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24AB" w14:textId="77777777" w:rsidR="007778ED" w:rsidRPr="007778ED" w:rsidRDefault="007778ED" w:rsidP="007778E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Microsoft Research Asia StarTrack Scholars Program Application Form</w:t>
      </w: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B0867E5" w14:textId="77777777" w:rsidR="007778ED" w:rsidRPr="007778ED" w:rsidRDefault="007778ED" w:rsidP="007778E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C86A9BE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1. Personal Information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305"/>
        <w:gridCol w:w="2162"/>
        <w:gridCol w:w="2490"/>
      </w:tblGrid>
      <w:tr w:rsidR="007778ED" w:rsidRPr="007778ED" w14:paraId="28277454" w14:textId="77777777" w:rsidTr="007778ED">
        <w:trPr>
          <w:trHeight w:val="61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A97A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Name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8629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A356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Gender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FC3CD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40B7A7C3" w14:textId="77777777" w:rsidTr="007778ED">
        <w:trPr>
          <w:trHeight w:val="63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680B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Years of Faculty Experience </w:t>
            </w:r>
          </w:p>
          <w:p w14:paraId="6AA51A9D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AD7F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C244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Title/Position             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79F5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30436D8E" w14:textId="77777777" w:rsidTr="007778ED">
        <w:trPr>
          <w:trHeight w:val="61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BCCA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University/Institution     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7740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AAAA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Department/School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0888C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0F14F132" w14:textId="77777777" w:rsidTr="007778ED">
        <w:trPr>
          <w:trHeight w:val="61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E9C7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Major 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4ED0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16F3185C" w14:textId="77777777" w:rsidTr="007778ED">
        <w:trPr>
          <w:trHeight w:val="61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5B6A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 homepage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BF01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685A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Email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18B8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06FA3234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764B1E2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2. Visit Plan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3795"/>
      </w:tblGrid>
      <w:tr w:rsidR="007778ED" w:rsidRPr="007778ED" w14:paraId="2F03BF30" w14:textId="77777777" w:rsidTr="007778ED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8FF6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Intended Collaborating Researcher/Research Team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AACC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5D952D0A" w14:textId="77777777" w:rsidTr="007778ED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A6D4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Expected Visit Period            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00D26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08D0CAF4" w14:textId="77777777" w:rsidTr="007778ED">
        <w:trPr>
          <w:trHeight w:val="525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DC85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Area                        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BF7D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4A5D5BB4" w14:textId="77777777" w:rsidTr="007778ED">
        <w:trPr>
          <w:trHeight w:val="525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6BB2C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Title                       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75A3C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18E465E1" w14:textId="77777777" w:rsidTr="007778ED">
        <w:trPr>
          <w:trHeight w:val="411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3F32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Plan</w:t>
            </w:r>
            <w:r w:rsidRPr="007778ED">
              <w:rPr>
                <w:rFonts w:ascii="SimSun" w:eastAsia="SimSun" w:hAnsi="SimSun" w:cs="SimSun"/>
                <w:kern w:val="0"/>
                <w14:ligatures w14:val="none"/>
              </w:rPr>
              <w:t>：</w:t>
            </w: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67CE8C93" w14:textId="77777777" w:rsidTr="007778ED">
        <w:trPr>
          <w:trHeight w:val="4425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5377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Anticipated Achievements</w:t>
            </w:r>
            <w:r w:rsidRPr="007778ED">
              <w:rPr>
                <w:rFonts w:ascii="SimSun" w:eastAsia="SimSun" w:hAnsi="SimSun" w:cs="SimSun"/>
                <w:kern w:val="0"/>
                <w14:ligatures w14:val="none"/>
              </w:rPr>
              <w:t>：</w:t>
            </w: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79F3DF41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BC8CA7C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3. Educational Background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085"/>
        <w:gridCol w:w="2025"/>
        <w:gridCol w:w="2085"/>
      </w:tblGrid>
      <w:tr w:rsidR="007778ED" w:rsidRPr="007778ED" w14:paraId="201D75A4" w14:textId="77777777" w:rsidTr="007778ED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CB2E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Time Period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899D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Institution Name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3B1D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Major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A626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Degree </w:t>
            </w:r>
          </w:p>
        </w:tc>
      </w:tr>
      <w:tr w:rsidR="007778ED" w:rsidRPr="007778ED" w14:paraId="045F74FD" w14:textId="77777777" w:rsidTr="007778ED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6C9D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A8FA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5E33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B98B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7E5B7EEB" w14:textId="77777777" w:rsidTr="007778ED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7B7B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FF55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31EB6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DF06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1395D0E5" w14:textId="77777777" w:rsidTr="007778ED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0FAB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F871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D545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889A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757B9304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0C3F8A4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4. Overseas Exchange or Work Experience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845"/>
        <w:gridCol w:w="1215"/>
        <w:gridCol w:w="1695"/>
        <w:gridCol w:w="1740"/>
        <w:gridCol w:w="1410"/>
      </w:tblGrid>
      <w:tr w:rsidR="007778ED" w:rsidRPr="007778ED" w14:paraId="65F71CB1" w14:textId="77777777" w:rsidTr="007778E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66C8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Time Period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ED67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Country/Region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6F93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Received Funding?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26B73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Funding Source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C0D96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Area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1B20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Working Language </w:t>
            </w:r>
          </w:p>
        </w:tc>
      </w:tr>
      <w:tr w:rsidR="007778ED" w:rsidRPr="007778ED" w14:paraId="378B9C03" w14:textId="77777777" w:rsidTr="007778E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498F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C9CA3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1E47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5AAF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D104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5B34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2C3B4B28" w14:textId="77777777" w:rsidTr="007778E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ECE42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A57F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D220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F572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F99F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2329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4549ED6B" w14:textId="77777777" w:rsidTr="007778E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F0CE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FB4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E20E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1CBCF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4A88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22533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4025FE2F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C952286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5. Research Experience in the Past 7 Years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250"/>
        <w:gridCol w:w="2520"/>
        <w:gridCol w:w="2625"/>
      </w:tblGrid>
      <w:tr w:rsidR="007778ED" w:rsidRPr="007778ED" w14:paraId="7747421D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A332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Time Period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9ACD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Area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8CB7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Responsibilities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2446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Achievements </w:t>
            </w:r>
          </w:p>
        </w:tc>
      </w:tr>
      <w:tr w:rsidR="007778ED" w:rsidRPr="007778ED" w14:paraId="3B537955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047CD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F414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8881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A2D9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5CAA77A0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2814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7557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7998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A2A03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07C1C771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C1A5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BD7B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0873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F1D3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2AD66ADC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CED8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125B6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0B6D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4574F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049F5207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E48D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C846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FE3F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878C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6C25CF5E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A8C3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10FBC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59AB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CCB7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1BAB540B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14C2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22E9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1E47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79D5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16C3EA23" w14:textId="77777777" w:rsidR="007778ED" w:rsidRPr="007778ED" w:rsidRDefault="007778ED" w:rsidP="007778ED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4FA06C5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6. List of Publications in the Last 7 Years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675"/>
      </w:tblGrid>
      <w:tr w:rsidR="007778ED" w:rsidRPr="007778ED" w14:paraId="282BBA96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2AD6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Time Period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3096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Publication </w:t>
            </w:r>
          </w:p>
        </w:tc>
      </w:tr>
      <w:tr w:rsidR="007778ED" w:rsidRPr="007778ED" w14:paraId="61748613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1D8FF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E739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1410185A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85F2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7CD6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0C298FDF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2FB0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6111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5F9F1229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1178F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18F9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03021D27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89B76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105A3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63D208A8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519F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1E66F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7AFE017F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3138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0537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7D8C511B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B106F46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7. List of Patents, Other Research Achievements, and Awards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675"/>
      </w:tblGrid>
      <w:tr w:rsidR="007778ED" w:rsidRPr="007778ED" w14:paraId="0F08A031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98AA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Time Period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8E15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Patent/ Achievement/ Award </w:t>
            </w:r>
          </w:p>
        </w:tc>
      </w:tr>
      <w:tr w:rsidR="007778ED" w:rsidRPr="007778ED" w14:paraId="2D2CF85E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6416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70E4F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60234322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0F7C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F628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4D1BB270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35FB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CE78C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22415E35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93E9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300C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61F05563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7EC86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99F4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6175D6EE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894B3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D79C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4A6AE2DA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34A2C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1281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018D9FDD" w14:textId="77777777" w:rsidR="007778ED" w:rsidRPr="007778ED" w:rsidRDefault="007778ED" w:rsidP="007778E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13A8C85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Instructions: </w:t>
      </w:r>
    </w:p>
    <w:p w14:paraId="2E2D9CBD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1. Complete all the required information. </w:t>
      </w:r>
    </w:p>
    <w:p w14:paraId="26E2DC82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2. Send this form to Jeanne Mengzhen Zheng via email at v-menzheng@microsoft.com. </w:t>
      </w:r>
    </w:p>
    <w:p w14:paraId="68324140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3. Supporting documents can be submitted as attachments.</w:t>
      </w:r>
    </w:p>
    <w:p w14:paraId="7A08A76E" w14:textId="77777777" w:rsidR="00781205" w:rsidRDefault="00781205"/>
    <w:sectPr w:rsidR="00781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ED"/>
    <w:rsid w:val="007778ED"/>
    <w:rsid w:val="0078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8BD7"/>
  <w15:chartTrackingRefBased/>
  <w15:docId w15:val="{C9A0E4D4-F168-4189-A997-7FD2C24E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E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7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778ED"/>
  </w:style>
  <w:style w:type="character" w:customStyle="1" w:styleId="eop">
    <w:name w:val="eop"/>
    <w:basedOn w:val="DefaultParagraphFont"/>
    <w:rsid w:val="0077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28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96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8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2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5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4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7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7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Mengzhen Zheng (FESCO Adecco Human Resources)</dc:creator>
  <cp:keywords/>
  <dc:description/>
  <cp:lastModifiedBy>Mengzhen Zheng (FESCO Adecco Human Resources)</cp:lastModifiedBy>
  <cp:revision>1</cp:revision>
  <dcterms:created xsi:type="dcterms:W3CDTF">2023-11-02T03:23:00Z</dcterms:created>
  <dcterms:modified xsi:type="dcterms:W3CDTF">2023-11-02T03:27:00Z</dcterms:modified>
</cp:coreProperties>
</file>