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77777777" w:rsidR="00BB2686" w:rsidRDefault="00CF4E9C" w:rsidP="00BB2686">
      <w:pPr>
        <w:spacing w:before="240"/>
        <w:jc w:val="left"/>
        <w:rPr>
          <w:sz w:val="36"/>
          <w:szCs w:val="36"/>
        </w:rPr>
        <w:sectPr w:rsidR="00BB2686" w:rsidSect="00BB20A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bookmarkStart w:id="0" w:name="_GoBack"/>
      <w:bookmarkEnd w:id="0"/>
      <w:r w:rsidRPr="00883E16">
        <w:rPr>
          <w:sz w:val="36"/>
          <w:szCs w:val="36"/>
        </w:rPr>
        <w:t>Microsoft Government Eligibility Definition (Canada)</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360" w:type="dxa"/>
        <w:jc w:val="center"/>
        <w:tblLook w:val="04A0" w:firstRow="1" w:lastRow="0" w:firstColumn="1" w:lastColumn="0" w:noHBand="0" w:noVBand="1"/>
      </w:tblPr>
      <w:tblGrid>
        <w:gridCol w:w="2427"/>
        <w:gridCol w:w="6933"/>
      </w:tblGrid>
      <w:tr w:rsidR="00CF4E9C" w:rsidRPr="00883E16" w14:paraId="301AE695" w14:textId="77777777" w:rsidTr="00BB20A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BB20A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BB20A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BB20A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BB20A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CF4E9C" w:rsidRPr="00883E16" w14:paraId="301AE6A4" w14:textId="77777777" w:rsidTr="00BB20A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BB20A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lastRenderedPageBreak/>
        <w:t>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301AE6AF" w14:textId="77777777" w:rsidR="000829B7" w:rsidRPr="00883E16" w:rsidRDefault="00CF4E9C" w:rsidP="00883E16">
      <w:r w:rsidRPr="00883E16">
        <w:t>In Canada, notwithstanding any of the foregoing, Microsoft, in its sole discretion, will determine whether any government business enterprise, including without limitation, a Crown corporation, qualifies as an “eligible entity.”</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43BA8A1C" w14:textId="77777777" w:rsidR="00A561A9" w:rsidRDefault="00A561A9" w:rsidP="00A561A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p>
    <w:bookmarkEnd w:id="1"/>
    <w:bookmarkEnd w:id="2"/>
    <w:p w14:paraId="66513653" w14:textId="77777777" w:rsidR="00A561A9" w:rsidRDefault="00A561A9" w:rsidP="00A561A9"/>
    <w:sectPr w:rsidR="00A561A9" w:rsidSect="00BB20A0">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F2FF" w14:textId="77777777" w:rsidR="007A7FD6" w:rsidRDefault="007A7FD6" w:rsidP="00CF4E9C">
      <w:pPr>
        <w:spacing w:before="0"/>
      </w:pPr>
      <w:r>
        <w:separator/>
      </w:r>
    </w:p>
  </w:endnote>
  <w:endnote w:type="continuationSeparator" w:id="0">
    <w:p w14:paraId="18B071AF" w14:textId="77777777" w:rsidR="007A7FD6" w:rsidRDefault="007A7FD6"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8BE9" w14:textId="77777777" w:rsidR="00BB20A0" w:rsidRDefault="00BB2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F0940" w:rsidRPr="000F0940" w14:paraId="34235191" w14:textId="77777777" w:rsidTr="00A30CE7">
      <w:trPr>
        <w:jc w:val="center"/>
      </w:trPr>
      <w:tc>
        <w:tcPr>
          <w:tcW w:w="4621" w:type="dxa"/>
          <w:shd w:val="clear" w:color="auto" w:fill="auto"/>
        </w:tcPr>
        <w:p w14:paraId="74EC4995" w14:textId="77777777" w:rsidR="000F0940" w:rsidRPr="000F0940" w:rsidRDefault="000F0940" w:rsidP="000F0940">
          <w:pPr>
            <w:pStyle w:val="Footer"/>
            <w:rPr>
              <w:sz w:val="16"/>
              <w:szCs w:val="16"/>
            </w:rPr>
          </w:pPr>
          <w:r w:rsidRPr="000F0940">
            <w:rPr>
              <w:sz w:val="16"/>
              <w:szCs w:val="16"/>
            </w:rPr>
            <w:t>GovEligibilityDef(NA)CAN(ENG)(Nov2014)</w:t>
          </w:r>
        </w:p>
      </w:tc>
      <w:tc>
        <w:tcPr>
          <w:tcW w:w="4622" w:type="dxa"/>
          <w:shd w:val="clear" w:color="auto" w:fill="auto"/>
        </w:tcPr>
        <w:p w14:paraId="27CFC09B" w14:textId="77777777" w:rsidR="000F0940" w:rsidRPr="000F0940" w:rsidRDefault="000F0940" w:rsidP="000F0940">
          <w:pPr>
            <w:pStyle w:val="Footer"/>
            <w:jc w:val="right"/>
            <w:rPr>
              <w:sz w:val="16"/>
              <w:szCs w:val="16"/>
            </w:rPr>
          </w:pPr>
          <w:r w:rsidRPr="000F0940">
            <w:rPr>
              <w:sz w:val="16"/>
              <w:szCs w:val="16"/>
            </w:rPr>
            <w:t xml:space="preserve">Page </w:t>
          </w:r>
          <w:r w:rsidRPr="000F0940">
            <w:rPr>
              <w:sz w:val="16"/>
              <w:szCs w:val="16"/>
            </w:rPr>
            <w:fldChar w:fldCharType="begin"/>
          </w:r>
          <w:r w:rsidRPr="000F0940">
            <w:rPr>
              <w:sz w:val="16"/>
              <w:szCs w:val="16"/>
            </w:rPr>
            <w:instrText xml:space="preserve"> PAGE  \* MERGEFORMAT </w:instrText>
          </w:r>
          <w:r w:rsidRPr="000F0940">
            <w:rPr>
              <w:sz w:val="16"/>
              <w:szCs w:val="16"/>
            </w:rPr>
            <w:fldChar w:fldCharType="separate"/>
          </w:r>
          <w:r w:rsidR="00E15ACC">
            <w:rPr>
              <w:noProof/>
              <w:sz w:val="16"/>
              <w:szCs w:val="16"/>
            </w:rPr>
            <w:t>2</w:t>
          </w:r>
          <w:r w:rsidRPr="000F0940">
            <w:rPr>
              <w:sz w:val="16"/>
              <w:szCs w:val="16"/>
            </w:rPr>
            <w:fldChar w:fldCharType="end"/>
          </w:r>
          <w:r w:rsidRPr="000F0940">
            <w:rPr>
              <w:sz w:val="16"/>
              <w:szCs w:val="16"/>
            </w:rPr>
            <w:t xml:space="preserve"> of </w:t>
          </w:r>
          <w:r w:rsidRPr="000F0940">
            <w:rPr>
              <w:sz w:val="16"/>
              <w:szCs w:val="16"/>
            </w:rPr>
            <w:fldChar w:fldCharType="begin"/>
          </w:r>
          <w:r w:rsidRPr="000F0940">
            <w:rPr>
              <w:sz w:val="16"/>
              <w:szCs w:val="16"/>
            </w:rPr>
            <w:instrText xml:space="preserve"> NUMPAGES  \* MERGEFORMAT </w:instrText>
          </w:r>
          <w:r w:rsidRPr="000F0940">
            <w:rPr>
              <w:sz w:val="16"/>
              <w:szCs w:val="16"/>
            </w:rPr>
            <w:fldChar w:fldCharType="separate"/>
          </w:r>
          <w:r w:rsidR="00E15ACC">
            <w:rPr>
              <w:noProof/>
              <w:sz w:val="16"/>
              <w:szCs w:val="16"/>
            </w:rPr>
            <w:t>2</w:t>
          </w:r>
          <w:r w:rsidRPr="000F0940">
            <w:rPr>
              <w:sz w:val="16"/>
              <w:szCs w:val="16"/>
            </w:rPr>
            <w:fldChar w:fldCharType="end"/>
          </w:r>
        </w:p>
        <w:p w14:paraId="681CCE4D" w14:textId="77777777" w:rsidR="000F0940" w:rsidRPr="000F0940" w:rsidRDefault="000F0940" w:rsidP="000F0940">
          <w:pPr>
            <w:pStyle w:val="Footer"/>
            <w:jc w:val="right"/>
            <w:rPr>
              <w:sz w:val="16"/>
              <w:szCs w:val="16"/>
            </w:rPr>
          </w:pPr>
        </w:p>
      </w:tc>
    </w:tr>
  </w:tbl>
  <w:p w14:paraId="49FCE93D" w14:textId="77777777" w:rsidR="000F0940" w:rsidRPr="000F0940" w:rsidRDefault="000F0940" w:rsidP="000F0940">
    <w:pPr>
      <w:pStyle w:val="Footer"/>
      <w:rPr>
        <w:sz w:val="16"/>
      </w:rPr>
    </w:pPr>
  </w:p>
  <w:p w14:paraId="782789F5" w14:textId="77777777" w:rsidR="0006204C" w:rsidRPr="000F0940" w:rsidRDefault="0006204C" w:rsidP="000F0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F0940" w:rsidRPr="000F0940" w14:paraId="33E83FA6" w14:textId="77777777" w:rsidTr="000F0940">
      <w:trPr>
        <w:jc w:val="center"/>
      </w:trPr>
      <w:tc>
        <w:tcPr>
          <w:tcW w:w="4621" w:type="dxa"/>
          <w:shd w:val="clear" w:color="auto" w:fill="auto"/>
        </w:tcPr>
        <w:p w14:paraId="3C81DB47" w14:textId="77777777" w:rsidR="000F0940" w:rsidRPr="000F0940" w:rsidRDefault="000F0940" w:rsidP="000F0940">
          <w:pPr>
            <w:pStyle w:val="Footer"/>
            <w:rPr>
              <w:sz w:val="16"/>
              <w:szCs w:val="16"/>
            </w:rPr>
          </w:pPr>
          <w:r w:rsidRPr="000F0940">
            <w:rPr>
              <w:sz w:val="16"/>
              <w:szCs w:val="16"/>
            </w:rPr>
            <w:t>GovEligibilityDef(NA)CAN(ENG)(Nov2014)</w:t>
          </w:r>
        </w:p>
      </w:tc>
      <w:tc>
        <w:tcPr>
          <w:tcW w:w="4622" w:type="dxa"/>
          <w:shd w:val="clear" w:color="auto" w:fill="auto"/>
        </w:tcPr>
        <w:p w14:paraId="2309E424" w14:textId="77777777" w:rsidR="000F0940" w:rsidRPr="000F0940" w:rsidRDefault="000F0940" w:rsidP="000F0940">
          <w:pPr>
            <w:pStyle w:val="Footer"/>
            <w:jc w:val="right"/>
            <w:rPr>
              <w:sz w:val="16"/>
              <w:szCs w:val="16"/>
            </w:rPr>
          </w:pPr>
          <w:r w:rsidRPr="000F0940">
            <w:rPr>
              <w:sz w:val="16"/>
              <w:szCs w:val="16"/>
            </w:rPr>
            <w:t xml:space="preserve">Page </w:t>
          </w:r>
          <w:r w:rsidRPr="000F0940">
            <w:rPr>
              <w:sz w:val="16"/>
              <w:szCs w:val="16"/>
            </w:rPr>
            <w:fldChar w:fldCharType="begin"/>
          </w:r>
          <w:r w:rsidRPr="000F0940">
            <w:rPr>
              <w:sz w:val="16"/>
              <w:szCs w:val="16"/>
            </w:rPr>
            <w:instrText xml:space="preserve"> PAGE  \* MERGEFORMAT </w:instrText>
          </w:r>
          <w:r w:rsidRPr="000F0940">
            <w:rPr>
              <w:sz w:val="16"/>
              <w:szCs w:val="16"/>
            </w:rPr>
            <w:fldChar w:fldCharType="separate"/>
          </w:r>
          <w:r w:rsidR="00E15ACC">
            <w:rPr>
              <w:noProof/>
              <w:sz w:val="16"/>
              <w:szCs w:val="16"/>
            </w:rPr>
            <w:t>1</w:t>
          </w:r>
          <w:r w:rsidRPr="000F0940">
            <w:rPr>
              <w:sz w:val="16"/>
              <w:szCs w:val="16"/>
            </w:rPr>
            <w:fldChar w:fldCharType="end"/>
          </w:r>
          <w:r w:rsidRPr="000F0940">
            <w:rPr>
              <w:sz w:val="16"/>
              <w:szCs w:val="16"/>
            </w:rPr>
            <w:t xml:space="preserve"> of </w:t>
          </w:r>
          <w:r w:rsidRPr="000F0940">
            <w:rPr>
              <w:sz w:val="16"/>
              <w:szCs w:val="16"/>
            </w:rPr>
            <w:fldChar w:fldCharType="begin"/>
          </w:r>
          <w:r w:rsidRPr="000F0940">
            <w:rPr>
              <w:sz w:val="16"/>
              <w:szCs w:val="16"/>
            </w:rPr>
            <w:instrText xml:space="preserve"> NUMPAGES  \* MERGEFORMAT </w:instrText>
          </w:r>
          <w:r w:rsidRPr="000F0940">
            <w:rPr>
              <w:sz w:val="16"/>
              <w:szCs w:val="16"/>
            </w:rPr>
            <w:fldChar w:fldCharType="separate"/>
          </w:r>
          <w:r w:rsidR="00E15ACC">
            <w:rPr>
              <w:noProof/>
              <w:sz w:val="16"/>
              <w:szCs w:val="16"/>
            </w:rPr>
            <w:t>2</w:t>
          </w:r>
          <w:r w:rsidRPr="000F0940">
            <w:rPr>
              <w:sz w:val="16"/>
              <w:szCs w:val="16"/>
            </w:rPr>
            <w:fldChar w:fldCharType="end"/>
          </w:r>
        </w:p>
        <w:p w14:paraId="5CC60630" w14:textId="67D9A132" w:rsidR="000F0940" w:rsidRPr="000F0940" w:rsidRDefault="000F0940" w:rsidP="000F0940">
          <w:pPr>
            <w:pStyle w:val="Footer"/>
            <w:jc w:val="right"/>
            <w:rPr>
              <w:sz w:val="16"/>
              <w:szCs w:val="16"/>
            </w:rPr>
          </w:pPr>
        </w:p>
      </w:tc>
    </w:tr>
  </w:tbl>
  <w:p w14:paraId="301AE7A0" w14:textId="77777777" w:rsidR="005D37CF" w:rsidRPr="000F0940" w:rsidRDefault="005D37CF" w:rsidP="000F0940">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E869" w14:textId="77777777" w:rsidR="007A7FD6" w:rsidRDefault="007A7FD6" w:rsidP="00CF4E9C">
      <w:pPr>
        <w:spacing w:before="0"/>
      </w:pPr>
      <w:r>
        <w:separator/>
      </w:r>
    </w:p>
  </w:footnote>
  <w:footnote w:type="continuationSeparator" w:id="0">
    <w:p w14:paraId="1D3C2EEC" w14:textId="77777777" w:rsidR="007A7FD6" w:rsidRDefault="007A7FD6"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95C5" w14:textId="10B6CFDB" w:rsidR="00165890" w:rsidRDefault="00E15ACC">
    <w:pPr>
      <w:pStyle w:val="Header"/>
    </w:pPr>
    <w:r>
      <w:rPr>
        <w:noProof/>
      </w:rPr>
      <w:pict w14:anchorId="5050C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5" o:spid="_x0000_s2053" type="#_x0000_t75" style="position:absolute;left:0;text-align:left;margin-left:0;margin-top:0;width:467.75pt;height:263.7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068B" w14:textId="45772E82" w:rsidR="00165890" w:rsidRDefault="00E15ACC">
    <w:pPr>
      <w:pStyle w:val="Header"/>
    </w:pPr>
    <w:r>
      <w:rPr>
        <w:noProof/>
      </w:rPr>
      <w:pict w14:anchorId="08400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6" o:spid="_x0000_s2054" type="#_x0000_t75" style="position:absolute;left:0;text-align:left;margin-left:0;margin-top:0;width:467.75pt;height:263.7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5FCC15B9" w:rsidR="005D37CF" w:rsidRDefault="00E15ACC" w:rsidP="00FB472C">
    <w:pPr>
      <w:pStyle w:val="Header"/>
      <w:jc w:val="left"/>
    </w:pPr>
    <w:r>
      <w:rPr>
        <w:noProof/>
      </w:rPr>
      <w:pict w14:anchorId="336A5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567234" o:spid="_x0000_s2052" type="#_x0000_t75" style="position:absolute;margin-left:0;margin-top:0;width:467.75pt;height:263.7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0F0940"/>
    <w:rsid w:val="001263E5"/>
    <w:rsid w:val="00165890"/>
    <w:rsid w:val="001A1128"/>
    <w:rsid w:val="001A4EAB"/>
    <w:rsid w:val="002034A1"/>
    <w:rsid w:val="00254540"/>
    <w:rsid w:val="002B1126"/>
    <w:rsid w:val="002C7665"/>
    <w:rsid w:val="002F2434"/>
    <w:rsid w:val="00305443"/>
    <w:rsid w:val="00380578"/>
    <w:rsid w:val="00387A64"/>
    <w:rsid w:val="003B6DC6"/>
    <w:rsid w:val="0042245E"/>
    <w:rsid w:val="004735D0"/>
    <w:rsid w:val="00493CEC"/>
    <w:rsid w:val="004A701B"/>
    <w:rsid w:val="004B6ADE"/>
    <w:rsid w:val="005505EF"/>
    <w:rsid w:val="00590119"/>
    <w:rsid w:val="005D37CF"/>
    <w:rsid w:val="005D760D"/>
    <w:rsid w:val="0064711A"/>
    <w:rsid w:val="006F214E"/>
    <w:rsid w:val="007A7FD6"/>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561A9"/>
    <w:rsid w:val="00AA2506"/>
    <w:rsid w:val="00AA5A57"/>
    <w:rsid w:val="00AF0183"/>
    <w:rsid w:val="00AF2DB2"/>
    <w:rsid w:val="00BB20A0"/>
    <w:rsid w:val="00BB2686"/>
    <w:rsid w:val="00BF7180"/>
    <w:rsid w:val="00C71871"/>
    <w:rsid w:val="00CC305F"/>
    <w:rsid w:val="00CF4E9C"/>
    <w:rsid w:val="00D164EA"/>
    <w:rsid w:val="00D760D9"/>
    <w:rsid w:val="00DB0E94"/>
    <w:rsid w:val="00E02027"/>
    <w:rsid w:val="00E15ACC"/>
    <w:rsid w:val="00E17EAA"/>
    <w:rsid w:val="00E223A5"/>
    <w:rsid w:val="00E24334"/>
    <w:rsid w:val="00E74F51"/>
    <w:rsid w:val="00E81596"/>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ut5AqgeKoqtYb6vjKBxcoDWOIYw=" w:salt="pyMcaZ3OUOOTmQhJ1m3HC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7</cp:revision>
  <cp:lastPrinted>2012-03-08T00:30:00Z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