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575D5B" w:rsidRDefault="00B076C1" w:rsidP="00205991">
      <w:pPr>
        <w:spacing w:before="240" w:after="0" w:line="240" w:lineRule="auto"/>
        <w:outlineLvl w:val="0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color w:val="000000"/>
          <w:sz w:val="36"/>
          <w:szCs w:val="36"/>
          <w:cs/>
        </w:rPr>
        <w:t>การตรวจสอบสิทธิ์การใช้งานของลูกค้า Microsoft สำหรับบริการติดตั้งโปรแกรมอัปเกรดสำหรับซอฟต์แวร์ระบบปฏิบัติการ Microsoft Windows โดยบุคคลภายนอก</w:t>
      </w:r>
    </w:p>
    <w:p w14:paraId="1CA3BAC6" w14:textId="33ED556B" w:rsidR="00B076C1" w:rsidRPr="00575D5B" w:rsidRDefault="00B076C1" w:rsidP="00205991">
      <w:pPr>
        <w:spacing w:before="240" w:after="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color w:val="000000"/>
          <w:sz w:val="20"/>
          <w:cs/>
        </w:rPr>
        <w:t>เอกสารนี้มีจุดประสงค์เพื่อตรวจสอบว่าลูกค้า Volume Licensing ของ Microsoft ที่ระบุไว้ด้านล่าง (</w:t>
      </w:r>
      <w:r w:rsidR="00214E4E">
        <w:rPr>
          <w:rFonts w:ascii="Tahoma" w:eastAsia="Times New Roman" w:hAnsi="Tahoma" w:cs="Tahoma"/>
          <w:color w:val="000000"/>
          <w:sz w:val="20"/>
          <w:cs/>
        </w:rPr>
        <w:t>“</w:t>
      </w:r>
      <w:r w:rsidRPr="00575D5B">
        <w:rPr>
          <w:rFonts w:ascii="Tahoma" w:eastAsia="Times New Roman" w:hAnsi="Tahoma" w:cs="Tahoma"/>
          <w:color w:val="000000"/>
          <w:sz w:val="20"/>
          <w:cs/>
        </w:rPr>
        <w:t>ลูกค้า</w:t>
      </w:r>
      <w:r w:rsidR="00214E4E">
        <w:rPr>
          <w:rFonts w:ascii="Tahoma" w:eastAsia="Times New Roman" w:hAnsi="Tahoma" w:cs="Tahoma"/>
          <w:color w:val="000000"/>
          <w:sz w:val="20"/>
          <w:cs/>
        </w:rPr>
        <w:t>”</w:t>
      </w:r>
      <w:r w:rsidRPr="00575D5B">
        <w:rPr>
          <w:rFonts w:ascii="Tahoma" w:eastAsia="Times New Roman" w:hAnsi="Tahoma" w:cs="Tahoma"/>
          <w:color w:val="000000"/>
          <w:sz w:val="20"/>
          <w:cs/>
        </w:rPr>
        <w:t xml:space="preserve">) ได้รับสิทธิ์การใช้งานอย่างถูกต้องสำหรับซอฟต์แวร์ระบบปฏิบัติการ Microsoft Windows ซึ่งจะได้รับการติดตั้งลงในคอมพิวเตอร์ของลูกค้า </w:t>
      </w:r>
    </w:p>
    <w:p w14:paraId="1CA3BAC7" w14:textId="4BE96F6C" w:rsidR="00B076C1" w:rsidRPr="00575D5B" w:rsidRDefault="00B076C1" w:rsidP="00205991">
      <w:pPr>
        <w:spacing w:before="120" w:after="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hAnsi="Tahoma" w:cs="Tahoma"/>
          <w:sz w:val="20"/>
          <w:cs/>
        </w:rPr>
        <w:t xml:space="preserve">ในฐานะลูกค้า Volume Licensing คุณจะสามารถใช้บริการติดตั้งโปรแกรมอัปเกรดที่เสนอให้โดยผู้ผลิตคอมพิวเตอร์ หรือผู้จำหน่าย </w:t>
      </w:r>
      <w:r w:rsidRPr="00575D5B">
        <w:rPr>
          <w:rFonts w:ascii="Tahoma" w:hAnsi="Tahoma" w:cs="Tahoma"/>
          <w:color w:val="000000"/>
          <w:sz w:val="20"/>
          <w:cs/>
        </w:rPr>
        <w:t xml:space="preserve">ในการติดตั้งคอมพิวเตอร์ล่วงหน้า หรือทำการ </w:t>
      </w:r>
      <w:r w:rsidR="00214E4E">
        <w:rPr>
          <w:rFonts w:ascii="Tahoma" w:hAnsi="Tahoma" w:cs="Tahoma"/>
          <w:color w:val="000000"/>
          <w:sz w:val="20"/>
          <w:cs/>
        </w:rPr>
        <w:t>“</w:t>
      </w:r>
      <w:r w:rsidRPr="00575D5B">
        <w:rPr>
          <w:rFonts w:ascii="Tahoma" w:hAnsi="Tahoma" w:cs="Tahoma"/>
          <w:color w:val="000000"/>
          <w:sz w:val="20"/>
          <w:cs/>
        </w:rPr>
        <w:t>Image</w:t>
      </w:r>
      <w:r w:rsidR="00214E4E">
        <w:rPr>
          <w:rFonts w:ascii="Tahoma" w:hAnsi="Tahoma" w:cs="Tahoma"/>
          <w:color w:val="000000"/>
          <w:sz w:val="20"/>
          <w:cs/>
        </w:rPr>
        <w:t>”</w:t>
      </w:r>
      <w:r w:rsidRPr="00575D5B">
        <w:rPr>
          <w:rFonts w:ascii="Tahoma" w:hAnsi="Tahoma" w:cs="Tahoma"/>
          <w:color w:val="000000"/>
          <w:sz w:val="20"/>
          <w:cs/>
        </w:rPr>
        <w:t xml:space="preserve"> ด้วยซอฟต์แวร์ระบบปฏิบัติการ Microsoft Windows ที่ได้รับสิทธิ์การใช้งานตามข้อตกลง Volume Licensing</w:t>
      </w:r>
      <w:r w:rsidRPr="00575D5B">
        <w:rPr>
          <w:rFonts w:ascii="Tahoma" w:hAnsi="Tahoma" w:cs="Tahoma"/>
          <w:sz w:val="20"/>
          <w:cs/>
        </w:rPr>
        <w:t xml:space="preserve"> </w:t>
      </w:r>
      <w:r w:rsidRPr="00575D5B">
        <w:rPr>
          <w:rFonts w:ascii="Tahoma" w:eastAsia="Times New Roman" w:hAnsi="Tahoma" w:cs="Tahoma"/>
          <w:color w:val="000000"/>
          <w:sz w:val="20"/>
          <w:cs/>
        </w:rPr>
        <w:t xml:space="preserve">Volume Licensing ของ Microsoft จะมอบสิทธิ์การใช้งานโปรแกรมอัปเกรดสำหรับซอฟต์แวร์ระบบปฏิบัติการ Windows เท่านั้น คุณจะต้องมีการอนุญาตให้ใช้สิทธิแบบเต็มรูปแบบ (Full License) สำหรับซอฟต์แวร์ระบบปฏิบัติการ Windows แยกต่างหาก </w:t>
      </w:r>
      <w:r w:rsidR="00214E4E">
        <w:rPr>
          <w:rFonts w:ascii="Tahoma" w:eastAsia="Times New Roman" w:hAnsi="Tahoma" w:cs="Tahoma"/>
          <w:color w:val="000000"/>
          <w:sz w:val="20"/>
          <w:cs/>
        </w:rPr>
        <w:br/>
      </w:r>
      <w:r w:rsidRPr="00575D5B">
        <w:rPr>
          <w:rFonts w:ascii="Tahoma" w:eastAsia="Times New Roman" w:hAnsi="Tahoma" w:cs="Tahoma"/>
          <w:color w:val="000000"/>
          <w:sz w:val="20"/>
          <w:cs/>
        </w:rPr>
        <w:t>(</w:t>
      </w:r>
      <w:r w:rsidR="00214E4E">
        <w:rPr>
          <w:rFonts w:ascii="Tahoma" w:eastAsia="Times New Roman" w:hAnsi="Tahoma" w:cs="Tahoma"/>
          <w:color w:val="000000"/>
          <w:sz w:val="20"/>
          <w:cs/>
        </w:rPr>
        <w:t>“</w:t>
      </w:r>
      <w:r w:rsidRPr="00575D5B">
        <w:rPr>
          <w:rFonts w:ascii="Tahoma" w:eastAsia="Times New Roman" w:hAnsi="Tahoma" w:cs="Tahoma"/>
          <w:color w:val="000000"/>
          <w:sz w:val="20"/>
          <w:cs/>
        </w:rPr>
        <w:t>สิทธิ์การใช้งานพื้นฐาน</w:t>
      </w:r>
      <w:r w:rsidR="00214E4E">
        <w:rPr>
          <w:rFonts w:ascii="Tahoma" w:eastAsia="Times New Roman" w:hAnsi="Tahoma" w:cs="Tahoma"/>
          <w:color w:val="000000"/>
          <w:sz w:val="20"/>
          <w:cs/>
        </w:rPr>
        <w:t>”</w:t>
      </w:r>
      <w:r w:rsidRPr="00575D5B">
        <w:rPr>
          <w:rFonts w:ascii="Tahoma" w:eastAsia="Times New Roman" w:hAnsi="Tahoma" w:cs="Tahoma"/>
          <w:color w:val="000000"/>
          <w:sz w:val="20"/>
          <w:cs/>
        </w:rPr>
        <w:t>) เพื่อให้คอมพิวเตอร์แต่ละเครื่องมีคุณสมบัติตามที่กำหนดสำหรับซอฟต์แวร์อัปเกรด Volume Licensing</w:t>
      </w:r>
    </w:p>
    <w:p w14:paraId="1CA3BAC8" w14:textId="77777777" w:rsidR="00B076C1" w:rsidRPr="00575D5B" w:rsidRDefault="00B076C1" w:rsidP="00205991">
      <w:pPr>
        <w:spacing w:before="120" w:after="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hAnsi="Tahoma" w:cs="Tahoma"/>
          <w:bCs/>
          <w:i/>
          <w:iCs/>
          <w:sz w:val="20"/>
          <w:cs/>
        </w:rPr>
        <w:t xml:space="preserve">ลูกค้าจะต้องกรอกแบบฟอร์มการตรวจสอบนี้และยื่นแก่บริษัทที่ทำการติดตั้งก่อนที่จะได้รับบริการติดตั้งโปรแกรมอัปเกรด </w:t>
      </w:r>
    </w:p>
    <w:p w14:paraId="1CA3BAC9" w14:textId="1F4699D6" w:rsidR="00B076C1" w:rsidRPr="00575D5B" w:rsidRDefault="00B076C1" w:rsidP="00205991">
      <w:pPr>
        <w:spacing w:before="360" w:after="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cs/>
        </w:rPr>
        <w:t>คำแนะนำ</w:t>
      </w:r>
    </w:p>
    <w:p w14:paraId="1CA3BACA" w14:textId="4D972C7B" w:rsidR="00B076C1" w:rsidRPr="00575D5B" w:rsidRDefault="00B076C1" w:rsidP="00205991">
      <w:pPr>
        <w:spacing w:before="120" w:after="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color w:val="000000"/>
          <w:sz w:val="20"/>
          <w:cs/>
        </w:rPr>
        <w:t>โปรดกรอกข้อมูลและลงนามในแบบฟอร์มนี้ แล้วส่งสำเนาที่กรอกข้อมูลเรียบร้อยแล้วไปยังบริษัทที่ให้บริการติดตั้งโปรแกรมอัปเกรด หรืออีกวิธีหนึ่งในการลงนามแบบฟอร์มนี้ คุณสามารถแนบสำเนาของแบบฟอร์มลายมือชื่อจากข้อตกลง Volume Licensing ของ Microsoft ที่ใช้บังคับกับซอฟต์แวร์อัปเกรดของระบบปฏิบัติการ Microsoft Windows ที่ติดตั้งได้ เราขอแนะนำให้คุณเก็บรักษาสำเนาไว้เพื่ออ้างอิง</w:t>
      </w:r>
    </w:p>
    <w:p w14:paraId="1CA3BACB" w14:textId="77777777" w:rsidR="00B076C1" w:rsidRPr="00575D5B" w:rsidRDefault="00B076C1" w:rsidP="00205991">
      <w:pPr>
        <w:spacing w:before="360" w:after="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hAnsi="Tahoma" w:cs="Tahoma"/>
          <w:b/>
          <w:bCs/>
          <w:i/>
          <w:iCs/>
          <w:sz w:val="26"/>
          <w:szCs w:val="26"/>
          <w:cs/>
        </w:rPr>
        <w:t>คำถาม</w:t>
      </w:r>
    </w:p>
    <w:p w14:paraId="1CA3BACC" w14:textId="77777777" w:rsidR="00B076C1" w:rsidRPr="00575D5B" w:rsidRDefault="00B076C1" w:rsidP="00205991">
      <w:pPr>
        <w:pStyle w:val="ListParagraph"/>
        <w:numPr>
          <w:ilvl w:val="0"/>
          <w:numId w:val="1"/>
        </w:numPr>
        <w:spacing w:before="120"/>
        <w:ind w:left="1080"/>
        <w:rPr>
          <w:rFonts w:ascii="Tahoma" w:hAnsi="Tahoma" w:cs="Tahoma"/>
          <w:szCs w:val="22"/>
          <w:cs/>
        </w:rPr>
      </w:pPr>
      <w:r w:rsidRPr="00575D5B">
        <w:rPr>
          <w:rFonts w:ascii="Tahoma" w:hAnsi="Tahoma" w:cs="Tahoma"/>
          <w:sz w:val="20"/>
          <w:cs/>
        </w:rPr>
        <w:t>วิธีการกรอกแบบฟอร์ม โปรดติดต่อบริษัทที่ให้บริการติดตั้งโปรแกรมอัปเกรด</w:t>
      </w:r>
    </w:p>
    <w:p w14:paraId="1CA3BACD" w14:textId="77777777" w:rsidR="00B076C1" w:rsidRPr="00575D5B" w:rsidRDefault="00B076C1" w:rsidP="00205991">
      <w:pPr>
        <w:pStyle w:val="ListParagraph"/>
        <w:numPr>
          <w:ilvl w:val="1"/>
          <w:numId w:val="1"/>
        </w:numPr>
        <w:spacing w:before="120"/>
        <w:ind w:left="1440"/>
        <w:rPr>
          <w:rFonts w:ascii="Tahoma" w:hAnsi="Tahoma" w:cs="Tahoma"/>
          <w:szCs w:val="22"/>
          <w:cs/>
        </w:rPr>
      </w:pPr>
      <w:r w:rsidRPr="00575D5B">
        <w:rPr>
          <w:rFonts w:ascii="Tahoma" w:hAnsi="Tahoma" w:cs="Tahoma"/>
          <w:sz w:val="20"/>
          <w:cs/>
        </w:rPr>
        <w:t>คุณสามารถดูข้อมูลเพิ่มเติม รวมถึงแบบฟอร์มนี้ได้ที่นี่:</w:t>
      </w:r>
      <w:r w:rsidRPr="00575D5B">
        <w:rPr>
          <w:rFonts w:ascii="Tahoma" w:hAnsi="Tahoma" w:cs="Tahoma"/>
          <w:szCs w:val="22"/>
          <w:cs/>
        </w:rPr>
        <w:t xml:space="preserve"> </w:t>
      </w:r>
      <w:hyperlink r:id="rId11" w:history="1">
        <w:r w:rsidRPr="00575D5B">
          <w:rPr>
            <w:rStyle w:val="Hyperlink"/>
            <w:rFonts w:ascii="Tahoma" w:hAnsi="Tahoma" w:cs="Tahoma"/>
            <w:sz w:val="20"/>
            <w:cs/>
          </w:rPr>
          <w:t>http://www.microsoft.com/licensing/existing-customers/fulfillment.aspx</w:t>
        </w:r>
      </w:hyperlink>
      <w:r w:rsidRPr="00575D5B">
        <w:rPr>
          <w:rFonts w:ascii="Tahoma" w:hAnsi="Tahoma" w:cs="Tahoma"/>
          <w:sz w:val="20"/>
          <w:cs/>
        </w:rPr>
        <w:t>.</w:t>
      </w:r>
    </w:p>
    <w:p w14:paraId="1CA3BACE" w14:textId="77777777" w:rsidR="00B076C1" w:rsidRPr="00575D5B" w:rsidRDefault="00B076C1" w:rsidP="00205991">
      <w:pPr>
        <w:pStyle w:val="ListParagraph"/>
        <w:numPr>
          <w:ilvl w:val="0"/>
          <w:numId w:val="1"/>
        </w:numPr>
        <w:spacing w:before="120"/>
        <w:ind w:left="1080"/>
        <w:rPr>
          <w:rFonts w:ascii="Tahoma" w:hAnsi="Tahoma" w:cs="Tahoma"/>
          <w:szCs w:val="22"/>
          <w:cs/>
        </w:rPr>
      </w:pPr>
      <w:r w:rsidRPr="00575D5B">
        <w:rPr>
          <w:rFonts w:ascii="Tahoma" w:hAnsi="Tahoma" w:cs="Tahoma"/>
          <w:sz w:val="20"/>
          <w:cs/>
        </w:rPr>
        <w:t>เกี่ยวกับข้อตกลง Volume Licensing ของคุณ โปรดติดต่อผู้จัดการบัญชี Volume Licensing ของ Microsoft</w:t>
      </w:r>
    </w:p>
    <w:p w14:paraId="1CA3BACF" w14:textId="00F79BFF" w:rsidR="00B076C1" w:rsidRPr="00575D5B" w:rsidRDefault="00B076C1" w:rsidP="00205991">
      <w:pPr>
        <w:pStyle w:val="ListParagraph"/>
        <w:numPr>
          <w:ilvl w:val="1"/>
          <w:numId w:val="1"/>
        </w:numPr>
        <w:spacing w:before="120" w:after="120"/>
        <w:ind w:left="1440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color w:val="000000"/>
          <w:sz w:val="20"/>
          <w:cs/>
        </w:rPr>
        <w:t>สำหรับรายละเอียดเกี่ยวกับข้อกำหนด Volume Licensing ของ Microsoft สำหรับซอฟต์แวร์ระบบปฏิบัติการ Microsoft Windows โปรดดูข้อกำหนดของผลิตภัณฑ์ หรือ</w:t>
      </w:r>
      <w:r w:rsidRPr="00575D5B">
        <w:rPr>
          <w:rFonts w:ascii="Tahoma" w:hAnsi="Tahoma" w:cs="Tahoma"/>
          <w:color w:val="000000"/>
          <w:sz w:val="20"/>
          <w:cs/>
        </w:rPr>
        <w:t xml:space="preserve">ดูรายละเอียดเกี่ยวกับ </w:t>
      </w:r>
      <w:r w:rsidR="00214E4E">
        <w:rPr>
          <w:rFonts w:ascii="Tahoma" w:hAnsi="Tahoma" w:cs="Tahoma"/>
          <w:color w:val="000000"/>
          <w:sz w:val="20"/>
          <w:cs/>
        </w:rPr>
        <w:t>“</w:t>
      </w:r>
      <w:r w:rsidRPr="00575D5B">
        <w:rPr>
          <w:rFonts w:ascii="Tahoma" w:hAnsi="Tahoma" w:cs="Tahoma"/>
          <w:color w:val="000000"/>
          <w:sz w:val="20"/>
          <w:cs/>
        </w:rPr>
        <w:t>ระบบปฏิบัติการที่มีคุณสมบัติตามที่กำหนด</w:t>
      </w:r>
      <w:r w:rsidR="00214E4E">
        <w:rPr>
          <w:rFonts w:ascii="Tahoma" w:hAnsi="Tahoma" w:cs="Tahoma"/>
          <w:color w:val="000000"/>
          <w:sz w:val="20"/>
          <w:cs/>
        </w:rPr>
        <w:t>”</w:t>
      </w:r>
      <w:r w:rsidRPr="00575D5B">
        <w:rPr>
          <w:rFonts w:ascii="Tahoma" w:hAnsi="Tahoma" w:cs="Tahoma"/>
          <w:color w:val="000000"/>
          <w:sz w:val="20"/>
          <w:cs/>
        </w:rPr>
        <w:t xml:space="preserve"> สำหรับ Volume Licensing </w:t>
      </w:r>
      <w:r w:rsidRPr="00575D5B">
        <w:rPr>
          <w:rFonts w:ascii="Tahoma" w:eastAsia="Times New Roman" w:hAnsi="Tahoma" w:cs="Tahoma"/>
          <w:color w:val="000000"/>
          <w:sz w:val="20"/>
          <w:cs/>
        </w:rPr>
        <w:t xml:space="preserve">ที่นี่: </w:t>
      </w:r>
      <w:r w:rsidRPr="00575D5B">
        <w:rPr>
          <w:rStyle w:val="Hyperlink"/>
          <w:rFonts w:ascii="Tahoma" w:hAnsi="Tahoma" w:cs="Tahoma"/>
          <w:sz w:val="20"/>
          <w:cs/>
        </w:rPr>
        <w:t>https://www.microsoft.com/licensing/product-licensing/windows</w:t>
      </w:r>
      <w:r w:rsidRPr="00575D5B">
        <w:rPr>
          <w:rFonts w:ascii="Tahoma" w:eastAsia="Times New Roman" w:hAnsi="Tahoma" w:cs="Tahoma"/>
          <w:color w:val="000000"/>
          <w:sz w:val="20"/>
          <w:cs/>
        </w:rPr>
        <w:t>.</w:t>
      </w:r>
    </w:p>
    <w:p w14:paraId="1CA3BAD0" w14:textId="54DE8423" w:rsidR="00B076C1" w:rsidRDefault="00B076C1" w:rsidP="00205991">
      <w:pPr>
        <w:spacing w:before="360" w:after="0" w:line="240" w:lineRule="auto"/>
        <w:rPr>
          <w:rFonts w:ascii="Tahoma" w:hAnsi="Tahoma" w:cs="Tahoma"/>
          <w:cs/>
        </w:rPr>
      </w:pPr>
      <w:r w:rsidRPr="00575D5B">
        <w:rPr>
          <w:rFonts w:ascii="Tahoma" w:eastAsia="Times New Roman" w:hAnsi="Tahoma" w:cs="Tahoma"/>
          <w:b/>
          <w:bCs/>
          <w:color w:val="000000"/>
          <w:sz w:val="20"/>
          <w:cs/>
        </w:rPr>
        <w:t xml:space="preserve">ชื่อลูกค้า (ชื่อเต็มตามกฎหมายของนิติบุคคลที่ได้รับอนุญาตให้ใช้): </w:t>
      </w:r>
      <w:r w:rsidRPr="00575D5B">
        <w:rPr>
          <w:rFonts w:ascii="Tahoma" w:eastAsia="Times New Roman" w:hAnsi="Tahoma" w:cs="Tahoma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75D5B">
        <w:rPr>
          <w:rFonts w:ascii="Tahoma" w:eastAsia="Times New Roman" w:hAnsi="Tahoma" w:cs="Tahoma"/>
          <w:color w:val="000000"/>
          <w:sz w:val="20"/>
          <w:cs/>
        </w:rPr>
        <w:instrText xml:space="preserve"> FORMTEXT </w:instrText>
      </w:r>
      <w:r w:rsidRPr="00575D5B">
        <w:rPr>
          <w:rFonts w:ascii="Tahoma" w:eastAsia="Times New Roman" w:hAnsi="Tahoma" w:cs="Tahoma"/>
          <w:color w:val="000000"/>
          <w:sz w:val="20"/>
        </w:rPr>
      </w:r>
      <w:r w:rsidRPr="00575D5B">
        <w:rPr>
          <w:rFonts w:ascii="Tahoma" w:eastAsia="Times New Roman" w:hAnsi="Tahoma" w:cs="Tahoma"/>
          <w:color w:val="000000"/>
          <w:sz w:val="20"/>
        </w:rPr>
        <w:fldChar w:fldCharType="separate"/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hAnsi="Tahoma" w:cs="Tahoma"/>
        </w:rPr>
        <w:fldChar w:fldCharType="end"/>
      </w:r>
      <w:bookmarkEnd w:id="0"/>
    </w:p>
    <w:p w14:paraId="6F1F655E" w14:textId="2280B632" w:rsidR="003C15A5" w:rsidRPr="003C15A5" w:rsidRDefault="003C15A5" w:rsidP="00205991">
      <w:pPr>
        <w:spacing w:after="0" w:line="240" w:lineRule="auto"/>
        <w:rPr>
          <w:rFonts w:ascii="Arial" w:eastAsia="Times New Roman" w:hAnsi="Arial" w:cs="Cordia New"/>
          <w:color w:val="000000"/>
          <w:sz w:val="20"/>
          <w:cs/>
        </w:rPr>
      </w:pPr>
      <w:r w:rsidRPr="00C14B0D">
        <w:rPr>
          <w:rFonts w:ascii="Arial" w:eastAsia="Times New Roman" w:hAnsi="Arial"/>
          <w:b/>
          <w:bCs/>
          <w:color w:val="000000"/>
          <w:sz w:val="20"/>
          <w:cs/>
        </w:rPr>
        <w:t>Customer’s name (complete legal name of licensed entity)</w:t>
      </w:r>
      <w:r>
        <w:rPr>
          <w:rFonts w:ascii="Arial" w:eastAsia="Times New Roman" w:hAnsi="Arial"/>
          <w:b/>
          <w:bCs/>
          <w:color w:val="000000"/>
          <w:sz w:val="20"/>
          <w:cs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  <w:cs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1" w14:textId="3EDA5722" w:rsidR="00B076C1" w:rsidRDefault="00B076C1" w:rsidP="00205991">
      <w:pPr>
        <w:spacing w:after="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b/>
          <w:bCs/>
          <w:color w:val="000000"/>
          <w:sz w:val="20"/>
          <w:cs/>
        </w:rPr>
        <w:t xml:space="preserve">เลขที่ข้อตกลง Volume Licensing ของ Microsoft ของลูกค้า: </w:t>
      </w:r>
      <w:r w:rsidRPr="00575D5B">
        <w:rPr>
          <w:rFonts w:ascii="Tahoma" w:eastAsia="Times New Roman" w:hAnsi="Tahoma" w:cs="Tahoma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D5B">
        <w:rPr>
          <w:rFonts w:ascii="Tahoma" w:eastAsia="Times New Roman" w:hAnsi="Tahoma" w:cs="Tahoma"/>
          <w:color w:val="000000"/>
          <w:sz w:val="20"/>
          <w:cs/>
        </w:rPr>
        <w:instrText xml:space="preserve"> FORMTEXT </w:instrText>
      </w:r>
      <w:r w:rsidRPr="00575D5B">
        <w:rPr>
          <w:rFonts w:ascii="Tahoma" w:eastAsia="Times New Roman" w:hAnsi="Tahoma" w:cs="Tahoma"/>
          <w:color w:val="000000"/>
          <w:sz w:val="20"/>
        </w:rPr>
      </w:r>
      <w:r w:rsidRPr="00575D5B">
        <w:rPr>
          <w:rFonts w:ascii="Tahoma" w:eastAsia="Times New Roman" w:hAnsi="Tahoma" w:cs="Tahoma"/>
          <w:color w:val="000000"/>
          <w:sz w:val="20"/>
        </w:rPr>
        <w:fldChar w:fldCharType="separate"/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hAnsi="Tahoma" w:cs="Tahoma"/>
        </w:rPr>
        <w:fldChar w:fldCharType="end"/>
      </w:r>
    </w:p>
    <w:p w14:paraId="594D8B51" w14:textId="0EE685B6" w:rsidR="003C15A5" w:rsidRPr="00575D5B" w:rsidRDefault="003C15A5" w:rsidP="00205991">
      <w:pPr>
        <w:spacing w:after="0" w:line="240" w:lineRule="auto"/>
        <w:rPr>
          <w:rFonts w:ascii="Tahoma" w:hAnsi="Tahoma" w:cs="Tahoma"/>
          <w:szCs w:val="22"/>
          <w:cs/>
        </w:rPr>
      </w:pPr>
      <w:r w:rsidRPr="00C14B0D">
        <w:rPr>
          <w:rFonts w:ascii="Arial" w:eastAsia="Times New Roman" w:hAnsi="Arial"/>
          <w:b/>
          <w:bCs/>
          <w:color w:val="000000"/>
          <w:sz w:val="20"/>
          <w:cs/>
        </w:rPr>
        <w:t>Customer’s Microsoft Volume Licensing Agreement number(s)</w:t>
      </w:r>
      <w:r>
        <w:rPr>
          <w:rFonts w:ascii="Arial" w:eastAsia="Times New Roman" w:hAnsi="Arial"/>
          <w:b/>
          <w:bCs/>
          <w:color w:val="000000"/>
          <w:sz w:val="20"/>
          <w:cs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  <w:cs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2" w14:textId="192EE130" w:rsidR="00B076C1" w:rsidRDefault="00B076C1" w:rsidP="00205991">
      <w:pPr>
        <w:spacing w:after="0" w:line="240" w:lineRule="auto"/>
        <w:rPr>
          <w:rFonts w:ascii="Tahoma" w:hAnsi="Tahoma" w:cs="Tahoma"/>
          <w:cs/>
        </w:rPr>
      </w:pPr>
      <w:r w:rsidRPr="00575D5B">
        <w:rPr>
          <w:rFonts w:ascii="Tahoma" w:eastAsia="Times New Roman" w:hAnsi="Tahoma" w:cs="Tahoma"/>
          <w:b/>
          <w:bCs/>
          <w:color w:val="000000"/>
          <w:sz w:val="20"/>
          <w:cs/>
        </w:rPr>
        <w:t xml:space="preserve">ชื่อผู้ผลิตคอมพิวเตอร์: </w:t>
      </w:r>
      <w:r w:rsidRPr="00575D5B">
        <w:rPr>
          <w:rFonts w:ascii="Tahoma" w:eastAsia="Times New Roman" w:hAnsi="Tahoma" w:cs="Tahoma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D5B">
        <w:rPr>
          <w:rFonts w:ascii="Tahoma" w:eastAsia="Times New Roman" w:hAnsi="Tahoma" w:cs="Tahoma"/>
          <w:color w:val="000000"/>
          <w:sz w:val="20"/>
          <w:cs/>
        </w:rPr>
        <w:instrText xml:space="preserve"> FORMTEXT </w:instrText>
      </w:r>
      <w:r w:rsidRPr="00575D5B">
        <w:rPr>
          <w:rFonts w:ascii="Tahoma" w:eastAsia="Times New Roman" w:hAnsi="Tahoma" w:cs="Tahoma"/>
          <w:color w:val="000000"/>
          <w:sz w:val="20"/>
        </w:rPr>
      </w:r>
      <w:r w:rsidRPr="00575D5B">
        <w:rPr>
          <w:rFonts w:ascii="Tahoma" w:eastAsia="Times New Roman" w:hAnsi="Tahoma" w:cs="Tahoma"/>
          <w:color w:val="000000"/>
          <w:sz w:val="20"/>
        </w:rPr>
        <w:fldChar w:fldCharType="separate"/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hAnsi="Tahoma" w:cs="Tahoma"/>
        </w:rPr>
        <w:fldChar w:fldCharType="end"/>
      </w:r>
    </w:p>
    <w:p w14:paraId="3681B5EC" w14:textId="292CDD27" w:rsidR="003C15A5" w:rsidRPr="00575D5B" w:rsidRDefault="003C15A5" w:rsidP="00205991">
      <w:pPr>
        <w:spacing w:after="0" w:line="240" w:lineRule="auto"/>
        <w:rPr>
          <w:rFonts w:ascii="Tahoma" w:hAnsi="Tahoma" w:cs="Tahoma"/>
          <w:cs/>
        </w:rPr>
      </w:pPr>
      <w:r w:rsidRPr="00C14B0D">
        <w:rPr>
          <w:rFonts w:ascii="Arial" w:eastAsia="Times New Roman" w:hAnsi="Arial"/>
          <w:b/>
          <w:bCs/>
          <w:color w:val="000000"/>
          <w:sz w:val="20"/>
          <w:cs/>
        </w:rPr>
        <w:t>Name of computer manufacturer</w:t>
      </w:r>
      <w:r>
        <w:rPr>
          <w:rFonts w:ascii="Arial" w:eastAsia="Times New Roman" w:hAnsi="Arial"/>
          <w:b/>
          <w:bCs/>
          <w:color w:val="000000"/>
          <w:sz w:val="20"/>
          <w:cs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  <w:cs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3" w14:textId="47406156" w:rsidR="00B076C1" w:rsidRDefault="00B076C1" w:rsidP="00205991">
      <w:pPr>
        <w:spacing w:after="0" w:line="240" w:lineRule="auto"/>
        <w:rPr>
          <w:rFonts w:ascii="Tahoma" w:hAnsi="Tahoma" w:cs="Tahoma"/>
          <w:cs/>
        </w:rPr>
      </w:pPr>
      <w:r w:rsidRPr="00575D5B">
        <w:rPr>
          <w:rFonts w:ascii="Tahoma" w:eastAsia="Times New Roman" w:hAnsi="Tahoma" w:cs="Tahoma"/>
          <w:b/>
          <w:bCs/>
          <w:color w:val="000000"/>
          <w:sz w:val="20"/>
          <w:cs/>
        </w:rPr>
        <w:t xml:space="preserve">ชื่อผู้ให้บริการ Image หรือติดตั้งซอฟต์แวร์ (เช่น ผู้ผลิตคอมพิวเตอร์หรือผู้จำหน่าย): </w:t>
      </w:r>
      <w:r w:rsidRPr="00575D5B">
        <w:rPr>
          <w:rFonts w:ascii="Tahoma" w:eastAsia="Times New Roman" w:hAnsi="Tahoma" w:cs="Tahoma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D5B">
        <w:rPr>
          <w:rFonts w:ascii="Tahoma" w:eastAsia="Times New Roman" w:hAnsi="Tahoma" w:cs="Tahoma"/>
          <w:color w:val="000000"/>
          <w:sz w:val="20"/>
          <w:cs/>
        </w:rPr>
        <w:instrText xml:space="preserve"> FORMTEXT </w:instrText>
      </w:r>
      <w:r w:rsidRPr="00575D5B">
        <w:rPr>
          <w:rFonts w:ascii="Tahoma" w:eastAsia="Times New Roman" w:hAnsi="Tahoma" w:cs="Tahoma"/>
          <w:color w:val="000000"/>
          <w:sz w:val="20"/>
        </w:rPr>
      </w:r>
      <w:r w:rsidRPr="00575D5B">
        <w:rPr>
          <w:rFonts w:ascii="Tahoma" w:eastAsia="Times New Roman" w:hAnsi="Tahoma" w:cs="Tahoma"/>
          <w:color w:val="000000"/>
          <w:sz w:val="20"/>
        </w:rPr>
        <w:fldChar w:fldCharType="separate"/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hAnsi="Tahoma" w:cs="Tahoma"/>
        </w:rPr>
        <w:fldChar w:fldCharType="end"/>
      </w:r>
    </w:p>
    <w:p w14:paraId="0BE30613" w14:textId="1F6CB49C" w:rsidR="003C15A5" w:rsidRPr="00575D5B" w:rsidRDefault="003C15A5" w:rsidP="00205991">
      <w:pPr>
        <w:spacing w:after="0" w:line="240" w:lineRule="auto"/>
        <w:rPr>
          <w:rFonts w:ascii="Tahoma" w:hAnsi="Tahoma" w:cs="Tahoma"/>
          <w:cs/>
        </w:rPr>
      </w:pPr>
      <w:r w:rsidRPr="00C14B0D">
        <w:rPr>
          <w:rFonts w:ascii="Arial" w:eastAsia="Times New Roman" w:hAnsi="Arial"/>
          <w:b/>
          <w:bCs/>
          <w:color w:val="000000"/>
          <w:sz w:val="20"/>
          <w:cs/>
        </w:rPr>
        <w:t>Name of party imaging or installing the software (e.g. computer manufacturer or reseller)</w:t>
      </w:r>
      <w:r>
        <w:rPr>
          <w:rFonts w:ascii="Arial" w:eastAsia="Times New Roman" w:hAnsi="Arial"/>
          <w:b/>
          <w:bCs/>
          <w:color w:val="000000"/>
          <w:sz w:val="20"/>
          <w:cs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  <w:cs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4" w14:textId="560F9D02" w:rsidR="00B076C1" w:rsidRDefault="00B076C1" w:rsidP="00205991">
      <w:pPr>
        <w:keepNext/>
        <w:keepLines/>
        <w:spacing w:after="0" w:line="240" w:lineRule="auto"/>
        <w:rPr>
          <w:rFonts w:ascii="Tahoma" w:hAnsi="Tahoma" w:cs="Tahoma"/>
          <w:cs/>
        </w:rPr>
      </w:pPr>
      <w:r w:rsidRPr="00575D5B">
        <w:rPr>
          <w:rFonts w:ascii="Tahoma" w:eastAsia="Times New Roman" w:hAnsi="Tahoma" w:cs="Tahoma"/>
          <w:b/>
          <w:bCs/>
          <w:color w:val="000000"/>
          <w:sz w:val="20"/>
          <w:cs/>
        </w:rPr>
        <w:lastRenderedPageBreak/>
        <w:t xml:space="preserve">สถานที่ในการ Image/ติดตั้ง (ระบุเมือง รัฐหรือจังหวัด และประเทศ): </w:t>
      </w:r>
      <w:r w:rsidRPr="00575D5B">
        <w:rPr>
          <w:rFonts w:ascii="Tahoma" w:eastAsia="Times New Roman" w:hAnsi="Tahoma" w:cs="Tahoma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D5B">
        <w:rPr>
          <w:rFonts w:ascii="Tahoma" w:eastAsia="Times New Roman" w:hAnsi="Tahoma" w:cs="Tahoma"/>
          <w:color w:val="000000"/>
          <w:sz w:val="20"/>
          <w:cs/>
        </w:rPr>
        <w:instrText xml:space="preserve"> FORMTEXT </w:instrText>
      </w:r>
      <w:r w:rsidRPr="00575D5B">
        <w:rPr>
          <w:rFonts w:ascii="Tahoma" w:eastAsia="Times New Roman" w:hAnsi="Tahoma" w:cs="Tahoma"/>
          <w:color w:val="000000"/>
          <w:sz w:val="20"/>
        </w:rPr>
      </w:r>
      <w:r w:rsidRPr="00575D5B">
        <w:rPr>
          <w:rFonts w:ascii="Tahoma" w:eastAsia="Times New Roman" w:hAnsi="Tahoma" w:cs="Tahoma"/>
          <w:color w:val="000000"/>
          <w:sz w:val="20"/>
        </w:rPr>
        <w:fldChar w:fldCharType="separate"/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hAnsi="Tahoma" w:cs="Tahoma"/>
        </w:rPr>
        <w:fldChar w:fldCharType="end"/>
      </w:r>
    </w:p>
    <w:p w14:paraId="30073FD4" w14:textId="21286349" w:rsidR="003C15A5" w:rsidRPr="00575D5B" w:rsidRDefault="003C15A5" w:rsidP="00205991">
      <w:pPr>
        <w:keepNext/>
        <w:keepLines/>
        <w:spacing w:after="0" w:line="240" w:lineRule="auto"/>
        <w:rPr>
          <w:rFonts w:ascii="Tahoma" w:hAnsi="Tahoma" w:cs="Tahoma"/>
          <w:cs/>
        </w:rPr>
      </w:pPr>
      <w:r w:rsidRPr="00C14B0D">
        <w:rPr>
          <w:rFonts w:ascii="Arial" w:eastAsia="Times New Roman" w:hAnsi="Arial"/>
          <w:b/>
          <w:bCs/>
          <w:color w:val="000000"/>
          <w:sz w:val="20"/>
          <w:cs/>
        </w:rPr>
        <w:t>Location of imaging/installation (specify city, state or province, and country)</w:t>
      </w:r>
      <w:r>
        <w:rPr>
          <w:rFonts w:ascii="Arial" w:eastAsia="Times New Roman" w:hAnsi="Arial"/>
          <w:b/>
          <w:bCs/>
          <w:color w:val="000000"/>
          <w:sz w:val="20"/>
          <w:cs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  <w:cs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5" w14:textId="4A185EEC" w:rsidR="00B076C1" w:rsidRDefault="00B076C1" w:rsidP="00205991">
      <w:pPr>
        <w:keepNext/>
        <w:spacing w:after="0" w:line="240" w:lineRule="auto"/>
        <w:rPr>
          <w:rFonts w:ascii="Tahoma" w:hAnsi="Tahoma" w:cs="Tahoma"/>
          <w:cs/>
        </w:rPr>
      </w:pPr>
      <w:r w:rsidRPr="00575D5B">
        <w:rPr>
          <w:rFonts w:ascii="Tahoma" w:eastAsia="Times New Roman" w:hAnsi="Tahoma" w:cs="Tahoma"/>
          <w:b/>
          <w:bCs/>
          <w:color w:val="000000"/>
          <w:sz w:val="20"/>
          <w:cs/>
        </w:rPr>
        <w:t xml:space="preserve">จำนวนคอมพิวเตอร์ที่ได้รับการ Image: </w:t>
      </w:r>
      <w:r w:rsidRPr="00575D5B">
        <w:rPr>
          <w:rFonts w:ascii="Tahoma" w:eastAsia="Times New Roman" w:hAnsi="Tahoma" w:cs="Tahoma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D5B">
        <w:rPr>
          <w:rFonts w:ascii="Tahoma" w:eastAsia="Times New Roman" w:hAnsi="Tahoma" w:cs="Tahoma"/>
          <w:color w:val="000000"/>
          <w:sz w:val="20"/>
          <w:cs/>
        </w:rPr>
        <w:instrText xml:space="preserve"> FORMTEXT </w:instrText>
      </w:r>
      <w:r w:rsidRPr="00575D5B">
        <w:rPr>
          <w:rFonts w:ascii="Tahoma" w:eastAsia="Times New Roman" w:hAnsi="Tahoma" w:cs="Tahoma"/>
          <w:color w:val="000000"/>
          <w:sz w:val="20"/>
        </w:rPr>
      </w:r>
      <w:r w:rsidRPr="00575D5B">
        <w:rPr>
          <w:rFonts w:ascii="Tahoma" w:eastAsia="Times New Roman" w:hAnsi="Tahoma" w:cs="Tahoma"/>
          <w:color w:val="000000"/>
          <w:sz w:val="20"/>
        </w:rPr>
        <w:fldChar w:fldCharType="separate"/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eastAsia="Times New Roman" w:hAnsi="Tahoma" w:cs="Tahoma"/>
          <w:noProof/>
          <w:color w:val="000000"/>
          <w:sz w:val="20"/>
        </w:rPr>
        <w:t> </w:t>
      </w:r>
      <w:r w:rsidRPr="00575D5B">
        <w:rPr>
          <w:rFonts w:ascii="Tahoma" w:hAnsi="Tahoma" w:cs="Tahoma"/>
        </w:rPr>
        <w:fldChar w:fldCharType="end"/>
      </w:r>
    </w:p>
    <w:p w14:paraId="37BD8BD7" w14:textId="11EDB358" w:rsidR="00EE3A65" w:rsidRPr="00575D5B" w:rsidRDefault="003C15A5" w:rsidP="00205991">
      <w:pPr>
        <w:spacing w:after="0" w:line="240" w:lineRule="auto"/>
        <w:rPr>
          <w:rFonts w:ascii="Tahoma" w:hAnsi="Tahoma" w:cs="Tahoma"/>
          <w:szCs w:val="22"/>
          <w:cs/>
        </w:rPr>
      </w:pPr>
      <w:r w:rsidRPr="00C14B0D">
        <w:rPr>
          <w:rFonts w:ascii="Arial" w:eastAsia="Times New Roman" w:hAnsi="Arial"/>
          <w:b/>
          <w:bCs/>
          <w:color w:val="000000"/>
          <w:sz w:val="20"/>
          <w:cs/>
        </w:rPr>
        <w:t>Number of computers being imaged</w:t>
      </w:r>
      <w:r>
        <w:rPr>
          <w:rFonts w:ascii="Arial" w:eastAsia="Times New Roman" w:hAnsi="Arial"/>
          <w:b/>
          <w:bCs/>
          <w:color w:val="000000"/>
          <w:sz w:val="20"/>
          <w:cs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  <w:cs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6" w14:textId="5FF43C63" w:rsidR="00B076C1" w:rsidRPr="00575D5B" w:rsidRDefault="00B076C1" w:rsidP="00205991">
      <w:pPr>
        <w:keepNext/>
        <w:pageBreakBefore/>
        <w:spacing w:before="240" w:after="12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color w:val="000000"/>
          <w:sz w:val="20"/>
          <w:cs/>
        </w:rPr>
        <w:lastRenderedPageBreak/>
        <w:t xml:space="preserve">โปรดทำเครื่องหมายในช่องที่ใช้ได้ในคอลัมน์ สิทธิ์การใช้งานพื้นฐานและซอฟต์แวร์อัปเกรด ในตารางด้านล่างนี้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575D5B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575D5B" w:rsidRDefault="00B076C1" w:rsidP="00205991">
            <w:pPr>
              <w:keepNext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b/>
                <w:bCs/>
                <w:color w:val="FFFFFF"/>
                <w:sz w:val="20"/>
                <w:cs/>
              </w:rPr>
              <w:t>ข้อตกลง Volume Licensing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575D5B" w:rsidRDefault="00B076C1" w:rsidP="00205991">
            <w:pPr>
              <w:keepNext/>
              <w:spacing w:after="0" w:line="240" w:lineRule="auto"/>
              <w:rPr>
                <w:rFonts w:ascii="Tahoma" w:hAnsi="Tahoma" w:cs="Tahoma"/>
                <w:szCs w:val="22"/>
                <w:cs/>
              </w:rPr>
            </w:pPr>
            <w:r w:rsidRPr="00575D5B">
              <w:rPr>
                <w:rFonts w:ascii="Tahoma" w:eastAsia="Times New Roman" w:hAnsi="Tahoma" w:cs="Tahoma"/>
                <w:b/>
                <w:bCs/>
                <w:color w:val="FFFFFF"/>
                <w:sz w:val="20"/>
                <w:cs/>
              </w:rPr>
              <w:t>สิทธิ์การใช้งานพื้นฐาน</w:t>
            </w:r>
          </w:p>
          <w:p w14:paraId="1CA3BAD9" w14:textId="67CE9B5B" w:rsidR="00B076C1" w:rsidRPr="00575D5B" w:rsidRDefault="00B076C1" w:rsidP="00205991">
            <w:pPr>
              <w:keepNext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FFFFFF"/>
                <w:sz w:val="20"/>
                <w:cs/>
              </w:rPr>
              <w:t>(ตรวจสอบระบบปฏิบัติการ Windows ที่มีคุณสมบัติตามที่กำหนดในข้อกำหนดของผลิตภัณฑ์ Volume Licensing)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575D5B" w:rsidRDefault="00B076C1" w:rsidP="00205991">
            <w:pPr>
              <w:keepNext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b/>
                <w:bCs/>
                <w:color w:val="FFFFFF"/>
                <w:sz w:val="20"/>
                <w:cs/>
              </w:rPr>
              <w:t>ซอฟต์แวร์อัปเกรด</w:t>
            </w:r>
          </w:p>
        </w:tc>
      </w:tr>
      <w:tr w:rsidR="00B64881" w:rsidRPr="00575D5B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7C2ADC14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ข้อตกลง Volume Licensing (เชิงพาณิชย์, รัฐบาล) (เช่น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11 Enterprise*</w:t>
            </w:r>
          </w:p>
        </w:tc>
      </w:tr>
      <w:tr w:rsidR="00B64881" w:rsidRPr="00575D5B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575D5B" w:rsidRDefault="0092062F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11 Pro</w:t>
            </w:r>
          </w:p>
        </w:tc>
      </w:tr>
      <w:tr w:rsidR="00751D19" w:rsidRPr="00575D5B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575D5B" w:rsidRDefault="00751D19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575D5B" w:rsidRDefault="00751D19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575D5B" w:rsidRDefault="00751D19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 xml:space="preserve">อื่นๆ (โปรดระบุ):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FORMTEXT </w:instrTex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575D5B" w:rsidRDefault="00751D19" w:rsidP="00205991">
            <w:pPr>
              <w:spacing w:before="60" w:after="60" w:line="240" w:lineRule="auto"/>
              <w:rPr>
                <w:rFonts w:ascii="Tahoma" w:hAnsi="Tahoma" w:cs="Tahoma"/>
                <w:szCs w:val="22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575D5B" w:rsidRDefault="00751D19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10 Enterprise*</w:t>
            </w:r>
          </w:p>
        </w:tc>
      </w:tr>
      <w:tr w:rsidR="00B64881" w:rsidRPr="00575D5B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575D5B" w:rsidRDefault="00B64881" w:rsidP="00205991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575D5B" w:rsidRDefault="00B64881" w:rsidP="00205991">
            <w:pPr>
              <w:spacing w:before="60" w:after="60" w:line="240" w:lineRule="auto"/>
              <w:rPr>
                <w:rFonts w:ascii="Tahoma" w:hAnsi="Tahoma" w:cs="Tahoma"/>
                <w:szCs w:val="22"/>
                <w:cs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575D5B" w:rsidRDefault="00B64881" w:rsidP="00205991">
            <w:pPr>
              <w:spacing w:before="60" w:after="60" w:line="240" w:lineRule="auto"/>
              <w:rPr>
                <w:rFonts w:ascii="Tahoma" w:hAnsi="Tahoma" w:cs="Tahoma"/>
                <w:szCs w:val="22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10 Pro</w:t>
            </w:r>
          </w:p>
        </w:tc>
      </w:tr>
      <w:tr w:rsidR="00B64881" w:rsidRPr="00575D5B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</w:tr>
      <w:tr w:rsidR="00B64881" w:rsidRPr="00575D5B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</w:tr>
      <w:tr w:rsidR="00B64881" w:rsidRPr="00575D5B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 xml:space="preserve">อื่นๆ (โปรดระบุ):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FORMTEXT </w:instrTex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</w:tr>
      <w:tr w:rsidR="00B64881" w:rsidRPr="00575D5B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ข้อตกลง Volume Licensing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575D5B" w:rsidRDefault="00B64881" w:rsidP="00205991">
            <w:pPr>
              <w:spacing w:before="60" w:after="60" w:line="240" w:lineRule="auto"/>
              <w:rPr>
                <w:rFonts w:ascii="Tahoma" w:hAnsi="Tahoma" w:cs="Tahoma"/>
                <w:szCs w:val="22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</w:rPr>
              <w:t>* ลูกค้าที่มีข้อตกลง Academic จะมีสิทธิในการติดตั้ง Windows 10/11 รุ่นต่อไปนี้เท่านั้น: Windows 10/11 Enterprise LTSB หรือ Windows 10/11 Education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 xml:space="preserve"> </w:t>
            </w:r>
          </w:p>
          <w:p w14:paraId="488A1557" w14:textId="1137BF48" w:rsidR="00DB30F4" w:rsidRPr="00575D5B" w:rsidDel="00B64881" w:rsidRDefault="00DB30F4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</w:tr>
      <w:tr w:rsidR="00B64881" w:rsidRPr="00575D5B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575D5B" w:rsidDel="00B64881" w:rsidRDefault="00B64881" w:rsidP="00205991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</w:tr>
      <w:tr w:rsidR="00B64881" w:rsidRPr="00575D5B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575D5B" w:rsidRDefault="0092062F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575D5B" w:rsidRDefault="00B64881" w:rsidP="00205991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</w:tr>
      <w:tr w:rsidR="00B64881" w:rsidRPr="00575D5B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575D5B" w:rsidRDefault="00B64881" w:rsidP="002059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575D5B" w:rsidRDefault="00EE2124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575D5B" w:rsidRDefault="00B64881" w:rsidP="00205991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</w:tr>
      <w:tr w:rsidR="00B64881" w:rsidRPr="00575D5B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575D5B" w:rsidRDefault="00B64881" w:rsidP="00205991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575D5B" w:rsidRDefault="00B64881" w:rsidP="00205991">
            <w:pPr>
              <w:spacing w:before="60" w:after="6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FORMCHECKBOX </w:instrText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</w:r>
            <w:r w:rsidR="008555FC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hAnsi="Tahoma" w:cs="Tahoma"/>
              </w:rPr>
              <w:fldChar w:fldCharType="end"/>
            </w:r>
            <w:r w:rsidRPr="00575D5B">
              <w:rPr>
                <w:rFonts w:ascii="Tahoma" w:hAnsi="Tahoma" w:cs="Tahoma"/>
                <w:szCs w:val="22"/>
                <w:cs/>
              </w:rPr>
              <w:t xml:space="preserve">    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t xml:space="preserve">อื่นๆ (โปรดระบุ):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FORMTEXT </w:instrTex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575D5B" w:rsidRDefault="00B64881" w:rsidP="00205991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0"/>
                <w:cs/>
              </w:rPr>
            </w:pPr>
          </w:p>
        </w:tc>
      </w:tr>
    </w:tbl>
    <w:p w14:paraId="1CA3BB21" w14:textId="77777777" w:rsidR="00B076C1" w:rsidRPr="00575D5B" w:rsidRDefault="00B076C1" w:rsidP="00205991">
      <w:pPr>
        <w:keepNext/>
        <w:spacing w:before="240" w:after="120" w:line="240" w:lineRule="auto"/>
        <w:rPr>
          <w:rFonts w:ascii="Tahoma" w:hAnsi="Tahoma" w:cs="Tahoma"/>
          <w:szCs w:val="22"/>
          <w:cs/>
        </w:rPr>
      </w:pPr>
      <w:r w:rsidRPr="00575D5B">
        <w:rPr>
          <w:rFonts w:ascii="Tahoma" w:eastAsia="Times New Roman" w:hAnsi="Tahoma" w:cs="Tahoma"/>
          <w:color w:val="000000"/>
          <w:sz w:val="20"/>
          <w:cs/>
        </w:rPr>
        <w:t>ในฐานะตัวแทนลูกค้า ข้อมูลข้างต้นนี้เป็นความจริงและถูกต้องตามความเข้าใจของข้าพเจ้า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575D5B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592B2541" w:rsidR="00B076C1" w:rsidRDefault="00B076C1" w:rsidP="00205991">
            <w:pPr>
              <w:spacing w:before="120" w:after="0" w:line="240" w:lineRule="auto"/>
              <w:rPr>
                <w:rFonts w:ascii="Tahoma" w:hAnsi="Tahoma" w:cs="Tahoma"/>
                <w:cs/>
              </w:rPr>
            </w:pPr>
            <w:r w:rsidRPr="00575D5B">
              <w:rPr>
                <w:rFonts w:ascii="Tahoma" w:hAnsi="Tahoma" w:cs="Tahoma"/>
                <w:b/>
                <w:bCs/>
                <w:sz w:val="20"/>
                <w:cs/>
              </w:rPr>
              <w:t xml:space="preserve">ชื่อ: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FORMTEXT </w:instrTex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hAnsi="Tahoma" w:cs="Tahoma"/>
              </w:rPr>
              <w:fldChar w:fldCharType="end"/>
            </w:r>
          </w:p>
          <w:p w14:paraId="67410348" w14:textId="4427C4BC" w:rsidR="003C15A5" w:rsidRPr="00575D5B" w:rsidRDefault="003C15A5" w:rsidP="00205991">
            <w:pPr>
              <w:spacing w:after="0" w:line="240" w:lineRule="auto"/>
              <w:rPr>
                <w:rFonts w:ascii="Tahoma" w:hAnsi="Tahoma" w:cs="Tahoma"/>
                <w:cs/>
              </w:rPr>
            </w:pPr>
            <w:r w:rsidRPr="00AC4059">
              <w:rPr>
                <w:rFonts w:ascii="Arial" w:hAnsi="Arial"/>
                <w:b/>
                <w:bCs/>
                <w:sz w:val="20"/>
                <w:cs/>
              </w:rPr>
              <w:t xml:space="preserve">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  <w:cs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1CA3BB23" w14:textId="7637DD9C" w:rsidR="00B076C1" w:rsidRDefault="00B076C1" w:rsidP="00205991">
            <w:pPr>
              <w:spacing w:before="240" w:after="0" w:line="240" w:lineRule="auto"/>
              <w:rPr>
                <w:rFonts w:ascii="Tahoma" w:hAnsi="Tahoma" w:cs="Tahoma"/>
                <w:b/>
                <w:bCs/>
                <w:sz w:val="20"/>
                <w:cs/>
              </w:rPr>
            </w:pPr>
            <w:r w:rsidRPr="00575D5B">
              <w:rPr>
                <w:rFonts w:ascii="Tahoma" w:hAnsi="Tahoma" w:cs="Tahoma"/>
                <w:b/>
                <w:bCs/>
                <w:sz w:val="20"/>
                <w:cs/>
              </w:rPr>
              <w:t>ลายเซ็น</w:t>
            </w:r>
          </w:p>
          <w:p w14:paraId="7696EA05" w14:textId="583DAFCB" w:rsidR="003C15A5" w:rsidRPr="00575D5B" w:rsidRDefault="003C15A5" w:rsidP="00205991">
            <w:pPr>
              <w:spacing w:after="0" w:line="240" w:lineRule="auto"/>
              <w:rPr>
                <w:rFonts w:ascii="Tahoma" w:hAnsi="Tahoma" w:cs="Tahoma"/>
                <w:cs/>
              </w:rPr>
            </w:pPr>
            <w:r w:rsidRPr="00575D5B">
              <w:rPr>
                <w:rFonts w:ascii="Tahoma" w:hAnsi="Tahoma" w:cs="Tahoma"/>
                <w:b/>
                <w:bCs/>
                <w:noProof/>
                <w:sz w:val="20"/>
                <w:lang w:val="en-US"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34E694F4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129111</wp:posOffset>
                      </wp:positionV>
                      <wp:extent cx="49053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B64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15pt;margin-top:10.1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"/>
                  </w:pict>
                </mc:Fallback>
              </mc:AlternateContent>
            </w:r>
            <w:r w:rsidRPr="00AC4059">
              <w:rPr>
                <w:rFonts w:ascii="Arial" w:hAnsi="Arial"/>
                <w:b/>
                <w:bCs/>
                <w:sz w:val="20"/>
                <w:cs/>
              </w:rPr>
              <w:t>Signature</w:t>
            </w:r>
          </w:p>
          <w:p w14:paraId="1CA3BB24" w14:textId="2E48F8BA" w:rsidR="00B076C1" w:rsidRDefault="00B076C1" w:rsidP="00205991">
            <w:pPr>
              <w:spacing w:before="120" w:after="0" w:line="240" w:lineRule="auto"/>
              <w:rPr>
                <w:rFonts w:ascii="Tahoma" w:hAnsi="Tahoma" w:cs="Tahoma"/>
                <w:cs/>
              </w:rPr>
            </w:pPr>
            <w:r w:rsidRPr="00575D5B">
              <w:rPr>
                <w:rFonts w:ascii="Tahoma" w:hAnsi="Tahoma" w:cs="Tahoma"/>
                <w:b/>
                <w:bCs/>
                <w:sz w:val="20"/>
                <w:cs/>
              </w:rPr>
              <w:t xml:space="preserve">ตำแหน่ง: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FORMTEXT </w:instrTex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hAnsi="Tahoma" w:cs="Tahoma"/>
              </w:rPr>
              <w:fldChar w:fldCharType="end"/>
            </w:r>
          </w:p>
          <w:p w14:paraId="407AC8F2" w14:textId="417BB4EF" w:rsidR="003C15A5" w:rsidRPr="00575D5B" w:rsidRDefault="003C15A5" w:rsidP="00205991">
            <w:pPr>
              <w:spacing w:after="0" w:line="240" w:lineRule="auto"/>
              <w:rPr>
                <w:rFonts w:ascii="Tahoma" w:hAnsi="Tahoma" w:cs="Tahoma"/>
                <w:cs/>
              </w:rPr>
            </w:pPr>
            <w:r w:rsidRPr="00AC4059">
              <w:rPr>
                <w:rFonts w:ascii="Arial" w:hAnsi="Arial"/>
                <w:b/>
                <w:bCs/>
                <w:sz w:val="20"/>
                <w:cs/>
              </w:rPr>
              <w:t xml:space="preserve">Title: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  <w:cs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1CA3BB25" w14:textId="50823543" w:rsidR="00B076C1" w:rsidRDefault="00B076C1" w:rsidP="00205991">
            <w:pPr>
              <w:spacing w:after="0" w:line="240" w:lineRule="auto"/>
              <w:rPr>
                <w:rFonts w:ascii="Tahoma" w:hAnsi="Tahoma" w:cs="Tahoma"/>
                <w:cs/>
              </w:rPr>
            </w:pPr>
            <w:r w:rsidRPr="00575D5B">
              <w:rPr>
                <w:rFonts w:ascii="Tahoma" w:hAnsi="Tahoma" w:cs="Tahoma"/>
                <w:b/>
                <w:bCs/>
                <w:sz w:val="20"/>
                <w:cs/>
              </w:rPr>
              <w:t xml:space="preserve">ชื่อบริษัท: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FORMTEXT </w:instrTex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hAnsi="Tahoma" w:cs="Tahoma"/>
              </w:rPr>
              <w:fldChar w:fldCharType="end"/>
            </w:r>
          </w:p>
          <w:p w14:paraId="2E42282D" w14:textId="3B0C2236" w:rsidR="003C15A5" w:rsidRPr="00575D5B" w:rsidRDefault="003C15A5" w:rsidP="00205991">
            <w:pPr>
              <w:spacing w:after="0" w:line="240" w:lineRule="auto"/>
              <w:rPr>
                <w:rFonts w:ascii="Tahoma" w:hAnsi="Tahoma" w:cs="Tahoma"/>
                <w:cs/>
              </w:rPr>
            </w:pPr>
            <w:r w:rsidRPr="00AC4059">
              <w:rPr>
                <w:rFonts w:ascii="Arial" w:hAnsi="Arial"/>
                <w:b/>
                <w:bCs/>
                <w:sz w:val="20"/>
                <w:cs/>
              </w:rPr>
              <w:t xml:space="preserve">Company 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  <w:cs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261471B1" w14:textId="77777777" w:rsidR="00B076C1" w:rsidRDefault="00B076C1" w:rsidP="00205991">
            <w:pPr>
              <w:spacing w:after="0" w:line="240" w:lineRule="auto"/>
              <w:rPr>
                <w:rFonts w:ascii="Tahoma" w:hAnsi="Tahoma" w:cs="Tahoma"/>
                <w:cs/>
              </w:rPr>
            </w:pPr>
            <w:r w:rsidRPr="00575D5B">
              <w:rPr>
                <w:rFonts w:ascii="Tahoma" w:hAnsi="Tahoma" w:cs="Tahoma"/>
                <w:b/>
                <w:bCs/>
                <w:sz w:val="20"/>
                <w:cs/>
              </w:rPr>
              <w:t xml:space="preserve">วันที่: </w: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D5B">
              <w:rPr>
                <w:rFonts w:ascii="Tahoma" w:eastAsia="Times New Roman" w:hAnsi="Tahoma" w:cs="Tahoma"/>
                <w:color w:val="000000"/>
                <w:sz w:val="20"/>
                <w:cs/>
              </w:rPr>
              <w:instrText xml:space="preserve"> FORMTEXT </w:instrText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</w:r>
            <w:r w:rsidRPr="00575D5B">
              <w:rPr>
                <w:rFonts w:ascii="Tahoma" w:eastAsia="Times New Roman" w:hAnsi="Tahoma" w:cs="Tahoma"/>
                <w:color w:val="000000"/>
                <w:sz w:val="20"/>
              </w:rPr>
              <w:fldChar w:fldCharType="separate"/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eastAsia="Times New Roman" w:hAnsi="Tahoma" w:cs="Tahoma"/>
                <w:noProof/>
                <w:color w:val="000000"/>
                <w:sz w:val="20"/>
              </w:rPr>
              <w:t> </w:t>
            </w:r>
            <w:r w:rsidRPr="00575D5B">
              <w:rPr>
                <w:rFonts w:ascii="Tahoma" w:hAnsi="Tahoma" w:cs="Tahoma"/>
              </w:rPr>
              <w:fldChar w:fldCharType="end"/>
            </w:r>
          </w:p>
          <w:p w14:paraId="1CA3BB26" w14:textId="795A5DDA" w:rsidR="003C15A5" w:rsidRPr="00575D5B" w:rsidRDefault="003C15A5" w:rsidP="00205991">
            <w:pPr>
              <w:spacing w:after="120" w:line="240" w:lineRule="auto"/>
              <w:rPr>
                <w:rFonts w:ascii="Tahoma" w:hAnsi="Tahoma" w:cs="Tahoma"/>
                <w:sz w:val="20"/>
                <w:cs/>
              </w:rPr>
            </w:pPr>
            <w:r w:rsidRPr="00AC4059">
              <w:rPr>
                <w:rFonts w:ascii="Arial" w:hAnsi="Arial"/>
                <w:b/>
                <w:bCs/>
                <w:sz w:val="20"/>
                <w:cs/>
              </w:rPr>
              <w:t xml:space="preserve">Date: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  <w:cs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</w:tr>
    </w:tbl>
    <w:p w14:paraId="1CA3BB29" w14:textId="77777777" w:rsidR="001B0313" w:rsidRPr="00205991" w:rsidRDefault="001B0313" w:rsidP="00205991">
      <w:pPr>
        <w:spacing w:after="0" w:line="240" w:lineRule="auto"/>
        <w:rPr>
          <w:rFonts w:ascii="Arial" w:hAnsi="Arial"/>
          <w:sz w:val="20"/>
          <w:cs/>
        </w:rPr>
      </w:pPr>
    </w:p>
    <w:sectPr w:rsidR="001B0313" w:rsidRPr="00205991" w:rsidSect="0020599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1528" w14:textId="77777777" w:rsidR="008555FC" w:rsidRDefault="008555FC">
      <w:pPr>
        <w:spacing w:after="0" w:line="240" w:lineRule="auto"/>
        <w:rPr>
          <w:rFonts w:cs="Calibri"/>
          <w:szCs w:val="22"/>
          <w:cs/>
        </w:rPr>
      </w:pPr>
      <w:r>
        <w:separator/>
      </w:r>
    </w:p>
  </w:endnote>
  <w:endnote w:type="continuationSeparator" w:id="0">
    <w:p w14:paraId="6787A1A5" w14:textId="77777777" w:rsidR="008555FC" w:rsidRDefault="008555FC">
      <w:pPr>
        <w:spacing w:after="0" w:line="240" w:lineRule="auto"/>
        <w:rPr>
          <w:rFonts w:cs="Calibri"/>
          <w:szCs w:val="22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362FB4" w:rsidRPr="00AC4059" w14:paraId="633CF703" w14:textId="77777777" w:rsidTr="008A68C2">
      <w:trPr>
        <w:jc w:val="center"/>
      </w:trPr>
      <w:tc>
        <w:tcPr>
          <w:tcW w:w="4621" w:type="dxa"/>
        </w:tcPr>
        <w:p w14:paraId="0EDE658B" w14:textId="77777777" w:rsidR="00362FB4" w:rsidRPr="00AC4059" w:rsidRDefault="00362FB4" w:rsidP="00362FB4">
          <w:pPr>
            <w:pStyle w:val="Footer"/>
            <w:rPr>
              <w:rFonts w:ascii="Arial" w:hAnsi="Arial"/>
              <w:sz w:val="16"/>
              <w:szCs w:val="16"/>
              <w:cs/>
            </w:rPr>
          </w:pPr>
          <w:r w:rsidRPr="00D25DF3">
            <w:rPr>
              <w:rFonts w:ascii="Arial" w:hAnsi="Arial"/>
              <w:sz w:val="16"/>
              <w:szCs w:val="16"/>
              <w:cs/>
            </w:rPr>
            <w:t>MSWindowsOSLicenseVe</w:t>
          </w:r>
          <w:r>
            <w:rPr>
              <w:rFonts w:ascii="Arial" w:hAnsi="Arial"/>
              <w:sz w:val="16"/>
              <w:szCs w:val="16"/>
              <w:cs/>
            </w:rPr>
            <w:t>rification(WW)(</w:t>
          </w:r>
          <w:r w:rsidRPr="000C53AB">
            <w:rPr>
              <w:rFonts w:ascii="Arial" w:hAnsi="Arial" w:hint="cs"/>
              <w:sz w:val="16"/>
              <w:szCs w:val="16"/>
              <w:cs/>
            </w:rPr>
            <w:t>THA</w:t>
          </w:r>
          <w:r>
            <w:rPr>
              <w:rFonts w:ascii="Arial" w:hAnsi="Arial"/>
              <w:sz w:val="16"/>
              <w:szCs w:val="16"/>
              <w:cs/>
            </w:rPr>
            <w:t>)(Dec2021)</w:t>
          </w:r>
        </w:p>
      </w:tc>
      <w:tc>
        <w:tcPr>
          <w:tcW w:w="4622" w:type="dxa"/>
        </w:tcPr>
        <w:p w14:paraId="04EA2E43" w14:textId="77777777" w:rsidR="00362FB4" w:rsidRDefault="00362FB4" w:rsidP="00362FB4">
          <w:pPr>
            <w:spacing w:after="0"/>
            <w:jc w:val="right"/>
            <w:rPr>
              <w:rFonts w:ascii="Arial" w:hAnsi="Arial"/>
              <w:sz w:val="16"/>
              <w:szCs w:val="16"/>
              <w:cs/>
            </w:rPr>
          </w:pPr>
          <w:r w:rsidRPr="00AC4059">
            <w:rPr>
              <w:rFonts w:ascii="Arial" w:hAnsi="Arial"/>
              <w:sz w:val="16"/>
              <w:szCs w:val="16"/>
              <w:cs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  <w:cs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D7501E">
            <w:rPr>
              <w:rFonts w:ascii="Arial" w:hAnsi="Arial" w:cs="Arial Unicode MS"/>
              <w:noProof/>
              <w:sz w:val="16"/>
              <w:szCs w:val="16"/>
              <w:cs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  <w:cs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  <w:cs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D7501E">
            <w:rPr>
              <w:rFonts w:ascii="Arial" w:hAnsi="Arial" w:cs="Arial Unicode MS"/>
              <w:noProof/>
              <w:sz w:val="16"/>
              <w:szCs w:val="16"/>
              <w:cs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26FD6CA0" w14:textId="77777777" w:rsidR="00362FB4" w:rsidRPr="00AC4059" w:rsidRDefault="00362FB4" w:rsidP="00362FB4">
          <w:pPr>
            <w:spacing w:after="0"/>
            <w:jc w:val="right"/>
            <w:rPr>
              <w:rFonts w:ascii="Arial" w:hAnsi="Arial"/>
              <w:sz w:val="16"/>
              <w:szCs w:val="16"/>
              <w:cs/>
            </w:rPr>
          </w:pPr>
          <w:r>
            <w:rPr>
              <w:rFonts w:ascii="Arial" w:hAnsi="Arial"/>
              <w:sz w:val="16"/>
              <w:szCs w:val="16"/>
              <w:cs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  <w:cs/>
            </w:rPr>
            <w:t>X20-12929</w:t>
          </w:r>
        </w:p>
      </w:tc>
    </w:tr>
  </w:tbl>
  <w:p w14:paraId="34DD1378" w14:textId="77777777" w:rsidR="00362FB4" w:rsidRPr="00C01AEA" w:rsidRDefault="00362FB4" w:rsidP="00362FB4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0C53AB" w:rsidRPr="00AC4059" w14:paraId="10737D2E" w14:textId="77777777" w:rsidTr="00914610">
      <w:trPr>
        <w:jc w:val="center"/>
      </w:trPr>
      <w:tc>
        <w:tcPr>
          <w:tcW w:w="4621" w:type="dxa"/>
        </w:tcPr>
        <w:p w14:paraId="363F7441" w14:textId="40606038" w:rsidR="000C53AB" w:rsidRPr="00AC4059" w:rsidRDefault="000C53AB" w:rsidP="000C53AB">
          <w:pPr>
            <w:pStyle w:val="Footer"/>
            <w:rPr>
              <w:rFonts w:ascii="Arial" w:hAnsi="Arial"/>
              <w:sz w:val="16"/>
              <w:szCs w:val="16"/>
              <w:cs/>
            </w:rPr>
          </w:pPr>
          <w:r w:rsidRPr="00D25DF3">
            <w:rPr>
              <w:rFonts w:ascii="Arial" w:hAnsi="Arial"/>
              <w:sz w:val="16"/>
              <w:szCs w:val="16"/>
              <w:cs/>
            </w:rPr>
            <w:t>MSWindowsOSLicenseVe</w:t>
          </w:r>
          <w:r>
            <w:rPr>
              <w:rFonts w:ascii="Arial" w:hAnsi="Arial"/>
              <w:sz w:val="16"/>
              <w:szCs w:val="16"/>
              <w:cs/>
            </w:rPr>
            <w:t>rification(WW)(</w:t>
          </w:r>
          <w:r w:rsidRPr="000C53AB">
            <w:rPr>
              <w:rFonts w:ascii="Arial" w:hAnsi="Arial" w:hint="cs"/>
              <w:sz w:val="16"/>
              <w:szCs w:val="16"/>
              <w:cs/>
            </w:rPr>
            <w:t>THA</w:t>
          </w:r>
          <w:r>
            <w:rPr>
              <w:rFonts w:ascii="Arial" w:hAnsi="Arial"/>
              <w:sz w:val="16"/>
              <w:szCs w:val="16"/>
              <w:cs/>
            </w:rPr>
            <w:t>)(Dec2021)</w:t>
          </w:r>
        </w:p>
      </w:tc>
      <w:tc>
        <w:tcPr>
          <w:tcW w:w="4622" w:type="dxa"/>
        </w:tcPr>
        <w:p w14:paraId="3B5BC4E5" w14:textId="77777777" w:rsidR="000C53AB" w:rsidRDefault="000C53AB" w:rsidP="000C53AB">
          <w:pPr>
            <w:spacing w:after="0"/>
            <w:jc w:val="right"/>
            <w:rPr>
              <w:rFonts w:ascii="Arial" w:hAnsi="Arial"/>
              <w:sz w:val="16"/>
              <w:szCs w:val="16"/>
              <w:cs/>
            </w:rPr>
          </w:pPr>
          <w:r w:rsidRPr="00AC4059">
            <w:rPr>
              <w:rFonts w:ascii="Arial" w:hAnsi="Arial"/>
              <w:sz w:val="16"/>
              <w:szCs w:val="16"/>
              <w:cs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  <w:cs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D7501E">
            <w:rPr>
              <w:rFonts w:ascii="Arial" w:hAnsi="Arial" w:cs="Arial Unicode MS"/>
              <w:noProof/>
              <w:sz w:val="16"/>
              <w:szCs w:val="16"/>
              <w:cs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  <w:cs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  <w:cs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D7501E">
            <w:rPr>
              <w:rFonts w:ascii="Arial" w:hAnsi="Arial" w:cs="Arial Unicode MS"/>
              <w:noProof/>
              <w:sz w:val="16"/>
              <w:szCs w:val="16"/>
              <w:cs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4A9D5284" w14:textId="77777777" w:rsidR="000C53AB" w:rsidRPr="00AC4059" w:rsidRDefault="000C53AB" w:rsidP="000C53AB">
          <w:pPr>
            <w:spacing w:after="0"/>
            <w:jc w:val="right"/>
            <w:rPr>
              <w:rFonts w:ascii="Arial" w:hAnsi="Arial"/>
              <w:sz w:val="16"/>
              <w:szCs w:val="16"/>
              <w:cs/>
            </w:rPr>
          </w:pPr>
          <w:r>
            <w:rPr>
              <w:rFonts w:ascii="Arial" w:hAnsi="Arial"/>
              <w:sz w:val="16"/>
              <w:szCs w:val="16"/>
              <w:cs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  <w:cs/>
            </w:rPr>
            <w:t>X20-12929</w:t>
          </w:r>
        </w:p>
      </w:tc>
    </w:tr>
  </w:tbl>
  <w:p w14:paraId="1CA3BB3A" w14:textId="77777777" w:rsidR="00FD7DFA" w:rsidRPr="00C01AEA" w:rsidRDefault="008555FC" w:rsidP="000C53AB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1323" w14:textId="77777777" w:rsidR="008555FC" w:rsidRDefault="008555FC">
      <w:pPr>
        <w:spacing w:after="0" w:line="240" w:lineRule="auto"/>
        <w:rPr>
          <w:rFonts w:cs="Calibri"/>
          <w:szCs w:val="22"/>
          <w:cs/>
        </w:rPr>
      </w:pPr>
      <w:r>
        <w:separator/>
      </w:r>
    </w:p>
  </w:footnote>
  <w:footnote w:type="continuationSeparator" w:id="0">
    <w:p w14:paraId="26278A8B" w14:textId="77777777" w:rsidR="008555FC" w:rsidRDefault="008555FC">
      <w:pPr>
        <w:spacing w:after="0" w:line="240" w:lineRule="auto"/>
        <w:rPr>
          <w:rFonts w:cs="Calibri"/>
          <w:szCs w:val="22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8555FC">
    <w:pPr>
      <w:pStyle w:val="Header"/>
      <w:rPr>
        <w:rFonts w:cs="Calibri"/>
        <w:szCs w:val="22"/>
        <w:cs/>
      </w:rPr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8555FC">
    <w:pPr>
      <w:pStyle w:val="Header"/>
      <w:rPr>
        <w:rFonts w:ascii="Arial" w:hAnsi="Arial"/>
        <w:sz w:val="21"/>
        <w:szCs w:val="21"/>
        <w:cs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8555FC" w:rsidP="00FD7DFA">
    <w:pPr>
      <w:pStyle w:val="Header"/>
      <w:jc w:val="right"/>
      <w:rPr>
        <w:rFonts w:ascii="Arial" w:hAnsi="Arial"/>
        <w:sz w:val="20"/>
        <w:cs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  <w:lang w:val="en-US" w:eastAsia="zh-TW" w:bidi="ar-SA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6178C8FC"/>
    <w:lvl w:ilvl="0" w:tplc="E0F498BA">
      <w:start w:val="1"/>
      <w:numFmt w:val="lowerLetter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strike w:val="0"/>
        <w:sz w:val="20"/>
        <w:szCs w:val="20"/>
      </w:rPr>
    </w:lvl>
    <w:lvl w:ilvl="1" w:tplc="7F2E7914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06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53AB"/>
    <w:rsid w:val="000C7E01"/>
    <w:rsid w:val="000E622A"/>
    <w:rsid w:val="000F536C"/>
    <w:rsid w:val="000F58B3"/>
    <w:rsid w:val="00105A43"/>
    <w:rsid w:val="0011417A"/>
    <w:rsid w:val="00131C3A"/>
    <w:rsid w:val="001823C4"/>
    <w:rsid w:val="00183753"/>
    <w:rsid w:val="001B0313"/>
    <w:rsid w:val="001C7295"/>
    <w:rsid w:val="001E5654"/>
    <w:rsid w:val="00205991"/>
    <w:rsid w:val="00214E4E"/>
    <w:rsid w:val="002422FB"/>
    <w:rsid w:val="002476BD"/>
    <w:rsid w:val="0027533F"/>
    <w:rsid w:val="00290E8B"/>
    <w:rsid w:val="00297D8D"/>
    <w:rsid w:val="002A56AA"/>
    <w:rsid w:val="002D44DA"/>
    <w:rsid w:val="002E2A68"/>
    <w:rsid w:val="00315699"/>
    <w:rsid w:val="003214AF"/>
    <w:rsid w:val="00321B1B"/>
    <w:rsid w:val="00340204"/>
    <w:rsid w:val="00344975"/>
    <w:rsid w:val="00362FB4"/>
    <w:rsid w:val="00373EAC"/>
    <w:rsid w:val="00391FCF"/>
    <w:rsid w:val="003C15A5"/>
    <w:rsid w:val="003D300E"/>
    <w:rsid w:val="003E638E"/>
    <w:rsid w:val="004A2919"/>
    <w:rsid w:val="004F393C"/>
    <w:rsid w:val="00557C2C"/>
    <w:rsid w:val="00561B97"/>
    <w:rsid w:val="00566951"/>
    <w:rsid w:val="00567E78"/>
    <w:rsid w:val="00571A3A"/>
    <w:rsid w:val="00575D5B"/>
    <w:rsid w:val="00586D3F"/>
    <w:rsid w:val="005A62F0"/>
    <w:rsid w:val="005E4B08"/>
    <w:rsid w:val="00673407"/>
    <w:rsid w:val="00680F7C"/>
    <w:rsid w:val="006830F4"/>
    <w:rsid w:val="006C3C19"/>
    <w:rsid w:val="006C3CC2"/>
    <w:rsid w:val="006C6787"/>
    <w:rsid w:val="00701687"/>
    <w:rsid w:val="00722093"/>
    <w:rsid w:val="007264AE"/>
    <w:rsid w:val="00744639"/>
    <w:rsid w:val="00751D19"/>
    <w:rsid w:val="007873F8"/>
    <w:rsid w:val="007926C5"/>
    <w:rsid w:val="00793300"/>
    <w:rsid w:val="007B4D33"/>
    <w:rsid w:val="007F6B65"/>
    <w:rsid w:val="008025FE"/>
    <w:rsid w:val="0083705F"/>
    <w:rsid w:val="008555FC"/>
    <w:rsid w:val="00866A33"/>
    <w:rsid w:val="00874AE0"/>
    <w:rsid w:val="008D7538"/>
    <w:rsid w:val="009161AA"/>
    <w:rsid w:val="0092062F"/>
    <w:rsid w:val="009463B0"/>
    <w:rsid w:val="00A10905"/>
    <w:rsid w:val="00A42967"/>
    <w:rsid w:val="00A526B4"/>
    <w:rsid w:val="00A66870"/>
    <w:rsid w:val="00AC5BF1"/>
    <w:rsid w:val="00AC6BA8"/>
    <w:rsid w:val="00AE50FB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BC24E4"/>
    <w:rsid w:val="00C01AEA"/>
    <w:rsid w:val="00C72394"/>
    <w:rsid w:val="00C925ED"/>
    <w:rsid w:val="00D6543D"/>
    <w:rsid w:val="00D7501E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E6569"/>
    <w:rsid w:val="00EF14BA"/>
    <w:rsid w:val="00F208DE"/>
    <w:rsid w:val="00F31635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5uPq3XqmZepk075JkE2THURgyj0=" w:salt="/O7Muriy8ZB5HlGI91+1i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th-TH" w:eastAsia="th-TH" w:bidi="th-TH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7FA70-D5DD-4280-8376-96DE504A50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53</cp:revision>
  <cp:lastPrinted>2022-03-08T18:39:00Z</cp:lastPrinted>
  <dcterms:created xsi:type="dcterms:W3CDTF">2022-03-01T16:44:00Z</dcterms:created>
  <dcterms:modified xsi:type="dcterms:W3CDTF">2022-03-10T20:06:00Z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