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63D65EBF"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AA2BD8">
        <w:rPr>
          <w:rFonts w:asciiTheme="majorHAnsi" w:hAnsiTheme="majorHAnsi"/>
          <w:color w:val="FFFFFF" w:themeColor="background1"/>
          <w:sz w:val="96"/>
          <w:szCs w:val="96"/>
        </w:rPr>
        <w:t>August</w:t>
      </w:r>
      <w:r w:rsidRPr="00F80A49">
        <w:rPr>
          <w:rFonts w:asciiTheme="majorHAnsi" w:hAnsiTheme="majorHAnsi"/>
          <w:color w:val="FFFFFF" w:themeColor="background1"/>
          <w:sz w:val="96"/>
          <w:szCs w:val="96"/>
        </w:rPr>
        <w:t xml:space="preserve"> 1, 201</w:t>
      </w:r>
      <w:r w:rsidR="009E68C3">
        <w:rPr>
          <w:rFonts w:asciiTheme="majorHAnsi" w:hAnsiTheme="majorHAnsi"/>
          <w:color w:val="FFFFFF" w:themeColor="background1"/>
          <w:sz w:val="96"/>
          <w:szCs w:val="96"/>
        </w:rPr>
        <w:t>5</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5FC57177" w14:textId="77777777" w:rsidR="005E2584" w:rsidRDefault="00A430D3">
      <w:pPr>
        <w:pStyle w:val="TOC1"/>
        <w:tabs>
          <w:tab w:val="right" w:leader="dot" w:pos="5030"/>
        </w:tabs>
        <w:rPr>
          <w:rFonts w:eastAsiaTheme="minorEastAsia"/>
          <w:b w:val="0"/>
          <w:caps w:val="0"/>
          <w:noProof/>
          <w:sz w:val="22"/>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59198" w:history="1">
        <w:r w:rsidR="005E2584" w:rsidRPr="001377B3">
          <w:rPr>
            <w:rStyle w:val="Hyperlink"/>
            <w:noProof/>
          </w:rPr>
          <w:t>Introduction</w:t>
        </w:r>
        <w:r w:rsidR="005E2584">
          <w:rPr>
            <w:noProof/>
            <w:webHidden/>
          </w:rPr>
          <w:tab/>
        </w:r>
        <w:r w:rsidR="005E2584">
          <w:rPr>
            <w:noProof/>
            <w:webHidden/>
          </w:rPr>
          <w:fldChar w:fldCharType="begin"/>
        </w:r>
        <w:r w:rsidR="005E2584">
          <w:rPr>
            <w:noProof/>
            <w:webHidden/>
          </w:rPr>
          <w:instrText xml:space="preserve"> PAGEREF _Toc423959198 \h </w:instrText>
        </w:r>
        <w:r w:rsidR="005E2584">
          <w:rPr>
            <w:noProof/>
            <w:webHidden/>
          </w:rPr>
        </w:r>
        <w:r w:rsidR="005E2584">
          <w:rPr>
            <w:noProof/>
            <w:webHidden/>
          </w:rPr>
          <w:fldChar w:fldCharType="separate"/>
        </w:r>
        <w:r w:rsidR="005E2584">
          <w:rPr>
            <w:noProof/>
            <w:webHidden/>
          </w:rPr>
          <w:t>3</w:t>
        </w:r>
        <w:r w:rsidR="005E2584">
          <w:rPr>
            <w:noProof/>
            <w:webHidden/>
          </w:rPr>
          <w:fldChar w:fldCharType="end"/>
        </w:r>
      </w:hyperlink>
    </w:p>
    <w:p w14:paraId="349EDCD0" w14:textId="77777777" w:rsidR="005E2584" w:rsidRDefault="008D04EB">
      <w:pPr>
        <w:pStyle w:val="TOC3"/>
        <w:tabs>
          <w:tab w:val="right" w:leader="dot" w:pos="5030"/>
        </w:tabs>
        <w:rPr>
          <w:rFonts w:eastAsiaTheme="minorEastAsia"/>
          <w:smallCaps w:val="0"/>
          <w:noProof/>
          <w:sz w:val="22"/>
        </w:rPr>
      </w:pPr>
      <w:hyperlink w:anchor="_Toc423959199" w:history="1">
        <w:r w:rsidR="005E2584" w:rsidRPr="001377B3">
          <w:rPr>
            <w:rStyle w:val="Hyperlink"/>
            <w:noProof/>
          </w:rPr>
          <w:t>Prior Versions</w:t>
        </w:r>
        <w:r w:rsidR="005E2584">
          <w:rPr>
            <w:noProof/>
            <w:webHidden/>
          </w:rPr>
          <w:tab/>
        </w:r>
        <w:r w:rsidR="005E2584">
          <w:rPr>
            <w:noProof/>
            <w:webHidden/>
          </w:rPr>
          <w:fldChar w:fldCharType="begin"/>
        </w:r>
        <w:r w:rsidR="005E2584">
          <w:rPr>
            <w:noProof/>
            <w:webHidden/>
          </w:rPr>
          <w:instrText xml:space="preserve"> PAGEREF _Toc423959199 \h </w:instrText>
        </w:r>
        <w:r w:rsidR="005E2584">
          <w:rPr>
            <w:noProof/>
            <w:webHidden/>
          </w:rPr>
        </w:r>
        <w:r w:rsidR="005E2584">
          <w:rPr>
            <w:noProof/>
            <w:webHidden/>
          </w:rPr>
          <w:fldChar w:fldCharType="separate"/>
        </w:r>
        <w:r w:rsidR="005E2584">
          <w:rPr>
            <w:noProof/>
            <w:webHidden/>
          </w:rPr>
          <w:t>3</w:t>
        </w:r>
        <w:r w:rsidR="005E2584">
          <w:rPr>
            <w:noProof/>
            <w:webHidden/>
          </w:rPr>
          <w:fldChar w:fldCharType="end"/>
        </w:r>
      </w:hyperlink>
    </w:p>
    <w:p w14:paraId="4D89F7B2" w14:textId="77777777" w:rsidR="005E2584" w:rsidRDefault="008D04EB">
      <w:pPr>
        <w:pStyle w:val="TOC3"/>
        <w:tabs>
          <w:tab w:val="right" w:leader="dot" w:pos="5030"/>
        </w:tabs>
        <w:rPr>
          <w:rFonts w:eastAsiaTheme="minorEastAsia"/>
          <w:smallCaps w:val="0"/>
          <w:noProof/>
          <w:sz w:val="22"/>
        </w:rPr>
      </w:pPr>
      <w:hyperlink w:anchor="_Toc423959200" w:history="1">
        <w:r w:rsidR="005E2584" w:rsidRPr="001377B3">
          <w:rPr>
            <w:rStyle w:val="Hyperlink"/>
            <w:noProof/>
          </w:rPr>
          <w:t>Clarifications and Summary of Changes</w:t>
        </w:r>
        <w:r w:rsidR="005E2584">
          <w:rPr>
            <w:noProof/>
            <w:webHidden/>
          </w:rPr>
          <w:tab/>
        </w:r>
        <w:r w:rsidR="005E2584">
          <w:rPr>
            <w:noProof/>
            <w:webHidden/>
          </w:rPr>
          <w:fldChar w:fldCharType="begin"/>
        </w:r>
        <w:r w:rsidR="005E2584">
          <w:rPr>
            <w:noProof/>
            <w:webHidden/>
          </w:rPr>
          <w:instrText xml:space="preserve"> PAGEREF _Toc423959200 \h </w:instrText>
        </w:r>
        <w:r w:rsidR="005E2584">
          <w:rPr>
            <w:noProof/>
            <w:webHidden/>
          </w:rPr>
        </w:r>
        <w:r w:rsidR="005E2584">
          <w:rPr>
            <w:noProof/>
            <w:webHidden/>
          </w:rPr>
          <w:fldChar w:fldCharType="separate"/>
        </w:r>
        <w:r w:rsidR="005E2584">
          <w:rPr>
            <w:noProof/>
            <w:webHidden/>
          </w:rPr>
          <w:t>3</w:t>
        </w:r>
        <w:r w:rsidR="005E2584">
          <w:rPr>
            <w:noProof/>
            <w:webHidden/>
          </w:rPr>
          <w:fldChar w:fldCharType="end"/>
        </w:r>
      </w:hyperlink>
    </w:p>
    <w:p w14:paraId="40F0433A" w14:textId="77777777" w:rsidR="005E2584" w:rsidRDefault="008D04EB">
      <w:pPr>
        <w:pStyle w:val="TOC5"/>
        <w:tabs>
          <w:tab w:val="right" w:leader="dot" w:pos="5030"/>
        </w:tabs>
        <w:rPr>
          <w:rFonts w:eastAsiaTheme="minorEastAsia"/>
          <w:noProof/>
          <w:sz w:val="22"/>
        </w:rPr>
      </w:pPr>
      <w:hyperlink w:anchor="_Toc423959201" w:history="1">
        <w:r w:rsidR="005E2584" w:rsidRPr="001377B3">
          <w:rPr>
            <w:rStyle w:val="Hyperlink"/>
            <w:noProof/>
          </w:rPr>
          <w:t>HIPAA Business Associate Section of the Privacy and Security Terms</w:t>
        </w:r>
        <w:r w:rsidR="005E2584">
          <w:rPr>
            <w:noProof/>
            <w:webHidden/>
          </w:rPr>
          <w:tab/>
        </w:r>
        <w:r w:rsidR="005E2584">
          <w:rPr>
            <w:noProof/>
            <w:webHidden/>
          </w:rPr>
          <w:fldChar w:fldCharType="begin"/>
        </w:r>
        <w:r w:rsidR="005E2584">
          <w:rPr>
            <w:noProof/>
            <w:webHidden/>
          </w:rPr>
          <w:instrText xml:space="preserve"> PAGEREF _Toc423959201 \h </w:instrText>
        </w:r>
        <w:r w:rsidR="005E2584">
          <w:rPr>
            <w:noProof/>
            <w:webHidden/>
          </w:rPr>
        </w:r>
        <w:r w:rsidR="005E2584">
          <w:rPr>
            <w:noProof/>
            <w:webHidden/>
          </w:rPr>
          <w:fldChar w:fldCharType="separate"/>
        </w:r>
        <w:r w:rsidR="005E2584">
          <w:rPr>
            <w:noProof/>
            <w:webHidden/>
          </w:rPr>
          <w:t>3</w:t>
        </w:r>
        <w:r w:rsidR="005E2584">
          <w:rPr>
            <w:noProof/>
            <w:webHidden/>
          </w:rPr>
          <w:fldChar w:fldCharType="end"/>
        </w:r>
      </w:hyperlink>
    </w:p>
    <w:p w14:paraId="5C4FE08F" w14:textId="77777777" w:rsidR="005E2584" w:rsidRDefault="008D04EB">
      <w:pPr>
        <w:pStyle w:val="TOC1"/>
        <w:tabs>
          <w:tab w:val="right" w:leader="dot" w:pos="5030"/>
        </w:tabs>
        <w:rPr>
          <w:rFonts w:eastAsiaTheme="minorEastAsia"/>
          <w:b w:val="0"/>
          <w:caps w:val="0"/>
          <w:noProof/>
          <w:sz w:val="22"/>
        </w:rPr>
      </w:pPr>
      <w:hyperlink w:anchor="_Toc423959202" w:history="1">
        <w:r w:rsidR="005E2584" w:rsidRPr="001377B3">
          <w:rPr>
            <w:rStyle w:val="Hyperlink"/>
            <w:noProof/>
          </w:rPr>
          <w:t>General Terms</w:t>
        </w:r>
        <w:r w:rsidR="005E2584">
          <w:rPr>
            <w:noProof/>
            <w:webHidden/>
          </w:rPr>
          <w:tab/>
        </w:r>
        <w:r w:rsidR="005E2584">
          <w:rPr>
            <w:noProof/>
            <w:webHidden/>
          </w:rPr>
          <w:fldChar w:fldCharType="begin"/>
        </w:r>
        <w:r w:rsidR="005E2584">
          <w:rPr>
            <w:noProof/>
            <w:webHidden/>
          </w:rPr>
          <w:instrText xml:space="preserve"> PAGEREF _Toc423959202 \h </w:instrText>
        </w:r>
        <w:r w:rsidR="005E2584">
          <w:rPr>
            <w:noProof/>
            <w:webHidden/>
          </w:rPr>
        </w:r>
        <w:r w:rsidR="005E2584">
          <w:rPr>
            <w:noProof/>
            <w:webHidden/>
          </w:rPr>
          <w:fldChar w:fldCharType="separate"/>
        </w:r>
        <w:r w:rsidR="005E2584">
          <w:rPr>
            <w:noProof/>
            <w:webHidden/>
          </w:rPr>
          <w:t>4</w:t>
        </w:r>
        <w:r w:rsidR="005E2584">
          <w:rPr>
            <w:noProof/>
            <w:webHidden/>
          </w:rPr>
          <w:fldChar w:fldCharType="end"/>
        </w:r>
      </w:hyperlink>
    </w:p>
    <w:p w14:paraId="7F66BBA4" w14:textId="77777777" w:rsidR="005E2584" w:rsidRDefault="008D04EB">
      <w:pPr>
        <w:pStyle w:val="TOC5"/>
        <w:tabs>
          <w:tab w:val="right" w:leader="dot" w:pos="5030"/>
        </w:tabs>
        <w:rPr>
          <w:rFonts w:eastAsiaTheme="minorEastAsia"/>
          <w:noProof/>
          <w:sz w:val="22"/>
        </w:rPr>
      </w:pPr>
      <w:hyperlink w:anchor="_Toc423959203" w:history="1">
        <w:r w:rsidR="005E2584" w:rsidRPr="001377B3">
          <w:rPr>
            <w:rStyle w:val="Hyperlink"/>
            <w:noProof/>
          </w:rPr>
          <w:t>Definitions</w:t>
        </w:r>
        <w:r w:rsidR="005E2584">
          <w:rPr>
            <w:noProof/>
            <w:webHidden/>
          </w:rPr>
          <w:tab/>
        </w:r>
        <w:r w:rsidR="005E2584">
          <w:rPr>
            <w:noProof/>
            <w:webHidden/>
          </w:rPr>
          <w:fldChar w:fldCharType="begin"/>
        </w:r>
        <w:r w:rsidR="005E2584">
          <w:rPr>
            <w:noProof/>
            <w:webHidden/>
          </w:rPr>
          <w:instrText xml:space="preserve"> PAGEREF _Toc423959203 \h </w:instrText>
        </w:r>
        <w:r w:rsidR="005E2584">
          <w:rPr>
            <w:noProof/>
            <w:webHidden/>
          </w:rPr>
        </w:r>
        <w:r w:rsidR="005E2584">
          <w:rPr>
            <w:noProof/>
            <w:webHidden/>
          </w:rPr>
          <w:fldChar w:fldCharType="separate"/>
        </w:r>
        <w:r w:rsidR="005E2584">
          <w:rPr>
            <w:noProof/>
            <w:webHidden/>
          </w:rPr>
          <w:t>4</w:t>
        </w:r>
        <w:r w:rsidR="005E2584">
          <w:rPr>
            <w:noProof/>
            <w:webHidden/>
          </w:rPr>
          <w:fldChar w:fldCharType="end"/>
        </w:r>
      </w:hyperlink>
    </w:p>
    <w:p w14:paraId="23397FC9" w14:textId="77777777" w:rsidR="005E2584" w:rsidRDefault="008D04EB">
      <w:pPr>
        <w:pStyle w:val="TOC5"/>
        <w:tabs>
          <w:tab w:val="right" w:leader="dot" w:pos="5030"/>
        </w:tabs>
        <w:rPr>
          <w:rFonts w:eastAsiaTheme="minorEastAsia"/>
          <w:noProof/>
          <w:sz w:val="22"/>
        </w:rPr>
      </w:pPr>
      <w:hyperlink w:anchor="_Toc423959204" w:history="1">
        <w:r w:rsidR="005E2584" w:rsidRPr="001377B3">
          <w:rPr>
            <w:rStyle w:val="Hyperlink"/>
            <w:noProof/>
          </w:rPr>
          <w:t>Online Service Term Updates</w:t>
        </w:r>
        <w:r w:rsidR="005E2584">
          <w:rPr>
            <w:noProof/>
            <w:webHidden/>
          </w:rPr>
          <w:tab/>
        </w:r>
        <w:r w:rsidR="005E2584">
          <w:rPr>
            <w:noProof/>
            <w:webHidden/>
          </w:rPr>
          <w:fldChar w:fldCharType="begin"/>
        </w:r>
        <w:r w:rsidR="005E2584">
          <w:rPr>
            <w:noProof/>
            <w:webHidden/>
          </w:rPr>
          <w:instrText xml:space="preserve"> PAGEREF _Toc423959204 \h </w:instrText>
        </w:r>
        <w:r w:rsidR="005E2584">
          <w:rPr>
            <w:noProof/>
            <w:webHidden/>
          </w:rPr>
        </w:r>
        <w:r w:rsidR="005E2584">
          <w:rPr>
            <w:noProof/>
            <w:webHidden/>
          </w:rPr>
          <w:fldChar w:fldCharType="separate"/>
        </w:r>
        <w:r w:rsidR="005E2584">
          <w:rPr>
            <w:noProof/>
            <w:webHidden/>
          </w:rPr>
          <w:t>4</w:t>
        </w:r>
        <w:r w:rsidR="005E2584">
          <w:rPr>
            <w:noProof/>
            <w:webHidden/>
          </w:rPr>
          <w:fldChar w:fldCharType="end"/>
        </w:r>
      </w:hyperlink>
    </w:p>
    <w:p w14:paraId="6FE80993" w14:textId="77777777" w:rsidR="005E2584" w:rsidRDefault="008D04EB">
      <w:pPr>
        <w:pStyle w:val="TOC5"/>
        <w:tabs>
          <w:tab w:val="right" w:leader="dot" w:pos="5030"/>
        </w:tabs>
        <w:rPr>
          <w:rFonts w:eastAsiaTheme="minorEastAsia"/>
          <w:noProof/>
          <w:sz w:val="22"/>
        </w:rPr>
      </w:pPr>
      <w:hyperlink w:anchor="_Toc423959205" w:history="1">
        <w:r w:rsidR="005E2584" w:rsidRPr="001377B3">
          <w:rPr>
            <w:rStyle w:val="Hyperlink"/>
            <w:noProof/>
          </w:rPr>
          <w:t>Regulatory Changes &amp; International Availability</w:t>
        </w:r>
        <w:r w:rsidR="005E2584">
          <w:rPr>
            <w:noProof/>
            <w:webHidden/>
          </w:rPr>
          <w:tab/>
        </w:r>
        <w:r w:rsidR="005E2584">
          <w:rPr>
            <w:noProof/>
            <w:webHidden/>
          </w:rPr>
          <w:fldChar w:fldCharType="begin"/>
        </w:r>
        <w:r w:rsidR="005E2584">
          <w:rPr>
            <w:noProof/>
            <w:webHidden/>
          </w:rPr>
          <w:instrText xml:space="preserve"> PAGEREF _Toc423959205 \h </w:instrText>
        </w:r>
        <w:r w:rsidR="005E2584">
          <w:rPr>
            <w:noProof/>
            <w:webHidden/>
          </w:rPr>
        </w:r>
        <w:r w:rsidR="005E2584">
          <w:rPr>
            <w:noProof/>
            <w:webHidden/>
          </w:rPr>
          <w:fldChar w:fldCharType="separate"/>
        </w:r>
        <w:r w:rsidR="005E2584">
          <w:rPr>
            <w:noProof/>
            <w:webHidden/>
          </w:rPr>
          <w:t>4</w:t>
        </w:r>
        <w:r w:rsidR="005E2584">
          <w:rPr>
            <w:noProof/>
            <w:webHidden/>
          </w:rPr>
          <w:fldChar w:fldCharType="end"/>
        </w:r>
      </w:hyperlink>
    </w:p>
    <w:p w14:paraId="33C43826" w14:textId="77777777" w:rsidR="005E2584" w:rsidRDefault="008D04EB">
      <w:pPr>
        <w:pStyle w:val="TOC5"/>
        <w:tabs>
          <w:tab w:val="right" w:leader="dot" w:pos="5030"/>
        </w:tabs>
        <w:rPr>
          <w:rFonts w:eastAsiaTheme="minorEastAsia"/>
          <w:noProof/>
          <w:sz w:val="22"/>
        </w:rPr>
      </w:pPr>
      <w:hyperlink w:anchor="_Toc423959206" w:history="1">
        <w:r w:rsidR="005E2584" w:rsidRPr="001377B3">
          <w:rPr>
            <w:rStyle w:val="Hyperlink"/>
            <w:noProof/>
          </w:rPr>
          <w:t>Data Retention</w:t>
        </w:r>
        <w:r w:rsidR="005E2584">
          <w:rPr>
            <w:noProof/>
            <w:webHidden/>
          </w:rPr>
          <w:tab/>
        </w:r>
        <w:r w:rsidR="005E2584">
          <w:rPr>
            <w:noProof/>
            <w:webHidden/>
          </w:rPr>
          <w:fldChar w:fldCharType="begin"/>
        </w:r>
        <w:r w:rsidR="005E2584">
          <w:rPr>
            <w:noProof/>
            <w:webHidden/>
          </w:rPr>
          <w:instrText xml:space="preserve"> PAGEREF _Toc423959206 \h </w:instrText>
        </w:r>
        <w:r w:rsidR="005E2584">
          <w:rPr>
            <w:noProof/>
            <w:webHidden/>
          </w:rPr>
        </w:r>
        <w:r w:rsidR="005E2584">
          <w:rPr>
            <w:noProof/>
            <w:webHidden/>
          </w:rPr>
          <w:fldChar w:fldCharType="separate"/>
        </w:r>
        <w:r w:rsidR="005E2584">
          <w:rPr>
            <w:noProof/>
            <w:webHidden/>
          </w:rPr>
          <w:t>4</w:t>
        </w:r>
        <w:r w:rsidR="005E2584">
          <w:rPr>
            <w:noProof/>
            <w:webHidden/>
          </w:rPr>
          <w:fldChar w:fldCharType="end"/>
        </w:r>
      </w:hyperlink>
    </w:p>
    <w:p w14:paraId="09AAEB71" w14:textId="77777777" w:rsidR="005E2584" w:rsidRDefault="008D04EB">
      <w:pPr>
        <w:pStyle w:val="TOC5"/>
        <w:tabs>
          <w:tab w:val="right" w:leader="dot" w:pos="5030"/>
        </w:tabs>
        <w:rPr>
          <w:rFonts w:eastAsiaTheme="minorEastAsia"/>
          <w:noProof/>
          <w:sz w:val="22"/>
        </w:rPr>
      </w:pPr>
      <w:hyperlink w:anchor="_Toc423959207" w:history="1">
        <w:r w:rsidR="005E2584" w:rsidRPr="001377B3">
          <w:rPr>
            <w:rStyle w:val="Hyperlink"/>
            <w:noProof/>
          </w:rPr>
          <w:t>Use of Software with the Online Service</w:t>
        </w:r>
        <w:r w:rsidR="005E2584">
          <w:rPr>
            <w:noProof/>
            <w:webHidden/>
          </w:rPr>
          <w:tab/>
        </w:r>
        <w:r w:rsidR="005E2584">
          <w:rPr>
            <w:noProof/>
            <w:webHidden/>
          </w:rPr>
          <w:fldChar w:fldCharType="begin"/>
        </w:r>
        <w:r w:rsidR="005E2584">
          <w:rPr>
            <w:noProof/>
            <w:webHidden/>
          </w:rPr>
          <w:instrText xml:space="preserve"> PAGEREF _Toc423959207 \h </w:instrText>
        </w:r>
        <w:r w:rsidR="005E2584">
          <w:rPr>
            <w:noProof/>
            <w:webHidden/>
          </w:rPr>
        </w:r>
        <w:r w:rsidR="005E2584">
          <w:rPr>
            <w:noProof/>
            <w:webHidden/>
          </w:rPr>
          <w:fldChar w:fldCharType="separate"/>
        </w:r>
        <w:r w:rsidR="005E2584">
          <w:rPr>
            <w:noProof/>
            <w:webHidden/>
          </w:rPr>
          <w:t>4</w:t>
        </w:r>
        <w:r w:rsidR="005E2584">
          <w:rPr>
            <w:noProof/>
            <w:webHidden/>
          </w:rPr>
          <w:fldChar w:fldCharType="end"/>
        </w:r>
      </w:hyperlink>
    </w:p>
    <w:p w14:paraId="7D16F529" w14:textId="77777777" w:rsidR="005E2584" w:rsidRDefault="008D04EB">
      <w:pPr>
        <w:pStyle w:val="TOC5"/>
        <w:tabs>
          <w:tab w:val="right" w:leader="dot" w:pos="5030"/>
        </w:tabs>
        <w:rPr>
          <w:rFonts w:eastAsiaTheme="minorEastAsia"/>
          <w:noProof/>
          <w:sz w:val="22"/>
        </w:rPr>
      </w:pPr>
      <w:hyperlink w:anchor="_Toc423959208" w:history="1">
        <w:r w:rsidR="005E2584" w:rsidRPr="001377B3">
          <w:rPr>
            <w:rStyle w:val="Hyperlink"/>
            <w:noProof/>
          </w:rPr>
          <w:t>Non-Microsoft Products</w:t>
        </w:r>
        <w:r w:rsidR="005E2584">
          <w:rPr>
            <w:noProof/>
            <w:webHidden/>
          </w:rPr>
          <w:tab/>
        </w:r>
        <w:r w:rsidR="005E2584">
          <w:rPr>
            <w:noProof/>
            <w:webHidden/>
          </w:rPr>
          <w:fldChar w:fldCharType="begin"/>
        </w:r>
        <w:r w:rsidR="005E2584">
          <w:rPr>
            <w:noProof/>
            <w:webHidden/>
          </w:rPr>
          <w:instrText xml:space="preserve"> PAGEREF _Toc423959208 \h </w:instrText>
        </w:r>
        <w:r w:rsidR="005E2584">
          <w:rPr>
            <w:noProof/>
            <w:webHidden/>
          </w:rPr>
        </w:r>
        <w:r w:rsidR="005E2584">
          <w:rPr>
            <w:noProof/>
            <w:webHidden/>
          </w:rPr>
          <w:fldChar w:fldCharType="separate"/>
        </w:r>
        <w:r w:rsidR="005E2584">
          <w:rPr>
            <w:noProof/>
            <w:webHidden/>
          </w:rPr>
          <w:t>5</w:t>
        </w:r>
        <w:r w:rsidR="005E2584">
          <w:rPr>
            <w:noProof/>
            <w:webHidden/>
          </w:rPr>
          <w:fldChar w:fldCharType="end"/>
        </w:r>
      </w:hyperlink>
    </w:p>
    <w:p w14:paraId="74C81F0D" w14:textId="77777777" w:rsidR="005E2584" w:rsidRDefault="008D04EB">
      <w:pPr>
        <w:pStyle w:val="TOC5"/>
        <w:tabs>
          <w:tab w:val="right" w:leader="dot" w:pos="5030"/>
        </w:tabs>
        <w:rPr>
          <w:rFonts w:eastAsiaTheme="minorEastAsia"/>
          <w:noProof/>
          <w:sz w:val="22"/>
        </w:rPr>
      </w:pPr>
      <w:hyperlink w:anchor="_Toc423959209" w:history="1">
        <w:r w:rsidR="005E2584" w:rsidRPr="001377B3">
          <w:rPr>
            <w:rStyle w:val="Hyperlink"/>
            <w:noProof/>
          </w:rPr>
          <w:t>Acceptable Use Policy</w:t>
        </w:r>
        <w:r w:rsidR="005E2584">
          <w:rPr>
            <w:noProof/>
            <w:webHidden/>
          </w:rPr>
          <w:tab/>
        </w:r>
        <w:r w:rsidR="005E2584">
          <w:rPr>
            <w:noProof/>
            <w:webHidden/>
          </w:rPr>
          <w:fldChar w:fldCharType="begin"/>
        </w:r>
        <w:r w:rsidR="005E2584">
          <w:rPr>
            <w:noProof/>
            <w:webHidden/>
          </w:rPr>
          <w:instrText xml:space="preserve"> PAGEREF _Toc423959209 \h </w:instrText>
        </w:r>
        <w:r w:rsidR="005E2584">
          <w:rPr>
            <w:noProof/>
            <w:webHidden/>
          </w:rPr>
        </w:r>
        <w:r w:rsidR="005E2584">
          <w:rPr>
            <w:noProof/>
            <w:webHidden/>
          </w:rPr>
          <w:fldChar w:fldCharType="separate"/>
        </w:r>
        <w:r w:rsidR="005E2584">
          <w:rPr>
            <w:noProof/>
            <w:webHidden/>
          </w:rPr>
          <w:t>5</w:t>
        </w:r>
        <w:r w:rsidR="005E2584">
          <w:rPr>
            <w:noProof/>
            <w:webHidden/>
          </w:rPr>
          <w:fldChar w:fldCharType="end"/>
        </w:r>
      </w:hyperlink>
    </w:p>
    <w:p w14:paraId="3C5C2AFC" w14:textId="77777777" w:rsidR="005E2584" w:rsidRDefault="008D04EB">
      <w:pPr>
        <w:pStyle w:val="TOC5"/>
        <w:tabs>
          <w:tab w:val="right" w:leader="dot" w:pos="5030"/>
        </w:tabs>
        <w:rPr>
          <w:rFonts w:eastAsiaTheme="minorEastAsia"/>
          <w:noProof/>
          <w:sz w:val="22"/>
        </w:rPr>
      </w:pPr>
      <w:hyperlink w:anchor="_Toc423959210" w:history="1">
        <w:r w:rsidR="005E2584" w:rsidRPr="001377B3">
          <w:rPr>
            <w:rStyle w:val="Hyperlink"/>
            <w:noProof/>
          </w:rPr>
          <w:t>Technical Limitations</w:t>
        </w:r>
        <w:r w:rsidR="005E2584">
          <w:rPr>
            <w:noProof/>
            <w:webHidden/>
          </w:rPr>
          <w:tab/>
        </w:r>
        <w:r w:rsidR="005E2584">
          <w:rPr>
            <w:noProof/>
            <w:webHidden/>
          </w:rPr>
          <w:fldChar w:fldCharType="begin"/>
        </w:r>
        <w:r w:rsidR="005E2584">
          <w:rPr>
            <w:noProof/>
            <w:webHidden/>
          </w:rPr>
          <w:instrText xml:space="preserve"> PAGEREF _Toc423959210 \h </w:instrText>
        </w:r>
        <w:r w:rsidR="005E2584">
          <w:rPr>
            <w:noProof/>
            <w:webHidden/>
          </w:rPr>
        </w:r>
        <w:r w:rsidR="005E2584">
          <w:rPr>
            <w:noProof/>
            <w:webHidden/>
          </w:rPr>
          <w:fldChar w:fldCharType="separate"/>
        </w:r>
        <w:r w:rsidR="005E2584">
          <w:rPr>
            <w:noProof/>
            <w:webHidden/>
          </w:rPr>
          <w:t>5</w:t>
        </w:r>
        <w:r w:rsidR="005E2584">
          <w:rPr>
            <w:noProof/>
            <w:webHidden/>
          </w:rPr>
          <w:fldChar w:fldCharType="end"/>
        </w:r>
      </w:hyperlink>
    </w:p>
    <w:p w14:paraId="36E9E9BA" w14:textId="77777777" w:rsidR="005E2584" w:rsidRDefault="008D04EB">
      <w:pPr>
        <w:pStyle w:val="TOC5"/>
        <w:tabs>
          <w:tab w:val="right" w:leader="dot" w:pos="5030"/>
        </w:tabs>
        <w:rPr>
          <w:rFonts w:eastAsiaTheme="minorEastAsia"/>
          <w:noProof/>
          <w:sz w:val="22"/>
        </w:rPr>
      </w:pPr>
      <w:hyperlink w:anchor="_Toc423959211" w:history="1">
        <w:r w:rsidR="005E2584" w:rsidRPr="001377B3">
          <w:rPr>
            <w:rStyle w:val="Hyperlink"/>
            <w:noProof/>
          </w:rPr>
          <w:t>Compliance with Laws</w:t>
        </w:r>
        <w:r w:rsidR="005E2584">
          <w:rPr>
            <w:noProof/>
            <w:webHidden/>
          </w:rPr>
          <w:tab/>
        </w:r>
        <w:r w:rsidR="005E2584">
          <w:rPr>
            <w:noProof/>
            <w:webHidden/>
          </w:rPr>
          <w:fldChar w:fldCharType="begin"/>
        </w:r>
        <w:r w:rsidR="005E2584">
          <w:rPr>
            <w:noProof/>
            <w:webHidden/>
          </w:rPr>
          <w:instrText xml:space="preserve"> PAGEREF _Toc423959211 \h </w:instrText>
        </w:r>
        <w:r w:rsidR="005E2584">
          <w:rPr>
            <w:noProof/>
            <w:webHidden/>
          </w:rPr>
        </w:r>
        <w:r w:rsidR="005E2584">
          <w:rPr>
            <w:noProof/>
            <w:webHidden/>
          </w:rPr>
          <w:fldChar w:fldCharType="separate"/>
        </w:r>
        <w:r w:rsidR="005E2584">
          <w:rPr>
            <w:noProof/>
            <w:webHidden/>
          </w:rPr>
          <w:t>5</w:t>
        </w:r>
        <w:r w:rsidR="005E2584">
          <w:rPr>
            <w:noProof/>
            <w:webHidden/>
          </w:rPr>
          <w:fldChar w:fldCharType="end"/>
        </w:r>
      </w:hyperlink>
    </w:p>
    <w:p w14:paraId="46B858CA" w14:textId="77777777" w:rsidR="005E2584" w:rsidRDefault="008D04EB">
      <w:pPr>
        <w:pStyle w:val="TOC5"/>
        <w:tabs>
          <w:tab w:val="right" w:leader="dot" w:pos="5030"/>
        </w:tabs>
        <w:rPr>
          <w:rFonts w:eastAsiaTheme="minorEastAsia"/>
          <w:noProof/>
          <w:sz w:val="22"/>
        </w:rPr>
      </w:pPr>
      <w:hyperlink w:anchor="_Toc423959212" w:history="1">
        <w:r w:rsidR="005E2584" w:rsidRPr="001377B3">
          <w:rPr>
            <w:rStyle w:val="Hyperlink"/>
            <w:noProof/>
          </w:rPr>
          <w:t>Electronic Notices</w:t>
        </w:r>
        <w:r w:rsidR="005E2584">
          <w:rPr>
            <w:noProof/>
            <w:webHidden/>
          </w:rPr>
          <w:tab/>
        </w:r>
        <w:r w:rsidR="005E2584">
          <w:rPr>
            <w:noProof/>
            <w:webHidden/>
          </w:rPr>
          <w:fldChar w:fldCharType="begin"/>
        </w:r>
        <w:r w:rsidR="005E2584">
          <w:rPr>
            <w:noProof/>
            <w:webHidden/>
          </w:rPr>
          <w:instrText xml:space="preserve"> PAGEREF _Toc423959212 \h </w:instrText>
        </w:r>
        <w:r w:rsidR="005E2584">
          <w:rPr>
            <w:noProof/>
            <w:webHidden/>
          </w:rPr>
        </w:r>
        <w:r w:rsidR="005E2584">
          <w:rPr>
            <w:noProof/>
            <w:webHidden/>
          </w:rPr>
          <w:fldChar w:fldCharType="separate"/>
        </w:r>
        <w:r w:rsidR="005E2584">
          <w:rPr>
            <w:noProof/>
            <w:webHidden/>
          </w:rPr>
          <w:t>5</w:t>
        </w:r>
        <w:r w:rsidR="005E2584">
          <w:rPr>
            <w:noProof/>
            <w:webHidden/>
          </w:rPr>
          <w:fldChar w:fldCharType="end"/>
        </w:r>
      </w:hyperlink>
    </w:p>
    <w:p w14:paraId="29331D84" w14:textId="77777777" w:rsidR="005E2584" w:rsidRDefault="008D04EB">
      <w:pPr>
        <w:pStyle w:val="TOC5"/>
        <w:tabs>
          <w:tab w:val="right" w:leader="dot" w:pos="5030"/>
        </w:tabs>
        <w:rPr>
          <w:rFonts w:eastAsiaTheme="minorEastAsia"/>
          <w:noProof/>
          <w:sz w:val="22"/>
        </w:rPr>
      </w:pPr>
      <w:hyperlink w:anchor="_Toc423959213" w:history="1">
        <w:r w:rsidR="005E2584" w:rsidRPr="001377B3">
          <w:rPr>
            <w:rStyle w:val="Hyperlink"/>
            <w:noProof/>
          </w:rPr>
          <w:t>License Reassignment</w:t>
        </w:r>
        <w:r w:rsidR="005E2584">
          <w:rPr>
            <w:noProof/>
            <w:webHidden/>
          </w:rPr>
          <w:tab/>
        </w:r>
        <w:r w:rsidR="005E2584">
          <w:rPr>
            <w:noProof/>
            <w:webHidden/>
          </w:rPr>
          <w:fldChar w:fldCharType="begin"/>
        </w:r>
        <w:r w:rsidR="005E2584">
          <w:rPr>
            <w:noProof/>
            <w:webHidden/>
          </w:rPr>
          <w:instrText xml:space="preserve"> PAGEREF _Toc423959213 \h </w:instrText>
        </w:r>
        <w:r w:rsidR="005E2584">
          <w:rPr>
            <w:noProof/>
            <w:webHidden/>
          </w:rPr>
        </w:r>
        <w:r w:rsidR="005E2584">
          <w:rPr>
            <w:noProof/>
            <w:webHidden/>
          </w:rPr>
          <w:fldChar w:fldCharType="separate"/>
        </w:r>
        <w:r w:rsidR="005E2584">
          <w:rPr>
            <w:noProof/>
            <w:webHidden/>
          </w:rPr>
          <w:t>6</w:t>
        </w:r>
        <w:r w:rsidR="005E2584">
          <w:rPr>
            <w:noProof/>
            <w:webHidden/>
          </w:rPr>
          <w:fldChar w:fldCharType="end"/>
        </w:r>
      </w:hyperlink>
    </w:p>
    <w:p w14:paraId="29002C84" w14:textId="77777777" w:rsidR="005E2584" w:rsidRDefault="008D04EB">
      <w:pPr>
        <w:pStyle w:val="TOC5"/>
        <w:tabs>
          <w:tab w:val="right" w:leader="dot" w:pos="5030"/>
        </w:tabs>
        <w:rPr>
          <w:rFonts w:eastAsiaTheme="minorEastAsia"/>
          <w:noProof/>
          <w:sz w:val="22"/>
        </w:rPr>
      </w:pPr>
      <w:hyperlink w:anchor="_Toc423959214" w:history="1">
        <w:r w:rsidR="005E2584" w:rsidRPr="001377B3">
          <w:rPr>
            <w:rStyle w:val="Hyperlink"/>
            <w:noProof/>
          </w:rPr>
          <w:t>Font Components</w:t>
        </w:r>
        <w:r w:rsidR="005E2584">
          <w:rPr>
            <w:noProof/>
            <w:webHidden/>
          </w:rPr>
          <w:tab/>
        </w:r>
        <w:r w:rsidR="005E2584">
          <w:rPr>
            <w:noProof/>
            <w:webHidden/>
          </w:rPr>
          <w:fldChar w:fldCharType="begin"/>
        </w:r>
        <w:r w:rsidR="005E2584">
          <w:rPr>
            <w:noProof/>
            <w:webHidden/>
          </w:rPr>
          <w:instrText xml:space="preserve"> PAGEREF _Toc423959214 \h </w:instrText>
        </w:r>
        <w:r w:rsidR="005E2584">
          <w:rPr>
            <w:noProof/>
            <w:webHidden/>
          </w:rPr>
        </w:r>
        <w:r w:rsidR="005E2584">
          <w:rPr>
            <w:noProof/>
            <w:webHidden/>
          </w:rPr>
          <w:fldChar w:fldCharType="separate"/>
        </w:r>
        <w:r w:rsidR="005E2584">
          <w:rPr>
            <w:noProof/>
            <w:webHidden/>
          </w:rPr>
          <w:t>6</w:t>
        </w:r>
        <w:r w:rsidR="005E2584">
          <w:rPr>
            <w:noProof/>
            <w:webHidden/>
          </w:rPr>
          <w:fldChar w:fldCharType="end"/>
        </w:r>
      </w:hyperlink>
    </w:p>
    <w:p w14:paraId="06B89C72" w14:textId="77777777" w:rsidR="005E2584" w:rsidRDefault="008D04EB">
      <w:pPr>
        <w:pStyle w:val="TOC5"/>
        <w:tabs>
          <w:tab w:val="right" w:leader="dot" w:pos="5030"/>
        </w:tabs>
        <w:rPr>
          <w:rFonts w:eastAsiaTheme="minorEastAsia"/>
          <w:noProof/>
          <w:sz w:val="22"/>
        </w:rPr>
      </w:pPr>
      <w:hyperlink w:anchor="_Toc423959215" w:history="1">
        <w:r w:rsidR="005E2584" w:rsidRPr="001377B3">
          <w:rPr>
            <w:rStyle w:val="Hyperlink"/>
            <w:noProof/>
          </w:rPr>
          <w:t>Multiplexing</w:t>
        </w:r>
        <w:r w:rsidR="005E2584">
          <w:rPr>
            <w:noProof/>
            <w:webHidden/>
          </w:rPr>
          <w:tab/>
        </w:r>
        <w:r w:rsidR="005E2584">
          <w:rPr>
            <w:noProof/>
            <w:webHidden/>
          </w:rPr>
          <w:fldChar w:fldCharType="begin"/>
        </w:r>
        <w:r w:rsidR="005E2584">
          <w:rPr>
            <w:noProof/>
            <w:webHidden/>
          </w:rPr>
          <w:instrText xml:space="preserve"> PAGEREF _Toc423959215 \h </w:instrText>
        </w:r>
        <w:r w:rsidR="005E2584">
          <w:rPr>
            <w:noProof/>
            <w:webHidden/>
          </w:rPr>
        </w:r>
        <w:r w:rsidR="005E2584">
          <w:rPr>
            <w:noProof/>
            <w:webHidden/>
          </w:rPr>
          <w:fldChar w:fldCharType="separate"/>
        </w:r>
        <w:r w:rsidR="005E2584">
          <w:rPr>
            <w:noProof/>
            <w:webHidden/>
          </w:rPr>
          <w:t>6</w:t>
        </w:r>
        <w:r w:rsidR="005E2584">
          <w:rPr>
            <w:noProof/>
            <w:webHidden/>
          </w:rPr>
          <w:fldChar w:fldCharType="end"/>
        </w:r>
      </w:hyperlink>
    </w:p>
    <w:p w14:paraId="735688BE" w14:textId="77777777" w:rsidR="005E2584" w:rsidRDefault="008D04EB">
      <w:pPr>
        <w:pStyle w:val="TOC1"/>
        <w:tabs>
          <w:tab w:val="right" w:leader="dot" w:pos="5030"/>
        </w:tabs>
        <w:rPr>
          <w:rFonts w:eastAsiaTheme="minorEastAsia"/>
          <w:b w:val="0"/>
          <w:caps w:val="0"/>
          <w:noProof/>
          <w:sz w:val="22"/>
        </w:rPr>
      </w:pPr>
      <w:hyperlink w:anchor="_Toc423959216" w:history="1">
        <w:r w:rsidR="005E2584" w:rsidRPr="001377B3">
          <w:rPr>
            <w:rStyle w:val="Hyperlink"/>
            <w:noProof/>
          </w:rPr>
          <w:t>Privacy and Security Terms</w:t>
        </w:r>
        <w:r w:rsidR="005E2584">
          <w:rPr>
            <w:noProof/>
            <w:webHidden/>
          </w:rPr>
          <w:tab/>
        </w:r>
        <w:r w:rsidR="005E2584">
          <w:rPr>
            <w:noProof/>
            <w:webHidden/>
          </w:rPr>
          <w:fldChar w:fldCharType="begin"/>
        </w:r>
        <w:r w:rsidR="005E2584">
          <w:rPr>
            <w:noProof/>
            <w:webHidden/>
          </w:rPr>
          <w:instrText xml:space="preserve"> PAGEREF _Toc423959216 \h </w:instrText>
        </w:r>
        <w:r w:rsidR="005E2584">
          <w:rPr>
            <w:noProof/>
            <w:webHidden/>
          </w:rPr>
        </w:r>
        <w:r w:rsidR="005E2584">
          <w:rPr>
            <w:noProof/>
            <w:webHidden/>
          </w:rPr>
          <w:fldChar w:fldCharType="separate"/>
        </w:r>
        <w:r w:rsidR="005E2584">
          <w:rPr>
            <w:noProof/>
            <w:webHidden/>
          </w:rPr>
          <w:t>7</w:t>
        </w:r>
        <w:r w:rsidR="005E2584">
          <w:rPr>
            <w:noProof/>
            <w:webHidden/>
          </w:rPr>
          <w:fldChar w:fldCharType="end"/>
        </w:r>
      </w:hyperlink>
    </w:p>
    <w:p w14:paraId="59C8DE3A" w14:textId="77777777" w:rsidR="005E2584" w:rsidRDefault="008D04EB">
      <w:pPr>
        <w:pStyle w:val="TOC4"/>
        <w:rPr>
          <w:rFonts w:eastAsiaTheme="minorEastAsia"/>
          <w:smallCaps w:val="0"/>
          <w:noProof/>
          <w:sz w:val="22"/>
        </w:rPr>
      </w:pPr>
      <w:hyperlink w:anchor="_Toc423959217" w:history="1">
        <w:r w:rsidR="005E2584" w:rsidRPr="001377B3">
          <w:rPr>
            <w:rStyle w:val="Hyperlink"/>
            <w:noProof/>
          </w:rPr>
          <w:t>General Privacy and Security Terms</w:t>
        </w:r>
        <w:r w:rsidR="005E2584">
          <w:rPr>
            <w:noProof/>
            <w:webHidden/>
          </w:rPr>
          <w:tab/>
        </w:r>
        <w:r w:rsidR="005E2584">
          <w:rPr>
            <w:noProof/>
            <w:webHidden/>
          </w:rPr>
          <w:fldChar w:fldCharType="begin"/>
        </w:r>
        <w:r w:rsidR="005E2584">
          <w:rPr>
            <w:noProof/>
            <w:webHidden/>
          </w:rPr>
          <w:instrText xml:space="preserve"> PAGEREF _Toc423959217 \h </w:instrText>
        </w:r>
        <w:r w:rsidR="005E2584">
          <w:rPr>
            <w:noProof/>
            <w:webHidden/>
          </w:rPr>
        </w:r>
        <w:r w:rsidR="005E2584">
          <w:rPr>
            <w:noProof/>
            <w:webHidden/>
          </w:rPr>
          <w:fldChar w:fldCharType="separate"/>
        </w:r>
        <w:r w:rsidR="005E2584">
          <w:rPr>
            <w:noProof/>
            <w:webHidden/>
          </w:rPr>
          <w:t>7</w:t>
        </w:r>
        <w:r w:rsidR="005E2584">
          <w:rPr>
            <w:noProof/>
            <w:webHidden/>
          </w:rPr>
          <w:fldChar w:fldCharType="end"/>
        </w:r>
      </w:hyperlink>
    </w:p>
    <w:p w14:paraId="0A0244FE" w14:textId="77777777" w:rsidR="005E2584" w:rsidRDefault="008D04EB">
      <w:pPr>
        <w:pStyle w:val="TOC5"/>
        <w:tabs>
          <w:tab w:val="right" w:leader="dot" w:pos="5030"/>
        </w:tabs>
        <w:rPr>
          <w:rFonts w:eastAsiaTheme="minorEastAsia"/>
          <w:noProof/>
          <w:sz w:val="22"/>
        </w:rPr>
      </w:pPr>
      <w:hyperlink w:anchor="_Toc423959218" w:history="1">
        <w:r w:rsidR="005E2584" w:rsidRPr="001377B3">
          <w:rPr>
            <w:rStyle w:val="Hyperlink"/>
            <w:noProof/>
          </w:rPr>
          <w:t>Scope</w:t>
        </w:r>
        <w:r w:rsidR="005E2584">
          <w:rPr>
            <w:noProof/>
            <w:webHidden/>
          </w:rPr>
          <w:tab/>
        </w:r>
        <w:r w:rsidR="005E2584">
          <w:rPr>
            <w:noProof/>
            <w:webHidden/>
          </w:rPr>
          <w:fldChar w:fldCharType="begin"/>
        </w:r>
        <w:r w:rsidR="005E2584">
          <w:rPr>
            <w:noProof/>
            <w:webHidden/>
          </w:rPr>
          <w:instrText xml:space="preserve"> PAGEREF _Toc423959218 \h </w:instrText>
        </w:r>
        <w:r w:rsidR="005E2584">
          <w:rPr>
            <w:noProof/>
            <w:webHidden/>
          </w:rPr>
        </w:r>
        <w:r w:rsidR="005E2584">
          <w:rPr>
            <w:noProof/>
            <w:webHidden/>
          </w:rPr>
          <w:fldChar w:fldCharType="separate"/>
        </w:r>
        <w:r w:rsidR="005E2584">
          <w:rPr>
            <w:noProof/>
            <w:webHidden/>
          </w:rPr>
          <w:t>7</w:t>
        </w:r>
        <w:r w:rsidR="005E2584">
          <w:rPr>
            <w:noProof/>
            <w:webHidden/>
          </w:rPr>
          <w:fldChar w:fldCharType="end"/>
        </w:r>
      </w:hyperlink>
    </w:p>
    <w:p w14:paraId="141D89A9" w14:textId="77777777" w:rsidR="005E2584" w:rsidRDefault="008D04EB">
      <w:pPr>
        <w:pStyle w:val="TOC5"/>
        <w:tabs>
          <w:tab w:val="right" w:leader="dot" w:pos="5030"/>
        </w:tabs>
        <w:rPr>
          <w:rFonts w:eastAsiaTheme="minorEastAsia"/>
          <w:noProof/>
          <w:sz w:val="22"/>
        </w:rPr>
      </w:pPr>
      <w:hyperlink w:anchor="_Toc423959219" w:history="1">
        <w:r w:rsidR="005E2584" w:rsidRPr="001377B3">
          <w:rPr>
            <w:rStyle w:val="Hyperlink"/>
            <w:noProof/>
          </w:rPr>
          <w:t>Use of Customer Data</w:t>
        </w:r>
        <w:r w:rsidR="005E2584">
          <w:rPr>
            <w:noProof/>
            <w:webHidden/>
          </w:rPr>
          <w:tab/>
        </w:r>
        <w:r w:rsidR="005E2584">
          <w:rPr>
            <w:noProof/>
            <w:webHidden/>
          </w:rPr>
          <w:fldChar w:fldCharType="begin"/>
        </w:r>
        <w:r w:rsidR="005E2584">
          <w:rPr>
            <w:noProof/>
            <w:webHidden/>
          </w:rPr>
          <w:instrText xml:space="preserve"> PAGEREF _Toc423959219 \h </w:instrText>
        </w:r>
        <w:r w:rsidR="005E2584">
          <w:rPr>
            <w:noProof/>
            <w:webHidden/>
          </w:rPr>
        </w:r>
        <w:r w:rsidR="005E2584">
          <w:rPr>
            <w:noProof/>
            <w:webHidden/>
          </w:rPr>
          <w:fldChar w:fldCharType="separate"/>
        </w:r>
        <w:r w:rsidR="005E2584">
          <w:rPr>
            <w:noProof/>
            <w:webHidden/>
          </w:rPr>
          <w:t>7</w:t>
        </w:r>
        <w:r w:rsidR="005E2584">
          <w:rPr>
            <w:noProof/>
            <w:webHidden/>
          </w:rPr>
          <w:fldChar w:fldCharType="end"/>
        </w:r>
      </w:hyperlink>
    </w:p>
    <w:p w14:paraId="4C36D383" w14:textId="77777777" w:rsidR="005E2584" w:rsidRDefault="008D04EB">
      <w:pPr>
        <w:pStyle w:val="TOC5"/>
        <w:tabs>
          <w:tab w:val="right" w:leader="dot" w:pos="5030"/>
        </w:tabs>
        <w:rPr>
          <w:rFonts w:eastAsiaTheme="minorEastAsia"/>
          <w:noProof/>
          <w:sz w:val="22"/>
        </w:rPr>
      </w:pPr>
      <w:hyperlink w:anchor="_Toc423959220" w:history="1">
        <w:r w:rsidR="005E2584" w:rsidRPr="001377B3">
          <w:rPr>
            <w:rStyle w:val="Hyperlink"/>
            <w:noProof/>
          </w:rPr>
          <w:t>Disclosure of Customer Data</w:t>
        </w:r>
        <w:r w:rsidR="005E2584">
          <w:rPr>
            <w:noProof/>
            <w:webHidden/>
          </w:rPr>
          <w:tab/>
        </w:r>
        <w:r w:rsidR="005E2584">
          <w:rPr>
            <w:noProof/>
            <w:webHidden/>
          </w:rPr>
          <w:fldChar w:fldCharType="begin"/>
        </w:r>
        <w:r w:rsidR="005E2584">
          <w:rPr>
            <w:noProof/>
            <w:webHidden/>
          </w:rPr>
          <w:instrText xml:space="preserve"> PAGEREF _Toc423959220 \h </w:instrText>
        </w:r>
        <w:r w:rsidR="005E2584">
          <w:rPr>
            <w:noProof/>
            <w:webHidden/>
          </w:rPr>
        </w:r>
        <w:r w:rsidR="005E2584">
          <w:rPr>
            <w:noProof/>
            <w:webHidden/>
          </w:rPr>
          <w:fldChar w:fldCharType="separate"/>
        </w:r>
        <w:r w:rsidR="005E2584">
          <w:rPr>
            <w:noProof/>
            <w:webHidden/>
          </w:rPr>
          <w:t>7</w:t>
        </w:r>
        <w:r w:rsidR="005E2584">
          <w:rPr>
            <w:noProof/>
            <w:webHidden/>
          </w:rPr>
          <w:fldChar w:fldCharType="end"/>
        </w:r>
      </w:hyperlink>
    </w:p>
    <w:p w14:paraId="6E5D2E7D" w14:textId="77777777" w:rsidR="005E2584" w:rsidRDefault="008D04EB">
      <w:pPr>
        <w:pStyle w:val="TOC5"/>
        <w:tabs>
          <w:tab w:val="right" w:leader="dot" w:pos="5030"/>
        </w:tabs>
        <w:rPr>
          <w:rFonts w:eastAsiaTheme="minorEastAsia"/>
          <w:noProof/>
          <w:sz w:val="22"/>
        </w:rPr>
      </w:pPr>
      <w:hyperlink w:anchor="_Toc423959221" w:history="1">
        <w:r w:rsidR="005E2584" w:rsidRPr="001377B3">
          <w:rPr>
            <w:rStyle w:val="Hyperlink"/>
            <w:noProof/>
          </w:rPr>
          <w:t>Educational Institutions</w:t>
        </w:r>
        <w:r w:rsidR="005E2584">
          <w:rPr>
            <w:noProof/>
            <w:webHidden/>
          </w:rPr>
          <w:tab/>
        </w:r>
        <w:r w:rsidR="005E2584">
          <w:rPr>
            <w:noProof/>
            <w:webHidden/>
          </w:rPr>
          <w:fldChar w:fldCharType="begin"/>
        </w:r>
        <w:r w:rsidR="005E2584">
          <w:rPr>
            <w:noProof/>
            <w:webHidden/>
          </w:rPr>
          <w:instrText xml:space="preserve"> PAGEREF _Toc423959221 \h </w:instrText>
        </w:r>
        <w:r w:rsidR="005E2584">
          <w:rPr>
            <w:noProof/>
            <w:webHidden/>
          </w:rPr>
        </w:r>
        <w:r w:rsidR="005E2584">
          <w:rPr>
            <w:noProof/>
            <w:webHidden/>
          </w:rPr>
          <w:fldChar w:fldCharType="separate"/>
        </w:r>
        <w:r w:rsidR="005E2584">
          <w:rPr>
            <w:noProof/>
            <w:webHidden/>
          </w:rPr>
          <w:t>7</w:t>
        </w:r>
        <w:r w:rsidR="005E2584">
          <w:rPr>
            <w:noProof/>
            <w:webHidden/>
          </w:rPr>
          <w:fldChar w:fldCharType="end"/>
        </w:r>
      </w:hyperlink>
    </w:p>
    <w:p w14:paraId="07CD72D1" w14:textId="77777777" w:rsidR="005E2584" w:rsidRDefault="008D04EB">
      <w:pPr>
        <w:pStyle w:val="TOC5"/>
        <w:tabs>
          <w:tab w:val="right" w:leader="dot" w:pos="5030"/>
        </w:tabs>
        <w:rPr>
          <w:rFonts w:eastAsiaTheme="minorEastAsia"/>
          <w:noProof/>
          <w:sz w:val="22"/>
        </w:rPr>
      </w:pPr>
      <w:hyperlink w:anchor="_Toc423959222" w:history="1">
        <w:r w:rsidR="005E2584" w:rsidRPr="001377B3">
          <w:rPr>
            <w:rStyle w:val="Hyperlink"/>
            <w:noProof/>
          </w:rPr>
          <w:t>HIPAA Business Associate</w:t>
        </w:r>
        <w:r w:rsidR="005E2584">
          <w:rPr>
            <w:noProof/>
            <w:webHidden/>
          </w:rPr>
          <w:tab/>
        </w:r>
        <w:r w:rsidR="005E2584">
          <w:rPr>
            <w:noProof/>
            <w:webHidden/>
          </w:rPr>
          <w:fldChar w:fldCharType="begin"/>
        </w:r>
        <w:r w:rsidR="005E2584">
          <w:rPr>
            <w:noProof/>
            <w:webHidden/>
          </w:rPr>
          <w:instrText xml:space="preserve"> PAGEREF _Toc423959222 \h </w:instrText>
        </w:r>
        <w:r w:rsidR="005E2584">
          <w:rPr>
            <w:noProof/>
            <w:webHidden/>
          </w:rPr>
        </w:r>
        <w:r w:rsidR="005E2584">
          <w:rPr>
            <w:noProof/>
            <w:webHidden/>
          </w:rPr>
          <w:fldChar w:fldCharType="separate"/>
        </w:r>
        <w:r w:rsidR="005E2584">
          <w:rPr>
            <w:noProof/>
            <w:webHidden/>
          </w:rPr>
          <w:t>7</w:t>
        </w:r>
        <w:r w:rsidR="005E2584">
          <w:rPr>
            <w:noProof/>
            <w:webHidden/>
          </w:rPr>
          <w:fldChar w:fldCharType="end"/>
        </w:r>
      </w:hyperlink>
    </w:p>
    <w:p w14:paraId="6FBA63B6" w14:textId="77777777" w:rsidR="005E2584" w:rsidRDefault="008D04EB">
      <w:pPr>
        <w:pStyle w:val="TOC5"/>
        <w:tabs>
          <w:tab w:val="right" w:leader="dot" w:pos="5030"/>
        </w:tabs>
        <w:rPr>
          <w:rFonts w:eastAsiaTheme="minorEastAsia"/>
          <w:noProof/>
          <w:sz w:val="22"/>
        </w:rPr>
      </w:pPr>
      <w:hyperlink w:anchor="_Toc423959223" w:history="1">
        <w:r w:rsidR="005E2584" w:rsidRPr="001377B3">
          <w:rPr>
            <w:rStyle w:val="Hyperlink"/>
            <w:noProof/>
          </w:rPr>
          <w:t>Security</w:t>
        </w:r>
        <w:r w:rsidR="005E2584">
          <w:rPr>
            <w:noProof/>
            <w:webHidden/>
          </w:rPr>
          <w:tab/>
        </w:r>
        <w:r w:rsidR="005E2584">
          <w:rPr>
            <w:noProof/>
            <w:webHidden/>
          </w:rPr>
          <w:fldChar w:fldCharType="begin"/>
        </w:r>
        <w:r w:rsidR="005E2584">
          <w:rPr>
            <w:noProof/>
            <w:webHidden/>
          </w:rPr>
          <w:instrText xml:space="preserve"> PAGEREF _Toc423959223 \h </w:instrText>
        </w:r>
        <w:r w:rsidR="005E2584">
          <w:rPr>
            <w:noProof/>
            <w:webHidden/>
          </w:rPr>
        </w:r>
        <w:r w:rsidR="005E2584">
          <w:rPr>
            <w:noProof/>
            <w:webHidden/>
          </w:rPr>
          <w:fldChar w:fldCharType="separate"/>
        </w:r>
        <w:r w:rsidR="005E2584">
          <w:rPr>
            <w:noProof/>
            <w:webHidden/>
          </w:rPr>
          <w:t>8</w:t>
        </w:r>
        <w:r w:rsidR="005E2584">
          <w:rPr>
            <w:noProof/>
            <w:webHidden/>
          </w:rPr>
          <w:fldChar w:fldCharType="end"/>
        </w:r>
      </w:hyperlink>
    </w:p>
    <w:p w14:paraId="5C902843" w14:textId="77777777" w:rsidR="005E2584" w:rsidRDefault="008D04EB">
      <w:pPr>
        <w:pStyle w:val="TOC5"/>
        <w:tabs>
          <w:tab w:val="right" w:leader="dot" w:pos="5030"/>
        </w:tabs>
        <w:rPr>
          <w:rFonts w:eastAsiaTheme="minorEastAsia"/>
          <w:noProof/>
          <w:sz w:val="22"/>
        </w:rPr>
      </w:pPr>
      <w:hyperlink w:anchor="_Toc423959224" w:history="1">
        <w:r w:rsidR="005E2584" w:rsidRPr="001377B3">
          <w:rPr>
            <w:rStyle w:val="Hyperlink"/>
            <w:noProof/>
          </w:rPr>
          <w:t>Security Incident Notification</w:t>
        </w:r>
        <w:r w:rsidR="005E2584">
          <w:rPr>
            <w:noProof/>
            <w:webHidden/>
          </w:rPr>
          <w:tab/>
        </w:r>
        <w:r w:rsidR="005E2584">
          <w:rPr>
            <w:noProof/>
            <w:webHidden/>
          </w:rPr>
          <w:fldChar w:fldCharType="begin"/>
        </w:r>
        <w:r w:rsidR="005E2584">
          <w:rPr>
            <w:noProof/>
            <w:webHidden/>
          </w:rPr>
          <w:instrText xml:space="preserve"> PAGEREF _Toc423959224 \h </w:instrText>
        </w:r>
        <w:r w:rsidR="005E2584">
          <w:rPr>
            <w:noProof/>
            <w:webHidden/>
          </w:rPr>
        </w:r>
        <w:r w:rsidR="005E2584">
          <w:rPr>
            <w:noProof/>
            <w:webHidden/>
          </w:rPr>
          <w:fldChar w:fldCharType="separate"/>
        </w:r>
        <w:r w:rsidR="005E2584">
          <w:rPr>
            <w:noProof/>
            <w:webHidden/>
          </w:rPr>
          <w:t>8</w:t>
        </w:r>
        <w:r w:rsidR="005E2584">
          <w:rPr>
            <w:noProof/>
            <w:webHidden/>
          </w:rPr>
          <w:fldChar w:fldCharType="end"/>
        </w:r>
      </w:hyperlink>
    </w:p>
    <w:p w14:paraId="216588F4" w14:textId="77777777" w:rsidR="005E2584" w:rsidRDefault="008D04EB">
      <w:pPr>
        <w:pStyle w:val="TOC5"/>
        <w:tabs>
          <w:tab w:val="right" w:leader="dot" w:pos="5030"/>
        </w:tabs>
        <w:rPr>
          <w:rFonts w:eastAsiaTheme="minorEastAsia"/>
          <w:noProof/>
          <w:sz w:val="22"/>
        </w:rPr>
      </w:pPr>
      <w:hyperlink w:anchor="_Toc423959225" w:history="1">
        <w:r w:rsidR="005E2584" w:rsidRPr="001377B3">
          <w:rPr>
            <w:rStyle w:val="Hyperlink"/>
            <w:noProof/>
          </w:rPr>
          <w:t>Location of Data Processing</w:t>
        </w:r>
        <w:r w:rsidR="005E2584">
          <w:rPr>
            <w:noProof/>
            <w:webHidden/>
          </w:rPr>
          <w:tab/>
        </w:r>
        <w:r w:rsidR="005E2584">
          <w:rPr>
            <w:noProof/>
            <w:webHidden/>
          </w:rPr>
          <w:fldChar w:fldCharType="begin"/>
        </w:r>
        <w:r w:rsidR="005E2584">
          <w:rPr>
            <w:noProof/>
            <w:webHidden/>
          </w:rPr>
          <w:instrText xml:space="preserve"> PAGEREF _Toc423959225 \h </w:instrText>
        </w:r>
        <w:r w:rsidR="005E2584">
          <w:rPr>
            <w:noProof/>
            <w:webHidden/>
          </w:rPr>
        </w:r>
        <w:r w:rsidR="005E2584">
          <w:rPr>
            <w:noProof/>
            <w:webHidden/>
          </w:rPr>
          <w:fldChar w:fldCharType="separate"/>
        </w:r>
        <w:r w:rsidR="005E2584">
          <w:rPr>
            <w:noProof/>
            <w:webHidden/>
          </w:rPr>
          <w:t>8</w:t>
        </w:r>
        <w:r w:rsidR="005E2584">
          <w:rPr>
            <w:noProof/>
            <w:webHidden/>
          </w:rPr>
          <w:fldChar w:fldCharType="end"/>
        </w:r>
      </w:hyperlink>
    </w:p>
    <w:p w14:paraId="4F43C0B9" w14:textId="77777777" w:rsidR="005E2584" w:rsidRDefault="008D04EB">
      <w:pPr>
        <w:pStyle w:val="TOC5"/>
        <w:tabs>
          <w:tab w:val="right" w:leader="dot" w:pos="5030"/>
        </w:tabs>
        <w:rPr>
          <w:rFonts w:eastAsiaTheme="minorEastAsia"/>
          <w:noProof/>
          <w:sz w:val="22"/>
        </w:rPr>
      </w:pPr>
      <w:hyperlink w:anchor="_Toc423959226" w:history="1">
        <w:r w:rsidR="005E2584" w:rsidRPr="001377B3">
          <w:rPr>
            <w:rStyle w:val="Hyperlink"/>
            <w:noProof/>
          </w:rPr>
          <w:t>Preview Releases</w:t>
        </w:r>
        <w:r w:rsidR="005E2584">
          <w:rPr>
            <w:noProof/>
            <w:webHidden/>
          </w:rPr>
          <w:tab/>
        </w:r>
        <w:r w:rsidR="005E2584">
          <w:rPr>
            <w:noProof/>
            <w:webHidden/>
          </w:rPr>
          <w:fldChar w:fldCharType="begin"/>
        </w:r>
        <w:r w:rsidR="005E2584">
          <w:rPr>
            <w:noProof/>
            <w:webHidden/>
          </w:rPr>
          <w:instrText xml:space="preserve"> PAGEREF _Toc423959226 \h </w:instrText>
        </w:r>
        <w:r w:rsidR="005E2584">
          <w:rPr>
            <w:noProof/>
            <w:webHidden/>
          </w:rPr>
        </w:r>
        <w:r w:rsidR="005E2584">
          <w:rPr>
            <w:noProof/>
            <w:webHidden/>
          </w:rPr>
          <w:fldChar w:fldCharType="separate"/>
        </w:r>
        <w:r w:rsidR="005E2584">
          <w:rPr>
            <w:noProof/>
            <w:webHidden/>
          </w:rPr>
          <w:t>8</w:t>
        </w:r>
        <w:r w:rsidR="005E2584">
          <w:rPr>
            <w:noProof/>
            <w:webHidden/>
          </w:rPr>
          <w:fldChar w:fldCharType="end"/>
        </w:r>
      </w:hyperlink>
    </w:p>
    <w:p w14:paraId="75454901" w14:textId="77777777" w:rsidR="005E2584" w:rsidRDefault="008D04EB">
      <w:pPr>
        <w:pStyle w:val="TOC5"/>
        <w:tabs>
          <w:tab w:val="right" w:leader="dot" w:pos="5030"/>
        </w:tabs>
        <w:rPr>
          <w:rFonts w:eastAsiaTheme="minorEastAsia"/>
          <w:noProof/>
          <w:sz w:val="22"/>
        </w:rPr>
      </w:pPr>
      <w:hyperlink w:anchor="_Toc423959227" w:history="1">
        <w:r w:rsidR="005E2584" w:rsidRPr="001377B3">
          <w:rPr>
            <w:rStyle w:val="Hyperlink"/>
            <w:noProof/>
          </w:rPr>
          <w:t>Use of Subcontractors</w:t>
        </w:r>
        <w:r w:rsidR="005E2584">
          <w:rPr>
            <w:noProof/>
            <w:webHidden/>
          </w:rPr>
          <w:tab/>
        </w:r>
        <w:r w:rsidR="005E2584">
          <w:rPr>
            <w:noProof/>
            <w:webHidden/>
          </w:rPr>
          <w:fldChar w:fldCharType="begin"/>
        </w:r>
        <w:r w:rsidR="005E2584">
          <w:rPr>
            <w:noProof/>
            <w:webHidden/>
          </w:rPr>
          <w:instrText xml:space="preserve"> PAGEREF _Toc423959227 \h </w:instrText>
        </w:r>
        <w:r w:rsidR="005E2584">
          <w:rPr>
            <w:noProof/>
            <w:webHidden/>
          </w:rPr>
        </w:r>
        <w:r w:rsidR="005E2584">
          <w:rPr>
            <w:noProof/>
            <w:webHidden/>
          </w:rPr>
          <w:fldChar w:fldCharType="separate"/>
        </w:r>
        <w:r w:rsidR="005E2584">
          <w:rPr>
            <w:noProof/>
            <w:webHidden/>
          </w:rPr>
          <w:t>8</w:t>
        </w:r>
        <w:r w:rsidR="005E2584">
          <w:rPr>
            <w:noProof/>
            <w:webHidden/>
          </w:rPr>
          <w:fldChar w:fldCharType="end"/>
        </w:r>
      </w:hyperlink>
    </w:p>
    <w:p w14:paraId="7E0E965B" w14:textId="77777777" w:rsidR="005E2584" w:rsidRDefault="008D04EB">
      <w:pPr>
        <w:pStyle w:val="TOC5"/>
        <w:tabs>
          <w:tab w:val="right" w:leader="dot" w:pos="5030"/>
        </w:tabs>
        <w:rPr>
          <w:rFonts w:eastAsiaTheme="minorEastAsia"/>
          <w:noProof/>
          <w:sz w:val="22"/>
        </w:rPr>
      </w:pPr>
      <w:hyperlink w:anchor="_Toc423959228" w:history="1">
        <w:r w:rsidR="005E2584" w:rsidRPr="001377B3">
          <w:rPr>
            <w:rStyle w:val="Hyperlink"/>
            <w:noProof/>
          </w:rPr>
          <w:t>How to Contact Microsoft</w:t>
        </w:r>
        <w:r w:rsidR="005E2584">
          <w:rPr>
            <w:noProof/>
            <w:webHidden/>
          </w:rPr>
          <w:tab/>
        </w:r>
        <w:r w:rsidR="005E2584">
          <w:rPr>
            <w:noProof/>
            <w:webHidden/>
          </w:rPr>
          <w:fldChar w:fldCharType="begin"/>
        </w:r>
        <w:r w:rsidR="005E2584">
          <w:rPr>
            <w:noProof/>
            <w:webHidden/>
          </w:rPr>
          <w:instrText xml:space="preserve"> PAGEREF _Toc423959228 \h </w:instrText>
        </w:r>
        <w:r w:rsidR="005E2584">
          <w:rPr>
            <w:noProof/>
            <w:webHidden/>
          </w:rPr>
        </w:r>
        <w:r w:rsidR="005E2584">
          <w:rPr>
            <w:noProof/>
            <w:webHidden/>
          </w:rPr>
          <w:fldChar w:fldCharType="separate"/>
        </w:r>
        <w:r w:rsidR="005E2584">
          <w:rPr>
            <w:noProof/>
            <w:webHidden/>
          </w:rPr>
          <w:t>8</w:t>
        </w:r>
        <w:r w:rsidR="005E2584">
          <w:rPr>
            <w:noProof/>
            <w:webHidden/>
          </w:rPr>
          <w:fldChar w:fldCharType="end"/>
        </w:r>
      </w:hyperlink>
    </w:p>
    <w:p w14:paraId="10AB2FF3" w14:textId="77777777" w:rsidR="005E2584" w:rsidRDefault="008D04EB">
      <w:pPr>
        <w:pStyle w:val="TOC4"/>
        <w:rPr>
          <w:rFonts w:eastAsiaTheme="minorEastAsia"/>
          <w:smallCaps w:val="0"/>
          <w:noProof/>
          <w:sz w:val="22"/>
        </w:rPr>
      </w:pPr>
      <w:hyperlink w:anchor="_Toc423959229" w:history="1">
        <w:r w:rsidR="005E2584" w:rsidRPr="001377B3">
          <w:rPr>
            <w:rStyle w:val="Hyperlink"/>
            <w:noProof/>
          </w:rPr>
          <w:t>Data Processing Terms</w:t>
        </w:r>
        <w:r w:rsidR="005E2584">
          <w:rPr>
            <w:noProof/>
            <w:webHidden/>
          </w:rPr>
          <w:tab/>
        </w:r>
        <w:r w:rsidR="005E2584">
          <w:rPr>
            <w:noProof/>
            <w:webHidden/>
          </w:rPr>
          <w:fldChar w:fldCharType="begin"/>
        </w:r>
        <w:r w:rsidR="005E2584">
          <w:rPr>
            <w:noProof/>
            <w:webHidden/>
          </w:rPr>
          <w:instrText xml:space="preserve"> PAGEREF _Toc423959229 \h </w:instrText>
        </w:r>
        <w:r w:rsidR="005E2584">
          <w:rPr>
            <w:noProof/>
            <w:webHidden/>
          </w:rPr>
        </w:r>
        <w:r w:rsidR="005E2584">
          <w:rPr>
            <w:noProof/>
            <w:webHidden/>
          </w:rPr>
          <w:fldChar w:fldCharType="separate"/>
        </w:r>
        <w:r w:rsidR="005E2584">
          <w:rPr>
            <w:noProof/>
            <w:webHidden/>
          </w:rPr>
          <w:t>9</w:t>
        </w:r>
        <w:r w:rsidR="005E2584">
          <w:rPr>
            <w:noProof/>
            <w:webHidden/>
          </w:rPr>
          <w:fldChar w:fldCharType="end"/>
        </w:r>
      </w:hyperlink>
    </w:p>
    <w:p w14:paraId="125B3FBE" w14:textId="77777777" w:rsidR="005E2584" w:rsidRDefault="008D04EB">
      <w:pPr>
        <w:pStyle w:val="TOC5"/>
        <w:tabs>
          <w:tab w:val="right" w:leader="dot" w:pos="5030"/>
        </w:tabs>
        <w:rPr>
          <w:rFonts w:eastAsiaTheme="minorEastAsia"/>
          <w:noProof/>
          <w:sz w:val="22"/>
        </w:rPr>
      </w:pPr>
      <w:hyperlink w:anchor="_Toc423959230" w:history="1">
        <w:r w:rsidR="005E2584" w:rsidRPr="001377B3">
          <w:rPr>
            <w:rStyle w:val="Hyperlink"/>
            <w:noProof/>
          </w:rPr>
          <w:t>Location of Customer Data at Rest</w:t>
        </w:r>
        <w:r w:rsidR="005E2584">
          <w:rPr>
            <w:noProof/>
            <w:webHidden/>
          </w:rPr>
          <w:tab/>
        </w:r>
        <w:r w:rsidR="005E2584">
          <w:rPr>
            <w:noProof/>
            <w:webHidden/>
          </w:rPr>
          <w:fldChar w:fldCharType="begin"/>
        </w:r>
        <w:r w:rsidR="005E2584">
          <w:rPr>
            <w:noProof/>
            <w:webHidden/>
          </w:rPr>
          <w:instrText xml:space="preserve"> PAGEREF _Toc423959230 \h </w:instrText>
        </w:r>
        <w:r w:rsidR="005E2584">
          <w:rPr>
            <w:noProof/>
            <w:webHidden/>
          </w:rPr>
        </w:r>
        <w:r w:rsidR="005E2584">
          <w:rPr>
            <w:noProof/>
            <w:webHidden/>
          </w:rPr>
          <w:fldChar w:fldCharType="separate"/>
        </w:r>
        <w:r w:rsidR="005E2584">
          <w:rPr>
            <w:noProof/>
            <w:webHidden/>
          </w:rPr>
          <w:t>9</w:t>
        </w:r>
        <w:r w:rsidR="005E2584">
          <w:rPr>
            <w:noProof/>
            <w:webHidden/>
          </w:rPr>
          <w:fldChar w:fldCharType="end"/>
        </w:r>
      </w:hyperlink>
    </w:p>
    <w:p w14:paraId="51A913EB" w14:textId="77777777" w:rsidR="005E2584" w:rsidRDefault="008D04EB">
      <w:pPr>
        <w:pStyle w:val="TOC5"/>
        <w:tabs>
          <w:tab w:val="right" w:leader="dot" w:pos="5030"/>
        </w:tabs>
        <w:rPr>
          <w:rFonts w:eastAsiaTheme="minorEastAsia"/>
          <w:noProof/>
          <w:sz w:val="22"/>
        </w:rPr>
      </w:pPr>
      <w:hyperlink w:anchor="_Toc423959231" w:history="1">
        <w:r w:rsidR="005E2584" w:rsidRPr="001377B3">
          <w:rPr>
            <w:rStyle w:val="Hyperlink"/>
            <w:noProof/>
          </w:rPr>
          <w:t>Privacy</w:t>
        </w:r>
        <w:r w:rsidR="005E2584">
          <w:rPr>
            <w:noProof/>
            <w:webHidden/>
          </w:rPr>
          <w:tab/>
        </w:r>
        <w:r w:rsidR="005E2584">
          <w:rPr>
            <w:noProof/>
            <w:webHidden/>
          </w:rPr>
          <w:fldChar w:fldCharType="begin"/>
        </w:r>
        <w:r w:rsidR="005E2584">
          <w:rPr>
            <w:noProof/>
            <w:webHidden/>
          </w:rPr>
          <w:instrText xml:space="preserve"> PAGEREF _Toc423959231 \h </w:instrText>
        </w:r>
        <w:r w:rsidR="005E2584">
          <w:rPr>
            <w:noProof/>
            <w:webHidden/>
          </w:rPr>
        </w:r>
        <w:r w:rsidR="005E2584">
          <w:rPr>
            <w:noProof/>
            <w:webHidden/>
          </w:rPr>
          <w:fldChar w:fldCharType="separate"/>
        </w:r>
        <w:r w:rsidR="005E2584">
          <w:rPr>
            <w:noProof/>
            <w:webHidden/>
          </w:rPr>
          <w:t>10</w:t>
        </w:r>
        <w:r w:rsidR="005E2584">
          <w:rPr>
            <w:noProof/>
            <w:webHidden/>
          </w:rPr>
          <w:fldChar w:fldCharType="end"/>
        </w:r>
      </w:hyperlink>
    </w:p>
    <w:p w14:paraId="5E6E0B8A" w14:textId="77777777" w:rsidR="005E2584" w:rsidRDefault="008D04EB">
      <w:pPr>
        <w:pStyle w:val="TOC5"/>
        <w:tabs>
          <w:tab w:val="right" w:leader="dot" w:pos="5030"/>
        </w:tabs>
        <w:rPr>
          <w:rFonts w:eastAsiaTheme="minorEastAsia"/>
          <w:noProof/>
          <w:sz w:val="22"/>
        </w:rPr>
      </w:pPr>
      <w:hyperlink w:anchor="_Toc423959232" w:history="1">
        <w:r w:rsidR="005E2584" w:rsidRPr="001377B3">
          <w:rPr>
            <w:rStyle w:val="Hyperlink"/>
            <w:noProof/>
          </w:rPr>
          <w:t>Additional European Terms.</w:t>
        </w:r>
        <w:r w:rsidR="005E2584">
          <w:rPr>
            <w:noProof/>
            <w:webHidden/>
          </w:rPr>
          <w:tab/>
        </w:r>
        <w:r w:rsidR="005E2584">
          <w:rPr>
            <w:noProof/>
            <w:webHidden/>
          </w:rPr>
          <w:fldChar w:fldCharType="begin"/>
        </w:r>
        <w:r w:rsidR="005E2584">
          <w:rPr>
            <w:noProof/>
            <w:webHidden/>
          </w:rPr>
          <w:instrText xml:space="preserve"> PAGEREF _Toc423959232 \h </w:instrText>
        </w:r>
        <w:r w:rsidR="005E2584">
          <w:rPr>
            <w:noProof/>
            <w:webHidden/>
          </w:rPr>
        </w:r>
        <w:r w:rsidR="005E2584">
          <w:rPr>
            <w:noProof/>
            <w:webHidden/>
          </w:rPr>
          <w:fldChar w:fldCharType="separate"/>
        </w:r>
        <w:r w:rsidR="005E2584">
          <w:rPr>
            <w:noProof/>
            <w:webHidden/>
          </w:rPr>
          <w:t>10</w:t>
        </w:r>
        <w:r w:rsidR="005E2584">
          <w:rPr>
            <w:noProof/>
            <w:webHidden/>
          </w:rPr>
          <w:fldChar w:fldCharType="end"/>
        </w:r>
      </w:hyperlink>
    </w:p>
    <w:p w14:paraId="3EBD9FEC" w14:textId="77777777" w:rsidR="005E2584" w:rsidRDefault="008D04EB">
      <w:pPr>
        <w:pStyle w:val="TOC5"/>
        <w:tabs>
          <w:tab w:val="right" w:leader="dot" w:pos="5030"/>
        </w:tabs>
        <w:rPr>
          <w:rFonts w:eastAsiaTheme="minorEastAsia"/>
          <w:noProof/>
          <w:sz w:val="22"/>
        </w:rPr>
      </w:pPr>
      <w:hyperlink w:anchor="_Toc423959233" w:history="1">
        <w:r w:rsidR="005E2584" w:rsidRPr="001377B3">
          <w:rPr>
            <w:rStyle w:val="Hyperlink"/>
            <w:noProof/>
          </w:rPr>
          <w:t>Security</w:t>
        </w:r>
        <w:r w:rsidR="005E2584">
          <w:rPr>
            <w:noProof/>
            <w:webHidden/>
          </w:rPr>
          <w:tab/>
        </w:r>
        <w:r w:rsidR="005E2584">
          <w:rPr>
            <w:noProof/>
            <w:webHidden/>
          </w:rPr>
          <w:fldChar w:fldCharType="begin"/>
        </w:r>
        <w:r w:rsidR="005E2584">
          <w:rPr>
            <w:noProof/>
            <w:webHidden/>
          </w:rPr>
          <w:instrText xml:space="preserve"> PAGEREF _Toc423959233 \h </w:instrText>
        </w:r>
        <w:r w:rsidR="005E2584">
          <w:rPr>
            <w:noProof/>
            <w:webHidden/>
          </w:rPr>
        </w:r>
        <w:r w:rsidR="005E2584">
          <w:rPr>
            <w:noProof/>
            <w:webHidden/>
          </w:rPr>
          <w:fldChar w:fldCharType="separate"/>
        </w:r>
        <w:r w:rsidR="005E2584">
          <w:rPr>
            <w:noProof/>
            <w:webHidden/>
          </w:rPr>
          <w:t>10</w:t>
        </w:r>
        <w:r w:rsidR="005E2584">
          <w:rPr>
            <w:noProof/>
            <w:webHidden/>
          </w:rPr>
          <w:fldChar w:fldCharType="end"/>
        </w:r>
      </w:hyperlink>
    </w:p>
    <w:p w14:paraId="0BAD0511" w14:textId="77777777" w:rsidR="005E2584" w:rsidRDefault="008D04EB">
      <w:pPr>
        <w:pStyle w:val="TOC1"/>
        <w:tabs>
          <w:tab w:val="right" w:leader="dot" w:pos="5030"/>
        </w:tabs>
        <w:rPr>
          <w:rFonts w:eastAsiaTheme="minorEastAsia"/>
          <w:b w:val="0"/>
          <w:caps w:val="0"/>
          <w:noProof/>
          <w:sz w:val="22"/>
        </w:rPr>
      </w:pPr>
      <w:hyperlink w:anchor="_Toc423959234" w:history="1">
        <w:r w:rsidR="005E2584" w:rsidRPr="001377B3">
          <w:rPr>
            <w:rStyle w:val="Hyperlink"/>
            <w:noProof/>
          </w:rPr>
          <w:t>Online Service Specific Terms</w:t>
        </w:r>
        <w:r w:rsidR="005E2584">
          <w:rPr>
            <w:noProof/>
            <w:webHidden/>
          </w:rPr>
          <w:tab/>
        </w:r>
        <w:r w:rsidR="005E2584">
          <w:rPr>
            <w:noProof/>
            <w:webHidden/>
          </w:rPr>
          <w:fldChar w:fldCharType="begin"/>
        </w:r>
        <w:r w:rsidR="005E2584">
          <w:rPr>
            <w:noProof/>
            <w:webHidden/>
          </w:rPr>
          <w:instrText xml:space="preserve"> PAGEREF _Toc423959234 \h </w:instrText>
        </w:r>
        <w:r w:rsidR="005E2584">
          <w:rPr>
            <w:noProof/>
            <w:webHidden/>
          </w:rPr>
        </w:r>
        <w:r w:rsidR="005E2584">
          <w:rPr>
            <w:noProof/>
            <w:webHidden/>
          </w:rPr>
          <w:fldChar w:fldCharType="separate"/>
        </w:r>
        <w:r w:rsidR="005E2584">
          <w:rPr>
            <w:noProof/>
            <w:webHidden/>
          </w:rPr>
          <w:t>14</w:t>
        </w:r>
        <w:r w:rsidR="005E2584">
          <w:rPr>
            <w:noProof/>
            <w:webHidden/>
          </w:rPr>
          <w:fldChar w:fldCharType="end"/>
        </w:r>
      </w:hyperlink>
    </w:p>
    <w:p w14:paraId="07A818F9" w14:textId="77777777" w:rsidR="005E2584" w:rsidRDefault="008D04EB">
      <w:pPr>
        <w:pStyle w:val="TOC3"/>
        <w:tabs>
          <w:tab w:val="right" w:leader="dot" w:pos="5030"/>
        </w:tabs>
        <w:rPr>
          <w:rFonts w:eastAsiaTheme="minorEastAsia"/>
          <w:smallCaps w:val="0"/>
          <w:noProof/>
          <w:sz w:val="22"/>
        </w:rPr>
      </w:pPr>
      <w:hyperlink w:anchor="_Toc423959235" w:history="1">
        <w:r w:rsidR="005E2584" w:rsidRPr="001377B3">
          <w:rPr>
            <w:rStyle w:val="Hyperlink"/>
            <w:noProof/>
          </w:rPr>
          <w:t>Microsoft Azure Services</w:t>
        </w:r>
        <w:r w:rsidR="005E2584">
          <w:rPr>
            <w:noProof/>
            <w:webHidden/>
          </w:rPr>
          <w:tab/>
        </w:r>
        <w:r w:rsidR="005E2584">
          <w:rPr>
            <w:noProof/>
            <w:webHidden/>
          </w:rPr>
          <w:fldChar w:fldCharType="begin"/>
        </w:r>
        <w:r w:rsidR="005E2584">
          <w:rPr>
            <w:noProof/>
            <w:webHidden/>
          </w:rPr>
          <w:instrText xml:space="preserve"> PAGEREF _Toc423959235 \h </w:instrText>
        </w:r>
        <w:r w:rsidR="005E2584">
          <w:rPr>
            <w:noProof/>
            <w:webHidden/>
          </w:rPr>
        </w:r>
        <w:r w:rsidR="005E2584">
          <w:rPr>
            <w:noProof/>
            <w:webHidden/>
          </w:rPr>
          <w:fldChar w:fldCharType="separate"/>
        </w:r>
        <w:r w:rsidR="005E2584">
          <w:rPr>
            <w:noProof/>
            <w:webHidden/>
          </w:rPr>
          <w:t>14</w:t>
        </w:r>
        <w:r w:rsidR="005E2584">
          <w:rPr>
            <w:noProof/>
            <w:webHidden/>
          </w:rPr>
          <w:fldChar w:fldCharType="end"/>
        </w:r>
      </w:hyperlink>
    </w:p>
    <w:p w14:paraId="56D2B9FC" w14:textId="77777777" w:rsidR="005E2584" w:rsidRDefault="008D04EB">
      <w:pPr>
        <w:pStyle w:val="TOC2"/>
        <w:tabs>
          <w:tab w:val="right" w:leader="dot" w:pos="5030"/>
        </w:tabs>
        <w:rPr>
          <w:rFonts w:eastAsiaTheme="minorEastAsia"/>
          <w:b w:val="0"/>
          <w:smallCaps w:val="0"/>
          <w:noProof/>
          <w:sz w:val="22"/>
        </w:rPr>
      </w:pPr>
      <w:hyperlink w:anchor="_Toc423959236" w:history="1">
        <w:r w:rsidR="005E2584" w:rsidRPr="001377B3">
          <w:rPr>
            <w:rStyle w:val="Hyperlink"/>
            <w:noProof/>
          </w:rPr>
          <w:t>Enterprise Mobility Services</w:t>
        </w:r>
        <w:r w:rsidR="005E2584">
          <w:rPr>
            <w:noProof/>
            <w:webHidden/>
          </w:rPr>
          <w:tab/>
        </w:r>
        <w:r w:rsidR="005E2584">
          <w:rPr>
            <w:noProof/>
            <w:webHidden/>
          </w:rPr>
          <w:fldChar w:fldCharType="begin"/>
        </w:r>
        <w:r w:rsidR="005E2584">
          <w:rPr>
            <w:noProof/>
            <w:webHidden/>
          </w:rPr>
          <w:instrText xml:space="preserve"> PAGEREF _Toc423959236 \h </w:instrText>
        </w:r>
        <w:r w:rsidR="005E2584">
          <w:rPr>
            <w:noProof/>
            <w:webHidden/>
          </w:rPr>
        </w:r>
        <w:r w:rsidR="005E2584">
          <w:rPr>
            <w:noProof/>
            <w:webHidden/>
          </w:rPr>
          <w:fldChar w:fldCharType="separate"/>
        </w:r>
        <w:r w:rsidR="005E2584">
          <w:rPr>
            <w:noProof/>
            <w:webHidden/>
          </w:rPr>
          <w:t>15</w:t>
        </w:r>
        <w:r w:rsidR="005E2584">
          <w:rPr>
            <w:noProof/>
            <w:webHidden/>
          </w:rPr>
          <w:fldChar w:fldCharType="end"/>
        </w:r>
      </w:hyperlink>
    </w:p>
    <w:p w14:paraId="6D35D4DB" w14:textId="77777777" w:rsidR="005E2584" w:rsidRDefault="008D04EB">
      <w:pPr>
        <w:pStyle w:val="TOC4"/>
        <w:rPr>
          <w:rFonts w:eastAsiaTheme="minorEastAsia"/>
          <w:smallCaps w:val="0"/>
          <w:noProof/>
          <w:sz w:val="22"/>
        </w:rPr>
      </w:pPr>
      <w:hyperlink w:anchor="_Toc423959237" w:history="1">
        <w:r w:rsidR="005E2584" w:rsidRPr="001377B3">
          <w:rPr>
            <w:rStyle w:val="Hyperlink"/>
            <w:noProof/>
          </w:rPr>
          <w:t>Azure Active Directory Basic</w:t>
        </w:r>
        <w:r w:rsidR="005E2584">
          <w:rPr>
            <w:noProof/>
            <w:webHidden/>
          </w:rPr>
          <w:tab/>
        </w:r>
        <w:r w:rsidR="005E2584">
          <w:rPr>
            <w:noProof/>
            <w:webHidden/>
          </w:rPr>
          <w:fldChar w:fldCharType="begin"/>
        </w:r>
        <w:r w:rsidR="005E2584">
          <w:rPr>
            <w:noProof/>
            <w:webHidden/>
          </w:rPr>
          <w:instrText xml:space="preserve"> PAGEREF _Toc423959237 \h </w:instrText>
        </w:r>
        <w:r w:rsidR="005E2584">
          <w:rPr>
            <w:noProof/>
            <w:webHidden/>
          </w:rPr>
        </w:r>
        <w:r w:rsidR="005E2584">
          <w:rPr>
            <w:noProof/>
            <w:webHidden/>
          </w:rPr>
          <w:fldChar w:fldCharType="separate"/>
        </w:r>
        <w:r w:rsidR="005E2584">
          <w:rPr>
            <w:noProof/>
            <w:webHidden/>
          </w:rPr>
          <w:t>15</w:t>
        </w:r>
        <w:r w:rsidR="005E2584">
          <w:rPr>
            <w:noProof/>
            <w:webHidden/>
          </w:rPr>
          <w:fldChar w:fldCharType="end"/>
        </w:r>
      </w:hyperlink>
    </w:p>
    <w:p w14:paraId="4533CD5E" w14:textId="77777777" w:rsidR="005E2584" w:rsidRDefault="008D04EB">
      <w:pPr>
        <w:pStyle w:val="TOC4"/>
        <w:rPr>
          <w:rFonts w:eastAsiaTheme="minorEastAsia"/>
          <w:smallCaps w:val="0"/>
          <w:noProof/>
          <w:sz w:val="22"/>
        </w:rPr>
      </w:pPr>
      <w:hyperlink w:anchor="_Toc423959238" w:history="1">
        <w:r w:rsidR="005E2584" w:rsidRPr="001377B3">
          <w:rPr>
            <w:rStyle w:val="Hyperlink"/>
            <w:noProof/>
          </w:rPr>
          <w:t>Azure Active Directory Premium</w:t>
        </w:r>
        <w:r w:rsidR="005E2584">
          <w:rPr>
            <w:noProof/>
            <w:webHidden/>
          </w:rPr>
          <w:tab/>
        </w:r>
        <w:r w:rsidR="005E2584">
          <w:rPr>
            <w:noProof/>
            <w:webHidden/>
          </w:rPr>
          <w:fldChar w:fldCharType="begin"/>
        </w:r>
        <w:r w:rsidR="005E2584">
          <w:rPr>
            <w:noProof/>
            <w:webHidden/>
          </w:rPr>
          <w:instrText xml:space="preserve"> PAGEREF _Toc423959238 \h </w:instrText>
        </w:r>
        <w:r w:rsidR="005E2584">
          <w:rPr>
            <w:noProof/>
            <w:webHidden/>
          </w:rPr>
        </w:r>
        <w:r w:rsidR="005E2584">
          <w:rPr>
            <w:noProof/>
            <w:webHidden/>
          </w:rPr>
          <w:fldChar w:fldCharType="separate"/>
        </w:r>
        <w:r w:rsidR="005E2584">
          <w:rPr>
            <w:noProof/>
            <w:webHidden/>
          </w:rPr>
          <w:t>15</w:t>
        </w:r>
        <w:r w:rsidR="005E2584">
          <w:rPr>
            <w:noProof/>
            <w:webHidden/>
          </w:rPr>
          <w:fldChar w:fldCharType="end"/>
        </w:r>
      </w:hyperlink>
    </w:p>
    <w:p w14:paraId="6F5A7A12" w14:textId="77777777" w:rsidR="005E2584" w:rsidRDefault="008D04EB">
      <w:pPr>
        <w:pStyle w:val="TOC4"/>
        <w:rPr>
          <w:rFonts w:eastAsiaTheme="minorEastAsia"/>
          <w:smallCaps w:val="0"/>
          <w:noProof/>
          <w:sz w:val="22"/>
        </w:rPr>
      </w:pPr>
      <w:hyperlink w:anchor="_Toc423959239" w:history="1">
        <w:r w:rsidR="005E2584" w:rsidRPr="001377B3">
          <w:rPr>
            <w:rStyle w:val="Hyperlink"/>
            <w:noProof/>
          </w:rPr>
          <w:t>Azure Rights Management</w:t>
        </w:r>
        <w:r w:rsidR="005E2584">
          <w:rPr>
            <w:noProof/>
            <w:webHidden/>
          </w:rPr>
          <w:tab/>
        </w:r>
        <w:r w:rsidR="005E2584">
          <w:rPr>
            <w:noProof/>
            <w:webHidden/>
          </w:rPr>
          <w:fldChar w:fldCharType="begin"/>
        </w:r>
        <w:r w:rsidR="005E2584">
          <w:rPr>
            <w:noProof/>
            <w:webHidden/>
          </w:rPr>
          <w:instrText xml:space="preserve"> PAGEREF _Toc423959239 \h </w:instrText>
        </w:r>
        <w:r w:rsidR="005E2584">
          <w:rPr>
            <w:noProof/>
            <w:webHidden/>
          </w:rPr>
        </w:r>
        <w:r w:rsidR="005E2584">
          <w:rPr>
            <w:noProof/>
            <w:webHidden/>
          </w:rPr>
          <w:fldChar w:fldCharType="separate"/>
        </w:r>
        <w:r w:rsidR="005E2584">
          <w:rPr>
            <w:noProof/>
            <w:webHidden/>
          </w:rPr>
          <w:t>15</w:t>
        </w:r>
        <w:r w:rsidR="005E2584">
          <w:rPr>
            <w:noProof/>
            <w:webHidden/>
          </w:rPr>
          <w:fldChar w:fldCharType="end"/>
        </w:r>
      </w:hyperlink>
    </w:p>
    <w:p w14:paraId="7D09E618" w14:textId="77777777" w:rsidR="005E2584" w:rsidRDefault="008D04EB">
      <w:pPr>
        <w:pStyle w:val="TOC4"/>
        <w:rPr>
          <w:rFonts w:eastAsiaTheme="minorEastAsia"/>
          <w:smallCaps w:val="0"/>
          <w:noProof/>
          <w:sz w:val="22"/>
        </w:rPr>
      </w:pPr>
      <w:hyperlink w:anchor="_Toc423959240" w:history="1">
        <w:r w:rsidR="005E2584" w:rsidRPr="001377B3">
          <w:rPr>
            <w:rStyle w:val="Hyperlink"/>
            <w:noProof/>
          </w:rPr>
          <w:t>Azure RemoteApp</w:t>
        </w:r>
        <w:r w:rsidR="005E2584">
          <w:rPr>
            <w:noProof/>
            <w:webHidden/>
          </w:rPr>
          <w:tab/>
        </w:r>
        <w:r w:rsidR="005E2584">
          <w:rPr>
            <w:noProof/>
            <w:webHidden/>
          </w:rPr>
          <w:fldChar w:fldCharType="begin"/>
        </w:r>
        <w:r w:rsidR="005E2584">
          <w:rPr>
            <w:noProof/>
            <w:webHidden/>
          </w:rPr>
          <w:instrText xml:space="preserve"> PAGEREF _Toc423959240 \h </w:instrText>
        </w:r>
        <w:r w:rsidR="005E2584">
          <w:rPr>
            <w:noProof/>
            <w:webHidden/>
          </w:rPr>
        </w:r>
        <w:r w:rsidR="005E2584">
          <w:rPr>
            <w:noProof/>
            <w:webHidden/>
          </w:rPr>
          <w:fldChar w:fldCharType="separate"/>
        </w:r>
        <w:r w:rsidR="005E2584">
          <w:rPr>
            <w:noProof/>
            <w:webHidden/>
          </w:rPr>
          <w:t>16</w:t>
        </w:r>
        <w:r w:rsidR="005E2584">
          <w:rPr>
            <w:noProof/>
            <w:webHidden/>
          </w:rPr>
          <w:fldChar w:fldCharType="end"/>
        </w:r>
      </w:hyperlink>
    </w:p>
    <w:p w14:paraId="7FCD13BC" w14:textId="77777777" w:rsidR="005E2584" w:rsidRDefault="008D04EB">
      <w:pPr>
        <w:pStyle w:val="TOC3"/>
        <w:tabs>
          <w:tab w:val="right" w:leader="dot" w:pos="5030"/>
        </w:tabs>
        <w:rPr>
          <w:rFonts w:eastAsiaTheme="minorEastAsia"/>
          <w:smallCaps w:val="0"/>
          <w:noProof/>
          <w:sz w:val="22"/>
        </w:rPr>
      </w:pPr>
      <w:hyperlink w:anchor="_Toc423959241" w:history="1">
        <w:r w:rsidR="005E2584" w:rsidRPr="001377B3">
          <w:rPr>
            <w:rStyle w:val="Hyperlink"/>
            <w:noProof/>
          </w:rPr>
          <w:t>Microsoft Intune</w:t>
        </w:r>
        <w:r w:rsidR="005E2584">
          <w:rPr>
            <w:noProof/>
            <w:webHidden/>
          </w:rPr>
          <w:tab/>
        </w:r>
        <w:r w:rsidR="005E2584">
          <w:rPr>
            <w:noProof/>
            <w:webHidden/>
          </w:rPr>
          <w:fldChar w:fldCharType="begin"/>
        </w:r>
        <w:r w:rsidR="005E2584">
          <w:rPr>
            <w:noProof/>
            <w:webHidden/>
          </w:rPr>
          <w:instrText xml:space="preserve"> PAGEREF _Toc423959241 \h </w:instrText>
        </w:r>
        <w:r w:rsidR="005E2584">
          <w:rPr>
            <w:noProof/>
            <w:webHidden/>
          </w:rPr>
        </w:r>
        <w:r w:rsidR="005E2584">
          <w:rPr>
            <w:noProof/>
            <w:webHidden/>
          </w:rPr>
          <w:fldChar w:fldCharType="separate"/>
        </w:r>
        <w:r w:rsidR="005E2584">
          <w:rPr>
            <w:noProof/>
            <w:webHidden/>
          </w:rPr>
          <w:t>16</w:t>
        </w:r>
        <w:r w:rsidR="005E2584">
          <w:rPr>
            <w:noProof/>
            <w:webHidden/>
          </w:rPr>
          <w:fldChar w:fldCharType="end"/>
        </w:r>
      </w:hyperlink>
    </w:p>
    <w:p w14:paraId="797B1E96" w14:textId="77777777" w:rsidR="005E2584" w:rsidRDefault="008D04EB">
      <w:pPr>
        <w:pStyle w:val="TOC2"/>
        <w:tabs>
          <w:tab w:val="right" w:leader="dot" w:pos="5030"/>
        </w:tabs>
        <w:rPr>
          <w:rFonts w:eastAsiaTheme="minorEastAsia"/>
          <w:b w:val="0"/>
          <w:smallCaps w:val="0"/>
          <w:noProof/>
          <w:sz w:val="22"/>
        </w:rPr>
      </w:pPr>
      <w:hyperlink w:anchor="_Toc423959242" w:history="1">
        <w:r w:rsidR="005E2584" w:rsidRPr="001377B3">
          <w:rPr>
            <w:rStyle w:val="Hyperlink"/>
            <w:noProof/>
          </w:rPr>
          <w:t>Microsoft Dynamics CRM Online Services</w:t>
        </w:r>
        <w:r w:rsidR="005E2584">
          <w:rPr>
            <w:noProof/>
            <w:webHidden/>
          </w:rPr>
          <w:tab/>
        </w:r>
        <w:r w:rsidR="005E2584">
          <w:rPr>
            <w:noProof/>
            <w:webHidden/>
          </w:rPr>
          <w:fldChar w:fldCharType="begin"/>
        </w:r>
        <w:r w:rsidR="005E2584">
          <w:rPr>
            <w:noProof/>
            <w:webHidden/>
          </w:rPr>
          <w:instrText xml:space="preserve"> PAGEREF _Toc423959242 \h </w:instrText>
        </w:r>
        <w:r w:rsidR="005E2584">
          <w:rPr>
            <w:noProof/>
            <w:webHidden/>
          </w:rPr>
        </w:r>
        <w:r w:rsidR="005E2584">
          <w:rPr>
            <w:noProof/>
            <w:webHidden/>
          </w:rPr>
          <w:fldChar w:fldCharType="separate"/>
        </w:r>
        <w:r w:rsidR="005E2584">
          <w:rPr>
            <w:noProof/>
            <w:webHidden/>
          </w:rPr>
          <w:t>16</w:t>
        </w:r>
        <w:r w:rsidR="005E2584">
          <w:rPr>
            <w:noProof/>
            <w:webHidden/>
          </w:rPr>
          <w:fldChar w:fldCharType="end"/>
        </w:r>
      </w:hyperlink>
    </w:p>
    <w:p w14:paraId="0351541C" w14:textId="77777777" w:rsidR="005E2584" w:rsidRDefault="008D04EB">
      <w:pPr>
        <w:pStyle w:val="TOC3"/>
        <w:tabs>
          <w:tab w:val="right" w:leader="dot" w:pos="5030"/>
        </w:tabs>
        <w:rPr>
          <w:rFonts w:eastAsiaTheme="minorEastAsia"/>
          <w:smallCaps w:val="0"/>
          <w:noProof/>
          <w:sz w:val="22"/>
        </w:rPr>
      </w:pPr>
      <w:hyperlink w:anchor="_Toc423959243" w:history="1">
        <w:r w:rsidR="005E2584" w:rsidRPr="001377B3">
          <w:rPr>
            <w:rStyle w:val="Hyperlink"/>
            <w:noProof/>
          </w:rPr>
          <w:t>Microsoft Dynamics CRM Online</w:t>
        </w:r>
        <w:r w:rsidR="005E2584">
          <w:rPr>
            <w:noProof/>
            <w:webHidden/>
          </w:rPr>
          <w:tab/>
        </w:r>
        <w:r w:rsidR="005E2584">
          <w:rPr>
            <w:noProof/>
            <w:webHidden/>
          </w:rPr>
          <w:fldChar w:fldCharType="begin"/>
        </w:r>
        <w:r w:rsidR="005E2584">
          <w:rPr>
            <w:noProof/>
            <w:webHidden/>
          </w:rPr>
          <w:instrText xml:space="preserve"> PAGEREF _Toc423959243 \h </w:instrText>
        </w:r>
        <w:r w:rsidR="005E2584">
          <w:rPr>
            <w:noProof/>
            <w:webHidden/>
          </w:rPr>
        </w:r>
        <w:r w:rsidR="005E2584">
          <w:rPr>
            <w:noProof/>
            <w:webHidden/>
          </w:rPr>
          <w:fldChar w:fldCharType="separate"/>
        </w:r>
        <w:r w:rsidR="005E2584">
          <w:rPr>
            <w:noProof/>
            <w:webHidden/>
          </w:rPr>
          <w:t>16</w:t>
        </w:r>
        <w:r w:rsidR="005E2584">
          <w:rPr>
            <w:noProof/>
            <w:webHidden/>
          </w:rPr>
          <w:fldChar w:fldCharType="end"/>
        </w:r>
      </w:hyperlink>
    </w:p>
    <w:p w14:paraId="62147423" w14:textId="77777777" w:rsidR="005E2584" w:rsidRDefault="008D04EB">
      <w:pPr>
        <w:pStyle w:val="TOC4"/>
        <w:rPr>
          <w:rFonts w:eastAsiaTheme="minorEastAsia"/>
          <w:smallCaps w:val="0"/>
          <w:noProof/>
          <w:sz w:val="22"/>
        </w:rPr>
      </w:pPr>
      <w:hyperlink w:anchor="_Toc423959244" w:history="1">
        <w:r w:rsidR="005E2584" w:rsidRPr="001377B3">
          <w:rPr>
            <w:rStyle w:val="Hyperlink"/>
            <w:noProof/>
          </w:rPr>
          <w:t>Microsoft Dynamics Marketing</w:t>
        </w:r>
        <w:r w:rsidR="005E2584">
          <w:rPr>
            <w:noProof/>
            <w:webHidden/>
          </w:rPr>
          <w:tab/>
        </w:r>
        <w:r w:rsidR="005E2584">
          <w:rPr>
            <w:noProof/>
            <w:webHidden/>
          </w:rPr>
          <w:fldChar w:fldCharType="begin"/>
        </w:r>
        <w:r w:rsidR="005E2584">
          <w:rPr>
            <w:noProof/>
            <w:webHidden/>
          </w:rPr>
          <w:instrText xml:space="preserve"> PAGEREF _Toc423959244 \h </w:instrText>
        </w:r>
        <w:r w:rsidR="005E2584">
          <w:rPr>
            <w:noProof/>
            <w:webHidden/>
          </w:rPr>
        </w:r>
        <w:r w:rsidR="005E2584">
          <w:rPr>
            <w:noProof/>
            <w:webHidden/>
          </w:rPr>
          <w:fldChar w:fldCharType="separate"/>
        </w:r>
        <w:r w:rsidR="005E2584">
          <w:rPr>
            <w:noProof/>
            <w:webHidden/>
          </w:rPr>
          <w:t>16</w:t>
        </w:r>
        <w:r w:rsidR="005E2584">
          <w:rPr>
            <w:noProof/>
            <w:webHidden/>
          </w:rPr>
          <w:fldChar w:fldCharType="end"/>
        </w:r>
      </w:hyperlink>
    </w:p>
    <w:p w14:paraId="45B844E0" w14:textId="77777777" w:rsidR="005E2584" w:rsidRDefault="008D04EB">
      <w:pPr>
        <w:pStyle w:val="TOC4"/>
        <w:rPr>
          <w:rFonts w:eastAsiaTheme="minorEastAsia"/>
          <w:smallCaps w:val="0"/>
          <w:noProof/>
          <w:sz w:val="22"/>
        </w:rPr>
      </w:pPr>
      <w:hyperlink w:anchor="_Toc423959245" w:history="1">
        <w:r w:rsidR="005E2584" w:rsidRPr="001377B3">
          <w:rPr>
            <w:rStyle w:val="Hyperlink"/>
            <w:noProof/>
          </w:rPr>
          <w:t>Microsoft Social Engagement</w:t>
        </w:r>
        <w:r w:rsidR="005E2584">
          <w:rPr>
            <w:noProof/>
            <w:webHidden/>
          </w:rPr>
          <w:tab/>
        </w:r>
        <w:r w:rsidR="005E2584">
          <w:rPr>
            <w:noProof/>
            <w:webHidden/>
          </w:rPr>
          <w:fldChar w:fldCharType="begin"/>
        </w:r>
        <w:r w:rsidR="005E2584">
          <w:rPr>
            <w:noProof/>
            <w:webHidden/>
          </w:rPr>
          <w:instrText xml:space="preserve"> PAGEREF _Toc423959245 \h </w:instrText>
        </w:r>
        <w:r w:rsidR="005E2584">
          <w:rPr>
            <w:noProof/>
            <w:webHidden/>
          </w:rPr>
        </w:r>
        <w:r w:rsidR="005E2584">
          <w:rPr>
            <w:noProof/>
            <w:webHidden/>
          </w:rPr>
          <w:fldChar w:fldCharType="separate"/>
        </w:r>
        <w:r w:rsidR="005E2584">
          <w:rPr>
            <w:noProof/>
            <w:webHidden/>
          </w:rPr>
          <w:t>18</w:t>
        </w:r>
        <w:r w:rsidR="005E2584">
          <w:rPr>
            <w:noProof/>
            <w:webHidden/>
          </w:rPr>
          <w:fldChar w:fldCharType="end"/>
        </w:r>
      </w:hyperlink>
    </w:p>
    <w:p w14:paraId="49370DE8" w14:textId="77777777" w:rsidR="005E2584" w:rsidRDefault="008D04EB">
      <w:pPr>
        <w:pStyle w:val="TOC4"/>
        <w:rPr>
          <w:rFonts w:eastAsiaTheme="minorEastAsia"/>
          <w:smallCaps w:val="0"/>
          <w:noProof/>
          <w:sz w:val="22"/>
        </w:rPr>
      </w:pPr>
      <w:hyperlink w:anchor="_Toc423959246" w:history="1">
        <w:r w:rsidR="005E2584" w:rsidRPr="001377B3">
          <w:rPr>
            <w:rStyle w:val="Hyperlink"/>
            <w:noProof/>
          </w:rPr>
          <w:t>Parature, from Microsoft</w:t>
        </w:r>
        <w:r w:rsidR="005E2584">
          <w:rPr>
            <w:noProof/>
            <w:webHidden/>
          </w:rPr>
          <w:tab/>
        </w:r>
        <w:r w:rsidR="005E2584">
          <w:rPr>
            <w:noProof/>
            <w:webHidden/>
          </w:rPr>
          <w:fldChar w:fldCharType="begin"/>
        </w:r>
        <w:r w:rsidR="005E2584">
          <w:rPr>
            <w:noProof/>
            <w:webHidden/>
          </w:rPr>
          <w:instrText xml:space="preserve"> PAGEREF _Toc423959246 \h </w:instrText>
        </w:r>
        <w:r w:rsidR="005E2584">
          <w:rPr>
            <w:noProof/>
            <w:webHidden/>
          </w:rPr>
        </w:r>
        <w:r w:rsidR="005E2584">
          <w:rPr>
            <w:noProof/>
            <w:webHidden/>
          </w:rPr>
          <w:fldChar w:fldCharType="separate"/>
        </w:r>
        <w:r w:rsidR="005E2584">
          <w:rPr>
            <w:noProof/>
            <w:webHidden/>
          </w:rPr>
          <w:t>18</w:t>
        </w:r>
        <w:r w:rsidR="005E2584">
          <w:rPr>
            <w:noProof/>
            <w:webHidden/>
          </w:rPr>
          <w:fldChar w:fldCharType="end"/>
        </w:r>
      </w:hyperlink>
    </w:p>
    <w:p w14:paraId="601D5086" w14:textId="77777777" w:rsidR="005E2584" w:rsidRDefault="008D04EB">
      <w:pPr>
        <w:pStyle w:val="TOC2"/>
        <w:tabs>
          <w:tab w:val="right" w:leader="dot" w:pos="5030"/>
        </w:tabs>
        <w:rPr>
          <w:rFonts w:eastAsiaTheme="minorEastAsia"/>
          <w:b w:val="0"/>
          <w:smallCaps w:val="0"/>
          <w:noProof/>
          <w:sz w:val="22"/>
        </w:rPr>
      </w:pPr>
      <w:hyperlink w:anchor="_Toc423959247" w:history="1">
        <w:r w:rsidR="005E2584" w:rsidRPr="001377B3">
          <w:rPr>
            <w:rStyle w:val="Hyperlink"/>
            <w:noProof/>
          </w:rPr>
          <w:t>Office 365 Services</w:t>
        </w:r>
        <w:r w:rsidR="005E2584">
          <w:rPr>
            <w:noProof/>
            <w:webHidden/>
          </w:rPr>
          <w:tab/>
        </w:r>
        <w:r w:rsidR="005E2584">
          <w:rPr>
            <w:noProof/>
            <w:webHidden/>
          </w:rPr>
          <w:fldChar w:fldCharType="begin"/>
        </w:r>
        <w:r w:rsidR="005E2584">
          <w:rPr>
            <w:noProof/>
            <w:webHidden/>
          </w:rPr>
          <w:instrText xml:space="preserve"> PAGEREF _Toc423959247 \h </w:instrText>
        </w:r>
        <w:r w:rsidR="005E2584">
          <w:rPr>
            <w:noProof/>
            <w:webHidden/>
          </w:rPr>
        </w:r>
        <w:r w:rsidR="005E2584">
          <w:rPr>
            <w:noProof/>
            <w:webHidden/>
          </w:rPr>
          <w:fldChar w:fldCharType="separate"/>
        </w:r>
        <w:r w:rsidR="005E2584">
          <w:rPr>
            <w:noProof/>
            <w:webHidden/>
          </w:rPr>
          <w:t>18</w:t>
        </w:r>
        <w:r w:rsidR="005E2584">
          <w:rPr>
            <w:noProof/>
            <w:webHidden/>
          </w:rPr>
          <w:fldChar w:fldCharType="end"/>
        </w:r>
      </w:hyperlink>
    </w:p>
    <w:p w14:paraId="5FA71D50" w14:textId="77777777" w:rsidR="005E2584" w:rsidRDefault="008D04EB">
      <w:pPr>
        <w:pStyle w:val="TOC4"/>
        <w:rPr>
          <w:rFonts w:eastAsiaTheme="minorEastAsia"/>
          <w:smallCaps w:val="0"/>
          <w:noProof/>
          <w:sz w:val="22"/>
        </w:rPr>
      </w:pPr>
      <w:hyperlink w:anchor="_Toc423959248" w:history="1">
        <w:r w:rsidR="005E2584" w:rsidRPr="001377B3">
          <w:rPr>
            <w:rStyle w:val="Hyperlink"/>
            <w:noProof/>
          </w:rPr>
          <w:t>Exchange Online</w:t>
        </w:r>
        <w:r w:rsidR="005E2584">
          <w:rPr>
            <w:noProof/>
            <w:webHidden/>
          </w:rPr>
          <w:tab/>
        </w:r>
        <w:r w:rsidR="005E2584">
          <w:rPr>
            <w:noProof/>
            <w:webHidden/>
          </w:rPr>
          <w:fldChar w:fldCharType="begin"/>
        </w:r>
        <w:r w:rsidR="005E2584">
          <w:rPr>
            <w:noProof/>
            <w:webHidden/>
          </w:rPr>
          <w:instrText xml:space="preserve"> PAGEREF _Toc423959248 \h </w:instrText>
        </w:r>
        <w:r w:rsidR="005E2584">
          <w:rPr>
            <w:noProof/>
            <w:webHidden/>
          </w:rPr>
        </w:r>
        <w:r w:rsidR="005E2584">
          <w:rPr>
            <w:noProof/>
            <w:webHidden/>
          </w:rPr>
          <w:fldChar w:fldCharType="separate"/>
        </w:r>
        <w:r w:rsidR="005E2584">
          <w:rPr>
            <w:noProof/>
            <w:webHidden/>
          </w:rPr>
          <w:t>18</w:t>
        </w:r>
        <w:r w:rsidR="005E2584">
          <w:rPr>
            <w:noProof/>
            <w:webHidden/>
          </w:rPr>
          <w:fldChar w:fldCharType="end"/>
        </w:r>
      </w:hyperlink>
    </w:p>
    <w:p w14:paraId="291C70D6" w14:textId="77777777" w:rsidR="005E2584" w:rsidRDefault="008D04EB">
      <w:pPr>
        <w:pStyle w:val="TOC5"/>
        <w:tabs>
          <w:tab w:val="right" w:leader="dot" w:pos="5030"/>
        </w:tabs>
        <w:rPr>
          <w:rFonts w:eastAsiaTheme="minorEastAsia"/>
          <w:noProof/>
          <w:sz w:val="22"/>
        </w:rPr>
      </w:pPr>
      <w:hyperlink w:anchor="_Toc423959249" w:history="1">
        <w:r w:rsidR="005E2584" w:rsidRPr="001377B3">
          <w:rPr>
            <w:rStyle w:val="Hyperlink"/>
            <w:noProof/>
          </w:rPr>
          <w:t>Service Level Agreement</w:t>
        </w:r>
        <w:r w:rsidR="005E2584">
          <w:rPr>
            <w:noProof/>
            <w:webHidden/>
          </w:rPr>
          <w:tab/>
        </w:r>
        <w:r w:rsidR="005E2584">
          <w:rPr>
            <w:noProof/>
            <w:webHidden/>
          </w:rPr>
          <w:fldChar w:fldCharType="begin"/>
        </w:r>
        <w:r w:rsidR="005E2584">
          <w:rPr>
            <w:noProof/>
            <w:webHidden/>
          </w:rPr>
          <w:instrText xml:space="preserve"> PAGEREF _Toc423959249 \h </w:instrText>
        </w:r>
        <w:r w:rsidR="005E2584">
          <w:rPr>
            <w:noProof/>
            <w:webHidden/>
          </w:rPr>
        </w:r>
        <w:r w:rsidR="005E2584">
          <w:rPr>
            <w:noProof/>
            <w:webHidden/>
          </w:rPr>
          <w:fldChar w:fldCharType="separate"/>
        </w:r>
        <w:r w:rsidR="005E2584">
          <w:rPr>
            <w:noProof/>
            <w:webHidden/>
          </w:rPr>
          <w:t>20</w:t>
        </w:r>
        <w:r w:rsidR="005E2584">
          <w:rPr>
            <w:noProof/>
            <w:webHidden/>
          </w:rPr>
          <w:fldChar w:fldCharType="end"/>
        </w:r>
      </w:hyperlink>
    </w:p>
    <w:p w14:paraId="4321955D" w14:textId="77777777" w:rsidR="005E2584" w:rsidRDefault="008D04EB">
      <w:pPr>
        <w:pStyle w:val="TOC4"/>
        <w:rPr>
          <w:rFonts w:eastAsiaTheme="minorEastAsia"/>
          <w:smallCaps w:val="0"/>
          <w:noProof/>
          <w:sz w:val="22"/>
        </w:rPr>
      </w:pPr>
      <w:hyperlink w:anchor="_Toc423959250" w:history="1">
        <w:r w:rsidR="005E2584" w:rsidRPr="001377B3">
          <w:rPr>
            <w:rStyle w:val="Hyperlink"/>
            <w:noProof/>
          </w:rPr>
          <w:t>Office 365 Applications</w:t>
        </w:r>
        <w:r w:rsidR="005E2584">
          <w:rPr>
            <w:noProof/>
            <w:webHidden/>
          </w:rPr>
          <w:tab/>
        </w:r>
        <w:r w:rsidR="005E2584">
          <w:rPr>
            <w:noProof/>
            <w:webHidden/>
          </w:rPr>
          <w:fldChar w:fldCharType="begin"/>
        </w:r>
        <w:r w:rsidR="005E2584">
          <w:rPr>
            <w:noProof/>
            <w:webHidden/>
          </w:rPr>
          <w:instrText xml:space="preserve"> PAGEREF _Toc423959250 \h </w:instrText>
        </w:r>
        <w:r w:rsidR="005E2584">
          <w:rPr>
            <w:noProof/>
            <w:webHidden/>
          </w:rPr>
        </w:r>
        <w:r w:rsidR="005E2584">
          <w:rPr>
            <w:noProof/>
            <w:webHidden/>
          </w:rPr>
          <w:fldChar w:fldCharType="separate"/>
        </w:r>
        <w:r w:rsidR="005E2584">
          <w:rPr>
            <w:noProof/>
            <w:webHidden/>
          </w:rPr>
          <w:t>20</w:t>
        </w:r>
        <w:r w:rsidR="005E2584">
          <w:rPr>
            <w:noProof/>
            <w:webHidden/>
          </w:rPr>
          <w:fldChar w:fldCharType="end"/>
        </w:r>
      </w:hyperlink>
    </w:p>
    <w:p w14:paraId="7A6BDF88" w14:textId="77777777" w:rsidR="005E2584" w:rsidRDefault="008D04EB">
      <w:pPr>
        <w:pStyle w:val="TOC4"/>
        <w:rPr>
          <w:rFonts w:eastAsiaTheme="minorEastAsia"/>
          <w:smallCaps w:val="0"/>
          <w:noProof/>
          <w:sz w:val="22"/>
        </w:rPr>
      </w:pPr>
      <w:hyperlink w:anchor="_Toc423959251" w:history="1">
        <w:r w:rsidR="005E2584" w:rsidRPr="001377B3">
          <w:rPr>
            <w:rStyle w:val="Hyperlink"/>
            <w:noProof/>
          </w:rPr>
          <w:t>Office Online</w:t>
        </w:r>
        <w:r w:rsidR="005E2584">
          <w:rPr>
            <w:noProof/>
            <w:webHidden/>
          </w:rPr>
          <w:tab/>
        </w:r>
        <w:r w:rsidR="005E2584">
          <w:rPr>
            <w:noProof/>
            <w:webHidden/>
          </w:rPr>
          <w:fldChar w:fldCharType="begin"/>
        </w:r>
        <w:r w:rsidR="005E2584">
          <w:rPr>
            <w:noProof/>
            <w:webHidden/>
          </w:rPr>
          <w:instrText xml:space="preserve"> PAGEREF _Toc423959251 \h </w:instrText>
        </w:r>
        <w:r w:rsidR="005E2584">
          <w:rPr>
            <w:noProof/>
            <w:webHidden/>
          </w:rPr>
        </w:r>
        <w:r w:rsidR="005E2584">
          <w:rPr>
            <w:noProof/>
            <w:webHidden/>
          </w:rPr>
          <w:fldChar w:fldCharType="separate"/>
        </w:r>
        <w:r w:rsidR="005E2584">
          <w:rPr>
            <w:noProof/>
            <w:webHidden/>
          </w:rPr>
          <w:t>20</w:t>
        </w:r>
        <w:r w:rsidR="005E2584">
          <w:rPr>
            <w:noProof/>
            <w:webHidden/>
          </w:rPr>
          <w:fldChar w:fldCharType="end"/>
        </w:r>
      </w:hyperlink>
    </w:p>
    <w:p w14:paraId="176B60F1" w14:textId="77777777" w:rsidR="005E2584" w:rsidRDefault="008D04EB">
      <w:pPr>
        <w:pStyle w:val="TOC4"/>
        <w:rPr>
          <w:rFonts w:eastAsiaTheme="minorEastAsia"/>
          <w:smallCaps w:val="0"/>
          <w:noProof/>
          <w:sz w:val="22"/>
        </w:rPr>
      </w:pPr>
      <w:hyperlink w:anchor="_Toc423959252" w:history="1">
        <w:r w:rsidR="005E2584" w:rsidRPr="001377B3">
          <w:rPr>
            <w:rStyle w:val="Hyperlink"/>
            <w:noProof/>
          </w:rPr>
          <w:t>OneDrive for Business</w:t>
        </w:r>
        <w:r w:rsidR="005E2584">
          <w:rPr>
            <w:noProof/>
            <w:webHidden/>
          </w:rPr>
          <w:tab/>
        </w:r>
        <w:r w:rsidR="005E2584">
          <w:rPr>
            <w:noProof/>
            <w:webHidden/>
          </w:rPr>
          <w:fldChar w:fldCharType="begin"/>
        </w:r>
        <w:r w:rsidR="005E2584">
          <w:rPr>
            <w:noProof/>
            <w:webHidden/>
          </w:rPr>
          <w:instrText xml:space="preserve"> PAGEREF _Toc423959252 \h </w:instrText>
        </w:r>
        <w:r w:rsidR="005E2584">
          <w:rPr>
            <w:noProof/>
            <w:webHidden/>
          </w:rPr>
        </w:r>
        <w:r w:rsidR="005E2584">
          <w:rPr>
            <w:noProof/>
            <w:webHidden/>
          </w:rPr>
          <w:fldChar w:fldCharType="separate"/>
        </w:r>
        <w:r w:rsidR="005E2584">
          <w:rPr>
            <w:noProof/>
            <w:webHidden/>
          </w:rPr>
          <w:t>22</w:t>
        </w:r>
        <w:r w:rsidR="005E2584">
          <w:rPr>
            <w:noProof/>
            <w:webHidden/>
          </w:rPr>
          <w:fldChar w:fldCharType="end"/>
        </w:r>
      </w:hyperlink>
    </w:p>
    <w:p w14:paraId="0D72ACD5" w14:textId="77777777" w:rsidR="005E2584" w:rsidRDefault="008D04EB">
      <w:pPr>
        <w:pStyle w:val="TOC4"/>
        <w:rPr>
          <w:rFonts w:eastAsiaTheme="minorEastAsia"/>
          <w:smallCaps w:val="0"/>
          <w:noProof/>
          <w:sz w:val="22"/>
        </w:rPr>
      </w:pPr>
      <w:hyperlink w:anchor="_Toc423959253" w:history="1">
        <w:r w:rsidR="005E2584" w:rsidRPr="001377B3">
          <w:rPr>
            <w:rStyle w:val="Hyperlink"/>
            <w:noProof/>
          </w:rPr>
          <w:t>Project Online</w:t>
        </w:r>
        <w:r w:rsidR="005E2584">
          <w:rPr>
            <w:noProof/>
            <w:webHidden/>
          </w:rPr>
          <w:tab/>
        </w:r>
        <w:r w:rsidR="005E2584">
          <w:rPr>
            <w:noProof/>
            <w:webHidden/>
          </w:rPr>
          <w:fldChar w:fldCharType="begin"/>
        </w:r>
        <w:r w:rsidR="005E2584">
          <w:rPr>
            <w:noProof/>
            <w:webHidden/>
          </w:rPr>
          <w:instrText xml:space="preserve"> PAGEREF _Toc423959253 \h </w:instrText>
        </w:r>
        <w:r w:rsidR="005E2584">
          <w:rPr>
            <w:noProof/>
            <w:webHidden/>
          </w:rPr>
        </w:r>
        <w:r w:rsidR="005E2584">
          <w:rPr>
            <w:noProof/>
            <w:webHidden/>
          </w:rPr>
          <w:fldChar w:fldCharType="separate"/>
        </w:r>
        <w:r w:rsidR="005E2584">
          <w:rPr>
            <w:noProof/>
            <w:webHidden/>
          </w:rPr>
          <w:t>22</w:t>
        </w:r>
        <w:r w:rsidR="005E2584">
          <w:rPr>
            <w:noProof/>
            <w:webHidden/>
          </w:rPr>
          <w:fldChar w:fldCharType="end"/>
        </w:r>
      </w:hyperlink>
    </w:p>
    <w:p w14:paraId="035D3276" w14:textId="77777777" w:rsidR="005E2584" w:rsidRDefault="008D04EB">
      <w:pPr>
        <w:pStyle w:val="TOC4"/>
        <w:rPr>
          <w:rFonts w:eastAsiaTheme="minorEastAsia"/>
          <w:smallCaps w:val="0"/>
          <w:noProof/>
          <w:sz w:val="22"/>
        </w:rPr>
      </w:pPr>
      <w:hyperlink w:anchor="_Toc423959254" w:history="1">
        <w:r w:rsidR="005E2584" w:rsidRPr="001377B3">
          <w:rPr>
            <w:rStyle w:val="Hyperlink"/>
            <w:noProof/>
          </w:rPr>
          <w:t>SharePoint Online</w:t>
        </w:r>
        <w:r w:rsidR="005E2584">
          <w:rPr>
            <w:noProof/>
            <w:webHidden/>
          </w:rPr>
          <w:tab/>
        </w:r>
        <w:r w:rsidR="005E2584">
          <w:rPr>
            <w:noProof/>
            <w:webHidden/>
          </w:rPr>
          <w:fldChar w:fldCharType="begin"/>
        </w:r>
        <w:r w:rsidR="005E2584">
          <w:rPr>
            <w:noProof/>
            <w:webHidden/>
          </w:rPr>
          <w:instrText xml:space="preserve"> PAGEREF _Toc423959254 \h </w:instrText>
        </w:r>
        <w:r w:rsidR="005E2584">
          <w:rPr>
            <w:noProof/>
            <w:webHidden/>
          </w:rPr>
        </w:r>
        <w:r w:rsidR="005E2584">
          <w:rPr>
            <w:noProof/>
            <w:webHidden/>
          </w:rPr>
          <w:fldChar w:fldCharType="separate"/>
        </w:r>
        <w:r w:rsidR="005E2584">
          <w:rPr>
            <w:noProof/>
            <w:webHidden/>
          </w:rPr>
          <w:t>22</w:t>
        </w:r>
        <w:r w:rsidR="005E2584">
          <w:rPr>
            <w:noProof/>
            <w:webHidden/>
          </w:rPr>
          <w:fldChar w:fldCharType="end"/>
        </w:r>
      </w:hyperlink>
    </w:p>
    <w:p w14:paraId="29658C7F" w14:textId="77777777" w:rsidR="005E2584" w:rsidRDefault="008D04EB">
      <w:pPr>
        <w:pStyle w:val="TOC4"/>
        <w:rPr>
          <w:rFonts w:eastAsiaTheme="minorEastAsia"/>
          <w:smallCaps w:val="0"/>
          <w:noProof/>
          <w:sz w:val="22"/>
        </w:rPr>
      </w:pPr>
      <w:hyperlink w:anchor="_Toc423959255" w:history="1">
        <w:r w:rsidR="005E2584" w:rsidRPr="001377B3">
          <w:rPr>
            <w:rStyle w:val="Hyperlink"/>
            <w:noProof/>
          </w:rPr>
          <w:t>Skype for Business Online</w:t>
        </w:r>
        <w:r w:rsidR="005E2584">
          <w:rPr>
            <w:noProof/>
            <w:webHidden/>
          </w:rPr>
          <w:tab/>
        </w:r>
        <w:r w:rsidR="005E2584">
          <w:rPr>
            <w:noProof/>
            <w:webHidden/>
          </w:rPr>
          <w:fldChar w:fldCharType="begin"/>
        </w:r>
        <w:r w:rsidR="005E2584">
          <w:rPr>
            <w:noProof/>
            <w:webHidden/>
          </w:rPr>
          <w:instrText xml:space="preserve"> PAGEREF _Toc423959255 \h </w:instrText>
        </w:r>
        <w:r w:rsidR="005E2584">
          <w:rPr>
            <w:noProof/>
            <w:webHidden/>
          </w:rPr>
        </w:r>
        <w:r w:rsidR="005E2584">
          <w:rPr>
            <w:noProof/>
            <w:webHidden/>
          </w:rPr>
          <w:fldChar w:fldCharType="separate"/>
        </w:r>
        <w:r w:rsidR="005E2584">
          <w:rPr>
            <w:noProof/>
            <w:webHidden/>
          </w:rPr>
          <w:t>22</w:t>
        </w:r>
        <w:r w:rsidR="005E2584">
          <w:rPr>
            <w:noProof/>
            <w:webHidden/>
          </w:rPr>
          <w:fldChar w:fldCharType="end"/>
        </w:r>
      </w:hyperlink>
    </w:p>
    <w:p w14:paraId="37CB9D62" w14:textId="77777777" w:rsidR="005E2584" w:rsidRDefault="008D04EB">
      <w:pPr>
        <w:pStyle w:val="TOC2"/>
        <w:tabs>
          <w:tab w:val="right" w:leader="dot" w:pos="5030"/>
        </w:tabs>
        <w:rPr>
          <w:rFonts w:eastAsiaTheme="minorEastAsia"/>
          <w:b w:val="0"/>
          <w:smallCaps w:val="0"/>
          <w:noProof/>
          <w:sz w:val="22"/>
        </w:rPr>
      </w:pPr>
      <w:hyperlink w:anchor="_Toc423959256" w:history="1">
        <w:r w:rsidR="005E2584" w:rsidRPr="001377B3">
          <w:rPr>
            <w:rStyle w:val="Hyperlink"/>
            <w:noProof/>
          </w:rPr>
          <w:t>Other Online Services</w:t>
        </w:r>
        <w:r w:rsidR="005E2584">
          <w:rPr>
            <w:noProof/>
            <w:webHidden/>
          </w:rPr>
          <w:tab/>
        </w:r>
        <w:r w:rsidR="005E2584">
          <w:rPr>
            <w:noProof/>
            <w:webHidden/>
          </w:rPr>
          <w:fldChar w:fldCharType="begin"/>
        </w:r>
        <w:r w:rsidR="005E2584">
          <w:rPr>
            <w:noProof/>
            <w:webHidden/>
          </w:rPr>
          <w:instrText xml:space="preserve"> PAGEREF _Toc423959256 \h </w:instrText>
        </w:r>
        <w:r w:rsidR="005E2584">
          <w:rPr>
            <w:noProof/>
            <w:webHidden/>
          </w:rPr>
        </w:r>
        <w:r w:rsidR="005E2584">
          <w:rPr>
            <w:noProof/>
            <w:webHidden/>
          </w:rPr>
          <w:fldChar w:fldCharType="separate"/>
        </w:r>
        <w:r w:rsidR="005E2584">
          <w:rPr>
            <w:noProof/>
            <w:webHidden/>
          </w:rPr>
          <w:t>23</w:t>
        </w:r>
        <w:r w:rsidR="005E2584">
          <w:rPr>
            <w:noProof/>
            <w:webHidden/>
          </w:rPr>
          <w:fldChar w:fldCharType="end"/>
        </w:r>
      </w:hyperlink>
    </w:p>
    <w:p w14:paraId="196189C0" w14:textId="77777777" w:rsidR="005E2584" w:rsidRDefault="008D04EB">
      <w:pPr>
        <w:pStyle w:val="TOC4"/>
        <w:rPr>
          <w:rFonts w:eastAsiaTheme="minorEastAsia"/>
          <w:smallCaps w:val="0"/>
          <w:noProof/>
          <w:sz w:val="22"/>
        </w:rPr>
      </w:pPr>
      <w:hyperlink w:anchor="_Toc423959257" w:history="1">
        <w:r w:rsidR="005E2584" w:rsidRPr="001377B3">
          <w:rPr>
            <w:rStyle w:val="Hyperlink"/>
            <w:noProof/>
          </w:rPr>
          <w:t>Bing Maps Enterprise Platform and Bing Maps Mobile Asset Management Platform</w:t>
        </w:r>
        <w:r w:rsidR="005E2584">
          <w:rPr>
            <w:noProof/>
            <w:webHidden/>
          </w:rPr>
          <w:tab/>
        </w:r>
        <w:r w:rsidR="005E2584">
          <w:rPr>
            <w:noProof/>
            <w:webHidden/>
          </w:rPr>
          <w:fldChar w:fldCharType="begin"/>
        </w:r>
        <w:r w:rsidR="005E2584">
          <w:rPr>
            <w:noProof/>
            <w:webHidden/>
          </w:rPr>
          <w:instrText xml:space="preserve"> PAGEREF _Toc423959257 \h </w:instrText>
        </w:r>
        <w:r w:rsidR="005E2584">
          <w:rPr>
            <w:noProof/>
            <w:webHidden/>
          </w:rPr>
        </w:r>
        <w:r w:rsidR="005E2584">
          <w:rPr>
            <w:noProof/>
            <w:webHidden/>
          </w:rPr>
          <w:fldChar w:fldCharType="separate"/>
        </w:r>
        <w:r w:rsidR="005E2584">
          <w:rPr>
            <w:noProof/>
            <w:webHidden/>
          </w:rPr>
          <w:t>23</w:t>
        </w:r>
        <w:r w:rsidR="005E2584">
          <w:rPr>
            <w:noProof/>
            <w:webHidden/>
          </w:rPr>
          <w:fldChar w:fldCharType="end"/>
        </w:r>
      </w:hyperlink>
    </w:p>
    <w:p w14:paraId="4DEE59B9" w14:textId="77777777" w:rsidR="005E2584" w:rsidRDefault="008D04EB">
      <w:pPr>
        <w:pStyle w:val="TOC4"/>
        <w:rPr>
          <w:rFonts w:eastAsiaTheme="minorEastAsia"/>
          <w:smallCaps w:val="0"/>
          <w:noProof/>
          <w:sz w:val="22"/>
        </w:rPr>
      </w:pPr>
      <w:hyperlink w:anchor="_Toc423959258" w:history="1">
        <w:r w:rsidR="005E2584" w:rsidRPr="001377B3">
          <w:rPr>
            <w:rStyle w:val="Hyperlink"/>
            <w:noProof/>
          </w:rPr>
          <w:t>Microsoft Learning E-Reference Library</w:t>
        </w:r>
        <w:r w:rsidR="005E2584">
          <w:rPr>
            <w:noProof/>
            <w:webHidden/>
          </w:rPr>
          <w:tab/>
        </w:r>
        <w:r w:rsidR="005E2584">
          <w:rPr>
            <w:noProof/>
            <w:webHidden/>
          </w:rPr>
          <w:fldChar w:fldCharType="begin"/>
        </w:r>
        <w:r w:rsidR="005E2584">
          <w:rPr>
            <w:noProof/>
            <w:webHidden/>
          </w:rPr>
          <w:instrText xml:space="preserve"> PAGEREF _Toc423959258 \h </w:instrText>
        </w:r>
        <w:r w:rsidR="005E2584">
          <w:rPr>
            <w:noProof/>
            <w:webHidden/>
          </w:rPr>
        </w:r>
        <w:r w:rsidR="005E2584">
          <w:rPr>
            <w:noProof/>
            <w:webHidden/>
          </w:rPr>
          <w:fldChar w:fldCharType="separate"/>
        </w:r>
        <w:r w:rsidR="005E2584">
          <w:rPr>
            <w:noProof/>
            <w:webHidden/>
          </w:rPr>
          <w:t>23</w:t>
        </w:r>
        <w:r w:rsidR="005E2584">
          <w:rPr>
            <w:noProof/>
            <w:webHidden/>
          </w:rPr>
          <w:fldChar w:fldCharType="end"/>
        </w:r>
      </w:hyperlink>
    </w:p>
    <w:p w14:paraId="4BF4F947" w14:textId="77777777" w:rsidR="005E2584" w:rsidRDefault="008D04EB">
      <w:pPr>
        <w:pStyle w:val="TOC4"/>
        <w:rPr>
          <w:rFonts w:eastAsiaTheme="minorEastAsia"/>
          <w:smallCaps w:val="0"/>
          <w:noProof/>
          <w:sz w:val="22"/>
        </w:rPr>
      </w:pPr>
      <w:hyperlink w:anchor="_Toc423959259" w:history="1">
        <w:r w:rsidR="005E2584" w:rsidRPr="001377B3">
          <w:rPr>
            <w:rStyle w:val="Hyperlink"/>
            <w:noProof/>
          </w:rPr>
          <w:t>Microsoft Learning IT Academy</w:t>
        </w:r>
        <w:r w:rsidR="005E2584">
          <w:rPr>
            <w:noProof/>
            <w:webHidden/>
          </w:rPr>
          <w:tab/>
        </w:r>
        <w:r w:rsidR="005E2584">
          <w:rPr>
            <w:noProof/>
            <w:webHidden/>
          </w:rPr>
          <w:fldChar w:fldCharType="begin"/>
        </w:r>
        <w:r w:rsidR="005E2584">
          <w:rPr>
            <w:noProof/>
            <w:webHidden/>
          </w:rPr>
          <w:instrText xml:space="preserve"> PAGEREF _Toc423959259 \h </w:instrText>
        </w:r>
        <w:r w:rsidR="005E2584">
          <w:rPr>
            <w:noProof/>
            <w:webHidden/>
          </w:rPr>
        </w:r>
        <w:r w:rsidR="005E2584">
          <w:rPr>
            <w:noProof/>
            <w:webHidden/>
          </w:rPr>
          <w:fldChar w:fldCharType="separate"/>
        </w:r>
        <w:r w:rsidR="005E2584">
          <w:rPr>
            <w:noProof/>
            <w:webHidden/>
          </w:rPr>
          <w:t>23</w:t>
        </w:r>
        <w:r w:rsidR="005E2584">
          <w:rPr>
            <w:noProof/>
            <w:webHidden/>
          </w:rPr>
          <w:fldChar w:fldCharType="end"/>
        </w:r>
      </w:hyperlink>
    </w:p>
    <w:p w14:paraId="100C084A" w14:textId="77777777" w:rsidR="005E2584" w:rsidRDefault="008D04EB">
      <w:pPr>
        <w:pStyle w:val="TOC4"/>
        <w:rPr>
          <w:rFonts w:eastAsiaTheme="minorEastAsia"/>
          <w:smallCaps w:val="0"/>
          <w:noProof/>
          <w:sz w:val="22"/>
        </w:rPr>
      </w:pPr>
      <w:hyperlink w:anchor="_Toc423959260" w:history="1">
        <w:r w:rsidR="005E2584" w:rsidRPr="001377B3">
          <w:rPr>
            <w:rStyle w:val="Hyperlink"/>
            <w:noProof/>
          </w:rPr>
          <w:t>Office 365 Developer</w:t>
        </w:r>
        <w:r w:rsidR="005E2584">
          <w:rPr>
            <w:noProof/>
            <w:webHidden/>
          </w:rPr>
          <w:tab/>
        </w:r>
        <w:r w:rsidR="005E2584">
          <w:rPr>
            <w:noProof/>
            <w:webHidden/>
          </w:rPr>
          <w:fldChar w:fldCharType="begin"/>
        </w:r>
        <w:r w:rsidR="005E2584">
          <w:rPr>
            <w:noProof/>
            <w:webHidden/>
          </w:rPr>
          <w:instrText xml:space="preserve"> PAGEREF _Toc423959260 \h </w:instrText>
        </w:r>
        <w:r w:rsidR="005E2584">
          <w:rPr>
            <w:noProof/>
            <w:webHidden/>
          </w:rPr>
        </w:r>
        <w:r w:rsidR="005E2584">
          <w:rPr>
            <w:noProof/>
            <w:webHidden/>
          </w:rPr>
          <w:fldChar w:fldCharType="separate"/>
        </w:r>
        <w:r w:rsidR="005E2584">
          <w:rPr>
            <w:noProof/>
            <w:webHidden/>
          </w:rPr>
          <w:t>24</w:t>
        </w:r>
        <w:r w:rsidR="005E2584">
          <w:rPr>
            <w:noProof/>
            <w:webHidden/>
          </w:rPr>
          <w:fldChar w:fldCharType="end"/>
        </w:r>
      </w:hyperlink>
    </w:p>
    <w:p w14:paraId="38A6BD26" w14:textId="77777777" w:rsidR="005E2584" w:rsidRDefault="008D04EB">
      <w:pPr>
        <w:pStyle w:val="TOC4"/>
        <w:rPr>
          <w:rFonts w:eastAsiaTheme="minorEastAsia"/>
          <w:smallCaps w:val="0"/>
          <w:noProof/>
          <w:sz w:val="22"/>
        </w:rPr>
      </w:pPr>
      <w:hyperlink w:anchor="_Toc423959261" w:history="1">
        <w:r w:rsidR="005E2584" w:rsidRPr="001377B3">
          <w:rPr>
            <w:rStyle w:val="Hyperlink"/>
            <w:noProof/>
          </w:rPr>
          <w:t>Power BI Pro</w:t>
        </w:r>
        <w:r w:rsidR="005E2584">
          <w:rPr>
            <w:noProof/>
            <w:webHidden/>
          </w:rPr>
          <w:tab/>
        </w:r>
        <w:r w:rsidR="005E2584">
          <w:rPr>
            <w:noProof/>
            <w:webHidden/>
          </w:rPr>
          <w:fldChar w:fldCharType="begin"/>
        </w:r>
        <w:r w:rsidR="005E2584">
          <w:rPr>
            <w:noProof/>
            <w:webHidden/>
          </w:rPr>
          <w:instrText xml:space="preserve"> PAGEREF _Toc423959261 \h </w:instrText>
        </w:r>
        <w:r w:rsidR="005E2584">
          <w:rPr>
            <w:noProof/>
            <w:webHidden/>
          </w:rPr>
        </w:r>
        <w:r w:rsidR="005E2584">
          <w:rPr>
            <w:noProof/>
            <w:webHidden/>
          </w:rPr>
          <w:fldChar w:fldCharType="separate"/>
        </w:r>
        <w:r w:rsidR="005E2584">
          <w:rPr>
            <w:noProof/>
            <w:webHidden/>
          </w:rPr>
          <w:t>24</w:t>
        </w:r>
        <w:r w:rsidR="005E2584">
          <w:rPr>
            <w:noProof/>
            <w:webHidden/>
          </w:rPr>
          <w:fldChar w:fldCharType="end"/>
        </w:r>
      </w:hyperlink>
    </w:p>
    <w:p w14:paraId="6FB33278" w14:textId="77777777" w:rsidR="005E2584" w:rsidRDefault="008D04EB">
      <w:pPr>
        <w:pStyle w:val="TOC4"/>
        <w:rPr>
          <w:rFonts w:eastAsiaTheme="minorEastAsia"/>
          <w:smallCaps w:val="0"/>
          <w:noProof/>
          <w:sz w:val="22"/>
        </w:rPr>
      </w:pPr>
      <w:hyperlink w:anchor="_Toc423959262" w:history="1">
        <w:r w:rsidR="005E2584" w:rsidRPr="001377B3">
          <w:rPr>
            <w:rStyle w:val="Hyperlink"/>
            <w:noProof/>
          </w:rPr>
          <w:t>System Center Endpoint Protection</w:t>
        </w:r>
        <w:r w:rsidR="005E2584">
          <w:rPr>
            <w:noProof/>
            <w:webHidden/>
          </w:rPr>
          <w:tab/>
        </w:r>
        <w:r w:rsidR="005E2584">
          <w:rPr>
            <w:noProof/>
            <w:webHidden/>
          </w:rPr>
          <w:fldChar w:fldCharType="begin"/>
        </w:r>
        <w:r w:rsidR="005E2584">
          <w:rPr>
            <w:noProof/>
            <w:webHidden/>
          </w:rPr>
          <w:instrText xml:space="preserve"> PAGEREF _Toc423959262 \h </w:instrText>
        </w:r>
        <w:r w:rsidR="005E2584">
          <w:rPr>
            <w:noProof/>
            <w:webHidden/>
          </w:rPr>
        </w:r>
        <w:r w:rsidR="005E2584">
          <w:rPr>
            <w:noProof/>
            <w:webHidden/>
          </w:rPr>
          <w:fldChar w:fldCharType="separate"/>
        </w:r>
        <w:r w:rsidR="005E2584">
          <w:rPr>
            <w:noProof/>
            <w:webHidden/>
          </w:rPr>
          <w:t>24</w:t>
        </w:r>
        <w:r w:rsidR="005E2584">
          <w:rPr>
            <w:noProof/>
            <w:webHidden/>
          </w:rPr>
          <w:fldChar w:fldCharType="end"/>
        </w:r>
      </w:hyperlink>
    </w:p>
    <w:p w14:paraId="48A4135D" w14:textId="77777777" w:rsidR="005E2584" w:rsidRDefault="008D04EB">
      <w:pPr>
        <w:pStyle w:val="TOC4"/>
        <w:rPr>
          <w:rFonts w:eastAsiaTheme="minorEastAsia"/>
          <w:smallCaps w:val="0"/>
          <w:noProof/>
          <w:sz w:val="22"/>
        </w:rPr>
      </w:pPr>
      <w:hyperlink w:anchor="_Toc423959263" w:history="1">
        <w:r w:rsidR="005E2584" w:rsidRPr="001377B3">
          <w:rPr>
            <w:rStyle w:val="Hyperlink"/>
            <w:noProof/>
          </w:rPr>
          <w:t>Translator API</w:t>
        </w:r>
        <w:r w:rsidR="005E2584">
          <w:rPr>
            <w:noProof/>
            <w:webHidden/>
          </w:rPr>
          <w:tab/>
        </w:r>
        <w:r w:rsidR="005E2584">
          <w:rPr>
            <w:noProof/>
            <w:webHidden/>
          </w:rPr>
          <w:fldChar w:fldCharType="begin"/>
        </w:r>
        <w:r w:rsidR="005E2584">
          <w:rPr>
            <w:noProof/>
            <w:webHidden/>
          </w:rPr>
          <w:instrText xml:space="preserve"> PAGEREF _Toc423959263 \h </w:instrText>
        </w:r>
        <w:r w:rsidR="005E2584">
          <w:rPr>
            <w:noProof/>
            <w:webHidden/>
          </w:rPr>
        </w:r>
        <w:r w:rsidR="005E2584">
          <w:rPr>
            <w:noProof/>
            <w:webHidden/>
          </w:rPr>
          <w:fldChar w:fldCharType="separate"/>
        </w:r>
        <w:r w:rsidR="005E2584">
          <w:rPr>
            <w:noProof/>
            <w:webHidden/>
          </w:rPr>
          <w:t>24</w:t>
        </w:r>
        <w:r w:rsidR="005E2584">
          <w:rPr>
            <w:noProof/>
            <w:webHidden/>
          </w:rPr>
          <w:fldChar w:fldCharType="end"/>
        </w:r>
      </w:hyperlink>
    </w:p>
    <w:p w14:paraId="5987B4AB" w14:textId="77777777" w:rsidR="005E2584" w:rsidRDefault="008D04EB">
      <w:pPr>
        <w:pStyle w:val="TOC4"/>
        <w:rPr>
          <w:rFonts w:eastAsiaTheme="minorEastAsia"/>
          <w:smallCaps w:val="0"/>
          <w:noProof/>
          <w:sz w:val="22"/>
        </w:rPr>
      </w:pPr>
      <w:hyperlink w:anchor="_Toc423959264" w:history="1">
        <w:r w:rsidR="005E2584" w:rsidRPr="001377B3">
          <w:rPr>
            <w:rStyle w:val="Hyperlink"/>
            <w:noProof/>
          </w:rPr>
          <w:t>Yammer Enterprise</w:t>
        </w:r>
        <w:r w:rsidR="005E2584">
          <w:rPr>
            <w:noProof/>
            <w:webHidden/>
          </w:rPr>
          <w:tab/>
        </w:r>
        <w:r w:rsidR="005E2584">
          <w:rPr>
            <w:noProof/>
            <w:webHidden/>
          </w:rPr>
          <w:fldChar w:fldCharType="begin"/>
        </w:r>
        <w:r w:rsidR="005E2584">
          <w:rPr>
            <w:noProof/>
            <w:webHidden/>
          </w:rPr>
          <w:instrText xml:space="preserve"> PAGEREF _Toc423959264 \h </w:instrText>
        </w:r>
        <w:r w:rsidR="005E2584">
          <w:rPr>
            <w:noProof/>
            <w:webHidden/>
          </w:rPr>
        </w:r>
        <w:r w:rsidR="005E2584">
          <w:rPr>
            <w:noProof/>
            <w:webHidden/>
          </w:rPr>
          <w:fldChar w:fldCharType="separate"/>
        </w:r>
        <w:r w:rsidR="005E2584">
          <w:rPr>
            <w:noProof/>
            <w:webHidden/>
          </w:rPr>
          <w:t>24</w:t>
        </w:r>
        <w:r w:rsidR="005E2584">
          <w:rPr>
            <w:noProof/>
            <w:webHidden/>
          </w:rPr>
          <w:fldChar w:fldCharType="end"/>
        </w:r>
      </w:hyperlink>
    </w:p>
    <w:p w14:paraId="462AF4D0" w14:textId="77777777" w:rsidR="005E2584" w:rsidRDefault="008D04EB">
      <w:pPr>
        <w:pStyle w:val="TOC1"/>
        <w:tabs>
          <w:tab w:val="right" w:leader="dot" w:pos="5030"/>
        </w:tabs>
        <w:rPr>
          <w:rFonts w:eastAsiaTheme="minorEastAsia"/>
          <w:b w:val="0"/>
          <w:caps w:val="0"/>
          <w:noProof/>
          <w:sz w:val="22"/>
        </w:rPr>
      </w:pPr>
      <w:hyperlink w:anchor="_Toc423959265" w:history="1">
        <w:r w:rsidR="005E2584" w:rsidRPr="001377B3">
          <w:rPr>
            <w:rStyle w:val="Hyperlink"/>
            <w:noProof/>
          </w:rPr>
          <w:t>Attachment 1 – Notices</w:t>
        </w:r>
        <w:r w:rsidR="005E2584">
          <w:rPr>
            <w:noProof/>
            <w:webHidden/>
          </w:rPr>
          <w:tab/>
        </w:r>
        <w:r w:rsidR="005E2584">
          <w:rPr>
            <w:noProof/>
            <w:webHidden/>
          </w:rPr>
          <w:fldChar w:fldCharType="begin"/>
        </w:r>
        <w:r w:rsidR="005E2584">
          <w:rPr>
            <w:noProof/>
            <w:webHidden/>
          </w:rPr>
          <w:instrText xml:space="preserve"> PAGEREF _Toc423959265 \h </w:instrText>
        </w:r>
        <w:r w:rsidR="005E2584">
          <w:rPr>
            <w:noProof/>
            <w:webHidden/>
          </w:rPr>
        </w:r>
        <w:r w:rsidR="005E2584">
          <w:rPr>
            <w:noProof/>
            <w:webHidden/>
          </w:rPr>
          <w:fldChar w:fldCharType="separate"/>
        </w:r>
        <w:r w:rsidR="005E2584">
          <w:rPr>
            <w:noProof/>
            <w:webHidden/>
          </w:rPr>
          <w:t>25</w:t>
        </w:r>
        <w:r w:rsidR="005E2584">
          <w:rPr>
            <w:noProof/>
            <w:webHidden/>
          </w:rPr>
          <w:fldChar w:fldCharType="end"/>
        </w:r>
      </w:hyperlink>
    </w:p>
    <w:p w14:paraId="78FEB097" w14:textId="77777777" w:rsidR="005E2584" w:rsidRDefault="008D04EB">
      <w:pPr>
        <w:pStyle w:val="TOC3"/>
        <w:tabs>
          <w:tab w:val="right" w:leader="dot" w:pos="5030"/>
        </w:tabs>
        <w:rPr>
          <w:rFonts w:eastAsiaTheme="minorEastAsia"/>
          <w:smallCaps w:val="0"/>
          <w:noProof/>
          <w:sz w:val="22"/>
        </w:rPr>
      </w:pPr>
      <w:hyperlink w:anchor="_Toc423959266" w:history="1">
        <w:r w:rsidR="005E2584" w:rsidRPr="001377B3">
          <w:rPr>
            <w:rStyle w:val="Hyperlink"/>
            <w:noProof/>
          </w:rPr>
          <w:t>Bing Maps</w:t>
        </w:r>
        <w:r w:rsidR="005E2584">
          <w:rPr>
            <w:noProof/>
            <w:webHidden/>
          </w:rPr>
          <w:tab/>
        </w:r>
        <w:r w:rsidR="005E2584">
          <w:rPr>
            <w:noProof/>
            <w:webHidden/>
          </w:rPr>
          <w:fldChar w:fldCharType="begin"/>
        </w:r>
        <w:r w:rsidR="005E2584">
          <w:rPr>
            <w:noProof/>
            <w:webHidden/>
          </w:rPr>
          <w:instrText xml:space="preserve"> PAGEREF _Toc423959266 \h </w:instrText>
        </w:r>
        <w:r w:rsidR="005E2584">
          <w:rPr>
            <w:noProof/>
            <w:webHidden/>
          </w:rPr>
        </w:r>
        <w:r w:rsidR="005E2584">
          <w:rPr>
            <w:noProof/>
            <w:webHidden/>
          </w:rPr>
          <w:fldChar w:fldCharType="separate"/>
        </w:r>
        <w:r w:rsidR="005E2584">
          <w:rPr>
            <w:noProof/>
            <w:webHidden/>
          </w:rPr>
          <w:t>25</w:t>
        </w:r>
        <w:r w:rsidR="005E2584">
          <w:rPr>
            <w:noProof/>
            <w:webHidden/>
          </w:rPr>
          <w:fldChar w:fldCharType="end"/>
        </w:r>
      </w:hyperlink>
    </w:p>
    <w:p w14:paraId="5DC999AC" w14:textId="77777777" w:rsidR="005E2584" w:rsidRDefault="008D04EB">
      <w:pPr>
        <w:pStyle w:val="TOC3"/>
        <w:tabs>
          <w:tab w:val="right" w:leader="dot" w:pos="5030"/>
        </w:tabs>
        <w:rPr>
          <w:rFonts w:eastAsiaTheme="minorEastAsia"/>
          <w:smallCaps w:val="0"/>
          <w:noProof/>
          <w:sz w:val="22"/>
        </w:rPr>
      </w:pPr>
      <w:hyperlink w:anchor="_Toc423959267" w:history="1">
        <w:r w:rsidR="005E2584" w:rsidRPr="001377B3">
          <w:rPr>
            <w:rStyle w:val="Hyperlink"/>
            <w:noProof/>
          </w:rPr>
          <w:t>Customer Support</w:t>
        </w:r>
        <w:r w:rsidR="005E2584">
          <w:rPr>
            <w:noProof/>
            <w:webHidden/>
          </w:rPr>
          <w:tab/>
        </w:r>
        <w:r w:rsidR="005E2584">
          <w:rPr>
            <w:noProof/>
            <w:webHidden/>
          </w:rPr>
          <w:fldChar w:fldCharType="begin"/>
        </w:r>
        <w:r w:rsidR="005E2584">
          <w:rPr>
            <w:noProof/>
            <w:webHidden/>
          </w:rPr>
          <w:instrText xml:space="preserve"> PAGEREF _Toc423959267 \h </w:instrText>
        </w:r>
        <w:r w:rsidR="005E2584">
          <w:rPr>
            <w:noProof/>
            <w:webHidden/>
          </w:rPr>
        </w:r>
        <w:r w:rsidR="005E2584">
          <w:rPr>
            <w:noProof/>
            <w:webHidden/>
          </w:rPr>
          <w:fldChar w:fldCharType="separate"/>
        </w:r>
        <w:r w:rsidR="005E2584">
          <w:rPr>
            <w:noProof/>
            <w:webHidden/>
          </w:rPr>
          <w:t>25</w:t>
        </w:r>
        <w:r w:rsidR="005E2584">
          <w:rPr>
            <w:noProof/>
            <w:webHidden/>
          </w:rPr>
          <w:fldChar w:fldCharType="end"/>
        </w:r>
      </w:hyperlink>
    </w:p>
    <w:p w14:paraId="1A194F67" w14:textId="77777777" w:rsidR="005E2584" w:rsidRDefault="008D04EB">
      <w:pPr>
        <w:pStyle w:val="TOC3"/>
        <w:tabs>
          <w:tab w:val="right" w:leader="dot" w:pos="5030"/>
        </w:tabs>
        <w:rPr>
          <w:rFonts w:eastAsiaTheme="minorEastAsia"/>
          <w:smallCaps w:val="0"/>
          <w:noProof/>
          <w:sz w:val="22"/>
        </w:rPr>
      </w:pPr>
      <w:hyperlink w:anchor="_Toc423959268" w:history="1">
        <w:r w:rsidR="005E2584" w:rsidRPr="001377B3">
          <w:rPr>
            <w:rStyle w:val="Hyperlink"/>
            <w:noProof/>
          </w:rPr>
          <w:t>Notice about H.264/AVC Visual Standard, VC-1 Video Standard, MPEG-4 Part Visual Standard and MPEG-2 Video Standard</w:t>
        </w:r>
        <w:r w:rsidR="005E2584">
          <w:rPr>
            <w:noProof/>
            <w:webHidden/>
          </w:rPr>
          <w:tab/>
        </w:r>
        <w:r w:rsidR="005E2584">
          <w:rPr>
            <w:noProof/>
            <w:webHidden/>
          </w:rPr>
          <w:fldChar w:fldCharType="begin"/>
        </w:r>
        <w:r w:rsidR="005E2584">
          <w:rPr>
            <w:noProof/>
            <w:webHidden/>
          </w:rPr>
          <w:instrText xml:space="preserve"> PAGEREF _Toc423959268 \h </w:instrText>
        </w:r>
        <w:r w:rsidR="005E2584">
          <w:rPr>
            <w:noProof/>
            <w:webHidden/>
          </w:rPr>
        </w:r>
        <w:r w:rsidR="005E2584">
          <w:rPr>
            <w:noProof/>
            <w:webHidden/>
          </w:rPr>
          <w:fldChar w:fldCharType="separate"/>
        </w:r>
        <w:r w:rsidR="005E2584">
          <w:rPr>
            <w:noProof/>
            <w:webHidden/>
          </w:rPr>
          <w:t>26</w:t>
        </w:r>
        <w:r w:rsidR="005E2584">
          <w:rPr>
            <w:noProof/>
            <w:webHidden/>
          </w:rPr>
          <w:fldChar w:fldCharType="end"/>
        </w:r>
      </w:hyperlink>
    </w:p>
    <w:p w14:paraId="5807D5D1" w14:textId="77777777" w:rsidR="005E2584" w:rsidRDefault="008D04EB">
      <w:pPr>
        <w:pStyle w:val="TOC1"/>
        <w:tabs>
          <w:tab w:val="right" w:leader="dot" w:pos="5030"/>
        </w:tabs>
        <w:rPr>
          <w:rFonts w:eastAsiaTheme="minorEastAsia"/>
          <w:b w:val="0"/>
          <w:caps w:val="0"/>
          <w:noProof/>
          <w:sz w:val="22"/>
        </w:rPr>
      </w:pPr>
      <w:hyperlink w:anchor="_Toc423959269" w:history="1">
        <w:r w:rsidR="005E2584" w:rsidRPr="001377B3">
          <w:rPr>
            <w:rStyle w:val="Hyperlink"/>
            <w:noProof/>
          </w:rPr>
          <w:t>Attachment 2 – Subscription License Suites</w:t>
        </w:r>
        <w:r w:rsidR="005E2584">
          <w:rPr>
            <w:noProof/>
            <w:webHidden/>
          </w:rPr>
          <w:tab/>
        </w:r>
        <w:r w:rsidR="005E2584">
          <w:rPr>
            <w:noProof/>
            <w:webHidden/>
          </w:rPr>
          <w:fldChar w:fldCharType="begin"/>
        </w:r>
        <w:r w:rsidR="005E2584">
          <w:rPr>
            <w:noProof/>
            <w:webHidden/>
          </w:rPr>
          <w:instrText xml:space="preserve"> PAGEREF _Toc423959269 \h </w:instrText>
        </w:r>
        <w:r w:rsidR="005E2584">
          <w:rPr>
            <w:noProof/>
            <w:webHidden/>
          </w:rPr>
        </w:r>
        <w:r w:rsidR="005E2584">
          <w:rPr>
            <w:noProof/>
            <w:webHidden/>
          </w:rPr>
          <w:fldChar w:fldCharType="separate"/>
        </w:r>
        <w:r w:rsidR="005E2584">
          <w:rPr>
            <w:noProof/>
            <w:webHidden/>
          </w:rPr>
          <w:t>27</w:t>
        </w:r>
        <w:r w:rsidR="005E2584">
          <w:rPr>
            <w:noProof/>
            <w:webHidden/>
          </w:rPr>
          <w:fldChar w:fldCharType="end"/>
        </w:r>
      </w:hyperlink>
    </w:p>
    <w:p w14:paraId="3FA2A3FE" w14:textId="77777777" w:rsidR="005E2584" w:rsidRDefault="008D04EB">
      <w:pPr>
        <w:pStyle w:val="TOC1"/>
        <w:tabs>
          <w:tab w:val="right" w:leader="dot" w:pos="5030"/>
        </w:tabs>
        <w:rPr>
          <w:rFonts w:eastAsiaTheme="minorEastAsia"/>
          <w:b w:val="0"/>
          <w:caps w:val="0"/>
          <w:noProof/>
          <w:sz w:val="22"/>
        </w:rPr>
      </w:pPr>
      <w:hyperlink w:anchor="_Toc423959270" w:history="1">
        <w:r w:rsidR="005E2584" w:rsidRPr="001377B3">
          <w:rPr>
            <w:rStyle w:val="Hyperlink"/>
            <w:noProof/>
          </w:rPr>
          <w:t>Attachment 3 – The Standard Contractual Clauses (Processors)</w:t>
        </w:r>
        <w:r w:rsidR="005E2584">
          <w:rPr>
            <w:noProof/>
            <w:webHidden/>
          </w:rPr>
          <w:tab/>
        </w:r>
        <w:r w:rsidR="005E2584">
          <w:rPr>
            <w:noProof/>
            <w:webHidden/>
          </w:rPr>
          <w:fldChar w:fldCharType="begin"/>
        </w:r>
        <w:r w:rsidR="005E2584">
          <w:rPr>
            <w:noProof/>
            <w:webHidden/>
          </w:rPr>
          <w:instrText xml:space="preserve"> PAGEREF _Toc423959270 \h </w:instrText>
        </w:r>
        <w:r w:rsidR="005E2584">
          <w:rPr>
            <w:noProof/>
            <w:webHidden/>
          </w:rPr>
        </w:r>
        <w:r w:rsidR="005E2584">
          <w:rPr>
            <w:noProof/>
            <w:webHidden/>
          </w:rPr>
          <w:fldChar w:fldCharType="separate"/>
        </w:r>
        <w:r w:rsidR="005E2584">
          <w:rPr>
            <w:noProof/>
            <w:webHidden/>
          </w:rPr>
          <w:t>28</w:t>
        </w:r>
        <w:r w:rsidR="005E2584">
          <w:rPr>
            <w:noProof/>
            <w:webHidden/>
          </w:rPr>
          <w:fldChar w:fldCharType="end"/>
        </w:r>
      </w:hyperlink>
    </w:p>
    <w:p w14:paraId="092C9288" w14:textId="153146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23959198"/>
      <w:r>
        <w:lastRenderedPageBreak/>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23959199"/>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23959200"/>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80135B" w14:paraId="53A368BB" w14:textId="77777777" w:rsidTr="00414009">
        <w:tc>
          <w:tcPr>
            <w:tcW w:w="5395" w:type="dxa"/>
          </w:tcPr>
          <w:p w14:paraId="1078C061" w14:textId="2ADC7B19" w:rsidR="0080135B" w:rsidRDefault="00774CF6" w:rsidP="00C614F3">
            <w:pPr>
              <w:pStyle w:val="ProductList-Body"/>
            </w:pPr>
            <w:r>
              <w:t>Advanced Threat Protection</w:t>
            </w:r>
          </w:p>
        </w:tc>
        <w:tc>
          <w:tcPr>
            <w:tcW w:w="5395" w:type="dxa"/>
          </w:tcPr>
          <w:p w14:paraId="0378FD8B" w14:textId="18606944" w:rsidR="0080135B" w:rsidRPr="0080135B" w:rsidRDefault="0080135B" w:rsidP="00C614F3">
            <w:pPr>
              <w:pStyle w:val="ProductList-Body"/>
            </w:pPr>
          </w:p>
        </w:tc>
      </w:tr>
      <w:tr w:rsidR="00774CF6" w14:paraId="0995EF18" w14:textId="77777777" w:rsidTr="00414009">
        <w:tc>
          <w:tcPr>
            <w:tcW w:w="5395" w:type="dxa"/>
          </w:tcPr>
          <w:p w14:paraId="2FB24D34" w14:textId="0F95180B" w:rsidR="00774CF6" w:rsidRDefault="00774CF6" w:rsidP="00C614F3">
            <w:pPr>
              <w:pStyle w:val="ProductList-Body"/>
            </w:pPr>
            <w:r>
              <w:t>Power BI Pro</w:t>
            </w:r>
          </w:p>
        </w:tc>
        <w:tc>
          <w:tcPr>
            <w:tcW w:w="5395" w:type="dxa"/>
          </w:tcPr>
          <w:p w14:paraId="66489556" w14:textId="65C8099A" w:rsidR="00774CF6" w:rsidRPr="0080135B" w:rsidRDefault="00774CF6" w:rsidP="00C614F3">
            <w:pPr>
              <w:pStyle w:val="ProductList-Body"/>
            </w:pPr>
            <w:r>
              <w:t>Power BI for Office 365</w:t>
            </w:r>
          </w:p>
        </w:tc>
      </w:tr>
    </w:tbl>
    <w:p w14:paraId="6D69E2A9" w14:textId="77777777" w:rsidR="00862C50" w:rsidRPr="00862C50" w:rsidRDefault="00862C50" w:rsidP="00862C50">
      <w:pPr>
        <w:pStyle w:val="ProductList-Body"/>
      </w:pPr>
    </w:p>
    <w:p w14:paraId="27F5665D" w14:textId="77D808A2" w:rsidR="00A33689" w:rsidRDefault="00774CF6" w:rsidP="00A33689">
      <w:pPr>
        <w:pStyle w:val="ProductList-Body"/>
        <w:tabs>
          <w:tab w:val="left" w:pos="360"/>
        </w:tabs>
        <w:rPr>
          <w:b/>
          <w:color w:val="00188F"/>
        </w:rPr>
      </w:pPr>
      <w:r>
        <w:rPr>
          <w:b/>
          <w:color w:val="00188F"/>
        </w:rPr>
        <w:t>Changes</w:t>
      </w:r>
    </w:p>
    <w:p w14:paraId="5573325D" w14:textId="77777777" w:rsidR="00774CF6" w:rsidRDefault="00774CF6" w:rsidP="00774CF6">
      <w:pPr>
        <w:pStyle w:val="ProductList-Body"/>
        <w:tabs>
          <w:tab w:val="left" w:pos="360"/>
        </w:tabs>
        <w:rPr>
          <w:color w:val="00188F"/>
        </w:rPr>
      </w:pPr>
    </w:p>
    <w:p w14:paraId="3F4B06E6" w14:textId="35D0144E" w:rsidR="00774CF6" w:rsidRPr="00416E33" w:rsidRDefault="00774CF6" w:rsidP="005E2584">
      <w:pPr>
        <w:pStyle w:val="ProductList-Body"/>
        <w:ind w:left="180"/>
      </w:pPr>
      <w:r w:rsidRPr="00416E33">
        <w:rPr>
          <w:b/>
          <w:color w:val="00188F"/>
        </w:rPr>
        <w:t xml:space="preserve">Disclosure of Customer Data </w:t>
      </w:r>
      <w:r w:rsidR="00FA4DE9">
        <w:rPr>
          <w:b/>
          <w:color w:val="00188F"/>
        </w:rPr>
        <w:t>Section</w:t>
      </w:r>
      <w:r w:rsidRPr="00416E33">
        <w:rPr>
          <w:b/>
          <w:color w:val="00188F"/>
        </w:rPr>
        <w:t xml:space="preserve"> of the Privacy and Security Terms</w:t>
      </w:r>
    </w:p>
    <w:p w14:paraId="4ABB846F" w14:textId="0AA7CC15" w:rsidR="00774CF6" w:rsidRPr="001155AF" w:rsidRDefault="00774CF6" w:rsidP="00774CF6">
      <w:pPr>
        <w:pStyle w:val="ProductList-Body"/>
        <w:tabs>
          <w:tab w:val="left" w:pos="360"/>
        </w:tabs>
        <w:rPr>
          <w:color w:val="000000" w:themeColor="text1"/>
        </w:rPr>
      </w:pPr>
      <w:r>
        <w:rPr>
          <w:color w:val="00188F"/>
        </w:rPr>
        <w:tab/>
      </w:r>
      <w:r>
        <w:rPr>
          <w:color w:val="00188F"/>
        </w:rPr>
        <w:tab/>
      </w:r>
      <w:r w:rsidRPr="001155AF">
        <w:rPr>
          <w:color w:val="000000" w:themeColor="text1"/>
        </w:rPr>
        <w:t xml:space="preserve">Revised the "Disclosure of Customer Data" section </w:t>
      </w:r>
      <w:r w:rsidR="00FA4DE9" w:rsidRPr="001155AF">
        <w:rPr>
          <w:color w:val="000000" w:themeColor="text1"/>
        </w:rPr>
        <w:t>describing</w:t>
      </w:r>
      <w:r w:rsidRPr="001155AF">
        <w:rPr>
          <w:color w:val="000000" w:themeColor="text1"/>
        </w:rPr>
        <w:t xml:space="preserve"> Microsoft's approach to third party requests for Customer Data.</w:t>
      </w:r>
    </w:p>
    <w:p w14:paraId="17701EE5" w14:textId="77777777" w:rsidR="00C1085E" w:rsidRDefault="00C1085E" w:rsidP="00774CF6">
      <w:pPr>
        <w:pStyle w:val="ProductList-Body"/>
        <w:tabs>
          <w:tab w:val="left" w:pos="360"/>
        </w:tabs>
        <w:rPr>
          <w:color w:val="00188F"/>
        </w:rPr>
      </w:pPr>
    </w:p>
    <w:p w14:paraId="5190AF9C" w14:textId="2D34A68D" w:rsidR="00C1085E" w:rsidRPr="000D77F3" w:rsidRDefault="00C1085E" w:rsidP="00C1085E">
      <w:pPr>
        <w:pStyle w:val="ProductList-SubSubSectionHeading"/>
      </w:pPr>
      <w:r>
        <w:tab/>
      </w:r>
      <w:bookmarkStart w:id="12" w:name="_Toc423959201"/>
      <w:r w:rsidRPr="000D77F3">
        <w:t>HIPAA Business Associate</w:t>
      </w:r>
      <w:r>
        <w:t xml:space="preserve"> Section of the Privacy and Security Terms</w:t>
      </w:r>
      <w:bookmarkEnd w:id="12"/>
    </w:p>
    <w:p w14:paraId="6E09C2BD" w14:textId="63E9C6BB" w:rsidR="00C1085E" w:rsidRPr="001155AF" w:rsidRDefault="00C1085E" w:rsidP="00774CF6">
      <w:pPr>
        <w:pStyle w:val="ProductList-Body"/>
        <w:tabs>
          <w:tab w:val="left" w:pos="360"/>
        </w:tabs>
        <w:rPr>
          <w:color w:val="000000" w:themeColor="text1"/>
        </w:rPr>
      </w:pPr>
      <w:r>
        <w:rPr>
          <w:color w:val="00188F"/>
        </w:rPr>
        <w:tab/>
      </w:r>
      <w:r>
        <w:rPr>
          <w:color w:val="00188F"/>
        </w:rPr>
        <w:tab/>
      </w:r>
      <w:r w:rsidRPr="001155AF">
        <w:rPr>
          <w:color w:val="000000" w:themeColor="text1"/>
        </w:rPr>
        <w:t>Clarified that the HIPAA BAA does not apply to Azure Government Services</w:t>
      </w:r>
      <w:r w:rsidR="00BB3687" w:rsidRPr="001155AF">
        <w:rPr>
          <w:color w:val="000000" w:themeColor="text1"/>
        </w:rPr>
        <w:t>.</w:t>
      </w:r>
    </w:p>
    <w:p w14:paraId="40C41F10" w14:textId="77777777" w:rsidR="00774CF6" w:rsidRDefault="00774CF6" w:rsidP="00774CF6">
      <w:pPr>
        <w:pStyle w:val="ProductList-Body"/>
        <w:tabs>
          <w:tab w:val="left" w:pos="360"/>
        </w:tabs>
        <w:rPr>
          <w:color w:val="00188F"/>
        </w:rPr>
      </w:pPr>
    </w:p>
    <w:p w14:paraId="3EE877B6" w14:textId="3B86875B" w:rsidR="00774CF6" w:rsidRPr="005E2584" w:rsidRDefault="00774CF6" w:rsidP="00774CF6">
      <w:pPr>
        <w:pStyle w:val="ProductList-Body"/>
        <w:tabs>
          <w:tab w:val="left" w:pos="360"/>
        </w:tabs>
        <w:rPr>
          <w:b/>
          <w:color w:val="00188F"/>
        </w:rPr>
      </w:pPr>
      <w:r>
        <w:rPr>
          <w:b/>
          <w:color w:val="00188F"/>
        </w:rPr>
        <w:tab/>
      </w:r>
      <w:r w:rsidRPr="005E2584">
        <w:rPr>
          <w:b/>
          <w:color w:val="00188F"/>
        </w:rPr>
        <w:t>Data Processing Terms Part of the Privacy and Security Terms</w:t>
      </w:r>
    </w:p>
    <w:p w14:paraId="16D46BE5" w14:textId="624CE9A4" w:rsidR="00774CF6" w:rsidRPr="001155AF" w:rsidRDefault="00774CF6" w:rsidP="00774CF6">
      <w:pPr>
        <w:pStyle w:val="ProductList-Body"/>
        <w:tabs>
          <w:tab w:val="left" w:pos="360"/>
        </w:tabs>
        <w:rPr>
          <w:color w:val="000000" w:themeColor="text1"/>
        </w:rPr>
      </w:pPr>
      <w:r>
        <w:rPr>
          <w:color w:val="00188F"/>
        </w:rPr>
        <w:tab/>
      </w:r>
      <w:r>
        <w:rPr>
          <w:color w:val="00188F"/>
        </w:rPr>
        <w:tab/>
      </w:r>
      <w:r w:rsidRPr="001155AF">
        <w:rPr>
          <w:color w:val="000000" w:themeColor="text1"/>
        </w:rPr>
        <w:t>Added "Advanced Threat Protection" and "Project Online" to the list of Office 365 Services included in the Data Processing Terms.</w:t>
      </w:r>
    </w:p>
    <w:p w14:paraId="6E3BF44C" w14:textId="5345A4CD" w:rsidR="00774CF6" w:rsidRPr="001155AF" w:rsidRDefault="00774CF6" w:rsidP="00774CF6">
      <w:pPr>
        <w:pStyle w:val="ProductList-Body"/>
        <w:tabs>
          <w:tab w:val="left" w:pos="360"/>
        </w:tabs>
        <w:rPr>
          <w:color w:val="000000" w:themeColor="text1"/>
        </w:rPr>
      </w:pPr>
      <w:r w:rsidRPr="001155AF">
        <w:rPr>
          <w:color w:val="000000" w:themeColor="text1"/>
        </w:rPr>
        <w:tab/>
      </w:r>
      <w:r w:rsidRPr="001155AF">
        <w:rPr>
          <w:color w:val="000000" w:themeColor="text1"/>
        </w:rPr>
        <w:tab/>
        <w:t xml:space="preserve">Added "HDInsight" to the list of Microsoft </w:t>
      </w:r>
      <w:r w:rsidR="00BB3687" w:rsidRPr="001155AF">
        <w:rPr>
          <w:color w:val="000000" w:themeColor="text1"/>
        </w:rPr>
        <w:t>Azure Core</w:t>
      </w:r>
      <w:r w:rsidRPr="001155AF">
        <w:rPr>
          <w:color w:val="000000" w:themeColor="text1"/>
        </w:rPr>
        <w:t xml:space="preserve"> Services included in the Data Processing Terms.</w:t>
      </w:r>
    </w:p>
    <w:p w14:paraId="05902A1D" w14:textId="1A858F49" w:rsidR="00383EC0" w:rsidRPr="001155AF" w:rsidRDefault="00383EC0" w:rsidP="00774CF6">
      <w:pPr>
        <w:pStyle w:val="ProductList-Body"/>
        <w:tabs>
          <w:tab w:val="left" w:pos="360"/>
        </w:tabs>
        <w:rPr>
          <w:color w:val="000000" w:themeColor="text1"/>
        </w:rPr>
      </w:pPr>
      <w:r w:rsidRPr="001155AF">
        <w:rPr>
          <w:color w:val="000000" w:themeColor="text1"/>
        </w:rPr>
        <w:tab/>
      </w:r>
      <w:r w:rsidRPr="001155AF">
        <w:rPr>
          <w:color w:val="000000" w:themeColor="text1"/>
        </w:rPr>
        <w:tab/>
        <w:t xml:space="preserve">Added terms </w:t>
      </w:r>
      <w:r w:rsidR="006A612B" w:rsidRPr="001155AF">
        <w:rPr>
          <w:color w:val="000000" w:themeColor="text1"/>
        </w:rPr>
        <w:t>clarifying</w:t>
      </w:r>
      <w:r w:rsidRPr="001155AF">
        <w:rPr>
          <w:color w:val="000000" w:themeColor="text1"/>
        </w:rPr>
        <w:t xml:space="preserve"> </w:t>
      </w:r>
      <w:r w:rsidR="00C1085E" w:rsidRPr="001155AF">
        <w:rPr>
          <w:color w:val="000000" w:themeColor="text1"/>
        </w:rPr>
        <w:t>t</w:t>
      </w:r>
      <w:r w:rsidRPr="001155AF">
        <w:rPr>
          <w:color w:val="000000" w:themeColor="text1"/>
        </w:rPr>
        <w:t xml:space="preserve">hat Azure Government Services data recovery procedures </w:t>
      </w:r>
      <w:r w:rsidR="00C0081A" w:rsidRPr="001155AF">
        <w:rPr>
          <w:color w:val="000000" w:themeColor="text1"/>
        </w:rPr>
        <w:t xml:space="preserve">are reviewed </w:t>
      </w:r>
      <w:r w:rsidRPr="001155AF">
        <w:rPr>
          <w:color w:val="000000" w:themeColor="text1"/>
        </w:rPr>
        <w:t>every twelve months</w:t>
      </w:r>
      <w:r w:rsidR="00BB3687" w:rsidRPr="001155AF">
        <w:rPr>
          <w:color w:val="000000" w:themeColor="text1"/>
        </w:rPr>
        <w:t>.</w:t>
      </w:r>
    </w:p>
    <w:p w14:paraId="6E9460DC" w14:textId="1DA79700" w:rsidR="00774CF6" w:rsidRPr="001155AF" w:rsidRDefault="00774CF6" w:rsidP="005E2584">
      <w:pPr>
        <w:pStyle w:val="ProductList-Body"/>
        <w:tabs>
          <w:tab w:val="left" w:pos="360"/>
        </w:tabs>
        <w:ind w:left="360"/>
        <w:rPr>
          <w:color w:val="000000" w:themeColor="text1"/>
        </w:rPr>
      </w:pPr>
      <w:r w:rsidRPr="001155AF">
        <w:rPr>
          <w:color w:val="000000" w:themeColor="text1"/>
        </w:rPr>
        <w:t xml:space="preserve">Updated the Online Services Information Security Policy control standards and frameworks table to indicate that Microsoft Intune Online Services meet the SSAE 16 SOC 1 Type II and </w:t>
      </w:r>
      <w:r w:rsidR="00BB3687" w:rsidRPr="001155AF">
        <w:rPr>
          <w:color w:val="000000" w:themeColor="text1"/>
        </w:rPr>
        <w:t xml:space="preserve">SSAE 16 </w:t>
      </w:r>
      <w:r w:rsidRPr="001155AF">
        <w:rPr>
          <w:color w:val="000000" w:themeColor="text1"/>
        </w:rPr>
        <w:t xml:space="preserve">SOC 2 Type II standards. </w:t>
      </w:r>
    </w:p>
    <w:p w14:paraId="747B796B" w14:textId="181D1041" w:rsidR="00383EC0" w:rsidRPr="001155AF" w:rsidRDefault="00383EC0" w:rsidP="00383EC0">
      <w:pPr>
        <w:pStyle w:val="ProductList-Body"/>
        <w:tabs>
          <w:tab w:val="left" w:pos="360"/>
        </w:tabs>
        <w:rPr>
          <w:color w:val="000000" w:themeColor="text1"/>
        </w:rPr>
      </w:pPr>
      <w:r w:rsidRPr="001155AF">
        <w:rPr>
          <w:color w:val="000000" w:themeColor="text1"/>
        </w:rPr>
        <w:tab/>
      </w:r>
      <w:r w:rsidRPr="001155AF">
        <w:rPr>
          <w:color w:val="000000" w:themeColor="text1"/>
        </w:rPr>
        <w:tab/>
        <w:t>Add</w:t>
      </w:r>
      <w:r w:rsidR="006A612B" w:rsidRPr="001155AF">
        <w:rPr>
          <w:color w:val="000000" w:themeColor="text1"/>
        </w:rPr>
        <w:t>ed</w:t>
      </w:r>
      <w:r w:rsidRPr="001155AF">
        <w:rPr>
          <w:color w:val="000000" w:themeColor="text1"/>
        </w:rPr>
        <w:t xml:space="preserve"> terms </w:t>
      </w:r>
      <w:r w:rsidR="006A612B" w:rsidRPr="001155AF">
        <w:rPr>
          <w:color w:val="000000" w:themeColor="text1"/>
        </w:rPr>
        <w:t>clarifying</w:t>
      </w:r>
      <w:r w:rsidRPr="001155AF">
        <w:rPr>
          <w:color w:val="000000" w:themeColor="text1"/>
        </w:rPr>
        <w:t xml:space="preserve"> that separate control standards and frameworks apply to Azure Government Services</w:t>
      </w:r>
      <w:r w:rsidR="00BB3687" w:rsidRPr="001155AF">
        <w:rPr>
          <w:color w:val="000000" w:themeColor="text1"/>
        </w:rPr>
        <w:t>.</w:t>
      </w:r>
    </w:p>
    <w:p w14:paraId="165BEEF4" w14:textId="77777777" w:rsidR="00383EC0" w:rsidRPr="005E2584" w:rsidRDefault="00383EC0" w:rsidP="005E2584">
      <w:pPr>
        <w:pStyle w:val="ProductList-Body"/>
        <w:tabs>
          <w:tab w:val="left" w:pos="360"/>
        </w:tabs>
        <w:ind w:left="360"/>
        <w:rPr>
          <w:color w:val="00188F"/>
        </w:rPr>
      </w:pPr>
    </w:p>
    <w:p w14:paraId="5AFE9BEA" w14:textId="2EC81446" w:rsidR="00774CF6" w:rsidRPr="005E2584" w:rsidRDefault="00774CF6" w:rsidP="00C1085E">
      <w:pPr>
        <w:pStyle w:val="ProductList-Body"/>
        <w:rPr>
          <w:b/>
          <w:color w:val="00188F"/>
        </w:rPr>
      </w:pPr>
      <w:r>
        <w:rPr>
          <w:b/>
          <w:color w:val="00188F"/>
        </w:rPr>
        <w:tab/>
      </w:r>
      <w:r w:rsidRPr="005E2584">
        <w:rPr>
          <w:b/>
          <w:color w:val="00188F"/>
        </w:rPr>
        <w:t>Microsoft Azure Services</w:t>
      </w:r>
    </w:p>
    <w:p w14:paraId="4D54D2F4" w14:textId="49D3B7B6" w:rsidR="00774CF6" w:rsidRPr="001155AF" w:rsidRDefault="00FA4DE9" w:rsidP="005E2584">
      <w:pPr>
        <w:pStyle w:val="ProductList-Body"/>
        <w:tabs>
          <w:tab w:val="left" w:pos="360"/>
        </w:tabs>
        <w:ind w:left="360"/>
        <w:rPr>
          <w:color w:val="000000" w:themeColor="text1"/>
        </w:rPr>
      </w:pPr>
      <w:r w:rsidRPr="001155AF">
        <w:rPr>
          <w:color w:val="000000" w:themeColor="text1"/>
        </w:rPr>
        <w:t>Added a defined term for</w:t>
      </w:r>
      <w:r w:rsidR="00774CF6" w:rsidRPr="001155AF">
        <w:rPr>
          <w:color w:val="000000" w:themeColor="text1"/>
        </w:rPr>
        <w:t xml:space="preserve"> Azure Government Services. </w:t>
      </w:r>
    </w:p>
    <w:p w14:paraId="595D0DCB" w14:textId="77777777" w:rsidR="00416E33" w:rsidRDefault="00774CF6" w:rsidP="00774CF6">
      <w:pPr>
        <w:pStyle w:val="ProductList-Body"/>
        <w:tabs>
          <w:tab w:val="left" w:pos="360"/>
        </w:tabs>
        <w:rPr>
          <w:color w:val="00188F"/>
        </w:rPr>
      </w:pPr>
      <w:r w:rsidRPr="005E2584">
        <w:rPr>
          <w:color w:val="00188F"/>
        </w:rPr>
        <w:tab/>
      </w:r>
    </w:p>
    <w:p w14:paraId="79CC639A" w14:textId="2C5637F0" w:rsidR="00416E33" w:rsidRPr="005E2584" w:rsidRDefault="00416E33" w:rsidP="00774CF6">
      <w:pPr>
        <w:pStyle w:val="ProductList-Body"/>
        <w:tabs>
          <w:tab w:val="left" w:pos="360"/>
        </w:tabs>
        <w:rPr>
          <w:b/>
          <w:color w:val="00188F"/>
        </w:rPr>
      </w:pPr>
      <w:r>
        <w:rPr>
          <w:b/>
          <w:color w:val="00188F"/>
        </w:rPr>
        <w:tab/>
      </w:r>
      <w:r w:rsidR="00C1085E">
        <w:rPr>
          <w:b/>
          <w:color w:val="00188F"/>
        </w:rPr>
        <w:t>Exchange Online</w:t>
      </w:r>
    </w:p>
    <w:p w14:paraId="4A2DBE5F" w14:textId="5A3B9B2E" w:rsidR="00774CF6" w:rsidRPr="001155AF" w:rsidRDefault="00416E33" w:rsidP="00774CF6">
      <w:pPr>
        <w:pStyle w:val="ProductList-Body"/>
        <w:tabs>
          <w:tab w:val="left" w:pos="360"/>
        </w:tabs>
        <w:rPr>
          <w:color w:val="000000" w:themeColor="text1"/>
        </w:rPr>
      </w:pPr>
      <w:r>
        <w:rPr>
          <w:color w:val="00188F"/>
        </w:rPr>
        <w:tab/>
      </w:r>
      <w:r>
        <w:rPr>
          <w:color w:val="00188F"/>
        </w:rPr>
        <w:tab/>
      </w:r>
      <w:r w:rsidR="00C1085E" w:rsidRPr="001155AF">
        <w:rPr>
          <w:color w:val="000000" w:themeColor="text1"/>
        </w:rPr>
        <w:t xml:space="preserve">Added </w:t>
      </w:r>
      <w:r w:rsidR="00774CF6" w:rsidRPr="001155AF">
        <w:rPr>
          <w:color w:val="000000" w:themeColor="text1"/>
        </w:rPr>
        <w:t>Advanced Threat Protection</w:t>
      </w:r>
      <w:r w:rsidR="006F706D" w:rsidRPr="001155AF">
        <w:rPr>
          <w:color w:val="000000" w:themeColor="text1"/>
        </w:rPr>
        <w:t xml:space="preserve">, </w:t>
      </w:r>
      <w:r w:rsidR="006A612B" w:rsidRPr="001155AF">
        <w:rPr>
          <w:color w:val="000000" w:themeColor="text1"/>
        </w:rPr>
        <w:t xml:space="preserve">noting </w:t>
      </w:r>
      <w:r w:rsidR="006F706D" w:rsidRPr="001155AF">
        <w:rPr>
          <w:color w:val="000000" w:themeColor="text1"/>
        </w:rPr>
        <w:t>that there is no Service Level Agreement for Advanced Threat Protection</w:t>
      </w:r>
      <w:r w:rsidRPr="001155AF">
        <w:rPr>
          <w:color w:val="000000" w:themeColor="text1"/>
        </w:rPr>
        <w:t xml:space="preserve">. </w:t>
      </w:r>
    </w:p>
    <w:p w14:paraId="05E775E0" w14:textId="77777777" w:rsidR="00416E33" w:rsidRDefault="00416E33" w:rsidP="005E2584">
      <w:pPr>
        <w:pStyle w:val="ProductList-Body"/>
        <w:tabs>
          <w:tab w:val="left" w:pos="360"/>
          <w:tab w:val="left" w:pos="4704"/>
        </w:tabs>
        <w:rPr>
          <w:color w:val="00188F"/>
        </w:rPr>
      </w:pPr>
    </w:p>
    <w:p w14:paraId="57ED1349" w14:textId="001D6366" w:rsidR="00774CF6" w:rsidRPr="005E2584" w:rsidRDefault="00416E33" w:rsidP="005E2584">
      <w:pPr>
        <w:pStyle w:val="ProductList-Body"/>
        <w:tabs>
          <w:tab w:val="left" w:pos="360"/>
          <w:tab w:val="left" w:pos="4704"/>
        </w:tabs>
        <w:rPr>
          <w:color w:val="00188F"/>
        </w:rPr>
      </w:pPr>
      <w:r>
        <w:rPr>
          <w:b/>
          <w:color w:val="00188F"/>
        </w:rPr>
        <w:tab/>
      </w:r>
      <w:r w:rsidRPr="005E2584">
        <w:rPr>
          <w:b/>
          <w:color w:val="00188F"/>
        </w:rPr>
        <w:t>Power BI for Office 365</w:t>
      </w:r>
      <w:r w:rsidR="00774CF6" w:rsidRPr="005E2584">
        <w:rPr>
          <w:color w:val="00188F"/>
        </w:rPr>
        <w:tab/>
      </w:r>
    </w:p>
    <w:p w14:paraId="6F058F08" w14:textId="690BEE69" w:rsidR="00774CF6" w:rsidRPr="001155AF" w:rsidRDefault="00416E33" w:rsidP="00774CF6">
      <w:pPr>
        <w:pStyle w:val="ProductList-Body"/>
        <w:tabs>
          <w:tab w:val="left" w:pos="360"/>
        </w:tabs>
        <w:rPr>
          <w:color w:val="000000" w:themeColor="text1"/>
        </w:rPr>
      </w:pPr>
      <w:r>
        <w:rPr>
          <w:color w:val="00188F"/>
        </w:rPr>
        <w:tab/>
      </w:r>
      <w:r w:rsidRPr="001155AF">
        <w:rPr>
          <w:color w:val="000000" w:themeColor="text1"/>
        </w:rPr>
        <w:tab/>
        <w:t>Name ch</w:t>
      </w:r>
      <w:r w:rsidR="00774CF6" w:rsidRPr="001155AF">
        <w:rPr>
          <w:color w:val="000000" w:themeColor="text1"/>
        </w:rPr>
        <w:t>anged to Power BI Pro</w:t>
      </w:r>
      <w:r w:rsidRPr="001155AF">
        <w:rPr>
          <w:color w:val="000000" w:themeColor="text1"/>
        </w:rPr>
        <w:t>.</w:t>
      </w:r>
    </w:p>
    <w:p w14:paraId="702C8420" w14:textId="77777777" w:rsidR="00DF3800" w:rsidRDefault="00DF3800" w:rsidP="008A4B59">
      <w:pPr>
        <w:pStyle w:val="ProductList-Body"/>
        <w:tabs>
          <w:tab w:val="clear" w:pos="158"/>
          <w:tab w:val="left" w:pos="360"/>
        </w:tabs>
        <w:spacing w:after="60"/>
        <w:ind w:left="360"/>
      </w:pPr>
    </w:p>
    <w:p w14:paraId="76D5B256" w14:textId="77777777" w:rsidR="00DF3800" w:rsidRDefault="00DF3800" w:rsidP="008A4B59">
      <w:pPr>
        <w:pStyle w:val="ProductList-Body"/>
        <w:tabs>
          <w:tab w:val="clear" w:pos="158"/>
          <w:tab w:val="left" w:pos="360"/>
        </w:tabs>
        <w:spacing w:after="60"/>
        <w:ind w:left="360"/>
      </w:pPr>
    </w:p>
    <w:p w14:paraId="62DA0CD2" w14:textId="4D2A6CDE" w:rsidR="00FD384F" w:rsidRPr="00CD7F8D" w:rsidRDefault="00FD384F" w:rsidP="00536EE4">
      <w:pPr>
        <w:pStyle w:val="ProductList-Body"/>
        <w:ind w:left="180"/>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23959202"/>
      <w:r>
        <w:lastRenderedPageBreak/>
        <w:t>General Terms</w:t>
      </w:r>
      <w:bookmarkEnd w:id="13"/>
      <w:bookmarkEnd w:id="14"/>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23959203"/>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7A065545" w:rsidR="00103924" w:rsidRPr="00874919" w:rsidRDefault="00874919" w:rsidP="00337870">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List.</w:t>
      </w:r>
      <w:r w:rsidR="00EF1E73">
        <w:t xml:space="preserve"> The Product List 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23959204"/>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23959205"/>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23959206"/>
      <w:r w:rsidRPr="00103924">
        <w:t>Data Retention</w:t>
      </w:r>
      <w:bookmarkEnd w:id="18"/>
    </w:p>
    <w:p w14:paraId="1645CC39" w14:textId="5E6B6EA9"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After the 90 day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23959207"/>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23959208"/>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23959209"/>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proofErr w:type="gramStart"/>
      <w:r>
        <w:t>in</w:t>
      </w:r>
      <w:proofErr w:type="gramEnd"/>
      <w:r>
        <w:t xml:space="preserve">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23959210"/>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23959211"/>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4FEA4633" w14:textId="77777777" w:rsidR="00AD5F09" w:rsidRDefault="00AD5F09" w:rsidP="00366C8E">
      <w:pPr>
        <w:pStyle w:val="ProductList-SubSubSectionHeading"/>
        <w:outlineLvl w:val="1"/>
      </w:pPr>
      <w:bookmarkStart w:id="24" w:name="_Toc423959212"/>
      <w:r>
        <w:t>Electronic Notices</w:t>
      </w:r>
      <w:bookmarkEnd w:id="24"/>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5" w:name="_Toc423959213"/>
      <w:r>
        <w:lastRenderedPageBreak/>
        <w:t>License Reassignment</w:t>
      </w:r>
      <w:bookmarkEnd w:id="25"/>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6" w:name="_Toc423959214"/>
      <w:r>
        <w:t>Font Components</w:t>
      </w:r>
      <w:bookmarkEnd w:id="26"/>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7" w:name="_Toc423959215"/>
      <w:r>
        <w:t>Multiplexing</w:t>
      </w:r>
      <w:bookmarkEnd w:id="27"/>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4BE51596" w:rsidR="004D27A6" w:rsidRDefault="000E6ED8" w:rsidP="005E2584">
      <w:pPr>
        <w:pStyle w:val="ProductList-SectionHeading"/>
        <w:tabs>
          <w:tab w:val="center" w:pos="5400"/>
        </w:tabs>
        <w:outlineLvl w:val="0"/>
      </w:pPr>
      <w:bookmarkStart w:id="28" w:name="PrivacyandSecurityTerms"/>
      <w:bookmarkStart w:id="29" w:name="_Toc423959216"/>
      <w:r>
        <w:lastRenderedPageBreak/>
        <w:t>Privacy and Security Terms</w:t>
      </w:r>
      <w:bookmarkEnd w:id="28"/>
      <w:bookmarkEnd w:id="29"/>
      <w:r w:rsidR="00703044">
        <w:tab/>
      </w:r>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366C8E">
      <w:pPr>
        <w:pStyle w:val="ProductList-Offering2Heading"/>
        <w:outlineLvl w:val="1"/>
      </w:pPr>
      <w:bookmarkStart w:id="30" w:name="_Toc423959217"/>
      <w:r>
        <w:t>General Privacy and Security Terms</w:t>
      </w:r>
      <w:bookmarkEnd w:id="30"/>
    </w:p>
    <w:p w14:paraId="0A292299" w14:textId="77777777" w:rsidR="00F77036" w:rsidRDefault="00F77036" w:rsidP="00366C8E">
      <w:pPr>
        <w:pStyle w:val="ProductList-SubSubSectionHeading"/>
        <w:outlineLvl w:val="2"/>
      </w:pPr>
      <w:bookmarkStart w:id="31" w:name="_Toc423959218"/>
      <w:r>
        <w:t>Scope</w:t>
      </w:r>
      <w:bookmarkEnd w:id="31"/>
    </w:p>
    <w:p w14:paraId="6720FC8E" w14:textId="65FEC10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2" w:name="_Toc423959219"/>
      <w:r>
        <w:t>Use of Customer Data</w:t>
      </w:r>
      <w:bookmarkEnd w:id="32"/>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3" w:name="_Toc423959220"/>
      <w:r>
        <w:t>Disclosure of Customer Data</w:t>
      </w:r>
      <w:bookmarkEnd w:id="33"/>
    </w:p>
    <w:p w14:paraId="6D380231" w14:textId="2B58E9D3"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proofErr w:type="gramStart"/>
      <w:r w:rsidR="001844E3">
        <w:t> </w:t>
      </w:r>
      <w:r>
        <w:t xml:space="preserve"> as</w:t>
      </w:r>
      <w:proofErr w:type="gramEnd"/>
      <w:r>
        <w:t xml:space="preserve">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4" w:name="_Toc423959221"/>
      <w:r>
        <w:t>Educational Institutions</w:t>
      </w:r>
      <w:bookmarkEnd w:id="34"/>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BD639F">
      <w:pPr>
        <w:pStyle w:val="ProductList-SubSubSectionHeading"/>
      </w:pPr>
      <w:bookmarkStart w:id="35" w:name="_Toc423959222"/>
      <w:bookmarkStart w:id="36" w:name="HIPPA"/>
      <w:r w:rsidRPr="000D77F3">
        <w:t>HIPAA Business Associate</w:t>
      </w:r>
      <w:bookmarkEnd w:id="35"/>
    </w:p>
    <w:bookmarkEnd w:id="36"/>
    <w:p w14:paraId="132298ED" w14:textId="3BD1B8CB" w:rsidR="00BD639F" w:rsidRPr="00ED53C5" w:rsidRDefault="00BD639F" w:rsidP="004A7D90">
      <w:pPr>
        <w:pStyle w:val="ProductList-Body"/>
        <w:keepNext/>
      </w:pPr>
      <w:r w:rsidRPr="00ED53C5">
        <w:t>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is available at</w:t>
      </w:r>
      <w:r w:rsidR="006F2F48">
        <w:t xml:space="preserve"> </w:t>
      </w:r>
      <w:hyperlink r:id="rId25" w:history="1">
        <w:r w:rsidR="006F2F48" w:rsidRPr="00D74B6B">
          <w:rPr>
            <w:rStyle w:val="Hyperlink"/>
          </w:rPr>
          <w:t>http://aka.ms/BAA</w:t>
        </w:r>
      </w:hyperlink>
      <w:r w:rsidRPr="00ED53C5">
        <w:t>. </w:t>
      </w:r>
      <w:r w:rsidR="0037088F">
        <w:t xml:space="preserve"> The BAA </w:t>
      </w:r>
      <w:r w:rsidR="00312A95">
        <w:t>does not apply</w:t>
      </w:r>
      <w:r w:rsidR="0037088F">
        <w:t xml:space="preserve"> to Azure Government Services</w:t>
      </w:r>
      <w:r w:rsidR="00E61841">
        <w:t xml:space="preserve"> (defined in the Microsoft Azure Service-specific terms)</w:t>
      </w:r>
      <w:r w:rsidR="0037088F">
        <w:t>.</w:t>
      </w:r>
      <w:r w:rsidRPr="00ED53C5">
        <w:t xml:space="preserve"> Customer may opt out of the BAA by sending the following information to Microsoft in a written notice (under the terms of the Customer’s volume licensing agreement):</w:t>
      </w:r>
    </w:p>
    <w:p w14:paraId="315181B5" w14:textId="77777777" w:rsidR="00BD639F" w:rsidRPr="00ED53C5" w:rsidRDefault="00BD639F" w:rsidP="004A7D90">
      <w:pPr>
        <w:pStyle w:val="ProductList-Body"/>
        <w:keepNext/>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w:t>
      </w:r>
      <w:proofErr w:type="gramStart"/>
      <w:r w:rsidRPr="00ED53C5">
        <w:t>if</w:t>
      </w:r>
      <w:proofErr w:type="gramEnd"/>
      <w:r w:rsidRPr="00ED53C5">
        <w:t xml:space="preserve"> Customer has multiple volume licensing agreements, the volume licensing agreement to which the opt out applies.</w:t>
      </w:r>
    </w:p>
    <w:p w14:paraId="6FA02201" w14:textId="77777777" w:rsidR="00BD639F" w:rsidRDefault="00BD639F" w:rsidP="00366C8E">
      <w:pPr>
        <w:pStyle w:val="ProductList-SubSubSectionHeading"/>
        <w:outlineLvl w:val="2"/>
      </w:pPr>
    </w:p>
    <w:p w14:paraId="02205ABD" w14:textId="77777777" w:rsidR="00F77036" w:rsidRDefault="00F77036" w:rsidP="00366C8E">
      <w:pPr>
        <w:pStyle w:val="ProductList-SubSubSectionHeading"/>
        <w:outlineLvl w:val="2"/>
      </w:pPr>
      <w:bookmarkStart w:id="37" w:name="_Toc423959223"/>
      <w:r>
        <w:t>Security</w:t>
      </w:r>
      <w:bookmarkEnd w:id="37"/>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8" w:name="_Toc423959224"/>
      <w:r>
        <w:t>Security Incident Notification</w:t>
      </w:r>
      <w:bookmarkEnd w:id="38"/>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39" w:name="_Toc423959225"/>
      <w:r>
        <w:t>Location of Data Processing</w:t>
      </w:r>
      <w:bookmarkEnd w:id="39"/>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0" w:name="_Toc423959226"/>
      <w:r>
        <w:t>Preview Releases</w:t>
      </w:r>
      <w:bookmarkEnd w:id="40"/>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1" w:name="_Toc423959227"/>
      <w:r>
        <w:t>Use of Subcontractors</w:t>
      </w:r>
      <w:bookmarkEnd w:id="41"/>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2" w:name="_Toc423959228"/>
      <w:r w:rsidRPr="00F77036">
        <w:t>How to Contact Microsoft</w:t>
      </w:r>
      <w:bookmarkEnd w:id="42"/>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6E3F9142" w14:textId="77777777" w:rsidR="00BD639F" w:rsidRDefault="00BD639F">
      <w:pPr>
        <w:rPr>
          <w:rFonts w:asciiTheme="majorHAnsi" w:hAnsiTheme="majorHAnsi"/>
          <w:b/>
          <w:sz w:val="28"/>
        </w:rPr>
      </w:pPr>
      <w:r>
        <w:br w:type="page"/>
      </w:r>
    </w:p>
    <w:p w14:paraId="066FE42F" w14:textId="7089B708" w:rsidR="000E6ED8" w:rsidRDefault="00F77036" w:rsidP="00233C87">
      <w:pPr>
        <w:pStyle w:val="ProductList-Offering2Heading"/>
        <w:outlineLvl w:val="1"/>
      </w:pPr>
      <w:bookmarkStart w:id="43" w:name="_Toc423959229"/>
      <w:r>
        <w:lastRenderedPageBreak/>
        <w:t>Data Processing Terms</w:t>
      </w:r>
      <w:bookmarkEnd w:id="43"/>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proofErr w:type="gramStart"/>
      <w:r>
        <w:t>if</w:t>
      </w:r>
      <w:proofErr w:type="gramEnd"/>
      <w:r>
        <w:t xml:space="preserve">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4D04D81"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5152701A" w:rsidR="00256427" w:rsidRDefault="00CF560D" w:rsidP="00CF560D">
            <w:pPr>
              <w:pStyle w:val="ProductList-Body"/>
            </w:pPr>
            <w:r>
              <w:t xml:space="preserve">Microsoft </w:t>
            </w:r>
            <w:r w:rsidR="00256427" w:rsidRPr="00256427">
              <w:t xml:space="preserve">Dynamics </w:t>
            </w:r>
            <w:r w:rsidR="006A7B4B">
              <w:t>CRM</w:t>
            </w:r>
            <w:r w:rsidR="00256427" w:rsidRPr="00256427">
              <w:t xml:space="preserve"> Online Services</w:t>
            </w:r>
          </w:p>
        </w:tc>
        <w:tc>
          <w:tcPr>
            <w:tcW w:w="8190" w:type="dxa"/>
          </w:tcPr>
          <w:p w14:paraId="3A0CC844" w14:textId="62A37F04" w:rsidR="00256427" w:rsidRDefault="00CF560D" w:rsidP="00840373">
            <w:pPr>
              <w:pStyle w:val="ProductList-Body"/>
            </w:pPr>
            <w:r>
              <w:t xml:space="preserve">Microsoft </w:t>
            </w:r>
            <w:r w:rsidR="00256427" w:rsidRPr="00256427">
              <w:t xml:space="preserve">Dynamics </w:t>
            </w:r>
            <w:r w:rsidR="006A7B4B">
              <w:t xml:space="preserve">CRM </w:t>
            </w:r>
            <w:r w:rsidR="00256427" w:rsidRPr="00256427">
              <w:t xml:space="preserve">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48C09CDB" w:rsidR="00256427" w:rsidRDefault="000E16D8" w:rsidP="000E16D8">
            <w:pPr>
              <w:pStyle w:val="ProductList-Body"/>
            </w:pPr>
            <w:r>
              <w:t xml:space="preserve">The following services, each as </w:t>
            </w:r>
            <w:r w:rsidR="001407B5">
              <w:t xml:space="preserve">a standalone service or as </w:t>
            </w:r>
            <w:r>
              <w:t>included in an Office 365-branded plan or suite:</w:t>
            </w:r>
            <w:r w:rsidR="00256427" w:rsidRPr="00256427">
              <w:t xml:space="preserve"> Exchange Online, Exchange Online Archiving, </w:t>
            </w:r>
            <w:r w:rsidR="003C6496" w:rsidRPr="0078521C">
              <w:t>Exchange Online Protection</w:t>
            </w:r>
            <w:r w:rsidR="003C6496">
              <w:t xml:space="preserve">, </w:t>
            </w:r>
            <w:r w:rsidR="004D53C5">
              <w:t xml:space="preserve">Advanced Threat Protection, </w:t>
            </w:r>
            <w:r w:rsidR="00256427" w:rsidRPr="00256427">
              <w:t xml:space="preserve">SharePoint Online, </w:t>
            </w:r>
            <w:proofErr w:type="gramStart"/>
            <w:r w:rsidR="00256427" w:rsidRPr="00256427">
              <w:t>OneDrive</w:t>
            </w:r>
            <w:proofErr w:type="gramEnd"/>
            <w:r w:rsidR="00256427" w:rsidRPr="00256427">
              <w:t xml:space="preserve"> for Business,</w:t>
            </w:r>
            <w:r w:rsidR="001407B5">
              <w:t xml:space="preserve"> Project Online,</w:t>
            </w:r>
            <w:r w:rsidR="00256427" w:rsidRPr="00256427">
              <w:t xml:space="preserve"> </w:t>
            </w:r>
            <w:r w:rsidR="00E0305F">
              <w:t>Skype for Business</w:t>
            </w:r>
            <w:r w:rsidR="00256427" w:rsidRPr="00256427">
              <w:t xml:space="preserve"> Online, and Office Online. Office 365 Services do not include Office 365 ProPlus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bookmarkStart w:id="44" w:name="MicrosoftAzureCoreServices"/>
            <w:r>
              <w:t>Microsoft Azure Core Services</w:t>
            </w:r>
            <w:bookmarkEnd w:id="44"/>
          </w:p>
        </w:tc>
        <w:tc>
          <w:tcPr>
            <w:tcW w:w="8190" w:type="dxa"/>
          </w:tcPr>
          <w:p w14:paraId="1BC35F13" w14:textId="4F07F79D" w:rsidR="00256427" w:rsidRDefault="00256427" w:rsidP="008E1EAF">
            <w:pPr>
              <w:pStyle w:val="ProductList-Body"/>
            </w:pPr>
            <w:r w:rsidRPr="00256427">
              <w:t xml:space="preserve">Cloud Services (web and worker roles), Virtual Machines (including with SQL Server), Storage (Blobs, Tables, Queues), Virtual Network, Traffic Manager, </w:t>
            </w:r>
            <w:r w:rsidR="004F2979">
              <w:t xml:space="preserve">Batch, </w:t>
            </w:r>
            <w:r w:rsidRPr="00256427">
              <w:t xml:space="preserve">Web Sites, BizTalk Services, Media Services, Mobile Services, Service Bus, </w:t>
            </w:r>
            <w:r w:rsidR="004F2979">
              <w:t xml:space="preserve">Notification Hub, Workflow Manager, Express Route, Scheduler, </w:t>
            </w:r>
            <w:r w:rsidRPr="00256427">
              <w:t xml:space="preserve">Multi-Factor Authentication, Active Directory, Rights Management Service, SQL Database, </w:t>
            </w:r>
            <w:r w:rsidR="00F04DBF" w:rsidRPr="00F04DBF">
              <w:t>HDInsight</w:t>
            </w:r>
            <w:r w:rsidR="00F04DBF">
              <w:t xml:space="preserve"> </w:t>
            </w:r>
            <w:r w:rsidRPr="00256427">
              <w:t>and any other features identified as included on the Microsoft Azure Trust Center.</w:t>
            </w:r>
          </w:p>
        </w:tc>
      </w:tr>
      <w:tr w:rsidR="00256427" w14:paraId="35238467" w14:textId="77777777" w:rsidTr="000B2305">
        <w:tc>
          <w:tcPr>
            <w:tcW w:w="2610" w:type="dxa"/>
            <w:vAlign w:val="center"/>
          </w:tcPr>
          <w:p w14:paraId="2BF1ACCE" w14:textId="035545C0" w:rsidR="00256427" w:rsidRDefault="006E5B74" w:rsidP="006E5B74">
            <w:pPr>
              <w:pStyle w:val="ProductList-Body"/>
            </w:pPr>
            <w:r>
              <w:t>Microsoft Intune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Intune such as the </w:t>
            </w:r>
            <w:r w:rsidR="006E5B74">
              <w:t>Microsoft</w:t>
            </w:r>
            <w:r w:rsidRPr="00256427">
              <w:t xml:space="preserve"> Intune Add-on Product </w:t>
            </w:r>
            <w:r w:rsidR="00D92296">
              <w:t>or a management service provided by Microsoft Intune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5" w:name="_Toc423959230"/>
      <w:r>
        <w:t>Location of Customer Data at Rest</w:t>
      </w:r>
      <w:bookmarkEnd w:id="45"/>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 xml:space="preserve">Certain services may not enable Customer to configure deployment in a particular Geo </w:t>
      </w:r>
      <w:r>
        <w:lastRenderedPageBreak/>
        <w:t>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6" w:name="_Toc423959231"/>
      <w:r>
        <w:t>Privacy</w:t>
      </w:r>
      <w:bookmarkEnd w:id="46"/>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55A6521"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7" w:name="_Toc423959232"/>
      <w:r>
        <w:t>Additional European Terms.</w:t>
      </w:r>
      <w:bookmarkEnd w:id="47"/>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663A0DED"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8" w:name="_Toc423959233"/>
      <w:r>
        <w:t>Security</w:t>
      </w:r>
      <w:bookmarkEnd w:id="48"/>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lastRenderedPageBreak/>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lastRenderedPageBreak/>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 xml:space="preserve">Microsoft limits access to facilities where information systems that process Customer Data are located to </w:t>
            </w:r>
            <w:proofErr w:type="gramStart"/>
            <w:r>
              <w:t>identified</w:t>
            </w:r>
            <w:proofErr w:type="gramEnd"/>
            <w:r>
              <w:t xml:space="preserve">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0B2305">
        <w:tc>
          <w:tcPr>
            <w:tcW w:w="2610" w:type="dxa"/>
            <w:vAlign w:val="center"/>
          </w:tcPr>
          <w:p w14:paraId="4E573BCA" w14:textId="3DE6A7D5" w:rsidR="00086F17" w:rsidRDefault="00086F17" w:rsidP="007303AE">
            <w:pPr>
              <w:pStyle w:val="ProductList-Body"/>
            </w:pPr>
            <w:r>
              <w:t>Communications and Operations Management</w:t>
            </w:r>
          </w:p>
        </w:tc>
        <w:tc>
          <w:tcPr>
            <w:tcW w:w="8190" w:type="dxa"/>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18AB9EE3" w:rsidR="009C6951" w:rsidRDefault="003D22CB" w:rsidP="003D22CB">
            <w:pPr>
              <w:pStyle w:val="ProductList-Body"/>
              <w:ind w:left="162" w:hanging="162"/>
            </w:pPr>
            <w:r>
              <w:t>-</w:t>
            </w:r>
            <w:r>
              <w:tab/>
            </w:r>
            <w:r w:rsidR="009C6951">
              <w:t>Microsoft reviews data recovery procedures at least every six months</w:t>
            </w:r>
            <w:r w:rsidR="00E6727D">
              <w:t>, except for Azure Government Services</w:t>
            </w:r>
            <w:r w:rsidR="00312A95">
              <w:t xml:space="preserve"> data recovery procedures</w:t>
            </w:r>
            <w:r w:rsidR="00E6727D">
              <w:t xml:space="preserve">, which </w:t>
            </w:r>
            <w:r w:rsidR="00312A95">
              <w:t xml:space="preserve">are </w:t>
            </w:r>
            <w:r w:rsidR="00E6727D">
              <w:t>review</w:t>
            </w:r>
            <w:r w:rsidR="00312A95">
              <w:t>ed</w:t>
            </w:r>
            <w:r w:rsidR="00E6727D">
              <w:t xml:space="preserve"> every twelve months</w:t>
            </w:r>
            <w:r w:rsidR="009C6951">
              <w:t>.</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0B2305">
        <w:tc>
          <w:tcPr>
            <w:tcW w:w="2610" w:type="dxa"/>
            <w:vAlign w:val="center"/>
          </w:tcPr>
          <w:p w14:paraId="1033C6C0" w14:textId="538D8B4A" w:rsidR="00086F17" w:rsidRDefault="00086F17" w:rsidP="007303AE">
            <w:pPr>
              <w:pStyle w:val="ProductList-Body"/>
            </w:pPr>
            <w:r>
              <w:t>Access Control</w:t>
            </w:r>
          </w:p>
        </w:tc>
        <w:tc>
          <w:tcPr>
            <w:tcW w:w="8190" w:type="dxa"/>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lastRenderedPageBreak/>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0B2305">
        <w:tc>
          <w:tcPr>
            <w:tcW w:w="2610" w:type="dxa"/>
            <w:vAlign w:val="center"/>
          </w:tcPr>
          <w:p w14:paraId="2C4520EB" w14:textId="54C172FD" w:rsidR="00086F17" w:rsidRDefault="00086F17" w:rsidP="007303AE">
            <w:pPr>
              <w:pStyle w:val="ProductList-Body"/>
            </w:pPr>
            <w:r>
              <w:lastRenderedPageBreak/>
              <w:t>Information Security Incident Management</w:t>
            </w:r>
          </w:p>
        </w:tc>
        <w:tc>
          <w:tcPr>
            <w:tcW w:w="8190" w:type="dxa"/>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6BDE258E" w14:textId="77777777" w:rsidR="00C62FB6" w:rsidRPr="00CD7F8D" w:rsidRDefault="00C62FB6" w:rsidP="00C62FB6">
      <w:pPr>
        <w:pStyle w:val="ProductList-Body"/>
        <w:rPr>
          <w:b/>
          <w:color w:val="00188F"/>
        </w:rPr>
      </w:pPr>
      <w:r w:rsidRPr="00CD7F8D">
        <w:rPr>
          <w:b/>
          <w:color w:val="00188F"/>
        </w:rPr>
        <w:t>Online Services Information Security Policy</w:t>
      </w:r>
    </w:p>
    <w:p w14:paraId="4453B305" w14:textId="63FC86C3"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t>Online Service</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sidRPr="00FC7E60">
              <w:rPr>
                <w:color w:val="FFFFFF" w:themeColor="background1"/>
              </w:rPr>
              <w:t>ISO 27001</w:t>
            </w:r>
          </w:p>
        </w:tc>
        <w:tc>
          <w:tcPr>
            <w:tcW w:w="1584" w:type="dxa"/>
            <w:shd w:val="clear" w:color="auto" w:fill="0072C6"/>
            <w:vAlign w:val="center"/>
          </w:tcPr>
          <w:p w14:paraId="0E7F4AAF" w14:textId="77777777" w:rsidR="00C62FB6" w:rsidRPr="00FC7E60" w:rsidRDefault="00C62FB6" w:rsidP="00C62FB6">
            <w:pPr>
              <w:pStyle w:val="ProductList-Body"/>
              <w:rPr>
                <w:color w:val="FFFFFF" w:themeColor="background1"/>
              </w:rPr>
            </w:pPr>
            <w:r w:rsidRPr="00FC7E60">
              <w:rPr>
                <w:color w:val="FFFFFF" w:themeColor="background1"/>
              </w:rPr>
              <w:t>ISO 27002</w:t>
            </w:r>
          </w:p>
          <w:p w14:paraId="4460CED3" w14:textId="77777777" w:rsidR="00C62FB6" w:rsidRPr="00FC7E60" w:rsidRDefault="00C62FB6" w:rsidP="00C62FB6">
            <w:pPr>
              <w:pStyle w:val="ProductList-Body"/>
              <w:rPr>
                <w:color w:val="FFFFFF" w:themeColor="background1"/>
              </w:rPr>
            </w:pPr>
            <w:r w:rsidRPr="00FC7E60">
              <w:rPr>
                <w:color w:val="FFFFFF" w:themeColor="background1"/>
              </w:rPr>
              <w:t>Code of Practice</w:t>
            </w:r>
          </w:p>
        </w:tc>
        <w:tc>
          <w:tcPr>
            <w:tcW w:w="1584" w:type="dxa"/>
            <w:shd w:val="clear" w:color="auto" w:fill="0072C6"/>
            <w:vAlign w:val="center"/>
          </w:tcPr>
          <w:p w14:paraId="5795DD33"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ISO 27018</w:t>
            </w:r>
          </w:p>
          <w:p w14:paraId="50EB57C8" w14:textId="2B53C186" w:rsidR="00CA40F6" w:rsidRPr="00FC7E60" w:rsidRDefault="00CA40F6" w:rsidP="00C62FB6">
            <w:pPr>
              <w:pStyle w:val="ProductList-Body"/>
              <w:rPr>
                <w:color w:val="FFFFFF" w:themeColor="background1"/>
                <w:lang w:val="fr-FR"/>
              </w:rPr>
            </w:pPr>
            <w:r w:rsidRPr="00FC7E60">
              <w:rPr>
                <w:color w:val="FFFFFF" w:themeColor="background1"/>
                <w:lang w:val="fr-FR"/>
              </w:rPr>
              <w:t>Code of Practice</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1 Type II</w:t>
            </w:r>
          </w:p>
        </w:tc>
        <w:tc>
          <w:tcPr>
            <w:tcW w:w="1584"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C62FB6" w:rsidRDefault="00C62FB6" w:rsidP="00C62FB6">
            <w:pPr>
              <w:pStyle w:val="ProductList-Body"/>
            </w:pPr>
            <w:r w:rsidRPr="00C62FB6">
              <w:t>Yes</w:t>
            </w:r>
          </w:p>
        </w:tc>
        <w:tc>
          <w:tcPr>
            <w:tcW w:w="1584" w:type="dxa"/>
            <w:vAlign w:val="center"/>
          </w:tcPr>
          <w:p w14:paraId="136375FC" w14:textId="77777777" w:rsidR="00C62FB6" w:rsidRPr="00C62FB6" w:rsidRDefault="00C62FB6" w:rsidP="00C62FB6">
            <w:pPr>
              <w:pStyle w:val="ProductList-Body"/>
            </w:pPr>
            <w:r w:rsidRPr="00C62FB6">
              <w:t>Yes</w:t>
            </w:r>
          </w:p>
        </w:tc>
        <w:tc>
          <w:tcPr>
            <w:tcW w:w="1584" w:type="dxa"/>
            <w:vAlign w:val="center"/>
          </w:tcPr>
          <w:p w14:paraId="69B1F985" w14:textId="77777777" w:rsidR="00C62FB6" w:rsidRPr="00C62FB6" w:rsidRDefault="00C62FB6" w:rsidP="00C62FB6">
            <w:pPr>
              <w:pStyle w:val="ProductList-Body"/>
            </w:pPr>
            <w:r w:rsidRPr="00C62FB6">
              <w:t>Yes</w:t>
            </w:r>
          </w:p>
        </w:tc>
        <w:tc>
          <w:tcPr>
            <w:tcW w:w="1584" w:type="dxa"/>
            <w:vAlign w:val="center"/>
          </w:tcPr>
          <w:p w14:paraId="6BBE4D43" w14:textId="77777777" w:rsidR="00C62FB6" w:rsidRPr="00C62FB6" w:rsidRDefault="00C62FB6" w:rsidP="00C62FB6">
            <w:pPr>
              <w:pStyle w:val="ProductList-Body"/>
            </w:pPr>
            <w:r w:rsidRPr="00C62FB6">
              <w:t>Yes</w:t>
            </w:r>
          </w:p>
        </w:tc>
        <w:tc>
          <w:tcPr>
            <w:tcW w:w="1584" w:type="dxa"/>
            <w:vAlign w:val="center"/>
          </w:tcPr>
          <w:p w14:paraId="7EA6FD65" w14:textId="77777777" w:rsidR="00C62FB6" w:rsidRPr="00C62FB6" w:rsidRDefault="00C62FB6" w:rsidP="00C62FB6">
            <w:pPr>
              <w:pStyle w:val="ProductList-Body"/>
            </w:pPr>
            <w:r w:rsidRPr="00C62FB6">
              <w:t>Yes</w:t>
            </w:r>
          </w:p>
        </w:tc>
      </w:tr>
      <w:tr w:rsidR="00C62FB6" w:rsidRPr="00C62FB6" w14:paraId="08C71880" w14:textId="77777777" w:rsidTr="00FC7E60">
        <w:trPr>
          <w:trHeight w:val="288"/>
        </w:trPr>
        <w:tc>
          <w:tcPr>
            <w:tcW w:w="2880" w:type="dxa"/>
            <w:vAlign w:val="center"/>
          </w:tcPr>
          <w:p w14:paraId="1DBDE8ED" w14:textId="354CBA09" w:rsidR="00C62FB6" w:rsidRPr="00C62FB6" w:rsidRDefault="00C62FB6" w:rsidP="00C62FB6">
            <w:pPr>
              <w:pStyle w:val="ProductList-Body"/>
            </w:pPr>
            <w:r w:rsidRPr="00C62FB6">
              <w:lastRenderedPageBreak/>
              <w:t xml:space="preserve">Microsoft Dynamics </w:t>
            </w:r>
            <w:r w:rsidR="006A7B4B">
              <w:t xml:space="preserve">CRM </w:t>
            </w:r>
            <w:r w:rsidRPr="00C62FB6">
              <w:t>Online Services</w:t>
            </w:r>
          </w:p>
        </w:tc>
        <w:tc>
          <w:tcPr>
            <w:tcW w:w="1584" w:type="dxa"/>
            <w:vAlign w:val="center"/>
          </w:tcPr>
          <w:p w14:paraId="199D7E74" w14:textId="77777777" w:rsidR="00C62FB6" w:rsidRPr="00C62FB6" w:rsidRDefault="00C62FB6" w:rsidP="00C62FB6">
            <w:pPr>
              <w:pStyle w:val="ProductList-Body"/>
            </w:pPr>
            <w:r w:rsidRPr="00C62FB6">
              <w:t>Yes</w:t>
            </w:r>
          </w:p>
        </w:tc>
        <w:tc>
          <w:tcPr>
            <w:tcW w:w="1584" w:type="dxa"/>
            <w:vAlign w:val="center"/>
          </w:tcPr>
          <w:p w14:paraId="4A08DE04" w14:textId="77777777" w:rsidR="00C62FB6" w:rsidRPr="00C62FB6" w:rsidRDefault="00C62FB6" w:rsidP="00C62FB6">
            <w:pPr>
              <w:pStyle w:val="ProductList-Body"/>
            </w:pPr>
            <w:r w:rsidRPr="00C62FB6">
              <w:t>Yes</w:t>
            </w:r>
          </w:p>
        </w:tc>
        <w:tc>
          <w:tcPr>
            <w:tcW w:w="1584" w:type="dxa"/>
            <w:vAlign w:val="center"/>
          </w:tcPr>
          <w:p w14:paraId="513A09EE" w14:textId="540A7A4F" w:rsidR="00C62FB6" w:rsidRPr="00C62FB6" w:rsidRDefault="008F0187" w:rsidP="00C62FB6">
            <w:pPr>
              <w:pStyle w:val="ProductList-Body"/>
            </w:pPr>
            <w:r>
              <w:t>Yes</w:t>
            </w:r>
          </w:p>
        </w:tc>
        <w:tc>
          <w:tcPr>
            <w:tcW w:w="1584" w:type="dxa"/>
            <w:vAlign w:val="center"/>
          </w:tcPr>
          <w:p w14:paraId="3A9BDE6E" w14:textId="77777777" w:rsidR="00C62FB6" w:rsidRPr="00C62FB6" w:rsidRDefault="00C62FB6" w:rsidP="00C62FB6">
            <w:pPr>
              <w:pStyle w:val="ProductList-Body"/>
            </w:pPr>
            <w:r w:rsidRPr="00C62FB6">
              <w:t>Yes</w:t>
            </w:r>
          </w:p>
        </w:tc>
        <w:tc>
          <w:tcPr>
            <w:tcW w:w="1584" w:type="dxa"/>
            <w:vAlign w:val="center"/>
          </w:tcPr>
          <w:p w14:paraId="08B0FC2E" w14:textId="77777777" w:rsidR="00C62FB6" w:rsidRPr="00C62FB6" w:rsidRDefault="00C62FB6" w:rsidP="00C62FB6">
            <w:pPr>
              <w:pStyle w:val="ProductList-Body"/>
            </w:pPr>
            <w:r w:rsidRPr="00C62FB6">
              <w:t>Yes</w:t>
            </w:r>
          </w:p>
        </w:tc>
      </w:tr>
      <w:tr w:rsidR="00C62FB6" w:rsidRPr="00C62FB6" w14:paraId="10E95515" w14:textId="77777777" w:rsidTr="00FC7E60">
        <w:trPr>
          <w:trHeight w:val="288"/>
        </w:trPr>
        <w:tc>
          <w:tcPr>
            <w:tcW w:w="2880" w:type="dxa"/>
            <w:vAlign w:val="center"/>
          </w:tcPr>
          <w:p w14:paraId="5903AB48" w14:textId="4D5CAB24"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C62FB6" w:rsidRDefault="00C62FB6" w:rsidP="00C62FB6">
            <w:pPr>
              <w:pStyle w:val="ProductList-Body"/>
            </w:pPr>
            <w:r w:rsidRPr="00C62FB6">
              <w:t>Yes</w:t>
            </w:r>
          </w:p>
        </w:tc>
        <w:tc>
          <w:tcPr>
            <w:tcW w:w="1584" w:type="dxa"/>
            <w:vAlign w:val="center"/>
          </w:tcPr>
          <w:p w14:paraId="276590E8" w14:textId="77777777" w:rsidR="00C62FB6" w:rsidRPr="00C62FB6" w:rsidRDefault="00C62FB6" w:rsidP="00C62FB6">
            <w:pPr>
              <w:pStyle w:val="ProductList-Body"/>
            </w:pPr>
            <w:r w:rsidRPr="00C62FB6">
              <w:t>Yes</w:t>
            </w:r>
          </w:p>
        </w:tc>
        <w:tc>
          <w:tcPr>
            <w:tcW w:w="1584" w:type="dxa"/>
            <w:vAlign w:val="center"/>
          </w:tcPr>
          <w:p w14:paraId="7E74EC52" w14:textId="77777777" w:rsidR="00C62FB6" w:rsidRPr="00C62FB6" w:rsidRDefault="00C62FB6" w:rsidP="00C62FB6">
            <w:pPr>
              <w:pStyle w:val="ProductList-Body"/>
            </w:pPr>
            <w:r w:rsidRPr="00C62FB6">
              <w:t>Yes</w:t>
            </w:r>
          </w:p>
        </w:tc>
        <w:tc>
          <w:tcPr>
            <w:tcW w:w="1584" w:type="dxa"/>
            <w:vAlign w:val="center"/>
          </w:tcPr>
          <w:p w14:paraId="669AF009" w14:textId="77777777" w:rsidR="00C62FB6" w:rsidRPr="00C62FB6" w:rsidRDefault="00C62FB6" w:rsidP="00C62FB6">
            <w:pPr>
              <w:pStyle w:val="ProductList-Body"/>
            </w:pPr>
            <w:r w:rsidRPr="00C62FB6">
              <w:t>Varies*</w:t>
            </w:r>
          </w:p>
        </w:tc>
        <w:tc>
          <w:tcPr>
            <w:tcW w:w="1584" w:type="dxa"/>
            <w:vAlign w:val="center"/>
          </w:tcPr>
          <w:p w14:paraId="60F778FC" w14:textId="77777777" w:rsidR="00C62FB6" w:rsidRPr="00C62FB6" w:rsidRDefault="00C62FB6" w:rsidP="00C62FB6">
            <w:pPr>
              <w:pStyle w:val="ProductList-Body"/>
            </w:pPr>
            <w:r w:rsidRPr="00C62FB6">
              <w:t>Varies*</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t>M</w:t>
            </w:r>
            <w:r w:rsidR="00FC7E60">
              <w:t>icrosoft Intune Online Services</w:t>
            </w:r>
          </w:p>
        </w:tc>
        <w:tc>
          <w:tcPr>
            <w:tcW w:w="1584" w:type="dxa"/>
            <w:vAlign w:val="center"/>
          </w:tcPr>
          <w:p w14:paraId="438F865B" w14:textId="77777777" w:rsidR="00C62FB6" w:rsidRPr="00C62FB6" w:rsidRDefault="00C62FB6" w:rsidP="00C62FB6">
            <w:pPr>
              <w:pStyle w:val="ProductList-Body"/>
            </w:pPr>
            <w:r w:rsidRPr="00C62FB6">
              <w:t>Yes</w:t>
            </w:r>
          </w:p>
        </w:tc>
        <w:tc>
          <w:tcPr>
            <w:tcW w:w="1584" w:type="dxa"/>
            <w:vAlign w:val="center"/>
          </w:tcPr>
          <w:p w14:paraId="7422244D" w14:textId="77777777" w:rsidR="00C62FB6" w:rsidRPr="00C62FB6" w:rsidRDefault="00C62FB6" w:rsidP="00C62FB6">
            <w:pPr>
              <w:pStyle w:val="ProductList-Body"/>
            </w:pPr>
            <w:r w:rsidRPr="00C62FB6">
              <w:t>Yes</w:t>
            </w:r>
          </w:p>
        </w:tc>
        <w:tc>
          <w:tcPr>
            <w:tcW w:w="1584" w:type="dxa"/>
            <w:vAlign w:val="center"/>
          </w:tcPr>
          <w:p w14:paraId="5CD7969B" w14:textId="1E84F7A1" w:rsidR="00C62FB6" w:rsidRPr="00C62FB6" w:rsidRDefault="008F0187" w:rsidP="00C62FB6">
            <w:pPr>
              <w:pStyle w:val="ProductList-Body"/>
            </w:pPr>
            <w:r>
              <w:t>Yes</w:t>
            </w:r>
          </w:p>
        </w:tc>
        <w:tc>
          <w:tcPr>
            <w:tcW w:w="1584" w:type="dxa"/>
            <w:vAlign w:val="center"/>
          </w:tcPr>
          <w:p w14:paraId="55B9A33B" w14:textId="77AB0B3A" w:rsidR="00C62FB6" w:rsidRPr="00C62FB6" w:rsidRDefault="00CC1325" w:rsidP="00C62FB6">
            <w:pPr>
              <w:pStyle w:val="ProductList-Body"/>
            </w:pPr>
            <w:r>
              <w:t>Yes</w:t>
            </w:r>
          </w:p>
        </w:tc>
        <w:tc>
          <w:tcPr>
            <w:tcW w:w="1584" w:type="dxa"/>
            <w:vAlign w:val="center"/>
          </w:tcPr>
          <w:p w14:paraId="4DB7EFFD" w14:textId="77DA94D9" w:rsidR="00C62FB6" w:rsidRPr="00C62FB6" w:rsidRDefault="00CC1325" w:rsidP="00CC1325">
            <w:pPr>
              <w:pStyle w:val="ProductList-Body"/>
            </w:pPr>
            <w:r>
              <w:t>Yes</w:t>
            </w:r>
          </w:p>
        </w:tc>
      </w:tr>
    </w:tbl>
    <w:p w14:paraId="15A1B9DB" w14:textId="20CFBB0F" w:rsidR="00C62FB6" w:rsidRPr="00C62FB6" w:rsidRDefault="00C62FB6" w:rsidP="00C62FB6">
      <w:pPr>
        <w:pStyle w:val="ProductList-Body"/>
      </w:pPr>
      <w:r w:rsidRPr="00C62FB6">
        <w:t>*Current scope is detailed in the audit report and summarized in the Microsoft Azure Trust Center.</w:t>
      </w:r>
    </w:p>
    <w:p w14:paraId="7863C0DA" w14:textId="77777777" w:rsidR="00C62FB6" w:rsidRPr="00C62FB6" w:rsidRDefault="00C62FB6" w:rsidP="00C62FB6">
      <w:pPr>
        <w:pStyle w:val="ProductList-Body"/>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62FB6">
      <w:pPr>
        <w:pStyle w:val="ProductList-Body"/>
        <w:rPr>
          <w:b/>
          <w:color w:val="00188F"/>
        </w:rPr>
      </w:pPr>
      <w:r w:rsidRPr="00CD7F8D">
        <w:rPr>
          <w:b/>
          <w:color w:val="00188F"/>
        </w:rPr>
        <w:t>Microsoft Audits of Online Services</w:t>
      </w:r>
    </w:p>
    <w:p w14:paraId="270635B4" w14:textId="77777777"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34470791" w14:textId="77777777" w:rsidR="00C62FB6" w:rsidRPr="00C62FB6" w:rsidRDefault="00C62FB6" w:rsidP="00C62FB6">
      <w:pPr>
        <w:pStyle w:val="ProductList-Body"/>
        <w:rPr>
          <w:b/>
        </w:rPr>
      </w:pPr>
    </w:p>
    <w:p w14:paraId="23FA22F7" w14:textId="77777777" w:rsidR="00C62FB6" w:rsidRPr="00C62FB6" w:rsidRDefault="00C62FB6" w:rsidP="00C62FB6">
      <w:pPr>
        <w:pStyle w:val="ProductList-Body"/>
        <w:numPr>
          <w:ilvl w:val="1"/>
          <w:numId w:val="9"/>
        </w:numPr>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C62FB6">
      <w:pPr>
        <w:pStyle w:val="ProductList-Body"/>
        <w:numPr>
          <w:ilvl w:val="1"/>
          <w:numId w:val="9"/>
        </w:numPr>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C62FB6">
      <w:pPr>
        <w:pStyle w:val="ProductList-Body"/>
        <w:numPr>
          <w:ilvl w:val="1"/>
          <w:numId w:val="9"/>
        </w:numPr>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F4E45E7" w14:textId="77777777" w:rsidR="00C62FB6" w:rsidRDefault="00C62FB6" w:rsidP="00A914BF">
      <w:pPr>
        <w:pStyle w:val="ProductList-Body"/>
        <w:sectPr w:rsidR="00C62FB6"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49" w:name="OnlineServiceSpecificTerms"/>
      <w:bookmarkStart w:id="50" w:name="_Toc423959234"/>
      <w:r>
        <w:lastRenderedPageBreak/>
        <w:t>Online Service</w:t>
      </w:r>
      <w:r w:rsidR="00E33C92">
        <w:t xml:space="preserve"> </w:t>
      </w:r>
      <w:r>
        <w:t>Specific</w:t>
      </w:r>
      <w:r w:rsidR="00E33C92">
        <w:t xml:space="preserve"> </w:t>
      </w:r>
      <w:r>
        <w:t>Terms</w:t>
      </w:r>
      <w:bookmarkEnd w:id="49"/>
      <w:bookmarkEnd w:id="50"/>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5E2584">
      <w:pPr>
        <w:pStyle w:val="ProductList-OfferingGroupHeading"/>
      </w:pPr>
      <w:bookmarkStart w:id="51" w:name="MicrosoftAzureServices"/>
      <w:bookmarkStart w:id="52" w:name="_Toc423959235"/>
      <w:r>
        <w:t>Microsoft Azure Services</w:t>
      </w:r>
      <w:bookmarkEnd w:id="51"/>
      <w:bookmarkEnd w:id="52"/>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614749D" w:rsidR="00CC34E7" w:rsidRPr="00CC34E7" w:rsidRDefault="00CC34E7" w:rsidP="00CC34E7">
      <w:pPr>
        <w:pStyle w:val="ProductList-Body"/>
      </w:pPr>
      <w:r w:rsidRPr="00CC34E7">
        <w:t xml:space="preserve">The Customer Support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0B9AF4B5" w:rsidR="00F04DBF" w:rsidRDefault="00F04DBF" w:rsidP="00F04DBF">
      <w:pPr>
        <w:pStyle w:val="ProductList-Body"/>
        <w:spacing w:after="120"/>
      </w:pPr>
      <w:r w:rsidRPr="0006492A">
        <w:t xml:space="preserve">“Azure Government Services” means one or more of the services or features </w:t>
      </w:r>
      <w:r>
        <w:t xml:space="preserve">Microsoft makes available to Customer as Government Community Cloud Services in the “US </w:t>
      </w:r>
      <w:proofErr w:type="spellStart"/>
      <w:r>
        <w:t>Gov</w:t>
      </w:r>
      <w:proofErr w:type="spellEnd"/>
      <w:r>
        <w:t>” regions</w:t>
      </w:r>
      <w:r w:rsidRPr="0006492A">
        <w:t xml:space="preserve"> identified at </w:t>
      </w:r>
      <w:bookmarkStart w:id="53" w:name="_GoBack"/>
      <w:r w:rsidR="001155AF">
        <w:fldChar w:fldCharType="begin"/>
      </w:r>
      <w:r w:rsidR="001155AF">
        <w:instrText xml:space="preserve"> HYPERLINK "</w:instrText>
      </w:r>
      <w:r w:rsidR="001155AF" w:rsidRPr="0006492A">
        <w:instrText>http://azure.microsoft.</w:instrText>
      </w:r>
      <w:r w:rsidR="001155AF">
        <w:instrText xml:space="preserve">com/en-us/regions/#services" </w:instrText>
      </w:r>
      <w:r w:rsidR="001155AF">
        <w:fldChar w:fldCharType="separate"/>
      </w:r>
      <w:r w:rsidR="001155AF" w:rsidRPr="001D2247">
        <w:rPr>
          <w:rStyle w:val="Hyperlink"/>
        </w:rPr>
        <w:t>http://azure.microsoft.com/en-us/regions/#services</w:t>
      </w:r>
      <w:r w:rsidR="001155AF">
        <w:fldChar w:fldCharType="end"/>
      </w:r>
      <w:bookmarkEnd w:id="53"/>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260E95D5" w14:textId="60B2B58B" w:rsidR="00186BF6" w:rsidRDefault="00186BF6" w:rsidP="00272578">
      <w:pPr>
        <w:pStyle w:val="ProductList-Body"/>
      </w:pPr>
      <w:r w:rsidRPr="00186BF6">
        <w:t>“Managed Service Solution” means a managed IT service provided by Customer to a third party that consists of the administration of and support for Microsoft Azure Services</w:t>
      </w:r>
      <w:r>
        <w:t>.</w:t>
      </w:r>
    </w:p>
    <w:p w14:paraId="444686EB" w14:textId="77777777" w:rsidR="00186BF6" w:rsidRDefault="00186BF6" w:rsidP="00272578">
      <w:pPr>
        <w:pStyle w:val="ProductList-Body"/>
      </w:pPr>
    </w:p>
    <w:p w14:paraId="4AE61097" w14:textId="2FEFD4C0"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9" w:history="1">
        <w:r w:rsidR="001155AF" w:rsidRPr="001D2247">
          <w:rPr>
            <w:rStyle w:val="Hyperlink"/>
          </w:rPr>
          <w:t>http://azure.microsoft.com/services/</w:t>
        </w:r>
      </w:hyperlink>
      <w:r w:rsidR="00272578">
        <w:t>, except where identified as licensed separately.</w:t>
      </w: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proofErr w:type="gramStart"/>
      <w:r>
        <w:t>allow</w:t>
      </w:r>
      <w:proofErr w:type="gramEnd"/>
      <w:r>
        <w:t xml:space="preserve">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3D73DE3A" w14:textId="77777777" w:rsidR="00186BF6" w:rsidRPr="00186BF6" w:rsidRDefault="00186BF6" w:rsidP="00272578">
      <w:pPr>
        <w:pStyle w:val="ProductList-Body"/>
        <w:rPr>
          <w:b/>
        </w:rPr>
      </w:pPr>
      <w:r w:rsidRPr="00186BF6">
        <w:rPr>
          <w:b/>
          <w:color w:val="00188F"/>
        </w:rPr>
        <w:t>Managed Service Exception</w:t>
      </w:r>
    </w:p>
    <w:p w14:paraId="5F263060" w14:textId="21213C87" w:rsidR="00186BF6" w:rsidRDefault="00186BF6" w:rsidP="00272578">
      <w:pPr>
        <w:pStyle w:val="ProductList-Body"/>
      </w:pPr>
      <w:r w:rsidRPr="00186BF6">
        <w:t>Customer may provide a Managed Service Solution provided (</w:t>
      </w:r>
      <w:proofErr w:type="spellStart"/>
      <w:r w:rsidRPr="00186BF6">
        <w:t>i</w:t>
      </w:r>
      <w:proofErr w:type="spellEnd"/>
      <w:r w:rsidRPr="00186BF6">
        <w:t>) Customer has the sole ability to access, configure, and administer the Microsoft Azure Services, (ii) Customer has administrative access to the virtual OSE(s), if any, in the Managed Service Solution, and (iii) the third party has administrative access only to its application(s) or virtual OSE(s).  Customer is responsible for the third party’s use of Microsoft Azure Services in accordance with the terms of the volume licensing agreement.</w:t>
      </w:r>
    </w:p>
    <w:p w14:paraId="52905943" w14:textId="77777777" w:rsidR="009616E2" w:rsidRDefault="009616E2" w:rsidP="00272578">
      <w:pPr>
        <w:pStyle w:val="ProductList-Body"/>
      </w:pPr>
    </w:p>
    <w:p w14:paraId="2F8739E8" w14:textId="478B0041" w:rsidR="00BB13A7" w:rsidRPr="00927DFB" w:rsidRDefault="00BB13A7" w:rsidP="00BB13A7">
      <w:pPr>
        <w:pStyle w:val="ProductList-Body"/>
        <w:rPr>
          <w:b/>
          <w:color w:val="00188F"/>
        </w:rPr>
      </w:pPr>
      <w:r w:rsidRPr="00BB13A7">
        <w:rPr>
          <w:b/>
          <w:color w:val="00188F"/>
        </w:rPr>
        <w:t xml:space="preserve"> </w:t>
      </w:r>
      <w:r>
        <w:rPr>
          <w:b/>
          <w:color w:val="00188F"/>
        </w:rPr>
        <w:t>Use of Software within Microsoft Azure</w:t>
      </w:r>
    </w:p>
    <w:p w14:paraId="0F0BF3D1" w14:textId="71C542EF" w:rsidR="00272578" w:rsidRDefault="00BB13A7" w:rsidP="00BB13A7">
      <w:pPr>
        <w:pStyle w:val="ProductList-Body"/>
      </w:pPr>
      <w:r w:rsidRPr="00D72A95">
        <w:t xml:space="preserve">Certain Microsoft Azure Services provide customers with the ability to run software in Microsoft Azure. For Microsoft software available within a Microsoft Azure Service, Microsoft grants Customer a limited license to use the software only within the Microsoft Azure Service and subject to any additional license terms that may be presented. Customer may not use such software outside of the Microsoft Azure Service unless Customer has a </w:t>
      </w:r>
      <w:r w:rsidRPr="00D72A95">
        <w:lastRenderedPageBreak/>
        <w:t>license to the software apart from its subscription to the Microsoft Azure Services.  If Customer uploads or installs any software within a Microsoft Azure Service, Customer agrees to secure the rights necessary to use such software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0"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927DFB">
      <w:pPr>
        <w:pStyle w:val="ProductList-Body"/>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2B21B84D" w14:textId="77777777" w:rsidR="009616E2" w:rsidRPr="00927DFB" w:rsidRDefault="009616E2" w:rsidP="00927DFB">
      <w:pPr>
        <w:pStyle w:val="ProductList-Body"/>
        <w:rPr>
          <w:b/>
          <w:color w:val="00188F"/>
        </w:rPr>
      </w:pPr>
      <w:r w:rsidRPr="00927DFB">
        <w:rPr>
          <w:b/>
          <w:color w:val="00188F"/>
        </w:rPr>
        <w:t>Import/Export Services</w:t>
      </w:r>
    </w:p>
    <w:p w14:paraId="74D7239C" w14:textId="114B8F4D" w:rsidR="00272578" w:rsidRDefault="00272578" w:rsidP="0088164F">
      <w:pPr>
        <w:pStyle w:val="ProductList-Body"/>
        <w:spacing w:after="120"/>
      </w:pPr>
      <w:r>
        <w:t xml:space="preserve">Customer’s use of the Import/Export Service is conditioned upon its compliance with all instructions provided by Microsoft with respect to the preparation, treatment and shipment of the physical media containing its data (storage media), which will be provided via email or at </w:t>
      </w:r>
      <w:r w:rsidR="00BB13A7" w:rsidRPr="00BB13A7">
        <w:t xml:space="preserve"> </w:t>
      </w:r>
      <w:hyperlink r:id="rId31" w:history="1">
        <w:r w:rsidR="00BB13A7" w:rsidRPr="00E27C00">
          <w:rPr>
            <w:rStyle w:val="Hyperlink"/>
          </w:rPr>
          <w:t>www.go.microsoft.com/fwlink/?linkid=301900&amp;CLCID=0X409</w:t>
        </w:r>
      </w:hyperlink>
      <w:r w:rsidR="00BB13A7">
        <w:t xml:space="preserve">. </w:t>
      </w:r>
      <w:r>
        <w:t>Customer is solely responsible for ensuring the storage media and data are provided in compliance with all laws and regulations.</w:t>
      </w:r>
      <w:r w:rsidR="00463CC3">
        <w:t xml:space="preserve"> </w:t>
      </w:r>
      <w:r>
        <w:t>All incoming storage media will be shipped DAP Microsoft DCS Data Center (INCOTERMS 2010).</w:t>
      </w:r>
      <w:r w:rsidR="00463CC3">
        <w:t xml:space="preserve"> </w:t>
      </w:r>
      <w:r>
        <w:t>Exported storage media will be shipped DAP Customer Dock (INCOTERMS 2010).</w:t>
      </w:r>
      <w:r w:rsidR="00463CC3">
        <w:t xml:space="preserve"> </w:t>
      </w:r>
      <w:r>
        <w:t>Customer is responsible for ensuring that the data exported on storage media is permitted to be shipped to the location Customer provides.</w:t>
      </w:r>
      <w:r w:rsidR="002A3B84">
        <w:t xml:space="preserve"> </w:t>
      </w:r>
    </w:p>
    <w:p w14:paraId="7C7E1134" w14:textId="2D0DF8C7" w:rsidR="00272578" w:rsidRDefault="00272578" w:rsidP="00272578">
      <w:pPr>
        <w:pStyle w:val="ProductList-Body"/>
      </w:pPr>
      <w:r>
        <w:t>Customer agrees that Microsoft has no duty with respect to the storage media and the data contained therein and no liability for lost, damaged or destroyed storage media.</w:t>
      </w:r>
      <w:r w:rsidR="00463CC3">
        <w:t xml:space="preserve"> </w:t>
      </w:r>
      <w:r>
        <w:t>Customer is solely responsible for taking any precautions to protect the storage media and data contained therein, including without limitation: encrypting data, tamper-proof packaging, shipping insurance, data backup, and data redundancy.</w:t>
      </w:r>
    </w:p>
    <w:p w14:paraId="55699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2" w:history="1">
        <w:r w:rsidR="00F377E9">
          <w:rPr>
            <w:rStyle w:val="Hyperlink"/>
          </w:rPr>
          <w:t>http://azure.microsoft.com/en-us/support/legal/store-terms</w:t>
        </w:r>
      </w:hyperlink>
      <w:hyperlink r:id="rId33" w:history="1"/>
      <w:r>
        <w:t>.</w:t>
      </w:r>
    </w:p>
    <w:p w14:paraId="2CAC8F19" w14:textId="44AE792A" w:rsidR="00CA3EB3" w:rsidRDefault="00CA3EB3" w:rsidP="00272578">
      <w:pPr>
        <w:pStyle w:val="ProductList-Body"/>
        <w:rPr>
          <w:color w:val="0563C1" w:themeColor="hyperlink"/>
          <w:u w:val="single"/>
        </w:rPr>
      </w:pPr>
    </w:p>
    <w:p w14:paraId="65E06F6C" w14:textId="483218A9" w:rsidR="003D22CB" w:rsidRPr="00585A48" w:rsidRDefault="008D04EB"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4" w:name="_Toc423959236"/>
      <w:r>
        <w:t>Enterprise Mobility</w:t>
      </w:r>
      <w:r w:rsidR="003C6496">
        <w:t xml:space="preserve"> Services</w:t>
      </w:r>
      <w:bookmarkEnd w:id="54"/>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5" w:name="_Toc423959237"/>
      <w:r>
        <w:t xml:space="preserve">Azure </w:t>
      </w:r>
      <w:r w:rsidR="00D0302B">
        <w:t xml:space="preserve">Active </w:t>
      </w:r>
      <w:r>
        <w:t>Directory Basic</w:t>
      </w:r>
      <w:bookmarkEnd w:id="55"/>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8D04EB"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6" w:name="_Toc423959238"/>
      <w:r w:rsidRPr="00A8327A">
        <w:t>Azure Active Directory Premium</w:t>
      </w:r>
      <w:bookmarkEnd w:id="56"/>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8D04EB"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3096AF34" w:rsidR="008070AF" w:rsidRPr="00A8327A" w:rsidRDefault="008070AF" w:rsidP="008070AF">
      <w:pPr>
        <w:pStyle w:val="ProductList-Offering2Heading"/>
        <w:outlineLvl w:val="2"/>
      </w:pPr>
      <w:r>
        <w:tab/>
      </w:r>
      <w:bookmarkStart w:id="57" w:name="AzureRightsManagement"/>
      <w:bookmarkStart w:id="58" w:name="_Toc423959239"/>
      <w:r w:rsidRPr="00A8327A">
        <w:t xml:space="preserve">Azure </w:t>
      </w:r>
      <w:r w:rsidR="005B3EB3" w:rsidRPr="00A8327A">
        <w:t>Rights Management</w:t>
      </w:r>
      <w:bookmarkEnd w:id="57"/>
      <w:bookmarkEnd w:id="58"/>
    </w:p>
    <w:p w14:paraId="2FD857C4" w14:textId="18345730" w:rsidR="008070AF" w:rsidRPr="00A8327A" w:rsidRDefault="008D04EB"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59" w:name="_Toc388464308"/>
      <w:bookmarkEnd w:id="59"/>
      <w:r>
        <w:lastRenderedPageBreak/>
        <w:tab/>
      </w:r>
      <w:bookmarkStart w:id="60" w:name="_Toc423959240"/>
      <w:r w:rsidRPr="00A8327A">
        <w:t>Azure R</w:t>
      </w:r>
      <w:r>
        <w:t>emoteApp</w:t>
      </w:r>
      <w:bookmarkEnd w:id="60"/>
      <w:r w:rsidRPr="00A8327A">
        <w:t xml:space="preserve"> </w:t>
      </w:r>
    </w:p>
    <w:p w14:paraId="5831C3F6" w14:textId="77777777" w:rsidR="00D44190" w:rsidRPr="00A8327A" w:rsidRDefault="008D04EB"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5452417D" w14:textId="015DF0ED" w:rsidR="008070AF" w:rsidRPr="00A8327A" w:rsidRDefault="008070AF" w:rsidP="00D73EC5">
      <w:pPr>
        <w:pStyle w:val="ProductList-Offering1Heading"/>
        <w:outlineLvl w:val="2"/>
      </w:pPr>
      <w:r w:rsidRPr="00A8327A">
        <w:tab/>
      </w:r>
      <w:bookmarkStart w:id="61" w:name="_Toc423959241"/>
      <w:r w:rsidR="006E5B74">
        <w:t>Microsoft</w:t>
      </w:r>
      <w:r w:rsidRPr="00A8327A">
        <w:t xml:space="preserve"> Intune</w:t>
      </w:r>
      <w:bookmarkEnd w:id="61"/>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4"/>
          <w:footerReference w:type="first" r:id="rId35"/>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lastRenderedPageBreak/>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lastRenderedPageBreak/>
        <w:t>Manager and System Center Endpoint Protection (per user</w:t>
      </w:r>
      <w:proofErr w:type="gramStart"/>
      <w:r w:rsidRPr="00A8327A">
        <w:rPr>
          <w:rFonts w:asciiTheme="majorHAnsi" w:hAnsiTheme="majorHAnsi"/>
          <w:sz w:val="16"/>
          <w:szCs w:val="16"/>
        </w:rPr>
        <w:t>)</w:t>
      </w:r>
      <w:proofErr w:type="gramEnd"/>
      <w:r w:rsidRPr="00A8327A">
        <w:rPr>
          <w:rFonts w:asciiTheme="majorHAnsi" w:hAnsiTheme="majorHAnsi"/>
          <w:sz w:val="16"/>
          <w:szCs w:val="16"/>
        </w:rPr>
        <w:br/>
        <w:t>(“</w:t>
      </w:r>
      <w:r w:rsidR="00BA575D">
        <w:rPr>
          <w:rFonts w:asciiTheme="majorHAnsi" w:hAnsiTheme="majorHAnsi"/>
          <w:sz w:val="16"/>
          <w:szCs w:val="16"/>
        </w:rPr>
        <w:t>Microsoft</w:t>
      </w:r>
      <w:r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7AD58DF7" w14:textId="77777777"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646F4B1D" w:rsidR="008070AF" w:rsidRPr="00A8327A" w:rsidRDefault="008070AF" w:rsidP="008070AF">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t>
      </w:r>
      <w:proofErr w:type="gramStart"/>
      <w:r w:rsidRPr="00A8327A">
        <w:t>Windows</w:t>
      </w:r>
      <w:proofErr w:type="gramEnd"/>
      <w:r w:rsidRPr="00A8327A">
        <w:t xml:space="preserve">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Use Rights</w:t>
      </w:r>
      <w:r w:rsidR="002C0AB4" w:rsidRPr="00A8327A">
        <w:t>. The Product Use Rights is located</w:t>
      </w:r>
      <w:r w:rsidRPr="00A8327A">
        <w:t xml:space="preserve"> at </w:t>
      </w:r>
      <w:hyperlink r:id="rId36"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13E85A81" w14:textId="77777777" w:rsidR="008070AF" w:rsidRDefault="008070AF" w:rsidP="008070AF">
      <w:pPr>
        <w:pStyle w:val="ProductList-Body"/>
        <w:ind w:left="180"/>
      </w:pPr>
    </w:p>
    <w:p w14:paraId="41E1E483" w14:textId="77777777" w:rsidR="008070AF" w:rsidRPr="00585A48" w:rsidRDefault="008D04EB"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5B89AF3A" w:rsidR="0074447C" w:rsidRDefault="0074447C" w:rsidP="0074447C">
      <w:pPr>
        <w:pStyle w:val="ProductList-OfferingGroupHeading"/>
        <w:spacing w:after="80"/>
        <w:outlineLvl w:val="1"/>
      </w:pPr>
      <w:bookmarkStart w:id="62" w:name="_Toc423959242"/>
      <w:r>
        <w:t xml:space="preserve">Microsoft Dynamics </w:t>
      </w:r>
      <w:r w:rsidR="006A7B4B">
        <w:t xml:space="preserve">CRM </w:t>
      </w:r>
      <w:r>
        <w:t>Online Services</w:t>
      </w:r>
      <w:bookmarkEnd w:id="62"/>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77777777" w:rsidR="0074447C" w:rsidRPr="00AB267B" w:rsidRDefault="0074447C" w:rsidP="0074447C">
      <w:pPr>
        <w:pStyle w:val="ProductList-Body"/>
      </w:pPr>
      <w:r>
        <w:t xml:space="preserve">The Bing Maps and Customer Support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9B1BF6">
      <w:pPr>
        <w:pStyle w:val="ProductList-Offering1Heading"/>
        <w:outlineLvl w:val="2"/>
      </w:pPr>
      <w:r>
        <w:tab/>
      </w:r>
      <w:bookmarkStart w:id="63" w:name="_Toc423959243"/>
      <w:r w:rsidR="003D22CB">
        <w:t xml:space="preserve">Microsoft Dynamics </w:t>
      </w:r>
      <w:r w:rsidR="005513D3">
        <w:t xml:space="preserve">CRM </w:t>
      </w:r>
      <w:r w:rsidR="003D22CB">
        <w:t>Online</w:t>
      </w:r>
      <w:bookmarkEnd w:id="63"/>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Essentials</w:t>
      </w:r>
    </w:p>
    <w:p w14:paraId="0E630A51"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088F8E43" w14:textId="56527771"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Professional</w:t>
      </w:r>
    </w:p>
    <w:p w14:paraId="065142BC"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44F81550"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840373">
        <w:t>Engagement</w:t>
      </w:r>
      <w:r w:rsidR="00027CFF">
        <w:t>, or Parature, from Microsoft.</w:t>
      </w:r>
      <w:r w:rsidR="00AE45FC" w:rsidRPr="00AE45FC">
        <w:rPr>
          <w:color w:val="000000" w:themeColor="text1"/>
          <w:szCs w:val="18"/>
        </w:rPr>
        <w:t xml:space="preserve"> </w:t>
      </w:r>
    </w:p>
    <w:p w14:paraId="719EFD5C" w14:textId="0A05AF6C" w:rsidR="004E52BA" w:rsidRPr="00585A48" w:rsidRDefault="008D04EB"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64" w:name="_Toc423959244"/>
      <w:r>
        <w:t>Microsoft Dynamics Marketing</w:t>
      </w:r>
      <w:bookmarkEnd w:id="64"/>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076A0F57" w:rsidR="0074447C" w:rsidRDefault="0074447C" w:rsidP="0074447C">
      <w:pPr>
        <w:pStyle w:val="ProductList-Body"/>
      </w:pPr>
      <w:r>
        <w:t xml:space="preserve">Users configured and accessing </w:t>
      </w:r>
      <w:r w:rsidR="00DD2927">
        <w:t>this Online Service</w:t>
      </w:r>
      <w:r>
        <w:t xml:space="preserve"> as Web Portal Users do not need User SLs.</w:t>
      </w:r>
    </w:p>
    <w:p w14:paraId="6DE06528" w14:textId="77777777" w:rsidR="0074447C" w:rsidRPr="00585A48" w:rsidRDefault="008D04EB"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65" w:name="_Toc423959245"/>
      <w:r>
        <w:t xml:space="preserve">Microsoft Social </w:t>
      </w:r>
      <w:r w:rsidR="00840373">
        <w:t>Engagement</w:t>
      </w:r>
      <w:bookmarkEnd w:id="65"/>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proofErr w:type="gramStart"/>
      <w:r>
        <w:t>delete</w:t>
      </w:r>
      <w:proofErr w:type="gramEnd"/>
      <w:r>
        <w:t xml:space="preserve"> or restrict further access to Social Content after the Online Service has been terminated or expires. </w:t>
      </w:r>
    </w:p>
    <w:p w14:paraId="76991E49" w14:textId="77777777" w:rsidR="00E776C5" w:rsidRPr="00585A48" w:rsidRDefault="008D04EB"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A8327A">
      <w:pPr>
        <w:pStyle w:val="ProductList-Offering2Heading"/>
        <w:keepNext/>
        <w:keepLines/>
        <w:outlineLvl w:val="2"/>
      </w:pPr>
      <w:r>
        <w:tab/>
      </w:r>
      <w:bookmarkStart w:id="66" w:name="_Toc423959246"/>
      <w:r>
        <w:t>Parature, from Microsoft</w:t>
      </w:r>
      <w:bookmarkEnd w:id="66"/>
    </w:p>
    <w:p w14:paraId="72DC0FC9" w14:textId="341C5E91" w:rsidR="00E776C5" w:rsidRPr="00EF1E73" w:rsidRDefault="00E776C5" w:rsidP="00A8327A">
      <w:pPr>
        <w:pStyle w:val="ProductList-Body"/>
        <w:keepNext/>
        <w:keepLines/>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A8327A">
      <w:pPr>
        <w:pStyle w:val="ProductList-Body"/>
        <w:keepNext/>
        <w:keepLines/>
        <w:pBdr>
          <w:top w:val="single" w:sz="4" w:space="1" w:color="BFBFBF" w:themeColor="background1" w:themeShade="BF"/>
        </w:pBdr>
        <w:rPr>
          <w:b/>
          <w:color w:val="000000" w:themeColor="text1"/>
          <w:sz w:val="8"/>
          <w:szCs w:val="8"/>
        </w:rPr>
      </w:pPr>
    </w:p>
    <w:p w14:paraId="6314EC11" w14:textId="77777777" w:rsidR="00DD2927" w:rsidRPr="00123E7D" w:rsidRDefault="00DD2927" w:rsidP="00A8327A">
      <w:pPr>
        <w:pStyle w:val="ProductList-Body"/>
        <w:keepNext/>
        <w:keepLines/>
        <w:rPr>
          <w:b/>
          <w:color w:val="00188F"/>
        </w:rPr>
      </w:pPr>
      <w:r w:rsidRPr="00123E7D">
        <w:rPr>
          <w:b/>
          <w:color w:val="00188F"/>
        </w:rPr>
        <w:t>Service Level Agreement</w:t>
      </w:r>
    </w:p>
    <w:p w14:paraId="34B12191" w14:textId="7BA81900" w:rsidR="00DD2927" w:rsidRDefault="00DD2927" w:rsidP="00A8327A">
      <w:pPr>
        <w:pStyle w:val="ProductList-Body"/>
        <w:keepNext/>
        <w:keepLines/>
      </w:pPr>
      <w:r>
        <w:t>There is no SLA for Parature, from Microsoft.</w:t>
      </w:r>
    </w:p>
    <w:p w14:paraId="08C7C227" w14:textId="77777777" w:rsidR="00DD2927" w:rsidRDefault="00DD2927" w:rsidP="00A8327A">
      <w:pPr>
        <w:pStyle w:val="ProductList-Body"/>
        <w:keepNext/>
        <w:keepLines/>
      </w:pPr>
    </w:p>
    <w:p w14:paraId="463F46D2" w14:textId="59977B45" w:rsidR="00DD2927" w:rsidRDefault="00DD2927" w:rsidP="00A8327A">
      <w:pPr>
        <w:pStyle w:val="ProductList-Body"/>
        <w:keepNext/>
        <w:keepLines/>
      </w:pPr>
      <w:r>
        <w:t xml:space="preserve">Customer may use Parature in accordance with the privacy and/or security terms located at </w:t>
      </w:r>
      <w:hyperlink r:id="rId37" w:history="1">
        <w:r w:rsidR="004A7D90" w:rsidRPr="00976DF5">
          <w:rPr>
            <w:rStyle w:val="Hyperlink"/>
          </w:rPr>
          <w:t>http://www.parature.com/privacylegal/</w:t>
        </w:r>
      </w:hyperlink>
      <w:r>
        <w:t>.</w:t>
      </w:r>
    </w:p>
    <w:p w14:paraId="1C854430" w14:textId="77777777" w:rsidR="00E776C5" w:rsidRPr="00585A48" w:rsidRDefault="008D04EB"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7" w:name="_Toc423959247"/>
      <w:r>
        <w:t>Office 365 Services</w:t>
      </w:r>
      <w:bookmarkEnd w:id="6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68" w:name="CoreFeaturesforOffice365Services"/>
      <w:r w:rsidRPr="001A19E0">
        <w:rPr>
          <w:b/>
          <w:color w:val="00188F"/>
        </w:rPr>
        <w:t>Core Features for Office 365 Services</w:t>
      </w:r>
    </w:p>
    <w:bookmarkEnd w:id="6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1C2CEBD"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w:t>
      </w:r>
      <w:r w:rsidR="00E0305F">
        <w:t>Skype for Business</w:t>
      </w:r>
      <w:r>
        <w:t xml:space="preserve">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69" w:name="_Toc423959248"/>
      <w:r>
        <w:t>Exchange Online</w:t>
      </w:r>
      <w:bookmarkEnd w:id="69"/>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lastRenderedPageBreak/>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lastRenderedPageBreak/>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lastRenderedPageBreak/>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1A19E0">
      <w:pPr>
        <w:pStyle w:val="ProductList-Body"/>
        <w:ind w:left="180"/>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lastRenderedPageBreak/>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8"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Default="00CC1325" w:rsidP="00CC1325">
      <w:pPr>
        <w:pStyle w:val="ProductList-SubSubSectionHeading"/>
      </w:pPr>
      <w:bookmarkStart w:id="70" w:name="_Toc423959249"/>
      <w:r>
        <w:t>Service Level Agreement</w:t>
      </w:r>
      <w:bookmarkEnd w:id="70"/>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8D04EB"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4E7FB79D" w:rsidR="00862C50" w:rsidRDefault="00862C50" w:rsidP="00D73EC5">
      <w:pPr>
        <w:pStyle w:val="ProductList-Offering2Heading"/>
        <w:outlineLvl w:val="2"/>
      </w:pPr>
      <w:r>
        <w:tab/>
      </w:r>
      <w:bookmarkStart w:id="71" w:name="O365Applications"/>
      <w:bookmarkStart w:id="72" w:name="_Toc423959250"/>
      <w:r>
        <w:t>Office 365 Applications</w:t>
      </w:r>
      <w:bookmarkEnd w:id="71"/>
      <w:bookmarkEnd w:id="72"/>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lastRenderedPageBreak/>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lastRenderedPageBreak/>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0A71D692" w:rsidR="007A78D1" w:rsidRDefault="007A78D1" w:rsidP="00123E7D">
      <w:pPr>
        <w:pStyle w:val="ProductList-Body"/>
        <w:numPr>
          <w:ilvl w:val="0"/>
          <w:numId w:val="17"/>
        </w:numPr>
        <w:spacing w:before="40"/>
        <w:ind w:left="450" w:hanging="274"/>
      </w:pPr>
      <w:proofErr w:type="gramStart"/>
      <w:r>
        <w:t>may</w:t>
      </w:r>
      <w:proofErr w:type="gramEnd"/>
      <w:r>
        <w:t xml:space="preserve"> </w:t>
      </w:r>
      <w:r w:rsidR="00862C50">
        <w:t>also install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proofErr w:type="gramStart"/>
      <w:r>
        <w:t>must</w:t>
      </w:r>
      <w:proofErr w:type="gramEnd"/>
      <w:r>
        <w:t xml:space="preserve">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8D04EB"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D73EC5">
      <w:pPr>
        <w:pStyle w:val="ProductList-Offering2Heading"/>
        <w:outlineLvl w:val="2"/>
      </w:pPr>
      <w:r>
        <w:tab/>
      </w:r>
      <w:bookmarkStart w:id="73" w:name="_Toc423959251"/>
      <w:r>
        <w:t>Office Online</w:t>
      </w:r>
      <w:bookmarkEnd w:id="73"/>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77777777" w:rsidR="00976EB6" w:rsidRDefault="00976EB6" w:rsidP="00976EB6">
      <w:pPr>
        <w:pStyle w:val="ProductList-Body"/>
        <w:tabs>
          <w:tab w:val="clear" w:pos="158"/>
          <w:tab w:val="left" w:pos="180"/>
        </w:tabs>
        <w:rPr>
          <w:b/>
          <w:color w:val="00188F"/>
        </w:rPr>
      </w:pPr>
    </w:p>
    <w:p w14:paraId="660C6548" w14:textId="77777777" w:rsidR="00FD76BA" w:rsidRDefault="00FD76BA">
      <w:pPr>
        <w:rPr>
          <w:b/>
          <w:color w:val="00188F"/>
          <w:sz w:val="18"/>
        </w:rPr>
      </w:pPr>
      <w:r>
        <w:rPr>
          <w:b/>
          <w:color w:val="00188F"/>
        </w:rPr>
        <w:br w:type="page"/>
      </w: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lastRenderedPageBreak/>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8D04EB"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74" w:name="_Toc423959252"/>
      <w:r>
        <w:t>OneDrive for Business</w:t>
      </w:r>
      <w:bookmarkEnd w:id="74"/>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8D04EB"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75" w:name="_Toc423959253"/>
      <w:r w:rsidRPr="009C1170">
        <w:t>Project Online</w:t>
      </w:r>
      <w:bookmarkEnd w:id="75"/>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68E6C9DD"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7D8C3180" w14:textId="77777777" w:rsidR="005B7124" w:rsidRPr="009C1170" w:rsidRDefault="008D04EB"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76" w:name="_Toc423959254"/>
      <w:r>
        <w:t>SharePoint Online</w:t>
      </w:r>
      <w:bookmarkEnd w:id="76"/>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lastRenderedPageBreak/>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lastRenderedPageBreak/>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8D04EB"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027171D" w14:textId="77777777" w:rsidR="00CB6005" w:rsidRDefault="00CB6005" w:rsidP="00CB6005">
      <w:pPr>
        <w:pStyle w:val="ProductList-Offering2Heading"/>
        <w:outlineLvl w:val="2"/>
      </w:pPr>
      <w:r>
        <w:tab/>
      </w:r>
      <w:bookmarkStart w:id="77" w:name="_Toc423959255"/>
      <w:r>
        <w:t>Skype for Business Online</w:t>
      </w:r>
      <w:bookmarkEnd w:id="77"/>
    </w:p>
    <w:p w14:paraId="06AE8F07"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71B1AAB3"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47EE86D8" w14:textId="77777777" w:rsidR="00CB6005" w:rsidRPr="000A5E8A" w:rsidRDefault="00CB6005" w:rsidP="00CB6005">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77777777" w:rsidR="00CB6005" w:rsidRDefault="00CB6005" w:rsidP="00CB6005">
      <w:pPr>
        <w:pStyle w:val="ProductList-Body"/>
      </w:pPr>
      <w:r>
        <w:t xml:space="preserve">The </w:t>
      </w:r>
      <w:r w:rsidRPr="00123E7D">
        <w:t>Recording and the 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77777777" w:rsidR="00CB6005" w:rsidRDefault="00CB6005" w:rsidP="00CB6005">
      <w:pPr>
        <w:pStyle w:val="ProductList-Body"/>
      </w:pPr>
      <w:r>
        <w:t xml:space="preserve">Skype for Business Online or its successor service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33F9B8FD" w14:textId="77777777" w:rsidR="00FD76BA" w:rsidRDefault="00FD76BA">
      <w:pPr>
        <w:rPr>
          <w:b/>
          <w:color w:val="0072C6"/>
          <w:sz w:val="18"/>
        </w:rPr>
      </w:pPr>
      <w:r>
        <w:rPr>
          <w:b/>
          <w:color w:val="0072C6"/>
        </w:rPr>
        <w:br w:type="page"/>
      </w:r>
    </w:p>
    <w:p w14:paraId="03BA5471" w14:textId="281B2225" w:rsidR="00CB6005" w:rsidRPr="00D7478E" w:rsidRDefault="00CB6005" w:rsidP="00CB6005">
      <w:pPr>
        <w:pStyle w:val="ProductList-Body"/>
        <w:tabs>
          <w:tab w:val="clear" w:pos="158"/>
          <w:tab w:val="left" w:pos="360"/>
        </w:tabs>
        <w:ind w:left="180"/>
        <w:rPr>
          <w:b/>
          <w:color w:val="0072C6"/>
        </w:rPr>
      </w:pPr>
      <w:r w:rsidRPr="00D7478E">
        <w:rPr>
          <w:b/>
          <w:color w:val="0072C6"/>
        </w:rPr>
        <w:lastRenderedPageBreak/>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8D04EB"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054F6DDD" w:rsidR="008E1EAF" w:rsidRDefault="004B3528" w:rsidP="00233C87">
      <w:pPr>
        <w:pStyle w:val="ProductList-OfferingGroupHeading"/>
        <w:outlineLvl w:val="1"/>
      </w:pPr>
      <w:bookmarkStart w:id="78" w:name="_Toc423959256"/>
      <w:r>
        <w:t>Other Online Services</w:t>
      </w:r>
      <w:bookmarkEnd w:id="78"/>
    </w:p>
    <w:p w14:paraId="15FE5732" w14:textId="3F9E7EAA" w:rsidR="008E1EAF" w:rsidRDefault="004B3528" w:rsidP="00233C87">
      <w:pPr>
        <w:pStyle w:val="ProductList-Offering2Heading"/>
        <w:outlineLvl w:val="2"/>
      </w:pPr>
      <w:r>
        <w:tab/>
      </w:r>
      <w:bookmarkStart w:id="79" w:name="_Toc423959257"/>
      <w:r>
        <w:t>Bing Maps Enterprise Platform and Bing Maps Mobile Asset Management Platform</w:t>
      </w:r>
      <w:bookmarkEnd w:id="79"/>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 xml:space="preserve">For the Bing Maps Mobile Asset Management Platform, an Add-on SL is required for each tracked Asset </w:t>
      </w:r>
      <w:proofErr w:type="gramStart"/>
      <w:r>
        <w:t>whose</w:t>
      </w:r>
      <w:proofErr w:type="gramEnd"/>
      <w:r>
        <w:t xml:space="preserv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9" w:history="1">
        <w:r w:rsidRPr="002930C5">
          <w:rPr>
            <w:rStyle w:val="Hyperlink"/>
          </w:rPr>
          <w:t>http://go.microsoft.com/fwlink/p/?LinkID=66121</w:t>
        </w:r>
      </w:hyperlink>
      <w:r>
        <w:t xml:space="preserve"> and </w:t>
      </w:r>
      <w:hyperlink r:id="rId40"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1"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8D04EB"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80" w:name="_Toc423959258"/>
      <w:r>
        <w:t>Microsoft Learning E-Reference Library</w:t>
      </w:r>
      <w:bookmarkEnd w:id="80"/>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8D04EB"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81" w:name="_Toc423959259"/>
      <w:r>
        <w:t>Microsoft Learning IT Academy</w:t>
      </w:r>
      <w:bookmarkEnd w:id="81"/>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proofErr w:type="gramStart"/>
      <w:r w:rsidRPr="00917344">
        <w:rPr>
          <w:b/>
          <w:color w:val="00188F"/>
        </w:rPr>
        <w:lastRenderedPageBreak/>
        <w:t>IT</w:t>
      </w:r>
      <w:proofErr w:type="gramEnd"/>
      <w:r w:rsidRPr="00917344">
        <w:rPr>
          <w:b/>
          <w:color w:val="00188F"/>
        </w:rPr>
        <w:t xml:space="preserve"> Academy Program Guidelines</w:t>
      </w:r>
    </w:p>
    <w:p w14:paraId="6F2DF207" w14:textId="14F06370" w:rsidR="00917344" w:rsidRDefault="00917344" w:rsidP="00917344">
      <w:pPr>
        <w:pStyle w:val="ProductList-Body"/>
      </w:pPr>
      <w:r>
        <w:t xml:space="preserve">The IT Academy program guidelines, located at </w:t>
      </w:r>
      <w:hyperlink r:id="rId42"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8D04EB"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82" w:name="_Toc423959260"/>
      <w:r>
        <w:t>Office 365 Developer</w:t>
      </w:r>
      <w:bookmarkEnd w:id="82"/>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8D04EB"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233C87">
      <w:pPr>
        <w:pStyle w:val="ProductList-Offering2Heading"/>
        <w:outlineLvl w:val="2"/>
      </w:pPr>
      <w:r w:rsidRPr="009C1170">
        <w:tab/>
      </w:r>
      <w:bookmarkStart w:id="83" w:name="_Toc423959261"/>
      <w:r w:rsidR="00917344" w:rsidRPr="009C1170">
        <w:t xml:space="preserve">Power BI </w:t>
      </w:r>
      <w:r w:rsidR="00CC1325">
        <w:t>Pro</w:t>
      </w:r>
      <w:bookmarkEnd w:id="83"/>
    </w:p>
    <w:p w14:paraId="6022E90C" w14:textId="77777777" w:rsidR="00D12FE5" w:rsidRDefault="00D12FE5" w:rsidP="00D12FE5">
      <w:pPr>
        <w:pStyle w:val="ProductList-Body"/>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8D04EB"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84" w:name="_Toc423959262"/>
      <w:r>
        <w:t>System Center Endpoint Protection</w:t>
      </w:r>
      <w:bookmarkEnd w:id="84"/>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5065AC1A" w:rsidR="00D67A4B" w:rsidRDefault="00D67A4B" w:rsidP="00D67A4B">
      <w:pPr>
        <w:pStyle w:val="ProductList-Body"/>
      </w:pPr>
      <w:r>
        <w:t>In addition to User SL requirements, Server Management Licenses are required for each Server in the number specified in the System Center 2012 R2 Datacenter and Standard license terms in the Management Servers section of the Product Use Rights.</w:t>
      </w:r>
      <w:r w:rsidR="004F788C" w:rsidRPr="004F788C">
        <w:t xml:space="preserve"> </w:t>
      </w:r>
      <w:r w:rsidR="004F788C">
        <w:t xml:space="preserve">The Product Use Rights is located at </w:t>
      </w:r>
      <w:hyperlink r:id="rId43"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proofErr w:type="gramStart"/>
      <w:r>
        <w:t>signature</w:t>
      </w:r>
      <w:proofErr w:type="gramEnd"/>
      <w:r>
        <w:t xml:space="preserve"> files and content filtering data files.</w:t>
      </w:r>
    </w:p>
    <w:p w14:paraId="2166D208" w14:textId="75E7C41F" w:rsidR="00D67A4B" w:rsidRPr="00585A48" w:rsidRDefault="008D04EB"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85" w:name="_Toc423959263"/>
      <w:r>
        <w:t>Translator API</w:t>
      </w:r>
      <w:bookmarkEnd w:id="85"/>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4"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5" w:history="1">
        <w:r w:rsidR="005616CC">
          <w:rPr>
            <w:rStyle w:val="Hyperlink"/>
          </w:rPr>
          <w:t>http://aka.ms/translatorprivacy</w:t>
        </w:r>
      </w:hyperlink>
      <w:r w:rsidRPr="00D67A4B">
        <w:t>.</w:t>
      </w:r>
    </w:p>
    <w:p w14:paraId="472476E8" w14:textId="0925FFB8" w:rsidR="00FD76BA" w:rsidRDefault="008D04EB"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1CFE2BB" w14:textId="77777777" w:rsidR="00FD76BA" w:rsidRDefault="00FD76BA">
      <w:pPr>
        <w:rPr>
          <w:rStyle w:val="Hyperlink"/>
          <w:sz w:val="16"/>
          <w:szCs w:val="16"/>
        </w:rPr>
      </w:pPr>
      <w:r>
        <w:rPr>
          <w:rStyle w:val="Hyperlink"/>
          <w:sz w:val="16"/>
          <w:szCs w:val="16"/>
        </w:rPr>
        <w:br w:type="page"/>
      </w:r>
    </w:p>
    <w:p w14:paraId="601462FA" w14:textId="77777777" w:rsidR="00D67A4B" w:rsidRPr="00585A48" w:rsidRDefault="00D67A4B" w:rsidP="00FD76BA">
      <w:pPr>
        <w:pStyle w:val="ProductList-Body"/>
        <w:spacing w:before="120" w:after="240"/>
        <w:jc w:val="right"/>
        <w:rPr>
          <w:sz w:val="16"/>
          <w:szCs w:val="16"/>
        </w:rPr>
      </w:pPr>
    </w:p>
    <w:p w14:paraId="2A97184F" w14:textId="194DAA50" w:rsidR="000E6ED8" w:rsidRDefault="00414009" w:rsidP="00233C87">
      <w:pPr>
        <w:pStyle w:val="ProductList-Offering2Heading"/>
        <w:outlineLvl w:val="2"/>
      </w:pPr>
      <w:r>
        <w:tab/>
      </w:r>
      <w:bookmarkStart w:id="86" w:name="_Toc423959264"/>
      <w:r w:rsidR="00D67A4B">
        <w:t>Yammer Enterprise</w:t>
      </w:r>
      <w:bookmarkEnd w:id="86"/>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 xml:space="preserve">External Users invited to </w:t>
      </w:r>
      <w:proofErr w:type="gramStart"/>
      <w:r>
        <w:t>Yammer</w:t>
      </w:r>
      <w:proofErr w:type="gramEnd"/>
      <w:r>
        <w:t xml:space="preserve"> via external network functionality do not need User SLs.</w:t>
      </w:r>
    </w:p>
    <w:p w14:paraId="11B6B49D" w14:textId="77777777" w:rsidR="00D67A4B" w:rsidRDefault="00D67A4B" w:rsidP="00D67A4B">
      <w:pPr>
        <w:pStyle w:val="ProductList-Body"/>
      </w:pPr>
    </w:p>
    <w:p w14:paraId="38AFF400" w14:textId="0334EEB2" w:rsidR="00D67A4B" w:rsidRDefault="00D67A4B" w:rsidP="00D67A4B">
      <w:pPr>
        <w:pStyle w:val="ProductList-Body"/>
      </w:pPr>
      <w:r>
        <w:t xml:space="preserve"> </w:t>
      </w:r>
    </w:p>
    <w:p w14:paraId="76302AA6" w14:textId="3EA83917" w:rsidR="00D67A4B" w:rsidRPr="00585A48" w:rsidRDefault="008D04EB"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87" w:name="Attachment1"/>
      <w:bookmarkStart w:id="88" w:name="_Toc423959265"/>
      <w:r>
        <w:lastRenderedPageBreak/>
        <w:t>A</w:t>
      </w:r>
      <w:r w:rsidR="000F30F7">
        <w:t>ttachment</w:t>
      </w:r>
      <w:r>
        <w:t xml:space="preserve"> 1 – Notices</w:t>
      </w:r>
      <w:bookmarkEnd w:id="87"/>
      <w:bookmarkEnd w:id="88"/>
    </w:p>
    <w:p w14:paraId="2F4609B8" w14:textId="0A35F4A9" w:rsidR="004D27A6" w:rsidRDefault="00D67A4B" w:rsidP="00233C87">
      <w:pPr>
        <w:pStyle w:val="ProductList-Offering1Heading"/>
        <w:outlineLvl w:val="1"/>
      </w:pPr>
      <w:bookmarkStart w:id="89" w:name="_Toc423959266"/>
      <w:r>
        <w:t>Bing Maps</w:t>
      </w:r>
      <w:bookmarkEnd w:id="89"/>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6"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Bing Maps Privacy Statement available at </w:t>
      </w:r>
      <w:hyperlink r:id="rId47"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p w14:paraId="4A627177" w14:textId="77777777" w:rsidR="00A27D70" w:rsidRDefault="00A27D70" w:rsidP="00A914BF">
      <w:pPr>
        <w:pStyle w:val="ProductList-Body"/>
      </w:pPr>
    </w:p>
    <w:p w14:paraId="4E2E1548" w14:textId="3DA7C895" w:rsidR="00D67A4B" w:rsidRDefault="00A27D70" w:rsidP="00233C87">
      <w:pPr>
        <w:pStyle w:val="ProductList-Offering1Heading"/>
        <w:outlineLvl w:val="1"/>
      </w:pPr>
      <w:bookmarkStart w:id="90" w:name="_Toc423959267"/>
      <w:r>
        <w:t>Customer Support</w:t>
      </w:r>
      <w:bookmarkEnd w:id="90"/>
    </w:p>
    <w:p w14:paraId="74BA5B87" w14:textId="77F519AE" w:rsidR="00A27D70" w:rsidRDefault="00A27D70" w:rsidP="00A27D70">
      <w:pPr>
        <w:pStyle w:val="ProductList-Body"/>
      </w:pPr>
      <w:r>
        <w:t xml:space="preserve">If Customer’s volume licensing agreement incorporates a Master Business Agreement dated before </w:t>
      </w:r>
      <w:r w:rsidR="00EE2A6B">
        <w:t>September 1, 2007 (and Customer has not signed any other master-level Microsoft Professional Services agreement)</w:t>
      </w:r>
      <w:r>
        <w:t xml:space="preserve"> or if Customer licenses under the Microsoft Online Subscription Agreement or </w:t>
      </w:r>
      <w:r w:rsidR="00EE2A6B">
        <w:t>o</w:t>
      </w:r>
      <w:r>
        <w:t>the</w:t>
      </w:r>
      <w:r w:rsidR="00EE2A6B">
        <w:t>r</w:t>
      </w:r>
      <w:r>
        <w:t xml:space="preserve"> Microsoft </w:t>
      </w:r>
      <w:r w:rsidR="00EE2A6B">
        <w:t>a</w:t>
      </w:r>
      <w:r>
        <w:t xml:space="preserve">greement </w:t>
      </w:r>
      <w:r w:rsidR="00EE2A6B">
        <w:t>that cover</w:t>
      </w:r>
      <w:r>
        <w:t xml:space="preserve"> Online Services</w:t>
      </w:r>
      <w:r w:rsidR="00EE2A6B">
        <w:t xml:space="preserve"> only</w:t>
      </w:r>
      <w:r>
        <w:t>,</w:t>
      </w:r>
      <w:r w:rsidR="00463CC3">
        <w:t xml:space="preserve"> </w:t>
      </w:r>
      <w:r>
        <w:t>Customer Support is provided subject to these additional terms.</w:t>
      </w:r>
    </w:p>
    <w:p w14:paraId="72A55EF8" w14:textId="77777777" w:rsidR="00A27D70" w:rsidRDefault="00A27D70" w:rsidP="00A27D70">
      <w:pPr>
        <w:pStyle w:val="ProductList-Body"/>
      </w:pPr>
    </w:p>
    <w:p w14:paraId="7CCE7CD3" w14:textId="77777777" w:rsidR="00A27D70" w:rsidRPr="00A27D70" w:rsidRDefault="00A27D70" w:rsidP="00233C87">
      <w:pPr>
        <w:pStyle w:val="ProductList-Body"/>
        <w:outlineLvl w:val="2"/>
        <w:rPr>
          <w:b/>
          <w:color w:val="00188F"/>
        </w:rPr>
      </w:pPr>
      <w:r w:rsidRPr="00A27D70">
        <w:rPr>
          <w:b/>
          <w:color w:val="00188F"/>
        </w:rPr>
        <w:t>Definitions</w:t>
      </w:r>
    </w:p>
    <w:p w14:paraId="2C565124" w14:textId="1897B3EC" w:rsidR="00A27D70" w:rsidRDefault="00A27D70" w:rsidP="00BC4E64">
      <w:pPr>
        <w:pStyle w:val="ProductList-Body"/>
        <w:spacing w:after="120"/>
      </w:pPr>
      <w:r>
        <w:t>Terms used in this Customer Support Notice but not defined will have the definition provided in Customer’s volume licensing agreement.</w:t>
      </w:r>
    </w:p>
    <w:p w14:paraId="067398BD" w14:textId="5483682B" w:rsidR="00A27D70" w:rsidRDefault="00A27D70" w:rsidP="00BC4E64">
      <w:pPr>
        <w:pStyle w:val="ProductList-Body"/>
        <w:spacing w:after="120"/>
      </w:pPr>
      <w:r>
        <w:t>“Customer Support” means all support or advice provided to Customer under Customer’s volume licensing agreement.</w:t>
      </w:r>
      <w:r w:rsidR="00866323">
        <w:t xml:space="preserve"> </w:t>
      </w:r>
    </w:p>
    <w:p w14:paraId="1BB74927" w14:textId="16BE8372" w:rsidR="00A27D70" w:rsidRDefault="00A27D70" w:rsidP="00A27D70">
      <w:pPr>
        <w:pStyle w:val="ProductList-Body"/>
      </w:pPr>
      <w:r>
        <w:t>“Fixes” means Product fixes, modifications or enhancements, or their derivatives, that Microsoft either releases generally (such as service packs), or that Microsoft provides to Customer when performing Customer Support to address a specific issue.</w:t>
      </w:r>
    </w:p>
    <w:p w14:paraId="74319269" w14:textId="77777777" w:rsidR="00A27D70" w:rsidRDefault="00A27D70" w:rsidP="00A27D70">
      <w:pPr>
        <w:pStyle w:val="ProductList-Body"/>
      </w:pPr>
    </w:p>
    <w:p w14:paraId="1F9DA3C5" w14:textId="77777777" w:rsidR="00A27D70" w:rsidRPr="00A27D70" w:rsidRDefault="00A27D70" w:rsidP="00233C87">
      <w:pPr>
        <w:pStyle w:val="ProductList-Body"/>
        <w:outlineLvl w:val="2"/>
        <w:rPr>
          <w:b/>
          <w:color w:val="00188F"/>
        </w:rPr>
      </w:pPr>
      <w:r w:rsidRPr="00A27D70">
        <w:rPr>
          <w:b/>
          <w:color w:val="00188F"/>
        </w:rPr>
        <w:t>Fixes</w:t>
      </w:r>
    </w:p>
    <w:p w14:paraId="617E2360" w14:textId="13F4367F" w:rsidR="00A27D70" w:rsidRDefault="00A27D70" w:rsidP="00A27D70">
      <w:pPr>
        <w:pStyle w:val="ProductList-Body"/>
      </w:pPr>
      <w:r>
        <w:t>If Microsoft provides Fixes to Customer in the course of performing Customer Support, those Fixes are licensed according to the license terms applicable to the Product to which those Fixes relate unless the Fixes include separate terms, in which case those terms will govern.</w:t>
      </w:r>
      <w:r w:rsidR="00463CC3">
        <w:t xml:space="preserve"> </w:t>
      </w:r>
      <w:r>
        <w:t xml:space="preserve">If Fixes are provided for Microsoft Azure Services, </w:t>
      </w:r>
      <w:r w:rsidR="00BD639F">
        <w:t xml:space="preserve">Microsoft Intune, </w:t>
      </w:r>
      <w:r>
        <w:t xml:space="preserve">Microsoft Dynamics CRM Online, Microsoft Dynamics Marketing Microsoft Social </w:t>
      </w:r>
      <w:r w:rsidR="00840373">
        <w:t>Engagement</w:t>
      </w:r>
      <w:r w:rsidR="00BD639F">
        <w:t xml:space="preserve"> or Office 365</w:t>
      </w:r>
      <w:r>
        <w:t>, any other use terms Microsoft provides with the Fixes will apply, and if no use terms are provided, Customer shall have a non-exclusive, temporary, fully paid-up license to use and reproduce the Fixes solely for Customer’s internal use.</w:t>
      </w:r>
      <w:r w:rsidR="00463CC3">
        <w:t xml:space="preserve"> </w:t>
      </w:r>
      <w:r>
        <w:t>Customer may not modify, change the file name of, or combine any Fixes with any non-Microsoft computer code.</w:t>
      </w:r>
    </w:p>
    <w:p w14:paraId="1207E45D" w14:textId="77777777" w:rsidR="00A27D70" w:rsidRDefault="00A27D70" w:rsidP="00A27D70">
      <w:pPr>
        <w:pStyle w:val="ProductList-Body"/>
      </w:pPr>
    </w:p>
    <w:p w14:paraId="27FF6CDA" w14:textId="77777777" w:rsidR="00A27D70" w:rsidRPr="00A27D70" w:rsidRDefault="00A27D70" w:rsidP="00233C87">
      <w:pPr>
        <w:pStyle w:val="ProductList-Body"/>
        <w:outlineLvl w:val="2"/>
        <w:rPr>
          <w:b/>
          <w:color w:val="00188F"/>
        </w:rPr>
      </w:pPr>
      <w:r w:rsidRPr="00A27D70">
        <w:rPr>
          <w:b/>
          <w:color w:val="00188F"/>
        </w:rPr>
        <w:t>Pre-Existing Work</w:t>
      </w:r>
    </w:p>
    <w:p w14:paraId="3F1FFB48" w14:textId="6114154C" w:rsidR="00A27D70" w:rsidRDefault="00A27D70" w:rsidP="00A27D70">
      <w:pPr>
        <w:pStyle w:val="ProductList-Body"/>
      </w:pPr>
      <w:r>
        <w:t>All rights in any computer code or non-code based written materials developed or otherwise obtained by or for the parties or their Affiliates independent of Customer’s volume licensing agreement (Pre-Existing Work) shall remain the sole property of the party providing the Pre-Existing Work.</w:t>
      </w:r>
      <w:r w:rsidR="00463CC3">
        <w:t xml:space="preserve"> </w:t>
      </w:r>
      <w:r>
        <w:t>During the performance of Customer Support, each party grants to the other party (and Microsoft’s contractors as necessary) a temporary, non-exclusive license to use, reproduce and modify any of its Pre-Existing Work provided to the other party, solely as needed to perform its obligations in connection with the</w:t>
      </w:r>
      <w:r w:rsidR="00463CC3">
        <w:t xml:space="preserve"> </w:t>
      </w:r>
      <w:r>
        <w:t>Customer Support.</w:t>
      </w:r>
      <w:r w:rsidR="00463CC3">
        <w:t xml:space="preserve"> </w:t>
      </w:r>
      <w:r>
        <w:t>Except as may be otherwise expressly agreed by the parties in writing, upon payment in full Microsoft grants Customer a non-exclusive, perpetual, fully paid-up license to use, reproduce and modify (if applicable) any Microsoft Pre-Existing Work provided as part of a Customer Support deliverable, solely in the form delivered to Customer, and solely for Customer’s internal business purposes. The license to Microsoft’s Pre-Existing Work is conditioned upon Customer’s compliance with the terms of Customer’s volume licensing agreement. If Customer is located in the Czech Republic, Customer represents that the author has granted relevant approvals to modify Customer’s pre-existing work.</w:t>
      </w:r>
      <w:r w:rsidR="00463CC3">
        <w:t xml:space="preserve"> </w:t>
      </w:r>
      <w:r>
        <w:t>Any violation of conditions of Customer’s volume licensing agreement, or any other statements regarding customer support under that agreement, by Customer will be a condition subsequent for obtaining the perpetual license to Microsoft’s Pre-existing Work that Microsoft leaves to Customer at the end of Microsoft’s performance of Customer Support.</w:t>
      </w:r>
    </w:p>
    <w:p w14:paraId="4ABCE685" w14:textId="77777777" w:rsidR="00A27D70" w:rsidRDefault="00A27D70" w:rsidP="00A27D70">
      <w:pPr>
        <w:pStyle w:val="ProductList-Body"/>
      </w:pPr>
    </w:p>
    <w:p w14:paraId="5167264F" w14:textId="77777777" w:rsidR="00A27D70" w:rsidRPr="00A27D70" w:rsidRDefault="00A27D70" w:rsidP="00233C87">
      <w:pPr>
        <w:pStyle w:val="ProductList-Body"/>
        <w:outlineLvl w:val="2"/>
        <w:rPr>
          <w:b/>
          <w:color w:val="00188F"/>
        </w:rPr>
      </w:pPr>
      <w:r w:rsidRPr="00A27D70">
        <w:rPr>
          <w:b/>
          <w:color w:val="00188F"/>
        </w:rPr>
        <w:t>Materials</w:t>
      </w:r>
    </w:p>
    <w:p w14:paraId="48F7D817" w14:textId="43C6CD5F" w:rsidR="00A27D70" w:rsidRDefault="00A27D70" w:rsidP="00A27D70">
      <w:pPr>
        <w:pStyle w:val="ProductList-Body"/>
      </w:pPr>
      <w:r>
        <w:t>Microsoft shall own all rights in any materials developed by Microsoft (other than software code) and provided to Customer in connection with Customer Support ("Materials"), except to the extent such Materials constitute Customer’s Pre-Existing Work.</w:t>
      </w:r>
      <w:r w:rsidR="00463CC3">
        <w:t xml:space="preserve"> </w:t>
      </w:r>
      <w:r>
        <w:t>Microsoft grants Customer a non-exclusive, perpetual, fully paid-up license to use, reproduce and modify the Materials solely for Customer’s internal business operations and without any obligation of accounting or payment of royalties.</w:t>
      </w:r>
    </w:p>
    <w:p w14:paraId="06A9384D" w14:textId="77777777" w:rsidR="00A27D70" w:rsidRDefault="00A27D70" w:rsidP="00A27D70">
      <w:pPr>
        <w:pStyle w:val="ProductList-Body"/>
      </w:pPr>
    </w:p>
    <w:p w14:paraId="2EC8636C" w14:textId="77777777" w:rsidR="00A27D70" w:rsidRPr="00A27D70" w:rsidRDefault="00A27D70" w:rsidP="00233C87">
      <w:pPr>
        <w:pStyle w:val="ProductList-Body"/>
        <w:outlineLvl w:val="2"/>
        <w:rPr>
          <w:b/>
          <w:color w:val="00188F"/>
        </w:rPr>
      </w:pPr>
      <w:r w:rsidRPr="00A27D70">
        <w:rPr>
          <w:b/>
          <w:color w:val="00188F"/>
        </w:rPr>
        <w:t>Sample Code</w:t>
      </w:r>
    </w:p>
    <w:p w14:paraId="6FB65A5D" w14:textId="6A780208" w:rsidR="00A27D70" w:rsidRDefault="00A27D70" w:rsidP="00A27D70">
      <w:pPr>
        <w:pStyle w:val="ProductList-Body"/>
      </w:pPr>
      <w:r>
        <w:t>Microsoft grants Customer a nonexclusive, perpetual, royalty-free right to use and modify any software code provided by Microsoft for the purposes of illustration ("Sample Code") and to reproduce and distribute the object code form of the Sample Code, provided that Customer agrees: (</w:t>
      </w:r>
      <w:proofErr w:type="spellStart"/>
      <w:r>
        <w:t>i</w:t>
      </w:r>
      <w:proofErr w:type="spellEnd"/>
      <w:r>
        <w:t>) to not use Microsoft’s name, logo, or trademarks to market Customer’s software product in which the Sample Code is embedded; (ii) to include a valid copyright notice on Customer’s software product in which the Sample Code is embedded; and (iii) to indemnify, hold harmless, and defend Microsoft and its suppliers from and against any claims or lawsuits, including attorneys’ fees, that arise or result from the use or distribution of the Sample Code.</w:t>
      </w:r>
    </w:p>
    <w:p w14:paraId="6FD21B8E" w14:textId="77777777" w:rsidR="00A27D70" w:rsidRDefault="00A27D70" w:rsidP="00A27D70">
      <w:pPr>
        <w:pStyle w:val="ProductList-Body"/>
      </w:pPr>
    </w:p>
    <w:p w14:paraId="6659C6CE" w14:textId="77777777" w:rsidR="00A27D70" w:rsidRPr="00A27D70" w:rsidRDefault="00A27D70" w:rsidP="00233C87">
      <w:pPr>
        <w:pStyle w:val="ProductList-Body"/>
        <w:outlineLvl w:val="2"/>
        <w:rPr>
          <w:b/>
          <w:color w:val="00188F"/>
        </w:rPr>
      </w:pPr>
      <w:r w:rsidRPr="00A27D70">
        <w:rPr>
          <w:b/>
          <w:color w:val="00188F"/>
        </w:rPr>
        <w:lastRenderedPageBreak/>
        <w:t>Affiliates’ Rights</w:t>
      </w:r>
    </w:p>
    <w:p w14:paraId="49249AA7" w14:textId="1D2CAFAB" w:rsidR="00A27D70" w:rsidRDefault="00A27D70" w:rsidP="00A27D70">
      <w:pPr>
        <w:pStyle w:val="ProductList-Body"/>
      </w:pPr>
      <w:r>
        <w:t>Customer may sublicense the rights contained in this section to Affiliates, but Customer’s Affiliates may not sublicense these rights and their use must be consistent with the license terms contained in Customer’s volume licensing agreement.</w:t>
      </w:r>
    </w:p>
    <w:p w14:paraId="565BFD00" w14:textId="77777777" w:rsidR="00A27D70" w:rsidRDefault="00A27D70" w:rsidP="00A27D70">
      <w:pPr>
        <w:pStyle w:val="ProductList-Body"/>
      </w:pPr>
    </w:p>
    <w:p w14:paraId="509EABF0" w14:textId="77777777" w:rsidR="00A27D70" w:rsidRPr="00A27D70" w:rsidRDefault="00A27D70" w:rsidP="00233C87">
      <w:pPr>
        <w:pStyle w:val="ProductList-Body"/>
        <w:outlineLvl w:val="2"/>
        <w:rPr>
          <w:b/>
          <w:color w:val="00188F"/>
        </w:rPr>
      </w:pPr>
      <w:r w:rsidRPr="00A27D70">
        <w:rPr>
          <w:b/>
          <w:color w:val="00188F"/>
        </w:rPr>
        <w:t>Warranty for Customer Support</w:t>
      </w:r>
    </w:p>
    <w:p w14:paraId="58F354F4" w14:textId="7236F1AC" w:rsidR="00D67A4B" w:rsidRDefault="00A27D70" w:rsidP="00A27D70">
      <w:pPr>
        <w:pStyle w:val="ProductList-Body"/>
      </w:pPr>
      <w:r>
        <w:t>Microsoft warrants that all Customer Support will be performed with professional care and skill.</w:t>
      </w:r>
    </w:p>
    <w:p w14:paraId="0A0F00C4" w14:textId="77777777" w:rsidR="00D67A4B" w:rsidRDefault="00D67A4B" w:rsidP="00A914BF">
      <w:pPr>
        <w:pStyle w:val="ProductList-Body"/>
      </w:pPr>
    </w:p>
    <w:p w14:paraId="7C9D16CC" w14:textId="40E24B5F" w:rsidR="00D67A4B" w:rsidRDefault="00A27D70" w:rsidP="00233C87">
      <w:pPr>
        <w:pStyle w:val="ProductList-Offering1Heading"/>
        <w:outlineLvl w:val="1"/>
      </w:pPr>
      <w:bookmarkStart w:id="91" w:name="_Toc423959268"/>
      <w:r>
        <w:t>Notice about H.264/AVC Visual Standard, VC-1 Video Standard, MPEG-4 Part Visual Standard and MPEG-2 Video Standard</w:t>
      </w:r>
      <w:bookmarkEnd w:id="91"/>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8"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9"/>
          <w:footerReference w:type="first" r:id="rId50"/>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92" w:name="Attachment2"/>
      <w:bookmarkStart w:id="93" w:name="_Toc423959269"/>
      <w:r>
        <w:lastRenderedPageBreak/>
        <w:t>Attachment 2 – Subscription License Suites</w:t>
      </w:r>
      <w:bookmarkEnd w:id="92"/>
      <w:bookmarkEnd w:id="93"/>
    </w:p>
    <w:p w14:paraId="15149E3E" w14:textId="5EA43D9E" w:rsidR="007D0838" w:rsidRDefault="000F30F7" w:rsidP="00207B92">
      <w:pPr>
        <w:pStyle w:val="ProductList-Body"/>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7691D15D" w14:textId="77777777" w:rsidR="009A6ABA" w:rsidRDefault="009A6ABA" w:rsidP="00207B92">
      <w:pPr>
        <w:pStyle w:val="ProductList-Body"/>
        <w:jc w:val="both"/>
      </w:pPr>
    </w:p>
    <w:tbl>
      <w:tblPr>
        <w:tblW w:w="10275" w:type="dxa"/>
        <w:tblLayout w:type="fixed"/>
        <w:tblLook w:val="04A0" w:firstRow="1" w:lastRow="0" w:firstColumn="1" w:lastColumn="0" w:noHBand="0" w:noVBand="1"/>
      </w:tblPr>
      <w:tblGrid>
        <w:gridCol w:w="2249"/>
        <w:gridCol w:w="274"/>
        <w:gridCol w:w="270"/>
        <w:gridCol w:w="270"/>
        <w:gridCol w:w="270"/>
        <w:gridCol w:w="270"/>
        <w:gridCol w:w="270"/>
        <w:gridCol w:w="270"/>
        <w:gridCol w:w="270"/>
        <w:gridCol w:w="270"/>
        <w:gridCol w:w="270"/>
        <w:gridCol w:w="270"/>
        <w:gridCol w:w="831"/>
        <w:gridCol w:w="831"/>
        <w:gridCol w:w="870"/>
        <w:gridCol w:w="810"/>
        <w:gridCol w:w="810"/>
        <w:gridCol w:w="438"/>
        <w:gridCol w:w="462"/>
      </w:tblGrid>
      <w:tr w:rsidR="009A6ABA" w14:paraId="405973D6" w14:textId="77777777" w:rsidTr="009A6ABA">
        <w:trPr>
          <w:cantSplit/>
          <w:trHeight w:val="501"/>
        </w:trPr>
        <w:tc>
          <w:tcPr>
            <w:tcW w:w="2247" w:type="dxa"/>
            <w:vMerge w:val="restart"/>
            <w:tcBorders>
              <w:top w:val="nil"/>
              <w:left w:val="nil"/>
              <w:bottom w:val="dashSmallGap" w:sz="4" w:space="0" w:color="808080" w:themeColor="background1" w:themeShade="80"/>
              <w:right w:val="nil"/>
            </w:tcBorders>
            <w:vAlign w:val="bottom"/>
            <w:hideMark/>
          </w:tcPr>
          <w:p w14:paraId="22160E81" w14:textId="77777777" w:rsidR="009A6ABA" w:rsidRDefault="009A6ABA">
            <w:pPr>
              <w:pStyle w:val="ProductList-Body"/>
              <w:tabs>
                <w:tab w:val="clear" w:pos="158"/>
                <w:tab w:val="left" w:pos="720"/>
              </w:tabs>
              <w:spacing w:line="256" w:lineRule="auto"/>
              <w:ind w:left="-108"/>
              <w:rPr>
                <w:sz w:val="22"/>
              </w:rPr>
            </w:pPr>
            <w:r>
              <w:rPr>
                <w:sz w:val="22"/>
              </w:rPr>
              <w:t>Online Service</w:t>
            </w:r>
          </w:p>
        </w:tc>
        <w:tc>
          <w:tcPr>
            <w:tcW w:w="1083"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7D6CBB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9C43E2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810" w:type="dxa"/>
            <w:gridSpan w:val="3"/>
            <w:tcBorders>
              <w:top w:val="single" w:sz="12" w:space="0" w:color="FFFFFF" w:themeColor="background1"/>
              <w:left w:val="nil"/>
              <w:bottom w:val="nil"/>
              <w:right w:val="single" w:sz="12" w:space="0" w:color="FFFFFF" w:themeColor="background1"/>
            </w:tcBorders>
            <w:shd w:val="clear" w:color="auto" w:fill="0072C6"/>
            <w:hideMark/>
          </w:tcPr>
          <w:p w14:paraId="0890AE5E"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17E03F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0BCF5F2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E7C2BB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CB5B32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 Business</w:t>
            </w:r>
          </w:p>
        </w:tc>
        <w:tc>
          <w:tcPr>
            <w:tcW w:w="810"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0A5DE34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Suite</w:t>
            </w: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Cloud</w:t>
            </w:r>
          </w:p>
          <w:p w14:paraId="2EC3693F"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900"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 Dynamics</w:t>
            </w:r>
          </w:p>
          <w:p w14:paraId="1466A1CA"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9A6ABA" w14:paraId="3E2839AF" w14:textId="77777777" w:rsidTr="009A6ABA">
        <w:trPr>
          <w:cantSplit/>
          <w:trHeight w:val="288"/>
        </w:trPr>
        <w:tc>
          <w:tcPr>
            <w:tcW w:w="2247" w:type="dxa"/>
            <w:vMerge/>
            <w:tcBorders>
              <w:top w:val="nil"/>
              <w:left w:val="nil"/>
              <w:bottom w:val="dashSmallGap" w:sz="4" w:space="0" w:color="808080" w:themeColor="background1" w:themeShade="80"/>
              <w:right w:val="nil"/>
            </w:tcBorders>
            <w:vAlign w:val="center"/>
            <w:hideMark/>
          </w:tcPr>
          <w:p w14:paraId="42BDAE16" w14:textId="77777777" w:rsidR="009A6ABA" w:rsidRDefault="009A6ABA">
            <w:pPr>
              <w:spacing w:after="0"/>
            </w:pPr>
          </w:p>
        </w:tc>
        <w:tc>
          <w:tcPr>
            <w:tcW w:w="273"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E589F6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8E7635E"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FDBF525"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83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3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438"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462"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9A6ABA" w14:paraId="3F640A2B" w14:textId="77777777" w:rsidTr="009A6ABA">
        <w:trPr>
          <w:trHeight w:val="288"/>
        </w:trPr>
        <w:tc>
          <w:tcPr>
            <w:tcW w:w="2247"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4CAD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C5F6F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0344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080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F18E9EA" w14:textId="77777777" w:rsidTr="009A6ABA">
        <w:trPr>
          <w:trHeight w:val="288"/>
        </w:trPr>
        <w:tc>
          <w:tcPr>
            <w:tcW w:w="2247" w:type="dxa"/>
            <w:tcBorders>
              <w:top w:val="nil"/>
              <w:left w:val="nil"/>
              <w:bottom w:val="dashSmallGap" w:sz="4" w:space="0" w:color="BFBFBF" w:themeColor="background1" w:themeShade="BF"/>
              <w:right w:val="nil"/>
            </w:tcBorders>
            <w:noWrap/>
            <w:vAlign w:val="center"/>
            <w:hideMark/>
          </w:tcPr>
          <w:p w14:paraId="7BE6D9E7"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688C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4D9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A62C1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C0923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E8388D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943F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7106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1885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C1ABD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12764D52"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24023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75EB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E789F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ECDE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0ABC6094"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4083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0851D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8CF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6496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4937399"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191E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BDC4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23973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608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C3BCF3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35428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9E46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171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D100B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4888BDF"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E876B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20061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9609C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0E8B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65C25224"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CB9F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B562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8082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EC13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CF572AC"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0A647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BD318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1CB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1A20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E4E689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5E1A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89CE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6E7E1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447E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3BB108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56CF2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65601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C725F0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hideMark/>
          </w:tcPr>
          <w:p w14:paraId="46A2BF35" w14:textId="77777777" w:rsidR="009A6ABA" w:rsidRDefault="009A6ABA">
            <w:pPr>
              <w:pStyle w:val="ProductList-Body"/>
              <w:tabs>
                <w:tab w:val="clear" w:pos="158"/>
                <w:tab w:val="left" w:pos="720"/>
              </w:tabs>
              <w:spacing w:line="256" w:lineRule="auto"/>
              <w:jc w:val="center"/>
              <w:rPr>
                <w:rFonts w:asciiTheme="majorHAnsi" w:hAnsiTheme="majorHAnsi"/>
                <w:szCs w:val="18"/>
              </w:rPr>
            </w:pPr>
            <w:r>
              <w:rPr>
                <w:rFonts w:asciiTheme="majorHAnsi" w:hAnsiTheme="majorHAnsi"/>
                <w:szCs w:val="18"/>
              </w:rPr>
              <w:t xml:space="preserve"> </w:t>
            </w: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674A66A"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CBC7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AA17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457F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52F1B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83D529E"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Business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17DA9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296E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7E45C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53C5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2E5BE3F"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ProPlus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A184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5B36B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4EA5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73F2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EA9255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Intune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0AB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C2E39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A30D9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FB34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6D0F5A2D"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80BC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BEC2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90B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897B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64A40B5"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8925B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79997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0018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1F42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55C3365"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37A0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21BF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A9690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8D1E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1C7E982"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Marketing Enterprise </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2E8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1B97F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A27F8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740F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573A063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853EF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CEA70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EADB6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D5262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17B45C6" w14:textId="77777777" w:rsidTr="009A6ABA">
        <w:trPr>
          <w:trHeight w:val="288"/>
        </w:trPr>
        <w:tc>
          <w:tcPr>
            <w:tcW w:w="2247" w:type="dxa"/>
            <w:tcBorders>
              <w:top w:val="dashSmallGap" w:sz="4" w:space="0" w:color="BFBFBF" w:themeColor="background1" w:themeShade="BF"/>
              <w:left w:val="nil"/>
              <w:bottom w:val="nil"/>
              <w:right w:val="nil"/>
            </w:tcBorders>
            <w:noWrap/>
            <w:vAlign w:val="center"/>
            <w:hideMark/>
          </w:tcPr>
          <w:p w14:paraId="680D6763"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Parature Enterprise</w:t>
            </w:r>
          </w:p>
        </w:tc>
        <w:tc>
          <w:tcPr>
            <w:tcW w:w="273"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311C37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2289430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DC1E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11243F4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bl>
    <w:p w14:paraId="569DD7F1" w14:textId="77777777" w:rsidR="00D67A4B" w:rsidRDefault="00D67A4B" w:rsidP="00A914BF">
      <w:pPr>
        <w:pStyle w:val="ProductList-Body"/>
      </w:pPr>
    </w:p>
    <w:p w14:paraId="78C074DA" w14:textId="128B014E" w:rsidR="00C614F3" w:rsidRDefault="00007D8A" w:rsidP="00C614F3">
      <w:pPr>
        <w:pStyle w:val="ProductList-Body"/>
      </w:pPr>
      <w:r w:rsidRPr="00007D8A">
        <w:rPr>
          <w:vertAlign w:val="superscript"/>
        </w:rPr>
        <w:t>1</w:t>
      </w:r>
      <w:r>
        <w:t xml:space="preserve"> </w:t>
      </w:r>
      <w:r w:rsidR="00783931">
        <w:t>Add-on Suite SLs that include “without ProPlus” in the title</w:t>
      </w:r>
      <w:r w:rsidR="00783931" w:rsidRPr="00783931">
        <w:t xml:space="preserve"> </w:t>
      </w:r>
      <w:r w:rsidR="00783931">
        <w:t>do not include rights to Office 365 ProPlus.</w:t>
      </w:r>
    </w:p>
    <w:p w14:paraId="3A7DEFE7" w14:textId="649D2BC4" w:rsidR="008D23E8" w:rsidRDefault="00007D8A" w:rsidP="00B92496">
      <w:pPr>
        <w:pStyle w:val="ProductList-Body"/>
        <w:rPr>
          <w:rStyle w:val="Hyperlink"/>
        </w:rPr>
      </w:pPr>
      <w:r w:rsidRPr="00007D8A">
        <w:rPr>
          <w:vertAlign w:val="superscript"/>
        </w:rPr>
        <w:t>2</w:t>
      </w:r>
      <w:r>
        <w:t xml:space="preserve"> </w:t>
      </w:r>
      <w:r w:rsidR="008D23E8">
        <w:t xml:space="preserve">In addition to </w:t>
      </w:r>
      <w:r w:rsidR="00B54C29">
        <w:t xml:space="preserve">the </w:t>
      </w:r>
      <w:r w:rsidR="008D23E8">
        <w:t>Online Service</w:t>
      </w:r>
      <w:r w:rsidR="00B54C29">
        <w:t>s</w:t>
      </w:r>
      <w:r w:rsidR="008D23E8">
        <w:t xml:space="preserve"> identified above, the Enterprise Cloud Suite</w:t>
      </w:r>
      <w:r w:rsidR="008D23E8" w:rsidRPr="008D23E8">
        <w:t xml:space="preserve"> </w:t>
      </w:r>
      <w:r w:rsidR="008D23E8">
        <w:t>fulfills the SL requirement for Windows SA per User as described in the Product List. The Product List is located at</w:t>
      </w:r>
      <w:r w:rsidR="00B54C29">
        <w:t xml:space="preserve"> </w:t>
      </w:r>
      <w:hyperlink r:id="rId51" w:history="1">
        <w:r w:rsidR="00B54C29" w:rsidRPr="00190243">
          <w:rPr>
            <w:rStyle w:val="Hyperlink"/>
          </w:rPr>
          <w:t>http://go.microsoft.com/?linkid=9839207</w:t>
        </w:r>
      </w:hyperlink>
      <w:r w:rsidR="00B54C29">
        <w:t>.</w:t>
      </w:r>
    </w:p>
    <w:p w14:paraId="5CE54DAE" w14:textId="7CA4E779" w:rsidR="0053216D" w:rsidRDefault="000759BB" w:rsidP="0053216D">
      <w:pPr>
        <w:pStyle w:val="ProductList-Body"/>
        <w:rPr>
          <w:rStyle w:val="Hyperlink"/>
        </w:rPr>
      </w:pPr>
      <w:r>
        <w:rPr>
          <w:vertAlign w:val="superscript"/>
        </w:rPr>
        <w:t>3</w:t>
      </w:r>
      <w:r w:rsidR="0053216D">
        <w:t xml:space="preserve"> Microsoft Dynamics CRM Online Professional EDU and Microsoft Dynamics CRM Online Enterprise EDU </w:t>
      </w:r>
      <w:r w:rsidR="00C6453B">
        <w:t>fulfil the same SL requirements as Microsoft Dynamics CRM Online Professional and Microsoft Dynamics CRM Online Enterprise respectively</w:t>
      </w:r>
      <w:r w:rsidR="0053216D">
        <w:t>.</w:t>
      </w:r>
    </w:p>
    <w:p w14:paraId="2A6A49D9" w14:textId="65C5C0AF" w:rsidR="00F2322F" w:rsidRDefault="00F2322F" w:rsidP="00A914BF">
      <w:pPr>
        <w:pStyle w:val="ProductList-Body"/>
      </w:pPr>
    </w:p>
    <w:p w14:paraId="374EA8ED" w14:textId="77777777" w:rsidR="00D67A4B"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94" w:name="Attachment3"/>
      <w:bookmarkStart w:id="95" w:name="_Toc423959270"/>
      <w:r>
        <w:lastRenderedPageBreak/>
        <w:t>Attachment 3 – The Standard Contractual Clauses (Processors)</w:t>
      </w:r>
      <w:bookmarkEnd w:id="94"/>
      <w:bookmarkEnd w:id="95"/>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(b) '</w:t>
      </w:r>
      <w:proofErr w:type="gramStart"/>
      <w:r>
        <w:t>the</w:t>
      </w:r>
      <w:proofErr w:type="gramEnd"/>
      <w:r>
        <w:t xml:space="preserv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346A077B" w14:textId="77777777" w:rsidR="000B2305" w:rsidRDefault="000B2305">
      <w:pPr>
        <w:rPr>
          <w:b/>
          <w:sz w:val="18"/>
        </w:rPr>
      </w:pPr>
      <w:r>
        <w:rPr>
          <w:b/>
        </w:rPr>
        <w:br w:type="page"/>
      </w:r>
    </w:p>
    <w:p w14:paraId="7ACF0438" w14:textId="328506FE" w:rsidR="00232755" w:rsidRPr="00232755" w:rsidRDefault="00232755" w:rsidP="00233C87">
      <w:pPr>
        <w:pStyle w:val="ProductList-Body"/>
        <w:jc w:val="center"/>
        <w:outlineLvl w:val="1"/>
        <w:rPr>
          <w:b/>
        </w:rPr>
      </w:pPr>
      <w:r w:rsidRPr="00232755">
        <w:rPr>
          <w:b/>
        </w:rPr>
        <w:lastRenderedPageBreak/>
        <w:t>Clause 4: Obligations of the data exporter</w:t>
      </w:r>
    </w:p>
    <w:p w14:paraId="72E1C762" w14:textId="77777777" w:rsidR="00232755" w:rsidRDefault="00232755" w:rsidP="00232755">
      <w:pPr>
        <w:pStyle w:val="ProductList-Body"/>
      </w:pPr>
    </w:p>
    <w:p w14:paraId="5AAB024C" w14:textId="77777777" w:rsidR="00232755" w:rsidRDefault="00232755" w:rsidP="00232755">
      <w:pPr>
        <w:pStyle w:val="ProductList-Body"/>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w:t>
      </w:r>
      <w:proofErr w:type="gramStart"/>
      <w:r>
        <w:t>that</w:t>
      </w:r>
      <w:proofErr w:type="gramEnd"/>
      <w:r>
        <w:t xml:space="preserve">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w:t>
      </w:r>
      <w:proofErr w:type="gramStart"/>
      <w:r>
        <w:t>that</w:t>
      </w:r>
      <w:proofErr w:type="gramEnd"/>
      <w:r>
        <w:t xml:space="preserve">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w:t>
      </w:r>
      <w:proofErr w:type="gramStart"/>
      <w:r>
        <w:t>that</w:t>
      </w:r>
      <w:proofErr w:type="gramEnd"/>
      <w:r>
        <w:t xml:space="preserve">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w:t>
      </w:r>
      <w:proofErr w:type="gramStart"/>
      <w:r>
        <w:t>to</w:t>
      </w:r>
      <w:proofErr w:type="gramEnd"/>
      <w:r>
        <w:t xml:space="preserve">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 xml:space="preserve">(j) </w:t>
      </w:r>
      <w:proofErr w:type="gramStart"/>
      <w:r>
        <w:t>that</w:t>
      </w:r>
      <w:proofErr w:type="gramEnd"/>
      <w:r>
        <w:t xml:space="preserve">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w:t>
      </w:r>
      <w:proofErr w:type="gramStart"/>
      <w:r>
        <w:t>that</w:t>
      </w:r>
      <w:proofErr w:type="gramEnd"/>
      <w:r>
        <w:t xml:space="preserve">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w:t>
      </w:r>
      <w:proofErr w:type="gramStart"/>
      <w:r>
        <w:t>that</w:t>
      </w:r>
      <w:proofErr w:type="gramEnd"/>
      <w:r>
        <w:t xml:space="preserve">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w:t>
      </w:r>
      <w:proofErr w:type="gramStart"/>
      <w:r>
        <w:t>any</w:t>
      </w:r>
      <w:proofErr w:type="gramEnd"/>
      <w:r>
        <w:t xml:space="preserve">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w:t>
      </w:r>
      <w:proofErr w:type="gramStart"/>
      <w:r>
        <w:t>any</w:t>
      </w:r>
      <w:proofErr w:type="gramEnd"/>
      <w:r>
        <w:t xml:space="preserve">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w:t>
      </w:r>
      <w:proofErr w:type="gramStart"/>
      <w:r>
        <w:t>to</w:t>
      </w:r>
      <w:proofErr w:type="gramEnd"/>
      <w:r>
        <w:t xml:space="preserve">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w:t>
      </w:r>
      <w:proofErr w:type="gramStart"/>
      <w:r>
        <w:t>that</w:t>
      </w:r>
      <w:proofErr w:type="gramEnd"/>
      <w:r>
        <w:t xml:space="preserve">,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w:t>
      </w:r>
      <w:proofErr w:type="gramStart"/>
      <w:r>
        <w:t>that</w:t>
      </w:r>
      <w:proofErr w:type="gramEnd"/>
      <w:r>
        <w:t xml:space="preserve">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w:t>
      </w:r>
      <w:proofErr w:type="gramStart"/>
      <w:r>
        <w:t>to</w:t>
      </w:r>
      <w:proofErr w:type="gramEnd"/>
      <w:r>
        <w:t xml:space="preserve">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w:t>
      </w:r>
      <w:proofErr w:type="gramStart"/>
      <w:r>
        <w:t>to</w:t>
      </w:r>
      <w:proofErr w:type="gramEnd"/>
      <w:r>
        <w:t xml:space="preserve">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w:t>
      </w:r>
      <w:proofErr w:type="gramStart"/>
      <w:r>
        <w:t>to</w:t>
      </w:r>
      <w:proofErr w:type="gramEnd"/>
      <w:r>
        <w:t xml:space="preserve">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233C87">
      <w:pPr>
        <w:pStyle w:val="ProductList-Body"/>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E83159">
      <w:pPr>
        <w:pStyle w:val="ProductList-Body"/>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233C87">
      <w:pPr>
        <w:pStyle w:val="ProductList-Body"/>
        <w:jc w:val="center"/>
        <w:outlineLvl w:val="1"/>
        <w:rPr>
          <w:b/>
        </w:rPr>
      </w:pPr>
      <w:r w:rsidRPr="00E83159">
        <w:rPr>
          <w:b/>
        </w:rPr>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96" w:name="Appendix1toAttachment3"/>
      <w:r w:rsidRPr="00E83159">
        <w:rPr>
          <w:b/>
        </w:rPr>
        <w:t>Appendix 1 to the Standard Contractual Clauses</w:t>
      </w:r>
      <w:bookmarkEnd w:id="96"/>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proofErr w:type="gramStart"/>
      <w:r w:rsidRPr="00E83159">
        <w:rPr>
          <w:b/>
        </w:rPr>
        <w:t>d</w:t>
      </w:r>
      <w:proofErr w:type="gramEnd"/>
      <w:r w:rsidRPr="00E83159">
        <w:rPr>
          <w:b/>
        </w:rPr>
        <w:t>.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lastRenderedPageBreak/>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6CB53" w14:textId="77777777" w:rsidR="005E2584" w:rsidRDefault="005E2584" w:rsidP="009A573F">
      <w:pPr>
        <w:spacing w:after="0" w:line="240" w:lineRule="auto"/>
      </w:pPr>
      <w:r>
        <w:separator/>
      </w:r>
    </w:p>
  </w:endnote>
  <w:endnote w:type="continuationSeparator" w:id="0">
    <w:p w14:paraId="13AF230A" w14:textId="77777777" w:rsidR="005E2584" w:rsidRDefault="005E2584" w:rsidP="009A573F">
      <w:pPr>
        <w:spacing w:after="0" w:line="240" w:lineRule="auto"/>
      </w:pPr>
      <w:r>
        <w:continuationSeparator/>
      </w:r>
    </w:p>
  </w:endnote>
  <w:endnote w:type="continuationNotice" w:id="1">
    <w:p w14:paraId="68281139" w14:textId="77777777" w:rsidR="005E2584" w:rsidRDefault="005E2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C72EB" w14:textId="77777777" w:rsidR="008D04EB" w:rsidRDefault="008D04E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5E2584" w:rsidRPr="00C76DF3" w:rsidRDefault="008D04EB" w:rsidP="00591643">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5E2584" w:rsidRPr="00C76DF3" w:rsidRDefault="005E258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5E2584" w:rsidRPr="00C76DF3" w:rsidRDefault="008D04EB" w:rsidP="00591643">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5E2584" w:rsidRPr="00C76DF3" w:rsidRDefault="005E258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5E2584" w:rsidRPr="00C76DF3" w:rsidRDefault="008D04EB" w:rsidP="003812FE">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5E2584" w:rsidRPr="00C76DF3" w:rsidRDefault="005E258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5E2584" w:rsidRPr="00C76DF3" w:rsidRDefault="008D04EB" w:rsidP="00591643">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5E2584" w:rsidRPr="00C76DF3" w:rsidRDefault="008D04EB" w:rsidP="003812FE">
          <w:pPr>
            <w:pStyle w:val="ProductList-OfferingBody"/>
            <w:ind w:left="-72" w:right="-77"/>
            <w:jc w:val="center"/>
            <w:rPr>
              <w:color w:val="808080" w:themeColor="background1" w:themeShade="80"/>
              <w:sz w:val="14"/>
              <w:szCs w:val="14"/>
            </w:rPr>
          </w:pPr>
          <w:hyperlink w:anchor="OnlineServiceSpecificTerms" w:history="1">
            <w:r w:rsidR="005E258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5E2584" w:rsidRPr="00C76DF3" w:rsidRDefault="008D04EB" w:rsidP="003812FE">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6698FA1D" w14:textId="77777777" w:rsidR="005E2584" w:rsidRPr="00591643" w:rsidRDefault="005E2584">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5E2584" w:rsidRPr="00C76DF3" w:rsidRDefault="008D04EB" w:rsidP="005C51AC">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5E2584" w:rsidRPr="00C76DF3" w:rsidRDefault="005E258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5E2584" w:rsidRPr="00C76DF3" w:rsidRDefault="008D04EB" w:rsidP="005C51AC">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5E2584" w:rsidRPr="00C76DF3" w:rsidRDefault="005E258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5E2584" w:rsidRPr="00C76DF3" w:rsidRDefault="008D04EB" w:rsidP="005C51AC">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5E2584" w:rsidRPr="00C76DF3" w:rsidRDefault="005E258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5E2584" w:rsidRPr="00C76DF3" w:rsidRDefault="008D04EB" w:rsidP="005C51AC">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5E2584" w:rsidRPr="00C76DF3" w:rsidRDefault="005E258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5E2584" w:rsidRPr="00C76DF3" w:rsidRDefault="008D04EB" w:rsidP="005C51AC">
          <w:pPr>
            <w:pStyle w:val="ProductList-OfferingBody"/>
            <w:ind w:left="-72" w:right="-77"/>
            <w:jc w:val="center"/>
            <w:rPr>
              <w:color w:val="808080" w:themeColor="background1" w:themeShade="80"/>
              <w:sz w:val="14"/>
              <w:szCs w:val="14"/>
            </w:rPr>
          </w:pPr>
          <w:hyperlink w:anchor="OnlineServiceSpecificTerms" w:history="1">
            <w:r w:rsidR="005E2584">
              <w:rPr>
                <w:rStyle w:val="Hyperlink"/>
                <w:sz w:val="14"/>
                <w:szCs w:val="14"/>
              </w:rPr>
              <w:t>Online Service – s</w:t>
            </w:r>
            <w:r w:rsidR="005E258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5E2584" w:rsidRPr="00C76DF3" w:rsidRDefault="005E258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5E2584" w:rsidRPr="00C76DF3" w:rsidRDefault="008D04EB" w:rsidP="005C51AC">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2340E3A0" w14:textId="77777777" w:rsidR="005E2584" w:rsidRPr="00591643" w:rsidRDefault="005E2584"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5E2584" w:rsidRPr="00C76DF3" w:rsidRDefault="008D04EB" w:rsidP="00591643">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5E2584" w:rsidRPr="00C76DF3" w:rsidRDefault="005E258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5E2584" w:rsidRPr="00C76DF3" w:rsidRDefault="008D04EB" w:rsidP="00591643">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5E2584" w:rsidRPr="00C76DF3" w:rsidRDefault="005E258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5E2584" w:rsidRPr="00C76DF3" w:rsidRDefault="008D04EB" w:rsidP="003812FE">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5E2584" w:rsidRPr="00C76DF3" w:rsidRDefault="005E258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5E2584" w:rsidRPr="00C76DF3" w:rsidRDefault="008D04EB" w:rsidP="00591643">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5E2584" w:rsidRPr="00C76DF3" w:rsidRDefault="008D04EB" w:rsidP="003812FE">
          <w:pPr>
            <w:pStyle w:val="ProductList-OfferingBody"/>
            <w:ind w:left="-72" w:right="-77"/>
            <w:jc w:val="center"/>
            <w:rPr>
              <w:color w:val="808080" w:themeColor="background1" w:themeShade="80"/>
              <w:sz w:val="14"/>
              <w:szCs w:val="14"/>
            </w:rPr>
          </w:pPr>
          <w:hyperlink w:anchor="OnlineServiceSpecificTerms" w:history="1">
            <w:r w:rsidR="005E258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5E2584" w:rsidRPr="00C76DF3" w:rsidRDefault="008D04EB" w:rsidP="003812FE">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540726BF" w14:textId="77777777" w:rsidR="005E2584" w:rsidRPr="00591643" w:rsidRDefault="005E2584">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5E2584" w:rsidRPr="00C76DF3" w:rsidRDefault="008D04EB" w:rsidP="003812FE">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5E2584" w:rsidRPr="00C76DF3" w:rsidRDefault="005E2584"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5E2584" w:rsidRPr="00C76DF3" w:rsidRDefault="008D04EB" w:rsidP="003812FE">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5E2584" w:rsidRPr="00C76DF3" w:rsidRDefault="005E2584"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5E2584" w:rsidRPr="00C76DF3" w:rsidRDefault="008D04EB" w:rsidP="003812FE">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5E2584" w:rsidRPr="00C76DF3" w:rsidRDefault="005E2584"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5E2584" w:rsidRPr="00C76DF3" w:rsidRDefault="008D04EB" w:rsidP="003812FE">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5E2584" w:rsidRPr="00C76DF3" w:rsidRDefault="005E258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5E2584" w:rsidRPr="00C76DF3" w:rsidRDefault="008D04EB" w:rsidP="003812FE">
          <w:pPr>
            <w:pStyle w:val="ProductList-OfferingBody"/>
            <w:ind w:left="-72" w:right="-77"/>
            <w:jc w:val="center"/>
            <w:rPr>
              <w:color w:val="808080" w:themeColor="background1" w:themeShade="80"/>
              <w:sz w:val="14"/>
              <w:szCs w:val="14"/>
            </w:rPr>
          </w:pPr>
          <w:hyperlink w:anchor="OnlineServiceSpecificTerms" w:history="1">
            <w:r w:rsidR="005E258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5E2584" w:rsidRPr="00C76DF3" w:rsidRDefault="005E258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5E2584" w:rsidRPr="00C76DF3" w:rsidRDefault="008D04EB" w:rsidP="003812FE">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54FDF2C6" w14:textId="77777777" w:rsidR="005E2584" w:rsidRPr="00591643" w:rsidRDefault="005E2584"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5E2584" w:rsidRPr="00C76DF3" w:rsidRDefault="008D04EB" w:rsidP="00591643">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5E2584" w:rsidRPr="00C76DF3" w:rsidRDefault="005E258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5E2584" w:rsidRPr="00C76DF3" w:rsidRDefault="008D04EB" w:rsidP="00591643">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5E2584" w:rsidRPr="00C76DF3" w:rsidRDefault="005E258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5E2584" w:rsidRPr="00C76DF3" w:rsidRDefault="008D04EB" w:rsidP="003812FE">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5E2584" w:rsidRPr="00C76DF3" w:rsidRDefault="005E258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5E2584" w:rsidRPr="00C76DF3" w:rsidRDefault="008D04EB" w:rsidP="00591643">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5E2584" w:rsidRPr="00C76DF3" w:rsidRDefault="008D04EB" w:rsidP="003812FE">
          <w:pPr>
            <w:pStyle w:val="ProductList-OfferingBody"/>
            <w:ind w:left="-72" w:right="-77"/>
            <w:jc w:val="center"/>
            <w:rPr>
              <w:color w:val="808080" w:themeColor="background1" w:themeShade="80"/>
              <w:sz w:val="14"/>
              <w:szCs w:val="14"/>
            </w:rPr>
          </w:pPr>
          <w:hyperlink w:anchor="OnlineServiceSpecificTerms" w:history="1">
            <w:r w:rsidR="005E258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5E2584" w:rsidRPr="00C76DF3" w:rsidRDefault="008D04EB" w:rsidP="003812FE">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183B08D5" w14:textId="77777777" w:rsidR="005E2584" w:rsidRPr="00591643" w:rsidRDefault="005E2584">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5E2584" w:rsidRDefault="005E2584"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5E2584" w:rsidRPr="00591643" w:rsidRDefault="005E2584">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5E2584" w:rsidRPr="00C76DF3" w:rsidRDefault="008D04EB" w:rsidP="005C51AC">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5E2584" w:rsidRPr="00C76DF3" w:rsidRDefault="005E258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5E2584" w:rsidRPr="00C76DF3" w:rsidRDefault="008D04EB" w:rsidP="005C51AC">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5E2584" w:rsidRPr="00C76DF3" w:rsidRDefault="005E258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5E2584" w:rsidRPr="00C76DF3" w:rsidRDefault="008D04EB" w:rsidP="005C51AC">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5E2584" w:rsidRPr="00C76DF3" w:rsidRDefault="005E258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5E2584" w:rsidRPr="00C76DF3" w:rsidRDefault="008D04EB" w:rsidP="005C51AC">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5E2584" w:rsidRPr="00C76DF3" w:rsidRDefault="005E258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5E2584" w:rsidRPr="00C76DF3" w:rsidRDefault="008D04EB" w:rsidP="005C51AC">
          <w:pPr>
            <w:pStyle w:val="ProductList-OfferingBody"/>
            <w:ind w:left="-72" w:right="-77"/>
            <w:jc w:val="center"/>
            <w:rPr>
              <w:color w:val="808080" w:themeColor="background1" w:themeShade="80"/>
              <w:sz w:val="14"/>
              <w:szCs w:val="14"/>
            </w:rPr>
          </w:pPr>
          <w:hyperlink w:anchor="OnlineServiceSpecificTerms" w:history="1">
            <w:r w:rsidR="005E2584">
              <w:rPr>
                <w:rStyle w:val="Hyperlink"/>
                <w:sz w:val="14"/>
                <w:szCs w:val="14"/>
              </w:rPr>
              <w:t>Online Service – s</w:t>
            </w:r>
            <w:r w:rsidR="005E258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5E2584" w:rsidRPr="00C76DF3" w:rsidRDefault="005E258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5E2584" w:rsidRPr="00C76DF3" w:rsidRDefault="008D04EB" w:rsidP="005C51AC">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7E537610" w14:textId="77777777" w:rsidR="005E2584" w:rsidRPr="00591643" w:rsidRDefault="005E2584"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5E2584" w:rsidRPr="00C76DF3" w:rsidRDefault="008D04EB" w:rsidP="00591643">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5E2584" w:rsidRPr="00C76DF3" w:rsidRDefault="005E258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5E2584" w:rsidRPr="00C76DF3" w:rsidRDefault="008D04EB" w:rsidP="00591643">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5E2584" w:rsidRPr="00C76DF3" w:rsidRDefault="005E258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5E2584" w:rsidRPr="00C76DF3" w:rsidRDefault="008D04EB" w:rsidP="003812FE">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5E2584" w:rsidRPr="00C76DF3" w:rsidRDefault="005E258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5E2584" w:rsidRPr="00C76DF3" w:rsidRDefault="008D04EB" w:rsidP="00591643">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5E2584" w:rsidRPr="00C76DF3" w:rsidRDefault="008D04EB" w:rsidP="003812FE">
          <w:pPr>
            <w:pStyle w:val="ProductList-OfferingBody"/>
            <w:ind w:left="-72" w:right="-77"/>
            <w:jc w:val="center"/>
            <w:rPr>
              <w:color w:val="808080" w:themeColor="background1" w:themeShade="80"/>
              <w:sz w:val="14"/>
              <w:szCs w:val="14"/>
            </w:rPr>
          </w:pPr>
          <w:hyperlink w:anchor="OnlineServiceSpecificTerms" w:history="1">
            <w:r w:rsidR="005E2584">
              <w:rPr>
                <w:rStyle w:val="Hyperlink"/>
                <w:sz w:val="14"/>
                <w:szCs w:val="14"/>
              </w:rPr>
              <w:t>Online Service – s</w:t>
            </w:r>
            <w:r w:rsidR="005E258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5E2584" w:rsidRPr="00C76DF3" w:rsidRDefault="008D04EB" w:rsidP="003812FE">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71D89FB4" w14:textId="77777777" w:rsidR="005E2584" w:rsidRPr="00591643" w:rsidRDefault="005E2584">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5E2584" w:rsidRPr="00C76DF3" w:rsidRDefault="008D04EB" w:rsidP="00591643">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5E2584" w:rsidRPr="00C76DF3" w:rsidRDefault="005E258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5E2584" w:rsidRPr="00C76DF3" w:rsidRDefault="008D04EB" w:rsidP="00591643">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5E2584" w:rsidRPr="00C76DF3" w:rsidRDefault="005E258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5E2584" w:rsidRPr="00C76DF3" w:rsidRDefault="008D04EB" w:rsidP="003812FE">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5E2584" w:rsidRPr="00C76DF3" w:rsidRDefault="005E258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5E2584" w:rsidRPr="00C76DF3" w:rsidRDefault="008D04EB" w:rsidP="00591643">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5E2584" w:rsidRPr="00C76DF3" w:rsidRDefault="008D04EB" w:rsidP="003812FE">
          <w:pPr>
            <w:pStyle w:val="ProductList-OfferingBody"/>
            <w:ind w:left="-72" w:right="-77"/>
            <w:jc w:val="center"/>
            <w:rPr>
              <w:color w:val="808080" w:themeColor="background1" w:themeShade="80"/>
              <w:sz w:val="14"/>
              <w:szCs w:val="14"/>
            </w:rPr>
          </w:pPr>
          <w:hyperlink w:anchor="OnlineServiceSpecificTerms" w:history="1">
            <w:r w:rsidR="005E2584" w:rsidRPr="003812FE">
              <w:rPr>
                <w:rStyle w:val="Hyperlink"/>
                <w:sz w:val="14"/>
                <w:szCs w:val="14"/>
              </w:rPr>
              <w:t>Onl</w:t>
            </w:r>
            <w:r w:rsidR="005E2584">
              <w:rPr>
                <w:rStyle w:val="Hyperlink"/>
                <w:sz w:val="14"/>
                <w:szCs w:val="14"/>
              </w:rPr>
              <w:t>ine Service – s</w:t>
            </w:r>
            <w:r w:rsidR="005E258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5E2584" w:rsidRPr="00C76DF3" w:rsidRDefault="008D04EB" w:rsidP="003812FE">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48820ED3" w14:textId="77777777" w:rsidR="005E2584" w:rsidRPr="00591643" w:rsidRDefault="005E2584">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5E2584" w:rsidRPr="00C76DF3" w:rsidRDefault="008D04EB" w:rsidP="005C51AC">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5E2584" w:rsidRPr="00C76DF3" w:rsidRDefault="005E258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5E2584" w:rsidRPr="00C76DF3" w:rsidRDefault="008D04EB" w:rsidP="005C51AC">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5E2584" w:rsidRPr="00C76DF3" w:rsidRDefault="005E258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5E2584" w:rsidRPr="00C76DF3" w:rsidRDefault="008D04EB" w:rsidP="005C51AC">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5E2584" w:rsidRPr="00C76DF3" w:rsidRDefault="005E258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5E2584" w:rsidRPr="00C76DF3" w:rsidRDefault="008D04EB" w:rsidP="005C51AC">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5E2584" w:rsidRPr="00C76DF3" w:rsidRDefault="005E258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5E2584" w:rsidRPr="00C76DF3" w:rsidRDefault="008D04EB" w:rsidP="005C51AC">
          <w:pPr>
            <w:pStyle w:val="ProductList-OfferingBody"/>
            <w:ind w:left="-72" w:right="-77"/>
            <w:jc w:val="center"/>
            <w:rPr>
              <w:color w:val="808080" w:themeColor="background1" w:themeShade="80"/>
              <w:sz w:val="14"/>
              <w:szCs w:val="14"/>
            </w:rPr>
          </w:pPr>
          <w:hyperlink w:anchor="OnlineServiceSpecificTerms" w:history="1">
            <w:r w:rsidR="005E2584">
              <w:rPr>
                <w:rStyle w:val="Hyperlink"/>
                <w:sz w:val="14"/>
                <w:szCs w:val="14"/>
              </w:rPr>
              <w:t>Online Service – s</w:t>
            </w:r>
            <w:r w:rsidR="005E258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5E2584" w:rsidRPr="00C76DF3" w:rsidRDefault="005E258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5E2584" w:rsidRPr="00C76DF3" w:rsidRDefault="008D04EB" w:rsidP="005C51AC">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16FF3E6E" w14:textId="77777777" w:rsidR="005E2584" w:rsidRPr="00591643" w:rsidRDefault="005E2584"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5E2584" w:rsidRPr="00C76DF3" w:rsidRDefault="008D04EB" w:rsidP="00591643">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5E2584" w:rsidRPr="00C76DF3" w:rsidRDefault="005E258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5E2584" w:rsidRPr="00C76DF3" w:rsidRDefault="008D04EB" w:rsidP="00591643">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5E2584" w:rsidRPr="00C76DF3" w:rsidRDefault="005E258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5E2584" w:rsidRPr="00C76DF3" w:rsidRDefault="008D04EB" w:rsidP="003812FE">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5E2584" w:rsidRPr="00C76DF3" w:rsidRDefault="005E258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5E2584" w:rsidRPr="00C76DF3" w:rsidRDefault="008D04EB" w:rsidP="00591643">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5E2584" w:rsidRPr="00C76DF3" w:rsidRDefault="008D04EB" w:rsidP="003812FE">
          <w:pPr>
            <w:pStyle w:val="ProductList-OfferingBody"/>
            <w:ind w:left="-72" w:right="-77"/>
            <w:jc w:val="center"/>
            <w:rPr>
              <w:color w:val="808080" w:themeColor="background1" w:themeShade="80"/>
              <w:sz w:val="14"/>
              <w:szCs w:val="14"/>
            </w:rPr>
          </w:pPr>
          <w:hyperlink w:anchor="OnlineServiceSpecificTerms" w:history="1">
            <w:r w:rsidR="005E2584">
              <w:rPr>
                <w:rStyle w:val="Hyperlink"/>
                <w:sz w:val="14"/>
                <w:szCs w:val="14"/>
              </w:rPr>
              <w:t>Online Service – s</w:t>
            </w:r>
            <w:r w:rsidR="005E258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5E2584" w:rsidRPr="00C76DF3" w:rsidRDefault="005E258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5E2584" w:rsidRPr="00C76DF3" w:rsidRDefault="008D04EB" w:rsidP="003812FE">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0CFE91C7" w14:textId="77777777" w:rsidR="005E2584" w:rsidRPr="00591643" w:rsidRDefault="005E2584">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E2584"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5E2584" w:rsidRPr="00C76DF3" w:rsidRDefault="008D04EB" w:rsidP="005C51AC">
          <w:pPr>
            <w:pStyle w:val="ProductList-OfferingBody"/>
            <w:ind w:left="-77" w:right="-73"/>
            <w:jc w:val="center"/>
            <w:rPr>
              <w:color w:val="808080" w:themeColor="background1" w:themeShade="80"/>
              <w:sz w:val="14"/>
              <w:szCs w:val="14"/>
            </w:rPr>
          </w:pPr>
          <w:hyperlink w:anchor="TableofContents" w:history="1">
            <w:r w:rsidR="005E258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5E2584" w:rsidRPr="00C76DF3" w:rsidRDefault="005E258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5E2584" w:rsidRPr="00C76DF3" w:rsidRDefault="008D04EB" w:rsidP="005C51AC">
          <w:pPr>
            <w:pStyle w:val="ProductList-OfferingBody"/>
            <w:ind w:left="-72" w:right="-74"/>
            <w:jc w:val="center"/>
            <w:rPr>
              <w:color w:val="808080" w:themeColor="background1" w:themeShade="80"/>
              <w:sz w:val="14"/>
              <w:szCs w:val="14"/>
            </w:rPr>
          </w:pPr>
          <w:hyperlink w:anchor="Introduction" w:history="1">
            <w:r w:rsidR="005E258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5E2584" w:rsidRPr="00C76DF3" w:rsidRDefault="005E258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5E2584" w:rsidRPr="00C76DF3" w:rsidRDefault="008D04EB" w:rsidP="005C51AC">
          <w:pPr>
            <w:pStyle w:val="ProductList-OfferingBody"/>
            <w:ind w:left="-72" w:right="-75"/>
            <w:jc w:val="center"/>
            <w:rPr>
              <w:color w:val="808080" w:themeColor="background1" w:themeShade="80"/>
              <w:sz w:val="14"/>
              <w:szCs w:val="14"/>
            </w:rPr>
          </w:pPr>
          <w:hyperlink w:anchor="GeneralTerms" w:history="1">
            <w:r w:rsidR="005E258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5E2584" w:rsidRPr="00C76DF3" w:rsidRDefault="005E258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5E2584" w:rsidRPr="00C76DF3" w:rsidRDefault="008D04EB" w:rsidP="005C51AC">
          <w:pPr>
            <w:pStyle w:val="ProductList-OfferingBody"/>
            <w:ind w:left="-72" w:right="-77"/>
            <w:jc w:val="center"/>
            <w:rPr>
              <w:color w:val="808080" w:themeColor="background1" w:themeShade="80"/>
              <w:sz w:val="14"/>
              <w:szCs w:val="14"/>
            </w:rPr>
          </w:pPr>
          <w:hyperlink w:anchor="PrivacyandSecurityTerms" w:history="1">
            <w:r w:rsidR="005E258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5E2584" w:rsidRPr="00C76DF3" w:rsidRDefault="005E258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5E2584" w:rsidRPr="00C76DF3" w:rsidRDefault="008D04EB" w:rsidP="005C51AC">
          <w:pPr>
            <w:pStyle w:val="ProductList-OfferingBody"/>
            <w:ind w:left="-72" w:right="-77"/>
            <w:jc w:val="center"/>
            <w:rPr>
              <w:color w:val="808080" w:themeColor="background1" w:themeShade="80"/>
              <w:sz w:val="14"/>
              <w:szCs w:val="14"/>
            </w:rPr>
          </w:pPr>
          <w:hyperlink w:anchor="OnlineServiceSpecificTerms" w:history="1">
            <w:r w:rsidR="005E2584">
              <w:rPr>
                <w:rStyle w:val="Hyperlink"/>
                <w:sz w:val="14"/>
                <w:szCs w:val="14"/>
              </w:rPr>
              <w:t>Online Service – s</w:t>
            </w:r>
            <w:r w:rsidR="005E258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5E2584" w:rsidRPr="00C76DF3" w:rsidRDefault="005E258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5E2584" w:rsidRPr="00C76DF3" w:rsidRDefault="008D04EB" w:rsidP="005C51AC">
          <w:pPr>
            <w:pStyle w:val="ProductList-OfferingBody"/>
            <w:ind w:left="-72" w:right="-76"/>
            <w:jc w:val="center"/>
            <w:rPr>
              <w:color w:val="808080" w:themeColor="background1" w:themeShade="80"/>
              <w:sz w:val="14"/>
              <w:szCs w:val="14"/>
            </w:rPr>
          </w:pPr>
          <w:hyperlink w:anchor="Attachment1" w:history="1">
            <w:r w:rsidR="005E2584" w:rsidRPr="003812FE">
              <w:rPr>
                <w:rStyle w:val="Hyperlink"/>
                <w:sz w:val="14"/>
                <w:szCs w:val="14"/>
              </w:rPr>
              <w:t>Attachments</w:t>
            </w:r>
          </w:hyperlink>
        </w:p>
      </w:tc>
    </w:tr>
  </w:tbl>
  <w:p w14:paraId="062B5004" w14:textId="77777777" w:rsidR="005E2584" w:rsidRPr="00591643" w:rsidRDefault="005E2584"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BBC7D" w14:textId="77777777" w:rsidR="005E2584" w:rsidRDefault="005E2584" w:rsidP="009A573F">
      <w:pPr>
        <w:spacing w:after="0" w:line="240" w:lineRule="auto"/>
      </w:pPr>
      <w:r>
        <w:separator/>
      </w:r>
    </w:p>
  </w:footnote>
  <w:footnote w:type="continuationSeparator" w:id="0">
    <w:p w14:paraId="1EC86E84" w14:textId="77777777" w:rsidR="005E2584" w:rsidRDefault="005E2584" w:rsidP="009A573F">
      <w:pPr>
        <w:spacing w:after="0" w:line="240" w:lineRule="auto"/>
      </w:pPr>
      <w:r>
        <w:continuationSeparator/>
      </w:r>
    </w:p>
  </w:footnote>
  <w:footnote w:type="continuationNotice" w:id="1">
    <w:p w14:paraId="01E2568E" w14:textId="77777777" w:rsidR="005E2584" w:rsidRDefault="005E258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4D28" w14:textId="77777777" w:rsidR="008D04EB" w:rsidRDefault="008D04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7466" w14:textId="77777777" w:rsidR="008D04EB" w:rsidRDefault="008D04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5E2584" w:rsidRPr="004D27A6" w:rsidRDefault="005E2584"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094033A8" w:rsidR="005E2584" w:rsidRPr="00171B2E" w:rsidRDefault="005E258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8D04EB">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4769405D" w:rsidR="005E2584" w:rsidRPr="004D27A6" w:rsidRDefault="005E2584" w:rsidP="00A61B2A">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August</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8D04EB">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ocumentProtection w:edit="readOnly" w:enforcement="1" w:cryptProviderType="rsaAES" w:cryptAlgorithmClass="hash" w:cryptAlgorithmType="typeAny" w:cryptAlgorithmSid="14" w:cryptSpinCount="100000" w:hash="y8daGJIXkBLz5tm64A9WN2jwpKW2UhSnlf3uXrhwtWzi2OHKmBIgwp6hFbLpuwUDsIJuqPGkenaTUfezEoJnRw==" w:salt="gKcTlTKgw/t2JSbJgZ96x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2831"/>
    <w:rsid w:val="00017369"/>
    <w:rsid w:val="00017A5A"/>
    <w:rsid w:val="00017A87"/>
    <w:rsid w:val="000217C1"/>
    <w:rsid w:val="00024B72"/>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AB9"/>
    <w:rsid w:val="00067B4B"/>
    <w:rsid w:val="00071A79"/>
    <w:rsid w:val="00071C2C"/>
    <w:rsid w:val="0007363B"/>
    <w:rsid w:val="0007491F"/>
    <w:rsid w:val="0007551D"/>
    <w:rsid w:val="000756A2"/>
    <w:rsid w:val="000759BB"/>
    <w:rsid w:val="00077A6B"/>
    <w:rsid w:val="00081149"/>
    <w:rsid w:val="00081380"/>
    <w:rsid w:val="00081CA7"/>
    <w:rsid w:val="0008307A"/>
    <w:rsid w:val="00083FE8"/>
    <w:rsid w:val="00085D21"/>
    <w:rsid w:val="00086F17"/>
    <w:rsid w:val="000872EB"/>
    <w:rsid w:val="00087BC2"/>
    <w:rsid w:val="0009164C"/>
    <w:rsid w:val="000953A4"/>
    <w:rsid w:val="0009588E"/>
    <w:rsid w:val="000A000C"/>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24C8"/>
    <w:rsid w:val="000D5752"/>
    <w:rsid w:val="000D6060"/>
    <w:rsid w:val="000E07FC"/>
    <w:rsid w:val="000E08C0"/>
    <w:rsid w:val="000E16D8"/>
    <w:rsid w:val="000E1DEC"/>
    <w:rsid w:val="000E3993"/>
    <w:rsid w:val="000E6ED8"/>
    <w:rsid w:val="000F0057"/>
    <w:rsid w:val="000F032B"/>
    <w:rsid w:val="000F30AA"/>
    <w:rsid w:val="000F30F7"/>
    <w:rsid w:val="000F56C8"/>
    <w:rsid w:val="001013C9"/>
    <w:rsid w:val="0010172F"/>
    <w:rsid w:val="00103924"/>
    <w:rsid w:val="00104DBC"/>
    <w:rsid w:val="0010587C"/>
    <w:rsid w:val="00105B4C"/>
    <w:rsid w:val="00107F31"/>
    <w:rsid w:val="00111B6A"/>
    <w:rsid w:val="001155AF"/>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4059"/>
    <w:rsid w:val="001472FC"/>
    <w:rsid w:val="00150F54"/>
    <w:rsid w:val="001517E0"/>
    <w:rsid w:val="001529AD"/>
    <w:rsid w:val="00154ACE"/>
    <w:rsid w:val="00156C1C"/>
    <w:rsid w:val="001602AC"/>
    <w:rsid w:val="001602F8"/>
    <w:rsid w:val="00160CB8"/>
    <w:rsid w:val="00165F81"/>
    <w:rsid w:val="00166039"/>
    <w:rsid w:val="00167128"/>
    <w:rsid w:val="00167443"/>
    <w:rsid w:val="00171B2E"/>
    <w:rsid w:val="00174C82"/>
    <w:rsid w:val="00175B93"/>
    <w:rsid w:val="0017786C"/>
    <w:rsid w:val="00183408"/>
    <w:rsid w:val="001838D6"/>
    <w:rsid w:val="001844E3"/>
    <w:rsid w:val="00185A8B"/>
    <w:rsid w:val="00186BF6"/>
    <w:rsid w:val="00191210"/>
    <w:rsid w:val="001923CF"/>
    <w:rsid w:val="00192660"/>
    <w:rsid w:val="001A0977"/>
    <w:rsid w:val="001A0CFD"/>
    <w:rsid w:val="001A19E0"/>
    <w:rsid w:val="001A46DF"/>
    <w:rsid w:val="001A4CBF"/>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10376"/>
    <w:rsid w:val="00210530"/>
    <w:rsid w:val="00212A48"/>
    <w:rsid w:val="002130D2"/>
    <w:rsid w:val="00215536"/>
    <w:rsid w:val="002160E0"/>
    <w:rsid w:val="00216B4F"/>
    <w:rsid w:val="00217724"/>
    <w:rsid w:val="002203AF"/>
    <w:rsid w:val="00221CBE"/>
    <w:rsid w:val="00224DEB"/>
    <w:rsid w:val="0022725A"/>
    <w:rsid w:val="002278AF"/>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709"/>
    <w:rsid w:val="0028263A"/>
    <w:rsid w:val="00282CEB"/>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365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49A9"/>
    <w:rsid w:val="00305488"/>
    <w:rsid w:val="00306B0E"/>
    <w:rsid w:val="00307930"/>
    <w:rsid w:val="00307E17"/>
    <w:rsid w:val="003118A7"/>
    <w:rsid w:val="00312A95"/>
    <w:rsid w:val="00312DB2"/>
    <w:rsid w:val="00312F3B"/>
    <w:rsid w:val="003134A1"/>
    <w:rsid w:val="0031516B"/>
    <w:rsid w:val="00316CEB"/>
    <w:rsid w:val="00320D8C"/>
    <w:rsid w:val="00321BDB"/>
    <w:rsid w:val="00321FEE"/>
    <w:rsid w:val="00332075"/>
    <w:rsid w:val="00332DA2"/>
    <w:rsid w:val="00337870"/>
    <w:rsid w:val="00340AF6"/>
    <w:rsid w:val="00343417"/>
    <w:rsid w:val="00347478"/>
    <w:rsid w:val="00351B78"/>
    <w:rsid w:val="00353E4C"/>
    <w:rsid w:val="00354D09"/>
    <w:rsid w:val="00356011"/>
    <w:rsid w:val="00362758"/>
    <w:rsid w:val="003632D9"/>
    <w:rsid w:val="00366C8E"/>
    <w:rsid w:val="0036780D"/>
    <w:rsid w:val="003702A6"/>
    <w:rsid w:val="0037088F"/>
    <w:rsid w:val="00371CE9"/>
    <w:rsid w:val="0037484F"/>
    <w:rsid w:val="003778BA"/>
    <w:rsid w:val="003812FE"/>
    <w:rsid w:val="00383EC0"/>
    <w:rsid w:val="0038794D"/>
    <w:rsid w:val="003904F0"/>
    <w:rsid w:val="00392282"/>
    <w:rsid w:val="003945F4"/>
    <w:rsid w:val="00395CB2"/>
    <w:rsid w:val="00395D5F"/>
    <w:rsid w:val="0039784E"/>
    <w:rsid w:val="00397EB0"/>
    <w:rsid w:val="003A0DB6"/>
    <w:rsid w:val="003A336A"/>
    <w:rsid w:val="003A35A1"/>
    <w:rsid w:val="003A53F8"/>
    <w:rsid w:val="003A5F2D"/>
    <w:rsid w:val="003B0439"/>
    <w:rsid w:val="003B3EBC"/>
    <w:rsid w:val="003B4047"/>
    <w:rsid w:val="003B7142"/>
    <w:rsid w:val="003B7A21"/>
    <w:rsid w:val="003C35CD"/>
    <w:rsid w:val="003C399B"/>
    <w:rsid w:val="003C3B94"/>
    <w:rsid w:val="003C6496"/>
    <w:rsid w:val="003C6EF6"/>
    <w:rsid w:val="003C75FF"/>
    <w:rsid w:val="003D0497"/>
    <w:rsid w:val="003D0FFA"/>
    <w:rsid w:val="003D1789"/>
    <w:rsid w:val="003D1E51"/>
    <w:rsid w:val="003D22CB"/>
    <w:rsid w:val="003D396A"/>
    <w:rsid w:val="003D6606"/>
    <w:rsid w:val="003D66C9"/>
    <w:rsid w:val="003D7A21"/>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16E33"/>
    <w:rsid w:val="00422587"/>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C95"/>
    <w:rsid w:val="00472FC6"/>
    <w:rsid w:val="00476830"/>
    <w:rsid w:val="00477621"/>
    <w:rsid w:val="00481542"/>
    <w:rsid w:val="00485BAA"/>
    <w:rsid w:val="00491BB3"/>
    <w:rsid w:val="004925A1"/>
    <w:rsid w:val="0049363D"/>
    <w:rsid w:val="004947AF"/>
    <w:rsid w:val="004947FD"/>
    <w:rsid w:val="004949B3"/>
    <w:rsid w:val="00495DD9"/>
    <w:rsid w:val="004976F4"/>
    <w:rsid w:val="00497E15"/>
    <w:rsid w:val="004A1CBF"/>
    <w:rsid w:val="004A2A95"/>
    <w:rsid w:val="004A3FA6"/>
    <w:rsid w:val="004A5441"/>
    <w:rsid w:val="004A6CAA"/>
    <w:rsid w:val="004A7D90"/>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2907"/>
    <w:rsid w:val="005741AA"/>
    <w:rsid w:val="00577174"/>
    <w:rsid w:val="00581CDB"/>
    <w:rsid w:val="00583DDA"/>
    <w:rsid w:val="00585A48"/>
    <w:rsid w:val="00586E9A"/>
    <w:rsid w:val="005876FF"/>
    <w:rsid w:val="00591643"/>
    <w:rsid w:val="00594255"/>
    <w:rsid w:val="00594501"/>
    <w:rsid w:val="005959D0"/>
    <w:rsid w:val="0059704A"/>
    <w:rsid w:val="005972A6"/>
    <w:rsid w:val="005A0966"/>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69C9"/>
    <w:rsid w:val="005E7F3E"/>
    <w:rsid w:val="005F013C"/>
    <w:rsid w:val="005F068D"/>
    <w:rsid w:val="005F0BFB"/>
    <w:rsid w:val="005F17AF"/>
    <w:rsid w:val="005F1ED1"/>
    <w:rsid w:val="005F7C66"/>
    <w:rsid w:val="00600926"/>
    <w:rsid w:val="00601776"/>
    <w:rsid w:val="00605D7F"/>
    <w:rsid w:val="00605E40"/>
    <w:rsid w:val="006065E6"/>
    <w:rsid w:val="00606601"/>
    <w:rsid w:val="00610C71"/>
    <w:rsid w:val="00611682"/>
    <w:rsid w:val="00611E56"/>
    <w:rsid w:val="006146A3"/>
    <w:rsid w:val="0061507D"/>
    <w:rsid w:val="0062068A"/>
    <w:rsid w:val="00624037"/>
    <w:rsid w:val="00624D19"/>
    <w:rsid w:val="00626814"/>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3C9"/>
    <w:rsid w:val="00674E65"/>
    <w:rsid w:val="00677274"/>
    <w:rsid w:val="00677C94"/>
    <w:rsid w:val="00680B23"/>
    <w:rsid w:val="00680B4D"/>
    <w:rsid w:val="00684714"/>
    <w:rsid w:val="00684A60"/>
    <w:rsid w:val="00685ABF"/>
    <w:rsid w:val="00686EF8"/>
    <w:rsid w:val="00691C26"/>
    <w:rsid w:val="006925AE"/>
    <w:rsid w:val="00693493"/>
    <w:rsid w:val="0069373A"/>
    <w:rsid w:val="00694C65"/>
    <w:rsid w:val="006A07C3"/>
    <w:rsid w:val="006A16BA"/>
    <w:rsid w:val="006A2AA6"/>
    <w:rsid w:val="006A4EAE"/>
    <w:rsid w:val="006A612B"/>
    <w:rsid w:val="006A7B4B"/>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2F48"/>
    <w:rsid w:val="006F666A"/>
    <w:rsid w:val="006F6997"/>
    <w:rsid w:val="006F706D"/>
    <w:rsid w:val="0070170D"/>
    <w:rsid w:val="00703044"/>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447C"/>
    <w:rsid w:val="007476EE"/>
    <w:rsid w:val="00752424"/>
    <w:rsid w:val="00753527"/>
    <w:rsid w:val="0075635C"/>
    <w:rsid w:val="00761047"/>
    <w:rsid w:val="007619B6"/>
    <w:rsid w:val="007625AC"/>
    <w:rsid w:val="0076350B"/>
    <w:rsid w:val="00764C0C"/>
    <w:rsid w:val="00765EA8"/>
    <w:rsid w:val="00767845"/>
    <w:rsid w:val="007743C1"/>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720F"/>
    <w:rsid w:val="008573BE"/>
    <w:rsid w:val="00861FEC"/>
    <w:rsid w:val="00862C50"/>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B02EF"/>
    <w:rsid w:val="008B08EC"/>
    <w:rsid w:val="008B2E04"/>
    <w:rsid w:val="008B6ABD"/>
    <w:rsid w:val="008C0120"/>
    <w:rsid w:val="008C0FB9"/>
    <w:rsid w:val="008C1B76"/>
    <w:rsid w:val="008C3E2C"/>
    <w:rsid w:val="008C6215"/>
    <w:rsid w:val="008C733D"/>
    <w:rsid w:val="008D04EB"/>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72BE"/>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B1559"/>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5314"/>
    <w:rsid w:val="00B3772C"/>
    <w:rsid w:val="00B44A54"/>
    <w:rsid w:val="00B45BE8"/>
    <w:rsid w:val="00B47BC3"/>
    <w:rsid w:val="00B47E3A"/>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CB7"/>
    <w:rsid w:val="00B7638F"/>
    <w:rsid w:val="00B76D83"/>
    <w:rsid w:val="00B80DB3"/>
    <w:rsid w:val="00B8103D"/>
    <w:rsid w:val="00B92357"/>
    <w:rsid w:val="00B92496"/>
    <w:rsid w:val="00B9378B"/>
    <w:rsid w:val="00B93B26"/>
    <w:rsid w:val="00B942D8"/>
    <w:rsid w:val="00B94358"/>
    <w:rsid w:val="00B96540"/>
    <w:rsid w:val="00B96E63"/>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646A"/>
    <w:rsid w:val="00BE6786"/>
    <w:rsid w:val="00BE719D"/>
    <w:rsid w:val="00BF408D"/>
    <w:rsid w:val="00BF6A60"/>
    <w:rsid w:val="00C0081A"/>
    <w:rsid w:val="00C0319E"/>
    <w:rsid w:val="00C04B1E"/>
    <w:rsid w:val="00C05A53"/>
    <w:rsid w:val="00C1085E"/>
    <w:rsid w:val="00C12361"/>
    <w:rsid w:val="00C13DF8"/>
    <w:rsid w:val="00C15E68"/>
    <w:rsid w:val="00C16CDA"/>
    <w:rsid w:val="00C21E41"/>
    <w:rsid w:val="00C22F1E"/>
    <w:rsid w:val="00C2472D"/>
    <w:rsid w:val="00C26E6F"/>
    <w:rsid w:val="00C3122A"/>
    <w:rsid w:val="00C347FF"/>
    <w:rsid w:val="00C351CD"/>
    <w:rsid w:val="00C35601"/>
    <w:rsid w:val="00C35769"/>
    <w:rsid w:val="00C36DBB"/>
    <w:rsid w:val="00C37C7A"/>
    <w:rsid w:val="00C422FE"/>
    <w:rsid w:val="00C438E8"/>
    <w:rsid w:val="00C457FA"/>
    <w:rsid w:val="00C45FDF"/>
    <w:rsid w:val="00C4636F"/>
    <w:rsid w:val="00C47698"/>
    <w:rsid w:val="00C47B65"/>
    <w:rsid w:val="00C507D4"/>
    <w:rsid w:val="00C52410"/>
    <w:rsid w:val="00C524DB"/>
    <w:rsid w:val="00C5719D"/>
    <w:rsid w:val="00C614E7"/>
    <w:rsid w:val="00C614F3"/>
    <w:rsid w:val="00C62FB6"/>
    <w:rsid w:val="00C6453B"/>
    <w:rsid w:val="00C64C21"/>
    <w:rsid w:val="00C66C0B"/>
    <w:rsid w:val="00C744BD"/>
    <w:rsid w:val="00C745A4"/>
    <w:rsid w:val="00C76DF3"/>
    <w:rsid w:val="00C81E30"/>
    <w:rsid w:val="00C83E40"/>
    <w:rsid w:val="00C92DC7"/>
    <w:rsid w:val="00C9307D"/>
    <w:rsid w:val="00C93CC2"/>
    <w:rsid w:val="00C9518F"/>
    <w:rsid w:val="00C9711E"/>
    <w:rsid w:val="00CA3EB3"/>
    <w:rsid w:val="00CA40F6"/>
    <w:rsid w:val="00CA509E"/>
    <w:rsid w:val="00CA7BE1"/>
    <w:rsid w:val="00CB138C"/>
    <w:rsid w:val="00CB1C65"/>
    <w:rsid w:val="00CB2A13"/>
    <w:rsid w:val="00CB3D69"/>
    <w:rsid w:val="00CB4443"/>
    <w:rsid w:val="00CB6005"/>
    <w:rsid w:val="00CB78BE"/>
    <w:rsid w:val="00CC0B22"/>
    <w:rsid w:val="00CC1325"/>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4690"/>
    <w:rsid w:val="00D5519A"/>
    <w:rsid w:val="00D55C79"/>
    <w:rsid w:val="00D57D6E"/>
    <w:rsid w:val="00D608A0"/>
    <w:rsid w:val="00D61048"/>
    <w:rsid w:val="00D6318B"/>
    <w:rsid w:val="00D63A71"/>
    <w:rsid w:val="00D65DA3"/>
    <w:rsid w:val="00D67331"/>
    <w:rsid w:val="00D67524"/>
    <w:rsid w:val="00D675EC"/>
    <w:rsid w:val="00D67904"/>
    <w:rsid w:val="00D67A4B"/>
    <w:rsid w:val="00D70B5E"/>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1278"/>
    <w:rsid w:val="00D92296"/>
    <w:rsid w:val="00D94945"/>
    <w:rsid w:val="00D97E70"/>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305F"/>
    <w:rsid w:val="00E034E5"/>
    <w:rsid w:val="00E04037"/>
    <w:rsid w:val="00E05F95"/>
    <w:rsid w:val="00E11027"/>
    <w:rsid w:val="00E11DA2"/>
    <w:rsid w:val="00E15840"/>
    <w:rsid w:val="00E15D39"/>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7144"/>
    <w:rsid w:val="00F17C77"/>
    <w:rsid w:val="00F20AFE"/>
    <w:rsid w:val="00F2322F"/>
    <w:rsid w:val="00F24204"/>
    <w:rsid w:val="00F26054"/>
    <w:rsid w:val="00F2636E"/>
    <w:rsid w:val="00F26938"/>
    <w:rsid w:val="00F26BF1"/>
    <w:rsid w:val="00F30E8F"/>
    <w:rsid w:val="00F32697"/>
    <w:rsid w:val="00F32AEC"/>
    <w:rsid w:val="00F33DD2"/>
    <w:rsid w:val="00F359A7"/>
    <w:rsid w:val="00F3669D"/>
    <w:rsid w:val="00F377E9"/>
    <w:rsid w:val="00F37CAF"/>
    <w:rsid w:val="00F37D2E"/>
    <w:rsid w:val="00F42E8A"/>
    <w:rsid w:val="00F45E67"/>
    <w:rsid w:val="00F5268E"/>
    <w:rsid w:val="00F56E2C"/>
    <w:rsid w:val="00F578AB"/>
    <w:rsid w:val="00F579D4"/>
    <w:rsid w:val="00F6031E"/>
    <w:rsid w:val="00F617BB"/>
    <w:rsid w:val="00F64628"/>
    <w:rsid w:val="00F65AC1"/>
    <w:rsid w:val="00F66A13"/>
    <w:rsid w:val="00F67265"/>
    <w:rsid w:val="00F677F2"/>
    <w:rsid w:val="00F7147E"/>
    <w:rsid w:val="00F72194"/>
    <w:rsid w:val="00F734A8"/>
    <w:rsid w:val="00F73609"/>
    <w:rsid w:val="00F750CE"/>
    <w:rsid w:val="00F76E42"/>
    <w:rsid w:val="00F77036"/>
    <w:rsid w:val="00F8070D"/>
    <w:rsid w:val="00F80A49"/>
    <w:rsid w:val="00F81332"/>
    <w:rsid w:val="00F821ED"/>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p/?LinkID=66121"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footer" Target="footer11.xml"/><Relationship Id="rId42" Type="http://schemas.openxmlformats.org/officeDocument/2006/relationships/hyperlink" Target="http://www.microsoft.com/itacademy" TargetMode="External"/><Relationship Id="rId47" Type="http://schemas.openxmlformats.org/officeDocument/2006/relationships/hyperlink" Target="http://go.microsoft.com/fwlink/?LinkID=248686" TargetMode="External"/><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services/" TargetMode="External"/><Relationship Id="rId41" Type="http://schemas.openxmlformats.org/officeDocument/2006/relationships/hyperlink" Target="http://go.microsoft.com/fwlink/?LinkID=24868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support/legal/store-terms" TargetMode="External"/><Relationship Id="rId37" Type="http://schemas.openxmlformats.org/officeDocument/2006/relationships/hyperlink" Target="http://www.parature.com/privacylegal/" TargetMode="External"/><Relationship Id="rId40" Type="http://schemas.openxmlformats.org/officeDocument/2006/relationships/hyperlink" Target="http://go.microsoft.com/fwlink/p/?LinkID=223436" TargetMode="External"/><Relationship Id="rId45" Type="http://schemas.openxmlformats.org/officeDocument/2006/relationships/hyperlink" Target="http://aka.ms/translatorprivacy"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www.go.microsoft.com/fwlink/?linkid=301900&amp;CLCID=0X409" TargetMode="External"/><Relationship Id="rId44" Type="http://schemas.openxmlformats.org/officeDocument/2006/relationships/hyperlink" Target="http://aka.ms/translatortou"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regions" TargetMode="External"/><Relationship Id="rId35" Type="http://schemas.openxmlformats.org/officeDocument/2006/relationships/footer" Target="footer12.xml"/><Relationship Id="rId43" Type="http://schemas.openxmlformats.org/officeDocument/2006/relationships/hyperlink" Target="http://go.microsoft.com/?linkid=9839206" TargetMode="External"/><Relationship Id="rId48" Type="http://schemas.openxmlformats.org/officeDocument/2006/relationships/hyperlink" Target="http://www.mpegla.com" TargetMode="External"/><Relationship Id="rId8" Type="http://schemas.openxmlformats.org/officeDocument/2006/relationships/header" Target="header1.xml"/><Relationship Id="rId51" Type="http://schemas.openxmlformats.org/officeDocument/2006/relationships/hyperlink" Target="http://go.microsoft.com/?linkid=983920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9C9D-5E9C-42C1-A515-8E52B17D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16955</Words>
  <Characters>96647</Characters>
  <Application>Microsoft Office Word</Application>
  <DocSecurity>8</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2015-08-03T17:15:00Z</dcterms:created>
  <dcterms:modified xsi:type="dcterms:W3CDTF">2015-08-03T17:16:00Z</dcterms:modified>
</cp:coreProperties>
</file>