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40E92B9"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66F98">
        <w:rPr>
          <w:rFonts w:asciiTheme="majorHAnsi" w:hAnsiTheme="majorHAnsi"/>
          <w:color w:val="FFFFFF" w:themeColor="background1"/>
          <w:sz w:val="72"/>
          <w:szCs w:val="72"/>
        </w:rPr>
        <w:t>February</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634B1A8F" w14:textId="4B81FCFC" w:rsidR="00A66F98"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1367510" w:history="1">
        <w:r w:rsidR="00A66F98" w:rsidRPr="00BA3799">
          <w:rPr>
            <w:rStyle w:val="Hyperlink"/>
            <w:noProof/>
          </w:rPr>
          <w:t>Introduction</w:t>
        </w:r>
        <w:r w:rsidR="00A66F98">
          <w:rPr>
            <w:noProof/>
            <w:webHidden/>
          </w:rPr>
          <w:tab/>
        </w:r>
        <w:r w:rsidR="00A66F98">
          <w:rPr>
            <w:noProof/>
            <w:webHidden/>
          </w:rPr>
          <w:fldChar w:fldCharType="begin"/>
        </w:r>
        <w:r w:rsidR="00A66F98">
          <w:rPr>
            <w:noProof/>
            <w:webHidden/>
          </w:rPr>
          <w:instrText xml:space="preserve"> PAGEREF _Toc31367510 \h </w:instrText>
        </w:r>
        <w:r w:rsidR="00A66F98">
          <w:rPr>
            <w:noProof/>
            <w:webHidden/>
          </w:rPr>
        </w:r>
        <w:r w:rsidR="00A66F98">
          <w:rPr>
            <w:noProof/>
            <w:webHidden/>
          </w:rPr>
          <w:fldChar w:fldCharType="separate"/>
        </w:r>
        <w:r w:rsidR="00A66F98">
          <w:rPr>
            <w:noProof/>
            <w:webHidden/>
          </w:rPr>
          <w:t>3</w:t>
        </w:r>
        <w:r w:rsidR="00A66F98">
          <w:rPr>
            <w:noProof/>
            <w:webHidden/>
          </w:rPr>
          <w:fldChar w:fldCharType="end"/>
        </w:r>
      </w:hyperlink>
    </w:p>
    <w:p w14:paraId="5346BFA2" w14:textId="2D976BE6" w:rsidR="00A66F98" w:rsidRDefault="00381AF1">
      <w:pPr>
        <w:pStyle w:val="TOC5"/>
        <w:tabs>
          <w:tab w:val="right" w:leader="dot" w:pos="5030"/>
        </w:tabs>
        <w:rPr>
          <w:rFonts w:eastAsiaTheme="minorEastAsia"/>
          <w:noProof/>
          <w:sz w:val="22"/>
        </w:rPr>
      </w:pPr>
      <w:hyperlink w:anchor="_Toc31367511" w:history="1">
        <w:r w:rsidR="00A66F98" w:rsidRPr="00BA3799">
          <w:rPr>
            <w:rStyle w:val="Hyperlink"/>
            <w:noProof/>
          </w:rPr>
          <w:t>Service Level Agreements</w:t>
        </w:r>
        <w:r w:rsidR="00A66F98">
          <w:rPr>
            <w:noProof/>
            <w:webHidden/>
          </w:rPr>
          <w:tab/>
        </w:r>
        <w:r w:rsidR="00A66F98">
          <w:rPr>
            <w:noProof/>
            <w:webHidden/>
          </w:rPr>
          <w:fldChar w:fldCharType="begin"/>
        </w:r>
        <w:r w:rsidR="00A66F98">
          <w:rPr>
            <w:noProof/>
            <w:webHidden/>
          </w:rPr>
          <w:instrText xml:space="preserve"> PAGEREF _Toc31367511 \h </w:instrText>
        </w:r>
        <w:r w:rsidR="00A66F98">
          <w:rPr>
            <w:noProof/>
            <w:webHidden/>
          </w:rPr>
        </w:r>
        <w:r w:rsidR="00A66F98">
          <w:rPr>
            <w:noProof/>
            <w:webHidden/>
          </w:rPr>
          <w:fldChar w:fldCharType="separate"/>
        </w:r>
        <w:r w:rsidR="00A66F98">
          <w:rPr>
            <w:noProof/>
            <w:webHidden/>
          </w:rPr>
          <w:t>3</w:t>
        </w:r>
        <w:r w:rsidR="00A66F98">
          <w:rPr>
            <w:noProof/>
            <w:webHidden/>
          </w:rPr>
          <w:fldChar w:fldCharType="end"/>
        </w:r>
      </w:hyperlink>
    </w:p>
    <w:p w14:paraId="5C3281F7" w14:textId="67986375" w:rsidR="00A66F98" w:rsidRDefault="00381AF1">
      <w:pPr>
        <w:pStyle w:val="TOC5"/>
        <w:tabs>
          <w:tab w:val="right" w:leader="dot" w:pos="5030"/>
        </w:tabs>
        <w:rPr>
          <w:rFonts w:eastAsiaTheme="minorEastAsia"/>
          <w:noProof/>
          <w:sz w:val="22"/>
        </w:rPr>
      </w:pPr>
      <w:hyperlink w:anchor="_Toc31367512" w:history="1">
        <w:r w:rsidR="00A66F98" w:rsidRPr="00BA3799">
          <w:rPr>
            <w:rStyle w:val="Hyperlink"/>
            <w:noProof/>
          </w:rPr>
          <w:t>Applicable Online Services Terms and Updates</w:t>
        </w:r>
        <w:r w:rsidR="00A66F98">
          <w:rPr>
            <w:noProof/>
            <w:webHidden/>
          </w:rPr>
          <w:tab/>
        </w:r>
        <w:r w:rsidR="00A66F98">
          <w:rPr>
            <w:noProof/>
            <w:webHidden/>
          </w:rPr>
          <w:fldChar w:fldCharType="begin"/>
        </w:r>
        <w:r w:rsidR="00A66F98">
          <w:rPr>
            <w:noProof/>
            <w:webHidden/>
          </w:rPr>
          <w:instrText xml:space="preserve"> PAGEREF _Toc31367512 \h </w:instrText>
        </w:r>
        <w:r w:rsidR="00A66F98">
          <w:rPr>
            <w:noProof/>
            <w:webHidden/>
          </w:rPr>
        </w:r>
        <w:r w:rsidR="00A66F98">
          <w:rPr>
            <w:noProof/>
            <w:webHidden/>
          </w:rPr>
          <w:fldChar w:fldCharType="separate"/>
        </w:r>
        <w:r w:rsidR="00A66F98">
          <w:rPr>
            <w:noProof/>
            <w:webHidden/>
          </w:rPr>
          <w:t>3</w:t>
        </w:r>
        <w:r w:rsidR="00A66F98">
          <w:rPr>
            <w:noProof/>
            <w:webHidden/>
          </w:rPr>
          <w:fldChar w:fldCharType="end"/>
        </w:r>
      </w:hyperlink>
    </w:p>
    <w:p w14:paraId="18B0D1F3" w14:textId="364AAC46" w:rsidR="00A66F98" w:rsidRDefault="00381AF1">
      <w:pPr>
        <w:pStyle w:val="TOC5"/>
        <w:tabs>
          <w:tab w:val="right" w:leader="dot" w:pos="5030"/>
        </w:tabs>
        <w:rPr>
          <w:rFonts w:eastAsiaTheme="minorEastAsia"/>
          <w:noProof/>
          <w:sz w:val="22"/>
        </w:rPr>
      </w:pPr>
      <w:hyperlink w:anchor="_Toc31367513" w:history="1">
        <w:r w:rsidR="00A66F98" w:rsidRPr="00BA3799">
          <w:rPr>
            <w:rStyle w:val="Hyperlink"/>
            <w:noProof/>
          </w:rPr>
          <w:t>Electronic Notices</w:t>
        </w:r>
        <w:r w:rsidR="00A66F98">
          <w:rPr>
            <w:noProof/>
            <w:webHidden/>
          </w:rPr>
          <w:tab/>
        </w:r>
        <w:r w:rsidR="00A66F98">
          <w:rPr>
            <w:noProof/>
            <w:webHidden/>
          </w:rPr>
          <w:fldChar w:fldCharType="begin"/>
        </w:r>
        <w:r w:rsidR="00A66F98">
          <w:rPr>
            <w:noProof/>
            <w:webHidden/>
          </w:rPr>
          <w:instrText xml:space="preserve"> PAGEREF _Toc31367513 \h </w:instrText>
        </w:r>
        <w:r w:rsidR="00A66F98">
          <w:rPr>
            <w:noProof/>
            <w:webHidden/>
          </w:rPr>
        </w:r>
        <w:r w:rsidR="00A66F98">
          <w:rPr>
            <w:noProof/>
            <w:webHidden/>
          </w:rPr>
          <w:fldChar w:fldCharType="separate"/>
        </w:r>
        <w:r w:rsidR="00A66F98">
          <w:rPr>
            <w:noProof/>
            <w:webHidden/>
          </w:rPr>
          <w:t>3</w:t>
        </w:r>
        <w:r w:rsidR="00A66F98">
          <w:rPr>
            <w:noProof/>
            <w:webHidden/>
          </w:rPr>
          <w:fldChar w:fldCharType="end"/>
        </w:r>
      </w:hyperlink>
    </w:p>
    <w:p w14:paraId="52731C5C" w14:textId="4595BD35" w:rsidR="00A66F98" w:rsidRDefault="00381AF1">
      <w:pPr>
        <w:pStyle w:val="TOC5"/>
        <w:tabs>
          <w:tab w:val="right" w:leader="dot" w:pos="5030"/>
        </w:tabs>
        <w:rPr>
          <w:rFonts w:eastAsiaTheme="minorEastAsia"/>
          <w:noProof/>
          <w:sz w:val="22"/>
        </w:rPr>
      </w:pPr>
      <w:hyperlink w:anchor="_Toc31367514" w:history="1">
        <w:r w:rsidR="00A66F98" w:rsidRPr="00BA3799">
          <w:rPr>
            <w:rStyle w:val="Hyperlink"/>
            <w:noProof/>
          </w:rPr>
          <w:t>Prior Versions</w:t>
        </w:r>
        <w:r w:rsidR="00A66F98">
          <w:rPr>
            <w:noProof/>
            <w:webHidden/>
          </w:rPr>
          <w:tab/>
        </w:r>
        <w:r w:rsidR="00A66F98">
          <w:rPr>
            <w:noProof/>
            <w:webHidden/>
          </w:rPr>
          <w:fldChar w:fldCharType="begin"/>
        </w:r>
        <w:r w:rsidR="00A66F98">
          <w:rPr>
            <w:noProof/>
            <w:webHidden/>
          </w:rPr>
          <w:instrText xml:space="preserve"> PAGEREF _Toc31367514 \h </w:instrText>
        </w:r>
        <w:r w:rsidR="00A66F98">
          <w:rPr>
            <w:noProof/>
            <w:webHidden/>
          </w:rPr>
        </w:r>
        <w:r w:rsidR="00A66F98">
          <w:rPr>
            <w:noProof/>
            <w:webHidden/>
          </w:rPr>
          <w:fldChar w:fldCharType="separate"/>
        </w:r>
        <w:r w:rsidR="00A66F98">
          <w:rPr>
            <w:noProof/>
            <w:webHidden/>
          </w:rPr>
          <w:t>3</w:t>
        </w:r>
        <w:r w:rsidR="00A66F98">
          <w:rPr>
            <w:noProof/>
            <w:webHidden/>
          </w:rPr>
          <w:fldChar w:fldCharType="end"/>
        </w:r>
      </w:hyperlink>
    </w:p>
    <w:p w14:paraId="2513E165" w14:textId="059AFE9D" w:rsidR="00A66F98" w:rsidRDefault="00381AF1">
      <w:pPr>
        <w:pStyle w:val="TOC3"/>
        <w:rPr>
          <w:rFonts w:eastAsiaTheme="minorEastAsia"/>
          <w:b w:val="0"/>
          <w:smallCaps w:val="0"/>
          <w:sz w:val="22"/>
        </w:rPr>
      </w:pPr>
      <w:hyperlink w:anchor="_Toc31367515" w:history="1">
        <w:r w:rsidR="00A66F98" w:rsidRPr="00BA3799">
          <w:rPr>
            <w:rStyle w:val="Hyperlink"/>
          </w:rPr>
          <w:t>Clarifications and Summary of Changes</w:t>
        </w:r>
        <w:r w:rsidR="00A66F98">
          <w:rPr>
            <w:webHidden/>
          </w:rPr>
          <w:tab/>
        </w:r>
        <w:r w:rsidR="00A66F98">
          <w:rPr>
            <w:webHidden/>
          </w:rPr>
          <w:fldChar w:fldCharType="begin"/>
        </w:r>
        <w:r w:rsidR="00A66F98">
          <w:rPr>
            <w:webHidden/>
          </w:rPr>
          <w:instrText xml:space="preserve"> PAGEREF _Toc31367515 \h </w:instrText>
        </w:r>
        <w:r w:rsidR="00A66F98">
          <w:rPr>
            <w:webHidden/>
          </w:rPr>
        </w:r>
        <w:r w:rsidR="00A66F98">
          <w:rPr>
            <w:webHidden/>
          </w:rPr>
          <w:fldChar w:fldCharType="separate"/>
        </w:r>
        <w:r w:rsidR="00A66F98">
          <w:rPr>
            <w:webHidden/>
          </w:rPr>
          <w:t>3</w:t>
        </w:r>
        <w:r w:rsidR="00A66F98">
          <w:rPr>
            <w:webHidden/>
          </w:rPr>
          <w:fldChar w:fldCharType="end"/>
        </w:r>
      </w:hyperlink>
    </w:p>
    <w:p w14:paraId="06BAAFB8" w14:textId="19E117C7" w:rsidR="00A66F98" w:rsidRDefault="00381AF1">
      <w:pPr>
        <w:pStyle w:val="TOC1"/>
        <w:tabs>
          <w:tab w:val="right" w:leader="dot" w:pos="5030"/>
        </w:tabs>
        <w:rPr>
          <w:rFonts w:eastAsiaTheme="minorEastAsia"/>
          <w:b w:val="0"/>
          <w:caps w:val="0"/>
          <w:noProof/>
          <w:sz w:val="22"/>
        </w:rPr>
      </w:pPr>
      <w:hyperlink w:anchor="_Toc31367516" w:history="1">
        <w:r w:rsidR="00A66F98" w:rsidRPr="00BA3799">
          <w:rPr>
            <w:rStyle w:val="Hyperlink"/>
            <w:noProof/>
          </w:rPr>
          <w:t>Definitions</w:t>
        </w:r>
        <w:r w:rsidR="00A66F98">
          <w:rPr>
            <w:noProof/>
            <w:webHidden/>
          </w:rPr>
          <w:tab/>
        </w:r>
        <w:r w:rsidR="00A66F98">
          <w:rPr>
            <w:noProof/>
            <w:webHidden/>
          </w:rPr>
          <w:fldChar w:fldCharType="begin"/>
        </w:r>
        <w:r w:rsidR="00A66F98">
          <w:rPr>
            <w:noProof/>
            <w:webHidden/>
          </w:rPr>
          <w:instrText xml:space="preserve"> PAGEREF _Toc31367516 \h </w:instrText>
        </w:r>
        <w:r w:rsidR="00A66F98">
          <w:rPr>
            <w:noProof/>
            <w:webHidden/>
          </w:rPr>
        </w:r>
        <w:r w:rsidR="00A66F98">
          <w:rPr>
            <w:noProof/>
            <w:webHidden/>
          </w:rPr>
          <w:fldChar w:fldCharType="separate"/>
        </w:r>
        <w:r w:rsidR="00A66F98">
          <w:rPr>
            <w:noProof/>
            <w:webHidden/>
          </w:rPr>
          <w:t>4</w:t>
        </w:r>
        <w:r w:rsidR="00A66F98">
          <w:rPr>
            <w:noProof/>
            <w:webHidden/>
          </w:rPr>
          <w:fldChar w:fldCharType="end"/>
        </w:r>
      </w:hyperlink>
    </w:p>
    <w:p w14:paraId="42F3D905" w14:textId="76C8B118" w:rsidR="00A66F98" w:rsidRDefault="00381AF1">
      <w:pPr>
        <w:pStyle w:val="TOC1"/>
        <w:tabs>
          <w:tab w:val="right" w:leader="dot" w:pos="5030"/>
        </w:tabs>
        <w:rPr>
          <w:rFonts w:eastAsiaTheme="minorEastAsia"/>
          <w:b w:val="0"/>
          <w:caps w:val="0"/>
          <w:noProof/>
          <w:sz w:val="22"/>
        </w:rPr>
      </w:pPr>
      <w:hyperlink w:anchor="_Toc31367517" w:history="1">
        <w:r w:rsidR="00A66F98" w:rsidRPr="00BA3799">
          <w:rPr>
            <w:rStyle w:val="Hyperlink"/>
            <w:noProof/>
          </w:rPr>
          <w:t>General Terms</w:t>
        </w:r>
        <w:r w:rsidR="00A66F98">
          <w:rPr>
            <w:noProof/>
            <w:webHidden/>
          </w:rPr>
          <w:tab/>
        </w:r>
        <w:r w:rsidR="00A66F98">
          <w:rPr>
            <w:noProof/>
            <w:webHidden/>
          </w:rPr>
          <w:fldChar w:fldCharType="begin"/>
        </w:r>
        <w:r w:rsidR="00A66F98">
          <w:rPr>
            <w:noProof/>
            <w:webHidden/>
          </w:rPr>
          <w:instrText xml:space="preserve"> PAGEREF _Toc31367517 \h </w:instrText>
        </w:r>
        <w:r w:rsidR="00A66F98">
          <w:rPr>
            <w:noProof/>
            <w:webHidden/>
          </w:rPr>
        </w:r>
        <w:r w:rsidR="00A66F98">
          <w:rPr>
            <w:noProof/>
            <w:webHidden/>
          </w:rPr>
          <w:fldChar w:fldCharType="separate"/>
        </w:r>
        <w:r w:rsidR="00A66F98">
          <w:rPr>
            <w:noProof/>
            <w:webHidden/>
          </w:rPr>
          <w:t>5</w:t>
        </w:r>
        <w:r w:rsidR="00A66F98">
          <w:rPr>
            <w:noProof/>
            <w:webHidden/>
          </w:rPr>
          <w:fldChar w:fldCharType="end"/>
        </w:r>
      </w:hyperlink>
    </w:p>
    <w:p w14:paraId="1FD970FB" w14:textId="3085020C" w:rsidR="00A66F98" w:rsidRDefault="00381AF1">
      <w:pPr>
        <w:pStyle w:val="TOC5"/>
        <w:tabs>
          <w:tab w:val="right" w:leader="dot" w:pos="5030"/>
        </w:tabs>
        <w:rPr>
          <w:rFonts w:eastAsiaTheme="minorEastAsia"/>
          <w:noProof/>
          <w:sz w:val="22"/>
        </w:rPr>
      </w:pPr>
      <w:hyperlink w:anchor="_Toc31367518" w:history="1">
        <w:r w:rsidR="00A66F98" w:rsidRPr="00BA3799">
          <w:rPr>
            <w:rStyle w:val="Hyperlink"/>
            <w:noProof/>
          </w:rPr>
          <w:t>Licensing the Online Services</w:t>
        </w:r>
        <w:r w:rsidR="00A66F98">
          <w:rPr>
            <w:noProof/>
            <w:webHidden/>
          </w:rPr>
          <w:tab/>
        </w:r>
        <w:r w:rsidR="00A66F98">
          <w:rPr>
            <w:noProof/>
            <w:webHidden/>
          </w:rPr>
          <w:fldChar w:fldCharType="begin"/>
        </w:r>
        <w:r w:rsidR="00A66F98">
          <w:rPr>
            <w:noProof/>
            <w:webHidden/>
          </w:rPr>
          <w:instrText xml:space="preserve"> PAGEREF _Toc31367518 \h </w:instrText>
        </w:r>
        <w:r w:rsidR="00A66F98">
          <w:rPr>
            <w:noProof/>
            <w:webHidden/>
          </w:rPr>
        </w:r>
        <w:r w:rsidR="00A66F98">
          <w:rPr>
            <w:noProof/>
            <w:webHidden/>
          </w:rPr>
          <w:fldChar w:fldCharType="separate"/>
        </w:r>
        <w:r w:rsidR="00A66F98">
          <w:rPr>
            <w:noProof/>
            <w:webHidden/>
          </w:rPr>
          <w:t>5</w:t>
        </w:r>
        <w:r w:rsidR="00A66F98">
          <w:rPr>
            <w:noProof/>
            <w:webHidden/>
          </w:rPr>
          <w:fldChar w:fldCharType="end"/>
        </w:r>
      </w:hyperlink>
    </w:p>
    <w:p w14:paraId="73D010B1" w14:textId="0DFA9954" w:rsidR="00A66F98" w:rsidRDefault="00381AF1">
      <w:pPr>
        <w:pStyle w:val="TOC5"/>
        <w:tabs>
          <w:tab w:val="right" w:leader="dot" w:pos="5030"/>
        </w:tabs>
        <w:rPr>
          <w:rFonts w:eastAsiaTheme="minorEastAsia"/>
          <w:noProof/>
          <w:sz w:val="22"/>
        </w:rPr>
      </w:pPr>
      <w:hyperlink w:anchor="_Toc31367519" w:history="1">
        <w:r w:rsidR="00A66F98" w:rsidRPr="00BA3799">
          <w:rPr>
            <w:rStyle w:val="Hyperlink"/>
            <w:noProof/>
          </w:rPr>
          <w:t>Using the Online Services</w:t>
        </w:r>
        <w:r w:rsidR="00A66F98">
          <w:rPr>
            <w:noProof/>
            <w:webHidden/>
          </w:rPr>
          <w:tab/>
        </w:r>
        <w:r w:rsidR="00A66F98">
          <w:rPr>
            <w:noProof/>
            <w:webHidden/>
          </w:rPr>
          <w:fldChar w:fldCharType="begin"/>
        </w:r>
        <w:r w:rsidR="00A66F98">
          <w:rPr>
            <w:noProof/>
            <w:webHidden/>
          </w:rPr>
          <w:instrText xml:space="preserve"> PAGEREF _Toc31367519 \h </w:instrText>
        </w:r>
        <w:r w:rsidR="00A66F98">
          <w:rPr>
            <w:noProof/>
            <w:webHidden/>
          </w:rPr>
        </w:r>
        <w:r w:rsidR="00A66F98">
          <w:rPr>
            <w:noProof/>
            <w:webHidden/>
          </w:rPr>
          <w:fldChar w:fldCharType="separate"/>
        </w:r>
        <w:r w:rsidR="00A66F98">
          <w:rPr>
            <w:noProof/>
            <w:webHidden/>
          </w:rPr>
          <w:t>5</w:t>
        </w:r>
        <w:r w:rsidR="00A66F98">
          <w:rPr>
            <w:noProof/>
            <w:webHidden/>
          </w:rPr>
          <w:fldChar w:fldCharType="end"/>
        </w:r>
      </w:hyperlink>
    </w:p>
    <w:p w14:paraId="101D4965" w14:textId="1E02008D" w:rsidR="00A66F98" w:rsidRDefault="00381AF1">
      <w:pPr>
        <w:pStyle w:val="TOC5"/>
        <w:tabs>
          <w:tab w:val="right" w:leader="dot" w:pos="5030"/>
        </w:tabs>
        <w:rPr>
          <w:rFonts w:eastAsiaTheme="minorEastAsia"/>
          <w:noProof/>
          <w:sz w:val="22"/>
        </w:rPr>
      </w:pPr>
      <w:hyperlink w:anchor="_Toc31367520" w:history="1">
        <w:r w:rsidR="00A66F98" w:rsidRPr="00BA3799">
          <w:rPr>
            <w:rStyle w:val="Hyperlink"/>
            <w:noProof/>
          </w:rPr>
          <w:t>Use of Software with the Online Service</w:t>
        </w:r>
        <w:r w:rsidR="00A66F98">
          <w:rPr>
            <w:noProof/>
            <w:webHidden/>
          </w:rPr>
          <w:tab/>
        </w:r>
        <w:r w:rsidR="00A66F98">
          <w:rPr>
            <w:noProof/>
            <w:webHidden/>
          </w:rPr>
          <w:fldChar w:fldCharType="begin"/>
        </w:r>
        <w:r w:rsidR="00A66F98">
          <w:rPr>
            <w:noProof/>
            <w:webHidden/>
          </w:rPr>
          <w:instrText xml:space="preserve"> PAGEREF _Toc31367520 \h </w:instrText>
        </w:r>
        <w:r w:rsidR="00A66F98">
          <w:rPr>
            <w:noProof/>
            <w:webHidden/>
          </w:rPr>
        </w:r>
        <w:r w:rsidR="00A66F98">
          <w:rPr>
            <w:noProof/>
            <w:webHidden/>
          </w:rPr>
          <w:fldChar w:fldCharType="separate"/>
        </w:r>
        <w:r w:rsidR="00A66F98">
          <w:rPr>
            <w:noProof/>
            <w:webHidden/>
          </w:rPr>
          <w:t>5</w:t>
        </w:r>
        <w:r w:rsidR="00A66F98">
          <w:rPr>
            <w:noProof/>
            <w:webHidden/>
          </w:rPr>
          <w:fldChar w:fldCharType="end"/>
        </w:r>
      </w:hyperlink>
    </w:p>
    <w:p w14:paraId="4E955B2B" w14:textId="7716B983" w:rsidR="00A66F98" w:rsidRDefault="00381AF1">
      <w:pPr>
        <w:pStyle w:val="TOC5"/>
        <w:tabs>
          <w:tab w:val="right" w:leader="dot" w:pos="5030"/>
        </w:tabs>
        <w:rPr>
          <w:rFonts w:eastAsiaTheme="minorEastAsia"/>
          <w:noProof/>
          <w:sz w:val="22"/>
        </w:rPr>
      </w:pPr>
      <w:hyperlink w:anchor="_Toc31367521" w:history="1">
        <w:r w:rsidR="00A66F98" w:rsidRPr="00BA3799">
          <w:rPr>
            <w:rStyle w:val="Hyperlink"/>
            <w:noProof/>
          </w:rPr>
          <w:t>Technical Limitations</w:t>
        </w:r>
        <w:r w:rsidR="00A66F98">
          <w:rPr>
            <w:noProof/>
            <w:webHidden/>
          </w:rPr>
          <w:tab/>
        </w:r>
        <w:r w:rsidR="00A66F98">
          <w:rPr>
            <w:noProof/>
            <w:webHidden/>
          </w:rPr>
          <w:fldChar w:fldCharType="begin"/>
        </w:r>
        <w:r w:rsidR="00A66F98">
          <w:rPr>
            <w:noProof/>
            <w:webHidden/>
          </w:rPr>
          <w:instrText xml:space="preserve"> PAGEREF _Toc31367521 \h </w:instrText>
        </w:r>
        <w:r w:rsidR="00A66F98">
          <w:rPr>
            <w:noProof/>
            <w:webHidden/>
          </w:rPr>
        </w:r>
        <w:r w:rsidR="00A66F98">
          <w:rPr>
            <w:noProof/>
            <w:webHidden/>
          </w:rPr>
          <w:fldChar w:fldCharType="separate"/>
        </w:r>
        <w:r w:rsidR="00A66F98">
          <w:rPr>
            <w:noProof/>
            <w:webHidden/>
          </w:rPr>
          <w:t>6</w:t>
        </w:r>
        <w:r w:rsidR="00A66F98">
          <w:rPr>
            <w:noProof/>
            <w:webHidden/>
          </w:rPr>
          <w:fldChar w:fldCharType="end"/>
        </w:r>
      </w:hyperlink>
    </w:p>
    <w:p w14:paraId="52D7524B" w14:textId="2C84A4B4" w:rsidR="00A66F98" w:rsidRDefault="00381AF1">
      <w:pPr>
        <w:pStyle w:val="TOC5"/>
        <w:tabs>
          <w:tab w:val="right" w:leader="dot" w:pos="5030"/>
        </w:tabs>
        <w:rPr>
          <w:rFonts w:eastAsiaTheme="minorEastAsia"/>
          <w:noProof/>
          <w:sz w:val="22"/>
        </w:rPr>
      </w:pPr>
      <w:hyperlink w:anchor="_Toc31367522" w:history="1">
        <w:r w:rsidR="00A66F98" w:rsidRPr="00BA3799">
          <w:rPr>
            <w:rStyle w:val="Hyperlink"/>
            <w:noProof/>
          </w:rPr>
          <w:t>Import/Export Services</w:t>
        </w:r>
        <w:r w:rsidR="00A66F98">
          <w:rPr>
            <w:noProof/>
            <w:webHidden/>
          </w:rPr>
          <w:tab/>
        </w:r>
        <w:r w:rsidR="00A66F98">
          <w:rPr>
            <w:noProof/>
            <w:webHidden/>
          </w:rPr>
          <w:fldChar w:fldCharType="begin"/>
        </w:r>
        <w:r w:rsidR="00A66F98">
          <w:rPr>
            <w:noProof/>
            <w:webHidden/>
          </w:rPr>
          <w:instrText xml:space="preserve"> PAGEREF _Toc31367522 \h </w:instrText>
        </w:r>
        <w:r w:rsidR="00A66F98">
          <w:rPr>
            <w:noProof/>
            <w:webHidden/>
          </w:rPr>
        </w:r>
        <w:r w:rsidR="00A66F98">
          <w:rPr>
            <w:noProof/>
            <w:webHidden/>
          </w:rPr>
          <w:fldChar w:fldCharType="separate"/>
        </w:r>
        <w:r w:rsidR="00A66F98">
          <w:rPr>
            <w:noProof/>
            <w:webHidden/>
          </w:rPr>
          <w:t>6</w:t>
        </w:r>
        <w:r w:rsidR="00A66F98">
          <w:rPr>
            <w:noProof/>
            <w:webHidden/>
          </w:rPr>
          <w:fldChar w:fldCharType="end"/>
        </w:r>
      </w:hyperlink>
    </w:p>
    <w:p w14:paraId="297CE0A3" w14:textId="4C2925CF" w:rsidR="00A66F98" w:rsidRDefault="00381AF1">
      <w:pPr>
        <w:pStyle w:val="TOC5"/>
        <w:tabs>
          <w:tab w:val="right" w:leader="dot" w:pos="5030"/>
        </w:tabs>
        <w:rPr>
          <w:rFonts w:eastAsiaTheme="minorEastAsia"/>
          <w:noProof/>
          <w:sz w:val="22"/>
        </w:rPr>
      </w:pPr>
      <w:hyperlink w:anchor="_Toc31367523" w:history="1">
        <w:r w:rsidR="00A66F98" w:rsidRPr="00BA3799">
          <w:rPr>
            <w:rStyle w:val="Hyperlink"/>
            <w:noProof/>
          </w:rPr>
          <w:t>Font Components</w:t>
        </w:r>
        <w:r w:rsidR="00A66F98">
          <w:rPr>
            <w:noProof/>
            <w:webHidden/>
          </w:rPr>
          <w:tab/>
        </w:r>
        <w:r w:rsidR="00A66F98">
          <w:rPr>
            <w:noProof/>
            <w:webHidden/>
          </w:rPr>
          <w:fldChar w:fldCharType="begin"/>
        </w:r>
        <w:r w:rsidR="00A66F98">
          <w:rPr>
            <w:noProof/>
            <w:webHidden/>
          </w:rPr>
          <w:instrText xml:space="preserve"> PAGEREF _Toc31367523 \h </w:instrText>
        </w:r>
        <w:r w:rsidR="00A66F98">
          <w:rPr>
            <w:noProof/>
            <w:webHidden/>
          </w:rPr>
        </w:r>
        <w:r w:rsidR="00A66F98">
          <w:rPr>
            <w:noProof/>
            <w:webHidden/>
          </w:rPr>
          <w:fldChar w:fldCharType="separate"/>
        </w:r>
        <w:r w:rsidR="00A66F98">
          <w:rPr>
            <w:noProof/>
            <w:webHidden/>
          </w:rPr>
          <w:t>6</w:t>
        </w:r>
        <w:r w:rsidR="00A66F98">
          <w:rPr>
            <w:noProof/>
            <w:webHidden/>
          </w:rPr>
          <w:fldChar w:fldCharType="end"/>
        </w:r>
      </w:hyperlink>
    </w:p>
    <w:p w14:paraId="36C29B71" w14:textId="1D665C58" w:rsidR="00A66F98" w:rsidRDefault="00381AF1">
      <w:pPr>
        <w:pStyle w:val="TOC5"/>
        <w:tabs>
          <w:tab w:val="right" w:leader="dot" w:pos="5030"/>
        </w:tabs>
        <w:rPr>
          <w:rFonts w:eastAsiaTheme="minorEastAsia"/>
          <w:noProof/>
          <w:sz w:val="22"/>
        </w:rPr>
      </w:pPr>
      <w:hyperlink w:anchor="_Toc31367524" w:history="1">
        <w:r w:rsidR="00A66F98" w:rsidRPr="00BA3799">
          <w:rPr>
            <w:rStyle w:val="Hyperlink"/>
            <w:noProof/>
          </w:rPr>
          <w:t>Changes to and Availability of the Online Services</w:t>
        </w:r>
        <w:r w:rsidR="00A66F98">
          <w:rPr>
            <w:noProof/>
            <w:webHidden/>
          </w:rPr>
          <w:tab/>
        </w:r>
        <w:r w:rsidR="00A66F98">
          <w:rPr>
            <w:noProof/>
            <w:webHidden/>
          </w:rPr>
          <w:fldChar w:fldCharType="begin"/>
        </w:r>
        <w:r w:rsidR="00A66F98">
          <w:rPr>
            <w:noProof/>
            <w:webHidden/>
          </w:rPr>
          <w:instrText xml:space="preserve"> PAGEREF _Toc31367524 \h </w:instrText>
        </w:r>
        <w:r w:rsidR="00A66F98">
          <w:rPr>
            <w:noProof/>
            <w:webHidden/>
          </w:rPr>
        </w:r>
        <w:r w:rsidR="00A66F98">
          <w:rPr>
            <w:noProof/>
            <w:webHidden/>
          </w:rPr>
          <w:fldChar w:fldCharType="separate"/>
        </w:r>
        <w:r w:rsidR="00A66F98">
          <w:rPr>
            <w:noProof/>
            <w:webHidden/>
          </w:rPr>
          <w:t>6</w:t>
        </w:r>
        <w:r w:rsidR="00A66F98">
          <w:rPr>
            <w:noProof/>
            <w:webHidden/>
          </w:rPr>
          <w:fldChar w:fldCharType="end"/>
        </w:r>
      </w:hyperlink>
    </w:p>
    <w:p w14:paraId="62D209CD" w14:textId="19E2E85D" w:rsidR="00A66F98" w:rsidRDefault="00381AF1">
      <w:pPr>
        <w:pStyle w:val="TOC5"/>
        <w:tabs>
          <w:tab w:val="right" w:leader="dot" w:pos="5030"/>
        </w:tabs>
        <w:rPr>
          <w:rFonts w:eastAsiaTheme="minorEastAsia"/>
          <w:noProof/>
          <w:sz w:val="22"/>
        </w:rPr>
      </w:pPr>
      <w:hyperlink w:anchor="_Toc31367525" w:history="1">
        <w:r w:rsidR="00A66F98" w:rsidRPr="00BA3799">
          <w:rPr>
            <w:rStyle w:val="Hyperlink"/>
            <w:noProof/>
          </w:rPr>
          <w:t>Other</w:t>
        </w:r>
        <w:r w:rsidR="00A66F98">
          <w:rPr>
            <w:noProof/>
            <w:webHidden/>
          </w:rPr>
          <w:tab/>
        </w:r>
        <w:r w:rsidR="00A66F98">
          <w:rPr>
            <w:noProof/>
            <w:webHidden/>
          </w:rPr>
          <w:fldChar w:fldCharType="begin"/>
        </w:r>
        <w:r w:rsidR="00A66F98">
          <w:rPr>
            <w:noProof/>
            <w:webHidden/>
          </w:rPr>
          <w:instrText xml:space="preserve"> PAGEREF _Toc31367525 \h </w:instrText>
        </w:r>
        <w:r w:rsidR="00A66F98">
          <w:rPr>
            <w:noProof/>
            <w:webHidden/>
          </w:rPr>
        </w:r>
        <w:r w:rsidR="00A66F98">
          <w:rPr>
            <w:noProof/>
            <w:webHidden/>
          </w:rPr>
          <w:fldChar w:fldCharType="separate"/>
        </w:r>
        <w:r w:rsidR="00A66F98">
          <w:rPr>
            <w:noProof/>
            <w:webHidden/>
          </w:rPr>
          <w:t>6</w:t>
        </w:r>
        <w:r w:rsidR="00A66F98">
          <w:rPr>
            <w:noProof/>
            <w:webHidden/>
          </w:rPr>
          <w:fldChar w:fldCharType="end"/>
        </w:r>
      </w:hyperlink>
    </w:p>
    <w:p w14:paraId="2ECEEFD1" w14:textId="09776B39" w:rsidR="00A66F98" w:rsidRDefault="00381AF1">
      <w:pPr>
        <w:pStyle w:val="TOC1"/>
        <w:tabs>
          <w:tab w:val="right" w:leader="dot" w:pos="5030"/>
        </w:tabs>
        <w:rPr>
          <w:rFonts w:eastAsiaTheme="minorEastAsia"/>
          <w:b w:val="0"/>
          <w:caps w:val="0"/>
          <w:noProof/>
          <w:sz w:val="22"/>
        </w:rPr>
      </w:pPr>
      <w:hyperlink w:anchor="_Toc31367526" w:history="1">
        <w:r w:rsidR="00A66F98" w:rsidRPr="00BA3799">
          <w:rPr>
            <w:rStyle w:val="Hyperlink"/>
            <w:noProof/>
          </w:rPr>
          <w:t>Online Service Specific Terms</w:t>
        </w:r>
        <w:r w:rsidR="00A66F98">
          <w:rPr>
            <w:noProof/>
            <w:webHidden/>
          </w:rPr>
          <w:tab/>
        </w:r>
        <w:r w:rsidR="00A66F98">
          <w:rPr>
            <w:noProof/>
            <w:webHidden/>
          </w:rPr>
          <w:fldChar w:fldCharType="begin"/>
        </w:r>
        <w:r w:rsidR="00A66F98">
          <w:rPr>
            <w:noProof/>
            <w:webHidden/>
          </w:rPr>
          <w:instrText xml:space="preserve"> PAGEREF _Toc31367526 \h </w:instrText>
        </w:r>
        <w:r w:rsidR="00A66F98">
          <w:rPr>
            <w:noProof/>
            <w:webHidden/>
          </w:rPr>
        </w:r>
        <w:r w:rsidR="00A66F98">
          <w:rPr>
            <w:noProof/>
            <w:webHidden/>
          </w:rPr>
          <w:fldChar w:fldCharType="separate"/>
        </w:r>
        <w:r w:rsidR="00A66F98">
          <w:rPr>
            <w:noProof/>
            <w:webHidden/>
          </w:rPr>
          <w:t>8</w:t>
        </w:r>
        <w:r w:rsidR="00A66F98">
          <w:rPr>
            <w:noProof/>
            <w:webHidden/>
          </w:rPr>
          <w:fldChar w:fldCharType="end"/>
        </w:r>
      </w:hyperlink>
    </w:p>
    <w:p w14:paraId="53D2DF72" w14:textId="6458DEB2" w:rsidR="00A66F98" w:rsidRDefault="00381AF1">
      <w:pPr>
        <w:pStyle w:val="TOC2"/>
        <w:tabs>
          <w:tab w:val="right" w:leader="dot" w:pos="5030"/>
        </w:tabs>
        <w:rPr>
          <w:rFonts w:eastAsiaTheme="minorEastAsia"/>
          <w:b w:val="0"/>
          <w:smallCaps w:val="0"/>
          <w:noProof/>
          <w:sz w:val="22"/>
        </w:rPr>
      </w:pPr>
      <w:hyperlink w:anchor="_Toc31367527" w:history="1">
        <w:r w:rsidR="00A66F98" w:rsidRPr="00BA3799">
          <w:rPr>
            <w:rStyle w:val="Hyperlink"/>
            <w:noProof/>
          </w:rPr>
          <w:t>Microsoft Azure Services</w:t>
        </w:r>
        <w:r w:rsidR="00A66F98">
          <w:rPr>
            <w:noProof/>
            <w:webHidden/>
          </w:rPr>
          <w:tab/>
        </w:r>
        <w:r w:rsidR="00A66F98">
          <w:rPr>
            <w:noProof/>
            <w:webHidden/>
          </w:rPr>
          <w:fldChar w:fldCharType="begin"/>
        </w:r>
        <w:r w:rsidR="00A66F98">
          <w:rPr>
            <w:noProof/>
            <w:webHidden/>
          </w:rPr>
          <w:instrText xml:space="preserve"> PAGEREF _Toc31367527 \h </w:instrText>
        </w:r>
        <w:r w:rsidR="00A66F98">
          <w:rPr>
            <w:noProof/>
            <w:webHidden/>
          </w:rPr>
        </w:r>
        <w:r w:rsidR="00A66F98">
          <w:rPr>
            <w:noProof/>
            <w:webHidden/>
          </w:rPr>
          <w:fldChar w:fldCharType="separate"/>
        </w:r>
        <w:r w:rsidR="00A66F98">
          <w:rPr>
            <w:noProof/>
            <w:webHidden/>
          </w:rPr>
          <w:t>8</w:t>
        </w:r>
        <w:r w:rsidR="00A66F98">
          <w:rPr>
            <w:noProof/>
            <w:webHidden/>
          </w:rPr>
          <w:fldChar w:fldCharType="end"/>
        </w:r>
      </w:hyperlink>
    </w:p>
    <w:p w14:paraId="5BD2ECEF" w14:textId="2F7DC83C" w:rsidR="00A66F98" w:rsidRDefault="00381AF1">
      <w:pPr>
        <w:pStyle w:val="TOC4"/>
        <w:rPr>
          <w:rFonts w:eastAsiaTheme="minorEastAsia"/>
          <w:smallCaps w:val="0"/>
          <w:noProof/>
          <w:sz w:val="22"/>
        </w:rPr>
      </w:pPr>
      <w:hyperlink w:anchor="_Toc31367528" w:history="1">
        <w:r w:rsidR="00A66F98" w:rsidRPr="00BA3799">
          <w:rPr>
            <w:rStyle w:val="Hyperlink"/>
            <w:noProof/>
          </w:rPr>
          <w:t>Azure DevTest Labs</w:t>
        </w:r>
        <w:r w:rsidR="00A66F98">
          <w:rPr>
            <w:noProof/>
            <w:webHidden/>
          </w:rPr>
          <w:tab/>
        </w:r>
        <w:r w:rsidR="00A66F98">
          <w:rPr>
            <w:noProof/>
            <w:webHidden/>
          </w:rPr>
          <w:fldChar w:fldCharType="begin"/>
        </w:r>
        <w:r w:rsidR="00A66F98">
          <w:rPr>
            <w:noProof/>
            <w:webHidden/>
          </w:rPr>
          <w:instrText xml:space="preserve"> PAGEREF _Toc31367528 \h </w:instrText>
        </w:r>
        <w:r w:rsidR="00A66F98">
          <w:rPr>
            <w:noProof/>
            <w:webHidden/>
          </w:rPr>
        </w:r>
        <w:r w:rsidR="00A66F98">
          <w:rPr>
            <w:noProof/>
            <w:webHidden/>
          </w:rPr>
          <w:fldChar w:fldCharType="separate"/>
        </w:r>
        <w:r w:rsidR="00A66F98">
          <w:rPr>
            <w:noProof/>
            <w:webHidden/>
          </w:rPr>
          <w:t>9</w:t>
        </w:r>
        <w:r w:rsidR="00A66F98">
          <w:rPr>
            <w:noProof/>
            <w:webHidden/>
          </w:rPr>
          <w:fldChar w:fldCharType="end"/>
        </w:r>
      </w:hyperlink>
    </w:p>
    <w:p w14:paraId="45D86278" w14:textId="67EEFB1B" w:rsidR="00A66F98" w:rsidRDefault="00381AF1">
      <w:pPr>
        <w:pStyle w:val="TOC4"/>
        <w:rPr>
          <w:rFonts w:eastAsiaTheme="minorEastAsia"/>
          <w:smallCaps w:val="0"/>
          <w:noProof/>
          <w:sz w:val="22"/>
        </w:rPr>
      </w:pPr>
      <w:hyperlink w:anchor="_Toc31367529" w:history="1">
        <w:r w:rsidR="00A66F98" w:rsidRPr="00BA3799">
          <w:rPr>
            <w:rStyle w:val="Hyperlink"/>
            <w:noProof/>
          </w:rPr>
          <w:t>Azure Lab Services</w:t>
        </w:r>
        <w:r w:rsidR="00A66F98">
          <w:rPr>
            <w:noProof/>
            <w:webHidden/>
          </w:rPr>
          <w:tab/>
        </w:r>
        <w:r w:rsidR="00A66F98">
          <w:rPr>
            <w:noProof/>
            <w:webHidden/>
          </w:rPr>
          <w:fldChar w:fldCharType="begin"/>
        </w:r>
        <w:r w:rsidR="00A66F98">
          <w:rPr>
            <w:noProof/>
            <w:webHidden/>
          </w:rPr>
          <w:instrText xml:space="preserve"> PAGEREF _Toc31367529 \h </w:instrText>
        </w:r>
        <w:r w:rsidR="00A66F98">
          <w:rPr>
            <w:noProof/>
            <w:webHidden/>
          </w:rPr>
        </w:r>
        <w:r w:rsidR="00A66F98">
          <w:rPr>
            <w:noProof/>
            <w:webHidden/>
          </w:rPr>
          <w:fldChar w:fldCharType="separate"/>
        </w:r>
        <w:r w:rsidR="00A66F98">
          <w:rPr>
            <w:noProof/>
            <w:webHidden/>
          </w:rPr>
          <w:t>9</w:t>
        </w:r>
        <w:r w:rsidR="00A66F98">
          <w:rPr>
            <w:noProof/>
            <w:webHidden/>
          </w:rPr>
          <w:fldChar w:fldCharType="end"/>
        </w:r>
      </w:hyperlink>
    </w:p>
    <w:p w14:paraId="194660AD" w14:textId="770D8C02" w:rsidR="00A66F98" w:rsidRDefault="00381AF1">
      <w:pPr>
        <w:pStyle w:val="TOC4"/>
        <w:rPr>
          <w:rFonts w:eastAsiaTheme="minorEastAsia"/>
          <w:smallCaps w:val="0"/>
          <w:noProof/>
          <w:sz w:val="22"/>
        </w:rPr>
      </w:pPr>
      <w:hyperlink w:anchor="_Toc31367530" w:history="1">
        <w:r w:rsidR="00A66F98" w:rsidRPr="00BA3799">
          <w:rPr>
            <w:rStyle w:val="Hyperlink"/>
            <w:noProof/>
          </w:rPr>
          <w:t>Azure Machine Learning service</w:t>
        </w:r>
        <w:r w:rsidR="00A66F98">
          <w:rPr>
            <w:noProof/>
            <w:webHidden/>
          </w:rPr>
          <w:tab/>
        </w:r>
        <w:r w:rsidR="00A66F98">
          <w:rPr>
            <w:noProof/>
            <w:webHidden/>
          </w:rPr>
          <w:fldChar w:fldCharType="begin"/>
        </w:r>
        <w:r w:rsidR="00A66F98">
          <w:rPr>
            <w:noProof/>
            <w:webHidden/>
          </w:rPr>
          <w:instrText xml:space="preserve"> PAGEREF _Toc31367530 \h </w:instrText>
        </w:r>
        <w:r w:rsidR="00A66F98">
          <w:rPr>
            <w:noProof/>
            <w:webHidden/>
          </w:rPr>
        </w:r>
        <w:r w:rsidR="00A66F98">
          <w:rPr>
            <w:noProof/>
            <w:webHidden/>
          </w:rPr>
          <w:fldChar w:fldCharType="separate"/>
        </w:r>
        <w:r w:rsidR="00A66F98">
          <w:rPr>
            <w:noProof/>
            <w:webHidden/>
          </w:rPr>
          <w:t>10</w:t>
        </w:r>
        <w:r w:rsidR="00A66F98">
          <w:rPr>
            <w:noProof/>
            <w:webHidden/>
          </w:rPr>
          <w:fldChar w:fldCharType="end"/>
        </w:r>
      </w:hyperlink>
    </w:p>
    <w:p w14:paraId="3BF78079" w14:textId="122F8917" w:rsidR="00A66F98" w:rsidRDefault="00381AF1">
      <w:pPr>
        <w:pStyle w:val="TOC4"/>
        <w:rPr>
          <w:rFonts w:eastAsiaTheme="minorEastAsia"/>
          <w:smallCaps w:val="0"/>
          <w:noProof/>
          <w:sz w:val="22"/>
        </w:rPr>
      </w:pPr>
      <w:hyperlink w:anchor="_Toc31367531" w:history="1">
        <w:r w:rsidR="00A66F98" w:rsidRPr="00BA3799">
          <w:rPr>
            <w:rStyle w:val="Hyperlink"/>
            <w:noProof/>
          </w:rPr>
          <w:t>Azure Maps</w:t>
        </w:r>
        <w:r w:rsidR="00A66F98">
          <w:rPr>
            <w:noProof/>
            <w:webHidden/>
          </w:rPr>
          <w:tab/>
        </w:r>
        <w:r w:rsidR="00A66F98">
          <w:rPr>
            <w:noProof/>
            <w:webHidden/>
          </w:rPr>
          <w:fldChar w:fldCharType="begin"/>
        </w:r>
        <w:r w:rsidR="00A66F98">
          <w:rPr>
            <w:noProof/>
            <w:webHidden/>
          </w:rPr>
          <w:instrText xml:space="preserve"> PAGEREF _Toc31367531 \h </w:instrText>
        </w:r>
        <w:r w:rsidR="00A66F98">
          <w:rPr>
            <w:noProof/>
            <w:webHidden/>
          </w:rPr>
        </w:r>
        <w:r w:rsidR="00A66F98">
          <w:rPr>
            <w:noProof/>
            <w:webHidden/>
          </w:rPr>
          <w:fldChar w:fldCharType="separate"/>
        </w:r>
        <w:r w:rsidR="00A66F98">
          <w:rPr>
            <w:noProof/>
            <w:webHidden/>
          </w:rPr>
          <w:t>10</w:t>
        </w:r>
        <w:r w:rsidR="00A66F98">
          <w:rPr>
            <w:noProof/>
            <w:webHidden/>
          </w:rPr>
          <w:fldChar w:fldCharType="end"/>
        </w:r>
      </w:hyperlink>
    </w:p>
    <w:p w14:paraId="21088191" w14:textId="06791C14" w:rsidR="00A66F98" w:rsidRDefault="00381AF1">
      <w:pPr>
        <w:pStyle w:val="TOC4"/>
        <w:rPr>
          <w:rFonts w:eastAsiaTheme="minorEastAsia"/>
          <w:smallCaps w:val="0"/>
          <w:noProof/>
          <w:sz w:val="22"/>
        </w:rPr>
      </w:pPr>
      <w:hyperlink w:anchor="_Toc31367532" w:history="1">
        <w:r w:rsidR="00A66F98" w:rsidRPr="00BA3799">
          <w:rPr>
            <w:rStyle w:val="Hyperlink"/>
            <w:noProof/>
          </w:rPr>
          <w:t>Azure Stack Hub</w:t>
        </w:r>
        <w:r w:rsidR="00A66F98">
          <w:rPr>
            <w:noProof/>
            <w:webHidden/>
          </w:rPr>
          <w:tab/>
        </w:r>
        <w:r w:rsidR="00A66F98">
          <w:rPr>
            <w:noProof/>
            <w:webHidden/>
          </w:rPr>
          <w:fldChar w:fldCharType="begin"/>
        </w:r>
        <w:r w:rsidR="00A66F98">
          <w:rPr>
            <w:noProof/>
            <w:webHidden/>
          </w:rPr>
          <w:instrText xml:space="preserve"> PAGEREF _Toc31367532 \h </w:instrText>
        </w:r>
        <w:r w:rsidR="00A66F98">
          <w:rPr>
            <w:noProof/>
            <w:webHidden/>
          </w:rPr>
        </w:r>
        <w:r w:rsidR="00A66F98">
          <w:rPr>
            <w:noProof/>
            <w:webHidden/>
          </w:rPr>
          <w:fldChar w:fldCharType="separate"/>
        </w:r>
        <w:r w:rsidR="00A66F98">
          <w:rPr>
            <w:noProof/>
            <w:webHidden/>
          </w:rPr>
          <w:t>10</w:t>
        </w:r>
        <w:r w:rsidR="00A66F98">
          <w:rPr>
            <w:noProof/>
            <w:webHidden/>
          </w:rPr>
          <w:fldChar w:fldCharType="end"/>
        </w:r>
      </w:hyperlink>
    </w:p>
    <w:p w14:paraId="5E5F68D2" w14:textId="679C40F9" w:rsidR="00A66F98" w:rsidRDefault="00381AF1">
      <w:pPr>
        <w:pStyle w:val="TOC4"/>
        <w:rPr>
          <w:rFonts w:eastAsiaTheme="minorEastAsia"/>
          <w:smallCaps w:val="0"/>
          <w:noProof/>
          <w:sz w:val="22"/>
        </w:rPr>
      </w:pPr>
      <w:hyperlink w:anchor="_Toc31367533" w:history="1">
        <w:r w:rsidR="00A66F98" w:rsidRPr="00BA3799">
          <w:rPr>
            <w:rStyle w:val="Hyperlink"/>
            <w:noProof/>
          </w:rPr>
          <w:t>Bing Search Services</w:t>
        </w:r>
        <w:r w:rsidR="00A66F98">
          <w:rPr>
            <w:noProof/>
            <w:webHidden/>
          </w:rPr>
          <w:tab/>
        </w:r>
        <w:r w:rsidR="00A66F98">
          <w:rPr>
            <w:noProof/>
            <w:webHidden/>
          </w:rPr>
          <w:fldChar w:fldCharType="begin"/>
        </w:r>
        <w:r w:rsidR="00A66F98">
          <w:rPr>
            <w:noProof/>
            <w:webHidden/>
          </w:rPr>
          <w:instrText xml:space="preserve"> PAGEREF _Toc31367533 \h </w:instrText>
        </w:r>
        <w:r w:rsidR="00A66F98">
          <w:rPr>
            <w:noProof/>
            <w:webHidden/>
          </w:rPr>
        </w:r>
        <w:r w:rsidR="00A66F98">
          <w:rPr>
            <w:noProof/>
            <w:webHidden/>
          </w:rPr>
          <w:fldChar w:fldCharType="separate"/>
        </w:r>
        <w:r w:rsidR="00A66F98">
          <w:rPr>
            <w:noProof/>
            <w:webHidden/>
          </w:rPr>
          <w:t>11</w:t>
        </w:r>
        <w:r w:rsidR="00A66F98">
          <w:rPr>
            <w:noProof/>
            <w:webHidden/>
          </w:rPr>
          <w:fldChar w:fldCharType="end"/>
        </w:r>
      </w:hyperlink>
    </w:p>
    <w:p w14:paraId="0D4535A1" w14:textId="5065A4B2" w:rsidR="00A66F98" w:rsidRDefault="00381AF1">
      <w:pPr>
        <w:pStyle w:val="TOC4"/>
        <w:rPr>
          <w:rFonts w:eastAsiaTheme="minorEastAsia"/>
          <w:smallCaps w:val="0"/>
          <w:noProof/>
          <w:sz w:val="22"/>
        </w:rPr>
      </w:pPr>
      <w:hyperlink w:anchor="_Toc31367534" w:history="1">
        <w:r w:rsidR="00A66F98" w:rsidRPr="00BA3799">
          <w:rPr>
            <w:rStyle w:val="Hyperlink"/>
            <w:noProof/>
          </w:rPr>
          <w:t>Cognitive Services</w:t>
        </w:r>
        <w:r w:rsidR="00A66F98">
          <w:rPr>
            <w:noProof/>
            <w:webHidden/>
          </w:rPr>
          <w:tab/>
        </w:r>
        <w:r w:rsidR="00A66F98">
          <w:rPr>
            <w:noProof/>
            <w:webHidden/>
          </w:rPr>
          <w:fldChar w:fldCharType="begin"/>
        </w:r>
        <w:r w:rsidR="00A66F98">
          <w:rPr>
            <w:noProof/>
            <w:webHidden/>
          </w:rPr>
          <w:instrText xml:space="preserve"> PAGEREF _Toc31367534 \h </w:instrText>
        </w:r>
        <w:r w:rsidR="00A66F98">
          <w:rPr>
            <w:noProof/>
            <w:webHidden/>
          </w:rPr>
        </w:r>
        <w:r w:rsidR="00A66F98">
          <w:rPr>
            <w:noProof/>
            <w:webHidden/>
          </w:rPr>
          <w:fldChar w:fldCharType="separate"/>
        </w:r>
        <w:r w:rsidR="00A66F98">
          <w:rPr>
            <w:noProof/>
            <w:webHidden/>
          </w:rPr>
          <w:t>11</w:t>
        </w:r>
        <w:r w:rsidR="00A66F98">
          <w:rPr>
            <w:noProof/>
            <w:webHidden/>
          </w:rPr>
          <w:fldChar w:fldCharType="end"/>
        </w:r>
      </w:hyperlink>
    </w:p>
    <w:p w14:paraId="33272633" w14:textId="08327B0C" w:rsidR="00A66F98" w:rsidRDefault="00381AF1">
      <w:pPr>
        <w:pStyle w:val="TOC4"/>
        <w:rPr>
          <w:rFonts w:eastAsiaTheme="minorEastAsia"/>
          <w:smallCaps w:val="0"/>
          <w:noProof/>
          <w:sz w:val="22"/>
        </w:rPr>
      </w:pPr>
      <w:hyperlink w:anchor="_Toc31367535" w:history="1">
        <w:r w:rsidR="00A66F98" w:rsidRPr="00BA3799">
          <w:rPr>
            <w:rStyle w:val="Hyperlink"/>
            <w:noProof/>
          </w:rPr>
          <w:t>Microsoft Genomics</w:t>
        </w:r>
        <w:r w:rsidR="00A66F98">
          <w:rPr>
            <w:noProof/>
            <w:webHidden/>
          </w:rPr>
          <w:tab/>
        </w:r>
        <w:r w:rsidR="00A66F98">
          <w:rPr>
            <w:noProof/>
            <w:webHidden/>
          </w:rPr>
          <w:fldChar w:fldCharType="begin"/>
        </w:r>
        <w:r w:rsidR="00A66F98">
          <w:rPr>
            <w:noProof/>
            <w:webHidden/>
          </w:rPr>
          <w:instrText xml:space="preserve"> PAGEREF _Toc31367535 \h </w:instrText>
        </w:r>
        <w:r w:rsidR="00A66F98">
          <w:rPr>
            <w:noProof/>
            <w:webHidden/>
          </w:rPr>
        </w:r>
        <w:r w:rsidR="00A66F98">
          <w:rPr>
            <w:noProof/>
            <w:webHidden/>
          </w:rPr>
          <w:fldChar w:fldCharType="separate"/>
        </w:r>
        <w:r w:rsidR="00A66F98">
          <w:rPr>
            <w:noProof/>
            <w:webHidden/>
          </w:rPr>
          <w:t>12</w:t>
        </w:r>
        <w:r w:rsidR="00A66F98">
          <w:rPr>
            <w:noProof/>
            <w:webHidden/>
          </w:rPr>
          <w:fldChar w:fldCharType="end"/>
        </w:r>
      </w:hyperlink>
    </w:p>
    <w:p w14:paraId="7FF13BA7" w14:textId="1A347970" w:rsidR="00A66F98" w:rsidRDefault="00381AF1">
      <w:pPr>
        <w:pStyle w:val="TOC4"/>
        <w:rPr>
          <w:rFonts w:eastAsiaTheme="minorEastAsia"/>
          <w:smallCaps w:val="0"/>
          <w:noProof/>
          <w:sz w:val="22"/>
        </w:rPr>
      </w:pPr>
      <w:hyperlink w:anchor="_Toc31367536" w:history="1">
        <w:r w:rsidR="00A66F98" w:rsidRPr="00BA3799">
          <w:rPr>
            <w:rStyle w:val="Hyperlink"/>
            <w:noProof/>
          </w:rPr>
          <w:t>Visual Studio App Center</w:t>
        </w:r>
        <w:r w:rsidR="00A66F98">
          <w:rPr>
            <w:noProof/>
            <w:webHidden/>
          </w:rPr>
          <w:tab/>
        </w:r>
        <w:r w:rsidR="00A66F98">
          <w:rPr>
            <w:noProof/>
            <w:webHidden/>
          </w:rPr>
          <w:fldChar w:fldCharType="begin"/>
        </w:r>
        <w:r w:rsidR="00A66F98">
          <w:rPr>
            <w:noProof/>
            <w:webHidden/>
          </w:rPr>
          <w:instrText xml:space="preserve"> PAGEREF _Toc31367536 \h </w:instrText>
        </w:r>
        <w:r w:rsidR="00A66F98">
          <w:rPr>
            <w:noProof/>
            <w:webHidden/>
          </w:rPr>
        </w:r>
        <w:r w:rsidR="00A66F98">
          <w:rPr>
            <w:noProof/>
            <w:webHidden/>
          </w:rPr>
          <w:fldChar w:fldCharType="separate"/>
        </w:r>
        <w:r w:rsidR="00A66F98">
          <w:rPr>
            <w:noProof/>
            <w:webHidden/>
          </w:rPr>
          <w:t>12</w:t>
        </w:r>
        <w:r w:rsidR="00A66F98">
          <w:rPr>
            <w:noProof/>
            <w:webHidden/>
          </w:rPr>
          <w:fldChar w:fldCharType="end"/>
        </w:r>
      </w:hyperlink>
    </w:p>
    <w:p w14:paraId="648A80A8" w14:textId="011AA0D8" w:rsidR="00A66F98" w:rsidRDefault="00381AF1">
      <w:pPr>
        <w:pStyle w:val="TOC2"/>
        <w:tabs>
          <w:tab w:val="right" w:leader="dot" w:pos="5030"/>
        </w:tabs>
        <w:rPr>
          <w:rFonts w:eastAsiaTheme="minorEastAsia"/>
          <w:b w:val="0"/>
          <w:smallCaps w:val="0"/>
          <w:noProof/>
          <w:sz w:val="22"/>
        </w:rPr>
      </w:pPr>
      <w:hyperlink w:anchor="_Toc31367537" w:history="1">
        <w:r w:rsidR="00A66F98" w:rsidRPr="00BA3799">
          <w:rPr>
            <w:rStyle w:val="Hyperlink"/>
            <w:noProof/>
          </w:rPr>
          <w:t>Microsoft Azure Plans</w:t>
        </w:r>
        <w:r w:rsidR="00A66F98">
          <w:rPr>
            <w:noProof/>
            <w:webHidden/>
          </w:rPr>
          <w:tab/>
        </w:r>
        <w:r w:rsidR="00A66F98">
          <w:rPr>
            <w:noProof/>
            <w:webHidden/>
          </w:rPr>
          <w:fldChar w:fldCharType="begin"/>
        </w:r>
        <w:r w:rsidR="00A66F98">
          <w:rPr>
            <w:noProof/>
            <w:webHidden/>
          </w:rPr>
          <w:instrText xml:space="preserve"> PAGEREF _Toc31367537 \h </w:instrText>
        </w:r>
        <w:r w:rsidR="00A66F98">
          <w:rPr>
            <w:noProof/>
            <w:webHidden/>
          </w:rPr>
        </w:r>
        <w:r w:rsidR="00A66F98">
          <w:rPr>
            <w:noProof/>
            <w:webHidden/>
          </w:rPr>
          <w:fldChar w:fldCharType="separate"/>
        </w:r>
        <w:r w:rsidR="00A66F98">
          <w:rPr>
            <w:noProof/>
            <w:webHidden/>
          </w:rPr>
          <w:t>13</w:t>
        </w:r>
        <w:r w:rsidR="00A66F98">
          <w:rPr>
            <w:noProof/>
            <w:webHidden/>
          </w:rPr>
          <w:fldChar w:fldCharType="end"/>
        </w:r>
      </w:hyperlink>
    </w:p>
    <w:p w14:paraId="3076AB23" w14:textId="76494317" w:rsidR="00A66F98" w:rsidRDefault="00381AF1">
      <w:pPr>
        <w:pStyle w:val="TOC4"/>
        <w:rPr>
          <w:rFonts w:eastAsiaTheme="minorEastAsia"/>
          <w:smallCaps w:val="0"/>
          <w:noProof/>
          <w:sz w:val="22"/>
        </w:rPr>
      </w:pPr>
      <w:hyperlink w:anchor="_Toc31367538" w:history="1">
        <w:r w:rsidR="00A66F98" w:rsidRPr="00BA3799">
          <w:rPr>
            <w:rStyle w:val="Hyperlink"/>
            <w:noProof/>
          </w:rPr>
          <w:t>Azure Active Directory Basic</w:t>
        </w:r>
        <w:r w:rsidR="00A66F98">
          <w:rPr>
            <w:noProof/>
            <w:webHidden/>
          </w:rPr>
          <w:tab/>
        </w:r>
        <w:r w:rsidR="00A66F98">
          <w:rPr>
            <w:noProof/>
            <w:webHidden/>
          </w:rPr>
          <w:fldChar w:fldCharType="begin"/>
        </w:r>
        <w:r w:rsidR="00A66F98">
          <w:rPr>
            <w:noProof/>
            <w:webHidden/>
          </w:rPr>
          <w:instrText xml:space="preserve"> PAGEREF _Toc31367538 \h </w:instrText>
        </w:r>
        <w:r w:rsidR="00A66F98">
          <w:rPr>
            <w:noProof/>
            <w:webHidden/>
          </w:rPr>
        </w:r>
        <w:r w:rsidR="00A66F98">
          <w:rPr>
            <w:noProof/>
            <w:webHidden/>
          </w:rPr>
          <w:fldChar w:fldCharType="separate"/>
        </w:r>
        <w:r w:rsidR="00A66F98">
          <w:rPr>
            <w:noProof/>
            <w:webHidden/>
          </w:rPr>
          <w:t>13</w:t>
        </w:r>
        <w:r w:rsidR="00A66F98">
          <w:rPr>
            <w:noProof/>
            <w:webHidden/>
          </w:rPr>
          <w:fldChar w:fldCharType="end"/>
        </w:r>
      </w:hyperlink>
    </w:p>
    <w:p w14:paraId="53902C17" w14:textId="7A4292A8" w:rsidR="00A66F98" w:rsidRDefault="00381AF1">
      <w:pPr>
        <w:pStyle w:val="TOC4"/>
        <w:rPr>
          <w:rFonts w:eastAsiaTheme="minorEastAsia"/>
          <w:smallCaps w:val="0"/>
          <w:noProof/>
          <w:sz w:val="22"/>
        </w:rPr>
      </w:pPr>
      <w:hyperlink w:anchor="_Toc31367539" w:history="1">
        <w:r w:rsidR="00A66F98" w:rsidRPr="00BA3799">
          <w:rPr>
            <w:rStyle w:val="Hyperlink"/>
            <w:noProof/>
          </w:rPr>
          <w:t>Azure Active Directory Premium</w:t>
        </w:r>
        <w:r w:rsidR="00A66F98">
          <w:rPr>
            <w:noProof/>
            <w:webHidden/>
          </w:rPr>
          <w:tab/>
        </w:r>
        <w:r w:rsidR="00A66F98">
          <w:rPr>
            <w:noProof/>
            <w:webHidden/>
          </w:rPr>
          <w:fldChar w:fldCharType="begin"/>
        </w:r>
        <w:r w:rsidR="00A66F98">
          <w:rPr>
            <w:noProof/>
            <w:webHidden/>
          </w:rPr>
          <w:instrText xml:space="preserve"> PAGEREF _Toc31367539 \h </w:instrText>
        </w:r>
        <w:r w:rsidR="00A66F98">
          <w:rPr>
            <w:noProof/>
            <w:webHidden/>
          </w:rPr>
        </w:r>
        <w:r w:rsidR="00A66F98">
          <w:rPr>
            <w:noProof/>
            <w:webHidden/>
          </w:rPr>
          <w:fldChar w:fldCharType="separate"/>
        </w:r>
        <w:r w:rsidR="00A66F98">
          <w:rPr>
            <w:noProof/>
            <w:webHidden/>
          </w:rPr>
          <w:t>13</w:t>
        </w:r>
        <w:r w:rsidR="00A66F98">
          <w:rPr>
            <w:noProof/>
            <w:webHidden/>
          </w:rPr>
          <w:fldChar w:fldCharType="end"/>
        </w:r>
      </w:hyperlink>
    </w:p>
    <w:p w14:paraId="5CF8480B" w14:textId="2FFFD655" w:rsidR="00A66F98" w:rsidRDefault="00381AF1">
      <w:pPr>
        <w:pStyle w:val="TOC4"/>
        <w:rPr>
          <w:rFonts w:eastAsiaTheme="minorEastAsia"/>
          <w:smallCaps w:val="0"/>
          <w:noProof/>
          <w:sz w:val="22"/>
        </w:rPr>
      </w:pPr>
      <w:hyperlink w:anchor="_Toc31367540" w:history="1">
        <w:r w:rsidR="00A66F98" w:rsidRPr="00BA3799">
          <w:rPr>
            <w:rStyle w:val="Hyperlink"/>
            <w:noProof/>
          </w:rPr>
          <w:t>Azure Information Protection Premium</w:t>
        </w:r>
        <w:r w:rsidR="00A66F98">
          <w:rPr>
            <w:noProof/>
            <w:webHidden/>
          </w:rPr>
          <w:tab/>
        </w:r>
        <w:r w:rsidR="00A66F98">
          <w:rPr>
            <w:noProof/>
            <w:webHidden/>
          </w:rPr>
          <w:fldChar w:fldCharType="begin"/>
        </w:r>
        <w:r w:rsidR="00A66F98">
          <w:rPr>
            <w:noProof/>
            <w:webHidden/>
          </w:rPr>
          <w:instrText xml:space="preserve"> PAGEREF _Toc31367540 \h </w:instrText>
        </w:r>
        <w:r w:rsidR="00A66F98">
          <w:rPr>
            <w:noProof/>
            <w:webHidden/>
          </w:rPr>
        </w:r>
        <w:r w:rsidR="00A66F98">
          <w:rPr>
            <w:noProof/>
            <w:webHidden/>
          </w:rPr>
          <w:fldChar w:fldCharType="separate"/>
        </w:r>
        <w:r w:rsidR="00A66F98">
          <w:rPr>
            <w:noProof/>
            <w:webHidden/>
          </w:rPr>
          <w:t>13</w:t>
        </w:r>
        <w:r w:rsidR="00A66F98">
          <w:rPr>
            <w:noProof/>
            <w:webHidden/>
          </w:rPr>
          <w:fldChar w:fldCharType="end"/>
        </w:r>
      </w:hyperlink>
    </w:p>
    <w:p w14:paraId="3BF0B818" w14:textId="23090267" w:rsidR="00A66F98" w:rsidRDefault="00381AF1">
      <w:pPr>
        <w:pStyle w:val="TOC2"/>
        <w:tabs>
          <w:tab w:val="right" w:leader="dot" w:pos="5030"/>
        </w:tabs>
        <w:rPr>
          <w:rFonts w:eastAsiaTheme="minorEastAsia"/>
          <w:b w:val="0"/>
          <w:smallCaps w:val="0"/>
          <w:noProof/>
          <w:sz w:val="22"/>
        </w:rPr>
      </w:pPr>
      <w:hyperlink w:anchor="_Toc31367541" w:history="1">
        <w:r w:rsidR="00A66F98" w:rsidRPr="00BA3799">
          <w:rPr>
            <w:rStyle w:val="Hyperlink"/>
            <w:noProof/>
          </w:rPr>
          <w:t>Microsoft Dynamics 365 Services</w:t>
        </w:r>
        <w:r w:rsidR="00A66F98">
          <w:rPr>
            <w:noProof/>
            <w:webHidden/>
          </w:rPr>
          <w:tab/>
        </w:r>
        <w:r w:rsidR="00A66F98">
          <w:rPr>
            <w:noProof/>
            <w:webHidden/>
          </w:rPr>
          <w:fldChar w:fldCharType="begin"/>
        </w:r>
        <w:r w:rsidR="00A66F98">
          <w:rPr>
            <w:noProof/>
            <w:webHidden/>
          </w:rPr>
          <w:instrText xml:space="preserve"> PAGEREF _Toc31367541 \h </w:instrText>
        </w:r>
        <w:r w:rsidR="00A66F98">
          <w:rPr>
            <w:noProof/>
            <w:webHidden/>
          </w:rPr>
        </w:r>
        <w:r w:rsidR="00A66F98">
          <w:rPr>
            <w:noProof/>
            <w:webHidden/>
          </w:rPr>
          <w:fldChar w:fldCharType="separate"/>
        </w:r>
        <w:r w:rsidR="00A66F98">
          <w:rPr>
            <w:noProof/>
            <w:webHidden/>
          </w:rPr>
          <w:t>13</w:t>
        </w:r>
        <w:r w:rsidR="00A66F98">
          <w:rPr>
            <w:noProof/>
            <w:webHidden/>
          </w:rPr>
          <w:fldChar w:fldCharType="end"/>
        </w:r>
      </w:hyperlink>
    </w:p>
    <w:p w14:paraId="1CD3525A" w14:textId="028F8192" w:rsidR="00A66F98" w:rsidRDefault="00A66F98">
      <w:pPr>
        <w:pStyle w:val="TOC2"/>
        <w:tabs>
          <w:tab w:val="right" w:leader="dot" w:pos="5030"/>
        </w:tabs>
        <w:rPr>
          <w:rFonts w:eastAsiaTheme="minorEastAsia"/>
          <w:b w:val="0"/>
          <w:smallCaps w:val="0"/>
          <w:noProof/>
          <w:sz w:val="22"/>
        </w:rPr>
      </w:pPr>
      <w:r>
        <w:rPr>
          <w:rStyle w:val="Hyperlink"/>
          <w:noProof/>
        </w:rPr>
        <w:br w:type="column"/>
      </w:r>
      <w:hyperlink w:anchor="_Toc31367542" w:history="1">
        <w:r w:rsidRPr="00BA3799">
          <w:rPr>
            <w:rStyle w:val="Hyperlink"/>
            <w:noProof/>
          </w:rPr>
          <w:t>Office 365 Services</w:t>
        </w:r>
        <w:r>
          <w:rPr>
            <w:noProof/>
            <w:webHidden/>
          </w:rPr>
          <w:tab/>
        </w:r>
        <w:r>
          <w:rPr>
            <w:noProof/>
            <w:webHidden/>
          </w:rPr>
          <w:fldChar w:fldCharType="begin"/>
        </w:r>
        <w:r>
          <w:rPr>
            <w:noProof/>
            <w:webHidden/>
          </w:rPr>
          <w:instrText xml:space="preserve"> PAGEREF _Toc31367542 \h </w:instrText>
        </w:r>
        <w:r>
          <w:rPr>
            <w:noProof/>
            <w:webHidden/>
          </w:rPr>
        </w:r>
        <w:r>
          <w:rPr>
            <w:noProof/>
            <w:webHidden/>
          </w:rPr>
          <w:fldChar w:fldCharType="separate"/>
        </w:r>
        <w:r>
          <w:rPr>
            <w:noProof/>
            <w:webHidden/>
          </w:rPr>
          <w:t>15</w:t>
        </w:r>
        <w:r>
          <w:rPr>
            <w:noProof/>
            <w:webHidden/>
          </w:rPr>
          <w:fldChar w:fldCharType="end"/>
        </w:r>
      </w:hyperlink>
    </w:p>
    <w:p w14:paraId="720B142B" w14:textId="28583850" w:rsidR="00A66F98" w:rsidRDefault="00381AF1">
      <w:pPr>
        <w:pStyle w:val="TOC4"/>
        <w:rPr>
          <w:rFonts w:eastAsiaTheme="minorEastAsia"/>
          <w:smallCaps w:val="0"/>
          <w:noProof/>
          <w:sz w:val="22"/>
        </w:rPr>
      </w:pPr>
      <w:hyperlink w:anchor="_Toc31367543" w:history="1">
        <w:r w:rsidR="00A66F98" w:rsidRPr="00BA3799">
          <w:rPr>
            <w:rStyle w:val="Hyperlink"/>
            <w:noProof/>
          </w:rPr>
          <w:t>Audio Services</w:t>
        </w:r>
        <w:r w:rsidR="00A66F98">
          <w:rPr>
            <w:noProof/>
            <w:webHidden/>
          </w:rPr>
          <w:tab/>
        </w:r>
        <w:r w:rsidR="00A66F98">
          <w:rPr>
            <w:noProof/>
            <w:webHidden/>
          </w:rPr>
          <w:fldChar w:fldCharType="begin"/>
        </w:r>
        <w:r w:rsidR="00A66F98">
          <w:rPr>
            <w:noProof/>
            <w:webHidden/>
          </w:rPr>
          <w:instrText xml:space="preserve"> PAGEREF _Toc31367543 \h </w:instrText>
        </w:r>
        <w:r w:rsidR="00A66F98">
          <w:rPr>
            <w:noProof/>
            <w:webHidden/>
          </w:rPr>
        </w:r>
        <w:r w:rsidR="00A66F98">
          <w:rPr>
            <w:noProof/>
            <w:webHidden/>
          </w:rPr>
          <w:fldChar w:fldCharType="separate"/>
        </w:r>
        <w:r w:rsidR="00A66F98">
          <w:rPr>
            <w:noProof/>
            <w:webHidden/>
          </w:rPr>
          <w:t>16</w:t>
        </w:r>
        <w:r w:rsidR="00A66F98">
          <w:rPr>
            <w:noProof/>
            <w:webHidden/>
          </w:rPr>
          <w:fldChar w:fldCharType="end"/>
        </w:r>
      </w:hyperlink>
    </w:p>
    <w:p w14:paraId="2E11AEC8" w14:textId="0C01F7B9" w:rsidR="00A66F98" w:rsidRDefault="00381AF1">
      <w:pPr>
        <w:pStyle w:val="TOC4"/>
        <w:rPr>
          <w:rFonts w:eastAsiaTheme="minorEastAsia"/>
          <w:smallCaps w:val="0"/>
          <w:noProof/>
          <w:sz w:val="22"/>
        </w:rPr>
      </w:pPr>
      <w:hyperlink w:anchor="_Toc31367544" w:history="1">
        <w:r w:rsidR="00A66F98" w:rsidRPr="00BA3799">
          <w:rPr>
            <w:rStyle w:val="Hyperlink"/>
            <w:noProof/>
          </w:rPr>
          <w:t>Exchange Online</w:t>
        </w:r>
        <w:r w:rsidR="00A66F98">
          <w:rPr>
            <w:noProof/>
            <w:webHidden/>
          </w:rPr>
          <w:tab/>
        </w:r>
        <w:r w:rsidR="00A66F98">
          <w:rPr>
            <w:noProof/>
            <w:webHidden/>
          </w:rPr>
          <w:fldChar w:fldCharType="begin"/>
        </w:r>
        <w:r w:rsidR="00A66F98">
          <w:rPr>
            <w:noProof/>
            <w:webHidden/>
          </w:rPr>
          <w:instrText xml:space="preserve"> PAGEREF _Toc31367544 \h </w:instrText>
        </w:r>
        <w:r w:rsidR="00A66F98">
          <w:rPr>
            <w:noProof/>
            <w:webHidden/>
          </w:rPr>
        </w:r>
        <w:r w:rsidR="00A66F98">
          <w:rPr>
            <w:noProof/>
            <w:webHidden/>
          </w:rPr>
          <w:fldChar w:fldCharType="separate"/>
        </w:r>
        <w:r w:rsidR="00A66F98">
          <w:rPr>
            <w:noProof/>
            <w:webHidden/>
          </w:rPr>
          <w:t>17</w:t>
        </w:r>
        <w:r w:rsidR="00A66F98">
          <w:rPr>
            <w:noProof/>
            <w:webHidden/>
          </w:rPr>
          <w:fldChar w:fldCharType="end"/>
        </w:r>
      </w:hyperlink>
    </w:p>
    <w:p w14:paraId="776AFD8D" w14:textId="748AE13D" w:rsidR="00A66F98" w:rsidRDefault="00381AF1">
      <w:pPr>
        <w:pStyle w:val="TOC4"/>
        <w:rPr>
          <w:rFonts w:eastAsiaTheme="minorEastAsia"/>
          <w:smallCaps w:val="0"/>
          <w:noProof/>
          <w:sz w:val="22"/>
        </w:rPr>
      </w:pPr>
      <w:hyperlink w:anchor="_Toc31367545" w:history="1">
        <w:r w:rsidR="00A66F98" w:rsidRPr="00BA3799">
          <w:rPr>
            <w:rStyle w:val="Hyperlink"/>
            <w:noProof/>
          </w:rPr>
          <w:t>Office 365 Applications</w:t>
        </w:r>
        <w:r w:rsidR="00A66F98">
          <w:rPr>
            <w:noProof/>
            <w:webHidden/>
          </w:rPr>
          <w:tab/>
        </w:r>
        <w:r w:rsidR="00A66F98">
          <w:rPr>
            <w:noProof/>
            <w:webHidden/>
          </w:rPr>
          <w:fldChar w:fldCharType="begin"/>
        </w:r>
        <w:r w:rsidR="00A66F98">
          <w:rPr>
            <w:noProof/>
            <w:webHidden/>
          </w:rPr>
          <w:instrText xml:space="preserve"> PAGEREF _Toc31367545 \h </w:instrText>
        </w:r>
        <w:r w:rsidR="00A66F98">
          <w:rPr>
            <w:noProof/>
            <w:webHidden/>
          </w:rPr>
        </w:r>
        <w:r w:rsidR="00A66F98">
          <w:rPr>
            <w:noProof/>
            <w:webHidden/>
          </w:rPr>
          <w:fldChar w:fldCharType="separate"/>
        </w:r>
        <w:r w:rsidR="00A66F98">
          <w:rPr>
            <w:noProof/>
            <w:webHidden/>
          </w:rPr>
          <w:t>18</w:t>
        </w:r>
        <w:r w:rsidR="00A66F98">
          <w:rPr>
            <w:noProof/>
            <w:webHidden/>
          </w:rPr>
          <w:fldChar w:fldCharType="end"/>
        </w:r>
      </w:hyperlink>
    </w:p>
    <w:p w14:paraId="5E8E14B0" w14:textId="523BECEB" w:rsidR="00A66F98" w:rsidRDefault="00381AF1">
      <w:pPr>
        <w:pStyle w:val="TOC4"/>
        <w:rPr>
          <w:rFonts w:eastAsiaTheme="minorEastAsia"/>
          <w:smallCaps w:val="0"/>
          <w:noProof/>
          <w:sz w:val="22"/>
        </w:rPr>
      </w:pPr>
      <w:hyperlink w:anchor="_Toc31367546" w:history="1">
        <w:r w:rsidR="00A66F98" w:rsidRPr="00BA3799">
          <w:rPr>
            <w:rStyle w:val="Hyperlink"/>
            <w:noProof/>
          </w:rPr>
          <w:t>Office for the web</w:t>
        </w:r>
        <w:r w:rsidR="00A66F98">
          <w:rPr>
            <w:noProof/>
            <w:webHidden/>
          </w:rPr>
          <w:tab/>
        </w:r>
        <w:r w:rsidR="00A66F98">
          <w:rPr>
            <w:noProof/>
            <w:webHidden/>
          </w:rPr>
          <w:fldChar w:fldCharType="begin"/>
        </w:r>
        <w:r w:rsidR="00A66F98">
          <w:rPr>
            <w:noProof/>
            <w:webHidden/>
          </w:rPr>
          <w:instrText xml:space="preserve"> PAGEREF _Toc31367546 \h </w:instrText>
        </w:r>
        <w:r w:rsidR="00A66F98">
          <w:rPr>
            <w:noProof/>
            <w:webHidden/>
          </w:rPr>
        </w:r>
        <w:r w:rsidR="00A66F98">
          <w:rPr>
            <w:noProof/>
            <w:webHidden/>
          </w:rPr>
          <w:fldChar w:fldCharType="separate"/>
        </w:r>
        <w:r w:rsidR="00A66F98">
          <w:rPr>
            <w:noProof/>
            <w:webHidden/>
          </w:rPr>
          <w:t>19</w:t>
        </w:r>
        <w:r w:rsidR="00A66F98">
          <w:rPr>
            <w:noProof/>
            <w:webHidden/>
          </w:rPr>
          <w:fldChar w:fldCharType="end"/>
        </w:r>
      </w:hyperlink>
    </w:p>
    <w:p w14:paraId="0BBC978E" w14:textId="485106F0" w:rsidR="00A66F98" w:rsidRDefault="00381AF1">
      <w:pPr>
        <w:pStyle w:val="TOC4"/>
        <w:rPr>
          <w:rFonts w:eastAsiaTheme="minorEastAsia"/>
          <w:smallCaps w:val="0"/>
          <w:noProof/>
          <w:sz w:val="22"/>
        </w:rPr>
      </w:pPr>
      <w:hyperlink w:anchor="_Toc31367547" w:history="1">
        <w:r w:rsidR="00A66F98" w:rsidRPr="00BA3799">
          <w:rPr>
            <w:rStyle w:val="Hyperlink"/>
            <w:noProof/>
          </w:rPr>
          <w:t>OneDrive for Business</w:t>
        </w:r>
        <w:r w:rsidR="00A66F98">
          <w:rPr>
            <w:noProof/>
            <w:webHidden/>
          </w:rPr>
          <w:tab/>
        </w:r>
        <w:r w:rsidR="00A66F98">
          <w:rPr>
            <w:noProof/>
            <w:webHidden/>
          </w:rPr>
          <w:fldChar w:fldCharType="begin"/>
        </w:r>
        <w:r w:rsidR="00A66F98">
          <w:rPr>
            <w:noProof/>
            <w:webHidden/>
          </w:rPr>
          <w:instrText xml:space="preserve"> PAGEREF _Toc31367547 \h </w:instrText>
        </w:r>
        <w:r w:rsidR="00A66F98">
          <w:rPr>
            <w:noProof/>
            <w:webHidden/>
          </w:rPr>
        </w:r>
        <w:r w:rsidR="00A66F98">
          <w:rPr>
            <w:noProof/>
            <w:webHidden/>
          </w:rPr>
          <w:fldChar w:fldCharType="separate"/>
        </w:r>
        <w:r w:rsidR="00A66F98">
          <w:rPr>
            <w:noProof/>
            <w:webHidden/>
          </w:rPr>
          <w:t>19</w:t>
        </w:r>
        <w:r w:rsidR="00A66F98">
          <w:rPr>
            <w:noProof/>
            <w:webHidden/>
          </w:rPr>
          <w:fldChar w:fldCharType="end"/>
        </w:r>
      </w:hyperlink>
    </w:p>
    <w:p w14:paraId="5D0EE07A" w14:textId="0670BFBC" w:rsidR="00A66F98" w:rsidRDefault="00381AF1">
      <w:pPr>
        <w:pStyle w:val="TOC4"/>
        <w:rPr>
          <w:rFonts w:eastAsiaTheme="minorEastAsia"/>
          <w:smallCaps w:val="0"/>
          <w:noProof/>
          <w:sz w:val="22"/>
        </w:rPr>
      </w:pPr>
      <w:hyperlink w:anchor="_Toc31367548" w:history="1">
        <w:r w:rsidR="00A66F98" w:rsidRPr="00BA3799">
          <w:rPr>
            <w:rStyle w:val="Hyperlink"/>
            <w:noProof/>
          </w:rPr>
          <w:t>Project</w:t>
        </w:r>
        <w:r w:rsidR="00A66F98">
          <w:rPr>
            <w:noProof/>
            <w:webHidden/>
          </w:rPr>
          <w:tab/>
        </w:r>
        <w:r w:rsidR="00A66F98">
          <w:rPr>
            <w:noProof/>
            <w:webHidden/>
          </w:rPr>
          <w:fldChar w:fldCharType="begin"/>
        </w:r>
        <w:r w:rsidR="00A66F98">
          <w:rPr>
            <w:noProof/>
            <w:webHidden/>
          </w:rPr>
          <w:instrText xml:space="preserve"> PAGEREF _Toc31367548 \h </w:instrText>
        </w:r>
        <w:r w:rsidR="00A66F98">
          <w:rPr>
            <w:noProof/>
            <w:webHidden/>
          </w:rPr>
        </w:r>
        <w:r w:rsidR="00A66F98">
          <w:rPr>
            <w:noProof/>
            <w:webHidden/>
          </w:rPr>
          <w:fldChar w:fldCharType="separate"/>
        </w:r>
        <w:r w:rsidR="00A66F98">
          <w:rPr>
            <w:noProof/>
            <w:webHidden/>
          </w:rPr>
          <w:t>19</w:t>
        </w:r>
        <w:r w:rsidR="00A66F98">
          <w:rPr>
            <w:noProof/>
            <w:webHidden/>
          </w:rPr>
          <w:fldChar w:fldCharType="end"/>
        </w:r>
      </w:hyperlink>
    </w:p>
    <w:p w14:paraId="1EC68383" w14:textId="4DB48D4A" w:rsidR="00A66F98" w:rsidRDefault="00381AF1">
      <w:pPr>
        <w:pStyle w:val="TOC4"/>
        <w:rPr>
          <w:rFonts w:eastAsiaTheme="minorEastAsia"/>
          <w:smallCaps w:val="0"/>
          <w:noProof/>
          <w:sz w:val="22"/>
        </w:rPr>
      </w:pPr>
      <w:hyperlink w:anchor="_Toc31367549" w:history="1">
        <w:r w:rsidR="00A66F98" w:rsidRPr="00BA3799">
          <w:rPr>
            <w:rStyle w:val="Hyperlink"/>
            <w:noProof/>
          </w:rPr>
          <w:t>SharePoint Online</w:t>
        </w:r>
        <w:r w:rsidR="00A66F98">
          <w:rPr>
            <w:noProof/>
            <w:webHidden/>
          </w:rPr>
          <w:tab/>
        </w:r>
        <w:r w:rsidR="00A66F98">
          <w:rPr>
            <w:noProof/>
            <w:webHidden/>
          </w:rPr>
          <w:fldChar w:fldCharType="begin"/>
        </w:r>
        <w:r w:rsidR="00A66F98">
          <w:rPr>
            <w:noProof/>
            <w:webHidden/>
          </w:rPr>
          <w:instrText xml:space="preserve"> PAGEREF _Toc31367549 \h </w:instrText>
        </w:r>
        <w:r w:rsidR="00A66F98">
          <w:rPr>
            <w:noProof/>
            <w:webHidden/>
          </w:rPr>
        </w:r>
        <w:r w:rsidR="00A66F98">
          <w:rPr>
            <w:noProof/>
            <w:webHidden/>
          </w:rPr>
          <w:fldChar w:fldCharType="separate"/>
        </w:r>
        <w:r w:rsidR="00A66F98">
          <w:rPr>
            <w:noProof/>
            <w:webHidden/>
          </w:rPr>
          <w:t>20</w:t>
        </w:r>
        <w:r w:rsidR="00A66F98">
          <w:rPr>
            <w:noProof/>
            <w:webHidden/>
          </w:rPr>
          <w:fldChar w:fldCharType="end"/>
        </w:r>
      </w:hyperlink>
    </w:p>
    <w:p w14:paraId="40AFEE3D" w14:textId="769B2A07" w:rsidR="00A66F98" w:rsidRDefault="00381AF1">
      <w:pPr>
        <w:pStyle w:val="TOC4"/>
        <w:rPr>
          <w:rFonts w:eastAsiaTheme="minorEastAsia"/>
          <w:smallCaps w:val="0"/>
          <w:noProof/>
          <w:sz w:val="22"/>
        </w:rPr>
      </w:pPr>
      <w:hyperlink w:anchor="_Toc31367550" w:history="1">
        <w:r w:rsidR="00A66F98" w:rsidRPr="00BA3799">
          <w:rPr>
            <w:rStyle w:val="Hyperlink"/>
            <w:noProof/>
          </w:rPr>
          <w:t>Microsoft Stream</w:t>
        </w:r>
        <w:r w:rsidR="00A66F98">
          <w:rPr>
            <w:noProof/>
            <w:webHidden/>
          </w:rPr>
          <w:tab/>
        </w:r>
        <w:r w:rsidR="00A66F98">
          <w:rPr>
            <w:noProof/>
            <w:webHidden/>
          </w:rPr>
          <w:fldChar w:fldCharType="begin"/>
        </w:r>
        <w:r w:rsidR="00A66F98">
          <w:rPr>
            <w:noProof/>
            <w:webHidden/>
          </w:rPr>
          <w:instrText xml:space="preserve"> PAGEREF _Toc31367550 \h </w:instrText>
        </w:r>
        <w:r w:rsidR="00A66F98">
          <w:rPr>
            <w:noProof/>
            <w:webHidden/>
          </w:rPr>
        </w:r>
        <w:r w:rsidR="00A66F98">
          <w:rPr>
            <w:noProof/>
            <w:webHidden/>
          </w:rPr>
          <w:fldChar w:fldCharType="separate"/>
        </w:r>
        <w:r w:rsidR="00A66F98">
          <w:rPr>
            <w:noProof/>
            <w:webHidden/>
          </w:rPr>
          <w:t>20</w:t>
        </w:r>
        <w:r w:rsidR="00A66F98">
          <w:rPr>
            <w:noProof/>
            <w:webHidden/>
          </w:rPr>
          <w:fldChar w:fldCharType="end"/>
        </w:r>
      </w:hyperlink>
    </w:p>
    <w:p w14:paraId="38537619" w14:textId="332FB66F" w:rsidR="00A66F98" w:rsidRDefault="00381AF1">
      <w:pPr>
        <w:pStyle w:val="TOC2"/>
        <w:tabs>
          <w:tab w:val="right" w:leader="dot" w:pos="5030"/>
        </w:tabs>
        <w:rPr>
          <w:rFonts w:eastAsiaTheme="minorEastAsia"/>
          <w:b w:val="0"/>
          <w:smallCaps w:val="0"/>
          <w:noProof/>
          <w:sz w:val="22"/>
        </w:rPr>
      </w:pPr>
      <w:hyperlink w:anchor="_Toc31367551" w:history="1">
        <w:r w:rsidR="00A66F98" w:rsidRPr="00BA3799">
          <w:rPr>
            <w:rStyle w:val="Hyperlink"/>
            <w:noProof/>
          </w:rPr>
          <w:t>Other Online Services</w:t>
        </w:r>
        <w:r w:rsidR="00A66F98">
          <w:rPr>
            <w:noProof/>
            <w:webHidden/>
          </w:rPr>
          <w:tab/>
        </w:r>
        <w:r w:rsidR="00A66F98">
          <w:rPr>
            <w:noProof/>
            <w:webHidden/>
          </w:rPr>
          <w:fldChar w:fldCharType="begin"/>
        </w:r>
        <w:r w:rsidR="00A66F98">
          <w:rPr>
            <w:noProof/>
            <w:webHidden/>
          </w:rPr>
          <w:instrText xml:space="preserve"> PAGEREF _Toc31367551 \h </w:instrText>
        </w:r>
        <w:r w:rsidR="00A66F98">
          <w:rPr>
            <w:noProof/>
            <w:webHidden/>
          </w:rPr>
        </w:r>
        <w:r w:rsidR="00A66F98">
          <w:rPr>
            <w:noProof/>
            <w:webHidden/>
          </w:rPr>
          <w:fldChar w:fldCharType="separate"/>
        </w:r>
        <w:r w:rsidR="00A66F98">
          <w:rPr>
            <w:noProof/>
            <w:webHidden/>
          </w:rPr>
          <w:t>20</w:t>
        </w:r>
        <w:r w:rsidR="00A66F98">
          <w:rPr>
            <w:noProof/>
            <w:webHidden/>
          </w:rPr>
          <w:fldChar w:fldCharType="end"/>
        </w:r>
      </w:hyperlink>
    </w:p>
    <w:p w14:paraId="74E6720C" w14:textId="4A8D7A2F" w:rsidR="00A66F98" w:rsidRDefault="00381AF1">
      <w:pPr>
        <w:pStyle w:val="TOC4"/>
        <w:rPr>
          <w:rFonts w:eastAsiaTheme="minorEastAsia"/>
          <w:smallCaps w:val="0"/>
          <w:noProof/>
          <w:sz w:val="22"/>
        </w:rPr>
      </w:pPr>
      <w:hyperlink w:anchor="_Toc31367552" w:history="1">
        <w:r w:rsidR="00A66F98" w:rsidRPr="00BA3799">
          <w:rPr>
            <w:rStyle w:val="Hyperlink"/>
            <w:noProof/>
          </w:rPr>
          <w:t>Bing Maps Mobile Asset Management Platform</w:t>
        </w:r>
        <w:r w:rsidR="00A66F98">
          <w:rPr>
            <w:noProof/>
            <w:webHidden/>
          </w:rPr>
          <w:tab/>
        </w:r>
        <w:r w:rsidR="00A66F98">
          <w:rPr>
            <w:noProof/>
            <w:webHidden/>
          </w:rPr>
          <w:fldChar w:fldCharType="begin"/>
        </w:r>
        <w:r w:rsidR="00A66F98">
          <w:rPr>
            <w:noProof/>
            <w:webHidden/>
          </w:rPr>
          <w:instrText xml:space="preserve"> PAGEREF _Toc31367552 \h </w:instrText>
        </w:r>
        <w:r w:rsidR="00A66F98">
          <w:rPr>
            <w:noProof/>
            <w:webHidden/>
          </w:rPr>
        </w:r>
        <w:r w:rsidR="00A66F98">
          <w:rPr>
            <w:noProof/>
            <w:webHidden/>
          </w:rPr>
          <w:fldChar w:fldCharType="separate"/>
        </w:r>
        <w:r w:rsidR="00A66F98">
          <w:rPr>
            <w:noProof/>
            <w:webHidden/>
          </w:rPr>
          <w:t>20</w:t>
        </w:r>
        <w:r w:rsidR="00A66F98">
          <w:rPr>
            <w:noProof/>
            <w:webHidden/>
          </w:rPr>
          <w:fldChar w:fldCharType="end"/>
        </w:r>
      </w:hyperlink>
    </w:p>
    <w:p w14:paraId="47B235D0" w14:textId="5BE6BB67" w:rsidR="00A66F98" w:rsidRDefault="00381AF1">
      <w:pPr>
        <w:pStyle w:val="TOC4"/>
        <w:rPr>
          <w:rFonts w:eastAsiaTheme="minorEastAsia"/>
          <w:smallCaps w:val="0"/>
          <w:noProof/>
          <w:sz w:val="22"/>
        </w:rPr>
      </w:pPr>
      <w:hyperlink w:anchor="_Toc31367553" w:history="1">
        <w:r w:rsidR="00A66F98" w:rsidRPr="00BA3799">
          <w:rPr>
            <w:rStyle w:val="Hyperlink"/>
            <w:noProof/>
          </w:rPr>
          <w:t>Bing Maps Transactions and Users</w:t>
        </w:r>
        <w:r w:rsidR="00A66F98">
          <w:rPr>
            <w:noProof/>
            <w:webHidden/>
          </w:rPr>
          <w:tab/>
        </w:r>
        <w:r w:rsidR="00A66F98">
          <w:rPr>
            <w:noProof/>
            <w:webHidden/>
          </w:rPr>
          <w:fldChar w:fldCharType="begin"/>
        </w:r>
        <w:r w:rsidR="00A66F98">
          <w:rPr>
            <w:noProof/>
            <w:webHidden/>
          </w:rPr>
          <w:instrText xml:space="preserve"> PAGEREF _Toc31367553 \h </w:instrText>
        </w:r>
        <w:r w:rsidR="00A66F98">
          <w:rPr>
            <w:noProof/>
            <w:webHidden/>
          </w:rPr>
        </w:r>
        <w:r w:rsidR="00A66F98">
          <w:rPr>
            <w:noProof/>
            <w:webHidden/>
          </w:rPr>
          <w:fldChar w:fldCharType="separate"/>
        </w:r>
        <w:r w:rsidR="00A66F98">
          <w:rPr>
            <w:noProof/>
            <w:webHidden/>
          </w:rPr>
          <w:t>21</w:t>
        </w:r>
        <w:r w:rsidR="00A66F98">
          <w:rPr>
            <w:noProof/>
            <w:webHidden/>
          </w:rPr>
          <w:fldChar w:fldCharType="end"/>
        </w:r>
      </w:hyperlink>
    </w:p>
    <w:p w14:paraId="1AC7455B" w14:textId="3918B79F" w:rsidR="00A66F98" w:rsidRDefault="00381AF1">
      <w:pPr>
        <w:pStyle w:val="TOC4"/>
        <w:rPr>
          <w:rFonts w:eastAsiaTheme="minorEastAsia"/>
          <w:smallCaps w:val="0"/>
          <w:noProof/>
          <w:sz w:val="22"/>
        </w:rPr>
      </w:pPr>
      <w:hyperlink w:anchor="_Toc31367554" w:history="1">
        <w:r w:rsidR="00A66F98" w:rsidRPr="00BA3799">
          <w:rPr>
            <w:rStyle w:val="Hyperlink"/>
            <w:noProof/>
          </w:rPr>
          <w:t>Microsoft Power Platform</w:t>
        </w:r>
        <w:r w:rsidR="00A66F98">
          <w:rPr>
            <w:noProof/>
            <w:webHidden/>
          </w:rPr>
          <w:tab/>
        </w:r>
        <w:r w:rsidR="00A66F98">
          <w:rPr>
            <w:noProof/>
            <w:webHidden/>
          </w:rPr>
          <w:fldChar w:fldCharType="begin"/>
        </w:r>
        <w:r w:rsidR="00A66F98">
          <w:rPr>
            <w:noProof/>
            <w:webHidden/>
          </w:rPr>
          <w:instrText xml:space="preserve"> PAGEREF _Toc31367554 \h </w:instrText>
        </w:r>
        <w:r w:rsidR="00A66F98">
          <w:rPr>
            <w:noProof/>
            <w:webHidden/>
          </w:rPr>
        </w:r>
        <w:r w:rsidR="00A66F98">
          <w:rPr>
            <w:noProof/>
            <w:webHidden/>
          </w:rPr>
          <w:fldChar w:fldCharType="separate"/>
        </w:r>
        <w:r w:rsidR="00A66F98">
          <w:rPr>
            <w:noProof/>
            <w:webHidden/>
          </w:rPr>
          <w:t>21</w:t>
        </w:r>
        <w:r w:rsidR="00A66F98">
          <w:rPr>
            <w:noProof/>
            <w:webHidden/>
          </w:rPr>
          <w:fldChar w:fldCharType="end"/>
        </w:r>
      </w:hyperlink>
    </w:p>
    <w:p w14:paraId="69BC70E6" w14:textId="57D525DE" w:rsidR="00A66F98" w:rsidRDefault="00381AF1">
      <w:pPr>
        <w:pStyle w:val="TOC4"/>
        <w:rPr>
          <w:rFonts w:eastAsiaTheme="minorEastAsia"/>
          <w:smallCaps w:val="0"/>
          <w:noProof/>
          <w:sz w:val="22"/>
        </w:rPr>
      </w:pPr>
      <w:hyperlink w:anchor="_Toc31367555" w:history="1">
        <w:r w:rsidR="00A66F98" w:rsidRPr="00BA3799">
          <w:rPr>
            <w:rStyle w:val="Hyperlink"/>
            <w:noProof/>
          </w:rPr>
          <w:t>GitHub Offerings</w:t>
        </w:r>
        <w:r w:rsidR="00A66F98">
          <w:rPr>
            <w:noProof/>
            <w:webHidden/>
          </w:rPr>
          <w:tab/>
        </w:r>
        <w:r w:rsidR="00A66F98">
          <w:rPr>
            <w:noProof/>
            <w:webHidden/>
          </w:rPr>
          <w:fldChar w:fldCharType="begin"/>
        </w:r>
        <w:r w:rsidR="00A66F98">
          <w:rPr>
            <w:noProof/>
            <w:webHidden/>
          </w:rPr>
          <w:instrText xml:space="preserve"> PAGEREF _Toc31367555 \h </w:instrText>
        </w:r>
        <w:r w:rsidR="00A66F98">
          <w:rPr>
            <w:noProof/>
            <w:webHidden/>
          </w:rPr>
        </w:r>
        <w:r w:rsidR="00A66F98">
          <w:rPr>
            <w:noProof/>
            <w:webHidden/>
          </w:rPr>
          <w:fldChar w:fldCharType="separate"/>
        </w:r>
        <w:r w:rsidR="00A66F98">
          <w:rPr>
            <w:noProof/>
            <w:webHidden/>
          </w:rPr>
          <w:t>22</w:t>
        </w:r>
        <w:r w:rsidR="00A66F98">
          <w:rPr>
            <w:noProof/>
            <w:webHidden/>
          </w:rPr>
          <w:fldChar w:fldCharType="end"/>
        </w:r>
      </w:hyperlink>
    </w:p>
    <w:p w14:paraId="7D441446" w14:textId="7DBE7717" w:rsidR="00A66F98" w:rsidRDefault="00381AF1">
      <w:pPr>
        <w:pStyle w:val="TOC4"/>
        <w:rPr>
          <w:rFonts w:eastAsiaTheme="minorEastAsia"/>
          <w:smallCaps w:val="0"/>
          <w:noProof/>
          <w:sz w:val="22"/>
        </w:rPr>
      </w:pPr>
      <w:hyperlink w:anchor="_Toc31367556" w:history="1">
        <w:r w:rsidR="00A66F98" w:rsidRPr="00BA3799">
          <w:rPr>
            <w:rStyle w:val="Hyperlink"/>
            <w:noProof/>
          </w:rPr>
          <w:t>Microsoft Cloud App Security</w:t>
        </w:r>
        <w:r w:rsidR="00A66F98">
          <w:rPr>
            <w:noProof/>
            <w:webHidden/>
          </w:rPr>
          <w:tab/>
        </w:r>
        <w:r w:rsidR="00A66F98">
          <w:rPr>
            <w:noProof/>
            <w:webHidden/>
          </w:rPr>
          <w:fldChar w:fldCharType="begin"/>
        </w:r>
        <w:r w:rsidR="00A66F98">
          <w:rPr>
            <w:noProof/>
            <w:webHidden/>
          </w:rPr>
          <w:instrText xml:space="preserve"> PAGEREF _Toc31367556 \h </w:instrText>
        </w:r>
        <w:r w:rsidR="00A66F98">
          <w:rPr>
            <w:noProof/>
            <w:webHidden/>
          </w:rPr>
        </w:r>
        <w:r w:rsidR="00A66F98">
          <w:rPr>
            <w:noProof/>
            <w:webHidden/>
          </w:rPr>
          <w:fldChar w:fldCharType="separate"/>
        </w:r>
        <w:r w:rsidR="00A66F98">
          <w:rPr>
            <w:noProof/>
            <w:webHidden/>
          </w:rPr>
          <w:t>22</w:t>
        </w:r>
        <w:r w:rsidR="00A66F98">
          <w:rPr>
            <w:noProof/>
            <w:webHidden/>
          </w:rPr>
          <w:fldChar w:fldCharType="end"/>
        </w:r>
      </w:hyperlink>
    </w:p>
    <w:p w14:paraId="37CAB0C6" w14:textId="276FED86" w:rsidR="00A66F98" w:rsidRDefault="00381AF1">
      <w:pPr>
        <w:pStyle w:val="TOC4"/>
        <w:rPr>
          <w:rFonts w:eastAsiaTheme="minorEastAsia"/>
          <w:smallCaps w:val="0"/>
          <w:noProof/>
          <w:sz w:val="22"/>
        </w:rPr>
      </w:pPr>
      <w:hyperlink w:anchor="_Toc31367557" w:history="1">
        <w:r w:rsidR="00A66F98" w:rsidRPr="00BA3799">
          <w:rPr>
            <w:rStyle w:val="Hyperlink"/>
            <w:noProof/>
          </w:rPr>
          <w:t>Microsoft Graph data connect for ISVs</w:t>
        </w:r>
        <w:r w:rsidR="00A66F98">
          <w:rPr>
            <w:noProof/>
            <w:webHidden/>
          </w:rPr>
          <w:tab/>
        </w:r>
        <w:r w:rsidR="00A66F98">
          <w:rPr>
            <w:noProof/>
            <w:webHidden/>
          </w:rPr>
          <w:fldChar w:fldCharType="begin"/>
        </w:r>
        <w:r w:rsidR="00A66F98">
          <w:rPr>
            <w:noProof/>
            <w:webHidden/>
          </w:rPr>
          <w:instrText xml:space="preserve"> PAGEREF _Toc31367557 \h </w:instrText>
        </w:r>
        <w:r w:rsidR="00A66F98">
          <w:rPr>
            <w:noProof/>
            <w:webHidden/>
          </w:rPr>
        </w:r>
        <w:r w:rsidR="00A66F98">
          <w:rPr>
            <w:noProof/>
            <w:webHidden/>
          </w:rPr>
          <w:fldChar w:fldCharType="separate"/>
        </w:r>
        <w:r w:rsidR="00A66F98">
          <w:rPr>
            <w:noProof/>
            <w:webHidden/>
          </w:rPr>
          <w:t>22</w:t>
        </w:r>
        <w:r w:rsidR="00A66F98">
          <w:rPr>
            <w:noProof/>
            <w:webHidden/>
          </w:rPr>
          <w:fldChar w:fldCharType="end"/>
        </w:r>
      </w:hyperlink>
    </w:p>
    <w:p w14:paraId="75EC72C5" w14:textId="53E1C6AF" w:rsidR="00A66F98" w:rsidRDefault="00381AF1">
      <w:pPr>
        <w:pStyle w:val="TOC4"/>
        <w:rPr>
          <w:rFonts w:eastAsiaTheme="minorEastAsia"/>
          <w:smallCaps w:val="0"/>
          <w:noProof/>
          <w:sz w:val="22"/>
        </w:rPr>
      </w:pPr>
      <w:hyperlink w:anchor="_Toc31367558" w:history="1">
        <w:r w:rsidR="00A66F98" w:rsidRPr="00BA3799">
          <w:rPr>
            <w:rStyle w:val="Hyperlink"/>
            <w:noProof/>
          </w:rPr>
          <w:t>Microsoft Healthcare Bot Service</w:t>
        </w:r>
        <w:r w:rsidR="00A66F98">
          <w:rPr>
            <w:noProof/>
            <w:webHidden/>
          </w:rPr>
          <w:tab/>
        </w:r>
        <w:r w:rsidR="00A66F98">
          <w:rPr>
            <w:noProof/>
            <w:webHidden/>
          </w:rPr>
          <w:fldChar w:fldCharType="begin"/>
        </w:r>
        <w:r w:rsidR="00A66F98">
          <w:rPr>
            <w:noProof/>
            <w:webHidden/>
          </w:rPr>
          <w:instrText xml:space="preserve"> PAGEREF _Toc31367558 \h </w:instrText>
        </w:r>
        <w:r w:rsidR="00A66F98">
          <w:rPr>
            <w:noProof/>
            <w:webHidden/>
          </w:rPr>
        </w:r>
        <w:r w:rsidR="00A66F98">
          <w:rPr>
            <w:noProof/>
            <w:webHidden/>
          </w:rPr>
          <w:fldChar w:fldCharType="separate"/>
        </w:r>
        <w:r w:rsidR="00A66F98">
          <w:rPr>
            <w:noProof/>
            <w:webHidden/>
          </w:rPr>
          <w:t>23</w:t>
        </w:r>
        <w:r w:rsidR="00A66F98">
          <w:rPr>
            <w:noProof/>
            <w:webHidden/>
          </w:rPr>
          <w:fldChar w:fldCharType="end"/>
        </w:r>
      </w:hyperlink>
    </w:p>
    <w:p w14:paraId="0AFBDD6A" w14:textId="12996286" w:rsidR="00A66F98" w:rsidRDefault="00381AF1">
      <w:pPr>
        <w:pStyle w:val="TOC4"/>
        <w:rPr>
          <w:rFonts w:eastAsiaTheme="minorEastAsia"/>
          <w:smallCaps w:val="0"/>
          <w:noProof/>
          <w:sz w:val="22"/>
        </w:rPr>
      </w:pPr>
      <w:hyperlink w:anchor="_Toc31367559" w:history="1">
        <w:r w:rsidR="00A66F98" w:rsidRPr="00BA3799">
          <w:rPr>
            <w:rStyle w:val="Hyperlink"/>
            <w:noProof/>
          </w:rPr>
          <w:t>Microsoft Intune</w:t>
        </w:r>
        <w:r w:rsidR="00A66F98">
          <w:rPr>
            <w:noProof/>
            <w:webHidden/>
          </w:rPr>
          <w:tab/>
        </w:r>
        <w:r w:rsidR="00A66F98">
          <w:rPr>
            <w:noProof/>
            <w:webHidden/>
          </w:rPr>
          <w:fldChar w:fldCharType="begin"/>
        </w:r>
        <w:r w:rsidR="00A66F98">
          <w:rPr>
            <w:noProof/>
            <w:webHidden/>
          </w:rPr>
          <w:instrText xml:space="preserve"> PAGEREF _Toc31367559 \h </w:instrText>
        </w:r>
        <w:r w:rsidR="00A66F98">
          <w:rPr>
            <w:noProof/>
            <w:webHidden/>
          </w:rPr>
        </w:r>
        <w:r w:rsidR="00A66F98">
          <w:rPr>
            <w:noProof/>
            <w:webHidden/>
          </w:rPr>
          <w:fldChar w:fldCharType="separate"/>
        </w:r>
        <w:r w:rsidR="00A66F98">
          <w:rPr>
            <w:noProof/>
            <w:webHidden/>
          </w:rPr>
          <w:t>23</w:t>
        </w:r>
        <w:r w:rsidR="00A66F98">
          <w:rPr>
            <w:noProof/>
            <w:webHidden/>
          </w:rPr>
          <w:fldChar w:fldCharType="end"/>
        </w:r>
      </w:hyperlink>
    </w:p>
    <w:p w14:paraId="7B69EA12" w14:textId="69EA2B88" w:rsidR="00A66F98" w:rsidRDefault="00381AF1">
      <w:pPr>
        <w:pStyle w:val="TOC4"/>
        <w:rPr>
          <w:rFonts w:eastAsiaTheme="minorEastAsia"/>
          <w:smallCaps w:val="0"/>
          <w:noProof/>
          <w:sz w:val="22"/>
        </w:rPr>
      </w:pPr>
      <w:hyperlink w:anchor="_Toc31367560" w:history="1">
        <w:r w:rsidR="00A66F98" w:rsidRPr="00BA3799">
          <w:rPr>
            <w:rStyle w:val="Hyperlink"/>
            <w:noProof/>
          </w:rPr>
          <w:t>Microsoft Learning</w:t>
        </w:r>
        <w:r w:rsidR="00A66F98">
          <w:rPr>
            <w:noProof/>
            <w:webHidden/>
          </w:rPr>
          <w:tab/>
        </w:r>
        <w:r w:rsidR="00A66F98">
          <w:rPr>
            <w:noProof/>
            <w:webHidden/>
          </w:rPr>
          <w:fldChar w:fldCharType="begin"/>
        </w:r>
        <w:r w:rsidR="00A66F98">
          <w:rPr>
            <w:noProof/>
            <w:webHidden/>
          </w:rPr>
          <w:instrText xml:space="preserve"> PAGEREF _Toc31367560 \h </w:instrText>
        </w:r>
        <w:r w:rsidR="00A66F98">
          <w:rPr>
            <w:noProof/>
            <w:webHidden/>
          </w:rPr>
        </w:r>
        <w:r w:rsidR="00A66F98">
          <w:rPr>
            <w:noProof/>
            <w:webHidden/>
          </w:rPr>
          <w:fldChar w:fldCharType="separate"/>
        </w:r>
        <w:r w:rsidR="00A66F98">
          <w:rPr>
            <w:noProof/>
            <w:webHidden/>
          </w:rPr>
          <w:t>24</w:t>
        </w:r>
        <w:r w:rsidR="00A66F98">
          <w:rPr>
            <w:noProof/>
            <w:webHidden/>
          </w:rPr>
          <w:fldChar w:fldCharType="end"/>
        </w:r>
      </w:hyperlink>
    </w:p>
    <w:p w14:paraId="2945A815" w14:textId="47CDB237" w:rsidR="00A66F98" w:rsidRDefault="00381AF1">
      <w:pPr>
        <w:pStyle w:val="TOC4"/>
        <w:rPr>
          <w:rFonts w:eastAsiaTheme="minorEastAsia"/>
          <w:smallCaps w:val="0"/>
          <w:noProof/>
          <w:sz w:val="22"/>
        </w:rPr>
      </w:pPr>
      <w:hyperlink w:anchor="_Toc31367561" w:history="1">
        <w:r w:rsidR="00A66F98" w:rsidRPr="00BA3799">
          <w:rPr>
            <w:rStyle w:val="Hyperlink"/>
            <w:noProof/>
          </w:rPr>
          <w:t>Microsoft Search in Bing</w:t>
        </w:r>
        <w:r w:rsidR="00A66F98">
          <w:rPr>
            <w:noProof/>
            <w:webHidden/>
          </w:rPr>
          <w:tab/>
        </w:r>
        <w:r w:rsidR="00A66F98">
          <w:rPr>
            <w:noProof/>
            <w:webHidden/>
          </w:rPr>
          <w:fldChar w:fldCharType="begin"/>
        </w:r>
        <w:r w:rsidR="00A66F98">
          <w:rPr>
            <w:noProof/>
            <w:webHidden/>
          </w:rPr>
          <w:instrText xml:space="preserve"> PAGEREF _Toc31367561 \h </w:instrText>
        </w:r>
        <w:r w:rsidR="00A66F98">
          <w:rPr>
            <w:noProof/>
            <w:webHidden/>
          </w:rPr>
        </w:r>
        <w:r w:rsidR="00A66F98">
          <w:rPr>
            <w:noProof/>
            <w:webHidden/>
          </w:rPr>
          <w:fldChar w:fldCharType="separate"/>
        </w:r>
        <w:r w:rsidR="00A66F98">
          <w:rPr>
            <w:noProof/>
            <w:webHidden/>
          </w:rPr>
          <w:t>24</w:t>
        </w:r>
        <w:r w:rsidR="00A66F98">
          <w:rPr>
            <w:noProof/>
            <w:webHidden/>
          </w:rPr>
          <w:fldChar w:fldCharType="end"/>
        </w:r>
      </w:hyperlink>
    </w:p>
    <w:p w14:paraId="704DE4B3" w14:textId="2A862A8A" w:rsidR="00A66F98" w:rsidRDefault="00381AF1">
      <w:pPr>
        <w:pStyle w:val="TOC4"/>
        <w:rPr>
          <w:rFonts w:eastAsiaTheme="minorEastAsia"/>
          <w:smallCaps w:val="0"/>
          <w:noProof/>
          <w:sz w:val="22"/>
        </w:rPr>
      </w:pPr>
      <w:hyperlink w:anchor="_Toc31367562" w:history="1">
        <w:r w:rsidR="00A66F98" w:rsidRPr="00BA3799">
          <w:rPr>
            <w:rStyle w:val="Hyperlink"/>
            <w:noProof/>
          </w:rPr>
          <w:t>Minecraft: Education Edition</w:t>
        </w:r>
        <w:r w:rsidR="00A66F98">
          <w:rPr>
            <w:noProof/>
            <w:webHidden/>
          </w:rPr>
          <w:tab/>
        </w:r>
        <w:r w:rsidR="00A66F98">
          <w:rPr>
            <w:noProof/>
            <w:webHidden/>
          </w:rPr>
          <w:fldChar w:fldCharType="begin"/>
        </w:r>
        <w:r w:rsidR="00A66F98">
          <w:rPr>
            <w:noProof/>
            <w:webHidden/>
          </w:rPr>
          <w:instrText xml:space="preserve"> PAGEREF _Toc31367562 \h </w:instrText>
        </w:r>
        <w:r w:rsidR="00A66F98">
          <w:rPr>
            <w:noProof/>
            <w:webHidden/>
          </w:rPr>
        </w:r>
        <w:r w:rsidR="00A66F98">
          <w:rPr>
            <w:noProof/>
            <w:webHidden/>
          </w:rPr>
          <w:fldChar w:fldCharType="separate"/>
        </w:r>
        <w:r w:rsidR="00A66F98">
          <w:rPr>
            <w:noProof/>
            <w:webHidden/>
          </w:rPr>
          <w:t>24</w:t>
        </w:r>
        <w:r w:rsidR="00A66F98">
          <w:rPr>
            <w:noProof/>
            <w:webHidden/>
          </w:rPr>
          <w:fldChar w:fldCharType="end"/>
        </w:r>
      </w:hyperlink>
    </w:p>
    <w:p w14:paraId="774B9445" w14:textId="0CBA95B4" w:rsidR="00A66F98" w:rsidRDefault="00381AF1">
      <w:pPr>
        <w:pStyle w:val="TOC4"/>
        <w:rPr>
          <w:rFonts w:eastAsiaTheme="minorEastAsia"/>
          <w:smallCaps w:val="0"/>
          <w:noProof/>
          <w:sz w:val="22"/>
        </w:rPr>
      </w:pPr>
      <w:hyperlink w:anchor="_Toc31367563" w:history="1">
        <w:r w:rsidR="00A66F98" w:rsidRPr="00BA3799">
          <w:rPr>
            <w:rStyle w:val="Hyperlink"/>
            <w:noProof/>
          </w:rPr>
          <w:t>Office 365 Developer</w:t>
        </w:r>
        <w:r w:rsidR="00A66F98">
          <w:rPr>
            <w:noProof/>
            <w:webHidden/>
          </w:rPr>
          <w:tab/>
        </w:r>
        <w:r w:rsidR="00A66F98">
          <w:rPr>
            <w:noProof/>
            <w:webHidden/>
          </w:rPr>
          <w:fldChar w:fldCharType="begin"/>
        </w:r>
        <w:r w:rsidR="00A66F98">
          <w:rPr>
            <w:noProof/>
            <w:webHidden/>
          </w:rPr>
          <w:instrText xml:space="preserve"> PAGEREF _Toc31367563 \h </w:instrText>
        </w:r>
        <w:r w:rsidR="00A66F98">
          <w:rPr>
            <w:noProof/>
            <w:webHidden/>
          </w:rPr>
        </w:r>
        <w:r w:rsidR="00A66F98">
          <w:rPr>
            <w:noProof/>
            <w:webHidden/>
          </w:rPr>
          <w:fldChar w:fldCharType="separate"/>
        </w:r>
        <w:r w:rsidR="00A66F98">
          <w:rPr>
            <w:noProof/>
            <w:webHidden/>
          </w:rPr>
          <w:t>24</w:t>
        </w:r>
        <w:r w:rsidR="00A66F98">
          <w:rPr>
            <w:noProof/>
            <w:webHidden/>
          </w:rPr>
          <w:fldChar w:fldCharType="end"/>
        </w:r>
      </w:hyperlink>
    </w:p>
    <w:p w14:paraId="298414FA" w14:textId="78DD7DCD" w:rsidR="00A66F98" w:rsidRDefault="00381AF1">
      <w:pPr>
        <w:pStyle w:val="TOC4"/>
        <w:rPr>
          <w:rFonts w:eastAsiaTheme="minorEastAsia"/>
          <w:smallCaps w:val="0"/>
          <w:noProof/>
          <w:sz w:val="22"/>
        </w:rPr>
      </w:pPr>
      <w:hyperlink w:anchor="_Toc31367564" w:history="1">
        <w:r w:rsidR="00A66F98" w:rsidRPr="00BA3799">
          <w:rPr>
            <w:rStyle w:val="Hyperlink"/>
            <w:noProof/>
          </w:rPr>
          <w:t>Microsoft Defender Advanced Threat Protection</w:t>
        </w:r>
        <w:r w:rsidR="00A66F98">
          <w:rPr>
            <w:noProof/>
            <w:webHidden/>
          </w:rPr>
          <w:tab/>
        </w:r>
        <w:r w:rsidR="00A66F98">
          <w:rPr>
            <w:noProof/>
            <w:webHidden/>
          </w:rPr>
          <w:fldChar w:fldCharType="begin"/>
        </w:r>
        <w:r w:rsidR="00A66F98">
          <w:rPr>
            <w:noProof/>
            <w:webHidden/>
          </w:rPr>
          <w:instrText xml:space="preserve"> PAGEREF _Toc31367564 \h </w:instrText>
        </w:r>
        <w:r w:rsidR="00A66F98">
          <w:rPr>
            <w:noProof/>
            <w:webHidden/>
          </w:rPr>
        </w:r>
        <w:r w:rsidR="00A66F98">
          <w:rPr>
            <w:noProof/>
            <w:webHidden/>
          </w:rPr>
          <w:fldChar w:fldCharType="separate"/>
        </w:r>
        <w:r w:rsidR="00A66F98">
          <w:rPr>
            <w:noProof/>
            <w:webHidden/>
          </w:rPr>
          <w:t>25</w:t>
        </w:r>
        <w:r w:rsidR="00A66F98">
          <w:rPr>
            <w:noProof/>
            <w:webHidden/>
          </w:rPr>
          <w:fldChar w:fldCharType="end"/>
        </w:r>
      </w:hyperlink>
    </w:p>
    <w:p w14:paraId="4B2582AD" w14:textId="5EBA5872" w:rsidR="00A66F98" w:rsidRDefault="00381AF1">
      <w:pPr>
        <w:pStyle w:val="TOC1"/>
        <w:tabs>
          <w:tab w:val="right" w:leader="dot" w:pos="5030"/>
        </w:tabs>
        <w:rPr>
          <w:rFonts w:eastAsiaTheme="minorEastAsia"/>
          <w:b w:val="0"/>
          <w:caps w:val="0"/>
          <w:noProof/>
          <w:sz w:val="22"/>
        </w:rPr>
      </w:pPr>
      <w:hyperlink w:anchor="_Toc31367565" w:history="1">
        <w:r w:rsidR="00A66F98" w:rsidRPr="00BA3799">
          <w:rPr>
            <w:rStyle w:val="Hyperlink"/>
            <w:noProof/>
          </w:rPr>
          <w:t>Attachment 1 – Notices</w:t>
        </w:r>
        <w:r w:rsidR="00A66F98">
          <w:rPr>
            <w:noProof/>
            <w:webHidden/>
          </w:rPr>
          <w:tab/>
        </w:r>
        <w:r w:rsidR="00A66F98">
          <w:rPr>
            <w:noProof/>
            <w:webHidden/>
          </w:rPr>
          <w:fldChar w:fldCharType="begin"/>
        </w:r>
        <w:r w:rsidR="00A66F98">
          <w:rPr>
            <w:noProof/>
            <w:webHidden/>
          </w:rPr>
          <w:instrText xml:space="preserve"> PAGEREF _Toc31367565 \h </w:instrText>
        </w:r>
        <w:r w:rsidR="00A66F98">
          <w:rPr>
            <w:noProof/>
            <w:webHidden/>
          </w:rPr>
        </w:r>
        <w:r w:rsidR="00A66F98">
          <w:rPr>
            <w:noProof/>
            <w:webHidden/>
          </w:rPr>
          <w:fldChar w:fldCharType="separate"/>
        </w:r>
        <w:r w:rsidR="00A66F98">
          <w:rPr>
            <w:noProof/>
            <w:webHidden/>
          </w:rPr>
          <w:t>26</w:t>
        </w:r>
        <w:r w:rsidR="00A66F98">
          <w:rPr>
            <w:noProof/>
            <w:webHidden/>
          </w:rPr>
          <w:fldChar w:fldCharType="end"/>
        </w:r>
      </w:hyperlink>
    </w:p>
    <w:p w14:paraId="7913081A" w14:textId="78C0658E" w:rsidR="00A66F98" w:rsidRDefault="00381AF1">
      <w:pPr>
        <w:pStyle w:val="TOC3"/>
        <w:rPr>
          <w:rFonts w:eastAsiaTheme="minorEastAsia"/>
          <w:b w:val="0"/>
          <w:smallCaps w:val="0"/>
          <w:sz w:val="22"/>
        </w:rPr>
      </w:pPr>
      <w:hyperlink w:anchor="_Toc31367566" w:history="1">
        <w:r w:rsidR="00A66F98" w:rsidRPr="00BA3799">
          <w:rPr>
            <w:rStyle w:val="Hyperlink"/>
          </w:rPr>
          <w:t>Online Services excluded from the DPA</w:t>
        </w:r>
        <w:r w:rsidR="00A66F98">
          <w:rPr>
            <w:webHidden/>
          </w:rPr>
          <w:tab/>
        </w:r>
        <w:r w:rsidR="00A66F98">
          <w:rPr>
            <w:webHidden/>
          </w:rPr>
          <w:fldChar w:fldCharType="begin"/>
        </w:r>
        <w:r w:rsidR="00A66F98">
          <w:rPr>
            <w:webHidden/>
          </w:rPr>
          <w:instrText xml:space="preserve"> PAGEREF _Toc31367566 \h </w:instrText>
        </w:r>
        <w:r w:rsidR="00A66F98">
          <w:rPr>
            <w:webHidden/>
          </w:rPr>
        </w:r>
        <w:r w:rsidR="00A66F98">
          <w:rPr>
            <w:webHidden/>
          </w:rPr>
          <w:fldChar w:fldCharType="separate"/>
        </w:r>
        <w:r w:rsidR="00A66F98">
          <w:rPr>
            <w:webHidden/>
          </w:rPr>
          <w:t>26</w:t>
        </w:r>
        <w:r w:rsidR="00A66F98">
          <w:rPr>
            <w:webHidden/>
          </w:rPr>
          <w:fldChar w:fldCharType="end"/>
        </w:r>
      </w:hyperlink>
    </w:p>
    <w:p w14:paraId="6A2AC4CE" w14:textId="17053E13" w:rsidR="00A66F98" w:rsidRDefault="00381AF1">
      <w:pPr>
        <w:pStyle w:val="TOC3"/>
        <w:rPr>
          <w:rFonts w:eastAsiaTheme="minorEastAsia"/>
          <w:b w:val="0"/>
          <w:smallCaps w:val="0"/>
          <w:sz w:val="22"/>
        </w:rPr>
      </w:pPr>
      <w:hyperlink w:anchor="_Toc31367567" w:history="1">
        <w:r w:rsidR="00A66F98" w:rsidRPr="00BA3799">
          <w:rPr>
            <w:rStyle w:val="Hyperlink"/>
          </w:rPr>
          <w:t>Core Online Services</w:t>
        </w:r>
        <w:r w:rsidR="00A66F98">
          <w:rPr>
            <w:webHidden/>
          </w:rPr>
          <w:tab/>
        </w:r>
        <w:r w:rsidR="00A66F98">
          <w:rPr>
            <w:webHidden/>
          </w:rPr>
          <w:fldChar w:fldCharType="begin"/>
        </w:r>
        <w:r w:rsidR="00A66F98">
          <w:rPr>
            <w:webHidden/>
          </w:rPr>
          <w:instrText xml:space="preserve"> PAGEREF _Toc31367567 \h </w:instrText>
        </w:r>
        <w:r w:rsidR="00A66F98">
          <w:rPr>
            <w:webHidden/>
          </w:rPr>
        </w:r>
        <w:r w:rsidR="00A66F98">
          <w:rPr>
            <w:webHidden/>
          </w:rPr>
          <w:fldChar w:fldCharType="separate"/>
        </w:r>
        <w:r w:rsidR="00A66F98">
          <w:rPr>
            <w:webHidden/>
          </w:rPr>
          <w:t>26</w:t>
        </w:r>
        <w:r w:rsidR="00A66F98">
          <w:rPr>
            <w:webHidden/>
          </w:rPr>
          <w:fldChar w:fldCharType="end"/>
        </w:r>
      </w:hyperlink>
    </w:p>
    <w:p w14:paraId="05CCFA51" w14:textId="4DBF4BF0" w:rsidR="00A66F98" w:rsidRDefault="00381AF1">
      <w:pPr>
        <w:pStyle w:val="TOC3"/>
        <w:rPr>
          <w:rFonts w:eastAsiaTheme="minorEastAsia"/>
          <w:b w:val="0"/>
          <w:smallCaps w:val="0"/>
          <w:sz w:val="22"/>
        </w:rPr>
      </w:pPr>
      <w:hyperlink w:anchor="_Toc31367568" w:history="1">
        <w:r w:rsidR="00A66F98" w:rsidRPr="00BA3799">
          <w:rPr>
            <w:rStyle w:val="Hyperlink"/>
          </w:rPr>
          <w:t>Bing Maps</w:t>
        </w:r>
        <w:r w:rsidR="00A66F98">
          <w:rPr>
            <w:webHidden/>
          </w:rPr>
          <w:tab/>
        </w:r>
        <w:r w:rsidR="00A66F98">
          <w:rPr>
            <w:webHidden/>
          </w:rPr>
          <w:fldChar w:fldCharType="begin"/>
        </w:r>
        <w:r w:rsidR="00A66F98">
          <w:rPr>
            <w:webHidden/>
          </w:rPr>
          <w:instrText xml:space="preserve"> PAGEREF _Toc31367568 \h </w:instrText>
        </w:r>
        <w:r w:rsidR="00A66F98">
          <w:rPr>
            <w:webHidden/>
          </w:rPr>
        </w:r>
        <w:r w:rsidR="00A66F98">
          <w:rPr>
            <w:webHidden/>
          </w:rPr>
          <w:fldChar w:fldCharType="separate"/>
        </w:r>
        <w:r w:rsidR="00A66F98">
          <w:rPr>
            <w:webHidden/>
          </w:rPr>
          <w:t>27</w:t>
        </w:r>
        <w:r w:rsidR="00A66F98">
          <w:rPr>
            <w:webHidden/>
          </w:rPr>
          <w:fldChar w:fldCharType="end"/>
        </w:r>
      </w:hyperlink>
    </w:p>
    <w:p w14:paraId="23ABA2FC" w14:textId="10F63EA8" w:rsidR="00A66F98" w:rsidRDefault="00381AF1">
      <w:pPr>
        <w:pStyle w:val="TOC3"/>
        <w:rPr>
          <w:rFonts w:eastAsiaTheme="minorEastAsia"/>
          <w:b w:val="0"/>
          <w:smallCaps w:val="0"/>
          <w:sz w:val="22"/>
        </w:rPr>
      </w:pPr>
      <w:hyperlink w:anchor="_Toc31367569" w:history="1">
        <w:r w:rsidR="00A66F98" w:rsidRPr="00BA3799">
          <w:rPr>
            <w:rStyle w:val="Hyperlink"/>
          </w:rPr>
          <w:t>Professional Services</w:t>
        </w:r>
        <w:r w:rsidR="00A66F98">
          <w:rPr>
            <w:webHidden/>
          </w:rPr>
          <w:tab/>
        </w:r>
        <w:r w:rsidR="00A66F98">
          <w:rPr>
            <w:webHidden/>
          </w:rPr>
          <w:fldChar w:fldCharType="begin"/>
        </w:r>
        <w:r w:rsidR="00A66F98">
          <w:rPr>
            <w:webHidden/>
          </w:rPr>
          <w:instrText xml:space="preserve"> PAGEREF _Toc31367569 \h </w:instrText>
        </w:r>
        <w:r w:rsidR="00A66F98">
          <w:rPr>
            <w:webHidden/>
          </w:rPr>
        </w:r>
        <w:r w:rsidR="00A66F98">
          <w:rPr>
            <w:webHidden/>
          </w:rPr>
          <w:fldChar w:fldCharType="separate"/>
        </w:r>
        <w:r w:rsidR="00A66F98">
          <w:rPr>
            <w:webHidden/>
          </w:rPr>
          <w:t>27</w:t>
        </w:r>
        <w:r w:rsidR="00A66F98">
          <w:rPr>
            <w:webHidden/>
          </w:rPr>
          <w:fldChar w:fldCharType="end"/>
        </w:r>
      </w:hyperlink>
    </w:p>
    <w:p w14:paraId="0A9861CF" w14:textId="10C61980" w:rsidR="00A66F98" w:rsidRDefault="00381AF1">
      <w:pPr>
        <w:pStyle w:val="TOC3"/>
        <w:rPr>
          <w:rFonts w:eastAsiaTheme="minorEastAsia"/>
          <w:b w:val="0"/>
          <w:smallCaps w:val="0"/>
          <w:sz w:val="22"/>
        </w:rPr>
      </w:pPr>
      <w:hyperlink w:anchor="_Toc31367570" w:history="1">
        <w:r w:rsidR="00A66F98" w:rsidRPr="00BA3799">
          <w:rPr>
            <w:rStyle w:val="Hyperlink"/>
          </w:rPr>
          <w:t>Notice about Azure Media Services H.265/HEVC Encoding</w:t>
        </w:r>
        <w:r w:rsidR="00A66F98">
          <w:rPr>
            <w:webHidden/>
          </w:rPr>
          <w:tab/>
        </w:r>
        <w:r w:rsidR="00A66F98">
          <w:rPr>
            <w:webHidden/>
          </w:rPr>
          <w:fldChar w:fldCharType="begin"/>
        </w:r>
        <w:r w:rsidR="00A66F98">
          <w:rPr>
            <w:webHidden/>
          </w:rPr>
          <w:instrText xml:space="preserve"> PAGEREF _Toc31367570 \h </w:instrText>
        </w:r>
        <w:r w:rsidR="00A66F98">
          <w:rPr>
            <w:webHidden/>
          </w:rPr>
        </w:r>
        <w:r w:rsidR="00A66F98">
          <w:rPr>
            <w:webHidden/>
          </w:rPr>
          <w:fldChar w:fldCharType="separate"/>
        </w:r>
        <w:r w:rsidR="00A66F98">
          <w:rPr>
            <w:webHidden/>
          </w:rPr>
          <w:t>29</w:t>
        </w:r>
        <w:r w:rsidR="00A66F98">
          <w:rPr>
            <w:webHidden/>
          </w:rPr>
          <w:fldChar w:fldCharType="end"/>
        </w:r>
      </w:hyperlink>
    </w:p>
    <w:p w14:paraId="12ED07E3" w14:textId="2AC52953" w:rsidR="00A66F98" w:rsidRDefault="00381AF1">
      <w:pPr>
        <w:pStyle w:val="TOC3"/>
        <w:rPr>
          <w:rFonts w:eastAsiaTheme="minorEastAsia"/>
          <w:b w:val="0"/>
          <w:smallCaps w:val="0"/>
          <w:sz w:val="22"/>
        </w:rPr>
      </w:pPr>
      <w:hyperlink w:anchor="_Toc31367571" w:history="1">
        <w:r w:rsidR="00A66F98" w:rsidRPr="00BA3799">
          <w:rPr>
            <w:rStyle w:val="Hyperlink"/>
          </w:rPr>
          <w:t>Notice about Adobe Flash Player</w:t>
        </w:r>
        <w:r w:rsidR="00A66F98">
          <w:rPr>
            <w:webHidden/>
          </w:rPr>
          <w:tab/>
        </w:r>
        <w:r w:rsidR="00A66F98">
          <w:rPr>
            <w:webHidden/>
          </w:rPr>
          <w:fldChar w:fldCharType="begin"/>
        </w:r>
        <w:r w:rsidR="00A66F98">
          <w:rPr>
            <w:webHidden/>
          </w:rPr>
          <w:instrText xml:space="preserve"> PAGEREF _Toc31367571 \h </w:instrText>
        </w:r>
        <w:r w:rsidR="00A66F98">
          <w:rPr>
            <w:webHidden/>
          </w:rPr>
        </w:r>
        <w:r w:rsidR="00A66F98">
          <w:rPr>
            <w:webHidden/>
          </w:rPr>
          <w:fldChar w:fldCharType="separate"/>
        </w:r>
        <w:r w:rsidR="00A66F98">
          <w:rPr>
            <w:webHidden/>
          </w:rPr>
          <w:t>29</w:t>
        </w:r>
        <w:r w:rsidR="00A66F98">
          <w:rPr>
            <w:webHidden/>
          </w:rPr>
          <w:fldChar w:fldCharType="end"/>
        </w:r>
      </w:hyperlink>
    </w:p>
    <w:p w14:paraId="2A544018" w14:textId="69A62AD8" w:rsidR="00A66F98" w:rsidRDefault="00381AF1">
      <w:pPr>
        <w:pStyle w:val="TOC3"/>
        <w:rPr>
          <w:rFonts w:eastAsiaTheme="minorEastAsia"/>
          <w:b w:val="0"/>
          <w:smallCaps w:val="0"/>
          <w:sz w:val="22"/>
        </w:rPr>
      </w:pPr>
      <w:hyperlink w:anchor="_Toc31367572" w:history="1">
        <w:r w:rsidR="00A66F98" w:rsidRPr="00BA3799">
          <w:rPr>
            <w:rStyle w:val="Hyperlink"/>
          </w:rPr>
          <w:t>Notice about H.264/AVC Visual Standard, VC-1 Video Standard, MPEG-4 Part 2 Visual Standard and MPEG-2 Video Standard</w:t>
        </w:r>
        <w:r w:rsidR="00A66F98">
          <w:rPr>
            <w:webHidden/>
          </w:rPr>
          <w:tab/>
        </w:r>
        <w:r w:rsidR="00A66F98">
          <w:rPr>
            <w:webHidden/>
          </w:rPr>
          <w:fldChar w:fldCharType="begin"/>
        </w:r>
        <w:r w:rsidR="00A66F98">
          <w:rPr>
            <w:webHidden/>
          </w:rPr>
          <w:instrText xml:space="preserve"> PAGEREF _Toc31367572 \h </w:instrText>
        </w:r>
        <w:r w:rsidR="00A66F98">
          <w:rPr>
            <w:webHidden/>
          </w:rPr>
        </w:r>
        <w:r w:rsidR="00A66F98">
          <w:rPr>
            <w:webHidden/>
          </w:rPr>
          <w:fldChar w:fldCharType="separate"/>
        </w:r>
        <w:r w:rsidR="00A66F98">
          <w:rPr>
            <w:webHidden/>
          </w:rPr>
          <w:t>29</w:t>
        </w:r>
        <w:r w:rsidR="00A66F98">
          <w:rPr>
            <w:webHidden/>
          </w:rPr>
          <w:fldChar w:fldCharType="end"/>
        </w:r>
      </w:hyperlink>
    </w:p>
    <w:p w14:paraId="7D2BAE22" w14:textId="7944B59D" w:rsidR="00A66F98" w:rsidRDefault="00381AF1">
      <w:pPr>
        <w:pStyle w:val="TOC1"/>
        <w:tabs>
          <w:tab w:val="right" w:leader="dot" w:pos="5030"/>
        </w:tabs>
        <w:rPr>
          <w:rFonts w:eastAsiaTheme="minorEastAsia"/>
          <w:b w:val="0"/>
          <w:caps w:val="0"/>
          <w:noProof/>
          <w:sz w:val="22"/>
        </w:rPr>
      </w:pPr>
      <w:hyperlink w:anchor="_Toc31367573" w:history="1">
        <w:r w:rsidR="00A66F98" w:rsidRPr="00BA3799">
          <w:rPr>
            <w:rStyle w:val="Hyperlink"/>
            <w:noProof/>
          </w:rPr>
          <w:t>Attachment 2 – Subscription License Suites</w:t>
        </w:r>
        <w:r w:rsidR="00A66F98">
          <w:rPr>
            <w:noProof/>
            <w:webHidden/>
          </w:rPr>
          <w:tab/>
        </w:r>
        <w:r w:rsidR="00A66F98">
          <w:rPr>
            <w:noProof/>
            <w:webHidden/>
          </w:rPr>
          <w:fldChar w:fldCharType="begin"/>
        </w:r>
        <w:r w:rsidR="00A66F98">
          <w:rPr>
            <w:noProof/>
            <w:webHidden/>
          </w:rPr>
          <w:instrText xml:space="preserve"> PAGEREF _Toc31367573 \h </w:instrText>
        </w:r>
        <w:r w:rsidR="00A66F98">
          <w:rPr>
            <w:noProof/>
            <w:webHidden/>
          </w:rPr>
        </w:r>
        <w:r w:rsidR="00A66F98">
          <w:rPr>
            <w:noProof/>
            <w:webHidden/>
          </w:rPr>
          <w:fldChar w:fldCharType="separate"/>
        </w:r>
        <w:r w:rsidR="00A66F98">
          <w:rPr>
            <w:noProof/>
            <w:webHidden/>
          </w:rPr>
          <w:t>31</w:t>
        </w:r>
        <w:r w:rsidR="00A66F98">
          <w:rPr>
            <w:noProof/>
            <w:webHidden/>
          </w:rPr>
          <w:fldChar w:fldCharType="end"/>
        </w:r>
      </w:hyperlink>
    </w:p>
    <w:p w14:paraId="0FC45141" w14:textId="0251434D" w:rsidR="00A66F98" w:rsidRDefault="00381AF1">
      <w:pPr>
        <w:pStyle w:val="TOC3"/>
        <w:rPr>
          <w:rFonts w:eastAsiaTheme="minorEastAsia"/>
          <w:b w:val="0"/>
          <w:smallCaps w:val="0"/>
          <w:sz w:val="22"/>
        </w:rPr>
      </w:pPr>
      <w:hyperlink w:anchor="_Toc31367574" w:history="1">
        <w:r w:rsidR="00A66F98" w:rsidRPr="00BA3799">
          <w:rPr>
            <w:rStyle w:val="Hyperlink"/>
          </w:rPr>
          <w:t>Public Sector</w:t>
        </w:r>
        <w:r w:rsidR="00A66F98">
          <w:rPr>
            <w:webHidden/>
          </w:rPr>
          <w:tab/>
        </w:r>
        <w:r w:rsidR="00A66F98">
          <w:rPr>
            <w:webHidden/>
          </w:rPr>
          <w:fldChar w:fldCharType="begin"/>
        </w:r>
        <w:r w:rsidR="00A66F98">
          <w:rPr>
            <w:webHidden/>
          </w:rPr>
          <w:instrText xml:space="preserve"> PAGEREF _Toc31367574 \h </w:instrText>
        </w:r>
        <w:r w:rsidR="00A66F98">
          <w:rPr>
            <w:webHidden/>
          </w:rPr>
        </w:r>
        <w:r w:rsidR="00A66F98">
          <w:rPr>
            <w:webHidden/>
          </w:rPr>
          <w:fldChar w:fldCharType="separate"/>
        </w:r>
        <w:r w:rsidR="00A66F98">
          <w:rPr>
            <w:webHidden/>
          </w:rPr>
          <w:t>32</w:t>
        </w:r>
        <w:r w:rsidR="00A66F98">
          <w:rPr>
            <w:webHidden/>
          </w:rPr>
          <w:fldChar w:fldCharType="end"/>
        </w:r>
      </w:hyperlink>
    </w:p>
    <w:p w14:paraId="092C9288" w14:textId="796DEAAC"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31367510"/>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31367511"/>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31367512"/>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31367513"/>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31367514"/>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31367515"/>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0" w:type="dxa"/>
        <w:tblLook w:val="04A0" w:firstRow="1" w:lastRow="0" w:firstColumn="1" w:lastColumn="0" w:noHBand="0" w:noVBand="1"/>
      </w:tblPr>
      <w:tblGrid>
        <w:gridCol w:w="5400"/>
        <w:gridCol w:w="5390"/>
      </w:tblGrid>
      <w:tr w:rsidR="00A66F98" w14:paraId="4E917970" w14:textId="77777777" w:rsidTr="00A10E78">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2AAFADC" w14:textId="77777777" w:rsidR="00A66F98" w:rsidRDefault="00A66F98" w:rsidP="00A10E78">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46695E6" w14:textId="77777777" w:rsidR="00A66F98" w:rsidRDefault="00A66F98" w:rsidP="00A10E78">
            <w:pPr>
              <w:pStyle w:val="ProductList-TableBody"/>
            </w:pPr>
            <w:r>
              <w:rPr>
                <w:color w:val="FFFFFF"/>
              </w:rPr>
              <w:t>Deletions</w:t>
            </w:r>
          </w:p>
        </w:tc>
      </w:tr>
      <w:tr w:rsidR="00A66F98" w14:paraId="3BA7D2A2" w14:textId="77777777" w:rsidTr="00A10E78">
        <w:tc>
          <w:tcPr>
            <w:tcW w:w="6120" w:type="dxa"/>
            <w:tcBorders>
              <w:top w:val="single" w:sz="4" w:space="0" w:color="000000"/>
              <w:left w:val="single" w:sz="4" w:space="0" w:color="000000"/>
              <w:bottom w:val="single" w:sz="4" w:space="0" w:color="000000"/>
              <w:right w:val="single" w:sz="4" w:space="0" w:color="000000"/>
            </w:tcBorders>
          </w:tcPr>
          <w:p w14:paraId="3DEC9235" w14:textId="77777777" w:rsidR="00A66F98" w:rsidRDefault="00A66F98" w:rsidP="00A10E78">
            <w:pPr>
              <w:pStyle w:val="ProductList-TableBody"/>
            </w:pPr>
            <w:r>
              <w:t>Dynamics 365 Commerce</w:t>
            </w:r>
          </w:p>
        </w:tc>
        <w:tc>
          <w:tcPr>
            <w:tcW w:w="6120" w:type="dxa"/>
            <w:tcBorders>
              <w:top w:val="single" w:sz="4" w:space="0" w:color="000000"/>
              <w:left w:val="single" w:sz="4" w:space="0" w:color="000000"/>
              <w:bottom w:val="single" w:sz="4" w:space="0" w:color="000000"/>
              <w:right w:val="single" w:sz="4" w:space="0" w:color="000000"/>
            </w:tcBorders>
          </w:tcPr>
          <w:p w14:paraId="37B1D0E6" w14:textId="77777777" w:rsidR="00A66F98" w:rsidRDefault="00A66F98" w:rsidP="00A10E78">
            <w:pPr>
              <w:pStyle w:val="ProductList-TableBody"/>
            </w:pPr>
            <w:r>
              <w:t>Dynamics 365 Retail</w:t>
            </w:r>
          </w:p>
        </w:tc>
      </w:tr>
      <w:tr w:rsidR="00A66F98" w14:paraId="2110D2A1" w14:textId="77777777" w:rsidTr="00A10E78">
        <w:tc>
          <w:tcPr>
            <w:tcW w:w="6120" w:type="dxa"/>
            <w:tcBorders>
              <w:top w:val="single" w:sz="4" w:space="0" w:color="000000"/>
              <w:left w:val="single" w:sz="4" w:space="0" w:color="000000"/>
              <w:bottom w:val="single" w:sz="4" w:space="0" w:color="000000"/>
              <w:right w:val="single" w:sz="4" w:space="0" w:color="000000"/>
            </w:tcBorders>
          </w:tcPr>
          <w:p w14:paraId="30486AD7" w14:textId="77777777" w:rsidR="00A66F98" w:rsidRDefault="00A66F98" w:rsidP="00A10E78">
            <w:pPr>
              <w:pStyle w:val="ProductList-TableBody"/>
            </w:pPr>
            <w:r>
              <w:t>Dynamics 365 Human Resources</w:t>
            </w:r>
          </w:p>
        </w:tc>
        <w:tc>
          <w:tcPr>
            <w:tcW w:w="6120" w:type="dxa"/>
            <w:tcBorders>
              <w:top w:val="single" w:sz="4" w:space="0" w:color="000000"/>
              <w:left w:val="single" w:sz="4" w:space="0" w:color="000000"/>
              <w:bottom w:val="single" w:sz="4" w:space="0" w:color="000000"/>
              <w:right w:val="single" w:sz="4" w:space="0" w:color="000000"/>
            </w:tcBorders>
          </w:tcPr>
          <w:p w14:paraId="653799B6" w14:textId="77777777" w:rsidR="00A66F98" w:rsidRDefault="00A66F98" w:rsidP="00A10E78">
            <w:pPr>
              <w:pStyle w:val="ProductList-TableBody"/>
            </w:pPr>
            <w:r>
              <w:t>Dynamics 365 Talent</w:t>
            </w:r>
          </w:p>
        </w:tc>
      </w:tr>
      <w:tr w:rsidR="00A66F98" w14:paraId="44DB3CAE" w14:textId="77777777" w:rsidTr="00A10E78">
        <w:tc>
          <w:tcPr>
            <w:tcW w:w="6120" w:type="dxa"/>
            <w:tcBorders>
              <w:top w:val="single" w:sz="4" w:space="0" w:color="000000"/>
              <w:left w:val="single" w:sz="4" w:space="0" w:color="000000"/>
              <w:bottom w:val="single" w:sz="4" w:space="0" w:color="000000"/>
              <w:right w:val="single" w:sz="4" w:space="0" w:color="000000"/>
            </w:tcBorders>
          </w:tcPr>
          <w:p w14:paraId="1D6D3977" w14:textId="77777777" w:rsidR="00A66F98" w:rsidRDefault="00A66F98" w:rsidP="00A10E78">
            <w:pPr>
              <w:pStyle w:val="ProductList-TableBody"/>
            </w:pPr>
            <w:r>
              <w:t>Microsoft Power Automate</w:t>
            </w:r>
          </w:p>
        </w:tc>
        <w:tc>
          <w:tcPr>
            <w:tcW w:w="6120" w:type="dxa"/>
            <w:tcBorders>
              <w:top w:val="single" w:sz="4" w:space="0" w:color="000000"/>
              <w:left w:val="single" w:sz="4" w:space="0" w:color="000000"/>
              <w:bottom w:val="single" w:sz="4" w:space="0" w:color="000000"/>
              <w:right w:val="single" w:sz="4" w:space="0" w:color="000000"/>
            </w:tcBorders>
          </w:tcPr>
          <w:p w14:paraId="02424EF2" w14:textId="77777777" w:rsidR="00A66F98" w:rsidRDefault="00A66F98" w:rsidP="00A10E78">
            <w:pPr>
              <w:pStyle w:val="ProductList-TableBody"/>
            </w:pPr>
            <w:r>
              <w:t>Microsoft Flow</w:t>
            </w:r>
          </w:p>
        </w:tc>
      </w:tr>
    </w:tbl>
    <w:p w14:paraId="29B3C3D8" w14:textId="77777777" w:rsidR="00A66F98" w:rsidRDefault="00A66F98" w:rsidP="00A66F98">
      <w:pPr>
        <w:pStyle w:val="ProductList-ClauseHeading"/>
        <w:keepNext w:val="0"/>
      </w:pPr>
    </w:p>
    <w:p w14:paraId="706CFDC6" w14:textId="77777777" w:rsidR="00A66F98" w:rsidRDefault="00A66F98" w:rsidP="00A66F98">
      <w:pPr>
        <w:pStyle w:val="ProductList-ClauseHeading"/>
        <w:keepNext w:val="0"/>
      </w:pPr>
      <w:r>
        <w:t>Online Service Specific Terms</w:t>
      </w:r>
    </w:p>
    <w:p w14:paraId="205079A3" w14:textId="2674D2FD" w:rsidR="00A66F98" w:rsidRDefault="00381AF1" w:rsidP="00A66F98">
      <w:pPr>
        <w:pStyle w:val="ProductList-Body"/>
      </w:pPr>
      <w:hyperlink w:anchor="Dynamics365" w:tooltip="Microsoft 365 Dynamics Services" w:history="1">
        <w:r w:rsidR="00A66F98" w:rsidRPr="002442DC">
          <w:rPr>
            <w:rStyle w:val="Hyperlink"/>
          </w:rPr>
          <w:t>Microsoft 365 Dynamics Services</w:t>
        </w:r>
      </w:hyperlink>
      <w:r w:rsidR="00A66F98">
        <w:t>: Various updates to support the rebranding of Dynamics 365 Retail to Dynamics 365 Commerce, the launch of Dynamics 365 Human Resources, and the retirement of Dynamics 365 Talent.</w:t>
      </w:r>
    </w:p>
    <w:p w14:paraId="4A571A7C" w14:textId="5CCFA43A" w:rsidR="00A66F98" w:rsidRDefault="00381AF1" w:rsidP="00A66F98">
      <w:pPr>
        <w:pStyle w:val="ProductList-Body"/>
      </w:pPr>
      <w:hyperlink w:anchor="O365Applications" w:tooltip="Office 365 Applications" w:history="1">
        <w:r w:rsidR="00A66F98" w:rsidRPr="00950D35">
          <w:rPr>
            <w:rStyle w:val="Hyperlink"/>
          </w:rPr>
          <w:t>Office 365 Applications</w:t>
        </w:r>
      </w:hyperlink>
      <w:r w:rsidR="00A66F98">
        <w:t xml:space="preserve">: Updated the Installation and Use Rights clause to clarify that rights to install and use the software with a Qualified Multitenant Hosting Partner (QMTH) do not apply if the QMTH is using </w:t>
      </w:r>
      <w:r w:rsidR="00A66F98" w:rsidRPr="00012C18">
        <w:t>a Listed Provider as a Data Center Provider</w:t>
      </w:r>
      <w:r w:rsidR="00A66F98">
        <w:t xml:space="preserve"> (as described in the Product Terms)</w:t>
      </w:r>
      <w:r w:rsidR="00A66F98" w:rsidRPr="00012C18">
        <w:t>.</w:t>
      </w:r>
    </w:p>
    <w:p w14:paraId="0A9FF0B3" w14:textId="5B7A3CFC" w:rsidR="00A66F98" w:rsidRDefault="00381AF1" w:rsidP="00A66F98">
      <w:pPr>
        <w:pStyle w:val="ProductList-Body"/>
      </w:pPr>
      <w:hyperlink w:anchor="ProjectOnline" w:tooltip="Project" w:history="1">
        <w:r w:rsidR="00A66F98" w:rsidRPr="00950D35">
          <w:rPr>
            <w:rStyle w:val="Hyperlink"/>
          </w:rPr>
          <w:t>Project</w:t>
        </w:r>
      </w:hyperlink>
      <w:r w:rsidR="00A66F98">
        <w:t xml:space="preserve">: Updated the Installation and Use Rights for Project application clause to clarify that rights to install and use the software with a Qualified Multitenant Hosting Partner (QMTH) do not apply if the QMTH is using </w:t>
      </w:r>
      <w:r w:rsidR="00A66F98" w:rsidRPr="00012C18">
        <w:t>a Listed Provider as a Data Center Provider</w:t>
      </w:r>
      <w:r w:rsidR="00A66F98">
        <w:t xml:space="preserve"> (as described in the Product Terms)</w:t>
      </w:r>
      <w:r w:rsidR="00A66F98" w:rsidRPr="00012C18">
        <w:t>.</w:t>
      </w:r>
    </w:p>
    <w:p w14:paraId="6EFCE46F" w14:textId="0B7E7AB1" w:rsidR="00FC1BA7" w:rsidRPr="00585A48" w:rsidRDefault="00381AF1"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2" w:name="_Toc507768537"/>
      <w:bookmarkStart w:id="33" w:name="_Toc6563786"/>
      <w:bookmarkStart w:id="34" w:name="_Toc31367516"/>
      <w:bookmarkStart w:id="35" w:name="Definitions"/>
      <w:r>
        <w:lastRenderedPageBreak/>
        <w:t>Definitions</w:t>
      </w:r>
      <w:bookmarkEnd w:id="32"/>
      <w:bookmarkEnd w:id="33"/>
      <w:bookmarkEnd w:id="34"/>
    </w:p>
    <w:bookmarkEnd w:id="35"/>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56B4B041" w:rsidR="00310813" w:rsidRPr="00874919" w:rsidRDefault="00310813" w:rsidP="00310813">
      <w:pPr>
        <w:pStyle w:val="ProductList-Body"/>
        <w:spacing w:after="110"/>
      </w:pPr>
      <w:r w:rsidRPr="00930C5D">
        <w:t>“Data Protection Addendum” (DPA) means the Microsoft Online Services Data Protection Addendum published on the Licensing Site.</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19" w:history="1">
        <w:r w:rsidRPr="00FF7EB8">
          <w:rPr>
            <w:rStyle w:val="Hyperlink"/>
          </w:rPr>
          <w:t>Product Terms</w:t>
        </w:r>
      </w:hyperlink>
      <w:r>
        <w:t xml:space="preserve"> </w:t>
      </w:r>
      <w:r w:rsidRPr="00DB1C17">
        <w:t xml:space="preserve">located at </w:t>
      </w:r>
      <w:hyperlink r:id="rId20" w:history="1">
        <w:r w:rsidRPr="00DB1C17">
          <w:rPr>
            <w:rStyle w:val="Hyperlink"/>
          </w:rPr>
          <w:t>http://go.microsoft.com/?linkid=9839207</w:t>
        </w:r>
      </w:hyperlink>
      <w:r w:rsidRPr="00201DFF">
        <w:t>.</w:t>
      </w:r>
      <w:r>
        <w:t xml:space="preserve"> </w:t>
      </w:r>
      <w:r w:rsidRPr="00874919">
        <w:t xml:space="preserve">For purposes of this definition, a hardware partition or blade </w:t>
      </w:r>
      <w:proofErr w:type="gramStart"/>
      <w:r w:rsidRPr="00874919">
        <w:t>is considered to be</w:t>
      </w:r>
      <w:proofErr w:type="gramEnd"/>
      <w:r w:rsidRPr="00874919">
        <w:t xml:space="preserve"> a separate device.</w:t>
      </w:r>
    </w:p>
    <w:p w14:paraId="7B507F9C" w14:textId="77777777" w:rsidR="00310813" w:rsidRPr="00874919" w:rsidRDefault="00310813" w:rsidP="00310813">
      <w:pPr>
        <w:pStyle w:val="ProductList-Body"/>
        <w:spacing w:after="110"/>
      </w:pPr>
      <w:r w:rsidRPr="00690B5D">
        <w:t xml:space="preserve">“Licensing Site” means </w:t>
      </w:r>
      <w:hyperlink r:id="rId21"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2" w:history="1">
        <w:r w:rsidRPr="00FF7EB8">
          <w:rPr>
            <w:rStyle w:val="Hyperlink"/>
          </w:rPr>
          <w:t>Product Terms</w:t>
        </w:r>
      </w:hyperlink>
      <w:r w:rsidRPr="00201DFF">
        <w:t>.</w:t>
      </w:r>
      <w:r>
        <w:t xml:space="preserve"> </w:t>
      </w:r>
      <w:r w:rsidRPr="00DB1C17">
        <w:t xml:space="preserve">The Product Terms is located at </w:t>
      </w:r>
      <w:hyperlink r:id="rId23"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w:t>
      </w:r>
      <w:proofErr w:type="gramStart"/>
      <w:r w:rsidR="00103924" w:rsidRPr="00874919">
        <w:t>third-party</w:t>
      </w:r>
      <w:proofErr w:type="gramEnd"/>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4"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5"/>
          <w:footerReference w:type="first" r:id="rId26"/>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6" w:name="_Toc507768538"/>
      <w:bookmarkStart w:id="37" w:name="_Toc6563787"/>
      <w:bookmarkStart w:id="38" w:name="_Toc31367517"/>
      <w:bookmarkStart w:id="39" w:name="GeneralTerms"/>
      <w:r>
        <w:lastRenderedPageBreak/>
        <w:t>General Terms</w:t>
      </w:r>
      <w:bookmarkEnd w:id="36"/>
      <w:bookmarkEnd w:id="37"/>
      <w:bookmarkEnd w:id="38"/>
    </w:p>
    <w:p w14:paraId="4ACEFAAA" w14:textId="77777777" w:rsidR="009776B9" w:rsidRDefault="009776B9" w:rsidP="009776B9">
      <w:pPr>
        <w:pStyle w:val="ProductList-SubSubSectionHeading"/>
        <w:outlineLvl w:val="1"/>
      </w:pPr>
      <w:bookmarkStart w:id="40" w:name="_Toc507768539"/>
      <w:bookmarkStart w:id="41" w:name="_Toc6563788"/>
      <w:bookmarkStart w:id="42" w:name="_Toc31367518"/>
      <w:bookmarkEnd w:id="39"/>
      <w:r>
        <w:t>Licensing the Online Services</w:t>
      </w:r>
      <w:bookmarkEnd w:id="40"/>
      <w:bookmarkEnd w:id="41"/>
      <w:bookmarkEnd w:id="42"/>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3" w:name="_Toc507768540"/>
      <w:bookmarkStart w:id="44" w:name="_Toc6563789"/>
      <w:bookmarkStart w:id="45" w:name="_Toc31367519"/>
      <w:r>
        <w:t>Using the Online Services</w:t>
      </w:r>
      <w:bookmarkEnd w:id="43"/>
      <w:bookmarkEnd w:id="44"/>
      <w:bookmarkEnd w:id="45"/>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AFDBECD" w14:textId="77777777" w:rsidR="00310813" w:rsidRDefault="00310813" w:rsidP="00310813">
      <w:pPr>
        <w:pStyle w:val="ProductList-Body"/>
        <w:ind w:left="360"/>
      </w:pPr>
      <w:r>
        <w:t>Violation of the Acceptable Use Policy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6466D942" w14:textId="77777777" w:rsidR="00981BD0" w:rsidRDefault="00981BD0" w:rsidP="00981BD0">
      <w:pPr>
        <w:pStyle w:val="ProductList-SubSubSectionHeading"/>
        <w:rPr>
          <w:rFonts w:ascii="Calibri" w:hAnsi="Calibri" w:cs="Calibri"/>
        </w:rPr>
      </w:pPr>
      <w:bookmarkStart w:id="46" w:name="_Toc507768541"/>
      <w:bookmarkStart w:id="47" w:name="_Toc6563790"/>
      <w:bookmarkStart w:id="48" w:name="_Toc31367520"/>
      <w:r>
        <w:t>Data Protection and Security</w:t>
      </w:r>
    </w:p>
    <w:p w14:paraId="58A99A29" w14:textId="77777777" w:rsidR="00981BD0" w:rsidRDefault="00981BD0" w:rsidP="00981BD0">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19A5A397" w14:textId="77777777" w:rsidR="00981BD0" w:rsidRDefault="00981BD0" w:rsidP="009776B9">
      <w:pPr>
        <w:pStyle w:val="ProductList-SubSubSectionHeading"/>
        <w:outlineLvl w:val="1"/>
      </w:pPr>
    </w:p>
    <w:p w14:paraId="4353FAB3" w14:textId="05BF5ED4" w:rsidR="009776B9" w:rsidRDefault="009776B9" w:rsidP="009776B9">
      <w:pPr>
        <w:pStyle w:val="ProductList-SubSubSectionHeading"/>
        <w:outlineLvl w:val="1"/>
      </w:pPr>
      <w:bookmarkStart w:id="49" w:name="_GoBack"/>
      <w:bookmarkEnd w:id="49"/>
      <w:r>
        <w:t>Use of Software with the Online Service</w:t>
      </w:r>
      <w:bookmarkEnd w:id="46"/>
      <w:bookmarkEnd w:id="47"/>
      <w:bookmarkEnd w:id="48"/>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w:t>
      </w:r>
      <w:r>
        <w:lastRenderedPageBreak/>
        <w:t xml:space="preserve">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0" w:name="_Toc507768542"/>
      <w:bookmarkStart w:id="51" w:name="_Toc6563791"/>
      <w:bookmarkStart w:id="52" w:name="_Toc31367521"/>
      <w:r>
        <w:t>Technical Limitations</w:t>
      </w:r>
      <w:bookmarkEnd w:id="50"/>
      <w:bookmarkEnd w:id="51"/>
      <w:bookmarkEnd w:id="52"/>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3" w:name="_Toc507768543"/>
      <w:bookmarkStart w:id="54" w:name="_Toc6563792"/>
      <w:bookmarkStart w:id="55" w:name="_Toc31367522"/>
      <w:r w:rsidRPr="005123C4">
        <w:t>Import/Export Services</w:t>
      </w:r>
      <w:bookmarkEnd w:id="53"/>
      <w:bookmarkEnd w:id="54"/>
      <w:bookmarkEnd w:id="55"/>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6" w:name="_Toc507768544"/>
      <w:bookmarkStart w:id="57" w:name="_Toc6563793"/>
      <w:bookmarkStart w:id="58" w:name="_Toc31367523"/>
      <w:r>
        <w:t>Font Components</w:t>
      </w:r>
      <w:bookmarkEnd w:id="56"/>
      <w:bookmarkEnd w:id="57"/>
      <w:bookmarkEnd w:id="58"/>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59" w:name="_Toc507768545"/>
      <w:bookmarkStart w:id="60" w:name="_Toc6563794"/>
      <w:bookmarkStart w:id="61" w:name="_Toc31367524"/>
      <w:r>
        <w:t>Changes to and Availability of the Online Services</w:t>
      </w:r>
      <w:bookmarkEnd w:id="59"/>
      <w:bookmarkEnd w:id="60"/>
      <w:bookmarkEnd w:id="61"/>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7"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2" w:name="_Toc507768547"/>
      <w:bookmarkStart w:id="63" w:name="_Toc6563796"/>
      <w:bookmarkStart w:id="64" w:name="_Toc31367525"/>
      <w:r>
        <w:t>Other</w:t>
      </w:r>
      <w:bookmarkEnd w:id="62"/>
      <w:bookmarkEnd w:id="63"/>
      <w:bookmarkEnd w:id="64"/>
    </w:p>
    <w:p w14:paraId="66221BFD" w14:textId="77777777" w:rsidR="00AD5F09" w:rsidRPr="009776B9" w:rsidRDefault="00AD5F09" w:rsidP="009776B9">
      <w:pPr>
        <w:pStyle w:val="ProductList-Body"/>
        <w:ind w:left="158"/>
        <w:rPr>
          <w:b/>
          <w:color w:val="0072C6"/>
        </w:rPr>
      </w:pPr>
      <w:bookmarkStart w:id="65" w:name="NonMicrosoftProducts"/>
      <w:r w:rsidRPr="009776B9">
        <w:rPr>
          <w:b/>
          <w:color w:val="0072C6"/>
        </w:rPr>
        <w:t>Non-Microsoft Products</w:t>
      </w:r>
    </w:p>
    <w:bookmarkEnd w:id="65"/>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A66F98">
      <w:pPr>
        <w:pStyle w:val="ProductList-Body"/>
        <w:ind w:left="158" w:hanging="158"/>
        <w:rPr>
          <w:b/>
          <w:color w:val="0072C6"/>
        </w:rPr>
      </w:pPr>
      <w:bookmarkStart w:id="66" w:name="GeneralTerms_Previews"/>
      <w:r w:rsidRPr="0006694D">
        <w:rPr>
          <w:b/>
          <w:color w:val="0072C6"/>
        </w:rPr>
        <w:t>Previews</w:t>
      </w:r>
    </w:p>
    <w:bookmarkEnd w:id="66"/>
    <w:p w14:paraId="6D65110B" w14:textId="33A27B45" w:rsidR="00731455" w:rsidRDefault="00310813" w:rsidP="00453502">
      <w:pPr>
        <w:pStyle w:val="ProductList-Body"/>
        <w:tabs>
          <w:tab w:val="clear" w:pos="158"/>
          <w:tab w:val="left" w:pos="22"/>
        </w:tabs>
      </w:pPr>
      <w:r>
        <w:t xml:space="preserve">PREVIEWS ARE PROVIDED "AS-IS," "WITH ALL FAULTS," AND "AS AVAILABLE," as described herein. </w:t>
      </w:r>
      <w:r w:rsidRPr="00930C5D">
        <w:t xml:space="preserve">Previews are not included in the SLA for the corresponding Online </w:t>
      </w:r>
      <w:proofErr w:type="gramStart"/>
      <w:r w:rsidRPr="00930C5D">
        <w:t>Service, and</w:t>
      </w:r>
      <w:proofErr w:type="gramEnd"/>
      <w:r w:rsidRPr="00930C5D">
        <w:t xml:space="preserve">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453502">
      <w:pPr>
        <w:pStyle w:val="ProductList-Body"/>
        <w:tabs>
          <w:tab w:val="clear" w:pos="158"/>
          <w:tab w:val="left" w:pos="22"/>
        </w:tabs>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831236">
      <w:pPr>
        <w:pStyle w:val="ProductList-Body"/>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831236">
      <w:pPr>
        <w:pStyle w:val="ProductList-Body"/>
        <w:ind w:left="158" w:hanging="158"/>
        <w:rPr>
          <w:b/>
          <w:color w:val="0072C6"/>
        </w:rPr>
      </w:pPr>
    </w:p>
    <w:p w14:paraId="59711B7D" w14:textId="77777777" w:rsidR="00310813" w:rsidRPr="00144B40" w:rsidRDefault="00310813" w:rsidP="00310813">
      <w:pPr>
        <w:pStyle w:val="ProductList-Body"/>
        <w:tabs>
          <w:tab w:val="clear" w:pos="158"/>
          <w:tab w:val="left" w:pos="0"/>
        </w:tabs>
        <w:rPr>
          <w:b/>
          <w:color w:val="0072C6"/>
        </w:rPr>
      </w:pPr>
      <w:r w:rsidRPr="00144B40">
        <w:rPr>
          <w:b/>
          <w:color w:val="0072C6"/>
        </w:rPr>
        <w:t>Azure Active Directory, Free Edition</w:t>
      </w:r>
    </w:p>
    <w:p w14:paraId="6338673F" w14:textId="77777777" w:rsidR="00310813" w:rsidRDefault="00310813" w:rsidP="00310813">
      <w:pPr>
        <w:pStyle w:val="ProductList-Body"/>
        <w:tabs>
          <w:tab w:val="clear" w:pos="158"/>
          <w:tab w:val="left" w:pos="0"/>
        </w:tabs>
      </w:pPr>
      <w:r>
        <w:t xml:space="preserve">As described in </w:t>
      </w:r>
      <w:hyperlink r:id="rId28"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310813">
      <w:pPr>
        <w:pStyle w:val="ProductList-Body"/>
      </w:pPr>
    </w:p>
    <w:p w14:paraId="25DF0EC1" w14:textId="77777777" w:rsidR="00310813" w:rsidRPr="000C0798" w:rsidRDefault="00310813" w:rsidP="00310813">
      <w:pPr>
        <w:pStyle w:val="ProductList-Body"/>
        <w:tabs>
          <w:tab w:val="clear" w:pos="158"/>
          <w:tab w:val="left" w:pos="0"/>
        </w:tabs>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831236">
      <w:pPr>
        <w:pStyle w:val="ProductList-Body"/>
        <w:ind w:left="158" w:hanging="158"/>
        <w:rPr>
          <w:b/>
          <w:color w:val="0072C6"/>
        </w:rPr>
      </w:pPr>
    </w:p>
    <w:p w14:paraId="0ACB2400" w14:textId="55AA3896" w:rsidR="00731455" w:rsidRPr="004C41FC" w:rsidRDefault="00731455" w:rsidP="00831236">
      <w:pPr>
        <w:pStyle w:val="ProductList-Body"/>
        <w:ind w:left="158" w:hanging="158"/>
      </w:pPr>
      <w:r w:rsidRPr="00FC2D52">
        <w:rPr>
          <w:b/>
          <w:color w:val="0072C6"/>
        </w:rPr>
        <w:t>Competitive Benchmarking</w:t>
      </w:r>
    </w:p>
    <w:p w14:paraId="2E30D5CA" w14:textId="77777777" w:rsidR="00731455" w:rsidRDefault="00731455" w:rsidP="00831236">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831236">
      <w:pPr>
        <w:pStyle w:val="ProductList-Body"/>
        <w:ind w:left="158" w:hanging="158"/>
      </w:pPr>
    </w:p>
    <w:p w14:paraId="19F53EC8" w14:textId="77777777" w:rsidR="00731455" w:rsidRPr="00AF1A25" w:rsidRDefault="00731455" w:rsidP="00831236">
      <w:pPr>
        <w:pStyle w:val="ProductList-Body"/>
        <w:ind w:left="158" w:hanging="158"/>
        <w:rPr>
          <w:b/>
          <w:color w:val="0072C6"/>
        </w:rPr>
      </w:pPr>
      <w:bookmarkStart w:id="67" w:name="GeneralTerms_GovCustomers"/>
      <w:r w:rsidRPr="00AF1A25">
        <w:rPr>
          <w:b/>
          <w:bCs/>
          <w:color w:val="0072C6"/>
        </w:rPr>
        <w:t>Government Customers</w:t>
      </w:r>
    </w:p>
    <w:bookmarkEnd w:id="67"/>
    <w:p w14:paraId="707647B5" w14:textId="77777777" w:rsidR="00731455" w:rsidRDefault="00731455" w:rsidP="00831236">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831236">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831236">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831236">
      <w:pPr>
        <w:pStyle w:val="ProductList-Body"/>
      </w:pPr>
    </w:p>
    <w:p w14:paraId="37E3EEA8" w14:textId="438916E7" w:rsidR="00945599" w:rsidRDefault="00DE61DD" w:rsidP="00831236">
      <w:pPr>
        <w:pStyle w:val="ProductList-Body"/>
        <w:ind w:left="158" w:hanging="158"/>
        <w:rPr>
          <w:b/>
          <w:bCs/>
          <w:color w:val="0072C6"/>
        </w:rPr>
      </w:pPr>
      <w:r w:rsidRPr="00DE61DD">
        <w:rPr>
          <w:b/>
          <w:bCs/>
          <w:color w:val="0072C6"/>
        </w:rPr>
        <w:t>German Online Services</w:t>
      </w:r>
    </w:p>
    <w:p w14:paraId="14B24D4B" w14:textId="56A97CBF" w:rsidR="00DE61DD" w:rsidRPr="00DE61DD" w:rsidRDefault="00DE61DD" w:rsidP="00831236">
      <w:pPr>
        <w:pStyle w:val="ProductList-Body"/>
        <w:ind w:left="158" w:hanging="158"/>
        <w:rPr>
          <w:b/>
          <w:bCs/>
          <w:color w:val="0072C6"/>
        </w:rPr>
      </w:pPr>
      <w:r>
        <w:t xml:space="preserve">Use of the German Online Services is further subject to the offer-specific terms available at </w:t>
      </w:r>
      <w:hyperlink r:id="rId29" w:history="1">
        <w:r w:rsidR="00EE0BF6" w:rsidRPr="00BB0130">
          <w:rPr>
            <w:rStyle w:val="Hyperlink"/>
          </w:rPr>
          <w:t>https://aka.ms/MCAGermanSupplement</w:t>
        </w:r>
      </w:hyperlink>
      <w:r w:rsidR="00EE0BF6">
        <w:t xml:space="preserve">. </w:t>
      </w:r>
    </w:p>
    <w:bookmarkStart w:id="68"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0"/>
          <w:footerReference w:type="first" r:id="rId31"/>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69" w:name="_Toc6563813"/>
      <w:bookmarkStart w:id="70" w:name="_Toc31367526"/>
      <w:r>
        <w:lastRenderedPageBreak/>
        <w:t>Online Service</w:t>
      </w:r>
      <w:r w:rsidR="00E33C92">
        <w:t xml:space="preserve"> </w:t>
      </w:r>
      <w:r>
        <w:t>Specific</w:t>
      </w:r>
      <w:r w:rsidR="00E33C92">
        <w:t xml:space="preserve"> </w:t>
      </w:r>
      <w:r>
        <w:t>Terms</w:t>
      </w:r>
      <w:bookmarkEnd w:id="68"/>
      <w:bookmarkEnd w:id="69"/>
      <w:bookmarkEnd w:id="70"/>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1" w:name="MicrosoftAzureServices"/>
      <w:bookmarkStart w:id="72" w:name="_Toc6563814"/>
      <w:bookmarkStart w:id="73" w:name="_Toc31367527"/>
      <w:r>
        <w:t>Microsoft Azure Services</w:t>
      </w:r>
      <w:bookmarkEnd w:id="71"/>
      <w:bookmarkEnd w:id="72"/>
      <w:bookmarkEnd w:id="7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2"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3"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4"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 xml:space="preserve">“Microsoft Translator” means Translator Text API and/or Translator Speech API offered by Microsoft as a </w:t>
      </w:r>
      <w:proofErr w:type="gramStart"/>
      <w:r>
        <w:t>cloud based</w:t>
      </w:r>
      <w:proofErr w:type="gramEnd"/>
      <w:r>
        <w:t xml:space="preserve">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5"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6" w:history="1">
        <w:r>
          <w:rPr>
            <w:rStyle w:val="Hyperlink"/>
          </w:rPr>
          <w:t>http://azure.microsoft.com/en-us/support/legal/</w:t>
        </w:r>
        <w:r w:rsidRPr="00770C5A">
          <w:rPr>
            <w:rStyle w:val="Hyperlink"/>
          </w:rPr>
          <w:t>store</w:t>
        </w:r>
        <w:r>
          <w:rPr>
            <w:rStyle w:val="Hyperlink"/>
          </w:rPr>
          <w:t>-terms</w:t>
        </w:r>
      </w:hyperlink>
      <w:hyperlink r:id="rId37" w:history="1"/>
      <w:r>
        <w:t>.</w:t>
      </w:r>
    </w:p>
    <w:bookmarkStart w:id="74"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5" w:name="_Toc783785"/>
      <w:r>
        <w:tab/>
      </w:r>
      <w:bookmarkStart w:id="76" w:name="_Toc31367528"/>
      <w:r w:rsidR="00A923FF">
        <w:t xml:space="preserve">Azure </w:t>
      </w:r>
      <w:r w:rsidR="00BF41FF">
        <w:t>DevTest Labs</w:t>
      </w:r>
      <w:bookmarkEnd w:id="76"/>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381AF1"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7" w:name="_Toc6563815"/>
      <w:r>
        <w:tab/>
      </w:r>
      <w:bookmarkStart w:id="78" w:name="_Toc31367529"/>
      <w:r w:rsidR="008D37B0">
        <w:t>Azure Lab Services</w:t>
      </w:r>
      <w:bookmarkEnd w:id="75"/>
      <w:bookmarkEnd w:id="77"/>
      <w:bookmarkEnd w:id="78"/>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1F4F55E3" w14:textId="77777777" w:rsidR="00310813" w:rsidRPr="00C84B58" w:rsidRDefault="00310813" w:rsidP="00310813">
      <w:pPr>
        <w:pStyle w:val="ProductList-Body"/>
      </w:pP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79" w:name="_Toc509825512"/>
    <w:bookmarkStart w:id="80"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1" w:name="_Toc6563816"/>
      <w:bookmarkStart w:id="82" w:name="AzureMaps"/>
      <w:r>
        <w:tab/>
      </w:r>
      <w:bookmarkStart w:id="83" w:name="_Toc13858367"/>
      <w:bookmarkStart w:id="84" w:name="_Toc31367530"/>
      <w:bookmarkStart w:id="85" w:name="AzureMachineLearningService"/>
      <w:r>
        <w:t>Azure Machine Learning service</w:t>
      </w:r>
      <w:bookmarkEnd w:id="83"/>
      <w:bookmarkEnd w:id="84"/>
    </w:p>
    <w:bookmarkEnd w:id="85"/>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38" w:history="1">
        <w:r w:rsidRPr="0064250D">
          <w:rPr>
            <w:rStyle w:val="Hyperlink"/>
          </w:rPr>
          <w:t>https://go.microsoft.com/fwlink/?linkid=874330</w:t>
        </w:r>
      </w:hyperlink>
      <w:r>
        <w:t>.</w:t>
      </w:r>
    </w:p>
    <w:p w14:paraId="335E4128" w14:textId="77777777" w:rsidR="00F32D4A" w:rsidRPr="0004518A"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6" w:name="_Toc31367531"/>
      <w:r w:rsidR="00EE4338">
        <w:t>Azure Maps</w:t>
      </w:r>
      <w:bookmarkEnd w:id="79"/>
      <w:bookmarkEnd w:id="80"/>
      <w:bookmarkEnd w:id="81"/>
      <w:bookmarkEnd w:id="86"/>
    </w:p>
    <w:bookmarkEnd w:id="82"/>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Results may not be stored for longer than: (</w:t>
      </w:r>
      <w:proofErr w:type="spellStart"/>
      <w:r w:rsidRPr="00006432">
        <w:t>i</w:t>
      </w:r>
      <w:proofErr w:type="spellEnd"/>
      <w:r w:rsidRPr="00006432">
        <w:t xml:space="preserve">)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7" w:name="_Hlk509835802"/>
      <w:r>
        <w:t>Customer</w:t>
      </w:r>
      <w:r w:rsidRPr="00006432">
        <w:t xml:space="preserve"> may not display any Results on any third-party content or geographical map database.</w:t>
      </w:r>
    </w:p>
    <w:bookmarkEnd w:id="87"/>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39"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w:t>
      </w:r>
      <w:proofErr w:type="gramStart"/>
      <w:r w:rsidRPr="00E84CEC">
        <w:t>third party</w:t>
      </w:r>
      <w:proofErr w:type="gramEnd"/>
      <w:r w:rsidRPr="00E84CEC">
        <w:t xml:space="preserve">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88" w:name="_Toc31367532"/>
      <w:r w:rsidR="00831236">
        <w:t>Azure Stack Hub</w:t>
      </w:r>
      <w:bookmarkEnd w:id="88"/>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0"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18839A95" w14:textId="77777777" w:rsidR="00310813" w:rsidRDefault="00310813" w:rsidP="00310813">
      <w:pPr>
        <w:pStyle w:val="ProductList-Body"/>
      </w:pPr>
    </w:p>
    <w:p w14:paraId="29AFD5DB" w14:textId="0E93DC42" w:rsidR="00831236" w:rsidRDefault="00310813" w:rsidP="00310813">
      <w:pPr>
        <w:pStyle w:val="ProductList-Body"/>
      </w:pPr>
      <w:r w:rsidRPr="00E021B4">
        <w:t xml:space="preserve">To the extent Microsoft is a processor or </w:t>
      </w:r>
      <w:proofErr w:type="spellStart"/>
      <w:r w:rsidRPr="00E021B4">
        <w:t>subprocessor</w:t>
      </w:r>
      <w:proofErr w:type="spellEnd"/>
      <w:r w:rsidRPr="00E021B4">
        <w:t xml:space="preserve">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89" w:name="EMS"/>
    <w:bookmarkEnd w:id="74"/>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0" w:name="MicrosoftCognitiveServices"/>
      <w:bookmarkStart w:id="91" w:name="_Toc510880771"/>
      <w:bookmarkStart w:id="92" w:name="_Toc6563818"/>
      <w:bookmarkStart w:id="93" w:name="_Toc31367533"/>
      <w:r>
        <w:t>Bing Search Services</w:t>
      </w:r>
      <w:bookmarkEnd w:id="90"/>
      <w:bookmarkEnd w:id="91"/>
      <w:bookmarkEnd w:id="92"/>
      <w:bookmarkEnd w:id="93"/>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1"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2"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w:t>
      </w:r>
      <w:proofErr w:type="spellStart"/>
      <w:r>
        <w:t>i</w:t>
      </w:r>
      <w:proofErr w:type="spellEnd"/>
      <w:r>
        <w:t>)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4" w:name="_Toc5958159"/>
      <w:bookmarkStart w:id="95" w:name="_Toc6563819"/>
      <w:bookmarkStart w:id="96" w:name="_Toc31367534"/>
      <w:bookmarkStart w:id="97" w:name="CognitiveServices"/>
      <w:r>
        <w:t>Cognitive Services</w:t>
      </w:r>
      <w:bookmarkEnd w:id="94"/>
      <w:bookmarkEnd w:id="95"/>
      <w:bookmarkEnd w:id="96"/>
    </w:p>
    <w:bookmarkEnd w:id="97"/>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 xml:space="preserve">Customer will </w:t>
      </w:r>
      <w:proofErr w:type="gramStart"/>
      <w:r w:rsidRPr="003B4ABA">
        <w:t>not, and</w:t>
      </w:r>
      <w:proofErr w:type="gramEnd"/>
      <w:r w:rsidRPr="003B4ABA">
        <w:t xml:space="preserve">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9E381C">
      <w:pPr>
        <w:pStyle w:val="ProductList-ClauseHeading"/>
      </w:pPr>
      <w:r w:rsidRPr="00F86985">
        <w:lastRenderedPageBreak/>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0084D9D2" w:rsidR="00D52223" w:rsidRPr="00E90A70" w:rsidRDefault="0031081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 xml:space="preserve">The containers are not subject to the </w:t>
      </w:r>
      <w:r>
        <w:rPr>
          <w:rFonts w:ascii="Calibri" w:eastAsia="Calibri" w:hAnsi="Calibri" w:cs="Arial"/>
          <w:sz w:val="18"/>
        </w:rPr>
        <w:t>DPA</w:t>
      </w:r>
      <w:r w:rsidRPr="00541FFF">
        <w:rPr>
          <w:rFonts w:ascii="Calibri" w:eastAsia="Calibri" w:hAnsi="Calibri" w:cs="Arial"/>
          <w:sz w:val="18"/>
        </w:rPr>
        <w:t xml:space="preserve">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98" w:name="_Toc6563820"/>
      <w:r>
        <w:tab/>
      </w:r>
      <w:bookmarkStart w:id="99" w:name="_Toc31367535"/>
      <w:r w:rsidR="009C773B">
        <w:t>Microsoft Genomics</w:t>
      </w:r>
      <w:bookmarkEnd w:id="98"/>
      <w:bookmarkEnd w:id="99"/>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3"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4"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0" w:name="_Toc6563821"/>
      <w:bookmarkStart w:id="101" w:name="_Toc31367536"/>
      <w:r w:rsidR="00E53AC9">
        <w:t>Visual Studio App Center</w:t>
      </w:r>
      <w:bookmarkEnd w:id="100"/>
      <w:bookmarkEnd w:id="101"/>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5"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A440B4">
      <w:pPr>
        <w:pStyle w:val="ProductList-OfferingGroupHeading"/>
        <w:spacing w:after="80"/>
        <w:outlineLvl w:val="1"/>
      </w:pPr>
      <w:bookmarkStart w:id="102" w:name="_Toc6563822"/>
      <w:bookmarkStart w:id="103" w:name="_Toc31367537"/>
      <w:r>
        <w:lastRenderedPageBreak/>
        <w:t>Microsoft Azure Plans</w:t>
      </w:r>
      <w:bookmarkEnd w:id="89"/>
      <w:bookmarkEnd w:id="102"/>
      <w:bookmarkEnd w:id="103"/>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4" w:name="AzureActiveDirectoryBasic"/>
      <w:bookmarkStart w:id="105" w:name="_Toc6563823"/>
      <w:bookmarkStart w:id="106" w:name="_Toc31367538"/>
      <w:r>
        <w:t xml:space="preserve">Azure </w:t>
      </w:r>
      <w:r w:rsidR="00D0302B">
        <w:t xml:space="preserve">Active </w:t>
      </w:r>
      <w:r>
        <w:t>Directory Basic</w:t>
      </w:r>
      <w:bookmarkEnd w:id="104"/>
      <w:bookmarkEnd w:id="105"/>
      <w:bookmarkEnd w:id="106"/>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7" w:name="AzureActiveDirectoryPermium"/>
      <w:bookmarkStart w:id="108" w:name="_Toc6563824"/>
      <w:bookmarkStart w:id="109" w:name="_Toc31367539"/>
      <w:r w:rsidRPr="00A8327A">
        <w:t>Azure Active Directory Premium</w:t>
      </w:r>
      <w:bookmarkEnd w:id="107"/>
      <w:bookmarkEnd w:id="108"/>
      <w:bookmarkEnd w:id="109"/>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381AF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0" w:name="AzureRightsManagement"/>
      <w:bookmarkStart w:id="111" w:name="AzureInformationProtectionPremium"/>
      <w:bookmarkStart w:id="112" w:name="_Toc6563825"/>
      <w:bookmarkStart w:id="113" w:name="_Toc31367540"/>
      <w:r w:rsidRPr="00FC1BA7">
        <w:t xml:space="preserve">Azure </w:t>
      </w:r>
      <w:r w:rsidR="003473FF">
        <w:t>Information Protection</w:t>
      </w:r>
      <w:bookmarkEnd w:id="110"/>
      <w:r w:rsidR="00A7338E">
        <w:t xml:space="preserve"> Premium</w:t>
      </w:r>
      <w:bookmarkEnd w:id="111"/>
      <w:bookmarkEnd w:id="112"/>
      <w:bookmarkEnd w:id="113"/>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4" w:name="Dynamics365"/>
    <w:bookmarkStart w:id="115"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6" w:name="_Toc5958166"/>
      <w:bookmarkStart w:id="117" w:name="_Toc8395038"/>
      <w:bookmarkStart w:id="118" w:name="_Toc6563826"/>
      <w:bookmarkStart w:id="119" w:name="_Toc31367541"/>
      <w:bookmarkEnd w:id="114"/>
      <w:bookmarkEnd w:id="115"/>
      <w:r>
        <w:t>Microsoft Dynamics 365 Services</w:t>
      </w:r>
      <w:bookmarkEnd w:id="116"/>
      <w:bookmarkEnd w:id="117"/>
      <w:bookmarkEnd w:id="118"/>
      <w:bookmarkEnd w:id="119"/>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6"/>
          <w:footerReference w:type="first" r:id="rId47"/>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w:t>
      </w:r>
      <w:proofErr w:type="spellStart"/>
      <w:r>
        <w:t>i</w:t>
      </w:r>
      <w:proofErr w:type="spellEnd"/>
      <w:r>
        <w:t>)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lastRenderedPageBreak/>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C32086E" w14:textId="77777777" w:rsidR="00A66F98" w:rsidRPr="00AC38E9" w:rsidRDefault="00A66F98" w:rsidP="00A66F98">
      <w:pPr>
        <w:pStyle w:val="ProductList-Body"/>
      </w:pPr>
    </w:p>
    <w:p w14:paraId="667A296B" w14:textId="77777777"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DD3075">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DD3075">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DD3075">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DD3075">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48"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49"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0"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A66F98">
      <w:pPr>
        <w:pStyle w:val="ProductList-ClauseHeading"/>
      </w:pPr>
      <w:r>
        <w:lastRenderedPageBreak/>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1"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w:t>
      </w:r>
      <w:proofErr w:type="spellStart"/>
      <w:r w:rsidRPr="000075A1">
        <w:t>i</w:t>
      </w:r>
      <w:proofErr w:type="spellEnd"/>
      <w:r w:rsidRPr="000075A1">
        <w:t>)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Customer may only use the Fraud Insights to prevent fraud and help identify legitimate transactions. Customer agrees it will not use Fraud Insights (</w:t>
      </w:r>
      <w:proofErr w:type="spellStart"/>
      <w:r>
        <w:t>i</w:t>
      </w:r>
      <w:proofErr w:type="spellEnd"/>
      <w:r>
        <w:t xml:space="preserve">)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0"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1" w:name="_Toc6563827"/>
      <w:bookmarkStart w:id="122" w:name="_Toc31367542"/>
      <w:r>
        <w:t>Office 365 Services</w:t>
      </w:r>
      <w:bookmarkEnd w:id="121"/>
      <w:bookmarkEnd w:id="122"/>
    </w:p>
    <w:bookmarkEnd w:id="120"/>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3" w:name="CoreFeaturesforOffice365Services"/>
      <w:r w:rsidRPr="001A19E0">
        <w:rPr>
          <w:b/>
          <w:color w:val="00188F"/>
        </w:rPr>
        <w:t>Core Features for Office 365 Services</w:t>
      </w:r>
    </w:p>
    <w:bookmarkEnd w:id="123"/>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480A3F1D" w14:textId="77777777" w:rsidR="00DD3075" w:rsidRDefault="00DD3075" w:rsidP="009E381C">
      <w:pPr>
        <w:pStyle w:val="ProductList-Body"/>
        <w:keepNext/>
        <w:tabs>
          <w:tab w:val="clear" w:pos="158"/>
          <w:tab w:val="left" w:pos="180"/>
        </w:tabs>
        <w:rPr>
          <w:b/>
          <w:color w:val="00188F"/>
        </w:rPr>
      </w:pPr>
      <w:r>
        <w:rPr>
          <w:b/>
          <w:color w:val="00188F"/>
        </w:rPr>
        <w:lastRenderedPageBreak/>
        <w:t>Cortana</w:t>
      </w:r>
    </w:p>
    <w:p w14:paraId="4C2424BC" w14:textId="77777777" w:rsidR="00DD3075" w:rsidRPr="0097265B" w:rsidRDefault="00DD3075" w:rsidP="00DD3075">
      <w:pPr>
        <w:pStyle w:val="ProductList-Body"/>
        <w:tabs>
          <w:tab w:val="clear" w:pos="158"/>
          <w:tab w:val="left" w:pos="180"/>
        </w:tabs>
        <w:rPr>
          <w:bCs/>
        </w:rPr>
      </w:pPr>
      <w:r w:rsidRPr="0097265B">
        <w:rPr>
          <w:bCs/>
        </w:rPr>
        <w:t>Cortana services integrated within Office 365 Services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p>
    <w:p w14:paraId="24E6DF1E" w14:textId="77777777" w:rsidR="00DD3075" w:rsidRDefault="00DD3075" w:rsidP="00DD3075">
      <w:pPr>
        <w:pStyle w:val="ProductList-Body"/>
        <w:tabs>
          <w:tab w:val="clear" w:pos="158"/>
          <w:tab w:val="left" w:pos="180"/>
        </w:tabs>
        <w:rPr>
          <w:b/>
          <w:color w:val="00188F"/>
        </w:rPr>
      </w:pPr>
    </w:p>
    <w:p w14:paraId="097CC782" w14:textId="77777777" w:rsidR="007914CE" w:rsidRDefault="007914CE" w:rsidP="002572CC">
      <w:pPr>
        <w:pStyle w:val="ProductList-Body"/>
        <w:tabs>
          <w:tab w:val="clear" w:pos="158"/>
          <w:tab w:val="left" w:pos="180"/>
        </w:tabs>
        <w:rPr>
          <w:b/>
          <w:color w:val="00188F"/>
        </w:rPr>
      </w:pPr>
      <w:r>
        <w:rPr>
          <w:b/>
          <w:color w:val="00188F"/>
        </w:rPr>
        <w:t>Microsoft Teams</w:t>
      </w:r>
    </w:p>
    <w:p w14:paraId="12FE7882" w14:textId="77777777" w:rsidR="007914CE" w:rsidRDefault="007914CE" w:rsidP="002572CC">
      <w:pPr>
        <w:pStyle w:val="ProductList-Body"/>
        <w:tabs>
          <w:tab w:val="clear" w:pos="158"/>
          <w:tab w:val="left" w:pos="360"/>
        </w:tabs>
      </w:pPr>
      <w:r w:rsidRPr="00555E31">
        <w:rPr>
          <w:b/>
        </w:rPr>
        <w:t>Notice</w:t>
      </w:r>
      <w:r>
        <w:t xml:space="preserve">: The H.264/MPEG-4 AVC Notice in </w:t>
      </w:r>
      <w:hyperlink w:anchor="Attachment1" w:tooltip="Attachment 1" w:history="1">
        <w:r w:rsidRPr="003255FB">
          <w:rPr>
            <w:rStyle w:val="Hyperlink"/>
          </w:rPr>
          <w:t>Attachment 1</w:t>
        </w:r>
      </w:hyperlink>
      <w:r>
        <w:t xml:space="preserve"> applies to all Office 365 Services that include Microsoft Teams.</w:t>
      </w:r>
    </w:p>
    <w:p w14:paraId="4761C222" w14:textId="77777777" w:rsidR="007914CE" w:rsidRDefault="007914CE" w:rsidP="002572CC">
      <w:pPr>
        <w:pStyle w:val="ProductList-Body"/>
        <w:tabs>
          <w:tab w:val="clear" w:pos="158"/>
          <w:tab w:val="left" w:pos="180"/>
        </w:tabs>
      </w:pPr>
      <w:r w:rsidRPr="00AC2618">
        <w:rPr>
          <w:b/>
        </w:rPr>
        <w:t>Health Sector Customers:</w:t>
      </w:r>
      <w:r w:rsidRPr="00AC2618">
        <w:rPr>
          <w:b/>
          <w:bCs/>
        </w:rPr>
        <w:t xml:space="preserve"> </w:t>
      </w:r>
      <w:r>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ONLINE SERVICES FOR SUCH PURPOSES, (2) IS NOT DESIGNED OR INTENDED TO BE A SUBSTITUTE FOR 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0C6160F4" w14:textId="77777777" w:rsidR="007914CE" w:rsidRPr="008E1D84" w:rsidRDefault="007914CE" w:rsidP="002572CC">
      <w:pPr>
        <w:pStyle w:val="ProductList-Body"/>
        <w:tabs>
          <w:tab w:val="clear" w:pos="158"/>
          <w:tab w:val="left" w:pos="180"/>
        </w:tabs>
        <w:rPr>
          <w:b/>
          <w:color w:val="00188F"/>
        </w:rPr>
      </w:pPr>
      <w:r w:rsidRPr="00AC2618">
        <w:rPr>
          <w:b/>
          <w:bCs/>
        </w:rPr>
        <w:t>DLP Limitation</w:t>
      </w:r>
      <w:r>
        <w:t xml:space="preserve">: </w:t>
      </w:r>
      <w:r w:rsidRPr="002275A1">
        <w:t>The Data Loss Prevention Service does not apply to or block Microsoft Teams messages sent or received via SMS.</w:t>
      </w:r>
    </w:p>
    <w:p w14:paraId="0ED138E0" w14:textId="77777777" w:rsidR="007914CE" w:rsidRPr="00AC2618" w:rsidRDefault="007914CE" w:rsidP="002572CC">
      <w:pPr>
        <w:pStyle w:val="ProductList-Body"/>
        <w:tabs>
          <w:tab w:val="clear" w:pos="158"/>
          <w:tab w:val="left" w:pos="360"/>
        </w:tabs>
      </w:pPr>
    </w:p>
    <w:p w14:paraId="0B7FA0C0" w14:textId="77777777" w:rsidR="007914CE" w:rsidRPr="003521B5" w:rsidRDefault="007914CE" w:rsidP="002572CC">
      <w:pPr>
        <w:pStyle w:val="ProductList-Body"/>
        <w:tabs>
          <w:tab w:val="clear" w:pos="158"/>
          <w:tab w:val="left" w:pos="180"/>
        </w:tabs>
        <w:rPr>
          <w:b/>
          <w:color w:val="00188F"/>
        </w:rPr>
      </w:pPr>
      <w:r>
        <w:rPr>
          <w:b/>
          <w:color w:val="00188F"/>
        </w:rPr>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w:t>
      </w:r>
      <w:proofErr w:type="spellStart"/>
      <w:r>
        <w:t>Experts</w:t>
      </w:r>
      <w:proofErr w:type="spellEnd"/>
      <w:r>
        <w:t xml:space="preserve">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4"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5" w:name="_Toc528174078"/>
      <w:bookmarkStart w:id="126" w:name="_Toc6563828"/>
      <w:bookmarkStart w:id="127" w:name="_Toc31367543"/>
      <w:r>
        <w:t>Audio Services</w:t>
      </w:r>
      <w:bookmarkEnd w:id="125"/>
      <w:bookmarkEnd w:id="126"/>
      <w:bookmarkEnd w:id="127"/>
    </w:p>
    <w:p w14:paraId="490E0C9E" w14:textId="77777777" w:rsidR="000F1CD3" w:rsidRDefault="000F1CD3" w:rsidP="00DD3075">
      <w:pPr>
        <w:pStyle w:val="ProductList-Offering1"/>
        <w:sectPr w:rsidR="000F1CD3"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bookmarkEnd w:id="124"/>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28" w:name="_Hlk17975172"/>
      <w:r w:rsidRPr="0011540B">
        <w:rPr>
          <w:b/>
          <w:color w:val="00188F"/>
        </w:rPr>
        <w:lastRenderedPageBreak/>
        <w:t xml:space="preserve">Calling Plan and </w:t>
      </w:r>
      <w:proofErr w:type="gramStart"/>
      <w:r w:rsidRPr="0011540B">
        <w:rPr>
          <w:b/>
          <w:color w:val="00188F"/>
        </w:rPr>
        <w:t>Audio Conferencing</w:t>
      </w:r>
      <w:proofErr w:type="gramEnd"/>
      <w:r w:rsidRPr="0011540B">
        <w:rPr>
          <w:b/>
          <w:color w:val="00188F"/>
        </w:rPr>
        <w:t xml:space="preserve">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28"/>
      <w:r w:rsidR="000F1CD3">
        <w:t xml:space="preserve">. Calling and Conferencing services terms may vary from country to country. All included taxes, fees and country-specific terms of use are disclosed in the terms of use available on the Volume Licensing site at </w:t>
      </w:r>
      <w:hyperlink r:id="rId54"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w:t>
      </w:r>
      <w:proofErr w:type="spellStart"/>
      <w:r>
        <w:t>i</w:t>
      </w:r>
      <w:proofErr w:type="spellEnd"/>
      <w:r>
        <w:t>)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381AF1"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29" w:name="ExchangeOnline"/>
      <w:bookmarkStart w:id="130" w:name="_Toc524436947"/>
      <w:bookmarkStart w:id="131" w:name="_Toc6563829"/>
      <w:bookmarkStart w:id="132" w:name="_Toc31367544"/>
      <w:r>
        <w:t>Exchange Online</w:t>
      </w:r>
      <w:bookmarkEnd w:id="129"/>
      <w:bookmarkEnd w:id="130"/>
      <w:bookmarkEnd w:id="131"/>
      <w:bookmarkEnd w:id="132"/>
    </w:p>
    <w:p w14:paraId="5E9655A5" w14:textId="77777777" w:rsidR="004923B4" w:rsidRDefault="004923B4" w:rsidP="00DD3075">
      <w:pPr>
        <w:pStyle w:val="ProductList-Offering1"/>
        <w:sectPr w:rsidR="004923B4" w:rsidSect="00E275D6">
          <w:footerReference w:type="default" r:id="rId55"/>
          <w:footerReference w:type="first" r:id="rId56"/>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DD3075">
      <w:pPr>
        <w:pStyle w:val="ProductList-Body"/>
      </w:pP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D3075">
      <w:pPr>
        <w:pStyle w:val="ProductList-Body"/>
      </w:pP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DD3075">
      <w:pPr>
        <w:pStyle w:val="ProductList-Body"/>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DD3075">
      <w:pPr>
        <w:pStyle w:val="ProductList-Body"/>
        <w:ind w:left="180"/>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w:t>
      </w:r>
      <w:proofErr w:type="spellStart"/>
      <w:r>
        <w:t>i</w:t>
      </w:r>
      <w:proofErr w:type="spellEnd"/>
      <w:r>
        <w:t xml:space="preserve">) use Microsoft Outlook for mobile devices for commercial purposes and (ii) sign </w:t>
      </w:r>
      <w:proofErr w:type="gramStart"/>
      <w:r>
        <w:t>in to</w:t>
      </w:r>
      <w:proofErr w:type="gramEnd"/>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7"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3" w:name="_Hlk486589626"/>
    </w:p>
    <w:bookmarkEnd w:id="133"/>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742FA575" w:rsidR="00CC1325" w:rsidRDefault="00CC1325" w:rsidP="00DD3075">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4"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135" w:name="_Toc524436948"/>
      <w:bookmarkStart w:id="136" w:name="_Toc6563830"/>
      <w:bookmarkStart w:id="137" w:name="_Toc31367545"/>
      <w:r>
        <w:t>Office 365 Applications</w:t>
      </w:r>
      <w:bookmarkEnd w:id="134"/>
      <w:bookmarkEnd w:id="135"/>
      <w:bookmarkEnd w:id="136"/>
      <w:bookmarkEnd w:id="137"/>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Office 365 </w:t>
      </w:r>
      <w:proofErr w:type="spellStart"/>
      <w:r w:rsidRPr="00EF1E73">
        <w:rPr>
          <w:rFonts w:asciiTheme="majorHAnsi" w:hAnsiTheme="majorHAnsi"/>
          <w:sz w:val="16"/>
          <w:szCs w:val="16"/>
        </w:rPr>
        <w:t>ProPlus</w:t>
      </w:r>
      <w:proofErr w:type="spellEnd"/>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6569276" w14:textId="77777777" w:rsidR="00310813" w:rsidRDefault="00310813" w:rsidP="00310813">
      <w:pPr>
        <w:pStyle w:val="ProductList-Body"/>
        <w:tabs>
          <w:tab w:val="clear" w:pos="158"/>
          <w:tab w:val="left" w:pos="180"/>
        </w:tabs>
      </w:pPr>
      <w:r>
        <w:t>Each user to whom Customer assigns a User SL must have a work or school account in order to use the software provided with the subscription. These users:</w:t>
      </w:r>
    </w:p>
    <w:p w14:paraId="723DBBC4" w14:textId="77777777" w:rsidR="00310813" w:rsidRDefault="00310813" w:rsidP="00310813">
      <w:pPr>
        <w:pStyle w:val="ProductList-Body"/>
        <w:numPr>
          <w:ilvl w:val="0"/>
          <w:numId w:val="17"/>
        </w:numPr>
        <w:ind w:left="450" w:hanging="270"/>
      </w:pPr>
      <w:r>
        <w:t>may activate the software provided with the SL on up to five concurrent OSEs for local or remote use;</w:t>
      </w:r>
    </w:p>
    <w:p w14:paraId="455934A1" w14:textId="7FCEEEB5" w:rsidR="00310813" w:rsidRDefault="00A66F98" w:rsidP="00310813">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58" w:history="1">
        <w:r w:rsidRPr="00FF7EB8">
          <w:rPr>
            <w:rStyle w:val="Hyperlink"/>
          </w:rPr>
          <w:t>Product Terms</w:t>
        </w:r>
      </w:hyperlink>
      <w:r w:rsidRPr="00201DFF">
        <w:t>.</w:t>
      </w:r>
      <w:r>
        <w:t xml:space="preserve"> </w:t>
      </w:r>
      <w:r w:rsidRPr="00DB1C17">
        <w:t xml:space="preserve">The Product Terms is located at </w:t>
      </w:r>
      <w:hyperlink r:id="rId59" w:history="1">
        <w:r w:rsidRPr="00DB1C17">
          <w:rPr>
            <w:rStyle w:val="Hyperlink"/>
          </w:rPr>
          <w:t>http://go.microsoft.com/?linkid=9839207</w:t>
        </w:r>
      </w:hyperlink>
      <w:r>
        <w:t xml:space="preserve">. A list of Qualified Multitenant Hosting Partners and additional deployment requirements are </w:t>
      </w:r>
      <w:r>
        <w:lastRenderedPageBreak/>
        <w:t xml:space="preserve">available at </w:t>
      </w:r>
      <w:hyperlink r:id="rId60"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w:t>
      </w:r>
      <w:r w:rsidR="00310813">
        <w:t>;</w:t>
      </w:r>
    </w:p>
    <w:p w14:paraId="0A44EA05" w14:textId="77777777" w:rsidR="00310813" w:rsidRPr="008958E4" w:rsidRDefault="00310813" w:rsidP="00310813">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 and</w:t>
      </w:r>
    </w:p>
    <w:p w14:paraId="10D27A04" w14:textId="77777777" w:rsidR="00310813" w:rsidRDefault="00310813" w:rsidP="00310813">
      <w:pPr>
        <w:pStyle w:val="ProductList-Body"/>
        <w:numPr>
          <w:ilvl w:val="0"/>
          <w:numId w:val="17"/>
        </w:numPr>
        <w:ind w:left="450" w:hanging="270"/>
      </w:pPr>
      <w:r w:rsidRPr="00952232">
        <w:t xml:space="preserve">may use Internet-connected Online Services provided as part of </w:t>
      </w:r>
      <w:proofErr w:type="spellStart"/>
      <w:r w:rsidRPr="00952232">
        <w:t>ProPlus</w:t>
      </w:r>
      <w:proofErr w:type="spellEnd"/>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759FA7C4" w14:textId="77777777" w:rsidR="00310813" w:rsidRDefault="00310813" w:rsidP="00310813">
      <w:pPr>
        <w:pStyle w:val="ProductList-Body"/>
        <w:numPr>
          <w:ilvl w:val="1"/>
          <w:numId w:val="70"/>
        </w:numPr>
        <w:ind w:left="810"/>
      </w:pPr>
      <w:r>
        <w:t>The Online Services will permit Customer to enable or disable these optional connected services; and</w:t>
      </w:r>
    </w:p>
    <w:p w14:paraId="5E192461" w14:textId="08F412E0" w:rsidR="004923B4" w:rsidRPr="00F40FD0" w:rsidRDefault="00310813" w:rsidP="00310813">
      <w:pPr>
        <w:pStyle w:val="ProductList-Body"/>
        <w:numPr>
          <w:ilvl w:val="1"/>
          <w:numId w:val="70"/>
        </w:numPr>
        <w:ind w:left="810"/>
      </w:pPr>
      <w:r>
        <w:t>Customer is responsible for evaluating, enabling or disabling the availability of optional connected services to its users</w:t>
      </w:r>
      <w:r w:rsidR="004923B4" w:rsidRPr="00455F0E">
        <w:t>.</w:t>
      </w:r>
    </w:p>
    <w:p w14:paraId="059581DF" w14:textId="77777777" w:rsidR="004923B4" w:rsidRPr="00FF3FF1" w:rsidRDefault="004923B4" w:rsidP="00DD3075">
      <w:pPr>
        <w:pStyle w:val="ProductList-Body"/>
        <w:spacing w:before="40"/>
      </w:pPr>
    </w:p>
    <w:p w14:paraId="4F2372B1" w14:textId="77777777" w:rsidR="002D306E" w:rsidRDefault="002D306E" w:rsidP="00453502">
      <w:pPr>
        <w:pStyle w:val="ProductList-ClauseHeading"/>
        <w:keepNext w:val="0"/>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w:t>
      </w:r>
      <w:proofErr w:type="spellStart"/>
      <w:r w:rsidR="00AB1F23" w:rsidRPr="00215CC3">
        <w:t>ProPlus</w:t>
      </w:r>
      <w:proofErr w:type="spellEnd"/>
      <w:r w:rsidR="00AB1F23" w:rsidRPr="002D306E">
        <w:t xml:space="preserve"> </w:t>
      </w:r>
      <w:r w:rsidRPr="002D306E">
        <w:t>User</w:t>
      </w:r>
      <w:r>
        <w:t xml:space="preserve"> SL may (</w:t>
      </w:r>
      <w:proofErr w:type="spellStart"/>
      <w:r>
        <w:t>i</w:t>
      </w:r>
      <w:proofErr w:type="spellEnd"/>
      <w:r>
        <w:t xml:space="preserve">) use Microsoft </w:t>
      </w:r>
      <w:r w:rsidR="00213A18" w:rsidRPr="00215CC3">
        <w:t>Office</w:t>
      </w:r>
      <w:r>
        <w:t xml:space="preserve"> for mobile devices for commercial purposes and (ii) sign </w:t>
      </w:r>
      <w:proofErr w:type="gramStart"/>
      <w:r>
        <w:t>in to</w:t>
      </w:r>
      <w:proofErr w:type="gramEnd"/>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9E381C">
      <w:pPr>
        <w:pStyle w:val="ProductList-Body"/>
        <w:rPr>
          <w:b/>
          <w:color w:val="00188F"/>
        </w:rPr>
      </w:pPr>
      <w:r w:rsidRPr="00974EAE">
        <w:rPr>
          <w:b/>
          <w:color w:val="00188F"/>
        </w:rPr>
        <w:t xml:space="preserve">The following terms apply only to Office 365 </w:t>
      </w:r>
      <w:proofErr w:type="spellStart"/>
      <w:r w:rsidRPr="00974EAE">
        <w:rPr>
          <w:b/>
          <w:color w:val="00188F"/>
        </w:rPr>
        <w:t>ProPlus</w:t>
      </w:r>
      <w:proofErr w:type="spellEnd"/>
    </w:p>
    <w:p w14:paraId="094B850D" w14:textId="77777777" w:rsidR="004923B4" w:rsidRPr="00FC409E" w:rsidRDefault="004923B4" w:rsidP="009E381C">
      <w:pPr>
        <w:pStyle w:val="ProductList-Body"/>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 xml:space="preserve">Office Home &amp; Student 2013 RT is waived for each Office 365 </w:t>
      </w:r>
      <w:proofErr w:type="spellStart"/>
      <w:r>
        <w:t>ProPlus</w:t>
      </w:r>
      <w:proofErr w:type="spellEnd"/>
      <w:r>
        <w:t xml:space="preserve">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27CB9934" w:rsidR="004923B4" w:rsidRPr="00003503" w:rsidRDefault="00B158D1" w:rsidP="00B158D1">
      <w:pPr>
        <w:pStyle w:val="ProductList-Body"/>
        <w:ind w:left="180"/>
      </w:pPr>
      <w:r>
        <w:t xml:space="preserve">For each Office 365 </w:t>
      </w:r>
      <w:proofErr w:type="spellStart"/>
      <w:r>
        <w:t>ProPlus</w:t>
      </w:r>
      <w:proofErr w:type="spellEnd"/>
      <w:r>
        <w:t xml:space="preserve"> subscription, Customer may install any number of copies of Office Online Server on any Server dedicated to Customer’s use. </w:t>
      </w:r>
      <w:bookmarkStart w:id="138"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1" w:history="1">
        <w:r w:rsidRPr="00FF7EB8">
          <w:rPr>
            <w:rStyle w:val="Hyperlink"/>
          </w:rPr>
          <w:t>Product Terms</w:t>
        </w:r>
      </w:hyperlink>
      <w:r w:rsidRPr="00201DFF">
        <w:t>.</w:t>
      </w:r>
      <w:r>
        <w:t xml:space="preserve"> </w:t>
      </w:r>
      <w:bookmarkEnd w:id="138"/>
      <w:r>
        <w:t xml:space="preserve">Each Office 365 </w:t>
      </w:r>
      <w:proofErr w:type="spellStart"/>
      <w:r>
        <w:t>ProPlus</w:t>
      </w:r>
      <w:proofErr w:type="spellEnd"/>
      <w:r>
        <w:t xml:space="preserve"> user may use the Office Online Server software. This provision does not apply to Customers that license this Product under the Microsoft Online Subscription Agreement, Microsoft Cloud Agreement, or other Microsoft agreement that cover Online Services only</w:t>
      </w:r>
      <w:r w:rsidR="004923B4">
        <w:t>.</w:t>
      </w:r>
    </w:p>
    <w:p w14:paraId="40630564"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39" w:name="_Toc6563831"/>
      <w:bookmarkStart w:id="140" w:name="_Toc31367546"/>
      <w:r>
        <w:t xml:space="preserve">Office </w:t>
      </w:r>
      <w:bookmarkEnd w:id="139"/>
      <w:r w:rsidR="00F32D4A">
        <w:t>for the web</w:t>
      </w:r>
      <w:bookmarkEnd w:id="140"/>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A0167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A0167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381AF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1" w:name="_Toc6563832"/>
      <w:bookmarkStart w:id="142" w:name="_Toc31367547"/>
      <w:r>
        <w:t>OneDrive for Business</w:t>
      </w:r>
      <w:bookmarkEnd w:id="141"/>
      <w:bookmarkEnd w:id="142"/>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381AF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3" w:name="_Toc6563833"/>
      <w:bookmarkStart w:id="144" w:name="_Toc21617054"/>
      <w:bookmarkStart w:id="145" w:name="_Toc31367548"/>
      <w:bookmarkStart w:id="146" w:name="ProjectOnline"/>
      <w:r w:rsidRPr="009C1170">
        <w:t>Project</w:t>
      </w:r>
      <w:bookmarkEnd w:id="143"/>
      <w:bookmarkEnd w:id="144"/>
      <w:bookmarkEnd w:id="145"/>
    </w:p>
    <w:bookmarkEnd w:id="146"/>
    <w:p w14:paraId="74D4D524" w14:textId="77777777" w:rsidR="00A0167D" w:rsidRDefault="00A0167D" w:rsidP="00A0167D">
      <w:pPr>
        <w:pStyle w:val="ProductList-Offering1"/>
        <w:sectPr w:rsidR="00A0167D"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A0167D">
      <w:pPr>
        <w:pStyle w:val="ProductList-Body"/>
        <w:numPr>
          <w:ilvl w:val="0"/>
          <w:numId w:val="16"/>
        </w:numPr>
      </w:pPr>
      <w:r>
        <w:t>may activate the software provided with the SL on up to five concurrent OSEs for local or remote use;</w:t>
      </w:r>
    </w:p>
    <w:p w14:paraId="600485FF" w14:textId="77777777" w:rsidR="00A66F98" w:rsidRDefault="00A66F98" w:rsidP="00A66F98">
      <w:pPr>
        <w:pStyle w:val="ProductList-Body"/>
        <w:numPr>
          <w:ilvl w:val="0"/>
          <w:numId w:val="16"/>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4" w:history="1">
        <w:r w:rsidRPr="00FF7EB8">
          <w:rPr>
            <w:rStyle w:val="Hyperlink"/>
          </w:rPr>
          <w:t>Product Terms</w:t>
        </w:r>
      </w:hyperlink>
      <w:r w:rsidRPr="00201DFF">
        <w:t>.</w:t>
      </w:r>
      <w:r>
        <w:t xml:space="preserve"> </w:t>
      </w:r>
      <w:r w:rsidRPr="00DB1C17">
        <w:t xml:space="preserve">The Product Terms is located at </w:t>
      </w:r>
      <w:hyperlink r:id="rId65" w:history="1">
        <w:r w:rsidRPr="00DB1C17">
          <w:rPr>
            <w:rStyle w:val="Hyperlink"/>
          </w:rPr>
          <w:t>http://go.microsoft.com/?linkid=9839207</w:t>
        </w:r>
      </w:hyperlink>
      <w:r>
        <w:t xml:space="preserve">. A list of Qualified Multitenant Hosting Partners and additional deployment requirements is available at </w:t>
      </w:r>
      <w:hyperlink r:id="rId66" w:history="1">
        <w:r w:rsidRPr="00461DC2">
          <w:rPr>
            <w:rStyle w:val="Hyperlink"/>
          </w:rPr>
          <w:t>www.office.com/sca</w:t>
        </w:r>
      </w:hyperlink>
      <w:r>
        <w:t>; and</w:t>
      </w:r>
    </w:p>
    <w:p w14:paraId="1F0723A6" w14:textId="77777777" w:rsidR="00A0167D" w:rsidRDefault="00A0167D" w:rsidP="00A0167D">
      <w:pPr>
        <w:pStyle w:val="ProductList-Body"/>
        <w:numPr>
          <w:ilvl w:val="0"/>
          <w:numId w:val="16"/>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381AF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147" w:name="_Toc524436952"/>
      <w:bookmarkStart w:id="148" w:name="_Toc6563834"/>
      <w:bookmarkStart w:id="149" w:name="_Toc31367549"/>
      <w:r>
        <w:t>SharePoint Online</w:t>
      </w:r>
      <w:bookmarkEnd w:id="147"/>
      <w:bookmarkEnd w:id="148"/>
      <w:bookmarkEnd w:id="149"/>
    </w:p>
    <w:p w14:paraId="2925FDAF" w14:textId="77777777" w:rsidR="004923B4" w:rsidRDefault="004923B4" w:rsidP="00A0167D">
      <w:pPr>
        <w:pStyle w:val="ProductList-Offering1"/>
        <w:ind w:left="0"/>
        <w:sectPr w:rsidR="004923B4" w:rsidSect="00E275D6">
          <w:footerReference w:type="default" r:id="rId67"/>
          <w:footerReference w:type="first" r:id="rId68"/>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50"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8632C3">
      <w:pPr>
        <w:pStyle w:val="ProductList-Offering2Heading"/>
        <w:outlineLvl w:val="2"/>
      </w:pPr>
      <w:r>
        <w:tab/>
      </w:r>
      <w:bookmarkStart w:id="151" w:name="Stream"/>
      <w:bookmarkStart w:id="152" w:name="_Toc528174085"/>
      <w:bookmarkStart w:id="153" w:name="_Toc8395047"/>
      <w:bookmarkStart w:id="154" w:name="_Toc6563835"/>
      <w:bookmarkStart w:id="155" w:name="_Toc31367550"/>
      <w:r w:rsidR="00731455">
        <w:t>Microsoft Stream</w:t>
      </w:r>
      <w:bookmarkEnd w:id="151"/>
      <w:bookmarkEnd w:id="152"/>
      <w:bookmarkEnd w:id="153"/>
      <w:bookmarkEnd w:id="154"/>
      <w:bookmarkEnd w:id="155"/>
    </w:p>
    <w:p w14:paraId="04B3C309" w14:textId="77777777" w:rsidR="00731455" w:rsidRDefault="00731455" w:rsidP="008632C3">
      <w:pPr>
        <w:pStyle w:val="ProductList-Body"/>
        <w:tabs>
          <w:tab w:val="clear" w:pos="158"/>
          <w:tab w:val="left" w:pos="360"/>
        </w:tabs>
        <w:rPr>
          <w:b/>
          <w:color w:val="00188F"/>
        </w:rPr>
      </w:pPr>
      <w:r>
        <w:rPr>
          <w:b/>
          <w:color w:val="00188F"/>
        </w:rPr>
        <w:t>Notices</w:t>
      </w:r>
    </w:p>
    <w:p w14:paraId="7F4DD176" w14:textId="77777777" w:rsidR="00731455" w:rsidRDefault="00731455" w:rsidP="008632C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8632C3">
      <w:pPr>
        <w:pStyle w:val="ProductList-Body"/>
      </w:pPr>
    </w:p>
    <w:p w14:paraId="568473AA" w14:textId="77777777" w:rsidR="00731455" w:rsidRDefault="00731455" w:rsidP="008632C3">
      <w:pPr>
        <w:pStyle w:val="ProductList-Body"/>
        <w:tabs>
          <w:tab w:val="clear" w:pos="158"/>
          <w:tab w:val="left" w:pos="360"/>
        </w:tabs>
        <w:rPr>
          <w:b/>
          <w:color w:val="00188F"/>
        </w:rPr>
      </w:pPr>
      <w:r>
        <w:rPr>
          <w:b/>
          <w:color w:val="00188F"/>
        </w:rPr>
        <w:t>Stream Live Events</w:t>
      </w:r>
    </w:p>
    <w:p w14:paraId="32563499" w14:textId="77777777" w:rsidR="00731455" w:rsidRDefault="00731455" w:rsidP="008632C3">
      <w:pPr>
        <w:pStyle w:val="ProductList-Body"/>
      </w:pPr>
      <w:r>
        <w:t>Stream Live Events are subject to the following:</w:t>
      </w:r>
    </w:p>
    <w:p w14:paraId="302CA461" w14:textId="77777777" w:rsidR="00731455" w:rsidRDefault="00731455" w:rsidP="008632C3">
      <w:pPr>
        <w:pStyle w:val="ProductList-Bullet"/>
        <w:numPr>
          <w:ilvl w:val="0"/>
          <w:numId w:val="68"/>
        </w:numPr>
      </w:pPr>
      <w:r>
        <w:t>Stream Live Events may not be greater than four (4) hours in length;</w:t>
      </w:r>
    </w:p>
    <w:p w14:paraId="3BAAEC10" w14:textId="77777777" w:rsidR="00731455" w:rsidRDefault="00731455" w:rsidP="008632C3">
      <w:pPr>
        <w:pStyle w:val="ProductList-Bullet"/>
        <w:numPr>
          <w:ilvl w:val="0"/>
          <w:numId w:val="68"/>
        </w:numPr>
      </w:pPr>
      <w:r>
        <w:t>Stream Live Events attendees may not exceed 10,000; and</w:t>
      </w:r>
    </w:p>
    <w:p w14:paraId="3C540967" w14:textId="1CF26F8F" w:rsidR="000F1CD3" w:rsidRDefault="00731455" w:rsidP="008632C3">
      <w:pPr>
        <w:pStyle w:val="ProductList-Bullet"/>
        <w:numPr>
          <w:ilvl w:val="0"/>
          <w:numId w:val="68"/>
        </w:numPr>
      </w:pPr>
      <w:r>
        <w:t>Stream Live Events are limited to fifteen (15) per customer at any single point in time.</w:t>
      </w:r>
    </w:p>
    <w:p w14:paraId="3E3AA0AC" w14:textId="77777777" w:rsidR="001867D2" w:rsidRPr="00585A48" w:rsidRDefault="00381AF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8632C3">
      <w:pPr>
        <w:pStyle w:val="ProductList-OfferingGroupHeading"/>
        <w:outlineLvl w:val="1"/>
      </w:pPr>
      <w:bookmarkStart w:id="156" w:name="_Toc6563836"/>
      <w:bookmarkStart w:id="157" w:name="_Toc31367551"/>
      <w:r>
        <w:t>Other Online Services</w:t>
      </w:r>
      <w:bookmarkEnd w:id="150"/>
      <w:bookmarkEnd w:id="156"/>
      <w:bookmarkEnd w:id="157"/>
    </w:p>
    <w:p w14:paraId="37236323" w14:textId="77777777" w:rsidR="00DB4910" w:rsidRDefault="00DB4910" w:rsidP="008632C3">
      <w:pPr>
        <w:pStyle w:val="ProductList-Offering2Heading"/>
        <w:outlineLvl w:val="2"/>
      </w:pPr>
      <w:bookmarkStart w:id="158" w:name="MicrosoftLearning"/>
      <w:r>
        <w:tab/>
      </w:r>
      <w:bookmarkStart w:id="159" w:name="_Toc3111583"/>
      <w:bookmarkStart w:id="160" w:name="_Toc6563837"/>
      <w:bookmarkStart w:id="161" w:name="_Toc31367552"/>
      <w:bookmarkStart w:id="162" w:name="BingMaps"/>
      <w:r>
        <w:t>Bing Maps Mobile Asset Management Platform</w:t>
      </w:r>
      <w:bookmarkEnd w:id="159"/>
      <w:bookmarkEnd w:id="160"/>
      <w:bookmarkEnd w:id="161"/>
    </w:p>
    <w:bookmarkEnd w:id="162"/>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8632C3">
      <w:pPr>
        <w:pStyle w:val="ProductList-Body"/>
        <w:numPr>
          <w:ilvl w:val="0"/>
          <w:numId w:val="17"/>
        </w:numPr>
        <w:spacing w:before="40"/>
      </w:pPr>
      <w:r>
        <w:t>Mobile Asset Management for North America Add-on SL (routing or without routing)</w:t>
      </w:r>
    </w:p>
    <w:p w14:paraId="70037FDC" w14:textId="77777777" w:rsidR="00DB4910" w:rsidRDefault="00DB4910" w:rsidP="008632C3">
      <w:pPr>
        <w:pStyle w:val="ProductList-Body"/>
        <w:numPr>
          <w:ilvl w:val="0"/>
          <w:numId w:val="17"/>
        </w:numPr>
        <w:spacing w:before="40"/>
      </w:pPr>
      <w:r>
        <w:t>Mobile Asset Management for Europe Add-on SL (routing or without routing), or</w:t>
      </w:r>
    </w:p>
    <w:p w14:paraId="514D0F6F" w14:textId="77777777" w:rsidR="00DB4910" w:rsidRDefault="00DB4910" w:rsidP="008632C3">
      <w:pPr>
        <w:pStyle w:val="ProductList-Body"/>
        <w:numPr>
          <w:ilvl w:val="0"/>
          <w:numId w:val="17"/>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A66F98">
      <w:pPr>
        <w:pStyle w:val="ProductList-Body"/>
        <w:keepNext/>
        <w:rPr>
          <w:b/>
          <w:color w:val="00188F"/>
        </w:rPr>
      </w:pPr>
      <w:r w:rsidRPr="00917344">
        <w:rPr>
          <w:b/>
          <w:color w:val="00188F"/>
        </w:rPr>
        <w:lastRenderedPageBreak/>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9" w:history="1">
        <w:r w:rsidRPr="00460CEE">
          <w:rPr>
            <w:rStyle w:val="Hyperlink"/>
          </w:rPr>
          <w:t>https://aka.ms/bingmapsplatformapistou</w:t>
        </w:r>
      </w:hyperlink>
      <w:r>
        <w:t xml:space="preserve"> and </w:t>
      </w:r>
      <w:hyperlink r:id="rId70"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A66F98">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7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381AF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3" w:name="BingMapsTransactionsandUsers"/>
      <w:bookmarkStart w:id="164" w:name="_Toc3111584"/>
      <w:bookmarkStart w:id="165" w:name="_Toc6563838"/>
      <w:bookmarkStart w:id="166" w:name="_Toc31367553"/>
      <w:r>
        <w:t>Bing Maps Transactions and Users</w:t>
      </w:r>
      <w:bookmarkEnd w:id="163"/>
      <w:bookmarkEnd w:id="164"/>
      <w:bookmarkEnd w:id="165"/>
      <w:bookmarkEnd w:id="166"/>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2"/>
          <w:footerReference w:type="first" r:id="rId73"/>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4"/>
          <w:footerReference w:type="first" r:id="rId75"/>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9E381C">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6" w:history="1">
        <w:r w:rsidRPr="00460CEE">
          <w:rPr>
            <w:rStyle w:val="Hyperlink"/>
          </w:rPr>
          <w:t>https://aka.ms/bingmapsplatformapistou</w:t>
        </w:r>
      </w:hyperlink>
      <w:r>
        <w:t xml:space="preserve"> and </w:t>
      </w:r>
      <w:hyperlink r:id="rId77"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381AF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167" w:name="MicrosoftPowerPlatform"/>
      <w:r>
        <w:tab/>
      </w:r>
      <w:bookmarkStart w:id="168" w:name="_Toc6563839"/>
      <w:bookmarkStart w:id="169" w:name="_Toc31367554"/>
      <w:bookmarkStart w:id="170" w:name="BusinessApplicationPlatform"/>
      <w:r w:rsidR="00165F79">
        <w:t>Microsoft Power</w:t>
      </w:r>
      <w:r w:rsidR="00447660">
        <w:t xml:space="preserve"> Platform</w:t>
      </w:r>
      <w:bookmarkEnd w:id="168"/>
      <w:bookmarkEnd w:id="169"/>
    </w:p>
    <w:bookmarkEnd w:id="170"/>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79"/>
          <w:footerReference w:type="first" r:id="rId80"/>
          <w:type w:val="continuous"/>
          <w:pgSz w:w="12240" w:h="15840"/>
          <w:pgMar w:top="1440" w:right="720" w:bottom="1440" w:left="720" w:header="720" w:footer="720" w:gutter="0"/>
          <w:cols w:space="720"/>
          <w:titlePg/>
          <w:docGrid w:linePitch="360"/>
        </w:sectPr>
      </w:pPr>
    </w:p>
    <w:bookmarkEnd w:id="167"/>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5536D61D"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1"/>
          <w:footerReference w:type="first" r:id="rId8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8632C3">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632C3">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A66F98">
      <w:pPr>
        <w:pStyle w:val="ProductList-Body"/>
        <w:keepNext/>
        <w:ind w:left="187"/>
        <w:rPr>
          <w:b/>
          <w:color w:val="0072C6"/>
          <w:szCs w:val="18"/>
        </w:rPr>
      </w:pPr>
      <w:r w:rsidRPr="00E35975">
        <w:rPr>
          <w:b/>
          <w:color w:val="0072C6"/>
          <w:szCs w:val="18"/>
        </w:rPr>
        <w:lastRenderedPageBreak/>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3"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7D09F0FD" w:rsidR="00690633" w:rsidRPr="005A5C60" w:rsidRDefault="00A66F98" w:rsidP="008632C3">
      <w:pPr>
        <w:pStyle w:val="ProductList-Body"/>
        <w:ind w:left="158"/>
      </w:pPr>
      <w:r>
        <w:t>External Users not authenticated by Power Apps do not need a User SL to access Power Portals</w:t>
      </w:r>
      <w:r w:rsidR="00690633">
        <w:t>.</w:t>
      </w:r>
    </w:p>
    <w:bookmarkStart w:id="171"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2" w:name="_Toc531082929"/>
      <w:bookmarkStart w:id="173" w:name="_Toc6563840"/>
      <w:bookmarkStart w:id="174" w:name="GitHubOfferings"/>
      <w:bookmarkStart w:id="175" w:name="_Toc21617061"/>
      <w:r>
        <w:tab/>
      </w:r>
      <w:bookmarkStart w:id="176" w:name="_Toc31367555"/>
      <w:r w:rsidR="008632C3">
        <w:t xml:space="preserve">GitHub </w:t>
      </w:r>
      <w:bookmarkEnd w:id="172"/>
      <w:bookmarkEnd w:id="173"/>
      <w:r w:rsidR="008632C3">
        <w:t>Offerings</w:t>
      </w:r>
      <w:bookmarkEnd w:id="174"/>
      <w:bookmarkEnd w:id="175"/>
      <w:bookmarkEnd w:id="176"/>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4"/>
          <w:footerReference w:type="first" r:id="rId85"/>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6"/>
          <w:footerReference w:type="first" r:id="rId87"/>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A5153E" w:rsidRDefault="008632C3" w:rsidP="008632C3">
      <w:pPr>
        <w:pStyle w:val="ProductList-Body"/>
        <w:pBdr>
          <w:top w:val="single" w:sz="4" w:space="1" w:color="BFBFBF" w:themeColor="background1" w:themeShade="BF"/>
        </w:pBdr>
        <w:rPr>
          <w:b/>
          <w:color w:val="000000" w:themeColor="text1"/>
          <w:szCs w:val="18"/>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8"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89" w:history="1">
        <w:r w:rsidRPr="006035A5">
          <w:rPr>
            <w:rStyle w:val="Hyperlink"/>
          </w:rPr>
          <w:t>https://help.github.com/articles/github-privacy-statement/</w:t>
        </w:r>
      </w:hyperlink>
      <w:r w:rsidRPr="00F3109C">
        <w:t xml:space="preserve"> and the GitHub Data Protection Addendum located at </w:t>
      </w:r>
      <w:hyperlink r:id="rId90"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535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2AFA500E" w:rsidR="00D52223" w:rsidRPr="001A19E0"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1213BDD9" w14:textId="77777777" w:rsidR="001867D2" w:rsidRPr="00585A48" w:rsidRDefault="00381AF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77" w:name="MicrosoftCloudAppSecurity"/>
      <w:bookmarkStart w:id="178" w:name="_Toc531082930"/>
      <w:bookmarkStart w:id="179" w:name="_Toc6563841"/>
      <w:bookmarkStart w:id="180" w:name="_Toc31367556"/>
      <w:r>
        <w:t>Microsoft Cloud App Security</w:t>
      </w:r>
      <w:bookmarkEnd w:id="177"/>
      <w:bookmarkEnd w:id="178"/>
      <w:bookmarkEnd w:id="179"/>
      <w:bookmarkEnd w:id="180"/>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8632C3">
      <w:pPr>
        <w:pStyle w:val="ProductList-Body"/>
        <w:tabs>
          <w:tab w:val="clear" w:pos="158"/>
          <w:tab w:val="left" w:pos="360"/>
        </w:tabs>
        <w:rPr>
          <w:b/>
          <w:color w:val="00188F"/>
        </w:rPr>
      </w:pPr>
      <w:r>
        <w:rPr>
          <w:b/>
          <w:color w:val="00188F"/>
        </w:rPr>
        <w:t>Notices</w:t>
      </w:r>
    </w:p>
    <w:p w14:paraId="1665A30F" w14:textId="5CC750E3" w:rsidR="00A33A3A" w:rsidRDefault="00A33A3A" w:rsidP="008632C3">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381AF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tab/>
      </w:r>
      <w:bookmarkStart w:id="181" w:name="MicrosoftGraphdataconnect"/>
      <w:bookmarkStart w:id="182" w:name="_Toc3111588"/>
      <w:bookmarkStart w:id="183" w:name="_Toc6563842"/>
      <w:bookmarkStart w:id="184" w:name="_Toc31367557"/>
      <w:r>
        <w:t>Microsoft Graph data connect</w:t>
      </w:r>
      <w:bookmarkEnd w:id="181"/>
      <w:r>
        <w:t xml:space="preserve"> for ISVs</w:t>
      </w:r>
      <w:bookmarkEnd w:id="182"/>
      <w:bookmarkEnd w:id="183"/>
      <w:bookmarkEnd w:id="184"/>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A66F98">
      <w:pPr>
        <w:pStyle w:val="ProductList-ClauseHeading"/>
      </w:pPr>
      <w:r>
        <w:lastRenderedPageBreak/>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381AF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85" w:name="_Toc534755264"/>
      <w:bookmarkStart w:id="186" w:name="_Toc6563843"/>
      <w:bookmarkStart w:id="187" w:name="_Toc31367558"/>
      <w:r>
        <w:t>Microsoft Healthcare Bot Service</w:t>
      </w:r>
      <w:bookmarkEnd w:id="185"/>
      <w:bookmarkEnd w:id="186"/>
      <w:bookmarkEnd w:id="187"/>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91"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88" w:name="_Toc6563844"/>
      <w:bookmarkStart w:id="189" w:name="_Toc31367559"/>
      <w:r w:rsidR="000552CB">
        <w:t>Microsoft</w:t>
      </w:r>
      <w:r w:rsidR="000552CB" w:rsidRPr="00A8327A">
        <w:t xml:space="preserve"> Intune</w:t>
      </w:r>
      <w:bookmarkEnd w:id="188"/>
      <w:bookmarkEnd w:id="189"/>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2"/>
          <w:footerReference w:type="first" r:id="rId93"/>
          <w:type w:val="continuous"/>
          <w:pgSz w:w="12240" w:h="15840"/>
          <w:pgMar w:top="1440" w:right="720" w:bottom="1440" w:left="720" w:header="720" w:footer="720" w:gutter="0"/>
          <w:cols w:space="720"/>
          <w:titlePg/>
          <w:docGrid w:linePitch="360"/>
        </w:sectPr>
      </w:pPr>
    </w:p>
    <w:bookmarkEnd w:id="171"/>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90" w:name="_Hlk521486116"/>
      <w:r w:rsidRPr="00612EFD">
        <w:t>Applications that are typically mapped to specific users, such as Outlook and OneDrive, may not be used under this service.</w:t>
      </w:r>
      <w:bookmarkEnd w:id="190"/>
    </w:p>
    <w:p w14:paraId="46FA778B" w14:textId="77777777" w:rsidR="000552CB" w:rsidRPr="00A8327A" w:rsidRDefault="000552CB" w:rsidP="002572CC">
      <w:pPr>
        <w:pStyle w:val="ProductList-Body"/>
        <w:tabs>
          <w:tab w:val="clear" w:pos="158"/>
          <w:tab w:val="left" w:pos="180"/>
        </w:tabs>
      </w:pPr>
    </w:p>
    <w:p w14:paraId="11C8DC3A" w14:textId="77777777" w:rsidR="000552CB" w:rsidRPr="00A8327A" w:rsidRDefault="000552CB" w:rsidP="002572CC">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4"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381AF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191" w:name="_Toc6563845"/>
      <w:r>
        <w:tab/>
      </w:r>
      <w:bookmarkStart w:id="192" w:name="_Toc31367560"/>
      <w:r w:rsidR="00917344">
        <w:t>Microsoft Learning</w:t>
      </w:r>
      <w:bookmarkEnd w:id="191"/>
      <w:bookmarkEnd w:id="192"/>
      <w:r w:rsidR="00917344">
        <w:t xml:space="preserve"> </w:t>
      </w:r>
    </w:p>
    <w:bookmarkEnd w:id="158"/>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5"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381AF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193" w:name="MicrosoftSearchinBing"/>
      <w:bookmarkStart w:id="194" w:name="_Toc3111592"/>
      <w:bookmarkStart w:id="195" w:name="_Toc6563846"/>
      <w:bookmarkStart w:id="196" w:name="_Toc31367561"/>
      <w:r>
        <w:t>Microsoft Search in Bing</w:t>
      </w:r>
      <w:bookmarkEnd w:id="193"/>
      <w:bookmarkEnd w:id="194"/>
      <w:bookmarkEnd w:id="195"/>
      <w:bookmarkEnd w:id="196"/>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96"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381AF1"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197" w:name="_Toc6563847"/>
      <w:bookmarkStart w:id="198" w:name="_Toc31367562"/>
      <w:r>
        <w:t>Minecraft: Education Edition</w:t>
      </w:r>
      <w:bookmarkEnd w:id="197"/>
      <w:bookmarkEnd w:id="198"/>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381AF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2572CC">
      <w:pPr>
        <w:pStyle w:val="ProductList-Offering2Heading"/>
        <w:outlineLvl w:val="2"/>
      </w:pPr>
      <w:r>
        <w:tab/>
      </w:r>
      <w:bookmarkStart w:id="199" w:name="_Toc6563848"/>
      <w:bookmarkStart w:id="200" w:name="_Toc31367563"/>
      <w:r>
        <w:t>Office 365 Developer</w:t>
      </w:r>
      <w:bookmarkEnd w:id="199"/>
      <w:bookmarkEnd w:id="200"/>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381AF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2572CC">
      <w:pPr>
        <w:pStyle w:val="ProductList-Offering2Heading"/>
        <w:outlineLvl w:val="2"/>
      </w:pPr>
      <w:r>
        <w:lastRenderedPageBreak/>
        <w:tab/>
      </w:r>
      <w:bookmarkStart w:id="201" w:name="_Toc13858401"/>
      <w:bookmarkStart w:id="202" w:name="MDATP"/>
      <w:bookmarkStart w:id="203" w:name="_Toc31367564"/>
      <w:r w:rsidR="00F32D4A">
        <w:t>Microsoft Defender Advanced Threat Protection</w:t>
      </w:r>
      <w:bookmarkEnd w:id="201"/>
      <w:bookmarkEnd w:id="202"/>
      <w:bookmarkEnd w:id="203"/>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04" w:name="_Toc6563850"/>
      <w:bookmarkStart w:id="205" w:name="_Toc31367565"/>
      <w:bookmarkStart w:id="206" w:name="Attachment1"/>
      <w:r>
        <w:lastRenderedPageBreak/>
        <w:t>A</w:t>
      </w:r>
      <w:r w:rsidR="000F30F7">
        <w:t>ttachment</w:t>
      </w:r>
      <w:r>
        <w:t xml:space="preserve"> 1 – Notices</w:t>
      </w:r>
      <w:bookmarkEnd w:id="204"/>
      <w:bookmarkEnd w:id="205"/>
    </w:p>
    <w:p w14:paraId="0D688EC9" w14:textId="77777777" w:rsidR="00A5153E" w:rsidRDefault="00A5153E" w:rsidP="00A5153E">
      <w:pPr>
        <w:pStyle w:val="ProductList-Offering1Heading"/>
        <w:outlineLvl w:val="1"/>
      </w:pPr>
      <w:bookmarkStart w:id="207" w:name="_Toc27047360"/>
      <w:bookmarkStart w:id="208" w:name="_Toc31367566"/>
      <w:bookmarkStart w:id="209" w:name="_Toc6563851"/>
      <w:bookmarkEnd w:id="206"/>
      <w:r>
        <w:t>Online Services excluded from the DPA</w:t>
      </w:r>
      <w:bookmarkEnd w:id="207"/>
      <w:bookmarkEnd w:id="208"/>
    </w:p>
    <w:p w14:paraId="7F3A5F6D" w14:textId="31B21FBA" w:rsidR="00A5153E" w:rsidRDefault="00A66F98" w:rsidP="00A5153E">
      <w:pPr>
        <w:pStyle w:val="ProductList-Body"/>
      </w:pPr>
      <w:r w:rsidRPr="00930C5D">
        <w:t xml:space="preserve">The terms of the DPA do not apply </w:t>
      </w:r>
      <w:proofErr w:type="gramStart"/>
      <w:r w:rsidRPr="00930C5D">
        <w:t>to:</w:t>
      </w:r>
      <w:proofErr w:type="gramEnd"/>
      <w:r w:rsidRPr="00930C5D">
        <w:t xml:space="preserve"> Bing Maps Mobile Asset Management Platform, Bing Maps Transactions and Users, Bing Search Services, GitHub Enterprise, LinkedIn Sales Navigator, 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A5153E" w:rsidRPr="00930C5D">
        <w:t>.</w:t>
      </w:r>
    </w:p>
    <w:p w14:paraId="7D6BD174" w14:textId="77777777" w:rsidR="00A5153E" w:rsidRPr="00133E27" w:rsidRDefault="00381AF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10" w:name="_Toc27047361"/>
      <w:bookmarkStart w:id="211" w:name="_Toc31367567"/>
      <w:bookmarkStart w:id="212" w:name="CoreOnlineServices"/>
      <w:r>
        <w:t xml:space="preserve">Core </w:t>
      </w:r>
      <w:r w:rsidRPr="003104FB">
        <w:t>Online Services</w:t>
      </w:r>
      <w:bookmarkEnd w:id="210"/>
      <w:bookmarkEnd w:id="211"/>
    </w:p>
    <w:bookmarkEnd w:id="212"/>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AD156B">
        <w:trPr>
          <w:tblHeader/>
        </w:trPr>
        <w:tc>
          <w:tcPr>
            <w:tcW w:w="10800" w:type="dxa"/>
            <w:gridSpan w:val="2"/>
            <w:shd w:val="clear" w:color="auto" w:fill="0072C6"/>
          </w:tcPr>
          <w:p w14:paraId="09BB10FF" w14:textId="77777777" w:rsidR="00A5153E" w:rsidRPr="00231971" w:rsidRDefault="00A5153E" w:rsidP="00AD156B">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A66F98" w14:paraId="234BA57D" w14:textId="77777777" w:rsidTr="00AD156B">
        <w:tc>
          <w:tcPr>
            <w:tcW w:w="2610" w:type="dxa"/>
            <w:vAlign w:val="center"/>
          </w:tcPr>
          <w:p w14:paraId="3B186666" w14:textId="7378BC4E" w:rsidR="00A66F98" w:rsidRPr="00231971" w:rsidRDefault="00A66F98" w:rsidP="00A66F98">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2BDA0270" w:rsidR="00A66F98" w:rsidRPr="00231971" w:rsidRDefault="00A66F98" w:rsidP="00A66F98">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A5153E" w14:paraId="157C3786" w14:textId="77777777" w:rsidTr="00AD156B">
        <w:tc>
          <w:tcPr>
            <w:tcW w:w="2610" w:type="dxa"/>
            <w:vAlign w:val="center"/>
          </w:tcPr>
          <w:p w14:paraId="2818716C" w14:textId="77777777" w:rsidR="00A5153E" w:rsidRPr="00231971" w:rsidRDefault="00A5153E" w:rsidP="00AD156B">
            <w:pPr>
              <w:pStyle w:val="ProductList-Body"/>
              <w:rPr>
                <w:sz w:val="16"/>
                <w:szCs w:val="16"/>
              </w:rPr>
            </w:pPr>
            <w:r w:rsidRPr="00231971">
              <w:rPr>
                <w:sz w:val="16"/>
                <w:szCs w:val="16"/>
              </w:rPr>
              <w:t>Office 365 Services</w:t>
            </w:r>
          </w:p>
        </w:tc>
        <w:tc>
          <w:tcPr>
            <w:tcW w:w="8190" w:type="dxa"/>
          </w:tcPr>
          <w:p w14:paraId="4CC3FAE0" w14:textId="77777777" w:rsidR="00A5153E" w:rsidRPr="00231971" w:rsidRDefault="00A5153E" w:rsidP="00AD156B">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6015DB">
              <w:rPr>
                <w:sz w:val="16"/>
                <w:szCs w:val="16"/>
              </w:rPr>
              <w:t xml:space="preserve">Teams </w:t>
            </w:r>
            <w:r w:rsidRPr="00C62C23">
              <w:rPr>
                <w:sz w:val="16"/>
                <w:szCs w:val="16"/>
              </w:rPr>
              <w:t>(including Patient coordination, Shifts, and Virtual Visits)</w:t>
            </w:r>
            <w:r w:rsidRPr="0000622A">
              <w:rPr>
                <w:sz w:val="16"/>
                <w:szCs w:val="16"/>
              </w:rPr>
              <w:t>,</w:t>
            </w:r>
            <w:r w:rsidRPr="006015DB">
              <w:rPr>
                <w:sz w:val="16"/>
                <w:szCs w:val="16"/>
              </w:rPr>
              <w:t xml:space="preserve"> </w:t>
            </w:r>
            <w:r>
              <w:rPr>
                <w:sz w:val="16"/>
                <w:szCs w:val="16"/>
              </w:rPr>
              <w:t xml:space="preserve">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xml:space="preserve">. Office 365 Services do not include Office 365 </w:t>
            </w:r>
            <w:proofErr w:type="spellStart"/>
            <w:r w:rsidRPr="00231971">
              <w:rPr>
                <w:sz w:val="16"/>
                <w:szCs w:val="16"/>
              </w:rPr>
              <w:t>ProPlus</w:t>
            </w:r>
            <w:proofErr w:type="spellEnd"/>
            <w:r w:rsidRPr="00231971">
              <w:rPr>
                <w:sz w:val="16"/>
                <w:szCs w:val="16"/>
              </w:rPr>
              <w:t>, any portion of PSTN Services that operate outside of Microsoft’s control, any client software, or any separately branded service made available with an Office 365-branded plan or suite, such as a Bing or a service branded “for Office 365.”</w:t>
            </w:r>
          </w:p>
        </w:tc>
      </w:tr>
      <w:tr w:rsidR="00A5153E" w14:paraId="5F1A9643" w14:textId="77777777" w:rsidTr="00AD156B">
        <w:tc>
          <w:tcPr>
            <w:tcW w:w="2610" w:type="dxa"/>
            <w:vAlign w:val="center"/>
          </w:tcPr>
          <w:p w14:paraId="596AC27B" w14:textId="77777777" w:rsidR="00A5153E" w:rsidRPr="00231971" w:rsidRDefault="00A5153E" w:rsidP="00AD156B">
            <w:pPr>
              <w:pStyle w:val="ProductList-Body"/>
              <w:rPr>
                <w:sz w:val="16"/>
                <w:szCs w:val="16"/>
              </w:rPr>
            </w:pPr>
            <w:r w:rsidRPr="00231971">
              <w:rPr>
                <w:sz w:val="16"/>
                <w:szCs w:val="16"/>
              </w:rPr>
              <w:t>Microsoft Azure Core Services</w:t>
            </w:r>
          </w:p>
        </w:tc>
        <w:tc>
          <w:tcPr>
            <w:tcW w:w="8190" w:type="dxa"/>
          </w:tcPr>
          <w:p w14:paraId="6FB3C85D" w14:textId="77777777" w:rsidR="00A5153E" w:rsidRPr="00231971" w:rsidRDefault="00A5153E" w:rsidP="00AD156B">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Cache for Redis, Azure Container Registry (ACR), Azure Container Service, Azure Cosmos DB (formerly </w:t>
            </w:r>
            <w:proofErr w:type="spellStart"/>
            <w:r>
              <w:rPr>
                <w:sz w:val="16"/>
                <w:szCs w:val="16"/>
              </w:rPr>
              <w:t>DocumentDB</w:t>
            </w:r>
            <w:proofErr w:type="spellEnd"/>
            <w:r>
              <w:rPr>
                <w:sz w:val="16"/>
                <w:szCs w:val="16"/>
              </w:rPr>
              <w:t>),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AD156B">
        <w:tc>
          <w:tcPr>
            <w:tcW w:w="2610" w:type="dxa"/>
            <w:vAlign w:val="center"/>
          </w:tcPr>
          <w:p w14:paraId="1A03798F" w14:textId="77777777" w:rsidR="00A5153E" w:rsidRPr="00231971" w:rsidRDefault="00A5153E" w:rsidP="00AD156B">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AD156B">
            <w:pPr>
              <w:pStyle w:val="ProductList-Body"/>
              <w:rPr>
                <w:sz w:val="16"/>
                <w:szCs w:val="16"/>
              </w:rPr>
            </w:pPr>
            <w:r>
              <w:rPr>
                <w:sz w:val="16"/>
                <w:szCs w:val="16"/>
              </w:rPr>
              <w:t>The cloud service portion of Microsoft Cloud App Security.</w:t>
            </w:r>
          </w:p>
        </w:tc>
      </w:tr>
      <w:tr w:rsidR="00A5153E" w14:paraId="147D2C67" w14:textId="77777777" w:rsidTr="00AD156B">
        <w:tc>
          <w:tcPr>
            <w:tcW w:w="2610" w:type="dxa"/>
            <w:vAlign w:val="center"/>
          </w:tcPr>
          <w:p w14:paraId="15DDD5C4" w14:textId="77777777" w:rsidR="00A5153E" w:rsidRPr="00231971" w:rsidRDefault="00A5153E" w:rsidP="00AD156B">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AD156B">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A66F98" w14:paraId="66C5380E" w14:textId="77777777" w:rsidTr="00AD156B">
        <w:tc>
          <w:tcPr>
            <w:tcW w:w="2610" w:type="dxa"/>
            <w:vAlign w:val="center"/>
          </w:tcPr>
          <w:p w14:paraId="211D2F15" w14:textId="6FBA673F" w:rsidR="00A66F98" w:rsidRPr="00231971" w:rsidRDefault="00A66F98" w:rsidP="00A66F98">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768E880E" w:rsidR="00A66F98" w:rsidRPr="00231971" w:rsidRDefault="00A66F98" w:rsidP="00A66F98">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 Apps, and Microsoft Power Automate.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AD156B">
        <w:tc>
          <w:tcPr>
            <w:tcW w:w="2610" w:type="dxa"/>
            <w:vAlign w:val="center"/>
          </w:tcPr>
          <w:p w14:paraId="370469F2"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AD156B">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bl>
    <w:p w14:paraId="768C8E2C" w14:textId="77777777" w:rsidR="00A5153E" w:rsidRDefault="00A5153E" w:rsidP="00A5153E">
      <w:pPr>
        <w:pStyle w:val="ProductList-Body"/>
      </w:pPr>
    </w:p>
    <w:p w14:paraId="09371FF4" w14:textId="77777777" w:rsidR="00A5153E" w:rsidRPr="00645D88" w:rsidRDefault="00A5153E" w:rsidP="00453502">
      <w:pPr>
        <w:pStyle w:val="ProductList-ClauseHeading"/>
        <w:rPr>
          <w:rFonts w:cstheme="minorHAnsi"/>
          <w:szCs w:val="18"/>
        </w:rPr>
      </w:pPr>
      <w:r w:rsidRPr="00645D88">
        <w:rPr>
          <w:rFonts w:cstheme="minorHAnsi"/>
          <w:szCs w:val="18"/>
        </w:rPr>
        <w:lastRenderedPageBreak/>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AD156B">
        <w:trPr>
          <w:tblHeader/>
          <w:jc w:val="center"/>
        </w:trPr>
        <w:tc>
          <w:tcPr>
            <w:tcW w:w="5395" w:type="dxa"/>
            <w:shd w:val="clear" w:color="auto" w:fill="0072C6"/>
            <w:vAlign w:val="center"/>
          </w:tcPr>
          <w:p w14:paraId="6D8985E6" w14:textId="77777777" w:rsidR="00A5153E" w:rsidRPr="00231971" w:rsidRDefault="00A5153E" w:rsidP="00AD156B">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AD156B">
        <w:trPr>
          <w:trHeight w:val="288"/>
          <w:jc w:val="center"/>
        </w:trPr>
        <w:tc>
          <w:tcPr>
            <w:tcW w:w="5395" w:type="dxa"/>
            <w:vAlign w:val="center"/>
          </w:tcPr>
          <w:p w14:paraId="0CB703E5" w14:textId="77777777" w:rsidR="00A5153E" w:rsidRPr="00231971" w:rsidRDefault="00A5153E" w:rsidP="00AD156B">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AD156B">
        <w:trPr>
          <w:trHeight w:val="288"/>
          <w:jc w:val="center"/>
        </w:trPr>
        <w:tc>
          <w:tcPr>
            <w:tcW w:w="5395" w:type="dxa"/>
            <w:vAlign w:val="center"/>
          </w:tcPr>
          <w:p w14:paraId="684A0F52" w14:textId="77777777" w:rsidR="00A5153E" w:rsidRPr="00231971" w:rsidRDefault="00A5153E" w:rsidP="00AD156B">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AD156B">
        <w:trPr>
          <w:trHeight w:val="288"/>
          <w:jc w:val="center"/>
        </w:trPr>
        <w:tc>
          <w:tcPr>
            <w:tcW w:w="5395" w:type="dxa"/>
            <w:vAlign w:val="center"/>
          </w:tcPr>
          <w:p w14:paraId="7E2117FD" w14:textId="77777777" w:rsidR="00A5153E" w:rsidRPr="00231971" w:rsidRDefault="00A5153E" w:rsidP="00AD156B">
            <w:pPr>
              <w:pStyle w:val="ProductList-Body"/>
              <w:rPr>
                <w:sz w:val="16"/>
                <w:szCs w:val="16"/>
              </w:rPr>
            </w:pPr>
            <w:r w:rsidRPr="00231971">
              <w:rPr>
                <w:sz w:val="16"/>
                <w:szCs w:val="16"/>
              </w:rPr>
              <w:t>Microsoft Azure Core Services</w:t>
            </w:r>
          </w:p>
        </w:tc>
        <w:tc>
          <w:tcPr>
            <w:tcW w:w="2637" w:type="dxa"/>
            <w:vAlign w:val="center"/>
          </w:tcPr>
          <w:p w14:paraId="56A23141" w14:textId="77777777" w:rsidR="00A5153E" w:rsidRPr="004C41FC" w:rsidRDefault="00A5153E" w:rsidP="00AD156B">
            <w:pPr>
              <w:pStyle w:val="ProductList-Body"/>
            </w:pPr>
            <w:r w:rsidRPr="00231971">
              <w:rPr>
                <w:color w:val="000000" w:themeColor="text1"/>
                <w:sz w:val="16"/>
                <w:szCs w:val="16"/>
              </w:rPr>
              <w:t>Varies**</w:t>
            </w:r>
          </w:p>
        </w:tc>
        <w:tc>
          <w:tcPr>
            <w:tcW w:w="2768" w:type="dxa"/>
            <w:vAlign w:val="center"/>
          </w:tcPr>
          <w:p w14:paraId="27487DA1"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AD156B">
        <w:trPr>
          <w:trHeight w:val="288"/>
          <w:jc w:val="center"/>
        </w:trPr>
        <w:tc>
          <w:tcPr>
            <w:tcW w:w="5395" w:type="dxa"/>
            <w:vAlign w:val="center"/>
          </w:tcPr>
          <w:p w14:paraId="12CC0B38" w14:textId="77777777" w:rsidR="00A5153E" w:rsidRPr="00231971" w:rsidRDefault="00A5153E" w:rsidP="00AD156B">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AD156B">
        <w:trPr>
          <w:trHeight w:val="288"/>
          <w:jc w:val="center"/>
        </w:trPr>
        <w:tc>
          <w:tcPr>
            <w:tcW w:w="5395" w:type="dxa"/>
            <w:vAlign w:val="center"/>
          </w:tcPr>
          <w:p w14:paraId="7F034B78" w14:textId="77777777" w:rsidR="00A5153E" w:rsidRPr="00231971" w:rsidRDefault="00A5153E" w:rsidP="00AD156B">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AD156B">
        <w:trPr>
          <w:trHeight w:val="288"/>
          <w:jc w:val="center"/>
        </w:trPr>
        <w:tc>
          <w:tcPr>
            <w:tcW w:w="5395" w:type="dxa"/>
            <w:vAlign w:val="center"/>
          </w:tcPr>
          <w:p w14:paraId="34F36C7B" w14:textId="77777777" w:rsidR="00A5153E" w:rsidRPr="00231971" w:rsidRDefault="00A5153E" w:rsidP="00AD156B">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AD156B">
        <w:trPr>
          <w:trHeight w:val="288"/>
          <w:jc w:val="center"/>
        </w:trPr>
        <w:tc>
          <w:tcPr>
            <w:tcW w:w="5395" w:type="dxa"/>
            <w:vAlign w:val="center"/>
          </w:tcPr>
          <w:p w14:paraId="48573728"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AD156B">
            <w:pPr>
              <w:pStyle w:val="ProductList-Body"/>
              <w:rPr>
                <w:color w:val="000000" w:themeColor="text1"/>
                <w:sz w:val="16"/>
                <w:szCs w:val="16"/>
              </w:rPr>
            </w:pPr>
            <w:r>
              <w:rPr>
                <w:color w:val="000000" w:themeColor="text1"/>
                <w:sz w:val="16"/>
                <w:szCs w:val="16"/>
              </w:rPr>
              <w:t>Yes</w:t>
            </w:r>
          </w:p>
        </w:tc>
      </w:tr>
    </w:tbl>
    <w:p w14:paraId="2C4EF00D" w14:textId="7EC0A0B5" w:rsidR="00A5153E" w:rsidRPr="004C41FC" w:rsidRDefault="00A5153E" w:rsidP="00A5153E">
      <w:pPr>
        <w:pStyle w:val="ProductList-Body"/>
      </w:pPr>
      <w:r w:rsidRPr="4AC7DD03">
        <w:rPr>
          <w:i/>
          <w:iCs/>
          <w:color w:val="000000" w:themeColor="text1"/>
        </w:rPr>
        <w:t>*</w:t>
      </w:r>
      <w:r w:rsidR="00A66F98" w:rsidRPr="4AC7DD03">
        <w:rPr>
          <w:i/>
          <w:iCs/>
          <w:color w:val="000000" w:themeColor="text1"/>
        </w:rPr>
        <w:t xml:space="preserve">Does not include </w:t>
      </w:r>
      <w:r w:rsidR="00A66F98" w:rsidRPr="4AC7DD03">
        <w:rPr>
          <w:i/>
          <w:iCs/>
        </w:rPr>
        <w:t>Microsoft Dynamics 365 Marketing</w:t>
      </w:r>
      <w:r w:rsidRPr="00952232">
        <w:rPr>
          <w:i/>
          <w:iCs/>
          <w:color w:val="000000" w:themeColor="text1"/>
        </w:rPr>
        <w:t>.</w:t>
      </w:r>
    </w:p>
    <w:p w14:paraId="6B5BF897" w14:textId="77777777"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77777777" w:rsidR="00A5153E" w:rsidRDefault="00A5153E" w:rsidP="00A5153E">
      <w:pPr>
        <w:pStyle w:val="ProductList-Body"/>
        <w:numPr>
          <w:ilvl w:val="1"/>
          <w:numId w:val="6"/>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0EFEFC7B" w14:textId="77777777" w:rsidR="00A5153E" w:rsidRPr="00D32837" w:rsidRDefault="00A5153E" w:rsidP="00A5153E">
      <w:pPr>
        <w:pStyle w:val="ProductList-Body"/>
        <w:numPr>
          <w:ilvl w:val="1"/>
          <w:numId w:val="6"/>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77777777" w:rsidR="00A5153E" w:rsidRDefault="00A5153E" w:rsidP="00A5153E">
      <w:pPr>
        <w:pStyle w:val="ProductList-Body"/>
        <w:numPr>
          <w:ilvl w:val="1"/>
          <w:numId w:val="6"/>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2193CB34"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A5153E">
      <w:pPr>
        <w:pStyle w:val="ProductList-Body"/>
        <w:numPr>
          <w:ilvl w:val="1"/>
          <w:numId w:val="6"/>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77777777" w:rsidR="00A5153E" w:rsidRDefault="00A5153E" w:rsidP="00A5153E">
      <w:pPr>
        <w:pStyle w:val="ProductList-Body"/>
        <w:numPr>
          <w:ilvl w:val="1"/>
          <w:numId w:val="6"/>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7DD8BAE5" w14:textId="77777777" w:rsidR="00A5153E" w:rsidRPr="00585A48" w:rsidRDefault="00381AF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233C87">
      <w:pPr>
        <w:pStyle w:val="ProductList-Offering1Heading"/>
        <w:outlineLvl w:val="1"/>
      </w:pPr>
      <w:bookmarkStart w:id="213" w:name="_Toc31367568"/>
      <w:r>
        <w:t>Bing Maps</w:t>
      </w:r>
      <w:bookmarkEnd w:id="209"/>
      <w:bookmarkEnd w:id="21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7"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98"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14" w:name="_Toc6563852"/>
      <w:bookmarkStart w:id="215" w:name="_Toc13858404"/>
      <w:bookmarkStart w:id="216" w:name="_Toc8395064"/>
      <w:bookmarkStart w:id="217" w:name="_Toc31367569"/>
      <w:bookmarkStart w:id="218" w:name="ProfessionalServices"/>
      <w:r>
        <w:t>Professional Services</w:t>
      </w:r>
      <w:bookmarkEnd w:id="214"/>
      <w:bookmarkEnd w:id="215"/>
      <w:bookmarkEnd w:id="216"/>
      <w:bookmarkEnd w:id="217"/>
    </w:p>
    <w:bookmarkEnd w:id="218"/>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lastRenderedPageBreak/>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w:t>
      </w:r>
      <w:proofErr w:type="gramStart"/>
      <w:r>
        <w:t>Each Fix,</w:t>
      </w:r>
      <w:proofErr w:type="gramEnd"/>
      <w:r>
        <w:t xml:space="preserve">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 xml:space="preserve">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w:t>
      </w:r>
      <w:r>
        <w:lastRenderedPageBreak/>
        <w:t>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19" w:name="_Toc6563853"/>
      <w:bookmarkStart w:id="220" w:name="_Toc31367570"/>
      <w:r>
        <w:t>Notice about Azure Media Services H.265/HEVC Encoding</w:t>
      </w:r>
      <w:bookmarkEnd w:id="219"/>
      <w:bookmarkEnd w:id="220"/>
    </w:p>
    <w:p w14:paraId="054CE905" w14:textId="77777777" w:rsidR="00844CBF" w:rsidRDefault="00844CBF" w:rsidP="00844CBF">
      <w:pPr>
        <w:pStyle w:val="ProductList-Body"/>
      </w:pPr>
      <w:r>
        <w:t xml:space="preserve">Customer must obtain its own patent license(s) from any </w:t>
      </w:r>
      <w:proofErr w:type="gramStart"/>
      <w:r>
        <w:t>third party</w:t>
      </w:r>
      <w:proofErr w:type="gramEnd"/>
      <w:r>
        <w:t xml:space="preserve"> H.265/HEVC patent pools or rights holders before using Azure Media Services to encode or decode H.265/HEVC media.</w:t>
      </w:r>
    </w:p>
    <w:p w14:paraId="276A8213"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21" w:name="_Toc6563854"/>
      <w:bookmarkStart w:id="222" w:name="_Toc31367571"/>
      <w:r>
        <w:t>Notice about Adobe Flash Player</w:t>
      </w:r>
      <w:bookmarkEnd w:id="221"/>
      <w:bookmarkEnd w:id="222"/>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9"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23" w:name="_Toc6563855"/>
      <w:bookmarkStart w:id="224" w:name="_Toc31367572"/>
      <w:r>
        <w:t xml:space="preserve">Notice about H.264/AVC Visual Standard, VC-1 Video Standard, MPEG-4 Part </w:t>
      </w:r>
      <w:r w:rsidR="00A11E3B">
        <w:t xml:space="preserve">2 </w:t>
      </w:r>
      <w:r>
        <w:t>Visual Standard and MPEG-2 Video Standard</w:t>
      </w:r>
      <w:bookmarkEnd w:id="223"/>
      <w:bookmarkEnd w:id="22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0"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515146D7"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01"/>
          <w:footerReference w:type="first" r:id="rId10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25" w:name="Attachment2"/>
      <w:bookmarkStart w:id="226" w:name="_Toc6563856"/>
      <w:bookmarkStart w:id="227" w:name="_Toc31367573"/>
      <w:r>
        <w:lastRenderedPageBreak/>
        <w:t>Attachment 2 – Subscription License Suites</w:t>
      </w:r>
      <w:bookmarkEnd w:id="225"/>
      <w:bookmarkEnd w:id="226"/>
      <w:bookmarkEnd w:id="227"/>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831236">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831236">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proofErr w:type="spellStart"/>
            <w:r w:rsidRPr="009B68F5">
              <w:rPr>
                <w:rFonts w:asciiTheme="majorHAnsi" w:hAnsiTheme="majorHAnsi"/>
                <w:sz w:val="15"/>
                <w:szCs w:val="15"/>
              </w:rPr>
              <w:t>ProPlus</w:t>
            </w:r>
            <w:proofErr w:type="spellEnd"/>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 xml:space="preserve">Add-on Suite SLs that include “without </w:t>
      </w:r>
      <w:proofErr w:type="spellStart"/>
      <w:r w:rsidR="00783931" w:rsidRPr="003F6D10">
        <w:rPr>
          <w:i/>
          <w:sz w:val="16"/>
          <w:szCs w:val="16"/>
        </w:rPr>
        <w:t>ProPlus</w:t>
      </w:r>
      <w:proofErr w:type="spellEnd"/>
      <w:r w:rsidR="00783931" w:rsidRPr="003F6D10">
        <w:rPr>
          <w:i/>
          <w:sz w:val="16"/>
          <w:szCs w:val="16"/>
        </w:rPr>
        <w:t xml:space="preserve">” in the title do not include rights to Office 365 </w:t>
      </w:r>
      <w:proofErr w:type="spellStart"/>
      <w:r w:rsidR="00783931" w:rsidRPr="003F6D10">
        <w:rPr>
          <w:i/>
          <w:sz w:val="16"/>
          <w:szCs w:val="16"/>
        </w:rPr>
        <w:t>ProPlus</w:t>
      </w:r>
      <w:proofErr w:type="spellEnd"/>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28"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29" w:name="_Toc6563857"/>
      <w:bookmarkStart w:id="230" w:name="_Toc31367574"/>
      <w:r w:rsidRPr="00346B66">
        <w:t>Public Sector</w:t>
      </w:r>
      <w:bookmarkEnd w:id="229"/>
      <w:bookmarkEnd w:id="230"/>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831236">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proofErr w:type="spellStart"/>
            <w:r w:rsidRPr="009B68F5">
              <w:rPr>
                <w:rFonts w:asciiTheme="majorHAnsi" w:hAnsiTheme="majorHAnsi"/>
                <w:sz w:val="15"/>
                <w:szCs w:val="15"/>
              </w:rPr>
              <w:t>ProPlus</w:t>
            </w:r>
            <w:proofErr w:type="spellEnd"/>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w:t>
      </w:r>
      <w:proofErr w:type="spellStart"/>
      <w:r w:rsidRPr="003F6D10">
        <w:rPr>
          <w:i/>
          <w:sz w:val="16"/>
          <w:szCs w:val="16"/>
        </w:rPr>
        <w:t>ProPlus</w:t>
      </w:r>
      <w:proofErr w:type="spellEnd"/>
      <w:r w:rsidRPr="003F6D10">
        <w:rPr>
          <w:i/>
          <w:sz w:val="16"/>
          <w:szCs w:val="16"/>
        </w:rPr>
        <w:t xml:space="preserve">” in the title do not include rights to Office 365 </w:t>
      </w:r>
      <w:proofErr w:type="spellStart"/>
      <w:r w:rsidRPr="003F6D10">
        <w:rPr>
          <w:i/>
          <w:sz w:val="16"/>
          <w:szCs w:val="16"/>
        </w:rPr>
        <w:t>ProPlus</w:t>
      </w:r>
      <w:proofErr w:type="spellEnd"/>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381AF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28"/>
    <w:p w14:paraId="7E316B44" w14:textId="5002A1BE" w:rsidR="00FD2112" w:rsidRPr="00AE0160" w:rsidRDefault="00FD2112" w:rsidP="00105CE6">
      <w:pPr>
        <w:pStyle w:val="ProductList-Body"/>
        <w:spacing w:after="120"/>
        <w:ind w:left="158"/>
      </w:pPr>
    </w:p>
    <w:sectPr w:rsidR="00FD2112" w:rsidRPr="00AE0160" w:rsidSect="006F1174">
      <w:footerReference w:type="default" r:id="rId10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4E464" w14:textId="77777777" w:rsidR="00381AF1" w:rsidRDefault="00381AF1" w:rsidP="009A573F">
      <w:pPr>
        <w:spacing w:after="0" w:line="240" w:lineRule="auto"/>
      </w:pPr>
      <w:r>
        <w:separator/>
      </w:r>
    </w:p>
    <w:p w14:paraId="4F4AA17A" w14:textId="77777777" w:rsidR="00381AF1" w:rsidRDefault="00381AF1"/>
  </w:endnote>
  <w:endnote w:type="continuationSeparator" w:id="0">
    <w:p w14:paraId="0C42EC52" w14:textId="77777777" w:rsidR="00381AF1" w:rsidRDefault="00381AF1" w:rsidP="009A573F">
      <w:pPr>
        <w:spacing w:after="0" w:line="240" w:lineRule="auto"/>
      </w:pPr>
      <w:r>
        <w:continuationSeparator/>
      </w:r>
    </w:p>
    <w:p w14:paraId="7E70CEFE" w14:textId="77777777" w:rsidR="00381AF1" w:rsidRDefault="00381AF1"/>
  </w:endnote>
  <w:endnote w:type="continuationNotice" w:id="1">
    <w:p w14:paraId="4E9D2B8E" w14:textId="77777777" w:rsidR="00381AF1" w:rsidRDefault="00381AF1">
      <w:pPr>
        <w:spacing w:after="0" w:line="240" w:lineRule="auto"/>
      </w:pPr>
    </w:p>
    <w:p w14:paraId="7E9CD4BA" w14:textId="77777777" w:rsidR="00381AF1" w:rsidRDefault="00381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10813" w:rsidRDefault="0031081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6C90A77" w14:textId="77777777" w:rsidR="00310813" w:rsidRPr="00591643" w:rsidRDefault="0031081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12E6134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3B087105" w14:textId="77777777" w:rsidR="00310813" w:rsidRPr="00591643" w:rsidRDefault="0031081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27326A"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27326A"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27326A" w:rsidRPr="00C76DF3" w:rsidRDefault="0027326A"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27326A" w:rsidRPr="00C76DF3" w:rsidRDefault="00381AF1" w:rsidP="00591643">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27326A" w:rsidRPr="00C76DF3" w:rsidRDefault="0027326A"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27326A" w:rsidRPr="00C76DF3" w:rsidRDefault="00381AF1" w:rsidP="003812FE">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27326A"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27326A" w:rsidRPr="00C76DF3" w:rsidRDefault="00381AF1" w:rsidP="003812FE">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27326A" w:rsidRDefault="0027326A" w:rsidP="003812FE">
          <w:pPr>
            <w:pStyle w:val="ProductList-OfferingBody"/>
            <w:ind w:left="-72" w:right="-76"/>
            <w:jc w:val="center"/>
          </w:pPr>
        </w:p>
      </w:tc>
    </w:tr>
  </w:tbl>
  <w:p w14:paraId="01DF361B" w14:textId="77777777" w:rsidR="00310813" w:rsidRPr="00591643" w:rsidRDefault="0031081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08BD5A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35F2DF" w14:textId="77777777" w:rsidR="00310813" w:rsidRPr="00591643" w:rsidRDefault="0031081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4A1147A9" w14:textId="77777777" w:rsidR="00310813" w:rsidRPr="00591643" w:rsidRDefault="0031081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087E34B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48FC875" w14:textId="77777777" w:rsidR="00310813" w:rsidRPr="00591643" w:rsidRDefault="0031081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E232D52" w14:textId="77777777" w:rsidR="00310813" w:rsidRPr="00591643" w:rsidRDefault="0031081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394975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99AAC3" w14:textId="77777777" w:rsidR="00310813" w:rsidRPr="00591643" w:rsidRDefault="00310813"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8DE1D46" w14:textId="77777777" w:rsidR="00310813" w:rsidRPr="00591643" w:rsidRDefault="00310813">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10813" w:rsidRPr="00C76DF3" w:rsidRDefault="00381AF1" w:rsidP="00B07097">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10813" w:rsidRPr="00C76DF3" w:rsidRDefault="0031081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10813" w:rsidRPr="00C76DF3" w:rsidRDefault="00381AF1" w:rsidP="00B07097">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10813" w:rsidRPr="00C76DF3" w:rsidRDefault="0031081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10813" w:rsidRPr="00C76DF3" w:rsidRDefault="00381AF1" w:rsidP="00B07097">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10813" w:rsidRPr="00C76DF3" w:rsidRDefault="0031081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10813" w:rsidRPr="00C76DF3" w:rsidRDefault="00381AF1" w:rsidP="00B07097">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10813" w:rsidRPr="00C76DF3" w:rsidRDefault="00381AF1" w:rsidP="00B07097">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10813" w:rsidRPr="00C76DF3" w:rsidRDefault="00381AF1" w:rsidP="00B07097">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340E3A0" w14:textId="55659C13" w:rsidR="00310813" w:rsidRPr="00591643" w:rsidRDefault="00310813"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10813" w:rsidRPr="00591643" w:rsidRDefault="0031081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540726BF" w14:textId="77777777" w:rsidR="00310813" w:rsidRPr="00591643" w:rsidRDefault="00310813">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4C9747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04F837" w14:textId="77777777" w:rsidR="00310813" w:rsidRPr="00591643" w:rsidRDefault="00310813"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64F4BE4" w14:textId="77777777" w:rsidR="00310813" w:rsidRPr="00591643" w:rsidRDefault="00310813">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310813" w:rsidRPr="00C76DF3" w:rsidRDefault="00381AF1"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310813" w:rsidRPr="00C76DF3" w:rsidRDefault="00381AF1"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310813" w:rsidRPr="00C76DF3" w:rsidRDefault="00381AF1"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310813" w:rsidRPr="00C76DF3" w:rsidRDefault="00381AF1"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310813" w:rsidRPr="00C76DF3" w:rsidRDefault="00381AF1"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310813" w:rsidRPr="00C76DF3" w:rsidRDefault="00381AF1"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402AFCA" w14:textId="77777777" w:rsidR="00310813" w:rsidRPr="00591643" w:rsidRDefault="00310813"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3F09167" w14:textId="77777777" w:rsidR="00310813" w:rsidRPr="00591643" w:rsidRDefault="00310813">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3B93391"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EFA8352" w14:textId="77777777" w:rsidR="00310813" w:rsidRPr="0027326A" w:rsidRDefault="00310813"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34032BC" w14:textId="77777777" w:rsidR="00310813" w:rsidRPr="00591643" w:rsidRDefault="00310813">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10813" w:rsidRPr="00C76DF3" w:rsidRDefault="00381AF1"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10813" w:rsidRPr="00C76DF3" w:rsidRDefault="00381AF1"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10813" w:rsidRPr="00C76DF3" w:rsidRDefault="00381AF1"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10813" w:rsidRPr="00C76DF3" w:rsidRDefault="00381AF1"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10813" w:rsidRPr="00C76DF3" w:rsidRDefault="00381AF1"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10813" w:rsidRPr="00C76DF3" w:rsidRDefault="00381AF1"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54FAC89" w14:textId="77777777" w:rsidR="00310813" w:rsidRPr="00591643" w:rsidRDefault="00310813"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C35327F" w14:textId="77777777" w:rsidR="00310813" w:rsidRPr="00591643" w:rsidRDefault="00310813">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AB564F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83F176F" w14:textId="77777777" w:rsidR="00310813" w:rsidRPr="00591643" w:rsidRDefault="00310813"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27326A" w:rsidRPr="00C76DF3" w:rsidRDefault="00381AF1" w:rsidP="005C51AC">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7326A" w:rsidRPr="00C76DF3" w:rsidRDefault="0027326A"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7326A" w:rsidRPr="00C76DF3" w:rsidRDefault="00381AF1" w:rsidP="005C51AC">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7326A" w:rsidRPr="00C76DF3" w:rsidRDefault="0027326A"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7326A" w:rsidRPr="00C76DF3" w:rsidRDefault="00381AF1" w:rsidP="005C51AC">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27326A" w:rsidRPr="00C76DF3" w:rsidRDefault="00381AF1" w:rsidP="005C51AC">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7326A" w:rsidRPr="00C76DF3" w:rsidRDefault="00381AF1" w:rsidP="005C51AC">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7E537610" w14:textId="77777777" w:rsidR="00310813" w:rsidRPr="00591643" w:rsidRDefault="00310813"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1A5DBFBF" w14:textId="77777777" w:rsidR="00310813" w:rsidRPr="00591643" w:rsidRDefault="00310813">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310813" w:rsidRPr="00C76DF3" w:rsidRDefault="00381AF1"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310813" w:rsidRPr="00C76DF3" w:rsidRDefault="00381AF1"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310813" w:rsidRPr="00C76DF3" w:rsidRDefault="00381AF1"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310813" w:rsidRPr="00C76DF3" w:rsidRDefault="00381AF1"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310813" w:rsidRPr="00C76DF3" w:rsidRDefault="00381AF1"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310813" w:rsidRPr="00C76DF3" w:rsidRDefault="00381AF1"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A5202F6" w14:textId="77777777" w:rsidR="00310813" w:rsidRPr="00591643" w:rsidRDefault="00310813"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D090557" w14:textId="77777777" w:rsidR="00310813" w:rsidRPr="00591643" w:rsidRDefault="00310813">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5EC692F"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CB314A5" w14:textId="77777777" w:rsidR="00310813" w:rsidRPr="00591643" w:rsidRDefault="00310813"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6030DAA" w14:textId="77777777" w:rsidR="00310813" w:rsidRPr="00591643" w:rsidRDefault="00310813">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734F743"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54FDF2C6" w14:textId="77777777" w:rsidR="00310813" w:rsidRPr="00591643" w:rsidRDefault="00310813"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F79A862"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83B08D5" w14:textId="77777777" w:rsidR="00310813" w:rsidRPr="00591643" w:rsidRDefault="00310813">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5A489F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9819BBF" w14:textId="77777777" w:rsidR="00310813" w:rsidRPr="00591643" w:rsidRDefault="00310813"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10813" w:rsidRPr="00C76DF3" w:rsidRDefault="00381AF1"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10813" w:rsidRPr="00C76DF3" w:rsidRDefault="00381AF1"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10813" w:rsidRPr="00C76DF3" w:rsidRDefault="00381AF1"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10813" w:rsidRPr="00C76DF3" w:rsidRDefault="00381AF1"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10813" w:rsidRPr="00C76DF3" w:rsidRDefault="00381AF1" w:rsidP="003812FE">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10813" w:rsidRPr="00C76DF3" w:rsidRDefault="00381AF1"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1D89FB4" w14:textId="77777777" w:rsidR="00310813" w:rsidRPr="00591643" w:rsidRDefault="003108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10813" w:rsidRPr="00591643" w:rsidRDefault="00310813"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27326A" w:rsidRPr="00C76DF3" w:rsidRDefault="00381AF1"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27326A" w:rsidRPr="00C76DF3" w:rsidRDefault="00381AF1"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27326A" w:rsidRPr="00C76DF3" w:rsidRDefault="00381AF1"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27326A" w:rsidRPr="00C76DF3" w:rsidRDefault="00381AF1"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27326A" w:rsidRPr="00C76DF3" w:rsidRDefault="00381AF1"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8820ED3" w14:textId="77777777" w:rsidR="00310813" w:rsidRPr="00591643" w:rsidRDefault="003108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10813" w:rsidRPr="00C76DF3" w:rsidRDefault="00381AF1" w:rsidP="00017A1A">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10813" w:rsidRPr="00C76DF3" w:rsidRDefault="00310813"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10813" w:rsidRPr="00C76DF3" w:rsidRDefault="00381AF1" w:rsidP="00017A1A">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10813" w:rsidRPr="00C76DF3" w:rsidRDefault="00310813"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10813" w:rsidRPr="00C76DF3" w:rsidRDefault="00381AF1" w:rsidP="00017A1A">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10813" w:rsidRPr="00C76DF3" w:rsidRDefault="00310813"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10813" w:rsidRPr="00C76DF3" w:rsidRDefault="00381AF1" w:rsidP="00017A1A">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10813" w:rsidRPr="00C76DF3" w:rsidRDefault="00381AF1" w:rsidP="00017A1A">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10813" w:rsidRPr="00C76DF3" w:rsidRDefault="00381AF1" w:rsidP="00017A1A">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AE7894F" w14:textId="77777777" w:rsidR="00310813" w:rsidRPr="00591643" w:rsidRDefault="0031081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27326A" w:rsidRPr="00C76DF3" w:rsidRDefault="00381AF1"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27326A" w:rsidRPr="00C76DF3" w:rsidRDefault="00381AF1"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27326A" w:rsidRPr="00C76DF3" w:rsidRDefault="00381AF1"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27326A" w:rsidRPr="00C76DF3" w:rsidRDefault="00381AF1"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27326A" w:rsidRPr="00C76DF3" w:rsidRDefault="00381AF1"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D09223" w14:textId="77777777" w:rsidR="00310813" w:rsidRPr="00591643" w:rsidRDefault="0031081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AC8DA8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27326A" w:rsidRPr="00C76DF3" w:rsidRDefault="00381AF1"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27326A" w:rsidRPr="00C76DF3" w:rsidRDefault="00381AF1"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27326A" w:rsidRPr="00C76DF3" w:rsidRDefault="00381AF1"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27326A" w:rsidRPr="00C76DF3" w:rsidRDefault="00381AF1"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27326A" w:rsidRPr="00C76DF3" w:rsidRDefault="00381AF1"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11162C4" w14:textId="77777777" w:rsidR="00310813" w:rsidRPr="00591643" w:rsidRDefault="0031081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85C5" w14:textId="77777777" w:rsidR="00381AF1" w:rsidRDefault="00381AF1" w:rsidP="009A573F">
      <w:pPr>
        <w:spacing w:after="0" w:line="240" w:lineRule="auto"/>
      </w:pPr>
      <w:r>
        <w:separator/>
      </w:r>
    </w:p>
    <w:p w14:paraId="2927B427" w14:textId="77777777" w:rsidR="00381AF1" w:rsidRDefault="00381AF1"/>
  </w:footnote>
  <w:footnote w:type="continuationSeparator" w:id="0">
    <w:p w14:paraId="22938511" w14:textId="77777777" w:rsidR="00381AF1" w:rsidRDefault="00381AF1" w:rsidP="009A573F">
      <w:pPr>
        <w:spacing w:after="0" w:line="240" w:lineRule="auto"/>
      </w:pPr>
      <w:r>
        <w:continuationSeparator/>
      </w:r>
    </w:p>
    <w:p w14:paraId="106497D9" w14:textId="77777777" w:rsidR="00381AF1" w:rsidRDefault="00381AF1"/>
  </w:footnote>
  <w:footnote w:type="continuationNotice" w:id="1">
    <w:p w14:paraId="7D96207F" w14:textId="77777777" w:rsidR="00381AF1" w:rsidRDefault="00381AF1">
      <w:pPr>
        <w:spacing w:after="0" w:line="240" w:lineRule="auto"/>
      </w:pPr>
    </w:p>
    <w:p w14:paraId="03699A68" w14:textId="77777777" w:rsidR="00381AF1" w:rsidRDefault="00381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10813" w:rsidRPr="004D27A6" w:rsidRDefault="003108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30A64A02" w:rsidR="00310813" w:rsidRPr="00DC08DC" w:rsidRDefault="00310813"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A66F98" w:rsidRPr="00A66F98">
          <w:rPr>
            <w:sz w:val="16"/>
            <w:szCs w:val="16"/>
          </w:rPr>
          <w:t>February</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217B4EFB" w:rsidR="00310813" w:rsidRPr="00DC08DC" w:rsidRDefault="0031081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A66F98" w:rsidRPr="00A66F98">
          <w:rPr>
            <w:sz w:val="16"/>
            <w:szCs w:val="16"/>
          </w:rPr>
          <w:t>February</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9"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3"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9"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5"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7"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3"/>
  </w:num>
  <w:num w:numId="4">
    <w:abstractNumId w:val="8"/>
  </w:num>
  <w:num w:numId="5">
    <w:abstractNumId w:val="19"/>
  </w:num>
  <w:num w:numId="6">
    <w:abstractNumId w:val="20"/>
  </w:num>
  <w:num w:numId="7">
    <w:abstractNumId w:val="13"/>
  </w:num>
  <w:num w:numId="8">
    <w:abstractNumId w:val="25"/>
  </w:num>
  <w:num w:numId="9">
    <w:abstractNumId w:val="16"/>
  </w:num>
  <w:num w:numId="10">
    <w:abstractNumId w:val="48"/>
  </w:num>
  <w:num w:numId="11">
    <w:abstractNumId w:val="11"/>
  </w:num>
  <w:num w:numId="12">
    <w:abstractNumId w:val="57"/>
  </w:num>
  <w:num w:numId="13">
    <w:abstractNumId w:val="44"/>
  </w:num>
  <w:num w:numId="14">
    <w:abstractNumId w:val="55"/>
  </w:num>
  <w:num w:numId="15">
    <w:abstractNumId w:val="52"/>
  </w:num>
  <w:num w:numId="16">
    <w:abstractNumId w:val="43"/>
  </w:num>
  <w:num w:numId="17">
    <w:abstractNumId w:val="14"/>
  </w:num>
  <w:num w:numId="18">
    <w:abstractNumId w:val="15"/>
  </w:num>
  <w:num w:numId="19">
    <w:abstractNumId w:val="26"/>
  </w:num>
  <w:num w:numId="20">
    <w:abstractNumId w:val="58"/>
  </w:num>
  <w:num w:numId="21">
    <w:abstractNumId w:val="17"/>
  </w:num>
  <w:num w:numId="22">
    <w:abstractNumId w:val="61"/>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5"/>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5"/>
  </w:num>
  <w:num w:numId="34">
    <w:abstractNumId w:val="39"/>
  </w:num>
  <w:num w:numId="35">
    <w:abstractNumId w:val="30"/>
  </w:num>
  <w:num w:numId="36">
    <w:abstractNumId w:val="35"/>
  </w:num>
  <w:num w:numId="37">
    <w:abstractNumId w:val="40"/>
  </w:num>
  <w:num w:numId="38">
    <w:abstractNumId w:val="62"/>
  </w:num>
  <w:num w:numId="39">
    <w:abstractNumId w:val="29"/>
  </w:num>
  <w:num w:numId="40">
    <w:abstractNumId w:val="41"/>
  </w:num>
  <w:num w:numId="41">
    <w:abstractNumId w:val="34"/>
  </w:num>
  <w:num w:numId="42">
    <w:abstractNumId w:val="33"/>
  </w:num>
  <w:num w:numId="43">
    <w:abstractNumId w:val="12"/>
  </w:num>
  <w:num w:numId="44">
    <w:abstractNumId w:val="54"/>
  </w:num>
  <w:num w:numId="45">
    <w:abstractNumId w:val="28"/>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1"/>
  </w:num>
  <w:num w:numId="52">
    <w:abstractNumId w:val="38"/>
  </w:num>
  <w:num w:numId="53">
    <w:abstractNumId w:val="6"/>
  </w:num>
  <w:num w:numId="54">
    <w:abstractNumId w:val="50"/>
  </w:num>
  <w:num w:numId="55">
    <w:abstractNumId w:val="27"/>
  </w:num>
  <w:num w:numId="56">
    <w:abstractNumId w:val="51"/>
  </w:num>
  <w:num w:numId="57">
    <w:abstractNumId w:val="24"/>
  </w:num>
  <w:num w:numId="58">
    <w:abstractNumId w:val="22"/>
  </w:num>
  <w:num w:numId="59">
    <w:abstractNumId w:val="56"/>
  </w:num>
  <w:num w:numId="60">
    <w:abstractNumId w:val="60"/>
  </w:num>
  <w:num w:numId="61">
    <w:abstractNumId w:val="18"/>
  </w:num>
  <w:num w:numId="62">
    <w:abstractNumId w:val="10"/>
  </w:num>
  <w:num w:numId="63">
    <w:abstractNumId w:val="36"/>
  </w:num>
  <w:num w:numId="64">
    <w:abstractNumId w:val="4"/>
  </w:num>
  <w:num w:numId="65">
    <w:abstractNumId w:val="59"/>
  </w:num>
  <w:num w:numId="66">
    <w:abstractNumId w:val="32"/>
  </w:num>
  <w:num w:numId="67">
    <w:abstractNumId w:val="0"/>
  </w:num>
  <w:num w:numId="68">
    <w:abstractNumId w:val="49"/>
  </w:num>
  <w:num w:numId="69">
    <w:abstractNumId w:val="63"/>
  </w:num>
  <w:num w:numId="70">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XMZ5i4XC6jDEJtUl8XosDpL8mf6nFk3w3bKPb802KAZkOo6kWxebLMxWoixH9e4baMGeMkT69R1RUKvc+bOZwQ==" w:salt="0Np+EU4EEhj+IvndSQpJ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17B"/>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1AF1"/>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1BD0"/>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7EC"/>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316804750">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yperlink" Target="http://www.microsoft.com/licensing/contracts" TargetMode="External"/><Relationship Id="rId42" Type="http://schemas.openxmlformats.org/officeDocument/2006/relationships/hyperlink" Target="https://go.microsoft.com/fwlink/?LinkId=521839" TargetMode="External"/><Relationship Id="rId47" Type="http://schemas.openxmlformats.org/officeDocument/2006/relationships/footer" Target="footer12.xml"/><Relationship Id="rId63" Type="http://schemas.openxmlformats.org/officeDocument/2006/relationships/footer" Target="footer18.xml"/><Relationship Id="rId68" Type="http://schemas.openxmlformats.org/officeDocument/2006/relationships/footer" Target="footer20.xml"/><Relationship Id="rId84" Type="http://schemas.openxmlformats.org/officeDocument/2006/relationships/footer" Target="footer29.xml"/><Relationship Id="rId89" Type="http://schemas.openxmlformats.org/officeDocument/2006/relationships/hyperlink" Target="https://help.github.com/articles/github-privacy-statement/" TargetMode="External"/><Relationship Id="rId16"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azure.microsoft.com/en-us/regions/" TargetMode="External"/><Relationship Id="rId37" Type="http://schemas.openxmlformats.org/officeDocument/2006/relationships/hyperlink" Target="http://azure.microsoft.com/en-us/support/legal/microsoft-azure-store-terms/" TargetMode="External"/><Relationship Id="rId53" Type="http://schemas.openxmlformats.org/officeDocument/2006/relationships/footer" Target="footer14.xml"/><Relationship Id="rId58" Type="http://schemas.openxmlformats.org/officeDocument/2006/relationships/hyperlink" Target="http://go.microsoft.com/?linkid=9839206" TargetMode="External"/><Relationship Id="rId74" Type="http://schemas.openxmlformats.org/officeDocument/2006/relationships/footer" Target="footer23.xml"/><Relationship Id="rId79" Type="http://schemas.openxmlformats.org/officeDocument/2006/relationships/footer" Target="footer25.xml"/><Relationship Id="rId102" Type="http://schemas.openxmlformats.org/officeDocument/2006/relationships/footer" Target="footer36.xml"/><Relationship Id="rId5" Type="http://schemas.openxmlformats.org/officeDocument/2006/relationships/webSettings" Target="webSettings.xml"/><Relationship Id="rId90" Type="http://schemas.openxmlformats.org/officeDocument/2006/relationships/hyperlink" Target="https://aka.ms/github_terms" TargetMode="External"/><Relationship Id="rId95" Type="http://schemas.openxmlformats.org/officeDocument/2006/relationships/hyperlink" Target="http://www.microsoft.com/itacademy" TargetMode="External"/><Relationship Id="rId22" Type="http://schemas.openxmlformats.org/officeDocument/2006/relationships/hyperlink" Target="http://go.microsoft.com/?linkid=9839206" TargetMode="External"/><Relationship Id="rId27" Type="http://schemas.openxmlformats.org/officeDocument/2006/relationships/hyperlink" Target="https://go.microsoft.com/fwlink/?linkid=870295" TargetMode="External"/><Relationship Id="rId43" Type="http://schemas.openxmlformats.org/officeDocument/2006/relationships/hyperlink" Target="https://go.microsoft.com/fwlink/?LinkId=521839" TargetMode="External"/><Relationship Id="rId48" Type="http://schemas.openxmlformats.org/officeDocument/2006/relationships/hyperlink" Target="https://www.linkedin.com/legal/preview/user-agreement" TargetMode="External"/><Relationship Id="rId64" Type="http://schemas.openxmlformats.org/officeDocument/2006/relationships/hyperlink" Target="http://go.microsoft.com/?linkid=9839206" TargetMode="External"/><Relationship Id="rId69" Type="http://schemas.openxmlformats.org/officeDocument/2006/relationships/hyperlink" Target="https://aka.ms/bingmapsplatformapistou" TargetMode="External"/><Relationship Id="rId80" Type="http://schemas.openxmlformats.org/officeDocument/2006/relationships/footer" Target="footer26.xml"/><Relationship Id="rId85" Type="http://schemas.openxmlformats.org/officeDocument/2006/relationships/footer" Target="footer30.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s://aka.ms/r1j7jq" TargetMode="External"/><Relationship Id="rId38" Type="http://schemas.openxmlformats.org/officeDocument/2006/relationships/hyperlink" Target="https://go.microsoft.com/fwlink/?linkid=874330" TargetMode="External"/><Relationship Id="rId59" Type="http://schemas.openxmlformats.org/officeDocument/2006/relationships/hyperlink" Target="http://go.microsoft.com/?linkid=9839207" TargetMode="External"/><Relationship Id="rId103" Type="http://schemas.openxmlformats.org/officeDocument/2006/relationships/footer" Target="footer37.xml"/><Relationship Id="rId20" Type="http://schemas.openxmlformats.org/officeDocument/2006/relationships/hyperlink" Target="http://go.microsoft.com/?linkid=9839207" TargetMode="External"/><Relationship Id="rId41" Type="http://schemas.openxmlformats.org/officeDocument/2006/relationships/hyperlink" Target="https://aka.ms/r1j7jq" TargetMode="External"/><Relationship Id="rId54" Type="http://schemas.openxmlformats.org/officeDocument/2006/relationships/hyperlink" Target="http://go.microsoft.com/fwlink/?LinkId=690247" TargetMode="External"/><Relationship Id="rId62" Type="http://schemas.openxmlformats.org/officeDocument/2006/relationships/footer" Target="footer17.xml"/><Relationship Id="rId70" Type="http://schemas.openxmlformats.org/officeDocument/2006/relationships/hyperlink" Target="https://aka.ms/bingmapsplatformsdks/" TargetMode="External"/><Relationship Id="rId75" Type="http://schemas.openxmlformats.org/officeDocument/2006/relationships/footer" Target="footer24.xml"/><Relationship Id="rId83" Type="http://schemas.openxmlformats.org/officeDocument/2006/relationships/hyperlink" Target="https://go.microsoft.com/fwlink/?linkid=868812" TargetMode="External"/><Relationship Id="rId88" Type="http://schemas.openxmlformats.org/officeDocument/2006/relationships/hyperlink" Target="https://aka.ms/github_terms" TargetMode="External"/><Relationship Id="rId91" Type="http://schemas.openxmlformats.org/officeDocument/2006/relationships/hyperlink" Target="https://haadminstoragedev.blob.core.windows.net/docs/HBS%20Preview%20Disclaimer%20and%20Acknowledgment%20(181113).pdf" TargetMode="External"/><Relationship Id="rId96" Type="http://schemas.openxmlformats.org/officeDocument/2006/relationships/hyperlink" Target="https://go.microsoft.com/fwlink/?LinkId=5218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7" TargetMode="External"/><Relationship Id="rId28" Type="http://schemas.openxmlformats.org/officeDocument/2006/relationships/hyperlink" Target="https://docs.microsoft.com/en-us/azure/active-directory/fundamentals/active-directory-whatis" TargetMode="External"/><Relationship Id="rId36" Type="http://schemas.openxmlformats.org/officeDocument/2006/relationships/hyperlink" Target="http://azure.microsoft.com/en-us/support/legal/store-terms" TargetMode="External"/><Relationship Id="rId49" Type="http://schemas.openxmlformats.org/officeDocument/2006/relationships/hyperlink" Target="https://www.linkedin.com/legal/privacy-policy" TargetMode="External"/><Relationship Id="rId57" Type="http://schemas.openxmlformats.org/officeDocument/2006/relationships/hyperlink" Target="http://go.microsoft.com/?linkid=9839206" TargetMode="Externa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hyperlink" Target="https://software.broadinstitute.org/gatk/eula/index?p=Azure" TargetMode="External"/><Relationship Id="rId52" Type="http://schemas.openxmlformats.org/officeDocument/2006/relationships/footer" Target="footer13.xml"/><Relationship Id="rId60" Type="http://schemas.openxmlformats.org/officeDocument/2006/relationships/hyperlink" Target="http://www.office.com/sca" TargetMode="External"/><Relationship Id="rId65" Type="http://schemas.openxmlformats.org/officeDocument/2006/relationships/hyperlink" Target="http://go.microsoft.com/?linkid=9839207" TargetMode="External"/><Relationship Id="rId73" Type="http://schemas.openxmlformats.org/officeDocument/2006/relationships/footer" Target="footer22.xml"/><Relationship Id="rId78" Type="http://schemas.openxmlformats.org/officeDocument/2006/relationships/hyperlink" Target="https://go.microsoft.com/fwlink/?LinkId=521839" TargetMode="External"/><Relationship Id="rId81" Type="http://schemas.openxmlformats.org/officeDocument/2006/relationships/footer" Target="footer27.xml"/><Relationship Id="rId86" Type="http://schemas.openxmlformats.org/officeDocument/2006/relationships/footer" Target="footer31.xml"/><Relationship Id="rId94" Type="http://schemas.openxmlformats.org/officeDocument/2006/relationships/hyperlink" Target="http://go.microsoft.com/?linkid=9839206" TargetMode="External"/><Relationship Id="rId99" Type="http://schemas.openxmlformats.org/officeDocument/2006/relationships/hyperlink" Target="http://go.microsoft.com/fwlink/?linkid=248532" TargetMode="External"/><Relationship Id="rId10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www.tomtom.com/en_GB/thirdpartyproductterms/" TargetMode="External"/><Relationship Id="rId34" Type="http://schemas.openxmlformats.org/officeDocument/2006/relationships/hyperlink" Target="http://azure.microsoft.com/services/" TargetMode="External"/><Relationship Id="rId50" Type="http://schemas.openxmlformats.org/officeDocument/2006/relationships/hyperlink" Target="https://legal.linkedin.com/dpa" TargetMode="External"/><Relationship Id="rId55" Type="http://schemas.openxmlformats.org/officeDocument/2006/relationships/footer" Target="footer15.xml"/><Relationship Id="rId76" Type="http://schemas.openxmlformats.org/officeDocument/2006/relationships/hyperlink" Target="https://aka.ms/bingmapsplatformapistou" TargetMode="External"/><Relationship Id="rId97" Type="http://schemas.openxmlformats.org/officeDocument/2006/relationships/hyperlink" Target="http://go.microsoft.com/?linkid=9710837"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go.microsoft.com/fwlink/?LinkId=521839" TargetMode="External"/><Relationship Id="rId92" Type="http://schemas.openxmlformats.org/officeDocument/2006/relationships/footer" Target="footer33.xml"/><Relationship Id="rId2" Type="http://schemas.openxmlformats.org/officeDocument/2006/relationships/numbering" Target="numbering.xml"/><Relationship Id="rId29" Type="http://schemas.openxmlformats.org/officeDocument/2006/relationships/hyperlink" Target="https://aka.ms/MCAGermanSupplement" TargetMode="External"/><Relationship Id="rId24" Type="http://schemas.openxmlformats.org/officeDocument/2006/relationships/hyperlink" Target="http://go.microsoft.com/?linkid=9839207" TargetMode="External"/><Relationship Id="rId40" Type="http://schemas.openxmlformats.org/officeDocument/2006/relationships/hyperlink" Target="https://go.microsoft.com/fwlink/?LinkId=521839" TargetMode="External"/><Relationship Id="rId45" Type="http://schemas.openxmlformats.org/officeDocument/2006/relationships/hyperlink" Target="https://aka.ms/actestprivacypolicy" TargetMode="External"/><Relationship Id="rId66" Type="http://schemas.openxmlformats.org/officeDocument/2006/relationships/hyperlink" Target="http://www.office.com/sca" TargetMode="External"/><Relationship Id="rId87" Type="http://schemas.openxmlformats.org/officeDocument/2006/relationships/footer" Target="footer32.xml"/><Relationship Id="rId61" Type="http://schemas.openxmlformats.org/officeDocument/2006/relationships/hyperlink" Target="http://go.microsoft.com/?linkid=9839206" TargetMode="External"/><Relationship Id="rId82" Type="http://schemas.openxmlformats.org/officeDocument/2006/relationships/footer" Target="footer28.xml"/><Relationship Id="rId19" Type="http://schemas.openxmlformats.org/officeDocument/2006/relationships/hyperlink" Target="http://go.microsoft.com/?linkid=9839206" TargetMode="External"/><Relationship Id="rId14" Type="http://schemas.openxmlformats.org/officeDocument/2006/relationships/footer" Target="footer4.xml"/><Relationship Id="rId30" Type="http://schemas.openxmlformats.org/officeDocument/2006/relationships/footer" Target="footer9.xml"/><Relationship Id="rId35" Type="http://schemas.openxmlformats.org/officeDocument/2006/relationships/hyperlink" Target="http://azure.microsoft.com/en-us/regions" TargetMode="External"/><Relationship Id="rId56" Type="http://schemas.openxmlformats.org/officeDocument/2006/relationships/footer" Target="footer16.xml"/><Relationship Id="rId77" Type="http://schemas.openxmlformats.org/officeDocument/2006/relationships/hyperlink" Target="https://aka.ms/bingmapsplatformsdks/" TargetMode="External"/><Relationship Id="rId100" Type="http://schemas.openxmlformats.org/officeDocument/2006/relationships/hyperlink" Target="http://www.mpegla.com" TargetMode="Externa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go.microsoft.com/fwlink/?LinkId=866544&amp;clcid=0x409" TargetMode="External"/><Relationship Id="rId72" Type="http://schemas.openxmlformats.org/officeDocument/2006/relationships/footer" Target="footer21.xml"/><Relationship Id="rId93" Type="http://schemas.openxmlformats.org/officeDocument/2006/relationships/footer" Target="footer34.xml"/><Relationship Id="rId98" Type="http://schemas.openxmlformats.org/officeDocument/2006/relationships/hyperlink" Target="http://go.microsoft.com/fwlink/?LinkID=248686" TargetMode="Externa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footer" Target="footer11.xml"/><Relationship Id="rId67" Type="http://schemas.openxmlformats.org/officeDocument/2006/relationships/footer" Target="footer1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DC7F-899D-495F-819A-D3C09CA2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18790</Words>
  <Characters>107104</Characters>
  <Application>Microsoft Office Word</Application>
  <DocSecurity>8</DocSecurity>
  <Lines>892</Lines>
  <Paragraphs>251</Paragraphs>
  <ScaleCrop>false</ScaleCrop>
  <Company/>
  <LinksUpToDate>false</LinksUpToDate>
  <CharactersWithSpaces>125643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2020-02-18T20:57:00Z</dcterms:created>
  <dcterms:modified xsi:type="dcterms:W3CDTF">2020-02-18T20:57:00Z</dcterms:modified>
</cp:coreProperties>
</file>