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bookmarkStart w:id="1" w:name="_GoBack"/>
      <w:bookmarkEnd w:id="1"/>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391C440A"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143C6E">
        <w:rPr>
          <w:rFonts w:asciiTheme="majorHAnsi" w:hAnsiTheme="majorHAnsi"/>
          <w:color w:val="FFFFFF" w:themeColor="background1"/>
          <w:sz w:val="72"/>
          <w:szCs w:val="72"/>
        </w:rPr>
        <w:t xml:space="preserve">June </w:t>
      </w:r>
      <w:r w:rsidR="00A33A3A">
        <w:rPr>
          <w:rFonts w:asciiTheme="majorHAnsi" w:hAnsiTheme="majorHAnsi"/>
          <w:color w:val="FFFFFF" w:themeColor="background1"/>
          <w:sz w:val="72"/>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3E59428D" w14:textId="3087C8CF" w:rsidR="00CB063E" w:rsidRPr="00CB063E" w:rsidRDefault="00A430D3">
      <w:pPr>
        <w:pStyle w:val="TOC1"/>
        <w:tabs>
          <w:tab w:val="right" w:leader="dot" w:pos="5030"/>
        </w:tabs>
        <w:rPr>
          <w:rFonts w:eastAsiaTheme="minorEastAsia" w:cstheme="minorHAnsi"/>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748992" w:history="1">
        <w:r w:rsidR="00CB063E" w:rsidRPr="00CB063E">
          <w:rPr>
            <w:rStyle w:val="Hyperlink"/>
            <w:rFonts w:cstheme="minorHAnsi"/>
            <w:noProof/>
          </w:rPr>
          <w:t>Introduction</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_Toc8748992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w:t>
        </w:r>
        <w:r w:rsidR="00CB063E" w:rsidRPr="00CB063E">
          <w:rPr>
            <w:rFonts w:cstheme="minorHAnsi"/>
            <w:noProof/>
            <w:webHidden/>
          </w:rPr>
          <w:fldChar w:fldCharType="end"/>
        </w:r>
      </w:hyperlink>
    </w:p>
    <w:p w14:paraId="015AEC4D" w14:textId="73496724" w:rsidR="00CB063E" w:rsidRPr="00CB063E" w:rsidRDefault="00726421">
      <w:pPr>
        <w:pStyle w:val="TOC5"/>
        <w:tabs>
          <w:tab w:val="right" w:leader="dot" w:pos="5030"/>
        </w:tabs>
        <w:rPr>
          <w:rFonts w:eastAsiaTheme="minorEastAsia" w:cstheme="minorHAnsi"/>
          <w:noProof/>
          <w:sz w:val="22"/>
        </w:rPr>
      </w:pPr>
      <w:hyperlink w:anchor="_Toc8748993" w:history="1">
        <w:r w:rsidR="00CB063E" w:rsidRPr="00CB063E">
          <w:rPr>
            <w:rStyle w:val="Hyperlink"/>
            <w:rFonts w:cstheme="minorHAnsi"/>
            <w:noProof/>
          </w:rPr>
          <w:t>Service Level Agreements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_Toc8748993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w:t>
        </w:r>
        <w:r w:rsidR="00CB063E" w:rsidRPr="00CB063E">
          <w:rPr>
            <w:rFonts w:cstheme="minorHAnsi"/>
            <w:noProof/>
            <w:webHidden/>
          </w:rPr>
          <w:fldChar w:fldCharType="end"/>
        </w:r>
      </w:hyperlink>
    </w:p>
    <w:p w14:paraId="1827E79E" w14:textId="2C8B7DDB" w:rsidR="00CB063E" w:rsidRPr="00CB063E" w:rsidRDefault="00726421">
      <w:pPr>
        <w:pStyle w:val="TOC5"/>
        <w:tabs>
          <w:tab w:val="right" w:leader="dot" w:pos="5030"/>
        </w:tabs>
        <w:rPr>
          <w:rFonts w:eastAsiaTheme="minorEastAsia" w:cstheme="minorHAnsi"/>
          <w:noProof/>
          <w:sz w:val="22"/>
        </w:rPr>
      </w:pPr>
      <w:hyperlink w:anchor="_Toc8748994" w:history="1">
        <w:r w:rsidR="00CB063E" w:rsidRPr="00CB063E">
          <w:rPr>
            <w:rStyle w:val="Hyperlink"/>
            <w:rFonts w:cstheme="minorHAnsi"/>
            <w:noProof/>
          </w:rPr>
          <w:t>Applicable Online Services Terms and Updates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_Toc8748994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w:t>
        </w:r>
        <w:r w:rsidR="00CB063E" w:rsidRPr="00CB063E">
          <w:rPr>
            <w:rFonts w:cstheme="minorHAnsi"/>
            <w:noProof/>
            <w:webHidden/>
          </w:rPr>
          <w:fldChar w:fldCharType="end"/>
        </w:r>
      </w:hyperlink>
    </w:p>
    <w:p w14:paraId="4DED613B" w14:textId="04813007" w:rsidR="00CB063E" w:rsidRPr="00CB063E" w:rsidRDefault="00726421">
      <w:pPr>
        <w:pStyle w:val="TOC5"/>
        <w:tabs>
          <w:tab w:val="right" w:leader="dot" w:pos="5030"/>
        </w:tabs>
        <w:rPr>
          <w:rFonts w:eastAsiaTheme="minorEastAsia" w:cstheme="minorHAnsi"/>
          <w:noProof/>
          <w:sz w:val="22"/>
        </w:rPr>
      </w:pPr>
      <w:hyperlink w:anchor="_Toc8748995" w:history="1">
        <w:r w:rsidR="00CB063E" w:rsidRPr="00CB063E">
          <w:rPr>
            <w:rStyle w:val="Hyperlink"/>
            <w:rFonts w:cstheme="minorHAnsi"/>
            <w:noProof/>
          </w:rPr>
          <w:t>Electronic Notices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_Toc8748995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w:t>
        </w:r>
        <w:r w:rsidR="00CB063E" w:rsidRPr="00CB063E">
          <w:rPr>
            <w:rFonts w:cstheme="minorHAnsi"/>
            <w:noProof/>
            <w:webHidden/>
          </w:rPr>
          <w:fldChar w:fldCharType="end"/>
        </w:r>
      </w:hyperlink>
    </w:p>
    <w:p w14:paraId="26B7E8B1" w14:textId="1FB37652" w:rsidR="00CB063E" w:rsidRPr="00CB063E" w:rsidRDefault="00726421">
      <w:pPr>
        <w:pStyle w:val="TOC5"/>
        <w:tabs>
          <w:tab w:val="right" w:leader="dot" w:pos="5030"/>
        </w:tabs>
        <w:rPr>
          <w:rFonts w:eastAsiaTheme="minorEastAsia" w:cstheme="minorHAnsi"/>
          <w:noProof/>
          <w:sz w:val="22"/>
        </w:rPr>
      </w:pPr>
      <w:hyperlink w:anchor="_Toc8748996" w:history="1">
        <w:r w:rsidR="00CB063E" w:rsidRPr="00CB063E">
          <w:rPr>
            <w:rStyle w:val="Hyperlink"/>
            <w:rFonts w:cstheme="minorHAnsi"/>
            <w:noProof/>
          </w:rPr>
          <w:t>Prior Versions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_Toc8748996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w:t>
        </w:r>
        <w:r w:rsidR="00CB063E" w:rsidRPr="00CB063E">
          <w:rPr>
            <w:rFonts w:cstheme="minorHAnsi"/>
            <w:noProof/>
            <w:webHidden/>
          </w:rPr>
          <w:fldChar w:fldCharType="end"/>
        </w:r>
      </w:hyperlink>
    </w:p>
    <w:p w14:paraId="78669EC5" w14:textId="33CB1727" w:rsidR="00CB063E" w:rsidRPr="00CB063E" w:rsidRDefault="00726421">
      <w:pPr>
        <w:pStyle w:val="TOC3"/>
        <w:rPr>
          <w:rFonts w:eastAsiaTheme="minorEastAsia" w:cstheme="minorHAnsi"/>
          <w:b w:val="0"/>
          <w:smallCaps w:val="0"/>
          <w:sz w:val="22"/>
        </w:rPr>
      </w:pPr>
      <w:hyperlink w:anchor="_Toc8748997" w:history="1">
        <w:r w:rsidR="00CB063E" w:rsidRPr="00CB063E">
          <w:rPr>
            <w:rStyle w:val="Hyperlink"/>
            <w:rFonts w:cstheme="minorHAnsi"/>
          </w:rPr>
          <w:t>Clarifications and Summary of Changes</w:t>
        </w:r>
        <w:r w:rsidR="00CB063E" w:rsidRPr="00CB063E">
          <w:rPr>
            <w:rFonts w:cstheme="minorHAnsi"/>
            <w:webHidden/>
          </w:rPr>
          <w:tab/>
        </w:r>
        <w:r w:rsidR="00CB063E" w:rsidRPr="00CB063E">
          <w:rPr>
            <w:rFonts w:cstheme="minorHAnsi"/>
            <w:webHidden/>
          </w:rPr>
          <w:fldChar w:fldCharType="begin"/>
        </w:r>
        <w:r w:rsidR="00CB063E" w:rsidRPr="00CB063E">
          <w:rPr>
            <w:rFonts w:cstheme="minorHAnsi"/>
            <w:webHidden/>
          </w:rPr>
          <w:instrText xml:space="preserve"> PAGEREF _Toc8748997 \h </w:instrText>
        </w:r>
        <w:r w:rsidR="00CB063E" w:rsidRPr="00CB063E">
          <w:rPr>
            <w:rFonts w:cstheme="minorHAnsi"/>
            <w:webHidden/>
          </w:rPr>
        </w:r>
        <w:r w:rsidR="00CB063E" w:rsidRPr="00CB063E">
          <w:rPr>
            <w:rFonts w:cstheme="minorHAnsi"/>
            <w:webHidden/>
          </w:rPr>
          <w:fldChar w:fldCharType="separate"/>
        </w:r>
        <w:r w:rsidR="00CB063E" w:rsidRPr="00CB063E">
          <w:rPr>
            <w:rFonts w:cstheme="minorHAnsi"/>
            <w:webHidden/>
          </w:rPr>
          <w:t>3</w:t>
        </w:r>
        <w:r w:rsidR="00CB063E" w:rsidRPr="00CB063E">
          <w:rPr>
            <w:rFonts w:cstheme="minorHAnsi"/>
            <w:webHidden/>
          </w:rPr>
          <w:fldChar w:fldCharType="end"/>
        </w:r>
      </w:hyperlink>
    </w:p>
    <w:p w14:paraId="13E5EEEB" w14:textId="5BEBF374" w:rsidR="00CB063E" w:rsidRPr="00CB063E" w:rsidRDefault="00726421">
      <w:pPr>
        <w:pStyle w:val="TOC1"/>
        <w:tabs>
          <w:tab w:val="right" w:leader="dot" w:pos="5030"/>
        </w:tabs>
        <w:rPr>
          <w:rFonts w:eastAsiaTheme="minorEastAsia" w:cstheme="minorHAnsi"/>
          <w:b w:val="0"/>
          <w:caps w:val="0"/>
          <w:noProof/>
          <w:sz w:val="22"/>
        </w:rPr>
      </w:pPr>
      <w:hyperlink w:anchor="_Toc8748998" w:history="1">
        <w:r w:rsidR="00CB063E" w:rsidRPr="00CB063E">
          <w:rPr>
            <w:rStyle w:val="Hyperlink"/>
            <w:rFonts w:cstheme="minorHAnsi"/>
            <w:noProof/>
          </w:rPr>
          <w:t>Definitions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_Toc8748998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4</w:t>
        </w:r>
        <w:r w:rsidR="00CB063E" w:rsidRPr="00CB063E">
          <w:rPr>
            <w:rFonts w:cstheme="minorHAnsi"/>
            <w:noProof/>
            <w:webHidden/>
          </w:rPr>
          <w:fldChar w:fldCharType="end"/>
        </w:r>
      </w:hyperlink>
    </w:p>
    <w:p w14:paraId="770B70E1" w14:textId="5B0763FD" w:rsidR="00CB063E" w:rsidRPr="00CB063E" w:rsidRDefault="00726421">
      <w:pPr>
        <w:pStyle w:val="TOC1"/>
        <w:tabs>
          <w:tab w:val="right" w:leader="dot" w:pos="5030"/>
        </w:tabs>
        <w:rPr>
          <w:rFonts w:eastAsiaTheme="minorEastAsia" w:cstheme="minorHAnsi"/>
          <w:b w:val="0"/>
          <w:caps w:val="0"/>
          <w:noProof/>
          <w:sz w:val="22"/>
        </w:rPr>
      </w:pPr>
      <w:hyperlink w:anchor="_Toc8748999" w:history="1">
        <w:r w:rsidR="00CB063E" w:rsidRPr="00CB063E">
          <w:rPr>
            <w:rStyle w:val="Hyperlink"/>
            <w:rFonts w:cstheme="minorHAnsi"/>
            <w:noProof/>
          </w:rPr>
          <w:t>General Terms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_Toc8748999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5</w:t>
        </w:r>
        <w:r w:rsidR="00CB063E" w:rsidRPr="00CB063E">
          <w:rPr>
            <w:rFonts w:cstheme="minorHAnsi"/>
            <w:noProof/>
            <w:webHidden/>
          </w:rPr>
          <w:fldChar w:fldCharType="end"/>
        </w:r>
      </w:hyperlink>
    </w:p>
    <w:p w14:paraId="0CF65AD5" w14:textId="1AA3D8D5" w:rsidR="00CB063E" w:rsidRPr="00CB063E" w:rsidRDefault="00726421">
      <w:pPr>
        <w:pStyle w:val="TOC5"/>
        <w:tabs>
          <w:tab w:val="right" w:leader="dot" w:pos="5030"/>
        </w:tabs>
        <w:rPr>
          <w:rFonts w:eastAsiaTheme="minorEastAsia" w:cstheme="minorHAnsi"/>
          <w:noProof/>
          <w:sz w:val="22"/>
        </w:rPr>
      </w:pPr>
      <w:hyperlink w:anchor="_Toc8749000" w:history="1">
        <w:r w:rsidR="00CB063E" w:rsidRPr="00CB063E">
          <w:rPr>
            <w:rStyle w:val="Hyperlink"/>
            <w:rFonts w:cstheme="minorHAnsi"/>
            <w:noProof/>
          </w:rPr>
          <w:t>Licensing the Online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_Toc8749000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5</w:t>
        </w:r>
        <w:r w:rsidR="00CB063E" w:rsidRPr="00CB063E">
          <w:rPr>
            <w:rFonts w:cstheme="minorHAnsi"/>
            <w:noProof/>
            <w:webHidden/>
          </w:rPr>
          <w:fldChar w:fldCharType="end"/>
        </w:r>
      </w:hyperlink>
    </w:p>
    <w:p w14:paraId="620750DA" w14:textId="018E7DF0" w:rsidR="00CB063E" w:rsidRPr="00CB063E" w:rsidRDefault="00726421">
      <w:pPr>
        <w:pStyle w:val="TOC5"/>
        <w:tabs>
          <w:tab w:val="right" w:leader="dot" w:pos="5030"/>
        </w:tabs>
        <w:rPr>
          <w:rFonts w:eastAsiaTheme="minorEastAsia" w:cstheme="minorHAnsi"/>
          <w:noProof/>
          <w:sz w:val="22"/>
        </w:rPr>
      </w:pPr>
      <w:hyperlink w:anchor="_Toc8749001" w:history="1">
        <w:r w:rsidR="00CB063E" w:rsidRPr="00CB063E">
          <w:rPr>
            <w:rStyle w:val="Hyperlink"/>
            <w:rFonts w:cstheme="minorHAnsi"/>
            <w:noProof/>
          </w:rPr>
          <w:t>Using the Online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_Toc8749001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5</w:t>
        </w:r>
        <w:r w:rsidR="00CB063E" w:rsidRPr="00CB063E">
          <w:rPr>
            <w:rFonts w:cstheme="minorHAnsi"/>
            <w:noProof/>
            <w:webHidden/>
          </w:rPr>
          <w:fldChar w:fldCharType="end"/>
        </w:r>
      </w:hyperlink>
    </w:p>
    <w:p w14:paraId="4DB5B33B" w14:textId="5AB279AF" w:rsidR="00CB063E" w:rsidRPr="00CB063E" w:rsidRDefault="00726421">
      <w:pPr>
        <w:pStyle w:val="TOC5"/>
        <w:tabs>
          <w:tab w:val="right" w:leader="dot" w:pos="5030"/>
        </w:tabs>
        <w:rPr>
          <w:rFonts w:eastAsiaTheme="minorEastAsia" w:cstheme="minorHAnsi"/>
          <w:noProof/>
          <w:sz w:val="22"/>
        </w:rPr>
      </w:pPr>
      <w:hyperlink w:anchor="_Toc8749002" w:history="1">
        <w:r w:rsidR="00CB063E" w:rsidRPr="00CB063E">
          <w:rPr>
            <w:rStyle w:val="Hyperlink"/>
            <w:rFonts w:cstheme="minorHAnsi"/>
            <w:noProof/>
          </w:rPr>
          <w:t>Use of Software with the Online Service</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_Toc8749002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5</w:t>
        </w:r>
        <w:r w:rsidR="00CB063E" w:rsidRPr="00CB063E">
          <w:rPr>
            <w:rFonts w:cstheme="minorHAnsi"/>
            <w:noProof/>
            <w:webHidden/>
          </w:rPr>
          <w:fldChar w:fldCharType="end"/>
        </w:r>
      </w:hyperlink>
    </w:p>
    <w:p w14:paraId="4EA9B7D3" w14:textId="1F1A0855" w:rsidR="00CB063E" w:rsidRPr="00CB063E" w:rsidRDefault="00726421">
      <w:pPr>
        <w:pStyle w:val="TOC5"/>
        <w:tabs>
          <w:tab w:val="right" w:leader="dot" w:pos="5030"/>
        </w:tabs>
        <w:rPr>
          <w:rFonts w:eastAsiaTheme="minorEastAsia" w:cstheme="minorHAnsi"/>
          <w:noProof/>
          <w:sz w:val="22"/>
        </w:rPr>
      </w:pPr>
      <w:hyperlink w:anchor="_Toc8749003" w:history="1">
        <w:r w:rsidR="00CB063E" w:rsidRPr="00CB063E">
          <w:rPr>
            <w:rStyle w:val="Hyperlink"/>
            <w:rFonts w:cstheme="minorHAnsi"/>
            <w:noProof/>
          </w:rPr>
          <w:t>Technical Limitations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_Toc8749003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6</w:t>
        </w:r>
        <w:r w:rsidR="00CB063E" w:rsidRPr="00CB063E">
          <w:rPr>
            <w:rFonts w:cstheme="minorHAnsi"/>
            <w:noProof/>
            <w:webHidden/>
          </w:rPr>
          <w:fldChar w:fldCharType="end"/>
        </w:r>
      </w:hyperlink>
    </w:p>
    <w:p w14:paraId="5FFDE7E0" w14:textId="1D38B0D7" w:rsidR="00CB063E" w:rsidRPr="00CB063E" w:rsidRDefault="00726421">
      <w:pPr>
        <w:pStyle w:val="TOC5"/>
        <w:tabs>
          <w:tab w:val="right" w:leader="dot" w:pos="5030"/>
        </w:tabs>
        <w:rPr>
          <w:rFonts w:eastAsiaTheme="minorEastAsia" w:cstheme="minorHAnsi"/>
          <w:noProof/>
          <w:sz w:val="22"/>
        </w:rPr>
      </w:pPr>
      <w:hyperlink w:anchor="_Toc8749004" w:history="1">
        <w:r w:rsidR="00CB063E" w:rsidRPr="00CB063E">
          <w:rPr>
            <w:rStyle w:val="Hyperlink"/>
            <w:rFonts w:cstheme="minorHAnsi"/>
            <w:noProof/>
          </w:rPr>
          <w:t>Import/Export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_Toc8749004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6</w:t>
        </w:r>
        <w:r w:rsidR="00CB063E" w:rsidRPr="00CB063E">
          <w:rPr>
            <w:rFonts w:cstheme="minorHAnsi"/>
            <w:noProof/>
            <w:webHidden/>
          </w:rPr>
          <w:fldChar w:fldCharType="end"/>
        </w:r>
      </w:hyperlink>
    </w:p>
    <w:p w14:paraId="2AB56E7E" w14:textId="22BCE411" w:rsidR="00CB063E" w:rsidRPr="00CB063E" w:rsidRDefault="00726421">
      <w:pPr>
        <w:pStyle w:val="TOC5"/>
        <w:tabs>
          <w:tab w:val="right" w:leader="dot" w:pos="5030"/>
        </w:tabs>
        <w:rPr>
          <w:rFonts w:eastAsiaTheme="minorEastAsia" w:cstheme="minorHAnsi"/>
          <w:noProof/>
          <w:sz w:val="22"/>
        </w:rPr>
      </w:pPr>
      <w:hyperlink w:anchor="_Toc8749005" w:history="1">
        <w:r w:rsidR="00CB063E" w:rsidRPr="00CB063E">
          <w:rPr>
            <w:rStyle w:val="Hyperlink"/>
            <w:rFonts w:cstheme="minorHAnsi"/>
            <w:noProof/>
          </w:rPr>
          <w:t>Font Components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_Toc8749005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6</w:t>
        </w:r>
        <w:r w:rsidR="00CB063E" w:rsidRPr="00CB063E">
          <w:rPr>
            <w:rFonts w:cstheme="minorHAnsi"/>
            <w:noProof/>
            <w:webHidden/>
          </w:rPr>
          <w:fldChar w:fldCharType="end"/>
        </w:r>
      </w:hyperlink>
    </w:p>
    <w:p w14:paraId="0D5CA3C1" w14:textId="48EB8848" w:rsidR="00CB063E" w:rsidRPr="00CB063E" w:rsidRDefault="00726421">
      <w:pPr>
        <w:pStyle w:val="TOC5"/>
        <w:tabs>
          <w:tab w:val="right" w:leader="dot" w:pos="5030"/>
        </w:tabs>
        <w:rPr>
          <w:rFonts w:eastAsiaTheme="minorEastAsia" w:cstheme="minorHAnsi"/>
          <w:noProof/>
          <w:sz w:val="22"/>
        </w:rPr>
      </w:pPr>
      <w:hyperlink w:anchor="_Toc8749006" w:history="1">
        <w:r w:rsidR="00CB063E" w:rsidRPr="00CB063E">
          <w:rPr>
            <w:rStyle w:val="Hyperlink"/>
            <w:rFonts w:cstheme="minorHAnsi"/>
            <w:noProof/>
          </w:rPr>
          <w:t>Changes to and Availability of the Online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_Toc8749006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6</w:t>
        </w:r>
        <w:r w:rsidR="00CB063E" w:rsidRPr="00CB063E">
          <w:rPr>
            <w:rFonts w:cstheme="minorHAnsi"/>
            <w:noProof/>
            <w:webHidden/>
          </w:rPr>
          <w:fldChar w:fldCharType="end"/>
        </w:r>
      </w:hyperlink>
    </w:p>
    <w:p w14:paraId="3602DDA2" w14:textId="4F72DC01" w:rsidR="00CB063E" w:rsidRPr="00CB063E" w:rsidRDefault="00726421">
      <w:pPr>
        <w:pStyle w:val="TOC5"/>
        <w:tabs>
          <w:tab w:val="right" w:leader="dot" w:pos="5030"/>
        </w:tabs>
        <w:rPr>
          <w:rFonts w:eastAsiaTheme="minorEastAsia" w:cstheme="minorHAnsi"/>
          <w:noProof/>
          <w:sz w:val="22"/>
        </w:rPr>
      </w:pPr>
      <w:hyperlink w:anchor="_Toc8749007" w:history="1">
        <w:r w:rsidR="00CB063E" w:rsidRPr="00CB063E">
          <w:rPr>
            <w:rStyle w:val="Hyperlink"/>
            <w:rFonts w:cstheme="minorHAnsi"/>
            <w:noProof/>
          </w:rPr>
          <w:t>Compliance with Laws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_Toc8749007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6</w:t>
        </w:r>
        <w:r w:rsidR="00CB063E" w:rsidRPr="00CB063E">
          <w:rPr>
            <w:rFonts w:cstheme="minorHAnsi"/>
            <w:noProof/>
            <w:webHidden/>
          </w:rPr>
          <w:fldChar w:fldCharType="end"/>
        </w:r>
      </w:hyperlink>
    </w:p>
    <w:p w14:paraId="26FD645F" w14:textId="01436F9E" w:rsidR="00CB063E" w:rsidRPr="00CB063E" w:rsidRDefault="00726421">
      <w:pPr>
        <w:pStyle w:val="TOC5"/>
        <w:tabs>
          <w:tab w:val="right" w:leader="dot" w:pos="5030"/>
        </w:tabs>
        <w:rPr>
          <w:rFonts w:eastAsiaTheme="minorEastAsia" w:cstheme="minorHAnsi"/>
          <w:noProof/>
          <w:sz w:val="22"/>
        </w:rPr>
      </w:pPr>
      <w:hyperlink w:anchor="_Toc8749008" w:history="1">
        <w:r w:rsidR="00CB063E" w:rsidRPr="00CB063E">
          <w:rPr>
            <w:rStyle w:val="Hyperlink"/>
            <w:rFonts w:cstheme="minorHAnsi"/>
            <w:noProof/>
          </w:rPr>
          <w:t>Other</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_Toc8749008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6</w:t>
        </w:r>
        <w:r w:rsidR="00CB063E" w:rsidRPr="00CB063E">
          <w:rPr>
            <w:rFonts w:cstheme="minorHAnsi"/>
            <w:noProof/>
            <w:webHidden/>
          </w:rPr>
          <w:fldChar w:fldCharType="end"/>
        </w:r>
      </w:hyperlink>
    </w:p>
    <w:p w14:paraId="62006627" w14:textId="4B6E366C" w:rsidR="00CB063E" w:rsidRPr="00CB063E" w:rsidRDefault="00726421">
      <w:pPr>
        <w:pStyle w:val="TOC1"/>
        <w:tabs>
          <w:tab w:val="right" w:leader="dot" w:pos="5030"/>
        </w:tabs>
        <w:rPr>
          <w:rFonts w:eastAsiaTheme="minorEastAsia" w:cstheme="minorHAnsi"/>
          <w:b w:val="0"/>
          <w:caps w:val="0"/>
          <w:noProof/>
          <w:sz w:val="22"/>
        </w:rPr>
      </w:pPr>
      <w:hyperlink w:anchor="_Toc8749009" w:history="1">
        <w:r w:rsidR="00CB063E" w:rsidRPr="00CB063E">
          <w:rPr>
            <w:rStyle w:val="Hyperlink"/>
            <w:rFonts w:cstheme="minorHAnsi"/>
            <w:noProof/>
          </w:rPr>
          <w:t>Data Protection Terms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_Toc8749009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8</w:t>
        </w:r>
        <w:r w:rsidR="00CB063E" w:rsidRPr="00CB063E">
          <w:rPr>
            <w:rFonts w:cstheme="minorHAnsi"/>
            <w:noProof/>
            <w:webHidden/>
          </w:rPr>
          <w:fldChar w:fldCharType="end"/>
        </w:r>
      </w:hyperlink>
    </w:p>
    <w:p w14:paraId="445BD79C" w14:textId="537E7ADD" w:rsidR="00CB063E" w:rsidRPr="00CB063E" w:rsidRDefault="00726421">
      <w:pPr>
        <w:pStyle w:val="TOC5"/>
        <w:tabs>
          <w:tab w:val="right" w:leader="dot" w:pos="5030"/>
        </w:tabs>
        <w:rPr>
          <w:rFonts w:eastAsiaTheme="minorEastAsia" w:cstheme="minorHAnsi"/>
          <w:noProof/>
          <w:sz w:val="22"/>
        </w:rPr>
      </w:pPr>
      <w:hyperlink w:anchor="_Toc8749010" w:history="1">
        <w:r w:rsidR="00CB063E" w:rsidRPr="00CB063E">
          <w:rPr>
            <w:rStyle w:val="Hyperlink"/>
            <w:rFonts w:cstheme="minorHAnsi"/>
            <w:noProof/>
          </w:rPr>
          <w:t>Scope</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_Toc8749010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8</w:t>
        </w:r>
        <w:r w:rsidR="00CB063E" w:rsidRPr="00CB063E">
          <w:rPr>
            <w:rFonts w:cstheme="minorHAnsi"/>
            <w:noProof/>
            <w:webHidden/>
          </w:rPr>
          <w:fldChar w:fldCharType="end"/>
        </w:r>
      </w:hyperlink>
    </w:p>
    <w:p w14:paraId="126B55AA" w14:textId="61FABE8B" w:rsidR="00CB063E" w:rsidRPr="00CB063E" w:rsidRDefault="00726421">
      <w:pPr>
        <w:pStyle w:val="TOC5"/>
        <w:tabs>
          <w:tab w:val="right" w:leader="dot" w:pos="5030"/>
        </w:tabs>
        <w:rPr>
          <w:rFonts w:eastAsiaTheme="minorEastAsia" w:cstheme="minorHAnsi"/>
          <w:noProof/>
          <w:sz w:val="22"/>
        </w:rPr>
      </w:pPr>
      <w:hyperlink w:anchor="_Toc8749011" w:history="1">
        <w:r w:rsidR="00CB063E" w:rsidRPr="00CB063E">
          <w:rPr>
            <w:rStyle w:val="Hyperlink"/>
            <w:rFonts w:cstheme="minorHAnsi"/>
            <w:noProof/>
          </w:rPr>
          <w:t>Processing of Customer Data; Ownership</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_Toc8749011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8</w:t>
        </w:r>
        <w:r w:rsidR="00CB063E" w:rsidRPr="00CB063E">
          <w:rPr>
            <w:rFonts w:cstheme="minorHAnsi"/>
            <w:noProof/>
            <w:webHidden/>
          </w:rPr>
          <w:fldChar w:fldCharType="end"/>
        </w:r>
      </w:hyperlink>
    </w:p>
    <w:p w14:paraId="3AC21401" w14:textId="7C301724" w:rsidR="00CB063E" w:rsidRPr="00CB063E" w:rsidRDefault="00726421">
      <w:pPr>
        <w:pStyle w:val="TOC5"/>
        <w:tabs>
          <w:tab w:val="right" w:leader="dot" w:pos="5030"/>
        </w:tabs>
        <w:rPr>
          <w:rFonts w:eastAsiaTheme="minorEastAsia" w:cstheme="minorHAnsi"/>
          <w:noProof/>
          <w:sz w:val="22"/>
        </w:rPr>
      </w:pPr>
      <w:hyperlink w:anchor="_Toc8749012" w:history="1">
        <w:r w:rsidR="00CB063E" w:rsidRPr="00CB063E">
          <w:rPr>
            <w:rStyle w:val="Hyperlink"/>
            <w:rFonts w:cstheme="minorHAnsi"/>
            <w:noProof/>
          </w:rPr>
          <w:t>Disclosure of Customer Data</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_Toc8749012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8</w:t>
        </w:r>
        <w:r w:rsidR="00CB063E" w:rsidRPr="00CB063E">
          <w:rPr>
            <w:rFonts w:cstheme="minorHAnsi"/>
            <w:noProof/>
            <w:webHidden/>
          </w:rPr>
          <w:fldChar w:fldCharType="end"/>
        </w:r>
      </w:hyperlink>
    </w:p>
    <w:p w14:paraId="42863B83" w14:textId="3A7A4A57" w:rsidR="00CB063E" w:rsidRPr="00CB063E" w:rsidRDefault="00726421">
      <w:pPr>
        <w:pStyle w:val="TOC5"/>
        <w:tabs>
          <w:tab w:val="right" w:leader="dot" w:pos="5030"/>
        </w:tabs>
        <w:rPr>
          <w:rFonts w:eastAsiaTheme="minorEastAsia" w:cstheme="minorHAnsi"/>
          <w:noProof/>
          <w:sz w:val="22"/>
        </w:rPr>
      </w:pPr>
      <w:hyperlink w:anchor="_Toc8749013" w:history="1">
        <w:r w:rsidR="00CB063E" w:rsidRPr="00CB063E">
          <w:rPr>
            <w:rStyle w:val="Hyperlink"/>
            <w:rFonts w:cstheme="minorHAnsi"/>
            <w:noProof/>
          </w:rPr>
          <w:t>Processing of Personal Data; GDPR</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_Toc8749013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8</w:t>
        </w:r>
        <w:r w:rsidR="00CB063E" w:rsidRPr="00CB063E">
          <w:rPr>
            <w:rFonts w:cstheme="minorHAnsi"/>
            <w:noProof/>
            <w:webHidden/>
          </w:rPr>
          <w:fldChar w:fldCharType="end"/>
        </w:r>
      </w:hyperlink>
    </w:p>
    <w:p w14:paraId="32A5DF91" w14:textId="6175F2A4" w:rsidR="00CB063E" w:rsidRPr="00CB063E" w:rsidRDefault="00726421">
      <w:pPr>
        <w:pStyle w:val="TOC5"/>
        <w:tabs>
          <w:tab w:val="right" w:leader="dot" w:pos="5030"/>
        </w:tabs>
        <w:rPr>
          <w:rFonts w:eastAsiaTheme="minorEastAsia" w:cstheme="minorHAnsi"/>
          <w:noProof/>
          <w:sz w:val="22"/>
        </w:rPr>
      </w:pPr>
      <w:hyperlink w:anchor="_Toc8749014" w:history="1">
        <w:r w:rsidR="00CB063E" w:rsidRPr="00CB063E">
          <w:rPr>
            <w:rStyle w:val="Hyperlink"/>
            <w:rFonts w:cstheme="minorHAnsi"/>
            <w:noProof/>
          </w:rPr>
          <w:t>Data Security</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_Toc8749014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9</w:t>
        </w:r>
        <w:r w:rsidR="00CB063E" w:rsidRPr="00CB063E">
          <w:rPr>
            <w:rFonts w:cstheme="minorHAnsi"/>
            <w:noProof/>
            <w:webHidden/>
          </w:rPr>
          <w:fldChar w:fldCharType="end"/>
        </w:r>
      </w:hyperlink>
    </w:p>
    <w:p w14:paraId="207E8263" w14:textId="32351788" w:rsidR="00CB063E" w:rsidRPr="00CB063E" w:rsidRDefault="00726421">
      <w:pPr>
        <w:pStyle w:val="TOC5"/>
        <w:tabs>
          <w:tab w:val="right" w:leader="dot" w:pos="5030"/>
        </w:tabs>
        <w:rPr>
          <w:rFonts w:eastAsiaTheme="minorEastAsia" w:cstheme="minorHAnsi"/>
          <w:noProof/>
          <w:sz w:val="22"/>
        </w:rPr>
      </w:pPr>
      <w:hyperlink w:anchor="_Toc8749015" w:history="1">
        <w:r w:rsidR="00CB063E" w:rsidRPr="00CB063E">
          <w:rPr>
            <w:rStyle w:val="Hyperlink"/>
            <w:rFonts w:cstheme="minorHAnsi"/>
            <w:noProof/>
          </w:rPr>
          <w:t>Security Incident Notification</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_Toc8749015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10</w:t>
        </w:r>
        <w:r w:rsidR="00CB063E" w:rsidRPr="00CB063E">
          <w:rPr>
            <w:rFonts w:cstheme="minorHAnsi"/>
            <w:noProof/>
            <w:webHidden/>
          </w:rPr>
          <w:fldChar w:fldCharType="end"/>
        </w:r>
      </w:hyperlink>
    </w:p>
    <w:p w14:paraId="305CD919" w14:textId="6CBABDD2" w:rsidR="00CB063E" w:rsidRPr="00CB063E" w:rsidRDefault="00726421">
      <w:pPr>
        <w:pStyle w:val="TOC5"/>
        <w:tabs>
          <w:tab w:val="right" w:leader="dot" w:pos="5030"/>
        </w:tabs>
        <w:rPr>
          <w:rFonts w:eastAsiaTheme="minorEastAsia" w:cstheme="minorHAnsi"/>
          <w:noProof/>
          <w:sz w:val="22"/>
        </w:rPr>
      </w:pPr>
      <w:hyperlink w:anchor="_Toc8749016" w:history="1">
        <w:r w:rsidR="00CB063E" w:rsidRPr="00CB063E">
          <w:rPr>
            <w:rStyle w:val="Hyperlink"/>
            <w:rFonts w:cstheme="minorHAnsi"/>
            <w:noProof/>
          </w:rPr>
          <w:t>Data Transfers and Location</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_Toc8749016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11</w:t>
        </w:r>
        <w:r w:rsidR="00CB063E" w:rsidRPr="00CB063E">
          <w:rPr>
            <w:rFonts w:cstheme="minorHAnsi"/>
            <w:noProof/>
            <w:webHidden/>
          </w:rPr>
          <w:fldChar w:fldCharType="end"/>
        </w:r>
      </w:hyperlink>
    </w:p>
    <w:p w14:paraId="75015258" w14:textId="508CA04C" w:rsidR="00CB063E" w:rsidRPr="00CB063E" w:rsidRDefault="00726421">
      <w:pPr>
        <w:pStyle w:val="TOC5"/>
        <w:tabs>
          <w:tab w:val="right" w:leader="dot" w:pos="5030"/>
        </w:tabs>
        <w:rPr>
          <w:rFonts w:eastAsiaTheme="minorEastAsia" w:cstheme="minorHAnsi"/>
          <w:noProof/>
          <w:sz w:val="22"/>
        </w:rPr>
      </w:pPr>
      <w:hyperlink w:anchor="_Toc8749017" w:history="1">
        <w:r w:rsidR="00CB063E" w:rsidRPr="00CB063E">
          <w:rPr>
            <w:rStyle w:val="Hyperlink"/>
            <w:rFonts w:cstheme="minorHAnsi"/>
            <w:noProof/>
          </w:rPr>
          <w:t>Data Retention and Deletion</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_Toc8749017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11</w:t>
        </w:r>
        <w:r w:rsidR="00CB063E" w:rsidRPr="00CB063E">
          <w:rPr>
            <w:rFonts w:cstheme="minorHAnsi"/>
            <w:noProof/>
            <w:webHidden/>
          </w:rPr>
          <w:fldChar w:fldCharType="end"/>
        </w:r>
      </w:hyperlink>
    </w:p>
    <w:p w14:paraId="4EC0F7FF" w14:textId="4B19FB08" w:rsidR="00CB063E" w:rsidRPr="00CB063E" w:rsidRDefault="00726421">
      <w:pPr>
        <w:pStyle w:val="TOC5"/>
        <w:tabs>
          <w:tab w:val="right" w:leader="dot" w:pos="5030"/>
        </w:tabs>
        <w:rPr>
          <w:rFonts w:eastAsiaTheme="minorEastAsia" w:cstheme="minorHAnsi"/>
          <w:noProof/>
          <w:sz w:val="22"/>
        </w:rPr>
      </w:pPr>
      <w:hyperlink w:anchor="_Toc8749018" w:history="1">
        <w:r w:rsidR="00CB063E" w:rsidRPr="00CB063E">
          <w:rPr>
            <w:rStyle w:val="Hyperlink"/>
            <w:rFonts w:cstheme="minorHAnsi"/>
            <w:noProof/>
          </w:rPr>
          <w:t>Processor Confidentiality Commitment</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_Toc8749018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12</w:t>
        </w:r>
        <w:r w:rsidR="00CB063E" w:rsidRPr="00CB063E">
          <w:rPr>
            <w:rFonts w:cstheme="minorHAnsi"/>
            <w:noProof/>
            <w:webHidden/>
          </w:rPr>
          <w:fldChar w:fldCharType="end"/>
        </w:r>
      </w:hyperlink>
    </w:p>
    <w:p w14:paraId="5BF6DF8E" w14:textId="30DA3038" w:rsidR="00CB063E" w:rsidRPr="00CB063E" w:rsidRDefault="00726421">
      <w:pPr>
        <w:pStyle w:val="TOC5"/>
        <w:tabs>
          <w:tab w:val="right" w:leader="dot" w:pos="5030"/>
        </w:tabs>
        <w:rPr>
          <w:rFonts w:eastAsiaTheme="minorEastAsia" w:cstheme="minorHAnsi"/>
          <w:noProof/>
          <w:sz w:val="22"/>
        </w:rPr>
      </w:pPr>
      <w:hyperlink w:anchor="_Toc8749019" w:history="1">
        <w:r w:rsidR="00CB063E" w:rsidRPr="00CB063E">
          <w:rPr>
            <w:rStyle w:val="Hyperlink"/>
            <w:rFonts w:cstheme="minorHAnsi"/>
            <w:noProof/>
          </w:rPr>
          <w:t>Notice and Controls on use of Subprocessors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_Toc8749019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12</w:t>
        </w:r>
        <w:r w:rsidR="00CB063E" w:rsidRPr="00CB063E">
          <w:rPr>
            <w:rFonts w:cstheme="minorHAnsi"/>
            <w:noProof/>
            <w:webHidden/>
          </w:rPr>
          <w:fldChar w:fldCharType="end"/>
        </w:r>
      </w:hyperlink>
    </w:p>
    <w:p w14:paraId="28EB3656" w14:textId="04174633" w:rsidR="00CB063E" w:rsidRPr="00CB063E" w:rsidRDefault="00726421">
      <w:pPr>
        <w:pStyle w:val="TOC5"/>
        <w:tabs>
          <w:tab w:val="right" w:leader="dot" w:pos="5030"/>
        </w:tabs>
        <w:rPr>
          <w:rFonts w:eastAsiaTheme="minorEastAsia" w:cstheme="minorHAnsi"/>
          <w:noProof/>
          <w:sz w:val="22"/>
        </w:rPr>
      </w:pPr>
      <w:hyperlink w:anchor="_Toc8749020" w:history="1">
        <w:r w:rsidR="00CB063E" w:rsidRPr="00CB063E">
          <w:rPr>
            <w:rStyle w:val="Hyperlink"/>
            <w:rFonts w:cstheme="minorHAnsi"/>
            <w:noProof/>
          </w:rPr>
          <w:t>Educational Institutions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_Toc8749020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12</w:t>
        </w:r>
        <w:r w:rsidR="00CB063E" w:rsidRPr="00CB063E">
          <w:rPr>
            <w:rFonts w:cstheme="minorHAnsi"/>
            <w:noProof/>
            <w:webHidden/>
          </w:rPr>
          <w:fldChar w:fldCharType="end"/>
        </w:r>
      </w:hyperlink>
    </w:p>
    <w:p w14:paraId="62903C5C" w14:textId="4AD34F50" w:rsidR="00CB063E" w:rsidRPr="00CB063E" w:rsidRDefault="00726421">
      <w:pPr>
        <w:pStyle w:val="TOC5"/>
        <w:tabs>
          <w:tab w:val="right" w:leader="dot" w:pos="5030"/>
        </w:tabs>
        <w:rPr>
          <w:rFonts w:eastAsiaTheme="minorEastAsia" w:cstheme="minorHAnsi"/>
          <w:noProof/>
          <w:sz w:val="22"/>
        </w:rPr>
      </w:pPr>
      <w:hyperlink w:anchor="_Toc8749021" w:history="1">
        <w:r w:rsidR="00CB063E" w:rsidRPr="00CB063E">
          <w:rPr>
            <w:rStyle w:val="Hyperlink"/>
            <w:rFonts w:cstheme="minorHAnsi"/>
            <w:noProof/>
          </w:rPr>
          <w:t>HIPAA Business Associate</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_Toc8749021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12</w:t>
        </w:r>
        <w:r w:rsidR="00CB063E" w:rsidRPr="00CB063E">
          <w:rPr>
            <w:rFonts w:cstheme="minorHAnsi"/>
            <w:noProof/>
            <w:webHidden/>
          </w:rPr>
          <w:fldChar w:fldCharType="end"/>
        </w:r>
      </w:hyperlink>
    </w:p>
    <w:p w14:paraId="52687B53" w14:textId="35335FE1" w:rsidR="00CB063E" w:rsidRPr="00CB063E" w:rsidRDefault="00726421">
      <w:pPr>
        <w:pStyle w:val="TOC5"/>
        <w:tabs>
          <w:tab w:val="right" w:leader="dot" w:pos="5030"/>
        </w:tabs>
        <w:rPr>
          <w:rFonts w:eastAsiaTheme="minorEastAsia" w:cstheme="minorHAnsi"/>
          <w:noProof/>
          <w:sz w:val="22"/>
        </w:rPr>
      </w:pPr>
      <w:hyperlink w:anchor="_Toc8749022" w:history="1">
        <w:r w:rsidR="00CB063E" w:rsidRPr="00CB063E">
          <w:rPr>
            <w:rStyle w:val="Hyperlink"/>
            <w:rFonts w:cstheme="minorHAnsi"/>
            <w:noProof/>
          </w:rPr>
          <w:t>How to Contact Microsoft</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_Toc8749022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12</w:t>
        </w:r>
        <w:r w:rsidR="00CB063E" w:rsidRPr="00CB063E">
          <w:rPr>
            <w:rFonts w:cstheme="minorHAnsi"/>
            <w:noProof/>
            <w:webHidden/>
          </w:rPr>
          <w:fldChar w:fldCharType="end"/>
        </w:r>
      </w:hyperlink>
    </w:p>
    <w:p w14:paraId="0D4FFA32" w14:textId="16256E82" w:rsidR="00CB063E" w:rsidRPr="00CB063E" w:rsidRDefault="00726421">
      <w:pPr>
        <w:pStyle w:val="TOC1"/>
        <w:tabs>
          <w:tab w:val="right" w:leader="dot" w:pos="5030"/>
        </w:tabs>
        <w:rPr>
          <w:rFonts w:eastAsiaTheme="minorEastAsia" w:cstheme="minorHAnsi"/>
          <w:b w:val="0"/>
          <w:caps w:val="0"/>
          <w:noProof/>
          <w:sz w:val="22"/>
        </w:rPr>
      </w:pPr>
      <w:hyperlink w:anchor="_Toc8749023" w:history="1">
        <w:r w:rsidR="00CB063E" w:rsidRPr="00CB063E">
          <w:rPr>
            <w:rStyle w:val="Hyperlink"/>
            <w:rFonts w:cstheme="minorHAnsi"/>
            <w:noProof/>
          </w:rPr>
          <w:t>Appendix A – Core Online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_Toc8749023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14</w:t>
        </w:r>
        <w:r w:rsidR="00CB063E" w:rsidRPr="00CB063E">
          <w:rPr>
            <w:rFonts w:cstheme="minorHAnsi"/>
            <w:noProof/>
            <w:webHidden/>
          </w:rPr>
          <w:fldChar w:fldCharType="end"/>
        </w:r>
      </w:hyperlink>
    </w:p>
    <w:p w14:paraId="503DF7E0" w14:textId="26297156" w:rsidR="00CB063E" w:rsidRPr="00CB063E" w:rsidRDefault="00726421">
      <w:pPr>
        <w:pStyle w:val="TOC1"/>
        <w:tabs>
          <w:tab w:val="right" w:leader="dot" w:pos="5030"/>
        </w:tabs>
        <w:rPr>
          <w:rFonts w:eastAsiaTheme="minorEastAsia" w:cstheme="minorHAnsi"/>
          <w:b w:val="0"/>
          <w:caps w:val="0"/>
          <w:noProof/>
          <w:sz w:val="22"/>
        </w:rPr>
      </w:pPr>
      <w:hyperlink w:anchor="_Toc8749024" w:history="1">
        <w:r w:rsidR="00CB063E" w:rsidRPr="00CB063E">
          <w:rPr>
            <w:rStyle w:val="Hyperlink"/>
            <w:rFonts w:cstheme="minorHAnsi"/>
            <w:noProof/>
          </w:rPr>
          <w:t>Appendix B – Security Measures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_Toc8749024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14</w:t>
        </w:r>
        <w:r w:rsidR="00CB063E" w:rsidRPr="00CB063E">
          <w:rPr>
            <w:rFonts w:cstheme="minorHAnsi"/>
            <w:noProof/>
            <w:webHidden/>
          </w:rPr>
          <w:fldChar w:fldCharType="end"/>
        </w:r>
      </w:hyperlink>
    </w:p>
    <w:p w14:paraId="745B308D" w14:textId="00E44D32" w:rsidR="00CB063E" w:rsidRPr="00CB063E" w:rsidRDefault="00726421">
      <w:pPr>
        <w:pStyle w:val="TOC1"/>
        <w:tabs>
          <w:tab w:val="right" w:leader="dot" w:pos="5030"/>
        </w:tabs>
        <w:rPr>
          <w:rFonts w:eastAsiaTheme="minorEastAsia" w:cstheme="minorHAnsi"/>
          <w:b w:val="0"/>
          <w:caps w:val="0"/>
          <w:noProof/>
          <w:sz w:val="22"/>
        </w:rPr>
      </w:pPr>
      <w:hyperlink w:anchor="_Toc8749025" w:history="1">
        <w:r w:rsidR="00CB063E" w:rsidRPr="00CB063E">
          <w:rPr>
            <w:rStyle w:val="Hyperlink"/>
            <w:rFonts w:cstheme="minorHAnsi"/>
            <w:noProof/>
          </w:rPr>
          <w:t>Online Service Specific Terms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_Toc8749025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17</w:t>
        </w:r>
        <w:r w:rsidR="00CB063E" w:rsidRPr="00CB063E">
          <w:rPr>
            <w:rFonts w:cstheme="minorHAnsi"/>
            <w:noProof/>
            <w:webHidden/>
          </w:rPr>
          <w:fldChar w:fldCharType="end"/>
        </w:r>
      </w:hyperlink>
    </w:p>
    <w:p w14:paraId="69628BCE" w14:textId="75F262DF" w:rsidR="00CB063E" w:rsidRPr="00CB063E" w:rsidRDefault="00726421">
      <w:pPr>
        <w:pStyle w:val="TOC2"/>
        <w:tabs>
          <w:tab w:val="right" w:leader="dot" w:pos="5030"/>
        </w:tabs>
        <w:rPr>
          <w:rFonts w:eastAsiaTheme="minorEastAsia" w:cstheme="minorHAnsi"/>
          <w:b w:val="0"/>
          <w:smallCaps w:val="0"/>
          <w:noProof/>
          <w:sz w:val="22"/>
        </w:rPr>
      </w:pPr>
      <w:hyperlink w:anchor="_Toc8749026" w:history="1">
        <w:r w:rsidR="00CB063E" w:rsidRPr="00CB063E">
          <w:rPr>
            <w:rStyle w:val="Hyperlink"/>
            <w:rFonts w:cstheme="minorHAnsi"/>
            <w:noProof/>
          </w:rPr>
          <w:t>Microsoft Azure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_Toc8749026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17</w:t>
        </w:r>
        <w:r w:rsidR="00CB063E" w:rsidRPr="00CB063E">
          <w:rPr>
            <w:rFonts w:cstheme="minorHAnsi"/>
            <w:noProof/>
            <w:webHidden/>
          </w:rPr>
          <w:fldChar w:fldCharType="end"/>
        </w:r>
      </w:hyperlink>
    </w:p>
    <w:p w14:paraId="049A3DF9" w14:textId="11CE5248" w:rsidR="00CB063E" w:rsidRPr="00CB063E" w:rsidRDefault="00726421">
      <w:pPr>
        <w:pStyle w:val="TOC4"/>
        <w:rPr>
          <w:rFonts w:eastAsiaTheme="minorEastAsia" w:cstheme="minorHAnsi"/>
          <w:smallCaps w:val="0"/>
          <w:noProof/>
          <w:sz w:val="22"/>
        </w:rPr>
      </w:pPr>
      <w:hyperlink w:anchor="_Toc8749027" w:history="1">
        <w:r w:rsidR="00CB063E" w:rsidRPr="00CB063E">
          <w:rPr>
            <w:rStyle w:val="Hyperlink"/>
            <w:rFonts w:cstheme="minorHAnsi"/>
            <w:noProof/>
          </w:rPr>
          <w:t>Azure DevTest Labs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_Toc8749027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18</w:t>
        </w:r>
        <w:r w:rsidR="00CB063E" w:rsidRPr="00CB063E">
          <w:rPr>
            <w:rFonts w:cstheme="minorHAnsi"/>
            <w:noProof/>
            <w:webHidden/>
          </w:rPr>
          <w:fldChar w:fldCharType="end"/>
        </w:r>
      </w:hyperlink>
    </w:p>
    <w:p w14:paraId="2C482EA8" w14:textId="5345FD8F" w:rsidR="00CB063E" w:rsidRPr="00CB063E" w:rsidRDefault="00726421">
      <w:pPr>
        <w:pStyle w:val="TOC4"/>
        <w:rPr>
          <w:rFonts w:eastAsiaTheme="minorEastAsia" w:cstheme="minorHAnsi"/>
          <w:smallCaps w:val="0"/>
          <w:noProof/>
          <w:sz w:val="22"/>
        </w:rPr>
      </w:pPr>
      <w:hyperlink w:anchor="_Toc8749028" w:history="1">
        <w:r w:rsidR="00CB063E" w:rsidRPr="00CB063E">
          <w:rPr>
            <w:rStyle w:val="Hyperlink"/>
            <w:rFonts w:cstheme="minorHAnsi"/>
            <w:noProof/>
          </w:rPr>
          <w:t>Azure Lab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_Toc8749028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18</w:t>
        </w:r>
        <w:r w:rsidR="00CB063E" w:rsidRPr="00CB063E">
          <w:rPr>
            <w:rFonts w:cstheme="minorHAnsi"/>
            <w:noProof/>
            <w:webHidden/>
          </w:rPr>
          <w:fldChar w:fldCharType="end"/>
        </w:r>
      </w:hyperlink>
    </w:p>
    <w:p w14:paraId="6832BB85" w14:textId="01B2AB6A" w:rsidR="00CB063E" w:rsidRPr="00CB063E" w:rsidRDefault="00726421">
      <w:pPr>
        <w:pStyle w:val="TOC4"/>
        <w:rPr>
          <w:rFonts w:eastAsiaTheme="minorEastAsia" w:cstheme="minorHAnsi"/>
          <w:smallCaps w:val="0"/>
          <w:noProof/>
          <w:sz w:val="22"/>
        </w:rPr>
      </w:pPr>
      <w:hyperlink w:anchor="_Toc8749029" w:history="1">
        <w:r w:rsidR="00CB063E" w:rsidRPr="00CB063E">
          <w:rPr>
            <w:rStyle w:val="Hyperlink"/>
            <w:rFonts w:cstheme="minorHAnsi"/>
            <w:noProof/>
          </w:rPr>
          <w:t>Azure Maps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_Toc8749029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19</w:t>
        </w:r>
        <w:r w:rsidR="00CB063E" w:rsidRPr="00CB063E">
          <w:rPr>
            <w:rFonts w:cstheme="minorHAnsi"/>
            <w:noProof/>
            <w:webHidden/>
          </w:rPr>
          <w:fldChar w:fldCharType="end"/>
        </w:r>
      </w:hyperlink>
    </w:p>
    <w:p w14:paraId="7D50CB02" w14:textId="40ADD2F9" w:rsidR="00CB063E" w:rsidRPr="00CB063E" w:rsidRDefault="00726421">
      <w:pPr>
        <w:pStyle w:val="TOC4"/>
        <w:rPr>
          <w:rFonts w:eastAsiaTheme="minorEastAsia" w:cstheme="minorHAnsi"/>
          <w:smallCaps w:val="0"/>
          <w:noProof/>
          <w:sz w:val="22"/>
        </w:rPr>
      </w:pPr>
      <w:hyperlink w:anchor="_Toc8749030" w:history="1">
        <w:r w:rsidR="00CB063E" w:rsidRPr="00CB063E">
          <w:rPr>
            <w:rStyle w:val="Hyperlink"/>
            <w:rFonts w:cstheme="minorHAnsi"/>
            <w:noProof/>
          </w:rPr>
          <w:t>Microsoft Azure Stack</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_Toc8749030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19</w:t>
        </w:r>
        <w:r w:rsidR="00CB063E" w:rsidRPr="00CB063E">
          <w:rPr>
            <w:rFonts w:cstheme="minorHAnsi"/>
            <w:noProof/>
            <w:webHidden/>
          </w:rPr>
          <w:fldChar w:fldCharType="end"/>
        </w:r>
      </w:hyperlink>
    </w:p>
    <w:p w14:paraId="1F8908EF" w14:textId="6274E1B2" w:rsidR="00CB063E" w:rsidRPr="00CB063E" w:rsidRDefault="00726421">
      <w:pPr>
        <w:pStyle w:val="TOC4"/>
        <w:rPr>
          <w:rFonts w:eastAsiaTheme="minorEastAsia" w:cstheme="minorHAnsi"/>
          <w:smallCaps w:val="0"/>
          <w:noProof/>
          <w:sz w:val="22"/>
        </w:rPr>
      </w:pPr>
      <w:hyperlink w:anchor="_Toc8749031" w:history="1">
        <w:r w:rsidR="00CB063E" w:rsidRPr="00CB063E">
          <w:rPr>
            <w:rStyle w:val="Hyperlink"/>
            <w:rFonts w:cstheme="minorHAnsi"/>
            <w:noProof/>
          </w:rPr>
          <w:t>Bing Search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_Toc8749031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20</w:t>
        </w:r>
        <w:r w:rsidR="00CB063E" w:rsidRPr="00CB063E">
          <w:rPr>
            <w:rFonts w:cstheme="minorHAnsi"/>
            <w:noProof/>
            <w:webHidden/>
          </w:rPr>
          <w:fldChar w:fldCharType="end"/>
        </w:r>
      </w:hyperlink>
    </w:p>
    <w:p w14:paraId="67288061" w14:textId="484DAD3A" w:rsidR="00CB063E" w:rsidRPr="00CB063E" w:rsidRDefault="00726421">
      <w:pPr>
        <w:pStyle w:val="TOC4"/>
        <w:rPr>
          <w:rFonts w:eastAsiaTheme="minorEastAsia" w:cstheme="minorHAnsi"/>
          <w:smallCaps w:val="0"/>
          <w:noProof/>
          <w:sz w:val="22"/>
        </w:rPr>
      </w:pPr>
      <w:hyperlink w:anchor="_Toc8749032" w:history="1">
        <w:r w:rsidR="00CB063E" w:rsidRPr="00CB063E">
          <w:rPr>
            <w:rStyle w:val="Hyperlink"/>
            <w:rFonts w:cstheme="minorHAnsi"/>
            <w:noProof/>
          </w:rPr>
          <w:t>Cognitive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_Toc8749032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20</w:t>
        </w:r>
        <w:r w:rsidR="00CB063E" w:rsidRPr="00CB063E">
          <w:rPr>
            <w:rFonts w:cstheme="minorHAnsi"/>
            <w:noProof/>
            <w:webHidden/>
          </w:rPr>
          <w:fldChar w:fldCharType="end"/>
        </w:r>
      </w:hyperlink>
    </w:p>
    <w:p w14:paraId="17D1F4FD" w14:textId="33787F55" w:rsidR="00CB063E" w:rsidRPr="00CB063E" w:rsidRDefault="00726421">
      <w:pPr>
        <w:pStyle w:val="TOC4"/>
        <w:rPr>
          <w:rFonts w:eastAsiaTheme="minorEastAsia" w:cstheme="minorHAnsi"/>
          <w:smallCaps w:val="0"/>
          <w:noProof/>
          <w:sz w:val="22"/>
        </w:rPr>
      </w:pPr>
      <w:hyperlink w:anchor="_Toc8749033" w:history="1">
        <w:r w:rsidR="00CB063E" w:rsidRPr="00CB063E">
          <w:rPr>
            <w:rStyle w:val="Hyperlink"/>
            <w:rFonts w:cstheme="minorHAnsi"/>
            <w:noProof/>
          </w:rPr>
          <w:t>Microsoft Genomics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_Toc8749033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21</w:t>
        </w:r>
        <w:r w:rsidR="00CB063E" w:rsidRPr="00CB063E">
          <w:rPr>
            <w:rFonts w:cstheme="minorHAnsi"/>
            <w:noProof/>
            <w:webHidden/>
          </w:rPr>
          <w:fldChar w:fldCharType="end"/>
        </w:r>
      </w:hyperlink>
    </w:p>
    <w:p w14:paraId="6CB04907" w14:textId="3AF27291" w:rsidR="00CB063E" w:rsidRPr="00CB063E" w:rsidRDefault="00726421">
      <w:pPr>
        <w:pStyle w:val="TOC4"/>
        <w:rPr>
          <w:rFonts w:eastAsiaTheme="minorEastAsia" w:cstheme="minorHAnsi"/>
          <w:smallCaps w:val="0"/>
          <w:noProof/>
          <w:sz w:val="22"/>
        </w:rPr>
      </w:pPr>
      <w:hyperlink w:anchor="_Toc8749034" w:history="1">
        <w:r w:rsidR="00CB063E" w:rsidRPr="00CB063E">
          <w:rPr>
            <w:rStyle w:val="Hyperlink"/>
            <w:rFonts w:cstheme="minorHAnsi"/>
            <w:noProof/>
          </w:rPr>
          <w:t>Visual Studio App Center</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_Toc8749034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21</w:t>
        </w:r>
        <w:r w:rsidR="00CB063E" w:rsidRPr="00CB063E">
          <w:rPr>
            <w:rFonts w:cstheme="minorHAnsi"/>
            <w:noProof/>
            <w:webHidden/>
          </w:rPr>
          <w:fldChar w:fldCharType="end"/>
        </w:r>
      </w:hyperlink>
    </w:p>
    <w:p w14:paraId="41EE7772" w14:textId="4D281C4E" w:rsidR="00CB063E" w:rsidRPr="00CB063E" w:rsidRDefault="00CB063E">
      <w:pPr>
        <w:pStyle w:val="TOC2"/>
        <w:tabs>
          <w:tab w:val="right" w:leader="dot" w:pos="5030"/>
        </w:tabs>
        <w:rPr>
          <w:rFonts w:eastAsiaTheme="minorEastAsia" w:cstheme="minorHAnsi"/>
          <w:b w:val="0"/>
          <w:smallCaps w:val="0"/>
          <w:noProof/>
          <w:sz w:val="22"/>
        </w:rPr>
      </w:pPr>
      <w:r w:rsidRPr="00CB063E">
        <w:rPr>
          <w:rStyle w:val="Hyperlink"/>
          <w:rFonts w:cstheme="minorHAnsi"/>
          <w:noProof/>
        </w:rPr>
        <w:br w:type="column"/>
      </w:r>
      <w:hyperlink w:anchor="_Toc8749035" w:history="1">
        <w:r w:rsidRPr="00CB063E">
          <w:rPr>
            <w:rStyle w:val="Hyperlink"/>
            <w:rFonts w:cstheme="minorHAnsi"/>
            <w:noProof/>
          </w:rPr>
          <w:t>Microsoft Azure Plans</w:t>
        </w:r>
        <w:r w:rsidRPr="00CB063E">
          <w:rPr>
            <w:rFonts w:cstheme="minorHAnsi"/>
            <w:noProof/>
            <w:webHidden/>
          </w:rPr>
          <w:tab/>
        </w:r>
        <w:r w:rsidRPr="00CB063E">
          <w:rPr>
            <w:rFonts w:cstheme="minorHAnsi"/>
            <w:noProof/>
            <w:webHidden/>
          </w:rPr>
          <w:fldChar w:fldCharType="begin"/>
        </w:r>
        <w:r w:rsidRPr="00CB063E">
          <w:rPr>
            <w:rFonts w:cstheme="minorHAnsi"/>
            <w:noProof/>
            <w:webHidden/>
          </w:rPr>
          <w:instrText xml:space="preserve"> PAGEREF _Toc8749035 \h </w:instrText>
        </w:r>
        <w:r w:rsidRPr="00CB063E">
          <w:rPr>
            <w:rFonts w:cstheme="minorHAnsi"/>
            <w:noProof/>
            <w:webHidden/>
          </w:rPr>
        </w:r>
        <w:r w:rsidRPr="00CB063E">
          <w:rPr>
            <w:rFonts w:cstheme="minorHAnsi"/>
            <w:noProof/>
            <w:webHidden/>
          </w:rPr>
          <w:fldChar w:fldCharType="separate"/>
        </w:r>
        <w:r w:rsidRPr="00CB063E">
          <w:rPr>
            <w:rFonts w:cstheme="minorHAnsi"/>
            <w:noProof/>
            <w:webHidden/>
          </w:rPr>
          <w:t>21</w:t>
        </w:r>
        <w:r w:rsidRPr="00CB063E">
          <w:rPr>
            <w:rFonts w:cstheme="minorHAnsi"/>
            <w:noProof/>
            <w:webHidden/>
          </w:rPr>
          <w:fldChar w:fldCharType="end"/>
        </w:r>
      </w:hyperlink>
    </w:p>
    <w:p w14:paraId="74692B73" w14:textId="3A210C06" w:rsidR="00CB063E" w:rsidRPr="00CB063E" w:rsidRDefault="00726421">
      <w:pPr>
        <w:pStyle w:val="TOC4"/>
        <w:rPr>
          <w:rFonts w:eastAsiaTheme="minorEastAsia" w:cstheme="minorHAnsi"/>
          <w:smallCaps w:val="0"/>
          <w:noProof/>
          <w:sz w:val="22"/>
        </w:rPr>
      </w:pPr>
      <w:hyperlink w:anchor="_Toc8749036" w:history="1">
        <w:r w:rsidR="00CB063E" w:rsidRPr="00CB063E">
          <w:rPr>
            <w:rStyle w:val="Hyperlink"/>
            <w:rFonts w:cstheme="minorHAnsi"/>
            <w:noProof/>
          </w:rPr>
          <w:t>Azure Active Directory Basic</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_Toc8749036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22</w:t>
        </w:r>
        <w:r w:rsidR="00CB063E" w:rsidRPr="00CB063E">
          <w:rPr>
            <w:rFonts w:cstheme="minorHAnsi"/>
            <w:noProof/>
            <w:webHidden/>
          </w:rPr>
          <w:fldChar w:fldCharType="end"/>
        </w:r>
      </w:hyperlink>
    </w:p>
    <w:p w14:paraId="01B4CF38" w14:textId="3A1446BE" w:rsidR="00CB063E" w:rsidRPr="00CB063E" w:rsidRDefault="00726421">
      <w:pPr>
        <w:pStyle w:val="TOC4"/>
        <w:rPr>
          <w:rFonts w:eastAsiaTheme="minorEastAsia" w:cstheme="minorHAnsi"/>
          <w:smallCaps w:val="0"/>
          <w:noProof/>
          <w:sz w:val="22"/>
        </w:rPr>
      </w:pPr>
      <w:hyperlink w:anchor="_Toc8749037" w:history="1">
        <w:r w:rsidR="00CB063E" w:rsidRPr="00CB063E">
          <w:rPr>
            <w:rStyle w:val="Hyperlink"/>
            <w:rFonts w:cstheme="minorHAnsi"/>
            <w:noProof/>
          </w:rPr>
          <w:t>Azure Active Directory Premium</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_Toc8749037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22</w:t>
        </w:r>
        <w:r w:rsidR="00CB063E" w:rsidRPr="00CB063E">
          <w:rPr>
            <w:rFonts w:cstheme="minorHAnsi"/>
            <w:noProof/>
            <w:webHidden/>
          </w:rPr>
          <w:fldChar w:fldCharType="end"/>
        </w:r>
      </w:hyperlink>
    </w:p>
    <w:p w14:paraId="107E5550" w14:textId="46380B99" w:rsidR="00CB063E" w:rsidRPr="00CB063E" w:rsidRDefault="00726421">
      <w:pPr>
        <w:pStyle w:val="TOC4"/>
        <w:rPr>
          <w:rFonts w:eastAsiaTheme="minorEastAsia" w:cstheme="minorHAnsi"/>
          <w:smallCaps w:val="0"/>
          <w:noProof/>
          <w:sz w:val="22"/>
        </w:rPr>
      </w:pPr>
      <w:hyperlink w:anchor="_Toc8749038" w:history="1">
        <w:r w:rsidR="00CB063E" w:rsidRPr="00CB063E">
          <w:rPr>
            <w:rStyle w:val="Hyperlink"/>
            <w:rFonts w:cstheme="minorHAnsi"/>
            <w:noProof/>
          </w:rPr>
          <w:t>Azure Information Protection Premium</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_Toc8749038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22</w:t>
        </w:r>
        <w:r w:rsidR="00CB063E" w:rsidRPr="00CB063E">
          <w:rPr>
            <w:rFonts w:cstheme="minorHAnsi"/>
            <w:noProof/>
            <w:webHidden/>
          </w:rPr>
          <w:fldChar w:fldCharType="end"/>
        </w:r>
      </w:hyperlink>
    </w:p>
    <w:p w14:paraId="599B99DB" w14:textId="03365FD9" w:rsidR="00CB063E" w:rsidRPr="00CB063E" w:rsidRDefault="00726421">
      <w:pPr>
        <w:pStyle w:val="TOC3"/>
        <w:rPr>
          <w:rFonts w:eastAsiaTheme="minorEastAsia" w:cstheme="minorHAnsi"/>
          <w:b w:val="0"/>
          <w:smallCaps w:val="0"/>
          <w:sz w:val="22"/>
        </w:rPr>
      </w:pPr>
      <w:hyperlink w:anchor="_Toc8749039" w:history="1">
        <w:r w:rsidR="00CB063E" w:rsidRPr="00CB063E">
          <w:rPr>
            <w:rStyle w:val="Hyperlink"/>
            <w:rFonts w:cstheme="minorHAnsi"/>
          </w:rPr>
          <w:t>Microsoft Dynamics 365 Services</w:t>
        </w:r>
        <w:r w:rsidR="00CB063E" w:rsidRPr="00CB063E">
          <w:rPr>
            <w:rFonts w:cstheme="minorHAnsi"/>
            <w:webHidden/>
          </w:rPr>
          <w:tab/>
        </w:r>
        <w:r w:rsidR="00CB063E" w:rsidRPr="00CB063E">
          <w:rPr>
            <w:rFonts w:cstheme="minorHAnsi"/>
            <w:webHidden/>
          </w:rPr>
          <w:fldChar w:fldCharType="begin"/>
        </w:r>
        <w:r w:rsidR="00CB063E" w:rsidRPr="00CB063E">
          <w:rPr>
            <w:rFonts w:cstheme="minorHAnsi"/>
            <w:webHidden/>
          </w:rPr>
          <w:instrText xml:space="preserve"> PAGEREF _Toc8749039 \h </w:instrText>
        </w:r>
        <w:r w:rsidR="00CB063E" w:rsidRPr="00CB063E">
          <w:rPr>
            <w:rFonts w:cstheme="minorHAnsi"/>
            <w:webHidden/>
          </w:rPr>
        </w:r>
        <w:r w:rsidR="00CB063E" w:rsidRPr="00CB063E">
          <w:rPr>
            <w:rFonts w:cstheme="minorHAnsi"/>
            <w:webHidden/>
          </w:rPr>
          <w:fldChar w:fldCharType="separate"/>
        </w:r>
        <w:r w:rsidR="00CB063E" w:rsidRPr="00CB063E">
          <w:rPr>
            <w:rFonts w:cstheme="minorHAnsi"/>
            <w:webHidden/>
          </w:rPr>
          <w:t>22</w:t>
        </w:r>
        <w:r w:rsidR="00CB063E" w:rsidRPr="00CB063E">
          <w:rPr>
            <w:rFonts w:cstheme="minorHAnsi"/>
            <w:webHidden/>
          </w:rPr>
          <w:fldChar w:fldCharType="end"/>
        </w:r>
      </w:hyperlink>
    </w:p>
    <w:p w14:paraId="416A5574" w14:textId="5A3078C7" w:rsidR="00CB063E" w:rsidRPr="00CB063E" w:rsidRDefault="00726421">
      <w:pPr>
        <w:pStyle w:val="TOC2"/>
        <w:tabs>
          <w:tab w:val="right" w:leader="dot" w:pos="5030"/>
        </w:tabs>
        <w:rPr>
          <w:rFonts w:eastAsiaTheme="minorEastAsia" w:cstheme="minorHAnsi"/>
          <w:b w:val="0"/>
          <w:smallCaps w:val="0"/>
          <w:noProof/>
          <w:sz w:val="22"/>
        </w:rPr>
      </w:pPr>
      <w:hyperlink w:anchor="_Toc8749040" w:history="1">
        <w:r w:rsidR="00CB063E" w:rsidRPr="00CB063E">
          <w:rPr>
            <w:rStyle w:val="Hyperlink"/>
            <w:rFonts w:cstheme="minorHAnsi"/>
            <w:noProof/>
          </w:rPr>
          <w:t>Office 365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_Toc8749040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24</w:t>
        </w:r>
        <w:r w:rsidR="00CB063E" w:rsidRPr="00CB063E">
          <w:rPr>
            <w:rFonts w:cstheme="minorHAnsi"/>
            <w:noProof/>
            <w:webHidden/>
          </w:rPr>
          <w:fldChar w:fldCharType="end"/>
        </w:r>
      </w:hyperlink>
    </w:p>
    <w:p w14:paraId="275D1663" w14:textId="7EB6963B" w:rsidR="00CB063E" w:rsidRPr="00CB063E" w:rsidRDefault="00726421">
      <w:pPr>
        <w:pStyle w:val="TOC4"/>
        <w:rPr>
          <w:rFonts w:eastAsiaTheme="minorEastAsia" w:cstheme="minorHAnsi"/>
          <w:smallCaps w:val="0"/>
          <w:noProof/>
          <w:sz w:val="22"/>
        </w:rPr>
      </w:pPr>
      <w:hyperlink w:anchor="_Toc8749041" w:history="1">
        <w:r w:rsidR="00CB063E" w:rsidRPr="00CB063E">
          <w:rPr>
            <w:rStyle w:val="Hyperlink"/>
            <w:rFonts w:cstheme="minorHAnsi"/>
            <w:noProof/>
          </w:rPr>
          <w:t>Audio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_Toc8749041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25</w:t>
        </w:r>
        <w:r w:rsidR="00CB063E" w:rsidRPr="00CB063E">
          <w:rPr>
            <w:rFonts w:cstheme="minorHAnsi"/>
            <w:noProof/>
            <w:webHidden/>
          </w:rPr>
          <w:fldChar w:fldCharType="end"/>
        </w:r>
      </w:hyperlink>
    </w:p>
    <w:p w14:paraId="3930A63D" w14:textId="38225B1F" w:rsidR="00CB063E" w:rsidRPr="00CB063E" w:rsidRDefault="00726421">
      <w:pPr>
        <w:pStyle w:val="TOC4"/>
        <w:rPr>
          <w:rFonts w:eastAsiaTheme="minorEastAsia" w:cstheme="minorHAnsi"/>
          <w:smallCaps w:val="0"/>
          <w:noProof/>
          <w:sz w:val="22"/>
        </w:rPr>
      </w:pPr>
      <w:hyperlink w:anchor="_Toc8749042" w:history="1">
        <w:r w:rsidR="00CB063E" w:rsidRPr="00CB063E">
          <w:rPr>
            <w:rStyle w:val="Hyperlink"/>
            <w:rFonts w:cstheme="minorHAnsi"/>
            <w:noProof/>
          </w:rPr>
          <w:t>Exchange Online</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_Toc8749042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26</w:t>
        </w:r>
        <w:r w:rsidR="00CB063E" w:rsidRPr="00CB063E">
          <w:rPr>
            <w:rFonts w:cstheme="minorHAnsi"/>
            <w:noProof/>
            <w:webHidden/>
          </w:rPr>
          <w:fldChar w:fldCharType="end"/>
        </w:r>
      </w:hyperlink>
    </w:p>
    <w:p w14:paraId="1A663693" w14:textId="16DD0C4F" w:rsidR="00CB063E" w:rsidRPr="00CB063E" w:rsidRDefault="00726421">
      <w:pPr>
        <w:pStyle w:val="TOC4"/>
        <w:rPr>
          <w:rFonts w:eastAsiaTheme="minorEastAsia" w:cstheme="minorHAnsi"/>
          <w:smallCaps w:val="0"/>
          <w:noProof/>
          <w:sz w:val="22"/>
        </w:rPr>
      </w:pPr>
      <w:hyperlink w:anchor="_Toc8749043" w:history="1">
        <w:r w:rsidR="00CB063E" w:rsidRPr="00CB063E">
          <w:rPr>
            <w:rStyle w:val="Hyperlink"/>
            <w:rFonts w:cstheme="minorHAnsi"/>
            <w:noProof/>
          </w:rPr>
          <w:t>Office 365 Applications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_Toc8749043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27</w:t>
        </w:r>
        <w:r w:rsidR="00CB063E" w:rsidRPr="00CB063E">
          <w:rPr>
            <w:rFonts w:cstheme="minorHAnsi"/>
            <w:noProof/>
            <w:webHidden/>
          </w:rPr>
          <w:fldChar w:fldCharType="end"/>
        </w:r>
      </w:hyperlink>
    </w:p>
    <w:p w14:paraId="5E4852A8" w14:textId="2B73BDFA" w:rsidR="00CB063E" w:rsidRPr="00CB063E" w:rsidRDefault="00726421">
      <w:pPr>
        <w:pStyle w:val="TOC4"/>
        <w:rPr>
          <w:rFonts w:eastAsiaTheme="minorEastAsia" w:cstheme="minorHAnsi"/>
          <w:smallCaps w:val="0"/>
          <w:noProof/>
          <w:sz w:val="22"/>
        </w:rPr>
      </w:pPr>
      <w:hyperlink w:anchor="_Toc8749044" w:history="1">
        <w:r w:rsidR="00CB063E" w:rsidRPr="00CB063E">
          <w:rPr>
            <w:rStyle w:val="Hyperlink"/>
            <w:rFonts w:cstheme="minorHAnsi"/>
            <w:noProof/>
          </w:rPr>
          <w:t>Office Online</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_Toc8749044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28</w:t>
        </w:r>
        <w:r w:rsidR="00CB063E" w:rsidRPr="00CB063E">
          <w:rPr>
            <w:rFonts w:cstheme="minorHAnsi"/>
            <w:noProof/>
            <w:webHidden/>
          </w:rPr>
          <w:fldChar w:fldCharType="end"/>
        </w:r>
      </w:hyperlink>
    </w:p>
    <w:p w14:paraId="1797EC26" w14:textId="158D792C" w:rsidR="00CB063E" w:rsidRPr="00CB063E" w:rsidRDefault="00726421">
      <w:pPr>
        <w:pStyle w:val="TOC4"/>
        <w:rPr>
          <w:rFonts w:eastAsiaTheme="minorEastAsia" w:cstheme="minorHAnsi"/>
          <w:smallCaps w:val="0"/>
          <w:noProof/>
          <w:sz w:val="22"/>
        </w:rPr>
      </w:pPr>
      <w:hyperlink w:anchor="_Toc8749045" w:history="1">
        <w:r w:rsidR="00CB063E" w:rsidRPr="00CB063E">
          <w:rPr>
            <w:rStyle w:val="Hyperlink"/>
            <w:rFonts w:cstheme="minorHAnsi"/>
            <w:noProof/>
          </w:rPr>
          <w:t>OneDrive for Business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_Toc8749045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28</w:t>
        </w:r>
        <w:r w:rsidR="00CB063E" w:rsidRPr="00CB063E">
          <w:rPr>
            <w:rFonts w:cstheme="minorHAnsi"/>
            <w:noProof/>
            <w:webHidden/>
          </w:rPr>
          <w:fldChar w:fldCharType="end"/>
        </w:r>
      </w:hyperlink>
    </w:p>
    <w:p w14:paraId="3A4B1D9C" w14:textId="3FDB8B33" w:rsidR="00CB063E" w:rsidRPr="00CB063E" w:rsidRDefault="00CB063E">
      <w:pPr>
        <w:pStyle w:val="TOC4"/>
        <w:rPr>
          <w:rFonts w:eastAsiaTheme="minorEastAsia" w:cstheme="minorHAnsi"/>
          <w:smallCaps w:val="0"/>
          <w:noProof/>
          <w:sz w:val="22"/>
        </w:rPr>
      </w:pPr>
      <w:hyperlink w:anchor="_Toc8749046" w:history="1">
        <w:r w:rsidRPr="00CB063E">
          <w:rPr>
            <w:rStyle w:val="Hyperlink"/>
            <w:rFonts w:cstheme="minorHAnsi"/>
            <w:noProof/>
          </w:rPr>
          <w:t>Project Online</w:t>
        </w:r>
        <w:r w:rsidRPr="00CB063E">
          <w:rPr>
            <w:rFonts w:cstheme="minorHAnsi"/>
            <w:noProof/>
            <w:webHidden/>
          </w:rPr>
          <w:tab/>
        </w:r>
        <w:r w:rsidRPr="00CB063E">
          <w:rPr>
            <w:rFonts w:cstheme="minorHAnsi"/>
            <w:noProof/>
            <w:webHidden/>
          </w:rPr>
          <w:fldChar w:fldCharType="begin"/>
        </w:r>
        <w:r w:rsidRPr="00CB063E">
          <w:rPr>
            <w:rFonts w:cstheme="minorHAnsi"/>
            <w:noProof/>
            <w:webHidden/>
          </w:rPr>
          <w:instrText xml:space="preserve"> PAGEREF _Toc8749046 \h </w:instrText>
        </w:r>
        <w:r w:rsidRPr="00CB063E">
          <w:rPr>
            <w:rFonts w:cstheme="minorHAnsi"/>
            <w:noProof/>
            <w:webHidden/>
          </w:rPr>
        </w:r>
        <w:r w:rsidRPr="00CB063E">
          <w:rPr>
            <w:rFonts w:cstheme="minorHAnsi"/>
            <w:noProof/>
            <w:webHidden/>
          </w:rPr>
          <w:fldChar w:fldCharType="separate"/>
        </w:r>
        <w:r w:rsidRPr="00CB063E">
          <w:rPr>
            <w:rFonts w:cstheme="minorHAnsi"/>
            <w:noProof/>
            <w:webHidden/>
          </w:rPr>
          <w:t>28</w:t>
        </w:r>
        <w:r w:rsidRPr="00CB063E">
          <w:rPr>
            <w:rFonts w:cstheme="minorHAnsi"/>
            <w:noProof/>
            <w:webHidden/>
          </w:rPr>
          <w:fldChar w:fldCharType="end"/>
        </w:r>
      </w:hyperlink>
    </w:p>
    <w:p w14:paraId="6EBBBF2A" w14:textId="0A4B2FAF" w:rsidR="00CB063E" w:rsidRPr="00CB063E" w:rsidRDefault="00726421">
      <w:pPr>
        <w:pStyle w:val="TOC4"/>
        <w:rPr>
          <w:rFonts w:eastAsiaTheme="minorEastAsia" w:cstheme="minorHAnsi"/>
          <w:smallCaps w:val="0"/>
          <w:noProof/>
          <w:sz w:val="22"/>
        </w:rPr>
      </w:pPr>
      <w:hyperlink w:anchor="_Toc8749047" w:history="1">
        <w:r w:rsidR="00CB063E" w:rsidRPr="00CB063E">
          <w:rPr>
            <w:rStyle w:val="Hyperlink"/>
            <w:rFonts w:cstheme="minorHAnsi"/>
            <w:noProof/>
          </w:rPr>
          <w:t>SharePoint Online</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_Toc8749047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28</w:t>
        </w:r>
        <w:r w:rsidR="00CB063E" w:rsidRPr="00CB063E">
          <w:rPr>
            <w:rFonts w:cstheme="minorHAnsi"/>
            <w:noProof/>
            <w:webHidden/>
          </w:rPr>
          <w:fldChar w:fldCharType="end"/>
        </w:r>
      </w:hyperlink>
    </w:p>
    <w:p w14:paraId="33A191C3" w14:textId="6CD099ED" w:rsidR="00CB063E" w:rsidRPr="00CB063E" w:rsidRDefault="00726421">
      <w:pPr>
        <w:pStyle w:val="TOC4"/>
        <w:rPr>
          <w:rFonts w:eastAsiaTheme="minorEastAsia" w:cstheme="minorHAnsi"/>
          <w:smallCaps w:val="0"/>
          <w:noProof/>
          <w:sz w:val="22"/>
        </w:rPr>
      </w:pPr>
      <w:hyperlink w:anchor="_Toc8749048" w:history="1">
        <w:r w:rsidR="00CB063E" w:rsidRPr="00CB063E">
          <w:rPr>
            <w:rStyle w:val="Hyperlink"/>
            <w:rFonts w:cstheme="minorHAnsi"/>
            <w:noProof/>
          </w:rPr>
          <w:t>Microsoft Stream</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_Toc8749048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29</w:t>
        </w:r>
        <w:r w:rsidR="00CB063E" w:rsidRPr="00CB063E">
          <w:rPr>
            <w:rFonts w:cstheme="minorHAnsi"/>
            <w:noProof/>
            <w:webHidden/>
          </w:rPr>
          <w:fldChar w:fldCharType="end"/>
        </w:r>
      </w:hyperlink>
    </w:p>
    <w:p w14:paraId="5861C812" w14:textId="7198A2CE" w:rsidR="00CB063E" w:rsidRPr="00CB063E" w:rsidRDefault="00726421">
      <w:pPr>
        <w:pStyle w:val="TOC2"/>
        <w:tabs>
          <w:tab w:val="right" w:leader="dot" w:pos="5030"/>
        </w:tabs>
        <w:rPr>
          <w:rFonts w:eastAsiaTheme="minorEastAsia" w:cstheme="minorHAnsi"/>
          <w:b w:val="0"/>
          <w:smallCaps w:val="0"/>
          <w:noProof/>
          <w:sz w:val="22"/>
        </w:rPr>
      </w:pPr>
      <w:hyperlink w:anchor="_Toc8749049" w:history="1">
        <w:r w:rsidR="00CB063E" w:rsidRPr="00CB063E">
          <w:rPr>
            <w:rStyle w:val="Hyperlink"/>
            <w:rFonts w:cstheme="minorHAnsi"/>
            <w:noProof/>
          </w:rPr>
          <w:t>Other Online Services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_Toc8749049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29</w:t>
        </w:r>
        <w:r w:rsidR="00CB063E" w:rsidRPr="00CB063E">
          <w:rPr>
            <w:rFonts w:cstheme="minorHAnsi"/>
            <w:noProof/>
            <w:webHidden/>
          </w:rPr>
          <w:fldChar w:fldCharType="end"/>
        </w:r>
      </w:hyperlink>
    </w:p>
    <w:p w14:paraId="3A453966" w14:textId="7B5D37B0" w:rsidR="00CB063E" w:rsidRPr="00CB063E" w:rsidRDefault="00726421">
      <w:pPr>
        <w:pStyle w:val="TOC4"/>
        <w:rPr>
          <w:rFonts w:eastAsiaTheme="minorEastAsia" w:cstheme="minorHAnsi"/>
          <w:smallCaps w:val="0"/>
          <w:noProof/>
          <w:sz w:val="22"/>
        </w:rPr>
      </w:pPr>
      <w:hyperlink w:anchor="_Toc8749050" w:history="1">
        <w:r w:rsidR="00CB063E" w:rsidRPr="00CB063E">
          <w:rPr>
            <w:rStyle w:val="Hyperlink"/>
            <w:rFonts w:cstheme="minorHAnsi"/>
            <w:noProof/>
          </w:rPr>
          <w:t>Bing Maps Mobile Asset Management Platform</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_Toc8749050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29</w:t>
        </w:r>
        <w:r w:rsidR="00CB063E" w:rsidRPr="00CB063E">
          <w:rPr>
            <w:rFonts w:cstheme="minorHAnsi"/>
            <w:noProof/>
            <w:webHidden/>
          </w:rPr>
          <w:fldChar w:fldCharType="end"/>
        </w:r>
      </w:hyperlink>
    </w:p>
    <w:p w14:paraId="0CB7D640" w14:textId="49A4C31E" w:rsidR="00CB063E" w:rsidRPr="00CB063E" w:rsidRDefault="00726421">
      <w:pPr>
        <w:pStyle w:val="TOC4"/>
        <w:rPr>
          <w:rFonts w:eastAsiaTheme="minorEastAsia" w:cstheme="minorHAnsi"/>
          <w:smallCaps w:val="0"/>
          <w:noProof/>
          <w:sz w:val="22"/>
        </w:rPr>
      </w:pPr>
      <w:hyperlink w:anchor="_Toc8749051" w:history="1">
        <w:r w:rsidR="00CB063E" w:rsidRPr="00CB063E">
          <w:rPr>
            <w:rStyle w:val="Hyperlink"/>
            <w:rFonts w:cstheme="minorHAnsi"/>
            <w:noProof/>
          </w:rPr>
          <w:t>Bing Maps Transactions and Users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_Toc8749051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29</w:t>
        </w:r>
        <w:r w:rsidR="00CB063E" w:rsidRPr="00CB063E">
          <w:rPr>
            <w:rFonts w:cstheme="minorHAnsi"/>
            <w:noProof/>
            <w:webHidden/>
          </w:rPr>
          <w:fldChar w:fldCharType="end"/>
        </w:r>
      </w:hyperlink>
    </w:p>
    <w:p w14:paraId="03A300B6" w14:textId="51C72A66" w:rsidR="00CB063E" w:rsidRPr="00CB063E" w:rsidRDefault="00726421">
      <w:pPr>
        <w:pStyle w:val="TOC4"/>
        <w:rPr>
          <w:rFonts w:eastAsiaTheme="minorEastAsia" w:cstheme="minorHAnsi"/>
          <w:smallCaps w:val="0"/>
          <w:noProof/>
          <w:sz w:val="22"/>
        </w:rPr>
      </w:pPr>
      <w:hyperlink w:anchor="_Toc8749052" w:history="1">
        <w:r w:rsidR="00CB063E" w:rsidRPr="00CB063E">
          <w:rPr>
            <w:rStyle w:val="Hyperlink"/>
            <w:rFonts w:cstheme="minorHAnsi"/>
            <w:noProof/>
          </w:rPr>
          <w:t>Microsoft Power Platform</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_Toc8749052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30</w:t>
        </w:r>
        <w:r w:rsidR="00CB063E" w:rsidRPr="00CB063E">
          <w:rPr>
            <w:rFonts w:cstheme="minorHAnsi"/>
            <w:noProof/>
            <w:webHidden/>
          </w:rPr>
          <w:fldChar w:fldCharType="end"/>
        </w:r>
      </w:hyperlink>
    </w:p>
    <w:p w14:paraId="1F5F0715" w14:textId="2E595248" w:rsidR="00CB063E" w:rsidRPr="00CB063E" w:rsidRDefault="00726421">
      <w:pPr>
        <w:pStyle w:val="TOC4"/>
        <w:rPr>
          <w:rFonts w:eastAsiaTheme="minorEastAsia" w:cstheme="minorHAnsi"/>
          <w:smallCaps w:val="0"/>
          <w:noProof/>
          <w:sz w:val="22"/>
        </w:rPr>
      </w:pPr>
      <w:hyperlink w:anchor="_Toc8749053" w:history="1">
        <w:r w:rsidR="00CB063E" w:rsidRPr="00CB063E">
          <w:rPr>
            <w:rStyle w:val="Hyperlink"/>
            <w:rFonts w:cstheme="minorHAnsi"/>
            <w:noProof/>
          </w:rPr>
          <w:t>GitHub Enterprise</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_Toc8749053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30</w:t>
        </w:r>
        <w:r w:rsidR="00CB063E" w:rsidRPr="00CB063E">
          <w:rPr>
            <w:rFonts w:cstheme="minorHAnsi"/>
            <w:noProof/>
            <w:webHidden/>
          </w:rPr>
          <w:fldChar w:fldCharType="end"/>
        </w:r>
      </w:hyperlink>
    </w:p>
    <w:p w14:paraId="1B9F769D" w14:textId="3E6D7F20" w:rsidR="00CB063E" w:rsidRPr="00CB063E" w:rsidRDefault="00726421">
      <w:pPr>
        <w:pStyle w:val="TOC4"/>
        <w:rPr>
          <w:rFonts w:eastAsiaTheme="minorEastAsia" w:cstheme="minorHAnsi"/>
          <w:smallCaps w:val="0"/>
          <w:noProof/>
          <w:sz w:val="22"/>
        </w:rPr>
      </w:pPr>
      <w:hyperlink w:anchor="_Toc8749054" w:history="1">
        <w:r w:rsidR="00CB063E" w:rsidRPr="00CB063E">
          <w:rPr>
            <w:rStyle w:val="Hyperlink"/>
            <w:rFonts w:cstheme="minorHAnsi"/>
            <w:noProof/>
          </w:rPr>
          <w:t>Microsoft Cloud App Security</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_Toc8749054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31</w:t>
        </w:r>
        <w:r w:rsidR="00CB063E" w:rsidRPr="00CB063E">
          <w:rPr>
            <w:rFonts w:cstheme="minorHAnsi"/>
            <w:noProof/>
            <w:webHidden/>
          </w:rPr>
          <w:fldChar w:fldCharType="end"/>
        </w:r>
      </w:hyperlink>
    </w:p>
    <w:p w14:paraId="4F963189" w14:textId="08746EEB" w:rsidR="00CB063E" w:rsidRPr="00CB063E" w:rsidRDefault="00726421">
      <w:pPr>
        <w:pStyle w:val="TOC4"/>
        <w:rPr>
          <w:rFonts w:eastAsiaTheme="minorEastAsia" w:cstheme="minorHAnsi"/>
          <w:smallCaps w:val="0"/>
          <w:noProof/>
          <w:sz w:val="22"/>
        </w:rPr>
      </w:pPr>
      <w:hyperlink w:anchor="_Toc8749055" w:history="1">
        <w:r w:rsidR="00CB063E" w:rsidRPr="00CB063E">
          <w:rPr>
            <w:rStyle w:val="Hyperlink"/>
            <w:rFonts w:cstheme="minorHAnsi"/>
            <w:noProof/>
          </w:rPr>
          <w:t>Microsoft Graph data connect for ISVs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_Toc8749055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31</w:t>
        </w:r>
        <w:r w:rsidR="00CB063E" w:rsidRPr="00CB063E">
          <w:rPr>
            <w:rFonts w:cstheme="minorHAnsi"/>
            <w:noProof/>
            <w:webHidden/>
          </w:rPr>
          <w:fldChar w:fldCharType="end"/>
        </w:r>
      </w:hyperlink>
    </w:p>
    <w:p w14:paraId="4FF74011" w14:textId="4D209013" w:rsidR="00CB063E" w:rsidRPr="00CB063E" w:rsidRDefault="00726421">
      <w:pPr>
        <w:pStyle w:val="TOC4"/>
        <w:rPr>
          <w:rFonts w:eastAsiaTheme="minorEastAsia" w:cstheme="minorHAnsi"/>
          <w:smallCaps w:val="0"/>
          <w:noProof/>
          <w:sz w:val="22"/>
        </w:rPr>
      </w:pPr>
      <w:hyperlink w:anchor="_Toc8749056" w:history="1">
        <w:r w:rsidR="00CB063E" w:rsidRPr="00CB063E">
          <w:rPr>
            <w:rStyle w:val="Hyperlink"/>
            <w:rFonts w:cstheme="minorHAnsi"/>
            <w:noProof/>
          </w:rPr>
          <w:t>Microsoft Healthcare Bot Service</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_Toc8749056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31</w:t>
        </w:r>
        <w:r w:rsidR="00CB063E" w:rsidRPr="00CB063E">
          <w:rPr>
            <w:rFonts w:cstheme="minorHAnsi"/>
            <w:noProof/>
            <w:webHidden/>
          </w:rPr>
          <w:fldChar w:fldCharType="end"/>
        </w:r>
      </w:hyperlink>
    </w:p>
    <w:p w14:paraId="5B61AA36" w14:textId="40811397" w:rsidR="00CB063E" w:rsidRPr="00CB063E" w:rsidRDefault="00726421">
      <w:pPr>
        <w:pStyle w:val="TOC4"/>
        <w:rPr>
          <w:rFonts w:eastAsiaTheme="minorEastAsia" w:cstheme="minorHAnsi"/>
          <w:smallCaps w:val="0"/>
          <w:noProof/>
          <w:sz w:val="22"/>
        </w:rPr>
      </w:pPr>
      <w:hyperlink w:anchor="_Toc8749057" w:history="1">
        <w:r w:rsidR="00CB063E" w:rsidRPr="00CB063E">
          <w:rPr>
            <w:rStyle w:val="Hyperlink"/>
            <w:rFonts w:cstheme="minorHAnsi"/>
            <w:noProof/>
          </w:rPr>
          <w:t>Microsoft Intune</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_Toc8749057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31</w:t>
        </w:r>
        <w:r w:rsidR="00CB063E" w:rsidRPr="00CB063E">
          <w:rPr>
            <w:rFonts w:cstheme="minorHAnsi"/>
            <w:noProof/>
            <w:webHidden/>
          </w:rPr>
          <w:fldChar w:fldCharType="end"/>
        </w:r>
      </w:hyperlink>
    </w:p>
    <w:p w14:paraId="4CCBB1E2" w14:textId="6C809357" w:rsidR="00CB063E" w:rsidRPr="00CB063E" w:rsidRDefault="00726421">
      <w:pPr>
        <w:pStyle w:val="TOC4"/>
        <w:rPr>
          <w:rFonts w:eastAsiaTheme="minorEastAsia" w:cstheme="minorHAnsi"/>
          <w:smallCaps w:val="0"/>
          <w:noProof/>
          <w:sz w:val="22"/>
        </w:rPr>
      </w:pPr>
      <w:hyperlink w:anchor="_Toc8749058" w:history="1">
        <w:r w:rsidR="00CB063E" w:rsidRPr="00CB063E">
          <w:rPr>
            <w:rStyle w:val="Hyperlink"/>
            <w:rFonts w:cstheme="minorHAnsi"/>
            <w:noProof/>
          </w:rPr>
          <w:t>Microsoft Learning</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_Toc8749058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32</w:t>
        </w:r>
        <w:r w:rsidR="00CB063E" w:rsidRPr="00CB063E">
          <w:rPr>
            <w:rFonts w:cstheme="minorHAnsi"/>
            <w:noProof/>
            <w:webHidden/>
          </w:rPr>
          <w:fldChar w:fldCharType="end"/>
        </w:r>
      </w:hyperlink>
    </w:p>
    <w:p w14:paraId="3D7403E4" w14:textId="294BE641" w:rsidR="00CB063E" w:rsidRPr="00CB063E" w:rsidRDefault="00726421">
      <w:pPr>
        <w:pStyle w:val="TOC4"/>
        <w:rPr>
          <w:rFonts w:eastAsiaTheme="minorEastAsia" w:cstheme="minorHAnsi"/>
          <w:smallCaps w:val="0"/>
          <w:noProof/>
          <w:sz w:val="22"/>
        </w:rPr>
      </w:pPr>
      <w:hyperlink w:anchor="_Toc8749059" w:history="1">
        <w:r w:rsidR="00CB063E" w:rsidRPr="00CB063E">
          <w:rPr>
            <w:rStyle w:val="Hyperlink"/>
            <w:rFonts w:cstheme="minorHAnsi"/>
            <w:noProof/>
          </w:rPr>
          <w:t>Microsoft Search in Bing</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_Toc8749059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32</w:t>
        </w:r>
        <w:r w:rsidR="00CB063E" w:rsidRPr="00CB063E">
          <w:rPr>
            <w:rFonts w:cstheme="minorHAnsi"/>
            <w:noProof/>
            <w:webHidden/>
          </w:rPr>
          <w:fldChar w:fldCharType="end"/>
        </w:r>
      </w:hyperlink>
    </w:p>
    <w:p w14:paraId="26C62509" w14:textId="0527C9BF" w:rsidR="00CB063E" w:rsidRPr="00CB063E" w:rsidRDefault="00726421">
      <w:pPr>
        <w:pStyle w:val="TOC4"/>
        <w:rPr>
          <w:rFonts w:eastAsiaTheme="minorEastAsia" w:cstheme="minorHAnsi"/>
          <w:smallCaps w:val="0"/>
          <w:noProof/>
          <w:sz w:val="22"/>
        </w:rPr>
      </w:pPr>
      <w:hyperlink w:anchor="_Toc8749060" w:history="1">
        <w:r w:rsidR="00CB063E" w:rsidRPr="00CB063E">
          <w:rPr>
            <w:rStyle w:val="Hyperlink"/>
            <w:rFonts w:cstheme="minorHAnsi"/>
            <w:noProof/>
          </w:rPr>
          <w:t>Minecraft: Education Edition</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_Toc8749060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33</w:t>
        </w:r>
        <w:r w:rsidR="00CB063E" w:rsidRPr="00CB063E">
          <w:rPr>
            <w:rFonts w:cstheme="minorHAnsi"/>
            <w:noProof/>
            <w:webHidden/>
          </w:rPr>
          <w:fldChar w:fldCharType="end"/>
        </w:r>
      </w:hyperlink>
    </w:p>
    <w:p w14:paraId="1A8790A1" w14:textId="38A1454F" w:rsidR="00CB063E" w:rsidRPr="00CB063E" w:rsidRDefault="00726421">
      <w:pPr>
        <w:pStyle w:val="TOC4"/>
        <w:rPr>
          <w:rFonts w:eastAsiaTheme="minorEastAsia" w:cstheme="minorHAnsi"/>
          <w:smallCaps w:val="0"/>
          <w:noProof/>
          <w:sz w:val="22"/>
        </w:rPr>
      </w:pPr>
      <w:hyperlink w:anchor="_Toc8749061" w:history="1">
        <w:r w:rsidR="00CB063E" w:rsidRPr="00CB063E">
          <w:rPr>
            <w:rStyle w:val="Hyperlink"/>
            <w:rFonts w:cstheme="minorHAnsi"/>
            <w:noProof/>
          </w:rPr>
          <w:t>Office 365 Developer</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_Toc8749061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33</w:t>
        </w:r>
        <w:r w:rsidR="00CB063E" w:rsidRPr="00CB063E">
          <w:rPr>
            <w:rFonts w:cstheme="minorHAnsi"/>
            <w:noProof/>
            <w:webHidden/>
          </w:rPr>
          <w:fldChar w:fldCharType="end"/>
        </w:r>
      </w:hyperlink>
    </w:p>
    <w:p w14:paraId="5DC43978" w14:textId="6E4460C7" w:rsidR="00CB063E" w:rsidRPr="00CB063E" w:rsidRDefault="00726421">
      <w:pPr>
        <w:pStyle w:val="TOC4"/>
        <w:rPr>
          <w:rFonts w:eastAsiaTheme="minorEastAsia" w:cstheme="minorHAnsi"/>
          <w:smallCaps w:val="0"/>
          <w:noProof/>
          <w:sz w:val="22"/>
        </w:rPr>
      </w:pPr>
      <w:hyperlink w:anchor="_Toc8749062" w:history="1">
        <w:r w:rsidR="00CB063E" w:rsidRPr="00CB063E">
          <w:rPr>
            <w:rStyle w:val="Hyperlink"/>
            <w:rFonts w:cstheme="minorHAnsi"/>
            <w:noProof/>
          </w:rPr>
          <w:t>Windows Desktop Operating System</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_Toc8749062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33</w:t>
        </w:r>
        <w:r w:rsidR="00CB063E" w:rsidRPr="00CB063E">
          <w:rPr>
            <w:rFonts w:cstheme="minorHAnsi"/>
            <w:noProof/>
            <w:webHidden/>
          </w:rPr>
          <w:fldChar w:fldCharType="end"/>
        </w:r>
      </w:hyperlink>
    </w:p>
    <w:p w14:paraId="4BDD8749" w14:textId="77BEC57E" w:rsidR="00CB063E" w:rsidRPr="00CB063E" w:rsidRDefault="00726421">
      <w:pPr>
        <w:pStyle w:val="TOC1"/>
        <w:tabs>
          <w:tab w:val="right" w:leader="dot" w:pos="5030"/>
        </w:tabs>
        <w:rPr>
          <w:rFonts w:eastAsiaTheme="minorEastAsia" w:cstheme="minorHAnsi"/>
          <w:b w:val="0"/>
          <w:caps w:val="0"/>
          <w:noProof/>
          <w:sz w:val="22"/>
        </w:rPr>
      </w:pPr>
      <w:hyperlink w:anchor="_Toc8749063" w:history="1">
        <w:r w:rsidR="00CB063E" w:rsidRPr="00CB063E">
          <w:rPr>
            <w:rStyle w:val="Hyperlink"/>
            <w:rFonts w:cstheme="minorHAnsi"/>
            <w:noProof/>
          </w:rPr>
          <w:t>Attachment 1 – Notices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_Toc8749063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34</w:t>
        </w:r>
        <w:r w:rsidR="00CB063E" w:rsidRPr="00CB063E">
          <w:rPr>
            <w:rFonts w:cstheme="minorHAnsi"/>
            <w:noProof/>
            <w:webHidden/>
          </w:rPr>
          <w:fldChar w:fldCharType="end"/>
        </w:r>
      </w:hyperlink>
    </w:p>
    <w:p w14:paraId="0C9BDB6E" w14:textId="56E957C2" w:rsidR="00CB063E" w:rsidRPr="00CB063E" w:rsidRDefault="00726421">
      <w:pPr>
        <w:pStyle w:val="TOC3"/>
        <w:rPr>
          <w:rFonts w:eastAsiaTheme="minorEastAsia" w:cstheme="minorHAnsi"/>
          <w:b w:val="0"/>
          <w:smallCaps w:val="0"/>
          <w:sz w:val="22"/>
        </w:rPr>
      </w:pPr>
      <w:hyperlink w:anchor="_Toc8749064" w:history="1">
        <w:r w:rsidR="00CB063E" w:rsidRPr="00CB063E">
          <w:rPr>
            <w:rStyle w:val="Hyperlink"/>
            <w:rFonts w:cstheme="minorHAnsi"/>
          </w:rPr>
          <w:t>Bing Maps</w:t>
        </w:r>
        <w:r w:rsidR="00CB063E" w:rsidRPr="00CB063E">
          <w:rPr>
            <w:rFonts w:cstheme="minorHAnsi"/>
            <w:webHidden/>
          </w:rPr>
          <w:tab/>
        </w:r>
        <w:r w:rsidR="00CB063E" w:rsidRPr="00CB063E">
          <w:rPr>
            <w:rFonts w:cstheme="minorHAnsi"/>
            <w:webHidden/>
          </w:rPr>
          <w:fldChar w:fldCharType="begin"/>
        </w:r>
        <w:r w:rsidR="00CB063E" w:rsidRPr="00CB063E">
          <w:rPr>
            <w:rFonts w:cstheme="minorHAnsi"/>
            <w:webHidden/>
          </w:rPr>
          <w:instrText xml:space="preserve"> PAGEREF _Toc8749064 \h </w:instrText>
        </w:r>
        <w:r w:rsidR="00CB063E" w:rsidRPr="00CB063E">
          <w:rPr>
            <w:rFonts w:cstheme="minorHAnsi"/>
            <w:webHidden/>
          </w:rPr>
        </w:r>
        <w:r w:rsidR="00CB063E" w:rsidRPr="00CB063E">
          <w:rPr>
            <w:rFonts w:cstheme="minorHAnsi"/>
            <w:webHidden/>
          </w:rPr>
          <w:fldChar w:fldCharType="separate"/>
        </w:r>
        <w:r w:rsidR="00CB063E" w:rsidRPr="00CB063E">
          <w:rPr>
            <w:rFonts w:cstheme="minorHAnsi"/>
            <w:webHidden/>
          </w:rPr>
          <w:t>34</w:t>
        </w:r>
        <w:r w:rsidR="00CB063E" w:rsidRPr="00CB063E">
          <w:rPr>
            <w:rFonts w:cstheme="minorHAnsi"/>
            <w:webHidden/>
          </w:rPr>
          <w:fldChar w:fldCharType="end"/>
        </w:r>
      </w:hyperlink>
    </w:p>
    <w:p w14:paraId="523DD19E" w14:textId="1EC24E61" w:rsidR="00CB063E" w:rsidRPr="00CB063E" w:rsidRDefault="00726421">
      <w:pPr>
        <w:pStyle w:val="TOC3"/>
        <w:rPr>
          <w:rFonts w:eastAsiaTheme="minorEastAsia" w:cstheme="minorHAnsi"/>
          <w:b w:val="0"/>
          <w:smallCaps w:val="0"/>
          <w:sz w:val="22"/>
        </w:rPr>
      </w:pPr>
      <w:hyperlink w:anchor="_Toc8749065" w:history="1">
        <w:r w:rsidR="00CB063E" w:rsidRPr="00CB063E">
          <w:rPr>
            <w:rStyle w:val="Hyperlink"/>
            <w:rFonts w:cstheme="minorHAnsi"/>
          </w:rPr>
          <w:t>Professional Services</w:t>
        </w:r>
        <w:r w:rsidR="00CB063E" w:rsidRPr="00CB063E">
          <w:rPr>
            <w:rFonts w:cstheme="minorHAnsi"/>
            <w:webHidden/>
          </w:rPr>
          <w:tab/>
        </w:r>
        <w:r w:rsidR="00CB063E" w:rsidRPr="00CB063E">
          <w:rPr>
            <w:rFonts w:cstheme="minorHAnsi"/>
            <w:webHidden/>
          </w:rPr>
          <w:fldChar w:fldCharType="begin"/>
        </w:r>
        <w:r w:rsidR="00CB063E" w:rsidRPr="00CB063E">
          <w:rPr>
            <w:rFonts w:cstheme="minorHAnsi"/>
            <w:webHidden/>
          </w:rPr>
          <w:instrText xml:space="preserve"> PAGEREF _Toc8749065 \h </w:instrText>
        </w:r>
        <w:r w:rsidR="00CB063E" w:rsidRPr="00CB063E">
          <w:rPr>
            <w:rFonts w:cstheme="minorHAnsi"/>
            <w:webHidden/>
          </w:rPr>
        </w:r>
        <w:r w:rsidR="00CB063E" w:rsidRPr="00CB063E">
          <w:rPr>
            <w:rFonts w:cstheme="minorHAnsi"/>
            <w:webHidden/>
          </w:rPr>
          <w:fldChar w:fldCharType="separate"/>
        </w:r>
        <w:r w:rsidR="00CB063E" w:rsidRPr="00CB063E">
          <w:rPr>
            <w:rFonts w:cstheme="minorHAnsi"/>
            <w:webHidden/>
          </w:rPr>
          <w:t>34</w:t>
        </w:r>
        <w:r w:rsidR="00CB063E" w:rsidRPr="00CB063E">
          <w:rPr>
            <w:rFonts w:cstheme="minorHAnsi"/>
            <w:webHidden/>
          </w:rPr>
          <w:fldChar w:fldCharType="end"/>
        </w:r>
      </w:hyperlink>
    </w:p>
    <w:p w14:paraId="289F7F41" w14:textId="0D7D8F76" w:rsidR="00CB063E" w:rsidRPr="00CB063E" w:rsidRDefault="00726421">
      <w:pPr>
        <w:pStyle w:val="TOC3"/>
        <w:rPr>
          <w:rFonts w:eastAsiaTheme="minorEastAsia" w:cstheme="minorHAnsi"/>
          <w:b w:val="0"/>
          <w:smallCaps w:val="0"/>
          <w:sz w:val="22"/>
        </w:rPr>
      </w:pPr>
      <w:hyperlink w:anchor="_Toc8749066" w:history="1">
        <w:r w:rsidR="00CB063E" w:rsidRPr="00CB063E">
          <w:rPr>
            <w:rStyle w:val="Hyperlink"/>
            <w:rFonts w:cstheme="minorHAnsi"/>
          </w:rPr>
          <w:t>Notice about Azure Media Services H.265/HEVC Encoding</w:t>
        </w:r>
        <w:r w:rsidR="00CB063E" w:rsidRPr="00CB063E">
          <w:rPr>
            <w:rFonts w:cstheme="minorHAnsi"/>
            <w:webHidden/>
          </w:rPr>
          <w:tab/>
        </w:r>
        <w:r w:rsidR="00CB063E" w:rsidRPr="00CB063E">
          <w:rPr>
            <w:rFonts w:cstheme="minorHAnsi"/>
            <w:webHidden/>
          </w:rPr>
          <w:fldChar w:fldCharType="begin"/>
        </w:r>
        <w:r w:rsidR="00CB063E" w:rsidRPr="00CB063E">
          <w:rPr>
            <w:rFonts w:cstheme="minorHAnsi"/>
            <w:webHidden/>
          </w:rPr>
          <w:instrText xml:space="preserve"> PAGEREF _Toc8749066 \h </w:instrText>
        </w:r>
        <w:r w:rsidR="00CB063E" w:rsidRPr="00CB063E">
          <w:rPr>
            <w:rFonts w:cstheme="minorHAnsi"/>
            <w:webHidden/>
          </w:rPr>
        </w:r>
        <w:r w:rsidR="00CB063E" w:rsidRPr="00CB063E">
          <w:rPr>
            <w:rFonts w:cstheme="minorHAnsi"/>
            <w:webHidden/>
          </w:rPr>
          <w:fldChar w:fldCharType="separate"/>
        </w:r>
        <w:r w:rsidR="00CB063E" w:rsidRPr="00CB063E">
          <w:rPr>
            <w:rFonts w:cstheme="minorHAnsi"/>
            <w:webHidden/>
          </w:rPr>
          <w:t>36</w:t>
        </w:r>
        <w:r w:rsidR="00CB063E" w:rsidRPr="00CB063E">
          <w:rPr>
            <w:rFonts w:cstheme="minorHAnsi"/>
            <w:webHidden/>
          </w:rPr>
          <w:fldChar w:fldCharType="end"/>
        </w:r>
      </w:hyperlink>
    </w:p>
    <w:p w14:paraId="09E1A6D3" w14:textId="488C942E" w:rsidR="00CB063E" w:rsidRPr="00CB063E" w:rsidRDefault="00726421">
      <w:pPr>
        <w:pStyle w:val="TOC3"/>
        <w:rPr>
          <w:rFonts w:eastAsiaTheme="minorEastAsia" w:cstheme="minorHAnsi"/>
          <w:b w:val="0"/>
          <w:smallCaps w:val="0"/>
          <w:sz w:val="22"/>
        </w:rPr>
      </w:pPr>
      <w:hyperlink w:anchor="_Toc8749067" w:history="1">
        <w:r w:rsidR="00CB063E" w:rsidRPr="00CB063E">
          <w:rPr>
            <w:rStyle w:val="Hyperlink"/>
            <w:rFonts w:cstheme="minorHAnsi"/>
          </w:rPr>
          <w:t>Notice about Adobe Flash Player</w:t>
        </w:r>
        <w:r w:rsidR="00CB063E" w:rsidRPr="00CB063E">
          <w:rPr>
            <w:rFonts w:cstheme="minorHAnsi"/>
            <w:webHidden/>
          </w:rPr>
          <w:tab/>
        </w:r>
        <w:r w:rsidR="00CB063E" w:rsidRPr="00CB063E">
          <w:rPr>
            <w:rFonts w:cstheme="minorHAnsi"/>
            <w:webHidden/>
          </w:rPr>
          <w:fldChar w:fldCharType="begin"/>
        </w:r>
        <w:r w:rsidR="00CB063E" w:rsidRPr="00CB063E">
          <w:rPr>
            <w:rFonts w:cstheme="minorHAnsi"/>
            <w:webHidden/>
          </w:rPr>
          <w:instrText xml:space="preserve"> PAGEREF _Toc8749067 \h </w:instrText>
        </w:r>
        <w:r w:rsidR="00CB063E" w:rsidRPr="00CB063E">
          <w:rPr>
            <w:rFonts w:cstheme="minorHAnsi"/>
            <w:webHidden/>
          </w:rPr>
        </w:r>
        <w:r w:rsidR="00CB063E" w:rsidRPr="00CB063E">
          <w:rPr>
            <w:rFonts w:cstheme="minorHAnsi"/>
            <w:webHidden/>
          </w:rPr>
          <w:fldChar w:fldCharType="separate"/>
        </w:r>
        <w:r w:rsidR="00CB063E" w:rsidRPr="00CB063E">
          <w:rPr>
            <w:rFonts w:cstheme="minorHAnsi"/>
            <w:webHidden/>
          </w:rPr>
          <w:t>36</w:t>
        </w:r>
        <w:r w:rsidR="00CB063E" w:rsidRPr="00CB063E">
          <w:rPr>
            <w:rFonts w:cstheme="minorHAnsi"/>
            <w:webHidden/>
          </w:rPr>
          <w:fldChar w:fldCharType="end"/>
        </w:r>
      </w:hyperlink>
    </w:p>
    <w:p w14:paraId="30C9A7B2" w14:textId="368BC3F3" w:rsidR="00CB063E" w:rsidRPr="00CB063E" w:rsidRDefault="00726421">
      <w:pPr>
        <w:pStyle w:val="TOC3"/>
        <w:rPr>
          <w:rFonts w:eastAsiaTheme="minorEastAsia" w:cstheme="minorHAnsi"/>
          <w:b w:val="0"/>
          <w:smallCaps w:val="0"/>
          <w:sz w:val="22"/>
        </w:rPr>
      </w:pPr>
      <w:hyperlink w:anchor="_Toc8749068" w:history="1">
        <w:r w:rsidR="00CB063E" w:rsidRPr="00CB063E">
          <w:rPr>
            <w:rStyle w:val="Hyperlink"/>
            <w:rFonts w:cstheme="minorHAnsi"/>
          </w:rPr>
          <w:t>Notice about H.264/AVC Visual Standard, VC-1 Video Standard, MPEG-4 Part 2 Visual Standard and MPEG-2 Video Standard</w:t>
        </w:r>
        <w:r w:rsidR="00CB063E" w:rsidRPr="00CB063E">
          <w:rPr>
            <w:rFonts w:cstheme="minorHAnsi"/>
            <w:webHidden/>
          </w:rPr>
          <w:tab/>
        </w:r>
        <w:r w:rsidR="00CB063E" w:rsidRPr="00CB063E">
          <w:rPr>
            <w:rFonts w:cstheme="minorHAnsi"/>
            <w:webHidden/>
          </w:rPr>
          <w:fldChar w:fldCharType="begin"/>
        </w:r>
        <w:r w:rsidR="00CB063E" w:rsidRPr="00CB063E">
          <w:rPr>
            <w:rFonts w:cstheme="minorHAnsi"/>
            <w:webHidden/>
          </w:rPr>
          <w:instrText xml:space="preserve"> PAGEREF _Toc8749068 \h </w:instrText>
        </w:r>
        <w:r w:rsidR="00CB063E" w:rsidRPr="00CB063E">
          <w:rPr>
            <w:rFonts w:cstheme="minorHAnsi"/>
            <w:webHidden/>
          </w:rPr>
        </w:r>
        <w:r w:rsidR="00CB063E" w:rsidRPr="00CB063E">
          <w:rPr>
            <w:rFonts w:cstheme="minorHAnsi"/>
            <w:webHidden/>
          </w:rPr>
          <w:fldChar w:fldCharType="separate"/>
        </w:r>
        <w:r w:rsidR="00CB063E" w:rsidRPr="00CB063E">
          <w:rPr>
            <w:rFonts w:cstheme="minorHAnsi"/>
            <w:webHidden/>
          </w:rPr>
          <w:t>37</w:t>
        </w:r>
        <w:r w:rsidR="00CB063E" w:rsidRPr="00CB063E">
          <w:rPr>
            <w:rFonts w:cstheme="minorHAnsi"/>
            <w:webHidden/>
          </w:rPr>
          <w:fldChar w:fldCharType="end"/>
        </w:r>
      </w:hyperlink>
    </w:p>
    <w:p w14:paraId="43333699" w14:textId="5C7CD00E" w:rsidR="00CB063E" w:rsidRPr="00CB063E" w:rsidRDefault="00726421">
      <w:pPr>
        <w:pStyle w:val="TOC1"/>
        <w:tabs>
          <w:tab w:val="right" w:leader="dot" w:pos="5030"/>
        </w:tabs>
        <w:rPr>
          <w:rFonts w:eastAsiaTheme="minorEastAsia" w:cstheme="minorHAnsi"/>
          <w:b w:val="0"/>
          <w:caps w:val="0"/>
          <w:noProof/>
          <w:sz w:val="22"/>
        </w:rPr>
      </w:pPr>
      <w:hyperlink w:anchor="_Toc8749069" w:history="1">
        <w:r w:rsidR="00CB063E" w:rsidRPr="00CB063E">
          <w:rPr>
            <w:rStyle w:val="Hyperlink"/>
            <w:rFonts w:cstheme="minorHAnsi"/>
            <w:noProof/>
          </w:rPr>
          <w:t>Attachment 2 – Subscription License Suites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_Toc8749069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38</w:t>
        </w:r>
        <w:r w:rsidR="00CB063E" w:rsidRPr="00CB063E">
          <w:rPr>
            <w:rFonts w:cstheme="minorHAnsi"/>
            <w:noProof/>
            <w:webHidden/>
          </w:rPr>
          <w:fldChar w:fldCharType="end"/>
        </w:r>
      </w:hyperlink>
    </w:p>
    <w:p w14:paraId="1EC26ABE" w14:textId="70474D9B" w:rsidR="00CB063E" w:rsidRPr="00CB063E" w:rsidRDefault="00726421">
      <w:pPr>
        <w:pStyle w:val="TOC3"/>
        <w:rPr>
          <w:rFonts w:eastAsiaTheme="minorEastAsia" w:cstheme="minorHAnsi"/>
          <w:b w:val="0"/>
          <w:smallCaps w:val="0"/>
          <w:sz w:val="22"/>
        </w:rPr>
      </w:pPr>
      <w:hyperlink w:anchor="_Toc8749070" w:history="1">
        <w:r w:rsidR="00CB063E" w:rsidRPr="00CB063E">
          <w:rPr>
            <w:rStyle w:val="Hyperlink"/>
            <w:rFonts w:cstheme="minorHAnsi"/>
          </w:rPr>
          <w:t>Public Sector</w:t>
        </w:r>
        <w:r w:rsidR="00CB063E" w:rsidRPr="00CB063E">
          <w:rPr>
            <w:rFonts w:cstheme="minorHAnsi"/>
            <w:webHidden/>
          </w:rPr>
          <w:tab/>
        </w:r>
        <w:r w:rsidR="00CB063E" w:rsidRPr="00CB063E">
          <w:rPr>
            <w:rFonts w:cstheme="minorHAnsi"/>
            <w:webHidden/>
          </w:rPr>
          <w:fldChar w:fldCharType="begin"/>
        </w:r>
        <w:r w:rsidR="00CB063E" w:rsidRPr="00CB063E">
          <w:rPr>
            <w:rFonts w:cstheme="minorHAnsi"/>
            <w:webHidden/>
          </w:rPr>
          <w:instrText xml:space="preserve"> PAGEREF _Toc8749070 \h </w:instrText>
        </w:r>
        <w:r w:rsidR="00CB063E" w:rsidRPr="00CB063E">
          <w:rPr>
            <w:rFonts w:cstheme="minorHAnsi"/>
            <w:webHidden/>
          </w:rPr>
        </w:r>
        <w:r w:rsidR="00CB063E" w:rsidRPr="00CB063E">
          <w:rPr>
            <w:rFonts w:cstheme="minorHAnsi"/>
            <w:webHidden/>
          </w:rPr>
          <w:fldChar w:fldCharType="separate"/>
        </w:r>
        <w:r w:rsidR="00CB063E" w:rsidRPr="00CB063E">
          <w:rPr>
            <w:rFonts w:cstheme="minorHAnsi"/>
            <w:webHidden/>
          </w:rPr>
          <w:t>39</w:t>
        </w:r>
        <w:r w:rsidR="00CB063E" w:rsidRPr="00CB063E">
          <w:rPr>
            <w:rFonts w:cstheme="minorHAnsi"/>
            <w:webHidden/>
          </w:rPr>
          <w:fldChar w:fldCharType="end"/>
        </w:r>
      </w:hyperlink>
    </w:p>
    <w:p w14:paraId="2385C8BA" w14:textId="6DE4D6F7" w:rsidR="00CB063E" w:rsidRPr="00CB063E" w:rsidRDefault="00726421">
      <w:pPr>
        <w:pStyle w:val="TOC1"/>
        <w:tabs>
          <w:tab w:val="right" w:leader="dot" w:pos="5030"/>
        </w:tabs>
        <w:rPr>
          <w:rFonts w:eastAsiaTheme="minorEastAsia" w:cstheme="minorHAnsi"/>
          <w:b w:val="0"/>
          <w:caps w:val="0"/>
          <w:noProof/>
          <w:sz w:val="22"/>
        </w:rPr>
      </w:pPr>
      <w:hyperlink w:anchor="_Toc8749071" w:history="1">
        <w:r w:rsidR="00CB063E" w:rsidRPr="00CB063E">
          <w:rPr>
            <w:rStyle w:val="Hyperlink"/>
            <w:rFonts w:cstheme="minorHAnsi"/>
            <w:noProof/>
          </w:rPr>
          <w:t>Attachment 3 – The Standard Contractual Clauses (Processors)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_Toc8749071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40</w:t>
        </w:r>
        <w:r w:rsidR="00CB063E" w:rsidRPr="00CB063E">
          <w:rPr>
            <w:rFonts w:cstheme="minorHAnsi"/>
            <w:noProof/>
            <w:webHidden/>
          </w:rPr>
          <w:fldChar w:fldCharType="end"/>
        </w:r>
      </w:hyperlink>
    </w:p>
    <w:p w14:paraId="5E7248E8" w14:textId="5179EA8E" w:rsidR="00CB063E" w:rsidRPr="00CB063E" w:rsidRDefault="00726421">
      <w:pPr>
        <w:pStyle w:val="TOC1"/>
        <w:tabs>
          <w:tab w:val="right" w:leader="dot" w:pos="5030"/>
        </w:tabs>
        <w:rPr>
          <w:rFonts w:eastAsiaTheme="minorEastAsia" w:cstheme="minorHAnsi"/>
          <w:b w:val="0"/>
          <w:caps w:val="0"/>
          <w:noProof/>
          <w:sz w:val="22"/>
        </w:rPr>
      </w:pPr>
      <w:hyperlink w:anchor="_Toc8749072" w:history="1">
        <w:r w:rsidR="00CB063E" w:rsidRPr="00CB063E">
          <w:rPr>
            <w:rStyle w:val="Hyperlink"/>
            <w:rFonts w:cstheme="minorHAnsi"/>
            <w:noProof/>
          </w:rPr>
          <w:t>Attachment 4 – European Union General Data Protection Regulation Terms</w:t>
        </w:r>
        <w:r w:rsidR="00CB063E" w:rsidRPr="00CB063E">
          <w:rPr>
            <w:rFonts w:cstheme="minorHAnsi"/>
            <w:noProof/>
            <w:webHidden/>
          </w:rPr>
          <w:tab/>
        </w:r>
        <w:r w:rsidR="00CB063E" w:rsidRPr="00CB063E">
          <w:rPr>
            <w:rFonts w:cstheme="minorHAnsi"/>
            <w:noProof/>
            <w:webHidden/>
          </w:rPr>
          <w:fldChar w:fldCharType="begin"/>
        </w:r>
        <w:r w:rsidR="00CB063E" w:rsidRPr="00CB063E">
          <w:rPr>
            <w:rFonts w:cstheme="minorHAnsi"/>
            <w:noProof/>
            <w:webHidden/>
          </w:rPr>
          <w:instrText xml:space="preserve"> PAGEREF _Toc8749072 \h </w:instrText>
        </w:r>
        <w:r w:rsidR="00CB063E" w:rsidRPr="00CB063E">
          <w:rPr>
            <w:rFonts w:cstheme="minorHAnsi"/>
            <w:noProof/>
            <w:webHidden/>
          </w:rPr>
        </w:r>
        <w:r w:rsidR="00CB063E" w:rsidRPr="00CB063E">
          <w:rPr>
            <w:rFonts w:cstheme="minorHAnsi"/>
            <w:noProof/>
            <w:webHidden/>
          </w:rPr>
          <w:fldChar w:fldCharType="separate"/>
        </w:r>
        <w:r w:rsidR="00CB063E" w:rsidRPr="00CB063E">
          <w:rPr>
            <w:rFonts w:cstheme="minorHAnsi"/>
            <w:noProof/>
            <w:webHidden/>
          </w:rPr>
          <w:t>46</w:t>
        </w:r>
        <w:r w:rsidR="00CB063E" w:rsidRPr="00CB063E">
          <w:rPr>
            <w:rFonts w:cstheme="minorHAnsi"/>
            <w:noProof/>
            <w:webHidden/>
          </w:rPr>
          <w:fldChar w:fldCharType="end"/>
        </w:r>
      </w:hyperlink>
    </w:p>
    <w:p w14:paraId="092C9288" w14:textId="2F2BCCB7"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6563780"/>
      <w:bookmarkStart w:id="5" w:name="_Toc8748992"/>
      <w:r>
        <w:lastRenderedPageBreak/>
        <w:t>Introduction</w:t>
      </w:r>
      <w:bookmarkEnd w:id="3"/>
      <w:bookmarkEnd w:id="4"/>
      <w:bookmarkEnd w:id="5"/>
    </w:p>
    <w:p w14:paraId="48870C17" w14:textId="6A7CFE8D"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w:t>
      </w:r>
      <w:r w:rsidR="004923B4">
        <w:t xml:space="preserve"> </w:t>
      </w:r>
      <w:r>
        <w:t>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6" w:name="_Toc507768532"/>
      <w:bookmarkStart w:id="7" w:name="_Toc6563781"/>
      <w:bookmarkStart w:id="8" w:name="_Toc8748993"/>
      <w:r>
        <w:t>Service Level Agreements</w:t>
      </w:r>
      <w:bookmarkEnd w:id="6"/>
      <w:bookmarkEnd w:id="7"/>
      <w:bookmarkEnd w:id="8"/>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9" w:name="_Toc507768533"/>
      <w:bookmarkStart w:id="10" w:name="_Toc6563782"/>
      <w:bookmarkStart w:id="11" w:name="_Toc8748994"/>
      <w:r>
        <w:t>Applicable Online Services Terms and Updates</w:t>
      </w:r>
      <w:bookmarkEnd w:id="9"/>
      <w:bookmarkEnd w:id="10"/>
      <w:bookmarkEnd w:id="11"/>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2" w:name="_Toc507768534"/>
      <w:bookmarkStart w:id="13" w:name="_Toc6563783"/>
      <w:bookmarkStart w:id="14" w:name="_Toc8748995"/>
      <w:r>
        <w:t>Electronic Notices</w:t>
      </w:r>
      <w:bookmarkEnd w:id="12"/>
      <w:bookmarkEnd w:id="13"/>
      <w:bookmarkEnd w:id="14"/>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5" w:name="_Toc507768535"/>
      <w:bookmarkStart w:id="16" w:name="_Toc6563784"/>
      <w:bookmarkStart w:id="17" w:name="_Toc8748996"/>
      <w:r>
        <w:t>Prior Versions</w:t>
      </w:r>
      <w:bookmarkEnd w:id="15"/>
      <w:bookmarkEnd w:id="16"/>
      <w:bookmarkEnd w:id="17"/>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4330E6ED" w14:textId="77777777" w:rsidR="008D37B0" w:rsidRDefault="008D37B0" w:rsidP="008D37B0">
      <w:pPr>
        <w:pStyle w:val="ProductList-Offering1Heading"/>
        <w:outlineLvl w:val="1"/>
      </w:pPr>
      <w:bookmarkStart w:id="18" w:name="_Toc378147615"/>
      <w:bookmarkStart w:id="19" w:name="_Toc378151517"/>
      <w:bookmarkStart w:id="20" w:name="_Toc379797094"/>
      <w:bookmarkStart w:id="21" w:name="_Toc380513120"/>
      <w:bookmarkStart w:id="22" w:name="_Toc380655159"/>
      <w:bookmarkStart w:id="23" w:name="_Toc383415077"/>
      <w:bookmarkStart w:id="24" w:name="_Toc783755"/>
      <w:bookmarkStart w:id="25" w:name="_Toc534755209"/>
      <w:bookmarkStart w:id="26" w:name="_Toc507768536"/>
      <w:bookmarkStart w:id="27" w:name="_Toc527036884"/>
      <w:bookmarkStart w:id="28" w:name="_Toc528174036"/>
      <w:bookmarkStart w:id="29" w:name="_Toc531082876"/>
      <w:bookmarkStart w:id="30" w:name="_Toc6563785"/>
      <w:bookmarkStart w:id="31" w:name="_Toc8748997"/>
      <w:r>
        <w:t>Clarifications and Summary of Changes</w:t>
      </w:r>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TableGrid"/>
        <w:tblW w:w="0" w:type="auto"/>
        <w:tblLook w:val="04A0" w:firstRow="1" w:lastRow="0" w:firstColumn="1" w:lastColumn="0" w:noHBand="0" w:noVBand="1"/>
      </w:tblPr>
      <w:tblGrid>
        <w:gridCol w:w="5395"/>
        <w:gridCol w:w="5395"/>
      </w:tblGrid>
      <w:tr w:rsidR="00D52223" w:rsidRPr="00AD6DB4" w14:paraId="448F7193" w14:textId="77777777" w:rsidTr="0082725C">
        <w:trPr>
          <w:tblHeader/>
        </w:trPr>
        <w:tc>
          <w:tcPr>
            <w:tcW w:w="5395" w:type="dxa"/>
            <w:shd w:val="clear" w:color="auto" w:fill="0072C6"/>
          </w:tcPr>
          <w:p w14:paraId="272D993D" w14:textId="77777777" w:rsidR="00D52223" w:rsidRPr="00231971" w:rsidRDefault="00D52223" w:rsidP="0082725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1B5C7209" w14:textId="77777777" w:rsidR="00D52223" w:rsidRPr="00231971" w:rsidRDefault="00D52223" w:rsidP="0082725C">
            <w:pPr>
              <w:pStyle w:val="ProductList-Body"/>
              <w:spacing w:before="20" w:after="20"/>
              <w:rPr>
                <w:color w:val="FFFFFF" w:themeColor="background1"/>
                <w:sz w:val="16"/>
                <w:szCs w:val="16"/>
              </w:rPr>
            </w:pPr>
            <w:r w:rsidRPr="00231971">
              <w:rPr>
                <w:color w:val="FFFFFF" w:themeColor="background1"/>
                <w:sz w:val="16"/>
                <w:szCs w:val="16"/>
              </w:rPr>
              <w:t>Deletions</w:t>
            </w:r>
          </w:p>
        </w:tc>
      </w:tr>
      <w:tr w:rsidR="00D52223" w:rsidRPr="00A47BC4" w14:paraId="319B2757" w14:textId="77777777" w:rsidTr="0082725C">
        <w:tc>
          <w:tcPr>
            <w:tcW w:w="5395" w:type="dxa"/>
            <w:vAlign w:val="bottom"/>
          </w:tcPr>
          <w:p w14:paraId="4E04F7FB" w14:textId="7E23F27D" w:rsidR="00D52223" w:rsidRPr="006F7F52" w:rsidRDefault="00AF7101" w:rsidP="0082725C">
            <w:pPr>
              <w:pStyle w:val="ProductList-Body"/>
              <w:rPr>
                <w:rFonts w:cstheme="minorHAnsi"/>
                <w:sz w:val="16"/>
                <w:szCs w:val="16"/>
              </w:rPr>
            </w:pPr>
            <w:bookmarkStart w:id="32" w:name="_Hlk494736247"/>
            <w:r>
              <w:rPr>
                <w:rFonts w:cstheme="minorHAnsi"/>
                <w:sz w:val="16"/>
                <w:szCs w:val="16"/>
              </w:rPr>
              <w:t>N/A</w:t>
            </w:r>
          </w:p>
        </w:tc>
        <w:tc>
          <w:tcPr>
            <w:tcW w:w="5395" w:type="dxa"/>
            <w:vAlign w:val="bottom"/>
          </w:tcPr>
          <w:p w14:paraId="2FAA4162" w14:textId="5B5AB8A4" w:rsidR="00D52223" w:rsidRPr="00E92AA5" w:rsidRDefault="00AF7101" w:rsidP="0082725C">
            <w:pPr>
              <w:pStyle w:val="ProductList-Body"/>
              <w:rPr>
                <w:rFonts w:cstheme="minorHAnsi"/>
                <w:sz w:val="16"/>
                <w:szCs w:val="16"/>
              </w:rPr>
            </w:pPr>
            <w:r>
              <w:rPr>
                <w:rFonts w:cstheme="minorHAnsi"/>
                <w:sz w:val="16"/>
                <w:szCs w:val="16"/>
              </w:rPr>
              <w:t>N/A</w:t>
            </w:r>
          </w:p>
        </w:tc>
      </w:tr>
    </w:tbl>
    <w:p w14:paraId="0324EB25" w14:textId="77777777" w:rsidR="00C72B97" w:rsidRDefault="00C72B97" w:rsidP="00F25020">
      <w:pPr>
        <w:pStyle w:val="ProductList-Body"/>
      </w:pPr>
      <w:bookmarkStart w:id="33" w:name="_Hlk494736381"/>
    </w:p>
    <w:p w14:paraId="62A31F48" w14:textId="3B066A73" w:rsidR="00D52223" w:rsidRDefault="00D52223" w:rsidP="00D52223">
      <w:pPr>
        <w:pStyle w:val="ProductList-ClauseHeading"/>
      </w:pPr>
      <w:r>
        <w:t>Data Protection Terms</w:t>
      </w:r>
    </w:p>
    <w:p w14:paraId="40F28850" w14:textId="53444C31" w:rsidR="00EA43F2" w:rsidRDefault="00726421" w:rsidP="00002DF2">
      <w:pPr>
        <w:pStyle w:val="ProductList-Body"/>
      </w:pPr>
      <w:hyperlink w:anchor="DataTransfersandLocation" w:tooltip="Data Transfers and Location" w:history="1">
        <w:r w:rsidR="00EA43F2" w:rsidRPr="00EA43F2">
          <w:rPr>
            <w:rStyle w:val="Hyperlink"/>
          </w:rPr>
          <w:t>Data Transfers and Location</w:t>
        </w:r>
      </w:hyperlink>
      <w:r w:rsidR="00EA43F2">
        <w:t xml:space="preserve">: </w:t>
      </w:r>
      <w:r w:rsidR="00EA43F2" w:rsidRPr="00EA43F2">
        <w:t>Due to new features and capabilities recently added to Project Online,</w:t>
      </w:r>
      <w:r w:rsidR="00EA43F2">
        <w:t xml:space="preserve"> </w:t>
      </w:r>
      <w:r w:rsidR="00EA43F2" w:rsidRPr="00EA43F2">
        <w:t>Customer Data at rest associated with those features and capabilities may be stored outside the Geo the customer's tenant is provisioned in.</w:t>
      </w:r>
    </w:p>
    <w:p w14:paraId="3027AEC1" w14:textId="2CAD2813" w:rsidR="00CB0D00" w:rsidRDefault="00726421" w:rsidP="00002DF2">
      <w:pPr>
        <w:pStyle w:val="ProductList-Body"/>
      </w:pPr>
      <w:hyperlink w:anchor="AppendixA_CoreOnlineServices" w:tooltip="Appendix A – Core Online Services" w:history="1">
        <w:r w:rsidR="00CB0D00" w:rsidRPr="00002DF2">
          <w:rPr>
            <w:rStyle w:val="Hyperlink"/>
          </w:rPr>
          <w:t>Appendix A – Core Online Services</w:t>
        </w:r>
      </w:hyperlink>
      <w:r w:rsidR="00CB0D00">
        <w:t xml:space="preserve">: Azure NetApp Files has been added to the list of </w:t>
      </w:r>
      <w:r w:rsidR="00002DF2">
        <w:t xml:space="preserve">Microsoft </w:t>
      </w:r>
      <w:r w:rsidR="00CB0D00">
        <w:t>Azure Core Services.</w:t>
      </w:r>
    </w:p>
    <w:p w14:paraId="3A019FF9" w14:textId="2C0A5323" w:rsidR="00F25020" w:rsidRDefault="00F25020" w:rsidP="00002DF2">
      <w:pPr>
        <w:pStyle w:val="ProductList-Body"/>
      </w:pPr>
    </w:p>
    <w:p w14:paraId="33923F33" w14:textId="77777777" w:rsidR="00F25020" w:rsidRDefault="00F25020" w:rsidP="00F25020">
      <w:pPr>
        <w:pStyle w:val="ProductList-ClauseHeading"/>
      </w:pPr>
      <w:r>
        <w:t>Online Service Specific Terms</w:t>
      </w:r>
    </w:p>
    <w:p w14:paraId="23242FF9" w14:textId="46F97A8E" w:rsidR="00F25020" w:rsidRDefault="00726421" w:rsidP="00F25020">
      <w:pPr>
        <w:pStyle w:val="ProductList-Body"/>
      </w:pPr>
      <w:hyperlink w:anchor="MicrosoftAzureServices" w:tooltip="Microsoft Azure Services" w:history="1">
        <w:r w:rsidR="00F25020" w:rsidRPr="00C72B97">
          <w:rPr>
            <w:rStyle w:val="Hyperlink"/>
          </w:rPr>
          <w:t>Microsoft Azure Services</w:t>
        </w:r>
      </w:hyperlink>
      <w:r w:rsidR="00F25020">
        <w:t>: Added an entry for Azure DevTest Labs, covering use of Azure Key Vault included with Azure DevTest Labs.  The key vault created using Azure DevTest Labs may not be used to story anything other than DevTest Lab related passwords, SSH keys, or personal access tokens.</w:t>
      </w:r>
    </w:p>
    <w:p w14:paraId="4EF2B5E9" w14:textId="10BBE882" w:rsidR="005E1254" w:rsidRPr="00CB0D00" w:rsidRDefault="00726421" w:rsidP="00F25020">
      <w:pPr>
        <w:pStyle w:val="ProductList-Body"/>
      </w:pPr>
      <w:hyperlink w:anchor="MicrosoftPowerPlatform" w:tooltip="Microsoft Power Platform" w:history="1">
        <w:r w:rsidR="005E1254" w:rsidRPr="00A714D0">
          <w:rPr>
            <w:rStyle w:val="Hyperlink"/>
          </w:rPr>
          <w:t>Microsoft Power Platform</w:t>
        </w:r>
      </w:hyperlink>
      <w:r w:rsidR="005E1254">
        <w:t xml:space="preserve">: </w:t>
      </w:r>
      <w:r w:rsidR="00A714D0">
        <w:t>This section has been renamed from Business Application Platform, and all instances of Business Application Platform have been updated to Microsoft Power Platform.</w:t>
      </w:r>
    </w:p>
    <w:bookmarkEnd w:id="32"/>
    <w:bookmarkEnd w:id="33"/>
    <w:p w14:paraId="6EFCE46F" w14:textId="0B7E7AB1" w:rsidR="00FC1BA7" w:rsidRPr="00585A48" w:rsidRDefault="00751702" w:rsidP="00FC1BA7">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34" w:name="_Toc507768537"/>
      <w:bookmarkStart w:id="35" w:name="_Toc6563786"/>
      <w:bookmarkStart w:id="36" w:name="_Toc8748998"/>
      <w:bookmarkStart w:id="37" w:name="Definitions"/>
      <w:r>
        <w:lastRenderedPageBreak/>
        <w:t>Definitions</w:t>
      </w:r>
      <w:bookmarkEnd w:id="34"/>
      <w:bookmarkEnd w:id="35"/>
      <w:bookmarkEnd w:id="36"/>
    </w:p>
    <w:bookmarkEnd w:id="37"/>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2BA160B6" w:rsidR="009776B9" w:rsidRDefault="009776B9" w:rsidP="009776B9">
      <w:pPr>
        <w:pStyle w:val="ProductList-Body"/>
        <w:spacing w:after="120"/>
      </w:pPr>
      <w:r>
        <w:t xml:space="preserve">“Core Online Services” means those Online Services listed in </w:t>
      </w:r>
      <w:hyperlink w:anchor="AppendixA_CoreOnlineServices" w:tooltip="Appendix A"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4205D4A6" w:rsidR="00103924"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67B80C92" w14:textId="77777777" w:rsidR="004923B4" w:rsidRPr="00874919" w:rsidRDefault="004923B4" w:rsidP="004923B4">
      <w:pPr>
        <w:pStyle w:val="ProductList-Body"/>
        <w:spacing w:after="120"/>
      </w:pPr>
      <w:r>
        <w:t>“Network Server” means a physical hardware server solely dedicated to Customer use and provides resource assistant to computers in a network.</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69D3D7A4"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F328EBE"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tooltip="Attachment 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37EC9B35"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38" w:name="_Toc507768538"/>
      <w:bookmarkStart w:id="39" w:name="_Toc6563787"/>
      <w:bookmarkStart w:id="40" w:name="_Toc8748999"/>
      <w:bookmarkStart w:id="41" w:name="GeneralTerms"/>
      <w:r>
        <w:lastRenderedPageBreak/>
        <w:t>General Terms</w:t>
      </w:r>
      <w:bookmarkEnd w:id="38"/>
      <w:bookmarkEnd w:id="39"/>
      <w:bookmarkEnd w:id="40"/>
    </w:p>
    <w:p w14:paraId="4ACEFAAA" w14:textId="77777777" w:rsidR="009776B9" w:rsidRDefault="009776B9" w:rsidP="009776B9">
      <w:pPr>
        <w:pStyle w:val="ProductList-SubSubSectionHeading"/>
        <w:outlineLvl w:val="1"/>
      </w:pPr>
      <w:bookmarkStart w:id="42" w:name="_Toc507768539"/>
      <w:bookmarkStart w:id="43" w:name="_Toc6563788"/>
      <w:bookmarkStart w:id="44" w:name="_Toc8749000"/>
      <w:bookmarkEnd w:id="41"/>
      <w:r>
        <w:t>Licensing the Online Services</w:t>
      </w:r>
      <w:bookmarkEnd w:id="42"/>
      <w:bookmarkEnd w:id="43"/>
      <w:bookmarkEnd w:id="44"/>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5" w:name="_Toc507768540"/>
      <w:bookmarkStart w:id="46" w:name="_Toc6563789"/>
      <w:bookmarkStart w:id="47" w:name="_Toc8749001"/>
      <w:r>
        <w:t>Using the Online Services</w:t>
      </w:r>
      <w:bookmarkEnd w:id="45"/>
      <w:bookmarkEnd w:id="46"/>
      <w:bookmarkEnd w:id="47"/>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48" w:name="_Toc507768541"/>
      <w:bookmarkStart w:id="49" w:name="_Toc6563790"/>
      <w:bookmarkStart w:id="50" w:name="_Toc8749002"/>
      <w:r>
        <w:t>Use of Software with the Online Service</w:t>
      </w:r>
      <w:bookmarkEnd w:id="48"/>
      <w:bookmarkEnd w:id="49"/>
      <w:bookmarkEnd w:id="50"/>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w:t>
      </w:r>
      <w:r>
        <w:lastRenderedPageBreak/>
        <w:t>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1" w:name="_Toc507768542"/>
      <w:bookmarkStart w:id="52" w:name="_Toc6563791"/>
      <w:bookmarkStart w:id="53" w:name="_Toc8749003"/>
      <w:r>
        <w:t>Technical Limitations</w:t>
      </w:r>
      <w:bookmarkEnd w:id="51"/>
      <w:bookmarkEnd w:id="52"/>
      <w:bookmarkEnd w:id="53"/>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4" w:name="_Toc507768543"/>
      <w:bookmarkStart w:id="55" w:name="_Toc6563792"/>
      <w:bookmarkStart w:id="56" w:name="_Toc8749004"/>
      <w:r w:rsidRPr="005123C4">
        <w:t>Import/Export Services</w:t>
      </w:r>
      <w:bookmarkEnd w:id="54"/>
      <w:bookmarkEnd w:id="55"/>
      <w:bookmarkEnd w:id="56"/>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7" w:name="_Toc507768544"/>
      <w:bookmarkStart w:id="58" w:name="_Toc6563793"/>
      <w:bookmarkStart w:id="59" w:name="_Toc8749005"/>
      <w:r>
        <w:t>Font Components</w:t>
      </w:r>
      <w:bookmarkEnd w:id="57"/>
      <w:bookmarkEnd w:id="58"/>
      <w:bookmarkEnd w:id="59"/>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60" w:name="_Toc507768545"/>
      <w:bookmarkStart w:id="61" w:name="_Toc6563794"/>
      <w:bookmarkStart w:id="62" w:name="_Toc8749006"/>
      <w:r>
        <w:t>Changes to and Availability of the Online Services</w:t>
      </w:r>
      <w:bookmarkEnd w:id="60"/>
      <w:bookmarkEnd w:id="61"/>
      <w:bookmarkEnd w:id="62"/>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63" w:name="_Toc507768546"/>
      <w:bookmarkStart w:id="64" w:name="_Toc6563795"/>
      <w:bookmarkStart w:id="65" w:name="_Toc8749007"/>
      <w:r>
        <w:t>Compliance with Laws</w:t>
      </w:r>
      <w:bookmarkEnd w:id="63"/>
      <w:bookmarkEnd w:id="64"/>
      <w:bookmarkEnd w:id="65"/>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6" w:name="_Toc507768547"/>
      <w:bookmarkStart w:id="67" w:name="_Toc6563796"/>
      <w:bookmarkStart w:id="68" w:name="_Toc8749008"/>
      <w:r>
        <w:t>Other</w:t>
      </w:r>
      <w:bookmarkEnd w:id="66"/>
      <w:bookmarkEnd w:id="67"/>
      <w:bookmarkEnd w:id="68"/>
    </w:p>
    <w:p w14:paraId="66221BFD" w14:textId="77777777" w:rsidR="00AD5F09" w:rsidRPr="009776B9" w:rsidRDefault="00AD5F09" w:rsidP="009776B9">
      <w:pPr>
        <w:pStyle w:val="ProductList-Body"/>
        <w:ind w:left="158"/>
        <w:rPr>
          <w:b/>
          <w:color w:val="0072C6"/>
        </w:rPr>
      </w:pPr>
      <w:bookmarkStart w:id="69" w:name="NonMicrosoftProducts"/>
      <w:r w:rsidRPr="009776B9">
        <w:rPr>
          <w:b/>
          <w:color w:val="0072C6"/>
        </w:rPr>
        <w:t>Non-Microsoft Products</w:t>
      </w:r>
    </w:p>
    <w:bookmarkEnd w:id="69"/>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8D37B0">
      <w:pPr>
        <w:pStyle w:val="ProductList-Body"/>
        <w:keepNext/>
        <w:ind w:left="158"/>
      </w:pPr>
      <w:r w:rsidRPr="00FC2D52">
        <w:rPr>
          <w:b/>
          <w:color w:val="0072C6"/>
        </w:rPr>
        <w:lastRenderedPageBreak/>
        <w:t>Competitive Benchmarking</w:t>
      </w:r>
    </w:p>
    <w:p w14:paraId="1C0E16E0" w14:textId="516267E8"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473922D2" w14:textId="75F9AF92" w:rsidR="00DC08DC" w:rsidRDefault="00DC08DC" w:rsidP="009776B9">
      <w:pPr>
        <w:pStyle w:val="ProductList-Body"/>
        <w:ind w:left="158"/>
      </w:pPr>
    </w:p>
    <w:p w14:paraId="2D3716C2" w14:textId="77777777" w:rsidR="00DC08DC" w:rsidRDefault="00DC08DC" w:rsidP="00DC08DC">
      <w:pPr>
        <w:pStyle w:val="ProductList-Body"/>
        <w:keepNext/>
        <w:ind w:left="187"/>
        <w:outlineLvl w:val="2"/>
        <w:rPr>
          <w:b/>
          <w:bCs/>
          <w:color w:val="0072C6"/>
        </w:rPr>
      </w:pPr>
      <w:bookmarkStart w:id="70" w:name="GeneralTerms_GovCustomers"/>
      <w:r>
        <w:rPr>
          <w:b/>
          <w:bCs/>
          <w:color w:val="0072C6"/>
        </w:rPr>
        <w:t>Government Customers</w:t>
      </w:r>
    </w:p>
    <w:bookmarkEnd w:id="70"/>
    <w:p w14:paraId="3570C993" w14:textId="77777777" w:rsidR="00DC08DC" w:rsidRDefault="00DC08DC" w:rsidP="00DC08DC">
      <w:pPr>
        <w:pStyle w:val="ProductList-Body"/>
        <w:ind w:left="180"/>
      </w:pPr>
      <w:r w:rsidRPr="00E2173E" w:rsidDel="00D72F9D">
        <w:t xml:space="preserve">If Customer is a government entity, then the following terms apply to any </w:t>
      </w:r>
      <w:r>
        <w:t>Online Service</w:t>
      </w:r>
      <w:r w:rsidRPr="00E2173E" w:rsidDel="00D72F9D">
        <w:t xml:space="preserve"> provided at no charge to Customer. Microsoft</w:t>
      </w:r>
      <w:r w:rsidDel="00D72F9D">
        <w:t xml:space="preserve"> waives any and all entitlement to compensation from Customer for the </w:t>
      </w:r>
      <w:r>
        <w:t>Online Service</w:t>
      </w:r>
      <w:r w:rsidDel="00D72F9D">
        <w:t xml:space="preserve">. 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1543AA7" w14:textId="15984AE5" w:rsidR="001867D2" w:rsidRDefault="00726421" w:rsidP="001867D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C1D227A" w14:textId="77777777" w:rsidR="00DB4910" w:rsidRDefault="00DB4910" w:rsidP="00DB4910">
      <w:pPr>
        <w:pStyle w:val="ProductList-Body"/>
        <w:ind w:left="180"/>
        <w:sectPr w:rsidR="00DB4910" w:rsidSect="009776B9">
          <w:footerReference w:type="first" r:id="rId23"/>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71" w:name="_Toc6563797"/>
      <w:bookmarkStart w:id="72" w:name="_Toc8749009"/>
      <w:r>
        <w:lastRenderedPageBreak/>
        <w:t>Data Protection Terms</w:t>
      </w:r>
      <w:bookmarkEnd w:id="71"/>
      <w:bookmarkEnd w:id="72"/>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DB4910">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73" w:name="_Toc507768549"/>
      <w:bookmarkStart w:id="74" w:name="_Toc6563798"/>
      <w:bookmarkStart w:id="75" w:name="_Toc8749010"/>
      <w:r w:rsidRPr="003104FB">
        <w:t>Scope</w:t>
      </w:r>
      <w:bookmarkEnd w:id="73"/>
      <w:bookmarkEnd w:id="74"/>
      <w:bookmarkEnd w:id="75"/>
    </w:p>
    <w:p w14:paraId="683C337F" w14:textId="77777777" w:rsidR="00DB4910" w:rsidRDefault="00DB4910" w:rsidP="00DB4910">
      <w:pPr>
        <w:pStyle w:val="ProductList-Body"/>
      </w:pPr>
      <w:r>
        <w:t xml:space="preserve">The terms in this section (“Data Protection Terms”) apply to all Online Services except Bing Maps Mobile Asset Management Platform, Bing Maps Transactions and Users, Bing Search Services, GitHub Enterprise, LinkedIn Sales Navigator, Microsoft Azure Stack, Microsoft Graph data connect for ISVs, Microsoft Genomics, and Visual Studio App Center, which are governed by the privacy and security terms in the applicable </w:t>
      </w:r>
      <w:hyperlink w:anchor="OnlineServiceSpecificTerms" w:tooltip="Online Service-specific 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6DC17A0F" w:rsidR="009776B9" w:rsidRDefault="00726421" w:rsidP="009776B9">
      <w:pPr>
        <w:pStyle w:val="ProductList-Body"/>
      </w:pPr>
      <w:hyperlink w:anchor="Attachment1" w:tooltip="Attachment 1" w:history="1">
        <w:r w:rsidR="009776B9" w:rsidRPr="00355326">
          <w:rPr>
            <w:rStyle w:val="Hyperlink"/>
          </w:rPr>
          <w:t>Attachment 1</w:t>
        </w:r>
      </w:hyperlink>
      <w:r w:rsidR="009776B9">
        <w:t xml:space="preserve"> includes the terms that apply to Professional Services, including privacy and security of </w:t>
      </w:r>
      <w:r w:rsidR="009776B9" w:rsidRPr="0070751C">
        <w:t xml:space="preserve">Support Data </w:t>
      </w:r>
      <w:r w:rsidR="009776B9">
        <w:t xml:space="preserve">and </w:t>
      </w:r>
      <w:r w:rsidR="009776B9" w:rsidRPr="0070751C">
        <w:t>Personal Data</w:t>
      </w:r>
      <w:r w:rsidR="009776B9">
        <w:t xml:space="preserve"> in connection with the provision of those services. Therefore, unless expressly made applicable in </w:t>
      </w:r>
      <w:hyperlink w:anchor="Attachment1" w:tooltip="Attachment 1" w:history="1">
        <w:r w:rsidR="009776B9" w:rsidRPr="00355326">
          <w:rPr>
            <w:rStyle w:val="Hyperlink"/>
          </w:rPr>
          <w:t>Attachment 1</w:t>
        </w:r>
      </w:hyperlink>
      <w:r w:rsidR="009776B9">
        <w:t>, the terms in this section (“Data Protection Terms”) do not apply to</w:t>
      </w:r>
      <w:r w:rsidR="009776B9" w:rsidRPr="0070751C">
        <w:t xml:space="preserve"> </w:t>
      </w:r>
      <w:r w:rsidR="009776B9">
        <w:t xml:space="preserve">the provision of </w:t>
      </w:r>
      <w:r w:rsidR="009776B9" w:rsidRPr="0070751C">
        <w:t>Professional Service</w:t>
      </w:r>
      <w:r w:rsidR="009776B9">
        <w:t>s</w:t>
      </w:r>
      <w:r w:rsidR="009776B9"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76" w:name="_Toc507768550"/>
      <w:bookmarkStart w:id="77" w:name="_Toc6563799"/>
      <w:bookmarkStart w:id="78" w:name="_Toc8749011"/>
      <w:r>
        <w:t>Processing of Customer Data; Ownership</w:t>
      </w:r>
      <w:bookmarkEnd w:id="76"/>
      <w:bookmarkEnd w:id="77"/>
      <w:bookmarkEnd w:id="78"/>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79" w:name="_Toc507768551"/>
      <w:bookmarkStart w:id="80" w:name="_Toc6563800"/>
      <w:bookmarkStart w:id="81" w:name="_Toc8749012"/>
      <w:r>
        <w:t>Disclosure of Customer Data</w:t>
      </w:r>
      <w:bookmarkEnd w:id="79"/>
      <w:bookmarkEnd w:id="80"/>
      <w:bookmarkEnd w:id="81"/>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82" w:name="_Toc507768552"/>
      <w:bookmarkStart w:id="83" w:name="_Toc6563801"/>
      <w:bookmarkStart w:id="84" w:name="_Toc8749013"/>
      <w:r>
        <w:t>Processing of Personal Data; GDPR</w:t>
      </w:r>
      <w:bookmarkEnd w:id="82"/>
      <w:bookmarkEnd w:id="83"/>
      <w:bookmarkEnd w:id="84"/>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t>Processor and Controller Roles and Responsibilities</w:t>
      </w:r>
    </w:p>
    <w:p w14:paraId="758C117D" w14:textId="08B44E1A"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w:t>
      </w:r>
      <w:hyperlink w:anchor="OnlineServiceSpecificTerms" w:tooltip="Online Service-specific Terms" w:history="1">
        <w:r w:rsidRPr="00355326">
          <w:rPr>
            <w:rStyle w:val="Hyperlink"/>
          </w:rPr>
          <w:t>Online Service-specific terms</w:t>
        </w:r>
      </w:hyperlink>
      <w:r>
        <w:t xml:space="preserve">.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85" w:name="_Toc507768553"/>
      <w:bookmarkStart w:id="86" w:name="_Toc6563802"/>
      <w:bookmarkStart w:id="87" w:name="_Toc8749014"/>
      <w:r>
        <w:t>Data Security</w:t>
      </w:r>
      <w:bookmarkEnd w:id="85"/>
      <w:bookmarkEnd w:id="86"/>
      <w:bookmarkEnd w:id="87"/>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88"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36CC98C9"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88"/>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tooltip="Appendix B"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2DAA0B8A" w:rsidR="009776B9" w:rsidRPr="00231971" w:rsidRDefault="00807558" w:rsidP="009776B9">
            <w:pPr>
              <w:pStyle w:val="ProductList-Body"/>
              <w:rPr>
                <w:sz w:val="16"/>
                <w:szCs w:val="16"/>
              </w:rPr>
            </w:pPr>
            <w:r>
              <w:rPr>
                <w:sz w:val="16"/>
                <w:szCs w:val="16"/>
              </w:rPr>
              <w:t>Microsoft Power Platform</w:t>
            </w:r>
            <w:r w:rsidR="009776B9">
              <w:rPr>
                <w:sz w:val="16"/>
                <w:szCs w:val="16"/>
              </w:rPr>
              <w:t xml:space="preserve"> Core</w:t>
            </w:r>
            <w:r w:rsidR="009776B9"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0CC53420"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for Marketing, </w:t>
      </w:r>
      <w:r w:rsidRPr="4AC7DD03">
        <w:rPr>
          <w:i/>
          <w:iCs/>
          <w:color w:val="000000" w:themeColor="text1"/>
        </w:rPr>
        <w:t>Microsoft Dynamics 365 for Talent, Microsoft Dynamics 365 for Talent: Attract, and Microsoft Dynamics 365 for Talent: Onboard</w:t>
      </w:r>
      <w:r>
        <w:rPr>
          <w:i/>
          <w:iCs/>
          <w:color w:val="000000" w:themeColor="text1"/>
        </w:rPr>
        <w:t>, and Dynamics 365 AI for Sales</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lastRenderedPageBreak/>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4"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89" w:name="_Toc507768554"/>
      <w:bookmarkStart w:id="90" w:name="_Toc6563803"/>
      <w:bookmarkStart w:id="91" w:name="_Toc8749015"/>
      <w:r>
        <w:t>Security Incident Notification</w:t>
      </w:r>
      <w:bookmarkEnd w:id="89"/>
      <w:bookmarkEnd w:id="90"/>
      <w:bookmarkEnd w:id="91"/>
    </w:p>
    <w:p w14:paraId="19576856" w14:textId="77777777" w:rsidR="009776B9" w:rsidRDefault="009776B9" w:rsidP="009776B9">
      <w:pPr>
        <w:pStyle w:val="ProductList-Body"/>
      </w:pPr>
      <w:bookmarkStart w:id="92"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92"/>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93" w:name="_Toc507768555"/>
      <w:bookmarkStart w:id="94" w:name="_Toc6563804"/>
      <w:bookmarkStart w:id="95" w:name="_Toc8749016"/>
      <w:bookmarkStart w:id="96" w:name="DataTransfersandLocation"/>
      <w:r>
        <w:t>Data Transfers and Location</w:t>
      </w:r>
      <w:bookmarkEnd w:id="93"/>
      <w:bookmarkEnd w:id="94"/>
      <w:bookmarkEnd w:id="95"/>
    </w:p>
    <w:bookmarkEnd w:id="96"/>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97" w:name="LocationofCustomerDataatRest"/>
      <w:r w:rsidRPr="00FC2D52">
        <w:rPr>
          <w:b/>
          <w:color w:val="0072C6"/>
        </w:rPr>
        <w:t>Location of Customer Data at Rest</w:t>
      </w:r>
    </w:p>
    <w:bookmarkEnd w:id="97"/>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6F897B95"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xml:space="preserve">, </w:t>
      </w:r>
      <w:r w:rsidR="00123D64">
        <w:t xml:space="preserve">and </w:t>
      </w:r>
      <w:r>
        <w:t>(3) files uploaded to OneDrive for Business.</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086D7C27" w:rsidR="009776B9" w:rsidRDefault="00807558" w:rsidP="009776B9">
      <w:pPr>
        <w:pStyle w:val="ProductList-Body"/>
        <w:numPr>
          <w:ilvl w:val="1"/>
          <w:numId w:val="6"/>
        </w:numPr>
        <w:ind w:left="900"/>
      </w:pPr>
      <w:r>
        <w:rPr>
          <w:b/>
          <w:bCs/>
        </w:rPr>
        <w:t>Microsoft Power Platform</w:t>
      </w:r>
      <w:r w:rsidR="009776B9" w:rsidRPr="00DB2BC5">
        <w:rPr>
          <w:b/>
          <w:bCs/>
        </w:rPr>
        <w:t xml:space="preserve"> Core Services</w:t>
      </w:r>
      <w:r w:rsidR="009776B9" w:rsidRPr="00231971">
        <w:t>.</w:t>
      </w:r>
      <w:r w:rsidR="009776B9">
        <w:t xml:space="preserve"> </w:t>
      </w:r>
      <w:r w:rsidR="009776B9" w:rsidRPr="00C5744C">
        <w:t xml:space="preserve">If </w:t>
      </w:r>
      <w:r w:rsidR="009776B9" w:rsidRPr="00966926">
        <w:t>C</w:t>
      </w:r>
      <w:r w:rsidR="009776B9" w:rsidRPr="00C5744C">
        <w:t xml:space="preserve">ustomer provisions its tenant in </w:t>
      </w:r>
      <w:r w:rsidR="009776B9">
        <w:t xml:space="preserve">Australia, Canada, Asia Pacific, India, Japan, the European Union, United Kingdom, or </w:t>
      </w:r>
      <w:r w:rsidR="009776B9" w:rsidRPr="00C5744C">
        <w:t>the United States, Microsoft will store</w:t>
      </w:r>
      <w:r w:rsidR="009776B9">
        <w:t xml:space="preserve"> </w:t>
      </w:r>
      <w:r w:rsidR="009776B9" w:rsidRPr="00C5744C">
        <w:t xml:space="preserve">Customer Data at rest </w:t>
      </w:r>
      <w:r w:rsidR="009776B9" w:rsidRPr="00966926">
        <w:t>only with</w:t>
      </w:r>
      <w:r w:rsidR="009776B9" w:rsidRPr="00C5744C">
        <w:t xml:space="preserve">in </w:t>
      </w:r>
      <w:r w:rsidR="009776B9" w:rsidRPr="00966926">
        <w:t>that Geo</w:t>
      </w:r>
      <w:r w:rsidR="009776B9">
        <w:t xml:space="preserve">, except as noted in the data location section of the </w:t>
      </w:r>
      <w:r>
        <w:t>Microsoft Power Platform</w:t>
      </w:r>
      <w:r w:rsidR="009776B9">
        <w:t xml:space="preserve"> Trust Center</w:t>
      </w:r>
      <w:r w:rsidR="009776B9" w:rsidRPr="00C5744C">
        <w:t>.</w:t>
      </w:r>
    </w:p>
    <w:p w14:paraId="0F192A73" w14:textId="441B32CA"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98" w:name="_Toc507768556"/>
      <w:bookmarkStart w:id="99" w:name="_Toc6563805"/>
      <w:bookmarkStart w:id="100" w:name="_Toc8749017"/>
      <w:r>
        <w:t>Data Retention and Deletion</w:t>
      </w:r>
      <w:bookmarkEnd w:id="98"/>
      <w:bookmarkEnd w:id="99"/>
      <w:bookmarkEnd w:id="100"/>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101" w:name="_Toc507768557"/>
      <w:bookmarkStart w:id="102" w:name="_Toc6563806"/>
      <w:bookmarkStart w:id="103" w:name="_Toc8749018"/>
      <w:r>
        <w:t>Processor Confidentiality Commitment</w:t>
      </w:r>
      <w:bookmarkEnd w:id="101"/>
      <w:bookmarkEnd w:id="102"/>
      <w:bookmarkEnd w:id="103"/>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104" w:name="_Toc507768558"/>
      <w:bookmarkStart w:id="105" w:name="_Toc6563807"/>
      <w:bookmarkStart w:id="106" w:name="_Toc8749019"/>
      <w:r>
        <w:t>Notice and Controls on use of Subprocessors</w:t>
      </w:r>
      <w:bookmarkEnd w:id="104"/>
      <w:bookmarkEnd w:id="105"/>
      <w:bookmarkEnd w:id="106"/>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107" w:name="_Toc507768559"/>
      <w:bookmarkStart w:id="108" w:name="_Toc6563808"/>
      <w:bookmarkStart w:id="109" w:name="_Toc8749020"/>
      <w:r>
        <w:t>Educational Institutions</w:t>
      </w:r>
      <w:bookmarkEnd w:id="107"/>
      <w:bookmarkEnd w:id="108"/>
      <w:bookmarkEnd w:id="109"/>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110" w:name="_Toc6563809"/>
      <w:bookmarkStart w:id="111" w:name="_Toc8749021"/>
      <w:bookmarkStart w:id="112" w:name="HIPPA"/>
      <w:r w:rsidRPr="000D77F3">
        <w:t>HIPAA Business Associate</w:t>
      </w:r>
      <w:bookmarkEnd w:id="110"/>
      <w:bookmarkEnd w:id="111"/>
    </w:p>
    <w:bookmarkEnd w:id="112"/>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113" w:name="_Toc6563810"/>
      <w:bookmarkStart w:id="114" w:name="_Toc8749022"/>
      <w:r w:rsidRPr="00F77036">
        <w:t>How to Contact Microsoft</w:t>
      </w:r>
      <w:bookmarkEnd w:id="113"/>
      <w:bookmarkEnd w:id="114"/>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lastRenderedPageBreak/>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575AF74D"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115" w:name="_Toc507768562"/>
      <w:bookmarkStart w:id="116" w:name="_Toc6563811"/>
      <w:bookmarkStart w:id="117" w:name="_Toc8749023"/>
      <w:bookmarkStart w:id="118" w:name="AppendixA_CoreOnlineServices"/>
      <w:r>
        <w:lastRenderedPageBreak/>
        <w:t xml:space="preserve">Appendix A – Core </w:t>
      </w:r>
      <w:r w:rsidRPr="003104FB">
        <w:t>Online Services</w:t>
      </w:r>
      <w:bookmarkEnd w:id="115"/>
      <w:bookmarkEnd w:id="116"/>
      <w:bookmarkEnd w:id="117"/>
    </w:p>
    <w:bookmarkEnd w:id="118"/>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119"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119"/>
          </w:p>
        </w:tc>
      </w:tr>
      <w:tr w:rsidR="00D52223" w14:paraId="176BA6A2" w14:textId="77777777" w:rsidTr="00E15422">
        <w:tc>
          <w:tcPr>
            <w:tcW w:w="2610" w:type="dxa"/>
            <w:vAlign w:val="center"/>
          </w:tcPr>
          <w:p w14:paraId="225F38A5" w14:textId="3802FE39" w:rsidR="00D52223" w:rsidRPr="00231971" w:rsidRDefault="00D52223" w:rsidP="00D52223">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4E120BE3" w:rsidR="00D52223" w:rsidRPr="00231971" w:rsidRDefault="00D52223" w:rsidP="00D52223">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for Customer Service Enterprise, Dynamics 365 for Customer Service Professional, </w:t>
            </w:r>
            <w:r w:rsidRPr="00231971">
              <w:rPr>
                <w:sz w:val="16"/>
                <w:szCs w:val="16"/>
              </w:rPr>
              <w:t xml:space="preserve">Dynamics </w:t>
            </w:r>
            <w:r>
              <w:rPr>
                <w:sz w:val="16"/>
                <w:szCs w:val="16"/>
              </w:rPr>
              <w:t xml:space="preserve">365 for Customer Service Insights, </w:t>
            </w:r>
            <w:r w:rsidRPr="00231971">
              <w:rPr>
                <w:sz w:val="16"/>
                <w:szCs w:val="16"/>
              </w:rPr>
              <w:t xml:space="preserve">Dynamics </w:t>
            </w:r>
            <w:r>
              <w:rPr>
                <w:sz w:val="16"/>
                <w:szCs w:val="16"/>
              </w:rPr>
              <w:t xml:space="preserve">365 for Field Service, Dynamics 365 Business Central, Dynamics 365 for Finance and Operations, Dynamics 365 for Marketing, </w:t>
            </w:r>
            <w:r w:rsidRPr="00231971">
              <w:rPr>
                <w:sz w:val="16"/>
                <w:szCs w:val="16"/>
              </w:rPr>
              <w:t xml:space="preserve">Dynamics </w:t>
            </w:r>
            <w:r>
              <w:rPr>
                <w:sz w:val="16"/>
                <w:szCs w:val="16"/>
              </w:rPr>
              <w:t xml:space="preserve">365 for Project Service Automation, Dynamics 365 for Retail, Dynamics 365 for Talent, Dynamics 365 for Talent: Attract, Dynamics 365 for Talent: Onboard, </w:t>
            </w:r>
            <w:r w:rsidRPr="00231971">
              <w:rPr>
                <w:sz w:val="16"/>
                <w:szCs w:val="16"/>
              </w:rPr>
              <w:t xml:space="preserve">Dynamics </w:t>
            </w:r>
            <w:r>
              <w:rPr>
                <w:sz w:val="16"/>
                <w:szCs w:val="16"/>
              </w:rPr>
              <w:t>365 for Sales Enterprise, and Dynamics 365 for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DB4910" w14:paraId="0EEF8014" w14:textId="77777777" w:rsidTr="00E15422">
        <w:tc>
          <w:tcPr>
            <w:tcW w:w="2610" w:type="dxa"/>
            <w:vAlign w:val="center"/>
          </w:tcPr>
          <w:p w14:paraId="17E444BC" w14:textId="5422AE20" w:rsidR="00DB4910" w:rsidRPr="00231971" w:rsidRDefault="00DB4910" w:rsidP="00DB4910">
            <w:pPr>
              <w:pStyle w:val="ProductList-Body"/>
              <w:rPr>
                <w:sz w:val="16"/>
                <w:szCs w:val="16"/>
              </w:rPr>
            </w:pPr>
            <w:r w:rsidRPr="00231971">
              <w:rPr>
                <w:sz w:val="16"/>
                <w:szCs w:val="16"/>
              </w:rPr>
              <w:t>Office 365 Services</w:t>
            </w:r>
          </w:p>
        </w:tc>
        <w:tc>
          <w:tcPr>
            <w:tcW w:w="8190" w:type="dxa"/>
          </w:tcPr>
          <w:p w14:paraId="2B2D9666" w14:textId="0BF8276C" w:rsidR="00DB4910" w:rsidRPr="00231971" w:rsidRDefault="00DB4910" w:rsidP="00DB4910">
            <w:pPr>
              <w:pStyle w:val="ProductList-Body"/>
              <w:rPr>
                <w:sz w:val="16"/>
                <w:szCs w:val="16"/>
              </w:rPr>
            </w:pPr>
            <w:r w:rsidRPr="00231971">
              <w:rPr>
                <w:sz w:val="16"/>
                <w:szCs w:val="16"/>
              </w:rPr>
              <w:t xml:space="preserve">The following services, each as a standalone service or as included in an Office 365-branded plan or suite: </w:t>
            </w:r>
            <w:bookmarkStart w:id="120"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w:t>
            </w:r>
            <w:r>
              <w:rPr>
                <w:sz w:val="16"/>
                <w:szCs w:val="16"/>
              </w:rPr>
              <w:t xml:space="preserve"> (except Roadmap)</w:t>
            </w:r>
            <w:r w:rsidRPr="00231971">
              <w:rPr>
                <w:sz w:val="16"/>
                <w:szCs w:val="16"/>
              </w:rPr>
              <w:t>, SharePoint Online, Skype for Business Online, Sway, Yammer Enterprise</w:t>
            </w:r>
            <w:bookmarkEnd w:id="120"/>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D52223" w14:paraId="31232290" w14:textId="77777777" w:rsidTr="00E15422">
        <w:tc>
          <w:tcPr>
            <w:tcW w:w="2610" w:type="dxa"/>
            <w:vAlign w:val="center"/>
          </w:tcPr>
          <w:p w14:paraId="792F0442" w14:textId="5CAE4290" w:rsidR="00D52223" w:rsidRPr="00231971" w:rsidRDefault="00D52223" w:rsidP="00D52223">
            <w:pPr>
              <w:pStyle w:val="ProductList-Body"/>
              <w:rPr>
                <w:sz w:val="16"/>
                <w:szCs w:val="16"/>
              </w:rPr>
            </w:pPr>
            <w:bookmarkStart w:id="121" w:name="MicrosoftAzureCoreServices"/>
            <w:r w:rsidRPr="00231971">
              <w:rPr>
                <w:sz w:val="16"/>
                <w:szCs w:val="16"/>
              </w:rPr>
              <w:t>Microsoft Azure Core Services</w:t>
            </w:r>
            <w:bookmarkEnd w:id="121"/>
          </w:p>
        </w:tc>
        <w:tc>
          <w:tcPr>
            <w:tcW w:w="8190" w:type="dxa"/>
          </w:tcPr>
          <w:p w14:paraId="1BC35F13" w14:textId="5A3BE4B4" w:rsidR="00D52223" w:rsidRPr="00231971" w:rsidRDefault="00D52223" w:rsidP="00D52223">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 xml:space="preserve">Azure Container Service, Azure Cosmos DB (formerly DocumentDB), Azure Database for MySQL, Azure Database for PostgreSQL, Azure Databricks, Azure DevOps Services, Azure DevTest Labs, Azure DNS, Azure Information Protection (including Azure Rights Management), Azure Kubernetes Service, </w:t>
            </w:r>
            <w:r w:rsidR="006803EF">
              <w:rPr>
                <w:sz w:val="16"/>
                <w:szCs w:val="16"/>
              </w:rPr>
              <w:t xml:space="preserve">Azure NetApp Files, </w:t>
            </w:r>
            <w:r>
              <w:rPr>
                <w:sz w:val="16"/>
                <w:szCs w:val="16"/>
              </w:rPr>
              <w:t>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6B408762" w:rsidR="000F1CD3" w:rsidRPr="00231971" w:rsidRDefault="00807558" w:rsidP="000F1CD3">
            <w:pPr>
              <w:pStyle w:val="ProductList-Body"/>
              <w:rPr>
                <w:sz w:val="16"/>
                <w:szCs w:val="16"/>
              </w:rPr>
            </w:pPr>
            <w:r>
              <w:rPr>
                <w:sz w:val="16"/>
                <w:szCs w:val="16"/>
              </w:rPr>
              <w:t>Microsoft Power Platform</w:t>
            </w:r>
            <w:r w:rsidR="000F1CD3">
              <w:rPr>
                <w:sz w:val="16"/>
                <w:szCs w:val="16"/>
              </w:rPr>
              <w:t xml:space="preserve"> Core</w:t>
            </w:r>
            <w:r w:rsidR="000F1CD3" w:rsidRPr="00231971">
              <w:rPr>
                <w:sz w:val="16"/>
                <w:szCs w:val="16"/>
              </w:rPr>
              <w:t xml:space="preserve"> Services</w:t>
            </w:r>
          </w:p>
        </w:tc>
        <w:tc>
          <w:tcPr>
            <w:tcW w:w="8190" w:type="dxa"/>
          </w:tcPr>
          <w:p w14:paraId="4B4AD5A4" w14:textId="2596A2AE"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PowerApps, and Microsoft Flow. </w:t>
            </w:r>
            <w:r w:rsidR="00807558">
              <w:rPr>
                <w:sz w:val="16"/>
                <w:szCs w:val="16"/>
              </w:rPr>
              <w:t>Microsoft Power Platform</w:t>
            </w:r>
            <w:r>
              <w:rPr>
                <w:sz w:val="16"/>
                <w:szCs w:val="16"/>
              </w:rPr>
              <w:t xml:space="preserve">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122" w:name="AppendixB_SecurityMeasures"/>
      <w:bookmarkStart w:id="123" w:name="_Toc507768563"/>
      <w:bookmarkStart w:id="124" w:name="_Toc6563812"/>
      <w:bookmarkStart w:id="125" w:name="_Toc8749024"/>
      <w:r>
        <w:t>Appendix B – Security Measures</w:t>
      </w:r>
      <w:bookmarkEnd w:id="122"/>
      <w:bookmarkEnd w:id="123"/>
      <w:bookmarkEnd w:id="124"/>
      <w:bookmarkEnd w:id="125"/>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lastRenderedPageBreak/>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bookmarkStart w:id="126" w:name="OnlineServiceSpecificTerms"/>
    <w:p w14:paraId="57CE2E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2705B2E" w14:textId="21CD4825" w:rsidR="00B07097" w:rsidRDefault="00B07097" w:rsidP="001214C1">
      <w:pPr>
        <w:pStyle w:val="ProductList-Body"/>
      </w:pPr>
    </w:p>
    <w:p w14:paraId="5B5580B1" w14:textId="77777777" w:rsidR="00B07097" w:rsidRDefault="00B07097" w:rsidP="001214C1">
      <w:pPr>
        <w:pStyle w:val="ProductList-Body"/>
        <w:sectPr w:rsidR="00B07097" w:rsidSect="00B07097">
          <w:footerReference w:type="default" r:id="rId27"/>
          <w:footerReference w:type="first" r:id="rId28"/>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127" w:name="_Toc6563813"/>
      <w:bookmarkStart w:id="128" w:name="_Toc8749025"/>
      <w:r>
        <w:lastRenderedPageBreak/>
        <w:t>Online Service</w:t>
      </w:r>
      <w:r w:rsidR="00E33C92">
        <w:t xml:space="preserve"> </w:t>
      </w:r>
      <w:r>
        <w:t>Specific</w:t>
      </w:r>
      <w:r w:rsidR="00E33C92">
        <w:t xml:space="preserve"> </w:t>
      </w:r>
      <w:r>
        <w:t>Terms</w:t>
      </w:r>
      <w:bookmarkEnd w:id="126"/>
      <w:bookmarkEnd w:id="127"/>
      <w:bookmarkEnd w:id="128"/>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129" w:name="MicrosoftAzureServices"/>
      <w:bookmarkStart w:id="130" w:name="_Toc6563814"/>
      <w:bookmarkStart w:id="131" w:name="_Toc8749026"/>
      <w:r>
        <w:t>Microsoft Azure Services</w:t>
      </w:r>
      <w:bookmarkEnd w:id="129"/>
      <w:bookmarkEnd w:id="130"/>
      <w:bookmarkEnd w:id="131"/>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9"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0"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1"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lastRenderedPageBreak/>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2"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3" w:history="1">
        <w:r>
          <w:rPr>
            <w:rStyle w:val="Hyperlink"/>
          </w:rPr>
          <w:t>http://azure.microsoft.com/en-us/support/legal/</w:t>
        </w:r>
        <w:r w:rsidRPr="00770C5A">
          <w:rPr>
            <w:rStyle w:val="Hyperlink"/>
          </w:rPr>
          <w:t>store</w:t>
        </w:r>
        <w:r>
          <w:rPr>
            <w:rStyle w:val="Hyperlink"/>
          </w:rPr>
          <w:t>-terms</w:t>
        </w:r>
      </w:hyperlink>
      <w:hyperlink r:id="rId34" w:history="1"/>
      <w:r>
        <w:t>.</w:t>
      </w:r>
    </w:p>
    <w:bookmarkStart w:id="132"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133" w:name="_Toc783785"/>
      <w:r>
        <w:tab/>
      </w:r>
      <w:bookmarkStart w:id="134" w:name="_Toc8749027"/>
      <w:r w:rsidR="00A923FF">
        <w:t xml:space="preserve">Azure </w:t>
      </w:r>
      <w:r w:rsidR="00BF41FF">
        <w:t>DevTest Labs</w:t>
      </w:r>
      <w:bookmarkEnd w:id="134"/>
    </w:p>
    <w:p w14:paraId="3CECD6C9" w14:textId="77777777" w:rsidR="000D28A7" w:rsidRDefault="000D28A7" w:rsidP="00266F5B">
      <w:pPr>
        <w:pStyle w:val="ProductList-ClauseHeading"/>
      </w:pPr>
      <w:r>
        <w:t>Secrets in DevTest Labs</w:t>
      </w:r>
    </w:p>
    <w:p w14:paraId="608C523E" w14:textId="354D1994" w:rsidR="00BF41FF" w:rsidRDefault="000D28A7" w:rsidP="000D28A7">
      <w:pPr>
        <w:pStyle w:val="ProductList-Body"/>
      </w:pPr>
      <w:r>
        <w:t>Azure DevTest Labs automatically creates a key vault when a user saves a secret for the first time.  You may not use this key vault to store anything other than DevTest Lab related passwords, SSH keys, or personal access tokens.</w:t>
      </w:r>
    </w:p>
    <w:p w14:paraId="69DB0A3F" w14:textId="7CA3AAE0" w:rsidR="000D28A7" w:rsidRPr="00266F5B" w:rsidRDefault="00726421" w:rsidP="00266F5B">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8D37B0">
      <w:pPr>
        <w:pStyle w:val="ProductList-Offering2Heading"/>
        <w:outlineLvl w:val="2"/>
      </w:pPr>
      <w:bookmarkStart w:id="135" w:name="_Toc6563815"/>
      <w:r>
        <w:tab/>
      </w:r>
      <w:bookmarkStart w:id="136" w:name="_Toc8749028"/>
      <w:r w:rsidR="008D37B0">
        <w:t>Azure Lab Services</w:t>
      </w:r>
      <w:bookmarkEnd w:id="133"/>
      <w:bookmarkEnd w:id="135"/>
      <w:bookmarkEnd w:id="136"/>
    </w:p>
    <w:p w14:paraId="7C6E713F" w14:textId="77777777" w:rsidR="008D37B0" w:rsidRDefault="008D37B0" w:rsidP="008D37B0">
      <w:pPr>
        <w:pStyle w:val="ProductList-ClauseHeading"/>
      </w:pPr>
      <w:r w:rsidRPr="00B1798F">
        <w:t>End User Relationship</w:t>
      </w:r>
    </w:p>
    <w:p w14:paraId="33FB66A3" w14:textId="77777777" w:rsidR="008D37B0" w:rsidRDefault="008D37B0" w:rsidP="008D37B0">
      <w:pPr>
        <w:pStyle w:val="ProductList-Body"/>
      </w:pPr>
      <w:r w:rsidRPr="006B282E">
        <w:t>While Microsoft provides Azure Lab Services to you, as between you and Microsoft, you are the sole provider of related services to your end users and shall have sole and exclusive responsibility to end users, including any support obligations. Your end users are not a party to any agreement with Microsoft regarding the services.</w:t>
      </w:r>
    </w:p>
    <w:p w14:paraId="4E9D52A8" w14:textId="77777777" w:rsidR="008D37B0" w:rsidRPr="00C84B58" w:rsidRDefault="008D37B0" w:rsidP="008D37B0">
      <w:pPr>
        <w:pStyle w:val="ProductList-Body"/>
      </w:pPr>
    </w:p>
    <w:p w14:paraId="0478CFE6" w14:textId="77777777" w:rsidR="008D37B0" w:rsidRDefault="008D37B0" w:rsidP="008D37B0">
      <w:pPr>
        <w:pStyle w:val="ProductList-ClauseHeading"/>
      </w:pPr>
      <w:r w:rsidRPr="003825B7">
        <w:t>Notification; Liability; Bar on Actions Against Microsoft</w:t>
      </w:r>
    </w:p>
    <w:p w14:paraId="29CC6E5E" w14:textId="77777777" w:rsidR="008D37B0" w:rsidRDefault="008D37B0" w:rsidP="008D37B0">
      <w:pPr>
        <w:pStyle w:val="ProductList-Body"/>
        <w:spacing w:after="120"/>
      </w:pPr>
      <w:r>
        <w:t>You will notify Microsoft promptly of any incidents that could have an impact on Microsoft such as a data breach, password issues, end user complaint(s), loss of user data, or intellectual property or privacy claims.</w:t>
      </w:r>
    </w:p>
    <w:p w14:paraId="22B2CE63" w14:textId="77777777" w:rsidR="008D37B0" w:rsidRDefault="008D37B0" w:rsidP="008D37B0">
      <w:pPr>
        <w:pStyle w:val="ProductList-Body"/>
        <w:spacing w:after="120"/>
      </w:pPr>
      <w:r>
        <w:t>You acknowledge and agree that Microsoft has no obligation or liability to you or any end user for the end user’s usage of the service.</w:t>
      </w:r>
    </w:p>
    <w:p w14:paraId="40A47552" w14:textId="77777777" w:rsidR="008D37B0" w:rsidRDefault="008D37B0" w:rsidP="008D37B0">
      <w:pPr>
        <w:pStyle w:val="ProductList-Body"/>
      </w:pPr>
      <w:r>
        <w:t>By using the service, an end user may not bring any action against Microsoft in relation to the services. If any end user does bring an action against Microsoft, the Indemnification provision in this section applies.</w:t>
      </w:r>
    </w:p>
    <w:p w14:paraId="00359DF7" w14:textId="77777777" w:rsidR="008D37B0" w:rsidRPr="00C84B58" w:rsidRDefault="008D37B0" w:rsidP="008D37B0">
      <w:pPr>
        <w:pStyle w:val="ProductList-Body"/>
      </w:pPr>
    </w:p>
    <w:p w14:paraId="23F9B1AC" w14:textId="77777777" w:rsidR="008D37B0" w:rsidRDefault="008D37B0" w:rsidP="008D37B0">
      <w:pPr>
        <w:pStyle w:val="ProductList-ClauseHeading"/>
      </w:pPr>
      <w:r w:rsidRPr="00EA5E02">
        <w:t>Indemnification</w:t>
      </w:r>
    </w:p>
    <w:p w14:paraId="3D21DC04" w14:textId="77777777" w:rsidR="008D37B0" w:rsidRDefault="008D37B0" w:rsidP="008D37B0">
      <w:pPr>
        <w:pStyle w:val="ProductList-Body"/>
      </w:pPr>
      <w:r w:rsidRPr="006F720B">
        <w:t>You agree to hold harmless and indemnify Microsoft from and against any claim by an end user, third party, and/or regulatory authority in connection with the service provided to end users.</w:t>
      </w:r>
      <w:r>
        <w:t xml:space="preserve"> </w:t>
      </w:r>
      <w:r w:rsidRPr="006F720B">
        <w:t>You shall pay any resulting judgment, or settlement, and all costs, including reasonable attorney’s fees, and expenses related thereto.</w:t>
      </w:r>
    </w:p>
    <w:p w14:paraId="57026715" w14:textId="77777777" w:rsidR="008D37B0" w:rsidRPr="00C84B58" w:rsidRDefault="008D37B0" w:rsidP="008D37B0">
      <w:pPr>
        <w:pStyle w:val="ProductList-Body"/>
      </w:pPr>
    </w:p>
    <w:p w14:paraId="12398479" w14:textId="77777777" w:rsidR="008D37B0" w:rsidRDefault="008D37B0" w:rsidP="008D37B0">
      <w:pPr>
        <w:pStyle w:val="ProductList-ClauseHeading"/>
      </w:pPr>
      <w:r w:rsidRPr="00DC291B">
        <w:t>End User Terms</w:t>
      </w:r>
    </w:p>
    <w:p w14:paraId="439BC264" w14:textId="77777777" w:rsidR="008D37B0" w:rsidRDefault="008D37B0" w:rsidP="008D37B0">
      <w:pPr>
        <w:pStyle w:val="ProductList-Body"/>
        <w:spacing w:after="120"/>
      </w:pPr>
      <w:r>
        <w:t>In order to provide the services to end users, you and your end users must validly agree to a binding, written agreement that contain the substance of the following requirements:</w:t>
      </w:r>
    </w:p>
    <w:p w14:paraId="497D4527" w14:textId="77777777" w:rsidR="008D37B0" w:rsidRDefault="008D37B0" w:rsidP="008D37B0">
      <w:pPr>
        <w:pStyle w:val="ProductList-Body"/>
        <w:spacing w:after="120"/>
      </w:pPr>
      <w:r w:rsidRPr="0075437E">
        <w:rPr>
          <w:u w:val="single"/>
        </w:rPr>
        <w:t>Statement of Relationship</w:t>
      </w:r>
      <w:r>
        <w:t>: You are the sole provider of the services. You are responsible for providing any support to end users. The services will be provided by you to your end users under your terms of use and privacy policy.</w:t>
      </w:r>
    </w:p>
    <w:p w14:paraId="65D2C64D" w14:textId="77777777" w:rsidR="008D37B0" w:rsidRDefault="008D37B0" w:rsidP="008D37B0">
      <w:pPr>
        <w:pStyle w:val="ProductList-Body"/>
        <w:spacing w:after="120"/>
      </w:pPr>
      <w:r w:rsidRPr="0075437E">
        <w:rPr>
          <w:u w:val="single"/>
        </w:rPr>
        <w:t>Compliance</w:t>
      </w:r>
      <w:r>
        <w:t>: You are solely responsible for ensuring compliance with all applicable laws, including, but not limited GDPR, with respect to your provision and end users’ use of the service.</w:t>
      </w:r>
    </w:p>
    <w:p w14:paraId="620E6FB5" w14:textId="77777777" w:rsidR="008D37B0" w:rsidRDefault="008D37B0" w:rsidP="008D37B0">
      <w:pPr>
        <w:pStyle w:val="ProductList-Body"/>
        <w:spacing w:after="120"/>
      </w:pPr>
      <w:r w:rsidRPr="0075437E">
        <w:rPr>
          <w:u w:val="single"/>
        </w:rPr>
        <w:t>Disclaimer of Warranties</w:t>
      </w:r>
      <w:r>
        <w:t>: You will disclaim any and all warranties in connection with the services, and you will disclaim the same with respect to Microsoft.</w:t>
      </w:r>
    </w:p>
    <w:p w14:paraId="5EE056A2" w14:textId="77777777" w:rsidR="008D37B0" w:rsidRDefault="008D37B0" w:rsidP="008D37B0">
      <w:pPr>
        <w:pStyle w:val="ProductList-Body"/>
      </w:pPr>
      <w:r w:rsidRPr="0075437E">
        <w:rPr>
          <w:u w:val="single"/>
        </w:rPr>
        <w:t>Limitation of Liability and Exclusion of Damages</w:t>
      </w:r>
      <w:r>
        <w:t>: You will disclaim liability and exclude damages in a way that is consistent with the provisions of any applicable agreement(s) between you and Microsoft.</w:t>
      </w:r>
    </w:p>
    <w:p w14:paraId="5F68638F" w14:textId="77777777" w:rsidR="008D37B0" w:rsidRPr="00C84B58" w:rsidRDefault="008D37B0" w:rsidP="008D37B0">
      <w:pPr>
        <w:pStyle w:val="ProductList-Body"/>
      </w:pPr>
    </w:p>
    <w:p w14:paraId="42C05591" w14:textId="77777777" w:rsidR="008D37B0" w:rsidRDefault="008D37B0" w:rsidP="008D37B0">
      <w:pPr>
        <w:pStyle w:val="ProductList-ClauseHeading"/>
      </w:pPr>
      <w:r>
        <w:lastRenderedPageBreak/>
        <w:t>Updates</w:t>
      </w:r>
    </w:p>
    <w:p w14:paraId="679F75BD" w14:textId="77777777" w:rsidR="008D37B0" w:rsidRPr="00006432" w:rsidRDefault="008D37B0" w:rsidP="008D37B0">
      <w:pPr>
        <w:pStyle w:val="ProductList-Body"/>
      </w:pPr>
      <w:r w:rsidRPr="00A87327">
        <w:t>You are responsible for updating the virtual machines (VMs) in your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p>
    <w:bookmarkStart w:id="137" w:name="_Toc509825512"/>
    <w:bookmarkStart w:id="138" w:name="_Toc510880769"/>
    <w:p w14:paraId="1BDF67F3"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008380E" w14:textId="7CA53788" w:rsidR="00EE4338" w:rsidRDefault="00CB063E" w:rsidP="008D37B0">
      <w:pPr>
        <w:pStyle w:val="ProductList-Offering2Heading"/>
        <w:keepNext/>
        <w:outlineLvl w:val="2"/>
      </w:pPr>
      <w:bookmarkStart w:id="139" w:name="_Toc6563816"/>
      <w:bookmarkStart w:id="140" w:name="AzureMaps"/>
      <w:r>
        <w:tab/>
      </w:r>
      <w:bookmarkStart w:id="141" w:name="_Toc8749029"/>
      <w:r w:rsidR="00EE4338">
        <w:t>Azure Maps</w:t>
      </w:r>
      <w:bookmarkEnd w:id="137"/>
      <w:bookmarkEnd w:id="138"/>
      <w:bookmarkEnd w:id="139"/>
      <w:bookmarkEnd w:id="141"/>
    </w:p>
    <w:bookmarkEnd w:id="140"/>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7FB0D962" w14:textId="77777777" w:rsidR="00DB4910" w:rsidRDefault="00DB4910" w:rsidP="00DB4910">
      <w:pPr>
        <w:pStyle w:val="ProductList-ClauseHeading"/>
      </w:pPr>
      <w:r w:rsidRPr="00006432">
        <w:t>API Results</w:t>
      </w:r>
    </w:p>
    <w:p w14:paraId="3E908BEC" w14:textId="77777777" w:rsidR="00DB4910" w:rsidRPr="00006432" w:rsidRDefault="00DB4910" w:rsidP="00DB4910">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4A54B85F" w14:textId="77777777" w:rsidR="00DB4910" w:rsidRDefault="00DB4910" w:rsidP="00DB4910">
      <w:pPr>
        <w:pStyle w:val="ProductList-Body"/>
      </w:pPr>
    </w:p>
    <w:p w14:paraId="2F31F3F9" w14:textId="77777777" w:rsidR="00DB4910" w:rsidRDefault="00DB4910" w:rsidP="00DB4910">
      <w:pPr>
        <w:pStyle w:val="ProductList-Body"/>
      </w:pPr>
      <w:r w:rsidRPr="00006432">
        <w:t xml:space="preserve">Caching </w:t>
      </w:r>
      <w:r>
        <w:t xml:space="preserve">and storing </w:t>
      </w:r>
      <w:r w:rsidRPr="00006432">
        <w:t xml:space="preserve">Results is permitted where the purpose of caching is to reduce latency times of </w:t>
      </w:r>
      <w:r>
        <w:t>your application</w:t>
      </w:r>
      <w:r w:rsidRPr="00006432">
        <w:t xml:space="preserve">. Results may not be stored for longer than: (i) the validity period indicated in returned headers; or (ii) </w:t>
      </w:r>
      <w:r>
        <w:t>6 months</w:t>
      </w:r>
      <w:r w:rsidRPr="00006432">
        <w:t>, whichever is the shortest.</w:t>
      </w:r>
    </w:p>
    <w:p w14:paraId="2A695AAB" w14:textId="77777777" w:rsidR="00DB4910" w:rsidRPr="00006432" w:rsidRDefault="00DB4910" w:rsidP="00DB4910">
      <w:pPr>
        <w:pStyle w:val="ProductList-Body"/>
      </w:pPr>
    </w:p>
    <w:p w14:paraId="26C82957" w14:textId="77777777" w:rsidR="00DB4910" w:rsidRPr="00006432" w:rsidRDefault="00DB4910" w:rsidP="00DB4910">
      <w:pPr>
        <w:pStyle w:val="ProductList-Body"/>
      </w:pPr>
      <w:bookmarkStart w:id="142" w:name="_Hlk509835802"/>
      <w:r w:rsidRPr="00006432">
        <w:t>You may not display any Results on any third-party content or geographical map database.</w:t>
      </w:r>
    </w:p>
    <w:bookmarkEnd w:id="142"/>
    <w:p w14:paraId="67E6B290" w14:textId="77777777" w:rsidR="00DB4910" w:rsidRDefault="00DB4910" w:rsidP="00DB4910">
      <w:pPr>
        <w:pStyle w:val="ProductList-Body"/>
      </w:pPr>
    </w:p>
    <w:p w14:paraId="185D34DA" w14:textId="77777777" w:rsidR="00DB4910" w:rsidRDefault="00DB4910" w:rsidP="00DB4910">
      <w:pPr>
        <w:pStyle w:val="ProductList-ClauseHeading"/>
      </w:pPr>
      <w:r w:rsidRPr="00006432">
        <w:t>Map Data</w:t>
      </w:r>
    </w:p>
    <w:p w14:paraId="4AC1504F" w14:textId="77777777" w:rsidR="00DB4910" w:rsidRDefault="00DB4910" w:rsidP="00DB4910">
      <w:pPr>
        <w:pStyle w:val="ProductList-Body"/>
      </w:pPr>
      <w:r w:rsidRPr="00C228A5">
        <w:t>Use of content displaying the TomTom copyright notice must be in accordance with restrictions set forth in the TomTom Licensing Third Party Product Terms and EULA (</w:t>
      </w:r>
      <w:hyperlink r:id="rId35"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7532BA9E" w14:textId="77777777" w:rsidR="00DB4910" w:rsidRDefault="00DB4910" w:rsidP="00DB4910">
      <w:pPr>
        <w:pStyle w:val="ProductList-Body"/>
      </w:pPr>
    </w:p>
    <w:p w14:paraId="362E2A06" w14:textId="77777777" w:rsidR="00DB4910" w:rsidRDefault="00DB4910" w:rsidP="00DB4910">
      <w:pPr>
        <w:pStyle w:val="ProductList-ClauseHeading"/>
      </w:pPr>
      <w:r>
        <w:t>User region parameter</w:t>
      </w:r>
    </w:p>
    <w:p w14:paraId="240EEDF1" w14:textId="77777777" w:rsidR="00DB4910" w:rsidRPr="00C228A5" w:rsidRDefault="00DB4910" w:rsidP="00DB4910">
      <w:pPr>
        <w:pStyle w:val="ProductList-Body"/>
      </w:pPr>
      <w:r w:rsidRPr="00E84CEC">
        <w:t>User region parameter in Azure Maps must be used in compliance with applicable laws, including those regarding mapping, of the country where maps, images and other data and third party content that You are authorized to access via Azure Maps is made available.</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64A3951D"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143" w:name="_Toc6563817"/>
      <w:bookmarkStart w:id="144" w:name="_Toc8749030"/>
      <w:r>
        <w:t>Microsoft Azure Stack</w:t>
      </w:r>
      <w:bookmarkEnd w:id="143"/>
      <w:bookmarkEnd w:id="144"/>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36"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bookmarkStart w:id="145" w:name="EMS"/>
    <w:bookmarkEnd w:id="132"/>
    <w:p w14:paraId="729C7072"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E20D82">
      <w:pPr>
        <w:pStyle w:val="ProductList-Offering2Heading"/>
        <w:keepNext/>
        <w:outlineLvl w:val="2"/>
      </w:pPr>
      <w:r w:rsidRPr="00FC1BA7">
        <w:tab/>
      </w:r>
      <w:bookmarkStart w:id="146" w:name="MicrosoftCognitiveServices"/>
      <w:bookmarkStart w:id="147" w:name="_Toc510880771"/>
      <w:bookmarkStart w:id="148" w:name="_Toc6563818"/>
      <w:bookmarkStart w:id="149" w:name="_Toc8749031"/>
      <w:r>
        <w:t>Bing Search Services</w:t>
      </w:r>
      <w:bookmarkEnd w:id="146"/>
      <w:bookmarkEnd w:id="147"/>
      <w:bookmarkEnd w:id="148"/>
      <w:bookmarkEnd w:id="149"/>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37"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38"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692A95E"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D52223">
      <w:pPr>
        <w:pStyle w:val="ProductList-Offering2Heading"/>
        <w:keepNext/>
        <w:outlineLvl w:val="2"/>
      </w:pPr>
      <w:r>
        <w:tab/>
      </w:r>
      <w:bookmarkStart w:id="150" w:name="_Toc5958159"/>
      <w:bookmarkStart w:id="151" w:name="_Toc6563819"/>
      <w:bookmarkStart w:id="152" w:name="_Toc8749032"/>
      <w:bookmarkStart w:id="153" w:name="CognitiveServices"/>
      <w:r>
        <w:t>Cognitive Services</w:t>
      </w:r>
      <w:bookmarkEnd w:id="150"/>
      <w:bookmarkEnd w:id="151"/>
      <w:bookmarkEnd w:id="152"/>
    </w:p>
    <w:bookmarkEnd w:id="153"/>
    <w:p w14:paraId="751E72A6" w14:textId="77777777" w:rsidR="00D52223" w:rsidRDefault="00D52223" w:rsidP="00D52223">
      <w:pPr>
        <w:pStyle w:val="ProductList-ClauseHeading"/>
      </w:pPr>
      <w:r>
        <w:t>Limit on Customer use of service output</w:t>
      </w:r>
    </w:p>
    <w:p w14:paraId="2C2134C8" w14:textId="77777777" w:rsidR="00D52223" w:rsidRPr="00F86985" w:rsidRDefault="00D52223" w:rsidP="00D52223">
      <w:pPr>
        <w:pStyle w:val="ProductList-Body"/>
      </w:pPr>
      <w:r w:rsidRPr="003B4ABA">
        <w:t>Customer will not, and will not allow third parties to: (i) use Cognitive Services or data from Cognitive Services to create, train, or improve (directly or indirectly) a similar or competing product or service</w:t>
      </w:r>
      <w:r w:rsidRPr="00F86985">
        <w:t>.</w:t>
      </w:r>
    </w:p>
    <w:p w14:paraId="10F2947B" w14:textId="77777777" w:rsidR="00D52223" w:rsidRPr="00F86985" w:rsidRDefault="00D52223" w:rsidP="00D52223">
      <w:pPr>
        <w:pStyle w:val="ProductList-Body"/>
      </w:pPr>
    </w:p>
    <w:p w14:paraId="4536F286" w14:textId="77777777" w:rsidR="00D52223" w:rsidRPr="00F86985" w:rsidRDefault="00D52223" w:rsidP="00D52223">
      <w:pPr>
        <w:pStyle w:val="ProductList-ClauseHeading"/>
      </w:pPr>
      <w:r w:rsidRPr="00F86985">
        <w:t>Microsoft Translator Attribution</w:t>
      </w:r>
    </w:p>
    <w:p w14:paraId="6802CF3A" w14:textId="77777777" w:rsidR="00D52223" w:rsidRPr="00F86985" w:rsidRDefault="00D52223" w:rsidP="00D52223">
      <w:pPr>
        <w:pStyle w:val="ProductList-Body"/>
      </w:pPr>
      <w:r w:rsidRPr="00F86985">
        <w:t>When displaying automatic translations performed by Microsoft Translator, Customer will provide reasonably prominent notice that the text has been automatically translated by Microsoft Translator.</w:t>
      </w:r>
    </w:p>
    <w:p w14:paraId="4ED4C806" w14:textId="77777777" w:rsidR="00D52223" w:rsidRPr="00E90A70" w:rsidRDefault="00D52223" w:rsidP="00D52223">
      <w:pPr>
        <w:pStyle w:val="ProductList-Body"/>
      </w:pPr>
    </w:p>
    <w:p w14:paraId="540A73DB" w14:textId="77777777" w:rsidR="00D52223" w:rsidRPr="00541FFF" w:rsidRDefault="00D52223" w:rsidP="00D522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300B850E" w14:textId="77777777" w:rsidR="00D52223" w:rsidRPr="00E90A70" w:rsidRDefault="00D52223" w:rsidP="00D52223">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Pr="00EB1AF1">
        <w:rPr>
          <w:rFonts w:ascii="Calibri" w:eastAsia="Calibri" w:hAnsi="Calibri" w:cs="Arial"/>
          <w:sz w:val="18"/>
        </w:rPr>
        <w:lastRenderedPageBreak/>
        <w:t xml:space="preserve">Microsoft. Customer agrees to keep that material confidential and to promptly notify Microsoft of any possible misuse. </w:t>
      </w:r>
      <w:r w:rsidRPr="00541FFF">
        <w:rPr>
          <w:rFonts w:ascii="Calibri" w:eastAsia="Calibri" w:hAnsi="Calibri" w:cs="Arial"/>
          <w:sz w:val="18"/>
        </w:rPr>
        <w:t>The containers are not subject to the Data Protection Terms because the operating environment of the containers is not under Microsoft’s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44FC4486" w14:textId="77777777" w:rsidR="00D52223" w:rsidRPr="009A17A9" w:rsidRDefault="00D52223" w:rsidP="00D52223">
      <w:pPr>
        <w:pStyle w:val="ProductList-Body"/>
      </w:pPr>
    </w:p>
    <w:p w14:paraId="1CDDABBD" w14:textId="77777777" w:rsidR="00D52223" w:rsidRPr="00F86985" w:rsidRDefault="00D52223" w:rsidP="00D52223">
      <w:pPr>
        <w:pStyle w:val="ProductList-ClauseHeading"/>
      </w:pPr>
      <w:r w:rsidRPr="00F86985">
        <w:t>Inactive Cognitive Services Configurations and Custom Models</w:t>
      </w:r>
    </w:p>
    <w:p w14:paraId="7F122A14" w14:textId="77777777" w:rsidR="00D52223" w:rsidRPr="009A17A9" w:rsidRDefault="00D52223" w:rsidP="00D52223">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726421" w:rsidP="00D52223">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61E8792D" w:rsidR="009C773B" w:rsidRPr="00EE4338" w:rsidRDefault="009C773B" w:rsidP="009C773B">
      <w:pPr>
        <w:pStyle w:val="ProductList-Offering2Heading"/>
        <w:ind w:firstLine="158"/>
        <w:outlineLvl w:val="2"/>
      </w:pPr>
      <w:bookmarkStart w:id="154" w:name="_Toc6563820"/>
      <w:bookmarkStart w:id="155" w:name="_Toc8749033"/>
      <w:r>
        <w:t>Microsoft Genomics</w:t>
      </w:r>
      <w:bookmarkEnd w:id="154"/>
      <w:bookmarkEnd w:id="155"/>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39"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156" w:name="_Toc6563821"/>
      <w:bookmarkStart w:id="157" w:name="_Toc8749034"/>
      <w:r w:rsidR="00E53AC9">
        <w:t>Visual Studio App Center</w:t>
      </w:r>
      <w:bookmarkEnd w:id="156"/>
      <w:bookmarkEnd w:id="157"/>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0"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1BD61EF9"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158" w:name="_Toc6563822"/>
      <w:bookmarkStart w:id="159" w:name="_Toc8749035"/>
      <w:r>
        <w:t>Microsoft Azure Plans</w:t>
      </w:r>
      <w:bookmarkEnd w:id="145"/>
      <w:bookmarkEnd w:id="158"/>
      <w:bookmarkEnd w:id="159"/>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8070AF">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CB063E">
      <w:pPr>
        <w:pStyle w:val="ProductList-Body"/>
        <w:keepNext/>
        <w:tabs>
          <w:tab w:val="clear" w:pos="158"/>
          <w:tab w:val="left" w:pos="180"/>
        </w:tabs>
        <w:rPr>
          <w:b/>
          <w:color w:val="00188F"/>
        </w:rPr>
      </w:pPr>
      <w:r w:rsidRPr="00017A5A">
        <w:rPr>
          <w:b/>
          <w:color w:val="00188F"/>
        </w:rPr>
        <w:lastRenderedPageBreak/>
        <w:t>Subscription License Suites</w:t>
      </w:r>
    </w:p>
    <w:p w14:paraId="539140CB" w14:textId="6DE4CFB9" w:rsidR="00142681" w:rsidRDefault="00142681" w:rsidP="00142681">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tab/>
      </w:r>
      <w:bookmarkStart w:id="160" w:name="AzureActiveDirectoryBasic"/>
      <w:bookmarkStart w:id="161" w:name="_Toc6563823"/>
      <w:bookmarkStart w:id="162" w:name="_Toc8749036"/>
      <w:r>
        <w:t xml:space="preserve">Azure </w:t>
      </w:r>
      <w:r w:rsidR="00D0302B">
        <w:t xml:space="preserve">Active </w:t>
      </w:r>
      <w:r>
        <w:t>Directory Basic</w:t>
      </w:r>
      <w:bookmarkEnd w:id="160"/>
      <w:bookmarkEnd w:id="161"/>
      <w:bookmarkEnd w:id="162"/>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163" w:name="AzureActiveDirectoryPermium"/>
      <w:bookmarkStart w:id="164" w:name="_Toc6563824"/>
      <w:bookmarkStart w:id="165" w:name="_Toc8749037"/>
      <w:r w:rsidRPr="00A8327A">
        <w:t>Azure Active Directory Premium</w:t>
      </w:r>
      <w:bookmarkEnd w:id="163"/>
      <w:bookmarkEnd w:id="164"/>
      <w:bookmarkEnd w:id="165"/>
    </w:p>
    <w:p w14:paraId="15226D31" w14:textId="49FC76DA"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706672">
      <w:pPr>
        <w:pStyle w:val="ProductList-Body"/>
      </w:pPr>
    </w:p>
    <w:p w14:paraId="077C2C3B" w14:textId="28352AE2" w:rsidR="001B32D9" w:rsidRDefault="001B32D9" w:rsidP="00DB4910">
      <w:pPr>
        <w:pStyle w:val="ProductList-ClauseHeading"/>
      </w:pPr>
      <w:r>
        <w:t>External User Allowance</w:t>
      </w:r>
    </w:p>
    <w:p w14:paraId="41B98077" w14:textId="77777777" w:rsidR="001B32D9" w:rsidRPr="00534B01" w:rsidRDefault="001B32D9" w:rsidP="00DB4910">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66" w:name="AzureRightsManagement"/>
      <w:bookmarkStart w:id="167" w:name="AzureInformationProtectionPremium"/>
      <w:bookmarkStart w:id="168" w:name="_Toc6563825"/>
      <w:bookmarkStart w:id="169" w:name="_Toc8749038"/>
      <w:r w:rsidRPr="00FC1BA7">
        <w:t xml:space="preserve">Azure </w:t>
      </w:r>
      <w:r w:rsidR="003473FF">
        <w:t>Information Protection</w:t>
      </w:r>
      <w:bookmarkEnd w:id="166"/>
      <w:r w:rsidR="00A7338E">
        <w:t xml:space="preserve"> Premium</w:t>
      </w:r>
      <w:bookmarkEnd w:id="167"/>
      <w:bookmarkEnd w:id="168"/>
      <w:bookmarkEnd w:id="169"/>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FC1BA7">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70" w:name="Dynamics365"/>
    <w:bookmarkStart w:id="171" w:name="_Toc524436945"/>
    <w:p w14:paraId="5B3FD1B8"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2633B2BE" w14:textId="77777777" w:rsidR="00D52223" w:rsidRPr="00A8327A" w:rsidRDefault="00D52223" w:rsidP="00D52223">
      <w:pPr>
        <w:pStyle w:val="ProductList-Offering1Heading"/>
        <w:outlineLvl w:val="1"/>
      </w:pPr>
      <w:bookmarkStart w:id="172" w:name="_Toc5958166"/>
      <w:bookmarkStart w:id="173" w:name="_Toc6563826"/>
      <w:bookmarkStart w:id="174" w:name="_Toc8749039"/>
      <w:bookmarkEnd w:id="170"/>
      <w:bookmarkEnd w:id="171"/>
      <w:r>
        <w:t>Microsoft Dynamics 365 Services</w:t>
      </w:r>
      <w:bookmarkEnd w:id="172"/>
      <w:bookmarkEnd w:id="173"/>
      <w:bookmarkEnd w:id="174"/>
    </w:p>
    <w:p w14:paraId="285CF945" w14:textId="77777777" w:rsidR="00D52223" w:rsidRPr="00A8327A" w:rsidRDefault="00D52223" w:rsidP="00D52223">
      <w:pPr>
        <w:pStyle w:val="ProductList-Body"/>
        <w:rPr>
          <w:rFonts w:asciiTheme="majorHAnsi" w:hAnsiTheme="majorHAnsi"/>
          <w:sz w:val="16"/>
          <w:szCs w:val="16"/>
        </w:rPr>
        <w:sectPr w:rsidR="00D52223" w:rsidRPr="00A8327A" w:rsidSect="00D52223">
          <w:footerReference w:type="default" r:id="rId41"/>
          <w:footerReference w:type="first" r:id="rId42"/>
          <w:pgSz w:w="12240" w:h="15840"/>
          <w:pgMar w:top="1440" w:right="720" w:bottom="1440" w:left="720" w:header="720" w:footer="720" w:gutter="0"/>
          <w:cols w:space="720"/>
          <w:titlePg/>
          <w:docGrid w:linePitch="360"/>
        </w:sectPr>
      </w:pPr>
    </w:p>
    <w:p w14:paraId="11D3822B" w14:textId="77777777" w:rsidR="00D52223" w:rsidRDefault="00D52223" w:rsidP="00D52223">
      <w:pPr>
        <w:pStyle w:val="ProductList-Body"/>
        <w:rPr>
          <w:rFonts w:asciiTheme="majorHAnsi" w:hAnsiTheme="majorHAnsi"/>
          <w:sz w:val="16"/>
          <w:szCs w:val="16"/>
        </w:rPr>
      </w:pPr>
      <w:r>
        <w:rPr>
          <w:rFonts w:asciiTheme="majorHAnsi" w:hAnsiTheme="majorHAnsi"/>
          <w:sz w:val="16"/>
          <w:szCs w:val="16"/>
        </w:rPr>
        <w:t>Dynamics 365 Plan</w:t>
      </w:r>
    </w:p>
    <w:p w14:paraId="7A3564A3" w14:textId="77777777" w:rsidR="00D52223" w:rsidRDefault="00D52223" w:rsidP="00D52223">
      <w:pPr>
        <w:pStyle w:val="ProductList-Body"/>
        <w:rPr>
          <w:rFonts w:asciiTheme="majorHAnsi" w:hAnsiTheme="majorHAnsi"/>
          <w:sz w:val="16"/>
          <w:szCs w:val="16"/>
        </w:rPr>
      </w:pPr>
      <w:r>
        <w:rPr>
          <w:rFonts w:asciiTheme="majorHAnsi" w:hAnsiTheme="majorHAnsi"/>
          <w:sz w:val="16"/>
          <w:szCs w:val="16"/>
        </w:rPr>
        <w:t>Dynamics 365 Unified Operations Plan</w:t>
      </w:r>
    </w:p>
    <w:p w14:paraId="6D62CA2E" w14:textId="42D8D90C" w:rsidR="00D52223" w:rsidRDefault="00D52223" w:rsidP="00D52223">
      <w:pPr>
        <w:pStyle w:val="ProductList-Body"/>
        <w:rPr>
          <w:rFonts w:asciiTheme="majorHAnsi" w:hAnsiTheme="majorHAnsi"/>
          <w:sz w:val="16"/>
          <w:szCs w:val="16"/>
        </w:rPr>
      </w:pPr>
      <w:r>
        <w:rPr>
          <w:rFonts w:asciiTheme="majorHAnsi" w:hAnsiTheme="majorHAnsi"/>
          <w:sz w:val="16"/>
          <w:szCs w:val="16"/>
        </w:rPr>
        <w:t>Dynamics 365 Customer Engagement Plan</w:t>
      </w:r>
    </w:p>
    <w:p w14:paraId="140B89E3" w14:textId="774A4CA8" w:rsidR="00D36FEE" w:rsidRDefault="00D36FEE" w:rsidP="00D36FEE">
      <w:pPr>
        <w:pStyle w:val="ProductList-Body"/>
        <w:rPr>
          <w:rFonts w:asciiTheme="majorHAnsi" w:hAnsiTheme="majorHAnsi"/>
          <w:sz w:val="16"/>
          <w:szCs w:val="16"/>
        </w:rPr>
      </w:pPr>
      <w:r>
        <w:rPr>
          <w:rFonts w:asciiTheme="majorHAnsi" w:hAnsiTheme="majorHAnsi"/>
          <w:sz w:val="16"/>
          <w:szCs w:val="16"/>
        </w:rPr>
        <w:t>Dynamics 365 Customer Insights</w:t>
      </w:r>
    </w:p>
    <w:p w14:paraId="01F3486A"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Case Management</w:t>
      </w:r>
    </w:p>
    <w:p w14:paraId="6D2DCE2A" w14:textId="77777777" w:rsidR="00D52223"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Customer Service Enterprise</w:t>
      </w:r>
    </w:p>
    <w:p w14:paraId="114B224A" w14:textId="77777777" w:rsidR="00D52223" w:rsidRDefault="00D52223" w:rsidP="00D52223">
      <w:pPr>
        <w:pStyle w:val="ProductList-Body"/>
        <w:rPr>
          <w:rFonts w:asciiTheme="majorHAnsi" w:hAnsiTheme="majorHAnsi"/>
          <w:sz w:val="16"/>
          <w:szCs w:val="16"/>
        </w:rPr>
      </w:pPr>
      <w:r>
        <w:rPr>
          <w:rFonts w:asciiTheme="majorHAnsi" w:hAnsiTheme="majorHAnsi"/>
          <w:sz w:val="16"/>
          <w:szCs w:val="16"/>
        </w:rPr>
        <w:t>Dynamics 365 for Customer Service Professional</w:t>
      </w:r>
    </w:p>
    <w:p w14:paraId="0A6F3333"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Dynamics 365 for Customer Service Insights</w:t>
      </w:r>
    </w:p>
    <w:p w14:paraId="670BD57C"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Field Service</w:t>
      </w:r>
    </w:p>
    <w:p w14:paraId="4C09EB76" w14:textId="77777777" w:rsidR="00D52223" w:rsidRPr="00455F0E" w:rsidRDefault="00D52223" w:rsidP="00D52223">
      <w:pPr>
        <w:pStyle w:val="ProductList-Body"/>
        <w:rPr>
          <w:rFonts w:asciiTheme="majorHAnsi" w:hAnsiTheme="majorHAnsi"/>
          <w:sz w:val="16"/>
          <w:szCs w:val="16"/>
        </w:rPr>
      </w:pPr>
      <w:r w:rsidRPr="4AC7DD03">
        <w:rPr>
          <w:rFonts w:asciiTheme="majorHAnsi" w:hAnsiTheme="majorHAnsi"/>
          <w:sz w:val="16"/>
          <w:szCs w:val="16"/>
        </w:rPr>
        <w:t>Dynamics 365 Business Central Essentials</w:t>
      </w:r>
    </w:p>
    <w:p w14:paraId="339AD98C" w14:textId="77777777" w:rsidR="00D52223" w:rsidRPr="00455F0E" w:rsidRDefault="00D52223" w:rsidP="00D52223">
      <w:pPr>
        <w:pStyle w:val="ProductList-Body"/>
        <w:rPr>
          <w:rFonts w:asciiTheme="majorHAnsi" w:hAnsiTheme="majorHAnsi"/>
          <w:sz w:val="16"/>
          <w:szCs w:val="16"/>
        </w:rPr>
      </w:pPr>
      <w:r w:rsidRPr="4AC7DD03">
        <w:rPr>
          <w:rFonts w:asciiTheme="majorHAnsi" w:hAnsiTheme="majorHAnsi"/>
          <w:sz w:val="16"/>
          <w:szCs w:val="16"/>
        </w:rPr>
        <w:t>Dynamics 365 Business Central Premium</w:t>
      </w:r>
    </w:p>
    <w:p w14:paraId="569894DE" w14:textId="77777777" w:rsidR="00D52223" w:rsidRPr="00455F0E" w:rsidRDefault="00D52223" w:rsidP="00D52223">
      <w:pPr>
        <w:pStyle w:val="ProductList-Body"/>
        <w:rPr>
          <w:rFonts w:asciiTheme="majorHAnsi" w:hAnsiTheme="majorHAnsi"/>
          <w:sz w:val="16"/>
          <w:szCs w:val="16"/>
        </w:rPr>
      </w:pPr>
      <w:r w:rsidRPr="4AC7DD03">
        <w:rPr>
          <w:rFonts w:asciiTheme="majorHAnsi" w:hAnsiTheme="majorHAnsi"/>
          <w:sz w:val="16"/>
          <w:szCs w:val="16"/>
        </w:rPr>
        <w:t>Dynamics 365 Business Central Team Member</w:t>
      </w:r>
    </w:p>
    <w:p w14:paraId="3693EDA7" w14:textId="77777777" w:rsidR="00D52223" w:rsidRDefault="00D52223" w:rsidP="00D52223">
      <w:pPr>
        <w:pStyle w:val="ProductList-Body"/>
        <w:rPr>
          <w:rFonts w:asciiTheme="majorHAnsi" w:hAnsiTheme="majorHAnsi"/>
          <w:sz w:val="16"/>
          <w:szCs w:val="16"/>
        </w:rPr>
      </w:pPr>
      <w:r w:rsidRPr="4AC7DD03">
        <w:rPr>
          <w:rFonts w:asciiTheme="majorHAnsi" w:hAnsiTheme="majorHAnsi"/>
          <w:sz w:val="16"/>
          <w:szCs w:val="16"/>
        </w:rPr>
        <w:t>Dynamics 365 for Marketing</w:t>
      </w:r>
    </w:p>
    <w:p w14:paraId="79664BB9"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Activity</w:t>
      </w:r>
    </w:p>
    <w:p w14:paraId="6473FE40" w14:textId="77777777" w:rsidR="00D52223"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Device</w:t>
      </w:r>
    </w:p>
    <w:p w14:paraId="50EDDBCE"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Dynamics 365 for Operations Order Lines</w:t>
      </w:r>
    </w:p>
    <w:p w14:paraId="50163FA8"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Project Service Automation</w:t>
      </w:r>
    </w:p>
    <w:p w14:paraId="0094F75D"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Retail</w:t>
      </w:r>
    </w:p>
    <w:p w14:paraId="6DE24A67" w14:textId="77777777" w:rsidR="00D52223"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Sales Enterprise</w:t>
      </w:r>
    </w:p>
    <w:p w14:paraId="1D4D4449" w14:textId="77777777" w:rsidR="00D52223" w:rsidRDefault="00D52223" w:rsidP="00D52223">
      <w:pPr>
        <w:pStyle w:val="ProductList-Body"/>
        <w:rPr>
          <w:rFonts w:asciiTheme="majorHAnsi" w:hAnsiTheme="majorHAnsi"/>
          <w:sz w:val="16"/>
          <w:szCs w:val="16"/>
        </w:rPr>
      </w:pPr>
      <w:r w:rsidRPr="4AC7DD03">
        <w:rPr>
          <w:rFonts w:asciiTheme="majorHAnsi" w:hAnsiTheme="majorHAnsi"/>
          <w:sz w:val="16"/>
          <w:szCs w:val="16"/>
        </w:rPr>
        <w:t>Dynamics 365 for Sales Professional</w:t>
      </w:r>
    </w:p>
    <w:p w14:paraId="38417511" w14:textId="77777777" w:rsidR="00D52223" w:rsidRPr="00455F0E" w:rsidRDefault="00D52223" w:rsidP="00D52223">
      <w:pPr>
        <w:pStyle w:val="ProductList-Body"/>
        <w:rPr>
          <w:rFonts w:asciiTheme="majorHAnsi" w:hAnsiTheme="majorHAnsi"/>
          <w:sz w:val="16"/>
          <w:szCs w:val="16"/>
        </w:rPr>
      </w:pPr>
      <w:r>
        <w:rPr>
          <w:rFonts w:asciiTheme="majorHAnsi" w:hAnsiTheme="majorHAnsi"/>
          <w:sz w:val="16"/>
          <w:szCs w:val="16"/>
        </w:rPr>
        <w:t>Dynamics 365 AI for Sales</w:t>
      </w:r>
    </w:p>
    <w:p w14:paraId="4234F121"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Talent</w:t>
      </w:r>
    </w:p>
    <w:p w14:paraId="041364AC"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Dynamics 365 for Talent: Attract</w:t>
      </w:r>
    </w:p>
    <w:p w14:paraId="7709BA40"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Dynamics 365 for Talent: Onboard</w:t>
      </w:r>
    </w:p>
    <w:p w14:paraId="4B3B2A0D" w14:textId="77777777" w:rsidR="00D52223"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Team Members</w:t>
      </w:r>
    </w:p>
    <w:p w14:paraId="37C917DB" w14:textId="77777777" w:rsidR="00D52223" w:rsidRDefault="00D52223" w:rsidP="00D52223">
      <w:pPr>
        <w:pStyle w:val="ProductList-Body"/>
        <w:rPr>
          <w:rFonts w:asciiTheme="majorHAnsi" w:hAnsiTheme="majorHAnsi"/>
          <w:sz w:val="16"/>
          <w:szCs w:val="16"/>
        </w:rPr>
      </w:pPr>
      <w:r>
        <w:rPr>
          <w:rFonts w:asciiTheme="majorHAnsi" w:hAnsiTheme="majorHAnsi"/>
          <w:sz w:val="16"/>
          <w:szCs w:val="16"/>
        </w:rPr>
        <w:t>Dynamics 365 Layout</w:t>
      </w:r>
    </w:p>
    <w:p w14:paraId="38A4EBF3"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Dynamics 365 Remote Assist</w:t>
      </w:r>
    </w:p>
    <w:p w14:paraId="29FC9661" w14:textId="77777777" w:rsidR="00D52223" w:rsidRDefault="00D52223" w:rsidP="00D52223">
      <w:pPr>
        <w:pStyle w:val="ProductList-Body"/>
        <w:rPr>
          <w:rFonts w:asciiTheme="majorHAnsi" w:hAnsiTheme="majorHAnsi"/>
          <w:sz w:val="16"/>
          <w:szCs w:val="16"/>
        </w:rPr>
      </w:pPr>
      <w:r>
        <w:rPr>
          <w:rFonts w:asciiTheme="majorHAnsi" w:hAnsiTheme="majorHAnsi"/>
          <w:sz w:val="16"/>
          <w:szCs w:val="16"/>
        </w:rPr>
        <w:t>Microsoft Relationship Sales solution</w:t>
      </w:r>
    </w:p>
    <w:p w14:paraId="5A21DD8E"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Microsoft Relationship Sales solution Plus</w:t>
      </w:r>
    </w:p>
    <w:p w14:paraId="603D7404" w14:textId="77777777" w:rsidR="00D52223" w:rsidRPr="005F08E6" w:rsidRDefault="00D52223" w:rsidP="00D52223">
      <w:pPr>
        <w:pStyle w:val="ProductList-Body"/>
        <w:rPr>
          <w:rFonts w:asciiTheme="majorHAnsi" w:hAnsiTheme="majorHAnsi"/>
          <w:sz w:val="16"/>
          <w:szCs w:val="16"/>
        </w:rPr>
        <w:sectPr w:rsidR="00D52223" w:rsidRPr="005F08E6" w:rsidSect="00E275D6">
          <w:type w:val="continuous"/>
          <w:pgSz w:w="12240" w:h="15840"/>
          <w:pgMar w:top="1440" w:right="720" w:bottom="1440" w:left="720" w:header="720" w:footer="720" w:gutter="0"/>
          <w:cols w:num="2" w:space="720"/>
          <w:titlePg/>
          <w:docGrid w:linePitch="360"/>
        </w:sectPr>
      </w:pPr>
    </w:p>
    <w:p w14:paraId="39620E3E"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01C9381E" w14:textId="77777777" w:rsidR="004923B4" w:rsidRDefault="004923B4" w:rsidP="004923B4">
      <w:pPr>
        <w:pStyle w:val="ProductList-ClauseHeading"/>
      </w:pPr>
      <w:r>
        <w:t>Notices</w:t>
      </w:r>
    </w:p>
    <w:p w14:paraId="1F7A9757" w14:textId="30273613" w:rsidR="004923B4" w:rsidRPr="00AB267B" w:rsidRDefault="004923B4" w:rsidP="004923B4">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p>
    <w:p w14:paraId="3D0CA02D" w14:textId="77777777" w:rsidR="004923B4" w:rsidRDefault="004923B4" w:rsidP="004923B4">
      <w:pPr>
        <w:pStyle w:val="ProductList-Body"/>
      </w:pPr>
    </w:p>
    <w:p w14:paraId="2869B857" w14:textId="77777777" w:rsidR="004923B4" w:rsidRPr="00017A5A" w:rsidRDefault="004923B4" w:rsidP="004923B4">
      <w:pPr>
        <w:pStyle w:val="ProductList-ClauseHeading"/>
      </w:pPr>
      <w:r w:rsidRPr="00017A5A">
        <w:t>Subscription License Suites</w:t>
      </w:r>
    </w:p>
    <w:p w14:paraId="7AD19AD9" w14:textId="00FF7E03" w:rsidR="004923B4" w:rsidRPr="00234095" w:rsidRDefault="004923B4" w:rsidP="004923B4">
      <w:pPr>
        <w:pStyle w:val="ProductList-Body"/>
      </w:pPr>
      <w:r>
        <w:t xml:space="preserve">In addition to User SLs, refer to </w:t>
      </w:r>
      <w:hyperlink w:anchor="Attachment2" w:tooltip="Attachment 2" w:history="1">
        <w:r w:rsidRPr="004A2A95">
          <w:rPr>
            <w:rStyle w:val="Hyperlink"/>
          </w:rPr>
          <w:t>Attachment 2</w:t>
        </w:r>
      </w:hyperlink>
      <w:r>
        <w:t xml:space="preserve"> for other offerings that fulfill SL requirements.</w:t>
      </w:r>
    </w:p>
    <w:p w14:paraId="562E6E57" w14:textId="77777777" w:rsidR="004923B4" w:rsidRPr="000E3993"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77777777"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the </w:t>
      </w:r>
      <w:r w:rsidRPr="00D93994">
        <w:t xml:space="preserve">Dynamics 365 </w:t>
      </w:r>
      <w:r>
        <w:t>Unified</w:t>
      </w:r>
      <w:r w:rsidRPr="00D93994">
        <w:t xml:space="preserve"> Operations</w:t>
      </w:r>
      <w:r>
        <w:t xml:space="preserve"> Plan, Dynamics 365 for Retail, Dynamics 365 for Talent, Dynamics 365 for Talent: Attract, or Dynamics 365 for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lastRenderedPageBreak/>
        <w:t>Administration Portal</w:t>
      </w:r>
    </w:p>
    <w:p w14:paraId="2F334A8F" w14:textId="77777777" w:rsidR="004923B4" w:rsidRDefault="004923B4" w:rsidP="004923B4">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t>Mixed deployments of Dynamics 365 services</w:t>
      </w:r>
    </w:p>
    <w:p w14:paraId="7E122F59" w14:textId="0F4310B6" w:rsidR="004923B4" w:rsidRDefault="004923B4" w:rsidP="004923B4">
      <w:pPr>
        <w:pStyle w:val="ProductList-Body"/>
      </w:pPr>
      <w:r>
        <w:t>Customers may mix (i) Dynamics 365 for Sales Professional and Enterprise licenses, (ii) Dynamics 365 for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6BF2613F" w14:textId="77777777" w:rsidR="00D52223" w:rsidRPr="00E94E14" w:rsidRDefault="00D52223" w:rsidP="00D52223">
      <w:pPr>
        <w:pStyle w:val="ProductList-ClauseHeading"/>
      </w:pPr>
      <w:r w:rsidRPr="00E94E14">
        <w:t>Mixed deployments of Dynamics 365</w:t>
      </w:r>
      <w:r>
        <w:t xml:space="preserve"> Business Central</w:t>
      </w:r>
      <w:r w:rsidRPr="00E94E14">
        <w:t xml:space="preserve"> services</w:t>
      </w:r>
    </w:p>
    <w:p w14:paraId="4C89A420" w14:textId="77777777" w:rsidR="00D52223" w:rsidRDefault="00D52223" w:rsidP="00D52223">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4923B4">
      <w:pPr>
        <w:pStyle w:val="ProductList-ClauseHeading"/>
        <w:tabs>
          <w:tab w:val="clear" w:pos="360"/>
          <w:tab w:val="left" w:pos="0"/>
        </w:tabs>
        <w:ind w:left="360" w:hanging="360"/>
      </w:pPr>
    </w:p>
    <w:p w14:paraId="3E1B8997" w14:textId="4BE1803C" w:rsidR="004923B4" w:rsidRDefault="004923B4" w:rsidP="004923B4">
      <w:pPr>
        <w:pStyle w:val="ProductList-ClauseHeading"/>
        <w:tabs>
          <w:tab w:val="clear" w:pos="360"/>
          <w:tab w:val="left" w:pos="0"/>
        </w:tabs>
        <w:ind w:left="360" w:hanging="360"/>
      </w:pPr>
      <w:r>
        <w:t>Dynamics 365 for Marketing</w:t>
      </w:r>
    </w:p>
    <w:p w14:paraId="417A4E15"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0C124882" w14:textId="77777777" w:rsidR="004923B4" w:rsidRDefault="004923B4" w:rsidP="004923B4">
      <w:pPr>
        <w:pStyle w:val="ProductList-Body"/>
        <w:tabs>
          <w:tab w:val="clear" w:pos="158"/>
          <w:tab w:val="left" w:pos="90"/>
          <w:tab w:val="left" w:pos="270"/>
        </w:tabs>
        <w:ind w:left="518" w:hanging="360"/>
      </w:pPr>
      <w:r>
        <w:t>There is no SLA for Dynamics 365 for Marketing.</w:t>
      </w:r>
    </w:p>
    <w:p w14:paraId="347464A4" w14:textId="77777777" w:rsidR="004923B4" w:rsidRDefault="004923B4" w:rsidP="004923B4">
      <w:pPr>
        <w:pStyle w:val="ProductList-Body"/>
        <w:tabs>
          <w:tab w:val="clear" w:pos="158"/>
          <w:tab w:val="left" w:pos="90"/>
          <w:tab w:val="left" w:pos="270"/>
        </w:tabs>
        <w:ind w:left="518" w:hanging="360"/>
      </w:pPr>
    </w:p>
    <w:p w14:paraId="7045B101" w14:textId="77777777" w:rsidR="004923B4" w:rsidRDefault="004923B4" w:rsidP="00E20D82">
      <w:pPr>
        <w:pStyle w:val="ProductList-Body"/>
        <w:keepNext/>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77777777" w:rsidR="004923B4" w:rsidRDefault="004923B4" w:rsidP="004923B4">
      <w:pPr>
        <w:pStyle w:val="ProductList-ClauseHeading"/>
      </w:pPr>
      <w:r w:rsidRPr="00EF1E73">
        <w:t xml:space="preserve">Dynamics </w:t>
      </w:r>
      <w:r>
        <w:t>365 Unified Operations Plan Source Code</w:t>
      </w:r>
    </w:p>
    <w:p w14:paraId="07A77023" w14:textId="47765675"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Finance and Operations and Dynamics 365 for Retail. </w:t>
      </w:r>
    </w:p>
    <w:p w14:paraId="3D85ACC2" w14:textId="77777777" w:rsidR="004923B4" w:rsidRPr="007F1B5F" w:rsidRDefault="004923B4" w:rsidP="004923B4">
      <w:pPr>
        <w:pStyle w:val="ProductList-Body"/>
        <w:tabs>
          <w:tab w:val="clear" w:pos="158"/>
          <w:tab w:val="left" w:pos="360"/>
        </w:tabs>
      </w:pPr>
    </w:p>
    <w:p w14:paraId="4C41513D" w14:textId="77777777" w:rsidR="004923B4" w:rsidRPr="00FE50CE" w:rsidRDefault="004923B4" w:rsidP="004923B4">
      <w:pPr>
        <w:pStyle w:val="ProductList-ClauseHeading"/>
      </w:pPr>
      <w:r w:rsidRPr="00FE50CE">
        <w:t>Dynamics 365 for Talent</w:t>
      </w:r>
      <w:r w:rsidRPr="006F1174">
        <w:t>, Dynamics 365 for Talent: Attract</w:t>
      </w:r>
      <w:r w:rsidRPr="00FE50CE">
        <w:t>,</w:t>
      </w:r>
      <w:r w:rsidRPr="006F1174">
        <w:t xml:space="preserve">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349C0889" w:rsidR="004923B4" w:rsidRDefault="004923B4" w:rsidP="004923B4">
      <w:pPr>
        <w:pStyle w:val="ProductList-Body"/>
      </w:pPr>
      <w:r w:rsidRPr="00AC38E9">
        <w:t xml:space="preserve">The server use rights provisions below do not apply to Customers licensed for Dynamics 365 </w:t>
      </w:r>
      <w:r>
        <w:t>for Sales Professional, Dynamics 365 Customer Service Professional, Dynamics 365 for Marketing,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t>Dynamics 365 for Operations on-premises Server</w:t>
      </w:r>
    </w:p>
    <w:p w14:paraId="15BE9DC3" w14:textId="77777777" w:rsidR="004923B4" w:rsidRPr="004B4D84" w:rsidRDefault="004923B4" w:rsidP="004923B4">
      <w:pPr>
        <w:pStyle w:val="ProductList-Body"/>
        <w:ind w:left="180"/>
      </w:pPr>
      <w:r w:rsidRPr="004B4D84">
        <w:t>Customer</w:t>
      </w:r>
      <w:r>
        <w:t>’s</w:t>
      </w:r>
      <w:r w:rsidRPr="004B4D84">
        <w:t xml:space="preserve"> with active </w:t>
      </w:r>
      <w:r>
        <w:t xml:space="preserve">subscriptions for (1) </w:t>
      </w:r>
      <w:r w:rsidRPr="004B4D84">
        <w:t xml:space="preserve">Dynamics 365 </w:t>
      </w:r>
      <w:r>
        <w:t>Plan or (2) Dynamics 365 Unified Operations Plan (or any separately licensed component of the Plan)</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32DC87DF" w:rsidR="004923B4" w:rsidRDefault="004923B4" w:rsidP="004923B4">
      <w:pPr>
        <w:pStyle w:val="ProductList-Body"/>
        <w:ind w:left="180"/>
      </w:pPr>
      <w:r>
        <w:t>Customers with active subscriptions for (1) Dynamics 365 Plan or (2) Dynamics 365 Customer Engagement Plan (or any separately licensed component of the Plan)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lastRenderedPageBreak/>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t>Microsoft Relationship Sales solution</w:t>
      </w:r>
    </w:p>
    <w:p w14:paraId="12C34D8A" w14:textId="77777777" w:rsidR="004923B4" w:rsidRDefault="004923B4" w:rsidP="004923B4">
      <w:pPr>
        <w:pStyle w:val="ProductList-Body"/>
      </w:pPr>
      <w:r w:rsidRPr="00303530">
        <w:t>Microsoft Relationship Sales solution includes Dyna</w:t>
      </w:r>
      <w:r>
        <w:t xml:space="preserve">mics 365 for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3"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4"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5" w:history="1">
        <w:r w:rsidRPr="00001EFA">
          <w:rPr>
            <w:rStyle w:val="Hyperlink"/>
          </w:rPr>
          <w:t>https://business.linkedin.com/c/15/10/eu-scc</w:t>
        </w:r>
      </w:hyperlink>
      <w:r>
        <w:t xml:space="preserve">. </w:t>
      </w:r>
    </w:p>
    <w:p w14:paraId="609EC2B1" w14:textId="77777777" w:rsidR="004923B4" w:rsidRDefault="004923B4" w:rsidP="004923B4">
      <w:pPr>
        <w:pStyle w:val="ProductList-Body"/>
        <w:ind w:left="180"/>
      </w:pPr>
    </w:p>
    <w:p w14:paraId="459FEBE6" w14:textId="77777777" w:rsidR="004923B4" w:rsidRPr="00303530" w:rsidRDefault="004923B4" w:rsidP="004923B4">
      <w:pPr>
        <w:pStyle w:val="ProductList-Body"/>
        <w:ind w:left="180"/>
        <w:rPr>
          <w:b/>
          <w:color w:val="0072C6"/>
        </w:rPr>
      </w:pPr>
      <w:r w:rsidRPr="00303530">
        <w:rPr>
          <w:b/>
          <w:color w:val="0072C6"/>
        </w:rPr>
        <w:t>Service Level Agreement</w:t>
      </w:r>
    </w:p>
    <w:p w14:paraId="2329AA1A" w14:textId="77777777" w:rsidR="004923B4" w:rsidRDefault="004923B4" w:rsidP="004923B4">
      <w:pPr>
        <w:pStyle w:val="ProductList-Body"/>
        <w:ind w:left="180"/>
      </w:pPr>
      <w:r>
        <w:t>There is no SLA for LinkedIn Sales Navigator Team or Enterprise.</w:t>
      </w:r>
    </w:p>
    <w:p w14:paraId="106F6F3B" w14:textId="77777777" w:rsidR="004923B4" w:rsidRDefault="004923B4" w:rsidP="004923B4">
      <w:pPr>
        <w:pStyle w:val="ProductList-Body"/>
      </w:pPr>
    </w:p>
    <w:p w14:paraId="3C489071" w14:textId="77777777" w:rsidR="004923B4" w:rsidRPr="006F1174" w:rsidRDefault="004923B4" w:rsidP="004923B4">
      <w:pPr>
        <w:pStyle w:val="ProductList-ClauseHeading"/>
      </w:pPr>
      <w:r>
        <w:t>Dynamics 365 for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46"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35984FEB" w14:textId="77777777" w:rsidR="004923B4" w:rsidRDefault="004923B4" w:rsidP="004923B4">
      <w:pPr>
        <w:pStyle w:val="ProductList-Body"/>
      </w:pPr>
    </w:p>
    <w:p w14:paraId="7ED87BAF" w14:textId="77777777" w:rsidR="001B32D9" w:rsidRDefault="001B32D9" w:rsidP="001B32D9">
      <w:pPr>
        <w:pStyle w:val="ProductList-ClauseHeading"/>
        <w:tabs>
          <w:tab w:val="clear" w:pos="360"/>
          <w:tab w:val="left" w:pos="0"/>
        </w:tabs>
        <w:ind w:left="360" w:hanging="360"/>
      </w:pPr>
      <w:r>
        <w:t>Dynamics 365 AI for Sales</w:t>
      </w:r>
    </w:p>
    <w:p w14:paraId="520DDA8A"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7885C49C" w14:textId="77777777" w:rsidR="001B32D9" w:rsidRDefault="001B32D9" w:rsidP="001B32D9">
      <w:pPr>
        <w:pStyle w:val="ProductList-Body"/>
        <w:tabs>
          <w:tab w:val="clear" w:pos="158"/>
          <w:tab w:val="left" w:pos="90"/>
          <w:tab w:val="left" w:pos="270"/>
        </w:tabs>
        <w:ind w:left="518" w:hanging="360"/>
      </w:pPr>
      <w:r>
        <w:t>There is no SLA for Dynamics 365 AI for Sales.</w:t>
      </w:r>
    </w:p>
    <w:p w14:paraId="3ED484C4" w14:textId="77777777" w:rsidR="001B32D9" w:rsidRPr="00AC1B3E" w:rsidRDefault="001B32D9" w:rsidP="001B32D9">
      <w:pPr>
        <w:pStyle w:val="ProductList-Body"/>
      </w:pPr>
    </w:p>
    <w:p w14:paraId="79F622D9" w14:textId="77777777" w:rsidR="001B32D9" w:rsidRDefault="001B32D9" w:rsidP="001B32D9">
      <w:pPr>
        <w:pStyle w:val="ProductList-ClauseHeading"/>
        <w:tabs>
          <w:tab w:val="clear" w:pos="360"/>
          <w:tab w:val="left" w:pos="0"/>
        </w:tabs>
        <w:ind w:left="360" w:hanging="360"/>
      </w:pPr>
      <w:r>
        <w:t>Dynamics 365 Layout</w:t>
      </w:r>
    </w:p>
    <w:p w14:paraId="72A3E241"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142BC889" w14:textId="77777777" w:rsidR="001B32D9" w:rsidRDefault="001B32D9" w:rsidP="001B32D9">
      <w:pPr>
        <w:pStyle w:val="ProductList-Body"/>
        <w:tabs>
          <w:tab w:val="clear" w:pos="158"/>
          <w:tab w:val="left" w:pos="90"/>
          <w:tab w:val="left" w:pos="270"/>
        </w:tabs>
        <w:ind w:left="518" w:hanging="360"/>
      </w:pPr>
      <w:r>
        <w:t>There is no SLA for Dynamics 365 Layout.</w:t>
      </w:r>
    </w:p>
    <w:p w14:paraId="79D507EA" w14:textId="77777777" w:rsidR="004923B4" w:rsidRDefault="004923B4" w:rsidP="004923B4">
      <w:pPr>
        <w:pStyle w:val="ProductList-Body"/>
      </w:pPr>
    </w:p>
    <w:p w14:paraId="7C9D95C3" w14:textId="77777777" w:rsidR="004923B4" w:rsidRDefault="004923B4" w:rsidP="004923B4">
      <w:pPr>
        <w:pStyle w:val="ProductList-ClauseHeading"/>
        <w:tabs>
          <w:tab w:val="clear" w:pos="360"/>
          <w:tab w:val="left" w:pos="0"/>
        </w:tabs>
        <w:ind w:left="360" w:hanging="360"/>
      </w:pPr>
      <w:r>
        <w:t>Dynamics 365 Remote Assist</w:t>
      </w:r>
    </w:p>
    <w:p w14:paraId="4487607C"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188D5EA0" w14:textId="08AE6E3D" w:rsidR="004923B4" w:rsidRDefault="004923B4" w:rsidP="004923B4">
      <w:pPr>
        <w:pStyle w:val="ProductList-Body"/>
        <w:tabs>
          <w:tab w:val="clear" w:pos="158"/>
          <w:tab w:val="left" w:pos="90"/>
          <w:tab w:val="left" w:pos="270"/>
        </w:tabs>
        <w:ind w:left="518" w:hanging="360"/>
      </w:pPr>
      <w:r>
        <w:t>There is no SLA for Dynamics 365 Remote Assist.</w:t>
      </w:r>
    </w:p>
    <w:p w14:paraId="26C7CE89" w14:textId="5A4B3655" w:rsidR="00DB4910" w:rsidRDefault="00DB4910" w:rsidP="00DB4910">
      <w:pPr>
        <w:pStyle w:val="ProductList-Body"/>
        <w:tabs>
          <w:tab w:val="clear" w:pos="158"/>
          <w:tab w:val="left" w:pos="90"/>
          <w:tab w:val="left" w:pos="270"/>
        </w:tabs>
      </w:pPr>
    </w:p>
    <w:p w14:paraId="0BEE2BDD" w14:textId="77777777" w:rsidR="00DB4910" w:rsidRDefault="00DB4910" w:rsidP="00DB4910">
      <w:pPr>
        <w:pStyle w:val="ProductList-ClauseHeading"/>
      </w:pPr>
      <w:r>
        <w:t>Dynamics 365 Customer Insights</w:t>
      </w:r>
    </w:p>
    <w:p w14:paraId="4B156EE3" w14:textId="77777777" w:rsidR="00DB4910" w:rsidRPr="00455F0E" w:rsidRDefault="00DB4910" w:rsidP="00DB4910">
      <w:pPr>
        <w:pStyle w:val="ProductList-Body"/>
        <w:keepNext/>
        <w:tabs>
          <w:tab w:val="clear" w:pos="158"/>
          <w:tab w:val="left" w:pos="90"/>
          <w:tab w:val="left" w:pos="270"/>
        </w:tabs>
        <w:ind w:left="518" w:hanging="360"/>
      </w:pPr>
      <w:r w:rsidRPr="00DB2BC5">
        <w:rPr>
          <w:b/>
          <w:bCs/>
          <w:color w:val="0072C6"/>
        </w:rPr>
        <w:t>Service Level Agreement</w:t>
      </w:r>
    </w:p>
    <w:p w14:paraId="104BDDC0" w14:textId="77777777" w:rsidR="00DB4910" w:rsidRDefault="00DB4910" w:rsidP="00DB4910">
      <w:pPr>
        <w:pStyle w:val="ProductList-Body"/>
        <w:tabs>
          <w:tab w:val="clear" w:pos="158"/>
          <w:tab w:val="left" w:pos="90"/>
          <w:tab w:val="left" w:pos="270"/>
        </w:tabs>
        <w:ind w:left="518" w:hanging="360"/>
      </w:pPr>
      <w:r>
        <w:t>There is no SLA for Dynamics 365 Customer Insights.</w:t>
      </w:r>
    </w:p>
    <w:p w14:paraId="4986B5B6" w14:textId="77777777" w:rsidR="00DB4910" w:rsidRDefault="00DB4910" w:rsidP="00DB4910">
      <w:pPr>
        <w:pStyle w:val="ProductList-Body"/>
      </w:pPr>
    </w:p>
    <w:p w14:paraId="4FF5F257" w14:textId="77777777" w:rsidR="00DB4910" w:rsidRDefault="00DB4910" w:rsidP="00DB4910">
      <w:pPr>
        <w:pStyle w:val="ProductList-Body"/>
        <w:keepNext/>
        <w:tabs>
          <w:tab w:val="clear" w:pos="158"/>
          <w:tab w:val="left" w:pos="90"/>
          <w:tab w:val="left" w:pos="270"/>
        </w:tabs>
        <w:ind w:left="518" w:hanging="360"/>
        <w:rPr>
          <w:b/>
          <w:bCs/>
          <w:color w:val="0072C6"/>
        </w:rPr>
      </w:pPr>
      <w:r>
        <w:rPr>
          <w:b/>
          <w:bCs/>
          <w:color w:val="0072C6"/>
        </w:rPr>
        <w:t>Microsoft Provided Data and Insights</w:t>
      </w:r>
    </w:p>
    <w:p w14:paraId="295ECAAD" w14:textId="77777777" w:rsidR="00DB4910" w:rsidRDefault="00DB4910" w:rsidP="00DB4910">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bookmarkStart w:id="175" w:name="O365Services"/>
    <w:p w14:paraId="3A5D739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76" w:name="_Toc6563827"/>
      <w:bookmarkStart w:id="177" w:name="_Toc8749040"/>
      <w:r>
        <w:t>Office 365 Services</w:t>
      </w:r>
      <w:bookmarkEnd w:id="176"/>
      <w:bookmarkEnd w:id="177"/>
    </w:p>
    <w:bookmarkEnd w:id="175"/>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0E3993">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78" w:name="CoreFeaturesforOffice365Services"/>
      <w:r w:rsidRPr="001A19E0">
        <w:rPr>
          <w:b/>
          <w:color w:val="00188F"/>
        </w:rPr>
        <w:t>Core Features for Office 365 Services</w:t>
      </w:r>
    </w:p>
    <w:bookmarkEnd w:id="178"/>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lastRenderedPageBreak/>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79" w:name="MicrosoftTeams"/>
      <w:r>
        <w:rPr>
          <w:b/>
          <w:color w:val="00188F"/>
        </w:rPr>
        <w:t>Microsoft Teams</w:t>
      </w:r>
      <w:bookmarkEnd w:id="179"/>
    </w:p>
    <w:p w14:paraId="6B288F7A" w14:textId="24A65693"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tooltip="Attachment 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bookmarkStart w:id="180" w:name="AudioServices"/>
    <w:p w14:paraId="2E28F380"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0F1CD3">
      <w:pPr>
        <w:pStyle w:val="ProductList-Offering2Heading"/>
        <w:outlineLvl w:val="2"/>
      </w:pPr>
      <w:r>
        <w:tab/>
      </w:r>
      <w:bookmarkStart w:id="181" w:name="_Toc528174078"/>
      <w:bookmarkStart w:id="182" w:name="_Toc6563828"/>
      <w:bookmarkStart w:id="183" w:name="_Toc8749041"/>
      <w:r>
        <w:t>Audio Services</w:t>
      </w:r>
      <w:bookmarkEnd w:id="181"/>
      <w:bookmarkEnd w:id="182"/>
      <w:bookmarkEnd w:id="183"/>
    </w:p>
    <w:p w14:paraId="490E0C9E" w14:textId="77777777" w:rsidR="000F1CD3" w:rsidRDefault="000F1CD3" w:rsidP="000F1CD3">
      <w:pPr>
        <w:pStyle w:val="ProductList-Offering1"/>
        <w:sectPr w:rsidR="000F1CD3" w:rsidSect="00E275D6">
          <w:footerReference w:type="default" r:id="rId47"/>
          <w:footerReference w:type="first" r:id="rId48"/>
          <w:type w:val="continuous"/>
          <w:pgSz w:w="12240" w:h="15840"/>
          <w:pgMar w:top="1440" w:right="720" w:bottom="1440" w:left="720" w:header="720" w:footer="720" w:gutter="0"/>
          <w:cols w:space="720"/>
          <w:titlePg/>
          <w:docGrid w:linePitch="360"/>
        </w:sectPr>
      </w:pPr>
    </w:p>
    <w:bookmarkEnd w:id="180"/>
    <w:p w14:paraId="3B06DE4B"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0F1CD3">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0F1CD3">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0F1CD3">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0F1CD3">
      <w:pPr>
        <w:pStyle w:val="ProductList-Body"/>
        <w:rPr>
          <w:b/>
          <w:color w:val="00188F"/>
        </w:rPr>
      </w:pPr>
      <w:r w:rsidRPr="001A19E0">
        <w:rPr>
          <w:b/>
          <w:color w:val="00188F"/>
        </w:rPr>
        <w:t>Core Features for Office 365 Services</w:t>
      </w:r>
    </w:p>
    <w:p w14:paraId="64B14761" w14:textId="6D8D48D7" w:rsidR="000F1CD3" w:rsidRDefault="000F1CD3" w:rsidP="000F1CD3">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0F1CD3">
      <w:pPr>
        <w:pStyle w:val="ProductList-Body"/>
      </w:pPr>
    </w:p>
    <w:p w14:paraId="72B4745E"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0F1CD3">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0F1CD3">
      <w:pPr>
        <w:pStyle w:val="ProductList-Body"/>
        <w:tabs>
          <w:tab w:val="clear" w:pos="158"/>
          <w:tab w:val="left" w:pos="360"/>
        </w:tabs>
        <w:ind w:left="180"/>
      </w:pPr>
    </w:p>
    <w:p w14:paraId="5F09D281"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0F1CD3">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0F1CD3">
      <w:pPr>
        <w:pStyle w:val="ProductList-Body"/>
        <w:tabs>
          <w:tab w:val="clear" w:pos="158"/>
          <w:tab w:val="left" w:pos="360"/>
        </w:tabs>
        <w:ind w:left="180"/>
      </w:pPr>
    </w:p>
    <w:p w14:paraId="43B409E0" w14:textId="77777777" w:rsidR="000F1CD3" w:rsidRPr="00D7478E" w:rsidRDefault="000F1CD3" w:rsidP="000F1CD3">
      <w:pPr>
        <w:pStyle w:val="ProductList-Body"/>
        <w:keepNext/>
        <w:tabs>
          <w:tab w:val="clear" w:pos="158"/>
          <w:tab w:val="left" w:pos="360"/>
        </w:tabs>
        <w:ind w:left="187"/>
        <w:rPr>
          <w:b/>
          <w:color w:val="0072C6"/>
        </w:rPr>
      </w:pPr>
      <w:r w:rsidRPr="00D7478E">
        <w:rPr>
          <w:b/>
          <w:color w:val="0072C6"/>
        </w:rPr>
        <w:t>Online Meetings</w:t>
      </w:r>
    </w:p>
    <w:p w14:paraId="6CEBB0BC" w14:textId="77777777" w:rsidR="000F1CD3" w:rsidRDefault="000F1CD3" w:rsidP="000F1CD3">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0F1CD3">
      <w:pPr>
        <w:pStyle w:val="ProductList-Body"/>
      </w:pPr>
    </w:p>
    <w:p w14:paraId="6BF0685D" w14:textId="77777777" w:rsidR="000F1CD3" w:rsidRDefault="000F1CD3" w:rsidP="000F1CD3">
      <w:pPr>
        <w:pStyle w:val="ProductList-Body"/>
        <w:rPr>
          <w:b/>
          <w:color w:val="00188F"/>
        </w:rPr>
      </w:pPr>
      <w:r w:rsidRPr="00207B92">
        <w:rPr>
          <w:b/>
          <w:color w:val="00188F"/>
        </w:rPr>
        <w:t>Notices</w:t>
      </w:r>
    </w:p>
    <w:p w14:paraId="00E0B5F8" w14:textId="551D0288" w:rsidR="000F1CD3" w:rsidRDefault="000F1CD3" w:rsidP="000F1CD3">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0F1CD3">
      <w:pPr>
        <w:pStyle w:val="ProductList-Body"/>
        <w:tabs>
          <w:tab w:val="clear" w:pos="158"/>
          <w:tab w:val="left" w:pos="360"/>
        </w:tabs>
      </w:pPr>
    </w:p>
    <w:p w14:paraId="0370A07A" w14:textId="77777777" w:rsidR="000F1CD3" w:rsidRPr="00207B92" w:rsidRDefault="000F1CD3" w:rsidP="000F1CD3">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0F1CD3">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0F1CD3">
      <w:pPr>
        <w:pStyle w:val="ProductList-Body"/>
        <w:tabs>
          <w:tab w:val="clear" w:pos="158"/>
          <w:tab w:val="left" w:pos="360"/>
        </w:tabs>
      </w:pPr>
    </w:p>
    <w:p w14:paraId="44C65106" w14:textId="77777777" w:rsidR="000F1CD3" w:rsidRPr="0011540B" w:rsidRDefault="000F1CD3" w:rsidP="000F1CD3">
      <w:pPr>
        <w:pStyle w:val="ProductList-Body"/>
        <w:rPr>
          <w:b/>
          <w:color w:val="00188F"/>
        </w:rPr>
      </w:pPr>
      <w:r>
        <w:rPr>
          <w:b/>
          <w:color w:val="00188F"/>
        </w:rPr>
        <w:t>Common Area Communications Device</w:t>
      </w:r>
    </w:p>
    <w:p w14:paraId="071F3ACF" w14:textId="77777777" w:rsidR="000F1CD3" w:rsidRDefault="000F1CD3" w:rsidP="000F1CD3">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0F1CD3">
      <w:pPr>
        <w:pStyle w:val="ProductList-Body"/>
        <w:tabs>
          <w:tab w:val="clear" w:pos="158"/>
          <w:tab w:val="left" w:pos="360"/>
        </w:tabs>
      </w:pPr>
    </w:p>
    <w:p w14:paraId="63E2B2AE" w14:textId="77777777" w:rsidR="000F1CD3" w:rsidRPr="003619D2" w:rsidRDefault="000F1CD3" w:rsidP="000F1CD3">
      <w:pPr>
        <w:pStyle w:val="ProductList-Body"/>
        <w:rPr>
          <w:b/>
          <w:color w:val="00188F"/>
        </w:rPr>
      </w:pPr>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77777777" w:rsidR="000F1CD3" w:rsidRDefault="000F1CD3" w:rsidP="000F1CD3">
      <w:pPr>
        <w:pStyle w:val="ProductList-Body"/>
        <w:tabs>
          <w:tab w:val="clear" w:pos="158"/>
          <w:tab w:val="left" w:pos="360"/>
        </w:tabs>
      </w:pPr>
      <w:r>
        <w:t xml:space="preserve">Calling and Conferencing services are provided by the Microsoft Affiliate authorized to administer them. Pricing for Calling and Conferencing services may include applicable taxes and fees. Calling and Conferencing services terms may vary from country to country. All included taxes, fees and country-specific terms of use are disclosed in the terms of use available on the Volume Licensing site at </w:t>
      </w:r>
      <w:hyperlink r:id="rId49" w:history="1">
        <w:r w:rsidRPr="00F139F1">
          <w:rPr>
            <w:rStyle w:val="Hyperlink"/>
          </w:rPr>
          <w:t>http://go.microsoft.com/fwlink/?LinkId=690247</w:t>
        </w:r>
      </w:hyperlink>
      <w:r>
        <w:t>.</w:t>
      </w:r>
    </w:p>
    <w:p w14:paraId="5A9FDEAC" w14:textId="77777777" w:rsidR="000F1CD3" w:rsidRDefault="000F1CD3" w:rsidP="000F1CD3">
      <w:pPr>
        <w:pStyle w:val="ProductList-Body"/>
        <w:tabs>
          <w:tab w:val="clear" w:pos="158"/>
          <w:tab w:val="left" w:pos="360"/>
        </w:tabs>
      </w:pPr>
    </w:p>
    <w:p w14:paraId="422E656B" w14:textId="77777777" w:rsidR="000F1CD3" w:rsidRPr="0081293D" w:rsidRDefault="000F1CD3" w:rsidP="000F1CD3">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0F1CD3">
      <w:pPr>
        <w:pStyle w:val="ProductList-Body"/>
      </w:pPr>
    </w:p>
    <w:p w14:paraId="5127B3AB" w14:textId="77777777" w:rsidR="000F1CD3" w:rsidRPr="003619D2" w:rsidRDefault="000F1CD3" w:rsidP="000F1CD3">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0F1CD3">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 xml:space="preserve">the following ways: (i) Office 365 may not know the actual location of an Emergency Services caller, which could result in the call being routed to the wrong </w:t>
      </w:r>
      <w:r>
        <w:lastRenderedPageBreak/>
        <w:t>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4124871"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259FFB37" w:rsidR="004923B4" w:rsidRDefault="004923B4" w:rsidP="004923B4">
      <w:pPr>
        <w:pStyle w:val="ProductList-Offering2Heading"/>
        <w:outlineLvl w:val="2"/>
      </w:pPr>
      <w:r>
        <w:tab/>
      </w:r>
      <w:bookmarkStart w:id="184" w:name="ExchangeOnline"/>
      <w:bookmarkStart w:id="185" w:name="_Toc524436947"/>
      <w:bookmarkStart w:id="186" w:name="_Toc6563829"/>
      <w:bookmarkStart w:id="187" w:name="_Toc8749042"/>
      <w:r>
        <w:t>Exchange Online</w:t>
      </w:r>
      <w:bookmarkEnd w:id="184"/>
      <w:bookmarkEnd w:id="185"/>
      <w:bookmarkEnd w:id="186"/>
      <w:bookmarkEnd w:id="187"/>
    </w:p>
    <w:p w14:paraId="5E9655A5" w14:textId="77777777" w:rsidR="004923B4" w:rsidRDefault="004923B4" w:rsidP="004923B4">
      <w:pPr>
        <w:pStyle w:val="ProductList-Offering1"/>
        <w:sectPr w:rsidR="004923B4" w:rsidSect="00E275D6">
          <w:footerReference w:type="default" r:id="rId50"/>
          <w:footerReference w:type="first" r:id="rId51"/>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761B78D6" w:rsidR="001A19E0" w:rsidRDefault="001A19E0" w:rsidP="001A19E0">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715A7012" w:rsidR="00DC0A1F" w:rsidRDefault="00DC0A1F" w:rsidP="00DC0A1F">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1B32D9">
      <w:pPr>
        <w:pStyle w:val="ProductList-Body"/>
        <w:keepNext/>
        <w:ind w:left="187"/>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lastRenderedPageBreak/>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FE2A5D">
      <w:pPr>
        <w:pStyle w:val="ProductList-Body"/>
        <w:keepNext/>
        <w:ind w:left="187"/>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2"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188" w:name="_Hlk486589626"/>
    </w:p>
    <w:bookmarkEnd w:id="188"/>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E20D82">
      <w:pPr>
        <w:pStyle w:val="ProductList-Body"/>
        <w:keepNext/>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189" w:name="O365Applications"/>
    <w:p w14:paraId="7C721A2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4923B4">
      <w:pPr>
        <w:pStyle w:val="ProductList-Offering2Heading"/>
        <w:outlineLvl w:val="2"/>
      </w:pPr>
      <w:r>
        <w:tab/>
      </w:r>
      <w:bookmarkStart w:id="190" w:name="_Toc524436948"/>
      <w:bookmarkStart w:id="191" w:name="_Toc6563830"/>
      <w:bookmarkStart w:id="192" w:name="_Toc8749043"/>
      <w:r>
        <w:t>Office 365 Applications</w:t>
      </w:r>
      <w:bookmarkEnd w:id="189"/>
      <w:bookmarkEnd w:id="190"/>
      <w:bookmarkEnd w:id="191"/>
      <w:bookmarkEnd w:id="192"/>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4A76C111" w14:textId="48008CA4" w:rsidR="004923B4" w:rsidRDefault="004923B4" w:rsidP="004923B4">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shared servers on Microsoft Azure or with a Qualified Multitenant Hosting Partner. A list of Qualified Multitenant Hosting Partners and additional deployment requirements are available at </w:t>
      </w:r>
      <w:hyperlink r:id="rId53" w:history="1">
        <w:r>
          <w:rPr>
            <w:rStyle w:val="Hyperlink"/>
          </w:rPr>
          <w:t>www.office.com/sca</w:t>
        </w:r>
      </w:hyperlink>
      <w:r>
        <w:rPr>
          <w:color w:val="1F497D"/>
        </w:rPr>
        <w:t xml:space="preserve">. </w:t>
      </w:r>
      <w:r>
        <w:t>This shared computer activation provision does not apply to Customers licensed for Office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lastRenderedPageBreak/>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77777777" w:rsidR="004923B4" w:rsidRPr="00003503" w:rsidRDefault="004923B4" w:rsidP="004923B4">
      <w:pPr>
        <w:pStyle w:val="ProductList-Body"/>
        <w:ind w:left="180"/>
      </w:pPr>
      <w:r>
        <w:t>For each Office 365 ProPlus subscription, Customer may install any number of copies of Office Online Server on any Server dedicated to Customer’s use. 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40630564"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93" w:name="_Toc6563831"/>
      <w:bookmarkStart w:id="194" w:name="_Toc8749044"/>
      <w:r>
        <w:t>Office Online</w:t>
      </w:r>
      <w:bookmarkEnd w:id="193"/>
      <w:bookmarkEnd w:id="194"/>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5C6A4509" w:rsidR="00D7478E" w:rsidRDefault="00D7478E" w:rsidP="00EF1136">
      <w:pPr>
        <w:pStyle w:val="ProductList-Body"/>
      </w:pPr>
      <w:r>
        <w:t xml:space="preserve">Office Online or its successor service will have the following </w:t>
      </w:r>
      <w:hyperlink w:anchor="CoreFeaturesforOffice365Services" w:tooltip="Core Featur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1D2AD76"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E20D82">
      <w:pPr>
        <w:pStyle w:val="ProductList-Offering2Heading"/>
        <w:keepNext/>
        <w:outlineLvl w:val="2"/>
      </w:pPr>
      <w:r>
        <w:tab/>
      </w:r>
      <w:bookmarkStart w:id="195" w:name="_Toc6563832"/>
      <w:bookmarkStart w:id="196" w:name="_Toc8749045"/>
      <w:r>
        <w:t>OneDrive for Business</w:t>
      </w:r>
      <w:bookmarkEnd w:id="195"/>
      <w:bookmarkEnd w:id="196"/>
    </w:p>
    <w:p w14:paraId="0064B7AB" w14:textId="77777777" w:rsidR="006523C8" w:rsidRPr="00017A5A" w:rsidRDefault="006523C8" w:rsidP="00E20D82">
      <w:pPr>
        <w:pStyle w:val="ProductList-Body"/>
        <w:keepNext/>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97" w:name="_Toc6563833"/>
      <w:bookmarkStart w:id="198" w:name="_Toc8749046"/>
      <w:bookmarkStart w:id="199" w:name="ProjectOnline"/>
      <w:r w:rsidRPr="009C1170">
        <w:t>Project Online</w:t>
      </w:r>
      <w:bookmarkEnd w:id="197"/>
      <w:bookmarkEnd w:id="198"/>
    </w:p>
    <w:bookmarkEnd w:id="199"/>
    <w:p w14:paraId="02CBD6D2" w14:textId="77777777" w:rsidR="005108F0" w:rsidRDefault="005108F0" w:rsidP="005108F0">
      <w:pPr>
        <w:pStyle w:val="ProductList-Offering1"/>
        <w:sectPr w:rsidR="005108F0" w:rsidSect="00E275D6">
          <w:footerReference w:type="default" r:id="rId54"/>
          <w:footerReference w:type="first" r:id="rId55"/>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4375D97D" w:rsidR="004923B4" w:rsidRDefault="004923B4" w:rsidP="004923B4">
      <w:pPr>
        <w:pStyle w:val="ProductList-Body"/>
        <w:numPr>
          <w:ilvl w:val="0"/>
          <w:numId w:val="16"/>
        </w:numPr>
      </w:pPr>
      <w:r>
        <w:t xml:space="preserve">may also install and use the software, with shared computer activation, on a shared device, a Network Server, or on shared servers on Microsoft Azure or with a Qualified Multitenant Hosting Partner. A list of Qualified Multitenant Hosting Partners and additional deployment requirements is available at </w:t>
      </w:r>
      <w:hyperlink r:id="rId56"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38D44B74"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77777777" w:rsidR="004923B4" w:rsidRDefault="004923B4" w:rsidP="004923B4">
      <w:pPr>
        <w:pStyle w:val="ProductList-Offering2Heading"/>
        <w:outlineLvl w:val="2"/>
      </w:pPr>
      <w:r>
        <w:tab/>
      </w:r>
      <w:bookmarkStart w:id="200" w:name="_Toc524436952"/>
      <w:bookmarkStart w:id="201" w:name="_Toc6563834"/>
      <w:bookmarkStart w:id="202" w:name="_Toc8749047"/>
      <w:r>
        <w:t>SharePoint Online</w:t>
      </w:r>
      <w:bookmarkEnd w:id="200"/>
      <w:bookmarkEnd w:id="201"/>
      <w:bookmarkEnd w:id="202"/>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lastRenderedPageBreak/>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FE2A5D">
      <w:pPr>
        <w:pStyle w:val="ProductList-Body"/>
        <w:keepNext/>
        <w:tabs>
          <w:tab w:val="clear" w:pos="158"/>
          <w:tab w:val="left" w:pos="180"/>
        </w:tabs>
        <w:ind w:left="187"/>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203" w:name="OtherOnlineServices"/>
    <w:p w14:paraId="435F688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36F5128" w14:textId="7A2A4AC1" w:rsidR="000F1CD3" w:rsidRDefault="000F1CD3" w:rsidP="000F1CD3">
      <w:pPr>
        <w:pStyle w:val="ProductList-Offering2Heading"/>
        <w:outlineLvl w:val="2"/>
      </w:pPr>
      <w:r>
        <w:tab/>
      </w:r>
      <w:bookmarkStart w:id="204" w:name="Stream"/>
      <w:bookmarkStart w:id="205" w:name="_Toc528174085"/>
      <w:bookmarkStart w:id="206" w:name="_Toc6563835"/>
      <w:bookmarkStart w:id="207" w:name="_Toc8749048"/>
      <w:r>
        <w:t>Microsoft Stream</w:t>
      </w:r>
      <w:bookmarkEnd w:id="204"/>
      <w:bookmarkEnd w:id="205"/>
      <w:bookmarkEnd w:id="206"/>
      <w:bookmarkEnd w:id="207"/>
    </w:p>
    <w:p w14:paraId="50893F73" w14:textId="77777777" w:rsidR="000F1CD3" w:rsidRDefault="000F1CD3" w:rsidP="000F1CD3">
      <w:pPr>
        <w:pStyle w:val="ProductList-Body"/>
        <w:keepNext/>
        <w:tabs>
          <w:tab w:val="clear" w:pos="158"/>
          <w:tab w:val="left" w:pos="360"/>
        </w:tabs>
        <w:rPr>
          <w:b/>
          <w:color w:val="00188F"/>
        </w:rPr>
      </w:pPr>
      <w:r>
        <w:rPr>
          <w:b/>
          <w:color w:val="00188F"/>
        </w:rPr>
        <w:t>Notices</w:t>
      </w:r>
    </w:p>
    <w:p w14:paraId="3C540967" w14:textId="607B3045" w:rsidR="000F1CD3" w:rsidRDefault="000F1CD3" w:rsidP="000F1CD3">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3AA0AC"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208" w:name="_Toc6563836"/>
      <w:bookmarkStart w:id="209" w:name="_Toc8749049"/>
      <w:r>
        <w:t>Other Online Services</w:t>
      </w:r>
      <w:bookmarkEnd w:id="203"/>
      <w:bookmarkEnd w:id="208"/>
      <w:bookmarkEnd w:id="209"/>
    </w:p>
    <w:p w14:paraId="37236323" w14:textId="77777777" w:rsidR="00DB4910" w:rsidRDefault="00DB4910" w:rsidP="00DB4910">
      <w:pPr>
        <w:pStyle w:val="ProductList-Offering2Heading"/>
        <w:keepNext/>
        <w:outlineLvl w:val="2"/>
      </w:pPr>
      <w:bookmarkStart w:id="210" w:name="MicrosoftLearning"/>
      <w:r>
        <w:tab/>
      </w:r>
      <w:bookmarkStart w:id="211" w:name="_Toc3111583"/>
      <w:bookmarkStart w:id="212" w:name="_Toc6563837"/>
      <w:bookmarkStart w:id="213" w:name="_Toc8749050"/>
      <w:bookmarkStart w:id="214" w:name="BingMaps"/>
      <w:r>
        <w:t>Bing Maps Mobile Asset Management Platform</w:t>
      </w:r>
      <w:bookmarkEnd w:id="211"/>
      <w:bookmarkEnd w:id="212"/>
      <w:bookmarkEnd w:id="213"/>
    </w:p>
    <w:bookmarkEnd w:id="214"/>
    <w:p w14:paraId="639F11F3" w14:textId="77777777" w:rsidR="00DB4910" w:rsidRPr="00917344" w:rsidRDefault="00DB4910" w:rsidP="00DB4910">
      <w:pPr>
        <w:pStyle w:val="ProductList-Body"/>
        <w:keepNext/>
        <w:rPr>
          <w:b/>
          <w:color w:val="00188F"/>
        </w:rPr>
      </w:pPr>
      <w:r w:rsidRPr="00917344">
        <w:rPr>
          <w:b/>
          <w:color w:val="00188F"/>
        </w:rPr>
        <w:t>Service SLs</w:t>
      </w:r>
    </w:p>
    <w:p w14:paraId="6880881E" w14:textId="77777777" w:rsidR="00DB4910" w:rsidRDefault="00DB4910" w:rsidP="00DB4910">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DB4910">
      <w:pPr>
        <w:pStyle w:val="ProductList-Body"/>
        <w:numPr>
          <w:ilvl w:val="0"/>
          <w:numId w:val="17"/>
        </w:numPr>
        <w:spacing w:before="40"/>
      </w:pPr>
      <w:r>
        <w:t>Mobile Asset Management for North America Add-on SL (routing or without routing)</w:t>
      </w:r>
    </w:p>
    <w:p w14:paraId="70037FDC" w14:textId="77777777" w:rsidR="00DB4910" w:rsidRDefault="00DB4910" w:rsidP="00DB4910">
      <w:pPr>
        <w:pStyle w:val="ProductList-Body"/>
        <w:numPr>
          <w:ilvl w:val="0"/>
          <w:numId w:val="17"/>
        </w:numPr>
        <w:spacing w:before="40"/>
      </w:pPr>
      <w:r>
        <w:t>Mobile Asset Management for Europe Add-on SL (routing or without routing), or</w:t>
      </w:r>
    </w:p>
    <w:p w14:paraId="514D0F6F" w14:textId="77777777" w:rsidR="00DB4910" w:rsidRDefault="00DB4910" w:rsidP="00DB4910">
      <w:pPr>
        <w:pStyle w:val="ProductList-Body"/>
        <w:numPr>
          <w:ilvl w:val="0"/>
          <w:numId w:val="17"/>
        </w:numPr>
        <w:spacing w:before="40"/>
      </w:pPr>
      <w:r>
        <w:t>Mobile Asset Management for Rest of World Add-on SL (routing or without routing)</w:t>
      </w:r>
    </w:p>
    <w:p w14:paraId="1456008D" w14:textId="77777777" w:rsidR="00DB4910" w:rsidRDefault="00DB4910" w:rsidP="00DB4910">
      <w:pPr>
        <w:pStyle w:val="ProductList-Body"/>
      </w:pPr>
    </w:p>
    <w:p w14:paraId="425FD1ED" w14:textId="77777777" w:rsidR="00DB4910" w:rsidRPr="00917344" w:rsidRDefault="00DB4910" w:rsidP="00DB4910">
      <w:pPr>
        <w:pStyle w:val="ProductList-Body"/>
        <w:keepNext/>
        <w:rPr>
          <w:b/>
          <w:color w:val="00188F"/>
        </w:rPr>
      </w:pPr>
      <w:r w:rsidRPr="00917344">
        <w:rPr>
          <w:b/>
          <w:color w:val="00188F"/>
        </w:rPr>
        <w:t>Bing Maps APIs</w:t>
      </w:r>
    </w:p>
    <w:p w14:paraId="71054D7B" w14:textId="77777777" w:rsidR="00DB4910" w:rsidRDefault="00DB4910" w:rsidP="00DB4910">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57" w:history="1">
        <w:r w:rsidRPr="00460CEE">
          <w:rPr>
            <w:rStyle w:val="Hyperlink"/>
          </w:rPr>
          <w:t>https://aka.ms/bingmapsplatformapistou</w:t>
        </w:r>
      </w:hyperlink>
      <w:r>
        <w:t xml:space="preserve"> and </w:t>
      </w:r>
      <w:hyperlink r:id="rId58" w:history="1">
        <w:r>
          <w:rPr>
            <w:rStyle w:val="Hyperlink"/>
          </w:rPr>
          <w:t>https://aka.ms/bingmapsplatformsdks/</w:t>
        </w:r>
      </w:hyperlink>
      <w:r>
        <w:t>.</w:t>
      </w:r>
    </w:p>
    <w:p w14:paraId="737A6676" w14:textId="77777777" w:rsidR="00DB4910" w:rsidRDefault="00DB4910" w:rsidP="00DB4910">
      <w:pPr>
        <w:pStyle w:val="ProductList-Body"/>
      </w:pPr>
    </w:p>
    <w:p w14:paraId="39B9A398" w14:textId="77777777" w:rsidR="00DB4910" w:rsidRPr="00917344" w:rsidRDefault="00DB4910" w:rsidP="00DB4910">
      <w:pPr>
        <w:pStyle w:val="ProductList-Body"/>
        <w:keepNext/>
        <w:rPr>
          <w:b/>
          <w:color w:val="00188F"/>
        </w:rPr>
      </w:pPr>
      <w:r w:rsidRPr="00917344">
        <w:rPr>
          <w:b/>
          <w:color w:val="00188F"/>
        </w:rPr>
        <w:t>Bing Maps Privacy</w:t>
      </w:r>
    </w:p>
    <w:p w14:paraId="21C5D942" w14:textId="77777777" w:rsidR="00DB4910" w:rsidRDefault="00DB4910" w:rsidP="00DB4910">
      <w:pPr>
        <w:pStyle w:val="ProductList-Body"/>
      </w:pPr>
      <w:r>
        <w:t xml:space="preserve">The Microsoft Privacy Statement (located at: </w:t>
      </w:r>
      <w:hyperlink r:id="rId59"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726421"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DB4910">
      <w:pPr>
        <w:pStyle w:val="ProductList-Offering2Heading"/>
        <w:outlineLvl w:val="2"/>
      </w:pPr>
      <w:r>
        <w:tab/>
      </w:r>
      <w:bookmarkStart w:id="215" w:name="BingMapsTransactionsandUsers"/>
      <w:bookmarkStart w:id="216" w:name="_Toc3111584"/>
      <w:bookmarkStart w:id="217" w:name="_Toc6563838"/>
      <w:bookmarkStart w:id="218" w:name="_Toc8749051"/>
      <w:r>
        <w:t>Bing Maps Transactions and Users</w:t>
      </w:r>
      <w:bookmarkEnd w:id="215"/>
      <w:bookmarkEnd w:id="216"/>
      <w:bookmarkEnd w:id="217"/>
      <w:bookmarkEnd w:id="218"/>
    </w:p>
    <w:p w14:paraId="0CF82F24" w14:textId="77777777" w:rsidR="00DB4910" w:rsidRPr="00A8327A" w:rsidRDefault="00DB4910" w:rsidP="00DB4910">
      <w:pPr>
        <w:pStyle w:val="ProductList-Body"/>
        <w:rPr>
          <w:rFonts w:asciiTheme="majorHAnsi" w:hAnsiTheme="majorHAnsi"/>
          <w:sz w:val="16"/>
          <w:szCs w:val="16"/>
        </w:rPr>
        <w:sectPr w:rsidR="00DB4910" w:rsidRPr="00A8327A" w:rsidSect="00A640E4">
          <w:footerReference w:type="default" r:id="rId60"/>
          <w:footerReference w:type="first" r:id="rId61"/>
          <w:type w:val="continuous"/>
          <w:pgSz w:w="12240" w:h="15840"/>
          <w:pgMar w:top="1440" w:right="720" w:bottom="1440" w:left="720" w:header="720" w:footer="720" w:gutter="0"/>
          <w:cols w:space="720"/>
          <w:titlePg/>
          <w:docGrid w:linePitch="360"/>
        </w:sectPr>
      </w:pPr>
    </w:p>
    <w:p w14:paraId="283531DA"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DB4910">
      <w:pPr>
        <w:pStyle w:val="ProductList-Body"/>
        <w:rPr>
          <w:rFonts w:asciiTheme="majorHAnsi" w:hAnsiTheme="majorHAnsi"/>
          <w:sz w:val="16"/>
          <w:szCs w:val="16"/>
        </w:rPr>
        <w:sectPr w:rsidR="00DB4910" w:rsidSect="00B5721D">
          <w:footerReference w:type="default" r:id="rId62"/>
          <w:footerReference w:type="first" r:id="rId63"/>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DB4910">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DB4910">
      <w:pPr>
        <w:pStyle w:val="ProductList-Body"/>
        <w:keepNext/>
        <w:rPr>
          <w:b/>
          <w:color w:val="00188F"/>
        </w:rPr>
      </w:pPr>
      <w:r w:rsidRPr="00917344">
        <w:rPr>
          <w:b/>
          <w:color w:val="00188F"/>
        </w:rPr>
        <w:t>Authenticated Users</w:t>
      </w:r>
    </w:p>
    <w:p w14:paraId="77FCB616" w14:textId="77777777" w:rsidR="00DB4910" w:rsidRDefault="00DB4910" w:rsidP="00DB4910">
      <w:pPr>
        <w:pStyle w:val="ProductList-Body"/>
      </w:pPr>
      <w:r>
        <w:t>Users that are authenticated by Customer’s programs that access the service through the Bing Maps APIs must have a SL.</w:t>
      </w:r>
    </w:p>
    <w:p w14:paraId="34E24F99" w14:textId="77777777" w:rsidR="00DB4910" w:rsidRDefault="00DB4910" w:rsidP="00DB4910">
      <w:pPr>
        <w:pStyle w:val="ProductList-Body"/>
      </w:pPr>
    </w:p>
    <w:p w14:paraId="69145FBF" w14:textId="77777777" w:rsidR="00DB4910" w:rsidRPr="00917344" w:rsidRDefault="00DB4910" w:rsidP="00DB4910">
      <w:pPr>
        <w:pStyle w:val="ProductList-Body"/>
        <w:keepNext/>
        <w:rPr>
          <w:b/>
          <w:color w:val="00188F"/>
        </w:rPr>
      </w:pPr>
      <w:r w:rsidRPr="00917344">
        <w:rPr>
          <w:b/>
          <w:color w:val="00188F"/>
        </w:rPr>
        <w:t>Bing Maps APIs</w:t>
      </w:r>
    </w:p>
    <w:p w14:paraId="4DAA00F2" w14:textId="77777777" w:rsidR="00DB4910" w:rsidRDefault="00DB4910" w:rsidP="00DB4910">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64" w:history="1">
        <w:r w:rsidRPr="00460CEE">
          <w:rPr>
            <w:rStyle w:val="Hyperlink"/>
          </w:rPr>
          <w:t>https://aka.ms/bingmapsplatformapistou</w:t>
        </w:r>
      </w:hyperlink>
      <w:r>
        <w:t xml:space="preserve"> and </w:t>
      </w:r>
      <w:hyperlink r:id="rId65" w:history="1">
        <w:r>
          <w:rPr>
            <w:rStyle w:val="Hyperlink"/>
          </w:rPr>
          <w:t>https://aka.ms/bingmapsplatformsdks/</w:t>
        </w:r>
      </w:hyperlink>
      <w:r>
        <w:t>.</w:t>
      </w:r>
    </w:p>
    <w:p w14:paraId="0DF32699" w14:textId="77777777" w:rsidR="00DB4910" w:rsidRDefault="00DB4910" w:rsidP="00DB4910">
      <w:pPr>
        <w:pStyle w:val="ProductList-Body"/>
      </w:pPr>
    </w:p>
    <w:p w14:paraId="441C7786" w14:textId="77777777" w:rsidR="00DB4910" w:rsidRPr="00917344" w:rsidRDefault="00DB4910" w:rsidP="00DB4910">
      <w:pPr>
        <w:pStyle w:val="ProductList-Body"/>
        <w:keepNext/>
        <w:rPr>
          <w:b/>
          <w:color w:val="00188F"/>
        </w:rPr>
      </w:pPr>
      <w:r w:rsidRPr="00917344">
        <w:rPr>
          <w:b/>
          <w:color w:val="00188F"/>
        </w:rPr>
        <w:lastRenderedPageBreak/>
        <w:t>Bing Maps Privacy</w:t>
      </w:r>
    </w:p>
    <w:p w14:paraId="13223583" w14:textId="77777777" w:rsidR="00DB4910" w:rsidRDefault="00DB4910" w:rsidP="00DB4910">
      <w:pPr>
        <w:pStyle w:val="ProductList-Body"/>
      </w:pPr>
      <w:r>
        <w:t xml:space="preserve">The Microsoft Privacy Statement (located at </w:t>
      </w:r>
      <w:hyperlink r:id="rId66"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726421"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5A7910">
      <w:pPr>
        <w:pStyle w:val="ProductList-Offering2Heading"/>
        <w:outlineLvl w:val="2"/>
      </w:pPr>
      <w:bookmarkStart w:id="219" w:name="MicrosoftPowerPlatform"/>
      <w:r>
        <w:tab/>
      </w:r>
      <w:bookmarkStart w:id="220" w:name="_Toc6563839"/>
      <w:bookmarkStart w:id="221" w:name="_Toc8749052"/>
      <w:bookmarkStart w:id="222" w:name="BusinessApplicationPlatform"/>
      <w:r w:rsidR="00165F79">
        <w:t>Microsoft Power</w:t>
      </w:r>
      <w:r w:rsidR="00447660">
        <w:t xml:space="preserve"> Platform</w:t>
      </w:r>
      <w:bookmarkEnd w:id="220"/>
      <w:bookmarkEnd w:id="221"/>
    </w:p>
    <w:bookmarkEnd w:id="222"/>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67"/>
          <w:footerReference w:type="first" r:id="rId68"/>
          <w:type w:val="continuous"/>
          <w:pgSz w:w="12240" w:h="15840"/>
          <w:pgMar w:top="1440" w:right="720" w:bottom="1440" w:left="720" w:header="720" w:footer="720" w:gutter="0"/>
          <w:cols w:space="720"/>
          <w:titlePg/>
          <w:docGrid w:linePitch="360"/>
        </w:sectPr>
      </w:pPr>
    </w:p>
    <w:bookmarkEnd w:id="219"/>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447660">
      <w:pPr>
        <w:pStyle w:val="ProductList-Body"/>
        <w:rPr>
          <w:rFonts w:asciiTheme="majorHAnsi" w:hAnsiTheme="majorHAnsi"/>
          <w:sz w:val="16"/>
          <w:szCs w:val="16"/>
        </w:rPr>
        <w:sectPr w:rsidR="002101AD" w:rsidSect="00B5721D">
          <w:footerReference w:type="default" r:id="rId69"/>
          <w:footerReference w:type="first" r:id="rId70"/>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630C8E2"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7795C500" w:rsidR="00933671" w:rsidRDefault="006558BB" w:rsidP="006558BB">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50715738"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71" w:history="1">
        <w:r w:rsidRPr="00173020">
          <w:rPr>
            <w:rStyle w:val="Hyperlink"/>
          </w:rPr>
          <w:t>https://go.microsoft.com/fwlink/?linkid=868812</w:t>
        </w:r>
      </w:hyperlink>
      <w:r w:rsidRPr="005A5C60">
        <w:t>.</w:t>
      </w:r>
      <w:r w:rsidR="004923B4">
        <w:t xml:space="preserve"> </w:t>
      </w:r>
      <w:r w:rsidRPr="005A5C60">
        <w:t>Customer has read-only access to such restricted entities.</w:t>
      </w:r>
    </w:p>
    <w:bookmarkStart w:id="223" w:name="Intune"/>
    <w:p w14:paraId="34AAA8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0E78DCD" w14:textId="77777777" w:rsidR="00A33A3A" w:rsidRDefault="00A33A3A" w:rsidP="00A33A3A">
      <w:pPr>
        <w:pStyle w:val="ProductList-Offering2Heading"/>
        <w:outlineLvl w:val="2"/>
      </w:pPr>
      <w:r>
        <w:tab/>
      </w:r>
      <w:bookmarkStart w:id="224" w:name="_Toc531082929"/>
      <w:bookmarkStart w:id="225" w:name="_Toc6563840"/>
      <w:bookmarkStart w:id="226" w:name="_Toc8749053"/>
      <w:r>
        <w:t>GitHub Enterprise</w:t>
      </w:r>
      <w:bookmarkEnd w:id="224"/>
      <w:bookmarkEnd w:id="225"/>
      <w:bookmarkEnd w:id="226"/>
    </w:p>
    <w:p w14:paraId="0D2F6CCF" w14:textId="77777777" w:rsidR="00D52223" w:rsidRPr="001A19E0" w:rsidRDefault="00D52223" w:rsidP="00D52223">
      <w:pPr>
        <w:pStyle w:val="ProductList-Body"/>
      </w:pPr>
      <w:r w:rsidRPr="00F3109C">
        <w:t xml:space="preserve">GitHub Enterprise is provided by GitHub, Inc. By using GitHub Enterprise, Customer agrees to be bound by the GitHub terms available at </w:t>
      </w:r>
      <w:hyperlink r:id="rId72" w:history="1">
        <w:r w:rsidRPr="006035A5">
          <w:rPr>
            <w:rStyle w:val="Hyperlink"/>
          </w:rPr>
          <w:t>https://aka.ms/github_terms</w:t>
        </w:r>
      </w:hyperlink>
      <w:r w:rsidRPr="00F3109C">
        <w:t xml:space="preserve">. Notwithstanding anything to the contrary in Customer’s volume licensing agreement (including these Online Services Terms), the GitHub Privacy Statement available at </w:t>
      </w:r>
      <w:hyperlink r:id="rId73" w:history="1">
        <w:r w:rsidRPr="006035A5">
          <w:rPr>
            <w:rStyle w:val="Hyperlink"/>
          </w:rPr>
          <w:t>https://help.github.com/articles/github-privacy-statement/</w:t>
        </w:r>
      </w:hyperlink>
      <w:r w:rsidRPr="00F3109C">
        <w:t xml:space="preserve"> and the GitHub Data Protection Addendum located at </w:t>
      </w:r>
      <w:hyperlink r:id="rId74" w:history="1">
        <w:r w:rsidRPr="006035A5">
          <w:rPr>
            <w:rStyle w:val="Hyperlink"/>
          </w:rPr>
          <w:t>https://aka.ms/github_terms</w:t>
        </w:r>
      </w:hyperlink>
      <w:r w:rsidRPr="00F3109C">
        <w:t xml:space="preserve"> will apply to Customer’s use of GitHub Enterprise</w:t>
      </w:r>
      <w:r w:rsidRPr="008C3954">
        <w:t xml:space="preserve"> </w:t>
      </w:r>
      <w:r>
        <w:t>licensed standalone or as Visual Studio Enterprise or Professional with GitHub Enterprise</w:t>
      </w:r>
      <w:r w:rsidRPr="00F3109C">
        <w:t>.</w:t>
      </w:r>
    </w:p>
    <w:p w14:paraId="1213BDD9"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FE2A5D">
      <w:pPr>
        <w:pStyle w:val="ProductList-Offering2Heading"/>
        <w:keepNext/>
        <w:outlineLvl w:val="2"/>
      </w:pPr>
      <w:r>
        <w:lastRenderedPageBreak/>
        <w:tab/>
      </w:r>
      <w:bookmarkStart w:id="227" w:name="MicrosoftCloudAppSecurity"/>
      <w:bookmarkStart w:id="228" w:name="_Toc531082930"/>
      <w:bookmarkStart w:id="229" w:name="_Toc6563841"/>
      <w:bookmarkStart w:id="230" w:name="_Toc8749054"/>
      <w:r>
        <w:t>Microsoft Cloud App Security</w:t>
      </w:r>
      <w:bookmarkEnd w:id="227"/>
      <w:bookmarkEnd w:id="228"/>
      <w:bookmarkEnd w:id="229"/>
      <w:bookmarkEnd w:id="230"/>
    </w:p>
    <w:p w14:paraId="77F8CBA0" w14:textId="77777777" w:rsidR="00A33A3A" w:rsidRDefault="00A33A3A" w:rsidP="00FE2A5D">
      <w:pPr>
        <w:pStyle w:val="ProductList-Body"/>
        <w:keepNext/>
        <w:tabs>
          <w:tab w:val="clear" w:pos="158"/>
          <w:tab w:val="left" w:pos="360"/>
        </w:tabs>
        <w:rPr>
          <w:b/>
          <w:color w:val="00188F"/>
        </w:rPr>
      </w:pPr>
      <w:r>
        <w:rPr>
          <w:b/>
          <w:color w:val="00188F"/>
        </w:rPr>
        <w:t>External User Allowance</w:t>
      </w:r>
    </w:p>
    <w:p w14:paraId="1EA8AF5D" w14:textId="77777777" w:rsidR="00A33A3A" w:rsidRDefault="00A33A3A" w:rsidP="00A33A3A">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A33A3A">
      <w:pPr>
        <w:pStyle w:val="ProductList-Body"/>
        <w:tabs>
          <w:tab w:val="clear" w:pos="158"/>
          <w:tab w:val="left" w:pos="360"/>
        </w:tabs>
      </w:pPr>
    </w:p>
    <w:p w14:paraId="183DD01D" w14:textId="77777777" w:rsidR="00A33A3A" w:rsidRDefault="00A33A3A" w:rsidP="00A33A3A">
      <w:pPr>
        <w:pStyle w:val="ProductList-Body"/>
        <w:tabs>
          <w:tab w:val="clear" w:pos="158"/>
          <w:tab w:val="left" w:pos="360"/>
        </w:tabs>
        <w:rPr>
          <w:b/>
          <w:color w:val="00188F"/>
        </w:rPr>
      </w:pPr>
      <w:r>
        <w:rPr>
          <w:b/>
          <w:color w:val="00188F"/>
        </w:rPr>
        <w:t>Notices</w:t>
      </w:r>
    </w:p>
    <w:p w14:paraId="1665A30F" w14:textId="5CC750E3" w:rsidR="00A33A3A" w:rsidRDefault="00A33A3A" w:rsidP="00A33A3A">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DB4910">
      <w:pPr>
        <w:pStyle w:val="ProductList-Offering2Heading"/>
        <w:keepNext/>
        <w:outlineLvl w:val="2"/>
        <w:rPr>
          <w:b w:val="0"/>
          <w:color w:val="000000" w:themeColor="text1"/>
          <w:sz w:val="8"/>
          <w:szCs w:val="8"/>
        </w:rPr>
      </w:pPr>
      <w:r>
        <w:tab/>
      </w:r>
      <w:bookmarkStart w:id="231" w:name="MicrosoftGraphdataconnect"/>
      <w:bookmarkStart w:id="232" w:name="_Toc3111588"/>
      <w:bookmarkStart w:id="233" w:name="_Toc6563842"/>
      <w:bookmarkStart w:id="234" w:name="_Toc8749055"/>
      <w:r>
        <w:t>Microsoft Graph data connect</w:t>
      </w:r>
      <w:bookmarkEnd w:id="231"/>
      <w:r>
        <w:t xml:space="preserve"> for ISVs</w:t>
      </w:r>
      <w:bookmarkEnd w:id="232"/>
      <w:bookmarkEnd w:id="233"/>
      <w:bookmarkEnd w:id="234"/>
    </w:p>
    <w:p w14:paraId="6C7C616A" w14:textId="77777777" w:rsidR="00DB4910" w:rsidRDefault="00DB4910" w:rsidP="00DB4910">
      <w:pPr>
        <w:pStyle w:val="ProductList-Body"/>
        <w:keepNext/>
        <w:tabs>
          <w:tab w:val="clear" w:pos="158"/>
          <w:tab w:val="left" w:pos="360"/>
        </w:tabs>
        <w:rPr>
          <w:b/>
          <w:color w:val="00188F"/>
        </w:rPr>
      </w:pPr>
      <w:r>
        <w:rPr>
          <w:b/>
          <w:color w:val="00188F"/>
        </w:rPr>
        <w:t>Service SLs</w:t>
      </w:r>
    </w:p>
    <w:p w14:paraId="7AB20DA6" w14:textId="77777777" w:rsidR="00DB4910" w:rsidRDefault="00DB4910" w:rsidP="00DB4910">
      <w:pPr>
        <w:pStyle w:val="ProductList-Body"/>
        <w:keepNext/>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DB4910">
      <w:pPr>
        <w:pStyle w:val="ProductList-Body"/>
      </w:pPr>
    </w:p>
    <w:p w14:paraId="139EE0F1" w14:textId="77777777" w:rsidR="00DB4910" w:rsidRDefault="00DB4910" w:rsidP="00DB4910">
      <w:pPr>
        <w:pStyle w:val="ProductList-ClauseHeading"/>
      </w:pPr>
      <w:r>
        <w:t>Service Level Agreement</w:t>
      </w:r>
    </w:p>
    <w:p w14:paraId="51283CF0" w14:textId="77777777" w:rsidR="00DB4910" w:rsidRPr="00D75418" w:rsidRDefault="00DB4910" w:rsidP="00DB4910">
      <w:pPr>
        <w:pStyle w:val="ProductList-Body"/>
      </w:pPr>
      <w:r>
        <w:rPr>
          <w:szCs w:val="18"/>
        </w:rPr>
        <w:t>There is no SLA for Microsoft Graph data connect for ISVs.</w:t>
      </w:r>
    </w:p>
    <w:p w14:paraId="0FB6B6A8" w14:textId="77777777" w:rsidR="00DB4910" w:rsidRPr="00F6602E" w:rsidRDefault="00726421"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DC08DC">
      <w:pPr>
        <w:pStyle w:val="ProductList-Offering2Heading"/>
        <w:keepNext/>
        <w:outlineLvl w:val="2"/>
      </w:pPr>
      <w:r>
        <w:tab/>
      </w:r>
      <w:bookmarkStart w:id="235" w:name="_Toc534755264"/>
      <w:bookmarkStart w:id="236" w:name="_Toc6563843"/>
      <w:bookmarkStart w:id="237" w:name="_Toc8749056"/>
      <w:r>
        <w:t>Microsoft Healthcare Bot Service</w:t>
      </w:r>
      <w:bookmarkEnd w:id="235"/>
      <w:bookmarkEnd w:id="236"/>
      <w:bookmarkEnd w:id="237"/>
    </w:p>
    <w:p w14:paraId="64663600" w14:textId="77777777" w:rsidR="00DC08DC" w:rsidRDefault="00DC08DC" w:rsidP="00DC08DC">
      <w:pPr>
        <w:pStyle w:val="ProductList-Body"/>
        <w:keepNext/>
        <w:tabs>
          <w:tab w:val="clear" w:pos="158"/>
          <w:tab w:val="left" w:pos="360"/>
        </w:tabs>
        <w:rPr>
          <w:b/>
          <w:color w:val="00188F"/>
        </w:rPr>
      </w:pPr>
      <w:r>
        <w:rPr>
          <w:b/>
          <w:color w:val="00188F"/>
        </w:rPr>
        <w:t>Definitions</w:t>
      </w:r>
    </w:p>
    <w:p w14:paraId="403299B5" w14:textId="77777777" w:rsidR="00DC08DC" w:rsidRDefault="00DC08DC" w:rsidP="00DC08DC">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DC08DC">
      <w:pPr>
        <w:pStyle w:val="ProductList-Body"/>
      </w:pPr>
    </w:p>
    <w:p w14:paraId="50AA5643" w14:textId="77777777" w:rsidR="00DC08DC" w:rsidRDefault="00DC08DC" w:rsidP="00DC08DC">
      <w:pPr>
        <w:pStyle w:val="ProductList-Body"/>
        <w:keepNext/>
        <w:tabs>
          <w:tab w:val="clear" w:pos="158"/>
          <w:tab w:val="left" w:pos="360"/>
        </w:tabs>
        <w:rPr>
          <w:b/>
          <w:color w:val="00188F"/>
        </w:rPr>
      </w:pPr>
      <w:r>
        <w:rPr>
          <w:b/>
          <w:color w:val="00188F"/>
        </w:rPr>
        <w:t>Customer Obligations</w:t>
      </w:r>
    </w:p>
    <w:p w14:paraId="31BC2687" w14:textId="77777777" w:rsidR="00DC08DC" w:rsidRDefault="00DC08DC" w:rsidP="00DC08DC">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75"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DC08DC">
      <w:pPr>
        <w:pStyle w:val="ProductList-Body"/>
      </w:pPr>
    </w:p>
    <w:p w14:paraId="2A0D56A7" w14:textId="77777777" w:rsidR="00DC08DC" w:rsidRDefault="00DC08DC" w:rsidP="00DC08DC">
      <w:pPr>
        <w:pStyle w:val="ProductList-Body"/>
        <w:keepNext/>
        <w:tabs>
          <w:tab w:val="clear" w:pos="158"/>
          <w:tab w:val="left" w:pos="360"/>
        </w:tabs>
        <w:rPr>
          <w:b/>
          <w:color w:val="00188F"/>
        </w:rPr>
      </w:pPr>
      <w:r>
        <w:rPr>
          <w:b/>
          <w:color w:val="00188F"/>
        </w:rPr>
        <w:t>Use Limitation</w:t>
      </w:r>
    </w:p>
    <w:p w14:paraId="5CC20242" w14:textId="77777777" w:rsidR="00DC08DC" w:rsidRPr="00917344" w:rsidRDefault="00DC08DC" w:rsidP="00DC08DC">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238" w:name="_Toc6563844"/>
      <w:bookmarkStart w:id="239" w:name="_Toc8749057"/>
      <w:r w:rsidR="000552CB">
        <w:t>Microsoft</w:t>
      </w:r>
      <w:r w:rsidR="000552CB" w:rsidRPr="00A8327A">
        <w:t xml:space="preserve"> Intune</w:t>
      </w:r>
      <w:bookmarkEnd w:id="238"/>
      <w:bookmarkEnd w:id="239"/>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76"/>
          <w:footerReference w:type="first" r:id="rId77"/>
          <w:type w:val="continuous"/>
          <w:pgSz w:w="12240" w:h="15840"/>
          <w:pgMar w:top="1440" w:right="720" w:bottom="1440" w:left="720" w:header="720" w:footer="720" w:gutter="0"/>
          <w:cols w:space="720"/>
          <w:titlePg/>
          <w:docGrid w:linePitch="360"/>
        </w:sectPr>
      </w:pPr>
    </w:p>
    <w:bookmarkEnd w:id="223"/>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lastRenderedPageBreak/>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240" w:name="_Hlk521486116"/>
      <w:r w:rsidRPr="00612EFD">
        <w:t>Applications that are typically mapped to specific users, such as Outlook and OneDrive, may not be used under this service.</w:t>
      </w:r>
      <w:bookmarkEnd w:id="240"/>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DB4910">
      <w:pPr>
        <w:pStyle w:val="ProductList-Body"/>
        <w:keepNext/>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78"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241" w:name="_Toc6563845"/>
      <w:bookmarkStart w:id="242" w:name="_Toc8749058"/>
      <w:r w:rsidR="00917344">
        <w:t>Microsoft Learning</w:t>
      </w:r>
      <w:bookmarkEnd w:id="241"/>
      <w:bookmarkEnd w:id="242"/>
      <w:r w:rsidR="00917344">
        <w:t xml:space="preserve"> </w:t>
      </w:r>
    </w:p>
    <w:bookmarkEnd w:id="210"/>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79"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19D9122B"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DB4910">
      <w:pPr>
        <w:pStyle w:val="ProductList-Offering2Heading"/>
        <w:keepNext/>
        <w:outlineLvl w:val="2"/>
      </w:pPr>
      <w:r>
        <w:tab/>
      </w:r>
      <w:bookmarkStart w:id="243" w:name="MicrosoftSearchinBing"/>
      <w:bookmarkStart w:id="244" w:name="_Toc3111592"/>
      <w:bookmarkStart w:id="245" w:name="_Toc6563846"/>
      <w:bookmarkStart w:id="246" w:name="_Toc8749059"/>
      <w:r>
        <w:t>Microsoft Search in Bing</w:t>
      </w:r>
      <w:bookmarkEnd w:id="243"/>
      <w:bookmarkEnd w:id="244"/>
      <w:bookmarkEnd w:id="245"/>
      <w:bookmarkEnd w:id="246"/>
    </w:p>
    <w:p w14:paraId="6D4AE2DF" w14:textId="77777777" w:rsidR="00DB4910" w:rsidRDefault="00DB4910" w:rsidP="00DB4910">
      <w:pPr>
        <w:pStyle w:val="ProductList-Body"/>
        <w:keepNext/>
        <w:tabs>
          <w:tab w:val="clear" w:pos="158"/>
          <w:tab w:val="left" w:pos="360"/>
        </w:tabs>
        <w:rPr>
          <w:b/>
          <w:color w:val="00188F"/>
        </w:rPr>
      </w:pPr>
      <w:r>
        <w:rPr>
          <w:b/>
          <w:color w:val="00188F"/>
        </w:rPr>
        <w:t>Microsoft Search in Bing</w:t>
      </w:r>
    </w:p>
    <w:p w14:paraId="6CEE7075" w14:textId="77777777" w:rsidR="00DB4910" w:rsidRDefault="00DB4910" w:rsidP="00DB4910">
      <w:pPr>
        <w:pStyle w:val="ProductList-Body"/>
      </w:pPr>
      <w:r w:rsidRPr="007A62EA">
        <w:t>“Microsoft Search in Bing” means the Office 365 Service that displays enterprise search results from internal resources (e.g. intranet, files, people information) to Customer users who are logged into the service via their work or school account.</w:t>
      </w:r>
    </w:p>
    <w:p w14:paraId="125D24A1" w14:textId="77777777" w:rsidR="00DB4910" w:rsidRDefault="00DB4910" w:rsidP="00DB4910">
      <w:pPr>
        <w:pStyle w:val="ProductList-Body"/>
      </w:pPr>
    </w:p>
    <w:p w14:paraId="1A52EC2A" w14:textId="77777777" w:rsidR="00DB4910" w:rsidRDefault="00DB4910" w:rsidP="00DB4910">
      <w:pPr>
        <w:pStyle w:val="ProductList-Body"/>
        <w:keepNext/>
        <w:rPr>
          <w:b/>
          <w:color w:val="00188F"/>
        </w:rPr>
      </w:pPr>
      <w:r>
        <w:rPr>
          <w:b/>
          <w:color w:val="00188F"/>
        </w:rPr>
        <w:t>Microsoft Search in Bing Privacy</w:t>
      </w:r>
    </w:p>
    <w:p w14:paraId="7A3AB928" w14:textId="77777777" w:rsidR="00DB4910" w:rsidRPr="007A62EA" w:rsidRDefault="00DB4910" w:rsidP="00DB4910">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 including the Data Processing Terms, apply only to Microsoft Search in Bing.</w:t>
      </w:r>
      <w:r>
        <w:t xml:space="preserve"> </w:t>
      </w:r>
      <w:r w:rsidRPr="00BB7C61">
        <w:t xml:space="preserve">The Microsoft Privacy Statement located at </w:t>
      </w:r>
      <w:hyperlink r:id="rId80" w:history="1">
        <w:r w:rsidRPr="00BB7C61">
          <w:rPr>
            <w:rStyle w:val="Hyperlink"/>
          </w:rPr>
          <w:t>https://go.microsoft.com/fwlink/?LinkId=521839</w:t>
        </w:r>
      </w:hyperlink>
      <w:r w:rsidRPr="00BB7C61">
        <w:t xml:space="preserve"> applies to public search on Bing.com.</w:t>
      </w:r>
      <w:r>
        <w:t xml:space="preserve"> </w:t>
      </w:r>
    </w:p>
    <w:p w14:paraId="39DE32AF" w14:textId="77777777" w:rsidR="00DB4910" w:rsidRPr="00F6602E" w:rsidRDefault="00726421"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72EEDA7A" w14:textId="1D34728C" w:rsidR="002C61BE" w:rsidRPr="009C1170" w:rsidRDefault="002C61BE" w:rsidP="002C61BE">
      <w:pPr>
        <w:pStyle w:val="ProductList-Offering2Heading"/>
        <w:keepNext/>
        <w:outlineLvl w:val="2"/>
      </w:pPr>
      <w:r>
        <w:lastRenderedPageBreak/>
        <w:tab/>
      </w:r>
      <w:bookmarkStart w:id="247" w:name="_Toc6563847"/>
      <w:bookmarkStart w:id="248" w:name="_Toc8749060"/>
      <w:r>
        <w:t>Minecraft: Education Edition</w:t>
      </w:r>
      <w:bookmarkEnd w:id="247"/>
      <w:bookmarkEnd w:id="248"/>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0B9A45B7" w:rsidR="002C61BE" w:rsidRPr="00AB267B" w:rsidRDefault="002C61BE" w:rsidP="002C61BE">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DB4910">
      <w:pPr>
        <w:pStyle w:val="ProductList-Offering2Heading"/>
        <w:keepNext/>
        <w:outlineLvl w:val="2"/>
      </w:pPr>
      <w:r>
        <w:tab/>
      </w:r>
      <w:bookmarkStart w:id="249" w:name="_Toc6563848"/>
      <w:bookmarkStart w:id="250" w:name="_Toc8749061"/>
      <w:r>
        <w:t>Office 365 Developer</w:t>
      </w:r>
      <w:bookmarkEnd w:id="249"/>
      <w:bookmarkEnd w:id="250"/>
    </w:p>
    <w:p w14:paraId="5B0F2979" w14:textId="77777777" w:rsidR="00581CDB" w:rsidRPr="007A78D1" w:rsidRDefault="00581CDB" w:rsidP="00DB4910">
      <w:pPr>
        <w:pStyle w:val="ProductList-Body"/>
        <w:keepNext/>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251" w:name="_Toc6563849"/>
      <w:bookmarkStart w:id="252" w:name="_Toc8749062"/>
      <w:r>
        <w:t xml:space="preserve">Windows </w:t>
      </w:r>
      <w:r w:rsidR="004B5E16">
        <w:t>Desktop Operating System</w:t>
      </w:r>
      <w:bookmarkEnd w:id="251"/>
      <w:bookmarkEnd w:id="252"/>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563F8281"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DC37C9C" w14:textId="77777777" w:rsidR="000E6ED8" w:rsidRDefault="000E6ED8" w:rsidP="00A914BF">
      <w:pPr>
        <w:pStyle w:val="ProductList-Body"/>
      </w:pPr>
    </w:p>
    <w:p w14:paraId="0B83B18F" w14:textId="77777777" w:rsidR="001867D2" w:rsidRDefault="001867D2" w:rsidP="00A914BF">
      <w:pPr>
        <w:pStyle w:val="ProductList-Body"/>
      </w:pPr>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53" w:name="_Toc6563850"/>
      <w:bookmarkStart w:id="254" w:name="_Toc8749063"/>
      <w:bookmarkStart w:id="255" w:name="Attachment1"/>
      <w:r>
        <w:lastRenderedPageBreak/>
        <w:t>A</w:t>
      </w:r>
      <w:r w:rsidR="000F30F7">
        <w:t>ttachment</w:t>
      </w:r>
      <w:r>
        <w:t xml:space="preserve"> 1 – Notices</w:t>
      </w:r>
      <w:bookmarkEnd w:id="253"/>
      <w:bookmarkEnd w:id="254"/>
    </w:p>
    <w:p w14:paraId="2F4609B8" w14:textId="0A35F4A9" w:rsidR="004D27A6" w:rsidRDefault="00D67A4B" w:rsidP="00233C87">
      <w:pPr>
        <w:pStyle w:val="ProductList-Offering1Heading"/>
        <w:outlineLvl w:val="1"/>
      </w:pPr>
      <w:bookmarkStart w:id="256" w:name="_Toc6563851"/>
      <w:bookmarkStart w:id="257" w:name="_Toc8749064"/>
      <w:bookmarkEnd w:id="255"/>
      <w:r>
        <w:t>Bing Maps</w:t>
      </w:r>
      <w:bookmarkEnd w:id="256"/>
      <w:bookmarkEnd w:id="257"/>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81" w:history="1">
        <w:r w:rsidRPr="00A27D70">
          <w:rPr>
            <w:rStyle w:val="Hyperlink"/>
          </w:rPr>
          <w:t>go.microsoft.com/?linkid=9710837</w:t>
        </w:r>
      </w:hyperlink>
      <w:r w:rsidRPr="00D67A4B">
        <w:t xml:space="preserve"> and the </w:t>
      </w:r>
      <w:r>
        <w:t>Microsoft</w:t>
      </w:r>
      <w:r w:rsidRPr="00D67A4B">
        <w:t xml:space="preserve"> Privacy Statement available at </w:t>
      </w:r>
      <w:hyperlink r:id="rId82" w:history="1">
        <w:r w:rsidRPr="00A27D70">
          <w:rPr>
            <w:rStyle w:val="Hyperlink"/>
          </w:rPr>
          <w:t>go.microsoft.com/fwlink/?LinkID=248686</w:t>
        </w:r>
      </w:hyperlink>
      <w:r>
        <w:t>.</w:t>
      </w:r>
    </w:p>
    <w:p w14:paraId="5D7E7A9C"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258" w:name="_Toc6563852"/>
      <w:bookmarkStart w:id="259" w:name="_Toc8749065"/>
      <w:bookmarkStart w:id="260" w:name="ProfessionalServices"/>
      <w:r>
        <w:t>Professional Services</w:t>
      </w:r>
      <w:bookmarkEnd w:id="258"/>
      <w:bookmarkEnd w:id="259"/>
    </w:p>
    <w:bookmarkEnd w:id="260"/>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4177EAEF"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w:t>
      </w:r>
      <w:r w:rsidR="004923B4">
        <w:t xml:space="preserve"> </w:t>
      </w:r>
      <w:r w:rsidRPr="005F1BAF">
        <w:t>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206FFDC2"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w:t>
      </w:r>
      <w:r w:rsidR="004923B4">
        <w:t xml:space="preserve"> </w:t>
      </w:r>
      <w:r>
        <w:t>However, Microsoft and Customer agree that Microsoft is the data controller for business contact information or other Personal Data that may be collected at the same time as Support Data but is needed to maintain the business relationship with the Customer.</w:t>
      </w:r>
      <w:r w:rsidR="004923B4">
        <w:t xml:space="preserve">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w:t>
      </w:r>
      <w:r w:rsidR="004923B4">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18DEEF73"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004923B4">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lastRenderedPageBreak/>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458CA5B9" w14:textId="77777777" w:rsidR="001B32D9" w:rsidRDefault="001B32D9" w:rsidP="001B32D9">
      <w:pPr>
        <w:pStyle w:val="ProductList-Body"/>
        <w:ind w:left="180"/>
        <w:outlineLvl w:val="2"/>
        <w:rPr>
          <w:color w:val="0072C6"/>
        </w:rPr>
      </w:pPr>
      <w:r>
        <w:rPr>
          <w:b/>
          <w:color w:val="0072C6"/>
        </w:rPr>
        <w:tab/>
      </w:r>
      <w:r>
        <w:rPr>
          <w:color w:val="0072C6"/>
        </w:rPr>
        <w:t>Use of Subprocessors</w:t>
      </w:r>
    </w:p>
    <w:p w14:paraId="3FBE834C" w14:textId="77777777" w:rsidR="001B32D9" w:rsidRDefault="001B32D9" w:rsidP="001B32D9">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w:t>
      </w:r>
      <w:r>
        <w:t>Notice and Controls on use of Subprocessors</w:t>
      </w:r>
      <w:r w:rsidRPr="00D75C8E">
        <w:t>”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41E426CB" w14:textId="77777777" w:rsidR="001B32D9" w:rsidRPr="00AC5443" w:rsidRDefault="001B32D9" w:rsidP="001B32D9">
      <w:pPr>
        <w:pStyle w:val="ProductList-Body"/>
        <w:tabs>
          <w:tab w:val="clear" w:pos="158"/>
          <w:tab w:val="left" w:pos="360"/>
        </w:tabs>
        <w:ind w:left="180"/>
        <w:outlineLvl w:val="3"/>
        <w:rPr>
          <w:b/>
          <w:color w:val="0072C6"/>
        </w:rPr>
      </w:pPr>
      <w:r>
        <w:rPr>
          <w:b/>
          <w:color w:val="0072C6"/>
        </w:rPr>
        <w:t>Processing of Personal Data</w:t>
      </w:r>
    </w:p>
    <w:p w14:paraId="68B0FFA7" w14:textId="24974287" w:rsidR="001B32D9" w:rsidRDefault="001B32D9" w:rsidP="001B32D9">
      <w:pPr>
        <w:pStyle w:val="CommentText"/>
        <w:ind w:left="180"/>
        <w:rPr>
          <w:sz w:val="18"/>
          <w:szCs w:val="18"/>
        </w:rPr>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(a) in the “Processing of Personal Data; GDPR” provision of the Data Protection Terns section of the OST and (b)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DF0A799" w14:textId="77777777" w:rsidR="000F1CD3" w:rsidRPr="00AC5443" w:rsidRDefault="000F1CD3" w:rsidP="000F1CD3">
      <w:pPr>
        <w:pStyle w:val="ProductList-Body"/>
        <w:tabs>
          <w:tab w:val="clear" w:pos="158"/>
          <w:tab w:val="left" w:pos="360"/>
        </w:tabs>
        <w:ind w:left="180"/>
        <w:outlineLvl w:val="3"/>
        <w:rPr>
          <w:b/>
          <w:color w:val="0072C6"/>
        </w:rPr>
      </w:pPr>
      <w:r>
        <w:rPr>
          <w:b/>
          <w:color w:val="0072C6"/>
        </w:rPr>
        <w:t>Use of Subprocessors</w:t>
      </w:r>
    </w:p>
    <w:p w14:paraId="145A8BF9" w14:textId="77777777" w:rsidR="000F1CD3" w:rsidRPr="000F1CD3" w:rsidRDefault="000F1CD3" w:rsidP="000F1CD3">
      <w:pPr>
        <w:pStyle w:val="CommentText"/>
        <w:ind w:left="180"/>
        <w:rPr>
          <w:sz w:val="18"/>
          <w:szCs w:val="18"/>
        </w:rPr>
      </w:pPr>
      <w:r w:rsidRPr="000F1CD3">
        <w:rPr>
          <w:sz w:val="18"/>
          <w:szCs w:val="18"/>
        </w:rPr>
        <w:t xml:space="preserve">Microsoft may hire Subprocessors to perform certain services on its behalf. For Professional Services other than technical support for Online Services, Customer consents to Microsoft engaging Subprocessors for the processing of Personal Data. Microsoft will ensure that Subprocessors are bound by written agreements that require them to provide at least the level of data protection required of Microsoft by this Attachment. </w:t>
      </w:r>
    </w:p>
    <w:p w14:paraId="75B12C62" w14:textId="77777777" w:rsidR="000F1CD3" w:rsidRPr="000F1CD3" w:rsidRDefault="000F1CD3" w:rsidP="000F1CD3">
      <w:pPr>
        <w:pStyle w:val="CommentText"/>
        <w:ind w:left="180"/>
        <w:rPr>
          <w:sz w:val="18"/>
          <w:szCs w:val="18"/>
        </w:rPr>
      </w:pPr>
      <w:r w:rsidRPr="000F1CD3">
        <w:rPr>
          <w:sz w:val="18"/>
          <w:szCs w:val="18"/>
        </w:rPr>
        <w:t>A list of Microsoft’s Subprocessors is available upon request. If such list is requested, at least 14 days before authorizing any new Subprocessor to access Personal Data, Microsoft will update the list and provide Customer with a mechanism to obtain notice of that update.</w:t>
      </w:r>
    </w:p>
    <w:p w14:paraId="19F9CD84" w14:textId="77777777" w:rsidR="000F1CD3" w:rsidRPr="000F1CD3" w:rsidRDefault="000F1CD3" w:rsidP="000F1CD3">
      <w:pPr>
        <w:pStyle w:val="CommentText"/>
        <w:ind w:left="180"/>
        <w:rPr>
          <w:sz w:val="18"/>
          <w:szCs w:val="18"/>
        </w:rPr>
      </w:pPr>
      <w:r w:rsidRPr="000F1CD3">
        <w:rPr>
          <w:sz w:val="18"/>
          <w:szCs w:val="18"/>
        </w:rPr>
        <w:t>If Customer does not approve of a new Subprocessor, then Customer may terminate the Agreement for the affected Professional Services by providing, before the end of the notice period, written notice of termination that includes an explanation of the grounds for non-approval.</w:t>
      </w:r>
    </w:p>
    <w:p w14:paraId="7EF80318" w14:textId="77777777" w:rsidR="00D52223" w:rsidRPr="00AC5443" w:rsidRDefault="00D52223" w:rsidP="00D52223">
      <w:pPr>
        <w:pStyle w:val="ProductList-Body"/>
        <w:keepNext/>
        <w:tabs>
          <w:tab w:val="clear" w:pos="158"/>
          <w:tab w:val="left" w:pos="360"/>
        </w:tabs>
        <w:ind w:left="187"/>
        <w:outlineLvl w:val="3"/>
        <w:rPr>
          <w:b/>
          <w:color w:val="0072C6"/>
        </w:rPr>
      </w:pPr>
      <w:r w:rsidRPr="00AC5443">
        <w:rPr>
          <w:b/>
          <w:color w:val="0072C6"/>
        </w:rPr>
        <w:t>Obligations of the Parties</w:t>
      </w:r>
    </w:p>
    <w:p w14:paraId="0B9BBE9C" w14:textId="77777777" w:rsidR="00D52223" w:rsidRDefault="00D52223" w:rsidP="00D52223">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0EC2921" w14:textId="77777777" w:rsidR="00D52223" w:rsidRDefault="00D52223" w:rsidP="00D52223">
      <w:pPr>
        <w:pStyle w:val="ProductList-Body"/>
        <w:tabs>
          <w:tab w:val="clear" w:pos="158"/>
          <w:tab w:val="left" w:pos="360"/>
        </w:tabs>
        <w:ind w:left="180"/>
      </w:pPr>
    </w:p>
    <w:p w14:paraId="2EF2DB9D" w14:textId="77777777" w:rsidR="00D52223" w:rsidRDefault="00D52223" w:rsidP="00D52223">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 xml:space="preserve">Customer may not use Professional Services or Services Deliverables in any way prohibited by the </w:t>
      </w:r>
      <w:r w:rsidRPr="00897E9E">
        <w:rPr>
          <w:szCs w:val="18"/>
        </w:rPr>
        <w:lastRenderedPageBreak/>
        <w:t>Acceptable Use Policy and must comply with all laws and regulations applicable to its use of Professional Services and Services Deliverables, including laws related to privacy, Personal Data, biometric data, data protection and confidentiality of communications.</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58329427"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61" w:name="_Toc6563853"/>
      <w:bookmarkStart w:id="262" w:name="_Toc8749066"/>
      <w:r>
        <w:t>Notice about Azure Media Services H.265/HEVC Encoding</w:t>
      </w:r>
      <w:bookmarkEnd w:id="261"/>
      <w:bookmarkEnd w:id="262"/>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263" w:name="_Toc6563854"/>
      <w:bookmarkStart w:id="264" w:name="_Toc8749067"/>
      <w:r>
        <w:t>Notice about Adobe Flash Player</w:t>
      </w:r>
      <w:bookmarkEnd w:id="263"/>
      <w:bookmarkEnd w:id="264"/>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83"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0F1CD3">
      <w:pPr>
        <w:pStyle w:val="ProductList-Offering1Heading"/>
        <w:keepNext/>
        <w:outlineLvl w:val="1"/>
      </w:pPr>
      <w:bookmarkStart w:id="265" w:name="_Toc6563855"/>
      <w:bookmarkStart w:id="266" w:name="_Toc8749068"/>
      <w:r>
        <w:lastRenderedPageBreak/>
        <w:t xml:space="preserve">Notice about H.264/AVC Visual Standard, VC-1 Video Standard, MPEG-4 Part </w:t>
      </w:r>
      <w:r w:rsidR="00A11E3B">
        <w:t xml:space="preserve">2 </w:t>
      </w:r>
      <w:r>
        <w:t>Visual Standard and MPEG-2 Video Standard</w:t>
      </w:r>
      <w:bookmarkEnd w:id="265"/>
      <w:bookmarkEnd w:id="266"/>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84"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85"/>
          <w:footerReference w:type="first" r:id="rId86"/>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67" w:name="Attachment2"/>
      <w:bookmarkStart w:id="268" w:name="_Toc6563856"/>
      <w:bookmarkStart w:id="269" w:name="_Toc8749069"/>
      <w:r>
        <w:lastRenderedPageBreak/>
        <w:t>Attachment 2 – Subscription License Suites</w:t>
      </w:r>
      <w:bookmarkEnd w:id="267"/>
      <w:bookmarkEnd w:id="268"/>
      <w:bookmarkEnd w:id="269"/>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10800" w:type="dxa"/>
        <w:tblLook w:val="04A0" w:firstRow="1" w:lastRow="0" w:firstColumn="1" w:lastColumn="0" w:noHBand="0" w:noVBand="1"/>
      </w:tblPr>
      <w:tblGrid>
        <w:gridCol w:w="3564"/>
        <w:gridCol w:w="257"/>
        <w:gridCol w:w="261"/>
        <w:gridCol w:w="260"/>
        <w:gridCol w:w="260"/>
        <w:gridCol w:w="698"/>
        <w:gridCol w:w="664"/>
        <w:gridCol w:w="363"/>
        <w:gridCol w:w="363"/>
        <w:gridCol w:w="256"/>
        <w:gridCol w:w="260"/>
        <w:gridCol w:w="260"/>
        <w:gridCol w:w="825"/>
        <w:gridCol w:w="651"/>
        <w:gridCol w:w="712"/>
        <w:gridCol w:w="383"/>
        <w:gridCol w:w="395"/>
        <w:gridCol w:w="368"/>
      </w:tblGrid>
      <w:tr w:rsidR="00DB4910" w14:paraId="6634063B" w14:textId="77777777" w:rsidTr="00CB063E">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773625AB"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DB4910"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DB4910" w:rsidRPr="006F1174"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56246240" w14:textId="77777777" w:rsidR="00DB4910" w:rsidRPr="001F15CE"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4CDA0E4F"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6463DD77"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DB4910" w14:paraId="69121DC3" w14:textId="77777777" w:rsidTr="00CB063E">
        <w:trPr>
          <w:trHeight w:val="299"/>
          <w:tblHeader/>
        </w:trPr>
        <w:tc>
          <w:tcPr>
            <w:tcW w:w="0" w:type="auto"/>
            <w:vMerge/>
            <w:tcBorders>
              <w:top w:val="nil"/>
              <w:left w:val="nil"/>
              <w:bottom w:val="dashSmallGap" w:sz="4" w:space="0" w:color="808080" w:themeColor="background1" w:themeShade="80"/>
              <w:right w:val="nil"/>
            </w:tcBorders>
            <w:vAlign w:val="center"/>
            <w:hideMark/>
          </w:tcPr>
          <w:p w14:paraId="74DFE3C4" w14:textId="77777777" w:rsidR="00DB4910" w:rsidRDefault="00DB4910" w:rsidP="00CE50E4">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69938" w14:textId="77777777" w:rsidR="00DB4910" w:rsidDel="009C5E6C"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 E5 Compliance</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DB4910" w:rsidDel="009C5E6C"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77E4E380"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2F8A09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73644E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37FF4A82"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57DA343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DB4910" w14:paraId="41EDA498" w14:textId="77777777" w:rsidTr="00CB063E">
        <w:trPr>
          <w:trHeight w:val="210"/>
        </w:trPr>
        <w:tc>
          <w:tcPr>
            <w:tcW w:w="0" w:type="auto"/>
            <w:tcBorders>
              <w:top w:val="nil"/>
              <w:left w:val="nil"/>
              <w:bottom w:val="dashSmallGap" w:sz="4" w:space="0" w:color="BFBFBF" w:themeColor="background1" w:themeShade="BF"/>
              <w:right w:val="nil"/>
            </w:tcBorders>
            <w:noWrap/>
            <w:vAlign w:val="center"/>
            <w:hideMark/>
          </w:tcPr>
          <w:p w14:paraId="770C9E6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8D7F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2E0C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95B9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4EC8D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50374E4"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A83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A4A4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BCE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53889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2495F8F"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C8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9219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E317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BFC8A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266CA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4D0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21A4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B02B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78749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9D3AECE"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30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5AB1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ECB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EC154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6718E02"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A513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B4B3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5E99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E448A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9596AD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C0C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5827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F1C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5264C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E3A457C"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A892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BF4A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8CE5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E4E55B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CB9E62"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0AE1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7E7C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A7438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7A735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72D34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87E9A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1C3D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7720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14113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E479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77C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A1C6E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C68D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DFD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4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F3D5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424F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E68B1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72A0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7539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202A1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FAFED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A0FFD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51E705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B033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FBC07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13279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E2929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C95BE5C"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6D485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67A4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3139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38266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52223" w14:paraId="6822312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D52223" w:rsidRPr="009B68F5" w:rsidRDefault="00D52223"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2A678"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5D2A45"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2B610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34FEDE"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r>
      <w:tr w:rsidR="00DB4910" w14:paraId="5EBF549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B4A13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79AAED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32A7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45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26E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8C4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6719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3CC6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918A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7D8E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DDC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D03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94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C356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C90A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9B88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D08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DF6F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AAAD5B1"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1C111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C8BE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3E4D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2CB1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B48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C7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3808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DF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320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CCC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799F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E7DE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4C7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C84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B38B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E2C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FB2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DAB2B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1C1A3A4" w14:textId="77777777" w:rsidTr="00CB063E">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D4B168"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6AE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0E9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4B56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4ACD9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E50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3584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2247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1E1A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EC47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CAB5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50B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678A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3BC6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2B9C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2857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BC1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B549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E9132EE" w14:textId="77777777" w:rsidTr="00CB063E">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371C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C3B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AB49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125B4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BB6D317"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3ABCC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174E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980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851F87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336507D"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1886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A4C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605C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8AF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2AF0AF"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443CF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428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B290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965604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D2FE198"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E07A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BBED3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51568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AD6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1C56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468B97E"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8CD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62B5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040C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C22F6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AECE39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A1023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DF0A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A155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0EA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F87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7D6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129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B94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03487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4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AB9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37D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9DA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FD90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30A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8E5BD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AFF7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9C378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0E966C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1559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47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A179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DBC03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1DBC8E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26BC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E9D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AB52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5776E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2BA00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900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031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8BEA0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4279F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AF3943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FF01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DBCF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C93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8715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44CA2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41B9EA"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D88DFF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705A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9BB3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547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7F54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D3F4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5BDE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7139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B38E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7B9B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1AD5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4E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E9632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102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5CB7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3EB78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8774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68DF6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6CE39D1"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861C9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F04FF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B9FA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B9CA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89BA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E4A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FA55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9CF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954D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D0CE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BB5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AD16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53C6C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A2981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4C7C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24E317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CCBA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51DE4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8FDE2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08D01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C6E79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2FC1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1A9A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A9E3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C4D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C443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68BB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F3BC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8F8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4FF9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32D5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2DE8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4233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BB5BE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C254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33CF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F9A96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4D85B8"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24B04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2ECAD3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BDA93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075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7C3C4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217DD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E623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E844F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A978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92640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1491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30DC1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78480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6F2C8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0CDD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897F5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E7D06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331D88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B98ADD1"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B0FBE48" w14:textId="77777777" w:rsidR="00DB4910" w:rsidRPr="00F40FD0" w:rsidRDefault="00DB4910" w:rsidP="00CE50E4">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03B3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FEF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51E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322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7CB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4D6E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58DAA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E4662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3098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1C8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C6E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329E6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72B4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9327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84E51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D06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03AD2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8E92AE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B50D8DB"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9C30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039A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57DCA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B9F0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46912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3C35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CD0FE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E8611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E0B9F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4A518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2789D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5E0652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C959E2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E00F5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A1F2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4AEAA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017B78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3760AE8"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41FF73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B2F1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2ACE8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252A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9DEA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8FB4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1B4AD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132D4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C59A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C82E3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BA7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D76A8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1F737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19DB10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9D9C6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8712F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EF298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81908D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CEACBF4"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28D537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C7559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A800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7D888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B2E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58839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BC232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9C471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0D7C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421E7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97CF2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F260F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7F734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476021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3B3F5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FABB2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EAEEC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1D7552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42B9F4"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9F231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212D0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CFC4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B81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6E26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D178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1AF7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A3F2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A6F6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466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1307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6837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6BE70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DFA0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230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25B86F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54F3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21E37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340872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790F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108F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A0BF9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D64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EE29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A2B76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25F1B"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30F64D"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FD5A71"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834A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CA8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5F0D5A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413F0427" w14:textId="4266DE02" w:rsidR="00526DC4" w:rsidRDefault="00D15A2D" w:rsidP="003C762E">
      <w:pPr>
        <w:pStyle w:val="ProductList-Body"/>
        <w:rPr>
          <w:i/>
          <w:sz w:val="16"/>
          <w:szCs w:val="16"/>
        </w:rPr>
      </w:pPr>
      <w:bookmarkStart w:id="270"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87" w:history="1">
        <w:r w:rsidR="00303530" w:rsidRPr="003F6D10">
          <w:rPr>
            <w:rStyle w:val="Hyperlink"/>
            <w:i/>
            <w:sz w:val="16"/>
            <w:szCs w:val="16"/>
          </w:rPr>
          <w:t>https://www.microsoft.com/en-us/dynamics365/pricing</w:t>
        </w:r>
      </w:hyperlink>
      <w:r w:rsidRPr="003F6D10">
        <w:rPr>
          <w:i/>
          <w:sz w:val="16"/>
          <w:szCs w:val="16"/>
        </w:rPr>
        <w:t>.</w:t>
      </w:r>
    </w:p>
    <w:p w14:paraId="166908AF" w14:textId="77777777"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77777777"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Pr="00A66899">
        <w:rPr>
          <w:i/>
          <w:sz w:val="16"/>
          <w:szCs w:val="16"/>
        </w:rPr>
        <w:t xml:space="preserve">Microsoft 365 </w:t>
      </w:r>
      <w:r>
        <w:rPr>
          <w:i/>
          <w:sz w:val="16"/>
          <w:szCs w:val="16"/>
        </w:rPr>
        <w:t>E5 Security</w:t>
      </w:r>
      <w:r w:rsidRPr="00A66899">
        <w:rPr>
          <w:i/>
          <w:sz w:val="16"/>
          <w:szCs w:val="16"/>
        </w:rPr>
        <w:t xml:space="preserve"> includes Windows Defender Advanced Threat Protection.</w:t>
      </w:r>
    </w:p>
    <w:p w14:paraId="57882CDB" w14:textId="77777777" w:rsidR="00526DC4" w:rsidRDefault="00526DC4" w:rsidP="003C762E">
      <w:pPr>
        <w:pStyle w:val="ProductList-Body"/>
      </w:pPr>
    </w:p>
    <w:p w14:paraId="327C0387" w14:textId="7125EECA" w:rsidR="00370E0D" w:rsidRDefault="003C762E" w:rsidP="00D8238A">
      <w:pPr>
        <w:pStyle w:val="ProductList-Offering1Heading"/>
      </w:pPr>
      <w:r w:rsidRPr="00346B66">
        <w:lastRenderedPageBreak/>
        <w:t xml:space="preserve"> </w:t>
      </w:r>
      <w:bookmarkStart w:id="271" w:name="_Toc6563857"/>
      <w:bookmarkStart w:id="272" w:name="_Toc8749070"/>
      <w:r w:rsidR="00370E0D" w:rsidRPr="00346B66">
        <w:t>Public Sector</w:t>
      </w:r>
      <w:bookmarkEnd w:id="271"/>
      <w:bookmarkEnd w:id="272"/>
    </w:p>
    <w:tbl>
      <w:tblPr>
        <w:tblW w:w="10800" w:type="dxa"/>
        <w:tblLayout w:type="fixed"/>
        <w:tblLook w:val="04A0" w:firstRow="1" w:lastRow="0" w:firstColumn="1" w:lastColumn="0" w:noHBand="0" w:noVBand="1"/>
      </w:tblPr>
      <w:tblGrid>
        <w:gridCol w:w="3432"/>
        <w:gridCol w:w="620"/>
        <w:gridCol w:w="445"/>
        <w:gridCol w:w="445"/>
        <w:gridCol w:w="445"/>
        <w:gridCol w:w="533"/>
        <w:gridCol w:w="445"/>
        <w:gridCol w:w="533"/>
        <w:gridCol w:w="533"/>
        <w:gridCol w:w="533"/>
        <w:gridCol w:w="709"/>
        <w:gridCol w:w="709"/>
        <w:gridCol w:w="797"/>
        <w:gridCol w:w="621"/>
      </w:tblGrid>
      <w:tr w:rsidR="00DB4910" w14:paraId="6A6735A1" w14:textId="77777777" w:rsidTr="00CB063E">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252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CE50E4">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53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CE50E4">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34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CE50E4">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DB4910" w14:paraId="2DAB7B48" w14:textId="77777777" w:rsidTr="00CB063E">
        <w:trPr>
          <w:trHeight w:val="299"/>
          <w:tblHeader/>
        </w:trPr>
        <w:tc>
          <w:tcPr>
            <w:tcW w:w="3510" w:type="dxa"/>
            <w:vMerge/>
            <w:tcBorders>
              <w:top w:val="nil"/>
              <w:left w:val="nil"/>
              <w:bottom w:val="dashSmallGap" w:sz="4" w:space="0" w:color="808080" w:themeColor="background1" w:themeShade="80"/>
            </w:tcBorders>
            <w:vAlign w:val="center"/>
            <w:hideMark/>
          </w:tcPr>
          <w:p w14:paraId="14815D6C" w14:textId="77777777" w:rsidR="00DB4910" w:rsidRDefault="00DB4910" w:rsidP="00CE50E4">
            <w:pPr>
              <w:spacing w:after="0"/>
            </w:pPr>
          </w:p>
        </w:tc>
        <w:tc>
          <w:tcPr>
            <w:tcW w:w="630" w:type="dxa"/>
            <w:tcBorders>
              <w:bottom w:val="single" w:sz="12" w:space="0" w:color="FFFFFF" w:themeColor="background1"/>
              <w:right w:val="single" w:sz="12" w:space="0" w:color="FFFFFF" w:themeColor="background1"/>
            </w:tcBorders>
            <w:shd w:val="clear" w:color="auto" w:fill="0072C6"/>
            <w:vAlign w:val="center"/>
            <w:hideMark/>
          </w:tcPr>
          <w:p w14:paraId="41E9BC5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DB4910" w:rsidRPr="006F1174"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D2D56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Compliance</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DB4910" w14:paraId="5242034E" w14:textId="77777777" w:rsidTr="00CB063E">
        <w:trPr>
          <w:trHeight w:val="210"/>
        </w:trPr>
        <w:tc>
          <w:tcPr>
            <w:tcW w:w="3510" w:type="dxa"/>
            <w:tcBorders>
              <w:top w:val="nil"/>
              <w:left w:val="nil"/>
              <w:bottom w:val="dashSmallGap" w:sz="4" w:space="0" w:color="BFBFBF" w:themeColor="background1" w:themeShade="BF"/>
              <w:right w:val="nil"/>
            </w:tcBorders>
            <w:noWrap/>
            <w:vAlign w:val="center"/>
            <w:hideMark/>
          </w:tcPr>
          <w:p w14:paraId="26A5354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C07A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FBCA7DF"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6D84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7ED6185"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CE84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7C660D4"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DC71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7A1D747"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4E63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C6D4FC"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8996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369309"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019F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8CBE3F"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FE5C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CCBAB77"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54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5F3D35A"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7DE58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DB11B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441A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C461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DA1B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6FA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8A22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06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833B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9930E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F7336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7B52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255E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9C3D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1007D2"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6B1D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FE2A5D" w14:paraId="7556A0AA"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FE2A5D" w:rsidRPr="009B68F5" w:rsidRDefault="00FE2A5D" w:rsidP="0082725C">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4A26E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r>
      <w:tr w:rsidR="00DB4910" w14:paraId="0A601140"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08E1C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CA44A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82E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9C1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D46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1C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6FA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361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2A55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46B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3DEC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F55D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1ED9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8FB0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627790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82738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6F3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7B6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DF56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4D2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D7F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284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6AA9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74E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6D2F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97DB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037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FB73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9160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D93DC1F" w14:textId="77777777" w:rsidTr="00CB063E">
        <w:trPr>
          <w:trHeight w:val="29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5BF2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670F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B94A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AB6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6AD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E595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99E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80E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8CB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C12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8FB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05D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C3B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0B46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F321E6B" w14:textId="77777777" w:rsidTr="00CB063E">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1F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F8E37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CFC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9F7AE56"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EF3FD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447303"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A9D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74F11B"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E043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815C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0C18C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DF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362F62"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99AD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D0FAE3"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C4BD0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4D4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A7BD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BDA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B773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D58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EF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4FD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AE1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E8B08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C84C6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822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B3DD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4590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1B74FE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3E92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183B949"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E6DE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FD9CFA"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7FCC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D6AF03"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15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ECA2A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7A104D8"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7F3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B22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CCE5DE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3F547F3"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75C3492"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598CB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D4EF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5C4D0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A71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8BC2B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DC359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77777777"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Pr="00A66899">
        <w:rPr>
          <w:i/>
          <w:sz w:val="16"/>
          <w:szCs w:val="16"/>
        </w:rPr>
        <w:t xml:space="preserve">Microsoft 365 </w:t>
      </w:r>
      <w:r>
        <w:rPr>
          <w:i/>
          <w:sz w:val="16"/>
          <w:szCs w:val="16"/>
        </w:rPr>
        <w:t>A5 Security</w:t>
      </w:r>
      <w:r w:rsidRPr="00A66899">
        <w:rPr>
          <w:i/>
          <w:sz w:val="16"/>
          <w:szCs w:val="16"/>
        </w:rPr>
        <w:t xml:space="preserve"> includes Windows Defender Advanced Threat Protection.</w:t>
      </w:r>
    </w:p>
    <w:p w14:paraId="36178A49" w14:textId="77777777" w:rsidR="001867D2" w:rsidRPr="00585A48" w:rsidRDefault="0072642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273" w:name="_Toc6563858"/>
      <w:bookmarkStart w:id="274" w:name="_Toc8749071"/>
      <w:r>
        <w:t>Attachment 3 – The Standard Contractual Clauses (Processors)</w:t>
      </w:r>
      <w:bookmarkEnd w:id="270"/>
      <w:bookmarkEnd w:id="273"/>
      <w:bookmarkEnd w:id="274"/>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275" w:name="Appendix1toAttachment3"/>
      <w:r w:rsidRPr="00E83159">
        <w:rPr>
          <w:b/>
        </w:rPr>
        <w:t>Appendix 1 to the Standard Contractual Clauses</w:t>
      </w:r>
      <w:bookmarkEnd w:id="275"/>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276" w:name="Attachment4"/>
      <w:bookmarkStart w:id="277" w:name="_Toc6563859"/>
      <w:bookmarkStart w:id="278" w:name="_Toc8749072"/>
      <w:r>
        <w:lastRenderedPageBreak/>
        <w:t>Attachment 4 – European Union General Data Protection Regulation Terms</w:t>
      </w:r>
      <w:bookmarkEnd w:id="276"/>
      <w:bookmarkEnd w:id="277"/>
      <w:bookmarkEnd w:id="278"/>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8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0DA10" w14:textId="77777777" w:rsidR="00610414" w:rsidRDefault="00610414" w:rsidP="009A573F">
      <w:pPr>
        <w:spacing w:after="0" w:line="240" w:lineRule="auto"/>
      </w:pPr>
      <w:r>
        <w:separator/>
      </w:r>
    </w:p>
    <w:p w14:paraId="463A440F" w14:textId="77777777" w:rsidR="00610414" w:rsidRDefault="00610414"/>
  </w:endnote>
  <w:endnote w:type="continuationSeparator" w:id="0">
    <w:p w14:paraId="0FDA617E" w14:textId="77777777" w:rsidR="00610414" w:rsidRDefault="00610414" w:rsidP="009A573F">
      <w:pPr>
        <w:spacing w:after="0" w:line="240" w:lineRule="auto"/>
      </w:pPr>
      <w:r>
        <w:continuationSeparator/>
      </w:r>
    </w:p>
    <w:p w14:paraId="47DAD88B" w14:textId="77777777" w:rsidR="00610414" w:rsidRDefault="00610414"/>
  </w:endnote>
  <w:endnote w:type="continuationNotice" w:id="1">
    <w:p w14:paraId="1AB79FF1" w14:textId="77777777" w:rsidR="00610414" w:rsidRDefault="00610414">
      <w:pPr>
        <w:spacing w:after="0" w:line="240" w:lineRule="auto"/>
      </w:pPr>
    </w:p>
    <w:p w14:paraId="117FA7E3" w14:textId="77777777" w:rsidR="00610414" w:rsidRDefault="00610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355326" w:rsidRDefault="00355326"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355326" w:rsidRPr="00C76DF3" w:rsidRDefault="00726421"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355326" w:rsidRPr="00C76DF3" w:rsidRDefault="00726421"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355326" w:rsidRPr="00C76DF3" w:rsidRDefault="00726421"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355326" w:rsidRPr="00C76DF3" w:rsidRDefault="00726421"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355326" w:rsidRPr="00C76DF3" w:rsidRDefault="00726421"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355326" w:rsidRPr="00C76DF3" w:rsidRDefault="00726421"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11162C4" w14:textId="77777777" w:rsidR="00355326" w:rsidRPr="00591643" w:rsidRDefault="00355326"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55326" w:rsidRPr="00C76DF3" w:rsidRDefault="0072642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55326" w:rsidRPr="00C76DF3" w:rsidRDefault="0072642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55326" w:rsidRPr="00C76DF3" w:rsidRDefault="0072642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55326" w:rsidRPr="00C76DF3" w:rsidRDefault="0072642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55326" w:rsidRPr="00C76DF3" w:rsidRDefault="0072642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55326" w:rsidRPr="00C76DF3" w:rsidRDefault="0072642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6C90A77" w14:textId="77777777" w:rsidR="00355326" w:rsidRPr="00591643" w:rsidRDefault="00355326">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2223" w:rsidRPr="00C76DF3" w14:paraId="3E0FDB8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898B8" w14:textId="77777777" w:rsidR="00D52223" w:rsidRPr="00C76DF3" w:rsidRDefault="00726421" w:rsidP="005C51AC">
          <w:pPr>
            <w:pStyle w:val="ProductList-OfferingBody"/>
            <w:ind w:left="-77" w:right="-73"/>
            <w:jc w:val="center"/>
            <w:rPr>
              <w:color w:val="808080" w:themeColor="background1" w:themeShade="80"/>
              <w:sz w:val="14"/>
              <w:szCs w:val="14"/>
            </w:rPr>
          </w:pPr>
          <w:hyperlink w:anchor="TableofContents" w:history="1">
            <w:r w:rsidR="00D5222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278775" w14:textId="77777777" w:rsidR="00D52223" w:rsidRPr="00C76DF3" w:rsidRDefault="00D5222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8491AF" w14:textId="77777777" w:rsidR="00D52223" w:rsidRPr="00C76DF3" w:rsidRDefault="00726421" w:rsidP="005C51AC">
          <w:pPr>
            <w:pStyle w:val="ProductList-OfferingBody"/>
            <w:ind w:left="-72" w:right="-74"/>
            <w:jc w:val="center"/>
            <w:rPr>
              <w:color w:val="808080" w:themeColor="background1" w:themeShade="80"/>
              <w:sz w:val="14"/>
              <w:szCs w:val="14"/>
            </w:rPr>
          </w:pPr>
          <w:hyperlink w:anchor="Introduction" w:history="1">
            <w:r w:rsidR="00D5222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D5BBEA" w14:textId="77777777" w:rsidR="00D52223" w:rsidRPr="00C76DF3" w:rsidRDefault="00D5222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96FBF0" w14:textId="77777777" w:rsidR="00D52223" w:rsidRPr="00C76DF3" w:rsidRDefault="00726421" w:rsidP="005C51AC">
          <w:pPr>
            <w:pStyle w:val="ProductList-OfferingBody"/>
            <w:ind w:left="-72" w:right="-75"/>
            <w:jc w:val="center"/>
            <w:rPr>
              <w:color w:val="808080" w:themeColor="background1" w:themeShade="80"/>
              <w:sz w:val="14"/>
              <w:szCs w:val="14"/>
            </w:rPr>
          </w:pPr>
          <w:hyperlink w:anchor="GeneralTerms" w:history="1">
            <w:r w:rsidR="00D5222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4C10D0" w14:textId="77777777" w:rsidR="00D52223" w:rsidRPr="00C76DF3" w:rsidRDefault="00D5222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2DC13E" w14:textId="77777777" w:rsidR="00D52223" w:rsidRPr="00C76DF3" w:rsidRDefault="00726421" w:rsidP="005C51AC">
          <w:pPr>
            <w:pStyle w:val="ProductList-OfferingBody"/>
            <w:ind w:left="-72" w:right="-77"/>
            <w:jc w:val="center"/>
            <w:rPr>
              <w:color w:val="808080" w:themeColor="background1" w:themeShade="80"/>
              <w:sz w:val="14"/>
              <w:szCs w:val="14"/>
            </w:rPr>
          </w:pPr>
          <w:hyperlink w:anchor="PrivacyandSecurityTerms" w:history="1">
            <w:r w:rsidR="00D5222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5B64E2" w14:textId="77777777" w:rsidR="00D52223" w:rsidRPr="00C76DF3" w:rsidRDefault="00D5222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39E128" w14:textId="77777777" w:rsidR="00D52223" w:rsidRPr="00C76DF3" w:rsidRDefault="00726421" w:rsidP="005C51AC">
          <w:pPr>
            <w:pStyle w:val="ProductList-OfferingBody"/>
            <w:ind w:left="-72" w:right="-77"/>
            <w:jc w:val="center"/>
            <w:rPr>
              <w:color w:val="808080" w:themeColor="background1" w:themeShade="80"/>
              <w:sz w:val="14"/>
              <w:szCs w:val="14"/>
            </w:rPr>
          </w:pPr>
          <w:hyperlink w:anchor="OnlineServiceSpecificTerms" w:history="1">
            <w:r w:rsidR="00D52223">
              <w:rPr>
                <w:rStyle w:val="Hyperlink"/>
                <w:sz w:val="14"/>
                <w:szCs w:val="14"/>
              </w:rPr>
              <w:t>Online Service – s</w:t>
            </w:r>
            <w:r w:rsidR="00D5222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7F9811" w14:textId="77777777" w:rsidR="00D52223" w:rsidRPr="00C76DF3" w:rsidRDefault="00D5222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F9AA88" w14:textId="77777777" w:rsidR="00D52223" w:rsidRPr="00C76DF3" w:rsidRDefault="00726421" w:rsidP="005C51AC">
          <w:pPr>
            <w:pStyle w:val="ProductList-OfferingBody"/>
            <w:ind w:left="-72" w:right="-76"/>
            <w:jc w:val="center"/>
            <w:rPr>
              <w:color w:val="808080" w:themeColor="background1" w:themeShade="80"/>
              <w:sz w:val="14"/>
              <w:szCs w:val="14"/>
            </w:rPr>
          </w:pPr>
          <w:hyperlink w:anchor="Attachment1" w:history="1">
            <w:r w:rsidR="00D52223" w:rsidRPr="003812FE">
              <w:rPr>
                <w:rStyle w:val="Hyperlink"/>
                <w:sz w:val="14"/>
                <w:szCs w:val="14"/>
              </w:rPr>
              <w:t>Attachments</w:t>
            </w:r>
          </w:hyperlink>
        </w:p>
      </w:tc>
    </w:tr>
  </w:tbl>
  <w:p w14:paraId="0165A5C2" w14:textId="77777777" w:rsidR="00D52223" w:rsidRPr="00591643" w:rsidRDefault="00D52223"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2223" w:rsidRPr="00C76DF3" w14:paraId="105805A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1E6A96" w14:textId="77777777" w:rsidR="00D52223" w:rsidRPr="00C76DF3" w:rsidRDefault="00726421" w:rsidP="00591643">
          <w:pPr>
            <w:pStyle w:val="ProductList-OfferingBody"/>
            <w:ind w:left="-77" w:right="-73"/>
            <w:jc w:val="center"/>
            <w:rPr>
              <w:color w:val="808080" w:themeColor="background1" w:themeShade="80"/>
              <w:sz w:val="14"/>
              <w:szCs w:val="14"/>
            </w:rPr>
          </w:pPr>
          <w:hyperlink w:anchor="TableofContents" w:history="1">
            <w:r w:rsidR="00D5222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2EBDF96" w14:textId="77777777" w:rsidR="00D52223" w:rsidRPr="00C76DF3" w:rsidRDefault="00D5222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ED4CB0" w14:textId="77777777" w:rsidR="00D52223" w:rsidRPr="00C76DF3" w:rsidRDefault="00726421" w:rsidP="00591643">
          <w:pPr>
            <w:pStyle w:val="ProductList-OfferingBody"/>
            <w:ind w:left="-72" w:right="-74"/>
            <w:jc w:val="center"/>
            <w:rPr>
              <w:color w:val="808080" w:themeColor="background1" w:themeShade="80"/>
              <w:sz w:val="14"/>
              <w:szCs w:val="14"/>
            </w:rPr>
          </w:pPr>
          <w:hyperlink w:anchor="Introduction" w:history="1">
            <w:r w:rsidR="00D5222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A3FBEA" w14:textId="77777777" w:rsidR="00D52223" w:rsidRPr="00C76DF3" w:rsidRDefault="00D5222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042324" w14:textId="77777777" w:rsidR="00D52223" w:rsidRPr="00C76DF3" w:rsidRDefault="00726421" w:rsidP="003812FE">
          <w:pPr>
            <w:pStyle w:val="ProductList-OfferingBody"/>
            <w:ind w:left="-72" w:right="-75"/>
            <w:jc w:val="center"/>
            <w:rPr>
              <w:color w:val="808080" w:themeColor="background1" w:themeShade="80"/>
              <w:sz w:val="14"/>
              <w:szCs w:val="14"/>
            </w:rPr>
          </w:pPr>
          <w:hyperlink w:anchor="GeneralTerms" w:history="1">
            <w:r w:rsidR="00D5222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AC4DB79" w14:textId="77777777" w:rsidR="00D52223" w:rsidRPr="00C76DF3" w:rsidRDefault="00D5222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457B2" w14:textId="77777777" w:rsidR="00D52223" w:rsidRPr="00C76DF3" w:rsidRDefault="00726421" w:rsidP="00591643">
          <w:pPr>
            <w:pStyle w:val="ProductList-OfferingBody"/>
            <w:ind w:left="-72" w:right="-77"/>
            <w:jc w:val="center"/>
            <w:rPr>
              <w:color w:val="808080" w:themeColor="background1" w:themeShade="80"/>
              <w:sz w:val="14"/>
              <w:szCs w:val="14"/>
            </w:rPr>
          </w:pPr>
          <w:hyperlink w:anchor="PrivacyandSecurityTerms" w:history="1">
            <w:r w:rsidR="00D5222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451DFB" w14:textId="77777777" w:rsidR="00D52223" w:rsidRPr="00C76DF3" w:rsidRDefault="00D5222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49C099E" w14:textId="77777777" w:rsidR="00D52223" w:rsidRPr="00C76DF3" w:rsidRDefault="00726421" w:rsidP="003812FE">
          <w:pPr>
            <w:pStyle w:val="ProductList-OfferingBody"/>
            <w:ind w:left="-72" w:right="-77"/>
            <w:jc w:val="center"/>
            <w:rPr>
              <w:color w:val="808080" w:themeColor="background1" w:themeShade="80"/>
              <w:sz w:val="14"/>
              <w:szCs w:val="14"/>
            </w:rPr>
          </w:pPr>
          <w:hyperlink w:anchor="OnlineServiceSpecificTerms" w:history="1">
            <w:r w:rsidR="00D5222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29A74C" w14:textId="77777777" w:rsidR="00D52223" w:rsidRPr="00C76DF3" w:rsidRDefault="00D5222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03F196" w14:textId="77777777" w:rsidR="00D52223" w:rsidRPr="00C76DF3" w:rsidRDefault="00726421" w:rsidP="003812FE">
          <w:pPr>
            <w:pStyle w:val="ProductList-OfferingBody"/>
            <w:ind w:left="-72" w:right="-76"/>
            <w:jc w:val="center"/>
            <w:rPr>
              <w:color w:val="808080" w:themeColor="background1" w:themeShade="80"/>
              <w:sz w:val="14"/>
              <w:szCs w:val="14"/>
            </w:rPr>
          </w:pPr>
          <w:hyperlink w:anchor="Attachment1" w:history="1">
            <w:r w:rsidR="00D52223" w:rsidRPr="003812FE">
              <w:rPr>
                <w:rStyle w:val="Hyperlink"/>
                <w:sz w:val="14"/>
                <w:szCs w:val="14"/>
              </w:rPr>
              <w:t>Attachments</w:t>
            </w:r>
          </w:hyperlink>
        </w:p>
      </w:tc>
    </w:tr>
  </w:tbl>
  <w:p w14:paraId="1BDE6CD5" w14:textId="77777777" w:rsidR="00D52223" w:rsidRPr="00591643" w:rsidRDefault="00D5222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355326" w:rsidRPr="00C76DF3" w:rsidRDefault="00726421"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355326" w:rsidRPr="00C76DF3" w:rsidRDefault="00726421"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355326" w:rsidRPr="00C76DF3" w:rsidRDefault="00726421"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355326" w:rsidRPr="00C76DF3" w:rsidRDefault="00726421"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355326" w:rsidRPr="00C76DF3" w:rsidRDefault="00726421"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355326" w:rsidRPr="00C76DF3" w:rsidRDefault="00726421"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135F2DF" w14:textId="77777777" w:rsidR="00355326" w:rsidRPr="00591643" w:rsidRDefault="0035532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55326" w:rsidRPr="00C76DF3" w:rsidRDefault="0072642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55326" w:rsidRPr="00C76DF3" w:rsidRDefault="0072642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55326" w:rsidRPr="00C76DF3" w:rsidRDefault="0072642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55326" w:rsidRPr="00C76DF3" w:rsidRDefault="0072642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55326" w:rsidRPr="00C76DF3" w:rsidRDefault="0072642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55326" w:rsidRPr="00C76DF3" w:rsidRDefault="0072642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A1147A9" w14:textId="77777777" w:rsidR="00355326" w:rsidRPr="00591643" w:rsidRDefault="00355326">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355326" w:rsidRPr="00C76DF3" w:rsidRDefault="00726421"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355326" w:rsidRPr="00C76DF3" w:rsidRDefault="00726421"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355326" w:rsidRPr="00C76DF3" w:rsidRDefault="00726421"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355326" w:rsidRPr="00C76DF3" w:rsidRDefault="00726421"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355326" w:rsidRPr="00C76DF3" w:rsidRDefault="00726421"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355326" w:rsidRPr="00C76DF3" w:rsidRDefault="00726421"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48FC875" w14:textId="77777777" w:rsidR="00355326" w:rsidRPr="00591643" w:rsidRDefault="00355326" w:rsidP="003812FE">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55326" w:rsidRPr="00C76DF3" w:rsidRDefault="0072642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55326" w:rsidRPr="00C76DF3" w:rsidRDefault="0072642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55326" w:rsidRPr="00C76DF3" w:rsidRDefault="0072642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55326" w:rsidRPr="00C76DF3" w:rsidRDefault="0072642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55326" w:rsidRPr="00C76DF3" w:rsidRDefault="0072642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55326" w:rsidRPr="00C76DF3" w:rsidRDefault="0072642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232D52" w14:textId="77777777" w:rsidR="00355326" w:rsidRPr="00591643" w:rsidRDefault="00355326">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55326" w:rsidRPr="00C76DF3" w:rsidRDefault="0072642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55326" w:rsidRPr="00C76DF3" w:rsidRDefault="0072642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55326" w:rsidRPr="00C76DF3" w:rsidRDefault="0072642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55326" w:rsidRPr="00C76DF3" w:rsidRDefault="0072642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55326" w:rsidRPr="00C76DF3" w:rsidRDefault="0072642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55326" w:rsidRPr="00C76DF3" w:rsidRDefault="0072642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340E3A0" w14:textId="55659C13" w:rsidR="00355326" w:rsidRPr="00591643" w:rsidRDefault="00355326" w:rsidP="003812FE">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55326" w:rsidRPr="00C76DF3" w:rsidRDefault="0072642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55326" w:rsidRPr="00C76DF3" w:rsidRDefault="0072642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55326" w:rsidRPr="00C76DF3" w:rsidRDefault="0072642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55326" w:rsidRPr="00C76DF3" w:rsidRDefault="0072642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55326" w:rsidRPr="00C76DF3" w:rsidRDefault="0072642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55326" w:rsidRPr="00C76DF3" w:rsidRDefault="0072642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0726BF" w14:textId="77777777" w:rsidR="00355326" w:rsidRPr="00591643" w:rsidRDefault="00355326">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355326" w:rsidRPr="00591643" w:rsidRDefault="00355326">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3BF2932D" w14:textId="77777777" w:rsidTr="00CE50E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355EE9" w14:textId="77777777" w:rsidR="00DB4910" w:rsidRPr="00C76DF3" w:rsidRDefault="00726421" w:rsidP="00DB4910">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86C325" w14:textId="77777777" w:rsidR="00DB4910" w:rsidRPr="00C76DF3" w:rsidRDefault="00DB4910" w:rsidP="00DB491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94C9E" w14:textId="77777777" w:rsidR="00DB4910" w:rsidRPr="00C76DF3" w:rsidRDefault="00726421" w:rsidP="00DB4910">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FD0BA2" w14:textId="77777777" w:rsidR="00DB4910" w:rsidRPr="00C76DF3" w:rsidRDefault="00DB4910" w:rsidP="00DB491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43591" w14:textId="77777777" w:rsidR="00DB4910" w:rsidRPr="00C76DF3" w:rsidRDefault="00726421" w:rsidP="00DB4910">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377F535" w14:textId="77777777" w:rsidR="00DB4910" w:rsidRPr="00C76DF3" w:rsidRDefault="00DB4910" w:rsidP="00DB491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06E413" w14:textId="77777777" w:rsidR="00DB4910" w:rsidRPr="00C76DF3" w:rsidRDefault="00726421" w:rsidP="00DB4910">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85D01"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C4E0BA" w14:textId="77777777" w:rsidR="00DB4910" w:rsidRPr="00C76DF3" w:rsidRDefault="00726421" w:rsidP="00DB4910">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EE3907"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0EAC3E" w14:textId="77777777" w:rsidR="00DB4910" w:rsidRPr="00C76DF3" w:rsidRDefault="00726421" w:rsidP="00DB4910">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6404F837" w14:textId="77777777" w:rsidR="00DB4910" w:rsidRPr="00591643" w:rsidRDefault="00DB4910" w:rsidP="00DB4910">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DB4910" w:rsidRPr="00C76DF3" w:rsidRDefault="00726421"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DB4910" w:rsidRPr="00C76DF3" w:rsidRDefault="00726421"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DB4910" w:rsidRPr="00C76DF3" w:rsidRDefault="00726421"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DB4910" w:rsidRPr="00C76DF3" w:rsidRDefault="00726421"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DB4910" w:rsidRPr="00C76DF3" w:rsidRDefault="00726421"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DB4910" w:rsidRPr="00C76DF3" w:rsidRDefault="00726421"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64F4BE4" w14:textId="77777777" w:rsidR="00DB4910" w:rsidRPr="00591643" w:rsidRDefault="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DB4910" w:rsidRPr="00C76DF3" w:rsidRDefault="00726421" w:rsidP="005C51AC">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DB4910" w:rsidRPr="00C76DF3" w:rsidRDefault="00DB4910"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DB4910" w:rsidRPr="00C76DF3" w:rsidRDefault="00726421" w:rsidP="005C51AC">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DB4910" w:rsidRPr="00C76DF3" w:rsidRDefault="00DB4910"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DB4910" w:rsidRPr="00C76DF3" w:rsidRDefault="00726421" w:rsidP="005C51AC">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DB4910" w:rsidRPr="00C76DF3" w:rsidRDefault="00DB4910"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DB4910" w:rsidRPr="00C76DF3" w:rsidRDefault="00726421" w:rsidP="005C51AC">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DB4910" w:rsidRPr="00C76DF3" w:rsidRDefault="00726421" w:rsidP="005C51AC">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DB4910" w:rsidRPr="00C76DF3" w:rsidRDefault="00726421" w:rsidP="005C51AC">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3402AFCA" w14:textId="77777777" w:rsidR="00DB4910" w:rsidRPr="00591643" w:rsidRDefault="00DB4910" w:rsidP="003812FE">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DB4910" w:rsidRPr="00C76DF3" w:rsidRDefault="00726421"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DB4910" w:rsidRPr="00C76DF3" w:rsidRDefault="00726421"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DB4910" w:rsidRPr="00C76DF3" w:rsidRDefault="00726421"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DB4910" w:rsidRPr="00C76DF3" w:rsidRDefault="00726421"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DB4910" w:rsidRPr="00C76DF3" w:rsidRDefault="00726421"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DB4910" w:rsidRPr="00C76DF3" w:rsidRDefault="00726421"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3F09167" w14:textId="77777777" w:rsidR="00DB4910" w:rsidRPr="00591643" w:rsidRDefault="00DB4910">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355326" w:rsidRPr="00C76DF3" w:rsidRDefault="0072642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355326" w:rsidRPr="00C76DF3" w:rsidRDefault="0072642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355326" w:rsidRPr="00C76DF3" w:rsidRDefault="0072642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355326" w:rsidRPr="00C76DF3" w:rsidRDefault="0072642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355326" w:rsidRPr="00C76DF3" w:rsidRDefault="0072642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355326" w:rsidRPr="00C76DF3" w:rsidRDefault="0072642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FA8352" w14:textId="77777777" w:rsidR="00355326" w:rsidRPr="00591643" w:rsidRDefault="00355326" w:rsidP="003812FE">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55326" w:rsidRPr="00C76DF3" w:rsidRDefault="0072642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55326" w:rsidRPr="00C76DF3" w:rsidRDefault="0072642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55326" w:rsidRPr="00C76DF3" w:rsidRDefault="0072642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55326" w:rsidRPr="00C76DF3" w:rsidRDefault="0072642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55326" w:rsidRPr="00C76DF3" w:rsidRDefault="0072642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55326" w:rsidRPr="00C76DF3" w:rsidRDefault="0072642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34032BC" w14:textId="77777777" w:rsidR="00355326" w:rsidRPr="00591643" w:rsidRDefault="00355326">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55326" w:rsidRPr="00C76DF3" w:rsidRDefault="00726421"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55326" w:rsidRPr="00C76DF3" w:rsidRDefault="00726421"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55326" w:rsidRPr="00C76DF3" w:rsidRDefault="00726421"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55326" w:rsidRPr="00C76DF3" w:rsidRDefault="00726421"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55326" w:rsidRPr="00C76DF3" w:rsidRDefault="00726421"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55326" w:rsidRPr="00C76DF3" w:rsidRDefault="00726421"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54FAC89" w14:textId="77777777" w:rsidR="00355326" w:rsidRPr="00591643" w:rsidRDefault="00355326" w:rsidP="003812FE">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55326" w:rsidRPr="00C76DF3" w:rsidRDefault="0072642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55326" w:rsidRPr="00C76DF3" w:rsidRDefault="0072642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55326" w:rsidRPr="00C76DF3" w:rsidRDefault="0072642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55326" w:rsidRPr="00C76DF3" w:rsidRDefault="0072642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55326" w:rsidRPr="00C76DF3" w:rsidRDefault="0072642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55326" w:rsidRPr="00C76DF3" w:rsidRDefault="0072642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C35327F" w14:textId="77777777" w:rsidR="00355326" w:rsidRPr="00591643" w:rsidRDefault="00355326">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355326" w:rsidRPr="00C76DF3" w:rsidRDefault="0072642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355326" w:rsidRPr="00C76DF3" w:rsidRDefault="0072642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355326" w:rsidRPr="00C76DF3" w:rsidRDefault="0072642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355326" w:rsidRPr="00C76DF3" w:rsidRDefault="0072642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355326" w:rsidRPr="00C76DF3" w:rsidRDefault="0072642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355326" w:rsidRPr="00C76DF3" w:rsidRDefault="0072642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CB314A5" w14:textId="77777777" w:rsidR="00355326" w:rsidRPr="00591643" w:rsidRDefault="00355326" w:rsidP="003812FE">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55326" w:rsidRPr="00C76DF3" w:rsidRDefault="0072642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55326" w:rsidRPr="00C76DF3" w:rsidRDefault="0072642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55326" w:rsidRPr="00C76DF3" w:rsidRDefault="0072642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55326" w:rsidRPr="00C76DF3" w:rsidRDefault="0072642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55326" w:rsidRPr="00C76DF3" w:rsidRDefault="0072642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55326" w:rsidRPr="00C76DF3" w:rsidRDefault="0072642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6030DAA" w14:textId="77777777" w:rsidR="00355326" w:rsidRPr="00591643" w:rsidRDefault="00355326">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355326" w:rsidRPr="00C76DF3" w:rsidRDefault="00726421"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55326" w:rsidRPr="00C76DF3" w:rsidRDefault="00726421"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55326" w:rsidRPr="00C76DF3" w:rsidRDefault="00726421"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55326" w:rsidRPr="00C76DF3" w:rsidRDefault="00726421"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355326" w:rsidRPr="00C76DF3" w:rsidRDefault="00726421"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55326" w:rsidRPr="00C76DF3" w:rsidRDefault="00726421"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E537610" w14:textId="77777777" w:rsidR="00355326" w:rsidRPr="00591643" w:rsidRDefault="00355326"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355326" w:rsidRPr="00C76DF3" w:rsidRDefault="0072642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355326" w:rsidRPr="00C76DF3" w:rsidRDefault="0072642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355326" w:rsidRPr="00C76DF3" w:rsidRDefault="0072642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355326" w:rsidRPr="00C76DF3" w:rsidRDefault="0072642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355326" w:rsidRPr="00C76DF3" w:rsidRDefault="0072642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355326" w:rsidRPr="00C76DF3" w:rsidRDefault="0072642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FDF2C6" w14:textId="77777777" w:rsidR="00355326" w:rsidRPr="00591643" w:rsidRDefault="00355326" w:rsidP="003812FE">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355326" w:rsidRPr="00C76DF3" w:rsidRDefault="0072642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355326" w:rsidRPr="00C76DF3" w:rsidRDefault="0072642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355326" w:rsidRPr="00C76DF3" w:rsidRDefault="0072642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355326" w:rsidRPr="00C76DF3" w:rsidRDefault="0072642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355326" w:rsidRPr="00C76DF3" w:rsidRDefault="0072642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355326" w:rsidRPr="00C76DF3" w:rsidRDefault="0072642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83B08D5" w14:textId="77777777" w:rsidR="00355326" w:rsidRPr="00591643" w:rsidRDefault="00355326">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355326" w:rsidRPr="00C76DF3" w:rsidRDefault="0072642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355326" w:rsidRPr="00C76DF3" w:rsidRDefault="0072642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355326" w:rsidRPr="00C76DF3" w:rsidRDefault="0072642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355326" w:rsidRPr="00C76DF3" w:rsidRDefault="0072642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355326" w:rsidRPr="00C76DF3" w:rsidRDefault="0072642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355326" w:rsidRPr="00C76DF3" w:rsidRDefault="0072642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9819BBF" w14:textId="77777777" w:rsidR="00355326" w:rsidRPr="00591643" w:rsidRDefault="00355326"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55326" w:rsidRPr="00C76DF3" w:rsidRDefault="0072642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55326" w:rsidRPr="00C76DF3" w:rsidRDefault="0072642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55326" w:rsidRPr="00C76DF3" w:rsidRDefault="0072642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55326" w:rsidRPr="00C76DF3" w:rsidRDefault="0072642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55326" w:rsidRPr="00C76DF3" w:rsidRDefault="00726421" w:rsidP="003812FE">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55326" w:rsidRPr="00C76DF3" w:rsidRDefault="0072642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1D89FB4" w14:textId="77777777" w:rsidR="00355326" w:rsidRPr="00591643" w:rsidRDefault="0035532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355326" w:rsidRPr="00591643" w:rsidRDefault="00355326"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355326" w:rsidRPr="00C76DF3" w:rsidRDefault="00726421"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355326" w:rsidRPr="00C76DF3" w:rsidRDefault="00726421"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355326" w:rsidRPr="00C76DF3" w:rsidRDefault="00726421"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355326" w:rsidRPr="00C76DF3" w:rsidRDefault="00726421"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355326" w:rsidRPr="00C76DF3" w:rsidRDefault="00726421"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355326" w:rsidRPr="00C76DF3" w:rsidRDefault="00726421"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8820ED3" w14:textId="77777777" w:rsidR="00355326" w:rsidRPr="00591643" w:rsidRDefault="0035532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55326" w:rsidRPr="00C76DF3" w:rsidRDefault="00726421"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55326" w:rsidRPr="00C76DF3" w:rsidRDefault="00726421"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55326" w:rsidRPr="00C76DF3" w:rsidRDefault="00726421"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55326" w:rsidRPr="00C76DF3" w:rsidRDefault="00726421"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55326" w:rsidRPr="00C76DF3" w:rsidRDefault="00726421"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55326" w:rsidRPr="00C76DF3" w:rsidRDefault="00726421"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AE7894F" w14:textId="77777777" w:rsidR="00355326" w:rsidRPr="00591643" w:rsidRDefault="00355326"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355326" w:rsidRPr="00C76DF3" w:rsidRDefault="00726421"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355326" w:rsidRPr="00C76DF3" w:rsidRDefault="00726421"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355326" w:rsidRPr="00C76DF3" w:rsidRDefault="00726421"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355326" w:rsidRPr="00C76DF3" w:rsidRDefault="00726421"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355326" w:rsidRPr="00C76DF3" w:rsidRDefault="00726421"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355326" w:rsidRPr="00C76DF3" w:rsidRDefault="00726421"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64D09223" w14:textId="77777777" w:rsidR="00355326" w:rsidRPr="00591643" w:rsidRDefault="00355326">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55326" w:rsidRPr="00C76DF3" w:rsidRDefault="00726421" w:rsidP="00105CE6">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55326" w:rsidRPr="00C76DF3" w:rsidRDefault="00355326"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55326" w:rsidRPr="00C76DF3" w:rsidRDefault="00726421" w:rsidP="00105CE6">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55326" w:rsidRPr="00C76DF3" w:rsidRDefault="00355326"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55326" w:rsidRPr="00C76DF3" w:rsidRDefault="00726421" w:rsidP="00105CE6">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55326" w:rsidRPr="00C76DF3" w:rsidRDefault="00355326"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55326" w:rsidRPr="00C76DF3" w:rsidRDefault="00726421" w:rsidP="00105CE6">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55326" w:rsidRPr="00C76DF3" w:rsidRDefault="00726421" w:rsidP="00105CE6">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55326" w:rsidRPr="00C76DF3" w:rsidRDefault="00726421" w:rsidP="00105CE6">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0E1610E" w14:textId="77777777" w:rsidR="00355326" w:rsidRPr="00591643" w:rsidRDefault="0035532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6219D" w14:textId="77777777" w:rsidR="00610414" w:rsidRDefault="00610414" w:rsidP="009A573F">
      <w:pPr>
        <w:spacing w:after="0" w:line="240" w:lineRule="auto"/>
      </w:pPr>
      <w:r>
        <w:separator/>
      </w:r>
    </w:p>
    <w:p w14:paraId="10B43D49" w14:textId="77777777" w:rsidR="00610414" w:rsidRDefault="00610414"/>
  </w:footnote>
  <w:footnote w:type="continuationSeparator" w:id="0">
    <w:p w14:paraId="253AB350" w14:textId="77777777" w:rsidR="00610414" w:rsidRDefault="00610414" w:rsidP="009A573F">
      <w:pPr>
        <w:spacing w:after="0" w:line="240" w:lineRule="auto"/>
      </w:pPr>
      <w:r>
        <w:continuationSeparator/>
      </w:r>
    </w:p>
    <w:p w14:paraId="57FDC8EC" w14:textId="77777777" w:rsidR="00610414" w:rsidRDefault="00610414"/>
  </w:footnote>
  <w:footnote w:type="continuationNotice" w:id="1">
    <w:p w14:paraId="4E5080DC" w14:textId="77777777" w:rsidR="00610414" w:rsidRDefault="00610414">
      <w:pPr>
        <w:spacing w:after="0" w:line="240" w:lineRule="auto"/>
      </w:pPr>
    </w:p>
    <w:p w14:paraId="016C5057" w14:textId="77777777" w:rsidR="00610414" w:rsidRDefault="00610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355326" w:rsidRPr="004D27A6" w:rsidRDefault="0035532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6ED3E240" w:rsidR="00355326" w:rsidRPr="00DC08DC" w:rsidRDefault="00355326" w:rsidP="00171B2E">
        <w:pPr>
          <w:pStyle w:val="ProductList-Body"/>
          <w:tabs>
            <w:tab w:val="right" w:pos="10800"/>
          </w:tabs>
          <w:spacing w:before="20" w:after="20"/>
          <w:rPr>
            <w:noProof/>
            <w:sz w:val="16"/>
            <w:szCs w:val="16"/>
          </w:rPr>
        </w:pPr>
        <w:r w:rsidRPr="00DC08DC">
          <w:rPr>
            <w:sz w:val="16"/>
            <w:szCs w:val="16"/>
          </w:rPr>
          <w:t xml:space="preserve">Microsoft Volume Licensing Online Services Terms (Worldwide English, </w:t>
        </w:r>
        <w:r w:rsidR="00143C6E">
          <w:rPr>
            <w:sz w:val="16"/>
            <w:szCs w:val="16"/>
          </w:rPr>
          <w:t>June</w:t>
        </w:r>
        <w:r w:rsidR="00143C6E" w:rsidRPr="00DC08DC">
          <w:rPr>
            <w:sz w:val="16"/>
            <w:szCs w:val="16"/>
          </w:rPr>
          <w:t xml:space="preserve"> </w:t>
        </w:r>
        <w:r w:rsidRPr="00DC08DC">
          <w:rPr>
            <w:sz w:val="16"/>
            <w:szCs w:val="16"/>
          </w:rPr>
          <w:t>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447741"/>
      <w:docPartObj>
        <w:docPartGallery w:val="Page Numbers (Top of Page)"/>
        <w:docPartUnique/>
      </w:docPartObj>
    </w:sdtPr>
    <w:sdtEndPr>
      <w:rPr>
        <w:noProof/>
        <w:sz w:val="16"/>
        <w:szCs w:val="16"/>
      </w:rPr>
    </w:sdtEndPr>
    <w:sdtContent>
      <w:p w14:paraId="72039CEF" w14:textId="5BB111AB" w:rsidR="00D52223" w:rsidRPr="00DC08DC" w:rsidRDefault="00D52223" w:rsidP="00D52223">
        <w:pPr>
          <w:pStyle w:val="ProductList-Body"/>
          <w:tabs>
            <w:tab w:val="right" w:pos="10800"/>
          </w:tabs>
          <w:spacing w:before="20" w:after="20"/>
          <w:rPr>
            <w:noProof/>
            <w:sz w:val="16"/>
            <w:szCs w:val="16"/>
          </w:rPr>
        </w:pPr>
        <w:r w:rsidRPr="00DC08DC">
          <w:rPr>
            <w:sz w:val="16"/>
            <w:szCs w:val="16"/>
          </w:rPr>
          <w:t xml:space="preserve">Microsoft Volume Licensing Online Services Terms (Worldwide English, </w:t>
        </w:r>
        <w:r w:rsidR="00143C6E">
          <w:rPr>
            <w:sz w:val="16"/>
            <w:szCs w:val="16"/>
          </w:rPr>
          <w:t>June</w:t>
        </w:r>
        <w:r w:rsidR="00143C6E" w:rsidRPr="00DC08DC">
          <w:rPr>
            <w:sz w:val="16"/>
            <w:szCs w:val="16"/>
          </w:rPr>
          <w:t xml:space="preserve"> </w:t>
        </w:r>
        <w:r w:rsidRPr="00DC08DC">
          <w:rPr>
            <w:sz w:val="16"/>
            <w:szCs w:val="16"/>
          </w:rPr>
          <w:t>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VCLcd505c6agnZIC0fv0OoDOGtv84oE4cZ6TRjdLl+/AjvdJDEfpSY+eGJg8wFY6GfXtUaUCkMeHz1xeQC5Y8A==" w:salt="laVlh9vJxCK2BuQAwCPci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2DF2"/>
    <w:rsid w:val="00003503"/>
    <w:rsid w:val="00004BE2"/>
    <w:rsid w:val="000056F6"/>
    <w:rsid w:val="000063D1"/>
    <w:rsid w:val="0000793E"/>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5F"/>
    <w:rsid w:val="000C0ACA"/>
    <w:rsid w:val="000C1F24"/>
    <w:rsid w:val="000C2DAF"/>
    <w:rsid w:val="000C2E6F"/>
    <w:rsid w:val="000C457F"/>
    <w:rsid w:val="000C4BD0"/>
    <w:rsid w:val="000C5490"/>
    <w:rsid w:val="000C650A"/>
    <w:rsid w:val="000C6732"/>
    <w:rsid w:val="000D08A6"/>
    <w:rsid w:val="000D1DB4"/>
    <w:rsid w:val="000D24C8"/>
    <w:rsid w:val="000D28A7"/>
    <w:rsid w:val="000D36FF"/>
    <w:rsid w:val="000D52F0"/>
    <w:rsid w:val="000D5752"/>
    <w:rsid w:val="000D5C7B"/>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578"/>
    <w:rsid w:val="00272B9D"/>
    <w:rsid w:val="002731F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F1E"/>
    <w:rsid w:val="0032798B"/>
    <w:rsid w:val="00327F75"/>
    <w:rsid w:val="00330E96"/>
    <w:rsid w:val="00332075"/>
    <w:rsid w:val="00332B3D"/>
    <w:rsid w:val="00332DA2"/>
    <w:rsid w:val="00336434"/>
    <w:rsid w:val="00337870"/>
    <w:rsid w:val="00340AF6"/>
    <w:rsid w:val="00340BAB"/>
    <w:rsid w:val="00343417"/>
    <w:rsid w:val="003438C6"/>
    <w:rsid w:val="00345225"/>
    <w:rsid w:val="003473FF"/>
    <w:rsid w:val="00347478"/>
    <w:rsid w:val="00351B78"/>
    <w:rsid w:val="003523BA"/>
    <w:rsid w:val="00353E4C"/>
    <w:rsid w:val="00354D09"/>
    <w:rsid w:val="00354EA0"/>
    <w:rsid w:val="00355326"/>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2A9C"/>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26421"/>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2A70"/>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07558"/>
    <w:rsid w:val="008105E4"/>
    <w:rsid w:val="0081293D"/>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4C0F"/>
    <w:rsid w:val="00865765"/>
    <w:rsid w:val="00865CB3"/>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69AC"/>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6A0"/>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AF7101"/>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9E"/>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0C8"/>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2B97"/>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FEE"/>
    <w:rsid w:val="00D37F31"/>
    <w:rsid w:val="00D41AF5"/>
    <w:rsid w:val="00D4228D"/>
    <w:rsid w:val="00D44190"/>
    <w:rsid w:val="00D450D0"/>
    <w:rsid w:val="00D46E2F"/>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2E8A"/>
    <w:rsid w:val="00F45E67"/>
    <w:rsid w:val="00F474BA"/>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447B"/>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go.microsoft.com/?linkid=9846224" TargetMode="External"/><Relationship Id="rId39" Type="http://schemas.openxmlformats.org/officeDocument/2006/relationships/hyperlink" Target="https://go.microsoft.com/fwlink/?LinkId=521839" TargetMode="External"/><Relationship Id="rId21" Type="http://schemas.openxmlformats.org/officeDocument/2006/relationships/footer" Target="footer8.xml"/><Relationship Id="rId34" Type="http://schemas.openxmlformats.org/officeDocument/2006/relationships/hyperlink" Target="http://azure.microsoft.com/en-us/support/legal/microsoft-azure-store-terms/" TargetMode="External"/><Relationship Id="rId42" Type="http://schemas.openxmlformats.org/officeDocument/2006/relationships/footer" Target="footer13.xml"/><Relationship Id="rId47" Type="http://schemas.openxmlformats.org/officeDocument/2006/relationships/footer" Target="footer14.xml"/><Relationship Id="rId50" Type="http://schemas.openxmlformats.org/officeDocument/2006/relationships/footer" Target="footer16.xml"/><Relationship Id="rId55" Type="http://schemas.openxmlformats.org/officeDocument/2006/relationships/footer" Target="footer19.xml"/><Relationship Id="rId63" Type="http://schemas.openxmlformats.org/officeDocument/2006/relationships/footer" Target="footer23.xml"/><Relationship Id="rId68" Type="http://schemas.openxmlformats.org/officeDocument/2006/relationships/footer" Target="footer25.xml"/><Relationship Id="rId76" Type="http://schemas.openxmlformats.org/officeDocument/2006/relationships/footer" Target="footer28.xml"/><Relationship Id="rId84" Type="http://schemas.openxmlformats.org/officeDocument/2006/relationships/hyperlink" Target="http://www.mpegla.com" TargetMode="External"/><Relationship Id="rId89" Type="http://schemas.openxmlformats.org/officeDocument/2006/relationships/footer" Target="footer32.xml"/><Relationship Id="rId7" Type="http://schemas.openxmlformats.org/officeDocument/2006/relationships/endnotes" Target="endnotes.xml"/><Relationship Id="rId71" Type="http://schemas.openxmlformats.org/officeDocument/2006/relationships/hyperlink" Target="https://go.microsoft.com/fwlink/?linkid=868812"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azure.microsoft.com/en-us/regions/" TargetMode="External"/><Relationship Id="rId11" Type="http://schemas.openxmlformats.org/officeDocument/2006/relationships/header" Target="header2.xml"/><Relationship Id="rId24" Type="http://schemas.openxmlformats.org/officeDocument/2006/relationships/hyperlink" Target="https://servicetrust.microsoft.com/" TargetMode="External"/><Relationship Id="rId32" Type="http://schemas.openxmlformats.org/officeDocument/2006/relationships/hyperlink" Target="http://azure.microsoft.com/en-us/regions" TargetMode="External"/><Relationship Id="rId37" Type="http://schemas.openxmlformats.org/officeDocument/2006/relationships/hyperlink" Target="https://aka.ms/r1j7jq" TargetMode="External"/><Relationship Id="rId40" Type="http://schemas.openxmlformats.org/officeDocument/2006/relationships/hyperlink" Target="https://aka.ms/actestprivacypolicy" TargetMode="External"/><Relationship Id="rId45" Type="http://schemas.openxmlformats.org/officeDocument/2006/relationships/hyperlink" Target="https://business.linkedin.com/c/15/10/eu-scc" TargetMode="External"/><Relationship Id="rId53" Type="http://schemas.openxmlformats.org/officeDocument/2006/relationships/hyperlink" Target="http://www.office.com/sca" TargetMode="External"/><Relationship Id="rId58" Type="http://schemas.openxmlformats.org/officeDocument/2006/relationships/hyperlink" Target="https://aka.ms/bingmapsplatformsdks/" TargetMode="External"/><Relationship Id="rId66" Type="http://schemas.openxmlformats.org/officeDocument/2006/relationships/hyperlink" Target="https://go.microsoft.com/fwlink/?LinkId=521839" TargetMode="External"/><Relationship Id="rId74" Type="http://schemas.openxmlformats.org/officeDocument/2006/relationships/hyperlink" Target="https://aka.ms/github_terms" TargetMode="External"/><Relationship Id="rId79" Type="http://schemas.openxmlformats.org/officeDocument/2006/relationships/hyperlink" Target="http://www.microsoft.com/itacademy" TargetMode="External"/><Relationship Id="rId87" Type="http://schemas.openxmlformats.org/officeDocument/2006/relationships/hyperlink" Target="https://www.microsoft.com/en-us/dynamics365/pricing" TargetMode="External"/><Relationship Id="rId5" Type="http://schemas.openxmlformats.org/officeDocument/2006/relationships/webSettings" Target="webSettings.xml"/><Relationship Id="rId61" Type="http://schemas.openxmlformats.org/officeDocument/2006/relationships/footer" Target="footer21.xml"/><Relationship Id="rId82" Type="http://schemas.openxmlformats.org/officeDocument/2006/relationships/hyperlink" Target="http://go.microsoft.com/fwlink/?LinkID=248686" TargetMode="External"/><Relationship Id="rId90" Type="http://schemas.openxmlformats.org/officeDocument/2006/relationships/fontTable" Target="fontTable.xml"/><Relationship Id="rId19" Type="http://schemas.openxmlformats.org/officeDocument/2006/relationships/hyperlink" Target="http://go.microsoft.com/?linkid=9839207" TargetMode="Externa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0.xml"/><Relationship Id="rId30" Type="http://schemas.openxmlformats.org/officeDocument/2006/relationships/hyperlink" Target="https://aka.ms/r1j7jq" TargetMode="External"/><Relationship Id="rId35" Type="http://schemas.openxmlformats.org/officeDocument/2006/relationships/hyperlink" Target="https://www.tomtom.com/en_GB/thirdpartyproductterms/" TargetMode="External"/><Relationship Id="rId43" Type="http://schemas.openxmlformats.org/officeDocument/2006/relationships/hyperlink" Target="https://www.linkedin.com/legal/preview/user-agreement" TargetMode="External"/><Relationship Id="rId48" Type="http://schemas.openxmlformats.org/officeDocument/2006/relationships/footer" Target="footer15.xml"/><Relationship Id="rId56" Type="http://schemas.openxmlformats.org/officeDocument/2006/relationships/hyperlink" Target="http://www.office.com/sca" TargetMode="External"/><Relationship Id="rId64" Type="http://schemas.openxmlformats.org/officeDocument/2006/relationships/hyperlink" Target="https://aka.ms/bingmapsplatformapistou" TargetMode="External"/><Relationship Id="rId69" Type="http://schemas.openxmlformats.org/officeDocument/2006/relationships/footer" Target="footer26.xml"/><Relationship Id="rId77" Type="http://schemas.openxmlformats.org/officeDocument/2006/relationships/footer" Target="footer29.xml"/><Relationship Id="rId8" Type="http://schemas.openxmlformats.org/officeDocument/2006/relationships/footer" Target="footer1.xml"/><Relationship Id="rId51" Type="http://schemas.openxmlformats.org/officeDocument/2006/relationships/footer" Target="footer17.xml"/><Relationship Id="rId72" Type="http://schemas.openxmlformats.org/officeDocument/2006/relationships/hyperlink" Target="https://aka.ms/github_terms" TargetMode="External"/><Relationship Id="rId80" Type="http://schemas.openxmlformats.org/officeDocument/2006/relationships/hyperlink" Target="https://go.microsoft.com/fwlink/?LinkId=521839" TargetMode="External"/><Relationship Id="rId85" Type="http://schemas.openxmlformats.org/officeDocument/2006/relationships/footer" Target="footer3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store-terms" TargetMode="External"/><Relationship Id="rId38" Type="http://schemas.openxmlformats.org/officeDocument/2006/relationships/hyperlink" Target="https://go.microsoft.com/fwlink/?LinkId=521839" TargetMode="External"/><Relationship Id="rId46" Type="http://schemas.openxmlformats.org/officeDocument/2006/relationships/hyperlink" Target="https://go.microsoft.com/fwlink/?LinkId=866544&amp;clcid=0x409" TargetMode="External"/><Relationship Id="rId59" Type="http://schemas.openxmlformats.org/officeDocument/2006/relationships/hyperlink" Target="https://go.microsoft.com/fwlink/?LinkId=521839" TargetMode="External"/><Relationship Id="rId67" Type="http://schemas.openxmlformats.org/officeDocument/2006/relationships/footer" Target="footer24.xml"/><Relationship Id="rId20" Type="http://schemas.openxmlformats.org/officeDocument/2006/relationships/footer" Target="footer7.xml"/><Relationship Id="rId41" Type="http://schemas.openxmlformats.org/officeDocument/2006/relationships/footer" Target="footer12.xml"/><Relationship Id="rId54" Type="http://schemas.openxmlformats.org/officeDocument/2006/relationships/footer" Target="footer18.xml"/><Relationship Id="rId62" Type="http://schemas.openxmlformats.org/officeDocument/2006/relationships/footer" Target="footer22.xml"/><Relationship Id="rId70" Type="http://schemas.openxmlformats.org/officeDocument/2006/relationships/footer" Target="footer27.xml"/><Relationship Id="rId75" Type="http://schemas.openxmlformats.org/officeDocument/2006/relationships/hyperlink" Target="https://haadminstoragedev.blob.core.windows.net/docs/HBS%20Preview%20Disclaimer%20and%20Acknowledgment%20(181113).pdf" TargetMode="External"/><Relationship Id="rId83" Type="http://schemas.openxmlformats.org/officeDocument/2006/relationships/hyperlink" Target="http://go.microsoft.com/fwlink/?linkid=248532" TargetMode="External"/><Relationship Id="rId88" Type="http://schemas.openxmlformats.org/officeDocument/2006/relationships/image" Target="media/image2.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yperlink" Target="https://www.microsoft.com/en-us/privacystatement/EnterpriseDev/default.aspx" TargetMode="External"/><Relationship Id="rId49" Type="http://schemas.openxmlformats.org/officeDocument/2006/relationships/hyperlink" Target="http://go.microsoft.com/fwlink/?LinkId=690247" TargetMode="External"/><Relationship Id="rId57" Type="http://schemas.openxmlformats.org/officeDocument/2006/relationships/hyperlink" Target="https://aka.ms/bingmapsplatformapistou" TargetMode="External"/><Relationship Id="rId10" Type="http://schemas.openxmlformats.org/officeDocument/2006/relationships/footer" Target="footer2.xml"/><Relationship Id="rId31" Type="http://schemas.openxmlformats.org/officeDocument/2006/relationships/hyperlink" Target="http://azure.microsoft.com/services/" TargetMode="External"/><Relationship Id="rId44" Type="http://schemas.openxmlformats.org/officeDocument/2006/relationships/hyperlink" Target="https://www.linkedin.com/legal/privacy-policy" TargetMode="External"/><Relationship Id="rId52" Type="http://schemas.openxmlformats.org/officeDocument/2006/relationships/hyperlink" Target="http://go.microsoft.com/?linkid=9839206" TargetMode="External"/><Relationship Id="rId60" Type="http://schemas.openxmlformats.org/officeDocument/2006/relationships/footer" Target="footer20.xml"/><Relationship Id="rId65" Type="http://schemas.openxmlformats.org/officeDocument/2006/relationships/hyperlink" Target="https://aka.ms/bingmapsplatformsdks/" TargetMode="External"/><Relationship Id="rId73" Type="http://schemas.openxmlformats.org/officeDocument/2006/relationships/hyperlink" Target="https://help.github.com/articles/github-privacy-statement/" TargetMode="External"/><Relationship Id="rId78" Type="http://schemas.openxmlformats.org/officeDocument/2006/relationships/hyperlink" Target="http://go.microsoft.com/?linkid=9839206" TargetMode="External"/><Relationship Id="rId81" Type="http://schemas.openxmlformats.org/officeDocument/2006/relationships/hyperlink" Target="http://go.microsoft.com/?linkid=9710837" TargetMode="External"/><Relationship Id="rId86"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B554F-1D8E-40D1-BFA8-03891217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27016</Words>
  <Characters>153996</Characters>
  <Application>Microsoft Office Word</Application>
  <DocSecurity>8</DocSecurity>
  <Lines>1283</Lines>
  <Paragraphs>361</Paragraphs>
  <ScaleCrop>false</ScaleCrop>
  <Company/>
  <LinksUpToDate>false</LinksUpToDate>
  <CharactersWithSpaces>180651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2019-05-15T01:12:00Z</dcterms:created>
  <dcterms:modified xsi:type="dcterms:W3CDTF">2019-05-15T01:12:00Z</dcterms:modified>
</cp:coreProperties>
</file>