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r>
        <w:rPr>
          <w:color w:val="FFFFFF" w:themeColor="background1"/>
          <w:sz w:val="6"/>
          <w:szCs w:val="6"/>
        </w:rPr>
        <w:t>F</w:t>
      </w:r>
    </w:p>
    <w:p w14:paraId="3D6E9FA2" w14:textId="77777777" w:rsidR="00836117" w:rsidRPr="00DC097C" w:rsidRDefault="00836117" w:rsidP="00836117">
      <w:pPr>
        <w:pStyle w:val="ProductList-Body"/>
        <w:shd w:val="clear" w:color="auto" w:fill="00188F"/>
        <w:ind w:right="8640"/>
        <w:rPr>
          <w:color w:val="FFFFFF" w:themeColor="background1"/>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bookmarkStart w:id="1" w:name="_GoBack"/>
      <w:bookmarkEnd w:id="1"/>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350EC23B"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102D59AB"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C2297E">
        <w:rPr>
          <w:rFonts w:asciiTheme="majorHAnsi" w:hAnsiTheme="majorHAnsi"/>
          <w:color w:val="FFFFFF" w:themeColor="background1"/>
          <w:sz w:val="96"/>
          <w:szCs w:val="96"/>
        </w:rPr>
        <w:t>April</w:t>
      </w:r>
      <w:r w:rsidRPr="00F80A49">
        <w:rPr>
          <w:rFonts w:asciiTheme="majorHAnsi" w:hAnsiTheme="majorHAnsi"/>
          <w:color w:val="FFFFFF" w:themeColor="background1"/>
          <w:sz w:val="96"/>
          <w:szCs w:val="96"/>
        </w:rPr>
        <w:t xml:space="preserve"> 1, 201</w:t>
      </w:r>
      <w:r w:rsidR="00EE7B09">
        <w:rPr>
          <w:rFonts w:asciiTheme="majorHAnsi" w:hAnsiTheme="majorHAnsi"/>
          <w:color w:val="FFFFFF" w:themeColor="background1"/>
          <w:sz w:val="96"/>
          <w:szCs w:val="96"/>
        </w:rPr>
        <w:t>5</w:t>
      </w:r>
    </w:p>
    <w:p w14:paraId="4FDCA79C" w14:textId="7B175B1D"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6BA3FD62" w14:textId="77777777" w:rsidR="008304CA"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585208" w:history="1">
        <w:r w:rsidR="008304CA" w:rsidRPr="001C780A">
          <w:rPr>
            <w:rStyle w:val="Hyperlink"/>
            <w:noProof/>
          </w:rPr>
          <w:t>Introduction</w:t>
        </w:r>
        <w:r w:rsidR="008304CA">
          <w:rPr>
            <w:noProof/>
            <w:webHidden/>
          </w:rPr>
          <w:tab/>
        </w:r>
        <w:r w:rsidR="008304CA">
          <w:rPr>
            <w:noProof/>
            <w:webHidden/>
          </w:rPr>
          <w:fldChar w:fldCharType="begin"/>
        </w:r>
        <w:r w:rsidR="008304CA">
          <w:rPr>
            <w:noProof/>
            <w:webHidden/>
          </w:rPr>
          <w:instrText xml:space="preserve"> PAGEREF _Toc415585208 \h </w:instrText>
        </w:r>
        <w:r w:rsidR="008304CA">
          <w:rPr>
            <w:noProof/>
            <w:webHidden/>
          </w:rPr>
        </w:r>
        <w:r w:rsidR="008304CA">
          <w:rPr>
            <w:noProof/>
            <w:webHidden/>
          </w:rPr>
          <w:fldChar w:fldCharType="separate"/>
        </w:r>
        <w:r w:rsidR="008304CA">
          <w:rPr>
            <w:noProof/>
            <w:webHidden/>
          </w:rPr>
          <w:t>7</w:t>
        </w:r>
        <w:r w:rsidR="008304CA">
          <w:rPr>
            <w:noProof/>
            <w:webHidden/>
          </w:rPr>
          <w:fldChar w:fldCharType="end"/>
        </w:r>
      </w:hyperlink>
    </w:p>
    <w:p w14:paraId="0D3C7E48" w14:textId="77777777" w:rsidR="008304CA" w:rsidRDefault="008304CA">
      <w:pPr>
        <w:pStyle w:val="TOC3"/>
        <w:tabs>
          <w:tab w:val="right" w:leader="dot" w:pos="5030"/>
        </w:tabs>
        <w:rPr>
          <w:rFonts w:eastAsiaTheme="minorEastAsia"/>
          <w:smallCaps w:val="0"/>
          <w:noProof/>
          <w:sz w:val="22"/>
        </w:rPr>
      </w:pPr>
      <w:hyperlink w:anchor="_Toc415585209" w:history="1">
        <w:r w:rsidRPr="001C780A">
          <w:rPr>
            <w:rStyle w:val="Hyperlink"/>
            <w:noProof/>
          </w:rPr>
          <w:t>About This Document</w:t>
        </w:r>
        <w:r>
          <w:rPr>
            <w:noProof/>
            <w:webHidden/>
          </w:rPr>
          <w:tab/>
        </w:r>
        <w:r>
          <w:rPr>
            <w:noProof/>
            <w:webHidden/>
          </w:rPr>
          <w:fldChar w:fldCharType="begin"/>
        </w:r>
        <w:r>
          <w:rPr>
            <w:noProof/>
            <w:webHidden/>
          </w:rPr>
          <w:instrText xml:space="preserve"> PAGEREF _Toc415585209 \h </w:instrText>
        </w:r>
        <w:r>
          <w:rPr>
            <w:noProof/>
            <w:webHidden/>
          </w:rPr>
        </w:r>
        <w:r>
          <w:rPr>
            <w:noProof/>
            <w:webHidden/>
          </w:rPr>
          <w:fldChar w:fldCharType="separate"/>
        </w:r>
        <w:r>
          <w:rPr>
            <w:noProof/>
            <w:webHidden/>
          </w:rPr>
          <w:t>7</w:t>
        </w:r>
        <w:r>
          <w:rPr>
            <w:noProof/>
            <w:webHidden/>
          </w:rPr>
          <w:fldChar w:fldCharType="end"/>
        </w:r>
      </w:hyperlink>
    </w:p>
    <w:p w14:paraId="64C5565D" w14:textId="77777777" w:rsidR="008304CA" w:rsidRDefault="008304CA">
      <w:pPr>
        <w:pStyle w:val="TOC3"/>
        <w:tabs>
          <w:tab w:val="right" w:leader="dot" w:pos="5030"/>
        </w:tabs>
        <w:rPr>
          <w:rFonts w:eastAsiaTheme="minorEastAsia"/>
          <w:smallCaps w:val="0"/>
          <w:noProof/>
          <w:sz w:val="22"/>
        </w:rPr>
      </w:pPr>
      <w:hyperlink w:anchor="_Toc415585210" w:history="1">
        <w:r w:rsidRPr="001C780A">
          <w:rPr>
            <w:rStyle w:val="Hyperlink"/>
            <w:noProof/>
          </w:rPr>
          <w:t>How To Use This Document</w:t>
        </w:r>
        <w:r>
          <w:rPr>
            <w:noProof/>
            <w:webHidden/>
          </w:rPr>
          <w:tab/>
        </w:r>
        <w:r>
          <w:rPr>
            <w:noProof/>
            <w:webHidden/>
          </w:rPr>
          <w:fldChar w:fldCharType="begin"/>
        </w:r>
        <w:r>
          <w:rPr>
            <w:noProof/>
            <w:webHidden/>
          </w:rPr>
          <w:instrText xml:space="preserve"> PAGEREF _Toc415585210 \h </w:instrText>
        </w:r>
        <w:r>
          <w:rPr>
            <w:noProof/>
            <w:webHidden/>
          </w:rPr>
        </w:r>
        <w:r>
          <w:rPr>
            <w:noProof/>
            <w:webHidden/>
          </w:rPr>
          <w:fldChar w:fldCharType="separate"/>
        </w:r>
        <w:r>
          <w:rPr>
            <w:noProof/>
            <w:webHidden/>
          </w:rPr>
          <w:t>7</w:t>
        </w:r>
        <w:r>
          <w:rPr>
            <w:noProof/>
            <w:webHidden/>
          </w:rPr>
          <w:fldChar w:fldCharType="end"/>
        </w:r>
      </w:hyperlink>
    </w:p>
    <w:p w14:paraId="018F0F32" w14:textId="77777777" w:rsidR="008304CA" w:rsidRDefault="008304CA">
      <w:pPr>
        <w:pStyle w:val="TOC3"/>
        <w:tabs>
          <w:tab w:val="right" w:leader="dot" w:pos="5030"/>
        </w:tabs>
        <w:rPr>
          <w:rFonts w:eastAsiaTheme="minorEastAsia"/>
          <w:smallCaps w:val="0"/>
          <w:noProof/>
          <w:sz w:val="22"/>
        </w:rPr>
      </w:pPr>
      <w:hyperlink w:anchor="_Toc415585211" w:history="1">
        <w:r w:rsidRPr="001C780A">
          <w:rPr>
            <w:rStyle w:val="Hyperlink"/>
            <w:noProof/>
          </w:rPr>
          <w:t>Chart Key</w:t>
        </w:r>
        <w:r>
          <w:rPr>
            <w:noProof/>
            <w:webHidden/>
          </w:rPr>
          <w:tab/>
        </w:r>
        <w:r>
          <w:rPr>
            <w:noProof/>
            <w:webHidden/>
          </w:rPr>
          <w:fldChar w:fldCharType="begin"/>
        </w:r>
        <w:r>
          <w:rPr>
            <w:noProof/>
            <w:webHidden/>
          </w:rPr>
          <w:instrText xml:space="preserve"> PAGEREF _Toc415585211 \h </w:instrText>
        </w:r>
        <w:r>
          <w:rPr>
            <w:noProof/>
            <w:webHidden/>
          </w:rPr>
        </w:r>
        <w:r>
          <w:rPr>
            <w:noProof/>
            <w:webHidden/>
          </w:rPr>
          <w:fldChar w:fldCharType="separate"/>
        </w:r>
        <w:r>
          <w:rPr>
            <w:noProof/>
            <w:webHidden/>
          </w:rPr>
          <w:t>8</w:t>
        </w:r>
        <w:r>
          <w:rPr>
            <w:noProof/>
            <w:webHidden/>
          </w:rPr>
          <w:fldChar w:fldCharType="end"/>
        </w:r>
      </w:hyperlink>
    </w:p>
    <w:p w14:paraId="6846A9BC" w14:textId="77777777" w:rsidR="008304CA" w:rsidRDefault="008304CA">
      <w:pPr>
        <w:pStyle w:val="TOC3"/>
        <w:tabs>
          <w:tab w:val="right" w:leader="dot" w:pos="5030"/>
        </w:tabs>
        <w:rPr>
          <w:rFonts w:eastAsiaTheme="minorEastAsia"/>
          <w:smallCaps w:val="0"/>
          <w:noProof/>
          <w:sz w:val="22"/>
        </w:rPr>
      </w:pPr>
      <w:hyperlink w:anchor="_Toc415585212" w:history="1">
        <w:r w:rsidRPr="001C780A">
          <w:rPr>
            <w:rStyle w:val="Hyperlink"/>
            <w:noProof/>
          </w:rPr>
          <w:t>Prior Versions</w:t>
        </w:r>
        <w:r>
          <w:rPr>
            <w:noProof/>
            <w:webHidden/>
          </w:rPr>
          <w:tab/>
        </w:r>
        <w:r>
          <w:rPr>
            <w:noProof/>
            <w:webHidden/>
          </w:rPr>
          <w:fldChar w:fldCharType="begin"/>
        </w:r>
        <w:r>
          <w:rPr>
            <w:noProof/>
            <w:webHidden/>
          </w:rPr>
          <w:instrText xml:space="preserve"> PAGEREF _Toc415585212 \h </w:instrText>
        </w:r>
        <w:r>
          <w:rPr>
            <w:noProof/>
            <w:webHidden/>
          </w:rPr>
        </w:r>
        <w:r>
          <w:rPr>
            <w:noProof/>
            <w:webHidden/>
          </w:rPr>
          <w:fldChar w:fldCharType="separate"/>
        </w:r>
        <w:r>
          <w:rPr>
            <w:noProof/>
            <w:webHidden/>
          </w:rPr>
          <w:t>10</w:t>
        </w:r>
        <w:r>
          <w:rPr>
            <w:noProof/>
            <w:webHidden/>
          </w:rPr>
          <w:fldChar w:fldCharType="end"/>
        </w:r>
      </w:hyperlink>
    </w:p>
    <w:p w14:paraId="79EA7074" w14:textId="77777777" w:rsidR="008304CA" w:rsidRDefault="008304CA">
      <w:pPr>
        <w:pStyle w:val="TOC3"/>
        <w:tabs>
          <w:tab w:val="right" w:leader="dot" w:pos="5030"/>
        </w:tabs>
        <w:rPr>
          <w:rFonts w:eastAsiaTheme="minorEastAsia"/>
          <w:smallCaps w:val="0"/>
          <w:noProof/>
          <w:sz w:val="22"/>
        </w:rPr>
      </w:pPr>
      <w:hyperlink w:anchor="_Toc415585213" w:history="1">
        <w:r w:rsidRPr="001C780A">
          <w:rPr>
            <w:rStyle w:val="Hyperlink"/>
            <w:noProof/>
          </w:rPr>
          <w:t>Clarifications and Summary of Changes</w:t>
        </w:r>
        <w:r>
          <w:rPr>
            <w:noProof/>
            <w:webHidden/>
          </w:rPr>
          <w:tab/>
        </w:r>
        <w:r>
          <w:rPr>
            <w:noProof/>
            <w:webHidden/>
          </w:rPr>
          <w:fldChar w:fldCharType="begin"/>
        </w:r>
        <w:r>
          <w:rPr>
            <w:noProof/>
            <w:webHidden/>
          </w:rPr>
          <w:instrText xml:space="preserve"> PAGEREF _Toc415585213 \h </w:instrText>
        </w:r>
        <w:r>
          <w:rPr>
            <w:noProof/>
            <w:webHidden/>
          </w:rPr>
        </w:r>
        <w:r>
          <w:rPr>
            <w:noProof/>
            <w:webHidden/>
          </w:rPr>
          <w:fldChar w:fldCharType="separate"/>
        </w:r>
        <w:r>
          <w:rPr>
            <w:noProof/>
            <w:webHidden/>
          </w:rPr>
          <w:t>10</w:t>
        </w:r>
        <w:r>
          <w:rPr>
            <w:noProof/>
            <w:webHidden/>
          </w:rPr>
          <w:fldChar w:fldCharType="end"/>
        </w:r>
      </w:hyperlink>
    </w:p>
    <w:p w14:paraId="31E911AB" w14:textId="77777777" w:rsidR="008304CA" w:rsidRDefault="008304CA">
      <w:pPr>
        <w:pStyle w:val="TOC1"/>
        <w:tabs>
          <w:tab w:val="right" w:leader="dot" w:pos="5030"/>
        </w:tabs>
        <w:rPr>
          <w:rFonts w:eastAsiaTheme="minorEastAsia"/>
          <w:b w:val="0"/>
          <w:caps w:val="0"/>
          <w:noProof/>
          <w:sz w:val="22"/>
        </w:rPr>
      </w:pPr>
      <w:hyperlink w:anchor="_Toc415585214" w:history="1">
        <w:r w:rsidRPr="001C780A">
          <w:rPr>
            <w:rStyle w:val="Hyperlink"/>
            <w:noProof/>
          </w:rPr>
          <w:t>Software</w:t>
        </w:r>
        <w:r>
          <w:rPr>
            <w:noProof/>
            <w:webHidden/>
          </w:rPr>
          <w:tab/>
        </w:r>
        <w:r>
          <w:rPr>
            <w:noProof/>
            <w:webHidden/>
          </w:rPr>
          <w:fldChar w:fldCharType="begin"/>
        </w:r>
        <w:r>
          <w:rPr>
            <w:noProof/>
            <w:webHidden/>
          </w:rPr>
          <w:instrText xml:space="preserve"> PAGEREF _Toc415585214 \h </w:instrText>
        </w:r>
        <w:r>
          <w:rPr>
            <w:noProof/>
            <w:webHidden/>
          </w:rPr>
        </w:r>
        <w:r>
          <w:rPr>
            <w:noProof/>
            <w:webHidden/>
          </w:rPr>
          <w:fldChar w:fldCharType="separate"/>
        </w:r>
        <w:r>
          <w:rPr>
            <w:noProof/>
            <w:webHidden/>
          </w:rPr>
          <w:t>11</w:t>
        </w:r>
        <w:r>
          <w:rPr>
            <w:noProof/>
            <w:webHidden/>
          </w:rPr>
          <w:fldChar w:fldCharType="end"/>
        </w:r>
      </w:hyperlink>
    </w:p>
    <w:p w14:paraId="5557ACF4" w14:textId="77777777" w:rsidR="008304CA" w:rsidRDefault="008304CA">
      <w:pPr>
        <w:pStyle w:val="TOC3"/>
        <w:tabs>
          <w:tab w:val="right" w:leader="dot" w:pos="5030"/>
        </w:tabs>
        <w:rPr>
          <w:rFonts w:eastAsiaTheme="minorEastAsia"/>
          <w:smallCaps w:val="0"/>
          <w:noProof/>
          <w:sz w:val="22"/>
        </w:rPr>
      </w:pPr>
      <w:hyperlink w:anchor="_Toc415585215" w:history="1">
        <w:r w:rsidRPr="001C780A">
          <w:rPr>
            <w:rStyle w:val="Hyperlink"/>
            <w:noProof/>
          </w:rPr>
          <w:t>BizTalk Server</w:t>
        </w:r>
        <w:r>
          <w:rPr>
            <w:noProof/>
            <w:webHidden/>
          </w:rPr>
          <w:tab/>
        </w:r>
        <w:r>
          <w:rPr>
            <w:noProof/>
            <w:webHidden/>
          </w:rPr>
          <w:fldChar w:fldCharType="begin"/>
        </w:r>
        <w:r>
          <w:rPr>
            <w:noProof/>
            <w:webHidden/>
          </w:rPr>
          <w:instrText xml:space="preserve"> PAGEREF _Toc415585215 \h </w:instrText>
        </w:r>
        <w:r>
          <w:rPr>
            <w:noProof/>
            <w:webHidden/>
          </w:rPr>
        </w:r>
        <w:r>
          <w:rPr>
            <w:noProof/>
            <w:webHidden/>
          </w:rPr>
          <w:fldChar w:fldCharType="separate"/>
        </w:r>
        <w:r>
          <w:rPr>
            <w:noProof/>
            <w:webHidden/>
          </w:rPr>
          <w:t>11</w:t>
        </w:r>
        <w:r>
          <w:rPr>
            <w:noProof/>
            <w:webHidden/>
          </w:rPr>
          <w:fldChar w:fldCharType="end"/>
        </w:r>
      </w:hyperlink>
    </w:p>
    <w:p w14:paraId="1F92F2B2" w14:textId="77777777" w:rsidR="008304CA" w:rsidRDefault="008304CA">
      <w:pPr>
        <w:pStyle w:val="TOC5"/>
        <w:tabs>
          <w:tab w:val="right" w:leader="dot" w:pos="5030"/>
        </w:tabs>
        <w:rPr>
          <w:rFonts w:eastAsiaTheme="minorEastAsia"/>
          <w:noProof/>
          <w:sz w:val="22"/>
        </w:rPr>
      </w:pPr>
      <w:hyperlink w:anchor="_Toc415585216" w:history="1">
        <w:r w:rsidRPr="001C780A">
          <w:rPr>
            <w:rStyle w:val="Hyperlink"/>
            <w:noProof/>
          </w:rPr>
          <w:t>BizTalk Server 2013 R2 Branch Edition</w:t>
        </w:r>
        <w:r>
          <w:rPr>
            <w:noProof/>
            <w:webHidden/>
          </w:rPr>
          <w:tab/>
        </w:r>
        <w:r>
          <w:rPr>
            <w:noProof/>
            <w:webHidden/>
          </w:rPr>
          <w:fldChar w:fldCharType="begin"/>
        </w:r>
        <w:r>
          <w:rPr>
            <w:noProof/>
            <w:webHidden/>
          </w:rPr>
          <w:instrText xml:space="preserve"> PAGEREF _Toc415585216 \h </w:instrText>
        </w:r>
        <w:r>
          <w:rPr>
            <w:noProof/>
            <w:webHidden/>
          </w:rPr>
        </w:r>
        <w:r>
          <w:rPr>
            <w:noProof/>
            <w:webHidden/>
          </w:rPr>
          <w:fldChar w:fldCharType="separate"/>
        </w:r>
        <w:r>
          <w:rPr>
            <w:noProof/>
            <w:webHidden/>
          </w:rPr>
          <w:t>11</w:t>
        </w:r>
        <w:r>
          <w:rPr>
            <w:noProof/>
            <w:webHidden/>
          </w:rPr>
          <w:fldChar w:fldCharType="end"/>
        </w:r>
      </w:hyperlink>
    </w:p>
    <w:p w14:paraId="63755946" w14:textId="77777777" w:rsidR="008304CA" w:rsidRDefault="008304CA">
      <w:pPr>
        <w:pStyle w:val="TOC5"/>
        <w:tabs>
          <w:tab w:val="right" w:leader="dot" w:pos="5030"/>
        </w:tabs>
        <w:rPr>
          <w:rFonts w:eastAsiaTheme="minorEastAsia"/>
          <w:noProof/>
          <w:sz w:val="22"/>
        </w:rPr>
      </w:pPr>
      <w:hyperlink w:anchor="_Toc415585217" w:history="1">
        <w:r w:rsidRPr="001C780A">
          <w:rPr>
            <w:rStyle w:val="Hyperlink"/>
            <w:noProof/>
          </w:rPr>
          <w:t>BizTalk Server 2013 R2 Branch IDC</w:t>
        </w:r>
        <w:r>
          <w:rPr>
            <w:noProof/>
            <w:webHidden/>
          </w:rPr>
          <w:tab/>
        </w:r>
        <w:r>
          <w:rPr>
            <w:noProof/>
            <w:webHidden/>
          </w:rPr>
          <w:fldChar w:fldCharType="begin"/>
        </w:r>
        <w:r>
          <w:rPr>
            <w:noProof/>
            <w:webHidden/>
          </w:rPr>
          <w:instrText xml:space="preserve"> PAGEREF _Toc415585217 \h </w:instrText>
        </w:r>
        <w:r>
          <w:rPr>
            <w:noProof/>
            <w:webHidden/>
          </w:rPr>
        </w:r>
        <w:r>
          <w:rPr>
            <w:noProof/>
            <w:webHidden/>
          </w:rPr>
          <w:fldChar w:fldCharType="separate"/>
        </w:r>
        <w:r>
          <w:rPr>
            <w:noProof/>
            <w:webHidden/>
          </w:rPr>
          <w:t>11</w:t>
        </w:r>
        <w:r>
          <w:rPr>
            <w:noProof/>
            <w:webHidden/>
          </w:rPr>
          <w:fldChar w:fldCharType="end"/>
        </w:r>
      </w:hyperlink>
    </w:p>
    <w:p w14:paraId="27EEBEA1" w14:textId="77777777" w:rsidR="008304CA" w:rsidRDefault="008304CA">
      <w:pPr>
        <w:pStyle w:val="TOC5"/>
        <w:tabs>
          <w:tab w:val="right" w:leader="dot" w:pos="5030"/>
        </w:tabs>
        <w:rPr>
          <w:rFonts w:eastAsiaTheme="minorEastAsia"/>
          <w:noProof/>
          <w:sz w:val="22"/>
        </w:rPr>
      </w:pPr>
      <w:hyperlink w:anchor="_Toc415585218" w:history="1">
        <w:r w:rsidRPr="001C780A">
          <w:rPr>
            <w:rStyle w:val="Hyperlink"/>
            <w:noProof/>
          </w:rPr>
          <w:t>BizTalk Server 2013 R2  Developer</w:t>
        </w:r>
        <w:r>
          <w:rPr>
            <w:noProof/>
            <w:webHidden/>
          </w:rPr>
          <w:tab/>
        </w:r>
        <w:r>
          <w:rPr>
            <w:noProof/>
            <w:webHidden/>
          </w:rPr>
          <w:fldChar w:fldCharType="begin"/>
        </w:r>
        <w:r>
          <w:rPr>
            <w:noProof/>
            <w:webHidden/>
          </w:rPr>
          <w:instrText xml:space="preserve"> PAGEREF _Toc415585218 \h </w:instrText>
        </w:r>
        <w:r>
          <w:rPr>
            <w:noProof/>
            <w:webHidden/>
          </w:rPr>
        </w:r>
        <w:r>
          <w:rPr>
            <w:noProof/>
            <w:webHidden/>
          </w:rPr>
          <w:fldChar w:fldCharType="separate"/>
        </w:r>
        <w:r>
          <w:rPr>
            <w:noProof/>
            <w:webHidden/>
          </w:rPr>
          <w:t>11</w:t>
        </w:r>
        <w:r>
          <w:rPr>
            <w:noProof/>
            <w:webHidden/>
          </w:rPr>
          <w:fldChar w:fldCharType="end"/>
        </w:r>
      </w:hyperlink>
    </w:p>
    <w:p w14:paraId="0D13E50F" w14:textId="77777777" w:rsidR="008304CA" w:rsidRDefault="008304CA">
      <w:pPr>
        <w:pStyle w:val="TOC5"/>
        <w:tabs>
          <w:tab w:val="right" w:leader="dot" w:pos="5030"/>
        </w:tabs>
        <w:rPr>
          <w:rFonts w:eastAsiaTheme="minorEastAsia"/>
          <w:noProof/>
          <w:sz w:val="22"/>
        </w:rPr>
      </w:pPr>
      <w:hyperlink w:anchor="_Toc415585219" w:history="1">
        <w:r w:rsidRPr="001C780A">
          <w:rPr>
            <w:rStyle w:val="Hyperlink"/>
            <w:noProof/>
          </w:rPr>
          <w:t>BizTalk Server 2013 R2 Enterprise Edition</w:t>
        </w:r>
        <w:r>
          <w:rPr>
            <w:noProof/>
            <w:webHidden/>
          </w:rPr>
          <w:tab/>
        </w:r>
        <w:r>
          <w:rPr>
            <w:noProof/>
            <w:webHidden/>
          </w:rPr>
          <w:fldChar w:fldCharType="begin"/>
        </w:r>
        <w:r>
          <w:rPr>
            <w:noProof/>
            <w:webHidden/>
          </w:rPr>
          <w:instrText xml:space="preserve"> PAGEREF _Toc415585219 \h </w:instrText>
        </w:r>
        <w:r>
          <w:rPr>
            <w:noProof/>
            <w:webHidden/>
          </w:rPr>
        </w:r>
        <w:r>
          <w:rPr>
            <w:noProof/>
            <w:webHidden/>
          </w:rPr>
          <w:fldChar w:fldCharType="separate"/>
        </w:r>
        <w:r>
          <w:rPr>
            <w:noProof/>
            <w:webHidden/>
          </w:rPr>
          <w:t>11</w:t>
        </w:r>
        <w:r>
          <w:rPr>
            <w:noProof/>
            <w:webHidden/>
          </w:rPr>
          <w:fldChar w:fldCharType="end"/>
        </w:r>
      </w:hyperlink>
    </w:p>
    <w:p w14:paraId="4F471743" w14:textId="77777777" w:rsidR="008304CA" w:rsidRDefault="008304CA">
      <w:pPr>
        <w:pStyle w:val="TOC5"/>
        <w:tabs>
          <w:tab w:val="right" w:leader="dot" w:pos="5030"/>
        </w:tabs>
        <w:rPr>
          <w:rFonts w:eastAsiaTheme="minorEastAsia"/>
          <w:noProof/>
          <w:sz w:val="22"/>
        </w:rPr>
      </w:pPr>
      <w:hyperlink w:anchor="_Toc415585220" w:history="1">
        <w:r w:rsidRPr="001C780A">
          <w:rPr>
            <w:rStyle w:val="Hyperlink"/>
            <w:noProof/>
          </w:rPr>
          <w:t>BizTalk Server 2013 R2 Standard Edition</w:t>
        </w:r>
        <w:r>
          <w:rPr>
            <w:noProof/>
            <w:webHidden/>
          </w:rPr>
          <w:tab/>
        </w:r>
        <w:r>
          <w:rPr>
            <w:noProof/>
            <w:webHidden/>
          </w:rPr>
          <w:fldChar w:fldCharType="begin"/>
        </w:r>
        <w:r>
          <w:rPr>
            <w:noProof/>
            <w:webHidden/>
          </w:rPr>
          <w:instrText xml:space="preserve"> PAGEREF _Toc415585220 \h </w:instrText>
        </w:r>
        <w:r>
          <w:rPr>
            <w:noProof/>
            <w:webHidden/>
          </w:rPr>
        </w:r>
        <w:r>
          <w:rPr>
            <w:noProof/>
            <w:webHidden/>
          </w:rPr>
          <w:fldChar w:fldCharType="separate"/>
        </w:r>
        <w:r>
          <w:rPr>
            <w:noProof/>
            <w:webHidden/>
          </w:rPr>
          <w:t>11</w:t>
        </w:r>
        <w:r>
          <w:rPr>
            <w:noProof/>
            <w:webHidden/>
          </w:rPr>
          <w:fldChar w:fldCharType="end"/>
        </w:r>
      </w:hyperlink>
    </w:p>
    <w:p w14:paraId="7554429F" w14:textId="77777777" w:rsidR="008304CA" w:rsidRDefault="008304CA">
      <w:pPr>
        <w:pStyle w:val="TOC5"/>
        <w:tabs>
          <w:tab w:val="right" w:leader="dot" w:pos="5030"/>
        </w:tabs>
        <w:rPr>
          <w:rFonts w:eastAsiaTheme="minorEastAsia"/>
          <w:noProof/>
          <w:sz w:val="22"/>
        </w:rPr>
      </w:pPr>
      <w:hyperlink w:anchor="_Toc415585221" w:history="1">
        <w:r w:rsidRPr="001C780A">
          <w:rPr>
            <w:rStyle w:val="Hyperlink"/>
            <w:noProof/>
          </w:rPr>
          <w:t>BizTalk Server 2013 R2 Standard Edition IDC</w:t>
        </w:r>
        <w:r>
          <w:rPr>
            <w:noProof/>
            <w:webHidden/>
          </w:rPr>
          <w:tab/>
        </w:r>
        <w:r>
          <w:rPr>
            <w:noProof/>
            <w:webHidden/>
          </w:rPr>
          <w:fldChar w:fldCharType="begin"/>
        </w:r>
        <w:r>
          <w:rPr>
            <w:noProof/>
            <w:webHidden/>
          </w:rPr>
          <w:instrText xml:space="preserve"> PAGEREF _Toc415585221 \h </w:instrText>
        </w:r>
        <w:r>
          <w:rPr>
            <w:noProof/>
            <w:webHidden/>
          </w:rPr>
        </w:r>
        <w:r>
          <w:rPr>
            <w:noProof/>
            <w:webHidden/>
          </w:rPr>
          <w:fldChar w:fldCharType="separate"/>
        </w:r>
        <w:r>
          <w:rPr>
            <w:noProof/>
            <w:webHidden/>
          </w:rPr>
          <w:t>11</w:t>
        </w:r>
        <w:r>
          <w:rPr>
            <w:noProof/>
            <w:webHidden/>
          </w:rPr>
          <w:fldChar w:fldCharType="end"/>
        </w:r>
      </w:hyperlink>
    </w:p>
    <w:p w14:paraId="3C8CD36F" w14:textId="77777777" w:rsidR="008304CA" w:rsidRDefault="008304CA">
      <w:pPr>
        <w:pStyle w:val="TOC3"/>
        <w:tabs>
          <w:tab w:val="right" w:leader="dot" w:pos="5030"/>
        </w:tabs>
        <w:rPr>
          <w:rFonts w:eastAsiaTheme="minorEastAsia"/>
          <w:smallCaps w:val="0"/>
          <w:noProof/>
          <w:sz w:val="22"/>
        </w:rPr>
      </w:pPr>
      <w:hyperlink w:anchor="_Toc415585222" w:history="1">
        <w:r w:rsidRPr="001C780A">
          <w:rPr>
            <w:rStyle w:val="Hyperlink"/>
            <w:noProof/>
          </w:rPr>
          <w:t>Core Infrastructure Server Suite</w:t>
        </w:r>
        <w:r>
          <w:rPr>
            <w:noProof/>
            <w:webHidden/>
          </w:rPr>
          <w:tab/>
        </w:r>
        <w:r>
          <w:rPr>
            <w:noProof/>
            <w:webHidden/>
          </w:rPr>
          <w:fldChar w:fldCharType="begin"/>
        </w:r>
        <w:r>
          <w:rPr>
            <w:noProof/>
            <w:webHidden/>
          </w:rPr>
          <w:instrText xml:space="preserve"> PAGEREF _Toc415585222 \h </w:instrText>
        </w:r>
        <w:r>
          <w:rPr>
            <w:noProof/>
            <w:webHidden/>
          </w:rPr>
        </w:r>
        <w:r>
          <w:rPr>
            <w:noProof/>
            <w:webHidden/>
          </w:rPr>
          <w:fldChar w:fldCharType="separate"/>
        </w:r>
        <w:r>
          <w:rPr>
            <w:noProof/>
            <w:webHidden/>
          </w:rPr>
          <w:t>11</w:t>
        </w:r>
        <w:r>
          <w:rPr>
            <w:noProof/>
            <w:webHidden/>
          </w:rPr>
          <w:fldChar w:fldCharType="end"/>
        </w:r>
      </w:hyperlink>
    </w:p>
    <w:p w14:paraId="019824F7" w14:textId="77777777" w:rsidR="008304CA" w:rsidRDefault="008304CA">
      <w:pPr>
        <w:pStyle w:val="TOC5"/>
        <w:tabs>
          <w:tab w:val="right" w:leader="dot" w:pos="5030"/>
        </w:tabs>
        <w:rPr>
          <w:rFonts w:eastAsiaTheme="minorEastAsia"/>
          <w:noProof/>
          <w:sz w:val="22"/>
        </w:rPr>
      </w:pPr>
      <w:hyperlink w:anchor="_Toc415585223" w:history="1">
        <w:r w:rsidRPr="001C780A">
          <w:rPr>
            <w:rStyle w:val="Hyperlink"/>
            <w:noProof/>
          </w:rPr>
          <w:t>Core Infrastructure Server Suite Datacenter</w:t>
        </w:r>
        <w:r>
          <w:rPr>
            <w:noProof/>
            <w:webHidden/>
          </w:rPr>
          <w:tab/>
        </w:r>
        <w:r>
          <w:rPr>
            <w:noProof/>
            <w:webHidden/>
          </w:rPr>
          <w:fldChar w:fldCharType="begin"/>
        </w:r>
        <w:r>
          <w:rPr>
            <w:noProof/>
            <w:webHidden/>
          </w:rPr>
          <w:instrText xml:space="preserve"> PAGEREF _Toc415585223 \h </w:instrText>
        </w:r>
        <w:r>
          <w:rPr>
            <w:noProof/>
            <w:webHidden/>
          </w:rPr>
        </w:r>
        <w:r>
          <w:rPr>
            <w:noProof/>
            <w:webHidden/>
          </w:rPr>
          <w:fldChar w:fldCharType="separate"/>
        </w:r>
        <w:r>
          <w:rPr>
            <w:noProof/>
            <w:webHidden/>
          </w:rPr>
          <w:t>11</w:t>
        </w:r>
        <w:r>
          <w:rPr>
            <w:noProof/>
            <w:webHidden/>
          </w:rPr>
          <w:fldChar w:fldCharType="end"/>
        </w:r>
      </w:hyperlink>
    </w:p>
    <w:p w14:paraId="44CED0D3" w14:textId="77777777" w:rsidR="008304CA" w:rsidRDefault="008304CA">
      <w:pPr>
        <w:pStyle w:val="TOC5"/>
        <w:tabs>
          <w:tab w:val="right" w:leader="dot" w:pos="5030"/>
        </w:tabs>
        <w:rPr>
          <w:rFonts w:eastAsiaTheme="minorEastAsia"/>
          <w:noProof/>
          <w:sz w:val="22"/>
        </w:rPr>
      </w:pPr>
      <w:hyperlink w:anchor="_Toc415585224" w:history="1">
        <w:r w:rsidRPr="001C780A">
          <w:rPr>
            <w:rStyle w:val="Hyperlink"/>
            <w:noProof/>
          </w:rPr>
          <w:t>Core Infrastructure Server Suite Enterprise</w:t>
        </w:r>
        <w:r>
          <w:rPr>
            <w:noProof/>
            <w:webHidden/>
          </w:rPr>
          <w:tab/>
        </w:r>
        <w:r>
          <w:rPr>
            <w:noProof/>
            <w:webHidden/>
          </w:rPr>
          <w:fldChar w:fldCharType="begin"/>
        </w:r>
        <w:r>
          <w:rPr>
            <w:noProof/>
            <w:webHidden/>
          </w:rPr>
          <w:instrText xml:space="preserve"> PAGEREF _Toc415585224 \h </w:instrText>
        </w:r>
        <w:r>
          <w:rPr>
            <w:noProof/>
            <w:webHidden/>
          </w:rPr>
        </w:r>
        <w:r>
          <w:rPr>
            <w:noProof/>
            <w:webHidden/>
          </w:rPr>
          <w:fldChar w:fldCharType="separate"/>
        </w:r>
        <w:r>
          <w:rPr>
            <w:noProof/>
            <w:webHidden/>
          </w:rPr>
          <w:t>11</w:t>
        </w:r>
        <w:r>
          <w:rPr>
            <w:noProof/>
            <w:webHidden/>
          </w:rPr>
          <w:fldChar w:fldCharType="end"/>
        </w:r>
      </w:hyperlink>
    </w:p>
    <w:p w14:paraId="4D2E183A" w14:textId="77777777" w:rsidR="008304CA" w:rsidRDefault="008304CA">
      <w:pPr>
        <w:pStyle w:val="TOC5"/>
        <w:tabs>
          <w:tab w:val="right" w:leader="dot" w:pos="5030"/>
        </w:tabs>
        <w:rPr>
          <w:rFonts w:eastAsiaTheme="minorEastAsia"/>
          <w:noProof/>
          <w:sz w:val="22"/>
        </w:rPr>
      </w:pPr>
      <w:hyperlink w:anchor="_Toc415585225" w:history="1">
        <w:r w:rsidRPr="001C780A">
          <w:rPr>
            <w:rStyle w:val="Hyperlink"/>
            <w:noProof/>
          </w:rPr>
          <w:t>Core Infrastructure Server Suite Standard</w:t>
        </w:r>
        <w:r>
          <w:rPr>
            <w:noProof/>
            <w:webHidden/>
          </w:rPr>
          <w:tab/>
        </w:r>
        <w:r>
          <w:rPr>
            <w:noProof/>
            <w:webHidden/>
          </w:rPr>
          <w:fldChar w:fldCharType="begin"/>
        </w:r>
        <w:r>
          <w:rPr>
            <w:noProof/>
            <w:webHidden/>
          </w:rPr>
          <w:instrText xml:space="preserve"> PAGEREF _Toc415585225 \h </w:instrText>
        </w:r>
        <w:r>
          <w:rPr>
            <w:noProof/>
            <w:webHidden/>
          </w:rPr>
        </w:r>
        <w:r>
          <w:rPr>
            <w:noProof/>
            <w:webHidden/>
          </w:rPr>
          <w:fldChar w:fldCharType="separate"/>
        </w:r>
        <w:r>
          <w:rPr>
            <w:noProof/>
            <w:webHidden/>
          </w:rPr>
          <w:t>11</w:t>
        </w:r>
        <w:r>
          <w:rPr>
            <w:noProof/>
            <w:webHidden/>
          </w:rPr>
          <w:fldChar w:fldCharType="end"/>
        </w:r>
      </w:hyperlink>
    </w:p>
    <w:p w14:paraId="7C644BBF" w14:textId="77777777" w:rsidR="008304CA" w:rsidRDefault="008304CA">
      <w:pPr>
        <w:pStyle w:val="TOC3"/>
        <w:tabs>
          <w:tab w:val="right" w:leader="dot" w:pos="5030"/>
        </w:tabs>
        <w:rPr>
          <w:rFonts w:eastAsiaTheme="minorEastAsia"/>
          <w:smallCaps w:val="0"/>
          <w:noProof/>
          <w:sz w:val="22"/>
        </w:rPr>
      </w:pPr>
      <w:hyperlink w:anchor="_Toc415585226" w:history="1">
        <w:r w:rsidRPr="001C780A">
          <w:rPr>
            <w:rStyle w:val="Hyperlink"/>
            <w:noProof/>
          </w:rPr>
          <w:t>CAL Suite</w:t>
        </w:r>
        <w:r>
          <w:rPr>
            <w:noProof/>
            <w:webHidden/>
          </w:rPr>
          <w:tab/>
        </w:r>
        <w:r>
          <w:rPr>
            <w:noProof/>
            <w:webHidden/>
          </w:rPr>
          <w:fldChar w:fldCharType="begin"/>
        </w:r>
        <w:r>
          <w:rPr>
            <w:noProof/>
            <w:webHidden/>
          </w:rPr>
          <w:instrText xml:space="preserve"> PAGEREF _Toc415585226 \h </w:instrText>
        </w:r>
        <w:r>
          <w:rPr>
            <w:noProof/>
            <w:webHidden/>
          </w:rPr>
        </w:r>
        <w:r>
          <w:rPr>
            <w:noProof/>
            <w:webHidden/>
          </w:rPr>
          <w:fldChar w:fldCharType="separate"/>
        </w:r>
        <w:r>
          <w:rPr>
            <w:noProof/>
            <w:webHidden/>
          </w:rPr>
          <w:t>13</w:t>
        </w:r>
        <w:r>
          <w:rPr>
            <w:noProof/>
            <w:webHidden/>
          </w:rPr>
          <w:fldChar w:fldCharType="end"/>
        </w:r>
      </w:hyperlink>
    </w:p>
    <w:p w14:paraId="2EBAE70F" w14:textId="77777777" w:rsidR="008304CA" w:rsidRDefault="008304CA">
      <w:pPr>
        <w:pStyle w:val="TOC5"/>
        <w:tabs>
          <w:tab w:val="right" w:leader="dot" w:pos="5030"/>
        </w:tabs>
        <w:rPr>
          <w:rFonts w:eastAsiaTheme="minorEastAsia"/>
          <w:noProof/>
          <w:sz w:val="22"/>
        </w:rPr>
      </w:pPr>
      <w:hyperlink w:anchor="_Toc415585227" w:history="1">
        <w:r w:rsidRPr="001C780A">
          <w:rPr>
            <w:rStyle w:val="Hyperlink"/>
            <w:noProof/>
          </w:rPr>
          <w:t>Core CAL Suite (Device and User)</w:t>
        </w:r>
        <w:r>
          <w:rPr>
            <w:noProof/>
            <w:webHidden/>
          </w:rPr>
          <w:tab/>
        </w:r>
        <w:r>
          <w:rPr>
            <w:noProof/>
            <w:webHidden/>
          </w:rPr>
          <w:fldChar w:fldCharType="begin"/>
        </w:r>
        <w:r>
          <w:rPr>
            <w:noProof/>
            <w:webHidden/>
          </w:rPr>
          <w:instrText xml:space="preserve"> PAGEREF _Toc415585227 \h </w:instrText>
        </w:r>
        <w:r>
          <w:rPr>
            <w:noProof/>
            <w:webHidden/>
          </w:rPr>
        </w:r>
        <w:r>
          <w:rPr>
            <w:noProof/>
            <w:webHidden/>
          </w:rPr>
          <w:fldChar w:fldCharType="separate"/>
        </w:r>
        <w:r>
          <w:rPr>
            <w:noProof/>
            <w:webHidden/>
          </w:rPr>
          <w:t>13</w:t>
        </w:r>
        <w:r>
          <w:rPr>
            <w:noProof/>
            <w:webHidden/>
          </w:rPr>
          <w:fldChar w:fldCharType="end"/>
        </w:r>
      </w:hyperlink>
    </w:p>
    <w:p w14:paraId="533EE9EA" w14:textId="77777777" w:rsidR="008304CA" w:rsidRDefault="008304CA">
      <w:pPr>
        <w:pStyle w:val="TOC5"/>
        <w:tabs>
          <w:tab w:val="right" w:leader="dot" w:pos="5030"/>
        </w:tabs>
        <w:rPr>
          <w:rFonts w:eastAsiaTheme="minorEastAsia"/>
          <w:noProof/>
          <w:sz w:val="22"/>
        </w:rPr>
      </w:pPr>
      <w:hyperlink w:anchor="_Toc415585228" w:history="1">
        <w:r w:rsidRPr="001C780A">
          <w:rPr>
            <w:rStyle w:val="Hyperlink"/>
            <w:noProof/>
          </w:rPr>
          <w:t>Core CAL Suite Bridge for Office 365 (Device and User)</w:t>
        </w:r>
        <w:r>
          <w:rPr>
            <w:noProof/>
            <w:webHidden/>
          </w:rPr>
          <w:tab/>
        </w:r>
        <w:r>
          <w:rPr>
            <w:noProof/>
            <w:webHidden/>
          </w:rPr>
          <w:fldChar w:fldCharType="begin"/>
        </w:r>
        <w:r>
          <w:rPr>
            <w:noProof/>
            <w:webHidden/>
          </w:rPr>
          <w:instrText xml:space="preserve"> PAGEREF _Toc415585228 \h </w:instrText>
        </w:r>
        <w:r>
          <w:rPr>
            <w:noProof/>
            <w:webHidden/>
          </w:rPr>
        </w:r>
        <w:r>
          <w:rPr>
            <w:noProof/>
            <w:webHidden/>
          </w:rPr>
          <w:fldChar w:fldCharType="separate"/>
        </w:r>
        <w:r>
          <w:rPr>
            <w:noProof/>
            <w:webHidden/>
          </w:rPr>
          <w:t>13</w:t>
        </w:r>
        <w:r>
          <w:rPr>
            <w:noProof/>
            <w:webHidden/>
          </w:rPr>
          <w:fldChar w:fldCharType="end"/>
        </w:r>
      </w:hyperlink>
    </w:p>
    <w:p w14:paraId="2FA08A14" w14:textId="77777777" w:rsidR="008304CA" w:rsidRDefault="008304CA">
      <w:pPr>
        <w:pStyle w:val="TOC5"/>
        <w:tabs>
          <w:tab w:val="right" w:leader="dot" w:pos="5030"/>
        </w:tabs>
        <w:rPr>
          <w:rFonts w:eastAsiaTheme="minorEastAsia"/>
          <w:noProof/>
          <w:sz w:val="22"/>
        </w:rPr>
      </w:pPr>
      <w:hyperlink w:anchor="_Toc415585229" w:history="1">
        <w:r w:rsidRPr="001C780A">
          <w:rPr>
            <w:rStyle w:val="Hyperlink"/>
            <w:noProof/>
          </w:rPr>
          <w:t>Core CAL Suite Bridge for Office 365 and Microsoft Intune (Device and User)</w:t>
        </w:r>
        <w:r>
          <w:rPr>
            <w:noProof/>
            <w:webHidden/>
          </w:rPr>
          <w:tab/>
        </w:r>
        <w:r>
          <w:rPr>
            <w:noProof/>
            <w:webHidden/>
          </w:rPr>
          <w:fldChar w:fldCharType="begin"/>
        </w:r>
        <w:r>
          <w:rPr>
            <w:noProof/>
            <w:webHidden/>
          </w:rPr>
          <w:instrText xml:space="preserve"> PAGEREF _Toc415585229 \h </w:instrText>
        </w:r>
        <w:r>
          <w:rPr>
            <w:noProof/>
            <w:webHidden/>
          </w:rPr>
        </w:r>
        <w:r>
          <w:rPr>
            <w:noProof/>
            <w:webHidden/>
          </w:rPr>
          <w:fldChar w:fldCharType="separate"/>
        </w:r>
        <w:r>
          <w:rPr>
            <w:noProof/>
            <w:webHidden/>
          </w:rPr>
          <w:t>13</w:t>
        </w:r>
        <w:r>
          <w:rPr>
            <w:noProof/>
            <w:webHidden/>
          </w:rPr>
          <w:fldChar w:fldCharType="end"/>
        </w:r>
      </w:hyperlink>
    </w:p>
    <w:p w14:paraId="3CDDF376" w14:textId="77777777" w:rsidR="008304CA" w:rsidRDefault="008304CA">
      <w:pPr>
        <w:pStyle w:val="TOC5"/>
        <w:tabs>
          <w:tab w:val="right" w:leader="dot" w:pos="5030"/>
        </w:tabs>
        <w:rPr>
          <w:rFonts w:eastAsiaTheme="minorEastAsia"/>
          <w:noProof/>
          <w:sz w:val="22"/>
        </w:rPr>
      </w:pPr>
      <w:hyperlink w:anchor="_Toc415585230" w:history="1">
        <w:r w:rsidRPr="001C780A">
          <w:rPr>
            <w:rStyle w:val="Hyperlink"/>
            <w:noProof/>
          </w:rPr>
          <w:t>Core CAL Suite for Microsoft Intune (Device and User)</w:t>
        </w:r>
        <w:r>
          <w:rPr>
            <w:noProof/>
            <w:webHidden/>
          </w:rPr>
          <w:tab/>
        </w:r>
        <w:r>
          <w:rPr>
            <w:noProof/>
            <w:webHidden/>
          </w:rPr>
          <w:fldChar w:fldCharType="begin"/>
        </w:r>
        <w:r>
          <w:rPr>
            <w:noProof/>
            <w:webHidden/>
          </w:rPr>
          <w:instrText xml:space="preserve"> PAGEREF _Toc415585230 \h </w:instrText>
        </w:r>
        <w:r>
          <w:rPr>
            <w:noProof/>
            <w:webHidden/>
          </w:rPr>
        </w:r>
        <w:r>
          <w:rPr>
            <w:noProof/>
            <w:webHidden/>
          </w:rPr>
          <w:fldChar w:fldCharType="separate"/>
        </w:r>
        <w:r>
          <w:rPr>
            <w:noProof/>
            <w:webHidden/>
          </w:rPr>
          <w:t>13</w:t>
        </w:r>
        <w:r>
          <w:rPr>
            <w:noProof/>
            <w:webHidden/>
          </w:rPr>
          <w:fldChar w:fldCharType="end"/>
        </w:r>
      </w:hyperlink>
    </w:p>
    <w:p w14:paraId="29D1D9AC" w14:textId="77777777" w:rsidR="008304CA" w:rsidRDefault="008304CA">
      <w:pPr>
        <w:pStyle w:val="TOC5"/>
        <w:tabs>
          <w:tab w:val="right" w:leader="dot" w:pos="5030"/>
        </w:tabs>
        <w:rPr>
          <w:rFonts w:eastAsiaTheme="minorEastAsia"/>
          <w:noProof/>
          <w:sz w:val="22"/>
        </w:rPr>
      </w:pPr>
      <w:hyperlink w:anchor="_Toc415585231" w:history="1">
        <w:r w:rsidRPr="001C780A">
          <w:rPr>
            <w:rStyle w:val="Hyperlink"/>
            <w:noProof/>
          </w:rPr>
          <w:t>Enterprise CAL Suite (Device and User)</w:t>
        </w:r>
        <w:r>
          <w:rPr>
            <w:noProof/>
            <w:webHidden/>
          </w:rPr>
          <w:tab/>
        </w:r>
        <w:r>
          <w:rPr>
            <w:noProof/>
            <w:webHidden/>
          </w:rPr>
          <w:fldChar w:fldCharType="begin"/>
        </w:r>
        <w:r>
          <w:rPr>
            <w:noProof/>
            <w:webHidden/>
          </w:rPr>
          <w:instrText xml:space="preserve"> PAGEREF _Toc415585231 \h </w:instrText>
        </w:r>
        <w:r>
          <w:rPr>
            <w:noProof/>
            <w:webHidden/>
          </w:rPr>
        </w:r>
        <w:r>
          <w:rPr>
            <w:noProof/>
            <w:webHidden/>
          </w:rPr>
          <w:fldChar w:fldCharType="separate"/>
        </w:r>
        <w:r>
          <w:rPr>
            <w:noProof/>
            <w:webHidden/>
          </w:rPr>
          <w:t>13</w:t>
        </w:r>
        <w:r>
          <w:rPr>
            <w:noProof/>
            <w:webHidden/>
          </w:rPr>
          <w:fldChar w:fldCharType="end"/>
        </w:r>
      </w:hyperlink>
    </w:p>
    <w:p w14:paraId="72987339" w14:textId="77777777" w:rsidR="008304CA" w:rsidRDefault="008304CA">
      <w:pPr>
        <w:pStyle w:val="TOC5"/>
        <w:tabs>
          <w:tab w:val="right" w:leader="dot" w:pos="5030"/>
        </w:tabs>
        <w:rPr>
          <w:rFonts w:eastAsiaTheme="minorEastAsia"/>
          <w:noProof/>
          <w:sz w:val="22"/>
        </w:rPr>
      </w:pPr>
      <w:hyperlink w:anchor="_Toc415585232" w:history="1">
        <w:r w:rsidRPr="001C780A">
          <w:rPr>
            <w:rStyle w:val="Hyperlink"/>
            <w:noProof/>
          </w:rPr>
          <w:t>Enterprise CAL Suite Bridge for Office 365 (Device and User)</w:t>
        </w:r>
        <w:r>
          <w:rPr>
            <w:noProof/>
            <w:webHidden/>
          </w:rPr>
          <w:tab/>
        </w:r>
        <w:r>
          <w:rPr>
            <w:noProof/>
            <w:webHidden/>
          </w:rPr>
          <w:fldChar w:fldCharType="begin"/>
        </w:r>
        <w:r>
          <w:rPr>
            <w:noProof/>
            <w:webHidden/>
          </w:rPr>
          <w:instrText xml:space="preserve"> PAGEREF _Toc415585232 \h </w:instrText>
        </w:r>
        <w:r>
          <w:rPr>
            <w:noProof/>
            <w:webHidden/>
          </w:rPr>
        </w:r>
        <w:r>
          <w:rPr>
            <w:noProof/>
            <w:webHidden/>
          </w:rPr>
          <w:fldChar w:fldCharType="separate"/>
        </w:r>
        <w:r>
          <w:rPr>
            <w:noProof/>
            <w:webHidden/>
          </w:rPr>
          <w:t>13</w:t>
        </w:r>
        <w:r>
          <w:rPr>
            <w:noProof/>
            <w:webHidden/>
          </w:rPr>
          <w:fldChar w:fldCharType="end"/>
        </w:r>
      </w:hyperlink>
    </w:p>
    <w:p w14:paraId="5D894672" w14:textId="77777777" w:rsidR="008304CA" w:rsidRDefault="008304CA">
      <w:pPr>
        <w:pStyle w:val="TOC5"/>
        <w:tabs>
          <w:tab w:val="right" w:leader="dot" w:pos="5030"/>
        </w:tabs>
        <w:rPr>
          <w:rFonts w:eastAsiaTheme="minorEastAsia"/>
          <w:noProof/>
          <w:sz w:val="22"/>
        </w:rPr>
      </w:pPr>
      <w:hyperlink w:anchor="_Toc415585233" w:history="1">
        <w:r w:rsidRPr="001C780A">
          <w:rPr>
            <w:rStyle w:val="Hyperlink"/>
            <w:noProof/>
          </w:rPr>
          <w:t>Enterprise CAL Suite Bridge for Office 365 and Microsoft Intune (Device and User)</w:t>
        </w:r>
        <w:r>
          <w:rPr>
            <w:noProof/>
            <w:webHidden/>
          </w:rPr>
          <w:tab/>
        </w:r>
        <w:r>
          <w:rPr>
            <w:noProof/>
            <w:webHidden/>
          </w:rPr>
          <w:fldChar w:fldCharType="begin"/>
        </w:r>
        <w:r>
          <w:rPr>
            <w:noProof/>
            <w:webHidden/>
          </w:rPr>
          <w:instrText xml:space="preserve"> PAGEREF _Toc415585233 \h </w:instrText>
        </w:r>
        <w:r>
          <w:rPr>
            <w:noProof/>
            <w:webHidden/>
          </w:rPr>
        </w:r>
        <w:r>
          <w:rPr>
            <w:noProof/>
            <w:webHidden/>
          </w:rPr>
          <w:fldChar w:fldCharType="separate"/>
        </w:r>
        <w:r>
          <w:rPr>
            <w:noProof/>
            <w:webHidden/>
          </w:rPr>
          <w:t>13</w:t>
        </w:r>
        <w:r>
          <w:rPr>
            <w:noProof/>
            <w:webHidden/>
          </w:rPr>
          <w:fldChar w:fldCharType="end"/>
        </w:r>
      </w:hyperlink>
    </w:p>
    <w:p w14:paraId="76605D40" w14:textId="77777777" w:rsidR="008304CA" w:rsidRDefault="008304CA">
      <w:pPr>
        <w:pStyle w:val="TOC5"/>
        <w:tabs>
          <w:tab w:val="right" w:leader="dot" w:pos="5030"/>
        </w:tabs>
        <w:rPr>
          <w:rFonts w:eastAsiaTheme="minorEastAsia"/>
          <w:noProof/>
          <w:sz w:val="22"/>
        </w:rPr>
      </w:pPr>
      <w:hyperlink w:anchor="_Toc415585234" w:history="1">
        <w:r w:rsidRPr="001C780A">
          <w:rPr>
            <w:rStyle w:val="Hyperlink"/>
            <w:noProof/>
          </w:rPr>
          <w:t>Enterprise CAL Suite Bridge for Microsoft Intune (Device and User)</w:t>
        </w:r>
        <w:r>
          <w:rPr>
            <w:noProof/>
            <w:webHidden/>
          </w:rPr>
          <w:tab/>
        </w:r>
        <w:r>
          <w:rPr>
            <w:noProof/>
            <w:webHidden/>
          </w:rPr>
          <w:fldChar w:fldCharType="begin"/>
        </w:r>
        <w:r>
          <w:rPr>
            <w:noProof/>
            <w:webHidden/>
          </w:rPr>
          <w:instrText xml:space="preserve"> PAGEREF _Toc415585234 \h </w:instrText>
        </w:r>
        <w:r>
          <w:rPr>
            <w:noProof/>
            <w:webHidden/>
          </w:rPr>
        </w:r>
        <w:r>
          <w:rPr>
            <w:noProof/>
            <w:webHidden/>
          </w:rPr>
          <w:fldChar w:fldCharType="separate"/>
        </w:r>
        <w:r>
          <w:rPr>
            <w:noProof/>
            <w:webHidden/>
          </w:rPr>
          <w:t>13</w:t>
        </w:r>
        <w:r>
          <w:rPr>
            <w:noProof/>
            <w:webHidden/>
          </w:rPr>
          <w:fldChar w:fldCharType="end"/>
        </w:r>
      </w:hyperlink>
    </w:p>
    <w:p w14:paraId="69E65848" w14:textId="77777777" w:rsidR="008304CA" w:rsidRDefault="008304CA">
      <w:pPr>
        <w:pStyle w:val="TOC3"/>
        <w:tabs>
          <w:tab w:val="right" w:leader="dot" w:pos="5030"/>
        </w:tabs>
        <w:rPr>
          <w:rFonts w:eastAsiaTheme="minorEastAsia"/>
          <w:smallCaps w:val="0"/>
          <w:noProof/>
          <w:sz w:val="22"/>
        </w:rPr>
      </w:pPr>
      <w:hyperlink w:anchor="_Toc415585235" w:history="1">
        <w:r w:rsidRPr="001C780A">
          <w:rPr>
            <w:rStyle w:val="Hyperlink"/>
            <w:noProof/>
          </w:rPr>
          <w:t>Forefront</w:t>
        </w:r>
        <w:r>
          <w:rPr>
            <w:noProof/>
            <w:webHidden/>
          </w:rPr>
          <w:tab/>
        </w:r>
        <w:r>
          <w:rPr>
            <w:noProof/>
            <w:webHidden/>
          </w:rPr>
          <w:fldChar w:fldCharType="begin"/>
        </w:r>
        <w:r>
          <w:rPr>
            <w:noProof/>
            <w:webHidden/>
          </w:rPr>
          <w:instrText xml:space="preserve"> PAGEREF _Toc415585235 \h </w:instrText>
        </w:r>
        <w:r>
          <w:rPr>
            <w:noProof/>
            <w:webHidden/>
          </w:rPr>
        </w:r>
        <w:r>
          <w:rPr>
            <w:noProof/>
            <w:webHidden/>
          </w:rPr>
          <w:fldChar w:fldCharType="separate"/>
        </w:r>
        <w:r>
          <w:rPr>
            <w:noProof/>
            <w:webHidden/>
          </w:rPr>
          <w:t>15</w:t>
        </w:r>
        <w:r>
          <w:rPr>
            <w:noProof/>
            <w:webHidden/>
          </w:rPr>
          <w:fldChar w:fldCharType="end"/>
        </w:r>
      </w:hyperlink>
    </w:p>
    <w:p w14:paraId="44D5C20F" w14:textId="77777777" w:rsidR="008304CA" w:rsidRDefault="008304CA">
      <w:pPr>
        <w:pStyle w:val="TOC5"/>
        <w:tabs>
          <w:tab w:val="right" w:leader="dot" w:pos="5030"/>
        </w:tabs>
        <w:rPr>
          <w:rFonts w:eastAsiaTheme="minorEastAsia"/>
          <w:noProof/>
          <w:sz w:val="22"/>
        </w:rPr>
      </w:pPr>
      <w:hyperlink w:anchor="_Toc415585236" w:history="1">
        <w:r w:rsidRPr="001C780A">
          <w:rPr>
            <w:rStyle w:val="Hyperlink"/>
            <w:noProof/>
          </w:rPr>
          <w:t>Forefront Identity Manager 2010 R2 CAL (User)</w:t>
        </w:r>
        <w:r>
          <w:rPr>
            <w:noProof/>
            <w:webHidden/>
          </w:rPr>
          <w:tab/>
        </w:r>
        <w:r>
          <w:rPr>
            <w:noProof/>
            <w:webHidden/>
          </w:rPr>
          <w:fldChar w:fldCharType="begin"/>
        </w:r>
        <w:r>
          <w:rPr>
            <w:noProof/>
            <w:webHidden/>
          </w:rPr>
          <w:instrText xml:space="preserve"> PAGEREF _Toc415585236 \h </w:instrText>
        </w:r>
        <w:r>
          <w:rPr>
            <w:noProof/>
            <w:webHidden/>
          </w:rPr>
        </w:r>
        <w:r>
          <w:rPr>
            <w:noProof/>
            <w:webHidden/>
          </w:rPr>
          <w:fldChar w:fldCharType="separate"/>
        </w:r>
        <w:r>
          <w:rPr>
            <w:noProof/>
            <w:webHidden/>
          </w:rPr>
          <w:t>15</w:t>
        </w:r>
        <w:r>
          <w:rPr>
            <w:noProof/>
            <w:webHidden/>
          </w:rPr>
          <w:fldChar w:fldCharType="end"/>
        </w:r>
      </w:hyperlink>
    </w:p>
    <w:p w14:paraId="5782959C" w14:textId="77777777" w:rsidR="008304CA" w:rsidRDefault="008304CA">
      <w:pPr>
        <w:pStyle w:val="TOC5"/>
        <w:tabs>
          <w:tab w:val="right" w:leader="dot" w:pos="5030"/>
        </w:tabs>
        <w:rPr>
          <w:rFonts w:eastAsiaTheme="minorEastAsia"/>
          <w:noProof/>
          <w:sz w:val="22"/>
        </w:rPr>
      </w:pPr>
      <w:hyperlink w:anchor="_Toc415585237" w:history="1">
        <w:r w:rsidRPr="001C780A">
          <w:rPr>
            <w:rStyle w:val="Hyperlink"/>
            <w:noProof/>
          </w:rPr>
          <w:t>Forefront Identity Manager 2010 R2 External Connector</w:t>
        </w:r>
        <w:r>
          <w:rPr>
            <w:noProof/>
            <w:webHidden/>
          </w:rPr>
          <w:tab/>
        </w:r>
        <w:r>
          <w:rPr>
            <w:noProof/>
            <w:webHidden/>
          </w:rPr>
          <w:fldChar w:fldCharType="begin"/>
        </w:r>
        <w:r>
          <w:rPr>
            <w:noProof/>
            <w:webHidden/>
          </w:rPr>
          <w:instrText xml:space="preserve"> PAGEREF _Toc415585237 \h </w:instrText>
        </w:r>
        <w:r>
          <w:rPr>
            <w:noProof/>
            <w:webHidden/>
          </w:rPr>
        </w:r>
        <w:r>
          <w:rPr>
            <w:noProof/>
            <w:webHidden/>
          </w:rPr>
          <w:fldChar w:fldCharType="separate"/>
        </w:r>
        <w:r>
          <w:rPr>
            <w:noProof/>
            <w:webHidden/>
          </w:rPr>
          <w:t>15</w:t>
        </w:r>
        <w:r>
          <w:rPr>
            <w:noProof/>
            <w:webHidden/>
          </w:rPr>
          <w:fldChar w:fldCharType="end"/>
        </w:r>
      </w:hyperlink>
    </w:p>
    <w:p w14:paraId="47B26B8C" w14:textId="77777777" w:rsidR="008304CA" w:rsidRDefault="008304CA">
      <w:pPr>
        <w:pStyle w:val="TOC5"/>
        <w:tabs>
          <w:tab w:val="right" w:leader="dot" w:pos="5030"/>
        </w:tabs>
        <w:rPr>
          <w:rFonts w:eastAsiaTheme="minorEastAsia"/>
          <w:noProof/>
          <w:sz w:val="22"/>
        </w:rPr>
      </w:pPr>
      <w:hyperlink w:anchor="_Toc415585238" w:history="1">
        <w:r w:rsidRPr="001C780A">
          <w:rPr>
            <w:rStyle w:val="Hyperlink"/>
            <w:noProof/>
          </w:rPr>
          <w:t>Forefront Identity Manager 2010 R2 Windows Live Edition</w:t>
        </w:r>
        <w:r>
          <w:rPr>
            <w:noProof/>
            <w:webHidden/>
          </w:rPr>
          <w:tab/>
        </w:r>
        <w:r>
          <w:rPr>
            <w:noProof/>
            <w:webHidden/>
          </w:rPr>
          <w:fldChar w:fldCharType="begin"/>
        </w:r>
        <w:r>
          <w:rPr>
            <w:noProof/>
            <w:webHidden/>
          </w:rPr>
          <w:instrText xml:space="preserve"> PAGEREF _Toc415585238 \h </w:instrText>
        </w:r>
        <w:r>
          <w:rPr>
            <w:noProof/>
            <w:webHidden/>
          </w:rPr>
        </w:r>
        <w:r>
          <w:rPr>
            <w:noProof/>
            <w:webHidden/>
          </w:rPr>
          <w:fldChar w:fldCharType="separate"/>
        </w:r>
        <w:r>
          <w:rPr>
            <w:noProof/>
            <w:webHidden/>
          </w:rPr>
          <w:t>15</w:t>
        </w:r>
        <w:r>
          <w:rPr>
            <w:noProof/>
            <w:webHidden/>
          </w:rPr>
          <w:fldChar w:fldCharType="end"/>
        </w:r>
      </w:hyperlink>
    </w:p>
    <w:p w14:paraId="22D4A697" w14:textId="77777777" w:rsidR="008304CA" w:rsidRDefault="008304CA">
      <w:pPr>
        <w:pStyle w:val="TOC3"/>
        <w:tabs>
          <w:tab w:val="right" w:leader="dot" w:pos="5030"/>
        </w:tabs>
        <w:rPr>
          <w:rFonts w:eastAsiaTheme="minorEastAsia"/>
          <w:smallCaps w:val="0"/>
          <w:noProof/>
          <w:sz w:val="22"/>
        </w:rPr>
      </w:pPr>
      <w:hyperlink w:anchor="_Toc415585239" w:history="1">
        <w:r w:rsidRPr="001C780A">
          <w:rPr>
            <w:rStyle w:val="Hyperlink"/>
            <w:noProof/>
          </w:rPr>
          <w:t>Microsoft Desktop Optimization Pack</w:t>
        </w:r>
        <w:r>
          <w:rPr>
            <w:noProof/>
            <w:webHidden/>
          </w:rPr>
          <w:tab/>
        </w:r>
        <w:r>
          <w:rPr>
            <w:noProof/>
            <w:webHidden/>
          </w:rPr>
          <w:fldChar w:fldCharType="begin"/>
        </w:r>
        <w:r>
          <w:rPr>
            <w:noProof/>
            <w:webHidden/>
          </w:rPr>
          <w:instrText xml:space="preserve"> PAGEREF _Toc415585239 \h </w:instrText>
        </w:r>
        <w:r>
          <w:rPr>
            <w:noProof/>
            <w:webHidden/>
          </w:rPr>
        </w:r>
        <w:r>
          <w:rPr>
            <w:noProof/>
            <w:webHidden/>
          </w:rPr>
          <w:fldChar w:fldCharType="separate"/>
        </w:r>
        <w:r>
          <w:rPr>
            <w:noProof/>
            <w:webHidden/>
          </w:rPr>
          <w:t>15</w:t>
        </w:r>
        <w:r>
          <w:rPr>
            <w:noProof/>
            <w:webHidden/>
          </w:rPr>
          <w:fldChar w:fldCharType="end"/>
        </w:r>
      </w:hyperlink>
    </w:p>
    <w:p w14:paraId="5307A255" w14:textId="77777777" w:rsidR="008304CA" w:rsidRDefault="008304CA">
      <w:pPr>
        <w:pStyle w:val="TOC5"/>
        <w:tabs>
          <w:tab w:val="right" w:leader="dot" w:pos="5030"/>
        </w:tabs>
        <w:rPr>
          <w:rFonts w:eastAsiaTheme="minorEastAsia"/>
          <w:noProof/>
          <w:sz w:val="22"/>
        </w:rPr>
      </w:pPr>
      <w:hyperlink w:anchor="_Toc415585240" w:history="1">
        <w:r w:rsidRPr="001C780A">
          <w:rPr>
            <w:rStyle w:val="Hyperlink"/>
            <w:noProof/>
          </w:rPr>
          <w:t>Microsoft Desktop Optimization Pack for SA</w:t>
        </w:r>
        <w:r>
          <w:rPr>
            <w:noProof/>
            <w:webHidden/>
          </w:rPr>
          <w:tab/>
        </w:r>
        <w:r>
          <w:rPr>
            <w:noProof/>
            <w:webHidden/>
          </w:rPr>
          <w:fldChar w:fldCharType="begin"/>
        </w:r>
        <w:r>
          <w:rPr>
            <w:noProof/>
            <w:webHidden/>
          </w:rPr>
          <w:instrText xml:space="preserve"> PAGEREF _Toc415585240 \h </w:instrText>
        </w:r>
        <w:r>
          <w:rPr>
            <w:noProof/>
            <w:webHidden/>
          </w:rPr>
        </w:r>
        <w:r>
          <w:rPr>
            <w:noProof/>
            <w:webHidden/>
          </w:rPr>
          <w:fldChar w:fldCharType="separate"/>
        </w:r>
        <w:r>
          <w:rPr>
            <w:noProof/>
            <w:webHidden/>
          </w:rPr>
          <w:t>15</w:t>
        </w:r>
        <w:r>
          <w:rPr>
            <w:noProof/>
            <w:webHidden/>
          </w:rPr>
          <w:fldChar w:fldCharType="end"/>
        </w:r>
      </w:hyperlink>
    </w:p>
    <w:p w14:paraId="66EB688C" w14:textId="77777777" w:rsidR="008304CA" w:rsidRDefault="008304CA">
      <w:pPr>
        <w:pStyle w:val="TOC2"/>
        <w:tabs>
          <w:tab w:val="right" w:leader="dot" w:pos="5030"/>
        </w:tabs>
        <w:rPr>
          <w:rFonts w:eastAsiaTheme="minorEastAsia"/>
          <w:b w:val="0"/>
          <w:smallCaps w:val="0"/>
          <w:noProof/>
          <w:sz w:val="22"/>
        </w:rPr>
      </w:pPr>
      <w:hyperlink w:anchor="_Toc415585241" w:history="1">
        <w:r w:rsidRPr="001C780A">
          <w:rPr>
            <w:rStyle w:val="Hyperlink"/>
            <w:noProof/>
          </w:rPr>
          <w:t>Microsoft Dynamics</w:t>
        </w:r>
        <w:r>
          <w:rPr>
            <w:noProof/>
            <w:webHidden/>
          </w:rPr>
          <w:tab/>
        </w:r>
        <w:r>
          <w:rPr>
            <w:noProof/>
            <w:webHidden/>
          </w:rPr>
          <w:fldChar w:fldCharType="begin"/>
        </w:r>
        <w:r>
          <w:rPr>
            <w:noProof/>
            <w:webHidden/>
          </w:rPr>
          <w:instrText xml:space="preserve"> PAGEREF _Toc415585241 \h </w:instrText>
        </w:r>
        <w:r>
          <w:rPr>
            <w:noProof/>
            <w:webHidden/>
          </w:rPr>
        </w:r>
        <w:r>
          <w:rPr>
            <w:noProof/>
            <w:webHidden/>
          </w:rPr>
          <w:fldChar w:fldCharType="separate"/>
        </w:r>
        <w:r>
          <w:rPr>
            <w:noProof/>
            <w:webHidden/>
          </w:rPr>
          <w:t>16</w:t>
        </w:r>
        <w:r>
          <w:rPr>
            <w:noProof/>
            <w:webHidden/>
          </w:rPr>
          <w:fldChar w:fldCharType="end"/>
        </w:r>
      </w:hyperlink>
    </w:p>
    <w:p w14:paraId="7016C29C" w14:textId="77777777" w:rsidR="008304CA" w:rsidRDefault="008304CA">
      <w:pPr>
        <w:pStyle w:val="TOC4"/>
        <w:tabs>
          <w:tab w:val="right" w:leader="dot" w:pos="5030"/>
        </w:tabs>
        <w:rPr>
          <w:rFonts w:eastAsiaTheme="minorEastAsia"/>
          <w:smallCaps w:val="0"/>
          <w:noProof/>
          <w:sz w:val="22"/>
        </w:rPr>
      </w:pPr>
      <w:hyperlink w:anchor="_Toc415585242" w:history="1">
        <w:r w:rsidRPr="001C780A">
          <w:rPr>
            <w:rStyle w:val="Hyperlink"/>
            <w:noProof/>
          </w:rPr>
          <w:t>Microsoft Dynamics AX</w:t>
        </w:r>
        <w:r>
          <w:rPr>
            <w:noProof/>
            <w:webHidden/>
          </w:rPr>
          <w:tab/>
        </w:r>
        <w:r>
          <w:rPr>
            <w:noProof/>
            <w:webHidden/>
          </w:rPr>
          <w:fldChar w:fldCharType="begin"/>
        </w:r>
        <w:r>
          <w:rPr>
            <w:noProof/>
            <w:webHidden/>
          </w:rPr>
          <w:instrText xml:space="preserve"> PAGEREF _Toc415585242 \h </w:instrText>
        </w:r>
        <w:r>
          <w:rPr>
            <w:noProof/>
            <w:webHidden/>
          </w:rPr>
        </w:r>
        <w:r>
          <w:rPr>
            <w:noProof/>
            <w:webHidden/>
          </w:rPr>
          <w:fldChar w:fldCharType="separate"/>
        </w:r>
        <w:r>
          <w:rPr>
            <w:noProof/>
            <w:webHidden/>
          </w:rPr>
          <w:t>16</w:t>
        </w:r>
        <w:r>
          <w:rPr>
            <w:noProof/>
            <w:webHidden/>
          </w:rPr>
          <w:fldChar w:fldCharType="end"/>
        </w:r>
      </w:hyperlink>
    </w:p>
    <w:p w14:paraId="3434CF43" w14:textId="77777777" w:rsidR="008304CA" w:rsidRDefault="008304CA">
      <w:pPr>
        <w:pStyle w:val="TOC6"/>
        <w:tabs>
          <w:tab w:val="right" w:leader="dot" w:pos="5030"/>
        </w:tabs>
        <w:rPr>
          <w:rFonts w:eastAsiaTheme="minorEastAsia"/>
          <w:noProof/>
          <w:sz w:val="22"/>
        </w:rPr>
      </w:pPr>
      <w:hyperlink w:anchor="_Toc415585243" w:history="1">
        <w:r w:rsidRPr="001C780A">
          <w:rPr>
            <w:rStyle w:val="Hyperlink"/>
            <w:noProof/>
          </w:rPr>
          <w:t>Microsoft Dynamics AX 2012 R3 Server</w:t>
        </w:r>
        <w:r>
          <w:rPr>
            <w:noProof/>
            <w:webHidden/>
          </w:rPr>
          <w:tab/>
        </w:r>
        <w:r>
          <w:rPr>
            <w:noProof/>
            <w:webHidden/>
          </w:rPr>
          <w:fldChar w:fldCharType="begin"/>
        </w:r>
        <w:r>
          <w:rPr>
            <w:noProof/>
            <w:webHidden/>
          </w:rPr>
          <w:instrText xml:space="preserve"> PAGEREF _Toc415585243 \h </w:instrText>
        </w:r>
        <w:r>
          <w:rPr>
            <w:noProof/>
            <w:webHidden/>
          </w:rPr>
        </w:r>
        <w:r>
          <w:rPr>
            <w:noProof/>
            <w:webHidden/>
          </w:rPr>
          <w:fldChar w:fldCharType="separate"/>
        </w:r>
        <w:r>
          <w:rPr>
            <w:noProof/>
            <w:webHidden/>
          </w:rPr>
          <w:t>16</w:t>
        </w:r>
        <w:r>
          <w:rPr>
            <w:noProof/>
            <w:webHidden/>
          </w:rPr>
          <w:fldChar w:fldCharType="end"/>
        </w:r>
      </w:hyperlink>
    </w:p>
    <w:p w14:paraId="69000917" w14:textId="77777777" w:rsidR="008304CA" w:rsidRDefault="008304CA">
      <w:pPr>
        <w:pStyle w:val="TOC6"/>
        <w:tabs>
          <w:tab w:val="right" w:leader="dot" w:pos="5030"/>
        </w:tabs>
        <w:rPr>
          <w:rFonts w:eastAsiaTheme="minorEastAsia"/>
          <w:noProof/>
          <w:sz w:val="22"/>
        </w:rPr>
      </w:pPr>
      <w:hyperlink w:anchor="_Toc415585244" w:history="1">
        <w:r w:rsidRPr="001C780A">
          <w:rPr>
            <w:rStyle w:val="Hyperlink"/>
            <w:noProof/>
          </w:rPr>
          <w:t>Microsoft Dynamics AX 2012 R3 Store Server</w:t>
        </w:r>
        <w:r>
          <w:rPr>
            <w:noProof/>
            <w:webHidden/>
          </w:rPr>
          <w:tab/>
        </w:r>
        <w:r>
          <w:rPr>
            <w:noProof/>
            <w:webHidden/>
          </w:rPr>
          <w:fldChar w:fldCharType="begin"/>
        </w:r>
        <w:r>
          <w:rPr>
            <w:noProof/>
            <w:webHidden/>
          </w:rPr>
          <w:instrText xml:space="preserve"> PAGEREF _Toc415585244 \h </w:instrText>
        </w:r>
        <w:r>
          <w:rPr>
            <w:noProof/>
            <w:webHidden/>
          </w:rPr>
        </w:r>
        <w:r>
          <w:rPr>
            <w:noProof/>
            <w:webHidden/>
          </w:rPr>
          <w:fldChar w:fldCharType="separate"/>
        </w:r>
        <w:r>
          <w:rPr>
            <w:noProof/>
            <w:webHidden/>
          </w:rPr>
          <w:t>16</w:t>
        </w:r>
        <w:r>
          <w:rPr>
            <w:noProof/>
            <w:webHidden/>
          </w:rPr>
          <w:fldChar w:fldCharType="end"/>
        </w:r>
      </w:hyperlink>
    </w:p>
    <w:p w14:paraId="4169A9B2" w14:textId="77777777" w:rsidR="008304CA" w:rsidRDefault="008304CA">
      <w:pPr>
        <w:pStyle w:val="TOC6"/>
        <w:tabs>
          <w:tab w:val="right" w:leader="dot" w:pos="5030"/>
        </w:tabs>
        <w:rPr>
          <w:rFonts w:eastAsiaTheme="minorEastAsia"/>
          <w:noProof/>
          <w:sz w:val="22"/>
        </w:rPr>
      </w:pPr>
      <w:hyperlink w:anchor="_Toc415585245" w:history="1">
        <w:r w:rsidRPr="001C780A">
          <w:rPr>
            <w:rStyle w:val="Hyperlink"/>
            <w:noProof/>
          </w:rPr>
          <w:t>Microsoft Dynamics AX 2012 R3 Standard Commerce Server Core (2 pack Core License)</w:t>
        </w:r>
        <w:r>
          <w:rPr>
            <w:noProof/>
            <w:webHidden/>
          </w:rPr>
          <w:tab/>
        </w:r>
        <w:r>
          <w:rPr>
            <w:noProof/>
            <w:webHidden/>
          </w:rPr>
          <w:fldChar w:fldCharType="begin"/>
        </w:r>
        <w:r>
          <w:rPr>
            <w:noProof/>
            <w:webHidden/>
          </w:rPr>
          <w:instrText xml:space="preserve"> PAGEREF _Toc415585245 \h </w:instrText>
        </w:r>
        <w:r>
          <w:rPr>
            <w:noProof/>
            <w:webHidden/>
          </w:rPr>
        </w:r>
        <w:r>
          <w:rPr>
            <w:noProof/>
            <w:webHidden/>
          </w:rPr>
          <w:fldChar w:fldCharType="separate"/>
        </w:r>
        <w:r>
          <w:rPr>
            <w:noProof/>
            <w:webHidden/>
          </w:rPr>
          <w:t>16</w:t>
        </w:r>
        <w:r>
          <w:rPr>
            <w:noProof/>
            <w:webHidden/>
          </w:rPr>
          <w:fldChar w:fldCharType="end"/>
        </w:r>
      </w:hyperlink>
    </w:p>
    <w:p w14:paraId="0D9FF28D" w14:textId="77777777" w:rsidR="008304CA" w:rsidRDefault="008304CA">
      <w:pPr>
        <w:pStyle w:val="TOC6"/>
        <w:tabs>
          <w:tab w:val="right" w:leader="dot" w:pos="5030"/>
        </w:tabs>
        <w:rPr>
          <w:rFonts w:eastAsiaTheme="minorEastAsia"/>
          <w:noProof/>
          <w:sz w:val="22"/>
        </w:rPr>
      </w:pPr>
      <w:hyperlink w:anchor="_Toc415585246" w:history="1">
        <w:r w:rsidRPr="001C780A">
          <w:rPr>
            <w:rStyle w:val="Hyperlink"/>
            <w:noProof/>
          </w:rPr>
          <w:t>Microsoft Dynamics AX 2012 R3 Enterprise CAL (Device and User)</w:t>
        </w:r>
        <w:r>
          <w:rPr>
            <w:noProof/>
            <w:webHidden/>
          </w:rPr>
          <w:tab/>
        </w:r>
        <w:r>
          <w:rPr>
            <w:noProof/>
            <w:webHidden/>
          </w:rPr>
          <w:fldChar w:fldCharType="begin"/>
        </w:r>
        <w:r>
          <w:rPr>
            <w:noProof/>
            <w:webHidden/>
          </w:rPr>
          <w:instrText xml:space="preserve"> PAGEREF _Toc415585246 \h </w:instrText>
        </w:r>
        <w:r>
          <w:rPr>
            <w:noProof/>
            <w:webHidden/>
          </w:rPr>
        </w:r>
        <w:r>
          <w:rPr>
            <w:noProof/>
            <w:webHidden/>
          </w:rPr>
          <w:fldChar w:fldCharType="separate"/>
        </w:r>
        <w:r>
          <w:rPr>
            <w:noProof/>
            <w:webHidden/>
          </w:rPr>
          <w:t>16</w:t>
        </w:r>
        <w:r>
          <w:rPr>
            <w:noProof/>
            <w:webHidden/>
          </w:rPr>
          <w:fldChar w:fldCharType="end"/>
        </w:r>
      </w:hyperlink>
    </w:p>
    <w:p w14:paraId="4C28B961" w14:textId="77777777" w:rsidR="008304CA" w:rsidRDefault="008304CA">
      <w:pPr>
        <w:pStyle w:val="TOC6"/>
        <w:tabs>
          <w:tab w:val="right" w:leader="dot" w:pos="5030"/>
        </w:tabs>
        <w:rPr>
          <w:rFonts w:eastAsiaTheme="minorEastAsia"/>
          <w:noProof/>
          <w:sz w:val="22"/>
        </w:rPr>
      </w:pPr>
      <w:hyperlink w:anchor="_Toc415585247" w:history="1">
        <w:r w:rsidRPr="001C780A">
          <w:rPr>
            <w:rStyle w:val="Hyperlink"/>
            <w:noProof/>
          </w:rPr>
          <w:t>Microsoft Dynamics AX 2012 R3 Enterprise Additive CAL (Device and User)</w:t>
        </w:r>
        <w:r>
          <w:rPr>
            <w:noProof/>
            <w:webHidden/>
          </w:rPr>
          <w:tab/>
        </w:r>
        <w:r>
          <w:rPr>
            <w:noProof/>
            <w:webHidden/>
          </w:rPr>
          <w:fldChar w:fldCharType="begin"/>
        </w:r>
        <w:r>
          <w:rPr>
            <w:noProof/>
            <w:webHidden/>
          </w:rPr>
          <w:instrText xml:space="preserve"> PAGEREF _Toc415585247 \h </w:instrText>
        </w:r>
        <w:r>
          <w:rPr>
            <w:noProof/>
            <w:webHidden/>
          </w:rPr>
        </w:r>
        <w:r>
          <w:rPr>
            <w:noProof/>
            <w:webHidden/>
          </w:rPr>
          <w:fldChar w:fldCharType="separate"/>
        </w:r>
        <w:r>
          <w:rPr>
            <w:noProof/>
            <w:webHidden/>
          </w:rPr>
          <w:t>16</w:t>
        </w:r>
        <w:r>
          <w:rPr>
            <w:noProof/>
            <w:webHidden/>
          </w:rPr>
          <w:fldChar w:fldCharType="end"/>
        </w:r>
      </w:hyperlink>
    </w:p>
    <w:p w14:paraId="515C93E1" w14:textId="77777777" w:rsidR="008304CA" w:rsidRDefault="008304CA">
      <w:pPr>
        <w:pStyle w:val="TOC6"/>
        <w:tabs>
          <w:tab w:val="right" w:leader="dot" w:pos="5030"/>
        </w:tabs>
        <w:rPr>
          <w:rFonts w:eastAsiaTheme="minorEastAsia"/>
          <w:noProof/>
          <w:sz w:val="22"/>
        </w:rPr>
      </w:pPr>
      <w:hyperlink w:anchor="_Toc415585248" w:history="1">
        <w:r w:rsidRPr="001C780A">
          <w:rPr>
            <w:rStyle w:val="Hyperlink"/>
            <w:noProof/>
          </w:rPr>
          <w:t>Microsoft Dynamics AX 2012 R3 Functional CAL (Device and User)</w:t>
        </w:r>
        <w:r>
          <w:rPr>
            <w:noProof/>
            <w:webHidden/>
          </w:rPr>
          <w:tab/>
        </w:r>
        <w:r>
          <w:rPr>
            <w:noProof/>
            <w:webHidden/>
          </w:rPr>
          <w:fldChar w:fldCharType="begin"/>
        </w:r>
        <w:r>
          <w:rPr>
            <w:noProof/>
            <w:webHidden/>
          </w:rPr>
          <w:instrText xml:space="preserve"> PAGEREF _Toc415585248 \h </w:instrText>
        </w:r>
        <w:r>
          <w:rPr>
            <w:noProof/>
            <w:webHidden/>
          </w:rPr>
        </w:r>
        <w:r>
          <w:rPr>
            <w:noProof/>
            <w:webHidden/>
          </w:rPr>
          <w:fldChar w:fldCharType="separate"/>
        </w:r>
        <w:r>
          <w:rPr>
            <w:noProof/>
            <w:webHidden/>
          </w:rPr>
          <w:t>16</w:t>
        </w:r>
        <w:r>
          <w:rPr>
            <w:noProof/>
            <w:webHidden/>
          </w:rPr>
          <w:fldChar w:fldCharType="end"/>
        </w:r>
      </w:hyperlink>
    </w:p>
    <w:p w14:paraId="67A2102D" w14:textId="77777777" w:rsidR="008304CA" w:rsidRDefault="008304CA">
      <w:pPr>
        <w:pStyle w:val="TOC6"/>
        <w:tabs>
          <w:tab w:val="right" w:leader="dot" w:pos="5030"/>
        </w:tabs>
        <w:rPr>
          <w:rFonts w:eastAsiaTheme="minorEastAsia"/>
          <w:noProof/>
          <w:sz w:val="22"/>
        </w:rPr>
      </w:pPr>
      <w:hyperlink w:anchor="_Toc415585249" w:history="1">
        <w:r w:rsidRPr="001C780A">
          <w:rPr>
            <w:rStyle w:val="Hyperlink"/>
            <w:noProof/>
          </w:rPr>
          <w:t>Microsoft Dynamics AX 2012 R3 Functional Additive CAL (Device and User)</w:t>
        </w:r>
        <w:r>
          <w:rPr>
            <w:noProof/>
            <w:webHidden/>
          </w:rPr>
          <w:tab/>
        </w:r>
        <w:r>
          <w:rPr>
            <w:noProof/>
            <w:webHidden/>
          </w:rPr>
          <w:fldChar w:fldCharType="begin"/>
        </w:r>
        <w:r>
          <w:rPr>
            <w:noProof/>
            <w:webHidden/>
          </w:rPr>
          <w:instrText xml:space="preserve"> PAGEREF _Toc415585249 \h </w:instrText>
        </w:r>
        <w:r>
          <w:rPr>
            <w:noProof/>
            <w:webHidden/>
          </w:rPr>
        </w:r>
        <w:r>
          <w:rPr>
            <w:noProof/>
            <w:webHidden/>
          </w:rPr>
          <w:fldChar w:fldCharType="separate"/>
        </w:r>
        <w:r>
          <w:rPr>
            <w:noProof/>
            <w:webHidden/>
          </w:rPr>
          <w:t>16</w:t>
        </w:r>
        <w:r>
          <w:rPr>
            <w:noProof/>
            <w:webHidden/>
          </w:rPr>
          <w:fldChar w:fldCharType="end"/>
        </w:r>
      </w:hyperlink>
    </w:p>
    <w:p w14:paraId="4F538EB3" w14:textId="77777777" w:rsidR="008304CA" w:rsidRDefault="008304CA">
      <w:pPr>
        <w:pStyle w:val="TOC6"/>
        <w:tabs>
          <w:tab w:val="right" w:leader="dot" w:pos="5030"/>
        </w:tabs>
        <w:rPr>
          <w:rFonts w:eastAsiaTheme="minorEastAsia"/>
          <w:noProof/>
          <w:sz w:val="22"/>
        </w:rPr>
      </w:pPr>
      <w:hyperlink w:anchor="_Toc415585250" w:history="1">
        <w:r w:rsidRPr="001C780A">
          <w:rPr>
            <w:rStyle w:val="Hyperlink"/>
            <w:noProof/>
          </w:rPr>
          <w:t>Microsoft Dynamics AX 2012 R3 Self Serve CAL (Device and User)</w:t>
        </w:r>
        <w:r>
          <w:rPr>
            <w:noProof/>
            <w:webHidden/>
          </w:rPr>
          <w:tab/>
        </w:r>
        <w:r>
          <w:rPr>
            <w:noProof/>
            <w:webHidden/>
          </w:rPr>
          <w:fldChar w:fldCharType="begin"/>
        </w:r>
        <w:r>
          <w:rPr>
            <w:noProof/>
            <w:webHidden/>
          </w:rPr>
          <w:instrText xml:space="preserve"> PAGEREF _Toc415585250 \h </w:instrText>
        </w:r>
        <w:r>
          <w:rPr>
            <w:noProof/>
            <w:webHidden/>
          </w:rPr>
        </w:r>
        <w:r>
          <w:rPr>
            <w:noProof/>
            <w:webHidden/>
          </w:rPr>
          <w:fldChar w:fldCharType="separate"/>
        </w:r>
        <w:r>
          <w:rPr>
            <w:noProof/>
            <w:webHidden/>
          </w:rPr>
          <w:t>16</w:t>
        </w:r>
        <w:r>
          <w:rPr>
            <w:noProof/>
            <w:webHidden/>
          </w:rPr>
          <w:fldChar w:fldCharType="end"/>
        </w:r>
      </w:hyperlink>
    </w:p>
    <w:p w14:paraId="539648A3" w14:textId="77777777" w:rsidR="008304CA" w:rsidRDefault="008304CA">
      <w:pPr>
        <w:pStyle w:val="TOC6"/>
        <w:tabs>
          <w:tab w:val="right" w:leader="dot" w:pos="5030"/>
        </w:tabs>
        <w:rPr>
          <w:rFonts w:eastAsiaTheme="minorEastAsia"/>
          <w:noProof/>
          <w:sz w:val="22"/>
        </w:rPr>
      </w:pPr>
      <w:hyperlink w:anchor="_Toc415585251" w:history="1">
        <w:r w:rsidRPr="001C780A">
          <w:rPr>
            <w:rStyle w:val="Hyperlink"/>
            <w:noProof/>
          </w:rPr>
          <w:t>Microsoft Dynamics AX 2012 R3 Task CAL (Device and User)</w:t>
        </w:r>
        <w:r>
          <w:rPr>
            <w:noProof/>
            <w:webHidden/>
          </w:rPr>
          <w:tab/>
        </w:r>
        <w:r>
          <w:rPr>
            <w:noProof/>
            <w:webHidden/>
          </w:rPr>
          <w:fldChar w:fldCharType="begin"/>
        </w:r>
        <w:r>
          <w:rPr>
            <w:noProof/>
            <w:webHidden/>
          </w:rPr>
          <w:instrText xml:space="preserve"> PAGEREF _Toc415585251 \h </w:instrText>
        </w:r>
        <w:r>
          <w:rPr>
            <w:noProof/>
            <w:webHidden/>
          </w:rPr>
        </w:r>
        <w:r>
          <w:rPr>
            <w:noProof/>
            <w:webHidden/>
          </w:rPr>
          <w:fldChar w:fldCharType="separate"/>
        </w:r>
        <w:r>
          <w:rPr>
            <w:noProof/>
            <w:webHidden/>
          </w:rPr>
          <w:t>16</w:t>
        </w:r>
        <w:r>
          <w:rPr>
            <w:noProof/>
            <w:webHidden/>
          </w:rPr>
          <w:fldChar w:fldCharType="end"/>
        </w:r>
      </w:hyperlink>
    </w:p>
    <w:p w14:paraId="476D665D" w14:textId="77777777" w:rsidR="008304CA" w:rsidRDefault="008304CA">
      <w:pPr>
        <w:pStyle w:val="TOC6"/>
        <w:tabs>
          <w:tab w:val="right" w:leader="dot" w:pos="5030"/>
        </w:tabs>
        <w:rPr>
          <w:rFonts w:eastAsiaTheme="minorEastAsia"/>
          <w:noProof/>
          <w:sz w:val="22"/>
        </w:rPr>
      </w:pPr>
      <w:hyperlink w:anchor="_Toc415585252" w:history="1">
        <w:r w:rsidRPr="001C780A">
          <w:rPr>
            <w:rStyle w:val="Hyperlink"/>
            <w:noProof/>
          </w:rPr>
          <w:t>Microsoft Dynamics AX 2012 R3 Task Additive CAL (Device and User)</w:t>
        </w:r>
        <w:r>
          <w:rPr>
            <w:noProof/>
            <w:webHidden/>
          </w:rPr>
          <w:tab/>
        </w:r>
        <w:r>
          <w:rPr>
            <w:noProof/>
            <w:webHidden/>
          </w:rPr>
          <w:fldChar w:fldCharType="begin"/>
        </w:r>
        <w:r>
          <w:rPr>
            <w:noProof/>
            <w:webHidden/>
          </w:rPr>
          <w:instrText xml:space="preserve"> PAGEREF _Toc415585252 \h </w:instrText>
        </w:r>
        <w:r>
          <w:rPr>
            <w:noProof/>
            <w:webHidden/>
          </w:rPr>
        </w:r>
        <w:r>
          <w:rPr>
            <w:noProof/>
            <w:webHidden/>
          </w:rPr>
          <w:fldChar w:fldCharType="separate"/>
        </w:r>
        <w:r>
          <w:rPr>
            <w:noProof/>
            <w:webHidden/>
          </w:rPr>
          <w:t>16</w:t>
        </w:r>
        <w:r>
          <w:rPr>
            <w:noProof/>
            <w:webHidden/>
          </w:rPr>
          <w:fldChar w:fldCharType="end"/>
        </w:r>
      </w:hyperlink>
    </w:p>
    <w:p w14:paraId="4AFCCCC2" w14:textId="77777777" w:rsidR="008304CA" w:rsidRDefault="008304CA">
      <w:pPr>
        <w:pStyle w:val="TOC4"/>
        <w:tabs>
          <w:tab w:val="right" w:leader="dot" w:pos="5030"/>
        </w:tabs>
        <w:rPr>
          <w:rFonts w:eastAsiaTheme="minorEastAsia"/>
          <w:smallCaps w:val="0"/>
          <w:noProof/>
          <w:sz w:val="22"/>
        </w:rPr>
      </w:pPr>
      <w:hyperlink w:anchor="_Toc415585253" w:history="1">
        <w:r w:rsidRPr="001C780A">
          <w:rPr>
            <w:rStyle w:val="Hyperlink"/>
            <w:noProof/>
          </w:rPr>
          <w:t>Microsoft Dynamics CRM</w:t>
        </w:r>
        <w:r>
          <w:rPr>
            <w:noProof/>
            <w:webHidden/>
          </w:rPr>
          <w:tab/>
        </w:r>
        <w:r>
          <w:rPr>
            <w:noProof/>
            <w:webHidden/>
          </w:rPr>
          <w:fldChar w:fldCharType="begin"/>
        </w:r>
        <w:r>
          <w:rPr>
            <w:noProof/>
            <w:webHidden/>
          </w:rPr>
          <w:instrText xml:space="preserve"> PAGEREF _Toc415585253 \h </w:instrText>
        </w:r>
        <w:r>
          <w:rPr>
            <w:noProof/>
            <w:webHidden/>
          </w:rPr>
        </w:r>
        <w:r>
          <w:rPr>
            <w:noProof/>
            <w:webHidden/>
          </w:rPr>
          <w:fldChar w:fldCharType="separate"/>
        </w:r>
        <w:r>
          <w:rPr>
            <w:noProof/>
            <w:webHidden/>
          </w:rPr>
          <w:t>17</w:t>
        </w:r>
        <w:r>
          <w:rPr>
            <w:noProof/>
            <w:webHidden/>
          </w:rPr>
          <w:fldChar w:fldCharType="end"/>
        </w:r>
      </w:hyperlink>
    </w:p>
    <w:p w14:paraId="5F48198C" w14:textId="77777777" w:rsidR="008304CA" w:rsidRDefault="008304CA">
      <w:pPr>
        <w:pStyle w:val="TOC6"/>
        <w:tabs>
          <w:tab w:val="right" w:leader="dot" w:pos="5030"/>
        </w:tabs>
        <w:rPr>
          <w:rFonts w:eastAsiaTheme="minorEastAsia"/>
          <w:noProof/>
          <w:sz w:val="22"/>
        </w:rPr>
      </w:pPr>
      <w:hyperlink w:anchor="_Toc415585254" w:history="1">
        <w:r w:rsidRPr="001C780A">
          <w:rPr>
            <w:rStyle w:val="Hyperlink"/>
            <w:noProof/>
          </w:rPr>
          <w:t>Microsoft Dynamics CRM Basic CAL (Device and User)</w:t>
        </w:r>
        <w:r>
          <w:rPr>
            <w:noProof/>
            <w:webHidden/>
          </w:rPr>
          <w:tab/>
        </w:r>
        <w:r>
          <w:rPr>
            <w:noProof/>
            <w:webHidden/>
          </w:rPr>
          <w:fldChar w:fldCharType="begin"/>
        </w:r>
        <w:r>
          <w:rPr>
            <w:noProof/>
            <w:webHidden/>
          </w:rPr>
          <w:instrText xml:space="preserve"> PAGEREF _Toc415585254 \h </w:instrText>
        </w:r>
        <w:r>
          <w:rPr>
            <w:noProof/>
            <w:webHidden/>
          </w:rPr>
        </w:r>
        <w:r>
          <w:rPr>
            <w:noProof/>
            <w:webHidden/>
          </w:rPr>
          <w:fldChar w:fldCharType="separate"/>
        </w:r>
        <w:r>
          <w:rPr>
            <w:noProof/>
            <w:webHidden/>
          </w:rPr>
          <w:t>17</w:t>
        </w:r>
        <w:r>
          <w:rPr>
            <w:noProof/>
            <w:webHidden/>
          </w:rPr>
          <w:fldChar w:fldCharType="end"/>
        </w:r>
      </w:hyperlink>
    </w:p>
    <w:p w14:paraId="6C08FF5A" w14:textId="77777777" w:rsidR="008304CA" w:rsidRDefault="008304CA">
      <w:pPr>
        <w:pStyle w:val="TOC6"/>
        <w:tabs>
          <w:tab w:val="right" w:leader="dot" w:pos="5030"/>
        </w:tabs>
        <w:rPr>
          <w:rFonts w:eastAsiaTheme="minorEastAsia"/>
          <w:noProof/>
          <w:sz w:val="22"/>
        </w:rPr>
      </w:pPr>
      <w:hyperlink w:anchor="_Toc415585255" w:history="1">
        <w:r w:rsidRPr="001C780A">
          <w:rPr>
            <w:rStyle w:val="Hyperlink"/>
            <w:noProof/>
          </w:rPr>
          <w:t>Microsoft Dynamics CRM Basic Use Additive CAL (Device and User)</w:t>
        </w:r>
        <w:r>
          <w:rPr>
            <w:noProof/>
            <w:webHidden/>
          </w:rPr>
          <w:tab/>
        </w:r>
        <w:r>
          <w:rPr>
            <w:noProof/>
            <w:webHidden/>
          </w:rPr>
          <w:fldChar w:fldCharType="begin"/>
        </w:r>
        <w:r>
          <w:rPr>
            <w:noProof/>
            <w:webHidden/>
          </w:rPr>
          <w:instrText xml:space="preserve"> PAGEREF _Toc415585255 \h </w:instrText>
        </w:r>
        <w:r>
          <w:rPr>
            <w:noProof/>
            <w:webHidden/>
          </w:rPr>
        </w:r>
        <w:r>
          <w:rPr>
            <w:noProof/>
            <w:webHidden/>
          </w:rPr>
          <w:fldChar w:fldCharType="separate"/>
        </w:r>
        <w:r>
          <w:rPr>
            <w:noProof/>
            <w:webHidden/>
          </w:rPr>
          <w:t>17</w:t>
        </w:r>
        <w:r>
          <w:rPr>
            <w:noProof/>
            <w:webHidden/>
          </w:rPr>
          <w:fldChar w:fldCharType="end"/>
        </w:r>
      </w:hyperlink>
    </w:p>
    <w:p w14:paraId="30390453" w14:textId="77777777" w:rsidR="008304CA" w:rsidRDefault="008304CA">
      <w:pPr>
        <w:pStyle w:val="TOC6"/>
        <w:tabs>
          <w:tab w:val="right" w:leader="dot" w:pos="5030"/>
        </w:tabs>
        <w:rPr>
          <w:rFonts w:eastAsiaTheme="minorEastAsia"/>
          <w:noProof/>
          <w:sz w:val="22"/>
        </w:rPr>
      </w:pPr>
      <w:hyperlink w:anchor="_Toc415585256" w:history="1">
        <w:r w:rsidRPr="001C780A">
          <w:rPr>
            <w:rStyle w:val="Hyperlink"/>
            <w:noProof/>
          </w:rPr>
          <w:t>Microsoft Dynamics CRM Essentials CAL (Device and User)</w:t>
        </w:r>
        <w:r>
          <w:rPr>
            <w:noProof/>
            <w:webHidden/>
          </w:rPr>
          <w:tab/>
        </w:r>
        <w:r>
          <w:rPr>
            <w:noProof/>
            <w:webHidden/>
          </w:rPr>
          <w:fldChar w:fldCharType="begin"/>
        </w:r>
        <w:r>
          <w:rPr>
            <w:noProof/>
            <w:webHidden/>
          </w:rPr>
          <w:instrText xml:space="preserve"> PAGEREF _Toc415585256 \h </w:instrText>
        </w:r>
        <w:r>
          <w:rPr>
            <w:noProof/>
            <w:webHidden/>
          </w:rPr>
        </w:r>
        <w:r>
          <w:rPr>
            <w:noProof/>
            <w:webHidden/>
          </w:rPr>
          <w:fldChar w:fldCharType="separate"/>
        </w:r>
        <w:r>
          <w:rPr>
            <w:noProof/>
            <w:webHidden/>
          </w:rPr>
          <w:t>17</w:t>
        </w:r>
        <w:r>
          <w:rPr>
            <w:noProof/>
            <w:webHidden/>
          </w:rPr>
          <w:fldChar w:fldCharType="end"/>
        </w:r>
      </w:hyperlink>
    </w:p>
    <w:p w14:paraId="1667BBE5" w14:textId="77777777" w:rsidR="008304CA" w:rsidRDefault="008304CA">
      <w:pPr>
        <w:pStyle w:val="TOC6"/>
        <w:tabs>
          <w:tab w:val="right" w:leader="dot" w:pos="5030"/>
        </w:tabs>
        <w:rPr>
          <w:rFonts w:eastAsiaTheme="minorEastAsia"/>
          <w:noProof/>
          <w:sz w:val="22"/>
        </w:rPr>
      </w:pPr>
      <w:hyperlink w:anchor="_Toc415585257" w:history="1">
        <w:r w:rsidRPr="001C780A">
          <w:rPr>
            <w:rStyle w:val="Hyperlink"/>
            <w:noProof/>
          </w:rPr>
          <w:t>Microsoft Dynamics CRM Professional CAL (Device and User)</w:t>
        </w:r>
        <w:r>
          <w:rPr>
            <w:noProof/>
            <w:webHidden/>
          </w:rPr>
          <w:tab/>
        </w:r>
        <w:r>
          <w:rPr>
            <w:noProof/>
            <w:webHidden/>
          </w:rPr>
          <w:fldChar w:fldCharType="begin"/>
        </w:r>
        <w:r>
          <w:rPr>
            <w:noProof/>
            <w:webHidden/>
          </w:rPr>
          <w:instrText xml:space="preserve"> PAGEREF _Toc415585257 \h </w:instrText>
        </w:r>
        <w:r>
          <w:rPr>
            <w:noProof/>
            <w:webHidden/>
          </w:rPr>
        </w:r>
        <w:r>
          <w:rPr>
            <w:noProof/>
            <w:webHidden/>
          </w:rPr>
          <w:fldChar w:fldCharType="separate"/>
        </w:r>
        <w:r>
          <w:rPr>
            <w:noProof/>
            <w:webHidden/>
          </w:rPr>
          <w:t>17</w:t>
        </w:r>
        <w:r>
          <w:rPr>
            <w:noProof/>
            <w:webHidden/>
          </w:rPr>
          <w:fldChar w:fldCharType="end"/>
        </w:r>
      </w:hyperlink>
    </w:p>
    <w:p w14:paraId="24A00E92" w14:textId="77777777" w:rsidR="008304CA" w:rsidRDefault="008304CA">
      <w:pPr>
        <w:pStyle w:val="TOC6"/>
        <w:tabs>
          <w:tab w:val="right" w:leader="dot" w:pos="5030"/>
        </w:tabs>
        <w:rPr>
          <w:rFonts w:eastAsiaTheme="minorEastAsia"/>
          <w:noProof/>
          <w:sz w:val="22"/>
        </w:rPr>
      </w:pPr>
      <w:hyperlink w:anchor="_Toc415585258" w:history="1">
        <w:r w:rsidRPr="001C780A">
          <w:rPr>
            <w:rStyle w:val="Hyperlink"/>
            <w:noProof/>
          </w:rPr>
          <w:t>Microsoft Dynamics CRM Professional Use Additive CAL (Device and User)</w:t>
        </w:r>
        <w:r>
          <w:rPr>
            <w:noProof/>
            <w:webHidden/>
          </w:rPr>
          <w:tab/>
        </w:r>
        <w:r>
          <w:rPr>
            <w:noProof/>
            <w:webHidden/>
          </w:rPr>
          <w:fldChar w:fldCharType="begin"/>
        </w:r>
        <w:r>
          <w:rPr>
            <w:noProof/>
            <w:webHidden/>
          </w:rPr>
          <w:instrText xml:space="preserve"> PAGEREF _Toc415585258 \h </w:instrText>
        </w:r>
        <w:r>
          <w:rPr>
            <w:noProof/>
            <w:webHidden/>
          </w:rPr>
        </w:r>
        <w:r>
          <w:rPr>
            <w:noProof/>
            <w:webHidden/>
          </w:rPr>
          <w:fldChar w:fldCharType="separate"/>
        </w:r>
        <w:r>
          <w:rPr>
            <w:noProof/>
            <w:webHidden/>
          </w:rPr>
          <w:t>17</w:t>
        </w:r>
        <w:r>
          <w:rPr>
            <w:noProof/>
            <w:webHidden/>
          </w:rPr>
          <w:fldChar w:fldCharType="end"/>
        </w:r>
      </w:hyperlink>
    </w:p>
    <w:p w14:paraId="2B5BAA5E" w14:textId="77777777" w:rsidR="008304CA" w:rsidRDefault="008304CA">
      <w:pPr>
        <w:pStyle w:val="TOC6"/>
        <w:tabs>
          <w:tab w:val="right" w:leader="dot" w:pos="5030"/>
        </w:tabs>
        <w:rPr>
          <w:rFonts w:eastAsiaTheme="minorEastAsia"/>
          <w:noProof/>
          <w:sz w:val="22"/>
        </w:rPr>
      </w:pPr>
      <w:hyperlink w:anchor="_Toc415585259" w:history="1">
        <w:r w:rsidRPr="001C780A">
          <w:rPr>
            <w:rStyle w:val="Hyperlink"/>
            <w:noProof/>
          </w:rPr>
          <w:t>Microsoft Dynamics CRM Server 2015</w:t>
        </w:r>
        <w:r>
          <w:rPr>
            <w:noProof/>
            <w:webHidden/>
          </w:rPr>
          <w:tab/>
        </w:r>
        <w:r>
          <w:rPr>
            <w:noProof/>
            <w:webHidden/>
          </w:rPr>
          <w:fldChar w:fldCharType="begin"/>
        </w:r>
        <w:r>
          <w:rPr>
            <w:noProof/>
            <w:webHidden/>
          </w:rPr>
          <w:instrText xml:space="preserve"> PAGEREF _Toc415585259 \h </w:instrText>
        </w:r>
        <w:r>
          <w:rPr>
            <w:noProof/>
            <w:webHidden/>
          </w:rPr>
        </w:r>
        <w:r>
          <w:rPr>
            <w:noProof/>
            <w:webHidden/>
          </w:rPr>
          <w:fldChar w:fldCharType="separate"/>
        </w:r>
        <w:r>
          <w:rPr>
            <w:noProof/>
            <w:webHidden/>
          </w:rPr>
          <w:t>17</w:t>
        </w:r>
        <w:r>
          <w:rPr>
            <w:noProof/>
            <w:webHidden/>
          </w:rPr>
          <w:fldChar w:fldCharType="end"/>
        </w:r>
      </w:hyperlink>
    </w:p>
    <w:p w14:paraId="76A39BE1" w14:textId="77777777" w:rsidR="008304CA" w:rsidRDefault="008304CA">
      <w:pPr>
        <w:pStyle w:val="TOC6"/>
        <w:tabs>
          <w:tab w:val="right" w:leader="dot" w:pos="5030"/>
        </w:tabs>
        <w:rPr>
          <w:rFonts w:eastAsiaTheme="minorEastAsia"/>
          <w:noProof/>
          <w:sz w:val="22"/>
        </w:rPr>
      </w:pPr>
      <w:hyperlink w:anchor="_Toc415585260" w:history="1">
        <w:r w:rsidRPr="001C780A">
          <w:rPr>
            <w:rStyle w:val="Hyperlink"/>
            <w:noProof/>
          </w:rPr>
          <w:t>Microsoft Dynamics CRM Workgroup Server 2015</w:t>
        </w:r>
        <w:r>
          <w:rPr>
            <w:noProof/>
            <w:webHidden/>
          </w:rPr>
          <w:tab/>
        </w:r>
        <w:r>
          <w:rPr>
            <w:noProof/>
            <w:webHidden/>
          </w:rPr>
          <w:fldChar w:fldCharType="begin"/>
        </w:r>
        <w:r>
          <w:rPr>
            <w:noProof/>
            <w:webHidden/>
          </w:rPr>
          <w:instrText xml:space="preserve"> PAGEREF _Toc415585260 \h </w:instrText>
        </w:r>
        <w:r>
          <w:rPr>
            <w:noProof/>
            <w:webHidden/>
          </w:rPr>
        </w:r>
        <w:r>
          <w:rPr>
            <w:noProof/>
            <w:webHidden/>
          </w:rPr>
          <w:fldChar w:fldCharType="separate"/>
        </w:r>
        <w:r>
          <w:rPr>
            <w:noProof/>
            <w:webHidden/>
          </w:rPr>
          <w:t>17</w:t>
        </w:r>
        <w:r>
          <w:rPr>
            <w:noProof/>
            <w:webHidden/>
          </w:rPr>
          <w:fldChar w:fldCharType="end"/>
        </w:r>
      </w:hyperlink>
    </w:p>
    <w:p w14:paraId="7DA00EBB" w14:textId="77777777" w:rsidR="008304CA" w:rsidRDefault="008304CA">
      <w:pPr>
        <w:pStyle w:val="TOC3"/>
        <w:tabs>
          <w:tab w:val="right" w:leader="dot" w:pos="5030"/>
        </w:tabs>
        <w:rPr>
          <w:rFonts w:eastAsiaTheme="minorEastAsia"/>
          <w:smallCaps w:val="0"/>
          <w:noProof/>
          <w:sz w:val="22"/>
        </w:rPr>
      </w:pPr>
      <w:hyperlink w:anchor="_Toc415585261" w:history="1">
        <w:r w:rsidRPr="001C780A">
          <w:rPr>
            <w:rStyle w:val="Hyperlink"/>
            <w:noProof/>
          </w:rPr>
          <w:t>Office Desktop Applications</w:t>
        </w:r>
        <w:r>
          <w:rPr>
            <w:noProof/>
            <w:webHidden/>
          </w:rPr>
          <w:tab/>
        </w:r>
        <w:r>
          <w:rPr>
            <w:noProof/>
            <w:webHidden/>
          </w:rPr>
          <w:fldChar w:fldCharType="begin"/>
        </w:r>
        <w:r>
          <w:rPr>
            <w:noProof/>
            <w:webHidden/>
          </w:rPr>
          <w:instrText xml:space="preserve"> PAGEREF _Toc415585261 \h </w:instrText>
        </w:r>
        <w:r>
          <w:rPr>
            <w:noProof/>
            <w:webHidden/>
          </w:rPr>
        </w:r>
        <w:r>
          <w:rPr>
            <w:noProof/>
            <w:webHidden/>
          </w:rPr>
          <w:fldChar w:fldCharType="separate"/>
        </w:r>
        <w:r>
          <w:rPr>
            <w:noProof/>
            <w:webHidden/>
          </w:rPr>
          <w:t>19</w:t>
        </w:r>
        <w:r>
          <w:rPr>
            <w:noProof/>
            <w:webHidden/>
          </w:rPr>
          <w:fldChar w:fldCharType="end"/>
        </w:r>
      </w:hyperlink>
    </w:p>
    <w:p w14:paraId="00620FDA" w14:textId="77777777" w:rsidR="008304CA" w:rsidRDefault="008304CA">
      <w:pPr>
        <w:pStyle w:val="TOC5"/>
        <w:tabs>
          <w:tab w:val="right" w:leader="dot" w:pos="5030"/>
        </w:tabs>
        <w:rPr>
          <w:rFonts w:eastAsiaTheme="minorEastAsia"/>
          <w:noProof/>
          <w:sz w:val="22"/>
        </w:rPr>
      </w:pPr>
      <w:hyperlink w:anchor="_Toc415585262" w:history="1">
        <w:r w:rsidRPr="001C780A">
          <w:rPr>
            <w:rStyle w:val="Hyperlink"/>
            <w:noProof/>
          </w:rPr>
          <w:t>Access 2013</w:t>
        </w:r>
        <w:r>
          <w:rPr>
            <w:noProof/>
            <w:webHidden/>
          </w:rPr>
          <w:tab/>
        </w:r>
        <w:r>
          <w:rPr>
            <w:noProof/>
            <w:webHidden/>
          </w:rPr>
          <w:fldChar w:fldCharType="begin"/>
        </w:r>
        <w:r>
          <w:rPr>
            <w:noProof/>
            <w:webHidden/>
          </w:rPr>
          <w:instrText xml:space="preserve"> PAGEREF _Toc415585262 \h </w:instrText>
        </w:r>
        <w:r>
          <w:rPr>
            <w:noProof/>
            <w:webHidden/>
          </w:rPr>
        </w:r>
        <w:r>
          <w:rPr>
            <w:noProof/>
            <w:webHidden/>
          </w:rPr>
          <w:fldChar w:fldCharType="separate"/>
        </w:r>
        <w:r>
          <w:rPr>
            <w:noProof/>
            <w:webHidden/>
          </w:rPr>
          <w:t>19</w:t>
        </w:r>
        <w:r>
          <w:rPr>
            <w:noProof/>
            <w:webHidden/>
          </w:rPr>
          <w:fldChar w:fldCharType="end"/>
        </w:r>
      </w:hyperlink>
    </w:p>
    <w:p w14:paraId="4D06D1AC" w14:textId="77777777" w:rsidR="008304CA" w:rsidRDefault="008304CA">
      <w:pPr>
        <w:pStyle w:val="TOC5"/>
        <w:tabs>
          <w:tab w:val="right" w:leader="dot" w:pos="5030"/>
        </w:tabs>
        <w:rPr>
          <w:rFonts w:eastAsiaTheme="minorEastAsia"/>
          <w:noProof/>
          <w:sz w:val="22"/>
        </w:rPr>
      </w:pPr>
      <w:hyperlink w:anchor="_Toc415585263" w:history="1">
        <w:r w:rsidRPr="001C780A">
          <w:rPr>
            <w:rStyle w:val="Hyperlink"/>
            <w:noProof/>
          </w:rPr>
          <w:t>Excel 2013</w:t>
        </w:r>
        <w:r>
          <w:rPr>
            <w:noProof/>
            <w:webHidden/>
          </w:rPr>
          <w:tab/>
        </w:r>
        <w:r>
          <w:rPr>
            <w:noProof/>
            <w:webHidden/>
          </w:rPr>
          <w:fldChar w:fldCharType="begin"/>
        </w:r>
        <w:r>
          <w:rPr>
            <w:noProof/>
            <w:webHidden/>
          </w:rPr>
          <w:instrText xml:space="preserve"> PAGEREF _Toc415585263 \h </w:instrText>
        </w:r>
        <w:r>
          <w:rPr>
            <w:noProof/>
            <w:webHidden/>
          </w:rPr>
        </w:r>
        <w:r>
          <w:rPr>
            <w:noProof/>
            <w:webHidden/>
          </w:rPr>
          <w:fldChar w:fldCharType="separate"/>
        </w:r>
        <w:r>
          <w:rPr>
            <w:noProof/>
            <w:webHidden/>
          </w:rPr>
          <w:t>19</w:t>
        </w:r>
        <w:r>
          <w:rPr>
            <w:noProof/>
            <w:webHidden/>
          </w:rPr>
          <w:fldChar w:fldCharType="end"/>
        </w:r>
      </w:hyperlink>
    </w:p>
    <w:p w14:paraId="19A68529" w14:textId="77777777" w:rsidR="008304CA" w:rsidRDefault="008304CA">
      <w:pPr>
        <w:pStyle w:val="TOC5"/>
        <w:tabs>
          <w:tab w:val="right" w:leader="dot" w:pos="5030"/>
        </w:tabs>
        <w:rPr>
          <w:rFonts w:eastAsiaTheme="minorEastAsia"/>
          <w:noProof/>
          <w:sz w:val="22"/>
        </w:rPr>
      </w:pPr>
      <w:hyperlink w:anchor="_Toc415585264" w:history="1">
        <w:r w:rsidRPr="001C780A">
          <w:rPr>
            <w:rStyle w:val="Hyperlink"/>
            <w:noProof/>
          </w:rPr>
          <w:t>InfoPath 2013</w:t>
        </w:r>
        <w:r>
          <w:rPr>
            <w:noProof/>
            <w:webHidden/>
          </w:rPr>
          <w:tab/>
        </w:r>
        <w:r>
          <w:rPr>
            <w:noProof/>
            <w:webHidden/>
          </w:rPr>
          <w:fldChar w:fldCharType="begin"/>
        </w:r>
        <w:r>
          <w:rPr>
            <w:noProof/>
            <w:webHidden/>
          </w:rPr>
          <w:instrText xml:space="preserve"> PAGEREF _Toc415585264 \h </w:instrText>
        </w:r>
        <w:r>
          <w:rPr>
            <w:noProof/>
            <w:webHidden/>
          </w:rPr>
        </w:r>
        <w:r>
          <w:rPr>
            <w:noProof/>
            <w:webHidden/>
          </w:rPr>
          <w:fldChar w:fldCharType="separate"/>
        </w:r>
        <w:r>
          <w:rPr>
            <w:noProof/>
            <w:webHidden/>
          </w:rPr>
          <w:t>19</w:t>
        </w:r>
        <w:r>
          <w:rPr>
            <w:noProof/>
            <w:webHidden/>
          </w:rPr>
          <w:fldChar w:fldCharType="end"/>
        </w:r>
      </w:hyperlink>
    </w:p>
    <w:p w14:paraId="244F374F" w14:textId="77777777" w:rsidR="008304CA" w:rsidRDefault="008304CA">
      <w:pPr>
        <w:pStyle w:val="TOC5"/>
        <w:tabs>
          <w:tab w:val="right" w:leader="dot" w:pos="5030"/>
        </w:tabs>
        <w:rPr>
          <w:rFonts w:eastAsiaTheme="minorEastAsia"/>
          <w:noProof/>
          <w:sz w:val="22"/>
        </w:rPr>
      </w:pPr>
      <w:hyperlink w:anchor="_Toc415585265" w:history="1">
        <w:r w:rsidRPr="001C780A">
          <w:rPr>
            <w:rStyle w:val="Hyperlink"/>
            <w:noProof/>
          </w:rPr>
          <w:t>Lync 2013</w:t>
        </w:r>
        <w:r>
          <w:rPr>
            <w:noProof/>
            <w:webHidden/>
          </w:rPr>
          <w:tab/>
        </w:r>
        <w:r>
          <w:rPr>
            <w:noProof/>
            <w:webHidden/>
          </w:rPr>
          <w:fldChar w:fldCharType="begin"/>
        </w:r>
        <w:r>
          <w:rPr>
            <w:noProof/>
            <w:webHidden/>
          </w:rPr>
          <w:instrText xml:space="preserve"> PAGEREF _Toc415585265 \h </w:instrText>
        </w:r>
        <w:r>
          <w:rPr>
            <w:noProof/>
            <w:webHidden/>
          </w:rPr>
        </w:r>
        <w:r>
          <w:rPr>
            <w:noProof/>
            <w:webHidden/>
          </w:rPr>
          <w:fldChar w:fldCharType="separate"/>
        </w:r>
        <w:r>
          <w:rPr>
            <w:noProof/>
            <w:webHidden/>
          </w:rPr>
          <w:t>19</w:t>
        </w:r>
        <w:r>
          <w:rPr>
            <w:noProof/>
            <w:webHidden/>
          </w:rPr>
          <w:fldChar w:fldCharType="end"/>
        </w:r>
      </w:hyperlink>
    </w:p>
    <w:p w14:paraId="0E099B22" w14:textId="77777777" w:rsidR="008304CA" w:rsidRDefault="008304CA">
      <w:pPr>
        <w:pStyle w:val="TOC5"/>
        <w:tabs>
          <w:tab w:val="right" w:leader="dot" w:pos="5030"/>
        </w:tabs>
        <w:rPr>
          <w:rFonts w:eastAsiaTheme="minorEastAsia"/>
          <w:noProof/>
          <w:sz w:val="22"/>
        </w:rPr>
      </w:pPr>
      <w:hyperlink w:anchor="_Toc415585266" w:history="1">
        <w:r w:rsidRPr="001C780A">
          <w:rPr>
            <w:rStyle w:val="Hyperlink"/>
            <w:noProof/>
          </w:rPr>
          <w:t>Office Home &amp; Student 2013 RT Commercial Use</w:t>
        </w:r>
        <w:r>
          <w:rPr>
            <w:noProof/>
            <w:webHidden/>
          </w:rPr>
          <w:tab/>
        </w:r>
        <w:r>
          <w:rPr>
            <w:noProof/>
            <w:webHidden/>
          </w:rPr>
          <w:fldChar w:fldCharType="begin"/>
        </w:r>
        <w:r>
          <w:rPr>
            <w:noProof/>
            <w:webHidden/>
          </w:rPr>
          <w:instrText xml:space="preserve"> PAGEREF _Toc415585266 \h </w:instrText>
        </w:r>
        <w:r>
          <w:rPr>
            <w:noProof/>
            <w:webHidden/>
          </w:rPr>
        </w:r>
        <w:r>
          <w:rPr>
            <w:noProof/>
            <w:webHidden/>
          </w:rPr>
          <w:fldChar w:fldCharType="separate"/>
        </w:r>
        <w:r>
          <w:rPr>
            <w:noProof/>
            <w:webHidden/>
          </w:rPr>
          <w:t>19</w:t>
        </w:r>
        <w:r>
          <w:rPr>
            <w:noProof/>
            <w:webHidden/>
          </w:rPr>
          <w:fldChar w:fldCharType="end"/>
        </w:r>
      </w:hyperlink>
    </w:p>
    <w:p w14:paraId="21911B21" w14:textId="77777777" w:rsidR="008304CA" w:rsidRDefault="008304CA">
      <w:pPr>
        <w:pStyle w:val="TOC5"/>
        <w:tabs>
          <w:tab w:val="right" w:leader="dot" w:pos="5030"/>
        </w:tabs>
        <w:rPr>
          <w:rFonts w:eastAsiaTheme="minorEastAsia"/>
          <w:noProof/>
          <w:sz w:val="22"/>
        </w:rPr>
      </w:pPr>
      <w:hyperlink w:anchor="_Toc415585267" w:history="1">
        <w:r w:rsidRPr="001C780A">
          <w:rPr>
            <w:rStyle w:val="Hyperlink"/>
            <w:noProof/>
          </w:rPr>
          <w:t>Office Multi Language Pack 2013</w:t>
        </w:r>
        <w:r>
          <w:rPr>
            <w:noProof/>
            <w:webHidden/>
          </w:rPr>
          <w:tab/>
        </w:r>
        <w:r>
          <w:rPr>
            <w:noProof/>
            <w:webHidden/>
          </w:rPr>
          <w:fldChar w:fldCharType="begin"/>
        </w:r>
        <w:r>
          <w:rPr>
            <w:noProof/>
            <w:webHidden/>
          </w:rPr>
          <w:instrText xml:space="preserve"> PAGEREF _Toc415585267 \h </w:instrText>
        </w:r>
        <w:r>
          <w:rPr>
            <w:noProof/>
            <w:webHidden/>
          </w:rPr>
        </w:r>
        <w:r>
          <w:rPr>
            <w:noProof/>
            <w:webHidden/>
          </w:rPr>
          <w:fldChar w:fldCharType="separate"/>
        </w:r>
        <w:r>
          <w:rPr>
            <w:noProof/>
            <w:webHidden/>
          </w:rPr>
          <w:t>19</w:t>
        </w:r>
        <w:r>
          <w:rPr>
            <w:noProof/>
            <w:webHidden/>
          </w:rPr>
          <w:fldChar w:fldCharType="end"/>
        </w:r>
      </w:hyperlink>
    </w:p>
    <w:p w14:paraId="56CA882B" w14:textId="77777777" w:rsidR="008304CA" w:rsidRDefault="008304CA">
      <w:pPr>
        <w:pStyle w:val="TOC5"/>
        <w:tabs>
          <w:tab w:val="right" w:leader="dot" w:pos="5030"/>
        </w:tabs>
        <w:rPr>
          <w:rFonts w:eastAsiaTheme="minorEastAsia"/>
          <w:noProof/>
          <w:sz w:val="22"/>
        </w:rPr>
      </w:pPr>
      <w:hyperlink w:anchor="_Toc415585268" w:history="1">
        <w:r w:rsidRPr="001C780A">
          <w:rPr>
            <w:rStyle w:val="Hyperlink"/>
            <w:noProof/>
          </w:rPr>
          <w:t>Office Professional Plus 2013</w:t>
        </w:r>
        <w:r>
          <w:rPr>
            <w:noProof/>
            <w:webHidden/>
          </w:rPr>
          <w:tab/>
        </w:r>
        <w:r>
          <w:rPr>
            <w:noProof/>
            <w:webHidden/>
          </w:rPr>
          <w:fldChar w:fldCharType="begin"/>
        </w:r>
        <w:r>
          <w:rPr>
            <w:noProof/>
            <w:webHidden/>
          </w:rPr>
          <w:instrText xml:space="preserve"> PAGEREF _Toc415585268 \h </w:instrText>
        </w:r>
        <w:r>
          <w:rPr>
            <w:noProof/>
            <w:webHidden/>
          </w:rPr>
        </w:r>
        <w:r>
          <w:rPr>
            <w:noProof/>
            <w:webHidden/>
          </w:rPr>
          <w:fldChar w:fldCharType="separate"/>
        </w:r>
        <w:r>
          <w:rPr>
            <w:noProof/>
            <w:webHidden/>
          </w:rPr>
          <w:t>19</w:t>
        </w:r>
        <w:r>
          <w:rPr>
            <w:noProof/>
            <w:webHidden/>
          </w:rPr>
          <w:fldChar w:fldCharType="end"/>
        </w:r>
      </w:hyperlink>
    </w:p>
    <w:p w14:paraId="32D6C8E4" w14:textId="77777777" w:rsidR="008304CA" w:rsidRDefault="008304CA">
      <w:pPr>
        <w:pStyle w:val="TOC5"/>
        <w:tabs>
          <w:tab w:val="right" w:leader="dot" w:pos="5030"/>
        </w:tabs>
        <w:rPr>
          <w:rFonts w:eastAsiaTheme="minorEastAsia"/>
          <w:noProof/>
          <w:sz w:val="22"/>
        </w:rPr>
      </w:pPr>
      <w:hyperlink w:anchor="_Toc415585269" w:history="1">
        <w:r w:rsidRPr="001C780A">
          <w:rPr>
            <w:rStyle w:val="Hyperlink"/>
            <w:noProof/>
          </w:rPr>
          <w:t>Office Standard 2013</w:t>
        </w:r>
        <w:r>
          <w:rPr>
            <w:noProof/>
            <w:webHidden/>
          </w:rPr>
          <w:tab/>
        </w:r>
        <w:r>
          <w:rPr>
            <w:noProof/>
            <w:webHidden/>
          </w:rPr>
          <w:fldChar w:fldCharType="begin"/>
        </w:r>
        <w:r>
          <w:rPr>
            <w:noProof/>
            <w:webHidden/>
          </w:rPr>
          <w:instrText xml:space="preserve"> PAGEREF _Toc415585269 \h </w:instrText>
        </w:r>
        <w:r>
          <w:rPr>
            <w:noProof/>
            <w:webHidden/>
          </w:rPr>
        </w:r>
        <w:r>
          <w:rPr>
            <w:noProof/>
            <w:webHidden/>
          </w:rPr>
          <w:fldChar w:fldCharType="separate"/>
        </w:r>
        <w:r>
          <w:rPr>
            <w:noProof/>
            <w:webHidden/>
          </w:rPr>
          <w:t>19</w:t>
        </w:r>
        <w:r>
          <w:rPr>
            <w:noProof/>
            <w:webHidden/>
          </w:rPr>
          <w:fldChar w:fldCharType="end"/>
        </w:r>
      </w:hyperlink>
    </w:p>
    <w:p w14:paraId="74E5A28D" w14:textId="77777777" w:rsidR="008304CA" w:rsidRDefault="008304CA">
      <w:pPr>
        <w:pStyle w:val="TOC5"/>
        <w:tabs>
          <w:tab w:val="right" w:leader="dot" w:pos="5030"/>
        </w:tabs>
        <w:rPr>
          <w:rFonts w:eastAsiaTheme="minorEastAsia"/>
          <w:noProof/>
          <w:sz w:val="22"/>
        </w:rPr>
      </w:pPr>
      <w:hyperlink w:anchor="_Toc415585270" w:history="1">
        <w:r w:rsidRPr="001C780A">
          <w:rPr>
            <w:rStyle w:val="Hyperlink"/>
            <w:noProof/>
          </w:rPr>
          <w:t>OneNote 2013</w:t>
        </w:r>
        <w:r>
          <w:rPr>
            <w:noProof/>
            <w:webHidden/>
          </w:rPr>
          <w:tab/>
        </w:r>
        <w:r>
          <w:rPr>
            <w:noProof/>
            <w:webHidden/>
          </w:rPr>
          <w:fldChar w:fldCharType="begin"/>
        </w:r>
        <w:r>
          <w:rPr>
            <w:noProof/>
            <w:webHidden/>
          </w:rPr>
          <w:instrText xml:space="preserve"> PAGEREF _Toc415585270 \h </w:instrText>
        </w:r>
        <w:r>
          <w:rPr>
            <w:noProof/>
            <w:webHidden/>
          </w:rPr>
        </w:r>
        <w:r>
          <w:rPr>
            <w:noProof/>
            <w:webHidden/>
          </w:rPr>
          <w:fldChar w:fldCharType="separate"/>
        </w:r>
        <w:r>
          <w:rPr>
            <w:noProof/>
            <w:webHidden/>
          </w:rPr>
          <w:t>19</w:t>
        </w:r>
        <w:r>
          <w:rPr>
            <w:noProof/>
            <w:webHidden/>
          </w:rPr>
          <w:fldChar w:fldCharType="end"/>
        </w:r>
      </w:hyperlink>
    </w:p>
    <w:p w14:paraId="2899DF41" w14:textId="77777777" w:rsidR="008304CA" w:rsidRDefault="008304CA">
      <w:pPr>
        <w:pStyle w:val="TOC5"/>
        <w:tabs>
          <w:tab w:val="right" w:leader="dot" w:pos="5030"/>
        </w:tabs>
        <w:rPr>
          <w:rFonts w:eastAsiaTheme="minorEastAsia"/>
          <w:noProof/>
          <w:sz w:val="22"/>
        </w:rPr>
      </w:pPr>
      <w:hyperlink w:anchor="_Toc415585271" w:history="1">
        <w:r w:rsidRPr="001C780A">
          <w:rPr>
            <w:rStyle w:val="Hyperlink"/>
            <w:noProof/>
          </w:rPr>
          <w:t>Outlook 2013</w:t>
        </w:r>
        <w:r>
          <w:rPr>
            <w:noProof/>
            <w:webHidden/>
          </w:rPr>
          <w:tab/>
        </w:r>
        <w:r>
          <w:rPr>
            <w:noProof/>
            <w:webHidden/>
          </w:rPr>
          <w:fldChar w:fldCharType="begin"/>
        </w:r>
        <w:r>
          <w:rPr>
            <w:noProof/>
            <w:webHidden/>
          </w:rPr>
          <w:instrText xml:space="preserve"> PAGEREF _Toc415585271 \h </w:instrText>
        </w:r>
        <w:r>
          <w:rPr>
            <w:noProof/>
            <w:webHidden/>
          </w:rPr>
        </w:r>
        <w:r>
          <w:rPr>
            <w:noProof/>
            <w:webHidden/>
          </w:rPr>
          <w:fldChar w:fldCharType="separate"/>
        </w:r>
        <w:r>
          <w:rPr>
            <w:noProof/>
            <w:webHidden/>
          </w:rPr>
          <w:t>19</w:t>
        </w:r>
        <w:r>
          <w:rPr>
            <w:noProof/>
            <w:webHidden/>
          </w:rPr>
          <w:fldChar w:fldCharType="end"/>
        </w:r>
      </w:hyperlink>
    </w:p>
    <w:p w14:paraId="321686F9" w14:textId="77777777" w:rsidR="008304CA" w:rsidRDefault="008304CA">
      <w:pPr>
        <w:pStyle w:val="TOC5"/>
        <w:tabs>
          <w:tab w:val="right" w:leader="dot" w:pos="5030"/>
        </w:tabs>
        <w:rPr>
          <w:rFonts w:eastAsiaTheme="minorEastAsia"/>
          <w:noProof/>
          <w:sz w:val="22"/>
        </w:rPr>
      </w:pPr>
      <w:hyperlink w:anchor="_Toc415585272" w:history="1">
        <w:r w:rsidRPr="001C780A">
          <w:rPr>
            <w:rStyle w:val="Hyperlink"/>
            <w:noProof/>
          </w:rPr>
          <w:t>PowerPoint 2013</w:t>
        </w:r>
        <w:r>
          <w:rPr>
            <w:noProof/>
            <w:webHidden/>
          </w:rPr>
          <w:tab/>
        </w:r>
        <w:r>
          <w:rPr>
            <w:noProof/>
            <w:webHidden/>
          </w:rPr>
          <w:fldChar w:fldCharType="begin"/>
        </w:r>
        <w:r>
          <w:rPr>
            <w:noProof/>
            <w:webHidden/>
          </w:rPr>
          <w:instrText xml:space="preserve"> PAGEREF _Toc415585272 \h </w:instrText>
        </w:r>
        <w:r>
          <w:rPr>
            <w:noProof/>
            <w:webHidden/>
          </w:rPr>
        </w:r>
        <w:r>
          <w:rPr>
            <w:noProof/>
            <w:webHidden/>
          </w:rPr>
          <w:fldChar w:fldCharType="separate"/>
        </w:r>
        <w:r>
          <w:rPr>
            <w:noProof/>
            <w:webHidden/>
          </w:rPr>
          <w:t>19</w:t>
        </w:r>
        <w:r>
          <w:rPr>
            <w:noProof/>
            <w:webHidden/>
          </w:rPr>
          <w:fldChar w:fldCharType="end"/>
        </w:r>
      </w:hyperlink>
    </w:p>
    <w:p w14:paraId="2544C770" w14:textId="77777777" w:rsidR="008304CA" w:rsidRDefault="008304CA">
      <w:pPr>
        <w:pStyle w:val="TOC5"/>
        <w:tabs>
          <w:tab w:val="right" w:leader="dot" w:pos="5030"/>
        </w:tabs>
        <w:rPr>
          <w:rFonts w:eastAsiaTheme="minorEastAsia"/>
          <w:noProof/>
          <w:sz w:val="22"/>
        </w:rPr>
      </w:pPr>
      <w:hyperlink w:anchor="_Toc415585273" w:history="1">
        <w:r w:rsidRPr="001C780A">
          <w:rPr>
            <w:rStyle w:val="Hyperlink"/>
            <w:noProof/>
          </w:rPr>
          <w:t>Project Professional 2013</w:t>
        </w:r>
        <w:r>
          <w:rPr>
            <w:noProof/>
            <w:webHidden/>
          </w:rPr>
          <w:tab/>
        </w:r>
        <w:r>
          <w:rPr>
            <w:noProof/>
            <w:webHidden/>
          </w:rPr>
          <w:fldChar w:fldCharType="begin"/>
        </w:r>
        <w:r>
          <w:rPr>
            <w:noProof/>
            <w:webHidden/>
          </w:rPr>
          <w:instrText xml:space="preserve"> PAGEREF _Toc415585273 \h </w:instrText>
        </w:r>
        <w:r>
          <w:rPr>
            <w:noProof/>
            <w:webHidden/>
          </w:rPr>
        </w:r>
        <w:r>
          <w:rPr>
            <w:noProof/>
            <w:webHidden/>
          </w:rPr>
          <w:fldChar w:fldCharType="separate"/>
        </w:r>
        <w:r>
          <w:rPr>
            <w:noProof/>
            <w:webHidden/>
          </w:rPr>
          <w:t>19</w:t>
        </w:r>
        <w:r>
          <w:rPr>
            <w:noProof/>
            <w:webHidden/>
          </w:rPr>
          <w:fldChar w:fldCharType="end"/>
        </w:r>
      </w:hyperlink>
    </w:p>
    <w:p w14:paraId="5AA3EA61" w14:textId="77777777" w:rsidR="008304CA" w:rsidRDefault="008304CA">
      <w:pPr>
        <w:pStyle w:val="TOC5"/>
        <w:tabs>
          <w:tab w:val="right" w:leader="dot" w:pos="5030"/>
        </w:tabs>
        <w:rPr>
          <w:rFonts w:eastAsiaTheme="minorEastAsia"/>
          <w:noProof/>
          <w:sz w:val="22"/>
        </w:rPr>
      </w:pPr>
      <w:hyperlink w:anchor="_Toc415585274" w:history="1">
        <w:r w:rsidRPr="001C780A">
          <w:rPr>
            <w:rStyle w:val="Hyperlink"/>
            <w:noProof/>
          </w:rPr>
          <w:t>Project Standard 2013</w:t>
        </w:r>
        <w:r>
          <w:rPr>
            <w:noProof/>
            <w:webHidden/>
          </w:rPr>
          <w:tab/>
        </w:r>
        <w:r>
          <w:rPr>
            <w:noProof/>
            <w:webHidden/>
          </w:rPr>
          <w:fldChar w:fldCharType="begin"/>
        </w:r>
        <w:r>
          <w:rPr>
            <w:noProof/>
            <w:webHidden/>
          </w:rPr>
          <w:instrText xml:space="preserve"> PAGEREF _Toc415585274 \h </w:instrText>
        </w:r>
        <w:r>
          <w:rPr>
            <w:noProof/>
            <w:webHidden/>
          </w:rPr>
        </w:r>
        <w:r>
          <w:rPr>
            <w:noProof/>
            <w:webHidden/>
          </w:rPr>
          <w:fldChar w:fldCharType="separate"/>
        </w:r>
        <w:r>
          <w:rPr>
            <w:noProof/>
            <w:webHidden/>
          </w:rPr>
          <w:t>19</w:t>
        </w:r>
        <w:r>
          <w:rPr>
            <w:noProof/>
            <w:webHidden/>
          </w:rPr>
          <w:fldChar w:fldCharType="end"/>
        </w:r>
      </w:hyperlink>
    </w:p>
    <w:p w14:paraId="5D636B25" w14:textId="77777777" w:rsidR="008304CA" w:rsidRDefault="008304CA">
      <w:pPr>
        <w:pStyle w:val="TOC5"/>
        <w:tabs>
          <w:tab w:val="right" w:leader="dot" w:pos="5030"/>
        </w:tabs>
        <w:rPr>
          <w:rFonts w:eastAsiaTheme="minorEastAsia"/>
          <w:noProof/>
          <w:sz w:val="22"/>
        </w:rPr>
      </w:pPr>
      <w:hyperlink w:anchor="_Toc415585275" w:history="1">
        <w:r w:rsidRPr="001C780A">
          <w:rPr>
            <w:rStyle w:val="Hyperlink"/>
            <w:noProof/>
          </w:rPr>
          <w:t>Publisher 2013</w:t>
        </w:r>
        <w:r>
          <w:rPr>
            <w:noProof/>
            <w:webHidden/>
          </w:rPr>
          <w:tab/>
        </w:r>
        <w:r>
          <w:rPr>
            <w:noProof/>
            <w:webHidden/>
          </w:rPr>
          <w:fldChar w:fldCharType="begin"/>
        </w:r>
        <w:r>
          <w:rPr>
            <w:noProof/>
            <w:webHidden/>
          </w:rPr>
          <w:instrText xml:space="preserve"> PAGEREF _Toc415585275 \h </w:instrText>
        </w:r>
        <w:r>
          <w:rPr>
            <w:noProof/>
            <w:webHidden/>
          </w:rPr>
        </w:r>
        <w:r>
          <w:rPr>
            <w:noProof/>
            <w:webHidden/>
          </w:rPr>
          <w:fldChar w:fldCharType="separate"/>
        </w:r>
        <w:r>
          <w:rPr>
            <w:noProof/>
            <w:webHidden/>
          </w:rPr>
          <w:t>19</w:t>
        </w:r>
        <w:r>
          <w:rPr>
            <w:noProof/>
            <w:webHidden/>
          </w:rPr>
          <w:fldChar w:fldCharType="end"/>
        </w:r>
      </w:hyperlink>
    </w:p>
    <w:p w14:paraId="4A125776" w14:textId="77777777" w:rsidR="008304CA" w:rsidRDefault="008304CA">
      <w:pPr>
        <w:pStyle w:val="TOC5"/>
        <w:tabs>
          <w:tab w:val="right" w:leader="dot" w:pos="5030"/>
        </w:tabs>
        <w:rPr>
          <w:rFonts w:eastAsiaTheme="minorEastAsia"/>
          <w:noProof/>
          <w:sz w:val="22"/>
        </w:rPr>
      </w:pPr>
      <w:hyperlink w:anchor="_Toc415585276" w:history="1">
        <w:r w:rsidRPr="001C780A">
          <w:rPr>
            <w:rStyle w:val="Hyperlink"/>
            <w:noProof/>
          </w:rPr>
          <w:t>Visio 2013 Professional</w:t>
        </w:r>
        <w:r>
          <w:rPr>
            <w:noProof/>
            <w:webHidden/>
          </w:rPr>
          <w:tab/>
        </w:r>
        <w:r>
          <w:rPr>
            <w:noProof/>
            <w:webHidden/>
          </w:rPr>
          <w:fldChar w:fldCharType="begin"/>
        </w:r>
        <w:r>
          <w:rPr>
            <w:noProof/>
            <w:webHidden/>
          </w:rPr>
          <w:instrText xml:space="preserve"> PAGEREF _Toc415585276 \h </w:instrText>
        </w:r>
        <w:r>
          <w:rPr>
            <w:noProof/>
            <w:webHidden/>
          </w:rPr>
        </w:r>
        <w:r>
          <w:rPr>
            <w:noProof/>
            <w:webHidden/>
          </w:rPr>
          <w:fldChar w:fldCharType="separate"/>
        </w:r>
        <w:r>
          <w:rPr>
            <w:noProof/>
            <w:webHidden/>
          </w:rPr>
          <w:t>19</w:t>
        </w:r>
        <w:r>
          <w:rPr>
            <w:noProof/>
            <w:webHidden/>
          </w:rPr>
          <w:fldChar w:fldCharType="end"/>
        </w:r>
      </w:hyperlink>
    </w:p>
    <w:p w14:paraId="3CB22EB9" w14:textId="77777777" w:rsidR="008304CA" w:rsidRDefault="008304CA">
      <w:pPr>
        <w:pStyle w:val="TOC5"/>
        <w:tabs>
          <w:tab w:val="right" w:leader="dot" w:pos="5030"/>
        </w:tabs>
        <w:rPr>
          <w:rFonts w:eastAsiaTheme="minorEastAsia"/>
          <w:noProof/>
          <w:sz w:val="22"/>
        </w:rPr>
      </w:pPr>
      <w:hyperlink w:anchor="_Toc415585277" w:history="1">
        <w:r w:rsidRPr="001C780A">
          <w:rPr>
            <w:rStyle w:val="Hyperlink"/>
            <w:noProof/>
          </w:rPr>
          <w:t>Visio 2013 Standard</w:t>
        </w:r>
        <w:r>
          <w:rPr>
            <w:noProof/>
            <w:webHidden/>
          </w:rPr>
          <w:tab/>
        </w:r>
        <w:r>
          <w:rPr>
            <w:noProof/>
            <w:webHidden/>
          </w:rPr>
          <w:fldChar w:fldCharType="begin"/>
        </w:r>
        <w:r>
          <w:rPr>
            <w:noProof/>
            <w:webHidden/>
          </w:rPr>
          <w:instrText xml:space="preserve"> PAGEREF _Toc415585277 \h </w:instrText>
        </w:r>
        <w:r>
          <w:rPr>
            <w:noProof/>
            <w:webHidden/>
          </w:rPr>
        </w:r>
        <w:r>
          <w:rPr>
            <w:noProof/>
            <w:webHidden/>
          </w:rPr>
          <w:fldChar w:fldCharType="separate"/>
        </w:r>
        <w:r>
          <w:rPr>
            <w:noProof/>
            <w:webHidden/>
          </w:rPr>
          <w:t>19</w:t>
        </w:r>
        <w:r>
          <w:rPr>
            <w:noProof/>
            <w:webHidden/>
          </w:rPr>
          <w:fldChar w:fldCharType="end"/>
        </w:r>
      </w:hyperlink>
    </w:p>
    <w:p w14:paraId="1AB7356B" w14:textId="77777777" w:rsidR="008304CA" w:rsidRDefault="008304CA">
      <w:pPr>
        <w:pStyle w:val="TOC5"/>
        <w:tabs>
          <w:tab w:val="right" w:leader="dot" w:pos="5030"/>
        </w:tabs>
        <w:rPr>
          <w:rFonts w:eastAsiaTheme="minorEastAsia"/>
          <w:noProof/>
          <w:sz w:val="22"/>
        </w:rPr>
      </w:pPr>
      <w:hyperlink w:anchor="_Toc415585278" w:history="1">
        <w:r w:rsidRPr="001C780A">
          <w:rPr>
            <w:rStyle w:val="Hyperlink"/>
            <w:noProof/>
          </w:rPr>
          <w:t>Word 2013</w:t>
        </w:r>
        <w:r>
          <w:rPr>
            <w:noProof/>
            <w:webHidden/>
          </w:rPr>
          <w:tab/>
        </w:r>
        <w:r>
          <w:rPr>
            <w:noProof/>
            <w:webHidden/>
          </w:rPr>
          <w:fldChar w:fldCharType="begin"/>
        </w:r>
        <w:r>
          <w:rPr>
            <w:noProof/>
            <w:webHidden/>
          </w:rPr>
          <w:instrText xml:space="preserve"> PAGEREF _Toc415585278 \h </w:instrText>
        </w:r>
        <w:r>
          <w:rPr>
            <w:noProof/>
            <w:webHidden/>
          </w:rPr>
        </w:r>
        <w:r>
          <w:rPr>
            <w:noProof/>
            <w:webHidden/>
          </w:rPr>
          <w:fldChar w:fldCharType="separate"/>
        </w:r>
        <w:r>
          <w:rPr>
            <w:noProof/>
            <w:webHidden/>
          </w:rPr>
          <w:t>19</w:t>
        </w:r>
        <w:r>
          <w:rPr>
            <w:noProof/>
            <w:webHidden/>
          </w:rPr>
          <w:fldChar w:fldCharType="end"/>
        </w:r>
      </w:hyperlink>
    </w:p>
    <w:p w14:paraId="018904EB" w14:textId="77777777" w:rsidR="008304CA" w:rsidRDefault="008304CA">
      <w:pPr>
        <w:pStyle w:val="TOC5"/>
        <w:tabs>
          <w:tab w:val="right" w:leader="dot" w:pos="5030"/>
        </w:tabs>
        <w:rPr>
          <w:rFonts w:eastAsiaTheme="minorEastAsia"/>
          <w:noProof/>
          <w:sz w:val="22"/>
        </w:rPr>
      </w:pPr>
      <w:hyperlink w:anchor="_Toc415585279" w:history="1">
        <w:r w:rsidRPr="001C780A">
          <w:rPr>
            <w:rStyle w:val="Hyperlink"/>
            <w:noProof/>
          </w:rPr>
          <w:t>Work At Home for Office Professional Plus 2013</w:t>
        </w:r>
        <w:r>
          <w:rPr>
            <w:noProof/>
            <w:webHidden/>
          </w:rPr>
          <w:tab/>
        </w:r>
        <w:r>
          <w:rPr>
            <w:noProof/>
            <w:webHidden/>
          </w:rPr>
          <w:fldChar w:fldCharType="begin"/>
        </w:r>
        <w:r>
          <w:rPr>
            <w:noProof/>
            <w:webHidden/>
          </w:rPr>
          <w:instrText xml:space="preserve"> PAGEREF _Toc415585279 \h </w:instrText>
        </w:r>
        <w:r>
          <w:rPr>
            <w:noProof/>
            <w:webHidden/>
          </w:rPr>
        </w:r>
        <w:r>
          <w:rPr>
            <w:noProof/>
            <w:webHidden/>
          </w:rPr>
          <w:fldChar w:fldCharType="separate"/>
        </w:r>
        <w:r>
          <w:rPr>
            <w:noProof/>
            <w:webHidden/>
          </w:rPr>
          <w:t>19</w:t>
        </w:r>
        <w:r>
          <w:rPr>
            <w:noProof/>
            <w:webHidden/>
          </w:rPr>
          <w:fldChar w:fldCharType="end"/>
        </w:r>
      </w:hyperlink>
    </w:p>
    <w:p w14:paraId="008E63F2" w14:textId="77777777" w:rsidR="008304CA" w:rsidRDefault="008304CA">
      <w:pPr>
        <w:pStyle w:val="TOC5"/>
        <w:tabs>
          <w:tab w:val="right" w:leader="dot" w:pos="5030"/>
        </w:tabs>
        <w:rPr>
          <w:rFonts w:eastAsiaTheme="minorEastAsia"/>
          <w:noProof/>
          <w:sz w:val="22"/>
        </w:rPr>
      </w:pPr>
      <w:hyperlink w:anchor="_Toc415585280" w:history="1">
        <w:r w:rsidRPr="001C780A">
          <w:rPr>
            <w:rStyle w:val="Hyperlink"/>
            <w:noProof/>
          </w:rPr>
          <w:t>Work at Home for Office Standard 2013</w:t>
        </w:r>
        <w:r>
          <w:rPr>
            <w:noProof/>
            <w:webHidden/>
          </w:rPr>
          <w:tab/>
        </w:r>
        <w:r>
          <w:rPr>
            <w:noProof/>
            <w:webHidden/>
          </w:rPr>
          <w:fldChar w:fldCharType="begin"/>
        </w:r>
        <w:r>
          <w:rPr>
            <w:noProof/>
            <w:webHidden/>
          </w:rPr>
          <w:instrText xml:space="preserve"> PAGEREF _Toc415585280 \h </w:instrText>
        </w:r>
        <w:r>
          <w:rPr>
            <w:noProof/>
            <w:webHidden/>
          </w:rPr>
        </w:r>
        <w:r>
          <w:rPr>
            <w:noProof/>
            <w:webHidden/>
          </w:rPr>
          <w:fldChar w:fldCharType="separate"/>
        </w:r>
        <w:r>
          <w:rPr>
            <w:noProof/>
            <w:webHidden/>
          </w:rPr>
          <w:t>19</w:t>
        </w:r>
        <w:r>
          <w:rPr>
            <w:noProof/>
            <w:webHidden/>
          </w:rPr>
          <w:fldChar w:fldCharType="end"/>
        </w:r>
      </w:hyperlink>
    </w:p>
    <w:p w14:paraId="719CF3B5" w14:textId="77777777" w:rsidR="008304CA" w:rsidRDefault="008304CA">
      <w:pPr>
        <w:pStyle w:val="TOC3"/>
        <w:tabs>
          <w:tab w:val="right" w:leader="dot" w:pos="5030"/>
        </w:tabs>
        <w:rPr>
          <w:rFonts w:eastAsiaTheme="minorEastAsia"/>
          <w:smallCaps w:val="0"/>
          <w:noProof/>
          <w:sz w:val="22"/>
        </w:rPr>
      </w:pPr>
      <w:hyperlink w:anchor="_Toc415585281" w:history="1">
        <w:r w:rsidRPr="001C780A">
          <w:rPr>
            <w:rStyle w:val="Hyperlink"/>
            <w:noProof/>
          </w:rPr>
          <w:t>Office for Mac</w:t>
        </w:r>
        <w:r>
          <w:rPr>
            <w:noProof/>
            <w:webHidden/>
          </w:rPr>
          <w:tab/>
        </w:r>
        <w:r>
          <w:rPr>
            <w:noProof/>
            <w:webHidden/>
          </w:rPr>
          <w:fldChar w:fldCharType="begin"/>
        </w:r>
        <w:r>
          <w:rPr>
            <w:noProof/>
            <w:webHidden/>
          </w:rPr>
          <w:instrText xml:space="preserve"> PAGEREF _Toc415585281 \h </w:instrText>
        </w:r>
        <w:r>
          <w:rPr>
            <w:noProof/>
            <w:webHidden/>
          </w:rPr>
        </w:r>
        <w:r>
          <w:rPr>
            <w:noProof/>
            <w:webHidden/>
          </w:rPr>
          <w:fldChar w:fldCharType="separate"/>
        </w:r>
        <w:r>
          <w:rPr>
            <w:noProof/>
            <w:webHidden/>
          </w:rPr>
          <w:t>20</w:t>
        </w:r>
        <w:r>
          <w:rPr>
            <w:noProof/>
            <w:webHidden/>
          </w:rPr>
          <w:fldChar w:fldCharType="end"/>
        </w:r>
      </w:hyperlink>
    </w:p>
    <w:p w14:paraId="2D3E6652" w14:textId="77777777" w:rsidR="008304CA" w:rsidRDefault="008304CA">
      <w:pPr>
        <w:pStyle w:val="TOC5"/>
        <w:tabs>
          <w:tab w:val="right" w:leader="dot" w:pos="5030"/>
        </w:tabs>
        <w:rPr>
          <w:rFonts w:eastAsiaTheme="minorEastAsia"/>
          <w:noProof/>
          <w:sz w:val="22"/>
        </w:rPr>
      </w:pPr>
      <w:hyperlink w:anchor="_Toc415585282" w:history="1">
        <w:r w:rsidRPr="001C780A">
          <w:rPr>
            <w:rStyle w:val="Hyperlink"/>
            <w:noProof/>
          </w:rPr>
          <w:t>Excel for Mac 2011</w:t>
        </w:r>
        <w:r>
          <w:rPr>
            <w:noProof/>
            <w:webHidden/>
          </w:rPr>
          <w:tab/>
        </w:r>
        <w:r>
          <w:rPr>
            <w:noProof/>
            <w:webHidden/>
          </w:rPr>
          <w:fldChar w:fldCharType="begin"/>
        </w:r>
        <w:r>
          <w:rPr>
            <w:noProof/>
            <w:webHidden/>
          </w:rPr>
          <w:instrText xml:space="preserve"> PAGEREF _Toc415585282 \h </w:instrText>
        </w:r>
        <w:r>
          <w:rPr>
            <w:noProof/>
            <w:webHidden/>
          </w:rPr>
        </w:r>
        <w:r>
          <w:rPr>
            <w:noProof/>
            <w:webHidden/>
          </w:rPr>
          <w:fldChar w:fldCharType="separate"/>
        </w:r>
        <w:r>
          <w:rPr>
            <w:noProof/>
            <w:webHidden/>
          </w:rPr>
          <w:t>20</w:t>
        </w:r>
        <w:r>
          <w:rPr>
            <w:noProof/>
            <w:webHidden/>
          </w:rPr>
          <w:fldChar w:fldCharType="end"/>
        </w:r>
      </w:hyperlink>
    </w:p>
    <w:p w14:paraId="4DE810CF" w14:textId="77777777" w:rsidR="008304CA" w:rsidRDefault="008304CA">
      <w:pPr>
        <w:pStyle w:val="TOC5"/>
        <w:tabs>
          <w:tab w:val="right" w:leader="dot" w:pos="5030"/>
        </w:tabs>
        <w:rPr>
          <w:rFonts w:eastAsiaTheme="minorEastAsia"/>
          <w:noProof/>
          <w:sz w:val="22"/>
        </w:rPr>
      </w:pPr>
      <w:hyperlink w:anchor="_Toc415585283" w:history="1">
        <w:r w:rsidRPr="001C780A">
          <w:rPr>
            <w:rStyle w:val="Hyperlink"/>
            <w:noProof/>
          </w:rPr>
          <w:t>Lync for Mac 2011</w:t>
        </w:r>
        <w:r>
          <w:rPr>
            <w:noProof/>
            <w:webHidden/>
          </w:rPr>
          <w:tab/>
        </w:r>
        <w:r>
          <w:rPr>
            <w:noProof/>
            <w:webHidden/>
          </w:rPr>
          <w:fldChar w:fldCharType="begin"/>
        </w:r>
        <w:r>
          <w:rPr>
            <w:noProof/>
            <w:webHidden/>
          </w:rPr>
          <w:instrText xml:space="preserve"> PAGEREF _Toc415585283 \h </w:instrText>
        </w:r>
        <w:r>
          <w:rPr>
            <w:noProof/>
            <w:webHidden/>
          </w:rPr>
        </w:r>
        <w:r>
          <w:rPr>
            <w:noProof/>
            <w:webHidden/>
          </w:rPr>
          <w:fldChar w:fldCharType="separate"/>
        </w:r>
        <w:r>
          <w:rPr>
            <w:noProof/>
            <w:webHidden/>
          </w:rPr>
          <w:t>20</w:t>
        </w:r>
        <w:r>
          <w:rPr>
            <w:noProof/>
            <w:webHidden/>
          </w:rPr>
          <w:fldChar w:fldCharType="end"/>
        </w:r>
      </w:hyperlink>
    </w:p>
    <w:p w14:paraId="5AD9B7CE" w14:textId="77777777" w:rsidR="008304CA" w:rsidRDefault="008304CA">
      <w:pPr>
        <w:pStyle w:val="TOC5"/>
        <w:tabs>
          <w:tab w:val="right" w:leader="dot" w:pos="5030"/>
        </w:tabs>
        <w:rPr>
          <w:rFonts w:eastAsiaTheme="minorEastAsia"/>
          <w:noProof/>
          <w:sz w:val="22"/>
        </w:rPr>
      </w:pPr>
      <w:hyperlink w:anchor="_Toc415585284" w:history="1">
        <w:r w:rsidRPr="001C780A">
          <w:rPr>
            <w:rStyle w:val="Hyperlink"/>
            <w:noProof/>
          </w:rPr>
          <w:t>Office for Mac Standard 2011</w:t>
        </w:r>
        <w:r>
          <w:rPr>
            <w:noProof/>
            <w:webHidden/>
          </w:rPr>
          <w:tab/>
        </w:r>
        <w:r>
          <w:rPr>
            <w:noProof/>
            <w:webHidden/>
          </w:rPr>
          <w:fldChar w:fldCharType="begin"/>
        </w:r>
        <w:r>
          <w:rPr>
            <w:noProof/>
            <w:webHidden/>
          </w:rPr>
          <w:instrText xml:space="preserve"> PAGEREF _Toc415585284 \h </w:instrText>
        </w:r>
        <w:r>
          <w:rPr>
            <w:noProof/>
            <w:webHidden/>
          </w:rPr>
        </w:r>
        <w:r>
          <w:rPr>
            <w:noProof/>
            <w:webHidden/>
          </w:rPr>
          <w:fldChar w:fldCharType="separate"/>
        </w:r>
        <w:r>
          <w:rPr>
            <w:noProof/>
            <w:webHidden/>
          </w:rPr>
          <w:t>20</w:t>
        </w:r>
        <w:r>
          <w:rPr>
            <w:noProof/>
            <w:webHidden/>
          </w:rPr>
          <w:fldChar w:fldCharType="end"/>
        </w:r>
      </w:hyperlink>
    </w:p>
    <w:p w14:paraId="6D6D352C" w14:textId="77777777" w:rsidR="008304CA" w:rsidRDefault="008304CA">
      <w:pPr>
        <w:pStyle w:val="TOC5"/>
        <w:tabs>
          <w:tab w:val="right" w:leader="dot" w:pos="5030"/>
        </w:tabs>
        <w:rPr>
          <w:rFonts w:eastAsiaTheme="minorEastAsia"/>
          <w:noProof/>
          <w:sz w:val="22"/>
        </w:rPr>
      </w:pPr>
      <w:hyperlink w:anchor="_Toc415585285" w:history="1">
        <w:r w:rsidRPr="001C780A">
          <w:rPr>
            <w:rStyle w:val="Hyperlink"/>
            <w:noProof/>
          </w:rPr>
          <w:t>Outlook for Mac 2011</w:t>
        </w:r>
        <w:r>
          <w:rPr>
            <w:noProof/>
            <w:webHidden/>
          </w:rPr>
          <w:tab/>
        </w:r>
        <w:r>
          <w:rPr>
            <w:noProof/>
            <w:webHidden/>
          </w:rPr>
          <w:fldChar w:fldCharType="begin"/>
        </w:r>
        <w:r>
          <w:rPr>
            <w:noProof/>
            <w:webHidden/>
          </w:rPr>
          <w:instrText xml:space="preserve"> PAGEREF _Toc415585285 \h </w:instrText>
        </w:r>
        <w:r>
          <w:rPr>
            <w:noProof/>
            <w:webHidden/>
          </w:rPr>
        </w:r>
        <w:r>
          <w:rPr>
            <w:noProof/>
            <w:webHidden/>
          </w:rPr>
          <w:fldChar w:fldCharType="separate"/>
        </w:r>
        <w:r>
          <w:rPr>
            <w:noProof/>
            <w:webHidden/>
          </w:rPr>
          <w:t>20</w:t>
        </w:r>
        <w:r>
          <w:rPr>
            <w:noProof/>
            <w:webHidden/>
          </w:rPr>
          <w:fldChar w:fldCharType="end"/>
        </w:r>
      </w:hyperlink>
    </w:p>
    <w:p w14:paraId="119DC2F0" w14:textId="77777777" w:rsidR="008304CA" w:rsidRDefault="008304CA">
      <w:pPr>
        <w:pStyle w:val="TOC5"/>
        <w:tabs>
          <w:tab w:val="right" w:leader="dot" w:pos="5030"/>
        </w:tabs>
        <w:rPr>
          <w:rFonts w:eastAsiaTheme="minorEastAsia"/>
          <w:noProof/>
          <w:sz w:val="22"/>
        </w:rPr>
      </w:pPr>
      <w:hyperlink w:anchor="_Toc415585286" w:history="1">
        <w:r w:rsidRPr="001C780A">
          <w:rPr>
            <w:rStyle w:val="Hyperlink"/>
            <w:noProof/>
          </w:rPr>
          <w:t>PowerPoint for Mac 2011</w:t>
        </w:r>
        <w:r>
          <w:rPr>
            <w:noProof/>
            <w:webHidden/>
          </w:rPr>
          <w:tab/>
        </w:r>
        <w:r>
          <w:rPr>
            <w:noProof/>
            <w:webHidden/>
          </w:rPr>
          <w:fldChar w:fldCharType="begin"/>
        </w:r>
        <w:r>
          <w:rPr>
            <w:noProof/>
            <w:webHidden/>
          </w:rPr>
          <w:instrText xml:space="preserve"> PAGEREF _Toc415585286 \h </w:instrText>
        </w:r>
        <w:r>
          <w:rPr>
            <w:noProof/>
            <w:webHidden/>
          </w:rPr>
        </w:r>
        <w:r>
          <w:rPr>
            <w:noProof/>
            <w:webHidden/>
          </w:rPr>
          <w:fldChar w:fldCharType="separate"/>
        </w:r>
        <w:r>
          <w:rPr>
            <w:noProof/>
            <w:webHidden/>
          </w:rPr>
          <w:t>20</w:t>
        </w:r>
        <w:r>
          <w:rPr>
            <w:noProof/>
            <w:webHidden/>
          </w:rPr>
          <w:fldChar w:fldCharType="end"/>
        </w:r>
      </w:hyperlink>
    </w:p>
    <w:p w14:paraId="6C4C1EAB" w14:textId="77777777" w:rsidR="008304CA" w:rsidRDefault="008304CA">
      <w:pPr>
        <w:pStyle w:val="TOC5"/>
        <w:tabs>
          <w:tab w:val="right" w:leader="dot" w:pos="5030"/>
        </w:tabs>
        <w:rPr>
          <w:rFonts w:eastAsiaTheme="minorEastAsia"/>
          <w:noProof/>
          <w:sz w:val="22"/>
        </w:rPr>
      </w:pPr>
      <w:hyperlink w:anchor="_Toc415585287" w:history="1">
        <w:r w:rsidRPr="001C780A">
          <w:rPr>
            <w:rStyle w:val="Hyperlink"/>
            <w:noProof/>
          </w:rPr>
          <w:t>Word for Mac 2011</w:t>
        </w:r>
        <w:r>
          <w:rPr>
            <w:noProof/>
            <w:webHidden/>
          </w:rPr>
          <w:tab/>
        </w:r>
        <w:r>
          <w:rPr>
            <w:noProof/>
            <w:webHidden/>
          </w:rPr>
          <w:fldChar w:fldCharType="begin"/>
        </w:r>
        <w:r>
          <w:rPr>
            <w:noProof/>
            <w:webHidden/>
          </w:rPr>
          <w:instrText xml:space="preserve"> PAGEREF _Toc415585287 \h </w:instrText>
        </w:r>
        <w:r>
          <w:rPr>
            <w:noProof/>
            <w:webHidden/>
          </w:rPr>
        </w:r>
        <w:r>
          <w:rPr>
            <w:noProof/>
            <w:webHidden/>
          </w:rPr>
          <w:fldChar w:fldCharType="separate"/>
        </w:r>
        <w:r>
          <w:rPr>
            <w:noProof/>
            <w:webHidden/>
          </w:rPr>
          <w:t>20</w:t>
        </w:r>
        <w:r>
          <w:rPr>
            <w:noProof/>
            <w:webHidden/>
          </w:rPr>
          <w:fldChar w:fldCharType="end"/>
        </w:r>
      </w:hyperlink>
    </w:p>
    <w:p w14:paraId="3F4169C7" w14:textId="77777777" w:rsidR="008304CA" w:rsidRDefault="008304CA">
      <w:pPr>
        <w:pStyle w:val="TOC5"/>
        <w:tabs>
          <w:tab w:val="right" w:leader="dot" w:pos="5030"/>
        </w:tabs>
        <w:rPr>
          <w:rFonts w:eastAsiaTheme="minorEastAsia"/>
          <w:noProof/>
          <w:sz w:val="22"/>
        </w:rPr>
      </w:pPr>
      <w:hyperlink w:anchor="_Toc415585288" w:history="1">
        <w:r w:rsidRPr="001C780A">
          <w:rPr>
            <w:rStyle w:val="Hyperlink"/>
            <w:noProof/>
          </w:rPr>
          <w:t>Work at Home for Mac 2011</w:t>
        </w:r>
        <w:r>
          <w:rPr>
            <w:noProof/>
            <w:webHidden/>
          </w:rPr>
          <w:tab/>
        </w:r>
        <w:r>
          <w:rPr>
            <w:noProof/>
            <w:webHidden/>
          </w:rPr>
          <w:fldChar w:fldCharType="begin"/>
        </w:r>
        <w:r>
          <w:rPr>
            <w:noProof/>
            <w:webHidden/>
          </w:rPr>
          <w:instrText xml:space="preserve"> PAGEREF _Toc415585288 \h </w:instrText>
        </w:r>
        <w:r>
          <w:rPr>
            <w:noProof/>
            <w:webHidden/>
          </w:rPr>
        </w:r>
        <w:r>
          <w:rPr>
            <w:noProof/>
            <w:webHidden/>
          </w:rPr>
          <w:fldChar w:fldCharType="separate"/>
        </w:r>
        <w:r>
          <w:rPr>
            <w:noProof/>
            <w:webHidden/>
          </w:rPr>
          <w:t>20</w:t>
        </w:r>
        <w:r>
          <w:rPr>
            <w:noProof/>
            <w:webHidden/>
          </w:rPr>
          <w:fldChar w:fldCharType="end"/>
        </w:r>
      </w:hyperlink>
    </w:p>
    <w:p w14:paraId="4B83C13F" w14:textId="77777777" w:rsidR="008304CA" w:rsidRDefault="008304CA">
      <w:pPr>
        <w:pStyle w:val="TOC2"/>
        <w:tabs>
          <w:tab w:val="right" w:leader="dot" w:pos="5030"/>
        </w:tabs>
        <w:rPr>
          <w:rFonts w:eastAsiaTheme="minorEastAsia"/>
          <w:b w:val="0"/>
          <w:smallCaps w:val="0"/>
          <w:noProof/>
          <w:sz w:val="22"/>
        </w:rPr>
      </w:pPr>
      <w:hyperlink w:anchor="_Toc415585289" w:history="1">
        <w:r w:rsidRPr="001C780A">
          <w:rPr>
            <w:rStyle w:val="Hyperlink"/>
            <w:noProof/>
          </w:rPr>
          <w:t>Office Productivity Servers</w:t>
        </w:r>
        <w:r>
          <w:rPr>
            <w:noProof/>
            <w:webHidden/>
          </w:rPr>
          <w:tab/>
        </w:r>
        <w:r>
          <w:rPr>
            <w:noProof/>
            <w:webHidden/>
          </w:rPr>
          <w:fldChar w:fldCharType="begin"/>
        </w:r>
        <w:r>
          <w:rPr>
            <w:noProof/>
            <w:webHidden/>
          </w:rPr>
          <w:instrText xml:space="preserve"> PAGEREF _Toc415585289 \h </w:instrText>
        </w:r>
        <w:r>
          <w:rPr>
            <w:noProof/>
            <w:webHidden/>
          </w:rPr>
        </w:r>
        <w:r>
          <w:rPr>
            <w:noProof/>
            <w:webHidden/>
          </w:rPr>
          <w:fldChar w:fldCharType="separate"/>
        </w:r>
        <w:r>
          <w:rPr>
            <w:noProof/>
            <w:webHidden/>
          </w:rPr>
          <w:t>21</w:t>
        </w:r>
        <w:r>
          <w:rPr>
            <w:noProof/>
            <w:webHidden/>
          </w:rPr>
          <w:fldChar w:fldCharType="end"/>
        </w:r>
      </w:hyperlink>
    </w:p>
    <w:p w14:paraId="18997271" w14:textId="77777777" w:rsidR="008304CA" w:rsidRDefault="008304CA">
      <w:pPr>
        <w:pStyle w:val="TOC4"/>
        <w:tabs>
          <w:tab w:val="right" w:leader="dot" w:pos="5030"/>
        </w:tabs>
        <w:rPr>
          <w:rFonts w:eastAsiaTheme="minorEastAsia"/>
          <w:smallCaps w:val="0"/>
          <w:noProof/>
          <w:sz w:val="22"/>
        </w:rPr>
      </w:pPr>
      <w:hyperlink w:anchor="_Toc415585290" w:history="1">
        <w:r w:rsidRPr="001C780A">
          <w:rPr>
            <w:rStyle w:val="Hyperlink"/>
            <w:noProof/>
          </w:rPr>
          <w:t>Exchange Server</w:t>
        </w:r>
        <w:r>
          <w:rPr>
            <w:noProof/>
            <w:webHidden/>
          </w:rPr>
          <w:tab/>
        </w:r>
        <w:r>
          <w:rPr>
            <w:noProof/>
            <w:webHidden/>
          </w:rPr>
          <w:fldChar w:fldCharType="begin"/>
        </w:r>
        <w:r>
          <w:rPr>
            <w:noProof/>
            <w:webHidden/>
          </w:rPr>
          <w:instrText xml:space="preserve"> PAGEREF _Toc415585290 \h </w:instrText>
        </w:r>
        <w:r>
          <w:rPr>
            <w:noProof/>
            <w:webHidden/>
          </w:rPr>
        </w:r>
        <w:r>
          <w:rPr>
            <w:noProof/>
            <w:webHidden/>
          </w:rPr>
          <w:fldChar w:fldCharType="separate"/>
        </w:r>
        <w:r>
          <w:rPr>
            <w:noProof/>
            <w:webHidden/>
          </w:rPr>
          <w:t>21</w:t>
        </w:r>
        <w:r>
          <w:rPr>
            <w:noProof/>
            <w:webHidden/>
          </w:rPr>
          <w:fldChar w:fldCharType="end"/>
        </w:r>
      </w:hyperlink>
    </w:p>
    <w:p w14:paraId="51C829BF" w14:textId="77777777" w:rsidR="008304CA" w:rsidRDefault="008304CA">
      <w:pPr>
        <w:pStyle w:val="TOC6"/>
        <w:tabs>
          <w:tab w:val="right" w:leader="dot" w:pos="5030"/>
        </w:tabs>
        <w:rPr>
          <w:rFonts w:eastAsiaTheme="minorEastAsia"/>
          <w:noProof/>
          <w:sz w:val="22"/>
        </w:rPr>
      </w:pPr>
      <w:hyperlink w:anchor="_Toc415585291" w:history="1">
        <w:r w:rsidRPr="001C780A">
          <w:rPr>
            <w:rStyle w:val="Hyperlink"/>
            <w:noProof/>
          </w:rPr>
          <w:t>Exchange Server Enterprise 2013</w:t>
        </w:r>
        <w:r>
          <w:rPr>
            <w:noProof/>
            <w:webHidden/>
          </w:rPr>
          <w:tab/>
        </w:r>
        <w:r>
          <w:rPr>
            <w:noProof/>
            <w:webHidden/>
          </w:rPr>
          <w:fldChar w:fldCharType="begin"/>
        </w:r>
        <w:r>
          <w:rPr>
            <w:noProof/>
            <w:webHidden/>
          </w:rPr>
          <w:instrText xml:space="preserve"> PAGEREF _Toc415585291 \h </w:instrText>
        </w:r>
        <w:r>
          <w:rPr>
            <w:noProof/>
            <w:webHidden/>
          </w:rPr>
        </w:r>
        <w:r>
          <w:rPr>
            <w:noProof/>
            <w:webHidden/>
          </w:rPr>
          <w:fldChar w:fldCharType="separate"/>
        </w:r>
        <w:r>
          <w:rPr>
            <w:noProof/>
            <w:webHidden/>
          </w:rPr>
          <w:t>21</w:t>
        </w:r>
        <w:r>
          <w:rPr>
            <w:noProof/>
            <w:webHidden/>
          </w:rPr>
          <w:fldChar w:fldCharType="end"/>
        </w:r>
      </w:hyperlink>
    </w:p>
    <w:p w14:paraId="06F67648" w14:textId="77777777" w:rsidR="008304CA" w:rsidRDefault="008304CA">
      <w:pPr>
        <w:pStyle w:val="TOC6"/>
        <w:tabs>
          <w:tab w:val="right" w:leader="dot" w:pos="5030"/>
        </w:tabs>
        <w:rPr>
          <w:rFonts w:eastAsiaTheme="minorEastAsia"/>
          <w:noProof/>
          <w:sz w:val="22"/>
        </w:rPr>
      </w:pPr>
      <w:hyperlink w:anchor="_Toc415585292" w:history="1">
        <w:r w:rsidRPr="001C780A">
          <w:rPr>
            <w:rStyle w:val="Hyperlink"/>
            <w:noProof/>
          </w:rPr>
          <w:t>Exchange Server Enterprise 2013 CAL (Device and User)</w:t>
        </w:r>
        <w:r>
          <w:rPr>
            <w:noProof/>
            <w:webHidden/>
          </w:rPr>
          <w:tab/>
        </w:r>
        <w:r>
          <w:rPr>
            <w:noProof/>
            <w:webHidden/>
          </w:rPr>
          <w:fldChar w:fldCharType="begin"/>
        </w:r>
        <w:r>
          <w:rPr>
            <w:noProof/>
            <w:webHidden/>
          </w:rPr>
          <w:instrText xml:space="preserve"> PAGEREF _Toc415585292 \h </w:instrText>
        </w:r>
        <w:r>
          <w:rPr>
            <w:noProof/>
            <w:webHidden/>
          </w:rPr>
        </w:r>
        <w:r>
          <w:rPr>
            <w:noProof/>
            <w:webHidden/>
          </w:rPr>
          <w:fldChar w:fldCharType="separate"/>
        </w:r>
        <w:r>
          <w:rPr>
            <w:noProof/>
            <w:webHidden/>
          </w:rPr>
          <w:t>21</w:t>
        </w:r>
        <w:r>
          <w:rPr>
            <w:noProof/>
            <w:webHidden/>
          </w:rPr>
          <w:fldChar w:fldCharType="end"/>
        </w:r>
      </w:hyperlink>
    </w:p>
    <w:p w14:paraId="38245F3B" w14:textId="77777777" w:rsidR="008304CA" w:rsidRDefault="008304CA">
      <w:pPr>
        <w:pStyle w:val="TOC6"/>
        <w:tabs>
          <w:tab w:val="right" w:leader="dot" w:pos="5030"/>
        </w:tabs>
        <w:rPr>
          <w:rFonts w:eastAsiaTheme="minorEastAsia"/>
          <w:noProof/>
          <w:sz w:val="22"/>
        </w:rPr>
      </w:pPr>
      <w:hyperlink w:anchor="_Toc415585293" w:history="1">
        <w:r w:rsidRPr="001C780A">
          <w:rPr>
            <w:rStyle w:val="Hyperlink"/>
            <w:noProof/>
          </w:rPr>
          <w:t>Exchange Server Standard 2013</w:t>
        </w:r>
        <w:r>
          <w:rPr>
            <w:noProof/>
            <w:webHidden/>
          </w:rPr>
          <w:tab/>
        </w:r>
        <w:r>
          <w:rPr>
            <w:noProof/>
            <w:webHidden/>
          </w:rPr>
          <w:fldChar w:fldCharType="begin"/>
        </w:r>
        <w:r>
          <w:rPr>
            <w:noProof/>
            <w:webHidden/>
          </w:rPr>
          <w:instrText xml:space="preserve"> PAGEREF _Toc415585293 \h </w:instrText>
        </w:r>
        <w:r>
          <w:rPr>
            <w:noProof/>
            <w:webHidden/>
          </w:rPr>
        </w:r>
        <w:r>
          <w:rPr>
            <w:noProof/>
            <w:webHidden/>
          </w:rPr>
          <w:fldChar w:fldCharType="separate"/>
        </w:r>
        <w:r>
          <w:rPr>
            <w:noProof/>
            <w:webHidden/>
          </w:rPr>
          <w:t>21</w:t>
        </w:r>
        <w:r>
          <w:rPr>
            <w:noProof/>
            <w:webHidden/>
          </w:rPr>
          <w:fldChar w:fldCharType="end"/>
        </w:r>
      </w:hyperlink>
    </w:p>
    <w:p w14:paraId="66662150" w14:textId="77777777" w:rsidR="008304CA" w:rsidRDefault="008304CA">
      <w:pPr>
        <w:pStyle w:val="TOC6"/>
        <w:tabs>
          <w:tab w:val="right" w:leader="dot" w:pos="5030"/>
        </w:tabs>
        <w:rPr>
          <w:rFonts w:eastAsiaTheme="minorEastAsia"/>
          <w:noProof/>
          <w:sz w:val="22"/>
        </w:rPr>
      </w:pPr>
      <w:hyperlink w:anchor="_Toc415585294" w:history="1">
        <w:r w:rsidRPr="001C780A">
          <w:rPr>
            <w:rStyle w:val="Hyperlink"/>
            <w:noProof/>
          </w:rPr>
          <w:t>Exchange Server Standard 2013 CAL (Device and User)</w:t>
        </w:r>
        <w:r>
          <w:rPr>
            <w:noProof/>
            <w:webHidden/>
          </w:rPr>
          <w:tab/>
        </w:r>
        <w:r>
          <w:rPr>
            <w:noProof/>
            <w:webHidden/>
          </w:rPr>
          <w:fldChar w:fldCharType="begin"/>
        </w:r>
        <w:r>
          <w:rPr>
            <w:noProof/>
            <w:webHidden/>
          </w:rPr>
          <w:instrText xml:space="preserve"> PAGEREF _Toc415585294 \h </w:instrText>
        </w:r>
        <w:r>
          <w:rPr>
            <w:noProof/>
            <w:webHidden/>
          </w:rPr>
        </w:r>
        <w:r>
          <w:rPr>
            <w:noProof/>
            <w:webHidden/>
          </w:rPr>
          <w:fldChar w:fldCharType="separate"/>
        </w:r>
        <w:r>
          <w:rPr>
            <w:noProof/>
            <w:webHidden/>
          </w:rPr>
          <w:t>21</w:t>
        </w:r>
        <w:r>
          <w:rPr>
            <w:noProof/>
            <w:webHidden/>
          </w:rPr>
          <w:fldChar w:fldCharType="end"/>
        </w:r>
      </w:hyperlink>
    </w:p>
    <w:p w14:paraId="7718F3D1" w14:textId="77777777" w:rsidR="008304CA" w:rsidRDefault="008304CA">
      <w:pPr>
        <w:pStyle w:val="TOC4"/>
        <w:tabs>
          <w:tab w:val="right" w:leader="dot" w:pos="5030"/>
        </w:tabs>
        <w:rPr>
          <w:rFonts w:eastAsiaTheme="minorEastAsia"/>
          <w:smallCaps w:val="0"/>
          <w:noProof/>
          <w:sz w:val="22"/>
        </w:rPr>
      </w:pPr>
      <w:hyperlink w:anchor="_Toc415585295" w:history="1">
        <w:r w:rsidRPr="001C780A">
          <w:rPr>
            <w:rStyle w:val="Hyperlink"/>
            <w:noProof/>
          </w:rPr>
          <w:t>Lync Server</w:t>
        </w:r>
        <w:r>
          <w:rPr>
            <w:noProof/>
            <w:webHidden/>
          </w:rPr>
          <w:tab/>
        </w:r>
        <w:r>
          <w:rPr>
            <w:noProof/>
            <w:webHidden/>
          </w:rPr>
          <w:fldChar w:fldCharType="begin"/>
        </w:r>
        <w:r>
          <w:rPr>
            <w:noProof/>
            <w:webHidden/>
          </w:rPr>
          <w:instrText xml:space="preserve"> PAGEREF _Toc415585295 \h </w:instrText>
        </w:r>
        <w:r>
          <w:rPr>
            <w:noProof/>
            <w:webHidden/>
          </w:rPr>
        </w:r>
        <w:r>
          <w:rPr>
            <w:noProof/>
            <w:webHidden/>
          </w:rPr>
          <w:fldChar w:fldCharType="separate"/>
        </w:r>
        <w:r>
          <w:rPr>
            <w:noProof/>
            <w:webHidden/>
          </w:rPr>
          <w:t>21</w:t>
        </w:r>
        <w:r>
          <w:rPr>
            <w:noProof/>
            <w:webHidden/>
          </w:rPr>
          <w:fldChar w:fldCharType="end"/>
        </w:r>
      </w:hyperlink>
    </w:p>
    <w:p w14:paraId="134E9F80" w14:textId="77777777" w:rsidR="008304CA" w:rsidRDefault="008304CA">
      <w:pPr>
        <w:pStyle w:val="TOC6"/>
        <w:tabs>
          <w:tab w:val="right" w:leader="dot" w:pos="5030"/>
        </w:tabs>
        <w:rPr>
          <w:rFonts w:eastAsiaTheme="minorEastAsia"/>
          <w:noProof/>
          <w:sz w:val="22"/>
        </w:rPr>
      </w:pPr>
      <w:hyperlink w:anchor="_Toc415585296" w:history="1">
        <w:r w:rsidRPr="001C780A">
          <w:rPr>
            <w:rStyle w:val="Hyperlink"/>
            <w:noProof/>
          </w:rPr>
          <w:t>Lync Server 2013</w:t>
        </w:r>
        <w:r>
          <w:rPr>
            <w:noProof/>
            <w:webHidden/>
          </w:rPr>
          <w:tab/>
        </w:r>
        <w:r>
          <w:rPr>
            <w:noProof/>
            <w:webHidden/>
          </w:rPr>
          <w:fldChar w:fldCharType="begin"/>
        </w:r>
        <w:r>
          <w:rPr>
            <w:noProof/>
            <w:webHidden/>
          </w:rPr>
          <w:instrText xml:space="preserve"> PAGEREF _Toc415585296 \h </w:instrText>
        </w:r>
        <w:r>
          <w:rPr>
            <w:noProof/>
            <w:webHidden/>
          </w:rPr>
        </w:r>
        <w:r>
          <w:rPr>
            <w:noProof/>
            <w:webHidden/>
          </w:rPr>
          <w:fldChar w:fldCharType="separate"/>
        </w:r>
        <w:r>
          <w:rPr>
            <w:noProof/>
            <w:webHidden/>
          </w:rPr>
          <w:t>21</w:t>
        </w:r>
        <w:r>
          <w:rPr>
            <w:noProof/>
            <w:webHidden/>
          </w:rPr>
          <w:fldChar w:fldCharType="end"/>
        </w:r>
      </w:hyperlink>
    </w:p>
    <w:p w14:paraId="4A49ADAB" w14:textId="77777777" w:rsidR="008304CA" w:rsidRDefault="008304CA">
      <w:pPr>
        <w:pStyle w:val="TOC6"/>
        <w:tabs>
          <w:tab w:val="right" w:leader="dot" w:pos="5030"/>
        </w:tabs>
        <w:rPr>
          <w:rFonts w:eastAsiaTheme="minorEastAsia"/>
          <w:noProof/>
          <w:sz w:val="22"/>
        </w:rPr>
      </w:pPr>
      <w:hyperlink w:anchor="_Toc415585297" w:history="1">
        <w:r w:rsidRPr="001C780A">
          <w:rPr>
            <w:rStyle w:val="Hyperlink"/>
            <w:noProof/>
          </w:rPr>
          <w:t>Lync Server 2013 Enterprise CAL (Device and User)</w:t>
        </w:r>
        <w:r>
          <w:rPr>
            <w:noProof/>
            <w:webHidden/>
          </w:rPr>
          <w:tab/>
        </w:r>
        <w:r>
          <w:rPr>
            <w:noProof/>
            <w:webHidden/>
          </w:rPr>
          <w:fldChar w:fldCharType="begin"/>
        </w:r>
        <w:r>
          <w:rPr>
            <w:noProof/>
            <w:webHidden/>
          </w:rPr>
          <w:instrText xml:space="preserve"> PAGEREF _Toc415585297 \h </w:instrText>
        </w:r>
        <w:r>
          <w:rPr>
            <w:noProof/>
            <w:webHidden/>
          </w:rPr>
        </w:r>
        <w:r>
          <w:rPr>
            <w:noProof/>
            <w:webHidden/>
          </w:rPr>
          <w:fldChar w:fldCharType="separate"/>
        </w:r>
        <w:r>
          <w:rPr>
            <w:noProof/>
            <w:webHidden/>
          </w:rPr>
          <w:t>21</w:t>
        </w:r>
        <w:r>
          <w:rPr>
            <w:noProof/>
            <w:webHidden/>
          </w:rPr>
          <w:fldChar w:fldCharType="end"/>
        </w:r>
      </w:hyperlink>
    </w:p>
    <w:p w14:paraId="07984D7E" w14:textId="77777777" w:rsidR="008304CA" w:rsidRDefault="008304CA">
      <w:pPr>
        <w:pStyle w:val="TOC6"/>
        <w:tabs>
          <w:tab w:val="right" w:leader="dot" w:pos="5030"/>
        </w:tabs>
        <w:rPr>
          <w:rFonts w:eastAsiaTheme="minorEastAsia"/>
          <w:noProof/>
          <w:sz w:val="22"/>
        </w:rPr>
      </w:pPr>
      <w:hyperlink w:anchor="_Toc415585298" w:history="1">
        <w:r w:rsidRPr="001C780A">
          <w:rPr>
            <w:rStyle w:val="Hyperlink"/>
            <w:noProof/>
          </w:rPr>
          <w:t>Lync Server 2013 Plus CAL (Device and User)</w:t>
        </w:r>
        <w:r>
          <w:rPr>
            <w:noProof/>
            <w:webHidden/>
          </w:rPr>
          <w:tab/>
        </w:r>
        <w:r>
          <w:rPr>
            <w:noProof/>
            <w:webHidden/>
          </w:rPr>
          <w:fldChar w:fldCharType="begin"/>
        </w:r>
        <w:r>
          <w:rPr>
            <w:noProof/>
            <w:webHidden/>
          </w:rPr>
          <w:instrText xml:space="preserve"> PAGEREF _Toc415585298 \h </w:instrText>
        </w:r>
        <w:r>
          <w:rPr>
            <w:noProof/>
            <w:webHidden/>
          </w:rPr>
        </w:r>
        <w:r>
          <w:rPr>
            <w:noProof/>
            <w:webHidden/>
          </w:rPr>
          <w:fldChar w:fldCharType="separate"/>
        </w:r>
        <w:r>
          <w:rPr>
            <w:noProof/>
            <w:webHidden/>
          </w:rPr>
          <w:t>21</w:t>
        </w:r>
        <w:r>
          <w:rPr>
            <w:noProof/>
            <w:webHidden/>
          </w:rPr>
          <w:fldChar w:fldCharType="end"/>
        </w:r>
      </w:hyperlink>
    </w:p>
    <w:p w14:paraId="78E1A27A" w14:textId="77777777" w:rsidR="008304CA" w:rsidRDefault="008304CA">
      <w:pPr>
        <w:pStyle w:val="TOC6"/>
        <w:tabs>
          <w:tab w:val="right" w:leader="dot" w:pos="5030"/>
        </w:tabs>
        <w:rPr>
          <w:rFonts w:eastAsiaTheme="minorEastAsia"/>
          <w:noProof/>
          <w:sz w:val="22"/>
        </w:rPr>
      </w:pPr>
      <w:hyperlink w:anchor="_Toc415585299" w:history="1">
        <w:r w:rsidRPr="001C780A">
          <w:rPr>
            <w:rStyle w:val="Hyperlink"/>
            <w:noProof/>
          </w:rPr>
          <w:t>Lync Server 2013 Standard CAL (Device and User)</w:t>
        </w:r>
        <w:r>
          <w:rPr>
            <w:noProof/>
            <w:webHidden/>
          </w:rPr>
          <w:tab/>
        </w:r>
        <w:r>
          <w:rPr>
            <w:noProof/>
            <w:webHidden/>
          </w:rPr>
          <w:fldChar w:fldCharType="begin"/>
        </w:r>
        <w:r>
          <w:rPr>
            <w:noProof/>
            <w:webHidden/>
          </w:rPr>
          <w:instrText xml:space="preserve"> PAGEREF _Toc415585299 \h </w:instrText>
        </w:r>
        <w:r>
          <w:rPr>
            <w:noProof/>
            <w:webHidden/>
          </w:rPr>
        </w:r>
        <w:r>
          <w:rPr>
            <w:noProof/>
            <w:webHidden/>
          </w:rPr>
          <w:fldChar w:fldCharType="separate"/>
        </w:r>
        <w:r>
          <w:rPr>
            <w:noProof/>
            <w:webHidden/>
          </w:rPr>
          <w:t>22</w:t>
        </w:r>
        <w:r>
          <w:rPr>
            <w:noProof/>
            <w:webHidden/>
          </w:rPr>
          <w:fldChar w:fldCharType="end"/>
        </w:r>
      </w:hyperlink>
    </w:p>
    <w:p w14:paraId="03231C02" w14:textId="77777777" w:rsidR="008304CA" w:rsidRDefault="008304CA">
      <w:pPr>
        <w:pStyle w:val="TOC4"/>
        <w:tabs>
          <w:tab w:val="right" w:leader="dot" w:pos="5030"/>
        </w:tabs>
        <w:rPr>
          <w:rFonts w:eastAsiaTheme="minorEastAsia"/>
          <w:smallCaps w:val="0"/>
          <w:noProof/>
          <w:sz w:val="22"/>
        </w:rPr>
      </w:pPr>
      <w:hyperlink w:anchor="_Toc415585300" w:history="1">
        <w:r w:rsidRPr="001C780A">
          <w:rPr>
            <w:rStyle w:val="Hyperlink"/>
            <w:noProof/>
          </w:rPr>
          <w:t>Project Server</w:t>
        </w:r>
        <w:r>
          <w:rPr>
            <w:noProof/>
            <w:webHidden/>
          </w:rPr>
          <w:tab/>
        </w:r>
        <w:r>
          <w:rPr>
            <w:noProof/>
            <w:webHidden/>
          </w:rPr>
          <w:fldChar w:fldCharType="begin"/>
        </w:r>
        <w:r>
          <w:rPr>
            <w:noProof/>
            <w:webHidden/>
          </w:rPr>
          <w:instrText xml:space="preserve"> PAGEREF _Toc415585300 \h </w:instrText>
        </w:r>
        <w:r>
          <w:rPr>
            <w:noProof/>
            <w:webHidden/>
          </w:rPr>
        </w:r>
        <w:r>
          <w:rPr>
            <w:noProof/>
            <w:webHidden/>
          </w:rPr>
          <w:fldChar w:fldCharType="separate"/>
        </w:r>
        <w:r>
          <w:rPr>
            <w:noProof/>
            <w:webHidden/>
          </w:rPr>
          <w:t>22</w:t>
        </w:r>
        <w:r>
          <w:rPr>
            <w:noProof/>
            <w:webHidden/>
          </w:rPr>
          <w:fldChar w:fldCharType="end"/>
        </w:r>
      </w:hyperlink>
    </w:p>
    <w:p w14:paraId="74F62B9A" w14:textId="77777777" w:rsidR="008304CA" w:rsidRDefault="008304CA">
      <w:pPr>
        <w:pStyle w:val="TOC6"/>
        <w:tabs>
          <w:tab w:val="right" w:leader="dot" w:pos="5030"/>
        </w:tabs>
        <w:rPr>
          <w:rFonts w:eastAsiaTheme="minorEastAsia"/>
          <w:noProof/>
          <w:sz w:val="22"/>
        </w:rPr>
      </w:pPr>
      <w:hyperlink w:anchor="_Toc415585301" w:history="1">
        <w:r w:rsidRPr="001C780A">
          <w:rPr>
            <w:rStyle w:val="Hyperlink"/>
            <w:noProof/>
          </w:rPr>
          <w:t>Project Server 2013</w:t>
        </w:r>
        <w:r>
          <w:rPr>
            <w:noProof/>
            <w:webHidden/>
          </w:rPr>
          <w:tab/>
        </w:r>
        <w:r>
          <w:rPr>
            <w:noProof/>
            <w:webHidden/>
          </w:rPr>
          <w:fldChar w:fldCharType="begin"/>
        </w:r>
        <w:r>
          <w:rPr>
            <w:noProof/>
            <w:webHidden/>
          </w:rPr>
          <w:instrText xml:space="preserve"> PAGEREF _Toc415585301 \h </w:instrText>
        </w:r>
        <w:r>
          <w:rPr>
            <w:noProof/>
            <w:webHidden/>
          </w:rPr>
        </w:r>
        <w:r>
          <w:rPr>
            <w:noProof/>
            <w:webHidden/>
          </w:rPr>
          <w:fldChar w:fldCharType="separate"/>
        </w:r>
        <w:r>
          <w:rPr>
            <w:noProof/>
            <w:webHidden/>
          </w:rPr>
          <w:t>22</w:t>
        </w:r>
        <w:r>
          <w:rPr>
            <w:noProof/>
            <w:webHidden/>
          </w:rPr>
          <w:fldChar w:fldCharType="end"/>
        </w:r>
      </w:hyperlink>
    </w:p>
    <w:p w14:paraId="22F3999A" w14:textId="77777777" w:rsidR="008304CA" w:rsidRDefault="008304CA">
      <w:pPr>
        <w:pStyle w:val="TOC6"/>
        <w:tabs>
          <w:tab w:val="right" w:leader="dot" w:pos="5030"/>
        </w:tabs>
        <w:rPr>
          <w:rFonts w:eastAsiaTheme="minorEastAsia"/>
          <w:noProof/>
          <w:sz w:val="22"/>
        </w:rPr>
      </w:pPr>
      <w:hyperlink w:anchor="_Toc415585302" w:history="1">
        <w:r w:rsidRPr="001C780A">
          <w:rPr>
            <w:rStyle w:val="Hyperlink"/>
            <w:noProof/>
          </w:rPr>
          <w:t>Project Server 2013 CAL (Device and User)</w:t>
        </w:r>
        <w:r>
          <w:rPr>
            <w:noProof/>
            <w:webHidden/>
          </w:rPr>
          <w:tab/>
        </w:r>
        <w:r>
          <w:rPr>
            <w:noProof/>
            <w:webHidden/>
          </w:rPr>
          <w:fldChar w:fldCharType="begin"/>
        </w:r>
        <w:r>
          <w:rPr>
            <w:noProof/>
            <w:webHidden/>
          </w:rPr>
          <w:instrText xml:space="preserve"> PAGEREF _Toc415585302 \h </w:instrText>
        </w:r>
        <w:r>
          <w:rPr>
            <w:noProof/>
            <w:webHidden/>
          </w:rPr>
        </w:r>
        <w:r>
          <w:rPr>
            <w:noProof/>
            <w:webHidden/>
          </w:rPr>
          <w:fldChar w:fldCharType="separate"/>
        </w:r>
        <w:r>
          <w:rPr>
            <w:noProof/>
            <w:webHidden/>
          </w:rPr>
          <w:t>22</w:t>
        </w:r>
        <w:r>
          <w:rPr>
            <w:noProof/>
            <w:webHidden/>
          </w:rPr>
          <w:fldChar w:fldCharType="end"/>
        </w:r>
      </w:hyperlink>
    </w:p>
    <w:p w14:paraId="76586DA7" w14:textId="77777777" w:rsidR="008304CA" w:rsidRDefault="008304CA">
      <w:pPr>
        <w:pStyle w:val="TOC4"/>
        <w:tabs>
          <w:tab w:val="right" w:leader="dot" w:pos="5030"/>
        </w:tabs>
        <w:rPr>
          <w:rFonts w:eastAsiaTheme="minorEastAsia"/>
          <w:smallCaps w:val="0"/>
          <w:noProof/>
          <w:sz w:val="22"/>
        </w:rPr>
      </w:pPr>
      <w:hyperlink w:anchor="_Toc415585303" w:history="1">
        <w:r w:rsidRPr="001C780A">
          <w:rPr>
            <w:rStyle w:val="Hyperlink"/>
            <w:noProof/>
          </w:rPr>
          <w:t>SharePoint Server</w:t>
        </w:r>
        <w:r>
          <w:rPr>
            <w:noProof/>
            <w:webHidden/>
          </w:rPr>
          <w:tab/>
        </w:r>
        <w:r>
          <w:rPr>
            <w:noProof/>
            <w:webHidden/>
          </w:rPr>
          <w:fldChar w:fldCharType="begin"/>
        </w:r>
        <w:r>
          <w:rPr>
            <w:noProof/>
            <w:webHidden/>
          </w:rPr>
          <w:instrText xml:space="preserve"> PAGEREF _Toc415585303 \h </w:instrText>
        </w:r>
        <w:r>
          <w:rPr>
            <w:noProof/>
            <w:webHidden/>
          </w:rPr>
        </w:r>
        <w:r>
          <w:rPr>
            <w:noProof/>
            <w:webHidden/>
          </w:rPr>
          <w:fldChar w:fldCharType="separate"/>
        </w:r>
        <w:r>
          <w:rPr>
            <w:noProof/>
            <w:webHidden/>
          </w:rPr>
          <w:t>22</w:t>
        </w:r>
        <w:r>
          <w:rPr>
            <w:noProof/>
            <w:webHidden/>
          </w:rPr>
          <w:fldChar w:fldCharType="end"/>
        </w:r>
      </w:hyperlink>
    </w:p>
    <w:p w14:paraId="39738F29" w14:textId="77777777" w:rsidR="008304CA" w:rsidRDefault="008304CA">
      <w:pPr>
        <w:pStyle w:val="TOC6"/>
        <w:tabs>
          <w:tab w:val="right" w:leader="dot" w:pos="5030"/>
        </w:tabs>
        <w:rPr>
          <w:rFonts w:eastAsiaTheme="minorEastAsia"/>
          <w:noProof/>
          <w:sz w:val="22"/>
        </w:rPr>
      </w:pPr>
      <w:hyperlink w:anchor="_Toc415585304" w:history="1">
        <w:r w:rsidRPr="001C780A">
          <w:rPr>
            <w:rStyle w:val="Hyperlink"/>
            <w:noProof/>
          </w:rPr>
          <w:t>Microsoft Office Audit and Control Management Server 2013</w:t>
        </w:r>
        <w:r>
          <w:rPr>
            <w:noProof/>
            <w:webHidden/>
          </w:rPr>
          <w:tab/>
        </w:r>
        <w:r>
          <w:rPr>
            <w:noProof/>
            <w:webHidden/>
          </w:rPr>
          <w:fldChar w:fldCharType="begin"/>
        </w:r>
        <w:r>
          <w:rPr>
            <w:noProof/>
            <w:webHidden/>
          </w:rPr>
          <w:instrText xml:space="preserve"> PAGEREF _Toc415585304 \h </w:instrText>
        </w:r>
        <w:r>
          <w:rPr>
            <w:noProof/>
            <w:webHidden/>
          </w:rPr>
        </w:r>
        <w:r>
          <w:rPr>
            <w:noProof/>
            <w:webHidden/>
          </w:rPr>
          <w:fldChar w:fldCharType="separate"/>
        </w:r>
        <w:r>
          <w:rPr>
            <w:noProof/>
            <w:webHidden/>
          </w:rPr>
          <w:t>22</w:t>
        </w:r>
        <w:r>
          <w:rPr>
            <w:noProof/>
            <w:webHidden/>
          </w:rPr>
          <w:fldChar w:fldCharType="end"/>
        </w:r>
      </w:hyperlink>
    </w:p>
    <w:p w14:paraId="2147FC87" w14:textId="77777777" w:rsidR="008304CA" w:rsidRDefault="008304CA">
      <w:pPr>
        <w:pStyle w:val="TOC6"/>
        <w:tabs>
          <w:tab w:val="right" w:leader="dot" w:pos="5030"/>
        </w:tabs>
        <w:rPr>
          <w:rFonts w:eastAsiaTheme="minorEastAsia"/>
          <w:noProof/>
          <w:sz w:val="22"/>
        </w:rPr>
      </w:pPr>
      <w:hyperlink w:anchor="_Toc415585305" w:history="1">
        <w:r w:rsidRPr="001C780A">
          <w:rPr>
            <w:rStyle w:val="Hyperlink"/>
            <w:noProof/>
          </w:rPr>
          <w:t>SharePoint Server 2013</w:t>
        </w:r>
        <w:r>
          <w:rPr>
            <w:noProof/>
            <w:webHidden/>
          </w:rPr>
          <w:tab/>
        </w:r>
        <w:r>
          <w:rPr>
            <w:noProof/>
            <w:webHidden/>
          </w:rPr>
          <w:fldChar w:fldCharType="begin"/>
        </w:r>
        <w:r>
          <w:rPr>
            <w:noProof/>
            <w:webHidden/>
          </w:rPr>
          <w:instrText xml:space="preserve"> PAGEREF _Toc415585305 \h </w:instrText>
        </w:r>
        <w:r>
          <w:rPr>
            <w:noProof/>
            <w:webHidden/>
          </w:rPr>
        </w:r>
        <w:r>
          <w:rPr>
            <w:noProof/>
            <w:webHidden/>
          </w:rPr>
          <w:fldChar w:fldCharType="separate"/>
        </w:r>
        <w:r>
          <w:rPr>
            <w:noProof/>
            <w:webHidden/>
          </w:rPr>
          <w:t>22</w:t>
        </w:r>
        <w:r>
          <w:rPr>
            <w:noProof/>
            <w:webHidden/>
          </w:rPr>
          <w:fldChar w:fldCharType="end"/>
        </w:r>
      </w:hyperlink>
    </w:p>
    <w:p w14:paraId="61AF7858" w14:textId="77777777" w:rsidR="008304CA" w:rsidRDefault="008304CA">
      <w:pPr>
        <w:pStyle w:val="TOC6"/>
        <w:tabs>
          <w:tab w:val="right" w:leader="dot" w:pos="5030"/>
        </w:tabs>
        <w:rPr>
          <w:rFonts w:eastAsiaTheme="minorEastAsia"/>
          <w:noProof/>
          <w:sz w:val="22"/>
        </w:rPr>
      </w:pPr>
      <w:hyperlink w:anchor="_Toc415585306" w:history="1">
        <w:r w:rsidRPr="001C780A">
          <w:rPr>
            <w:rStyle w:val="Hyperlink"/>
            <w:noProof/>
          </w:rPr>
          <w:t>SharePoint Server 2013 Enterprise CAL (Device and User)</w:t>
        </w:r>
        <w:r>
          <w:rPr>
            <w:noProof/>
            <w:webHidden/>
          </w:rPr>
          <w:tab/>
        </w:r>
        <w:r>
          <w:rPr>
            <w:noProof/>
            <w:webHidden/>
          </w:rPr>
          <w:fldChar w:fldCharType="begin"/>
        </w:r>
        <w:r>
          <w:rPr>
            <w:noProof/>
            <w:webHidden/>
          </w:rPr>
          <w:instrText xml:space="preserve"> PAGEREF _Toc415585306 \h </w:instrText>
        </w:r>
        <w:r>
          <w:rPr>
            <w:noProof/>
            <w:webHidden/>
          </w:rPr>
        </w:r>
        <w:r>
          <w:rPr>
            <w:noProof/>
            <w:webHidden/>
          </w:rPr>
          <w:fldChar w:fldCharType="separate"/>
        </w:r>
        <w:r>
          <w:rPr>
            <w:noProof/>
            <w:webHidden/>
          </w:rPr>
          <w:t>22</w:t>
        </w:r>
        <w:r>
          <w:rPr>
            <w:noProof/>
            <w:webHidden/>
          </w:rPr>
          <w:fldChar w:fldCharType="end"/>
        </w:r>
      </w:hyperlink>
    </w:p>
    <w:p w14:paraId="23A8B5BE" w14:textId="77777777" w:rsidR="008304CA" w:rsidRDefault="008304CA">
      <w:pPr>
        <w:pStyle w:val="TOC6"/>
        <w:tabs>
          <w:tab w:val="right" w:leader="dot" w:pos="5030"/>
        </w:tabs>
        <w:rPr>
          <w:rFonts w:eastAsiaTheme="minorEastAsia"/>
          <w:noProof/>
          <w:sz w:val="22"/>
        </w:rPr>
      </w:pPr>
      <w:hyperlink w:anchor="_Toc415585307" w:history="1">
        <w:r w:rsidRPr="001C780A">
          <w:rPr>
            <w:rStyle w:val="Hyperlink"/>
            <w:noProof/>
          </w:rPr>
          <w:t>SharePoint Server 2013 Standard CAL (Device and User)</w:t>
        </w:r>
        <w:r>
          <w:rPr>
            <w:noProof/>
            <w:webHidden/>
          </w:rPr>
          <w:tab/>
        </w:r>
        <w:r>
          <w:rPr>
            <w:noProof/>
            <w:webHidden/>
          </w:rPr>
          <w:fldChar w:fldCharType="begin"/>
        </w:r>
        <w:r>
          <w:rPr>
            <w:noProof/>
            <w:webHidden/>
          </w:rPr>
          <w:instrText xml:space="preserve"> PAGEREF _Toc415585307 \h </w:instrText>
        </w:r>
        <w:r>
          <w:rPr>
            <w:noProof/>
            <w:webHidden/>
          </w:rPr>
        </w:r>
        <w:r>
          <w:rPr>
            <w:noProof/>
            <w:webHidden/>
          </w:rPr>
          <w:fldChar w:fldCharType="separate"/>
        </w:r>
        <w:r>
          <w:rPr>
            <w:noProof/>
            <w:webHidden/>
          </w:rPr>
          <w:t>22</w:t>
        </w:r>
        <w:r>
          <w:rPr>
            <w:noProof/>
            <w:webHidden/>
          </w:rPr>
          <w:fldChar w:fldCharType="end"/>
        </w:r>
      </w:hyperlink>
    </w:p>
    <w:p w14:paraId="1A50F179" w14:textId="77777777" w:rsidR="008304CA" w:rsidRDefault="008304CA">
      <w:pPr>
        <w:pStyle w:val="TOC3"/>
        <w:tabs>
          <w:tab w:val="right" w:leader="dot" w:pos="5030"/>
        </w:tabs>
        <w:rPr>
          <w:rFonts w:eastAsiaTheme="minorEastAsia"/>
          <w:smallCaps w:val="0"/>
          <w:noProof/>
          <w:sz w:val="22"/>
        </w:rPr>
      </w:pPr>
      <w:hyperlink w:anchor="_Toc415585308" w:history="1">
        <w:r w:rsidRPr="001C780A">
          <w:rPr>
            <w:rStyle w:val="Hyperlink"/>
            <w:noProof/>
          </w:rPr>
          <w:t>Rental Rights</w:t>
        </w:r>
        <w:r>
          <w:rPr>
            <w:noProof/>
            <w:webHidden/>
          </w:rPr>
          <w:tab/>
        </w:r>
        <w:r>
          <w:rPr>
            <w:noProof/>
            <w:webHidden/>
          </w:rPr>
          <w:fldChar w:fldCharType="begin"/>
        </w:r>
        <w:r>
          <w:rPr>
            <w:noProof/>
            <w:webHidden/>
          </w:rPr>
          <w:instrText xml:space="preserve"> PAGEREF _Toc415585308 \h </w:instrText>
        </w:r>
        <w:r>
          <w:rPr>
            <w:noProof/>
            <w:webHidden/>
          </w:rPr>
        </w:r>
        <w:r>
          <w:rPr>
            <w:noProof/>
            <w:webHidden/>
          </w:rPr>
          <w:fldChar w:fldCharType="separate"/>
        </w:r>
        <w:r>
          <w:rPr>
            <w:noProof/>
            <w:webHidden/>
          </w:rPr>
          <w:t>23</w:t>
        </w:r>
        <w:r>
          <w:rPr>
            <w:noProof/>
            <w:webHidden/>
          </w:rPr>
          <w:fldChar w:fldCharType="end"/>
        </w:r>
      </w:hyperlink>
    </w:p>
    <w:p w14:paraId="2E4C7252" w14:textId="77777777" w:rsidR="008304CA" w:rsidRDefault="008304CA">
      <w:pPr>
        <w:pStyle w:val="TOC5"/>
        <w:tabs>
          <w:tab w:val="right" w:leader="dot" w:pos="5030"/>
        </w:tabs>
        <w:rPr>
          <w:rFonts w:eastAsiaTheme="minorEastAsia"/>
          <w:noProof/>
          <w:sz w:val="22"/>
        </w:rPr>
      </w:pPr>
      <w:hyperlink w:anchor="_Toc415585309" w:history="1">
        <w:r w:rsidRPr="001C780A">
          <w:rPr>
            <w:rStyle w:val="Hyperlink"/>
            <w:noProof/>
          </w:rPr>
          <w:t>Rental Rights for Office Professional Plus</w:t>
        </w:r>
        <w:r>
          <w:rPr>
            <w:noProof/>
            <w:webHidden/>
          </w:rPr>
          <w:tab/>
        </w:r>
        <w:r>
          <w:rPr>
            <w:noProof/>
            <w:webHidden/>
          </w:rPr>
          <w:fldChar w:fldCharType="begin"/>
        </w:r>
        <w:r>
          <w:rPr>
            <w:noProof/>
            <w:webHidden/>
          </w:rPr>
          <w:instrText xml:space="preserve"> PAGEREF _Toc415585309 \h </w:instrText>
        </w:r>
        <w:r>
          <w:rPr>
            <w:noProof/>
            <w:webHidden/>
          </w:rPr>
        </w:r>
        <w:r>
          <w:rPr>
            <w:noProof/>
            <w:webHidden/>
          </w:rPr>
          <w:fldChar w:fldCharType="separate"/>
        </w:r>
        <w:r>
          <w:rPr>
            <w:noProof/>
            <w:webHidden/>
          </w:rPr>
          <w:t>23</w:t>
        </w:r>
        <w:r>
          <w:rPr>
            <w:noProof/>
            <w:webHidden/>
          </w:rPr>
          <w:fldChar w:fldCharType="end"/>
        </w:r>
      </w:hyperlink>
    </w:p>
    <w:p w14:paraId="45CA7294" w14:textId="77777777" w:rsidR="008304CA" w:rsidRDefault="008304CA">
      <w:pPr>
        <w:pStyle w:val="TOC5"/>
        <w:tabs>
          <w:tab w:val="right" w:leader="dot" w:pos="5030"/>
        </w:tabs>
        <w:rPr>
          <w:rFonts w:eastAsiaTheme="minorEastAsia"/>
          <w:noProof/>
          <w:sz w:val="22"/>
        </w:rPr>
      </w:pPr>
      <w:hyperlink w:anchor="_Toc415585310" w:history="1">
        <w:r w:rsidRPr="001C780A">
          <w:rPr>
            <w:rStyle w:val="Hyperlink"/>
            <w:noProof/>
          </w:rPr>
          <w:t>Rental Rights for Office Standard</w:t>
        </w:r>
        <w:r>
          <w:rPr>
            <w:noProof/>
            <w:webHidden/>
          </w:rPr>
          <w:tab/>
        </w:r>
        <w:r>
          <w:rPr>
            <w:noProof/>
            <w:webHidden/>
          </w:rPr>
          <w:fldChar w:fldCharType="begin"/>
        </w:r>
        <w:r>
          <w:rPr>
            <w:noProof/>
            <w:webHidden/>
          </w:rPr>
          <w:instrText xml:space="preserve"> PAGEREF _Toc415585310 \h </w:instrText>
        </w:r>
        <w:r>
          <w:rPr>
            <w:noProof/>
            <w:webHidden/>
          </w:rPr>
        </w:r>
        <w:r>
          <w:rPr>
            <w:noProof/>
            <w:webHidden/>
          </w:rPr>
          <w:fldChar w:fldCharType="separate"/>
        </w:r>
        <w:r>
          <w:rPr>
            <w:noProof/>
            <w:webHidden/>
          </w:rPr>
          <w:t>23</w:t>
        </w:r>
        <w:r>
          <w:rPr>
            <w:noProof/>
            <w:webHidden/>
          </w:rPr>
          <w:fldChar w:fldCharType="end"/>
        </w:r>
      </w:hyperlink>
    </w:p>
    <w:p w14:paraId="029A79DA" w14:textId="77777777" w:rsidR="008304CA" w:rsidRDefault="008304CA">
      <w:pPr>
        <w:pStyle w:val="TOC5"/>
        <w:tabs>
          <w:tab w:val="right" w:leader="dot" w:pos="5030"/>
        </w:tabs>
        <w:rPr>
          <w:rFonts w:eastAsiaTheme="minorEastAsia"/>
          <w:noProof/>
          <w:sz w:val="22"/>
        </w:rPr>
      </w:pPr>
      <w:hyperlink w:anchor="_Toc415585311" w:history="1">
        <w:r w:rsidRPr="001C780A">
          <w:rPr>
            <w:rStyle w:val="Hyperlink"/>
            <w:noProof/>
          </w:rPr>
          <w:t>Rental Rights for Windows</w:t>
        </w:r>
        <w:r>
          <w:rPr>
            <w:noProof/>
            <w:webHidden/>
          </w:rPr>
          <w:tab/>
        </w:r>
        <w:r>
          <w:rPr>
            <w:noProof/>
            <w:webHidden/>
          </w:rPr>
          <w:fldChar w:fldCharType="begin"/>
        </w:r>
        <w:r>
          <w:rPr>
            <w:noProof/>
            <w:webHidden/>
          </w:rPr>
          <w:instrText xml:space="preserve"> PAGEREF _Toc415585311 \h </w:instrText>
        </w:r>
        <w:r>
          <w:rPr>
            <w:noProof/>
            <w:webHidden/>
          </w:rPr>
        </w:r>
        <w:r>
          <w:rPr>
            <w:noProof/>
            <w:webHidden/>
          </w:rPr>
          <w:fldChar w:fldCharType="separate"/>
        </w:r>
        <w:r>
          <w:rPr>
            <w:noProof/>
            <w:webHidden/>
          </w:rPr>
          <w:t>23</w:t>
        </w:r>
        <w:r>
          <w:rPr>
            <w:noProof/>
            <w:webHidden/>
          </w:rPr>
          <w:fldChar w:fldCharType="end"/>
        </w:r>
      </w:hyperlink>
    </w:p>
    <w:p w14:paraId="7B414AC0" w14:textId="77777777" w:rsidR="008304CA" w:rsidRDefault="008304CA">
      <w:pPr>
        <w:pStyle w:val="TOC2"/>
        <w:tabs>
          <w:tab w:val="right" w:leader="dot" w:pos="5030"/>
        </w:tabs>
        <w:rPr>
          <w:rFonts w:eastAsiaTheme="minorEastAsia"/>
          <w:b w:val="0"/>
          <w:smallCaps w:val="0"/>
          <w:noProof/>
          <w:sz w:val="22"/>
        </w:rPr>
      </w:pPr>
      <w:hyperlink w:anchor="_Toc415585312" w:history="1">
        <w:r w:rsidRPr="001C780A">
          <w:rPr>
            <w:rStyle w:val="Hyperlink"/>
            <w:noProof/>
          </w:rPr>
          <w:t>SQL</w:t>
        </w:r>
        <w:r>
          <w:rPr>
            <w:noProof/>
            <w:webHidden/>
          </w:rPr>
          <w:tab/>
        </w:r>
        <w:r>
          <w:rPr>
            <w:noProof/>
            <w:webHidden/>
          </w:rPr>
          <w:fldChar w:fldCharType="begin"/>
        </w:r>
        <w:r>
          <w:rPr>
            <w:noProof/>
            <w:webHidden/>
          </w:rPr>
          <w:instrText xml:space="preserve"> PAGEREF _Toc415585312 \h </w:instrText>
        </w:r>
        <w:r>
          <w:rPr>
            <w:noProof/>
            <w:webHidden/>
          </w:rPr>
        </w:r>
        <w:r>
          <w:rPr>
            <w:noProof/>
            <w:webHidden/>
          </w:rPr>
          <w:fldChar w:fldCharType="separate"/>
        </w:r>
        <w:r>
          <w:rPr>
            <w:noProof/>
            <w:webHidden/>
          </w:rPr>
          <w:t>24</w:t>
        </w:r>
        <w:r>
          <w:rPr>
            <w:noProof/>
            <w:webHidden/>
          </w:rPr>
          <w:fldChar w:fldCharType="end"/>
        </w:r>
      </w:hyperlink>
    </w:p>
    <w:p w14:paraId="12DDAE8D" w14:textId="77777777" w:rsidR="008304CA" w:rsidRDefault="008304CA">
      <w:pPr>
        <w:pStyle w:val="TOC4"/>
        <w:tabs>
          <w:tab w:val="right" w:leader="dot" w:pos="5030"/>
        </w:tabs>
        <w:rPr>
          <w:rFonts w:eastAsiaTheme="minorEastAsia"/>
          <w:smallCaps w:val="0"/>
          <w:noProof/>
          <w:sz w:val="22"/>
        </w:rPr>
      </w:pPr>
      <w:hyperlink w:anchor="_Toc415585313" w:history="1">
        <w:r w:rsidRPr="001C780A">
          <w:rPr>
            <w:rStyle w:val="Hyperlink"/>
            <w:noProof/>
          </w:rPr>
          <w:t>Business Intelligence Appliance</w:t>
        </w:r>
        <w:r>
          <w:rPr>
            <w:noProof/>
            <w:webHidden/>
          </w:rPr>
          <w:tab/>
        </w:r>
        <w:r>
          <w:rPr>
            <w:noProof/>
            <w:webHidden/>
          </w:rPr>
          <w:fldChar w:fldCharType="begin"/>
        </w:r>
        <w:r>
          <w:rPr>
            <w:noProof/>
            <w:webHidden/>
          </w:rPr>
          <w:instrText xml:space="preserve"> PAGEREF _Toc415585313 \h </w:instrText>
        </w:r>
        <w:r>
          <w:rPr>
            <w:noProof/>
            <w:webHidden/>
          </w:rPr>
        </w:r>
        <w:r>
          <w:rPr>
            <w:noProof/>
            <w:webHidden/>
          </w:rPr>
          <w:fldChar w:fldCharType="separate"/>
        </w:r>
        <w:r>
          <w:rPr>
            <w:noProof/>
            <w:webHidden/>
          </w:rPr>
          <w:t>24</w:t>
        </w:r>
        <w:r>
          <w:rPr>
            <w:noProof/>
            <w:webHidden/>
          </w:rPr>
          <w:fldChar w:fldCharType="end"/>
        </w:r>
      </w:hyperlink>
    </w:p>
    <w:p w14:paraId="5D7E18EF" w14:textId="77777777" w:rsidR="008304CA" w:rsidRDefault="008304CA">
      <w:pPr>
        <w:pStyle w:val="TOC6"/>
        <w:tabs>
          <w:tab w:val="right" w:leader="dot" w:pos="5030"/>
        </w:tabs>
        <w:rPr>
          <w:rFonts w:eastAsiaTheme="minorEastAsia"/>
          <w:noProof/>
          <w:sz w:val="22"/>
        </w:rPr>
      </w:pPr>
      <w:hyperlink w:anchor="_Toc415585314" w:history="1">
        <w:r w:rsidRPr="001C780A">
          <w:rPr>
            <w:rStyle w:val="Hyperlink"/>
            <w:noProof/>
          </w:rPr>
          <w:t>Business Intelligence Appliance 2012</w:t>
        </w:r>
        <w:r>
          <w:rPr>
            <w:noProof/>
            <w:webHidden/>
          </w:rPr>
          <w:tab/>
        </w:r>
        <w:r>
          <w:rPr>
            <w:noProof/>
            <w:webHidden/>
          </w:rPr>
          <w:fldChar w:fldCharType="begin"/>
        </w:r>
        <w:r>
          <w:rPr>
            <w:noProof/>
            <w:webHidden/>
          </w:rPr>
          <w:instrText xml:space="preserve"> PAGEREF _Toc415585314 \h </w:instrText>
        </w:r>
        <w:r>
          <w:rPr>
            <w:noProof/>
            <w:webHidden/>
          </w:rPr>
        </w:r>
        <w:r>
          <w:rPr>
            <w:noProof/>
            <w:webHidden/>
          </w:rPr>
          <w:fldChar w:fldCharType="separate"/>
        </w:r>
        <w:r>
          <w:rPr>
            <w:noProof/>
            <w:webHidden/>
          </w:rPr>
          <w:t>24</w:t>
        </w:r>
        <w:r>
          <w:rPr>
            <w:noProof/>
            <w:webHidden/>
          </w:rPr>
          <w:fldChar w:fldCharType="end"/>
        </w:r>
      </w:hyperlink>
    </w:p>
    <w:p w14:paraId="498F6E21" w14:textId="77777777" w:rsidR="008304CA" w:rsidRDefault="008304CA">
      <w:pPr>
        <w:pStyle w:val="TOC4"/>
        <w:tabs>
          <w:tab w:val="right" w:leader="dot" w:pos="5030"/>
        </w:tabs>
        <w:rPr>
          <w:rFonts w:eastAsiaTheme="minorEastAsia"/>
          <w:smallCaps w:val="0"/>
          <w:noProof/>
          <w:sz w:val="22"/>
        </w:rPr>
      </w:pPr>
      <w:hyperlink w:anchor="_Toc415585315" w:history="1">
        <w:r w:rsidRPr="001C780A">
          <w:rPr>
            <w:rStyle w:val="Hyperlink"/>
            <w:noProof/>
          </w:rPr>
          <w:t>SQL Server</w:t>
        </w:r>
        <w:r>
          <w:rPr>
            <w:noProof/>
            <w:webHidden/>
          </w:rPr>
          <w:tab/>
        </w:r>
        <w:r>
          <w:rPr>
            <w:noProof/>
            <w:webHidden/>
          </w:rPr>
          <w:fldChar w:fldCharType="begin"/>
        </w:r>
        <w:r>
          <w:rPr>
            <w:noProof/>
            <w:webHidden/>
          </w:rPr>
          <w:instrText xml:space="preserve"> PAGEREF _Toc415585315 \h </w:instrText>
        </w:r>
        <w:r>
          <w:rPr>
            <w:noProof/>
            <w:webHidden/>
          </w:rPr>
        </w:r>
        <w:r>
          <w:rPr>
            <w:noProof/>
            <w:webHidden/>
          </w:rPr>
          <w:fldChar w:fldCharType="separate"/>
        </w:r>
        <w:r>
          <w:rPr>
            <w:noProof/>
            <w:webHidden/>
          </w:rPr>
          <w:t>24</w:t>
        </w:r>
        <w:r>
          <w:rPr>
            <w:noProof/>
            <w:webHidden/>
          </w:rPr>
          <w:fldChar w:fldCharType="end"/>
        </w:r>
      </w:hyperlink>
    </w:p>
    <w:p w14:paraId="1E80B1A5" w14:textId="77777777" w:rsidR="008304CA" w:rsidRDefault="008304CA">
      <w:pPr>
        <w:pStyle w:val="TOC6"/>
        <w:tabs>
          <w:tab w:val="right" w:leader="dot" w:pos="5030"/>
        </w:tabs>
        <w:rPr>
          <w:rFonts w:eastAsiaTheme="minorEastAsia"/>
          <w:noProof/>
          <w:sz w:val="22"/>
        </w:rPr>
      </w:pPr>
      <w:hyperlink w:anchor="_Toc415585316" w:history="1">
        <w:r w:rsidRPr="001C780A">
          <w:rPr>
            <w:rStyle w:val="Hyperlink"/>
            <w:noProof/>
          </w:rPr>
          <w:t>SQL Server 2014 Business Intelligence</w:t>
        </w:r>
        <w:r>
          <w:rPr>
            <w:noProof/>
            <w:webHidden/>
          </w:rPr>
          <w:tab/>
        </w:r>
        <w:r>
          <w:rPr>
            <w:noProof/>
            <w:webHidden/>
          </w:rPr>
          <w:fldChar w:fldCharType="begin"/>
        </w:r>
        <w:r>
          <w:rPr>
            <w:noProof/>
            <w:webHidden/>
          </w:rPr>
          <w:instrText xml:space="preserve"> PAGEREF _Toc415585316 \h </w:instrText>
        </w:r>
        <w:r>
          <w:rPr>
            <w:noProof/>
            <w:webHidden/>
          </w:rPr>
        </w:r>
        <w:r>
          <w:rPr>
            <w:noProof/>
            <w:webHidden/>
          </w:rPr>
          <w:fldChar w:fldCharType="separate"/>
        </w:r>
        <w:r>
          <w:rPr>
            <w:noProof/>
            <w:webHidden/>
          </w:rPr>
          <w:t>24</w:t>
        </w:r>
        <w:r>
          <w:rPr>
            <w:noProof/>
            <w:webHidden/>
          </w:rPr>
          <w:fldChar w:fldCharType="end"/>
        </w:r>
      </w:hyperlink>
    </w:p>
    <w:p w14:paraId="4A2BCF9F" w14:textId="77777777" w:rsidR="008304CA" w:rsidRDefault="008304CA">
      <w:pPr>
        <w:pStyle w:val="TOC6"/>
        <w:tabs>
          <w:tab w:val="right" w:leader="dot" w:pos="5030"/>
        </w:tabs>
        <w:rPr>
          <w:rFonts w:eastAsiaTheme="minorEastAsia"/>
          <w:noProof/>
          <w:sz w:val="22"/>
        </w:rPr>
      </w:pPr>
      <w:hyperlink w:anchor="_Toc415585317" w:history="1">
        <w:r w:rsidRPr="001C780A">
          <w:rPr>
            <w:rStyle w:val="Hyperlink"/>
            <w:noProof/>
          </w:rPr>
          <w:t>SQL Server 2014 CAL (Device and User)</w:t>
        </w:r>
        <w:r>
          <w:rPr>
            <w:noProof/>
            <w:webHidden/>
          </w:rPr>
          <w:tab/>
        </w:r>
        <w:r>
          <w:rPr>
            <w:noProof/>
            <w:webHidden/>
          </w:rPr>
          <w:fldChar w:fldCharType="begin"/>
        </w:r>
        <w:r>
          <w:rPr>
            <w:noProof/>
            <w:webHidden/>
          </w:rPr>
          <w:instrText xml:space="preserve"> PAGEREF _Toc415585317 \h </w:instrText>
        </w:r>
        <w:r>
          <w:rPr>
            <w:noProof/>
            <w:webHidden/>
          </w:rPr>
        </w:r>
        <w:r>
          <w:rPr>
            <w:noProof/>
            <w:webHidden/>
          </w:rPr>
          <w:fldChar w:fldCharType="separate"/>
        </w:r>
        <w:r>
          <w:rPr>
            <w:noProof/>
            <w:webHidden/>
          </w:rPr>
          <w:t>24</w:t>
        </w:r>
        <w:r>
          <w:rPr>
            <w:noProof/>
            <w:webHidden/>
          </w:rPr>
          <w:fldChar w:fldCharType="end"/>
        </w:r>
      </w:hyperlink>
    </w:p>
    <w:p w14:paraId="0DC8E7F2" w14:textId="77777777" w:rsidR="008304CA" w:rsidRDefault="008304CA">
      <w:pPr>
        <w:pStyle w:val="TOC6"/>
        <w:tabs>
          <w:tab w:val="right" w:leader="dot" w:pos="5030"/>
        </w:tabs>
        <w:rPr>
          <w:rFonts w:eastAsiaTheme="minorEastAsia"/>
          <w:noProof/>
          <w:sz w:val="22"/>
        </w:rPr>
      </w:pPr>
      <w:hyperlink w:anchor="_Toc415585318" w:history="1">
        <w:r w:rsidRPr="001C780A">
          <w:rPr>
            <w:rStyle w:val="Hyperlink"/>
            <w:noProof/>
          </w:rPr>
          <w:t>SQL Server 2014 Developer</w:t>
        </w:r>
        <w:r>
          <w:rPr>
            <w:noProof/>
            <w:webHidden/>
          </w:rPr>
          <w:tab/>
        </w:r>
        <w:r>
          <w:rPr>
            <w:noProof/>
            <w:webHidden/>
          </w:rPr>
          <w:fldChar w:fldCharType="begin"/>
        </w:r>
        <w:r>
          <w:rPr>
            <w:noProof/>
            <w:webHidden/>
          </w:rPr>
          <w:instrText xml:space="preserve"> PAGEREF _Toc415585318 \h </w:instrText>
        </w:r>
        <w:r>
          <w:rPr>
            <w:noProof/>
            <w:webHidden/>
          </w:rPr>
        </w:r>
        <w:r>
          <w:rPr>
            <w:noProof/>
            <w:webHidden/>
          </w:rPr>
          <w:fldChar w:fldCharType="separate"/>
        </w:r>
        <w:r>
          <w:rPr>
            <w:noProof/>
            <w:webHidden/>
          </w:rPr>
          <w:t>24</w:t>
        </w:r>
        <w:r>
          <w:rPr>
            <w:noProof/>
            <w:webHidden/>
          </w:rPr>
          <w:fldChar w:fldCharType="end"/>
        </w:r>
      </w:hyperlink>
    </w:p>
    <w:p w14:paraId="6F76F8F1" w14:textId="77777777" w:rsidR="008304CA" w:rsidRDefault="008304CA">
      <w:pPr>
        <w:pStyle w:val="TOC6"/>
        <w:tabs>
          <w:tab w:val="right" w:leader="dot" w:pos="5030"/>
        </w:tabs>
        <w:rPr>
          <w:rFonts w:eastAsiaTheme="minorEastAsia"/>
          <w:noProof/>
          <w:sz w:val="22"/>
        </w:rPr>
      </w:pPr>
      <w:hyperlink w:anchor="_Toc415585319" w:history="1">
        <w:r w:rsidRPr="001C780A">
          <w:rPr>
            <w:rStyle w:val="Hyperlink"/>
            <w:noProof/>
          </w:rPr>
          <w:t>SQL Server 2014 Enterprise</w:t>
        </w:r>
        <w:r>
          <w:rPr>
            <w:noProof/>
            <w:webHidden/>
          </w:rPr>
          <w:tab/>
        </w:r>
        <w:r>
          <w:rPr>
            <w:noProof/>
            <w:webHidden/>
          </w:rPr>
          <w:fldChar w:fldCharType="begin"/>
        </w:r>
        <w:r>
          <w:rPr>
            <w:noProof/>
            <w:webHidden/>
          </w:rPr>
          <w:instrText xml:space="preserve"> PAGEREF _Toc415585319 \h </w:instrText>
        </w:r>
        <w:r>
          <w:rPr>
            <w:noProof/>
            <w:webHidden/>
          </w:rPr>
        </w:r>
        <w:r>
          <w:rPr>
            <w:noProof/>
            <w:webHidden/>
          </w:rPr>
          <w:fldChar w:fldCharType="separate"/>
        </w:r>
        <w:r>
          <w:rPr>
            <w:noProof/>
            <w:webHidden/>
          </w:rPr>
          <w:t>24</w:t>
        </w:r>
        <w:r>
          <w:rPr>
            <w:noProof/>
            <w:webHidden/>
          </w:rPr>
          <w:fldChar w:fldCharType="end"/>
        </w:r>
      </w:hyperlink>
    </w:p>
    <w:p w14:paraId="42392113" w14:textId="77777777" w:rsidR="008304CA" w:rsidRDefault="008304CA">
      <w:pPr>
        <w:pStyle w:val="TOC6"/>
        <w:tabs>
          <w:tab w:val="right" w:leader="dot" w:pos="5030"/>
        </w:tabs>
        <w:rPr>
          <w:rFonts w:eastAsiaTheme="minorEastAsia"/>
          <w:noProof/>
          <w:sz w:val="22"/>
        </w:rPr>
      </w:pPr>
      <w:hyperlink w:anchor="_Toc415585320" w:history="1">
        <w:r w:rsidRPr="001C780A">
          <w:rPr>
            <w:rStyle w:val="Hyperlink"/>
            <w:noProof/>
          </w:rPr>
          <w:t>SQL Server 2014 Enterprise Core (2 pack Core License)</w:t>
        </w:r>
        <w:r>
          <w:rPr>
            <w:noProof/>
            <w:webHidden/>
          </w:rPr>
          <w:tab/>
        </w:r>
        <w:r>
          <w:rPr>
            <w:noProof/>
            <w:webHidden/>
          </w:rPr>
          <w:fldChar w:fldCharType="begin"/>
        </w:r>
        <w:r>
          <w:rPr>
            <w:noProof/>
            <w:webHidden/>
          </w:rPr>
          <w:instrText xml:space="preserve"> PAGEREF _Toc415585320 \h </w:instrText>
        </w:r>
        <w:r>
          <w:rPr>
            <w:noProof/>
            <w:webHidden/>
          </w:rPr>
        </w:r>
        <w:r>
          <w:rPr>
            <w:noProof/>
            <w:webHidden/>
          </w:rPr>
          <w:fldChar w:fldCharType="separate"/>
        </w:r>
        <w:r>
          <w:rPr>
            <w:noProof/>
            <w:webHidden/>
          </w:rPr>
          <w:t>24</w:t>
        </w:r>
        <w:r>
          <w:rPr>
            <w:noProof/>
            <w:webHidden/>
          </w:rPr>
          <w:fldChar w:fldCharType="end"/>
        </w:r>
      </w:hyperlink>
    </w:p>
    <w:p w14:paraId="24B6A28E" w14:textId="77777777" w:rsidR="008304CA" w:rsidRDefault="008304CA">
      <w:pPr>
        <w:pStyle w:val="TOC6"/>
        <w:tabs>
          <w:tab w:val="right" w:leader="dot" w:pos="5030"/>
        </w:tabs>
        <w:rPr>
          <w:rFonts w:eastAsiaTheme="minorEastAsia"/>
          <w:noProof/>
          <w:sz w:val="22"/>
        </w:rPr>
      </w:pPr>
      <w:hyperlink w:anchor="_Toc415585321" w:history="1">
        <w:r w:rsidRPr="001C780A">
          <w:rPr>
            <w:rStyle w:val="Hyperlink"/>
            <w:noProof/>
          </w:rPr>
          <w:t>SQL Server 2012 Parallel Data Warehouse</w:t>
        </w:r>
        <w:r>
          <w:rPr>
            <w:noProof/>
            <w:webHidden/>
          </w:rPr>
          <w:tab/>
        </w:r>
        <w:r>
          <w:rPr>
            <w:noProof/>
            <w:webHidden/>
          </w:rPr>
          <w:fldChar w:fldCharType="begin"/>
        </w:r>
        <w:r>
          <w:rPr>
            <w:noProof/>
            <w:webHidden/>
          </w:rPr>
          <w:instrText xml:space="preserve"> PAGEREF _Toc415585321 \h </w:instrText>
        </w:r>
        <w:r>
          <w:rPr>
            <w:noProof/>
            <w:webHidden/>
          </w:rPr>
        </w:r>
        <w:r>
          <w:rPr>
            <w:noProof/>
            <w:webHidden/>
          </w:rPr>
          <w:fldChar w:fldCharType="separate"/>
        </w:r>
        <w:r>
          <w:rPr>
            <w:noProof/>
            <w:webHidden/>
          </w:rPr>
          <w:t>24</w:t>
        </w:r>
        <w:r>
          <w:rPr>
            <w:noProof/>
            <w:webHidden/>
          </w:rPr>
          <w:fldChar w:fldCharType="end"/>
        </w:r>
      </w:hyperlink>
    </w:p>
    <w:p w14:paraId="0D86F476" w14:textId="77777777" w:rsidR="008304CA" w:rsidRDefault="008304CA">
      <w:pPr>
        <w:pStyle w:val="TOC6"/>
        <w:tabs>
          <w:tab w:val="right" w:leader="dot" w:pos="5030"/>
        </w:tabs>
        <w:rPr>
          <w:rFonts w:eastAsiaTheme="minorEastAsia"/>
          <w:noProof/>
          <w:sz w:val="22"/>
        </w:rPr>
      </w:pPr>
      <w:hyperlink w:anchor="_Toc415585322" w:history="1">
        <w:r w:rsidRPr="001C780A">
          <w:rPr>
            <w:rStyle w:val="Hyperlink"/>
            <w:noProof/>
          </w:rPr>
          <w:t>SQL Server 2012 Parallel Data Warehouse Developer</w:t>
        </w:r>
        <w:r>
          <w:rPr>
            <w:noProof/>
            <w:webHidden/>
          </w:rPr>
          <w:tab/>
        </w:r>
        <w:r>
          <w:rPr>
            <w:noProof/>
            <w:webHidden/>
          </w:rPr>
          <w:fldChar w:fldCharType="begin"/>
        </w:r>
        <w:r>
          <w:rPr>
            <w:noProof/>
            <w:webHidden/>
          </w:rPr>
          <w:instrText xml:space="preserve"> PAGEREF _Toc415585322 \h </w:instrText>
        </w:r>
        <w:r>
          <w:rPr>
            <w:noProof/>
            <w:webHidden/>
          </w:rPr>
        </w:r>
        <w:r>
          <w:rPr>
            <w:noProof/>
            <w:webHidden/>
          </w:rPr>
          <w:fldChar w:fldCharType="separate"/>
        </w:r>
        <w:r>
          <w:rPr>
            <w:noProof/>
            <w:webHidden/>
          </w:rPr>
          <w:t>25</w:t>
        </w:r>
        <w:r>
          <w:rPr>
            <w:noProof/>
            <w:webHidden/>
          </w:rPr>
          <w:fldChar w:fldCharType="end"/>
        </w:r>
      </w:hyperlink>
    </w:p>
    <w:p w14:paraId="0D5D024D" w14:textId="77777777" w:rsidR="008304CA" w:rsidRDefault="008304CA">
      <w:pPr>
        <w:pStyle w:val="TOC6"/>
        <w:tabs>
          <w:tab w:val="right" w:leader="dot" w:pos="5030"/>
        </w:tabs>
        <w:rPr>
          <w:rFonts w:eastAsiaTheme="minorEastAsia"/>
          <w:noProof/>
          <w:sz w:val="22"/>
        </w:rPr>
      </w:pPr>
      <w:hyperlink w:anchor="_Toc415585323" w:history="1">
        <w:r w:rsidRPr="001C780A">
          <w:rPr>
            <w:rStyle w:val="Hyperlink"/>
            <w:noProof/>
          </w:rPr>
          <w:t>SQL Server 2014 Standard</w:t>
        </w:r>
        <w:r>
          <w:rPr>
            <w:noProof/>
            <w:webHidden/>
          </w:rPr>
          <w:tab/>
        </w:r>
        <w:r>
          <w:rPr>
            <w:noProof/>
            <w:webHidden/>
          </w:rPr>
          <w:fldChar w:fldCharType="begin"/>
        </w:r>
        <w:r>
          <w:rPr>
            <w:noProof/>
            <w:webHidden/>
          </w:rPr>
          <w:instrText xml:space="preserve"> PAGEREF _Toc415585323 \h </w:instrText>
        </w:r>
        <w:r>
          <w:rPr>
            <w:noProof/>
            <w:webHidden/>
          </w:rPr>
        </w:r>
        <w:r>
          <w:rPr>
            <w:noProof/>
            <w:webHidden/>
          </w:rPr>
          <w:fldChar w:fldCharType="separate"/>
        </w:r>
        <w:r>
          <w:rPr>
            <w:noProof/>
            <w:webHidden/>
          </w:rPr>
          <w:t>25</w:t>
        </w:r>
        <w:r>
          <w:rPr>
            <w:noProof/>
            <w:webHidden/>
          </w:rPr>
          <w:fldChar w:fldCharType="end"/>
        </w:r>
      </w:hyperlink>
    </w:p>
    <w:p w14:paraId="442DF6A0" w14:textId="77777777" w:rsidR="008304CA" w:rsidRDefault="008304CA">
      <w:pPr>
        <w:pStyle w:val="TOC6"/>
        <w:tabs>
          <w:tab w:val="right" w:leader="dot" w:pos="5030"/>
        </w:tabs>
        <w:rPr>
          <w:rFonts w:eastAsiaTheme="minorEastAsia"/>
          <w:noProof/>
          <w:sz w:val="22"/>
        </w:rPr>
      </w:pPr>
      <w:hyperlink w:anchor="_Toc415585324" w:history="1">
        <w:r w:rsidRPr="001C780A">
          <w:rPr>
            <w:rStyle w:val="Hyperlink"/>
            <w:noProof/>
          </w:rPr>
          <w:t>SQL Server 2014 Standard Core (2 pack Core License)</w:t>
        </w:r>
        <w:r>
          <w:rPr>
            <w:noProof/>
            <w:webHidden/>
          </w:rPr>
          <w:tab/>
        </w:r>
        <w:r>
          <w:rPr>
            <w:noProof/>
            <w:webHidden/>
          </w:rPr>
          <w:fldChar w:fldCharType="begin"/>
        </w:r>
        <w:r>
          <w:rPr>
            <w:noProof/>
            <w:webHidden/>
          </w:rPr>
          <w:instrText xml:space="preserve"> PAGEREF _Toc415585324 \h </w:instrText>
        </w:r>
        <w:r>
          <w:rPr>
            <w:noProof/>
            <w:webHidden/>
          </w:rPr>
        </w:r>
        <w:r>
          <w:rPr>
            <w:noProof/>
            <w:webHidden/>
          </w:rPr>
          <w:fldChar w:fldCharType="separate"/>
        </w:r>
        <w:r>
          <w:rPr>
            <w:noProof/>
            <w:webHidden/>
          </w:rPr>
          <w:t>25</w:t>
        </w:r>
        <w:r>
          <w:rPr>
            <w:noProof/>
            <w:webHidden/>
          </w:rPr>
          <w:fldChar w:fldCharType="end"/>
        </w:r>
      </w:hyperlink>
    </w:p>
    <w:p w14:paraId="325B29DF" w14:textId="77777777" w:rsidR="008304CA" w:rsidRDefault="008304CA">
      <w:pPr>
        <w:pStyle w:val="TOC2"/>
        <w:tabs>
          <w:tab w:val="right" w:leader="dot" w:pos="5030"/>
        </w:tabs>
        <w:rPr>
          <w:rFonts w:eastAsiaTheme="minorEastAsia"/>
          <w:b w:val="0"/>
          <w:smallCaps w:val="0"/>
          <w:noProof/>
          <w:sz w:val="22"/>
        </w:rPr>
      </w:pPr>
      <w:hyperlink w:anchor="_Toc415585325" w:history="1">
        <w:r w:rsidRPr="001C780A">
          <w:rPr>
            <w:rStyle w:val="Hyperlink"/>
            <w:noProof/>
          </w:rPr>
          <w:t>System Center</w:t>
        </w:r>
        <w:r>
          <w:rPr>
            <w:noProof/>
            <w:webHidden/>
          </w:rPr>
          <w:tab/>
        </w:r>
        <w:r>
          <w:rPr>
            <w:noProof/>
            <w:webHidden/>
          </w:rPr>
          <w:fldChar w:fldCharType="begin"/>
        </w:r>
        <w:r>
          <w:rPr>
            <w:noProof/>
            <w:webHidden/>
          </w:rPr>
          <w:instrText xml:space="preserve"> PAGEREF _Toc415585325 \h </w:instrText>
        </w:r>
        <w:r>
          <w:rPr>
            <w:noProof/>
            <w:webHidden/>
          </w:rPr>
        </w:r>
        <w:r>
          <w:rPr>
            <w:noProof/>
            <w:webHidden/>
          </w:rPr>
          <w:fldChar w:fldCharType="separate"/>
        </w:r>
        <w:r>
          <w:rPr>
            <w:noProof/>
            <w:webHidden/>
          </w:rPr>
          <w:t>26</w:t>
        </w:r>
        <w:r>
          <w:rPr>
            <w:noProof/>
            <w:webHidden/>
          </w:rPr>
          <w:fldChar w:fldCharType="end"/>
        </w:r>
      </w:hyperlink>
    </w:p>
    <w:p w14:paraId="6E62305E" w14:textId="77777777" w:rsidR="008304CA" w:rsidRDefault="008304CA">
      <w:pPr>
        <w:pStyle w:val="TOC4"/>
        <w:tabs>
          <w:tab w:val="right" w:leader="dot" w:pos="5030"/>
        </w:tabs>
        <w:rPr>
          <w:rFonts w:eastAsiaTheme="minorEastAsia"/>
          <w:smallCaps w:val="0"/>
          <w:noProof/>
          <w:sz w:val="22"/>
        </w:rPr>
      </w:pPr>
      <w:hyperlink w:anchor="_Toc415585326" w:history="1">
        <w:r w:rsidRPr="001C780A">
          <w:rPr>
            <w:rStyle w:val="Hyperlink"/>
            <w:noProof/>
          </w:rPr>
          <w:t>System Center Client Management Suite</w:t>
        </w:r>
        <w:r>
          <w:rPr>
            <w:noProof/>
            <w:webHidden/>
          </w:rPr>
          <w:tab/>
        </w:r>
        <w:r>
          <w:rPr>
            <w:noProof/>
            <w:webHidden/>
          </w:rPr>
          <w:fldChar w:fldCharType="begin"/>
        </w:r>
        <w:r>
          <w:rPr>
            <w:noProof/>
            <w:webHidden/>
          </w:rPr>
          <w:instrText xml:space="preserve"> PAGEREF _Toc415585326 \h </w:instrText>
        </w:r>
        <w:r>
          <w:rPr>
            <w:noProof/>
            <w:webHidden/>
          </w:rPr>
        </w:r>
        <w:r>
          <w:rPr>
            <w:noProof/>
            <w:webHidden/>
          </w:rPr>
          <w:fldChar w:fldCharType="separate"/>
        </w:r>
        <w:r>
          <w:rPr>
            <w:noProof/>
            <w:webHidden/>
          </w:rPr>
          <w:t>26</w:t>
        </w:r>
        <w:r>
          <w:rPr>
            <w:noProof/>
            <w:webHidden/>
          </w:rPr>
          <w:fldChar w:fldCharType="end"/>
        </w:r>
      </w:hyperlink>
    </w:p>
    <w:p w14:paraId="47E6769E" w14:textId="77777777" w:rsidR="008304CA" w:rsidRDefault="008304CA">
      <w:pPr>
        <w:pStyle w:val="TOC6"/>
        <w:tabs>
          <w:tab w:val="right" w:leader="dot" w:pos="5030"/>
        </w:tabs>
        <w:rPr>
          <w:rFonts w:eastAsiaTheme="minorEastAsia"/>
          <w:noProof/>
          <w:sz w:val="22"/>
        </w:rPr>
      </w:pPr>
      <w:hyperlink w:anchor="_Toc415585327" w:history="1">
        <w:r w:rsidRPr="001C780A">
          <w:rPr>
            <w:rStyle w:val="Hyperlink"/>
            <w:noProof/>
          </w:rPr>
          <w:t>System Center 2012 R2 Client Management Suite (Client ML) per OSE</w:t>
        </w:r>
        <w:r>
          <w:rPr>
            <w:noProof/>
            <w:webHidden/>
          </w:rPr>
          <w:tab/>
        </w:r>
        <w:r>
          <w:rPr>
            <w:noProof/>
            <w:webHidden/>
          </w:rPr>
          <w:fldChar w:fldCharType="begin"/>
        </w:r>
        <w:r>
          <w:rPr>
            <w:noProof/>
            <w:webHidden/>
          </w:rPr>
          <w:instrText xml:space="preserve"> PAGEREF _Toc415585327 \h </w:instrText>
        </w:r>
        <w:r>
          <w:rPr>
            <w:noProof/>
            <w:webHidden/>
          </w:rPr>
        </w:r>
        <w:r>
          <w:rPr>
            <w:noProof/>
            <w:webHidden/>
          </w:rPr>
          <w:fldChar w:fldCharType="separate"/>
        </w:r>
        <w:r>
          <w:rPr>
            <w:noProof/>
            <w:webHidden/>
          </w:rPr>
          <w:t>26</w:t>
        </w:r>
        <w:r>
          <w:rPr>
            <w:noProof/>
            <w:webHidden/>
          </w:rPr>
          <w:fldChar w:fldCharType="end"/>
        </w:r>
      </w:hyperlink>
    </w:p>
    <w:p w14:paraId="6F615799" w14:textId="77777777" w:rsidR="008304CA" w:rsidRDefault="008304CA">
      <w:pPr>
        <w:pStyle w:val="TOC6"/>
        <w:tabs>
          <w:tab w:val="right" w:leader="dot" w:pos="5030"/>
        </w:tabs>
        <w:rPr>
          <w:rFonts w:eastAsiaTheme="minorEastAsia"/>
          <w:noProof/>
          <w:sz w:val="22"/>
        </w:rPr>
      </w:pPr>
      <w:hyperlink w:anchor="_Toc415585328" w:history="1">
        <w:r w:rsidRPr="001C780A">
          <w:rPr>
            <w:rStyle w:val="Hyperlink"/>
            <w:noProof/>
          </w:rPr>
          <w:t>System Center 2012 R2 Client Management Suite (Client ML) per User</w:t>
        </w:r>
        <w:r>
          <w:rPr>
            <w:noProof/>
            <w:webHidden/>
          </w:rPr>
          <w:tab/>
        </w:r>
        <w:r>
          <w:rPr>
            <w:noProof/>
            <w:webHidden/>
          </w:rPr>
          <w:fldChar w:fldCharType="begin"/>
        </w:r>
        <w:r>
          <w:rPr>
            <w:noProof/>
            <w:webHidden/>
          </w:rPr>
          <w:instrText xml:space="preserve"> PAGEREF _Toc415585328 \h </w:instrText>
        </w:r>
        <w:r>
          <w:rPr>
            <w:noProof/>
            <w:webHidden/>
          </w:rPr>
        </w:r>
        <w:r>
          <w:rPr>
            <w:noProof/>
            <w:webHidden/>
          </w:rPr>
          <w:fldChar w:fldCharType="separate"/>
        </w:r>
        <w:r>
          <w:rPr>
            <w:noProof/>
            <w:webHidden/>
          </w:rPr>
          <w:t>26</w:t>
        </w:r>
        <w:r>
          <w:rPr>
            <w:noProof/>
            <w:webHidden/>
          </w:rPr>
          <w:fldChar w:fldCharType="end"/>
        </w:r>
      </w:hyperlink>
    </w:p>
    <w:p w14:paraId="046A7E60" w14:textId="77777777" w:rsidR="008304CA" w:rsidRDefault="008304CA">
      <w:pPr>
        <w:pStyle w:val="TOC4"/>
        <w:tabs>
          <w:tab w:val="right" w:leader="dot" w:pos="5030"/>
        </w:tabs>
        <w:rPr>
          <w:rFonts w:eastAsiaTheme="minorEastAsia"/>
          <w:smallCaps w:val="0"/>
          <w:noProof/>
          <w:sz w:val="22"/>
        </w:rPr>
      </w:pPr>
      <w:hyperlink w:anchor="_Toc415585329" w:history="1">
        <w:r w:rsidRPr="001C780A">
          <w:rPr>
            <w:rStyle w:val="Hyperlink"/>
            <w:noProof/>
          </w:rPr>
          <w:t>System Center Configuration Manager</w:t>
        </w:r>
        <w:r>
          <w:rPr>
            <w:noProof/>
            <w:webHidden/>
          </w:rPr>
          <w:tab/>
        </w:r>
        <w:r>
          <w:rPr>
            <w:noProof/>
            <w:webHidden/>
          </w:rPr>
          <w:fldChar w:fldCharType="begin"/>
        </w:r>
        <w:r>
          <w:rPr>
            <w:noProof/>
            <w:webHidden/>
          </w:rPr>
          <w:instrText xml:space="preserve"> PAGEREF _Toc415585329 \h </w:instrText>
        </w:r>
        <w:r>
          <w:rPr>
            <w:noProof/>
            <w:webHidden/>
          </w:rPr>
        </w:r>
        <w:r>
          <w:rPr>
            <w:noProof/>
            <w:webHidden/>
          </w:rPr>
          <w:fldChar w:fldCharType="separate"/>
        </w:r>
        <w:r>
          <w:rPr>
            <w:noProof/>
            <w:webHidden/>
          </w:rPr>
          <w:t>26</w:t>
        </w:r>
        <w:r>
          <w:rPr>
            <w:noProof/>
            <w:webHidden/>
          </w:rPr>
          <w:fldChar w:fldCharType="end"/>
        </w:r>
      </w:hyperlink>
    </w:p>
    <w:p w14:paraId="047ECAAC" w14:textId="77777777" w:rsidR="008304CA" w:rsidRDefault="008304CA">
      <w:pPr>
        <w:pStyle w:val="TOC6"/>
        <w:tabs>
          <w:tab w:val="right" w:leader="dot" w:pos="5030"/>
        </w:tabs>
        <w:rPr>
          <w:rFonts w:eastAsiaTheme="minorEastAsia"/>
          <w:noProof/>
          <w:sz w:val="22"/>
        </w:rPr>
      </w:pPr>
      <w:hyperlink w:anchor="_Toc415585330" w:history="1">
        <w:r w:rsidRPr="001C780A">
          <w:rPr>
            <w:rStyle w:val="Hyperlink"/>
            <w:noProof/>
          </w:rPr>
          <w:t>System Center Configuration Manager 2007 R3 Enterprise Server Management License</w:t>
        </w:r>
        <w:r>
          <w:rPr>
            <w:noProof/>
            <w:webHidden/>
          </w:rPr>
          <w:tab/>
        </w:r>
        <w:r>
          <w:rPr>
            <w:noProof/>
            <w:webHidden/>
          </w:rPr>
          <w:fldChar w:fldCharType="begin"/>
        </w:r>
        <w:r>
          <w:rPr>
            <w:noProof/>
            <w:webHidden/>
          </w:rPr>
          <w:instrText xml:space="preserve"> PAGEREF _Toc415585330 \h </w:instrText>
        </w:r>
        <w:r>
          <w:rPr>
            <w:noProof/>
            <w:webHidden/>
          </w:rPr>
        </w:r>
        <w:r>
          <w:rPr>
            <w:noProof/>
            <w:webHidden/>
          </w:rPr>
          <w:fldChar w:fldCharType="separate"/>
        </w:r>
        <w:r>
          <w:rPr>
            <w:noProof/>
            <w:webHidden/>
          </w:rPr>
          <w:t>26</w:t>
        </w:r>
        <w:r>
          <w:rPr>
            <w:noProof/>
            <w:webHidden/>
          </w:rPr>
          <w:fldChar w:fldCharType="end"/>
        </w:r>
      </w:hyperlink>
    </w:p>
    <w:p w14:paraId="0F31D8E4" w14:textId="77777777" w:rsidR="008304CA" w:rsidRDefault="008304CA">
      <w:pPr>
        <w:pStyle w:val="TOC6"/>
        <w:tabs>
          <w:tab w:val="right" w:leader="dot" w:pos="5030"/>
        </w:tabs>
        <w:rPr>
          <w:rFonts w:eastAsiaTheme="minorEastAsia"/>
          <w:noProof/>
          <w:sz w:val="22"/>
        </w:rPr>
      </w:pPr>
      <w:hyperlink w:anchor="_Toc415585331" w:history="1">
        <w:r w:rsidRPr="001C780A">
          <w:rPr>
            <w:rStyle w:val="Hyperlink"/>
            <w:noProof/>
          </w:rPr>
          <w:t>System Center Configuration Manager 2007 R3 Standard Server Management License (Standard Server ML)</w:t>
        </w:r>
        <w:r>
          <w:rPr>
            <w:noProof/>
            <w:webHidden/>
          </w:rPr>
          <w:tab/>
        </w:r>
        <w:r>
          <w:rPr>
            <w:noProof/>
            <w:webHidden/>
          </w:rPr>
          <w:fldChar w:fldCharType="begin"/>
        </w:r>
        <w:r>
          <w:rPr>
            <w:noProof/>
            <w:webHidden/>
          </w:rPr>
          <w:instrText xml:space="preserve"> PAGEREF _Toc415585331 \h </w:instrText>
        </w:r>
        <w:r>
          <w:rPr>
            <w:noProof/>
            <w:webHidden/>
          </w:rPr>
        </w:r>
        <w:r>
          <w:rPr>
            <w:noProof/>
            <w:webHidden/>
          </w:rPr>
          <w:fldChar w:fldCharType="separate"/>
        </w:r>
        <w:r>
          <w:rPr>
            <w:noProof/>
            <w:webHidden/>
          </w:rPr>
          <w:t>26</w:t>
        </w:r>
        <w:r>
          <w:rPr>
            <w:noProof/>
            <w:webHidden/>
          </w:rPr>
          <w:fldChar w:fldCharType="end"/>
        </w:r>
      </w:hyperlink>
    </w:p>
    <w:p w14:paraId="065A6358" w14:textId="77777777" w:rsidR="008304CA" w:rsidRDefault="008304CA">
      <w:pPr>
        <w:pStyle w:val="TOC6"/>
        <w:tabs>
          <w:tab w:val="right" w:leader="dot" w:pos="5030"/>
        </w:tabs>
        <w:rPr>
          <w:rFonts w:eastAsiaTheme="minorEastAsia"/>
          <w:noProof/>
          <w:sz w:val="22"/>
        </w:rPr>
      </w:pPr>
      <w:hyperlink w:anchor="_Toc415585332" w:history="1">
        <w:r w:rsidRPr="001C780A">
          <w:rPr>
            <w:rStyle w:val="Hyperlink"/>
            <w:noProof/>
          </w:rPr>
          <w:t>System Center 2012 R2 Configuration Manager Client Management License (Client ML) (Student Only)</w:t>
        </w:r>
        <w:r>
          <w:rPr>
            <w:noProof/>
            <w:webHidden/>
          </w:rPr>
          <w:tab/>
        </w:r>
        <w:r>
          <w:rPr>
            <w:noProof/>
            <w:webHidden/>
          </w:rPr>
          <w:fldChar w:fldCharType="begin"/>
        </w:r>
        <w:r>
          <w:rPr>
            <w:noProof/>
            <w:webHidden/>
          </w:rPr>
          <w:instrText xml:space="preserve"> PAGEREF _Toc415585332 \h </w:instrText>
        </w:r>
        <w:r>
          <w:rPr>
            <w:noProof/>
            <w:webHidden/>
          </w:rPr>
        </w:r>
        <w:r>
          <w:rPr>
            <w:noProof/>
            <w:webHidden/>
          </w:rPr>
          <w:fldChar w:fldCharType="separate"/>
        </w:r>
        <w:r>
          <w:rPr>
            <w:noProof/>
            <w:webHidden/>
          </w:rPr>
          <w:t>26</w:t>
        </w:r>
        <w:r>
          <w:rPr>
            <w:noProof/>
            <w:webHidden/>
          </w:rPr>
          <w:fldChar w:fldCharType="end"/>
        </w:r>
      </w:hyperlink>
    </w:p>
    <w:p w14:paraId="54A1E981" w14:textId="77777777" w:rsidR="008304CA" w:rsidRDefault="008304CA">
      <w:pPr>
        <w:pStyle w:val="TOC6"/>
        <w:tabs>
          <w:tab w:val="right" w:leader="dot" w:pos="5030"/>
        </w:tabs>
        <w:rPr>
          <w:rFonts w:eastAsiaTheme="minorEastAsia"/>
          <w:noProof/>
          <w:sz w:val="22"/>
        </w:rPr>
      </w:pPr>
      <w:hyperlink w:anchor="_Toc415585333" w:history="1">
        <w:r w:rsidRPr="001C780A">
          <w:rPr>
            <w:rStyle w:val="Hyperlink"/>
            <w:noProof/>
          </w:rPr>
          <w:t>System Center 2012 R2 Configuration Manager Client Management License per OSE</w:t>
        </w:r>
        <w:r>
          <w:rPr>
            <w:noProof/>
            <w:webHidden/>
          </w:rPr>
          <w:tab/>
        </w:r>
        <w:r>
          <w:rPr>
            <w:noProof/>
            <w:webHidden/>
          </w:rPr>
          <w:fldChar w:fldCharType="begin"/>
        </w:r>
        <w:r>
          <w:rPr>
            <w:noProof/>
            <w:webHidden/>
          </w:rPr>
          <w:instrText xml:space="preserve"> PAGEREF _Toc415585333 \h </w:instrText>
        </w:r>
        <w:r>
          <w:rPr>
            <w:noProof/>
            <w:webHidden/>
          </w:rPr>
        </w:r>
        <w:r>
          <w:rPr>
            <w:noProof/>
            <w:webHidden/>
          </w:rPr>
          <w:fldChar w:fldCharType="separate"/>
        </w:r>
        <w:r>
          <w:rPr>
            <w:noProof/>
            <w:webHidden/>
          </w:rPr>
          <w:t>26</w:t>
        </w:r>
        <w:r>
          <w:rPr>
            <w:noProof/>
            <w:webHidden/>
          </w:rPr>
          <w:fldChar w:fldCharType="end"/>
        </w:r>
      </w:hyperlink>
    </w:p>
    <w:p w14:paraId="6287DF17" w14:textId="77777777" w:rsidR="008304CA" w:rsidRDefault="008304CA">
      <w:pPr>
        <w:pStyle w:val="TOC6"/>
        <w:tabs>
          <w:tab w:val="right" w:leader="dot" w:pos="5030"/>
        </w:tabs>
        <w:rPr>
          <w:rFonts w:eastAsiaTheme="minorEastAsia"/>
          <w:noProof/>
          <w:sz w:val="22"/>
        </w:rPr>
      </w:pPr>
      <w:hyperlink w:anchor="_Toc415585334" w:history="1">
        <w:r w:rsidRPr="001C780A">
          <w:rPr>
            <w:rStyle w:val="Hyperlink"/>
            <w:noProof/>
          </w:rPr>
          <w:t>System Center 2012 R2 Configuration Manager Client Management License per User</w:t>
        </w:r>
        <w:r>
          <w:rPr>
            <w:noProof/>
            <w:webHidden/>
          </w:rPr>
          <w:tab/>
        </w:r>
        <w:r>
          <w:rPr>
            <w:noProof/>
            <w:webHidden/>
          </w:rPr>
          <w:fldChar w:fldCharType="begin"/>
        </w:r>
        <w:r>
          <w:rPr>
            <w:noProof/>
            <w:webHidden/>
          </w:rPr>
          <w:instrText xml:space="preserve"> PAGEREF _Toc415585334 \h </w:instrText>
        </w:r>
        <w:r>
          <w:rPr>
            <w:noProof/>
            <w:webHidden/>
          </w:rPr>
        </w:r>
        <w:r>
          <w:rPr>
            <w:noProof/>
            <w:webHidden/>
          </w:rPr>
          <w:fldChar w:fldCharType="separate"/>
        </w:r>
        <w:r>
          <w:rPr>
            <w:noProof/>
            <w:webHidden/>
          </w:rPr>
          <w:t>26</w:t>
        </w:r>
        <w:r>
          <w:rPr>
            <w:noProof/>
            <w:webHidden/>
          </w:rPr>
          <w:fldChar w:fldCharType="end"/>
        </w:r>
      </w:hyperlink>
    </w:p>
    <w:p w14:paraId="11865E68" w14:textId="77777777" w:rsidR="008304CA" w:rsidRDefault="008304CA">
      <w:pPr>
        <w:pStyle w:val="TOC4"/>
        <w:tabs>
          <w:tab w:val="right" w:leader="dot" w:pos="5030"/>
        </w:tabs>
        <w:rPr>
          <w:rFonts w:eastAsiaTheme="minorEastAsia"/>
          <w:smallCaps w:val="0"/>
          <w:noProof/>
          <w:sz w:val="22"/>
        </w:rPr>
      </w:pPr>
      <w:hyperlink w:anchor="_Toc415585335" w:history="1">
        <w:r w:rsidRPr="001C780A">
          <w:rPr>
            <w:rStyle w:val="Hyperlink"/>
            <w:noProof/>
          </w:rPr>
          <w:t>System Center Data Protection Manager</w:t>
        </w:r>
        <w:r>
          <w:rPr>
            <w:noProof/>
            <w:webHidden/>
          </w:rPr>
          <w:tab/>
        </w:r>
        <w:r>
          <w:rPr>
            <w:noProof/>
            <w:webHidden/>
          </w:rPr>
          <w:fldChar w:fldCharType="begin"/>
        </w:r>
        <w:r>
          <w:rPr>
            <w:noProof/>
            <w:webHidden/>
          </w:rPr>
          <w:instrText xml:space="preserve"> PAGEREF _Toc415585335 \h </w:instrText>
        </w:r>
        <w:r>
          <w:rPr>
            <w:noProof/>
            <w:webHidden/>
          </w:rPr>
        </w:r>
        <w:r>
          <w:rPr>
            <w:noProof/>
            <w:webHidden/>
          </w:rPr>
          <w:fldChar w:fldCharType="separate"/>
        </w:r>
        <w:r>
          <w:rPr>
            <w:noProof/>
            <w:webHidden/>
          </w:rPr>
          <w:t>27</w:t>
        </w:r>
        <w:r>
          <w:rPr>
            <w:noProof/>
            <w:webHidden/>
          </w:rPr>
          <w:fldChar w:fldCharType="end"/>
        </w:r>
      </w:hyperlink>
    </w:p>
    <w:p w14:paraId="6AE08895" w14:textId="77777777" w:rsidR="008304CA" w:rsidRDefault="008304CA">
      <w:pPr>
        <w:pStyle w:val="TOC6"/>
        <w:tabs>
          <w:tab w:val="right" w:leader="dot" w:pos="5030"/>
        </w:tabs>
        <w:rPr>
          <w:rFonts w:eastAsiaTheme="minorEastAsia"/>
          <w:noProof/>
          <w:sz w:val="22"/>
        </w:rPr>
      </w:pPr>
      <w:hyperlink w:anchor="_Toc415585336" w:history="1">
        <w:r w:rsidRPr="001C780A">
          <w:rPr>
            <w:rStyle w:val="Hyperlink"/>
            <w:noProof/>
          </w:rPr>
          <w:t>System Center Data Protection Manager 2010 Enterprise Server Management License</w:t>
        </w:r>
        <w:r>
          <w:rPr>
            <w:noProof/>
            <w:webHidden/>
          </w:rPr>
          <w:tab/>
        </w:r>
        <w:r>
          <w:rPr>
            <w:noProof/>
            <w:webHidden/>
          </w:rPr>
          <w:fldChar w:fldCharType="begin"/>
        </w:r>
        <w:r>
          <w:rPr>
            <w:noProof/>
            <w:webHidden/>
          </w:rPr>
          <w:instrText xml:space="preserve"> PAGEREF _Toc415585336 \h </w:instrText>
        </w:r>
        <w:r>
          <w:rPr>
            <w:noProof/>
            <w:webHidden/>
          </w:rPr>
        </w:r>
        <w:r>
          <w:rPr>
            <w:noProof/>
            <w:webHidden/>
          </w:rPr>
          <w:fldChar w:fldCharType="separate"/>
        </w:r>
        <w:r>
          <w:rPr>
            <w:noProof/>
            <w:webHidden/>
          </w:rPr>
          <w:t>27</w:t>
        </w:r>
        <w:r>
          <w:rPr>
            <w:noProof/>
            <w:webHidden/>
          </w:rPr>
          <w:fldChar w:fldCharType="end"/>
        </w:r>
      </w:hyperlink>
    </w:p>
    <w:p w14:paraId="42E49CF0" w14:textId="77777777" w:rsidR="008304CA" w:rsidRDefault="008304CA">
      <w:pPr>
        <w:pStyle w:val="TOC6"/>
        <w:tabs>
          <w:tab w:val="right" w:leader="dot" w:pos="5030"/>
        </w:tabs>
        <w:rPr>
          <w:rFonts w:eastAsiaTheme="minorEastAsia"/>
          <w:noProof/>
          <w:sz w:val="22"/>
        </w:rPr>
      </w:pPr>
      <w:hyperlink w:anchor="_Toc415585337" w:history="1">
        <w:r w:rsidRPr="001C780A">
          <w:rPr>
            <w:rStyle w:val="Hyperlink"/>
            <w:noProof/>
          </w:rPr>
          <w:t>System Center Data Protection Manager 2010 Standard Server Management License</w:t>
        </w:r>
        <w:r>
          <w:rPr>
            <w:noProof/>
            <w:webHidden/>
          </w:rPr>
          <w:tab/>
        </w:r>
        <w:r>
          <w:rPr>
            <w:noProof/>
            <w:webHidden/>
          </w:rPr>
          <w:fldChar w:fldCharType="begin"/>
        </w:r>
        <w:r>
          <w:rPr>
            <w:noProof/>
            <w:webHidden/>
          </w:rPr>
          <w:instrText xml:space="preserve"> PAGEREF _Toc415585337 \h </w:instrText>
        </w:r>
        <w:r>
          <w:rPr>
            <w:noProof/>
            <w:webHidden/>
          </w:rPr>
        </w:r>
        <w:r>
          <w:rPr>
            <w:noProof/>
            <w:webHidden/>
          </w:rPr>
          <w:fldChar w:fldCharType="separate"/>
        </w:r>
        <w:r>
          <w:rPr>
            <w:noProof/>
            <w:webHidden/>
          </w:rPr>
          <w:t>27</w:t>
        </w:r>
        <w:r>
          <w:rPr>
            <w:noProof/>
            <w:webHidden/>
          </w:rPr>
          <w:fldChar w:fldCharType="end"/>
        </w:r>
      </w:hyperlink>
    </w:p>
    <w:p w14:paraId="576570BD" w14:textId="77777777" w:rsidR="008304CA" w:rsidRDefault="008304CA">
      <w:pPr>
        <w:pStyle w:val="TOC4"/>
        <w:tabs>
          <w:tab w:val="right" w:leader="dot" w:pos="5030"/>
        </w:tabs>
        <w:rPr>
          <w:rFonts w:eastAsiaTheme="minorEastAsia"/>
          <w:smallCaps w:val="0"/>
          <w:noProof/>
          <w:sz w:val="22"/>
        </w:rPr>
      </w:pPr>
      <w:hyperlink w:anchor="_Toc415585338" w:history="1">
        <w:r w:rsidRPr="001C780A">
          <w:rPr>
            <w:rStyle w:val="Hyperlink"/>
            <w:noProof/>
          </w:rPr>
          <w:t>System Center Operations Manager</w:t>
        </w:r>
        <w:r>
          <w:rPr>
            <w:noProof/>
            <w:webHidden/>
          </w:rPr>
          <w:tab/>
        </w:r>
        <w:r>
          <w:rPr>
            <w:noProof/>
            <w:webHidden/>
          </w:rPr>
          <w:fldChar w:fldCharType="begin"/>
        </w:r>
        <w:r>
          <w:rPr>
            <w:noProof/>
            <w:webHidden/>
          </w:rPr>
          <w:instrText xml:space="preserve"> PAGEREF _Toc415585338 \h </w:instrText>
        </w:r>
        <w:r>
          <w:rPr>
            <w:noProof/>
            <w:webHidden/>
          </w:rPr>
        </w:r>
        <w:r>
          <w:rPr>
            <w:noProof/>
            <w:webHidden/>
          </w:rPr>
          <w:fldChar w:fldCharType="separate"/>
        </w:r>
        <w:r>
          <w:rPr>
            <w:noProof/>
            <w:webHidden/>
          </w:rPr>
          <w:t>27</w:t>
        </w:r>
        <w:r>
          <w:rPr>
            <w:noProof/>
            <w:webHidden/>
          </w:rPr>
          <w:fldChar w:fldCharType="end"/>
        </w:r>
      </w:hyperlink>
    </w:p>
    <w:p w14:paraId="69A2DC6C" w14:textId="77777777" w:rsidR="008304CA" w:rsidRDefault="008304CA">
      <w:pPr>
        <w:pStyle w:val="TOC6"/>
        <w:tabs>
          <w:tab w:val="right" w:leader="dot" w:pos="5030"/>
        </w:tabs>
        <w:rPr>
          <w:rFonts w:eastAsiaTheme="minorEastAsia"/>
          <w:noProof/>
          <w:sz w:val="22"/>
        </w:rPr>
      </w:pPr>
      <w:hyperlink w:anchor="_Toc415585339" w:history="1">
        <w:r w:rsidRPr="001C780A">
          <w:rPr>
            <w:rStyle w:val="Hyperlink"/>
            <w:noProof/>
          </w:rPr>
          <w:t>System Center Operations Manager 2007 R2 Enterprise Server Management License</w:t>
        </w:r>
        <w:r>
          <w:rPr>
            <w:noProof/>
            <w:webHidden/>
          </w:rPr>
          <w:tab/>
        </w:r>
        <w:r>
          <w:rPr>
            <w:noProof/>
            <w:webHidden/>
          </w:rPr>
          <w:fldChar w:fldCharType="begin"/>
        </w:r>
        <w:r>
          <w:rPr>
            <w:noProof/>
            <w:webHidden/>
          </w:rPr>
          <w:instrText xml:space="preserve"> PAGEREF _Toc415585339 \h </w:instrText>
        </w:r>
        <w:r>
          <w:rPr>
            <w:noProof/>
            <w:webHidden/>
          </w:rPr>
        </w:r>
        <w:r>
          <w:rPr>
            <w:noProof/>
            <w:webHidden/>
          </w:rPr>
          <w:fldChar w:fldCharType="separate"/>
        </w:r>
        <w:r>
          <w:rPr>
            <w:noProof/>
            <w:webHidden/>
          </w:rPr>
          <w:t>27</w:t>
        </w:r>
        <w:r>
          <w:rPr>
            <w:noProof/>
            <w:webHidden/>
          </w:rPr>
          <w:fldChar w:fldCharType="end"/>
        </w:r>
      </w:hyperlink>
    </w:p>
    <w:p w14:paraId="27EF0C4E" w14:textId="77777777" w:rsidR="008304CA" w:rsidRDefault="008304CA">
      <w:pPr>
        <w:pStyle w:val="TOC6"/>
        <w:tabs>
          <w:tab w:val="right" w:leader="dot" w:pos="5030"/>
        </w:tabs>
        <w:rPr>
          <w:rFonts w:eastAsiaTheme="minorEastAsia"/>
          <w:noProof/>
          <w:sz w:val="22"/>
        </w:rPr>
      </w:pPr>
      <w:hyperlink w:anchor="_Toc415585340" w:history="1">
        <w:r w:rsidRPr="001C780A">
          <w:rPr>
            <w:rStyle w:val="Hyperlink"/>
            <w:noProof/>
          </w:rPr>
          <w:t>System Center Operations Manager 2007 R2 Standard Server Management License</w:t>
        </w:r>
        <w:r>
          <w:rPr>
            <w:noProof/>
            <w:webHidden/>
          </w:rPr>
          <w:tab/>
        </w:r>
        <w:r>
          <w:rPr>
            <w:noProof/>
            <w:webHidden/>
          </w:rPr>
          <w:fldChar w:fldCharType="begin"/>
        </w:r>
        <w:r>
          <w:rPr>
            <w:noProof/>
            <w:webHidden/>
          </w:rPr>
          <w:instrText xml:space="preserve"> PAGEREF _Toc415585340 \h </w:instrText>
        </w:r>
        <w:r>
          <w:rPr>
            <w:noProof/>
            <w:webHidden/>
          </w:rPr>
        </w:r>
        <w:r>
          <w:rPr>
            <w:noProof/>
            <w:webHidden/>
          </w:rPr>
          <w:fldChar w:fldCharType="separate"/>
        </w:r>
        <w:r>
          <w:rPr>
            <w:noProof/>
            <w:webHidden/>
          </w:rPr>
          <w:t>27</w:t>
        </w:r>
        <w:r>
          <w:rPr>
            <w:noProof/>
            <w:webHidden/>
          </w:rPr>
          <w:fldChar w:fldCharType="end"/>
        </w:r>
      </w:hyperlink>
    </w:p>
    <w:p w14:paraId="18B7C37C" w14:textId="77777777" w:rsidR="008304CA" w:rsidRDefault="008304CA">
      <w:pPr>
        <w:pStyle w:val="TOC6"/>
        <w:tabs>
          <w:tab w:val="right" w:leader="dot" w:pos="5030"/>
        </w:tabs>
        <w:rPr>
          <w:rFonts w:eastAsiaTheme="minorEastAsia"/>
          <w:noProof/>
          <w:sz w:val="22"/>
        </w:rPr>
      </w:pPr>
      <w:hyperlink w:anchor="_Toc415585341" w:history="1">
        <w:r w:rsidRPr="001C780A">
          <w:rPr>
            <w:rStyle w:val="Hyperlink"/>
            <w:noProof/>
          </w:rPr>
          <w:t>System Center Operations Manager 2007 R2 Client Management License per OSE</w:t>
        </w:r>
        <w:r>
          <w:rPr>
            <w:noProof/>
            <w:webHidden/>
          </w:rPr>
          <w:tab/>
        </w:r>
        <w:r>
          <w:rPr>
            <w:noProof/>
            <w:webHidden/>
          </w:rPr>
          <w:fldChar w:fldCharType="begin"/>
        </w:r>
        <w:r>
          <w:rPr>
            <w:noProof/>
            <w:webHidden/>
          </w:rPr>
          <w:instrText xml:space="preserve"> PAGEREF _Toc415585341 \h </w:instrText>
        </w:r>
        <w:r>
          <w:rPr>
            <w:noProof/>
            <w:webHidden/>
          </w:rPr>
        </w:r>
        <w:r>
          <w:rPr>
            <w:noProof/>
            <w:webHidden/>
          </w:rPr>
          <w:fldChar w:fldCharType="separate"/>
        </w:r>
        <w:r>
          <w:rPr>
            <w:noProof/>
            <w:webHidden/>
          </w:rPr>
          <w:t>27</w:t>
        </w:r>
        <w:r>
          <w:rPr>
            <w:noProof/>
            <w:webHidden/>
          </w:rPr>
          <w:fldChar w:fldCharType="end"/>
        </w:r>
      </w:hyperlink>
    </w:p>
    <w:p w14:paraId="5CD339E5" w14:textId="77777777" w:rsidR="008304CA" w:rsidRDefault="008304CA">
      <w:pPr>
        <w:pStyle w:val="TOC6"/>
        <w:tabs>
          <w:tab w:val="right" w:leader="dot" w:pos="5030"/>
        </w:tabs>
        <w:rPr>
          <w:rFonts w:eastAsiaTheme="minorEastAsia"/>
          <w:noProof/>
          <w:sz w:val="22"/>
        </w:rPr>
      </w:pPr>
      <w:hyperlink w:anchor="_Toc415585342" w:history="1">
        <w:r w:rsidRPr="001C780A">
          <w:rPr>
            <w:rStyle w:val="Hyperlink"/>
            <w:noProof/>
          </w:rPr>
          <w:t>System Center Operations Manager 2007 R2 Client Management License per User</w:t>
        </w:r>
        <w:r>
          <w:rPr>
            <w:noProof/>
            <w:webHidden/>
          </w:rPr>
          <w:tab/>
        </w:r>
        <w:r>
          <w:rPr>
            <w:noProof/>
            <w:webHidden/>
          </w:rPr>
          <w:fldChar w:fldCharType="begin"/>
        </w:r>
        <w:r>
          <w:rPr>
            <w:noProof/>
            <w:webHidden/>
          </w:rPr>
          <w:instrText xml:space="preserve"> PAGEREF _Toc415585342 \h </w:instrText>
        </w:r>
        <w:r>
          <w:rPr>
            <w:noProof/>
            <w:webHidden/>
          </w:rPr>
        </w:r>
        <w:r>
          <w:rPr>
            <w:noProof/>
            <w:webHidden/>
          </w:rPr>
          <w:fldChar w:fldCharType="separate"/>
        </w:r>
        <w:r>
          <w:rPr>
            <w:noProof/>
            <w:webHidden/>
          </w:rPr>
          <w:t>27</w:t>
        </w:r>
        <w:r>
          <w:rPr>
            <w:noProof/>
            <w:webHidden/>
          </w:rPr>
          <w:fldChar w:fldCharType="end"/>
        </w:r>
      </w:hyperlink>
    </w:p>
    <w:p w14:paraId="2E60FBD5" w14:textId="77777777" w:rsidR="008304CA" w:rsidRDefault="008304CA">
      <w:pPr>
        <w:pStyle w:val="TOC4"/>
        <w:tabs>
          <w:tab w:val="right" w:leader="dot" w:pos="5030"/>
        </w:tabs>
        <w:rPr>
          <w:rFonts w:eastAsiaTheme="minorEastAsia"/>
          <w:smallCaps w:val="0"/>
          <w:noProof/>
          <w:sz w:val="22"/>
        </w:rPr>
      </w:pPr>
      <w:hyperlink w:anchor="_Toc415585343" w:history="1">
        <w:r w:rsidRPr="001C780A">
          <w:rPr>
            <w:rStyle w:val="Hyperlink"/>
            <w:noProof/>
          </w:rPr>
          <w:t>System Center Server</w:t>
        </w:r>
        <w:r>
          <w:rPr>
            <w:noProof/>
            <w:webHidden/>
          </w:rPr>
          <w:tab/>
        </w:r>
        <w:r>
          <w:rPr>
            <w:noProof/>
            <w:webHidden/>
          </w:rPr>
          <w:fldChar w:fldCharType="begin"/>
        </w:r>
        <w:r>
          <w:rPr>
            <w:noProof/>
            <w:webHidden/>
          </w:rPr>
          <w:instrText xml:space="preserve"> PAGEREF _Toc415585343 \h </w:instrText>
        </w:r>
        <w:r>
          <w:rPr>
            <w:noProof/>
            <w:webHidden/>
          </w:rPr>
        </w:r>
        <w:r>
          <w:rPr>
            <w:noProof/>
            <w:webHidden/>
          </w:rPr>
          <w:fldChar w:fldCharType="separate"/>
        </w:r>
        <w:r>
          <w:rPr>
            <w:noProof/>
            <w:webHidden/>
          </w:rPr>
          <w:t>27</w:t>
        </w:r>
        <w:r>
          <w:rPr>
            <w:noProof/>
            <w:webHidden/>
          </w:rPr>
          <w:fldChar w:fldCharType="end"/>
        </w:r>
      </w:hyperlink>
    </w:p>
    <w:p w14:paraId="59A9D499" w14:textId="77777777" w:rsidR="008304CA" w:rsidRDefault="008304CA">
      <w:pPr>
        <w:pStyle w:val="TOC6"/>
        <w:tabs>
          <w:tab w:val="right" w:leader="dot" w:pos="5030"/>
        </w:tabs>
        <w:rPr>
          <w:rFonts w:eastAsiaTheme="minorEastAsia"/>
          <w:noProof/>
          <w:sz w:val="22"/>
        </w:rPr>
      </w:pPr>
      <w:hyperlink w:anchor="_Toc415585344" w:history="1">
        <w:r w:rsidRPr="001C780A">
          <w:rPr>
            <w:rStyle w:val="Hyperlink"/>
            <w:noProof/>
          </w:rPr>
          <w:t>System Center 2012 R2 Datacenter Server Management License (2 processor)</w:t>
        </w:r>
        <w:r>
          <w:rPr>
            <w:noProof/>
            <w:webHidden/>
          </w:rPr>
          <w:tab/>
        </w:r>
        <w:r>
          <w:rPr>
            <w:noProof/>
            <w:webHidden/>
          </w:rPr>
          <w:fldChar w:fldCharType="begin"/>
        </w:r>
        <w:r>
          <w:rPr>
            <w:noProof/>
            <w:webHidden/>
          </w:rPr>
          <w:instrText xml:space="preserve"> PAGEREF _Toc415585344 \h </w:instrText>
        </w:r>
        <w:r>
          <w:rPr>
            <w:noProof/>
            <w:webHidden/>
          </w:rPr>
        </w:r>
        <w:r>
          <w:rPr>
            <w:noProof/>
            <w:webHidden/>
          </w:rPr>
          <w:fldChar w:fldCharType="separate"/>
        </w:r>
        <w:r>
          <w:rPr>
            <w:noProof/>
            <w:webHidden/>
          </w:rPr>
          <w:t>27</w:t>
        </w:r>
        <w:r>
          <w:rPr>
            <w:noProof/>
            <w:webHidden/>
          </w:rPr>
          <w:fldChar w:fldCharType="end"/>
        </w:r>
      </w:hyperlink>
    </w:p>
    <w:p w14:paraId="634DD097" w14:textId="77777777" w:rsidR="008304CA" w:rsidRDefault="008304CA">
      <w:pPr>
        <w:pStyle w:val="TOC6"/>
        <w:tabs>
          <w:tab w:val="right" w:leader="dot" w:pos="5030"/>
        </w:tabs>
        <w:rPr>
          <w:rFonts w:eastAsiaTheme="minorEastAsia"/>
          <w:noProof/>
          <w:sz w:val="22"/>
        </w:rPr>
      </w:pPr>
      <w:hyperlink w:anchor="_Toc415585345" w:history="1">
        <w:r w:rsidRPr="001C780A">
          <w:rPr>
            <w:rStyle w:val="Hyperlink"/>
            <w:noProof/>
          </w:rPr>
          <w:t>System Center 2012 R2 Standard Server Management License (2 processor)</w:t>
        </w:r>
        <w:r>
          <w:rPr>
            <w:noProof/>
            <w:webHidden/>
          </w:rPr>
          <w:tab/>
        </w:r>
        <w:r>
          <w:rPr>
            <w:noProof/>
            <w:webHidden/>
          </w:rPr>
          <w:fldChar w:fldCharType="begin"/>
        </w:r>
        <w:r>
          <w:rPr>
            <w:noProof/>
            <w:webHidden/>
          </w:rPr>
          <w:instrText xml:space="preserve"> PAGEREF _Toc415585345 \h </w:instrText>
        </w:r>
        <w:r>
          <w:rPr>
            <w:noProof/>
            <w:webHidden/>
          </w:rPr>
        </w:r>
        <w:r>
          <w:rPr>
            <w:noProof/>
            <w:webHidden/>
          </w:rPr>
          <w:fldChar w:fldCharType="separate"/>
        </w:r>
        <w:r>
          <w:rPr>
            <w:noProof/>
            <w:webHidden/>
          </w:rPr>
          <w:t>27</w:t>
        </w:r>
        <w:r>
          <w:rPr>
            <w:noProof/>
            <w:webHidden/>
          </w:rPr>
          <w:fldChar w:fldCharType="end"/>
        </w:r>
      </w:hyperlink>
    </w:p>
    <w:p w14:paraId="3B4816FC" w14:textId="77777777" w:rsidR="008304CA" w:rsidRDefault="008304CA">
      <w:pPr>
        <w:pStyle w:val="TOC4"/>
        <w:tabs>
          <w:tab w:val="right" w:leader="dot" w:pos="5030"/>
        </w:tabs>
        <w:rPr>
          <w:rFonts w:eastAsiaTheme="minorEastAsia"/>
          <w:smallCaps w:val="0"/>
          <w:noProof/>
          <w:sz w:val="22"/>
        </w:rPr>
      </w:pPr>
      <w:hyperlink w:anchor="_Toc415585346" w:history="1">
        <w:r w:rsidRPr="001C780A">
          <w:rPr>
            <w:rStyle w:val="Hyperlink"/>
            <w:noProof/>
          </w:rPr>
          <w:t>System Center Server Management Suite</w:t>
        </w:r>
        <w:r>
          <w:rPr>
            <w:noProof/>
            <w:webHidden/>
          </w:rPr>
          <w:tab/>
        </w:r>
        <w:r>
          <w:rPr>
            <w:noProof/>
            <w:webHidden/>
          </w:rPr>
          <w:fldChar w:fldCharType="begin"/>
        </w:r>
        <w:r>
          <w:rPr>
            <w:noProof/>
            <w:webHidden/>
          </w:rPr>
          <w:instrText xml:space="preserve"> PAGEREF _Toc415585346 \h </w:instrText>
        </w:r>
        <w:r>
          <w:rPr>
            <w:noProof/>
            <w:webHidden/>
          </w:rPr>
        </w:r>
        <w:r>
          <w:rPr>
            <w:noProof/>
            <w:webHidden/>
          </w:rPr>
          <w:fldChar w:fldCharType="separate"/>
        </w:r>
        <w:r>
          <w:rPr>
            <w:noProof/>
            <w:webHidden/>
          </w:rPr>
          <w:t>28</w:t>
        </w:r>
        <w:r>
          <w:rPr>
            <w:noProof/>
            <w:webHidden/>
          </w:rPr>
          <w:fldChar w:fldCharType="end"/>
        </w:r>
      </w:hyperlink>
    </w:p>
    <w:p w14:paraId="57A68B20" w14:textId="77777777" w:rsidR="008304CA" w:rsidRDefault="008304CA">
      <w:pPr>
        <w:pStyle w:val="TOC6"/>
        <w:tabs>
          <w:tab w:val="right" w:leader="dot" w:pos="5030"/>
        </w:tabs>
        <w:rPr>
          <w:rFonts w:eastAsiaTheme="minorEastAsia"/>
          <w:noProof/>
          <w:sz w:val="22"/>
        </w:rPr>
      </w:pPr>
      <w:hyperlink w:anchor="_Toc415585347" w:history="1">
        <w:r w:rsidRPr="001C780A">
          <w:rPr>
            <w:rStyle w:val="Hyperlink"/>
            <w:noProof/>
          </w:rPr>
          <w:t>System Center Server Management Suite Datacenter</w:t>
        </w:r>
        <w:r>
          <w:rPr>
            <w:noProof/>
            <w:webHidden/>
          </w:rPr>
          <w:tab/>
        </w:r>
        <w:r>
          <w:rPr>
            <w:noProof/>
            <w:webHidden/>
          </w:rPr>
          <w:fldChar w:fldCharType="begin"/>
        </w:r>
        <w:r>
          <w:rPr>
            <w:noProof/>
            <w:webHidden/>
          </w:rPr>
          <w:instrText xml:space="preserve"> PAGEREF _Toc415585347 \h </w:instrText>
        </w:r>
        <w:r>
          <w:rPr>
            <w:noProof/>
            <w:webHidden/>
          </w:rPr>
        </w:r>
        <w:r>
          <w:rPr>
            <w:noProof/>
            <w:webHidden/>
          </w:rPr>
          <w:fldChar w:fldCharType="separate"/>
        </w:r>
        <w:r>
          <w:rPr>
            <w:noProof/>
            <w:webHidden/>
          </w:rPr>
          <w:t>28</w:t>
        </w:r>
        <w:r>
          <w:rPr>
            <w:noProof/>
            <w:webHidden/>
          </w:rPr>
          <w:fldChar w:fldCharType="end"/>
        </w:r>
      </w:hyperlink>
    </w:p>
    <w:p w14:paraId="2B3432B4" w14:textId="77777777" w:rsidR="008304CA" w:rsidRDefault="008304CA">
      <w:pPr>
        <w:pStyle w:val="TOC6"/>
        <w:tabs>
          <w:tab w:val="right" w:leader="dot" w:pos="5030"/>
        </w:tabs>
        <w:rPr>
          <w:rFonts w:eastAsiaTheme="minorEastAsia"/>
          <w:noProof/>
          <w:sz w:val="22"/>
        </w:rPr>
      </w:pPr>
      <w:hyperlink w:anchor="_Toc415585348" w:history="1">
        <w:r w:rsidRPr="001C780A">
          <w:rPr>
            <w:rStyle w:val="Hyperlink"/>
            <w:noProof/>
          </w:rPr>
          <w:t>System Center Server Management Suite Enterprise</w:t>
        </w:r>
        <w:r>
          <w:rPr>
            <w:noProof/>
            <w:webHidden/>
          </w:rPr>
          <w:tab/>
        </w:r>
        <w:r>
          <w:rPr>
            <w:noProof/>
            <w:webHidden/>
          </w:rPr>
          <w:fldChar w:fldCharType="begin"/>
        </w:r>
        <w:r>
          <w:rPr>
            <w:noProof/>
            <w:webHidden/>
          </w:rPr>
          <w:instrText xml:space="preserve"> PAGEREF _Toc415585348 \h </w:instrText>
        </w:r>
        <w:r>
          <w:rPr>
            <w:noProof/>
            <w:webHidden/>
          </w:rPr>
        </w:r>
        <w:r>
          <w:rPr>
            <w:noProof/>
            <w:webHidden/>
          </w:rPr>
          <w:fldChar w:fldCharType="separate"/>
        </w:r>
        <w:r>
          <w:rPr>
            <w:noProof/>
            <w:webHidden/>
          </w:rPr>
          <w:t>28</w:t>
        </w:r>
        <w:r>
          <w:rPr>
            <w:noProof/>
            <w:webHidden/>
          </w:rPr>
          <w:fldChar w:fldCharType="end"/>
        </w:r>
      </w:hyperlink>
    </w:p>
    <w:p w14:paraId="0C89E255" w14:textId="77777777" w:rsidR="008304CA" w:rsidRDefault="008304CA">
      <w:pPr>
        <w:pStyle w:val="TOC4"/>
        <w:tabs>
          <w:tab w:val="right" w:leader="dot" w:pos="5030"/>
        </w:tabs>
        <w:rPr>
          <w:rFonts w:eastAsiaTheme="minorEastAsia"/>
          <w:smallCaps w:val="0"/>
          <w:noProof/>
          <w:sz w:val="22"/>
        </w:rPr>
      </w:pPr>
      <w:hyperlink w:anchor="_Toc415585349" w:history="1">
        <w:r w:rsidRPr="001C780A">
          <w:rPr>
            <w:rStyle w:val="Hyperlink"/>
            <w:noProof/>
          </w:rPr>
          <w:t>System Center Service Manager</w:t>
        </w:r>
        <w:r>
          <w:rPr>
            <w:noProof/>
            <w:webHidden/>
          </w:rPr>
          <w:tab/>
        </w:r>
        <w:r>
          <w:rPr>
            <w:noProof/>
            <w:webHidden/>
          </w:rPr>
          <w:fldChar w:fldCharType="begin"/>
        </w:r>
        <w:r>
          <w:rPr>
            <w:noProof/>
            <w:webHidden/>
          </w:rPr>
          <w:instrText xml:space="preserve"> PAGEREF _Toc415585349 \h </w:instrText>
        </w:r>
        <w:r>
          <w:rPr>
            <w:noProof/>
            <w:webHidden/>
          </w:rPr>
        </w:r>
        <w:r>
          <w:rPr>
            <w:noProof/>
            <w:webHidden/>
          </w:rPr>
          <w:fldChar w:fldCharType="separate"/>
        </w:r>
        <w:r>
          <w:rPr>
            <w:noProof/>
            <w:webHidden/>
          </w:rPr>
          <w:t>28</w:t>
        </w:r>
        <w:r>
          <w:rPr>
            <w:noProof/>
            <w:webHidden/>
          </w:rPr>
          <w:fldChar w:fldCharType="end"/>
        </w:r>
      </w:hyperlink>
    </w:p>
    <w:p w14:paraId="20BCA089" w14:textId="77777777" w:rsidR="008304CA" w:rsidRDefault="008304CA">
      <w:pPr>
        <w:pStyle w:val="TOC6"/>
        <w:tabs>
          <w:tab w:val="right" w:leader="dot" w:pos="5030"/>
        </w:tabs>
        <w:rPr>
          <w:rFonts w:eastAsiaTheme="minorEastAsia"/>
          <w:noProof/>
          <w:sz w:val="22"/>
        </w:rPr>
      </w:pPr>
      <w:hyperlink w:anchor="_Toc415585350" w:history="1">
        <w:r w:rsidRPr="001C780A">
          <w:rPr>
            <w:rStyle w:val="Hyperlink"/>
            <w:noProof/>
          </w:rPr>
          <w:t>System Center Service Manager 2010 Client Management License (Client ML) per OSE</w:t>
        </w:r>
        <w:r>
          <w:rPr>
            <w:noProof/>
            <w:webHidden/>
          </w:rPr>
          <w:tab/>
        </w:r>
        <w:r>
          <w:rPr>
            <w:noProof/>
            <w:webHidden/>
          </w:rPr>
          <w:fldChar w:fldCharType="begin"/>
        </w:r>
        <w:r>
          <w:rPr>
            <w:noProof/>
            <w:webHidden/>
          </w:rPr>
          <w:instrText xml:space="preserve"> PAGEREF _Toc415585350 \h </w:instrText>
        </w:r>
        <w:r>
          <w:rPr>
            <w:noProof/>
            <w:webHidden/>
          </w:rPr>
        </w:r>
        <w:r>
          <w:rPr>
            <w:noProof/>
            <w:webHidden/>
          </w:rPr>
          <w:fldChar w:fldCharType="separate"/>
        </w:r>
        <w:r>
          <w:rPr>
            <w:noProof/>
            <w:webHidden/>
          </w:rPr>
          <w:t>28</w:t>
        </w:r>
        <w:r>
          <w:rPr>
            <w:noProof/>
            <w:webHidden/>
          </w:rPr>
          <w:fldChar w:fldCharType="end"/>
        </w:r>
      </w:hyperlink>
    </w:p>
    <w:p w14:paraId="7F677072" w14:textId="77777777" w:rsidR="008304CA" w:rsidRDefault="008304CA">
      <w:pPr>
        <w:pStyle w:val="TOC6"/>
        <w:tabs>
          <w:tab w:val="right" w:leader="dot" w:pos="5030"/>
        </w:tabs>
        <w:rPr>
          <w:rFonts w:eastAsiaTheme="minorEastAsia"/>
          <w:noProof/>
          <w:sz w:val="22"/>
        </w:rPr>
      </w:pPr>
      <w:hyperlink w:anchor="_Toc415585351" w:history="1">
        <w:r w:rsidRPr="001C780A">
          <w:rPr>
            <w:rStyle w:val="Hyperlink"/>
            <w:noProof/>
          </w:rPr>
          <w:t>System Center Service Manager 2010 Client Management License (Client ML) per User</w:t>
        </w:r>
        <w:r>
          <w:rPr>
            <w:noProof/>
            <w:webHidden/>
          </w:rPr>
          <w:tab/>
        </w:r>
        <w:r>
          <w:rPr>
            <w:noProof/>
            <w:webHidden/>
          </w:rPr>
          <w:fldChar w:fldCharType="begin"/>
        </w:r>
        <w:r>
          <w:rPr>
            <w:noProof/>
            <w:webHidden/>
          </w:rPr>
          <w:instrText xml:space="preserve"> PAGEREF _Toc415585351 \h </w:instrText>
        </w:r>
        <w:r>
          <w:rPr>
            <w:noProof/>
            <w:webHidden/>
          </w:rPr>
        </w:r>
        <w:r>
          <w:rPr>
            <w:noProof/>
            <w:webHidden/>
          </w:rPr>
          <w:fldChar w:fldCharType="separate"/>
        </w:r>
        <w:r>
          <w:rPr>
            <w:noProof/>
            <w:webHidden/>
          </w:rPr>
          <w:t>28</w:t>
        </w:r>
        <w:r>
          <w:rPr>
            <w:noProof/>
            <w:webHidden/>
          </w:rPr>
          <w:fldChar w:fldCharType="end"/>
        </w:r>
      </w:hyperlink>
    </w:p>
    <w:p w14:paraId="3E51CCF6" w14:textId="77777777" w:rsidR="008304CA" w:rsidRDefault="008304CA">
      <w:pPr>
        <w:pStyle w:val="TOC6"/>
        <w:tabs>
          <w:tab w:val="right" w:leader="dot" w:pos="5030"/>
        </w:tabs>
        <w:rPr>
          <w:rFonts w:eastAsiaTheme="minorEastAsia"/>
          <w:noProof/>
          <w:sz w:val="22"/>
        </w:rPr>
      </w:pPr>
      <w:hyperlink w:anchor="_Toc415585352" w:history="1">
        <w:r w:rsidRPr="001C780A">
          <w:rPr>
            <w:rStyle w:val="Hyperlink"/>
            <w:noProof/>
          </w:rPr>
          <w:t>System Center Service Manager 2010 Server Management License (Server ML) per OSE</w:t>
        </w:r>
        <w:r>
          <w:rPr>
            <w:noProof/>
            <w:webHidden/>
          </w:rPr>
          <w:tab/>
        </w:r>
        <w:r>
          <w:rPr>
            <w:noProof/>
            <w:webHidden/>
          </w:rPr>
          <w:fldChar w:fldCharType="begin"/>
        </w:r>
        <w:r>
          <w:rPr>
            <w:noProof/>
            <w:webHidden/>
          </w:rPr>
          <w:instrText xml:space="preserve"> PAGEREF _Toc415585352 \h </w:instrText>
        </w:r>
        <w:r>
          <w:rPr>
            <w:noProof/>
            <w:webHidden/>
          </w:rPr>
        </w:r>
        <w:r>
          <w:rPr>
            <w:noProof/>
            <w:webHidden/>
          </w:rPr>
          <w:fldChar w:fldCharType="separate"/>
        </w:r>
        <w:r>
          <w:rPr>
            <w:noProof/>
            <w:webHidden/>
          </w:rPr>
          <w:t>28</w:t>
        </w:r>
        <w:r>
          <w:rPr>
            <w:noProof/>
            <w:webHidden/>
          </w:rPr>
          <w:fldChar w:fldCharType="end"/>
        </w:r>
      </w:hyperlink>
    </w:p>
    <w:p w14:paraId="6330C378" w14:textId="77777777" w:rsidR="008304CA" w:rsidRDefault="008304CA">
      <w:pPr>
        <w:pStyle w:val="TOC3"/>
        <w:tabs>
          <w:tab w:val="right" w:leader="dot" w:pos="5030"/>
        </w:tabs>
        <w:rPr>
          <w:rFonts w:eastAsiaTheme="minorEastAsia"/>
          <w:smallCaps w:val="0"/>
          <w:noProof/>
          <w:sz w:val="22"/>
        </w:rPr>
      </w:pPr>
      <w:hyperlink w:anchor="_Toc415585353" w:history="1">
        <w:r w:rsidRPr="001C780A">
          <w:rPr>
            <w:rStyle w:val="Hyperlink"/>
            <w:noProof/>
          </w:rPr>
          <w:t>VDI Suite</w:t>
        </w:r>
        <w:r>
          <w:rPr>
            <w:noProof/>
            <w:webHidden/>
          </w:rPr>
          <w:tab/>
        </w:r>
        <w:r>
          <w:rPr>
            <w:noProof/>
            <w:webHidden/>
          </w:rPr>
          <w:fldChar w:fldCharType="begin"/>
        </w:r>
        <w:r>
          <w:rPr>
            <w:noProof/>
            <w:webHidden/>
          </w:rPr>
          <w:instrText xml:space="preserve"> PAGEREF _Toc415585353 \h </w:instrText>
        </w:r>
        <w:r>
          <w:rPr>
            <w:noProof/>
            <w:webHidden/>
          </w:rPr>
        </w:r>
        <w:r>
          <w:rPr>
            <w:noProof/>
            <w:webHidden/>
          </w:rPr>
          <w:fldChar w:fldCharType="separate"/>
        </w:r>
        <w:r>
          <w:rPr>
            <w:noProof/>
            <w:webHidden/>
          </w:rPr>
          <w:t>29</w:t>
        </w:r>
        <w:r>
          <w:rPr>
            <w:noProof/>
            <w:webHidden/>
          </w:rPr>
          <w:fldChar w:fldCharType="end"/>
        </w:r>
      </w:hyperlink>
    </w:p>
    <w:p w14:paraId="60C7C515" w14:textId="77777777" w:rsidR="008304CA" w:rsidRDefault="008304CA">
      <w:pPr>
        <w:pStyle w:val="TOC5"/>
        <w:tabs>
          <w:tab w:val="right" w:leader="dot" w:pos="5030"/>
        </w:tabs>
        <w:rPr>
          <w:rFonts w:eastAsiaTheme="minorEastAsia"/>
          <w:noProof/>
          <w:sz w:val="22"/>
        </w:rPr>
      </w:pPr>
      <w:hyperlink w:anchor="_Toc415585354" w:history="1">
        <w:r w:rsidRPr="001C780A">
          <w:rPr>
            <w:rStyle w:val="Hyperlink"/>
            <w:noProof/>
          </w:rPr>
          <w:t>VDI Suite</w:t>
        </w:r>
        <w:r>
          <w:rPr>
            <w:noProof/>
            <w:webHidden/>
          </w:rPr>
          <w:tab/>
        </w:r>
        <w:r>
          <w:rPr>
            <w:noProof/>
            <w:webHidden/>
          </w:rPr>
          <w:fldChar w:fldCharType="begin"/>
        </w:r>
        <w:r>
          <w:rPr>
            <w:noProof/>
            <w:webHidden/>
          </w:rPr>
          <w:instrText xml:space="preserve"> PAGEREF _Toc415585354 \h </w:instrText>
        </w:r>
        <w:r>
          <w:rPr>
            <w:noProof/>
            <w:webHidden/>
          </w:rPr>
        </w:r>
        <w:r>
          <w:rPr>
            <w:noProof/>
            <w:webHidden/>
          </w:rPr>
          <w:fldChar w:fldCharType="separate"/>
        </w:r>
        <w:r>
          <w:rPr>
            <w:noProof/>
            <w:webHidden/>
          </w:rPr>
          <w:t>29</w:t>
        </w:r>
        <w:r>
          <w:rPr>
            <w:noProof/>
            <w:webHidden/>
          </w:rPr>
          <w:fldChar w:fldCharType="end"/>
        </w:r>
      </w:hyperlink>
    </w:p>
    <w:p w14:paraId="6AE0A572" w14:textId="77777777" w:rsidR="008304CA" w:rsidRDefault="008304CA">
      <w:pPr>
        <w:pStyle w:val="TOC5"/>
        <w:tabs>
          <w:tab w:val="right" w:leader="dot" w:pos="5030"/>
        </w:tabs>
        <w:rPr>
          <w:rFonts w:eastAsiaTheme="minorEastAsia"/>
          <w:noProof/>
          <w:sz w:val="22"/>
        </w:rPr>
      </w:pPr>
      <w:hyperlink w:anchor="_Toc415585355" w:history="1">
        <w:r w:rsidRPr="001C780A">
          <w:rPr>
            <w:rStyle w:val="Hyperlink"/>
            <w:noProof/>
          </w:rPr>
          <w:t>VDI Suite with MDOP</w:t>
        </w:r>
        <w:r>
          <w:rPr>
            <w:noProof/>
            <w:webHidden/>
          </w:rPr>
          <w:tab/>
        </w:r>
        <w:r>
          <w:rPr>
            <w:noProof/>
            <w:webHidden/>
          </w:rPr>
          <w:fldChar w:fldCharType="begin"/>
        </w:r>
        <w:r>
          <w:rPr>
            <w:noProof/>
            <w:webHidden/>
          </w:rPr>
          <w:instrText xml:space="preserve"> PAGEREF _Toc415585355 \h </w:instrText>
        </w:r>
        <w:r>
          <w:rPr>
            <w:noProof/>
            <w:webHidden/>
          </w:rPr>
        </w:r>
        <w:r>
          <w:rPr>
            <w:noProof/>
            <w:webHidden/>
          </w:rPr>
          <w:fldChar w:fldCharType="separate"/>
        </w:r>
        <w:r>
          <w:rPr>
            <w:noProof/>
            <w:webHidden/>
          </w:rPr>
          <w:t>29</w:t>
        </w:r>
        <w:r>
          <w:rPr>
            <w:noProof/>
            <w:webHidden/>
          </w:rPr>
          <w:fldChar w:fldCharType="end"/>
        </w:r>
      </w:hyperlink>
    </w:p>
    <w:p w14:paraId="4737F90E" w14:textId="77777777" w:rsidR="008304CA" w:rsidRDefault="008304CA">
      <w:pPr>
        <w:pStyle w:val="TOC2"/>
        <w:tabs>
          <w:tab w:val="right" w:leader="dot" w:pos="5030"/>
        </w:tabs>
        <w:rPr>
          <w:rFonts w:eastAsiaTheme="minorEastAsia"/>
          <w:b w:val="0"/>
          <w:smallCaps w:val="0"/>
          <w:noProof/>
          <w:sz w:val="22"/>
        </w:rPr>
      </w:pPr>
      <w:hyperlink w:anchor="_Toc415585356" w:history="1">
        <w:r w:rsidRPr="001C780A">
          <w:rPr>
            <w:rStyle w:val="Hyperlink"/>
            <w:noProof/>
          </w:rPr>
          <w:t>Visual Studio</w:t>
        </w:r>
        <w:r>
          <w:rPr>
            <w:noProof/>
            <w:webHidden/>
          </w:rPr>
          <w:tab/>
        </w:r>
        <w:r>
          <w:rPr>
            <w:noProof/>
            <w:webHidden/>
          </w:rPr>
          <w:fldChar w:fldCharType="begin"/>
        </w:r>
        <w:r>
          <w:rPr>
            <w:noProof/>
            <w:webHidden/>
          </w:rPr>
          <w:instrText xml:space="preserve"> PAGEREF _Toc415585356 \h </w:instrText>
        </w:r>
        <w:r>
          <w:rPr>
            <w:noProof/>
            <w:webHidden/>
          </w:rPr>
        </w:r>
        <w:r>
          <w:rPr>
            <w:noProof/>
            <w:webHidden/>
          </w:rPr>
          <w:fldChar w:fldCharType="separate"/>
        </w:r>
        <w:r>
          <w:rPr>
            <w:noProof/>
            <w:webHidden/>
          </w:rPr>
          <w:t>29</w:t>
        </w:r>
        <w:r>
          <w:rPr>
            <w:noProof/>
            <w:webHidden/>
          </w:rPr>
          <w:fldChar w:fldCharType="end"/>
        </w:r>
      </w:hyperlink>
    </w:p>
    <w:p w14:paraId="495A64A1" w14:textId="77777777" w:rsidR="008304CA" w:rsidRDefault="008304CA">
      <w:pPr>
        <w:pStyle w:val="TOC4"/>
        <w:tabs>
          <w:tab w:val="right" w:leader="dot" w:pos="5030"/>
        </w:tabs>
        <w:rPr>
          <w:rFonts w:eastAsiaTheme="minorEastAsia"/>
          <w:smallCaps w:val="0"/>
          <w:noProof/>
          <w:sz w:val="22"/>
        </w:rPr>
      </w:pPr>
      <w:hyperlink w:anchor="_Toc415585357" w:history="1">
        <w:r w:rsidRPr="001C780A">
          <w:rPr>
            <w:rStyle w:val="Hyperlink"/>
            <w:noProof/>
          </w:rPr>
          <w:t>Visual Studio</w:t>
        </w:r>
        <w:r>
          <w:rPr>
            <w:noProof/>
            <w:webHidden/>
          </w:rPr>
          <w:tab/>
        </w:r>
        <w:r>
          <w:rPr>
            <w:noProof/>
            <w:webHidden/>
          </w:rPr>
          <w:fldChar w:fldCharType="begin"/>
        </w:r>
        <w:r>
          <w:rPr>
            <w:noProof/>
            <w:webHidden/>
          </w:rPr>
          <w:instrText xml:space="preserve"> PAGEREF _Toc415585357 \h </w:instrText>
        </w:r>
        <w:r>
          <w:rPr>
            <w:noProof/>
            <w:webHidden/>
          </w:rPr>
        </w:r>
        <w:r>
          <w:rPr>
            <w:noProof/>
            <w:webHidden/>
          </w:rPr>
          <w:fldChar w:fldCharType="separate"/>
        </w:r>
        <w:r>
          <w:rPr>
            <w:noProof/>
            <w:webHidden/>
          </w:rPr>
          <w:t>29</w:t>
        </w:r>
        <w:r>
          <w:rPr>
            <w:noProof/>
            <w:webHidden/>
          </w:rPr>
          <w:fldChar w:fldCharType="end"/>
        </w:r>
      </w:hyperlink>
    </w:p>
    <w:p w14:paraId="2BD34676" w14:textId="77777777" w:rsidR="008304CA" w:rsidRDefault="008304CA">
      <w:pPr>
        <w:pStyle w:val="TOC6"/>
        <w:tabs>
          <w:tab w:val="right" w:leader="dot" w:pos="5030"/>
        </w:tabs>
        <w:rPr>
          <w:rFonts w:eastAsiaTheme="minorEastAsia"/>
          <w:noProof/>
          <w:sz w:val="22"/>
        </w:rPr>
      </w:pPr>
      <w:hyperlink w:anchor="_Toc415585358" w:history="1">
        <w:r w:rsidRPr="001C780A">
          <w:rPr>
            <w:rStyle w:val="Hyperlink"/>
            <w:noProof/>
          </w:rPr>
          <w:t>MSDN Operating Systems</w:t>
        </w:r>
        <w:r>
          <w:rPr>
            <w:noProof/>
            <w:webHidden/>
          </w:rPr>
          <w:tab/>
        </w:r>
        <w:r>
          <w:rPr>
            <w:noProof/>
            <w:webHidden/>
          </w:rPr>
          <w:fldChar w:fldCharType="begin"/>
        </w:r>
        <w:r>
          <w:rPr>
            <w:noProof/>
            <w:webHidden/>
          </w:rPr>
          <w:instrText xml:space="preserve"> PAGEREF _Toc415585358 \h </w:instrText>
        </w:r>
        <w:r>
          <w:rPr>
            <w:noProof/>
            <w:webHidden/>
          </w:rPr>
        </w:r>
        <w:r>
          <w:rPr>
            <w:noProof/>
            <w:webHidden/>
          </w:rPr>
          <w:fldChar w:fldCharType="separate"/>
        </w:r>
        <w:r>
          <w:rPr>
            <w:noProof/>
            <w:webHidden/>
          </w:rPr>
          <w:t>29</w:t>
        </w:r>
        <w:r>
          <w:rPr>
            <w:noProof/>
            <w:webHidden/>
          </w:rPr>
          <w:fldChar w:fldCharType="end"/>
        </w:r>
      </w:hyperlink>
    </w:p>
    <w:p w14:paraId="6342EBC4" w14:textId="77777777" w:rsidR="008304CA" w:rsidRDefault="008304CA">
      <w:pPr>
        <w:pStyle w:val="TOC6"/>
        <w:tabs>
          <w:tab w:val="right" w:leader="dot" w:pos="5030"/>
        </w:tabs>
        <w:rPr>
          <w:rFonts w:eastAsiaTheme="minorEastAsia"/>
          <w:noProof/>
          <w:sz w:val="22"/>
        </w:rPr>
      </w:pPr>
      <w:hyperlink w:anchor="_Toc415585359" w:history="1">
        <w:r w:rsidRPr="001C780A">
          <w:rPr>
            <w:rStyle w:val="Hyperlink"/>
            <w:noProof/>
          </w:rPr>
          <w:t>MSDN Platforms</w:t>
        </w:r>
        <w:r>
          <w:rPr>
            <w:noProof/>
            <w:webHidden/>
          </w:rPr>
          <w:tab/>
        </w:r>
        <w:r>
          <w:rPr>
            <w:noProof/>
            <w:webHidden/>
          </w:rPr>
          <w:fldChar w:fldCharType="begin"/>
        </w:r>
        <w:r>
          <w:rPr>
            <w:noProof/>
            <w:webHidden/>
          </w:rPr>
          <w:instrText xml:space="preserve"> PAGEREF _Toc415585359 \h </w:instrText>
        </w:r>
        <w:r>
          <w:rPr>
            <w:noProof/>
            <w:webHidden/>
          </w:rPr>
        </w:r>
        <w:r>
          <w:rPr>
            <w:noProof/>
            <w:webHidden/>
          </w:rPr>
          <w:fldChar w:fldCharType="separate"/>
        </w:r>
        <w:r>
          <w:rPr>
            <w:noProof/>
            <w:webHidden/>
          </w:rPr>
          <w:t>29</w:t>
        </w:r>
        <w:r>
          <w:rPr>
            <w:noProof/>
            <w:webHidden/>
          </w:rPr>
          <w:fldChar w:fldCharType="end"/>
        </w:r>
      </w:hyperlink>
    </w:p>
    <w:p w14:paraId="195BA24F" w14:textId="77777777" w:rsidR="008304CA" w:rsidRDefault="008304CA">
      <w:pPr>
        <w:pStyle w:val="TOC6"/>
        <w:tabs>
          <w:tab w:val="right" w:leader="dot" w:pos="5030"/>
        </w:tabs>
        <w:rPr>
          <w:rFonts w:eastAsiaTheme="minorEastAsia"/>
          <w:noProof/>
          <w:sz w:val="22"/>
        </w:rPr>
      </w:pPr>
      <w:hyperlink w:anchor="_Toc415585360" w:history="1">
        <w:r w:rsidRPr="001C780A">
          <w:rPr>
            <w:rStyle w:val="Hyperlink"/>
            <w:noProof/>
          </w:rPr>
          <w:t>Visual Studio Professional 2013</w:t>
        </w:r>
        <w:r>
          <w:rPr>
            <w:noProof/>
            <w:webHidden/>
          </w:rPr>
          <w:tab/>
        </w:r>
        <w:r>
          <w:rPr>
            <w:noProof/>
            <w:webHidden/>
          </w:rPr>
          <w:fldChar w:fldCharType="begin"/>
        </w:r>
        <w:r>
          <w:rPr>
            <w:noProof/>
            <w:webHidden/>
          </w:rPr>
          <w:instrText xml:space="preserve"> PAGEREF _Toc415585360 \h </w:instrText>
        </w:r>
        <w:r>
          <w:rPr>
            <w:noProof/>
            <w:webHidden/>
          </w:rPr>
        </w:r>
        <w:r>
          <w:rPr>
            <w:noProof/>
            <w:webHidden/>
          </w:rPr>
          <w:fldChar w:fldCharType="separate"/>
        </w:r>
        <w:r>
          <w:rPr>
            <w:noProof/>
            <w:webHidden/>
          </w:rPr>
          <w:t>29</w:t>
        </w:r>
        <w:r>
          <w:rPr>
            <w:noProof/>
            <w:webHidden/>
          </w:rPr>
          <w:fldChar w:fldCharType="end"/>
        </w:r>
      </w:hyperlink>
    </w:p>
    <w:p w14:paraId="6B6E7DF3" w14:textId="77777777" w:rsidR="008304CA" w:rsidRDefault="008304CA">
      <w:pPr>
        <w:pStyle w:val="TOC6"/>
        <w:tabs>
          <w:tab w:val="right" w:leader="dot" w:pos="5030"/>
        </w:tabs>
        <w:rPr>
          <w:rFonts w:eastAsiaTheme="minorEastAsia"/>
          <w:noProof/>
          <w:sz w:val="22"/>
        </w:rPr>
      </w:pPr>
      <w:hyperlink w:anchor="_Toc415585361" w:history="1">
        <w:r w:rsidRPr="001C780A">
          <w:rPr>
            <w:rStyle w:val="Hyperlink"/>
            <w:noProof/>
          </w:rPr>
          <w:t>Visual Studio Premium 2013 with MSDN</w:t>
        </w:r>
        <w:r>
          <w:rPr>
            <w:noProof/>
            <w:webHidden/>
          </w:rPr>
          <w:tab/>
        </w:r>
        <w:r>
          <w:rPr>
            <w:noProof/>
            <w:webHidden/>
          </w:rPr>
          <w:fldChar w:fldCharType="begin"/>
        </w:r>
        <w:r>
          <w:rPr>
            <w:noProof/>
            <w:webHidden/>
          </w:rPr>
          <w:instrText xml:space="preserve"> PAGEREF _Toc415585361 \h </w:instrText>
        </w:r>
        <w:r>
          <w:rPr>
            <w:noProof/>
            <w:webHidden/>
          </w:rPr>
        </w:r>
        <w:r>
          <w:rPr>
            <w:noProof/>
            <w:webHidden/>
          </w:rPr>
          <w:fldChar w:fldCharType="separate"/>
        </w:r>
        <w:r>
          <w:rPr>
            <w:noProof/>
            <w:webHidden/>
          </w:rPr>
          <w:t>29</w:t>
        </w:r>
        <w:r>
          <w:rPr>
            <w:noProof/>
            <w:webHidden/>
          </w:rPr>
          <w:fldChar w:fldCharType="end"/>
        </w:r>
      </w:hyperlink>
    </w:p>
    <w:p w14:paraId="08E2B789" w14:textId="77777777" w:rsidR="008304CA" w:rsidRDefault="008304CA">
      <w:pPr>
        <w:pStyle w:val="TOC6"/>
        <w:tabs>
          <w:tab w:val="right" w:leader="dot" w:pos="5030"/>
        </w:tabs>
        <w:rPr>
          <w:rFonts w:eastAsiaTheme="minorEastAsia"/>
          <w:noProof/>
          <w:sz w:val="22"/>
        </w:rPr>
      </w:pPr>
      <w:hyperlink w:anchor="_Toc415585362" w:history="1">
        <w:r w:rsidRPr="001C780A">
          <w:rPr>
            <w:rStyle w:val="Hyperlink"/>
            <w:noProof/>
          </w:rPr>
          <w:t>Visual Studio Professional 2013 with MSDN</w:t>
        </w:r>
        <w:r>
          <w:rPr>
            <w:noProof/>
            <w:webHidden/>
          </w:rPr>
          <w:tab/>
        </w:r>
        <w:r>
          <w:rPr>
            <w:noProof/>
            <w:webHidden/>
          </w:rPr>
          <w:fldChar w:fldCharType="begin"/>
        </w:r>
        <w:r>
          <w:rPr>
            <w:noProof/>
            <w:webHidden/>
          </w:rPr>
          <w:instrText xml:space="preserve"> PAGEREF _Toc415585362 \h </w:instrText>
        </w:r>
        <w:r>
          <w:rPr>
            <w:noProof/>
            <w:webHidden/>
          </w:rPr>
        </w:r>
        <w:r>
          <w:rPr>
            <w:noProof/>
            <w:webHidden/>
          </w:rPr>
          <w:fldChar w:fldCharType="separate"/>
        </w:r>
        <w:r>
          <w:rPr>
            <w:noProof/>
            <w:webHidden/>
          </w:rPr>
          <w:t>29</w:t>
        </w:r>
        <w:r>
          <w:rPr>
            <w:noProof/>
            <w:webHidden/>
          </w:rPr>
          <w:fldChar w:fldCharType="end"/>
        </w:r>
      </w:hyperlink>
    </w:p>
    <w:p w14:paraId="7CA7B7BE" w14:textId="77777777" w:rsidR="008304CA" w:rsidRDefault="008304CA">
      <w:pPr>
        <w:pStyle w:val="TOC6"/>
        <w:tabs>
          <w:tab w:val="right" w:leader="dot" w:pos="5030"/>
        </w:tabs>
        <w:rPr>
          <w:rFonts w:eastAsiaTheme="minorEastAsia"/>
          <w:noProof/>
          <w:sz w:val="22"/>
        </w:rPr>
      </w:pPr>
      <w:hyperlink w:anchor="_Toc415585363" w:history="1">
        <w:r w:rsidRPr="001C780A">
          <w:rPr>
            <w:rStyle w:val="Hyperlink"/>
            <w:noProof/>
          </w:rPr>
          <w:t>Visual Studio Test Professional 2013 with MSDN</w:t>
        </w:r>
        <w:r>
          <w:rPr>
            <w:noProof/>
            <w:webHidden/>
          </w:rPr>
          <w:tab/>
        </w:r>
        <w:r>
          <w:rPr>
            <w:noProof/>
            <w:webHidden/>
          </w:rPr>
          <w:fldChar w:fldCharType="begin"/>
        </w:r>
        <w:r>
          <w:rPr>
            <w:noProof/>
            <w:webHidden/>
          </w:rPr>
          <w:instrText xml:space="preserve"> PAGEREF _Toc415585363 \h </w:instrText>
        </w:r>
        <w:r>
          <w:rPr>
            <w:noProof/>
            <w:webHidden/>
          </w:rPr>
        </w:r>
        <w:r>
          <w:rPr>
            <w:noProof/>
            <w:webHidden/>
          </w:rPr>
          <w:fldChar w:fldCharType="separate"/>
        </w:r>
        <w:r>
          <w:rPr>
            <w:noProof/>
            <w:webHidden/>
          </w:rPr>
          <w:t>29</w:t>
        </w:r>
        <w:r>
          <w:rPr>
            <w:noProof/>
            <w:webHidden/>
          </w:rPr>
          <w:fldChar w:fldCharType="end"/>
        </w:r>
      </w:hyperlink>
    </w:p>
    <w:p w14:paraId="4940DDF9" w14:textId="77777777" w:rsidR="008304CA" w:rsidRDefault="008304CA">
      <w:pPr>
        <w:pStyle w:val="TOC6"/>
        <w:tabs>
          <w:tab w:val="right" w:leader="dot" w:pos="5030"/>
        </w:tabs>
        <w:rPr>
          <w:rFonts w:eastAsiaTheme="minorEastAsia"/>
          <w:noProof/>
          <w:sz w:val="22"/>
        </w:rPr>
      </w:pPr>
      <w:hyperlink w:anchor="_Toc415585364" w:history="1">
        <w:r w:rsidRPr="001C780A">
          <w:rPr>
            <w:rStyle w:val="Hyperlink"/>
            <w:noProof/>
          </w:rPr>
          <w:t>Visual Studio Ultimate 2013 with MSDN</w:t>
        </w:r>
        <w:r>
          <w:rPr>
            <w:noProof/>
            <w:webHidden/>
          </w:rPr>
          <w:tab/>
        </w:r>
        <w:r>
          <w:rPr>
            <w:noProof/>
            <w:webHidden/>
          </w:rPr>
          <w:fldChar w:fldCharType="begin"/>
        </w:r>
        <w:r>
          <w:rPr>
            <w:noProof/>
            <w:webHidden/>
          </w:rPr>
          <w:instrText xml:space="preserve"> PAGEREF _Toc415585364 \h </w:instrText>
        </w:r>
        <w:r>
          <w:rPr>
            <w:noProof/>
            <w:webHidden/>
          </w:rPr>
        </w:r>
        <w:r>
          <w:rPr>
            <w:noProof/>
            <w:webHidden/>
          </w:rPr>
          <w:fldChar w:fldCharType="separate"/>
        </w:r>
        <w:r>
          <w:rPr>
            <w:noProof/>
            <w:webHidden/>
          </w:rPr>
          <w:t>29</w:t>
        </w:r>
        <w:r>
          <w:rPr>
            <w:noProof/>
            <w:webHidden/>
          </w:rPr>
          <w:fldChar w:fldCharType="end"/>
        </w:r>
      </w:hyperlink>
    </w:p>
    <w:p w14:paraId="58906D4D" w14:textId="77777777" w:rsidR="008304CA" w:rsidRDefault="008304CA">
      <w:pPr>
        <w:pStyle w:val="TOC4"/>
        <w:tabs>
          <w:tab w:val="right" w:leader="dot" w:pos="5030"/>
        </w:tabs>
        <w:rPr>
          <w:rFonts w:eastAsiaTheme="minorEastAsia"/>
          <w:smallCaps w:val="0"/>
          <w:noProof/>
          <w:sz w:val="22"/>
        </w:rPr>
      </w:pPr>
      <w:hyperlink w:anchor="_Toc415585365" w:history="1">
        <w:r w:rsidRPr="001C780A">
          <w:rPr>
            <w:rStyle w:val="Hyperlink"/>
            <w:noProof/>
          </w:rPr>
          <w:t>Visual Studio Team Foundation Server</w:t>
        </w:r>
        <w:r>
          <w:rPr>
            <w:noProof/>
            <w:webHidden/>
          </w:rPr>
          <w:tab/>
        </w:r>
        <w:r>
          <w:rPr>
            <w:noProof/>
            <w:webHidden/>
          </w:rPr>
          <w:fldChar w:fldCharType="begin"/>
        </w:r>
        <w:r>
          <w:rPr>
            <w:noProof/>
            <w:webHidden/>
          </w:rPr>
          <w:instrText xml:space="preserve"> PAGEREF _Toc415585365 \h </w:instrText>
        </w:r>
        <w:r>
          <w:rPr>
            <w:noProof/>
            <w:webHidden/>
          </w:rPr>
        </w:r>
        <w:r>
          <w:rPr>
            <w:noProof/>
            <w:webHidden/>
          </w:rPr>
          <w:fldChar w:fldCharType="separate"/>
        </w:r>
        <w:r>
          <w:rPr>
            <w:noProof/>
            <w:webHidden/>
          </w:rPr>
          <w:t>30</w:t>
        </w:r>
        <w:r>
          <w:rPr>
            <w:noProof/>
            <w:webHidden/>
          </w:rPr>
          <w:fldChar w:fldCharType="end"/>
        </w:r>
      </w:hyperlink>
    </w:p>
    <w:p w14:paraId="37BE06A1" w14:textId="77777777" w:rsidR="008304CA" w:rsidRDefault="008304CA">
      <w:pPr>
        <w:pStyle w:val="TOC6"/>
        <w:tabs>
          <w:tab w:val="right" w:leader="dot" w:pos="5030"/>
        </w:tabs>
        <w:rPr>
          <w:rFonts w:eastAsiaTheme="minorEastAsia"/>
          <w:noProof/>
          <w:sz w:val="22"/>
        </w:rPr>
      </w:pPr>
      <w:hyperlink w:anchor="_Toc415585366" w:history="1">
        <w:r w:rsidRPr="001C780A">
          <w:rPr>
            <w:rStyle w:val="Hyperlink"/>
            <w:noProof/>
          </w:rPr>
          <w:t>Visual Studio Team Foundation Server 2013 with SQL Server 2010 Technology</w:t>
        </w:r>
        <w:r>
          <w:rPr>
            <w:noProof/>
            <w:webHidden/>
          </w:rPr>
          <w:tab/>
        </w:r>
        <w:r>
          <w:rPr>
            <w:noProof/>
            <w:webHidden/>
          </w:rPr>
          <w:fldChar w:fldCharType="begin"/>
        </w:r>
        <w:r>
          <w:rPr>
            <w:noProof/>
            <w:webHidden/>
          </w:rPr>
          <w:instrText xml:space="preserve"> PAGEREF _Toc415585366 \h </w:instrText>
        </w:r>
        <w:r>
          <w:rPr>
            <w:noProof/>
            <w:webHidden/>
          </w:rPr>
        </w:r>
        <w:r>
          <w:rPr>
            <w:noProof/>
            <w:webHidden/>
          </w:rPr>
          <w:fldChar w:fldCharType="separate"/>
        </w:r>
        <w:r>
          <w:rPr>
            <w:noProof/>
            <w:webHidden/>
          </w:rPr>
          <w:t>30</w:t>
        </w:r>
        <w:r>
          <w:rPr>
            <w:noProof/>
            <w:webHidden/>
          </w:rPr>
          <w:fldChar w:fldCharType="end"/>
        </w:r>
      </w:hyperlink>
    </w:p>
    <w:p w14:paraId="1011184C" w14:textId="77777777" w:rsidR="008304CA" w:rsidRDefault="008304CA">
      <w:pPr>
        <w:pStyle w:val="TOC6"/>
        <w:tabs>
          <w:tab w:val="right" w:leader="dot" w:pos="5030"/>
        </w:tabs>
        <w:rPr>
          <w:rFonts w:eastAsiaTheme="minorEastAsia"/>
          <w:noProof/>
          <w:sz w:val="22"/>
        </w:rPr>
      </w:pPr>
      <w:hyperlink w:anchor="_Toc415585367" w:history="1">
        <w:r w:rsidRPr="001C780A">
          <w:rPr>
            <w:rStyle w:val="Hyperlink"/>
            <w:noProof/>
          </w:rPr>
          <w:t>Visual Studio Team Foundation Server 2013 CAL (Device and User)</w:t>
        </w:r>
        <w:r>
          <w:rPr>
            <w:noProof/>
            <w:webHidden/>
          </w:rPr>
          <w:tab/>
        </w:r>
        <w:r>
          <w:rPr>
            <w:noProof/>
            <w:webHidden/>
          </w:rPr>
          <w:fldChar w:fldCharType="begin"/>
        </w:r>
        <w:r>
          <w:rPr>
            <w:noProof/>
            <w:webHidden/>
          </w:rPr>
          <w:instrText xml:space="preserve"> PAGEREF _Toc415585367 \h </w:instrText>
        </w:r>
        <w:r>
          <w:rPr>
            <w:noProof/>
            <w:webHidden/>
          </w:rPr>
        </w:r>
        <w:r>
          <w:rPr>
            <w:noProof/>
            <w:webHidden/>
          </w:rPr>
          <w:fldChar w:fldCharType="separate"/>
        </w:r>
        <w:r>
          <w:rPr>
            <w:noProof/>
            <w:webHidden/>
          </w:rPr>
          <w:t>30</w:t>
        </w:r>
        <w:r>
          <w:rPr>
            <w:noProof/>
            <w:webHidden/>
          </w:rPr>
          <w:fldChar w:fldCharType="end"/>
        </w:r>
      </w:hyperlink>
    </w:p>
    <w:p w14:paraId="7ADDCBDC" w14:textId="77777777" w:rsidR="008304CA" w:rsidRDefault="008304CA">
      <w:pPr>
        <w:pStyle w:val="TOC2"/>
        <w:tabs>
          <w:tab w:val="right" w:leader="dot" w:pos="5030"/>
        </w:tabs>
        <w:rPr>
          <w:rFonts w:eastAsiaTheme="minorEastAsia"/>
          <w:b w:val="0"/>
          <w:smallCaps w:val="0"/>
          <w:noProof/>
          <w:sz w:val="22"/>
        </w:rPr>
      </w:pPr>
      <w:hyperlink w:anchor="_Toc415585368" w:history="1">
        <w:r w:rsidRPr="001C780A">
          <w:rPr>
            <w:rStyle w:val="Hyperlink"/>
            <w:noProof/>
          </w:rPr>
          <w:t>Windows</w:t>
        </w:r>
        <w:r>
          <w:rPr>
            <w:noProof/>
            <w:webHidden/>
          </w:rPr>
          <w:tab/>
        </w:r>
        <w:r>
          <w:rPr>
            <w:noProof/>
            <w:webHidden/>
          </w:rPr>
          <w:fldChar w:fldCharType="begin"/>
        </w:r>
        <w:r>
          <w:rPr>
            <w:noProof/>
            <w:webHidden/>
          </w:rPr>
          <w:instrText xml:space="preserve"> PAGEREF _Toc415585368 \h </w:instrText>
        </w:r>
        <w:r>
          <w:rPr>
            <w:noProof/>
            <w:webHidden/>
          </w:rPr>
        </w:r>
        <w:r>
          <w:rPr>
            <w:noProof/>
            <w:webHidden/>
          </w:rPr>
          <w:fldChar w:fldCharType="separate"/>
        </w:r>
        <w:r>
          <w:rPr>
            <w:noProof/>
            <w:webHidden/>
          </w:rPr>
          <w:t>30</w:t>
        </w:r>
        <w:r>
          <w:rPr>
            <w:noProof/>
            <w:webHidden/>
          </w:rPr>
          <w:fldChar w:fldCharType="end"/>
        </w:r>
      </w:hyperlink>
    </w:p>
    <w:p w14:paraId="29E2B63A" w14:textId="77777777" w:rsidR="008304CA" w:rsidRDefault="008304CA">
      <w:pPr>
        <w:pStyle w:val="TOC4"/>
        <w:tabs>
          <w:tab w:val="right" w:leader="dot" w:pos="5030"/>
        </w:tabs>
        <w:rPr>
          <w:rFonts w:eastAsiaTheme="minorEastAsia"/>
          <w:smallCaps w:val="0"/>
          <w:noProof/>
          <w:sz w:val="22"/>
        </w:rPr>
      </w:pPr>
      <w:hyperlink w:anchor="_Toc415585369" w:history="1">
        <w:r w:rsidRPr="001C780A">
          <w:rPr>
            <w:rStyle w:val="Hyperlink"/>
            <w:noProof/>
          </w:rPr>
          <w:t>Windows Desktop Operating System</w:t>
        </w:r>
        <w:r>
          <w:rPr>
            <w:noProof/>
            <w:webHidden/>
          </w:rPr>
          <w:tab/>
        </w:r>
        <w:r>
          <w:rPr>
            <w:noProof/>
            <w:webHidden/>
          </w:rPr>
          <w:fldChar w:fldCharType="begin"/>
        </w:r>
        <w:r>
          <w:rPr>
            <w:noProof/>
            <w:webHidden/>
          </w:rPr>
          <w:instrText xml:space="preserve"> PAGEREF _Toc415585369 \h </w:instrText>
        </w:r>
        <w:r>
          <w:rPr>
            <w:noProof/>
            <w:webHidden/>
          </w:rPr>
        </w:r>
        <w:r>
          <w:rPr>
            <w:noProof/>
            <w:webHidden/>
          </w:rPr>
          <w:fldChar w:fldCharType="separate"/>
        </w:r>
        <w:r>
          <w:rPr>
            <w:noProof/>
            <w:webHidden/>
          </w:rPr>
          <w:t>30</w:t>
        </w:r>
        <w:r>
          <w:rPr>
            <w:noProof/>
            <w:webHidden/>
          </w:rPr>
          <w:fldChar w:fldCharType="end"/>
        </w:r>
      </w:hyperlink>
    </w:p>
    <w:p w14:paraId="797599EC" w14:textId="77777777" w:rsidR="008304CA" w:rsidRDefault="008304CA">
      <w:pPr>
        <w:pStyle w:val="TOC6"/>
        <w:tabs>
          <w:tab w:val="right" w:leader="dot" w:pos="5030"/>
        </w:tabs>
        <w:rPr>
          <w:rFonts w:eastAsiaTheme="minorEastAsia"/>
          <w:noProof/>
          <w:sz w:val="22"/>
        </w:rPr>
      </w:pPr>
      <w:hyperlink w:anchor="_Toc415585370" w:history="1">
        <w:r w:rsidRPr="001C780A">
          <w:rPr>
            <w:rStyle w:val="Hyperlink"/>
            <w:noProof/>
          </w:rPr>
          <w:t>Windows Enterprise Upgrade and SA for Partners in Learning (Per Device)</w:t>
        </w:r>
        <w:r>
          <w:rPr>
            <w:noProof/>
            <w:webHidden/>
          </w:rPr>
          <w:tab/>
        </w:r>
        <w:r>
          <w:rPr>
            <w:noProof/>
            <w:webHidden/>
          </w:rPr>
          <w:fldChar w:fldCharType="begin"/>
        </w:r>
        <w:r>
          <w:rPr>
            <w:noProof/>
            <w:webHidden/>
          </w:rPr>
          <w:instrText xml:space="preserve"> PAGEREF _Toc415585370 \h </w:instrText>
        </w:r>
        <w:r>
          <w:rPr>
            <w:noProof/>
            <w:webHidden/>
          </w:rPr>
        </w:r>
        <w:r>
          <w:rPr>
            <w:noProof/>
            <w:webHidden/>
          </w:rPr>
          <w:fldChar w:fldCharType="separate"/>
        </w:r>
        <w:r>
          <w:rPr>
            <w:noProof/>
            <w:webHidden/>
          </w:rPr>
          <w:t>30</w:t>
        </w:r>
        <w:r>
          <w:rPr>
            <w:noProof/>
            <w:webHidden/>
          </w:rPr>
          <w:fldChar w:fldCharType="end"/>
        </w:r>
      </w:hyperlink>
    </w:p>
    <w:p w14:paraId="2F9EDE2F" w14:textId="77777777" w:rsidR="008304CA" w:rsidRDefault="008304CA">
      <w:pPr>
        <w:pStyle w:val="TOC6"/>
        <w:tabs>
          <w:tab w:val="right" w:leader="dot" w:pos="5030"/>
        </w:tabs>
        <w:rPr>
          <w:rFonts w:eastAsiaTheme="minorEastAsia"/>
          <w:noProof/>
          <w:sz w:val="22"/>
        </w:rPr>
      </w:pPr>
      <w:hyperlink w:anchor="_Toc415585371" w:history="1">
        <w:r w:rsidRPr="001C780A">
          <w:rPr>
            <w:rStyle w:val="Hyperlink"/>
            <w:noProof/>
          </w:rPr>
          <w:t>Windows 8.1 Enterprise Sideloading</w:t>
        </w:r>
        <w:r>
          <w:rPr>
            <w:noProof/>
            <w:webHidden/>
          </w:rPr>
          <w:tab/>
        </w:r>
        <w:r>
          <w:rPr>
            <w:noProof/>
            <w:webHidden/>
          </w:rPr>
          <w:fldChar w:fldCharType="begin"/>
        </w:r>
        <w:r>
          <w:rPr>
            <w:noProof/>
            <w:webHidden/>
          </w:rPr>
          <w:instrText xml:space="preserve"> PAGEREF _Toc415585371 \h </w:instrText>
        </w:r>
        <w:r>
          <w:rPr>
            <w:noProof/>
            <w:webHidden/>
          </w:rPr>
        </w:r>
        <w:r>
          <w:rPr>
            <w:noProof/>
            <w:webHidden/>
          </w:rPr>
          <w:fldChar w:fldCharType="separate"/>
        </w:r>
        <w:r>
          <w:rPr>
            <w:noProof/>
            <w:webHidden/>
          </w:rPr>
          <w:t>30</w:t>
        </w:r>
        <w:r>
          <w:rPr>
            <w:noProof/>
            <w:webHidden/>
          </w:rPr>
          <w:fldChar w:fldCharType="end"/>
        </w:r>
      </w:hyperlink>
    </w:p>
    <w:p w14:paraId="7CBE76D4" w14:textId="77777777" w:rsidR="008304CA" w:rsidRDefault="008304CA">
      <w:pPr>
        <w:pStyle w:val="TOC6"/>
        <w:tabs>
          <w:tab w:val="right" w:leader="dot" w:pos="5030"/>
        </w:tabs>
        <w:rPr>
          <w:rFonts w:eastAsiaTheme="minorEastAsia"/>
          <w:noProof/>
          <w:sz w:val="22"/>
        </w:rPr>
      </w:pPr>
      <w:hyperlink w:anchor="_Toc415585372" w:history="1">
        <w:r w:rsidRPr="001C780A">
          <w:rPr>
            <w:rStyle w:val="Hyperlink"/>
            <w:noProof/>
          </w:rPr>
          <w:t>Windows 8.1 Enterprise Upgrade</w:t>
        </w:r>
        <w:r>
          <w:rPr>
            <w:noProof/>
            <w:webHidden/>
          </w:rPr>
          <w:tab/>
        </w:r>
        <w:r>
          <w:rPr>
            <w:noProof/>
            <w:webHidden/>
          </w:rPr>
          <w:fldChar w:fldCharType="begin"/>
        </w:r>
        <w:r>
          <w:rPr>
            <w:noProof/>
            <w:webHidden/>
          </w:rPr>
          <w:instrText xml:space="preserve"> PAGEREF _Toc415585372 \h </w:instrText>
        </w:r>
        <w:r>
          <w:rPr>
            <w:noProof/>
            <w:webHidden/>
          </w:rPr>
        </w:r>
        <w:r>
          <w:rPr>
            <w:noProof/>
            <w:webHidden/>
          </w:rPr>
          <w:fldChar w:fldCharType="separate"/>
        </w:r>
        <w:r>
          <w:rPr>
            <w:noProof/>
            <w:webHidden/>
          </w:rPr>
          <w:t>30</w:t>
        </w:r>
        <w:r>
          <w:rPr>
            <w:noProof/>
            <w:webHidden/>
          </w:rPr>
          <w:fldChar w:fldCharType="end"/>
        </w:r>
      </w:hyperlink>
    </w:p>
    <w:p w14:paraId="31E1A757" w14:textId="77777777" w:rsidR="008304CA" w:rsidRDefault="008304CA">
      <w:pPr>
        <w:pStyle w:val="TOC6"/>
        <w:tabs>
          <w:tab w:val="right" w:leader="dot" w:pos="5030"/>
        </w:tabs>
        <w:rPr>
          <w:rFonts w:eastAsiaTheme="minorEastAsia"/>
          <w:noProof/>
          <w:sz w:val="22"/>
        </w:rPr>
      </w:pPr>
      <w:hyperlink w:anchor="_Toc415585373" w:history="1">
        <w:r w:rsidRPr="001C780A">
          <w:rPr>
            <w:rStyle w:val="Hyperlink"/>
            <w:noProof/>
          </w:rPr>
          <w:t>Windows 8.1 Enterprise Upgrade and SA (Per Device)</w:t>
        </w:r>
        <w:r>
          <w:rPr>
            <w:noProof/>
            <w:webHidden/>
          </w:rPr>
          <w:tab/>
        </w:r>
        <w:r>
          <w:rPr>
            <w:noProof/>
            <w:webHidden/>
          </w:rPr>
          <w:fldChar w:fldCharType="begin"/>
        </w:r>
        <w:r>
          <w:rPr>
            <w:noProof/>
            <w:webHidden/>
          </w:rPr>
          <w:instrText xml:space="preserve"> PAGEREF _Toc415585373 \h </w:instrText>
        </w:r>
        <w:r>
          <w:rPr>
            <w:noProof/>
            <w:webHidden/>
          </w:rPr>
        </w:r>
        <w:r>
          <w:rPr>
            <w:noProof/>
            <w:webHidden/>
          </w:rPr>
          <w:fldChar w:fldCharType="separate"/>
        </w:r>
        <w:r>
          <w:rPr>
            <w:noProof/>
            <w:webHidden/>
          </w:rPr>
          <w:t>30</w:t>
        </w:r>
        <w:r>
          <w:rPr>
            <w:noProof/>
            <w:webHidden/>
          </w:rPr>
          <w:fldChar w:fldCharType="end"/>
        </w:r>
      </w:hyperlink>
    </w:p>
    <w:p w14:paraId="38DD860E" w14:textId="77777777" w:rsidR="008304CA" w:rsidRDefault="008304CA">
      <w:pPr>
        <w:pStyle w:val="TOC6"/>
        <w:tabs>
          <w:tab w:val="right" w:leader="dot" w:pos="5030"/>
        </w:tabs>
        <w:rPr>
          <w:rFonts w:eastAsiaTheme="minorEastAsia"/>
          <w:noProof/>
          <w:sz w:val="22"/>
        </w:rPr>
      </w:pPr>
      <w:hyperlink w:anchor="_Toc415585374" w:history="1">
        <w:r w:rsidRPr="001C780A">
          <w:rPr>
            <w:rStyle w:val="Hyperlink"/>
            <w:noProof/>
          </w:rPr>
          <w:t>Windows 8.1 Enterprise Upgrade and SA Per User</w:t>
        </w:r>
        <w:r>
          <w:rPr>
            <w:noProof/>
            <w:webHidden/>
          </w:rPr>
          <w:tab/>
        </w:r>
        <w:r>
          <w:rPr>
            <w:noProof/>
            <w:webHidden/>
          </w:rPr>
          <w:fldChar w:fldCharType="begin"/>
        </w:r>
        <w:r>
          <w:rPr>
            <w:noProof/>
            <w:webHidden/>
          </w:rPr>
          <w:instrText xml:space="preserve"> PAGEREF _Toc415585374 \h </w:instrText>
        </w:r>
        <w:r>
          <w:rPr>
            <w:noProof/>
            <w:webHidden/>
          </w:rPr>
        </w:r>
        <w:r>
          <w:rPr>
            <w:noProof/>
            <w:webHidden/>
          </w:rPr>
          <w:fldChar w:fldCharType="separate"/>
        </w:r>
        <w:r>
          <w:rPr>
            <w:noProof/>
            <w:webHidden/>
          </w:rPr>
          <w:t>30</w:t>
        </w:r>
        <w:r>
          <w:rPr>
            <w:noProof/>
            <w:webHidden/>
          </w:rPr>
          <w:fldChar w:fldCharType="end"/>
        </w:r>
      </w:hyperlink>
    </w:p>
    <w:p w14:paraId="256C8B93" w14:textId="77777777" w:rsidR="008304CA" w:rsidRDefault="008304CA">
      <w:pPr>
        <w:pStyle w:val="TOC6"/>
        <w:tabs>
          <w:tab w:val="right" w:leader="dot" w:pos="5030"/>
        </w:tabs>
        <w:rPr>
          <w:rFonts w:eastAsiaTheme="minorEastAsia"/>
          <w:noProof/>
          <w:sz w:val="22"/>
        </w:rPr>
      </w:pPr>
      <w:hyperlink w:anchor="_Toc415585375" w:history="1">
        <w:r w:rsidRPr="001C780A">
          <w:rPr>
            <w:rStyle w:val="Hyperlink"/>
            <w:noProof/>
          </w:rPr>
          <w:t>Windows 8.1 Enterprise Upgrade and SA Per User (from SA)</w:t>
        </w:r>
        <w:r>
          <w:rPr>
            <w:noProof/>
            <w:webHidden/>
          </w:rPr>
          <w:tab/>
        </w:r>
        <w:r>
          <w:rPr>
            <w:noProof/>
            <w:webHidden/>
          </w:rPr>
          <w:fldChar w:fldCharType="begin"/>
        </w:r>
        <w:r>
          <w:rPr>
            <w:noProof/>
            <w:webHidden/>
          </w:rPr>
          <w:instrText xml:space="preserve"> PAGEREF _Toc415585375 \h </w:instrText>
        </w:r>
        <w:r>
          <w:rPr>
            <w:noProof/>
            <w:webHidden/>
          </w:rPr>
        </w:r>
        <w:r>
          <w:rPr>
            <w:noProof/>
            <w:webHidden/>
          </w:rPr>
          <w:fldChar w:fldCharType="separate"/>
        </w:r>
        <w:r>
          <w:rPr>
            <w:noProof/>
            <w:webHidden/>
          </w:rPr>
          <w:t>30</w:t>
        </w:r>
        <w:r>
          <w:rPr>
            <w:noProof/>
            <w:webHidden/>
          </w:rPr>
          <w:fldChar w:fldCharType="end"/>
        </w:r>
      </w:hyperlink>
    </w:p>
    <w:p w14:paraId="50333AA0" w14:textId="77777777" w:rsidR="008304CA" w:rsidRDefault="008304CA">
      <w:pPr>
        <w:pStyle w:val="TOC6"/>
        <w:tabs>
          <w:tab w:val="right" w:leader="dot" w:pos="5030"/>
        </w:tabs>
        <w:rPr>
          <w:rFonts w:eastAsiaTheme="minorEastAsia"/>
          <w:noProof/>
          <w:sz w:val="22"/>
        </w:rPr>
      </w:pPr>
      <w:hyperlink w:anchor="_Toc415585376" w:history="1">
        <w:r w:rsidRPr="001C780A">
          <w:rPr>
            <w:rStyle w:val="Hyperlink"/>
            <w:noProof/>
          </w:rPr>
          <w:t>Windows SA Per User Add On</w:t>
        </w:r>
        <w:r>
          <w:rPr>
            <w:noProof/>
            <w:webHidden/>
          </w:rPr>
          <w:tab/>
        </w:r>
        <w:r>
          <w:rPr>
            <w:noProof/>
            <w:webHidden/>
          </w:rPr>
          <w:fldChar w:fldCharType="begin"/>
        </w:r>
        <w:r>
          <w:rPr>
            <w:noProof/>
            <w:webHidden/>
          </w:rPr>
          <w:instrText xml:space="preserve"> PAGEREF _Toc415585376 \h </w:instrText>
        </w:r>
        <w:r>
          <w:rPr>
            <w:noProof/>
            <w:webHidden/>
          </w:rPr>
        </w:r>
        <w:r>
          <w:rPr>
            <w:noProof/>
            <w:webHidden/>
          </w:rPr>
          <w:fldChar w:fldCharType="separate"/>
        </w:r>
        <w:r>
          <w:rPr>
            <w:noProof/>
            <w:webHidden/>
          </w:rPr>
          <w:t>30</w:t>
        </w:r>
        <w:r>
          <w:rPr>
            <w:noProof/>
            <w:webHidden/>
          </w:rPr>
          <w:fldChar w:fldCharType="end"/>
        </w:r>
      </w:hyperlink>
    </w:p>
    <w:p w14:paraId="585CFD1E" w14:textId="77777777" w:rsidR="008304CA" w:rsidRDefault="008304CA">
      <w:pPr>
        <w:pStyle w:val="TOC6"/>
        <w:tabs>
          <w:tab w:val="right" w:leader="dot" w:pos="5030"/>
        </w:tabs>
        <w:rPr>
          <w:rFonts w:eastAsiaTheme="minorEastAsia"/>
          <w:noProof/>
          <w:sz w:val="22"/>
        </w:rPr>
      </w:pPr>
      <w:hyperlink w:anchor="_Toc415585377" w:history="1">
        <w:r w:rsidRPr="001C780A">
          <w:rPr>
            <w:rStyle w:val="Hyperlink"/>
            <w:noProof/>
          </w:rPr>
          <w:t>Windows 8.1 Enterprise Upgrade and SA with MDOP Per Device</w:t>
        </w:r>
        <w:r>
          <w:rPr>
            <w:noProof/>
            <w:webHidden/>
          </w:rPr>
          <w:tab/>
        </w:r>
        <w:r>
          <w:rPr>
            <w:noProof/>
            <w:webHidden/>
          </w:rPr>
          <w:fldChar w:fldCharType="begin"/>
        </w:r>
        <w:r>
          <w:rPr>
            <w:noProof/>
            <w:webHidden/>
          </w:rPr>
          <w:instrText xml:space="preserve"> PAGEREF _Toc415585377 \h </w:instrText>
        </w:r>
        <w:r>
          <w:rPr>
            <w:noProof/>
            <w:webHidden/>
          </w:rPr>
        </w:r>
        <w:r>
          <w:rPr>
            <w:noProof/>
            <w:webHidden/>
          </w:rPr>
          <w:fldChar w:fldCharType="separate"/>
        </w:r>
        <w:r>
          <w:rPr>
            <w:noProof/>
            <w:webHidden/>
          </w:rPr>
          <w:t>30</w:t>
        </w:r>
        <w:r>
          <w:rPr>
            <w:noProof/>
            <w:webHidden/>
          </w:rPr>
          <w:fldChar w:fldCharType="end"/>
        </w:r>
      </w:hyperlink>
    </w:p>
    <w:p w14:paraId="02673E72" w14:textId="77777777" w:rsidR="008304CA" w:rsidRDefault="008304CA">
      <w:pPr>
        <w:pStyle w:val="TOC6"/>
        <w:tabs>
          <w:tab w:val="right" w:leader="dot" w:pos="5030"/>
        </w:tabs>
        <w:rPr>
          <w:rFonts w:eastAsiaTheme="minorEastAsia"/>
          <w:noProof/>
          <w:sz w:val="22"/>
        </w:rPr>
      </w:pPr>
      <w:hyperlink w:anchor="_Toc415585378" w:history="1">
        <w:r w:rsidRPr="001C780A">
          <w:rPr>
            <w:rStyle w:val="Hyperlink"/>
            <w:noProof/>
          </w:rPr>
          <w:t>Windows 8.1 Enterprise Upgrade and SA with MDOP Per User</w:t>
        </w:r>
        <w:r>
          <w:rPr>
            <w:noProof/>
            <w:webHidden/>
          </w:rPr>
          <w:tab/>
        </w:r>
        <w:r>
          <w:rPr>
            <w:noProof/>
            <w:webHidden/>
          </w:rPr>
          <w:fldChar w:fldCharType="begin"/>
        </w:r>
        <w:r>
          <w:rPr>
            <w:noProof/>
            <w:webHidden/>
          </w:rPr>
          <w:instrText xml:space="preserve"> PAGEREF _Toc415585378 \h </w:instrText>
        </w:r>
        <w:r>
          <w:rPr>
            <w:noProof/>
            <w:webHidden/>
          </w:rPr>
        </w:r>
        <w:r>
          <w:rPr>
            <w:noProof/>
            <w:webHidden/>
          </w:rPr>
          <w:fldChar w:fldCharType="separate"/>
        </w:r>
        <w:r>
          <w:rPr>
            <w:noProof/>
            <w:webHidden/>
          </w:rPr>
          <w:t>30</w:t>
        </w:r>
        <w:r>
          <w:rPr>
            <w:noProof/>
            <w:webHidden/>
          </w:rPr>
          <w:fldChar w:fldCharType="end"/>
        </w:r>
      </w:hyperlink>
    </w:p>
    <w:p w14:paraId="4DD34706" w14:textId="77777777" w:rsidR="008304CA" w:rsidRDefault="008304CA">
      <w:pPr>
        <w:pStyle w:val="TOC6"/>
        <w:tabs>
          <w:tab w:val="right" w:leader="dot" w:pos="5030"/>
        </w:tabs>
        <w:rPr>
          <w:rFonts w:eastAsiaTheme="minorEastAsia"/>
          <w:noProof/>
          <w:sz w:val="22"/>
        </w:rPr>
      </w:pPr>
      <w:hyperlink w:anchor="_Toc415585379" w:history="1">
        <w:r w:rsidRPr="001C780A">
          <w:rPr>
            <w:rStyle w:val="Hyperlink"/>
            <w:noProof/>
          </w:rPr>
          <w:t>Windows 8.1 Enterprise Upgrade and SA with MDOP Per User (from SA)</w:t>
        </w:r>
        <w:r>
          <w:rPr>
            <w:noProof/>
            <w:webHidden/>
          </w:rPr>
          <w:tab/>
        </w:r>
        <w:r>
          <w:rPr>
            <w:noProof/>
            <w:webHidden/>
          </w:rPr>
          <w:fldChar w:fldCharType="begin"/>
        </w:r>
        <w:r>
          <w:rPr>
            <w:noProof/>
            <w:webHidden/>
          </w:rPr>
          <w:instrText xml:space="preserve"> PAGEREF _Toc415585379 \h </w:instrText>
        </w:r>
        <w:r>
          <w:rPr>
            <w:noProof/>
            <w:webHidden/>
          </w:rPr>
        </w:r>
        <w:r>
          <w:rPr>
            <w:noProof/>
            <w:webHidden/>
          </w:rPr>
          <w:fldChar w:fldCharType="separate"/>
        </w:r>
        <w:r>
          <w:rPr>
            <w:noProof/>
            <w:webHidden/>
          </w:rPr>
          <w:t>30</w:t>
        </w:r>
        <w:r>
          <w:rPr>
            <w:noProof/>
            <w:webHidden/>
          </w:rPr>
          <w:fldChar w:fldCharType="end"/>
        </w:r>
      </w:hyperlink>
    </w:p>
    <w:p w14:paraId="3D588015" w14:textId="77777777" w:rsidR="008304CA" w:rsidRDefault="008304CA">
      <w:pPr>
        <w:pStyle w:val="TOC6"/>
        <w:tabs>
          <w:tab w:val="right" w:leader="dot" w:pos="5030"/>
        </w:tabs>
        <w:rPr>
          <w:rFonts w:eastAsiaTheme="minorEastAsia"/>
          <w:noProof/>
          <w:sz w:val="22"/>
        </w:rPr>
      </w:pPr>
      <w:hyperlink w:anchor="_Toc415585380" w:history="1">
        <w:r w:rsidRPr="001C780A">
          <w:rPr>
            <w:rStyle w:val="Hyperlink"/>
            <w:noProof/>
          </w:rPr>
          <w:t>Windows 8.1 Pro Upgrade</w:t>
        </w:r>
        <w:r>
          <w:rPr>
            <w:noProof/>
            <w:webHidden/>
          </w:rPr>
          <w:tab/>
        </w:r>
        <w:r>
          <w:rPr>
            <w:noProof/>
            <w:webHidden/>
          </w:rPr>
          <w:fldChar w:fldCharType="begin"/>
        </w:r>
        <w:r>
          <w:rPr>
            <w:noProof/>
            <w:webHidden/>
          </w:rPr>
          <w:instrText xml:space="preserve"> PAGEREF _Toc415585380 \h </w:instrText>
        </w:r>
        <w:r>
          <w:rPr>
            <w:noProof/>
            <w:webHidden/>
          </w:rPr>
        </w:r>
        <w:r>
          <w:rPr>
            <w:noProof/>
            <w:webHidden/>
          </w:rPr>
          <w:fldChar w:fldCharType="separate"/>
        </w:r>
        <w:r>
          <w:rPr>
            <w:noProof/>
            <w:webHidden/>
          </w:rPr>
          <w:t>30</w:t>
        </w:r>
        <w:r>
          <w:rPr>
            <w:noProof/>
            <w:webHidden/>
          </w:rPr>
          <w:fldChar w:fldCharType="end"/>
        </w:r>
      </w:hyperlink>
    </w:p>
    <w:p w14:paraId="07367A60" w14:textId="77777777" w:rsidR="008304CA" w:rsidRDefault="008304CA">
      <w:pPr>
        <w:pStyle w:val="TOC6"/>
        <w:tabs>
          <w:tab w:val="right" w:leader="dot" w:pos="5030"/>
        </w:tabs>
        <w:rPr>
          <w:rFonts w:eastAsiaTheme="minorEastAsia"/>
          <w:noProof/>
          <w:sz w:val="22"/>
        </w:rPr>
      </w:pPr>
      <w:hyperlink w:anchor="_Toc415585381" w:history="1">
        <w:r w:rsidRPr="001C780A">
          <w:rPr>
            <w:rStyle w:val="Hyperlink"/>
            <w:noProof/>
          </w:rPr>
          <w:t>Windows Virtual Desktop Access Per Device</w:t>
        </w:r>
        <w:r>
          <w:rPr>
            <w:noProof/>
            <w:webHidden/>
          </w:rPr>
          <w:tab/>
        </w:r>
        <w:r>
          <w:rPr>
            <w:noProof/>
            <w:webHidden/>
          </w:rPr>
          <w:fldChar w:fldCharType="begin"/>
        </w:r>
        <w:r>
          <w:rPr>
            <w:noProof/>
            <w:webHidden/>
          </w:rPr>
          <w:instrText xml:space="preserve"> PAGEREF _Toc415585381 \h </w:instrText>
        </w:r>
        <w:r>
          <w:rPr>
            <w:noProof/>
            <w:webHidden/>
          </w:rPr>
        </w:r>
        <w:r>
          <w:rPr>
            <w:noProof/>
            <w:webHidden/>
          </w:rPr>
          <w:fldChar w:fldCharType="separate"/>
        </w:r>
        <w:r>
          <w:rPr>
            <w:noProof/>
            <w:webHidden/>
          </w:rPr>
          <w:t>30</w:t>
        </w:r>
        <w:r>
          <w:rPr>
            <w:noProof/>
            <w:webHidden/>
          </w:rPr>
          <w:fldChar w:fldCharType="end"/>
        </w:r>
      </w:hyperlink>
    </w:p>
    <w:p w14:paraId="5001790F" w14:textId="77777777" w:rsidR="008304CA" w:rsidRDefault="008304CA">
      <w:pPr>
        <w:pStyle w:val="TOC6"/>
        <w:tabs>
          <w:tab w:val="right" w:leader="dot" w:pos="5030"/>
        </w:tabs>
        <w:rPr>
          <w:rFonts w:eastAsiaTheme="minorEastAsia"/>
          <w:noProof/>
          <w:sz w:val="22"/>
        </w:rPr>
      </w:pPr>
      <w:hyperlink w:anchor="_Toc415585382" w:history="1">
        <w:r w:rsidRPr="001C780A">
          <w:rPr>
            <w:rStyle w:val="Hyperlink"/>
            <w:noProof/>
          </w:rPr>
          <w:t>Windows Virtual Desktop Access Per User</w:t>
        </w:r>
        <w:r>
          <w:rPr>
            <w:noProof/>
            <w:webHidden/>
          </w:rPr>
          <w:tab/>
        </w:r>
        <w:r>
          <w:rPr>
            <w:noProof/>
            <w:webHidden/>
          </w:rPr>
          <w:fldChar w:fldCharType="begin"/>
        </w:r>
        <w:r>
          <w:rPr>
            <w:noProof/>
            <w:webHidden/>
          </w:rPr>
          <w:instrText xml:space="preserve"> PAGEREF _Toc415585382 \h </w:instrText>
        </w:r>
        <w:r>
          <w:rPr>
            <w:noProof/>
            <w:webHidden/>
          </w:rPr>
        </w:r>
        <w:r>
          <w:rPr>
            <w:noProof/>
            <w:webHidden/>
          </w:rPr>
          <w:fldChar w:fldCharType="separate"/>
        </w:r>
        <w:r>
          <w:rPr>
            <w:noProof/>
            <w:webHidden/>
          </w:rPr>
          <w:t>30</w:t>
        </w:r>
        <w:r>
          <w:rPr>
            <w:noProof/>
            <w:webHidden/>
          </w:rPr>
          <w:fldChar w:fldCharType="end"/>
        </w:r>
      </w:hyperlink>
    </w:p>
    <w:p w14:paraId="638E1987" w14:textId="77777777" w:rsidR="008304CA" w:rsidRDefault="008304CA">
      <w:pPr>
        <w:pStyle w:val="TOC6"/>
        <w:tabs>
          <w:tab w:val="right" w:leader="dot" w:pos="5030"/>
        </w:tabs>
        <w:rPr>
          <w:rFonts w:eastAsiaTheme="minorEastAsia"/>
          <w:noProof/>
          <w:sz w:val="22"/>
        </w:rPr>
      </w:pPr>
      <w:hyperlink w:anchor="_Toc415585383" w:history="1">
        <w:r w:rsidRPr="001C780A">
          <w:rPr>
            <w:rStyle w:val="Hyperlink"/>
            <w:noProof/>
          </w:rPr>
          <w:t>Windows Virtual Desktop Access with MDOP Per User</w:t>
        </w:r>
        <w:r>
          <w:rPr>
            <w:noProof/>
            <w:webHidden/>
          </w:rPr>
          <w:tab/>
        </w:r>
        <w:r>
          <w:rPr>
            <w:noProof/>
            <w:webHidden/>
          </w:rPr>
          <w:fldChar w:fldCharType="begin"/>
        </w:r>
        <w:r>
          <w:rPr>
            <w:noProof/>
            <w:webHidden/>
          </w:rPr>
          <w:instrText xml:space="preserve"> PAGEREF _Toc415585383 \h </w:instrText>
        </w:r>
        <w:r>
          <w:rPr>
            <w:noProof/>
            <w:webHidden/>
          </w:rPr>
        </w:r>
        <w:r>
          <w:rPr>
            <w:noProof/>
            <w:webHidden/>
          </w:rPr>
          <w:fldChar w:fldCharType="separate"/>
        </w:r>
        <w:r>
          <w:rPr>
            <w:noProof/>
            <w:webHidden/>
          </w:rPr>
          <w:t>30</w:t>
        </w:r>
        <w:r>
          <w:rPr>
            <w:noProof/>
            <w:webHidden/>
          </w:rPr>
          <w:fldChar w:fldCharType="end"/>
        </w:r>
      </w:hyperlink>
    </w:p>
    <w:p w14:paraId="5D762B28" w14:textId="77777777" w:rsidR="008304CA" w:rsidRDefault="008304CA">
      <w:pPr>
        <w:pStyle w:val="TOC4"/>
        <w:tabs>
          <w:tab w:val="right" w:leader="dot" w:pos="5030"/>
        </w:tabs>
        <w:rPr>
          <w:rFonts w:eastAsiaTheme="minorEastAsia"/>
          <w:smallCaps w:val="0"/>
          <w:noProof/>
          <w:sz w:val="22"/>
        </w:rPr>
      </w:pPr>
      <w:hyperlink w:anchor="_Toc415585384" w:history="1">
        <w:r w:rsidRPr="001C780A">
          <w:rPr>
            <w:rStyle w:val="Hyperlink"/>
            <w:noProof/>
          </w:rPr>
          <w:t>Windows Embedded Industry</w:t>
        </w:r>
        <w:r>
          <w:rPr>
            <w:noProof/>
            <w:webHidden/>
          </w:rPr>
          <w:tab/>
        </w:r>
        <w:r>
          <w:rPr>
            <w:noProof/>
            <w:webHidden/>
          </w:rPr>
          <w:fldChar w:fldCharType="begin"/>
        </w:r>
        <w:r>
          <w:rPr>
            <w:noProof/>
            <w:webHidden/>
          </w:rPr>
          <w:instrText xml:space="preserve"> PAGEREF _Toc415585384 \h </w:instrText>
        </w:r>
        <w:r>
          <w:rPr>
            <w:noProof/>
            <w:webHidden/>
          </w:rPr>
        </w:r>
        <w:r>
          <w:rPr>
            <w:noProof/>
            <w:webHidden/>
          </w:rPr>
          <w:fldChar w:fldCharType="separate"/>
        </w:r>
        <w:r>
          <w:rPr>
            <w:noProof/>
            <w:webHidden/>
          </w:rPr>
          <w:t>35</w:t>
        </w:r>
        <w:r>
          <w:rPr>
            <w:noProof/>
            <w:webHidden/>
          </w:rPr>
          <w:fldChar w:fldCharType="end"/>
        </w:r>
      </w:hyperlink>
    </w:p>
    <w:p w14:paraId="19627294" w14:textId="77777777" w:rsidR="008304CA" w:rsidRDefault="008304CA">
      <w:pPr>
        <w:pStyle w:val="TOC6"/>
        <w:tabs>
          <w:tab w:val="right" w:leader="dot" w:pos="5030"/>
        </w:tabs>
        <w:rPr>
          <w:rFonts w:eastAsiaTheme="minorEastAsia"/>
          <w:noProof/>
          <w:sz w:val="22"/>
        </w:rPr>
      </w:pPr>
      <w:hyperlink w:anchor="_Toc415585385" w:history="1">
        <w:r w:rsidRPr="001C780A">
          <w:rPr>
            <w:rStyle w:val="Hyperlink"/>
            <w:noProof/>
          </w:rPr>
          <w:t>Windows Embedded 8 Standard Enterprise Kit (100 Pack)</w:t>
        </w:r>
        <w:r>
          <w:rPr>
            <w:noProof/>
            <w:webHidden/>
          </w:rPr>
          <w:tab/>
        </w:r>
        <w:r>
          <w:rPr>
            <w:noProof/>
            <w:webHidden/>
          </w:rPr>
          <w:fldChar w:fldCharType="begin"/>
        </w:r>
        <w:r>
          <w:rPr>
            <w:noProof/>
            <w:webHidden/>
          </w:rPr>
          <w:instrText xml:space="preserve"> PAGEREF _Toc415585385 \h </w:instrText>
        </w:r>
        <w:r>
          <w:rPr>
            <w:noProof/>
            <w:webHidden/>
          </w:rPr>
        </w:r>
        <w:r>
          <w:rPr>
            <w:noProof/>
            <w:webHidden/>
          </w:rPr>
          <w:fldChar w:fldCharType="separate"/>
        </w:r>
        <w:r>
          <w:rPr>
            <w:noProof/>
            <w:webHidden/>
          </w:rPr>
          <w:t>35</w:t>
        </w:r>
        <w:r>
          <w:rPr>
            <w:noProof/>
            <w:webHidden/>
          </w:rPr>
          <w:fldChar w:fldCharType="end"/>
        </w:r>
      </w:hyperlink>
    </w:p>
    <w:p w14:paraId="70D25175" w14:textId="77777777" w:rsidR="008304CA" w:rsidRDefault="008304CA">
      <w:pPr>
        <w:pStyle w:val="TOC6"/>
        <w:tabs>
          <w:tab w:val="right" w:leader="dot" w:pos="5030"/>
        </w:tabs>
        <w:rPr>
          <w:rFonts w:eastAsiaTheme="minorEastAsia"/>
          <w:noProof/>
          <w:sz w:val="22"/>
        </w:rPr>
      </w:pPr>
      <w:hyperlink w:anchor="_Toc415585386" w:history="1">
        <w:r w:rsidRPr="001C780A">
          <w:rPr>
            <w:rStyle w:val="Hyperlink"/>
            <w:noProof/>
          </w:rPr>
          <w:t>Windows Embedded 8.1 Industry Pro Upgrade</w:t>
        </w:r>
        <w:r>
          <w:rPr>
            <w:noProof/>
            <w:webHidden/>
          </w:rPr>
          <w:tab/>
        </w:r>
        <w:r>
          <w:rPr>
            <w:noProof/>
            <w:webHidden/>
          </w:rPr>
          <w:fldChar w:fldCharType="begin"/>
        </w:r>
        <w:r>
          <w:rPr>
            <w:noProof/>
            <w:webHidden/>
          </w:rPr>
          <w:instrText xml:space="preserve"> PAGEREF _Toc415585386 \h </w:instrText>
        </w:r>
        <w:r>
          <w:rPr>
            <w:noProof/>
            <w:webHidden/>
          </w:rPr>
        </w:r>
        <w:r>
          <w:rPr>
            <w:noProof/>
            <w:webHidden/>
          </w:rPr>
          <w:fldChar w:fldCharType="separate"/>
        </w:r>
        <w:r>
          <w:rPr>
            <w:noProof/>
            <w:webHidden/>
          </w:rPr>
          <w:t>35</w:t>
        </w:r>
        <w:r>
          <w:rPr>
            <w:noProof/>
            <w:webHidden/>
          </w:rPr>
          <w:fldChar w:fldCharType="end"/>
        </w:r>
      </w:hyperlink>
    </w:p>
    <w:p w14:paraId="4F8BF076" w14:textId="77777777" w:rsidR="008304CA" w:rsidRDefault="008304CA">
      <w:pPr>
        <w:pStyle w:val="TOC6"/>
        <w:tabs>
          <w:tab w:val="right" w:leader="dot" w:pos="5030"/>
        </w:tabs>
        <w:rPr>
          <w:rFonts w:eastAsiaTheme="minorEastAsia"/>
          <w:noProof/>
          <w:sz w:val="22"/>
        </w:rPr>
      </w:pPr>
      <w:hyperlink w:anchor="_Toc415585387" w:history="1">
        <w:r w:rsidRPr="001C780A">
          <w:rPr>
            <w:rStyle w:val="Hyperlink"/>
            <w:noProof/>
          </w:rPr>
          <w:t>Windows Embedded 8.1 Industry Enterprise Upgrade</w:t>
        </w:r>
        <w:r>
          <w:rPr>
            <w:noProof/>
            <w:webHidden/>
          </w:rPr>
          <w:tab/>
        </w:r>
        <w:r>
          <w:rPr>
            <w:noProof/>
            <w:webHidden/>
          </w:rPr>
          <w:fldChar w:fldCharType="begin"/>
        </w:r>
        <w:r>
          <w:rPr>
            <w:noProof/>
            <w:webHidden/>
          </w:rPr>
          <w:instrText xml:space="preserve"> PAGEREF _Toc415585387 \h </w:instrText>
        </w:r>
        <w:r>
          <w:rPr>
            <w:noProof/>
            <w:webHidden/>
          </w:rPr>
        </w:r>
        <w:r>
          <w:rPr>
            <w:noProof/>
            <w:webHidden/>
          </w:rPr>
          <w:fldChar w:fldCharType="separate"/>
        </w:r>
        <w:r>
          <w:rPr>
            <w:noProof/>
            <w:webHidden/>
          </w:rPr>
          <w:t>35</w:t>
        </w:r>
        <w:r>
          <w:rPr>
            <w:noProof/>
            <w:webHidden/>
          </w:rPr>
          <w:fldChar w:fldCharType="end"/>
        </w:r>
      </w:hyperlink>
    </w:p>
    <w:p w14:paraId="4694BB8E" w14:textId="77777777" w:rsidR="008304CA" w:rsidRDefault="008304CA">
      <w:pPr>
        <w:pStyle w:val="TOC6"/>
        <w:tabs>
          <w:tab w:val="right" w:leader="dot" w:pos="5030"/>
        </w:tabs>
        <w:rPr>
          <w:rFonts w:eastAsiaTheme="minorEastAsia"/>
          <w:noProof/>
          <w:sz w:val="22"/>
        </w:rPr>
      </w:pPr>
      <w:hyperlink w:anchor="_Toc415585388" w:history="1">
        <w:r w:rsidRPr="001C780A">
          <w:rPr>
            <w:rStyle w:val="Hyperlink"/>
            <w:noProof/>
          </w:rPr>
          <w:t>Windows Embedded 8.1 Industry Enterprise Upgrade (Std, POSR, Ind Retail)</w:t>
        </w:r>
        <w:r>
          <w:rPr>
            <w:noProof/>
            <w:webHidden/>
          </w:rPr>
          <w:tab/>
        </w:r>
        <w:r>
          <w:rPr>
            <w:noProof/>
            <w:webHidden/>
          </w:rPr>
          <w:fldChar w:fldCharType="begin"/>
        </w:r>
        <w:r>
          <w:rPr>
            <w:noProof/>
            <w:webHidden/>
          </w:rPr>
          <w:instrText xml:space="preserve"> PAGEREF _Toc415585388 \h </w:instrText>
        </w:r>
        <w:r>
          <w:rPr>
            <w:noProof/>
            <w:webHidden/>
          </w:rPr>
        </w:r>
        <w:r>
          <w:rPr>
            <w:noProof/>
            <w:webHidden/>
          </w:rPr>
          <w:fldChar w:fldCharType="separate"/>
        </w:r>
        <w:r>
          <w:rPr>
            <w:noProof/>
            <w:webHidden/>
          </w:rPr>
          <w:t>35</w:t>
        </w:r>
        <w:r>
          <w:rPr>
            <w:noProof/>
            <w:webHidden/>
          </w:rPr>
          <w:fldChar w:fldCharType="end"/>
        </w:r>
      </w:hyperlink>
    </w:p>
    <w:p w14:paraId="52EC0483" w14:textId="77777777" w:rsidR="008304CA" w:rsidRDefault="008304CA">
      <w:pPr>
        <w:pStyle w:val="TOC6"/>
        <w:tabs>
          <w:tab w:val="right" w:leader="dot" w:pos="5030"/>
        </w:tabs>
        <w:rPr>
          <w:rFonts w:eastAsiaTheme="minorEastAsia"/>
          <w:noProof/>
          <w:sz w:val="22"/>
        </w:rPr>
      </w:pPr>
      <w:hyperlink w:anchor="_Toc415585389" w:history="1">
        <w:r w:rsidRPr="001C780A">
          <w:rPr>
            <w:rStyle w:val="Hyperlink"/>
            <w:noProof/>
          </w:rPr>
          <w:t>Windows Embedded 8.1 Industry Enterprise Upgrade and SA</w:t>
        </w:r>
        <w:r>
          <w:rPr>
            <w:noProof/>
            <w:webHidden/>
          </w:rPr>
          <w:tab/>
        </w:r>
        <w:r>
          <w:rPr>
            <w:noProof/>
            <w:webHidden/>
          </w:rPr>
          <w:fldChar w:fldCharType="begin"/>
        </w:r>
        <w:r>
          <w:rPr>
            <w:noProof/>
            <w:webHidden/>
          </w:rPr>
          <w:instrText xml:space="preserve"> PAGEREF _Toc415585389 \h </w:instrText>
        </w:r>
        <w:r>
          <w:rPr>
            <w:noProof/>
            <w:webHidden/>
          </w:rPr>
        </w:r>
        <w:r>
          <w:rPr>
            <w:noProof/>
            <w:webHidden/>
          </w:rPr>
          <w:fldChar w:fldCharType="separate"/>
        </w:r>
        <w:r>
          <w:rPr>
            <w:noProof/>
            <w:webHidden/>
          </w:rPr>
          <w:t>35</w:t>
        </w:r>
        <w:r>
          <w:rPr>
            <w:noProof/>
            <w:webHidden/>
          </w:rPr>
          <w:fldChar w:fldCharType="end"/>
        </w:r>
      </w:hyperlink>
    </w:p>
    <w:p w14:paraId="4375EBD5" w14:textId="77777777" w:rsidR="008304CA" w:rsidRDefault="008304CA">
      <w:pPr>
        <w:pStyle w:val="TOC6"/>
        <w:tabs>
          <w:tab w:val="right" w:leader="dot" w:pos="5030"/>
        </w:tabs>
        <w:rPr>
          <w:rFonts w:eastAsiaTheme="minorEastAsia"/>
          <w:noProof/>
          <w:sz w:val="22"/>
        </w:rPr>
      </w:pPr>
      <w:hyperlink w:anchor="_Toc415585390" w:history="1">
        <w:r w:rsidRPr="001C780A">
          <w:rPr>
            <w:rStyle w:val="Hyperlink"/>
            <w:noProof/>
          </w:rPr>
          <w:t>Windows Embedded 8.1 Industry Enterprise Upgrade and SA (Std, POSR, Ind Retail)</w:t>
        </w:r>
        <w:r>
          <w:rPr>
            <w:noProof/>
            <w:webHidden/>
          </w:rPr>
          <w:tab/>
        </w:r>
        <w:r>
          <w:rPr>
            <w:noProof/>
            <w:webHidden/>
          </w:rPr>
          <w:fldChar w:fldCharType="begin"/>
        </w:r>
        <w:r>
          <w:rPr>
            <w:noProof/>
            <w:webHidden/>
          </w:rPr>
          <w:instrText xml:space="preserve"> PAGEREF _Toc415585390 \h </w:instrText>
        </w:r>
        <w:r>
          <w:rPr>
            <w:noProof/>
            <w:webHidden/>
          </w:rPr>
        </w:r>
        <w:r>
          <w:rPr>
            <w:noProof/>
            <w:webHidden/>
          </w:rPr>
          <w:fldChar w:fldCharType="separate"/>
        </w:r>
        <w:r>
          <w:rPr>
            <w:noProof/>
            <w:webHidden/>
          </w:rPr>
          <w:t>35</w:t>
        </w:r>
        <w:r>
          <w:rPr>
            <w:noProof/>
            <w:webHidden/>
          </w:rPr>
          <w:fldChar w:fldCharType="end"/>
        </w:r>
      </w:hyperlink>
    </w:p>
    <w:p w14:paraId="1DE526D8" w14:textId="77777777" w:rsidR="008304CA" w:rsidRDefault="008304CA">
      <w:pPr>
        <w:pStyle w:val="TOC2"/>
        <w:tabs>
          <w:tab w:val="right" w:leader="dot" w:pos="5030"/>
        </w:tabs>
        <w:rPr>
          <w:rFonts w:eastAsiaTheme="minorEastAsia"/>
          <w:b w:val="0"/>
          <w:smallCaps w:val="0"/>
          <w:noProof/>
          <w:sz w:val="22"/>
        </w:rPr>
      </w:pPr>
      <w:hyperlink w:anchor="_Toc415585391" w:history="1">
        <w:r w:rsidRPr="001C780A">
          <w:rPr>
            <w:rStyle w:val="Hyperlink"/>
            <w:noProof/>
          </w:rPr>
          <w:t>Windows Server</w:t>
        </w:r>
        <w:r>
          <w:rPr>
            <w:noProof/>
            <w:webHidden/>
          </w:rPr>
          <w:tab/>
        </w:r>
        <w:r>
          <w:rPr>
            <w:noProof/>
            <w:webHidden/>
          </w:rPr>
          <w:fldChar w:fldCharType="begin"/>
        </w:r>
        <w:r>
          <w:rPr>
            <w:noProof/>
            <w:webHidden/>
          </w:rPr>
          <w:instrText xml:space="preserve"> PAGEREF _Toc415585391 \h </w:instrText>
        </w:r>
        <w:r>
          <w:rPr>
            <w:noProof/>
            <w:webHidden/>
          </w:rPr>
        </w:r>
        <w:r>
          <w:rPr>
            <w:noProof/>
            <w:webHidden/>
          </w:rPr>
          <w:fldChar w:fldCharType="separate"/>
        </w:r>
        <w:r>
          <w:rPr>
            <w:noProof/>
            <w:webHidden/>
          </w:rPr>
          <w:t>38</w:t>
        </w:r>
        <w:r>
          <w:rPr>
            <w:noProof/>
            <w:webHidden/>
          </w:rPr>
          <w:fldChar w:fldCharType="end"/>
        </w:r>
      </w:hyperlink>
    </w:p>
    <w:p w14:paraId="7B0FE57C" w14:textId="77777777" w:rsidR="008304CA" w:rsidRDefault="008304CA">
      <w:pPr>
        <w:pStyle w:val="TOC4"/>
        <w:tabs>
          <w:tab w:val="right" w:leader="dot" w:pos="5030"/>
        </w:tabs>
        <w:rPr>
          <w:rFonts w:eastAsiaTheme="minorEastAsia"/>
          <w:smallCaps w:val="0"/>
          <w:noProof/>
          <w:sz w:val="22"/>
        </w:rPr>
      </w:pPr>
      <w:hyperlink w:anchor="_Toc415585392" w:history="1">
        <w:r w:rsidRPr="001C780A">
          <w:rPr>
            <w:rStyle w:val="Hyperlink"/>
            <w:noProof/>
          </w:rPr>
          <w:t>Windows MultiPoint Server</w:t>
        </w:r>
        <w:r>
          <w:rPr>
            <w:noProof/>
            <w:webHidden/>
          </w:rPr>
          <w:tab/>
        </w:r>
        <w:r>
          <w:rPr>
            <w:noProof/>
            <w:webHidden/>
          </w:rPr>
          <w:fldChar w:fldCharType="begin"/>
        </w:r>
        <w:r>
          <w:rPr>
            <w:noProof/>
            <w:webHidden/>
          </w:rPr>
          <w:instrText xml:space="preserve"> PAGEREF _Toc415585392 \h </w:instrText>
        </w:r>
        <w:r>
          <w:rPr>
            <w:noProof/>
            <w:webHidden/>
          </w:rPr>
        </w:r>
        <w:r>
          <w:rPr>
            <w:noProof/>
            <w:webHidden/>
          </w:rPr>
          <w:fldChar w:fldCharType="separate"/>
        </w:r>
        <w:r>
          <w:rPr>
            <w:noProof/>
            <w:webHidden/>
          </w:rPr>
          <w:t>38</w:t>
        </w:r>
        <w:r>
          <w:rPr>
            <w:noProof/>
            <w:webHidden/>
          </w:rPr>
          <w:fldChar w:fldCharType="end"/>
        </w:r>
      </w:hyperlink>
    </w:p>
    <w:p w14:paraId="2BE3CF04" w14:textId="77777777" w:rsidR="008304CA" w:rsidRDefault="008304CA">
      <w:pPr>
        <w:pStyle w:val="TOC6"/>
        <w:tabs>
          <w:tab w:val="right" w:leader="dot" w:pos="5030"/>
        </w:tabs>
        <w:rPr>
          <w:rFonts w:eastAsiaTheme="minorEastAsia"/>
          <w:noProof/>
          <w:sz w:val="22"/>
        </w:rPr>
      </w:pPr>
      <w:hyperlink w:anchor="_Toc415585393" w:history="1">
        <w:r w:rsidRPr="001C780A">
          <w:rPr>
            <w:rStyle w:val="Hyperlink"/>
            <w:noProof/>
          </w:rPr>
          <w:t>Windows MultiPoint Server 2012 CAL (Device and User)</w:t>
        </w:r>
        <w:r>
          <w:rPr>
            <w:noProof/>
            <w:webHidden/>
          </w:rPr>
          <w:tab/>
        </w:r>
        <w:r>
          <w:rPr>
            <w:noProof/>
            <w:webHidden/>
          </w:rPr>
          <w:fldChar w:fldCharType="begin"/>
        </w:r>
        <w:r>
          <w:rPr>
            <w:noProof/>
            <w:webHidden/>
          </w:rPr>
          <w:instrText xml:space="preserve"> PAGEREF _Toc415585393 \h </w:instrText>
        </w:r>
        <w:r>
          <w:rPr>
            <w:noProof/>
            <w:webHidden/>
          </w:rPr>
        </w:r>
        <w:r>
          <w:rPr>
            <w:noProof/>
            <w:webHidden/>
          </w:rPr>
          <w:fldChar w:fldCharType="separate"/>
        </w:r>
        <w:r>
          <w:rPr>
            <w:noProof/>
            <w:webHidden/>
          </w:rPr>
          <w:t>38</w:t>
        </w:r>
        <w:r>
          <w:rPr>
            <w:noProof/>
            <w:webHidden/>
          </w:rPr>
          <w:fldChar w:fldCharType="end"/>
        </w:r>
      </w:hyperlink>
    </w:p>
    <w:p w14:paraId="5D89A7CA" w14:textId="77777777" w:rsidR="008304CA" w:rsidRDefault="008304CA">
      <w:pPr>
        <w:pStyle w:val="TOC6"/>
        <w:tabs>
          <w:tab w:val="right" w:leader="dot" w:pos="5030"/>
        </w:tabs>
        <w:rPr>
          <w:rFonts w:eastAsiaTheme="minorEastAsia"/>
          <w:noProof/>
          <w:sz w:val="22"/>
        </w:rPr>
      </w:pPr>
      <w:hyperlink w:anchor="_Toc415585394" w:history="1">
        <w:r w:rsidRPr="001C780A">
          <w:rPr>
            <w:rStyle w:val="Hyperlink"/>
            <w:noProof/>
          </w:rPr>
          <w:t>Windows MultiPoint Server 2012 CAL with Windows Server 2012 CAL (Device and User)</w:t>
        </w:r>
        <w:r>
          <w:rPr>
            <w:noProof/>
            <w:webHidden/>
          </w:rPr>
          <w:tab/>
        </w:r>
        <w:r>
          <w:rPr>
            <w:noProof/>
            <w:webHidden/>
          </w:rPr>
          <w:fldChar w:fldCharType="begin"/>
        </w:r>
        <w:r>
          <w:rPr>
            <w:noProof/>
            <w:webHidden/>
          </w:rPr>
          <w:instrText xml:space="preserve"> PAGEREF _Toc415585394 \h </w:instrText>
        </w:r>
        <w:r>
          <w:rPr>
            <w:noProof/>
            <w:webHidden/>
          </w:rPr>
        </w:r>
        <w:r>
          <w:rPr>
            <w:noProof/>
            <w:webHidden/>
          </w:rPr>
          <w:fldChar w:fldCharType="separate"/>
        </w:r>
        <w:r>
          <w:rPr>
            <w:noProof/>
            <w:webHidden/>
          </w:rPr>
          <w:t>38</w:t>
        </w:r>
        <w:r>
          <w:rPr>
            <w:noProof/>
            <w:webHidden/>
          </w:rPr>
          <w:fldChar w:fldCharType="end"/>
        </w:r>
      </w:hyperlink>
    </w:p>
    <w:p w14:paraId="04F6DA56" w14:textId="77777777" w:rsidR="008304CA" w:rsidRDefault="008304CA">
      <w:pPr>
        <w:pStyle w:val="TOC6"/>
        <w:tabs>
          <w:tab w:val="right" w:leader="dot" w:pos="5030"/>
        </w:tabs>
        <w:rPr>
          <w:rFonts w:eastAsiaTheme="minorEastAsia"/>
          <w:noProof/>
          <w:sz w:val="22"/>
        </w:rPr>
      </w:pPr>
      <w:hyperlink w:anchor="_Toc415585395" w:history="1">
        <w:r w:rsidRPr="001C780A">
          <w:rPr>
            <w:rStyle w:val="Hyperlink"/>
            <w:noProof/>
          </w:rPr>
          <w:t>Windows MultiPoint Server 2012 Premium</w:t>
        </w:r>
        <w:r>
          <w:rPr>
            <w:noProof/>
            <w:webHidden/>
          </w:rPr>
          <w:tab/>
        </w:r>
        <w:r>
          <w:rPr>
            <w:noProof/>
            <w:webHidden/>
          </w:rPr>
          <w:fldChar w:fldCharType="begin"/>
        </w:r>
        <w:r>
          <w:rPr>
            <w:noProof/>
            <w:webHidden/>
          </w:rPr>
          <w:instrText xml:space="preserve"> PAGEREF _Toc415585395 \h </w:instrText>
        </w:r>
        <w:r>
          <w:rPr>
            <w:noProof/>
            <w:webHidden/>
          </w:rPr>
        </w:r>
        <w:r>
          <w:rPr>
            <w:noProof/>
            <w:webHidden/>
          </w:rPr>
          <w:fldChar w:fldCharType="separate"/>
        </w:r>
        <w:r>
          <w:rPr>
            <w:noProof/>
            <w:webHidden/>
          </w:rPr>
          <w:t>38</w:t>
        </w:r>
        <w:r>
          <w:rPr>
            <w:noProof/>
            <w:webHidden/>
          </w:rPr>
          <w:fldChar w:fldCharType="end"/>
        </w:r>
      </w:hyperlink>
    </w:p>
    <w:p w14:paraId="0D22C294" w14:textId="77777777" w:rsidR="008304CA" w:rsidRDefault="008304CA">
      <w:pPr>
        <w:pStyle w:val="TOC6"/>
        <w:tabs>
          <w:tab w:val="right" w:leader="dot" w:pos="5030"/>
        </w:tabs>
        <w:rPr>
          <w:rFonts w:eastAsiaTheme="minorEastAsia"/>
          <w:noProof/>
          <w:sz w:val="22"/>
        </w:rPr>
      </w:pPr>
      <w:hyperlink w:anchor="_Toc415585396" w:history="1">
        <w:r w:rsidRPr="001C780A">
          <w:rPr>
            <w:rStyle w:val="Hyperlink"/>
            <w:noProof/>
          </w:rPr>
          <w:t>Windows MultiPoint Server 2012 Premium with Windows MultiPoint Server CAL (5 clients) (Device and User)</w:t>
        </w:r>
        <w:r>
          <w:rPr>
            <w:noProof/>
            <w:webHidden/>
          </w:rPr>
          <w:tab/>
        </w:r>
        <w:r>
          <w:rPr>
            <w:noProof/>
            <w:webHidden/>
          </w:rPr>
          <w:fldChar w:fldCharType="begin"/>
        </w:r>
        <w:r>
          <w:rPr>
            <w:noProof/>
            <w:webHidden/>
          </w:rPr>
          <w:instrText xml:space="preserve"> PAGEREF _Toc415585396 \h </w:instrText>
        </w:r>
        <w:r>
          <w:rPr>
            <w:noProof/>
            <w:webHidden/>
          </w:rPr>
        </w:r>
        <w:r>
          <w:rPr>
            <w:noProof/>
            <w:webHidden/>
          </w:rPr>
          <w:fldChar w:fldCharType="separate"/>
        </w:r>
        <w:r>
          <w:rPr>
            <w:noProof/>
            <w:webHidden/>
          </w:rPr>
          <w:t>38</w:t>
        </w:r>
        <w:r>
          <w:rPr>
            <w:noProof/>
            <w:webHidden/>
          </w:rPr>
          <w:fldChar w:fldCharType="end"/>
        </w:r>
      </w:hyperlink>
    </w:p>
    <w:p w14:paraId="098F5720" w14:textId="77777777" w:rsidR="008304CA" w:rsidRDefault="008304CA">
      <w:pPr>
        <w:pStyle w:val="TOC6"/>
        <w:tabs>
          <w:tab w:val="right" w:leader="dot" w:pos="5030"/>
        </w:tabs>
        <w:rPr>
          <w:rFonts w:eastAsiaTheme="minorEastAsia"/>
          <w:noProof/>
          <w:sz w:val="22"/>
        </w:rPr>
      </w:pPr>
      <w:hyperlink w:anchor="_Toc415585397" w:history="1">
        <w:r w:rsidRPr="001C780A">
          <w:rPr>
            <w:rStyle w:val="Hyperlink"/>
            <w:noProof/>
          </w:rPr>
          <w:t>Windows MultiPoint Server 2012 Premium with Windows MultiPoint Server CAL (5 clients) with Windows Server 2010 CAL (5 clients) (Device and User)</w:t>
        </w:r>
        <w:r>
          <w:rPr>
            <w:noProof/>
            <w:webHidden/>
          </w:rPr>
          <w:tab/>
        </w:r>
        <w:r>
          <w:rPr>
            <w:noProof/>
            <w:webHidden/>
          </w:rPr>
          <w:fldChar w:fldCharType="begin"/>
        </w:r>
        <w:r>
          <w:rPr>
            <w:noProof/>
            <w:webHidden/>
          </w:rPr>
          <w:instrText xml:space="preserve"> PAGEREF _Toc415585397 \h </w:instrText>
        </w:r>
        <w:r>
          <w:rPr>
            <w:noProof/>
            <w:webHidden/>
          </w:rPr>
        </w:r>
        <w:r>
          <w:rPr>
            <w:noProof/>
            <w:webHidden/>
          </w:rPr>
          <w:fldChar w:fldCharType="separate"/>
        </w:r>
        <w:r>
          <w:rPr>
            <w:noProof/>
            <w:webHidden/>
          </w:rPr>
          <w:t>38</w:t>
        </w:r>
        <w:r>
          <w:rPr>
            <w:noProof/>
            <w:webHidden/>
          </w:rPr>
          <w:fldChar w:fldCharType="end"/>
        </w:r>
      </w:hyperlink>
    </w:p>
    <w:p w14:paraId="5B0E124F" w14:textId="77777777" w:rsidR="008304CA" w:rsidRDefault="008304CA">
      <w:pPr>
        <w:pStyle w:val="TOC6"/>
        <w:tabs>
          <w:tab w:val="right" w:leader="dot" w:pos="5030"/>
        </w:tabs>
        <w:rPr>
          <w:rFonts w:eastAsiaTheme="minorEastAsia"/>
          <w:noProof/>
          <w:sz w:val="22"/>
        </w:rPr>
      </w:pPr>
      <w:hyperlink w:anchor="_Toc415585398" w:history="1">
        <w:r w:rsidRPr="001C780A">
          <w:rPr>
            <w:rStyle w:val="Hyperlink"/>
            <w:noProof/>
          </w:rPr>
          <w:t>Windows MultiPoint Server 2012 Standard</w:t>
        </w:r>
        <w:r>
          <w:rPr>
            <w:noProof/>
            <w:webHidden/>
          </w:rPr>
          <w:tab/>
        </w:r>
        <w:r>
          <w:rPr>
            <w:noProof/>
            <w:webHidden/>
          </w:rPr>
          <w:fldChar w:fldCharType="begin"/>
        </w:r>
        <w:r>
          <w:rPr>
            <w:noProof/>
            <w:webHidden/>
          </w:rPr>
          <w:instrText xml:space="preserve"> PAGEREF _Toc415585398 \h </w:instrText>
        </w:r>
        <w:r>
          <w:rPr>
            <w:noProof/>
            <w:webHidden/>
          </w:rPr>
        </w:r>
        <w:r>
          <w:rPr>
            <w:noProof/>
            <w:webHidden/>
          </w:rPr>
          <w:fldChar w:fldCharType="separate"/>
        </w:r>
        <w:r>
          <w:rPr>
            <w:noProof/>
            <w:webHidden/>
          </w:rPr>
          <w:t>38</w:t>
        </w:r>
        <w:r>
          <w:rPr>
            <w:noProof/>
            <w:webHidden/>
          </w:rPr>
          <w:fldChar w:fldCharType="end"/>
        </w:r>
      </w:hyperlink>
    </w:p>
    <w:p w14:paraId="45E13691" w14:textId="77777777" w:rsidR="008304CA" w:rsidRDefault="008304CA">
      <w:pPr>
        <w:pStyle w:val="TOC4"/>
        <w:tabs>
          <w:tab w:val="right" w:leader="dot" w:pos="5030"/>
        </w:tabs>
        <w:rPr>
          <w:rFonts w:eastAsiaTheme="minorEastAsia"/>
          <w:smallCaps w:val="0"/>
          <w:noProof/>
          <w:sz w:val="22"/>
        </w:rPr>
      </w:pPr>
      <w:hyperlink w:anchor="_Toc415585399" w:history="1">
        <w:r w:rsidRPr="001C780A">
          <w:rPr>
            <w:rStyle w:val="Hyperlink"/>
            <w:noProof/>
          </w:rPr>
          <w:t>Windows Server</w:t>
        </w:r>
        <w:r>
          <w:rPr>
            <w:noProof/>
            <w:webHidden/>
          </w:rPr>
          <w:tab/>
        </w:r>
        <w:r>
          <w:rPr>
            <w:noProof/>
            <w:webHidden/>
          </w:rPr>
          <w:fldChar w:fldCharType="begin"/>
        </w:r>
        <w:r>
          <w:rPr>
            <w:noProof/>
            <w:webHidden/>
          </w:rPr>
          <w:instrText xml:space="preserve"> PAGEREF _Toc415585399 \h </w:instrText>
        </w:r>
        <w:r>
          <w:rPr>
            <w:noProof/>
            <w:webHidden/>
          </w:rPr>
        </w:r>
        <w:r>
          <w:rPr>
            <w:noProof/>
            <w:webHidden/>
          </w:rPr>
          <w:fldChar w:fldCharType="separate"/>
        </w:r>
        <w:r>
          <w:rPr>
            <w:noProof/>
            <w:webHidden/>
          </w:rPr>
          <w:t>38</w:t>
        </w:r>
        <w:r>
          <w:rPr>
            <w:noProof/>
            <w:webHidden/>
          </w:rPr>
          <w:fldChar w:fldCharType="end"/>
        </w:r>
      </w:hyperlink>
    </w:p>
    <w:p w14:paraId="6BF738A8" w14:textId="77777777" w:rsidR="008304CA" w:rsidRDefault="008304CA">
      <w:pPr>
        <w:pStyle w:val="TOC6"/>
        <w:tabs>
          <w:tab w:val="right" w:leader="dot" w:pos="5030"/>
        </w:tabs>
        <w:rPr>
          <w:rFonts w:eastAsiaTheme="minorEastAsia"/>
          <w:noProof/>
          <w:sz w:val="22"/>
        </w:rPr>
      </w:pPr>
      <w:hyperlink w:anchor="_Toc415585400" w:history="1">
        <w:r w:rsidRPr="001C780A">
          <w:rPr>
            <w:rStyle w:val="Hyperlink"/>
            <w:noProof/>
          </w:rPr>
          <w:t>Windows Server 2012 Active Directory Rights Management Services CAL (Device and User)</w:t>
        </w:r>
        <w:r>
          <w:rPr>
            <w:noProof/>
            <w:webHidden/>
          </w:rPr>
          <w:tab/>
        </w:r>
        <w:r>
          <w:rPr>
            <w:noProof/>
            <w:webHidden/>
          </w:rPr>
          <w:fldChar w:fldCharType="begin"/>
        </w:r>
        <w:r>
          <w:rPr>
            <w:noProof/>
            <w:webHidden/>
          </w:rPr>
          <w:instrText xml:space="preserve"> PAGEREF _Toc415585400 \h </w:instrText>
        </w:r>
        <w:r>
          <w:rPr>
            <w:noProof/>
            <w:webHidden/>
          </w:rPr>
        </w:r>
        <w:r>
          <w:rPr>
            <w:noProof/>
            <w:webHidden/>
          </w:rPr>
          <w:fldChar w:fldCharType="separate"/>
        </w:r>
        <w:r>
          <w:rPr>
            <w:noProof/>
            <w:webHidden/>
          </w:rPr>
          <w:t>38</w:t>
        </w:r>
        <w:r>
          <w:rPr>
            <w:noProof/>
            <w:webHidden/>
          </w:rPr>
          <w:fldChar w:fldCharType="end"/>
        </w:r>
      </w:hyperlink>
    </w:p>
    <w:p w14:paraId="06457906" w14:textId="77777777" w:rsidR="008304CA" w:rsidRDefault="008304CA">
      <w:pPr>
        <w:pStyle w:val="TOC6"/>
        <w:tabs>
          <w:tab w:val="right" w:leader="dot" w:pos="5030"/>
        </w:tabs>
        <w:rPr>
          <w:rFonts w:eastAsiaTheme="minorEastAsia"/>
          <w:noProof/>
          <w:sz w:val="22"/>
        </w:rPr>
      </w:pPr>
      <w:hyperlink w:anchor="_Toc415585401" w:history="1">
        <w:r w:rsidRPr="001C780A">
          <w:rPr>
            <w:rStyle w:val="Hyperlink"/>
            <w:noProof/>
          </w:rPr>
          <w:t>Windows Server 2012 CAL (Device and User)</w:t>
        </w:r>
        <w:r>
          <w:rPr>
            <w:noProof/>
            <w:webHidden/>
          </w:rPr>
          <w:tab/>
        </w:r>
        <w:r>
          <w:rPr>
            <w:noProof/>
            <w:webHidden/>
          </w:rPr>
          <w:fldChar w:fldCharType="begin"/>
        </w:r>
        <w:r>
          <w:rPr>
            <w:noProof/>
            <w:webHidden/>
          </w:rPr>
          <w:instrText xml:space="preserve"> PAGEREF _Toc415585401 \h </w:instrText>
        </w:r>
        <w:r>
          <w:rPr>
            <w:noProof/>
            <w:webHidden/>
          </w:rPr>
        </w:r>
        <w:r>
          <w:rPr>
            <w:noProof/>
            <w:webHidden/>
          </w:rPr>
          <w:fldChar w:fldCharType="separate"/>
        </w:r>
        <w:r>
          <w:rPr>
            <w:noProof/>
            <w:webHidden/>
          </w:rPr>
          <w:t>38</w:t>
        </w:r>
        <w:r>
          <w:rPr>
            <w:noProof/>
            <w:webHidden/>
          </w:rPr>
          <w:fldChar w:fldCharType="end"/>
        </w:r>
      </w:hyperlink>
    </w:p>
    <w:p w14:paraId="3240958D" w14:textId="77777777" w:rsidR="008304CA" w:rsidRDefault="008304CA">
      <w:pPr>
        <w:pStyle w:val="TOC6"/>
        <w:tabs>
          <w:tab w:val="right" w:leader="dot" w:pos="5030"/>
        </w:tabs>
        <w:rPr>
          <w:rFonts w:eastAsiaTheme="minorEastAsia"/>
          <w:noProof/>
          <w:sz w:val="22"/>
        </w:rPr>
      </w:pPr>
      <w:hyperlink w:anchor="_Toc415585402" w:history="1">
        <w:r w:rsidRPr="001C780A">
          <w:rPr>
            <w:rStyle w:val="Hyperlink"/>
            <w:noProof/>
          </w:rPr>
          <w:t>Windows Server 2012 Remote Desktop Services CAL (Device and User)</w:t>
        </w:r>
        <w:r>
          <w:rPr>
            <w:noProof/>
            <w:webHidden/>
          </w:rPr>
          <w:tab/>
        </w:r>
        <w:r>
          <w:rPr>
            <w:noProof/>
            <w:webHidden/>
          </w:rPr>
          <w:fldChar w:fldCharType="begin"/>
        </w:r>
        <w:r>
          <w:rPr>
            <w:noProof/>
            <w:webHidden/>
          </w:rPr>
          <w:instrText xml:space="preserve"> PAGEREF _Toc415585402 \h </w:instrText>
        </w:r>
        <w:r>
          <w:rPr>
            <w:noProof/>
            <w:webHidden/>
          </w:rPr>
        </w:r>
        <w:r>
          <w:rPr>
            <w:noProof/>
            <w:webHidden/>
          </w:rPr>
          <w:fldChar w:fldCharType="separate"/>
        </w:r>
        <w:r>
          <w:rPr>
            <w:noProof/>
            <w:webHidden/>
          </w:rPr>
          <w:t>38</w:t>
        </w:r>
        <w:r>
          <w:rPr>
            <w:noProof/>
            <w:webHidden/>
          </w:rPr>
          <w:fldChar w:fldCharType="end"/>
        </w:r>
      </w:hyperlink>
    </w:p>
    <w:p w14:paraId="72B608CD" w14:textId="77777777" w:rsidR="008304CA" w:rsidRDefault="008304CA">
      <w:pPr>
        <w:pStyle w:val="TOC6"/>
        <w:tabs>
          <w:tab w:val="right" w:leader="dot" w:pos="5030"/>
        </w:tabs>
        <w:rPr>
          <w:rFonts w:eastAsiaTheme="minorEastAsia"/>
          <w:noProof/>
          <w:sz w:val="22"/>
        </w:rPr>
      </w:pPr>
      <w:hyperlink w:anchor="_Toc415585403" w:history="1">
        <w:r w:rsidRPr="001C780A">
          <w:rPr>
            <w:rStyle w:val="Hyperlink"/>
            <w:noProof/>
          </w:rPr>
          <w:t>Windows Server 2012 Remote Desktop Services External Connector</w:t>
        </w:r>
        <w:r>
          <w:rPr>
            <w:noProof/>
            <w:webHidden/>
          </w:rPr>
          <w:tab/>
        </w:r>
        <w:r>
          <w:rPr>
            <w:noProof/>
            <w:webHidden/>
          </w:rPr>
          <w:fldChar w:fldCharType="begin"/>
        </w:r>
        <w:r>
          <w:rPr>
            <w:noProof/>
            <w:webHidden/>
          </w:rPr>
          <w:instrText xml:space="preserve"> PAGEREF _Toc415585403 \h </w:instrText>
        </w:r>
        <w:r>
          <w:rPr>
            <w:noProof/>
            <w:webHidden/>
          </w:rPr>
        </w:r>
        <w:r>
          <w:rPr>
            <w:noProof/>
            <w:webHidden/>
          </w:rPr>
          <w:fldChar w:fldCharType="separate"/>
        </w:r>
        <w:r>
          <w:rPr>
            <w:noProof/>
            <w:webHidden/>
          </w:rPr>
          <w:t>38</w:t>
        </w:r>
        <w:r>
          <w:rPr>
            <w:noProof/>
            <w:webHidden/>
          </w:rPr>
          <w:fldChar w:fldCharType="end"/>
        </w:r>
      </w:hyperlink>
    </w:p>
    <w:p w14:paraId="4C7CA4B8" w14:textId="77777777" w:rsidR="008304CA" w:rsidRDefault="008304CA">
      <w:pPr>
        <w:pStyle w:val="TOC6"/>
        <w:tabs>
          <w:tab w:val="right" w:leader="dot" w:pos="5030"/>
        </w:tabs>
        <w:rPr>
          <w:rFonts w:eastAsiaTheme="minorEastAsia"/>
          <w:noProof/>
          <w:sz w:val="22"/>
        </w:rPr>
      </w:pPr>
      <w:hyperlink w:anchor="_Toc415585404" w:history="1">
        <w:r w:rsidRPr="001C780A">
          <w:rPr>
            <w:rStyle w:val="Hyperlink"/>
            <w:noProof/>
          </w:rPr>
          <w:t>Windows Server 2012 R2 Datacenter</w:t>
        </w:r>
        <w:r>
          <w:rPr>
            <w:noProof/>
            <w:webHidden/>
          </w:rPr>
          <w:tab/>
        </w:r>
        <w:r>
          <w:rPr>
            <w:noProof/>
            <w:webHidden/>
          </w:rPr>
          <w:fldChar w:fldCharType="begin"/>
        </w:r>
        <w:r>
          <w:rPr>
            <w:noProof/>
            <w:webHidden/>
          </w:rPr>
          <w:instrText xml:space="preserve"> PAGEREF _Toc415585404 \h </w:instrText>
        </w:r>
        <w:r>
          <w:rPr>
            <w:noProof/>
            <w:webHidden/>
          </w:rPr>
        </w:r>
        <w:r>
          <w:rPr>
            <w:noProof/>
            <w:webHidden/>
          </w:rPr>
          <w:fldChar w:fldCharType="separate"/>
        </w:r>
        <w:r>
          <w:rPr>
            <w:noProof/>
            <w:webHidden/>
          </w:rPr>
          <w:t>38</w:t>
        </w:r>
        <w:r>
          <w:rPr>
            <w:noProof/>
            <w:webHidden/>
          </w:rPr>
          <w:fldChar w:fldCharType="end"/>
        </w:r>
      </w:hyperlink>
    </w:p>
    <w:p w14:paraId="64C8179C" w14:textId="77777777" w:rsidR="008304CA" w:rsidRDefault="008304CA">
      <w:pPr>
        <w:pStyle w:val="TOC6"/>
        <w:tabs>
          <w:tab w:val="right" w:leader="dot" w:pos="5030"/>
        </w:tabs>
        <w:rPr>
          <w:rFonts w:eastAsiaTheme="minorEastAsia"/>
          <w:noProof/>
          <w:sz w:val="22"/>
        </w:rPr>
      </w:pPr>
      <w:hyperlink w:anchor="_Toc415585405" w:history="1">
        <w:r w:rsidRPr="001C780A">
          <w:rPr>
            <w:rStyle w:val="Hyperlink"/>
            <w:noProof/>
          </w:rPr>
          <w:t>Windows Server 2012 R2 Essentials</w:t>
        </w:r>
        <w:r>
          <w:rPr>
            <w:noProof/>
            <w:webHidden/>
          </w:rPr>
          <w:tab/>
        </w:r>
        <w:r>
          <w:rPr>
            <w:noProof/>
            <w:webHidden/>
          </w:rPr>
          <w:fldChar w:fldCharType="begin"/>
        </w:r>
        <w:r>
          <w:rPr>
            <w:noProof/>
            <w:webHidden/>
          </w:rPr>
          <w:instrText xml:space="preserve"> PAGEREF _Toc415585405 \h </w:instrText>
        </w:r>
        <w:r>
          <w:rPr>
            <w:noProof/>
            <w:webHidden/>
          </w:rPr>
        </w:r>
        <w:r>
          <w:rPr>
            <w:noProof/>
            <w:webHidden/>
          </w:rPr>
          <w:fldChar w:fldCharType="separate"/>
        </w:r>
        <w:r>
          <w:rPr>
            <w:noProof/>
            <w:webHidden/>
          </w:rPr>
          <w:t>38</w:t>
        </w:r>
        <w:r>
          <w:rPr>
            <w:noProof/>
            <w:webHidden/>
          </w:rPr>
          <w:fldChar w:fldCharType="end"/>
        </w:r>
      </w:hyperlink>
    </w:p>
    <w:p w14:paraId="6B3EA3AC" w14:textId="77777777" w:rsidR="008304CA" w:rsidRDefault="008304CA">
      <w:pPr>
        <w:pStyle w:val="TOC6"/>
        <w:tabs>
          <w:tab w:val="right" w:leader="dot" w:pos="5030"/>
        </w:tabs>
        <w:rPr>
          <w:rFonts w:eastAsiaTheme="minorEastAsia"/>
          <w:noProof/>
          <w:sz w:val="22"/>
        </w:rPr>
      </w:pPr>
      <w:hyperlink w:anchor="_Toc415585406" w:history="1">
        <w:r w:rsidRPr="001C780A">
          <w:rPr>
            <w:rStyle w:val="Hyperlink"/>
            <w:noProof/>
          </w:rPr>
          <w:t>Windows Server 2012 R2 Standard</w:t>
        </w:r>
        <w:r>
          <w:rPr>
            <w:noProof/>
            <w:webHidden/>
          </w:rPr>
          <w:tab/>
        </w:r>
        <w:r>
          <w:rPr>
            <w:noProof/>
            <w:webHidden/>
          </w:rPr>
          <w:fldChar w:fldCharType="begin"/>
        </w:r>
        <w:r>
          <w:rPr>
            <w:noProof/>
            <w:webHidden/>
          </w:rPr>
          <w:instrText xml:space="preserve"> PAGEREF _Toc415585406 \h </w:instrText>
        </w:r>
        <w:r>
          <w:rPr>
            <w:noProof/>
            <w:webHidden/>
          </w:rPr>
        </w:r>
        <w:r>
          <w:rPr>
            <w:noProof/>
            <w:webHidden/>
          </w:rPr>
          <w:fldChar w:fldCharType="separate"/>
        </w:r>
        <w:r>
          <w:rPr>
            <w:noProof/>
            <w:webHidden/>
          </w:rPr>
          <w:t>38</w:t>
        </w:r>
        <w:r>
          <w:rPr>
            <w:noProof/>
            <w:webHidden/>
          </w:rPr>
          <w:fldChar w:fldCharType="end"/>
        </w:r>
      </w:hyperlink>
    </w:p>
    <w:p w14:paraId="5D19DBD1" w14:textId="77777777" w:rsidR="008304CA" w:rsidRDefault="008304CA">
      <w:pPr>
        <w:pStyle w:val="TOC6"/>
        <w:tabs>
          <w:tab w:val="right" w:leader="dot" w:pos="5030"/>
        </w:tabs>
        <w:rPr>
          <w:rFonts w:eastAsiaTheme="minorEastAsia"/>
          <w:noProof/>
          <w:sz w:val="22"/>
        </w:rPr>
      </w:pPr>
      <w:hyperlink w:anchor="_Toc415585407" w:history="1">
        <w:r w:rsidRPr="001C780A">
          <w:rPr>
            <w:rStyle w:val="Hyperlink"/>
            <w:noProof/>
          </w:rPr>
          <w:t>Windows Server 2012 Active Directory Rights Management Services External Connectors</w:t>
        </w:r>
        <w:r>
          <w:rPr>
            <w:noProof/>
            <w:webHidden/>
          </w:rPr>
          <w:tab/>
        </w:r>
        <w:r>
          <w:rPr>
            <w:noProof/>
            <w:webHidden/>
          </w:rPr>
          <w:fldChar w:fldCharType="begin"/>
        </w:r>
        <w:r>
          <w:rPr>
            <w:noProof/>
            <w:webHidden/>
          </w:rPr>
          <w:instrText xml:space="preserve"> PAGEREF _Toc415585407 \h </w:instrText>
        </w:r>
        <w:r>
          <w:rPr>
            <w:noProof/>
            <w:webHidden/>
          </w:rPr>
        </w:r>
        <w:r>
          <w:rPr>
            <w:noProof/>
            <w:webHidden/>
          </w:rPr>
          <w:fldChar w:fldCharType="separate"/>
        </w:r>
        <w:r>
          <w:rPr>
            <w:noProof/>
            <w:webHidden/>
          </w:rPr>
          <w:t>38</w:t>
        </w:r>
        <w:r>
          <w:rPr>
            <w:noProof/>
            <w:webHidden/>
          </w:rPr>
          <w:fldChar w:fldCharType="end"/>
        </w:r>
      </w:hyperlink>
    </w:p>
    <w:p w14:paraId="4412D524" w14:textId="77777777" w:rsidR="008304CA" w:rsidRDefault="008304CA">
      <w:pPr>
        <w:pStyle w:val="TOC6"/>
        <w:tabs>
          <w:tab w:val="right" w:leader="dot" w:pos="5030"/>
        </w:tabs>
        <w:rPr>
          <w:rFonts w:eastAsiaTheme="minorEastAsia"/>
          <w:noProof/>
          <w:sz w:val="22"/>
        </w:rPr>
      </w:pPr>
      <w:hyperlink w:anchor="_Toc415585408" w:history="1">
        <w:r w:rsidRPr="001C780A">
          <w:rPr>
            <w:rStyle w:val="Hyperlink"/>
            <w:noProof/>
          </w:rPr>
          <w:t>Windows Server 2012 External Connector</w:t>
        </w:r>
        <w:r>
          <w:rPr>
            <w:noProof/>
            <w:webHidden/>
          </w:rPr>
          <w:tab/>
        </w:r>
        <w:r>
          <w:rPr>
            <w:noProof/>
            <w:webHidden/>
          </w:rPr>
          <w:fldChar w:fldCharType="begin"/>
        </w:r>
        <w:r>
          <w:rPr>
            <w:noProof/>
            <w:webHidden/>
          </w:rPr>
          <w:instrText xml:space="preserve"> PAGEREF _Toc415585408 \h </w:instrText>
        </w:r>
        <w:r>
          <w:rPr>
            <w:noProof/>
            <w:webHidden/>
          </w:rPr>
        </w:r>
        <w:r>
          <w:rPr>
            <w:noProof/>
            <w:webHidden/>
          </w:rPr>
          <w:fldChar w:fldCharType="separate"/>
        </w:r>
        <w:r>
          <w:rPr>
            <w:noProof/>
            <w:webHidden/>
          </w:rPr>
          <w:t>38</w:t>
        </w:r>
        <w:r>
          <w:rPr>
            <w:noProof/>
            <w:webHidden/>
          </w:rPr>
          <w:fldChar w:fldCharType="end"/>
        </w:r>
      </w:hyperlink>
    </w:p>
    <w:p w14:paraId="2187955B" w14:textId="77777777" w:rsidR="008304CA" w:rsidRDefault="008304CA">
      <w:pPr>
        <w:pStyle w:val="TOC4"/>
        <w:tabs>
          <w:tab w:val="right" w:leader="dot" w:pos="5030"/>
        </w:tabs>
        <w:rPr>
          <w:rFonts w:eastAsiaTheme="minorEastAsia"/>
          <w:smallCaps w:val="0"/>
          <w:noProof/>
          <w:sz w:val="22"/>
        </w:rPr>
      </w:pPr>
      <w:hyperlink w:anchor="_Toc415585409" w:history="1">
        <w:r w:rsidRPr="001C780A">
          <w:rPr>
            <w:rStyle w:val="Hyperlink"/>
            <w:noProof/>
          </w:rPr>
          <w:t>Windows Small Business Server</w:t>
        </w:r>
        <w:r>
          <w:rPr>
            <w:noProof/>
            <w:webHidden/>
          </w:rPr>
          <w:tab/>
        </w:r>
        <w:r>
          <w:rPr>
            <w:noProof/>
            <w:webHidden/>
          </w:rPr>
          <w:fldChar w:fldCharType="begin"/>
        </w:r>
        <w:r>
          <w:rPr>
            <w:noProof/>
            <w:webHidden/>
          </w:rPr>
          <w:instrText xml:space="preserve"> PAGEREF _Toc415585409 \h </w:instrText>
        </w:r>
        <w:r>
          <w:rPr>
            <w:noProof/>
            <w:webHidden/>
          </w:rPr>
        </w:r>
        <w:r>
          <w:rPr>
            <w:noProof/>
            <w:webHidden/>
          </w:rPr>
          <w:fldChar w:fldCharType="separate"/>
        </w:r>
        <w:r>
          <w:rPr>
            <w:noProof/>
            <w:webHidden/>
          </w:rPr>
          <w:t>39</w:t>
        </w:r>
        <w:r>
          <w:rPr>
            <w:noProof/>
            <w:webHidden/>
          </w:rPr>
          <w:fldChar w:fldCharType="end"/>
        </w:r>
      </w:hyperlink>
    </w:p>
    <w:p w14:paraId="69797E47" w14:textId="77777777" w:rsidR="008304CA" w:rsidRDefault="008304CA">
      <w:pPr>
        <w:pStyle w:val="TOC6"/>
        <w:tabs>
          <w:tab w:val="right" w:leader="dot" w:pos="5030"/>
        </w:tabs>
        <w:rPr>
          <w:rFonts w:eastAsiaTheme="minorEastAsia"/>
          <w:noProof/>
          <w:sz w:val="22"/>
        </w:rPr>
      </w:pPr>
      <w:hyperlink w:anchor="_Toc415585410" w:history="1">
        <w:r w:rsidRPr="001C780A">
          <w:rPr>
            <w:rStyle w:val="Hyperlink"/>
            <w:noProof/>
          </w:rPr>
          <w:t>Windows Small Business Server 2011 CAL Suite (1 client)</w:t>
        </w:r>
        <w:r>
          <w:rPr>
            <w:noProof/>
            <w:webHidden/>
          </w:rPr>
          <w:tab/>
        </w:r>
        <w:r>
          <w:rPr>
            <w:noProof/>
            <w:webHidden/>
          </w:rPr>
          <w:fldChar w:fldCharType="begin"/>
        </w:r>
        <w:r>
          <w:rPr>
            <w:noProof/>
            <w:webHidden/>
          </w:rPr>
          <w:instrText xml:space="preserve"> PAGEREF _Toc415585410 \h </w:instrText>
        </w:r>
        <w:r>
          <w:rPr>
            <w:noProof/>
            <w:webHidden/>
          </w:rPr>
        </w:r>
        <w:r>
          <w:rPr>
            <w:noProof/>
            <w:webHidden/>
          </w:rPr>
          <w:fldChar w:fldCharType="separate"/>
        </w:r>
        <w:r>
          <w:rPr>
            <w:noProof/>
            <w:webHidden/>
          </w:rPr>
          <w:t>39</w:t>
        </w:r>
        <w:r>
          <w:rPr>
            <w:noProof/>
            <w:webHidden/>
          </w:rPr>
          <w:fldChar w:fldCharType="end"/>
        </w:r>
      </w:hyperlink>
    </w:p>
    <w:p w14:paraId="74EE48CD" w14:textId="77777777" w:rsidR="008304CA" w:rsidRDefault="008304CA">
      <w:pPr>
        <w:pStyle w:val="TOC6"/>
        <w:tabs>
          <w:tab w:val="right" w:leader="dot" w:pos="5030"/>
        </w:tabs>
        <w:rPr>
          <w:rFonts w:eastAsiaTheme="minorEastAsia"/>
          <w:noProof/>
          <w:sz w:val="22"/>
        </w:rPr>
      </w:pPr>
      <w:hyperlink w:anchor="_Toc415585411" w:history="1">
        <w:r w:rsidRPr="001C780A">
          <w:rPr>
            <w:rStyle w:val="Hyperlink"/>
            <w:noProof/>
          </w:rPr>
          <w:t>Windows Small Business Server 2011 CAL Suite (5 client)</w:t>
        </w:r>
        <w:r>
          <w:rPr>
            <w:noProof/>
            <w:webHidden/>
          </w:rPr>
          <w:tab/>
        </w:r>
        <w:r>
          <w:rPr>
            <w:noProof/>
            <w:webHidden/>
          </w:rPr>
          <w:fldChar w:fldCharType="begin"/>
        </w:r>
        <w:r>
          <w:rPr>
            <w:noProof/>
            <w:webHidden/>
          </w:rPr>
          <w:instrText xml:space="preserve"> PAGEREF _Toc415585411 \h </w:instrText>
        </w:r>
        <w:r>
          <w:rPr>
            <w:noProof/>
            <w:webHidden/>
          </w:rPr>
        </w:r>
        <w:r>
          <w:rPr>
            <w:noProof/>
            <w:webHidden/>
          </w:rPr>
          <w:fldChar w:fldCharType="separate"/>
        </w:r>
        <w:r>
          <w:rPr>
            <w:noProof/>
            <w:webHidden/>
          </w:rPr>
          <w:t>39</w:t>
        </w:r>
        <w:r>
          <w:rPr>
            <w:noProof/>
            <w:webHidden/>
          </w:rPr>
          <w:fldChar w:fldCharType="end"/>
        </w:r>
      </w:hyperlink>
    </w:p>
    <w:p w14:paraId="746BC699" w14:textId="77777777" w:rsidR="008304CA" w:rsidRDefault="008304CA">
      <w:pPr>
        <w:pStyle w:val="TOC6"/>
        <w:tabs>
          <w:tab w:val="right" w:leader="dot" w:pos="5030"/>
        </w:tabs>
        <w:rPr>
          <w:rFonts w:eastAsiaTheme="minorEastAsia"/>
          <w:noProof/>
          <w:sz w:val="22"/>
        </w:rPr>
      </w:pPr>
      <w:hyperlink w:anchor="_Toc415585412" w:history="1">
        <w:r w:rsidRPr="001C780A">
          <w:rPr>
            <w:rStyle w:val="Hyperlink"/>
            <w:noProof/>
          </w:rPr>
          <w:t>Windows Small Business Server 2011 CAL Suite (20 client)</w:t>
        </w:r>
        <w:r>
          <w:rPr>
            <w:noProof/>
            <w:webHidden/>
          </w:rPr>
          <w:tab/>
        </w:r>
        <w:r>
          <w:rPr>
            <w:noProof/>
            <w:webHidden/>
          </w:rPr>
          <w:fldChar w:fldCharType="begin"/>
        </w:r>
        <w:r>
          <w:rPr>
            <w:noProof/>
            <w:webHidden/>
          </w:rPr>
          <w:instrText xml:space="preserve"> PAGEREF _Toc415585412 \h </w:instrText>
        </w:r>
        <w:r>
          <w:rPr>
            <w:noProof/>
            <w:webHidden/>
          </w:rPr>
        </w:r>
        <w:r>
          <w:rPr>
            <w:noProof/>
            <w:webHidden/>
          </w:rPr>
          <w:fldChar w:fldCharType="separate"/>
        </w:r>
        <w:r>
          <w:rPr>
            <w:noProof/>
            <w:webHidden/>
          </w:rPr>
          <w:t>39</w:t>
        </w:r>
        <w:r>
          <w:rPr>
            <w:noProof/>
            <w:webHidden/>
          </w:rPr>
          <w:fldChar w:fldCharType="end"/>
        </w:r>
      </w:hyperlink>
    </w:p>
    <w:p w14:paraId="65AECB99" w14:textId="77777777" w:rsidR="008304CA" w:rsidRDefault="008304CA">
      <w:pPr>
        <w:pStyle w:val="TOC6"/>
        <w:tabs>
          <w:tab w:val="right" w:leader="dot" w:pos="5030"/>
        </w:tabs>
        <w:rPr>
          <w:rFonts w:eastAsiaTheme="minorEastAsia"/>
          <w:noProof/>
          <w:sz w:val="22"/>
        </w:rPr>
      </w:pPr>
      <w:hyperlink w:anchor="_Toc415585413" w:history="1">
        <w:r w:rsidRPr="001C780A">
          <w:rPr>
            <w:rStyle w:val="Hyperlink"/>
            <w:noProof/>
          </w:rPr>
          <w:t>Windows Small Business Server 2011 Premium Add-on CAL Suite (1 client)</w:t>
        </w:r>
        <w:r>
          <w:rPr>
            <w:noProof/>
            <w:webHidden/>
          </w:rPr>
          <w:tab/>
        </w:r>
        <w:r>
          <w:rPr>
            <w:noProof/>
            <w:webHidden/>
          </w:rPr>
          <w:fldChar w:fldCharType="begin"/>
        </w:r>
        <w:r>
          <w:rPr>
            <w:noProof/>
            <w:webHidden/>
          </w:rPr>
          <w:instrText xml:space="preserve"> PAGEREF _Toc415585413 \h </w:instrText>
        </w:r>
        <w:r>
          <w:rPr>
            <w:noProof/>
            <w:webHidden/>
          </w:rPr>
        </w:r>
        <w:r>
          <w:rPr>
            <w:noProof/>
            <w:webHidden/>
          </w:rPr>
          <w:fldChar w:fldCharType="separate"/>
        </w:r>
        <w:r>
          <w:rPr>
            <w:noProof/>
            <w:webHidden/>
          </w:rPr>
          <w:t>39</w:t>
        </w:r>
        <w:r>
          <w:rPr>
            <w:noProof/>
            <w:webHidden/>
          </w:rPr>
          <w:fldChar w:fldCharType="end"/>
        </w:r>
      </w:hyperlink>
    </w:p>
    <w:p w14:paraId="7DC59BB2" w14:textId="77777777" w:rsidR="008304CA" w:rsidRDefault="008304CA">
      <w:pPr>
        <w:pStyle w:val="TOC6"/>
        <w:tabs>
          <w:tab w:val="right" w:leader="dot" w:pos="5030"/>
        </w:tabs>
        <w:rPr>
          <w:rFonts w:eastAsiaTheme="minorEastAsia"/>
          <w:noProof/>
          <w:sz w:val="22"/>
        </w:rPr>
      </w:pPr>
      <w:hyperlink w:anchor="_Toc415585414" w:history="1">
        <w:r w:rsidRPr="001C780A">
          <w:rPr>
            <w:rStyle w:val="Hyperlink"/>
            <w:noProof/>
          </w:rPr>
          <w:t>Windows Small Business Server 2011 Premium Add-on CAL Suite (5 client)</w:t>
        </w:r>
        <w:r>
          <w:rPr>
            <w:noProof/>
            <w:webHidden/>
          </w:rPr>
          <w:tab/>
        </w:r>
        <w:r>
          <w:rPr>
            <w:noProof/>
            <w:webHidden/>
          </w:rPr>
          <w:fldChar w:fldCharType="begin"/>
        </w:r>
        <w:r>
          <w:rPr>
            <w:noProof/>
            <w:webHidden/>
          </w:rPr>
          <w:instrText xml:space="preserve"> PAGEREF _Toc415585414 \h </w:instrText>
        </w:r>
        <w:r>
          <w:rPr>
            <w:noProof/>
            <w:webHidden/>
          </w:rPr>
        </w:r>
        <w:r>
          <w:rPr>
            <w:noProof/>
            <w:webHidden/>
          </w:rPr>
          <w:fldChar w:fldCharType="separate"/>
        </w:r>
        <w:r>
          <w:rPr>
            <w:noProof/>
            <w:webHidden/>
          </w:rPr>
          <w:t>39</w:t>
        </w:r>
        <w:r>
          <w:rPr>
            <w:noProof/>
            <w:webHidden/>
          </w:rPr>
          <w:fldChar w:fldCharType="end"/>
        </w:r>
      </w:hyperlink>
    </w:p>
    <w:p w14:paraId="20F30A2E" w14:textId="77777777" w:rsidR="008304CA" w:rsidRDefault="008304CA">
      <w:pPr>
        <w:pStyle w:val="TOC6"/>
        <w:tabs>
          <w:tab w:val="right" w:leader="dot" w:pos="5030"/>
        </w:tabs>
        <w:rPr>
          <w:rFonts w:eastAsiaTheme="minorEastAsia"/>
          <w:noProof/>
          <w:sz w:val="22"/>
        </w:rPr>
      </w:pPr>
      <w:hyperlink w:anchor="_Toc415585415" w:history="1">
        <w:r w:rsidRPr="001C780A">
          <w:rPr>
            <w:rStyle w:val="Hyperlink"/>
            <w:noProof/>
          </w:rPr>
          <w:t>Windows Small Business Server 2011 Premium Add-on CAL Suite (20 client)</w:t>
        </w:r>
        <w:r>
          <w:rPr>
            <w:noProof/>
            <w:webHidden/>
          </w:rPr>
          <w:tab/>
        </w:r>
        <w:r>
          <w:rPr>
            <w:noProof/>
            <w:webHidden/>
          </w:rPr>
          <w:fldChar w:fldCharType="begin"/>
        </w:r>
        <w:r>
          <w:rPr>
            <w:noProof/>
            <w:webHidden/>
          </w:rPr>
          <w:instrText xml:space="preserve"> PAGEREF _Toc415585415 \h </w:instrText>
        </w:r>
        <w:r>
          <w:rPr>
            <w:noProof/>
            <w:webHidden/>
          </w:rPr>
        </w:r>
        <w:r>
          <w:rPr>
            <w:noProof/>
            <w:webHidden/>
          </w:rPr>
          <w:fldChar w:fldCharType="separate"/>
        </w:r>
        <w:r>
          <w:rPr>
            <w:noProof/>
            <w:webHidden/>
          </w:rPr>
          <w:t>39</w:t>
        </w:r>
        <w:r>
          <w:rPr>
            <w:noProof/>
            <w:webHidden/>
          </w:rPr>
          <w:fldChar w:fldCharType="end"/>
        </w:r>
      </w:hyperlink>
    </w:p>
    <w:p w14:paraId="26DA4CC5" w14:textId="77777777" w:rsidR="008304CA" w:rsidRDefault="008304CA">
      <w:pPr>
        <w:pStyle w:val="TOC1"/>
        <w:tabs>
          <w:tab w:val="right" w:leader="dot" w:pos="5030"/>
        </w:tabs>
        <w:rPr>
          <w:rFonts w:eastAsiaTheme="minorEastAsia"/>
          <w:b w:val="0"/>
          <w:caps w:val="0"/>
          <w:noProof/>
          <w:sz w:val="22"/>
        </w:rPr>
      </w:pPr>
      <w:hyperlink w:anchor="_Toc415585416" w:history="1">
        <w:r w:rsidRPr="001C780A">
          <w:rPr>
            <w:rStyle w:val="Hyperlink"/>
            <w:noProof/>
          </w:rPr>
          <w:t>Online Services</w:t>
        </w:r>
        <w:r>
          <w:rPr>
            <w:noProof/>
            <w:webHidden/>
          </w:rPr>
          <w:tab/>
        </w:r>
        <w:r>
          <w:rPr>
            <w:noProof/>
            <w:webHidden/>
          </w:rPr>
          <w:fldChar w:fldCharType="begin"/>
        </w:r>
        <w:r>
          <w:rPr>
            <w:noProof/>
            <w:webHidden/>
          </w:rPr>
          <w:instrText xml:space="preserve"> PAGEREF _Toc415585416 \h </w:instrText>
        </w:r>
        <w:r>
          <w:rPr>
            <w:noProof/>
            <w:webHidden/>
          </w:rPr>
        </w:r>
        <w:r>
          <w:rPr>
            <w:noProof/>
            <w:webHidden/>
          </w:rPr>
          <w:fldChar w:fldCharType="separate"/>
        </w:r>
        <w:r>
          <w:rPr>
            <w:noProof/>
            <w:webHidden/>
          </w:rPr>
          <w:t>40</w:t>
        </w:r>
        <w:r>
          <w:rPr>
            <w:noProof/>
            <w:webHidden/>
          </w:rPr>
          <w:fldChar w:fldCharType="end"/>
        </w:r>
      </w:hyperlink>
    </w:p>
    <w:p w14:paraId="1FBFF50A" w14:textId="77777777" w:rsidR="008304CA" w:rsidRDefault="008304CA">
      <w:pPr>
        <w:pStyle w:val="TOC2"/>
        <w:tabs>
          <w:tab w:val="right" w:leader="dot" w:pos="5030"/>
        </w:tabs>
        <w:rPr>
          <w:rFonts w:eastAsiaTheme="minorEastAsia"/>
          <w:b w:val="0"/>
          <w:smallCaps w:val="0"/>
          <w:noProof/>
          <w:sz w:val="22"/>
        </w:rPr>
      </w:pPr>
      <w:hyperlink w:anchor="_Toc415585417" w:history="1">
        <w:r w:rsidRPr="001C780A">
          <w:rPr>
            <w:rStyle w:val="Hyperlink"/>
            <w:noProof/>
          </w:rPr>
          <w:t>General Terms</w:t>
        </w:r>
        <w:r>
          <w:rPr>
            <w:noProof/>
            <w:webHidden/>
          </w:rPr>
          <w:tab/>
        </w:r>
        <w:r>
          <w:rPr>
            <w:noProof/>
            <w:webHidden/>
          </w:rPr>
          <w:fldChar w:fldCharType="begin"/>
        </w:r>
        <w:r>
          <w:rPr>
            <w:noProof/>
            <w:webHidden/>
          </w:rPr>
          <w:instrText xml:space="preserve"> PAGEREF _Toc415585417 \h </w:instrText>
        </w:r>
        <w:r>
          <w:rPr>
            <w:noProof/>
            <w:webHidden/>
          </w:rPr>
        </w:r>
        <w:r>
          <w:rPr>
            <w:noProof/>
            <w:webHidden/>
          </w:rPr>
          <w:fldChar w:fldCharType="separate"/>
        </w:r>
        <w:r>
          <w:rPr>
            <w:noProof/>
            <w:webHidden/>
          </w:rPr>
          <w:t>40</w:t>
        </w:r>
        <w:r>
          <w:rPr>
            <w:noProof/>
            <w:webHidden/>
          </w:rPr>
          <w:fldChar w:fldCharType="end"/>
        </w:r>
      </w:hyperlink>
    </w:p>
    <w:p w14:paraId="22284173" w14:textId="77777777" w:rsidR="008304CA" w:rsidRDefault="008304CA">
      <w:pPr>
        <w:pStyle w:val="TOC4"/>
        <w:tabs>
          <w:tab w:val="right" w:leader="dot" w:pos="5030"/>
        </w:tabs>
        <w:rPr>
          <w:rFonts w:eastAsiaTheme="minorEastAsia"/>
          <w:smallCaps w:val="0"/>
          <w:noProof/>
          <w:sz w:val="22"/>
        </w:rPr>
      </w:pPr>
      <w:hyperlink w:anchor="_Toc415585418" w:history="1">
        <w:r w:rsidRPr="001C780A">
          <w:rPr>
            <w:rStyle w:val="Hyperlink"/>
            <w:noProof/>
          </w:rPr>
          <w:t>Online Services Regional Availability</w:t>
        </w:r>
        <w:r>
          <w:rPr>
            <w:noProof/>
            <w:webHidden/>
          </w:rPr>
          <w:tab/>
        </w:r>
        <w:r>
          <w:rPr>
            <w:noProof/>
            <w:webHidden/>
          </w:rPr>
          <w:fldChar w:fldCharType="begin"/>
        </w:r>
        <w:r>
          <w:rPr>
            <w:noProof/>
            <w:webHidden/>
          </w:rPr>
          <w:instrText xml:space="preserve"> PAGEREF _Toc415585418 \h </w:instrText>
        </w:r>
        <w:r>
          <w:rPr>
            <w:noProof/>
            <w:webHidden/>
          </w:rPr>
        </w:r>
        <w:r>
          <w:rPr>
            <w:noProof/>
            <w:webHidden/>
          </w:rPr>
          <w:fldChar w:fldCharType="separate"/>
        </w:r>
        <w:r>
          <w:rPr>
            <w:noProof/>
            <w:webHidden/>
          </w:rPr>
          <w:t>40</w:t>
        </w:r>
        <w:r>
          <w:rPr>
            <w:noProof/>
            <w:webHidden/>
          </w:rPr>
          <w:fldChar w:fldCharType="end"/>
        </w:r>
      </w:hyperlink>
    </w:p>
    <w:p w14:paraId="7D6390D2" w14:textId="77777777" w:rsidR="008304CA" w:rsidRDefault="008304CA">
      <w:pPr>
        <w:pStyle w:val="TOC4"/>
        <w:tabs>
          <w:tab w:val="right" w:leader="dot" w:pos="5030"/>
        </w:tabs>
        <w:rPr>
          <w:rFonts w:eastAsiaTheme="minorEastAsia"/>
          <w:smallCaps w:val="0"/>
          <w:noProof/>
          <w:sz w:val="22"/>
        </w:rPr>
      </w:pPr>
      <w:hyperlink w:anchor="_Toc415585419" w:history="1">
        <w:r w:rsidRPr="001C780A">
          <w:rPr>
            <w:rStyle w:val="Hyperlink"/>
            <w:noProof/>
          </w:rPr>
          <w:t>Online Services Purchasing Rules</w:t>
        </w:r>
        <w:r>
          <w:rPr>
            <w:noProof/>
            <w:webHidden/>
          </w:rPr>
          <w:tab/>
        </w:r>
        <w:r>
          <w:rPr>
            <w:noProof/>
            <w:webHidden/>
          </w:rPr>
          <w:fldChar w:fldCharType="begin"/>
        </w:r>
        <w:r>
          <w:rPr>
            <w:noProof/>
            <w:webHidden/>
          </w:rPr>
          <w:instrText xml:space="preserve"> PAGEREF _Toc415585419 \h </w:instrText>
        </w:r>
        <w:r>
          <w:rPr>
            <w:noProof/>
            <w:webHidden/>
          </w:rPr>
        </w:r>
        <w:r>
          <w:rPr>
            <w:noProof/>
            <w:webHidden/>
          </w:rPr>
          <w:fldChar w:fldCharType="separate"/>
        </w:r>
        <w:r>
          <w:rPr>
            <w:noProof/>
            <w:webHidden/>
          </w:rPr>
          <w:t>40</w:t>
        </w:r>
        <w:r>
          <w:rPr>
            <w:noProof/>
            <w:webHidden/>
          </w:rPr>
          <w:fldChar w:fldCharType="end"/>
        </w:r>
      </w:hyperlink>
    </w:p>
    <w:p w14:paraId="6FB7C365" w14:textId="77777777" w:rsidR="008304CA" w:rsidRDefault="008304CA">
      <w:pPr>
        <w:pStyle w:val="TOC4"/>
        <w:tabs>
          <w:tab w:val="right" w:leader="dot" w:pos="5030"/>
        </w:tabs>
        <w:rPr>
          <w:rFonts w:eastAsiaTheme="minorEastAsia"/>
          <w:smallCaps w:val="0"/>
          <w:noProof/>
          <w:sz w:val="22"/>
        </w:rPr>
      </w:pPr>
      <w:hyperlink w:anchor="_Toc415585420" w:history="1">
        <w:r w:rsidRPr="001C780A">
          <w:rPr>
            <w:rStyle w:val="Hyperlink"/>
            <w:noProof/>
          </w:rPr>
          <w:t>Online Services Subscription Terms and Payment Terms Options</w:t>
        </w:r>
        <w:r>
          <w:rPr>
            <w:noProof/>
            <w:webHidden/>
          </w:rPr>
          <w:tab/>
        </w:r>
        <w:r>
          <w:rPr>
            <w:noProof/>
            <w:webHidden/>
          </w:rPr>
          <w:fldChar w:fldCharType="begin"/>
        </w:r>
        <w:r>
          <w:rPr>
            <w:noProof/>
            <w:webHidden/>
          </w:rPr>
          <w:instrText xml:space="preserve"> PAGEREF _Toc415585420 \h </w:instrText>
        </w:r>
        <w:r>
          <w:rPr>
            <w:noProof/>
            <w:webHidden/>
          </w:rPr>
        </w:r>
        <w:r>
          <w:rPr>
            <w:noProof/>
            <w:webHidden/>
          </w:rPr>
          <w:fldChar w:fldCharType="separate"/>
        </w:r>
        <w:r>
          <w:rPr>
            <w:noProof/>
            <w:webHidden/>
          </w:rPr>
          <w:t>40</w:t>
        </w:r>
        <w:r>
          <w:rPr>
            <w:noProof/>
            <w:webHidden/>
          </w:rPr>
          <w:fldChar w:fldCharType="end"/>
        </w:r>
      </w:hyperlink>
    </w:p>
    <w:p w14:paraId="77CFE450" w14:textId="77777777" w:rsidR="008304CA" w:rsidRDefault="008304CA">
      <w:pPr>
        <w:pStyle w:val="TOC4"/>
        <w:tabs>
          <w:tab w:val="right" w:leader="dot" w:pos="5030"/>
        </w:tabs>
        <w:rPr>
          <w:rFonts w:eastAsiaTheme="minorEastAsia"/>
          <w:smallCaps w:val="0"/>
          <w:noProof/>
          <w:sz w:val="22"/>
        </w:rPr>
      </w:pPr>
      <w:hyperlink w:anchor="_Toc415585421" w:history="1">
        <w:r w:rsidRPr="001C780A">
          <w:rPr>
            <w:rStyle w:val="Hyperlink"/>
            <w:noProof/>
          </w:rPr>
          <w:t>Online Services Renewal</w:t>
        </w:r>
        <w:r>
          <w:rPr>
            <w:noProof/>
            <w:webHidden/>
          </w:rPr>
          <w:tab/>
        </w:r>
        <w:r>
          <w:rPr>
            <w:noProof/>
            <w:webHidden/>
          </w:rPr>
          <w:fldChar w:fldCharType="begin"/>
        </w:r>
        <w:r>
          <w:rPr>
            <w:noProof/>
            <w:webHidden/>
          </w:rPr>
          <w:instrText xml:space="preserve"> PAGEREF _Toc415585421 \h </w:instrText>
        </w:r>
        <w:r>
          <w:rPr>
            <w:noProof/>
            <w:webHidden/>
          </w:rPr>
        </w:r>
        <w:r>
          <w:rPr>
            <w:noProof/>
            <w:webHidden/>
          </w:rPr>
          <w:fldChar w:fldCharType="separate"/>
        </w:r>
        <w:r>
          <w:rPr>
            <w:noProof/>
            <w:webHidden/>
          </w:rPr>
          <w:t>41</w:t>
        </w:r>
        <w:r>
          <w:rPr>
            <w:noProof/>
            <w:webHidden/>
          </w:rPr>
          <w:fldChar w:fldCharType="end"/>
        </w:r>
      </w:hyperlink>
    </w:p>
    <w:p w14:paraId="7D76BD2E" w14:textId="77777777" w:rsidR="008304CA" w:rsidRDefault="008304CA">
      <w:pPr>
        <w:pStyle w:val="TOC2"/>
        <w:tabs>
          <w:tab w:val="right" w:leader="dot" w:pos="5030"/>
        </w:tabs>
        <w:rPr>
          <w:rFonts w:eastAsiaTheme="minorEastAsia"/>
          <w:b w:val="0"/>
          <w:smallCaps w:val="0"/>
          <w:noProof/>
          <w:sz w:val="22"/>
        </w:rPr>
      </w:pPr>
      <w:hyperlink w:anchor="_Toc415585422" w:history="1">
        <w:r w:rsidRPr="001C780A">
          <w:rPr>
            <w:rStyle w:val="Hyperlink"/>
            <w:noProof/>
          </w:rPr>
          <w:t>Microsoft Azure Services</w:t>
        </w:r>
        <w:r>
          <w:rPr>
            <w:noProof/>
            <w:webHidden/>
          </w:rPr>
          <w:tab/>
        </w:r>
        <w:r>
          <w:rPr>
            <w:noProof/>
            <w:webHidden/>
          </w:rPr>
          <w:fldChar w:fldCharType="begin"/>
        </w:r>
        <w:r>
          <w:rPr>
            <w:noProof/>
            <w:webHidden/>
          </w:rPr>
          <w:instrText xml:space="preserve"> PAGEREF _Toc415585422 \h </w:instrText>
        </w:r>
        <w:r>
          <w:rPr>
            <w:noProof/>
            <w:webHidden/>
          </w:rPr>
        </w:r>
        <w:r>
          <w:rPr>
            <w:noProof/>
            <w:webHidden/>
          </w:rPr>
          <w:fldChar w:fldCharType="separate"/>
        </w:r>
        <w:r>
          <w:rPr>
            <w:noProof/>
            <w:webHidden/>
          </w:rPr>
          <w:t>41</w:t>
        </w:r>
        <w:r>
          <w:rPr>
            <w:noProof/>
            <w:webHidden/>
          </w:rPr>
          <w:fldChar w:fldCharType="end"/>
        </w:r>
      </w:hyperlink>
    </w:p>
    <w:p w14:paraId="4F44921C" w14:textId="77777777" w:rsidR="008304CA" w:rsidRDefault="008304CA">
      <w:pPr>
        <w:pStyle w:val="TOC4"/>
        <w:tabs>
          <w:tab w:val="right" w:leader="dot" w:pos="5030"/>
        </w:tabs>
        <w:rPr>
          <w:rFonts w:eastAsiaTheme="minorEastAsia"/>
          <w:smallCaps w:val="0"/>
          <w:noProof/>
          <w:sz w:val="22"/>
        </w:rPr>
      </w:pPr>
      <w:hyperlink w:anchor="_Toc415585423" w:history="1">
        <w:r w:rsidRPr="001C780A">
          <w:rPr>
            <w:rStyle w:val="Hyperlink"/>
            <w:noProof/>
          </w:rPr>
          <w:t>Microsoft Azure Services</w:t>
        </w:r>
        <w:r>
          <w:rPr>
            <w:noProof/>
            <w:webHidden/>
          </w:rPr>
          <w:tab/>
        </w:r>
        <w:r>
          <w:rPr>
            <w:noProof/>
            <w:webHidden/>
          </w:rPr>
          <w:fldChar w:fldCharType="begin"/>
        </w:r>
        <w:r>
          <w:rPr>
            <w:noProof/>
            <w:webHidden/>
          </w:rPr>
          <w:instrText xml:space="preserve"> PAGEREF _Toc415585423 \h </w:instrText>
        </w:r>
        <w:r>
          <w:rPr>
            <w:noProof/>
            <w:webHidden/>
          </w:rPr>
        </w:r>
        <w:r>
          <w:rPr>
            <w:noProof/>
            <w:webHidden/>
          </w:rPr>
          <w:fldChar w:fldCharType="separate"/>
        </w:r>
        <w:r>
          <w:rPr>
            <w:noProof/>
            <w:webHidden/>
          </w:rPr>
          <w:t>43</w:t>
        </w:r>
        <w:r>
          <w:rPr>
            <w:noProof/>
            <w:webHidden/>
          </w:rPr>
          <w:fldChar w:fldCharType="end"/>
        </w:r>
      </w:hyperlink>
    </w:p>
    <w:p w14:paraId="14A61484" w14:textId="77777777" w:rsidR="008304CA" w:rsidRDefault="008304CA">
      <w:pPr>
        <w:pStyle w:val="TOC6"/>
        <w:tabs>
          <w:tab w:val="right" w:leader="dot" w:pos="5030"/>
        </w:tabs>
        <w:rPr>
          <w:rFonts w:eastAsiaTheme="minorEastAsia"/>
          <w:noProof/>
          <w:sz w:val="22"/>
        </w:rPr>
      </w:pPr>
      <w:hyperlink w:anchor="_Toc415585424" w:history="1">
        <w:r w:rsidRPr="001C780A">
          <w:rPr>
            <w:rStyle w:val="Hyperlink"/>
            <w:noProof/>
          </w:rPr>
          <w:t>Microsoft Azure Services</w:t>
        </w:r>
        <w:r>
          <w:rPr>
            <w:noProof/>
            <w:webHidden/>
          </w:rPr>
          <w:tab/>
        </w:r>
        <w:r>
          <w:rPr>
            <w:noProof/>
            <w:webHidden/>
          </w:rPr>
          <w:fldChar w:fldCharType="begin"/>
        </w:r>
        <w:r>
          <w:rPr>
            <w:noProof/>
            <w:webHidden/>
          </w:rPr>
          <w:instrText xml:space="preserve"> PAGEREF _Toc415585424 \h </w:instrText>
        </w:r>
        <w:r>
          <w:rPr>
            <w:noProof/>
            <w:webHidden/>
          </w:rPr>
        </w:r>
        <w:r>
          <w:rPr>
            <w:noProof/>
            <w:webHidden/>
          </w:rPr>
          <w:fldChar w:fldCharType="separate"/>
        </w:r>
        <w:r>
          <w:rPr>
            <w:noProof/>
            <w:webHidden/>
          </w:rPr>
          <w:t>43</w:t>
        </w:r>
        <w:r>
          <w:rPr>
            <w:noProof/>
            <w:webHidden/>
          </w:rPr>
          <w:fldChar w:fldCharType="end"/>
        </w:r>
      </w:hyperlink>
    </w:p>
    <w:p w14:paraId="426DC559" w14:textId="77777777" w:rsidR="008304CA" w:rsidRDefault="008304CA">
      <w:pPr>
        <w:pStyle w:val="TOC4"/>
        <w:tabs>
          <w:tab w:val="right" w:leader="dot" w:pos="5030"/>
        </w:tabs>
        <w:rPr>
          <w:rFonts w:eastAsiaTheme="minorEastAsia"/>
          <w:smallCaps w:val="0"/>
          <w:noProof/>
          <w:sz w:val="22"/>
        </w:rPr>
      </w:pPr>
      <w:hyperlink w:anchor="_Toc415585425" w:history="1">
        <w:r w:rsidRPr="001C780A">
          <w:rPr>
            <w:rStyle w:val="Hyperlink"/>
            <w:noProof/>
          </w:rPr>
          <w:t>Microsoft Azure Support (Plan)</w:t>
        </w:r>
        <w:r>
          <w:rPr>
            <w:noProof/>
            <w:webHidden/>
          </w:rPr>
          <w:tab/>
        </w:r>
        <w:r>
          <w:rPr>
            <w:noProof/>
            <w:webHidden/>
          </w:rPr>
          <w:fldChar w:fldCharType="begin"/>
        </w:r>
        <w:r>
          <w:rPr>
            <w:noProof/>
            <w:webHidden/>
          </w:rPr>
          <w:instrText xml:space="preserve"> PAGEREF _Toc415585425 \h </w:instrText>
        </w:r>
        <w:r>
          <w:rPr>
            <w:noProof/>
            <w:webHidden/>
          </w:rPr>
        </w:r>
        <w:r>
          <w:rPr>
            <w:noProof/>
            <w:webHidden/>
          </w:rPr>
          <w:fldChar w:fldCharType="separate"/>
        </w:r>
        <w:r>
          <w:rPr>
            <w:noProof/>
            <w:webHidden/>
          </w:rPr>
          <w:t>43</w:t>
        </w:r>
        <w:r>
          <w:rPr>
            <w:noProof/>
            <w:webHidden/>
          </w:rPr>
          <w:fldChar w:fldCharType="end"/>
        </w:r>
      </w:hyperlink>
    </w:p>
    <w:p w14:paraId="0838C66B" w14:textId="77777777" w:rsidR="008304CA" w:rsidRDefault="008304CA">
      <w:pPr>
        <w:pStyle w:val="TOC6"/>
        <w:tabs>
          <w:tab w:val="right" w:leader="dot" w:pos="5030"/>
        </w:tabs>
        <w:rPr>
          <w:rFonts w:eastAsiaTheme="minorEastAsia"/>
          <w:noProof/>
          <w:sz w:val="22"/>
        </w:rPr>
      </w:pPr>
      <w:hyperlink w:anchor="_Toc415585426" w:history="1">
        <w:r w:rsidRPr="001C780A">
          <w:rPr>
            <w:rStyle w:val="Hyperlink"/>
            <w:noProof/>
          </w:rPr>
          <w:t>Microsoft Azure Standard Support</w:t>
        </w:r>
        <w:r>
          <w:rPr>
            <w:noProof/>
            <w:webHidden/>
          </w:rPr>
          <w:tab/>
        </w:r>
        <w:r>
          <w:rPr>
            <w:noProof/>
            <w:webHidden/>
          </w:rPr>
          <w:fldChar w:fldCharType="begin"/>
        </w:r>
        <w:r>
          <w:rPr>
            <w:noProof/>
            <w:webHidden/>
          </w:rPr>
          <w:instrText xml:space="preserve"> PAGEREF _Toc415585426 \h </w:instrText>
        </w:r>
        <w:r>
          <w:rPr>
            <w:noProof/>
            <w:webHidden/>
          </w:rPr>
        </w:r>
        <w:r>
          <w:rPr>
            <w:noProof/>
            <w:webHidden/>
          </w:rPr>
          <w:fldChar w:fldCharType="separate"/>
        </w:r>
        <w:r>
          <w:rPr>
            <w:noProof/>
            <w:webHidden/>
          </w:rPr>
          <w:t>43</w:t>
        </w:r>
        <w:r>
          <w:rPr>
            <w:noProof/>
            <w:webHidden/>
          </w:rPr>
          <w:fldChar w:fldCharType="end"/>
        </w:r>
      </w:hyperlink>
    </w:p>
    <w:p w14:paraId="0520BD9B" w14:textId="77777777" w:rsidR="008304CA" w:rsidRDefault="008304CA">
      <w:pPr>
        <w:pStyle w:val="TOC6"/>
        <w:tabs>
          <w:tab w:val="right" w:leader="dot" w:pos="5030"/>
        </w:tabs>
        <w:rPr>
          <w:rFonts w:eastAsiaTheme="minorEastAsia"/>
          <w:noProof/>
          <w:sz w:val="22"/>
        </w:rPr>
      </w:pPr>
      <w:hyperlink w:anchor="_Toc415585427" w:history="1">
        <w:r w:rsidRPr="001C780A">
          <w:rPr>
            <w:rStyle w:val="Hyperlink"/>
            <w:noProof/>
          </w:rPr>
          <w:t>Microsoft Azure Professional Direct Support</w:t>
        </w:r>
        <w:r>
          <w:rPr>
            <w:noProof/>
            <w:webHidden/>
          </w:rPr>
          <w:tab/>
        </w:r>
        <w:r>
          <w:rPr>
            <w:noProof/>
            <w:webHidden/>
          </w:rPr>
          <w:fldChar w:fldCharType="begin"/>
        </w:r>
        <w:r>
          <w:rPr>
            <w:noProof/>
            <w:webHidden/>
          </w:rPr>
          <w:instrText xml:space="preserve"> PAGEREF _Toc415585427 \h </w:instrText>
        </w:r>
        <w:r>
          <w:rPr>
            <w:noProof/>
            <w:webHidden/>
          </w:rPr>
        </w:r>
        <w:r>
          <w:rPr>
            <w:noProof/>
            <w:webHidden/>
          </w:rPr>
          <w:fldChar w:fldCharType="separate"/>
        </w:r>
        <w:r>
          <w:rPr>
            <w:noProof/>
            <w:webHidden/>
          </w:rPr>
          <w:t>43</w:t>
        </w:r>
        <w:r>
          <w:rPr>
            <w:noProof/>
            <w:webHidden/>
          </w:rPr>
          <w:fldChar w:fldCharType="end"/>
        </w:r>
      </w:hyperlink>
    </w:p>
    <w:p w14:paraId="5416A8C4" w14:textId="77777777" w:rsidR="008304CA" w:rsidRDefault="008304CA">
      <w:pPr>
        <w:pStyle w:val="TOC4"/>
        <w:tabs>
          <w:tab w:val="right" w:leader="dot" w:pos="5030"/>
        </w:tabs>
        <w:rPr>
          <w:rFonts w:eastAsiaTheme="minorEastAsia"/>
          <w:smallCaps w:val="0"/>
          <w:noProof/>
          <w:sz w:val="22"/>
        </w:rPr>
      </w:pPr>
      <w:hyperlink w:anchor="_Toc415585428" w:history="1">
        <w:r w:rsidRPr="001C780A">
          <w:rPr>
            <w:rStyle w:val="Hyperlink"/>
            <w:noProof/>
          </w:rPr>
          <w:t>Microsoft Azure Backup (Plan)</w:t>
        </w:r>
        <w:r>
          <w:rPr>
            <w:noProof/>
            <w:webHidden/>
          </w:rPr>
          <w:tab/>
        </w:r>
        <w:r>
          <w:rPr>
            <w:noProof/>
            <w:webHidden/>
          </w:rPr>
          <w:fldChar w:fldCharType="begin"/>
        </w:r>
        <w:r>
          <w:rPr>
            <w:noProof/>
            <w:webHidden/>
          </w:rPr>
          <w:instrText xml:space="preserve"> PAGEREF _Toc415585428 \h </w:instrText>
        </w:r>
        <w:r>
          <w:rPr>
            <w:noProof/>
            <w:webHidden/>
          </w:rPr>
        </w:r>
        <w:r>
          <w:rPr>
            <w:noProof/>
            <w:webHidden/>
          </w:rPr>
          <w:fldChar w:fldCharType="separate"/>
        </w:r>
        <w:r>
          <w:rPr>
            <w:noProof/>
            <w:webHidden/>
          </w:rPr>
          <w:t>44</w:t>
        </w:r>
        <w:r>
          <w:rPr>
            <w:noProof/>
            <w:webHidden/>
          </w:rPr>
          <w:fldChar w:fldCharType="end"/>
        </w:r>
      </w:hyperlink>
    </w:p>
    <w:p w14:paraId="04554FA8" w14:textId="77777777" w:rsidR="008304CA" w:rsidRDefault="008304CA">
      <w:pPr>
        <w:pStyle w:val="TOC6"/>
        <w:tabs>
          <w:tab w:val="right" w:leader="dot" w:pos="5030"/>
        </w:tabs>
        <w:rPr>
          <w:rFonts w:eastAsiaTheme="minorEastAsia"/>
          <w:noProof/>
          <w:sz w:val="22"/>
        </w:rPr>
      </w:pPr>
      <w:hyperlink w:anchor="_Toc415585429" w:history="1">
        <w:r w:rsidRPr="001C780A">
          <w:rPr>
            <w:rStyle w:val="Hyperlink"/>
            <w:noProof/>
          </w:rPr>
          <w:t>Microsoft Azure Backup</w:t>
        </w:r>
        <w:r>
          <w:rPr>
            <w:noProof/>
            <w:webHidden/>
          </w:rPr>
          <w:tab/>
        </w:r>
        <w:r>
          <w:rPr>
            <w:noProof/>
            <w:webHidden/>
          </w:rPr>
          <w:fldChar w:fldCharType="begin"/>
        </w:r>
        <w:r>
          <w:rPr>
            <w:noProof/>
            <w:webHidden/>
          </w:rPr>
          <w:instrText xml:space="preserve"> PAGEREF _Toc415585429 \h </w:instrText>
        </w:r>
        <w:r>
          <w:rPr>
            <w:noProof/>
            <w:webHidden/>
          </w:rPr>
        </w:r>
        <w:r>
          <w:rPr>
            <w:noProof/>
            <w:webHidden/>
          </w:rPr>
          <w:fldChar w:fldCharType="separate"/>
        </w:r>
        <w:r>
          <w:rPr>
            <w:noProof/>
            <w:webHidden/>
          </w:rPr>
          <w:t>44</w:t>
        </w:r>
        <w:r>
          <w:rPr>
            <w:noProof/>
            <w:webHidden/>
          </w:rPr>
          <w:fldChar w:fldCharType="end"/>
        </w:r>
      </w:hyperlink>
    </w:p>
    <w:p w14:paraId="57DD9B73" w14:textId="77777777" w:rsidR="008304CA" w:rsidRDefault="008304CA">
      <w:pPr>
        <w:pStyle w:val="TOC4"/>
        <w:tabs>
          <w:tab w:val="right" w:leader="dot" w:pos="5030"/>
        </w:tabs>
        <w:rPr>
          <w:rFonts w:eastAsiaTheme="minorEastAsia"/>
          <w:smallCaps w:val="0"/>
          <w:noProof/>
          <w:sz w:val="22"/>
        </w:rPr>
      </w:pPr>
      <w:hyperlink w:anchor="_Toc415585430" w:history="1">
        <w:r w:rsidRPr="001C780A">
          <w:rPr>
            <w:rStyle w:val="Hyperlink"/>
            <w:noProof/>
          </w:rPr>
          <w:t>Microsoft Azure Site Recovery (Plan)</w:t>
        </w:r>
        <w:r>
          <w:rPr>
            <w:noProof/>
            <w:webHidden/>
          </w:rPr>
          <w:tab/>
        </w:r>
        <w:r>
          <w:rPr>
            <w:noProof/>
            <w:webHidden/>
          </w:rPr>
          <w:fldChar w:fldCharType="begin"/>
        </w:r>
        <w:r>
          <w:rPr>
            <w:noProof/>
            <w:webHidden/>
          </w:rPr>
          <w:instrText xml:space="preserve"> PAGEREF _Toc415585430 \h </w:instrText>
        </w:r>
        <w:r>
          <w:rPr>
            <w:noProof/>
            <w:webHidden/>
          </w:rPr>
        </w:r>
        <w:r>
          <w:rPr>
            <w:noProof/>
            <w:webHidden/>
          </w:rPr>
          <w:fldChar w:fldCharType="separate"/>
        </w:r>
        <w:r>
          <w:rPr>
            <w:noProof/>
            <w:webHidden/>
          </w:rPr>
          <w:t>44</w:t>
        </w:r>
        <w:r>
          <w:rPr>
            <w:noProof/>
            <w:webHidden/>
          </w:rPr>
          <w:fldChar w:fldCharType="end"/>
        </w:r>
      </w:hyperlink>
    </w:p>
    <w:p w14:paraId="6BA16630" w14:textId="77777777" w:rsidR="008304CA" w:rsidRDefault="008304CA">
      <w:pPr>
        <w:pStyle w:val="TOC6"/>
        <w:tabs>
          <w:tab w:val="right" w:leader="dot" w:pos="5030"/>
        </w:tabs>
        <w:rPr>
          <w:rFonts w:eastAsiaTheme="minorEastAsia"/>
          <w:noProof/>
          <w:sz w:val="22"/>
        </w:rPr>
      </w:pPr>
      <w:hyperlink w:anchor="_Toc415585431" w:history="1">
        <w:r w:rsidRPr="001C780A">
          <w:rPr>
            <w:rStyle w:val="Hyperlink"/>
            <w:noProof/>
          </w:rPr>
          <w:t>Microsoft Azure Site Recovery To Azure</w:t>
        </w:r>
        <w:r>
          <w:rPr>
            <w:noProof/>
            <w:webHidden/>
          </w:rPr>
          <w:tab/>
        </w:r>
        <w:r>
          <w:rPr>
            <w:noProof/>
            <w:webHidden/>
          </w:rPr>
          <w:fldChar w:fldCharType="begin"/>
        </w:r>
        <w:r>
          <w:rPr>
            <w:noProof/>
            <w:webHidden/>
          </w:rPr>
          <w:instrText xml:space="preserve"> PAGEREF _Toc415585431 \h </w:instrText>
        </w:r>
        <w:r>
          <w:rPr>
            <w:noProof/>
            <w:webHidden/>
          </w:rPr>
        </w:r>
        <w:r>
          <w:rPr>
            <w:noProof/>
            <w:webHidden/>
          </w:rPr>
          <w:fldChar w:fldCharType="separate"/>
        </w:r>
        <w:r>
          <w:rPr>
            <w:noProof/>
            <w:webHidden/>
          </w:rPr>
          <w:t>44</w:t>
        </w:r>
        <w:r>
          <w:rPr>
            <w:noProof/>
            <w:webHidden/>
          </w:rPr>
          <w:fldChar w:fldCharType="end"/>
        </w:r>
      </w:hyperlink>
    </w:p>
    <w:p w14:paraId="29DA305B" w14:textId="77777777" w:rsidR="008304CA" w:rsidRDefault="008304CA">
      <w:pPr>
        <w:pStyle w:val="TOC6"/>
        <w:tabs>
          <w:tab w:val="right" w:leader="dot" w:pos="5030"/>
        </w:tabs>
        <w:rPr>
          <w:rFonts w:eastAsiaTheme="minorEastAsia"/>
          <w:noProof/>
          <w:sz w:val="22"/>
        </w:rPr>
      </w:pPr>
      <w:hyperlink w:anchor="_Toc415585432" w:history="1">
        <w:r w:rsidRPr="001C780A">
          <w:rPr>
            <w:rStyle w:val="Hyperlink"/>
            <w:noProof/>
          </w:rPr>
          <w:t>Microsoft Azure Site Recovery To Customer Owned Site</w:t>
        </w:r>
        <w:r>
          <w:rPr>
            <w:noProof/>
            <w:webHidden/>
          </w:rPr>
          <w:tab/>
        </w:r>
        <w:r>
          <w:rPr>
            <w:noProof/>
            <w:webHidden/>
          </w:rPr>
          <w:fldChar w:fldCharType="begin"/>
        </w:r>
        <w:r>
          <w:rPr>
            <w:noProof/>
            <w:webHidden/>
          </w:rPr>
          <w:instrText xml:space="preserve"> PAGEREF _Toc415585432 \h </w:instrText>
        </w:r>
        <w:r>
          <w:rPr>
            <w:noProof/>
            <w:webHidden/>
          </w:rPr>
        </w:r>
        <w:r>
          <w:rPr>
            <w:noProof/>
            <w:webHidden/>
          </w:rPr>
          <w:fldChar w:fldCharType="separate"/>
        </w:r>
        <w:r>
          <w:rPr>
            <w:noProof/>
            <w:webHidden/>
          </w:rPr>
          <w:t>44</w:t>
        </w:r>
        <w:r>
          <w:rPr>
            <w:noProof/>
            <w:webHidden/>
          </w:rPr>
          <w:fldChar w:fldCharType="end"/>
        </w:r>
      </w:hyperlink>
    </w:p>
    <w:p w14:paraId="327DE2B5" w14:textId="77777777" w:rsidR="008304CA" w:rsidRDefault="008304CA">
      <w:pPr>
        <w:pStyle w:val="TOC4"/>
        <w:tabs>
          <w:tab w:val="right" w:leader="dot" w:pos="5030"/>
        </w:tabs>
        <w:rPr>
          <w:rFonts w:eastAsiaTheme="minorEastAsia"/>
          <w:smallCaps w:val="0"/>
          <w:noProof/>
          <w:sz w:val="22"/>
        </w:rPr>
      </w:pPr>
      <w:hyperlink w:anchor="_Toc415585433" w:history="1">
        <w:r w:rsidRPr="001C780A">
          <w:rPr>
            <w:rStyle w:val="Hyperlink"/>
            <w:noProof/>
          </w:rPr>
          <w:t>Enterprise Mobility Suite (Plan)</w:t>
        </w:r>
        <w:r>
          <w:rPr>
            <w:noProof/>
            <w:webHidden/>
          </w:rPr>
          <w:tab/>
        </w:r>
        <w:r>
          <w:rPr>
            <w:noProof/>
            <w:webHidden/>
          </w:rPr>
          <w:fldChar w:fldCharType="begin"/>
        </w:r>
        <w:r>
          <w:rPr>
            <w:noProof/>
            <w:webHidden/>
          </w:rPr>
          <w:instrText xml:space="preserve"> PAGEREF _Toc415585433 \h </w:instrText>
        </w:r>
        <w:r>
          <w:rPr>
            <w:noProof/>
            <w:webHidden/>
          </w:rPr>
        </w:r>
        <w:r>
          <w:rPr>
            <w:noProof/>
            <w:webHidden/>
          </w:rPr>
          <w:fldChar w:fldCharType="separate"/>
        </w:r>
        <w:r>
          <w:rPr>
            <w:noProof/>
            <w:webHidden/>
          </w:rPr>
          <w:t>44</w:t>
        </w:r>
        <w:r>
          <w:rPr>
            <w:noProof/>
            <w:webHidden/>
          </w:rPr>
          <w:fldChar w:fldCharType="end"/>
        </w:r>
      </w:hyperlink>
    </w:p>
    <w:p w14:paraId="226F16D1" w14:textId="77777777" w:rsidR="008304CA" w:rsidRDefault="008304CA">
      <w:pPr>
        <w:pStyle w:val="TOC6"/>
        <w:tabs>
          <w:tab w:val="right" w:leader="dot" w:pos="5030"/>
        </w:tabs>
        <w:rPr>
          <w:rFonts w:eastAsiaTheme="minorEastAsia"/>
          <w:noProof/>
          <w:sz w:val="22"/>
        </w:rPr>
      </w:pPr>
      <w:hyperlink w:anchor="_Toc415585434" w:history="1">
        <w:r w:rsidRPr="001C780A">
          <w:rPr>
            <w:rStyle w:val="Hyperlink"/>
            <w:noProof/>
          </w:rPr>
          <w:t>Enterprise Mobility Suite (User SL)</w:t>
        </w:r>
        <w:r>
          <w:rPr>
            <w:noProof/>
            <w:webHidden/>
          </w:rPr>
          <w:tab/>
        </w:r>
        <w:r>
          <w:rPr>
            <w:noProof/>
            <w:webHidden/>
          </w:rPr>
          <w:fldChar w:fldCharType="begin"/>
        </w:r>
        <w:r>
          <w:rPr>
            <w:noProof/>
            <w:webHidden/>
          </w:rPr>
          <w:instrText xml:space="preserve"> PAGEREF _Toc415585434 \h </w:instrText>
        </w:r>
        <w:r>
          <w:rPr>
            <w:noProof/>
            <w:webHidden/>
          </w:rPr>
        </w:r>
        <w:r>
          <w:rPr>
            <w:noProof/>
            <w:webHidden/>
          </w:rPr>
          <w:fldChar w:fldCharType="separate"/>
        </w:r>
        <w:r>
          <w:rPr>
            <w:noProof/>
            <w:webHidden/>
          </w:rPr>
          <w:t>44</w:t>
        </w:r>
        <w:r>
          <w:rPr>
            <w:noProof/>
            <w:webHidden/>
          </w:rPr>
          <w:fldChar w:fldCharType="end"/>
        </w:r>
      </w:hyperlink>
    </w:p>
    <w:p w14:paraId="1ACB1A55" w14:textId="77777777" w:rsidR="008304CA" w:rsidRDefault="008304CA">
      <w:pPr>
        <w:pStyle w:val="TOC6"/>
        <w:tabs>
          <w:tab w:val="right" w:leader="dot" w:pos="5030"/>
        </w:tabs>
        <w:rPr>
          <w:rFonts w:eastAsiaTheme="minorEastAsia"/>
          <w:noProof/>
          <w:sz w:val="22"/>
        </w:rPr>
      </w:pPr>
      <w:hyperlink w:anchor="_Toc415585435" w:history="1">
        <w:r w:rsidRPr="001C780A">
          <w:rPr>
            <w:rStyle w:val="Hyperlink"/>
            <w:noProof/>
          </w:rPr>
          <w:t>Enterprise Mobility Suite Add On (User SL)</w:t>
        </w:r>
        <w:r>
          <w:rPr>
            <w:noProof/>
            <w:webHidden/>
          </w:rPr>
          <w:tab/>
        </w:r>
        <w:r>
          <w:rPr>
            <w:noProof/>
            <w:webHidden/>
          </w:rPr>
          <w:fldChar w:fldCharType="begin"/>
        </w:r>
        <w:r>
          <w:rPr>
            <w:noProof/>
            <w:webHidden/>
          </w:rPr>
          <w:instrText xml:space="preserve"> PAGEREF _Toc415585435 \h </w:instrText>
        </w:r>
        <w:r>
          <w:rPr>
            <w:noProof/>
            <w:webHidden/>
          </w:rPr>
        </w:r>
        <w:r>
          <w:rPr>
            <w:noProof/>
            <w:webHidden/>
          </w:rPr>
          <w:fldChar w:fldCharType="separate"/>
        </w:r>
        <w:r>
          <w:rPr>
            <w:noProof/>
            <w:webHidden/>
          </w:rPr>
          <w:t>44</w:t>
        </w:r>
        <w:r>
          <w:rPr>
            <w:noProof/>
            <w:webHidden/>
          </w:rPr>
          <w:fldChar w:fldCharType="end"/>
        </w:r>
      </w:hyperlink>
    </w:p>
    <w:p w14:paraId="7CBDF083" w14:textId="77777777" w:rsidR="008304CA" w:rsidRDefault="008304CA">
      <w:pPr>
        <w:pStyle w:val="TOC6"/>
        <w:tabs>
          <w:tab w:val="right" w:leader="dot" w:pos="5030"/>
        </w:tabs>
        <w:rPr>
          <w:rFonts w:eastAsiaTheme="minorEastAsia"/>
          <w:noProof/>
          <w:sz w:val="22"/>
        </w:rPr>
      </w:pPr>
      <w:hyperlink w:anchor="_Toc415585436" w:history="1">
        <w:r w:rsidRPr="001C780A">
          <w:rPr>
            <w:rStyle w:val="Hyperlink"/>
            <w:noProof/>
          </w:rPr>
          <w:t>Enterprise Mobility Suite From SA (User SL)</w:t>
        </w:r>
        <w:r>
          <w:rPr>
            <w:noProof/>
            <w:webHidden/>
          </w:rPr>
          <w:tab/>
        </w:r>
        <w:r>
          <w:rPr>
            <w:noProof/>
            <w:webHidden/>
          </w:rPr>
          <w:fldChar w:fldCharType="begin"/>
        </w:r>
        <w:r>
          <w:rPr>
            <w:noProof/>
            <w:webHidden/>
          </w:rPr>
          <w:instrText xml:space="preserve"> PAGEREF _Toc415585436 \h </w:instrText>
        </w:r>
        <w:r>
          <w:rPr>
            <w:noProof/>
            <w:webHidden/>
          </w:rPr>
        </w:r>
        <w:r>
          <w:rPr>
            <w:noProof/>
            <w:webHidden/>
          </w:rPr>
          <w:fldChar w:fldCharType="separate"/>
        </w:r>
        <w:r>
          <w:rPr>
            <w:noProof/>
            <w:webHidden/>
          </w:rPr>
          <w:t>44</w:t>
        </w:r>
        <w:r>
          <w:rPr>
            <w:noProof/>
            <w:webHidden/>
          </w:rPr>
          <w:fldChar w:fldCharType="end"/>
        </w:r>
      </w:hyperlink>
    </w:p>
    <w:p w14:paraId="1DC0D64A" w14:textId="77777777" w:rsidR="008304CA" w:rsidRDefault="008304CA">
      <w:pPr>
        <w:pStyle w:val="TOC4"/>
        <w:tabs>
          <w:tab w:val="right" w:leader="dot" w:pos="5030"/>
        </w:tabs>
        <w:rPr>
          <w:rFonts w:eastAsiaTheme="minorEastAsia"/>
          <w:smallCaps w:val="0"/>
          <w:noProof/>
          <w:sz w:val="22"/>
        </w:rPr>
      </w:pPr>
      <w:hyperlink w:anchor="_Toc415585437" w:history="1">
        <w:r w:rsidRPr="001C780A">
          <w:rPr>
            <w:rStyle w:val="Hyperlink"/>
            <w:noProof/>
          </w:rPr>
          <w:t>Azure Active Directory (Plan)</w:t>
        </w:r>
        <w:r>
          <w:rPr>
            <w:noProof/>
            <w:webHidden/>
          </w:rPr>
          <w:tab/>
        </w:r>
        <w:r>
          <w:rPr>
            <w:noProof/>
            <w:webHidden/>
          </w:rPr>
          <w:fldChar w:fldCharType="begin"/>
        </w:r>
        <w:r>
          <w:rPr>
            <w:noProof/>
            <w:webHidden/>
          </w:rPr>
          <w:instrText xml:space="preserve"> PAGEREF _Toc415585437 \h </w:instrText>
        </w:r>
        <w:r>
          <w:rPr>
            <w:noProof/>
            <w:webHidden/>
          </w:rPr>
        </w:r>
        <w:r>
          <w:rPr>
            <w:noProof/>
            <w:webHidden/>
          </w:rPr>
          <w:fldChar w:fldCharType="separate"/>
        </w:r>
        <w:r>
          <w:rPr>
            <w:noProof/>
            <w:webHidden/>
          </w:rPr>
          <w:t>46</w:t>
        </w:r>
        <w:r>
          <w:rPr>
            <w:noProof/>
            <w:webHidden/>
          </w:rPr>
          <w:fldChar w:fldCharType="end"/>
        </w:r>
      </w:hyperlink>
    </w:p>
    <w:p w14:paraId="09E9A2BD" w14:textId="77777777" w:rsidR="008304CA" w:rsidRDefault="008304CA">
      <w:pPr>
        <w:pStyle w:val="TOC6"/>
        <w:tabs>
          <w:tab w:val="right" w:leader="dot" w:pos="5030"/>
        </w:tabs>
        <w:rPr>
          <w:rFonts w:eastAsiaTheme="minorEastAsia"/>
          <w:noProof/>
          <w:sz w:val="22"/>
        </w:rPr>
      </w:pPr>
      <w:hyperlink w:anchor="_Toc415585438" w:history="1">
        <w:r w:rsidRPr="001C780A">
          <w:rPr>
            <w:rStyle w:val="Hyperlink"/>
            <w:noProof/>
          </w:rPr>
          <w:t>Azure Active Directory Basic</w:t>
        </w:r>
        <w:r>
          <w:rPr>
            <w:noProof/>
            <w:webHidden/>
          </w:rPr>
          <w:tab/>
        </w:r>
        <w:r>
          <w:rPr>
            <w:noProof/>
            <w:webHidden/>
          </w:rPr>
          <w:fldChar w:fldCharType="begin"/>
        </w:r>
        <w:r>
          <w:rPr>
            <w:noProof/>
            <w:webHidden/>
          </w:rPr>
          <w:instrText xml:space="preserve"> PAGEREF _Toc415585438 \h </w:instrText>
        </w:r>
        <w:r>
          <w:rPr>
            <w:noProof/>
            <w:webHidden/>
          </w:rPr>
        </w:r>
        <w:r>
          <w:rPr>
            <w:noProof/>
            <w:webHidden/>
          </w:rPr>
          <w:fldChar w:fldCharType="separate"/>
        </w:r>
        <w:r>
          <w:rPr>
            <w:noProof/>
            <w:webHidden/>
          </w:rPr>
          <w:t>46</w:t>
        </w:r>
        <w:r>
          <w:rPr>
            <w:noProof/>
            <w:webHidden/>
          </w:rPr>
          <w:fldChar w:fldCharType="end"/>
        </w:r>
      </w:hyperlink>
    </w:p>
    <w:p w14:paraId="6314D592" w14:textId="77777777" w:rsidR="008304CA" w:rsidRDefault="008304CA">
      <w:pPr>
        <w:pStyle w:val="TOC6"/>
        <w:tabs>
          <w:tab w:val="right" w:leader="dot" w:pos="5030"/>
        </w:tabs>
        <w:rPr>
          <w:rFonts w:eastAsiaTheme="minorEastAsia"/>
          <w:noProof/>
          <w:sz w:val="22"/>
        </w:rPr>
      </w:pPr>
      <w:hyperlink w:anchor="_Toc415585439" w:history="1">
        <w:r w:rsidRPr="001C780A">
          <w:rPr>
            <w:rStyle w:val="Hyperlink"/>
            <w:noProof/>
          </w:rPr>
          <w:t>Azure Active Directory Premium</w:t>
        </w:r>
        <w:r>
          <w:rPr>
            <w:noProof/>
            <w:webHidden/>
          </w:rPr>
          <w:tab/>
        </w:r>
        <w:r>
          <w:rPr>
            <w:noProof/>
            <w:webHidden/>
          </w:rPr>
          <w:fldChar w:fldCharType="begin"/>
        </w:r>
        <w:r>
          <w:rPr>
            <w:noProof/>
            <w:webHidden/>
          </w:rPr>
          <w:instrText xml:space="preserve"> PAGEREF _Toc415585439 \h </w:instrText>
        </w:r>
        <w:r>
          <w:rPr>
            <w:noProof/>
            <w:webHidden/>
          </w:rPr>
        </w:r>
        <w:r>
          <w:rPr>
            <w:noProof/>
            <w:webHidden/>
          </w:rPr>
          <w:fldChar w:fldCharType="separate"/>
        </w:r>
        <w:r>
          <w:rPr>
            <w:noProof/>
            <w:webHidden/>
          </w:rPr>
          <w:t>46</w:t>
        </w:r>
        <w:r>
          <w:rPr>
            <w:noProof/>
            <w:webHidden/>
          </w:rPr>
          <w:fldChar w:fldCharType="end"/>
        </w:r>
      </w:hyperlink>
    </w:p>
    <w:p w14:paraId="3152229F" w14:textId="77777777" w:rsidR="008304CA" w:rsidRDefault="008304CA">
      <w:pPr>
        <w:pStyle w:val="TOC4"/>
        <w:tabs>
          <w:tab w:val="right" w:leader="dot" w:pos="5030"/>
        </w:tabs>
        <w:rPr>
          <w:rFonts w:eastAsiaTheme="minorEastAsia"/>
          <w:smallCaps w:val="0"/>
          <w:noProof/>
          <w:sz w:val="22"/>
        </w:rPr>
      </w:pPr>
      <w:hyperlink w:anchor="_Toc415585440" w:history="1">
        <w:r w:rsidRPr="001C780A">
          <w:rPr>
            <w:rStyle w:val="Hyperlink"/>
            <w:noProof/>
          </w:rPr>
          <w:t>Azure Rights Management Service (Plan)</w:t>
        </w:r>
        <w:r>
          <w:rPr>
            <w:noProof/>
            <w:webHidden/>
          </w:rPr>
          <w:tab/>
        </w:r>
        <w:r>
          <w:rPr>
            <w:noProof/>
            <w:webHidden/>
          </w:rPr>
          <w:fldChar w:fldCharType="begin"/>
        </w:r>
        <w:r>
          <w:rPr>
            <w:noProof/>
            <w:webHidden/>
          </w:rPr>
          <w:instrText xml:space="preserve"> PAGEREF _Toc415585440 \h </w:instrText>
        </w:r>
        <w:r>
          <w:rPr>
            <w:noProof/>
            <w:webHidden/>
          </w:rPr>
        </w:r>
        <w:r>
          <w:rPr>
            <w:noProof/>
            <w:webHidden/>
          </w:rPr>
          <w:fldChar w:fldCharType="separate"/>
        </w:r>
        <w:r>
          <w:rPr>
            <w:noProof/>
            <w:webHidden/>
          </w:rPr>
          <w:t>46</w:t>
        </w:r>
        <w:r>
          <w:rPr>
            <w:noProof/>
            <w:webHidden/>
          </w:rPr>
          <w:fldChar w:fldCharType="end"/>
        </w:r>
      </w:hyperlink>
    </w:p>
    <w:p w14:paraId="37070CC6" w14:textId="77777777" w:rsidR="008304CA" w:rsidRDefault="008304CA">
      <w:pPr>
        <w:pStyle w:val="TOC6"/>
        <w:tabs>
          <w:tab w:val="right" w:leader="dot" w:pos="5030"/>
        </w:tabs>
        <w:rPr>
          <w:rFonts w:eastAsiaTheme="minorEastAsia"/>
          <w:noProof/>
          <w:sz w:val="22"/>
        </w:rPr>
      </w:pPr>
      <w:hyperlink w:anchor="_Toc415585441" w:history="1">
        <w:r w:rsidRPr="001C780A">
          <w:rPr>
            <w:rStyle w:val="Hyperlink"/>
            <w:noProof/>
          </w:rPr>
          <w:t>Azure Rights Management (User SL)</w:t>
        </w:r>
        <w:r>
          <w:rPr>
            <w:noProof/>
            <w:webHidden/>
          </w:rPr>
          <w:tab/>
        </w:r>
        <w:r>
          <w:rPr>
            <w:noProof/>
            <w:webHidden/>
          </w:rPr>
          <w:fldChar w:fldCharType="begin"/>
        </w:r>
        <w:r>
          <w:rPr>
            <w:noProof/>
            <w:webHidden/>
          </w:rPr>
          <w:instrText xml:space="preserve"> PAGEREF _Toc415585441 \h </w:instrText>
        </w:r>
        <w:r>
          <w:rPr>
            <w:noProof/>
            <w:webHidden/>
          </w:rPr>
        </w:r>
        <w:r>
          <w:rPr>
            <w:noProof/>
            <w:webHidden/>
          </w:rPr>
          <w:fldChar w:fldCharType="separate"/>
        </w:r>
        <w:r>
          <w:rPr>
            <w:noProof/>
            <w:webHidden/>
          </w:rPr>
          <w:t>46</w:t>
        </w:r>
        <w:r>
          <w:rPr>
            <w:noProof/>
            <w:webHidden/>
          </w:rPr>
          <w:fldChar w:fldCharType="end"/>
        </w:r>
      </w:hyperlink>
    </w:p>
    <w:p w14:paraId="2481C7B2" w14:textId="77777777" w:rsidR="008304CA" w:rsidRDefault="008304CA">
      <w:pPr>
        <w:pStyle w:val="TOC6"/>
        <w:tabs>
          <w:tab w:val="right" w:leader="dot" w:pos="5030"/>
        </w:tabs>
        <w:rPr>
          <w:rFonts w:eastAsiaTheme="minorEastAsia"/>
          <w:noProof/>
          <w:sz w:val="22"/>
        </w:rPr>
      </w:pPr>
      <w:hyperlink w:anchor="_Toc415585442" w:history="1">
        <w:r w:rsidRPr="001C780A">
          <w:rPr>
            <w:rStyle w:val="Hyperlink"/>
            <w:noProof/>
          </w:rPr>
          <w:t>Azure Rights Management A (User SL)</w:t>
        </w:r>
        <w:r>
          <w:rPr>
            <w:noProof/>
            <w:webHidden/>
          </w:rPr>
          <w:tab/>
        </w:r>
        <w:r>
          <w:rPr>
            <w:noProof/>
            <w:webHidden/>
          </w:rPr>
          <w:fldChar w:fldCharType="begin"/>
        </w:r>
        <w:r>
          <w:rPr>
            <w:noProof/>
            <w:webHidden/>
          </w:rPr>
          <w:instrText xml:space="preserve"> PAGEREF _Toc415585442 \h </w:instrText>
        </w:r>
        <w:r>
          <w:rPr>
            <w:noProof/>
            <w:webHidden/>
          </w:rPr>
        </w:r>
        <w:r>
          <w:rPr>
            <w:noProof/>
            <w:webHidden/>
          </w:rPr>
          <w:fldChar w:fldCharType="separate"/>
        </w:r>
        <w:r>
          <w:rPr>
            <w:noProof/>
            <w:webHidden/>
          </w:rPr>
          <w:t>46</w:t>
        </w:r>
        <w:r>
          <w:rPr>
            <w:noProof/>
            <w:webHidden/>
          </w:rPr>
          <w:fldChar w:fldCharType="end"/>
        </w:r>
      </w:hyperlink>
    </w:p>
    <w:p w14:paraId="21D6C13F" w14:textId="77777777" w:rsidR="008304CA" w:rsidRDefault="008304CA">
      <w:pPr>
        <w:pStyle w:val="TOC6"/>
        <w:tabs>
          <w:tab w:val="right" w:leader="dot" w:pos="5030"/>
        </w:tabs>
        <w:rPr>
          <w:rFonts w:eastAsiaTheme="minorEastAsia"/>
          <w:noProof/>
          <w:sz w:val="22"/>
        </w:rPr>
      </w:pPr>
      <w:hyperlink w:anchor="_Toc415585443" w:history="1">
        <w:r w:rsidRPr="001C780A">
          <w:rPr>
            <w:rStyle w:val="Hyperlink"/>
            <w:noProof/>
          </w:rPr>
          <w:t>Azure Rights Management Add-on (User SL)</w:t>
        </w:r>
        <w:r>
          <w:rPr>
            <w:noProof/>
            <w:webHidden/>
          </w:rPr>
          <w:tab/>
        </w:r>
        <w:r>
          <w:rPr>
            <w:noProof/>
            <w:webHidden/>
          </w:rPr>
          <w:fldChar w:fldCharType="begin"/>
        </w:r>
        <w:r>
          <w:rPr>
            <w:noProof/>
            <w:webHidden/>
          </w:rPr>
          <w:instrText xml:space="preserve"> PAGEREF _Toc415585443 \h </w:instrText>
        </w:r>
        <w:r>
          <w:rPr>
            <w:noProof/>
            <w:webHidden/>
          </w:rPr>
        </w:r>
        <w:r>
          <w:rPr>
            <w:noProof/>
            <w:webHidden/>
          </w:rPr>
          <w:fldChar w:fldCharType="separate"/>
        </w:r>
        <w:r>
          <w:rPr>
            <w:noProof/>
            <w:webHidden/>
          </w:rPr>
          <w:t>46</w:t>
        </w:r>
        <w:r>
          <w:rPr>
            <w:noProof/>
            <w:webHidden/>
          </w:rPr>
          <w:fldChar w:fldCharType="end"/>
        </w:r>
      </w:hyperlink>
    </w:p>
    <w:p w14:paraId="46C04F99" w14:textId="77777777" w:rsidR="008304CA" w:rsidRDefault="008304CA">
      <w:pPr>
        <w:pStyle w:val="TOC4"/>
        <w:tabs>
          <w:tab w:val="right" w:leader="dot" w:pos="5030"/>
        </w:tabs>
        <w:rPr>
          <w:rFonts w:eastAsiaTheme="minorEastAsia"/>
          <w:smallCaps w:val="0"/>
          <w:noProof/>
          <w:sz w:val="22"/>
        </w:rPr>
      </w:pPr>
      <w:hyperlink w:anchor="_Toc415585444" w:history="1">
        <w:r w:rsidRPr="001C780A">
          <w:rPr>
            <w:rStyle w:val="Hyperlink"/>
            <w:noProof/>
          </w:rPr>
          <w:t>Azure RemoteApp (Plan)</w:t>
        </w:r>
        <w:r>
          <w:rPr>
            <w:noProof/>
            <w:webHidden/>
          </w:rPr>
          <w:tab/>
        </w:r>
        <w:r>
          <w:rPr>
            <w:noProof/>
            <w:webHidden/>
          </w:rPr>
          <w:fldChar w:fldCharType="begin"/>
        </w:r>
        <w:r>
          <w:rPr>
            <w:noProof/>
            <w:webHidden/>
          </w:rPr>
          <w:instrText xml:space="preserve"> PAGEREF _Toc415585444 \h </w:instrText>
        </w:r>
        <w:r>
          <w:rPr>
            <w:noProof/>
            <w:webHidden/>
          </w:rPr>
        </w:r>
        <w:r>
          <w:rPr>
            <w:noProof/>
            <w:webHidden/>
          </w:rPr>
          <w:fldChar w:fldCharType="separate"/>
        </w:r>
        <w:r>
          <w:rPr>
            <w:noProof/>
            <w:webHidden/>
          </w:rPr>
          <w:t>46</w:t>
        </w:r>
        <w:r>
          <w:rPr>
            <w:noProof/>
            <w:webHidden/>
          </w:rPr>
          <w:fldChar w:fldCharType="end"/>
        </w:r>
      </w:hyperlink>
    </w:p>
    <w:p w14:paraId="5ABA85E2" w14:textId="77777777" w:rsidR="008304CA" w:rsidRDefault="008304CA">
      <w:pPr>
        <w:pStyle w:val="TOC6"/>
        <w:tabs>
          <w:tab w:val="right" w:leader="dot" w:pos="5030"/>
        </w:tabs>
        <w:rPr>
          <w:rFonts w:eastAsiaTheme="minorEastAsia"/>
          <w:noProof/>
          <w:sz w:val="22"/>
        </w:rPr>
      </w:pPr>
      <w:hyperlink w:anchor="_Toc415585445" w:history="1">
        <w:r w:rsidRPr="001C780A">
          <w:rPr>
            <w:rStyle w:val="Hyperlink"/>
            <w:noProof/>
          </w:rPr>
          <w:t>Azure RemoteApp (User SL)</w:t>
        </w:r>
        <w:r>
          <w:rPr>
            <w:noProof/>
            <w:webHidden/>
          </w:rPr>
          <w:tab/>
        </w:r>
        <w:r>
          <w:rPr>
            <w:noProof/>
            <w:webHidden/>
          </w:rPr>
          <w:fldChar w:fldCharType="begin"/>
        </w:r>
        <w:r>
          <w:rPr>
            <w:noProof/>
            <w:webHidden/>
          </w:rPr>
          <w:instrText xml:space="preserve"> PAGEREF _Toc415585445 \h </w:instrText>
        </w:r>
        <w:r>
          <w:rPr>
            <w:noProof/>
            <w:webHidden/>
          </w:rPr>
        </w:r>
        <w:r>
          <w:rPr>
            <w:noProof/>
            <w:webHidden/>
          </w:rPr>
          <w:fldChar w:fldCharType="separate"/>
        </w:r>
        <w:r>
          <w:rPr>
            <w:noProof/>
            <w:webHidden/>
          </w:rPr>
          <w:t>46</w:t>
        </w:r>
        <w:r>
          <w:rPr>
            <w:noProof/>
            <w:webHidden/>
          </w:rPr>
          <w:fldChar w:fldCharType="end"/>
        </w:r>
      </w:hyperlink>
    </w:p>
    <w:p w14:paraId="40AF1F1F" w14:textId="77777777" w:rsidR="008304CA" w:rsidRDefault="008304CA">
      <w:pPr>
        <w:pStyle w:val="TOC3"/>
        <w:tabs>
          <w:tab w:val="right" w:leader="dot" w:pos="5030"/>
        </w:tabs>
        <w:rPr>
          <w:rFonts w:eastAsiaTheme="minorEastAsia"/>
          <w:smallCaps w:val="0"/>
          <w:noProof/>
          <w:sz w:val="22"/>
        </w:rPr>
      </w:pPr>
      <w:hyperlink w:anchor="_Toc415585446" w:history="1">
        <w:r w:rsidRPr="001C780A">
          <w:rPr>
            <w:rStyle w:val="Hyperlink"/>
            <w:noProof/>
          </w:rPr>
          <w:t>Enterprise Cloud Suite</w:t>
        </w:r>
        <w:r>
          <w:rPr>
            <w:noProof/>
            <w:webHidden/>
          </w:rPr>
          <w:tab/>
        </w:r>
        <w:r>
          <w:rPr>
            <w:noProof/>
            <w:webHidden/>
          </w:rPr>
          <w:fldChar w:fldCharType="begin"/>
        </w:r>
        <w:r>
          <w:rPr>
            <w:noProof/>
            <w:webHidden/>
          </w:rPr>
          <w:instrText xml:space="preserve"> PAGEREF _Toc415585446 \h </w:instrText>
        </w:r>
        <w:r>
          <w:rPr>
            <w:noProof/>
            <w:webHidden/>
          </w:rPr>
        </w:r>
        <w:r>
          <w:rPr>
            <w:noProof/>
            <w:webHidden/>
          </w:rPr>
          <w:fldChar w:fldCharType="separate"/>
        </w:r>
        <w:r>
          <w:rPr>
            <w:noProof/>
            <w:webHidden/>
          </w:rPr>
          <w:t>46</w:t>
        </w:r>
        <w:r>
          <w:rPr>
            <w:noProof/>
            <w:webHidden/>
          </w:rPr>
          <w:fldChar w:fldCharType="end"/>
        </w:r>
      </w:hyperlink>
    </w:p>
    <w:p w14:paraId="1949B0F2" w14:textId="77777777" w:rsidR="008304CA" w:rsidRDefault="008304CA">
      <w:pPr>
        <w:pStyle w:val="TOC5"/>
        <w:tabs>
          <w:tab w:val="right" w:leader="dot" w:pos="5030"/>
        </w:tabs>
        <w:rPr>
          <w:rFonts w:eastAsiaTheme="minorEastAsia"/>
          <w:noProof/>
          <w:sz w:val="22"/>
        </w:rPr>
      </w:pPr>
      <w:hyperlink w:anchor="_Toc415585447" w:history="1">
        <w:r w:rsidRPr="001C780A">
          <w:rPr>
            <w:rStyle w:val="Hyperlink"/>
            <w:noProof/>
          </w:rPr>
          <w:t>Enterprise Cloud Suite</w:t>
        </w:r>
        <w:r>
          <w:rPr>
            <w:noProof/>
            <w:webHidden/>
          </w:rPr>
          <w:tab/>
        </w:r>
        <w:r>
          <w:rPr>
            <w:noProof/>
            <w:webHidden/>
          </w:rPr>
          <w:fldChar w:fldCharType="begin"/>
        </w:r>
        <w:r>
          <w:rPr>
            <w:noProof/>
            <w:webHidden/>
          </w:rPr>
          <w:instrText xml:space="preserve"> PAGEREF _Toc415585447 \h </w:instrText>
        </w:r>
        <w:r>
          <w:rPr>
            <w:noProof/>
            <w:webHidden/>
          </w:rPr>
        </w:r>
        <w:r>
          <w:rPr>
            <w:noProof/>
            <w:webHidden/>
          </w:rPr>
          <w:fldChar w:fldCharType="separate"/>
        </w:r>
        <w:r>
          <w:rPr>
            <w:noProof/>
            <w:webHidden/>
          </w:rPr>
          <w:t>46</w:t>
        </w:r>
        <w:r>
          <w:rPr>
            <w:noProof/>
            <w:webHidden/>
          </w:rPr>
          <w:fldChar w:fldCharType="end"/>
        </w:r>
      </w:hyperlink>
    </w:p>
    <w:p w14:paraId="3B15EEBC" w14:textId="77777777" w:rsidR="008304CA" w:rsidRDefault="008304CA">
      <w:pPr>
        <w:pStyle w:val="TOC5"/>
        <w:tabs>
          <w:tab w:val="right" w:leader="dot" w:pos="5030"/>
        </w:tabs>
        <w:rPr>
          <w:rFonts w:eastAsiaTheme="minorEastAsia"/>
          <w:noProof/>
          <w:sz w:val="22"/>
        </w:rPr>
      </w:pPr>
      <w:hyperlink w:anchor="_Toc415585448" w:history="1">
        <w:r w:rsidRPr="001C780A">
          <w:rPr>
            <w:rStyle w:val="Hyperlink"/>
            <w:noProof/>
          </w:rPr>
          <w:t>Enterprise Cloud Suite Add On</w:t>
        </w:r>
        <w:r>
          <w:rPr>
            <w:noProof/>
            <w:webHidden/>
          </w:rPr>
          <w:tab/>
        </w:r>
        <w:r>
          <w:rPr>
            <w:noProof/>
            <w:webHidden/>
          </w:rPr>
          <w:fldChar w:fldCharType="begin"/>
        </w:r>
        <w:r>
          <w:rPr>
            <w:noProof/>
            <w:webHidden/>
          </w:rPr>
          <w:instrText xml:space="preserve"> PAGEREF _Toc415585448 \h </w:instrText>
        </w:r>
        <w:r>
          <w:rPr>
            <w:noProof/>
            <w:webHidden/>
          </w:rPr>
        </w:r>
        <w:r>
          <w:rPr>
            <w:noProof/>
            <w:webHidden/>
          </w:rPr>
          <w:fldChar w:fldCharType="separate"/>
        </w:r>
        <w:r>
          <w:rPr>
            <w:noProof/>
            <w:webHidden/>
          </w:rPr>
          <w:t>46</w:t>
        </w:r>
        <w:r>
          <w:rPr>
            <w:noProof/>
            <w:webHidden/>
          </w:rPr>
          <w:fldChar w:fldCharType="end"/>
        </w:r>
      </w:hyperlink>
    </w:p>
    <w:p w14:paraId="53746C53" w14:textId="77777777" w:rsidR="008304CA" w:rsidRDefault="008304CA">
      <w:pPr>
        <w:pStyle w:val="TOC5"/>
        <w:tabs>
          <w:tab w:val="right" w:leader="dot" w:pos="5030"/>
        </w:tabs>
        <w:rPr>
          <w:rFonts w:eastAsiaTheme="minorEastAsia"/>
          <w:noProof/>
          <w:sz w:val="22"/>
        </w:rPr>
      </w:pPr>
      <w:hyperlink w:anchor="_Toc415585449" w:history="1">
        <w:r w:rsidRPr="001C780A">
          <w:rPr>
            <w:rStyle w:val="Hyperlink"/>
            <w:noProof/>
          </w:rPr>
          <w:t>Enterprise Cloud Suite From SA</w:t>
        </w:r>
        <w:r>
          <w:rPr>
            <w:noProof/>
            <w:webHidden/>
          </w:rPr>
          <w:tab/>
        </w:r>
        <w:r>
          <w:rPr>
            <w:noProof/>
            <w:webHidden/>
          </w:rPr>
          <w:fldChar w:fldCharType="begin"/>
        </w:r>
        <w:r>
          <w:rPr>
            <w:noProof/>
            <w:webHidden/>
          </w:rPr>
          <w:instrText xml:space="preserve"> PAGEREF _Toc415585449 \h </w:instrText>
        </w:r>
        <w:r>
          <w:rPr>
            <w:noProof/>
            <w:webHidden/>
          </w:rPr>
        </w:r>
        <w:r>
          <w:rPr>
            <w:noProof/>
            <w:webHidden/>
          </w:rPr>
          <w:fldChar w:fldCharType="separate"/>
        </w:r>
        <w:r>
          <w:rPr>
            <w:noProof/>
            <w:webHidden/>
          </w:rPr>
          <w:t>46</w:t>
        </w:r>
        <w:r>
          <w:rPr>
            <w:noProof/>
            <w:webHidden/>
          </w:rPr>
          <w:fldChar w:fldCharType="end"/>
        </w:r>
      </w:hyperlink>
    </w:p>
    <w:p w14:paraId="346C97AD" w14:textId="77777777" w:rsidR="008304CA" w:rsidRDefault="008304CA">
      <w:pPr>
        <w:pStyle w:val="TOC5"/>
        <w:tabs>
          <w:tab w:val="right" w:leader="dot" w:pos="5030"/>
        </w:tabs>
        <w:rPr>
          <w:rFonts w:eastAsiaTheme="minorEastAsia"/>
          <w:noProof/>
          <w:sz w:val="22"/>
        </w:rPr>
      </w:pPr>
      <w:hyperlink w:anchor="_Toc415585450" w:history="1">
        <w:r w:rsidRPr="001C780A">
          <w:rPr>
            <w:rStyle w:val="Hyperlink"/>
            <w:noProof/>
          </w:rPr>
          <w:t>Lync Voice Add-on for Enterprise Cloud Suite</w:t>
        </w:r>
        <w:r>
          <w:rPr>
            <w:noProof/>
            <w:webHidden/>
          </w:rPr>
          <w:tab/>
        </w:r>
        <w:r>
          <w:rPr>
            <w:noProof/>
            <w:webHidden/>
          </w:rPr>
          <w:fldChar w:fldCharType="begin"/>
        </w:r>
        <w:r>
          <w:rPr>
            <w:noProof/>
            <w:webHidden/>
          </w:rPr>
          <w:instrText xml:space="preserve"> PAGEREF _Toc415585450 \h </w:instrText>
        </w:r>
        <w:r>
          <w:rPr>
            <w:noProof/>
            <w:webHidden/>
          </w:rPr>
        </w:r>
        <w:r>
          <w:rPr>
            <w:noProof/>
            <w:webHidden/>
          </w:rPr>
          <w:fldChar w:fldCharType="separate"/>
        </w:r>
        <w:r>
          <w:rPr>
            <w:noProof/>
            <w:webHidden/>
          </w:rPr>
          <w:t>46</w:t>
        </w:r>
        <w:r>
          <w:rPr>
            <w:noProof/>
            <w:webHidden/>
          </w:rPr>
          <w:fldChar w:fldCharType="end"/>
        </w:r>
      </w:hyperlink>
    </w:p>
    <w:p w14:paraId="4503946D" w14:textId="77777777" w:rsidR="008304CA" w:rsidRDefault="008304CA">
      <w:pPr>
        <w:pStyle w:val="TOC3"/>
        <w:tabs>
          <w:tab w:val="right" w:leader="dot" w:pos="5030"/>
        </w:tabs>
        <w:rPr>
          <w:rFonts w:eastAsiaTheme="minorEastAsia"/>
          <w:smallCaps w:val="0"/>
          <w:noProof/>
          <w:sz w:val="22"/>
        </w:rPr>
      </w:pPr>
      <w:hyperlink w:anchor="_Toc415585451" w:history="1">
        <w:r w:rsidRPr="001C780A">
          <w:rPr>
            <w:rStyle w:val="Hyperlink"/>
            <w:noProof/>
          </w:rPr>
          <w:t>Microsoft Intune</w:t>
        </w:r>
        <w:r>
          <w:rPr>
            <w:noProof/>
            <w:webHidden/>
          </w:rPr>
          <w:tab/>
        </w:r>
        <w:r>
          <w:rPr>
            <w:noProof/>
            <w:webHidden/>
          </w:rPr>
          <w:fldChar w:fldCharType="begin"/>
        </w:r>
        <w:r>
          <w:rPr>
            <w:noProof/>
            <w:webHidden/>
          </w:rPr>
          <w:instrText xml:space="preserve"> PAGEREF _Toc415585451 \h </w:instrText>
        </w:r>
        <w:r>
          <w:rPr>
            <w:noProof/>
            <w:webHidden/>
          </w:rPr>
        </w:r>
        <w:r>
          <w:rPr>
            <w:noProof/>
            <w:webHidden/>
          </w:rPr>
          <w:fldChar w:fldCharType="separate"/>
        </w:r>
        <w:r>
          <w:rPr>
            <w:noProof/>
            <w:webHidden/>
          </w:rPr>
          <w:t>47</w:t>
        </w:r>
        <w:r>
          <w:rPr>
            <w:noProof/>
            <w:webHidden/>
          </w:rPr>
          <w:fldChar w:fldCharType="end"/>
        </w:r>
      </w:hyperlink>
    </w:p>
    <w:p w14:paraId="3561E580" w14:textId="77777777" w:rsidR="008304CA" w:rsidRDefault="008304CA">
      <w:pPr>
        <w:pStyle w:val="TOC5"/>
        <w:tabs>
          <w:tab w:val="right" w:leader="dot" w:pos="5030"/>
        </w:tabs>
        <w:rPr>
          <w:rFonts w:eastAsiaTheme="minorEastAsia"/>
          <w:noProof/>
          <w:sz w:val="22"/>
        </w:rPr>
      </w:pPr>
      <w:hyperlink w:anchor="_Toc415585452" w:history="1">
        <w:r w:rsidRPr="001C780A">
          <w:rPr>
            <w:rStyle w:val="Hyperlink"/>
            <w:noProof/>
          </w:rPr>
          <w:t>Microsoft Intune (User SL)</w:t>
        </w:r>
        <w:r>
          <w:rPr>
            <w:noProof/>
            <w:webHidden/>
          </w:rPr>
          <w:tab/>
        </w:r>
        <w:r>
          <w:rPr>
            <w:noProof/>
            <w:webHidden/>
          </w:rPr>
          <w:fldChar w:fldCharType="begin"/>
        </w:r>
        <w:r>
          <w:rPr>
            <w:noProof/>
            <w:webHidden/>
          </w:rPr>
          <w:instrText xml:space="preserve"> PAGEREF _Toc415585452 \h </w:instrText>
        </w:r>
        <w:r>
          <w:rPr>
            <w:noProof/>
            <w:webHidden/>
          </w:rPr>
        </w:r>
        <w:r>
          <w:rPr>
            <w:noProof/>
            <w:webHidden/>
          </w:rPr>
          <w:fldChar w:fldCharType="separate"/>
        </w:r>
        <w:r>
          <w:rPr>
            <w:noProof/>
            <w:webHidden/>
          </w:rPr>
          <w:t>47</w:t>
        </w:r>
        <w:r>
          <w:rPr>
            <w:noProof/>
            <w:webHidden/>
          </w:rPr>
          <w:fldChar w:fldCharType="end"/>
        </w:r>
      </w:hyperlink>
    </w:p>
    <w:p w14:paraId="07AE396B" w14:textId="77777777" w:rsidR="008304CA" w:rsidRDefault="008304CA">
      <w:pPr>
        <w:pStyle w:val="TOC5"/>
        <w:tabs>
          <w:tab w:val="right" w:leader="dot" w:pos="5030"/>
        </w:tabs>
        <w:rPr>
          <w:rFonts w:eastAsiaTheme="minorEastAsia"/>
          <w:noProof/>
          <w:sz w:val="22"/>
        </w:rPr>
      </w:pPr>
      <w:hyperlink w:anchor="_Toc415585453" w:history="1">
        <w:r w:rsidRPr="001C780A">
          <w:rPr>
            <w:rStyle w:val="Hyperlink"/>
            <w:noProof/>
          </w:rPr>
          <w:t>Microsoft Intune Add-on (User SL)</w:t>
        </w:r>
        <w:r>
          <w:rPr>
            <w:noProof/>
            <w:webHidden/>
          </w:rPr>
          <w:tab/>
        </w:r>
        <w:r>
          <w:rPr>
            <w:noProof/>
            <w:webHidden/>
          </w:rPr>
          <w:fldChar w:fldCharType="begin"/>
        </w:r>
        <w:r>
          <w:rPr>
            <w:noProof/>
            <w:webHidden/>
          </w:rPr>
          <w:instrText xml:space="preserve"> PAGEREF _Toc415585453 \h </w:instrText>
        </w:r>
        <w:r>
          <w:rPr>
            <w:noProof/>
            <w:webHidden/>
          </w:rPr>
        </w:r>
        <w:r>
          <w:rPr>
            <w:noProof/>
            <w:webHidden/>
          </w:rPr>
          <w:fldChar w:fldCharType="separate"/>
        </w:r>
        <w:r>
          <w:rPr>
            <w:noProof/>
            <w:webHidden/>
          </w:rPr>
          <w:t>47</w:t>
        </w:r>
        <w:r>
          <w:rPr>
            <w:noProof/>
            <w:webHidden/>
          </w:rPr>
          <w:fldChar w:fldCharType="end"/>
        </w:r>
      </w:hyperlink>
    </w:p>
    <w:p w14:paraId="41DD7026" w14:textId="77777777" w:rsidR="008304CA" w:rsidRDefault="008304CA">
      <w:pPr>
        <w:pStyle w:val="TOC5"/>
        <w:tabs>
          <w:tab w:val="right" w:leader="dot" w:pos="5030"/>
        </w:tabs>
        <w:rPr>
          <w:rFonts w:eastAsiaTheme="minorEastAsia"/>
          <w:noProof/>
          <w:sz w:val="22"/>
        </w:rPr>
      </w:pPr>
      <w:hyperlink w:anchor="_Toc415585454" w:history="1">
        <w:r w:rsidRPr="001C780A">
          <w:rPr>
            <w:rStyle w:val="Hyperlink"/>
            <w:noProof/>
          </w:rPr>
          <w:t>Microsoft Intune for System Center Configuration Manager and System Center Endpoint Protection (User SL)</w:t>
        </w:r>
        <w:r>
          <w:rPr>
            <w:noProof/>
            <w:webHidden/>
          </w:rPr>
          <w:tab/>
        </w:r>
        <w:r>
          <w:rPr>
            <w:noProof/>
            <w:webHidden/>
          </w:rPr>
          <w:fldChar w:fldCharType="begin"/>
        </w:r>
        <w:r>
          <w:rPr>
            <w:noProof/>
            <w:webHidden/>
          </w:rPr>
          <w:instrText xml:space="preserve"> PAGEREF _Toc415585454 \h </w:instrText>
        </w:r>
        <w:r>
          <w:rPr>
            <w:noProof/>
            <w:webHidden/>
          </w:rPr>
        </w:r>
        <w:r>
          <w:rPr>
            <w:noProof/>
            <w:webHidden/>
          </w:rPr>
          <w:fldChar w:fldCharType="separate"/>
        </w:r>
        <w:r>
          <w:rPr>
            <w:noProof/>
            <w:webHidden/>
          </w:rPr>
          <w:t>47</w:t>
        </w:r>
        <w:r>
          <w:rPr>
            <w:noProof/>
            <w:webHidden/>
          </w:rPr>
          <w:fldChar w:fldCharType="end"/>
        </w:r>
      </w:hyperlink>
    </w:p>
    <w:p w14:paraId="67243712" w14:textId="77777777" w:rsidR="008304CA" w:rsidRDefault="008304CA">
      <w:pPr>
        <w:pStyle w:val="TOC5"/>
        <w:tabs>
          <w:tab w:val="right" w:leader="dot" w:pos="5030"/>
        </w:tabs>
        <w:rPr>
          <w:rFonts w:eastAsiaTheme="minorEastAsia"/>
          <w:noProof/>
          <w:sz w:val="22"/>
        </w:rPr>
      </w:pPr>
      <w:hyperlink w:anchor="_Toc415585455" w:history="1">
        <w:r w:rsidRPr="001C780A">
          <w:rPr>
            <w:rStyle w:val="Hyperlink"/>
            <w:noProof/>
          </w:rPr>
          <w:t>Microsoft Intune Online Service Add-on</w:t>
        </w:r>
        <w:r>
          <w:rPr>
            <w:noProof/>
            <w:webHidden/>
          </w:rPr>
          <w:tab/>
        </w:r>
        <w:r>
          <w:rPr>
            <w:noProof/>
            <w:webHidden/>
          </w:rPr>
          <w:fldChar w:fldCharType="begin"/>
        </w:r>
        <w:r>
          <w:rPr>
            <w:noProof/>
            <w:webHidden/>
          </w:rPr>
          <w:instrText xml:space="preserve"> PAGEREF _Toc415585455 \h </w:instrText>
        </w:r>
        <w:r>
          <w:rPr>
            <w:noProof/>
            <w:webHidden/>
          </w:rPr>
        </w:r>
        <w:r>
          <w:rPr>
            <w:noProof/>
            <w:webHidden/>
          </w:rPr>
          <w:fldChar w:fldCharType="separate"/>
        </w:r>
        <w:r>
          <w:rPr>
            <w:noProof/>
            <w:webHidden/>
          </w:rPr>
          <w:t>47</w:t>
        </w:r>
        <w:r>
          <w:rPr>
            <w:noProof/>
            <w:webHidden/>
          </w:rPr>
          <w:fldChar w:fldCharType="end"/>
        </w:r>
      </w:hyperlink>
    </w:p>
    <w:p w14:paraId="7361A280" w14:textId="77777777" w:rsidR="008304CA" w:rsidRDefault="008304CA">
      <w:pPr>
        <w:pStyle w:val="TOC5"/>
        <w:tabs>
          <w:tab w:val="right" w:leader="dot" w:pos="5030"/>
        </w:tabs>
        <w:rPr>
          <w:rFonts w:eastAsiaTheme="minorEastAsia"/>
          <w:noProof/>
          <w:sz w:val="22"/>
        </w:rPr>
      </w:pPr>
      <w:hyperlink w:anchor="_Toc415585456" w:history="1">
        <w:r w:rsidRPr="001C780A">
          <w:rPr>
            <w:rStyle w:val="Hyperlink"/>
            <w:noProof/>
          </w:rPr>
          <w:t>Microsoft Intune USL Add-on Extra Storage 1 GB</w:t>
        </w:r>
        <w:r>
          <w:rPr>
            <w:noProof/>
            <w:webHidden/>
          </w:rPr>
          <w:tab/>
        </w:r>
        <w:r>
          <w:rPr>
            <w:noProof/>
            <w:webHidden/>
          </w:rPr>
          <w:fldChar w:fldCharType="begin"/>
        </w:r>
        <w:r>
          <w:rPr>
            <w:noProof/>
            <w:webHidden/>
          </w:rPr>
          <w:instrText xml:space="preserve"> PAGEREF _Toc415585456 \h </w:instrText>
        </w:r>
        <w:r>
          <w:rPr>
            <w:noProof/>
            <w:webHidden/>
          </w:rPr>
        </w:r>
        <w:r>
          <w:rPr>
            <w:noProof/>
            <w:webHidden/>
          </w:rPr>
          <w:fldChar w:fldCharType="separate"/>
        </w:r>
        <w:r>
          <w:rPr>
            <w:noProof/>
            <w:webHidden/>
          </w:rPr>
          <w:t>47</w:t>
        </w:r>
        <w:r>
          <w:rPr>
            <w:noProof/>
            <w:webHidden/>
          </w:rPr>
          <w:fldChar w:fldCharType="end"/>
        </w:r>
      </w:hyperlink>
    </w:p>
    <w:p w14:paraId="03A3F719" w14:textId="77777777" w:rsidR="008304CA" w:rsidRDefault="008304CA">
      <w:pPr>
        <w:pStyle w:val="TOC2"/>
        <w:tabs>
          <w:tab w:val="right" w:leader="dot" w:pos="5030"/>
        </w:tabs>
        <w:rPr>
          <w:rFonts w:eastAsiaTheme="minorEastAsia"/>
          <w:b w:val="0"/>
          <w:smallCaps w:val="0"/>
          <w:noProof/>
          <w:sz w:val="22"/>
        </w:rPr>
      </w:pPr>
      <w:hyperlink w:anchor="_Toc415585457" w:history="1">
        <w:r w:rsidRPr="001C780A">
          <w:rPr>
            <w:rStyle w:val="Hyperlink"/>
            <w:noProof/>
          </w:rPr>
          <w:t>Microsoft Dynamics Online Services</w:t>
        </w:r>
        <w:r>
          <w:rPr>
            <w:noProof/>
            <w:webHidden/>
          </w:rPr>
          <w:tab/>
        </w:r>
        <w:r>
          <w:rPr>
            <w:noProof/>
            <w:webHidden/>
          </w:rPr>
          <w:fldChar w:fldCharType="begin"/>
        </w:r>
        <w:r>
          <w:rPr>
            <w:noProof/>
            <w:webHidden/>
          </w:rPr>
          <w:instrText xml:space="preserve"> PAGEREF _Toc415585457 \h </w:instrText>
        </w:r>
        <w:r>
          <w:rPr>
            <w:noProof/>
            <w:webHidden/>
          </w:rPr>
        </w:r>
        <w:r>
          <w:rPr>
            <w:noProof/>
            <w:webHidden/>
          </w:rPr>
          <w:fldChar w:fldCharType="separate"/>
        </w:r>
        <w:r>
          <w:rPr>
            <w:noProof/>
            <w:webHidden/>
          </w:rPr>
          <w:t>47</w:t>
        </w:r>
        <w:r>
          <w:rPr>
            <w:noProof/>
            <w:webHidden/>
          </w:rPr>
          <w:fldChar w:fldCharType="end"/>
        </w:r>
      </w:hyperlink>
    </w:p>
    <w:p w14:paraId="444B3174" w14:textId="77777777" w:rsidR="008304CA" w:rsidRDefault="008304CA">
      <w:pPr>
        <w:pStyle w:val="TOC4"/>
        <w:tabs>
          <w:tab w:val="right" w:leader="dot" w:pos="5030"/>
        </w:tabs>
        <w:rPr>
          <w:rFonts w:eastAsiaTheme="minorEastAsia"/>
          <w:smallCaps w:val="0"/>
          <w:noProof/>
          <w:sz w:val="22"/>
        </w:rPr>
      </w:pPr>
      <w:hyperlink w:anchor="_Toc415585458" w:history="1">
        <w:r w:rsidRPr="001C780A">
          <w:rPr>
            <w:rStyle w:val="Hyperlink"/>
            <w:noProof/>
          </w:rPr>
          <w:t>Microsoft Dynamics CRM Online</w:t>
        </w:r>
        <w:r>
          <w:rPr>
            <w:noProof/>
            <w:webHidden/>
          </w:rPr>
          <w:tab/>
        </w:r>
        <w:r>
          <w:rPr>
            <w:noProof/>
            <w:webHidden/>
          </w:rPr>
          <w:fldChar w:fldCharType="begin"/>
        </w:r>
        <w:r>
          <w:rPr>
            <w:noProof/>
            <w:webHidden/>
          </w:rPr>
          <w:instrText xml:space="preserve"> PAGEREF _Toc415585458 \h </w:instrText>
        </w:r>
        <w:r>
          <w:rPr>
            <w:noProof/>
            <w:webHidden/>
          </w:rPr>
        </w:r>
        <w:r>
          <w:rPr>
            <w:noProof/>
            <w:webHidden/>
          </w:rPr>
          <w:fldChar w:fldCharType="separate"/>
        </w:r>
        <w:r>
          <w:rPr>
            <w:noProof/>
            <w:webHidden/>
          </w:rPr>
          <w:t>47</w:t>
        </w:r>
        <w:r>
          <w:rPr>
            <w:noProof/>
            <w:webHidden/>
          </w:rPr>
          <w:fldChar w:fldCharType="end"/>
        </w:r>
      </w:hyperlink>
    </w:p>
    <w:p w14:paraId="13B511E6" w14:textId="77777777" w:rsidR="008304CA" w:rsidRDefault="008304CA">
      <w:pPr>
        <w:pStyle w:val="TOC6"/>
        <w:tabs>
          <w:tab w:val="right" w:leader="dot" w:pos="5030"/>
        </w:tabs>
        <w:rPr>
          <w:rFonts w:eastAsiaTheme="minorEastAsia"/>
          <w:noProof/>
          <w:sz w:val="22"/>
        </w:rPr>
      </w:pPr>
      <w:hyperlink w:anchor="_Toc415585459" w:history="1">
        <w:r w:rsidRPr="001C780A">
          <w:rPr>
            <w:rStyle w:val="Hyperlink"/>
            <w:noProof/>
          </w:rPr>
          <w:t>Microsoft Dynamics CRM Online Basic (User SL)</w:t>
        </w:r>
        <w:r>
          <w:rPr>
            <w:noProof/>
            <w:webHidden/>
          </w:rPr>
          <w:tab/>
        </w:r>
        <w:r>
          <w:rPr>
            <w:noProof/>
            <w:webHidden/>
          </w:rPr>
          <w:fldChar w:fldCharType="begin"/>
        </w:r>
        <w:r>
          <w:rPr>
            <w:noProof/>
            <w:webHidden/>
          </w:rPr>
          <w:instrText xml:space="preserve"> PAGEREF _Toc415585459 \h </w:instrText>
        </w:r>
        <w:r>
          <w:rPr>
            <w:noProof/>
            <w:webHidden/>
          </w:rPr>
        </w:r>
        <w:r>
          <w:rPr>
            <w:noProof/>
            <w:webHidden/>
          </w:rPr>
          <w:fldChar w:fldCharType="separate"/>
        </w:r>
        <w:r>
          <w:rPr>
            <w:noProof/>
            <w:webHidden/>
          </w:rPr>
          <w:t>48</w:t>
        </w:r>
        <w:r>
          <w:rPr>
            <w:noProof/>
            <w:webHidden/>
          </w:rPr>
          <w:fldChar w:fldCharType="end"/>
        </w:r>
      </w:hyperlink>
    </w:p>
    <w:p w14:paraId="247C6778" w14:textId="77777777" w:rsidR="008304CA" w:rsidRDefault="008304CA">
      <w:pPr>
        <w:pStyle w:val="TOC6"/>
        <w:tabs>
          <w:tab w:val="right" w:leader="dot" w:pos="5030"/>
        </w:tabs>
        <w:rPr>
          <w:rFonts w:eastAsiaTheme="minorEastAsia"/>
          <w:noProof/>
          <w:sz w:val="22"/>
        </w:rPr>
      </w:pPr>
      <w:hyperlink w:anchor="_Toc415585460" w:history="1">
        <w:r w:rsidRPr="001C780A">
          <w:rPr>
            <w:rStyle w:val="Hyperlink"/>
            <w:noProof/>
          </w:rPr>
          <w:t>Microsoft Dynamics CRM Online Basic for SA (User SL)</w:t>
        </w:r>
        <w:r>
          <w:rPr>
            <w:noProof/>
            <w:webHidden/>
          </w:rPr>
          <w:tab/>
        </w:r>
        <w:r>
          <w:rPr>
            <w:noProof/>
            <w:webHidden/>
          </w:rPr>
          <w:fldChar w:fldCharType="begin"/>
        </w:r>
        <w:r>
          <w:rPr>
            <w:noProof/>
            <w:webHidden/>
          </w:rPr>
          <w:instrText xml:space="preserve"> PAGEREF _Toc415585460 \h </w:instrText>
        </w:r>
        <w:r>
          <w:rPr>
            <w:noProof/>
            <w:webHidden/>
          </w:rPr>
        </w:r>
        <w:r>
          <w:rPr>
            <w:noProof/>
            <w:webHidden/>
          </w:rPr>
          <w:fldChar w:fldCharType="separate"/>
        </w:r>
        <w:r>
          <w:rPr>
            <w:noProof/>
            <w:webHidden/>
          </w:rPr>
          <w:t>48</w:t>
        </w:r>
        <w:r>
          <w:rPr>
            <w:noProof/>
            <w:webHidden/>
          </w:rPr>
          <w:fldChar w:fldCharType="end"/>
        </w:r>
      </w:hyperlink>
    </w:p>
    <w:p w14:paraId="539A21F0" w14:textId="77777777" w:rsidR="008304CA" w:rsidRDefault="008304CA">
      <w:pPr>
        <w:pStyle w:val="TOC6"/>
        <w:tabs>
          <w:tab w:val="right" w:leader="dot" w:pos="5030"/>
        </w:tabs>
        <w:rPr>
          <w:rFonts w:eastAsiaTheme="minorEastAsia"/>
          <w:noProof/>
          <w:sz w:val="22"/>
        </w:rPr>
      </w:pPr>
      <w:hyperlink w:anchor="_Toc415585461" w:history="1">
        <w:r w:rsidRPr="001C780A">
          <w:rPr>
            <w:rStyle w:val="Hyperlink"/>
            <w:noProof/>
          </w:rPr>
          <w:t>Microsoft Dynamics CRM Online Enhanced Support</w:t>
        </w:r>
        <w:r>
          <w:rPr>
            <w:noProof/>
            <w:webHidden/>
          </w:rPr>
          <w:tab/>
        </w:r>
        <w:r>
          <w:rPr>
            <w:noProof/>
            <w:webHidden/>
          </w:rPr>
          <w:fldChar w:fldCharType="begin"/>
        </w:r>
        <w:r>
          <w:rPr>
            <w:noProof/>
            <w:webHidden/>
          </w:rPr>
          <w:instrText xml:space="preserve"> PAGEREF _Toc415585461 \h </w:instrText>
        </w:r>
        <w:r>
          <w:rPr>
            <w:noProof/>
            <w:webHidden/>
          </w:rPr>
        </w:r>
        <w:r>
          <w:rPr>
            <w:noProof/>
            <w:webHidden/>
          </w:rPr>
          <w:fldChar w:fldCharType="separate"/>
        </w:r>
        <w:r>
          <w:rPr>
            <w:noProof/>
            <w:webHidden/>
          </w:rPr>
          <w:t>48</w:t>
        </w:r>
        <w:r>
          <w:rPr>
            <w:noProof/>
            <w:webHidden/>
          </w:rPr>
          <w:fldChar w:fldCharType="end"/>
        </w:r>
      </w:hyperlink>
    </w:p>
    <w:p w14:paraId="5B14C8A1" w14:textId="77777777" w:rsidR="008304CA" w:rsidRDefault="008304CA">
      <w:pPr>
        <w:pStyle w:val="TOC6"/>
        <w:tabs>
          <w:tab w:val="right" w:leader="dot" w:pos="5030"/>
        </w:tabs>
        <w:rPr>
          <w:rFonts w:eastAsiaTheme="minorEastAsia"/>
          <w:noProof/>
          <w:sz w:val="22"/>
        </w:rPr>
      </w:pPr>
      <w:hyperlink w:anchor="_Toc415585462" w:history="1">
        <w:r w:rsidRPr="001C780A">
          <w:rPr>
            <w:rStyle w:val="Hyperlink"/>
            <w:noProof/>
          </w:rPr>
          <w:t>Microsoft Dynamics CRM Online Enterprise (User SL)</w:t>
        </w:r>
        <w:r>
          <w:rPr>
            <w:noProof/>
            <w:webHidden/>
          </w:rPr>
          <w:tab/>
        </w:r>
        <w:r>
          <w:rPr>
            <w:noProof/>
            <w:webHidden/>
          </w:rPr>
          <w:fldChar w:fldCharType="begin"/>
        </w:r>
        <w:r>
          <w:rPr>
            <w:noProof/>
            <w:webHidden/>
          </w:rPr>
          <w:instrText xml:space="preserve"> PAGEREF _Toc415585462 \h </w:instrText>
        </w:r>
        <w:r>
          <w:rPr>
            <w:noProof/>
            <w:webHidden/>
          </w:rPr>
        </w:r>
        <w:r>
          <w:rPr>
            <w:noProof/>
            <w:webHidden/>
          </w:rPr>
          <w:fldChar w:fldCharType="separate"/>
        </w:r>
        <w:r>
          <w:rPr>
            <w:noProof/>
            <w:webHidden/>
          </w:rPr>
          <w:t>48</w:t>
        </w:r>
        <w:r>
          <w:rPr>
            <w:noProof/>
            <w:webHidden/>
          </w:rPr>
          <w:fldChar w:fldCharType="end"/>
        </w:r>
      </w:hyperlink>
    </w:p>
    <w:p w14:paraId="4761BD87" w14:textId="77777777" w:rsidR="008304CA" w:rsidRDefault="008304CA">
      <w:pPr>
        <w:pStyle w:val="TOC6"/>
        <w:tabs>
          <w:tab w:val="right" w:leader="dot" w:pos="5030"/>
        </w:tabs>
        <w:rPr>
          <w:rFonts w:eastAsiaTheme="minorEastAsia"/>
          <w:noProof/>
          <w:sz w:val="22"/>
        </w:rPr>
      </w:pPr>
      <w:hyperlink w:anchor="_Toc415585463" w:history="1">
        <w:r w:rsidRPr="001C780A">
          <w:rPr>
            <w:rStyle w:val="Hyperlink"/>
            <w:noProof/>
          </w:rPr>
          <w:t>Microsoft Dynamics CRM Online Enterprise for SA (User SL)</w:t>
        </w:r>
        <w:r>
          <w:rPr>
            <w:noProof/>
            <w:webHidden/>
          </w:rPr>
          <w:tab/>
        </w:r>
        <w:r>
          <w:rPr>
            <w:noProof/>
            <w:webHidden/>
          </w:rPr>
          <w:fldChar w:fldCharType="begin"/>
        </w:r>
        <w:r>
          <w:rPr>
            <w:noProof/>
            <w:webHidden/>
          </w:rPr>
          <w:instrText xml:space="preserve"> PAGEREF _Toc415585463 \h </w:instrText>
        </w:r>
        <w:r>
          <w:rPr>
            <w:noProof/>
            <w:webHidden/>
          </w:rPr>
        </w:r>
        <w:r>
          <w:rPr>
            <w:noProof/>
            <w:webHidden/>
          </w:rPr>
          <w:fldChar w:fldCharType="separate"/>
        </w:r>
        <w:r>
          <w:rPr>
            <w:noProof/>
            <w:webHidden/>
          </w:rPr>
          <w:t>48</w:t>
        </w:r>
        <w:r>
          <w:rPr>
            <w:noProof/>
            <w:webHidden/>
          </w:rPr>
          <w:fldChar w:fldCharType="end"/>
        </w:r>
      </w:hyperlink>
    </w:p>
    <w:p w14:paraId="0BB0B33F" w14:textId="77777777" w:rsidR="008304CA" w:rsidRDefault="008304CA">
      <w:pPr>
        <w:pStyle w:val="TOC6"/>
        <w:tabs>
          <w:tab w:val="right" w:leader="dot" w:pos="5030"/>
        </w:tabs>
        <w:rPr>
          <w:rFonts w:eastAsiaTheme="minorEastAsia"/>
          <w:noProof/>
          <w:sz w:val="22"/>
        </w:rPr>
      </w:pPr>
      <w:hyperlink w:anchor="_Toc415585464" w:history="1">
        <w:r w:rsidRPr="001C780A">
          <w:rPr>
            <w:rStyle w:val="Hyperlink"/>
            <w:noProof/>
          </w:rPr>
          <w:t>Microsoft Dynamics CRM Online Essential (User SL)</w:t>
        </w:r>
        <w:r>
          <w:rPr>
            <w:noProof/>
            <w:webHidden/>
          </w:rPr>
          <w:tab/>
        </w:r>
        <w:r>
          <w:rPr>
            <w:noProof/>
            <w:webHidden/>
          </w:rPr>
          <w:fldChar w:fldCharType="begin"/>
        </w:r>
        <w:r>
          <w:rPr>
            <w:noProof/>
            <w:webHidden/>
          </w:rPr>
          <w:instrText xml:space="preserve"> PAGEREF _Toc415585464 \h </w:instrText>
        </w:r>
        <w:r>
          <w:rPr>
            <w:noProof/>
            <w:webHidden/>
          </w:rPr>
        </w:r>
        <w:r>
          <w:rPr>
            <w:noProof/>
            <w:webHidden/>
          </w:rPr>
          <w:fldChar w:fldCharType="separate"/>
        </w:r>
        <w:r>
          <w:rPr>
            <w:noProof/>
            <w:webHidden/>
          </w:rPr>
          <w:t>48</w:t>
        </w:r>
        <w:r>
          <w:rPr>
            <w:noProof/>
            <w:webHidden/>
          </w:rPr>
          <w:fldChar w:fldCharType="end"/>
        </w:r>
      </w:hyperlink>
    </w:p>
    <w:p w14:paraId="14D92B24" w14:textId="77777777" w:rsidR="008304CA" w:rsidRDefault="008304CA">
      <w:pPr>
        <w:pStyle w:val="TOC6"/>
        <w:tabs>
          <w:tab w:val="right" w:leader="dot" w:pos="5030"/>
        </w:tabs>
        <w:rPr>
          <w:rFonts w:eastAsiaTheme="minorEastAsia"/>
          <w:noProof/>
          <w:sz w:val="22"/>
        </w:rPr>
      </w:pPr>
      <w:hyperlink w:anchor="_Toc415585465" w:history="1">
        <w:r w:rsidRPr="001C780A">
          <w:rPr>
            <w:rStyle w:val="Hyperlink"/>
            <w:noProof/>
          </w:rPr>
          <w:t>Microsoft Dynamics CRM Online Essential for SA (User SL)</w:t>
        </w:r>
        <w:r>
          <w:rPr>
            <w:noProof/>
            <w:webHidden/>
          </w:rPr>
          <w:tab/>
        </w:r>
        <w:r>
          <w:rPr>
            <w:noProof/>
            <w:webHidden/>
          </w:rPr>
          <w:fldChar w:fldCharType="begin"/>
        </w:r>
        <w:r>
          <w:rPr>
            <w:noProof/>
            <w:webHidden/>
          </w:rPr>
          <w:instrText xml:space="preserve"> PAGEREF _Toc415585465 \h </w:instrText>
        </w:r>
        <w:r>
          <w:rPr>
            <w:noProof/>
            <w:webHidden/>
          </w:rPr>
        </w:r>
        <w:r>
          <w:rPr>
            <w:noProof/>
            <w:webHidden/>
          </w:rPr>
          <w:fldChar w:fldCharType="separate"/>
        </w:r>
        <w:r>
          <w:rPr>
            <w:noProof/>
            <w:webHidden/>
          </w:rPr>
          <w:t>48</w:t>
        </w:r>
        <w:r>
          <w:rPr>
            <w:noProof/>
            <w:webHidden/>
          </w:rPr>
          <w:fldChar w:fldCharType="end"/>
        </w:r>
      </w:hyperlink>
    </w:p>
    <w:p w14:paraId="6A58C0D8" w14:textId="77777777" w:rsidR="008304CA" w:rsidRDefault="008304CA">
      <w:pPr>
        <w:pStyle w:val="TOC6"/>
        <w:tabs>
          <w:tab w:val="right" w:leader="dot" w:pos="5030"/>
        </w:tabs>
        <w:rPr>
          <w:rFonts w:eastAsiaTheme="minorEastAsia"/>
          <w:noProof/>
          <w:sz w:val="22"/>
        </w:rPr>
      </w:pPr>
      <w:hyperlink w:anchor="_Toc415585466" w:history="1">
        <w:r w:rsidRPr="001C780A">
          <w:rPr>
            <w:rStyle w:val="Hyperlink"/>
            <w:noProof/>
          </w:rPr>
          <w:t>Microsoft Dynamics CRM Online Additional Non-Production Instance (Add-on SL)</w:t>
        </w:r>
        <w:r>
          <w:rPr>
            <w:noProof/>
            <w:webHidden/>
          </w:rPr>
          <w:tab/>
        </w:r>
        <w:r>
          <w:rPr>
            <w:noProof/>
            <w:webHidden/>
          </w:rPr>
          <w:fldChar w:fldCharType="begin"/>
        </w:r>
        <w:r>
          <w:rPr>
            <w:noProof/>
            <w:webHidden/>
          </w:rPr>
          <w:instrText xml:space="preserve"> PAGEREF _Toc415585466 \h </w:instrText>
        </w:r>
        <w:r>
          <w:rPr>
            <w:noProof/>
            <w:webHidden/>
          </w:rPr>
        </w:r>
        <w:r>
          <w:rPr>
            <w:noProof/>
            <w:webHidden/>
          </w:rPr>
          <w:fldChar w:fldCharType="separate"/>
        </w:r>
        <w:r>
          <w:rPr>
            <w:noProof/>
            <w:webHidden/>
          </w:rPr>
          <w:t>48</w:t>
        </w:r>
        <w:r>
          <w:rPr>
            <w:noProof/>
            <w:webHidden/>
          </w:rPr>
          <w:fldChar w:fldCharType="end"/>
        </w:r>
      </w:hyperlink>
    </w:p>
    <w:p w14:paraId="69EB0438" w14:textId="77777777" w:rsidR="008304CA" w:rsidRDefault="008304CA">
      <w:pPr>
        <w:pStyle w:val="TOC6"/>
        <w:tabs>
          <w:tab w:val="right" w:leader="dot" w:pos="5030"/>
        </w:tabs>
        <w:rPr>
          <w:rFonts w:eastAsiaTheme="minorEastAsia"/>
          <w:noProof/>
          <w:sz w:val="22"/>
        </w:rPr>
      </w:pPr>
      <w:hyperlink w:anchor="_Toc415585467" w:history="1">
        <w:r w:rsidRPr="001C780A">
          <w:rPr>
            <w:rStyle w:val="Hyperlink"/>
            <w:noProof/>
          </w:rPr>
          <w:t>Microsoft Dynamics CRM Online Additional Production Instance (Add-on SL)</w:t>
        </w:r>
        <w:r>
          <w:rPr>
            <w:noProof/>
            <w:webHidden/>
          </w:rPr>
          <w:tab/>
        </w:r>
        <w:r>
          <w:rPr>
            <w:noProof/>
            <w:webHidden/>
          </w:rPr>
          <w:fldChar w:fldCharType="begin"/>
        </w:r>
        <w:r>
          <w:rPr>
            <w:noProof/>
            <w:webHidden/>
          </w:rPr>
          <w:instrText xml:space="preserve"> PAGEREF _Toc415585467 \h </w:instrText>
        </w:r>
        <w:r>
          <w:rPr>
            <w:noProof/>
            <w:webHidden/>
          </w:rPr>
        </w:r>
        <w:r>
          <w:rPr>
            <w:noProof/>
            <w:webHidden/>
          </w:rPr>
          <w:fldChar w:fldCharType="separate"/>
        </w:r>
        <w:r>
          <w:rPr>
            <w:noProof/>
            <w:webHidden/>
          </w:rPr>
          <w:t>48</w:t>
        </w:r>
        <w:r>
          <w:rPr>
            <w:noProof/>
            <w:webHidden/>
          </w:rPr>
          <w:fldChar w:fldCharType="end"/>
        </w:r>
      </w:hyperlink>
    </w:p>
    <w:p w14:paraId="780DCBCE" w14:textId="77777777" w:rsidR="008304CA" w:rsidRDefault="008304CA">
      <w:pPr>
        <w:pStyle w:val="TOC6"/>
        <w:tabs>
          <w:tab w:val="right" w:leader="dot" w:pos="5030"/>
        </w:tabs>
        <w:rPr>
          <w:rFonts w:eastAsiaTheme="minorEastAsia"/>
          <w:noProof/>
          <w:sz w:val="22"/>
        </w:rPr>
      </w:pPr>
      <w:hyperlink w:anchor="_Toc415585468" w:history="1">
        <w:r w:rsidRPr="001C780A">
          <w:rPr>
            <w:rStyle w:val="Hyperlink"/>
            <w:noProof/>
          </w:rPr>
          <w:t>Microsoft Dynamics CRM Online Professional (User SL)</w:t>
        </w:r>
        <w:r>
          <w:rPr>
            <w:noProof/>
            <w:webHidden/>
          </w:rPr>
          <w:tab/>
        </w:r>
        <w:r>
          <w:rPr>
            <w:noProof/>
            <w:webHidden/>
          </w:rPr>
          <w:fldChar w:fldCharType="begin"/>
        </w:r>
        <w:r>
          <w:rPr>
            <w:noProof/>
            <w:webHidden/>
          </w:rPr>
          <w:instrText xml:space="preserve"> PAGEREF _Toc415585468 \h </w:instrText>
        </w:r>
        <w:r>
          <w:rPr>
            <w:noProof/>
            <w:webHidden/>
          </w:rPr>
        </w:r>
        <w:r>
          <w:rPr>
            <w:noProof/>
            <w:webHidden/>
          </w:rPr>
          <w:fldChar w:fldCharType="separate"/>
        </w:r>
        <w:r>
          <w:rPr>
            <w:noProof/>
            <w:webHidden/>
          </w:rPr>
          <w:t>48</w:t>
        </w:r>
        <w:r>
          <w:rPr>
            <w:noProof/>
            <w:webHidden/>
          </w:rPr>
          <w:fldChar w:fldCharType="end"/>
        </w:r>
      </w:hyperlink>
    </w:p>
    <w:p w14:paraId="44509A84" w14:textId="77777777" w:rsidR="008304CA" w:rsidRDefault="008304CA">
      <w:pPr>
        <w:pStyle w:val="TOC6"/>
        <w:tabs>
          <w:tab w:val="right" w:leader="dot" w:pos="5030"/>
        </w:tabs>
        <w:rPr>
          <w:rFonts w:eastAsiaTheme="minorEastAsia"/>
          <w:noProof/>
          <w:sz w:val="22"/>
        </w:rPr>
      </w:pPr>
      <w:hyperlink w:anchor="_Toc415585469" w:history="1">
        <w:r w:rsidRPr="001C780A">
          <w:rPr>
            <w:rStyle w:val="Hyperlink"/>
            <w:noProof/>
          </w:rPr>
          <w:t>Microsoft Dynamics CRM Online Government Professional (User SL)</w:t>
        </w:r>
        <w:r>
          <w:rPr>
            <w:noProof/>
            <w:webHidden/>
          </w:rPr>
          <w:tab/>
        </w:r>
        <w:r>
          <w:rPr>
            <w:noProof/>
            <w:webHidden/>
          </w:rPr>
          <w:fldChar w:fldCharType="begin"/>
        </w:r>
        <w:r>
          <w:rPr>
            <w:noProof/>
            <w:webHidden/>
          </w:rPr>
          <w:instrText xml:space="preserve"> PAGEREF _Toc415585469 \h </w:instrText>
        </w:r>
        <w:r>
          <w:rPr>
            <w:noProof/>
            <w:webHidden/>
          </w:rPr>
        </w:r>
        <w:r>
          <w:rPr>
            <w:noProof/>
            <w:webHidden/>
          </w:rPr>
          <w:fldChar w:fldCharType="separate"/>
        </w:r>
        <w:r>
          <w:rPr>
            <w:noProof/>
            <w:webHidden/>
          </w:rPr>
          <w:t>48</w:t>
        </w:r>
        <w:r>
          <w:rPr>
            <w:noProof/>
            <w:webHidden/>
          </w:rPr>
          <w:fldChar w:fldCharType="end"/>
        </w:r>
      </w:hyperlink>
    </w:p>
    <w:p w14:paraId="63449D62" w14:textId="77777777" w:rsidR="008304CA" w:rsidRDefault="008304CA">
      <w:pPr>
        <w:pStyle w:val="TOC6"/>
        <w:tabs>
          <w:tab w:val="right" w:leader="dot" w:pos="5030"/>
        </w:tabs>
        <w:rPr>
          <w:rFonts w:eastAsiaTheme="minorEastAsia"/>
          <w:noProof/>
          <w:sz w:val="22"/>
        </w:rPr>
      </w:pPr>
      <w:hyperlink w:anchor="_Toc415585470" w:history="1">
        <w:r w:rsidRPr="001C780A">
          <w:rPr>
            <w:rStyle w:val="Hyperlink"/>
            <w:noProof/>
          </w:rPr>
          <w:t>Microsoft Dynamics CRM Online Professional for SA (User SL)</w:t>
        </w:r>
        <w:r>
          <w:rPr>
            <w:noProof/>
            <w:webHidden/>
          </w:rPr>
          <w:tab/>
        </w:r>
        <w:r>
          <w:rPr>
            <w:noProof/>
            <w:webHidden/>
          </w:rPr>
          <w:fldChar w:fldCharType="begin"/>
        </w:r>
        <w:r>
          <w:rPr>
            <w:noProof/>
            <w:webHidden/>
          </w:rPr>
          <w:instrText xml:space="preserve"> PAGEREF _Toc415585470 \h </w:instrText>
        </w:r>
        <w:r>
          <w:rPr>
            <w:noProof/>
            <w:webHidden/>
          </w:rPr>
        </w:r>
        <w:r>
          <w:rPr>
            <w:noProof/>
            <w:webHidden/>
          </w:rPr>
          <w:fldChar w:fldCharType="separate"/>
        </w:r>
        <w:r>
          <w:rPr>
            <w:noProof/>
            <w:webHidden/>
          </w:rPr>
          <w:t>48</w:t>
        </w:r>
        <w:r>
          <w:rPr>
            <w:noProof/>
            <w:webHidden/>
          </w:rPr>
          <w:fldChar w:fldCharType="end"/>
        </w:r>
      </w:hyperlink>
    </w:p>
    <w:p w14:paraId="5A5693DD" w14:textId="77777777" w:rsidR="008304CA" w:rsidRDefault="008304CA">
      <w:pPr>
        <w:pStyle w:val="TOC6"/>
        <w:tabs>
          <w:tab w:val="right" w:leader="dot" w:pos="5030"/>
        </w:tabs>
        <w:rPr>
          <w:rFonts w:eastAsiaTheme="minorEastAsia"/>
          <w:noProof/>
          <w:sz w:val="22"/>
        </w:rPr>
      </w:pPr>
      <w:hyperlink w:anchor="_Toc415585471" w:history="1">
        <w:r w:rsidRPr="001C780A">
          <w:rPr>
            <w:rStyle w:val="Hyperlink"/>
            <w:noProof/>
          </w:rPr>
          <w:t>Microsoft Dynamics CRM Online Professional Direct Support</w:t>
        </w:r>
        <w:r>
          <w:rPr>
            <w:noProof/>
            <w:webHidden/>
          </w:rPr>
          <w:tab/>
        </w:r>
        <w:r>
          <w:rPr>
            <w:noProof/>
            <w:webHidden/>
          </w:rPr>
          <w:fldChar w:fldCharType="begin"/>
        </w:r>
        <w:r>
          <w:rPr>
            <w:noProof/>
            <w:webHidden/>
          </w:rPr>
          <w:instrText xml:space="preserve"> PAGEREF _Toc415585471 \h </w:instrText>
        </w:r>
        <w:r>
          <w:rPr>
            <w:noProof/>
            <w:webHidden/>
          </w:rPr>
        </w:r>
        <w:r>
          <w:rPr>
            <w:noProof/>
            <w:webHidden/>
          </w:rPr>
          <w:fldChar w:fldCharType="separate"/>
        </w:r>
        <w:r>
          <w:rPr>
            <w:noProof/>
            <w:webHidden/>
          </w:rPr>
          <w:t>48</w:t>
        </w:r>
        <w:r>
          <w:rPr>
            <w:noProof/>
            <w:webHidden/>
          </w:rPr>
          <w:fldChar w:fldCharType="end"/>
        </w:r>
      </w:hyperlink>
    </w:p>
    <w:p w14:paraId="46736844" w14:textId="77777777" w:rsidR="008304CA" w:rsidRDefault="008304CA">
      <w:pPr>
        <w:pStyle w:val="TOC6"/>
        <w:tabs>
          <w:tab w:val="right" w:leader="dot" w:pos="5030"/>
        </w:tabs>
        <w:rPr>
          <w:rFonts w:eastAsiaTheme="minorEastAsia"/>
          <w:noProof/>
          <w:sz w:val="22"/>
        </w:rPr>
      </w:pPr>
      <w:hyperlink w:anchor="_Toc415585472" w:history="1">
        <w:r w:rsidRPr="001C780A">
          <w:rPr>
            <w:rStyle w:val="Hyperlink"/>
            <w:noProof/>
          </w:rPr>
          <w:t>Microsoft Dynamics CRM Online Additional Storage (Add-on SL)</w:t>
        </w:r>
        <w:r>
          <w:rPr>
            <w:noProof/>
            <w:webHidden/>
          </w:rPr>
          <w:tab/>
        </w:r>
        <w:r>
          <w:rPr>
            <w:noProof/>
            <w:webHidden/>
          </w:rPr>
          <w:fldChar w:fldCharType="begin"/>
        </w:r>
        <w:r>
          <w:rPr>
            <w:noProof/>
            <w:webHidden/>
          </w:rPr>
          <w:instrText xml:space="preserve"> PAGEREF _Toc415585472 \h </w:instrText>
        </w:r>
        <w:r>
          <w:rPr>
            <w:noProof/>
            <w:webHidden/>
          </w:rPr>
        </w:r>
        <w:r>
          <w:rPr>
            <w:noProof/>
            <w:webHidden/>
          </w:rPr>
          <w:fldChar w:fldCharType="separate"/>
        </w:r>
        <w:r>
          <w:rPr>
            <w:noProof/>
            <w:webHidden/>
          </w:rPr>
          <w:t>48</w:t>
        </w:r>
        <w:r>
          <w:rPr>
            <w:noProof/>
            <w:webHidden/>
          </w:rPr>
          <w:fldChar w:fldCharType="end"/>
        </w:r>
      </w:hyperlink>
    </w:p>
    <w:p w14:paraId="5473D085" w14:textId="77777777" w:rsidR="008304CA" w:rsidRDefault="008304CA">
      <w:pPr>
        <w:pStyle w:val="TOC6"/>
        <w:tabs>
          <w:tab w:val="right" w:leader="dot" w:pos="5030"/>
        </w:tabs>
        <w:rPr>
          <w:rFonts w:eastAsiaTheme="minorEastAsia"/>
          <w:noProof/>
          <w:sz w:val="22"/>
        </w:rPr>
      </w:pPr>
      <w:hyperlink w:anchor="_Toc415585473" w:history="1">
        <w:r w:rsidRPr="001C780A">
          <w:rPr>
            <w:rStyle w:val="Hyperlink"/>
            <w:noProof/>
          </w:rPr>
          <w:t>Microsoft Dynamics CRM Online Basic EDU (User SL)</w:t>
        </w:r>
        <w:r>
          <w:rPr>
            <w:noProof/>
            <w:webHidden/>
          </w:rPr>
          <w:tab/>
        </w:r>
        <w:r>
          <w:rPr>
            <w:noProof/>
            <w:webHidden/>
          </w:rPr>
          <w:fldChar w:fldCharType="begin"/>
        </w:r>
        <w:r>
          <w:rPr>
            <w:noProof/>
            <w:webHidden/>
          </w:rPr>
          <w:instrText xml:space="preserve"> PAGEREF _Toc415585473 \h </w:instrText>
        </w:r>
        <w:r>
          <w:rPr>
            <w:noProof/>
            <w:webHidden/>
          </w:rPr>
        </w:r>
        <w:r>
          <w:rPr>
            <w:noProof/>
            <w:webHidden/>
          </w:rPr>
          <w:fldChar w:fldCharType="separate"/>
        </w:r>
        <w:r>
          <w:rPr>
            <w:noProof/>
            <w:webHidden/>
          </w:rPr>
          <w:t>48</w:t>
        </w:r>
        <w:r>
          <w:rPr>
            <w:noProof/>
            <w:webHidden/>
          </w:rPr>
          <w:fldChar w:fldCharType="end"/>
        </w:r>
      </w:hyperlink>
    </w:p>
    <w:p w14:paraId="7A1353A8" w14:textId="77777777" w:rsidR="008304CA" w:rsidRDefault="008304CA">
      <w:pPr>
        <w:pStyle w:val="TOC6"/>
        <w:tabs>
          <w:tab w:val="right" w:leader="dot" w:pos="5030"/>
        </w:tabs>
        <w:rPr>
          <w:rFonts w:eastAsiaTheme="minorEastAsia"/>
          <w:noProof/>
          <w:sz w:val="22"/>
        </w:rPr>
      </w:pPr>
      <w:hyperlink w:anchor="_Toc415585474" w:history="1">
        <w:r w:rsidRPr="001C780A">
          <w:rPr>
            <w:rStyle w:val="Hyperlink"/>
            <w:noProof/>
          </w:rPr>
          <w:t>Microsoft Dynamics CRM Online Essential EDU (User SL)</w:t>
        </w:r>
        <w:r>
          <w:rPr>
            <w:noProof/>
            <w:webHidden/>
          </w:rPr>
          <w:tab/>
        </w:r>
        <w:r>
          <w:rPr>
            <w:noProof/>
            <w:webHidden/>
          </w:rPr>
          <w:fldChar w:fldCharType="begin"/>
        </w:r>
        <w:r>
          <w:rPr>
            <w:noProof/>
            <w:webHidden/>
          </w:rPr>
          <w:instrText xml:space="preserve"> PAGEREF _Toc415585474 \h </w:instrText>
        </w:r>
        <w:r>
          <w:rPr>
            <w:noProof/>
            <w:webHidden/>
          </w:rPr>
        </w:r>
        <w:r>
          <w:rPr>
            <w:noProof/>
            <w:webHidden/>
          </w:rPr>
          <w:fldChar w:fldCharType="separate"/>
        </w:r>
        <w:r>
          <w:rPr>
            <w:noProof/>
            <w:webHidden/>
          </w:rPr>
          <w:t>48</w:t>
        </w:r>
        <w:r>
          <w:rPr>
            <w:noProof/>
            <w:webHidden/>
          </w:rPr>
          <w:fldChar w:fldCharType="end"/>
        </w:r>
      </w:hyperlink>
    </w:p>
    <w:p w14:paraId="527D4FF6" w14:textId="77777777" w:rsidR="008304CA" w:rsidRDefault="008304CA">
      <w:pPr>
        <w:pStyle w:val="TOC6"/>
        <w:tabs>
          <w:tab w:val="right" w:leader="dot" w:pos="5030"/>
        </w:tabs>
        <w:rPr>
          <w:rFonts w:eastAsiaTheme="minorEastAsia"/>
          <w:noProof/>
          <w:sz w:val="22"/>
        </w:rPr>
      </w:pPr>
      <w:hyperlink w:anchor="_Toc415585475" w:history="1">
        <w:r w:rsidRPr="001C780A">
          <w:rPr>
            <w:rStyle w:val="Hyperlink"/>
            <w:noProof/>
          </w:rPr>
          <w:t>Microsoft Dynamics CRM Online Professional EDU (User SL)</w:t>
        </w:r>
        <w:r>
          <w:rPr>
            <w:noProof/>
            <w:webHidden/>
          </w:rPr>
          <w:tab/>
        </w:r>
        <w:r>
          <w:rPr>
            <w:noProof/>
            <w:webHidden/>
          </w:rPr>
          <w:fldChar w:fldCharType="begin"/>
        </w:r>
        <w:r>
          <w:rPr>
            <w:noProof/>
            <w:webHidden/>
          </w:rPr>
          <w:instrText xml:space="preserve"> PAGEREF _Toc415585475 \h </w:instrText>
        </w:r>
        <w:r>
          <w:rPr>
            <w:noProof/>
            <w:webHidden/>
          </w:rPr>
        </w:r>
        <w:r>
          <w:rPr>
            <w:noProof/>
            <w:webHidden/>
          </w:rPr>
          <w:fldChar w:fldCharType="separate"/>
        </w:r>
        <w:r>
          <w:rPr>
            <w:noProof/>
            <w:webHidden/>
          </w:rPr>
          <w:t>48</w:t>
        </w:r>
        <w:r>
          <w:rPr>
            <w:noProof/>
            <w:webHidden/>
          </w:rPr>
          <w:fldChar w:fldCharType="end"/>
        </w:r>
      </w:hyperlink>
    </w:p>
    <w:p w14:paraId="2C717AFE" w14:textId="77777777" w:rsidR="008304CA" w:rsidRDefault="008304CA">
      <w:pPr>
        <w:pStyle w:val="TOC6"/>
        <w:tabs>
          <w:tab w:val="right" w:leader="dot" w:pos="5030"/>
        </w:tabs>
        <w:rPr>
          <w:rFonts w:eastAsiaTheme="minorEastAsia"/>
          <w:noProof/>
          <w:sz w:val="22"/>
        </w:rPr>
      </w:pPr>
      <w:hyperlink w:anchor="_Toc415585476" w:history="1">
        <w:r w:rsidRPr="001C780A">
          <w:rPr>
            <w:rStyle w:val="Hyperlink"/>
            <w:noProof/>
          </w:rPr>
          <w:t>Microsoft Dynamics CRM Online Enterprise EDU (User SL)</w:t>
        </w:r>
        <w:r>
          <w:rPr>
            <w:noProof/>
            <w:webHidden/>
          </w:rPr>
          <w:tab/>
        </w:r>
        <w:r>
          <w:rPr>
            <w:noProof/>
            <w:webHidden/>
          </w:rPr>
          <w:fldChar w:fldCharType="begin"/>
        </w:r>
        <w:r>
          <w:rPr>
            <w:noProof/>
            <w:webHidden/>
          </w:rPr>
          <w:instrText xml:space="preserve"> PAGEREF _Toc415585476 \h </w:instrText>
        </w:r>
        <w:r>
          <w:rPr>
            <w:noProof/>
            <w:webHidden/>
          </w:rPr>
        </w:r>
        <w:r>
          <w:rPr>
            <w:noProof/>
            <w:webHidden/>
          </w:rPr>
          <w:fldChar w:fldCharType="separate"/>
        </w:r>
        <w:r>
          <w:rPr>
            <w:noProof/>
            <w:webHidden/>
          </w:rPr>
          <w:t>48</w:t>
        </w:r>
        <w:r>
          <w:rPr>
            <w:noProof/>
            <w:webHidden/>
          </w:rPr>
          <w:fldChar w:fldCharType="end"/>
        </w:r>
      </w:hyperlink>
    </w:p>
    <w:p w14:paraId="188827F6" w14:textId="77777777" w:rsidR="008304CA" w:rsidRDefault="008304CA">
      <w:pPr>
        <w:pStyle w:val="TOC6"/>
        <w:tabs>
          <w:tab w:val="right" w:leader="dot" w:pos="5030"/>
        </w:tabs>
        <w:rPr>
          <w:rFonts w:eastAsiaTheme="minorEastAsia"/>
          <w:noProof/>
          <w:sz w:val="22"/>
        </w:rPr>
      </w:pPr>
      <w:hyperlink w:anchor="_Toc415585477" w:history="1">
        <w:r w:rsidRPr="001C780A">
          <w:rPr>
            <w:rStyle w:val="Hyperlink"/>
            <w:noProof/>
          </w:rPr>
          <w:t>Microsoft Dynamics CRM Online Additional Storage EDU (Add-on SL)</w:t>
        </w:r>
        <w:r>
          <w:rPr>
            <w:noProof/>
            <w:webHidden/>
          </w:rPr>
          <w:tab/>
        </w:r>
        <w:r>
          <w:rPr>
            <w:noProof/>
            <w:webHidden/>
          </w:rPr>
          <w:fldChar w:fldCharType="begin"/>
        </w:r>
        <w:r>
          <w:rPr>
            <w:noProof/>
            <w:webHidden/>
          </w:rPr>
          <w:instrText xml:space="preserve"> PAGEREF _Toc415585477 \h </w:instrText>
        </w:r>
        <w:r>
          <w:rPr>
            <w:noProof/>
            <w:webHidden/>
          </w:rPr>
        </w:r>
        <w:r>
          <w:rPr>
            <w:noProof/>
            <w:webHidden/>
          </w:rPr>
          <w:fldChar w:fldCharType="separate"/>
        </w:r>
        <w:r>
          <w:rPr>
            <w:noProof/>
            <w:webHidden/>
          </w:rPr>
          <w:t>48</w:t>
        </w:r>
        <w:r>
          <w:rPr>
            <w:noProof/>
            <w:webHidden/>
          </w:rPr>
          <w:fldChar w:fldCharType="end"/>
        </w:r>
      </w:hyperlink>
    </w:p>
    <w:p w14:paraId="3A71B8FF" w14:textId="77777777" w:rsidR="008304CA" w:rsidRDefault="008304CA">
      <w:pPr>
        <w:pStyle w:val="TOC6"/>
        <w:tabs>
          <w:tab w:val="right" w:leader="dot" w:pos="5030"/>
        </w:tabs>
        <w:rPr>
          <w:rFonts w:eastAsiaTheme="minorEastAsia"/>
          <w:noProof/>
          <w:sz w:val="22"/>
        </w:rPr>
      </w:pPr>
      <w:hyperlink w:anchor="_Toc415585478" w:history="1">
        <w:r w:rsidRPr="001C780A">
          <w:rPr>
            <w:rStyle w:val="Hyperlink"/>
            <w:noProof/>
          </w:rPr>
          <w:t>Microsoft Dynamics CRM Online Additional Non-Production Instance EDU (Add-on SL)</w:t>
        </w:r>
        <w:r>
          <w:rPr>
            <w:noProof/>
            <w:webHidden/>
          </w:rPr>
          <w:tab/>
        </w:r>
        <w:r>
          <w:rPr>
            <w:noProof/>
            <w:webHidden/>
          </w:rPr>
          <w:fldChar w:fldCharType="begin"/>
        </w:r>
        <w:r>
          <w:rPr>
            <w:noProof/>
            <w:webHidden/>
          </w:rPr>
          <w:instrText xml:space="preserve"> PAGEREF _Toc415585478 \h </w:instrText>
        </w:r>
        <w:r>
          <w:rPr>
            <w:noProof/>
            <w:webHidden/>
          </w:rPr>
        </w:r>
        <w:r>
          <w:rPr>
            <w:noProof/>
            <w:webHidden/>
          </w:rPr>
          <w:fldChar w:fldCharType="separate"/>
        </w:r>
        <w:r>
          <w:rPr>
            <w:noProof/>
            <w:webHidden/>
          </w:rPr>
          <w:t>48</w:t>
        </w:r>
        <w:r>
          <w:rPr>
            <w:noProof/>
            <w:webHidden/>
          </w:rPr>
          <w:fldChar w:fldCharType="end"/>
        </w:r>
      </w:hyperlink>
    </w:p>
    <w:p w14:paraId="37D2E40E" w14:textId="77777777" w:rsidR="008304CA" w:rsidRDefault="008304CA">
      <w:pPr>
        <w:pStyle w:val="TOC6"/>
        <w:tabs>
          <w:tab w:val="right" w:leader="dot" w:pos="5030"/>
        </w:tabs>
        <w:rPr>
          <w:rFonts w:eastAsiaTheme="minorEastAsia"/>
          <w:noProof/>
          <w:sz w:val="22"/>
        </w:rPr>
      </w:pPr>
      <w:hyperlink w:anchor="_Toc415585479" w:history="1">
        <w:r w:rsidRPr="001C780A">
          <w:rPr>
            <w:rStyle w:val="Hyperlink"/>
            <w:noProof/>
          </w:rPr>
          <w:t>Microsoft Dynamics CRM Online Additional Production Instance EDU (Add-on SL)</w:t>
        </w:r>
        <w:r>
          <w:rPr>
            <w:noProof/>
            <w:webHidden/>
          </w:rPr>
          <w:tab/>
        </w:r>
        <w:r>
          <w:rPr>
            <w:noProof/>
            <w:webHidden/>
          </w:rPr>
          <w:fldChar w:fldCharType="begin"/>
        </w:r>
        <w:r>
          <w:rPr>
            <w:noProof/>
            <w:webHidden/>
          </w:rPr>
          <w:instrText xml:space="preserve"> PAGEREF _Toc415585479 \h </w:instrText>
        </w:r>
        <w:r>
          <w:rPr>
            <w:noProof/>
            <w:webHidden/>
          </w:rPr>
        </w:r>
        <w:r>
          <w:rPr>
            <w:noProof/>
            <w:webHidden/>
          </w:rPr>
          <w:fldChar w:fldCharType="separate"/>
        </w:r>
        <w:r>
          <w:rPr>
            <w:noProof/>
            <w:webHidden/>
          </w:rPr>
          <w:t>48</w:t>
        </w:r>
        <w:r>
          <w:rPr>
            <w:noProof/>
            <w:webHidden/>
          </w:rPr>
          <w:fldChar w:fldCharType="end"/>
        </w:r>
      </w:hyperlink>
    </w:p>
    <w:p w14:paraId="3083C9A0" w14:textId="77777777" w:rsidR="008304CA" w:rsidRDefault="008304CA">
      <w:pPr>
        <w:pStyle w:val="TOC6"/>
        <w:tabs>
          <w:tab w:val="right" w:leader="dot" w:pos="5030"/>
        </w:tabs>
        <w:rPr>
          <w:rFonts w:eastAsiaTheme="minorEastAsia"/>
          <w:noProof/>
          <w:sz w:val="22"/>
        </w:rPr>
      </w:pPr>
      <w:hyperlink w:anchor="_Toc415585480" w:history="1">
        <w:r w:rsidRPr="001C780A">
          <w:rPr>
            <w:rStyle w:val="Hyperlink"/>
            <w:noProof/>
          </w:rPr>
          <w:t>Microsoft Dynamics CRM Online Enhanced Support EDU</w:t>
        </w:r>
        <w:r>
          <w:rPr>
            <w:noProof/>
            <w:webHidden/>
          </w:rPr>
          <w:tab/>
        </w:r>
        <w:r>
          <w:rPr>
            <w:noProof/>
            <w:webHidden/>
          </w:rPr>
          <w:fldChar w:fldCharType="begin"/>
        </w:r>
        <w:r>
          <w:rPr>
            <w:noProof/>
            <w:webHidden/>
          </w:rPr>
          <w:instrText xml:space="preserve"> PAGEREF _Toc415585480 \h </w:instrText>
        </w:r>
        <w:r>
          <w:rPr>
            <w:noProof/>
            <w:webHidden/>
          </w:rPr>
        </w:r>
        <w:r>
          <w:rPr>
            <w:noProof/>
            <w:webHidden/>
          </w:rPr>
          <w:fldChar w:fldCharType="separate"/>
        </w:r>
        <w:r>
          <w:rPr>
            <w:noProof/>
            <w:webHidden/>
          </w:rPr>
          <w:t>48</w:t>
        </w:r>
        <w:r>
          <w:rPr>
            <w:noProof/>
            <w:webHidden/>
          </w:rPr>
          <w:fldChar w:fldCharType="end"/>
        </w:r>
      </w:hyperlink>
    </w:p>
    <w:p w14:paraId="4ADABF1D" w14:textId="77777777" w:rsidR="008304CA" w:rsidRDefault="008304CA">
      <w:pPr>
        <w:pStyle w:val="TOC6"/>
        <w:tabs>
          <w:tab w:val="right" w:leader="dot" w:pos="5030"/>
        </w:tabs>
        <w:rPr>
          <w:rFonts w:eastAsiaTheme="minorEastAsia"/>
          <w:noProof/>
          <w:sz w:val="22"/>
        </w:rPr>
      </w:pPr>
      <w:hyperlink w:anchor="_Toc415585481" w:history="1">
        <w:r w:rsidRPr="001C780A">
          <w:rPr>
            <w:rStyle w:val="Hyperlink"/>
            <w:noProof/>
          </w:rPr>
          <w:t>Microsoft Dynamics CRM Online Professional Direct Support EDU</w:t>
        </w:r>
        <w:r>
          <w:rPr>
            <w:noProof/>
            <w:webHidden/>
          </w:rPr>
          <w:tab/>
        </w:r>
        <w:r>
          <w:rPr>
            <w:noProof/>
            <w:webHidden/>
          </w:rPr>
          <w:fldChar w:fldCharType="begin"/>
        </w:r>
        <w:r>
          <w:rPr>
            <w:noProof/>
            <w:webHidden/>
          </w:rPr>
          <w:instrText xml:space="preserve"> PAGEREF _Toc415585481 \h </w:instrText>
        </w:r>
        <w:r>
          <w:rPr>
            <w:noProof/>
            <w:webHidden/>
          </w:rPr>
        </w:r>
        <w:r>
          <w:rPr>
            <w:noProof/>
            <w:webHidden/>
          </w:rPr>
          <w:fldChar w:fldCharType="separate"/>
        </w:r>
        <w:r>
          <w:rPr>
            <w:noProof/>
            <w:webHidden/>
          </w:rPr>
          <w:t>48</w:t>
        </w:r>
        <w:r>
          <w:rPr>
            <w:noProof/>
            <w:webHidden/>
          </w:rPr>
          <w:fldChar w:fldCharType="end"/>
        </w:r>
      </w:hyperlink>
    </w:p>
    <w:p w14:paraId="44E29A05" w14:textId="77777777" w:rsidR="008304CA" w:rsidRDefault="008304CA">
      <w:pPr>
        <w:pStyle w:val="TOC6"/>
        <w:tabs>
          <w:tab w:val="right" w:leader="dot" w:pos="5030"/>
        </w:tabs>
        <w:rPr>
          <w:rFonts w:eastAsiaTheme="minorEastAsia"/>
          <w:noProof/>
          <w:sz w:val="22"/>
        </w:rPr>
      </w:pPr>
      <w:hyperlink w:anchor="_Toc415585482" w:history="1">
        <w:r w:rsidRPr="001C780A">
          <w:rPr>
            <w:rStyle w:val="Hyperlink"/>
            <w:noProof/>
          </w:rPr>
          <w:t>Microsoft Dynamics CRM Online Government Professional for SA (User SL)</w:t>
        </w:r>
        <w:r>
          <w:rPr>
            <w:noProof/>
            <w:webHidden/>
          </w:rPr>
          <w:tab/>
        </w:r>
        <w:r>
          <w:rPr>
            <w:noProof/>
            <w:webHidden/>
          </w:rPr>
          <w:fldChar w:fldCharType="begin"/>
        </w:r>
        <w:r>
          <w:rPr>
            <w:noProof/>
            <w:webHidden/>
          </w:rPr>
          <w:instrText xml:space="preserve"> PAGEREF _Toc415585482 \h </w:instrText>
        </w:r>
        <w:r>
          <w:rPr>
            <w:noProof/>
            <w:webHidden/>
          </w:rPr>
        </w:r>
        <w:r>
          <w:rPr>
            <w:noProof/>
            <w:webHidden/>
          </w:rPr>
          <w:fldChar w:fldCharType="separate"/>
        </w:r>
        <w:r>
          <w:rPr>
            <w:noProof/>
            <w:webHidden/>
          </w:rPr>
          <w:t>48</w:t>
        </w:r>
        <w:r>
          <w:rPr>
            <w:noProof/>
            <w:webHidden/>
          </w:rPr>
          <w:fldChar w:fldCharType="end"/>
        </w:r>
      </w:hyperlink>
    </w:p>
    <w:p w14:paraId="443B8D87" w14:textId="77777777" w:rsidR="008304CA" w:rsidRDefault="008304CA">
      <w:pPr>
        <w:pStyle w:val="TOC6"/>
        <w:tabs>
          <w:tab w:val="right" w:leader="dot" w:pos="5030"/>
        </w:tabs>
        <w:rPr>
          <w:rFonts w:eastAsiaTheme="minorEastAsia"/>
          <w:noProof/>
          <w:sz w:val="22"/>
        </w:rPr>
      </w:pPr>
      <w:hyperlink w:anchor="_Toc415585483" w:history="1">
        <w:r w:rsidRPr="001C780A">
          <w:rPr>
            <w:rStyle w:val="Hyperlink"/>
            <w:noProof/>
          </w:rPr>
          <w:t>Microsoft Dynamics CRM Online Government Additional Storage (Add-on SL)</w:t>
        </w:r>
        <w:r>
          <w:rPr>
            <w:noProof/>
            <w:webHidden/>
          </w:rPr>
          <w:tab/>
        </w:r>
        <w:r>
          <w:rPr>
            <w:noProof/>
            <w:webHidden/>
          </w:rPr>
          <w:fldChar w:fldCharType="begin"/>
        </w:r>
        <w:r>
          <w:rPr>
            <w:noProof/>
            <w:webHidden/>
          </w:rPr>
          <w:instrText xml:space="preserve"> PAGEREF _Toc415585483 \h </w:instrText>
        </w:r>
        <w:r>
          <w:rPr>
            <w:noProof/>
            <w:webHidden/>
          </w:rPr>
        </w:r>
        <w:r>
          <w:rPr>
            <w:noProof/>
            <w:webHidden/>
          </w:rPr>
          <w:fldChar w:fldCharType="separate"/>
        </w:r>
        <w:r>
          <w:rPr>
            <w:noProof/>
            <w:webHidden/>
          </w:rPr>
          <w:t>48</w:t>
        </w:r>
        <w:r>
          <w:rPr>
            <w:noProof/>
            <w:webHidden/>
          </w:rPr>
          <w:fldChar w:fldCharType="end"/>
        </w:r>
      </w:hyperlink>
    </w:p>
    <w:p w14:paraId="3BB15A78" w14:textId="77777777" w:rsidR="008304CA" w:rsidRDefault="008304CA">
      <w:pPr>
        <w:pStyle w:val="TOC6"/>
        <w:tabs>
          <w:tab w:val="right" w:leader="dot" w:pos="5030"/>
        </w:tabs>
        <w:rPr>
          <w:rFonts w:eastAsiaTheme="minorEastAsia"/>
          <w:noProof/>
          <w:sz w:val="22"/>
        </w:rPr>
      </w:pPr>
      <w:hyperlink w:anchor="_Toc415585484" w:history="1">
        <w:r w:rsidRPr="001C780A">
          <w:rPr>
            <w:rStyle w:val="Hyperlink"/>
            <w:noProof/>
          </w:rPr>
          <w:t>Microsoft Dynamics CRM Online Government Additional Non-Production Instance (Add-on SL)</w:t>
        </w:r>
        <w:r>
          <w:rPr>
            <w:noProof/>
            <w:webHidden/>
          </w:rPr>
          <w:tab/>
        </w:r>
        <w:r>
          <w:rPr>
            <w:noProof/>
            <w:webHidden/>
          </w:rPr>
          <w:fldChar w:fldCharType="begin"/>
        </w:r>
        <w:r>
          <w:rPr>
            <w:noProof/>
            <w:webHidden/>
          </w:rPr>
          <w:instrText xml:space="preserve"> PAGEREF _Toc415585484 \h </w:instrText>
        </w:r>
        <w:r>
          <w:rPr>
            <w:noProof/>
            <w:webHidden/>
          </w:rPr>
        </w:r>
        <w:r>
          <w:rPr>
            <w:noProof/>
            <w:webHidden/>
          </w:rPr>
          <w:fldChar w:fldCharType="separate"/>
        </w:r>
        <w:r>
          <w:rPr>
            <w:noProof/>
            <w:webHidden/>
          </w:rPr>
          <w:t>48</w:t>
        </w:r>
        <w:r>
          <w:rPr>
            <w:noProof/>
            <w:webHidden/>
          </w:rPr>
          <w:fldChar w:fldCharType="end"/>
        </w:r>
      </w:hyperlink>
    </w:p>
    <w:p w14:paraId="1DE8930D" w14:textId="77777777" w:rsidR="008304CA" w:rsidRDefault="008304CA">
      <w:pPr>
        <w:pStyle w:val="TOC6"/>
        <w:tabs>
          <w:tab w:val="right" w:leader="dot" w:pos="5030"/>
        </w:tabs>
        <w:rPr>
          <w:rFonts w:eastAsiaTheme="minorEastAsia"/>
          <w:noProof/>
          <w:sz w:val="22"/>
        </w:rPr>
      </w:pPr>
      <w:hyperlink w:anchor="_Toc415585485" w:history="1">
        <w:r w:rsidRPr="001C780A">
          <w:rPr>
            <w:rStyle w:val="Hyperlink"/>
            <w:noProof/>
          </w:rPr>
          <w:t>Microsoft Dynamics CRM Online Government Additional Production Instance (Add-on SL)</w:t>
        </w:r>
        <w:r>
          <w:rPr>
            <w:noProof/>
            <w:webHidden/>
          </w:rPr>
          <w:tab/>
        </w:r>
        <w:r>
          <w:rPr>
            <w:noProof/>
            <w:webHidden/>
          </w:rPr>
          <w:fldChar w:fldCharType="begin"/>
        </w:r>
        <w:r>
          <w:rPr>
            <w:noProof/>
            <w:webHidden/>
          </w:rPr>
          <w:instrText xml:space="preserve"> PAGEREF _Toc415585485 \h </w:instrText>
        </w:r>
        <w:r>
          <w:rPr>
            <w:noProof/>
            <w:webHidden/>
          </w:rPr>
        </w:r>
        <w:r>
          <w:rPr>
            <w:noProof/>
            <w:webHidden/>
          </w:rPr>
          <w:fldChar w:fldCharType="separate"/>
        </w:r>
        <w:r>
          <w:rPr>
            <w:noProof/>
            <w:webHidden/>
          </w:rPr>
          <w:t>48</w:t>
        </w:r>
        <w:r>
          <w:rPr>
            <w:noProof/>
            <w:webHidden/>
          </w:rPr>
          <w:fldChar w:fldCharType="end"/>
        </w:r>
      </w:hyperlink>
    </w:p>
    <w:p w14:paraId="7E5E0AF2" w14:textId="77777777" w:rsidR="008304CA" w:rsidRDefault="008304CA">
      <w:pPr>
        <w:pStyle w:val="TOC6"/>
        <w:tabs>
          <w:tab w:val="right" w:leader="dot" w:pos="5030"/>
        </w:tabs>
        <w:rPr>
          <w:rFonts w:eastAsiaTheme="minorEastAsia"/>
          <w:noProof/>
          <w:sz w:val="22"/>
        </w:rPr>
      </w:pPr>
      <w:hyperlink w:anchor="_Toc415585486" w:history="1">
        <w:r w:rsidRPr="001C780A">
          <w:rPr>
            <w:rStyle w:val="Hyperlink"/>
            <w:noProof/>
          </w:rPr>
          <w:t>Microsoft Dynamics CRM Online Government Enhanced Support</w:t>
        </w:r>
        <w:r>
          <w:rPr>
            <w:noProof/>
            <w:webHidden/>
          </w:rPr>
          <w:tab/>
        </w:r>
        <w:r>
          <w:rPr>
            <w:noProof/>
            <w:webHidden/>
          </w:rPr>
          <w:fldChar w:fldCharType="begin"/>
        </w:r>
        <w:r>
          <w:rPr>
            <w:noProof/>
            <w:webHidden/>
          </w:rPr>
          <w:instrText xml:space="preserve"> PAGEREF _Toc415585486 \h </w:instrText>
        </w:r>
        <w:r>
          <w:rPr>
            <w:noProof/>
            <w:webHidden/>
          </w:rPr>
        </w:r>
        <w:r>
          <w:rPr>
            <w:noProof/>
            <w:webHidden/>
          </w:rPr>
          <w:fldChar w:fldCharType="separate"/>
        </w:r>
        <w:r>
          <w:rPr>
            <w:noProof/>
            <w:webHidden/>
          </w:rPr>
          <w:t>49</w:t>
        </w:r>
        <w:r>
          <w:rPr>
            <w:noProof/>
            <w:webHidden/>
          </w:rPr>
          <w:fldChar w:fldCharType="end"/>
        </w:r>
      </w:hyperlink>
    </w:p>
    <w:p w14:paraId="78D6F313" w14:textId="77777777" w:rsidR="008304CA" w:rsidRDefault="008304CA">
      <w:pPr>
        <w:pStyle w:val="TOC6"/>
        <w:tabs>
          <w:tab w:val="right" w:leader="dot" w:pos="5030"/>
        </w:tabs>
        <w:rPr>
          <w:rFonts w:eastAsiaTheme="minorEastAsia"/>
          <w:noProof/>
          <w:sz w:val="22"/>
        </w:rPr>
      </w:pPr>
      <w:hyperlink w:anchor="_Toc415585487" w:history="1">
        <w:r w:rsidRPr="001C780A">
          <w:rPr>
            <w:rStyle w:val="Hyperlink"/>
            <w:noProof/>
          </w:rPr>
          <w:t>Microsoft Dynamics CRM Online Government Professional Direct Support</w:t>
        </w:r>
        <w:r>
          <w:rPr>
            <w:noProof/>
            <w:webHidden/>
          </w:rPr>
          <w:tab/>
        </w:r>
        <w:r>
          <w:rPr>
            <w:noProof/>
            <w:webHidden/>
          </w:rPr>
          <w:fldChar w:fldCharType="begin"/>
        </w:r>
        <w:r>
          <w:rPr>
            <w:noProof/>
            <w:webHidden/>
          </w:rPr>
          <w:instrText xml:space="preserve"> PAGEREF _Toc415585487 \h </w:instrText>
        </w:r>
        <w:r>
          <w:rPr>
            <w:noProof/>
            <w:webHidden/>
          </w:rPr>
        </w:r>
        <w:r>
          <w:rPr>
            <w:noProof/>
            <w:webHidden/>
          </w:rPr>
          <w:fldChar w:fldCharType="separate"/>
        </w:r>
        <w:r>
          <w:rPr>
            <w:noProof/>
            <w:webHidden/>
          </w:rPr>
          <w:t>49</w:t>
        </w:r>
        <w:r>
          <w:rPr>
            <w:noProof/>
            <w:webHidden/>
          </w:rPr>
          <w:fldChar w:fldCharType="end"/>
        </w:r>
      </w:hyperlink>
    </w:p>
    <w:p w14:paraId="69382832" w14:textId="77777777" w:rsidR="008304CA" w:rsidRDefault="008304CA">
      <w:pPr>
        <w:pStyle w:val="TOC4"/>
        <w:tabs>
          <w:tab w:val="right" w:leader="dot" w:pos="5030"/>
        </w:tabs>
        <w:rPr>
          <w:rFonts w:eastAsiaTheme="minorEastAsia"/>
          <w:smallCaps w:val="0"/>
          <w:noProof/>
          <w:sz w:val="22"/>
        </w:rPr>
      </w:pPr>
      <w:hyperlink w:anchor="_Toc415585488" w:history="1">
        <w:r w:rsidRPr="001C780A">
          <w:rPr>
            <w:rStyle w:val="Hyperlink"/>
            <w:noProof/>
          </w:rPr>
          <w:t>Microsoft Dynamics Marketing</w:t>
        </w:r>
        <w:r>
          <w:rPr>
            <w:noProof/>
            <w:webHidden/>
          </w:rPr>
          <w:tab/>
        </w:r>
        <w:r>
          <w:rPr>
            <w:noProof/>
            <w:webHidden/>
          </w:rPr>
          <w:fldChar w:fldCharType="begin"/>
        </w:r>
        <w:r>
          <w:rPr>
            <w:noProof/>
            <w:webHidden/>
          </w:rPr>
          <w:instrText xml:space="preserve"> PAGEREF _Toc415585488 \h </w:instrText>
        </w:r>
        <w:r>
          <w:rPr>
            <w:noProof/>
            <w:webHidden/>
          </w:rPr>
        </w:r>
        <w:r>
          <w:rPr>
            <w:noProof/>
            <w:webHidden/>
          </w:rPr>
          <w:fldChar w:fldCharType="separate"/>
        </w:r>
        <w:r>
          <w:rPr>
            <w:noProof/>
            <w:webHidden/>
          </w:rPr>
          <w:t>49</w:t>
        </w:r>
        <w:r>
          <w:rPr>
            <w:noProof/>
            <w:webHidden/>
          </w:rPr>
          <w:fldChar w:fldCharType="end"/>
        </w:r>
      </w:hyperlink>
    </w:p>
    <w:p w14:paraId="2A6AEF97" w14:textId="77777777" w:rsidR="008304CA" w:rsidRDefault="008304CA">
      <w:pPr>
        <w:pStyle w:val="TOC6"/>
        <w:tabs>
          <w:tab w:val="right" w:leader="dot" w:pos="5030"/>
        </w:tabs>
        <w:rPr>
          <w:rFonts w:eastAsiaTheme="minorEastAsia"/>
          <w:noProof/>
          <w:sz w:val="22"/>
        </w:rPr>
      </w:pPr>
      <w:hyperlink w:anchor="_Toc415585489" w:history="1">
        <w:r w:rsidRPr="001C780A">
          <w:rPr>
            <w:rStyle w:val="Hyperlink"/>
            <w:noProof/>
          </w:rPr>
          <w:t>Microsoft Dynamics Marketing Enterprise (User SL)</w:t>
        </w:r>
        <w:r>
          <w:rPr>
            <w:noProof/>
            <w:webHidden/>
          </w:rPr>
          <w:tab/>
        </w:r>
        <w:r>
          <w:rPr>
            <w:noProof/>
            <w:webHidden/>
          </w:rPr>
          <w:fldChar w:fldCharType="begin"/>
        </w:r>
        <w:r>
          <w:rPr>
            <w:noProof/>
            <w:webHidden/>
          </w:rPr>
          <w:instrText xml:space="preserve"> PAGEREF _Toc415585489 \h </w:instrText>
        </w:r>
        <w:r>
          <w:rPr>
            <w:noProof/>
            <w:webHidden/>
          </w:rPr>
        </w:r>
        <w:r>
          <w:rPr>
            <w:noProof/>
            <w:webHidden/>
          </w:rPr>
          <w:fldChar w:fldCharType="separate"/>
        </w:r>
        <w:r>
          <w:rPr>
            <w:noProof/>
            <w:webHidden/>
          </w:rPr>
          <w:t>49</w:t>
        </w:r>
        <w:r>
          <w:rPr>
            <w:noProof/>
            <w:webHidden/>
          </w:rPr>
          <w:fldChar w:fldCharType="end"/>
        </w:r>
      </w:hyperlink>
    </w:p>
    <w:p w14:paraId="63763D22" w14:textId="77777777" w:rsidR="008304CA" w:rsidRDefault="008304CA">
      <w:pPr>
        <w:pStyle w:val="TOC6"/>
        <w:tabs>
          <w:tab w:val="right" w:leader="dot" w:pos="5030"/>
        </w:tabs>
        <w:rPr>
          <w:rFonts w:eastAsiaTheme="minorEastAsia"/>
          <w:noProof/>
          <w:sz w:val="22"/>
        </w:rPr>
      </w:pPr>
      <w:hyperlink w:anchor="_Toc415585490" w:history="1">
        <w:r w:rsidRPr="001C780A">
          <w:rPr>
            <w:rStyle w:val="Hyperlink"/>
            <w:noProof/>
          </w:rPr>
          <w:t>Microsoft Dynamics Marketing Enterprise Extra Messages (Add-on SL)</w:t>
        </w:r>
        <w:r>
          <w:rPr>
            <w:noProof/>
            <w:webHidden/>
          </w:rPr>
          <w:tab/>
        </w:r>
        <w:r>
          <w:rPr>
            <w:noProof/>
            <w:webHidden/>
          </w:rPr>
          <w:fldChar w:fldCharType="begin"/>
        </w:r>
        <w:r>
          <w:rPr>
            <w:noProof/>
            <w:webHidden/>
          </w:rPr>
          <w:instrText xml:space="preserve"> PAGEREF _Toc415585490 \h </w:instrText>
        </w:r>
        <w:r>
          <w:rPr>
            <w:noProof/>
            <w:webHidden/>
          </w:rPr>
        </w:r>
        <w:r>
          <w:rPr>
            <w:noProof/>
            <w:webHidden/>
          </w:rPr>
          <w:fldChar w:fldCharType="separate"/>
        </w:r>
        <w:r>
          <w:rPr>
            <w:noProof/>
            <w:webHidden/>
          </w:rPr>
          <w:t>49</w:t>
        </w:r>
        <w:r>
          <w:rPr>
            <w:noProof/>
            <w:webHidden/>
          </w:rPr>
          <w:fldChar w:fldCharType="end"/>
        </w:r>
      </w:hyperlink>
    </w:p>
    <w:p w14:paraId="4A1433EB" w14:textId="77777777" w:rsidR="008304CA" w:rsidRDefault="008304CA">
      <w:pPr>
        <w:pStyle w:val="TOC6"/>
        <w:tabs>
          <w:tab w:val="right" w:leader="dot" w:pos="5030"/>
        </w:tabs>
        <w:rPr>
          <w:rFonts w:eastAsiaTheme="minorEastAsia"/>
          <w:noProof/>
          <w:sz w:val="22"/>
        </w:rPr>
      </w:pPr>
      <w:hyperlink w:anchor="_Toc415585491" w:history="1">
        <w:r w:rsidRPr="001C780A">
          <w:rPr>
            <w:rStyle w:val="Hyperlink"/>
            <w:noProof/>
          </w:rPr>
          <w:t>Microsoft Dynamics Marketing Enterprise Extra Storage (Add-on SL)</w:t>
        </w:r>
        <w:r>
          <w:rPr>
            <w:noProof/>
            <w:webHidden/>
          </w:rPr>
          <w:tab/>
        </w:r>
        <w:r>
          <w:rPr>
            <w:noProof/>
            <w:webHidden/>
          </w:rPr>
          <w:fldChar w:fldCharType="begin"/>
        </w:r>
        <w:r>
          <w:rPr>
            <w:noProof/>
            <w:webHidden/>
          </w:rPr>
          <w:instrText xml:space="preserve"> PAGEREF _Toc415585491 \h </w:instrText>
        </w:r>
        <w:r>
          <w:rPr>
            <w:noProof/>
            <w:webHidden/>
          </w:rPr>
        </w:r>
        <w:r>
          <w:rPr>
            <w:noProof/>
            <w:webHidden/>
          </w:rPr>
          <w:fldChar w:fldCharType="separate"/>
        </w:r>
        <w:r>
          <w:rPr>
            <w:noProof/>
            <w:webHidden/>
          </w:rPr>
          <w:t>49</w:t>
        </w:r>
        <w:r>
          <w:rPr>
            <w:noProof/>
            <w:webHidden/>
          </w:rPr>
          <w:fldChar w:fldCharType="end"/>
        </w:r>
      </w:hyperlink>
    </w:p>
    <w:p w14:paraId="04188DCD" w14:textId="77777777" w:rsidR="008304CA" w:rsidRDefault="008304CA">
      <w:pPr>
        <w:pStyle w:val="TOC6"/>
        <w:tabs>
          <w:tab w:val="right" w:leader="dot" w:pos="5030"/>
        </w:tabs>
        <w:rPr>
          <w:rFonts w:eastAsiaTheme="minorEastAsia"/>
          <w:noProof/>
          <w:sz w:val="22"/>
        </w:rPr>
      </w:pPr>
      <w:hyperlink w:anchor="_Toc415585492" w:history="1">
        <w:r w:rsidRPr="001C780A">
          <w:rPr>
            <w:rStyle w:val="Hyperlink"/>
            <w:noProof/>
          </w:rPr>
          <w:t>Microsoft Dynamics Marketing Enterprise EDU (User SL)</w:t>
        </w:r>
        <w:r>
          <w:rPr>
            <w:noProof/>
            <w:webHidden/>
          </w:rPr>
          <w:tab/>
        </w:r>
        <w:r>
          <w:rPr>
            <w:noProof/>
            <w:webHidden/>
          </w:rPr>
          <w:fldChar w:fldCharType="begin"/>
        </w:r>
        <w:r>
          <w:rPr>
            <w:noProof/>
            <w:webHidden/>
          </w:rPr>
          <w:instrText xml:space="preserve"> PAGEREF _Toc415585492 \h </w:instrText>
        </w:r>
        <w:r>
          <w:rPr>
            <w:noProof/>
            <w:webHidden/>
          </w:rPr>
        </w:r>
        <w:r>
          <w:rPr>
            <w:noProof/>
            <w:webHidden/>
          </w:rPr>
          <w:fldChar w:fldCharType="separate"/>
        </w:r>
        <w:r>
          <w:rPr>
            <w:noProof/>
            <w:webHidden/>
          </w:rPr>
          <w:t>49</w:t>
        </w:r>
        <w:r>
          <w:rPr>
            <w:noProof/>
            <w:webHidden/>
          </w:rPr>
          <w:fldChar w:fldCharType="end"/>
        </w:r>
      </w:hyperlink>
    </w:p>
    <w:p w14:paraId="3D049344" w14:textId="77777777" w:rsidR="008304CA" w:rsidRDefault="008304CA">
      <w:pPr>
        <w:pStyle w:val="TOC6"/>
        <w:tabs>
          <w:tab w:val="right" w:leader="dot" w:pos="5030"/>
        </w:tabs>
        <w:rPr>
          <w:rFonts w:eastAsiaTheme="minorEastAsia"/>
          <w:noProof/>
          <w:sz w:val="22"/>
        </w:rPr>
      </w:pPr>
      <w:hyperlink w:anchor="_Toc415585493" w:history="1">
        <w:r w:rsidRPr="001C780A">
          <w:rPr>
            <w:rStyle w:val="Hyperlink"/>
            <w:noProof/>
          </w:rPr>
          <w:t>Microsoft Dynamics Marketing Enterprise EDU Extra Messages (Add-on SL)</w:t>
        </w:r>
        <w:r>
          <w:rPr>
            <w:noProof/>
            <w:webHidden/>
          </w:rPr>
          <w:tab/>
        </w:r>
        <w:r>
          <w:rPr>
            <w:noProof/>
            <w:webHidden/>
          </w:rPr>
          <w:fldChar w:fldCharType="begin"/>
        </w:r>
        <w:r>
          <w:rPr>
            <w:noProof/>
            <w:webHidden/>
          </w:rPr>
          <w:instrText xml:space="preserve"> PAGEREF _Toc415585493 \h </w:instrText>
        </w:r>
        <w:r>
          <w:rPr>
            <w:noProof/>
            <w:webHidden/>
          </w:rPr>
        </w:r>
        <w:r>
          <w:rPr>
            <w:noProof/>
            <w:webHidden/>
          </w:rPr>
          <w:fldChar w:fldCharType="separate"/>
        </w:r>
        <w:r>
          <w:rPr>
            <w:noProof/>
            <w:webHidden/>
          </w:rPr>
          <w:t>49</w:t>
        </w:r>
        <w:r>
          <w:rPr>
            <w:noProof/>
            <w:webHidden/>
          </w:rPr>
          <w:fldChar w:fldCharType="end"/>
        </w:r>
      </w:hyperlink>
    </w:p>
    <w:p w14:paraId="73926E78" w14:textId="77777777" w:rsidR="008304CA" w:rsidRDefault="008304CA">
      <w:pPr>
        <w:pStyle w:val="TOC6"/>
        <w:tabs>
          <w:tab w:val="right" w:leader="dot" w:pos="5030"/>
        </w:tabs>
        <w:rPr>
          <w:rFonts w:eastAsiaTheme="minorEastAsia"/>
          <w:noProof/>
          <w:sz w:val="22"/>
        </w:rPr>
      </w:pPr>
      <w:hyperlink w:anchor="_Toc415585494" w:history="1">
        <w:r w:rsidRPr="001C780A">
          <w:rPr>
            <w:rStyle w:val="Hyperlink"/>
            <w:noProof/>
          </w:rPr>
          <w:t>Microsoft Dynamics Marketing Enhanced Support</w:t>
        </w:r>
        <w:r>
          <w:rPr>
            <w:noProof/>
            <w:webHidden/>
          </w:rPr>
          <w:tab/>
        </w:r>
        <w:r>
          <w:rPr>
            <w:noProof/>
            <w:webHidden/>
          </w:rPr>
          <w:fldChar w:fldCharType="begin"/>
        </w:r>
        <w:r>
          <w:rPr>
            <w:noProof/>
            <w:webHidden/>
          </w:rPr>
          <w:instrText xml:space="preserve"> PAGEREF _Toc415585494 \h </w:instrText>
        </w:r>
        <w:r>
          <w:rPr>
            <w:noProof/>
            <w:webHidden/>
          </w:rPr>
        </w:r>
        <w:r>
          <w:rPr>
            <w:noProof/>
            <w:webHidden/>
          </w:rPr>
          <w:fldChar w:fldCharType="separate"/>
        </w:r>
        <w:r>
          <w:rPr>
            <w:noProof/>
            <w:webHidden/>
          </w:rPr>
          <w:t>49</w:t>
        </w:r>
        <w:r>
          <w:rPr>
            <w:noProof/>
            <w:webHidden/>
          </w:rPr>
          <w:fldChar w:fldCharType="end"/>
        </w:r>
      </w:hyperlink>
    </w:p>
    <w:p w14:paraId="53A4D878" w14:textId="77777777" w:rsidR="008304CA" w:rsidRDefault="008304CA">
      <w:pPr>
        <w:pStyle w:val="TOC6"/>
        <w:tabs>
          <w:tab w:val="right" w:leader="dot" w:pos="5030"/>
        </w:tabs>
        <w:rPr>
          <w:rFonts w:eastAsiaTheme="minorEastAsia"/>
          <w:noProof/>
          <w:sz w:val="22"/>
        </w:rPr>
      </w:pPr>
      <w:hyperlink w:anchor="_Toc415585495" w:history="1">
        <w:r w:rsidRPr="001C780A">
          <w:rPr>
            <w:rStyle w:val="Hyperlink"/>
            <w:noProof/>
          </w:rPr>
          <w:t>Microsoft Dynamics Marketing Professional Direct Support</w:t>
        </w:r>
        <w:r>
          <w:rPr>
            <w:noProof/>
            <w:webHidden/>
          </w:rPr>
          <w:tab/>
        </w:r>
        <w:r>
          <w:rPr>
            <w:noProof/>
            <w:webHidden/>
          </w:rPr>
          <w:fldChar w:fldCharType="begin"/>
        </w:r>
        <w:r>
          <w:rPr>
            <w:noProof/>
            <w:webHidden/>
          </w:rPr>
          <w:instrText xml:space="preserve"> PAGEREF _Toc415585495 \h </w:instrText>
        </w:r>
        <w:r>
          <w:rPr>
            <w:noProof/>
            <w:webHidden/>
          </w:rPr>
        </w:r>
        <w:r>
          <w:rPr>
            <w:noProof/>
            <w:webHidden/>
          </w:rPr>
          <w:fldChar w:fldCharType="separate"/>
        </w:r>
        <w:r>
          <w:rPr>
            <w:noProof/>
            <w:webHidden/>
          </w:rPr>
          <w:t>49</w:t>
        </w:r>
        <w:r>
          <w:rPr>
            <w:noProof/>
            <w:webHidden/>
          </w:rPr>
          <w:fldChar w:fldCharType="end"/>
        </w:r>
      </w:hyperlink>
    </w:p>
    <w:p w14:paraId="76115C91" w14:textId="77777777" w:rsidR="008304CA" w:rsidRDefault="008304CA">
      <w:pPr>
        <w:pStyle w:val="TOC6"/>
        <w:tabs>
          <w:tab w:val="right" w:leader="dot" w:pos="5030"/>
        </w:tabs>
        <w:rPr>
          <w:rFonts w:eastAsiaTheme="minorEastAsia"/>
          <w:noProof/>
          <w:sz w:val="22"/>
        </w:rPr>
      </w:pPr>
      <w:hyperlink w:anchor="_Toc415585496" w:history="1">
        <w:r w:rsidRPr="001C780A">
          <w:rPr>
            <w:rStyle w:val="Hyperlink"/>
            <w:noProof/>
          </w:rPr>
          <w:t>Microsoft Dynamics Marketing Sales Collaboration</w:t>
        </w:r>
        <w:r>
          <w:rPr>
            <w:noProof/>
            <w:webHidden/>
          </w:rPr>
          <w:tab/>
        </w:r>
        <w:r>
          <w:rPr>
            <w:noProof/>
            <w:webHidden/>
          </w:rPr>
          <w:fldChar w:fldCharType="begin"/>
        </w:r>
        <w:r>
          <w:rPr>
            <w:noProof/>
            <w:webHidden/>
          </w:rPr>
          <w:instrText xml:space="preserve"> PAGEREF _Toc415585496 \h </w:instrText>
        </w:r>
        <w:r>
          <w:rPr>
            <w:noProof/>
            <w:webHidden/>
          </w:rPr>
        </w:r>
        <w:r>
          <w:rPr>
            <w:noProof/>
            <w:webHidden/>
          </w:rPr>
          <w:fldChar w:fldCharType="separate"/>
        </w:r>
        <w:r>
          <w:rPr>
            <w:noProof/>
            <w:webHidden/>
          </w:rPr>
          <w:t>49</w:t>
        </w:r>
        <w:r>
          <w:rPr>
            <w:noProof/>
            <w:webHidden/>
          </w:rPr>
          <w:fldChar w:fldCharType="end"/>
        </w:r>
      </w:hyperlink>
    </w:p>
    <w:p w14:paraId="131912E0" w14:textId="77777777" w:rsidR="008304CA" w:rsidRDefault="008304CA">
      <w:pPr>
        <w:pStyle w:val="TOC6"/>
        <w:tabs>
          <w:tab w:val="right" w:leader="dot" w:pos="5030"/>
        </w:tabs>
        <w:rPr>
          <w:rFonts w:eastAsiaTheme="minorEastAsia"/>
          <w:noProof/>
          <w:sz w:val="22"/>
        </w:rPr>
      </w:pPr>
      <w:hyperlink w:anchor="_Toc415585497" w:history="1">
        <w:r w:rsidRPr="001C780A">
          <w:rPr>
            <w:rStyle w:val="Hyperlink"/>
            <w:noProof/>
          </w:rPr>
          <w:t>Microsoft Dynamics Marketing Sales Collaboration EDU</w:t>
        </w:r>
        <w:r>
          <w:rPr>
            <w:noProof/>
            <w:webHidden/>
          </w:rPr>
          <w:tab/>
        </w:r>
        <w:r>
          <w:rPr>
            <w:noProof/>
            <w:webHidden/>
          </w:rPr>
          <w:fldChar w:fldCharType="begin"/>
        </w:r>
        <w:r>
          <w:rPr>
            <w:noProof/>
            <w:webHidden/>
          </w:rPr>
          <w:instrText xml:space="preserve"> PAGEREF _Toc415585497 \h </w:instrText>
        </w:r>
        <w:r>
          <w:rPr>
            <w:noProof/>
            <w:webHidden/>
          </w:rPr>
        </w:r>
        <w:r>
          <w:rPr>
            <w:noProof/>
            <w:webHidden/>
          </w:rPr>
          <w:fldChar w:fldCharType="separate"/>
        </w:r>
        <w:r>
          <w:rPr>
            <w:noProof/>
            <w:webHidden/>
          </w:rPr>
          <w:t>49</w:t>
        </w:r>
        <w:r>
          <w:rPr>
            <w:noProof/>
            <w:webHidden/>
          </w:rPr>
          <w:fldChar w:fldCharType="end"/>
        </w:r>
      </w:hyperlink>
    </w:p>
    <w:p w14:paraId="43F5D9F1" w14:textId="77777777" w:rsidR="008304CA" w:rsidRDefault="008304CA">
      <w:pPr>
        <w:pStyle w:val="TOC4"/>
        <w:tabs>
          <w:tab w:val="right" w:leader="dot" w:pos="5030"/>
        </w:tabs>
        <w:rPr>
          <w:rFonts w:eastAsiaTheme="minorEastAsia"/>
          <w:smallCaps w:val="0"/>
          <w:noProof/>
          <w:sz w:val="22"/>
        </w:rPr>
      </w:pPr>
      <w:hyperlink w:anchor="_Toc415585498" w:history="1">
        <w:r w:rsidRPr="001C780A">
          <w:rPr>
            <w:rStyle w:val="Hyperlink"/>
            <w:noProof/>
          </w:rPr>
          <w:t>Microsoft Social Engagement</w:t>
        </w:r>
        <w:r>
          <w:rPr>
            <w:noProof/>
            <w:webHidden/>
          </w:rPr>
          <w:tab/>
        </w:r>
        <w:r>
          <w:rPr>
            <w:noProof/>
            <w:webHidden/>
          </w:rPr>
          <w:fldChar w:fldCharType="begin"/>
        </w:r>
        <w:r>
          <w:rPr>
            <w:noProof/>
            <w:webHidden/>
          </w:rPr>
          <w:instrText xml:space="preserve"> PAGEREF _Toc415585498 \h </w:instrText>
        </w:r>
        <w:r>
          <w:rPr>
            <w:noProof/>
            <w:webHidden/>
          </w:rPr>
        </w:r>
        <w:r>
          <w:rPr>
            <w:noProof/>
            <w:webHidden/>
          </w:rPr>
          <w:fldChar w:fldCharType="separate"/>
        </w:r>
        <w:r>
          <w:rPr>
            <w:noProof/>
            <w:webHidden/>
          </w:rPr>
          <w:t>50</w:t>
        </w:r>
        <w:r>
          <w:rPr>
            <w:noProof/>
            <w:webHidden/>
          </w:rPr>
          <w:fldChar w:fldCharType="end"/>
        </w:r>
      </w:hyperlink>
    </w:p>
    <w:p w14:paraId="49B6BFBA" w14:textId="77777777" w:rsidR="008304CA" w:rsidRDefault="008304CA">
      <w:pPr>
        <w:pStyle w:val="TOC6"/>
        <w:tabs>
          <w:tab w:val="right" w:leader="dot" w:pos="5030"/>
        </w:tabs>
        <w:rPr>
          <w:rFonts w:eastAsiaTheme="minorEastAsia"/>
          <w:noProof/>
          <w:sz w:val="22"/>
        </w:rPr>
      </w:pPr>
      <w:hyperlink w:anchor="_Toc415585499" w:history="1">
        <w:r w:rsidRPr="001C780A">
          <w:rPr>
            <w:rStyle w:val="Hyperlink"/>
            <w:noProof/>
          </w:rPr>
          <w:t>Microsoft Social Engagement Professional (User SL)</w:t>
        </w:r>
        <w:r>
          <w:rPr>
            <w:noProof/>
            <w:webHidden/>
          </w:rPr>
          <w:tab/>
        </w:r>
        <w:r>
          <w:rPr>
            <w:noProof/>
            <w:webHidden/>
          </w:rPr>
          <w:fldChar w:fldCharType="begin"/>
        </w:r>
        <w:r>
          <w:rPr>
            <w:noProof/>
            <w:webHidden/>
          </w:rPr>
          <w:instrText xml:space="preserve"> PAGEREF _Toc415585499 \h </w:instrText>
        </w:r>
        <w:r>
          <w:rPr>
            <w:noProof/>
            <w:webHidden/>
          </w:rPr>
        </w:r>
        <w:r>
          <w:rPr>
            <w:noProof/>
            <w:webHidden/>
          </w:rPr>
          <w:fldChar w:fldCharType="separate"/>
        </w:r>
        <w:r>
          <w:rPr>
            <w:noProof/>
            <w:webHidden/>
          </w:rPr>
          <w:t>50</w:t>
        </w:r>
        <w:r>
          <w:rPr>
            <w:noProof/>
            <w:webHidden/>
          </w:rPr>
          <w:fldChar w:fldCharType="end"/>
        </w:r>
      </w:hyperlink>
    </w:p>
    <w:p w14:paraId="02E61FDC" w14:textId="77777777" w:rsidR="008304CA" w:rsidRDefault="008304CA">
      <w:pPr>
        <w:pStyle w:val="TOC6"/>
        <w:tabs>
          <w:tab w:val="right" w:leader="dot" w:pos="5030"/>
        </w:tabs>
        <w:rPr>
          <w:rFonts w:eastAsiaTheme="minorEastAsia"/>
          <w:noProof/>
          <w:sz w:val="22"/>
        </w:rPr>
      </w:pPr>
      <w:hyperlink w:anchor="_Toc415585500" w:history="1">
        <w:r w:rsidRPr="001C780A">
          <w:rPr>
            <w:rStyle w:val="Hyperlink"/>
            <w:noProof/>
          </w:rPr>
          <w:t>Microsoft Social Engagement Enterprise (User SL)</w:t>
        </w:r>
        <w:r>
          <w:rPr>
            <w:noProof/>
            <w:webHidden/>
          </w:rPr>
          <w:tab/>
        </w:r>
        <w:r>
          <w:rPr>
            <w:noProof/>
            <w:webHidden/>
          </w:rPr>
          <w:fldChar w:fldCharType="begin"/>
        </w:r>
        <w:r>
          <w:rPr>
            <w:noProof/>
            <w:webHidden/>
          </w:rPr>
          <w:instrText xml:space="preserve"> PAGEREF _Toc415585500 \h </w:instrText>
        </w:r>
        <w:r>
          <w:rPr>
            <w:noProof/>
            <w:webHidden/>
          </w:rPr>
        </w:r>
        <w:r>
          <w:rPr>
            <w:noProof/>
            <w:webHidden/>
          </w:rPr>
          <w:fldChar w:fldCharType="separate"/>
        </w:r>
        <w:r>
          <w:rPr>
            <w:noProof/>
            <w:webHidden/>
          </w:rPr>
          <w:t>50</w:t>
        </w:r>
        <w:r>
          <w:rPr>
            <w:noProof/>
            <w:webHidden/>
          </w:rPr>
          <w:fldChar w:fldCharType="end"/>
        </w:r>
      </w:hyperlink>
    </w:p>
    <w:p w14:paraId="5160F3DE" w14:textId="77777777" w:rsidR="008304CA" w:rsidRDefault="008304CA">
      <w:pPr>
        <w:pStyle w:val="TOC6"/>
        <w:tabs>
          <w:tab w:val="right" w:leader="dot" w:pos="5030"/>
        </w:tabs>
        <w:rPr>
          <w:rFonts w:eastAsiaTheme="minorEastAsia"/>
          <w:noProof/>
          <w:sz w:val="22"/>
        </w:rPr>
      </w:pPr>
      <w:hyperlink w:anchor="_Toc415585501" w:history="1">
        <w:r w:rsidRPr="001C780A">
          <w:rPr>
            <w:rStyle w:val="Hyperlink"/>
            <w:noProof/>
          </w:rPr>
          <w:t>Microsoft Social Engagement Additional Posts (Add-on SL)</w:t>
        </w:r>
        <w:r>
          <w:rPr>
            <w:noProof/>
            <w:webHidden/>
          </w:rPr>
          <w:tab/>
        </w:r>
        <w:r>
          <w:rPr>
            <w:noProof/>
            <w:webHidden/>
          </w:rPr>
          <w:fldChar w:fldCharType="begin"/>
        </w:r>
        <w:r>
          <w:rPr>
            <w:noProof/>
            <w:webHidden/>
          </w:rPr>
          <w:instrText xml:space="preserve"> PAGEREF _Toc415585501 \h </w:instrText>
        </w:r>
        <w:r>
          <w:rPr>
            <w:noProof/>
            <w:webHidden/>
          </w:rPr>
        </w:r>
        <w:r>
          <w:rPr>
            <w:noProof/>
            <w:webHidden/>
          </w:rPr>
          <w:fldChar w:fldCharType="separate"/>
        </w:r>
        <w:r>
          <w:rPr>
            <w:noProof/>
            <w:webHidden/>
          </w:rPr>
          <w:t>50</w:t>
        </w:r>
        <w:r>
          <w:rPr>
            <w:noProof/>
            <w:webHidden/>
          </w:rPr>
          <w:fldChar w:fldCharType="end"/>
        </w:r>
      </w:hyperlink>
    </w:p>
    <w:p w14:paraId="0F78674B" w14:textId="77777777" w:rsidR="008304CA" w:rsidRDefault="008304CA">
      <w:pPr>
        <w:pStyle w:val="TOC6"/>
        <w:tabs>
          <w:tab w:val="right" w:leader="dot" w:pos="5030"/>
        </w:tabs>
        <w:rPr>
          <w:rFonts w:eastAsiaTheme="minorEastAsia"/>
          <w:noProof/>
          <w:sz w:val="22"/>
        </w:rPr>
      </w:pPr>
      <w:hyperlink w:anchor="_Toc415585502" w:history="1">
        <w:r w:rsidRPr="001C780A">
          <w:rPr>
            <w:rStyle w:val="Hyperlink"/>
            <w:noProof/>
          </w:rPr>
          <w:t>Microsoft Social Engagement Professional EDU (User SL)</w:t>
        </w:r>
        <w:r>
          <w:rPr>
            <w:noProof/>
            <w:webHidden/>
          </w:rPr>
          <w:tab/>
        </w:r>
        <w:r>
          <w:rPr>
            <w:noProof/>
            <w:webHidden/>
          </w:rPr>
          <w:fldChar w:fldCharType="begin"/>
        </w:r>
        <w:r>
          <w:rPr>
            <w:noProof/>
            <w:webHidden/>
          </w:rPr>
          <w:instrText xml:space="preserve"> PAGEREF _Toc415585502 \h </w:instrText>
        </w:r>
        <w:r>
          <w:rPr>
            <w:noProof/>
            <w:webHidden/>
          </w:rPr>
        </w:r>
        <w:r>
          <w:rPr>
            <w:noProof/>
            <w:webHidden/>
          </w:rPr>
          <w:fldChar w:fldCharType="separate"/>
        </w:r>
        <w:r>
          <w:rPr>
            <w:noProof/>
            <w:webHidden/>
          </w:rPr>
          <w:t>50</w:t>
        </w:r>
        <w:r>
          <w:rPr>
            <w:noProof/>
            <w:webHidden/>
          </w:rPr>
          <w:fldChar w:fldCharType="end"/>
        </w:r>
      </w:hyperlink>
    </w:p>
    <w:p w14:paraId="191F51FC" w14:textId="77777777" w:rsidR="008304CA" w:rsidRDefault="008304CA">
      <w:pPr>
        <w:pStyle w:val="TOC6"/>
        <w:tabs>
          <w:tab w:val="right" w:leader="dot" w:pos="5030"/>
        </w:tabs>
        <w:rPr>
          <w:rFonts w:eastAsiaTheme="minorEastAsia"/>
          <w:noProof/>
          <w:sz w:val="22"/>
        </w:rPr>
      </w:pPr>
      <w:hyperlink w:anchor="_Toc415585503" w:history="1">
        <w:r w:rsidRPr="001C780A">
          <w:rPr>
            <w:rStyle w:val="Hyperlink"/>
            <w:noProof/>
          </w:rPr>
          <w:t>Microsoft Social Engagement Enterprise EDU (User SL) )</w:t>
        </w:r>
        <w:r>
          <w:rPr>
            <w:noProof/>
            <w:webHidden/>
          </w:rPr>
          <w:tab/>
        </w:r>
        <w:r>
          <w:rPr>
            <w:noProof/>
            <w:webHidden/>
          </w:rPr>
          <w:fldChar w:fldCharType="begin"/>
        </w:r>
        <w:r>
          <w:rPr>
            <w:noProof/>
            <w:webHidden/>
          </w:rPr>
          <w:instrText xml:space="preserve"> PAGEREF _Toc415585503 \h </w:instrText>
        </w:r>
        <w:r>
          <w:rPr>
            <w:noProof/>
            <w:webHidden/>
          </w:rPr>
        </w:r>
        <w:r>
          <w:rPr>
            <w:noProof/>
            <w:webHidden/>
          </w:rPr>
          <w:fldChar w:fldCharType="separate"/>
        </w:r>
        <w:r>
          <w:rPr>
            <w:noProof/>
            <w:webHidden/>
          </w:rPr>
          <w:t>50</w:t>
        </w:r>
        <w:r>
          <w:rPr>
            <w:noProof/>
            <w:webHidden/>
          </w:rPr>
          <w:fldChar w:fldCharType="end"/>
        </w:r>
      </w:hyperlink>
    </w:p>
    <w:p w14:paraId="6198EAB1" w14:textId="77777777" w:rsidR="008304CA" w:rsidRDefault="008304CA">
      <w:pPr>
        <w:pStyle w:val="TOC6"/>
        <w:tabs>
          <w:tab w:val="right" w:leader="dot" w:pos="5030"/>
        </w:tabs>
        <w:rPr>
          <w:rFonts w:eastAsiaTheme="minorEastAsia"/>
          <w:noProof/>
          <w:sz w:val="22"/>
        </w:rPr>
      </w:pPr>
      <w:hyperlink w:anchor="_Toc415585504" w:history="1">
        <w:r w:rsidRPr="001C780A">
          <w:rPr>
            <w:rStyle w:val="Hyperlink"/>
            <w:noProof/>
          </w:rPr>
          <w:t>Microsoft Social Engagement Professional EDU Add-on (User SL)</w:t>
        </w:r>
        <w:r>
          <w:rPr>
            <w:noProof/>
            <w:webHidden/>
          </w:rPr>
          <w:tab/>
        </w:r>
        <w:r>
          <w:rPr>
            <w:noProof/>
            <w:webHidden/>
          </w:rPr>
          <w:fldChar w:fldCharType="begin"/>
        </w:r>
        <w:r>
          <w:rPr>
            <w:noProof/>
            <w:webHidden/>
          </w:rPr>
          <w:instrText xml:space="preserve"> PAGEREF _Toc415585504 \h </w:instrText>
        </w:r>
        <w:r>
          <w:rPr>
            <w:noProof/>
            <w:webHidden/>
          </w:rPr>
        </w:r>
        <w:r>
          <w:rPr>
            <w:noProof/>
            <w:webHidden/>
          </w:rPr>
          <w:fldChar w:fldCharType="separate"/>
        </w:r>
        <w:r>
          <w:rPr>
            <w:noProof/>
            <w:webHidden/>
          </w:rPr>
          <w:t>50</w:t>
        </w:r>
        <w:r>
          <w:rPr>
            <w:noProof/>
            <w:webHidden/>
          </w:rPr>
          <w:fldChar w:fldCharType="end"/>
        </w:r>
      </w:hyperlink>
    </w:p>
    <w:p w14:paraId="42706057" w14:textId="77777777" w:rsidR="008304CA" w:rsidRDefault="008304CA">
      <w:pPr>
        <w:pStyle w:val="TOC6"/>
        <w:tabs>
          <w:tab w:val="right" w:leader="dot" w:pos="5030"/>
        </w:tabs>
        <w:rPr>
          <w:rFonts w:eastAsiaTheme="minorEastAsia"/>
          <w:noProof/>
          <w:sz w:val="22"/>
        </w:rPr>
      </w:pPr>
      <w:hyperlink w:anchor="_Toc415585505" w:history="1">
        <w:r w:rsidRPr="001C780A">
          <w:rPr>
            <w:rStyle w:val="Hyperlink"/>
            <w:noProof/>
          </w:rPr>
          <w:t>Microsoft Social Engagement  Additional Posts EDU (Add-on SL)</w:t>
        </w:r>
        <w:r>
          <w:rPr>
            <w:noProof/>
            <w:webHidden/>
          </w:rPr>
          <w:tab/>
        </w:r>
        <w:r>
          <w:rPr>
            <w:noProof/>
            <w:webHidden/>
          </w:rPr>
          <w:fldChar w:fldCharType="begin"/>
        </w:r>
        <w:r>
          <w:rPr>
            <w:noProof/>
            <w:webHidden/>
          </w:rPr>
          <w:instrText xml:space="preserve"> PAGEREF _Toc415585505 \h </w:instrText>
        </w:r>
        <w:r>
          <w:rPr>
            <w:noProof/>
            <w:webHidden/>
          </w:rPr>
        </w:r>
        <w:r>
          <w:rPr>
            <w:noProof/>
            <w:webHidden/>
          </w:rPr>
          <w:fldChar w:fldCharType="separate"/>
        </w:r>
        <w:r>
          <w:rPr>
            <w:noProof/>
            <w:webHidden/>
          </w:rPr>
          <w:t>50</w:t>
        </w:r>
        <w:r>
          <w:rPr>
            <w:noProof/>
            <w:webHidden/>
          </w:rPr>
          <w:fldChar w:fldCharType="end"/>
        </w:r>
      </w:hyperlink>
    </w:p>
    <w:p w14:paraId="6C2CD3DA" w14:textId="77777777" w:rsidR="008304CA" w:rsidRDefault="008304CA">
      <w:pPr>
        <w:pStyle w:val="TOC6"/>
        <w:tabs>
          <w:tab w:val="right" w:leader="dot" w:pos="5030"/>
        </w:tabs>
        <w:rPr>
          <w:rFonts w:eastAsiaTheme="minorEastAsia"/>
          <w:noProof/>
          <w:sz w:val="22"/>
        </w:rPr>
      </w:pPr>
      <w:hyperlink w:anchor="_Toc415585506" w:history="1">
        <w:r w:rsidRPr="001C780A">
          <w:rPr>
            <w:rStyle w:val="Hyperlink"/>
            <w:noProof/>
          </w:rPr>
          <w:t>Microsoft Social Engagement Enhanced Support</w:t>
        </w:r>
        <w:r>
          <w:rPr>
            <w:noProof/>
            <w:webHidden/>
          </w:rPr>
          <w:tab/>
        </w:r>
        <w:r>
          <w:rPr>
            <w:noProof/>
            <w:webHidden/>
          </w:rPr>
          <w:fldChar w:fldCharType="begin"/>
        </w:r>
        <w:r>
          <w:rPr>
            <w:noProof/>
            <w:webHidden/>
          </w:rPr>
          <w:instrText xml:space="preserve"> PAGEREF _Toc415585506 \h </w:instrText>
        </w:r>
        <w:r>
          <w:rPr>
            <w:noProof/>
            <w:webHidden/>
          </w:rPr>
        </w:r>
        <w:r>
          <w:rPr>
            <w:noProof/>
            <w:webHidden/>
          </w:rPr>
          <w:fldChar w:fldCharType="separate"/>
        </w:r>
        <w:r>
          <w:rPr>
            <w:noProof/>
            <w:webHidden/>
          </w:rPr>
          <w:t>50</w:t>
        </w:r>
        <w:r>
          <w:rPr>
            <w:noProof/>
            <w:webHidden/>
          </w:rPr>
          <w:fldChar w:fldCharType="end"/>
        </w:r>
      </w:hyperlink>
    </w:p>
    <w:p w14:paraId="0EC841C4" w14:textId="77777777" w:rsidR="008304CA" w:rsidRDefault="008304CA">
      <w:pPr>
        <w:pStyle w:val="TOC6"/>
        <w:tabs>
          <w:tab w:val="right" w:leader="dot" w:pos="5030"/>
        </w:tabs>
        <w:rPr>
          <w:rFonts w:eastAsiaTheme="minorEastAsia"/>
          <w:noProof/>
          <w:sz w:val="22"/>
        </w:rPr>
      </w:pPr>
      <w:hyperlink w:anchor="_Toc415585507" w:history="1">
        <w:r w:rsidRPr="001C780A">
          <w:rPr>
            <w:rStyle w:val="Hyperlink"/>
            <w:noProof/>
          </w:rPr>
          <w:t>Microsoft Social Engagement Professional Direct Support</w:t>
        </w:r>
        <w:r>
          <w:rPr>
            <w:noProof/>
            <w:webHidden/>
          </w:rPr>
          <w:tab/>
        </w:r>
        <w:r>
          <w:rPr>
            <w:noProof/>
            <w:webHidden/>
          </w:rPr>
          <w:fldChar w:fldCharType="begin"/>
        </w:r>
        <w:r>
          <w:rPr>
            <w:noProof/>
            <w:webHidden/>
          </w:rPr>
          <w:instrText xml:space="preserve"> PAGEREF _Toc415585507 \h </w:instrText>
        </w:r>
        <w:r>
          <w:rPr>
            <w:noProof/>
            <w:webHidden/>
          </w:rPr>
        </w:r>
        <w:r>
          <w:rPr>
            <w:noProof/>
            <w:webHidden/>
          </w:rPr>
          <w:fldChar w:fldCharType="separate"/>
        </w:r>
        <w:r>
          <w:rPr>
            <w:noProof/>
            <w:webHidden/>
          </w:rPr>
          <w:t>50</w:t>
        </w:r>
        <w:r>
          <w:rPr>
            <w:noProof/>
            <w:webHidden/>
          </w:rPr>
          <w:fldChar w:fldCharType="end"/>
        </w:r>
      </w:hyperlink>
    </w:p>
    <w:p w14:paraId="338FC183" w14:textId="77777777" w:rsidR="008304CA" w:rsidRDefault="008304CA">
      <w:pPr>
        <w:pStyle w:val="TOC4"/>
        <w:tabs>
          <w:tab w:val="right" w:leader="dot" w:pos="5030"/>
        </w:tabs>
        <w:rPr>
          <w:rFonts w:eastAsiaTheme="minorEastAsia"/>
          <w:smallCaps w:val="0"/>
          <w:noProof/>
          <w:sz w:val="22"/>
        </w:rPr>
      </w:pPr>
      <w:hyperlink w:anchor="_Toc415585508" w:history="1">
        <w:r w:rsidRPr="001C780A">
          <w:rPr>
            <w:rStyle w:val="Hyperlink"/>
            <w:noProof/>
          </w:rPr>
          <w:t>Parature, from Microsoft</w:t>
        </w:r>
        <w:r>
          <w:rPr>
            <w:noProof/>
            <w:webHidden/>
          </w:rPr>
          <w:tab/>
        </w:r>
        <w:r>
          <w:rPr>
            <w:noProof/>
            <w:webHidden/>
          </w:rPr>
          <w:fldChar w:fldCharType="begin"/>
        </w:r>
        <w:r>
          <w:rPr>
            <w:noProof/>
            <w:webHidden/>
          </w:rPr>
          <w:instrText xml:space="preserve"> PAGEREF _Toc415585508 \h </w:instrText>
        </w:r>
        <w:r>
          <w:rPr>
            <w:noProof/>
            <w:webHidden/>
          </w:rPr>
        </w:r>
        <w:r>
          <w:rPr>
            <w:noProof/>
            <w:webHidden/>
          </w:rPr>
          <w:fldChar w:fldCharType="separate"/>
        </w:r>
        <w:r>
          <w:rPr>
            <w:noProof/>
            <w:webHidden/>
          </w:rPr>
          <w:t>51</w:t>
        </w:r>
        <w:r>
          <w:rPr>
            <w:noProof/>
            <w:webHidden/>
          </w:rPr>
          <w:fldChar w:fldCharType="end"/>
        </w:r>
      </w:hyperlink>
    </w:p>
    <w:p w14:paraId="2CFF991B" w14:textId="77777777" w:rsidR="008304CA" w:rsidRDefault="008304CA">
      <w:pPr>
        <w:pStyle w:val="TOC6"/>
        <w:tabs>
          <w:tab w:val="right" w:leader="dot" w:pos="5030"/>
        </w:tabs>
        <w:rPr>
          <w:rFonts w:eastAsiaTheme="minorEastAsia"/>
          <w:noProof/>
          <w:sz w:val="22"/>
        </w:rPr>
      </w:pPr>
      <w:hyperlink w:anchor="_Toc415585509" w:history="1">
        <w:r w:rsidRPr="001C780A">
          <w:rPr>
            <w:rStyle w:val="Hyperlink"/>
            <w:noProof/>
          </w:rPr>
          <w:t>Parature Enterprise (User SL)</w:t>
        </w:r>
        <w:r>
          <w:rPr>
            <w:noProof/>
            <w:webHidden/>
          </w:rPr>
          <w:tab/>
        </w:r>
        <w:r>
          <w:rPr>
            <w:noProof/>
            <w:webHidden/>
          </w:rPr>
          <w:fldChar w:fldCharType="begin"/>
        </w:r>
        <w:r>
          <w:rPr>
            <w:noProof/>
            <w:webHidden/>
          </w:rPr>
          <w:instrText xml:space="preserve"> PAGEREF _Toc415585509 \h </w:instrText>
        </w:r>
        <w:r>
          <w:rPr>
            <w:noProof/>
            <w:webHidden/>
          </w:rPr>
        </w:r>
        <w:r>
          <w:rPr>
            <w:noProof/>
            <w:webHidden/>
          </w:rPr>
          <w:fldChar w:fldCharType="separate"/>
        </w:r>
        <w:r>
          <w:rPr>
            <w:noProof/>
            <w:webHidden/>
          </w:rPr>
          <w:t>51</w:t>
        </w:r>
        <w:r>
          <w:rPr>
            <w:noProof/>
            <w:webHidden/>
          </w:rPr>
          <w:fldChar w:fldCharType="end"/>
        </w:r>
      </w:hyperlink>
    </w:p>
    <w:p w14:paraId="64A16478" w14:textId="77777777" w:rsidR="008304CA" w:rsidRDefault="008304CA">
      <w:pPr>
        <w:pStyle w:val="TOC6"/>
        <w:tabs>
          <w:tab w:val="right" w:leader="dot" w:pos="5030"/>
        </w:tabs>
        <w:rPr>
          <w:rFonts w:eastAsiaTheme="minorEastAsia"/>
          <w:noProof/>
          <w:sz w:val="22"/>
        </w:rPr>
      </w:pPr>
      <w:hyperlink w:anchor="_Toc415585510" w:history="1">
        <w:r w:rsidRPr="001C780A">
          <w:rPr>
            <w:rStyle w:val="Hyperlink"/>
            <w:noProof/>
          </w:rPr>
          <w:t>Parature Enterprise Additional Records (Add-on SL)</w:t>
        </w:r>
        <w:r>
          <w:rPr>
            <w:noProof/>
            <w:webHidden/>
          </w:rPr>
          <w:tab/>
        </w:r>
        <w:r>
          <w:rPr>
            <w:noProof/>
            <w:webHidden/>
          </w:rPr>
          <w:fldChar w:fldCharType="begin"/>
        </w:r>
        <w:r>
          <w:rPr>
            <w:noProof/>
            <w:webHidden/>
          </w:rPr>
          <w:instrText xml:space="preserve"> PAGEREF _Toc415585510 \h </w:instrText>
        </w:r>
        <w:r>
          <w:rPr>
            <w:noProof/>
            <w:webHidden/>
          </w:rPr>
        </w:r>
        <w:r>
          <w:rPr>
            <w:noProof/>
            <w:webHidden/>
          </w:rPr>
          <w:fldChar w:fldCharType="separate"/>
        </w:r>
        <w:r>
          <w:rPr>
            <w:noProof/>
            <w:webHidden/>
          </w:rPr>
          <w:t>51</w:t>
        </w:r>
        <w:r>
          <w:rPr>
            <w:noProof/>
            <w:webHidden/>
          </w:rPr>
          <w:fldChar w:fldCharType="end"/>
        </w:r>
      </w:hyperlink>
    </w:p>
    <w:p w14:paraId="1E982A42" w14:textId="77777777" w:rsidR="008304CA" w:rsidRDefault="008304CA">
      <w:pPr>
        <w:pStyle w:val="TOC6"/>
        <w:tabs>
          <w:tab w:val="right" w:leader="dot" w:pos="5030"/>
        </w:tabs>
        <w:rPr>
          <w:rFonts w:eastAsiaTheme="minorEastAsia"/>
          <w:noProof/>
          <w:sz w:val="22"/>
        </w:rPr>
      </w:pPr>
      <w:hyperlink w:anchor="_Toc415585511" w:history="1">
        <w:r w:rsidRPr="001C780A">
          <w:rPr>
            <w:rStyle w:val="Hyperlink"/>
            <w:noProof/>
          </w:rPr>
          <w:t>Parature Enterprise Additional Page Views (Add-on SL)</w:t>
        </w:r>
        <w:r>
          <w:rPr>
            <w:noProof/>
            <w:webHidden/>
          </w:rPr>
          <w:tab/>
        </w:r>
        <w:r>
          <w:rPr>
            <w:noProof/>
            <w:webHidden/>
          </w:rPr>
          <w:fldChar w:fldCharType="begin"/>
        </w:r>
        <w:r>
          <w:rPr>
            <w:noProof/>
            <w:webHidden/>
          </w:rPr>
          <w:instrText xml:space="preserve"> PAGEREF _Toc415585511 \h </w:instrText>
        </w:r>
        <w:r>
          <w:rPr>
            <w:noProof/>
            <w:webHidden/>
          </w:rPr>
        </w:r>
        <w:r>
          <w:rPr>
            <w:noProof/>
            <w:webHidden/>
          </w:rPr>
          <w:fldChar w:fldCharType="separate"/>
        </w:r>
        <w:r>
          <w:rPr>
            <w:noProof/>
            <w:webHidden/>
          </w:rPr>
          <w:t>51</w:t>
        </w:r>
        <w:r>
          <w:rPr>
            <w:noProof/>
            <w:webHidden/>
          </w:rPr>
          <w:fldChar w:fldCharType="end"/>
        </w:r>
      </w:hyperlink>
    </w:p>
    <w:p w14:paraId="4E99F793" w14:textId="77777777" w:rsidR="008304CA" w:rsidRDefault="008304CA">
      <w:pPr>
        <w:pStyle w:val="TOC6"/>
        <w:tabs>
          <w:tab w:val="right" w:leader="dot" w:pos="5030"/>
        </w:tabs>
        <w:rPr>
          <w:rFonts w:eastAsiaTheme="minorEastAsia"/>
          <w:noProof/>
          <w:sz w:val="22"/>
        </w:rPr>
      </w:pPr>
      <w:hyperlink w:anchor="_Toc415585512" w:history="1">
        <w:r w:rsidRPr="001C780A">
          <w:rPr>
            <w:rStyle w:val="Hyperlink"/>
            <w:noProof/>
          </w:rPr>
          <w:t>Parature Enterprise Additional Departments (Add-on SL)</w:t>
        </w:r>
        <w:r>
          <w:rPr>
            <w:noProof/>
            <w:webHidden/>
          </w:rPr>
          <w:tab/>
        </w:r>
        <w:r>
          <w:rPr>
            <w:noProof/>
            <w:webHidden/>
          </w:rPr>
          <w:fldChar w:fldCharType="begin"/>
        </w:r>
        <w:r>
          <w:rPr>
            <w:noProof/>
            <w:webHidden/>
          </w:rPr>
          <w:instrText xml:space="preserve"> PAGEREF _Toc415585512 \h </w:instrText>
        </w:r>
        <w:r>
          <w:rPr>
            <w:noProof/>
            <w:webHidden/>
          </w:rPr>
        </w:r>
        <w:r>
          <w:rPr>
            <w:noProof/>
            <w:webHidden/>
          </w:rPr>
          <w:fldChar w:fldCharType="separate"/>
        </w:r>
        <w:r>
          <w:rPr>
            <w:noProof/>
            <w:webHidden/>
          </w:rPr>
          <w:t>51</w:t>
        </w:r>
        <w:r>
          <w:rPr>
            <w:noProof/>
            <w:webHidden/>
          </w:rPr>
          <w:fldChar w:fldCharType="end"/>
        </w:r>
      </w:hyperlink>
    </w:p>
    <w:p w14:paraId="03BB94D4" w14:textId="77777777" w:rsidR="008304CA" w:rsidRDefault="008304CA">
      <w:pPr>
        <w:pStyle w:val="TOC6"/>
        <w:tabs>
          <w:tab w:val="right" w:leader="dot" w:pos="5030"/>
        </w:tabs>
        <w:rPr>
          <w:rFonts w:eastAsiaTheme="minorEastAsia"/>
          <w:noProof/>
          <w:sz w:val="22"/>
        </w:rPr>
      </w:pPr>
      <w:hyperlink w:anchor="_Toc415585513" w:history="1">
        <w:r w:rsidRPr="001C780A">
          <w:rPr>
            <w:rStyle w:val="Hyperlink"/>
            <w:noProof/>
          </w:rPr>
          <w:t>Parature Enterprise Additional File Storage (Add-on SL)</w:t>
        </w:r>
        <w:r>
          <w:rPr>
            <w:noProof/>
            <w:webHidden/>
          </w:rPr>
          <w:tab/>
        </w:r>
        <w:r>
          <w:rPr>
            <w:noProof/>
            <w:webHidden/>
          </w:rPr>
          <w:fldChar w:fldCharType="begin"/>
        </w:r>
        <w:r>
          <w:rPr>
            <w:noProof/>
            <w:webHidden/>
          </w:rPr>
          <w:instrText xml:space="preserve"> PAGEREF _Toc415585513 \h </w:instrText>
        </w:r>
        <w:r>
          <w:rPr>
            <w:noProof/>
            <w:webHidden/>
          </w:rPr>
        </w:r>
        <w:r>
          <w:rPr>
            <w:noProof/>
            <w:webHidden/>
          </w:rPr>
          <w:fldChar w:fldCharType="separate"/>
        </w:r>
        <w:r>
          <w:rPr>
            <w:noProof/>
            <w:webHidden/>
          </w:rPr>
          <w:t>51</w:t>
        </w:r>
        <w:r>
          <w:rPr>
            <w:noProof/>
            <w:webHidden/>
          </w:rPr>
          <w:fldChar w:fldCharType="end"/>
        </w:r>
      </w:hyperlink>
    </w:p>
    <w:p w14:paraId="4E4934FF" w14:textId="77777777" w:rsidR="008304CA" w:rsidRDefault="008304CA">
      <w:pPr>
        <w:pStyle w:val="TOC6"/>
        <w:tabs>
          <w:tab w:val="right" w:leader="dot" w:pos="5030"/>
        </w:tabs>
        <w:rPr>
          <w:rFonts w:eastAsiaTheme="minorEastAsia"/>
          <w:noProof/>
          <w:sz w:val="22"/>
        </w:rPr>
      </w:pPr>
      <w:hyperlink w:anchor="_Toc415585514" w:history="1">
        <w:r w:rsidRPr="001C780A">
          <w:rPr>
            <w:rStyle w:val="Hyperlink"/>
            <w:noProof/>
          </w:rPr>
          <w:t>Parature Enterprise EDU (User SL)</w:t>
        </w:r>
        <w:r>
          <w:rPr>
            <w:noProof/>
            <w:webHidden/>
          </w:rPr>
          <w:tab/>
        </w:r>
        <w:r>
          <w:rPr>
            <w:noProof/>
            <w:webHidden/>
          </w:rPr>
          <w:fldChar w:fldCharType="begin"/>
        </w:r>
        <w:r>
          <w:rPr>
            <w:noProof/>
            <w:webHidden/>
          </w:rPr>
          <w:instrText xml:space="preserve"> PAGEREF _Toc415585514 \h </w:instrText>
        </w:r>
        <w:r>
          <w:rPr>
            <w:noProof/>
            <w:webHidden/>
          </w:rPr>
        </w:r>
        <w:r>
          <w:rPr>
            <w:noProof/>
            <w:webHidden/>
          </w:rPr>
          <w:fldChar w:fldCharType="separate"/>
        </w:r>
        <w:r>
          <w:rPr>
            <w:noProof/>
            <w:webHidden/>
          </w:rPr>
          <w:t>51</w:t>
        </w:r>
        <w:r>
          <w:rPr>
            <w:noProof/>
            <w:webHidden/>
          </w:rPr>
          <w:fldChar w:fldCharType="end"/>
        </w:r>
      </w:hyperlink>
    </w:p>
    <w:p w14:paraId="69830C60" w14:textId="77777777" w:rsidR="008304CA" w:rsidRDefault="008304CA">
      <w:pPr>
        <w:pStyle w:val="TOC6"/>
        <w:tabs>
          <w:tab w:val="right" w:leader="dot" w:pos="5030"/>
        </w:tabs>
        <w:rPr>
          <w:rFonts w:eastAsiaTheme="minorEastAsia"/>
          <w:noProof/>
          <w:sz w:val="22"/>
        </w:rPr>
      </w:pPr>
      <w:hyperlink w:anchor="_Toc415585515" w:history="1">
        <w:r w:rsidRPr="001C780A">
          <w:rPr>
            <w:rStyle w:val="Hyperlink"/>
            <w:noProof/>
          </w:rPr>
          <w:t>Parature Enterprise Additional Records EDU (Add-on SL)</w:t>
        </w:r>
        <w:r>
          <w:rPr>
            <w:noProof/>
            <w:webHidden/>
          </w:rPr>
          <w:tab/>
        </w:r>
        <w:r>
          <w:rPr>
            <w:noProof/>
            <w:webHidden/>
          </w:rPr>
          <w:fldChar w:fldCharType="begin"/>
        </w:r>
        <w:r>
          <w:rPr>
            <w:noProof/>
            <w:webHidden/>
          </w:rPr>
          <w:instrText xml:space="preserve"> PAGEREF _Toc415585515 \h </w:instrText>
        </w:r>
        <w:r>
          <w:rPr>
            <w:noProof/>
            <w:webHidden/>
          </w:rPr>
        </w:r>
        <w:r>
          <w:rPr>
            <w:noProof/>
            <w:webHidden/>
          </w:rPr>
          <w:fldChar w:fldCharType="separate"/>
        </w:r>
        <w:r>
          <w:rPr>
            <w:noProof/>
            <w:webHidden/>
          </w:rPr>
          <w:t>51</w:t>
        </w:r>
        <w:r>
          <w:rPr>
            <w:noProof/>
            <w:webHidden/>
          </w:rPr>
          <w:fldChar w:fldCharType="end"/>
        </w:r>
      </w:hyperlink>
    </w:p>
    <w:p w14:paraId="637EB4BC" w14:textId="77777777" w:rsidR="008304CA" w:rsidRDefault="008304CA">
      <w:pPr>
        <w:pStyle w:val="TOC6"/>
        <w:tabs>
          <w:tab w:val="right" w:leader="dot" w:pos="5030"/>
        </w:tabs>
        <w:rPr>
          <w:rFonts w:eastAsiaTheme="minorEastAsia"/>
          <w:noProof/>
          <w:sz w:val="22"/>
        </w:rPr>
      </w:pPr>
      <w:hyperlink w:anchor="_Toc415585516" w:history="1">
        <w:r w:rsidRPr="001C780A">
          <w:rPr>
            <w:rStyle w:val="Hyperlink"/>
            <w:noProof/>
          </w:rPr>
          <w:t>Parature Enterprise Additional Page Views EDU (Add-on SL)</w:t>
        </w:r>
        <w:r>
          <w:rPr>
            <w:noProof/>
            <w:webHidden/>
          </w:rPr>
          <w:tab/>
        </w:r>
        <w:r>
          <w:rPr>
            <w:noProof/>
            <w:webHidden/>
          </w:rPr>
          <w:fldChar w:fldCharType="begin"/>
        </w:r>
        <w:r>
          <w:rPr>
            <w:noProof/>
            <w:webHidden/>
          </w:rPr>
          <w:instrText xml:space="preserve"> PAGEREF _Toc415585516 \h </w:instrText>
        </w:r>
        <w:r>
          <w:rPr>
            <w:noProof/>
            <w:webHidden/>
          </w:rPr>
        </w:r>
        <w:r>
          <w:rPr>
            <w:noProof/>
            <w:webHidden/>
          </w:rPr>
          <w:fldChar w:fldCharType="separate"/>
        </w:r>
        <w:r>
          <w:rPr>
            <w:noProof/>
            <w:webHidden/>
          </w:rPr>
          <w:t>51</w:t>
        </w:r>
        <w:r>
          <w:rPr>
            <w:noProof/>
            <w:webHidden/>
          </w:rPr>
          <w:fldChar w:fldCharType="end"/>
        </w:r>
      </w:hyperlink>
    </w:p>
    <w:p w14:paraId="0EE885CA" w14:textId="77777777" w:rsidR="008304CA" w:rsidRDefault="008304CA">
      <w:pPr>
        <w:pStyle w:val="TOC6"/>
        <w:tabs>
          <w:tab w:val="right" w:leader="dot" w:pos="5030"/>
        </w:tabs>
        <w:rPr>
          <w:rFonts w:eastAsiaTheme="minorEastAsia"/>
          <w:noProof/>
          <w:sz w:val="22"/>
        </w:rPr>
      </w:pPr>
      <w:hyperlink w:anchor="_Toc415585517" w:history="1">
        <w:r w:rsidRPr="001C780A">
          <w:rPr>
            <w:rStyle w:val="Hyperlink"/>
            <w:noProof/>
          </w:rPr>
          <w:t>Parature Enterprise Additional Departments EDU (Add-on SL)</w:t>
        </w:r>
        <w:r>
          <w:rPr>
            <w:noProof/>
            <w:webHidden/>
          </w:rPr>
          <w:tab/>
        </w:r>
        <w:r>
          <w:rPr>
            <w:noProof/>
            <w:webHidden/>
          </w:rPr>
          <w:fldChar w:fldCharType="begin"/>
        </w:r>
        <w:r>
          <w:rPr>
            <w:noProof/>
            <w:webHidden/>
          </w:rPr>
          <w:instrText xml:space="preserve"> PAGEREF _Toc415585517 \h </w:instrText>
        </w:r>
        <w:r>
          <w:rPr>
            <w:noProof/>
            <w:webHidden/>
          </w:rPr>
        </w:r>
        <w:r>
          <w:rPr>
            <w:noProof/>
            <w:webHidden/>
          </w:rPr>
          <w:fldChar w:fldCharType="separate"/>
        </w:r>
        <w:r>
          <w:rPr>
            <w:noProof/>
            <w:webHidden/>
          </w:rPr>
          <w:t>51</w:t>
        </w:r>
        <w:r>
          <w:rPr>
            <w:noProof/>
            <w:webHidden/>
          </w:rPr>
          <w:fldChar w:fldCharType="end"/>
        </w:r>
      </w:hyperlink>
    </w:p>
    <w:p w14:paraId="096142AB" w14:textId="77777777" w:rsidR="008304CA" w:rsidRDefault="008304CA">
      <w:pPr>
        <w:pStyle w:val="TOC6"/>
        <w:tabs>
          <w:tab w:val="right" w:leader="dot" w:pos="5030"/>
        </w:tabs>
        <w:rPr>
          <w:rFonts w:eastAsiaTheme="minorEastAsia"/>
          <w:noProof/>
          <w:sz w:val="22"/>
        </w:rPr>
      </w:pPr>
      <w:hyperlink w:anchor="_Toc415585518" w:history="1">
        <w:r w:rsidRPr="001C780A">
          <w:rPr>
            <w:rStyle w:val="Hyperlink"/>
            <w:noProof/>
          </w:rPr>
          <w:t>Parature Enterprise Additional File Storage EDU (Add-on SL)</w:t>
        </w:r>
        <w:r>
          <w:rPr>
            <w:noProof/>
            <w:webHidden/>
          </w:rPr>
          <w:tab/>
        </w:r>
        <w:r>
          <w:rPr>
            <w:noProof/>
            <w:webHidden/>
          </w:rPr>
          <w:fldChar w:fldCharType="begin"/>
        </w:r>
        <w:r>
          <w:rPr>
            <w:noProof/>
            <w:webHidden/>
          </w:rPr>
          <w:instrText xml:space="preserve"> PAGEREF _Toc415585518 \h </w:instrText>
        </w:r>
        <w:r>
          <w:rPr>
            <w:noProof/>
            <w:webHidden/>
          </w:rPr>
        </w:r>
        <w:r>
          <w:rPr>
            <w:noProof/>
            <w:webHidden/>
          </w:rPr>
          <w:fldChar w:fldCharType="separate"/>
        </w:r>
        <w:r>
          <w:rPr>
            <w:noProof/>
            <w:webHidden/>
          </w:rPr>
          <w:t>51</w:t>
        </w:r>
        <w:r>
          <w:rPr>
            <w:noProof/>
            <w:webHidden/>
          </w:rPr>
          <w:fldChar w:fldCharType="end"/>
        </w:r>
      </w:hyperlink>
    </w:p>
    <w:p w14:paraId="73475B02" w14:textId="77777777" w:rsidR="008304CA" w:rsidRDefault="008304CA">
      <w:pPr>
        <w:pStyle w:val="TOC6"/>
        <w:tabs>
          <w:tab w:val="right" w:leader="dot" w:pos="5030"/>
        </w:tabs>
        <w:rPr>
          <w:rFonts w:eastAsiaTheme="minorEastAsia"/>
          <w:noProof/>
          <w:sz w:val="22"/>
        </w:rPr>
      </w:pPr>
      <w:hyperlink w:anchor="_Toc415585519" w:history="1">
        <w:r w:rsidRPr="001C780A">
          <w:rPr>
            <w:rStyle w:val="Hyperlink"/>
            <w:noProof/>
          </w:rPr>
          <w:t>Parature Enhanced Support</w:t>
        </w:r>
        <w:r>
          <w:rPr>
            <w:noProof/>
            <w:webHidden/>
          </w:rPr>
          <w:tab/>
        </w:r>
        <w:r>
          <w:rPr>
            <w:noProof/>
            <w:webHidden/>
          </w:rPr>
          <w:fldChar w:fldCharType="begin"/>
        </w:r>
        <w:r>
          <w:rPr>
            <w:noProof/>
            <w:webHidden/>
          </w:rPr>
          <w:instrText xml:space="preserve"> PAGEREF _Toc415585519 \h </w:instrText>
        </w:r>
        <w:r>
          <w:rPr>
            <w:noProof/>
            <w:webHidden/>
          </w:rPr>
        </w:r>
        <w:r>
          <w:rPr>
            <w:noProof/>
            <w:webHidden/>
          </w:rPr>
          <w:fldChar w:fldCharType="separate"/>
        </w:r>
        <w:r>
          <w:rPr>
            <w:noProof/>
            <w:webHidden/>
          </w:rPr>
          <w:t>51</w:t>
        </w:r>
        <w:r>
          <w:rPr>
            <w:noProof/>
            <w:webHidden/>
          </w:rPr>
          <w:fldChar w:fldCharType="end"/>
        </w:r>
      </w:hyperlink>
    </w:p>
    <w:p w14:paraId="137B411C" w14:textId="77777777" w:rsidR="008304CA" w:rsidRDefault="008304CA">
      <w:pPr>
        <w:pStyle w:val="TOC6"/>
        <w:tabs>
          <w:tab w:val="right" w:leader="dot" w:pos="5030"/>
        </w:tabs>
        <w:rPr>
          <w:rFonts w:eastAsiaTheme="minorEastAsia"/>
          <w:noProof/>
          <w:sz w:val="22"/>
        </w:rPr>
      </w:pPr>
      <w:hyperlink w:anchor="_Toc415585520" w:history="1">
        <w:r w:rsidRPr="001C780A">
          <w:rPr>
            <w:rStyle w:val="Hyperlink"/>
            <w:noProof/>
          </w:rPr>
          <w:t>Parature Professional Direct Support</w:t>
        </w:r>
        <w:r>
          <w:rPr>
            <w:noProof/>
            <w:webHidden/>
          </w:rPr>
          <w:tab/>
        </w:r>
        <w:r>
          <w:rPr>
            <w:noProof/>
            <w:webHidden/>
          </w:rPr>
          <w:fldChar w:fldCharType="begin"/>
        </w:r>
        <w:r>
          <w:rPr>
            <w:noProof/>
            <w:webHidden/>
          </w:rPr>
          <w:instrText xml:space="preserve"> PAGEREF _Toc415585520 \h </w:instrText>
        </w:r>
        <w:r>
          <w:rPr>
            <w:noProof/>
            <w:webHidden/>
          </w:rPr>
        </w:r>
        <w:r>
          <w:rPr>
            <w:noProof/>
            <w:webHidden/>
          </w:rPr>
          <w:fldChar w:fldCharType="separate"/>
        </w:r>
        <w:r>
          <w:rPr>
            <w:noProof/>
            <w:webHidden/>
          </w:rPr>
          <w:t>51</w:t>
        </w:r>
        <w:r>
          <w:rPr>
            <w:noProof/>
            <w:webHidden/>
          </w:rPr>
          <w:fldChar w:fldCharType="end"/>
        </w:r>
      </w:hyperlink>
    </w:p>
    <w:p w14:paraId="7A7D7981" w14:textId="77777777" w:rsidR="008304CA" w:rsidRDefault="008304CA">
      <w:pPr>
        <w:pStyle w:val="TOC6"/>
        <w:tabs>
          <w:tab w:val="right" w:leader="dot" w:pos="5030"/>
        </w:tabs>
        <w:rPr>
          <w:rFonts w:eastAsiaTheme="minorEastAsia"/>
          <w:noProof/>
          <w:sz w:val="22"/>
        </w:rPr>
      </w:pPr>
      <w:hyperlink w:anchor="_Toc415585521" w:history="1">
        <w:r w:rsidRPr="001C780A">
          <w:rPr>
            <w:rStyle w:val="Hyperlink"/>
            <w:noProof/>
          </w:rPr>
          <w:t>Parature Enhanced Support EDU</w:t>
        </w:r>
        <w:r>
          <w:rPr>
            <w:noProof/>
            <w:webHidden/>
          </w:rPr>
          <w:tab/>
        </w:r>
        <w:r>
          <w:rPr>
            <w:noProof/>
            <w:webHidden/>
          </w:rPr>
          <w:fldChar w:fldCharType="begin"/>
        </w:r>
        <w:r>
          <w:rPr>
            <w:noProof/>
            <w:webHidden/>
          </w:rPr>
          <w:instrText xml:space="preserve"> PAGEREF _Toc415585521 \h </w:instrText>
        </w:r>
        <w:r>
          <w:rPr>
            <w:noProof/>
            <w:webHidden/>
          </w:rPr>
        </w:r>
        <w:r>
          <w:rPr>
            <w:noProof/>
            <w:webHidden/>
          </w:rPr>
          <w:fldChar w:fldCharType="separate"/>
        </w:r>
        <w:r>
          <w:rPr>
            <w:noProof/>
            <w:webHidden/>
          </w:rPr>
          <w:t>51</w:t>
        </w:r>
        <w:r>
          <w:rPr>
            <w:noProof/>
            <w:webHidden/>
          </w:rPr>
          <w:fldChar w:fldCharType="end"/>
        </w:r>
      </w:hyperlink>
    </w:p>
    <w:p w14:paraId="3AAB3BC1" w14:textId="77777777" w:rsidR="008304CA" w:rsidRDefault="008304CA">
      <w:pPr>
        <w:pStyle w:val="TOC6"/>
        <w:tabs>
          <w:tab w:val="right" w:leader="dot" w:pos="5030"/>
        </w:tabs>
        <w:rPr>
          <w:rFonts w:eastAsiaTheme="minorEastAsia"/>
          <w:noProof/>
          <w:sz w:val="22"/>
        </w:rPr>
      </w:pPr>
      <w:hyperlink w:anchor="_Toc415585522" w:history="1">
        <w:r w:rsidRPr="001C780A">
          <w:rPr>
            <w:rStyle w:val="Hyperlink"/>
            <w:noProof/>
          </w:rPr>
          <w:t>Parature Professional Direct Support EDU</w:t>
        </w:r>
        <w:r>
          <w:rPr>
            <w:noProof/>
            <w:webHidden/>
          </w:rPr>
          <w:tab/>
        </w:r>
        <w:r>
          <w:rPr>
            <w:noProof/>
            <w:webHidden/>
          </w:rPr>
          <w:fldChar w:fldCharType="begin"/>
        </w:r>
        <w:r>
          <w:rPr>
            <w:noProof/>
            <w:webHidden/>
          </w:rPr>
          <w:instrText xml:space="preserve"> PAGEREF _Toc415585522 \h </w:instrText>
        </w:r>
        <w:r>
          <w:rPr>
            <w:noProof/>
            <w:webHidden/>
          </w:rPr>
        </w:r>
        <w:r>
          <w:rPr>
            <w:noProof/>
            <w:webHidden/>
          </w:rPr>
          <w:fldChar w:fldCharType="separate"/>
        </w:r>
        <w:r>
          <w:rPr>
            <w:noProof/>
            <w:webHidden/>
          </w:rPr>
          <w:t>51</w:t>
        </w:r>
        <w:r>
          <w:rPr>
            <w:noProof/>
            <w:webHidden/>
          </w:rPr>
          <w:fldChar w:fldCharType="end"/>
        </w:r>
      </w:hyperlink>
    </w:p>
    <w:p w14:paraId="5620388C" w14:textId="77777777" w:rsidR="008304CA" w:rsidRDefault="008304CA">
      <w:pPr>
        <w:pStyle w:val="TOC2"/>
        <w:tabs>
          <w:tab w:val="right" w:leader="dot" w:pos="5030"/>
        </w:tabs>
        <w:rPr>
          <w:rFonts w:eastAsiaTheme="minorEastAsia"/>
          <w:b w:val="0"/>
          <w:smallCaps w:val="0"/>
          <w:noProof/>
          <w:sz w:val="22"/>
        </w:rPr>
      </w:pPr>
      <w:hyperlink w:anchor="_Toc415585523" w:history="1">
        <w:r w:rsidRPr="001C780A">
          <w:rPr>
            <w:rStyle w:val="Hyperlink"/>
            <w:noProof/>
          </w:rPr>
          <w:t>Office 365 Services</w:t>
        </w:r>
        <w:r>
          <w:rPr>
            <w:noProof/>
            <w:webHidden/>
          </w:rPr>
          <w:tab/>
        </w:r>
        <w:r>
          <w:rPr>
            <w:noProof/>
            <w:webHidden/>
          </w:rPr>
          <w:fldChar w:fldCharType="begin"/>
        </w:r>
        <w:r>
          <w:rPr>
            <w:noProof/>
            <w:webHidden/>
          </w:rPr>
          <w:instrText xml:space="preserve"> PAGEREF _Toc415585523 \h </w:instrText>
        </w:r>
        <w:r>
          <w:rPr>
            <w:noProof/>
            <w:webHidden/>
          </w:rPr>
        </w:r>
        <w:r>
          <w:rPr>
            <w:noProof/>
            <w:webHidden/>
          </w:rPr>
          <w:fldChar w:fldCharType="separate"/>
        </w:r>
        <w:r>
          <w:rPr>
            <w:noProof/>
            <w:webHidden/>
          </w:rPr>
          <w:t>51</w:t>
        </w:r>
        <w:r>
          <w:rPr>
            <w:noProof/>
            <w:webHidden/>
          </w:rPr>
          <w:fldChar w:fldCharType="end"/>
        </w:r>
      </w:hyperlink>
    </w:p>
    <w:p w14:paraId="2D26401B" w14:textId="77777777" w:rsidR="008304CA" w:rsidRDefault="008304CA">
      <w:pPr>
        <w:pStyle w:val="TOC4"/>
        <w:tabs>
          <w:tab w:val="right" w:leader="dot" w:pos="5030"/>
        </w:tabs>
        <w:rPr>
          <w:rFonts w:eastAsiaTheme="minorEastAsia"/>
          <w:smallCaps w:val="0"/>
          <w:noProof/>
          <w:sz w:val="22"/>
        </w:rPr>
      </w:pPr>
      <w:hyperlink w:anchor="_Toc415585524" w:history="1">
        <w:r w:rsidRPr="001C780A">
          <w:rPr>
            <w:rStyle w:val="Hyperlink"/>
            <w:noProof/>
          </w:rPr>
          <w:t>Exchange Online</w:t>
        </w:r>
        <w:r>
          <w:rPr>
            <w:noProof/>
            <w:webHidden/>
          </w:rPr>
          <w:tab/>
        </w:r>
        <w:r>
          <w:rPr>
            <w:noProof/>
            <w:webHidden/>
          </w:rPr>
          <w:fldChar w:fldCharType="begin"/>
        </w:r>
        <w:r>
          <w:rPr>
            <w:noProof/>
            <w:webHidden/>
          </w:rPr>
          <w:instrText xml:space="preserve"> PAGEREF _Toc415585524 \h </w:instrText>
        </w:r>
        <w:r>
          <w:rPr>
            <w:noProof/>
            <w:webHidden/>
          </w:rPr>
        </w:r>
        <w:r>
          <w:rPr>
            <w:noProof/>
            <w:webHidden/>
          </w:rPr>
          <w:fldChar w:fldCharType="separate"/>
        </w:r>
        <w:r>
          <w:rPr>
            <w:noProof/>
            <w:webHidden/>
          </w:rPr>
          <w:t>51</w:t>
        </w:r>
        <w:r>
          <w:rPr>
            <w:noProof/>
            <w:webHidden/>
          </w:rPr>
          <w:fldChar w:fldCharType="end"/>
        </w:r>
      </w:hyperlink>
    </w:p>
    <w:p w14:paraId="2F761F35" w14:textId="77777777" w:rsidR="008304CA" w:rsidRDefault="008304CA">
      <w:pPr>
        <w:pStyle w:val="TOC6"/>
        <w:tabs>
          <w:tab w:val="right" w:leader="dot" w:pos="5030"/>
        </w:tabs>
        <w:rPr>
          <w:rFonts w:eastAsiaTheme="minorEastAsia"/>
          <w:noProof/>
          <w:sz w:val="22"/>
        </w:rPr>
      </w:pPr>
      <w:hyperlink w:anchor="_Toc415585525" w:history="1">
        <w:r w:rsidRPr="001C780A">
          <w:rPr>
            <w:rStyle w:val="Hyperlink"/>
            <w:noProof/>
          </w:rPr>
          <w:t>Exchange Online Archiving for Exchange Online (User SL)</w:t>
        </w:r>
        <w:r>
          <w:rPr>
            <w:noProof/>
            <w:webHidden/>
          </w:rPr>
          <w:tab/>
        </w:r>
        <w:r>
          <w:rPr>
            <w:noProof/>
            <w:webHidden/>
          </w:rPr>
          <w:fldChar w:fldCharType="begin"/>
        </w:r>
        <w:r>
          <w:rPr>
            <w:noProof/>
            <w:webHidden/>
          </w:rPr>
          <w:instrText xml:space="preserve"> PAGEREF _Toc415585525 \h </w:instrText>
        </w:r>
        <w:r>
          <w:rPr>
            <w:noProof/>
            <w:webHidden/>
          </w:rPr>
        </w:r>
        <w:r>
          <w:rPr>
            <w:noProof/>
            <w:webHidden/>
          </w:rPr>
          <w:fldChar w:fldCharType="separate"/>
        </w:r>
        <w:r>
          <w:rPr>
            <w:noProof/>
            <w:webHidden/>
          </w:rPr>
          <w:t>52</w:t>
        </w:r>
        <w:r>
          <w:rPr>
            <w:noProof/>
            <w:webHidden/>
          </w:rPr>
          <w:fldChar w:fldCharType="end"/>
        </w:r>
      </w:hyperlink>
    </w:p>
    <w:p w14:paraId="6197EE19" w14:textId="77777777" w:rsidR="008304CA" w:rsidRDefault="008304CA">
      <w:pPr>
        <w:pStyle w:val="TOC6"/>
        <w:tabs>
          <w:tab w:val="right" w:leader="dot" w:pos="5030"/>
        </w:tabs>
        <w:rPr>
          <w:rFonts w:eastAsiaTheme="minorEastAsia"/>
          <w:noProof/>
          <w:sz w:val="22"/>
        </w:rPr>
      </w:pPr>
      <w:hyperlink w:anchor="_Toc415585526" w:history="1">
        <w:r w:rsidRPr="001C780A">
          <w:rPr>
            <w:rStyle w:val="Hyperlink"/>
            <w:noProof/>
          </w:rPr>
          <w:t>Exchange Online Archiving for Exchange Online A (User SL)</w:t>
        </w:r>
        <w:r>
          <w:rPr>
            <w:noProof/>
            <w:webHidden/>
          </w:rPr>
          <w:tab/>
        </w:r>
        <w:r>
          <w:rPr>
            <w:noProof/>
            <w:webHidden/>
          </w:rPr>
          <w:fldChar w:fldCharType="begin"/>
        </w:r>
        <w:r>
          <w:rPr>
            <w:noProof/>
            <w:webHidden/>
          </w:rPr>
          <w:instrText xml:space="preserve"> PAGEREF _Toc415585526 \h </w:instrText>
        </w:r>
        <w:r>
          <w:rPr>
            <w:noProof/>
            <w:webHidden/>
          </w:rPr>
        </w:r>
        <w:r>
          <w:rPr>
            <w:noProof/>
            <w:webHidden/>
          </w:rPr>
          <w:fldChar w:fldCharType="separate"/>
        </w:r>
        <w:r>
          <w:rPr>
            <w:noProof/>
            <w:webHidden/>
          </w:rPr>
          <w:t>52</w:t>
        </w:r>
        <w:r>
          <w:rPr>
            <w:noProof/>
            <w:webHidden/>
          </w:rPr>
          <w:fldChar w:fldCharType="end"/>
        </w:r>
      </w:hyperlink>
    </w:p>
    <w:p w14:paraId="1C96179D" w14:textId="77777777" w:rsidR="008304CA" w:rsidRDefault="008304CA">
      <w:pPr>
        <w:pStyle w:val="TOC6"/>
        <w:tabs>
          <w:tab w:val="right" w:leader="dot" w:pos="5030"/>
        </w:tabs>
        <w:rPr>
          <w:rFonts w:eastAsiaTheme="minorEastAsia"/>
          <w:noProof/>
          <w:sz w:val="22"/>
        </w:rPr>
      </w:pPr>
      <w:hyperlink w:anchor="_Toc415585527" w:history="1">
        <w:r w:rsidRPr="001C780A">
          <w:rPr>
            <w:rStyle w:val="Hyperlink"/>
            <w:noProof/>
          </w:rPr>
          <w:t>Exchange Online Archiving for Exchange Online G (User SL)</w:t>
        </w:r>
        <w:r>
          <w:rPr>
            <w:noProof/>
            <w:webHidden/>
          </w:rPr>
          <w:tab/>
        </w:r>
        <w:r>
          <w:rPr>
            <w:noProof/>
            <w:webHidden/>
          </w:rPr>
          <w:fldChar w:fldCharType="begin"/>
        </w:r>
        <w:r>
          <w:rPr>
            <w:noProof/>
            <w:webHidden/>
          </w:rPr>
          <w:instrText xml:space="preserve"> PAGEREF _Toc415585527 \h </w:instrText>
        </w:r>
        <w:r>
          <w:rPr>
            <w:noProof/>
            <w:webHidden/>
          </w:rPr>
        </w:r>
        <w:r>
          <w:rPr>
            <w:noProof/>
            <w:webHidden/>
          </w:rPr>
          <w:fldChar w:fldCharType="separate"/>
        </w:r>
        <w:r>
          <w:rPr>
            <w:noProof/>
            <w:webHidden/>
          </w:rPr>
          <w:t>52</w:t>
        </w:r>
        <w:r>
          <w:rPr>
            <w:noProof/>
            <w:webHidden/>
          </w:rPr>
          <w:fldChar w:fldCharType="end"/>
        </w:r>
      </w:hyperlink>
    </w:p>
    <w:p w14:paraId="4514B668" w14:textId="77777777" w:rsidR="008304CA" w:rsidRDefault="008304CA">
      <w:pPr>
        <w:pStyle w:val="TOC6"/>
        <w:tabs>
          <w:tab w:val="right" w:leader="dot" w:pos="5030"/>
        </w:tabs>
        <w:rPr>
          <w:rFonts w:eastAsiaTheme="minorEastAsia"/>
          <w:noProof/>
          <w:sz w:val="22"/>
        </w:rPr>
      </w:pPr>
      <w:hyperlink w:anchor="_Toc415585528" w:history="1">
        <w:r w:rsidRPr="001C780A">
          <w:rPr>
            <w:rStyle w:val="Hyperlink"/>
            <w:noProof/>
          </w:rPr>
          <w:t>Exchange Online Archiving for Exchange Server (User SL)</w:t>
        </w:r>
        <w:r>
          <w:rPr>
            <w:noProof/>
            <w:webHidden/>
          </w:rPr>
          <w:tab/>
        </w:r>
        <w:r>
          <w:rPr>
            <w:noProof/>
            <w:webHidden/>
          </w:rPr>
          <w:fldChar w:fldCharType="begin"/>
        </w:r>
        <w:r>
          <w:rPr>
            <w:noProof/>
            <w:webHidden/>
          </w:rPr>
          <w:instrText xml:space="preserve"> PAGEREF _Toc415585528 \h </w:instrText>
        </w:r>
        <w:r>
          <w:rPr>
            <w:noProof/>
            <w:webHidden/>
          </w:rPr>
        </w:r>
        <w:r>
          <w:rPr>
            <w:noProof/>
            <w:webHidden/>
          </w:rPr>
          <w:fldChar w:fldCharType="separate"/>
        </w:r>
        <w:r>
          <w:rPr>
            <w:noProof/>
            <w:webHidden/>
          </w:rPr>
          <w:t>52</w:t>
        </w:r>
        <w:r>
          <w:rPr>
            <w:noProof/>
            <w:webHidden/>
          </w:rPr>
          <w:fldChar w:fldCharType="end"/>
        </w:r>
      </w:hyperlink>
    </w:p>
    <w:p w14:paraId="46A67B7D" w14:textId="77777777" w:rsidR="008304CA" w:rsidRDefault="008304CA">
      <w:pPr>
        <w:pStyle w:val="TOC6"/>
        <w:tabs>
          <w:tab w:val="right" w:leader="dot" w:pos="5030"/>
        </w:tabs>
        <w:rPr>
          <w:rFonts w:eastAsiaTheme="minorEastAsia"/>
          <w:noProof/>
          <w:sz w:val="22"/>
        </w:rPr>
      </w:pPr>
      <w:hyperlink w:anchor="_Toc415585529" w:history="1">
        <w:r w:rsidRPr="001C780A">
          <w:rPr>
            <w:rStyle w:val="Hyperlink"/>
            <w:noProof/>
          </w:rPr>
          <w:t>Exchange Online Archiving for Exchange Server A (User SL)</w:t>
        </w:r>
        <w:r>
          <w:rPr>
            <w:noProof/>
            <w:webHidden/>
          </w:rPr>
          <w:tab/>
        </w:r>
        <w:r>
          <w:rPr>
            <w:noProof/>
            <w:webHidden/>
          </w:rPr>
          <w:fldChar w:fldCharType="begin"/>
        </w:r>
        <w:r>
          <w:rPr>
            <w:noProof/>
            <w:webHidden/>
          </w:rPr>
          <w:instrText xml:space="preserve"> PAGEREF _Toc415585529 \h </w:instrText>
        </w:r>
        <w:r>
          <w:rPr>
            <w:noProof/>
            <w:webHidden/>
          </w:rPr>
        </w:r>
        <w:r>
          <w:rPr>
            <w:noProof/>
            <w:webHidden/>
          </w:rPr>
          <w:fldChar w:fldCharType="separate"/>
        </w:r>
        <w:r>
          <w:rPr>
            <w:noProof/>
            <w:webHidden/>
          </w:rPr>
          <w:t>52</w:t>
        </w:r>
        <w:r>
          <w:rPr>
            <w:noProof/>
            <w:webHidden/>
          </w:rPr>
          <w:fldChar w:fldCharType="end"/>
        </w:r>
      </w:hyperlink>
    </w:p>
    <w:p w14:paraId="7BDC3DBA" w14:textId="77777777" w:rsidR="008304CA" w:rsidRDefault="008304CA">
      <w:pPr>
        <w:pStyle w:val="TOC6"/>
        <w:tabs>
          <w:tab w:val="right" w:leader="dot" w:pos="5030"/>
        </w:tabs>
        <w:rPr>
          <w:rFonts w:eastAsiaTheme="minorEastAsia"/>
          <w:noProof/>
          <w:sz w:val="22"/>
        </w:rPr>
      </w:pPr>
      <w:hyperlink w:anchor="_Toc415585530" w:history="1">
        <w:r w:rsidRPr="001C780A">
          <w:rPr>
            <w:rStyle w:val="Hyperlink"/>
            <w:noProof/>
          </w:rPr>
          <w:t>Exchange Online Archiving for Exchange Server G (User SL)</w:t>
        </w:r>
        <w:r>
          <w:rPr>
            <w:noProof/>
            <w:webHidden/>
          </w:rPr>
          <w:tab/>
        </w:r>
        <w:r>
          <w:rPr>
            <w:noProof/>
            <w:webHidden/>
          </w:rPr>
          <w:fldChar w:fldCharType="begin"/>
        </w:r>
        <w:r>
          <w:rPr>
            <w:noProof/>
            <w:webHidden/>
          </w:rPr>
          <w:instrText xml:space="preserve"> PAGEREF _Toc415585530 \h </w:instrText>
        </w:r>
        <w:r>
          <w:rPr>
            <w:noProof/>
            <w:webHidden/>
          </w:rPr>
        </w:r>
        <w:r>
          <w:rPr>
            <w:noProof/>
            <w:webHidden/>
          </w:rPr>
          <w:fldChar w:fldCharType="separate"/>
        </w:r>
        <w:r>
          <w:rPr>
            <w:noProof/>
            <w:webHidden/>
          </w:rPr>
          <w:t>52</w:t>
        </w:r>
        <w:r>
          <w:rPr>
            <w:noProof/>
            <w:webHidden/>
          </w:rPr>
          <w:fldChar w:fldCharType="end"/>
        </w:r>
      </w:hyperlink>
    </w:p>
    <w:p w14:paraId="4B39082C" w14:textId="77777777" w:rsidR="008304CA" w:rsidRDefault="008304CA">
      <w:pPr>
        <w:pStyle w:val="TOC6"/>
        <w:tabs>
          <w:tab w:val="right" w:leader="dot" w:pos="5030"/>
        </w:tabs>
        <w:rPr>
          <w:rFonts w:eastAsiaTheme="minorEastAsia"/>
          <w:noProof/>
          <w:sz w:val="22"/>
        </w:rPr>
      </w:pPr>
      <w:hyperlink w:anchor="_Toc415585531" w:history="1">
        <w:r w:rsidRPr="001C780A">
          <w:rPr>
            <w:rStyle w:val="Hyperlink"/>
            <w:noProof/>
          </w:rPr>
          <w:t>Exchange Online Kiosk (User SL)</w:t>
        </w:r>
        <w:r>
          <w:rPr>
            <w:noProof/>
            <w:webHidden/>
          </w:rPr>
          <w:tab/>
        </w:r>
        <w:r>
          <w:rPr>
            <w:noProof/>
            <w:webHidden/>
          </w:rPr>
          <w:fldChar w:fldCharType="begin"/>
        </w:r>
        <w:r>
          <w:rPr>
            <w:noProof/>
            <w:webHidden/>
          </w:rPr>
          <w:instrText xml:space="preserve"> PAGEREF _Toc415585531 \h </w:instrText>
        </w:r>
        <w:r>
          <w:rPr>
            <w:noProof/>
            <w:webHidden/>
          </w:rPr>
        </w:r>
        <w:r>
          <w:rPr>
            <w:noProof/>
            <w:webHidden/>
          </w:rPr>
          <w:fldChar w:fldCharType="separate"/>
        </w:r>
        <w:r>
          <w:rPr>
            <w:noProof/>
            <w:webHidden/>
          </w:rPr>
          <w:t>52</w:t>
        </w:r>
        <w:r>
          <w:rPr>
            <w:noProof/>
            <w:webHidden/>
          </w:rPr>
          <w:fldChar w:fldCharType="end"/>
        </w:r>
      </w:hyperlink>
    </w:p>
    <w:p w14:paraId="65FB66B6" w14:textId="77777777" w:rsidR="008304CA" w:rsidRDefault="008304CA">
      <w:pPr>
        <w:pStyle w:val="TOC6"/>
        <w:tabs>
          <w:tab w:val="right" w:leader="dot" w:pos="5030"/>
        </w:tabs>
        <w:rPr>
          <w:rFonts w:eastAsiaTheme="minorEastAsia"/>
          <w:noProof/>
          <w:sz w:val="22"/>
        </w:rPr>
      </w:pPr>
      <w:hyperlink w:anchor="_Toc415585532" w:history="1">
        <w:r w:rsidRPr="001C780A">
          <w:rPr>
            <w:rStyle w:val="Hyperlink"/>
            <w:noProof/>
          </w:rPr>
          <w:t>Exchange Online Kiosk G (User SL)</w:t>
        </w:r>
        <w:r>
          <w:rPr>
            <w:noProof/>
            <w:webHidden/>
          </w:rPr>
          <w:tab/>
        </w:r>
        <w:r>
          <w:rPr>
            <w:noProof/>
            <w:webHidden/>
          </w:rPr>
          <w:fldChar w:fldCharType="begin"/>
        </w:r>
        <w:r>
          <w:rPr>
            <w:noProof/>
            <w:webHidden/>
          </w:rPr>
          <w:instrText xml:space="preserve"> PAGEREF _Toc415585532 \h </w:instrText>
        </w:r>
        <w:r>
          <w:rPr>
            <w:noProof/>
            <w:webHidden/>
          </w:rPr>
        </w:r>
        <w:r>
          <w:rPr>
            <w:noProof/>
            <w:webHidden/>
          </w:rPr>
          <w:fldChar w:fldCharType="separate"/>
        </w:r>
        <w:r>
          <w:rPr>
            <w:noProof/>
            <w:webHidden/>
          </w:rPr>
          <w:t>52</w:t>
        </w:r>
        <w:r>
          <w:rPr>
            <w:noProof/>
            <w:webHidden/>
          </w:rPr>
          <w:fldChar w:fldCharType="end"/>
        </w:r>
      </w:hyperlink>
    </w:p>
    <w:p w14:paraId="78A02F14" w14:textId="77777777" w:rsidR="008304CA" w:rsidRDefault="008304CA">
      <w:pPr>
        <w:pStyle w:val="TOC6"/>
        <w:tabs>
          <w:tab w:val="right" w:leader="dot" w:pos="5030"/>
        </w:tabs>
        <w:rPr>
          <w:rFonts w:eastAsiaTheme="minorEastAsia"/>
          <w:noProof/>
          <w:sz w:val="22"/>
        </w:rPr>
      </w:pPr>
      <w:hyperlink w:anchor="_Toc415585533" w:history="1">
        <w:r w:rsidRPr="001C780A">
          <w:rPr>
            <w:rStyle w:val="Hyperlink"/>
            <w:noProof/>
          </w:rPr>
          <w:t>Exchange Online Plan 1 (User SL)</w:t>
        </w:r>
        <w:r>
          <w:rPr>
            <w:noProof/>
            <w:webHidden/>
          </w:rPr>
          <w:tab/>
        </w:r>
        <w:r>
          <w:rPr>
            <w:noProof/>
            <w:webHidden/>
          </w:rPr>
          <w:fldChar w:fldCharType="begin"/>
        </w:r>
        <w:r>
          <w:rPr>
            <w:noProof/>
            <w:webHidden/>
          </w:rPr>
          <w:instrText xml:space="preserve"> PAGEREF _Toc415585533 \h </w:instrText>
        </w:r>
        <w:r>
          <w:rPr>
            <w:noProof/>
            <w:webHidden/>
          </w:rPr>
        </w:r>
        <w:r>
          <w:rPr>
            <w:noProof/>
            <w:webHidden/>
          </w:rPr>
          <w:fldChar w:fldCharType="separate"/>
        </w:r>
        <w:r>
          <w:rPr>
            <w:noProof/>
            <w:webHidden/>
          </w:rPr>
          <w:t>52</w:t>
        </w:r>
        <w:r>
          <w:rPr>
            <w:noProof/>
            <w:webHidden/>
          </w:rPr>
          <w:fldChar w:fldCharType="end"/>
        </w:r>
      </w:hyperlink>
    </w:p>
    <w:p w14:paraId="343AFFBD" w14:textId="77777777" w:rsidR="008304CA" w:rsidRDefault="008304CA">
      <w:pPr>
        <w:pStyle w:val="TOC6"/>
        <w:tabs>
          <w:tab w:val="right" w:leader="dot" w:pos="5030"/>
        </w:tabs>
        <w:rPr>
          <w:rFonts w:eastAsiaTheme="minorEastAsia"/>
          <w:noProof/>
          <w:sz w:val="22"/>
        </w:rPr>
      </w:pPr>
      <w:hyperlink w:anchor="_Toc415585534" w:history="1">
        <w:r w:rsidRPr="001C780A">
          <w:rPr>
            <w:rStyle w:val="Hyperlink"/>
            <w:noProof/>
          </w:rPr>
          <w:t>Exchange Online Plan 1 Add-on (User SL)</w:t>
        </w:r>
        <w:r>
          <w:rPr>
            <w:noProof/>
            <w:webHidden/>
          </w:rPr>
          <w:tab/>
        </w:r>
        <w:r>
          <w:rPr>
            <w:noProof/>
            <w:webHidden/>
          </w:rPr>
          <w:fldChar w:fldCharType="begin"/>
        </w:r>
        <w:r>
          <w:rPr>
            <w:noProof/>
            <w:webHidden/>
          </w:rPr>
          <w:instrText xml:space="preserve"> PAGEREF _Toc415585534 \h </w:instrText>
        </w:r>
        <w:r>
          <w:rPr>
            <w:noProof/>
            <w:webHidden/>
          </w:rPr>
        </w:r>
        <w:r>
          <w:rPr>
            <w:noProof/>
            <w:webHidden/>
          </w:rPr>
          <w:fldChar w:fldCharType="separate"/>
        </w:r>
        <w:r>
          <w:rPr>
            <w:noProof/>
            <w:webHidden/>
          </w:rPr>
          <w:t>52</w:t>
        </w:r>
        <w:r>
          <w:rPr>
            <w:noProof/>
            <w:webHidden/>
          </w:rPr>
          <w:fldChar w:fldCharType="end"/>
        </w:r>
      </w:hyperlink>
    </w:p>
    <w:p w14:paraId="5671B7AC" w14:textId="77777777" w:rsidR="008304CA" w:rsidRDefault="008304CA">
      <w:pPr>
        <w:pStyle w:val="TOC6"/>
        <w:tabs>
          <w:tab w:val="right" w:leader="dot" w:pos="5030"/>
        </w:tabs>
        <w:rPr>
          <w:rFonts w:eastAsiaTheme="minorEastAsia"/>
          <w:noProof/>
          <w:sz w:val="22"/>
        </w:rPr>
      </w:pPr>
      <w:hyperlink w:anchor="_Toc415585535" w:history="1">
        <w:r w:rsidRPr="001C780A">
          <w:rPr>
            <w:rStyle w:val="Hyperlink"/>
            <w:noProof/>
          </w:rPr>
          <w:t>Exchange Online Plan 1 A for Alumni (User SL)</w:t>
        </w:r>
        <w:r>
          <w:rPr>
            <w:noProof/>
            <w:webHidden/>
          </w:rPr>
          <w:tab/>
        </w:r>
        <w:r>
          <w:rPr>
            <w:noProof/>
            <w:webHidden/>
          </w:rPr>
          <w:fldChar w:fldCharType="begin"/>
        </w:r>
        <w:r>
          <w:rPr>
            <w:noProof/>
            <w:webHidden/>
          </w:rPr>
          <w:instrText xml:space="preserve"> PAGEREF _Toc415585535 \h </w:instrText>
        </w:r>
        <w:r>
          <w:rPr>
            <w:noProof/>
            <w:webHidden/>
          </w:rPr>
        </w:r>
        <w:r>
          <w:rPr>
            <w:noProof/>
            <w:webHidden/>
          </w:rPr>
          <w:fldChar w:fldCharType="separate"/>
        </w:r>
        <w:r>
          <w:rPr>
            <w:noProof/>
            <w:webHidden/>
          </w:rPr>
          <w:t>52</w:t>
        </w:r>
        <w:r>
          <w:rPr>
            <w:noProof/>
            <w:webHidden/>
          </w:rPr>
          <w:fldChar w:fldCharType="end"/>
        </w:r>
      </w:hyperlink>
    </w:p>
    <w:p w14:paraId="63A01C4C" w14:textId="77777777" w:rsidR="008304CA" w:rsidRDefault="008304CA">
      <w:pPr>
        <w:pStyle w:val="TOC6"/>
        <w:tabs>
          <w:tab w:val="right" w:leader="dot" w:pos="5030"/>
        </w:tabs>
        <w:rPr>
          <w:rFonts w:eastAsiaTheme="minorEastAsia"/>
          <w:noProof/>
          <w:sz w:val="22"/>
        </w:rPr>
      </w:pPr>
      <w:hyperlink w:anchor="_Toc415585536" w:history="1">
        <w:r w:rsidRPr="001C780A">
          <w:rPr>
            <w:rStyle w:val="Hyperlink"/>
            <w:noProof/>
          </w:rPr>
          <w:t>Exchange Online Plan 1G (User SL)</w:t>
        </w:r>
        <w:r>
          <w:rPr>
            <w:noProof/>
            <w:webHidden/>
          </w:rPr>
          <w:tab/>
        </w:r>
        <w:r>
          <w:rPr>
            <w:noProof/>
            <w:webHidden/>
          </w:rPr>
          <w:fldChar w:fldCharType="begin"/>
        </w:r>
        <w:r>
          <w:rPr>
            <w:noProof/>
            <w:webHidden/>
          </w:rPr>
          <w:instrText xml:space="preserve"> PAGEREF _Toc415585536 \h </w:instrText>
        </w:r>
        <w:r>
          <w:rPr>
            <w:noProof/>
            <w:webHidden/>
          </w:rPr>
        </w:r>
        <w:r>
          <w:rPr>
            <w:noProof/>
            <w:webHidden/>
          </w:rPr>
          <w:fldChar w:fldCharType="separate"/>
        </w:r>
        <w:r>
          <w:rPr>
            <w:noProof/>
            <w:webHidden/>
          </w:rPr>
          <w:t>52</w:t>
        </w:r>
        <w:r>
          <w:rPr>
            <w:noProof/>
            <w:webHidden/>
          </w:rPr>
          <w:fldChar w:fldCharType="end"/>
        </w:r>
      </w:hyperlink>
    </w:p>
    <w:p w14:paraId="106A6F25" w14:textId="77777777" w:rsidR="008304CA" w:rsidRDefault="008304CA">
      <w:pPr>
        <w:pStyle w:val="TOC6"/>
        <w:tabs>
          <w:tab w:val="right" w:leader="dot" w:pos="5030"/>
        </w:tabs>
        <w:rPr>
          <w:rFonts w:eastAsiaTheme="minorEastAsia"/>
          <w:noProof/>
          <w:sz w:val="22"/>
        </w:rPr>
      </w:pPr>
      <w:hyperlink w:anchor="_Toc415585537" w:history="1">
        <w:r w:rsidRPr="001C780A">
          <w:rPr>
            <w:rStyle w:val="Hyperlink"/>
            <w:noProof/>
          </w:rPr>
          <w:t>Exchange Online Plan 2 (User SL)</w:t>
        </w:r>
        <w:r>
          <w:rPr>
            <w:noProof/>
            <w:webHidden/>
          </w:rPr>
          <w:tab/>
        </w:r>
        <w:r>
          <w:rPr>
            <w:noProof/>
            <w:webHidden/>
          </w:rPr>
          <w:fldChar w:fldCharType="begin"/>
        </w:r>
        <w:r>
          <w:rPr>
            <w:noProof/>
            <w:webHidden/>
          </w:rPr>
          <w:instrText xml:space="preserve"> PAGEREF _Toc415585537 \h </w:instrText>
        </w:r>
        <w:r>
          <w:rPr>
            <w:noProof/>
            <w:webHidden/>
          </w:rPr>
        </w:r>
        <w:r>
          <w:rPr>
            <w:noProof/>
            <w:webHidden/>
          </w:rPr>
          <w:fldChar w:fldCharType="separate"/>
        </w:r>
        <w:r>
          <w:rPr>
            <w:noProof/>
            <w:webHidden/>
          </w:rPr>
          <w:t>52</w:t>
        </w:r>
        <w:r>
          <w:rPr>
            <w:noProof/>
            <w:webHidden/>
          </w:rPr>
          <w:fldChar w:fldCharType="end"/>
        </w:r>
      </w:hyperlink>
    </w:p>
    <w:p w14:paraId="5E36A89E" w14:textId="77777777" w:rsidR="008304CA" w:rsidRDefault="008304CA">
      <w:pPr>
        <w:pStyle w:val="TOC6"/>
        <w:tabs>
          <w:tab w:val="right" w:leader="dot" w:pos="5030"/>
        </w:tabs>
        <w:rPr>
          <w:rFonts w:eastAsiaTheme="minorEastAsia"/>
          <w:noProof/>
          <w:sz w:val="22"/>
        </w:rPr>
      </w:pPr>
      <w:hyperlink w:anchor="_Toc415585538" w:history="1">
        <w:r w:rsidRPr="001C780A">
          <w:rPr>
            <w:rStyle w:val="Hyperlink"/>
            <w:noProof/>
          </w:rPr>
          <w:t>Exchange Online Plan 2A (User SL)</w:t>
        </w:r>
        <w:r>
          <w:rPr>
            <w:noProof/>
            <w:webHidden/>
          </w:rPr>
          <w:tab/>
        </w:r>
        <w:r>
          <w:rPr>
            <w:noProof/>
            <w:webHidden/>
          </w:rPr>
          <w:fldChar w:fldCharType="begin"/>
        </w:r>
        <w:r>
          <w:rPr>
            <w:noProof/>
            <w:webHidden/>
          </w:rPr>
          <w:instrText xml:space="preserve"> PAGEREF _Toc415585538 \h </w:instrText>
        </w:r>
        <w:r>
          <w:rPr>
            <w:noProof/>
            <w:webHidden/>
          </w:rPr>
        </w:r>
        <w:r>
          <w:rPr>
            <w:noProof/>
            <w:webHidden/>
          </w:rPr>
          <w:fldChar w:fldCharType="separate"/>
        </w:r>
        <w:r>
          <w:rPr>
            <w:noProof/>
            <w:webHidden/>
          </w:rPr>
          <w:t>52</w:t>
        </w:r>
        <w:r>
          <w:rPr>
            <w:noProof/>
            <w:webHidden/>
          </w:rPr>
          <w:fldChar w:fldCharType="end"/>
        </w:r>
      </w:hyperlink>
    </w:p>
    <w:p w14:paraId="71EFAEDB" w14:textId="77777777" w:rsidR="008304CA" w:rsidRDefault="008304CA">
      <w:pPr>
        <w:pStyle w:val="TOC6"/>
        <w:tabs>
          <w:tab w:val="right" w:leader="dot" w:pos="5030"/>
        </w:tabs>
        <w:rPr>
          <w:rFonts w:eastAsiaTheme="minorEastAsia"/>
          <w:noProof/>
          <w:sz w:val="22"/>
        </w:rPr>
      </w:pPr>
      <w:hyperlink w:anchor="_Toc415585539" w:history="1">
        <w:r w:rsidRPr="001C780A">
          <w:rPr>
            <w:rStyle w:val="Hyperlink"/>
            <w:noProof/>
          </w:rPr>
          <w:t>Exchange Online Plan 2G (User SL)</w:t>
        </w:r>
        <w:r>
          <w:rPr>
            <w:noProof/>
            <w:webHidden/>
          </w:rPr>
          <w:tab/>
        </w:r>
        <w:r>
          <w:rPr>
            <w:noProof/>
            <w:webHidden/>
          </w:rPr>
          <w:fldChar w:fldCharType="begin"/>
        </w:r>
        <w:r>
          <w:rPr>
            <w:noProof/>
            <w:webHidden/>
          </w:rPr>
          <w:instrText xml:space="preserve"> PAGEREF _Toc415585539 \h </w:instrText>
        </w:r>
        <w:r>
          <w:rPr>
            <w:noProof/>
            <w:webHidden/>
          </w:rPr>
        </w:r>
        <w:r>
          <w:rPr>
            <w:noProof/>
            <w:webHidden/>
          </w:rPr>
          <w:fldChar w:fldCharType="separate"/>
        </w:r>
        <w:r>
          <w:rPr>
            <w:noProof/>
            <w:webHidden/>
          </w:rPr>
          <w:t>52</w:t>
        </w:r>
        <w:r>
          <w:rPr>
            <w:noProof/>
            <w:webHidden/>
          </w:rPr>
          <w:fldChar w:fldCharType="end"/>
        </w:r>
      </w:hyperlink>
    </w:p>
    <w:p w14:paraId="1313F242" w14:textId="77777777" w:rsidR="008304CA" w:rsidRDefault="008304CA">
      <w:pPr>
        <w:pStyle w:val="TOC6"/>
        <w:tabs>
          <w:tab w:val="right" w:leader="dot" w:pos="5030"/>
        </w:tabs>
        <w:rPr>
          <w:rFonts w:eastAsiaTheme="minorEastAsia"/>
          <w:noProof/>
          <w:sz w:val="22"/>
        </w:rPr>
      </w:pPr>
      <w:hyperlink w:anchor="_Toc415585540" w:history="1">
        <w:r w:rsidRPr="001C780A">
          <w:rPr>
            <w:rStyle w:val="Hyperlink"/>
            <w:noProof/>
          </w:rPr>
          <w:t>Exchange Online Protection (User SL)</w:t>
        </w:r>
        <w:r>
          <w:rPr>
            <w:noProof/>
            <w:webHidden/>
          </w:rPr>
          <w:tab/>
        </w:r>
        <w:r>
          <w:rPr>
            <w:noProof/>
            <w:webHidden/>
          </w:rPr>
          <w:fldChar w:fldCharType="begin"/>
        </w:r>
        <w:r>
          <w:rPr>
            <w:noProof/>
            <w:webHidden/>
          </w:rPr>
          <w:instrText xml:space="preserve"> PAGEREF _Toc415585540 \h </w:instrText>
        </w:r>
        <w:r>
          <w:rPr>
            <w:noProof/>
            <w:webHidden/>
          </w:rPr>
        </w:r>
        <w:r>
          <w:rPr>
            <w:noProof/>
            <w:webHidden/>
          </w:rPr>
          <w:fldChar w:fldCharType="separate"/>
        </w:r>
        <w:r>
          <w:rPr>
            <w:noProof/>
            <w:webHidden/>
          </w:rPr>
          <w:t>52</w:t>
        </w:r>
        <w:r>
          <w:rPr>
            <w:noProof/>
            <w:webHidden/>
          </w:rPr>
          <w:fldChar w:fldCharType="end"/>
        </w:r>
      </w:hyperlink>
    </w:p>
    <w:p w14:paraId="7F419AA0" w14:textId="77777777" w:rsidR="008304CA" w:rsidRDefault="008304CA">
      <w:pPr>
        <w:pStyle w:val="TOC6"/>
        <w:tabs>
          <w:tab w:val="right" w:leader="dot" w:pos="5030"/>
        </w:tabs>
        <w:rPr>
          <w:rFonts w:eastAsiaTheme="minorEastAsia"/>
          <w:noProof/>
          <w:sz w:val="22"/>
        </w:rPr>
      </w:pPr>
      <w:hyperlink w:anchor="_Toc415585541" w:history="1">
        <w:r w:rsidRPr="001C780A">
          <w:rPr>
            <w:rStyle w:val="Hyperlink"/>
            <w:noProof/>
          </w:rPr>
          <w:t>Exchange Online Protection A (User SL)</w:t>
        </w:r>
        <w:r>
          <w:rPr>
            <w:noProof/>
            <w:webHidden/>
          </w:rPr>
          <w:tab/>
        </w:r>
        <w:r>
          <w:rPr>
            <w:noProof/>
            <w:webHidden/>
          </w:rPr>
          <w:fldChar w:fldCharType="begin"/>
        </w:r>
        <w:r>
          <w:rPr>
            <w:noProof/>
            <w:webHidden/>
          </w:rPr>
          <w:instrText xml:space="preserve"> PAGEREF _Toc415585541 \h </w:instrText>
        </w:r>
        <w:r>
          <w:rPr>
            <w:noProof/>
            <w:webHidden/>
          </w:rPr>
        </w:r>
        <w:r>
          <w:rPr>
            <w:noProof/>
            <w:webHidden/>
          </w:rPr>
          <w:fldChar w:fldCharType="separate"/>
        </w:r>
        <w:r>
          <w:rPr>
            <w:noProof/>
            <w:webHidden/>
          </w:rPr>
          <w:t>52</w:t>
        </w:r>
        <w:r>
          <w:rPr>
            <w:noProof/>
            <w:webHidden/>
          </w:rPr>
          <w:fldChar w:fldCharType="end"/>
        </w:r>
      </w:hyperlink>
    </w:p>
    <w:p w14:paraId="12D5E55D" w14:textId="77777777" w:rsidR="008304CA" w:rsidRDefault="008304CA">
      <w:pPr>
        <w:pStyle w:val="TOC6"/>
        <w:tabs>
          <w:tab w:val="right" w:leader="dot" w:pos="5030"/>
        </w:tabs>
        <w:rPr>
          <w:rFonts w:eastAsiaTheme="minorEastAsia"/>
          <w:noProof/>
          <w:sz w:val="22"/>
        </w:rPr>
      </w:pPr>
      <w:hyperlink w:anchor="_Toc415585542" w:history="1">
        <w:r w:rsidRPr="001C780A">
          <w:rPr>
            <w:rStyle w:val="Hyperlink"/>
            <w:noProof/>
          </w:rPr>
          <w:t>Exchange Online Protection G (User SL)</w:t>
        </w:r>
        <w:r>
          <w:rPr>
            <w:noProof/>
            <w:webHidden/>
          </w:rPr>
          <w:tab/>
        </w:r>
        <w:r>
          <w:rPr>
            <w:noProof/>
            <w:webHidden/>
          </w:rPr>
          <w:fldChar w:fldCharType="begin"/>
        </w:r>
        <w:r>
          <w:rPr>
            <w:noProof/>
            <w:webHidden/>
          </w:rPr>
          <w:instrText xml:space="preserve"> PAGEREF _Toc415585542 \h </w:instrText>
        </w:r>
        <w:r>
          <w:rPr>
            <w:noProof/>
            <w:webHidden/>
          </w:rPr>
        </w:r>
        <w:r>
          <w:rPr>
            <w:noProof/>
            <w:webHidden/>
          </w:rPr>
          <w:fldChar w:fldCharType="separate"/>
        </w:r>
        <w:r>
          <w:rPr>
            <w:noProof/>
            <w:webHidden/>
          </w:rPr>
          <w:t>52</w:t>
        </w:r>
        <w:r>
          <w:rPr>
            <w:noProof/>
            <w:webHidden/>
          </w:rPr>
          <w:fldChar w:fldCharType="end"/>
        </w:r>
      </w:hyperlink>
    </w:p>
    <w:p w14:paraId="32CCD05E" w14:textId="77777777" w:rsidR="008304CA" w:rsidRDefault="008304CA">
      <w:pPr>
        <w:pStyle w:val="TOC4"/>
        <w:tabs>
          <w:tab w:val="right" w:leader="dot" w:pos="5030"/>
        </w:tabs>
        <w:rPr>
          <w:rFonts w:eastAsiaTheme="minorEastAsia"/>
          <w:smallCaps w:val="0"/>
          <w:noProof/>
          <w:sz w:val="22"/>
        </w:rPr>
      </w:pPr>
      <w:hyperlink w:anchor="_Toc415585543" w:history="1">
        <w:r w:rsidRPr="001C780A">
          <w:rPr>
            <w:rStyle w:val="Hyperlink"/>
            <w:noProof/>
          </w:rPr>
          <w:t>Skype for Business Online</w:t>
        </w:r>
        <w:r>
          <w:rPr>
            <w:noProof/>
            <w:webHidden/>
          </w:rPr>
          <w:tab/>
        </w:r>
        <w:r>
          <w:rPr>
            <w:noProof/>
            <w:webHidden/>
          </w:rPr>
          <w:fldChar w:fldCharType="begin"/>
        </w:r>
        <w:r>
          <w:rPr>
            <w:noProof/>
            <w:webHidden/>
          </w:rPr>
          <w:instrText xml:space="preserve"> PAGEREF _Toc415585543 \h </w:instrText>
        </w:r>
        <w:r>
          <w:rPr>
            <w:noProof/>
            <w:webHidden/>
          </w:rPr>
        </w:r>
        <w:r>
          <w:rPr>
            <w:noProof/>
            <w:webHidden/>
          </w:rPr>
          <w:fldChar w:fldCharType="separate"/>
        </w:r>
        <w:r>
          <w:rPr>
            <w:noProof/>
            <w:webHidden/>
          </w:rPr>
          <w:t>53</w:t>
        </w:r>
        <w:r>
          <w:rPr>
            <w:noProof/>
            <w:webHidden/>
          </w:rPr>
          <w:fldChar w:fldCharType="end"/>
        </w:r>
      </w:hyperlink>
    </w:p>
    <w:p w14:paraId="766266BC" w14:textId="77777777" w:rsidR="008304CA" w:rsidRDefault="008304CA">
      <w:pPr>
        <w:pStyle w:val="TOC6"/>
        <w:tabs>
          <w:tab w:val="right" w:leader="dot" w:pos="5030"/>
        </w:tabs>
        <w:rPr>
          <w:rFonts w:eastAsiaTheme="minorEastAsia"/>
          <w:noProof/>
          <w:sz w:val="22"/>
        </w:rPr>
      </w:pPr>
      <w:hyperlink w:anchor="_Toc415585544" w:history="1">
        <w:r w:rsidRPr="001C780A">
          <w:rPr>
            <w:rStyle w:val="Hyperlink"/>
            <w:noProof/>
          </w:rPr>
          <w:t>Skype for Business Online Plan 1 (User SL)</w:t>
        </w:r>
        <w:r>
          <w:rPr>
            <w:noProof/>
            <w:webHidden/>
          </w:rPr>
          <w:tab/>
        </w:r>
        <w:r>
          <w:rPr>
            <w:noProof/>
            <w:webHidden/>
          </w:rPr>
          <w:fldChar w:fldCharType="begin"/>
        </w:r>
        <w:r>
          <w:rPr>
            <w:noProof/>
            <w:webHidden/>
          </w:rPr>
          <w:instrText xml:space="preserve"> PAGEREF _Toc415585544 \h </w:instrText>
        </w:r>
        <w:r>
          <w:rPr>
            <w:noProof/>
            <w:webHidden/>
          </w:rPr>
        </w:r>
        <w:r>
          <w:rPr>
            <w:noProof/>
            <w:webHidden/>
          </w:rPr>
          <w:fldChar w:fldCharType="separate"/>
        </w:r>
        <w:r>
          <w:rPr>
            <w:noProof/>
            <w:webHidden/>
          </w:rPr>
          <w:t>53</w:t>
        </w:r>
        <w:r>
          <w:rPr>
            <w:noProof/>
            <w:webHidden/>
          </w:rPr>
          <w:fldChar w:fldCharType="end"/>
        </w:r>
      </w:hyperlink>
    </w:p>
    <w:p w14:paraId="380C2A2A" w14:textId="77777777" w:rsidR="008304CA" w:rsidRDefault="008304CA">
      <w:pPr>
        <w:pStyle w:val="TOC6"/>
        <w:tabs>
          <w:tab w:val="right" w:leader="dot" w:pos="5030"/>
        </w:tabs>
        <w:rPr>
          <w:rFonts w:eastAsiaTheme="minorEastAsia"/>
          <w:noProof/>
          <w:sz w:val="22"/>
        </w:rPr>
      </w:pPr>
      <w:hyperlink w:anchor="_Toc415585545" w:history="1">
        <w:r w:rsidRPr="001C780A">
          <w:rPr>
            <w:rStyle w:val="Hyperlink"/>
            <w:noProof/>
          </w:rPr>
          <w:t>Skype for Business Online Plan 1 Add-on (User SL)</w:t>
        </w:r>
        <w:r>
          <w:rPr>
            <w:noProof/>
            <w:webHidden/>
          </w:rPr>
          <w:tab/>
        </w:r>
        <w:r>
          <w:rPr>
            <w:noProof/>
            <w:webHidden/>
          </w:rPr>
          <w:fldChar w:fldCharType="begin"/>
        </w:r>
        <w:r>
          <w:rPr>
            <w:noProof/>
            <w:webHidden/>
          </w:rPr>
          <w:instrText xml:space="preserve"> PAGEREF _Toc415585545 \h </w:instrText>
        </w:r>
        <w:r>
          <w:rPr>
            <w:noProof/>
            <w:webHidden/>
          </w:rPr>
        </w:r>
        <w:r>
          <w:rPr>
            <w:noProof/>
            <w:webHidden/>
          </w:rPr>
          <w:fldChar w:fldCharType="separate"/>
        </w:r>
        <w:r>
          <w:rPr>
            <w:noProof/>
            <w:webHidden/>
          </w:rPr>
          <w:t>53</w:t>
        </w:r>
        <w:r>
          <w:rPr>
            <w:noProof/>
            <w:webHidden/>
          </w:rPr>
          <w:fldChar w:fldCharType="end"/>
        </w:r>
      </w:hyperlink>
    </w:p>
    <w:p w14:paraId="45BA6E71" w14:textId="77777777" w:rsidR="008304CA" w:rsidRDefault="008304CA">
      <w:pPr>
        <w:pStyle w:val="TOC6"/>
        <w:tabs>
          <w:tab w:val="right" w:leader="dot" w:pos="5030"/>
        </w:tabs>
        <w:rPr>
          <w:rFonts w:eastAsiaTheme="minorEastAsia"/>
          <w:noProof/>
          <w:sz w:val="22"/>
        </w:rPr>
      </w:pPr>
      <w:hyperlink w:anchor="_Toc415585546" w:history="1">
        <w:r w:rsidRPr="001C780A">
          <w:rPr>
            <w:rStyle w:val="Hyperlink"/>
            <w:noProof/>
          </w:rPr>
          <w:t>Skype for Business Online Plan 1G (User SL)</w:t>
        </w:r>
        <w:r>
          <w:rPr>
            <w:noProof/>
            <w:webHidden/>
          </w:rPr>
          <w:tab/>
        </w:r>
        <w:r>
          <w:rPr>
            <w:noProof/>
            <w:webHidden/>
          </w:rPr>
          <w:fldChar w:fldCharType="begin"/>
        </w:r>
        <w:r>
          <w:rPr>
            <w:noProof/>
            <w:webHidden/>
          </w:rPr>
          <w:instrText xml:space="preserve"> PAGEREF _Toc415585546 \h </w:instrText>
        </w:r>
        <w:r>
          <w:rPr>
            <w:noProof/>
            <w:webHidden/>
          </w:rPr>
        </w:r>
        <w:r>
          <w:rPr>
            <w:noProof/>
            <w:webHidden/>
          </w:rPr>
          <w:fldChar w:fldCharType="separate"/>
        </w:r>
        <w:r>
          <w:rPr>
            <w:noProof/>
            <w:webHidden/>
          </w:rPr>
          <w:t>53</w:t>
        </w:r>
        <w:r>
          <w:rPr>
            <w:noProof/>
            <w:webHidden/>
          </w:rPr>
          <w:fldChar w:fldCharType="end"/>
        </w:r>
      </w:hyperlink>
    </w:p>
    <w:p w14:paraId="1C2BAF15" w14:textId="77777777" w:rsidR="008304CA" w:rsidRDefault="008304CA">
      <w:pPr>
        <w:pStyle w:val="TOC6"/>
        <w:tabs>
          <w:tab w:val="right" w:leader="dot" w:pos="5030"/>
        </w:tabs>
        <w:rPr>
          <w:rFonts w:eastAsiaTheme="minorEastAsia"/>
          <w:noProof/>
          <w:sz w:val="22"/>
        </w:rPr>
      </w:pPr>
      <w:hyperlink w:anchor="_Toc415585547" w:history="1">
        <w:r w:rsidRPr="001C780A">
          <w:rPr>
            <w:rStyle w:val="Hyperlink"/>
            <w:noProof/>
          </w:rPr>
          <w:t>Skype for Business Online Plan 2 (User SL)</w:t>
        </w:r>
        <w:r>
          <w:rPr>
            <w:noProof/>
            <w:webHidden/>
          </w:rPr>
          <w:tab/>
        </w:r>
        <w:r>
          <w:rPr>
            <w:noProof/>
            <w:webHidden/>
          </w:rPr>
          <w:fldChar w:fldCharType="begin"/>
        </w:r>
        <w:r>
          <w:rPr>
            <w:noProof/>
            <w:webHidden/>
          </w:rPr>
          <w:instrText xml:space="preserve"> PAGEREF _Toc415585547 \h </w:instrText>
        </w:r>
        <w:r>
          <w:rPr>
            <w:noProof/>
            <w:webHidden/>
          </w:rPr>
        </w:r>
        <w:r>
          <w:rPr>
            <w:noProof/>
            <w:webHidden/>
          </w:rPr>
          <w:fldChar w:fldCharType="separate"/>
        </w:r>
        <w:r>
          <w:rPr>
            <w:noProof/>
            <w:webHidden/>
          </w:rPr>
          <w:t>53</w:t>
        </w:r>
        <w:r>
          <w:rPr>
            <w:noProof/>
            <w:webHidden/>
          </w:rPr>
          <w:fldChar w:fldCharType="end"/>
        </w:r>
      </w:hyperlink>
    </w:p>
    <w:p w14:paraId="52E87DC9" w14:textId="77777777" w:rsidR="008304CA" w:rsidRDefault="008304CA">
      <w:pPr>
        <w:pStyle w:val="TOC6"/>
        <w:tabs>
          <w:tab w:val="right" w:leader="dot" w:pos="5030"/>
        </w:tabs>
        <w:rPr>
          <w:rFonts w:eastAsiaTheme="minorEastAsia"/>
          <w:noProof/>
          <w:sz w:val="22"/>
        </w:rPr>
      </w:pPr>
      <w:hyperlink w:anchor="_Toc415585548" w:history="1">
        <w:r w:rsidRPr="001C780A">
          <w:rPr>
            <w:rStyle w:val="Hyperlink"/>
            <w:noProof/>
          </w:rPr>
          <w:t>Skype for Business Online Plan 2G (User SL)</w:t>
        </w:r>
        <w:r>
          <w:rPr>
            <w:noProof/>
            <w:webHidden/>
          </w:rPr>
          <w:tab/>
        </w:r>
        <w:r>
          <w:rPr>
            <w:noProof/>
            <w:webHidden/>
          </w:rPr>
          <w:fldChar w:fldCharType="begin"/>
        </w:r>
        <w:r>
          <w:rPr>
            <w:noProof/>
            <w:webHidden/>
          </w:rPr>
          <w:instrText xml:space="preserve"> PAGEREF _Toc415585548 \h </w:instrText>
        </w:r>
        <w:r>
          <w:rPr>
            <w:noProof/>
            <w:webHidden/>
          </w:rPr>
        </w:r>
        <w:r>
          <w:rPr>
            <w:noProof/>
            <w:webHidden/>
          </w:rPr>
          <w:fldChar w:fldCharType="separate"/>
        </w:r>
        <w:r>
          <w:rPr>
            <w:noProof/>
            <w:webHidden/>
          </w:rPr>
          <w:t>53</w:t>
        </w:r>
        <w:r>
          <w:rPr>
            <w:noProof/>
            <w:webHidden/>
          </w:rPr>
          <w:fldChar w:fldCharType="end"/>
        </w:r>
      </w:hyperlink>
    </w:p>
    <w:p w14:paraId="3C2E7AF6" w14:textId="77777777" w:rsidR="008304CA" w:rsidRDefault="008304CA">
      <w:pPr>
        <w:pStyle w:val="TOC4"/>
        <w:tabs>
          <w:tab w:val="right" w:leader="dot" w:pos="5030"/>
        </w:tabs>
        <w:rPr>
          <w:rFonts w:eastAsiaTheme="minorEastAsia"/>
          <w:smallCaps w:val="0"/>
          <w:noProof/>
          <w:sz w:val="22"/>
        </w:rPr>
      </w:pPr>
      <w:hyperlink w:anchor="_Toc415585549" w:history="1">
        <w:r w:rsidRPr="001C780A">
          <w:rPr>
            <w:rStyle w:val="Hyperlink"/>
            <w:noProof/>
          </w:rPr>
          <w:t>Office 365 Applications</w:t>
        </w:r>
        <w:r>
          <w:rPr>
            <w:noProof/>
            <w:webHidden/>
          </w:rPr>
          <w:tab/>
        </w:r>
        <w:r>
          <w:rPr>
            <w:noProof/>
            <w:webHidden/>
          </w:rPr>
          <w:fldChar w:fldCharType="begin"/>
        </w:r>
        <w:r>
          <w:rPr>
            <w:noProof/>
            <w:webHidden/>
          </w:rPr>
          <w:instrText xml:space="preserve"> PAGEREF _Toc415585549 \h </w:instrText>
        </w:r>
        <w:r>
          <w:rPr>
            <w:noProof/>
            <w:webHidden/>
          </w:rPr>
        </w:r>
        <w:r>
          <w:rPr>
            <w:noProof/>
            <w:webHidden/>
          </w:rPr>
          <w:fldChar w:fldCharType="separate"/>
        </w:r>
        <w:r>
          <w:rPr>
            <w:noProof/>
            <w:webHidden/>
          </w:rPr>
          <w:t>53</w:t>
        </w:r>
        <w:r>
          <w:rPr>
            <w:noProof/>
            <w:webHidden/>
          </w:rPr>
          <w:fldChar w:fldCharType="end"/>
        </w:r>
      </w:hyperlink>
    </w:p>
    <w:p w14:paraId="5E2FFB45" w14:textId="77777777" w:rsidR="008304CA" w:rsidRDefault="008304CA">
      <w:pPr>
        <w:pStyle w:val="TOC6"/>
        <w:tabs>
          <w:tab w:val="right" w:leader="dot" w:pos="5030"/>
        </w:tabs>
        <w:rPr>
          <w:rFonts w:eastAsiaTheme="minorEastAsia"/>
          <w:noProof/>
          <w:sz w:val="22"/>
        </w:rPr>
      </w:pPr>
      <w:hyperlink w:anchor="_Toc415585550" w:history="1">
        <w:r w:rsidRPr="001C780A">
          <w:rPr>
            <w:rStyle w:val="Hyperlink"/>
            <w:noProof/>
          </w:rPr>
          <w:t>Office 365 Business</w:t>
        </w:r>
        <w:r>
          <w:rPr>
            <w:noProof/>
            <w:webHidden/>
          </w:rPr>
          <w:tab/>
        </w:r>
        <w:r>
          <w:rPr>
            <w:noProof/>
            <w:webHidden/>
          </w:rPr>
          <w:fldChar w:fldCharType="begin"/>
        </w:r>
        <w:r>
          <w:rPr>
            <w:noProof/>
            <w:webHidden/>
          </w:rPr>
          <w:instrText xml:space="preserve"> PAGEREF _Toc415585550 \h </w:instrText>
        </w:r>
        <w:r>
          <w:rPr>
            <w:noProof/>
            <w:webHidden/>
          </w:rPr>
        </w:r>
        <w:r>
          <w:rPr>
            <w:noProof/>
            <w:webHidden/>
          </w:rPr>
          <w:fldChar w:fldCharType="separate"/>
        </w:r>
        <w:r>
          <w:rPr>
            <w:noProof/>
            <w:webHidden/>
          </w:rPr>
          <w:t>53</w:t>
        </w:r>
        <w:r>
          <w:rPr>
            <w:noProof/>
            <w:webHidden/>
          </w:rPr>
          <w:fldChar w:fldCharType="end"/>
        </w:r>
      </w:hyperlink>
    </w:p>
    <w:p w14:paraId="71C75FFA" w14:textId="77777777" w:rsidR="008304CA" w:rsidRDefault="008304CA">
      <w:pPr>
        <w:pStyle w:val="TOC6"/>
        <w:tabs>
          <w:tab w:val="right" w:leader="dot" w:pos="5030"/>
        </w:tabs>
        <w:rPr>
          <w:rFonts w:eastAsiaTheme="minorEastAsia"/>
          <w:noProof/>
          <w:sz w:val="22"/>
        </w:rPr>
      </w:pPr>
      <w:hyperlink w:anchor="_Toc415585551" w:history="1">
        <w:r w:rsidRPr="001C780A">
          <w:rPr>
            <w:rStyle w:val="Hyperlink"/>
            <w:noProof/>
          </w:rPr>
          <w:t>Office 365 ProPlus (User SL)</w:t>
        </w:r>
        <w:r>
          <w:rPr>
            <w:noProof/>
            <w:webHidden/>
          </w:rPr>
          <w:tab/>
        </w:r>
        <w:r>
          <w:rPr>
            <w:noProof/>
            <w:webHidden/>
          </w:rPr>
          <w:fldChar w:fldCharType="begin"/>
        </w:r>
        <w:r>
          <w:rPr>
            <w:noProof/>
            <w:webHidden/>
          </w:rPr>
          <w:instrText xml:space="preserve"> PAGEREF _Toc415585551 \h </w:instrText>
        </w:r>
        <w:r>
          <w:rPr>
            <w:noProof/>
            <w:webHidden/>
          </w:rPr>
        </w:r>
        <w:r>
          <w:rPr>
            <w:noProof/>
            <w:webHidden/>
          </w:rPr>
          <w:fldChar w:fldCharType="separate"/>
        </w:r>
        <w:r>
          <w:rPr>
            <w:noProof/>
            <w:webHidden/>
          </w:rPr>
          <w:t>53</w:t>
        </w:r>
        <w:r>
          <w:rPr>
            <w:noProof/>
            <w:webHidden/>
          </w:rPr>
          <w:fldChar w:fldCharType="end"/>
        </w:r>
      </w:hyperlink>
    </w:p>
    <w:p w14:paraId="08B9F8D4" w14:textId="77777777" w:rsidR="008304CA" w:rsidRDefault="008304CA">
      <w:pPr>
        <w:pStyle w:val="TOC6"/>
        <w:tabs>
          <w:tab w:val="right" w:leader="dot" w:pos="5030"/>
        </w:tabs>
        <w:rPr>
          <w:rFonts w:eastAsiaTheme="minorEastAsia"/>
          <w:noProof/>
          <w:sz w:val="22"/>
        </w:rPr>
      </w:pPr>
      <w:hyperlink w:anchor="_Toc415585552" w:history="1">
        <w:r w:rsidRPr="001C780A">
          <w:rPr>
            <w:rStyle w:val="Hyperlink"/>
            <w:noProof/>
          </w:rPr>
          <w:t>Office 365 ProPlus A (User SL)</w:t>
        </w:r>
        <w:r>
          <w:rPr>
            <w:noProof/>
            <w:webHidden/>
          </w:rPr>
          <w:tab/>
        </w:r>
        <w:r>
          <w:rPr>
            <w:noProof/>
            <w:webHidden/>
          </w:rPr>
          <w:fldChar w:fldCharType="begin"/>
        </w:r>
        <w:r>
          <w:rPr>
            <w:noProof/>
            <w:webHidden/>
          </w:rPr>
          <w:instrText xml:space="preserve"> PAGEREF _Toc415585552 \h </w:instrText>
        </w:r>
        <w:r>
          <w:rPr>
            <w:noProof/>
            <w:webHidden/>
          </w:rPr>
        </w:r>
        <w:r>
          <w:rPr>
            <w:noProof/>
            <w:webHidden/>
          </w:rPr>
          <w:fldChar w:fldCharType="separate"/>
        </w:r>
        <w:r>
          <w:rPr>
            <w:noProof/>
            <w:webHidden/>
          </w:rPr>
          <w:t>53</w:t>
        </w:r>
        <w:r>
          <w:rPr>
            <w:noProof/>
            <w:webHidden/>
          </w:rPr>
          <w:fldChar w:fldCharType="end"/>
        </w:r>
      </w:hyperlink>
    </w:p>
    <w:p w14:paraId="618B8BFE" w14:textId="77777777" w:rsidR="008304CA" w:rsidRDefault="008304CA">
      <w:pPr>
        <w:pStyle w:val="TOC6"/>
        <w:tabs>
          <w:tab w:val="right" w:leader="dot" w:pos="5030"/>
        </w:tabs>
        <w:rPr>
          <w:rFonts w:eastAsiaTheme="minorEastAsia"/>
          <w:noProof/>
          <w:sz w:val="22"/>
        </w:rPr>
      </w:pPr>
      <w:hyperlink w:anchor="_Toc415585553" w:history="1">
        <w:r w:rsidRPr="001C780A">
          <w:rPr>
            <w:rStyle w:val="Hyperlink"/>
            <w:noProof/>
          </w:rPr>
          <w:t>Office 365 ProPlus for Education (User SL)</w:t>
        </w:r>
        <w:r>
          <w:rPr>
            <w:noProof/>
            <w:webHidden/>
          </w:rPr>
          <w:tab/>
        </w:r>
        <w:r>
          <w:rPr>
            <w:noProof/>
            <w:webHidden/>
          </w:rPr>
          <w:fldChar w:fldCharType="begin"/>
        </w:r>
        <w:r>
          <w:rPr>
            <w:noProof/>
            <w:webHidden/>
          </w:rPr>
          <w:instrText xml:space="preserve"> PAGEREF _Toc415585553 \h </w:instrText>
        </w:r>
        <w:r>
          <w:rPr>
            <w:noProof/>
            <w:webHidden/>
          </w:rPr>
        </w:r>
        <w:r>
          <w:rPr>
            <w:noProof/>
            <w:webHidden/>
          </w:rPr>
          <w:fldChar w:fldCharType="separate"/>
        </w:r>
        <w:r>
          <w:rPr>
            <w:noProof/>
            <w:webHidden/>
          </w:rPr>
          <w:t>53</w:t>
        </w:r>
        <w:r>
          <w:rPr>
            <w:noProof/>
            <w:webHidden/>
          </w:rPr>
          <w:fldChar w:fldCharType="end"/>
        </w:r>
      </w:hyperlink>
    </w:p>
    <w:p w14:paraId="41868B34" w14:textId="77777777" w:rsidR="008304CA" w:rsidRDefault="008304CA">
      <w:pPr>
        <w:pStyle w:val="TOC6"/>
        <w:tabs>
          <w:tab w:val="right" w:leader="dot" w:pos="5030"/>
        </w:tabs>
        <w:rPr>
          <w:rFonts w:eastAsiaTheme="minorEastAsia"/>
          <w:noProof/>
          <w:sz w:val="22"/>
        </w:rPr>
      </w:pPr>
      <w:hyperlink w:anchor="_Toc415585554" w:history="1">
        <w:r w:rsidRPr="001C780A">
          <w:rPr>
            <w:rStyle w:val="Hyperlink"/>
            <w:noProof/>
          </w:rPr>
          <w:t>Office 365 ProPlus Government G (User SL)</w:t>
        </w:r>
        <w:r>
          <w:rPr>
            <w:noProof/>
            <w:webHidden/>
          </w:rPr>
          <w:tab/>
        </w:r>
        <w:r>
          <w:rPr>
            <w:noProof/>
            <w:webHidden/>
          </w:rPr>
          <w:fldChar w:fldCharType="begin"/>
        </w:r>
        <w:r>
          <w:rPr>
            <w:noProof/>
            <w:webHidden/>
          </w:rPr>
          <w:instrText xml:space="preserve"> PAGEREF _Toc415585554 \h </w:instrText>
        </w:r>
        <w:r>
          <w:rPr>
            <w:noProof/>
            <w:webHidden/>
          </w:rPr>
        </w:r>
        <w:r>
          <w:rPr>
            <w:noProof/>
            <w:webHidden/>
          </w:rPr>
          <w:fldChar w:fldCharType="separate"/>
        </w:r>
        <w:r>
          <w:rPr>
            <w:noProof/>
            <w:webHidden/>
          </w:rPr>
          <w:t>53</w:t>
        </w:r>
        <w:r>
          <w:rPr>
            <w:noProof/>
            <w:webHidden/>
          </w:rPr>
          <w:fldChar w:fldCharType="end"/>
        </w:r>
      </w:hyperlink>
    </w:p>
    <w:p w14:paraId="6197345D" w14:textId="77777777" w:rsidR="008304CA" w:rsidRDefault="008304CA">
      <w:pPr>
        <w:pStyle w:val="TOC6"/>
        <w:tabs>
          <w:tab w:val="right" w:leader="dot" w:pos="5030"/>
        </w:tabs>
        <w:rPr>
          <w:rFonts w:eastAsiaTheme="minorEastAsia"/>
          <w:noProof/>
          <w:sz w:val="22"/>
        </w:rPr>
      </w:pPr>
      <w:hyperlink w:anchor="_Toc415585555" w:history="1">
        <w:r w:rsidRPr="001C780A">
          <w:rPr>
            <w:rStyle w:val="Hyperlink"/>
            <w:noProof/>
          </w:rPr>
          <w:t>Office 365 ProPlus From SA (User SL)</w:t>
        </w:r>
        <w:r>
          <w:rPr>
            <w:noProof/>
            <w:webHidden/>
          </w:rPr>
          <w:tab/>
        </w:r>
        <w:r>
          <w:rPr>
            <w:noProof/>
            <w:webHidden/>
          </w:rPr>
          <w:fldChar w:fldCharType="begin"/>
        </w:r>
        <w:r>
          <w:rPr>
            <w:noProof/>
            <w:webHidden/>
          </w:rPr>
          <w:instrText xml:space="preserve"> PAGEREF _Toc415585555 \h </w:instrText>
        </w:r>
        <w:r>
          <w:rPr>
            <w:noProof/>
            <w:webHidden/>
          </w:rPr>
        </w:r>
        <w:r>
          <w:rPr>
            <w:noProof/>
            <w:webHidden/>
          </w:rPr>
          <w:fldChar w:fldCharType="separate"/>
        </w:r>
        <w:r>
          <w:rPr>
            <w:noProof/>
            <w:webHidden/>
          </w:rPr>
          <w:t>53</w:t>
        </w:r>
        <w:r>
          <w:rPr>
            <w:noProof/>
            <w:webHidden/>
          </w:rPr>
          <w:fldChar w:fldCharType="end"/>
        </w:r>
      </w:hyperlink>
    </w:p>
    <w:p w14:paraId="00C0B1E6" w14:textId="77777777" w:rsidR="008304CA" w:rsidRDefault="008304CA">
      <w:pPr>
        <w:pStyle w:val="TOC6"/>
        <w:tabs>
          <w:tab w:val="right" w:leader="dot" w:pos="5030"/>
        </w:tabs>
        <w:rPr>
          <w:rFonts w:eastAsiaTheme="minorEastAsia"/>
          <w:noProof/>
          <w:sz w:val="22"/>
        </w:rPr>
      </w:pPr>
      <w:hyperlink w:anchor="_Toc415585556" w:history="1">
        <w:r w:rsidRPr="001C780A">
          <w:rPr>
            <w:rStyle w:val="Hyperlink"/>
            <w:noProof/>
          </w:rPr>
          <w:t>Project Online with Project Pro for Offices 365 (User SL)</w:t>
        </w:r>
        <w:r>
          <w:rPr>
            <w:noProof/>
            <w:webHidden/>
          </w:rPr>
          <w:tab/>
        </w:r>
        <w:r>
          <w:rPr>
            <w:noProof/>
            <w:webHidden/>
          </w:rPr>
          <w:fldChar w:fldCharType="begin"/>
        </w:r>
        <w:r>
          <w:rPr>
            <w:noProof/>
            <w:webHidden/>
          </w:rPr>
          <w:instrText xml:space="preserve"> PAGEREF _Toc415585556 \h </w:instrText>
        </w:r>
        <w:r>
          <w:rPr>
            <w:noProof/>
            <w:webHidden/>
          </w:rPr>
        </w:r>
        <w:r>
          <w:rPr>
            <w:noProof/>
            <w:webHidden/>
          </w:rPr>
          <w:fldChar w:fldCharType="separate"/>
        </w:r>
        <w:r>
          <w:rPr>
            <w:noProof/>
            <w:webHidden/>
          </w:rPr>
          <w:t>53</w:t>
        </w:r>
        <w:r>
          <w:rPr>
            <w:noProof/>
            <w:webHidden/>
          </w:rPr>
          <w:fldChar w:fldCharType="end"/>
        </w:r>
      </w:hyperlink>
    </w:p>
    <w:p w14:paraId="7B757D6C" w14:textId="77777777" w:rsidR="008304CA" w:rsidRDefault="008304CA">
      <w:pPr>
        <w:pStyle w:val="TOC6"/>
        <w:tabs>
          <w:tab w:val="right" w:leader="dot" w:pos="5030"/>
        </w:tabs>
        <w:rPr>
          <w:rFonts w:eastAsiaTheme="minorEastAsia"/>
          <w:noProof/>
          <w:sz w:val="22"/>
        </w:rPr>
      </w:pPr>
      <w:hyperlink w:anchor="_Toc415585557" w:history="1">
        <w:r w:rsidRPr="001C780A">
          <w:rPr>
            <w:rStyle w:val="Hyperlink"/>
            <w:noProof/>
          </w:rPr>
          <w:t>Project Online with Project Pro for Offices 365  From SA  (User SL)</w:t>
        </w:r>
        <w:r>
          <w:rPr>
            <w:noProof/>
            <w:webHidden/>
          </w:rPr>
          <w:tab/>
        </w:r>
        <w:r>
          <w:rPr>
            <w:noProof/>
            <w:webHidden/>
          </w:rPr>
          <w:fldChar w:fldCharType="begin"/>
        </w:r>
        <w:r>
          <w:rPr>
            <w:noProof/>
            <w:webHidden/>
          </w:rPr>
          <w:instrText xml:space="preserve"> PAGEREF _Toc415585557 \h </w:instrText>
        </w:r>
        <w:r>
          <w:rPr>
            <w:noProof/>
            <w:webHidden/>
          </w:rPr>
        </w:r>
        <w:r>
          <w:rPr>
            <w:noProof/>
            <w:webHidden/>
          </w:rPr>
          <w:fldChar w:fldCharType="separate"/>
        </w:r>
        <w:r>
          <w:rPr>
            <w:noProof/>
            <w:webHidden/>
          </w:rPr>
          <w:t>53</w:t>
        </w:r>
        <w:r>
          <w:rPr>
            <w:noProof/>
            <w:webHidden/>
          </w:rPr>
          <w:fldChar w:fldCharType="end"/>
        </w:r>
      </w:hyperlink>
    </w:p>
    <w:p w14:paraId="65599344" w14:textId="77777777" w:rsidR="008304CA" w:rsidRDefault="008304CA">
      <w:pPr>
        <w:pStyle w:val="TOC6"/>
        <w:tabs>
          <w:tab w:val="right" w:leader="dot" w:pos="5030"/>
        </w:tabs>
        <w:rPr>
          <w:rFonts w:eastAsiaTheme="minorEastAsia"/>
          <w:noProof/>
          <w:sz w:val="22"/>
        </w:rPr>
      </w:pPr>
      <w:hyperlink w:anchor="_Toc415585558" w:history="1">
        <w:r w:rsidRPr="001C780A">
          <w:rPr>
            <w:rStyle w:val="Hyperlink"/>
            <w:noProof/>
          </w:rPr>
          <w:t>Project Pro for Office 365</w:t>
        </w:r>
        <w:r>
          <w:rPr>
            <w:noProof/>
            <w:webHidden/>
          </w:rPr>
          <w:tab/>
        </w:r>
        <w:r>
          <w:rPr>
            <w:noProof/>
            <w:webHidden/>
          </w:rPr>
          <w:fldChar w:fldCharType="begin"/>
        </w:r>
        <w:r>
          <w:rPr>
            <w:noProof/>
            <w:webHidden/>
          </w:rPr>
          <w:instrText xml:space="preserve"> PAGEREF _Toc415585558 \h </w:instrText>
        </w:r>
        <w:r>
          <w:rPr>
            <w:noProof/>
            <w:webHidden/>
          </w:rPr>
        </w:r>
        <w:r>
          <w:rPr>
            <w:noProof/>
            <w:webHidden/>
          </w:rPr>
          <w:fldChar w:fldCharType="separate"/>
        </w:r>
        <w:r>
          <w:rPr>
            <w:noProof/>
            <w:webHidden/>
          </w:rPr>
          <w:t>53</w:t>
        </w:r>
        <w:r>
          <w:rPr>
            <w:noProof/>
            <w:webHidden/>
          </w:rPr>
          <w:fldChar w:fldCharType="end"/>
        </w:r>
      </w:hyperlink>
    </w:p>
    <w:p w14:paraId="387386D3" w14:textId="77777777" w:rsidR="008304CA" w:rsidRDefault="008304CA">
      <w:pPr>
        <w:pStyle w:val="TOC6"/>
        <w:tabs>
          <w:tab w:val="right" w:leader="dot" w:pos="5030"/>
        </w:tabs>
        <w:rPr>
          <w:rFonts w:eastAsiaTheme="minorEastAsia"/>
          <w:noProof/>
          <w:sz w:val="22"/>
        </w:rPr>
      </w:pPr>
      <w:hyperlink w:anchor="_Toc415585559" w:history="1">
        <w:r w:rsidRPr="001C780A">
          <w:rPr>
            <w:rStyle w:val="Hyperlink"/>
            <w:noProof/>
          </w:rPr>
          <w:t>Project Pro for Office 365 A</w:t>
        </w:r>
        <w:r>
          <w:rPr>
            <w:noProof/>
            <w:webHidden/>
          </w:rPr>
          <w:tab/>
        </w:r>
        <w:r>
          <w:rPr>
            <w:noProof/>
            <w:webHidden/>
          </w:rPr>
          <w:fldChar w:fldCharType="begin"/>
        </w:r>
        <w:r>
          <w:rPr>
            <w:noProof/>
            <w:webHidden/>
          </w:rPr>
          <w:instrText xml:space="preserve"> PAGEREF _Toc415585559 \h </w:instrText>
        </w:r>
        <w:r>
          <w:rPr>
            <w:noProof/>
            <w:webHidden/>
          </w:rPr>
        </w:r>
        <w:r>
          <w:rPr>
            <w:noProof/>
            <w:webHidden/>
          </w:rPr>
          <w:fldChar w:fldCharType="separate"/>
        </w:r>
        <w:r>
          <w:rPr>
            <w:noProof/>
            <w:webHidden/>
          </w:rPr>
          <w:t>53</w:t>
        </w:r>
        <w:r>
          <w:rPr>
            <w:noProof/>
            <w:webHidden/>
          </w:rPr>
          <w:fldChar w:fldCharType="end"/>
        </w:r>
      </w:hyperlink>
    </w:p>
    <w:p w14:paraId="43080E71" w14:textId="77777777" w:rsidR="008304CA" w:rsidRDefault="008304CA">
      <w:pPr>
        <w:pStyle w:val="TOC6"/>
        <w:tabs>
          <w:tab w:val="right" w:leader="dot" w:pos="5030"/>
        </w:tabs>
        <w:rPr>
          <w:rFonts w:eastAsiaTheme="minorEastAsia"/>
          <w:noProof/>
          <w:sz w:val="22"/>
        </w:rPr>
      </w:pPr>
      <w:hyperlink w:anchor="_Toc415585560" w:history="1">
        <w:r w:rsidRPr="001C780A">
          <w:rPr>
            <w:rStyle w:val="Hyperlink"/>
            <w:noProof/>
          </w:rPr>
          <w:t>Project Pro for Office 365 From SA</w:t>
        </w:r>
        <w:r>
          <w:rPr>
            <w:noProof/>
            <w:webHidden/>
          </w:rPr>
          <w:tab/>
        </w:r>
        <w:r>
          <w:rPr>
            <w:noProof/>
            <w:webHidden/>
          </w:rPr>
          <w:fldChar w:fldCharType="begin"/>
        </w:r>
        <w:r>
          <w:rPr>
            <w:noProof/>
            <w:webHidden/>
          </w:rPr>
          <w:instrText xml:space="preserve"> PAGEREF _Toc415585560 \h </w:instrText>
        </w:r>
        <w:r>
          <w:rPr>
            <w:noProof/>
            <w:webHidden/>
          </w:rPr>
        </w:r>
        <w:r>
          <w:rPr>
            <w:noProof/>
            <w:webHidden/>
          </w:rPr>
          <w:fldChar w:fldCharType="separate"/>
        </w:r>
        <w:r>
          <w:rPr>
            <w:noProof/>
            <w:webHidden/>
          </w:rPr>
          <w:t>53</w:t>
        </w:r>
        <w:r>
          <w:rPr>
            <w:noProof/>
            <w:webHidden/>
          </w:rPr>
          <w:fldChar w:fldCharType="end"/>
        </w:r>
      </w:hyperlink>
    </w:p>
    <w:p w14:paraId="271ECAF6" w14:textId="77777777" w:rsidR="008304CA" w:rsidRDefault="008304CA">
      <w:pPr>
        <w:pStyle w:val="TOC6"/>
        <w:tabs>
          <w:tab w:val="right" w:leader="dot" w:pos="5030"/>
        </w:tabs>
        <w:rPr>
          <w:rFonts w:eastAsiaTheme="minorEastAsia"/>
          <w:noProof/>
          <w:sz w:val="22"/>
        </w:rPr>
      </w:pPr>
      <w:hyperlink w:anchor="_Toc415585561" w:history="1">
        <w:r w:rsidRPr="001C780A">
          <w:rPr>
            <w:rStyle w:val="Hyperlink"/>
            <w:noProof/>
          </w:rPr>
          <w:t>Visio Pro for Office 365</w:t>
        </w:r>
        <w:r>
          <w:rPr>
            <w:noProof/>
            <w:webHidden/>
          </w:rPr>
          <w:tab/>
        </w:r>
        <w:r>
          <w:rPr>
            <w:noProof/>
            <w:webHidden/>
          </w:rPr>
          <w:fldChar w:fldCharType="begin"/>
        </w:r>
        <w:r>
          <w:rPr>
            <w:noProof/>
            <w:webHidden/>
          </w:rPr>
          <w:instrText xml:space="preserve"> PAGEREF _Toc415585561 \h </w:instrText>
        </w:r>
        <w:r>
          <w:rPr>
            <w:noProof/>
            <w:webHidden/>
          </w:rPr>
        </w:r>
        <w:r>
          <w:rPr>
            <w:noProof/>
            <w:webHidden/>
          </w:rPr>
          <w:fldChar w:fldCharType="separate"/>
        </w:r>
        <w:r>
          <w:rPr>
            <w:noProof/>
            <w:webHidden/>
          </w:rPr>
          <w:t>53</w:t>
        </w:r>
        <w:r>
          <w:rPr>
            <w:noProof/>
            <w:webHidden/>
          </w:rPr>
          <w:fldChar w:fldCharType="end"/>
        </w:r>
      </w:hyperlink>
    </w:p>
    <w:p w14:paraId="635D04E6" w14:textId="77777777" w:rsidR="008304CA" w:rsidRDefault="008304CA">
      <w:pPr>
        <w:pStyle w:val="TOC6"/>
        <w:tabs>
          <w:tab w:val="right" w:leader="dot" w:pos="5030"/>
        </w:tabs>
        <w:rPr>
          <w:rFonts w:eastAsiaTheme="minorEastAsia"/>
          <w:noProof/>
          <w:sz w:val="22"/>
        </w:rPr>
      </w:pPr>
      <w:hyperlink w:anchor="_Toc415585562" w:history="1">
        <w:r w:rsidRPr="001C780A">
          <w:rPr>
            <w:rStyle w:val="Hyperlink"/>
            <w:noProof/>
          </w:rPr>
          <w:t>Visio Pro for Office 365 A</w:t>
        </w:r>
        <w:r>
          <w:rPr>
            <w:noProof/>
            <w:webHidden/>
          </w:rPr>
          <w:tab/>
        </w:r>
        <w:r>
          <w:rPr>
            <w:noProof/>
            <w:webHidden/>
          </w:rPr>
          <w:fldChar w:fldCharType="begin"/>
        </w:r>
        <w:r>
          <w:rPr>
            <w:noProof/>
            <w:webHidden/>
          </w:rPr>
          <w:instrText xml:space="preserve"> PAGEREF _Toc415585562 \h </w:instrText>
        </w:r>
        <w:r>
          <w:rPr>
            <w:noProof/>
            <w:webHidden/>
          </w:rPr>
        </w:r>
        <w:r>
          <w:rPr>
            <w:noProof/>
            <w:webHidden/>
          </w:rPr>
          <w:fldChar w:fldCharType="separate"/>
        </w:r>
        <w:r>
          <w:rPr>
            <w:noProof/>
            <w:webHidden/>
          </w:rPr>
          <w:t>53</w:t>
        </w:r>
        <w:r>
          <w:rPr>
            <w:noProof/>
            <w:webHidden/>
          </w:rPr>
          <w:fldChar w:fldCharType="end"/>
        </w:r>
      </w:hyperlink>
    </w:p>
    <w:p w14:paraId="0291DAFA" w14:textId="77777777" w:rsidR="008304CA" w:rsidRDefault="008304CA">
      <w:pPr>
        <w:pStyle w:val="TOC6"/>
        <w:tabs>
          <w:tab w:val="right" w:leader="dot" w:pos="5030"/>
        </w:tabs>
        <w:rPr>
          <w:rFonts w:eastAsiaTheme="minorEastAsia"/>
          <w:noProof/>
          <w:sz w:val="22"/>
        </w:rPr>
      </w:pPr>
      <w:hyperlink w:anchor="_Toc415585563" w:history="1">
        <w:r w:rsidRPr="001C780A">
          <w:rPr>
            <w:rStyle w:val="Hyperlink"/>
            <w:noProof/>
          </w:rPr>
          <w:t>Visio Pro for Office 365 From SA</w:t>
        </w:r>
        <w:r>
          <w:rPr>
            <w:noProof/>
            <w:webHidden/>
          </w:rPr>
          <w:tab/>
        </w:r>
        <w:r>
          <w:rPr>
            <w:noProof/>
            <w:webHidden/>
          </w:rPr>
          <w:fldChar w:fldCharType="begin"/>
        </w:r>
        <w:r>
          <w:rPr>
            <w:noProof/>
            <w:webHidden/>
          </w:rPr>
          <w:instrText xml:space="preserve"> PAGEREF _Toc415585563 \h </w:instrText>
        </w:r>
        <w:r>
          <w:rPr>
            <w:noProof/>
            <w:webHidden/>
          </w:rPr>
        </w:r>
        <w:r>
          <w:rPr>
            <w:noProof/>
            <w:webHidden/>
          </w:rPr>
          <w:fldChar w:fldCharType="separate"/>
        </w:r>
        <w:r>
          <w:rPr>
            <w:noProof/>
            <w:webHidden/>
          </w:rPr>
          <w:t>53</w:t>
        </w:r>
        <w:r>
          <w:rPr>
            <w:noProof/>
            <w:webHidden/>
          </w:rPr>
          <w:fldChar w:fldCharType="end"/>
        </w:r>
      </w:hyperlink>
    </w:p>
    <w:p w14:paraId="308A601E" w14:textId="77777777" w:rsidR="008304CA" w:rsidRDefault="008304CA">
      <w:pPr>
        <w:pStyle w:val="TOC4"/>
        <w:tabs>
          <w:tab w:val="right" w:leader="dot" w:pos="5030"/>
        </w:tabs>
        <w:rPr>
          <w:rFonts w:eastAsiaTheme="minorEastAsia"/>
          <w:smallCaps w:val="0"/>
          <w:noProof/>
          <w:sz w:val="22"/>
        </w:rPr>
      </w:pPr>
      <w:hyperlink w:anchor="_Toc415585564" w:history="1">
        <w:r w:rsidRPr="001C780A">
          <w:rPr>
            <w:rStyle w:val="Hyperlink"/>
            <w:noProof/>
          </w:rPr>
          <w:t>Office 365 Suites</w:t>
        </w:r>
        <w:r>
          <w:rPr>
            <w:noProof/>
            <w:webHidden/>
          </w:rPr>
          <w:tab/>
        </w:r>
        <w:r>
          <w:rPr>
            <w:noProof/>
            <w:webHidden/>
          </w:rPr>
          <w:fldChar w:fldCharType="begin"/>
        </w:r>
        <w:r>
          <w:rPr>
            <w:noProof/>
            <w:webHidden/>
          </w:rPr>
          <w:instrText xml:space="preserve"> PAGEREF _Toc415585564 \h </w:instrText>
        </w:r>
        <w:r>
          <w:rPr>
            <w:noProof/>
            <w:webHidden/>
          </w:rPr>
        </w:r>
        <w:r>
          <w:rPr>
            <w:noProof/>
            <w:webHidden/>
          </w:rPr>
          <w:fldChar w:fldCharType="separate"/>
        </w:r>
        <w:r>
          <w:rPr>
            <w:noProof/>
            <w:webHidden/>
          </w:rPr>
          <w:t>55</w:t>
        </w:r>
        <w:r>
          <w:rPr>
            <w:noProof/>
            <w:webHidden/>
          </w:rPr>
          <w:fldChar w:fldCharType="end"/>
        </w:r>
      </w:hyperlink>
    </w:p>
    <w:p w14:paraId="47963AB0" w14:textId="77777777" w:rsidR="008304CA" w:rsidRDefault="008304CA">
      <w:pPr>
        <w:pStyle w:val="TOC6"/>
        <w:tabs>
          <w:tab w:val="right" w:leader="dot" w:pos="5030"/>
        </w:tabs>
        <w:rPr>
          <w:rFonts w:eastAsiaTheme="minorEastAsia"/>
          <w:noProof/>
          <w:sz w:val="22"/>
        </w:rPr>
      </w:pPr>
      <w:hyperlink w:anchor="_Toc415585565" w:history="1">
        <w:r w:rsidRPr="001C780A">
          <w:rPr>
            <w:rStyle w:val="Hyperlink"/>
            <w:noProof/>
          </w:rPr>
          <w:t>Office 365 Business Essentials</w:t>
        </w:r>
        <w:r>
          <w:rPr>
            <w:noProof/>
            <w:webHidden/>
          </w:rPr>
          <w:tab/>
        </w:r>
        <w:r>
          <w:rPr>
            <w:noProof/>
            <w:webHidden/>
          </w:rPr>
          <w:fldChar w:fldCharType="begin"/>
        </w:r>
        <w:r>
          <w:rPr>
            <w:noProof/>
            <w:webHidden/>
          </w:rPr>
          <w:instrText xml:space="preserve"> PAGEREF _Toc415585565 \h </w:instrText>
        </w:r>
        <w:r>
          <w:rPr>
            <w:noProof/>
            <w:webHidden/>
          </w:rPr>
        </w:r>
        <w:r>
          <w:rPr>
            <w:noProof/>
            <w:webHidden/>
          </w:rPr>
          <w:fldChar w:fldCharType="separate"/>
        </w:r>
        <w:r>
          <w:rPr>
            <w:noProof/>
            <w:webHidden/>
          </w:rPr>
          <w:t>55</w:t>
        </w:r>
        <w:r>
          <w:rPr>
            <w:noProof/>
            <w:webHidden/>
          </w:rPr>
          <w:fldChar w:fldCharType="end"/>
        </w:r>
      </w:hyperlink>
    </w:p>
    <w:p w14:paraId="69564FF8" w14:textId="77777777" w:rsidR="008304CA" w:rsidRDefault="008304CA">
      <w:pPr>
        <w:pStyle w:val="TOC6"/>
        <w:tabs>
          <w:tab w:val="right" w:leader="dot" w:pos="5030"/>
        </w:tabs>
        <w:rPr>
          <w:rFonts w:eastAsiaTheme="minorEastAsia"/>
          <w:noProof/>
          <w:sz w:val="22"/>
        </w:rPr>
      </w:pPr>
      <w:hyperlink w:anchor="_Toc415585566" w:history="1">
        <w:r w:rsidRPr="001C780A">
          <w:rPr>
            <w:rStyle w:val="Hyperlink"/>
            <w:noProof/>
          </w:rPr>
          <w:t>Office 365 Business Premium</w:t>
        </w:r>
        <w:r>
          <w:rPr>
            <w:noProof/>
            <w:webHidden/>
          </w:rPr>
          <w:tab/>
        </w:r>
        <w:r>
          <w:rPr>
            <w:noProof/>
            <w:webHidden/>
          </w:rPr>
          <w:fldChar w:fldCharType="begin"/>
        </w:r>
        <w:r>
          <w:rPr>
            <w:noProof/>
            <w:webHidden/>
          </w:rPr>
          <w:instrText xml:space="preserve"> PAGEREF _Toc415585566 \h </w:instrText>
        </w:r>
        <w:r>
          <w:rPr>
            <w:noProof/>
            <w:webHidden/>
          </w:rPr>
        </w:r>
        <w:r>
          <w:rPr>
            <w:noProof/>
            <w:webHidden/>
          </w:rPr>
          <w:fldChar w:fldCharType="separate"/>
        </w:r>
        <w:r>
          <w:rPr>
            <w:noProof/>
            <w:webHidden/>
          </w:rPr>
          <w:t>55</w:t>
        </w:r>
        <w:r>
          <w:rPr>
            <w:noProof/>
            <w:webHidden/>
          </w:rPr>
          <w:fldChar w:fldCharType="end"/>
        </w:r>
      </w:hyperlink>
    </w:p>
    <w:p w14:paraId="2F46DBB9" w14:textId="77777777" w:rsidR="008304CA" w:rsidRDefault="008304CA">
      <w:pPr>
        <w:pStyle w:val="TOC6"/>
        <w:tabs>
          <w:tab w:val="right" w:leader="dot" w:pos="5030"/>
        </w:tabs>
        <w:rPr>
          <w:rFonts w:eastAsiaTheme="minorEastAsia"/>
          <w:noProof/>
          <w:sz w:val="22"/>
        </w:rPr>
      </w:pPr>
      <w:hyperlink w:anchor="_Toc415585567" w:history="1">
        <w:r w:rsidRPr="001C780A">
          <w:rPr>
            <w:rStyle w:val="Hyperlink"/>
            <w:noProof/>
          </w:rPr>
          <w:t>Office 365 Education E1 (User SL)</w:t>
        </w:r>
        <w:r>
          <w:rPr>
            <w:noProof/>
            <w:webHidden/>
          </w:rPr>
          <w:tab/>
        </w:r>
        <w:r>
          <w:rPr>
            <w:noProof/>
            <w:webHidden/>
          </w:rPr>
          <w:fldChar w:fldCharType="begin"/>
        </w:r>
        <w:r>
          <w:rPr>
            <w:noProof/>
            <w:webHidden/>
          </w:rPr>
          <w:instrText xml:space="preserve"> PAGEREF _Toc415585567 \h </w:instrText>
        </w:r>
        <w:r>
          <w:rPr>
            <w:noProof/>
            <w:webHidden/>
          </w:rPr>
        </w:r>
        <w:r>
          <w:rPr>
            <w:noProof/>
            <w:webHidden/>
          </w:rPr>
          <w:fldChar w:fldCharType="separate"/>
        </w:r>
        <w:r>
          <w:rPr>
            <w:noProof/>
            <w:webHidden/>
          </w:rPr>
          <w:t>55</w:t>
        </w:r>
        <w:r>
          <w:rPr>
            <w:noProof/>
            <w:webHidden/>
          </w:rPr>
          <w:fldChar w:fldCharType="end"/>
        </w:r>
      </w:hyperlink>
    </w:p>
    <w:p w14:paraId="4C6820FF" w14:textId="77777777" w:rsidR="008304CA" w:rsidRDefault="008304CA">
      <w:pPr>
        <w:pStyle w:val="TOC6"/>
        <w:tabs>
          <w:tab w:val="right" w:leader="dot" w:pos="5030"/>
        </w:tabs>
        <w:rPr>
          <w:rFonts w:eastAsiaTheme="minorEastAsia"/>
          <w:noProof/>
          <w:sz w:val="22"/>
        </w:rPr>
      </w:pPr>
      <w:hyperlink w:anchor="_Toc415585568" w:history="1">
        <w:r w:rsidRPr="001C780A">
          <w:rPr>
            <w:rStyle w:val="Hyperlink"/>
            <w:noProof/>
          </w:rPr>
          <w:t>Office 365 Education E3 (User SL)</w:t>
        </w:r>
        <w:r>
          <w:rPr>
            <w:noProof/>
            <w:webHidden/>
          </w:rPr>
          <w:tab/>
        </w:r>
        <w:r>
          <w:rPr>
            <w:noProof/>
            <w:webHidden/>
          </w:rPr>
          <w:fldChar w:fldCharType="begin"/>
        </w:r>
        <w:r>
          <w:rPr>
            <w:noProof/>
            <w:webHidden/>
          </w:rPr>
          <w:instrText xml:space="preserve"> PAGEREF _Toc415585568 \h </w:instrText>
        </w:r>
        <w:r>
          <w:rPr>
            <w:noProof/>
            <w:webHidden/>
          </w:rPr>
        </w:r>
        <w:r>
          <w:rPr>
            <w:noProof/>
            <w:webHidden/>
          </w:rPr>
          <w:fldChar w:fldCharType="separate"/>
        </w:r>
        <w:r>
          <w:rPr>
            <w:noProof/>
            <w:webHidden/>
          </w:rPr>
          <w:t>55</w:t>
        </w:r>
        <w:r>
          <w:rPr>
            <w:noProof/>
            <w:webHidden/>
          </w:rPr>
          <w:fldChar w:fldCharType="end"/>
        </w:r>
      </w:hyperlink>
    </w:p>
    <w:p w14:paraId="51C6B9D7" w14:textId="77777777" w:rsidR="008304CA" w:rsidRDefault="008304CA">
      <w:pPr>
        <w:pStyle w:val="TOC6"/>
        <w:tabs>
          <w:tab w:val="right" w:leader="dot" w:pos="5030"/>
        </w:tabs>
        <w:rPr>
          <w:rFonts w:eastAsiaTheme="minorEastAsia"/>
          <w:noProof/>
          <w:sz w:val="22"/>
        </w:rPr>
      </w:pPr>
      <w:hyperlink w:anchor="_Toc415585569" w:history="1">
        <w:r w:rsidRPr="001C780A">
          <w:rPr>
            <w:rStyle w:val="Hyperlink"/>
            <w:noProof/>
          </w:rPr>
          <w:t>Office 365 Education E4 (User SL)</w:t>
        </w:r>
        <w:r>
          <w:rPr>
            <w:noProof/>
            <w:webHidden/>
          </w:rPr>
          <w:tab/>
        </w:r>
        <w:r>
          <w:rPr>
            <w:noProof/>
            <w:webHidden/>
          </w:rPr>
          <w:fldChar w:fldCharType="begin"/>
        </w:r>
        <w:r>
          <w:rPr>
            <w:noProof/>
            <w:webHidden/>
          </w:rPr>
          <w:instrText xml:space="preserve"> PAGEREF _Toc415585569 \h </w:instrText>
        </w:r>
        <w:r>
          <w:rPr>
            <w:noProof/>
            <w:webHidden/>
          </w:rPr>
        </w:r>
        <w:r>
          <w:rPr>
            <w:noProof/>
            <w:webHidden/>
          </w:rPr>
          <w:fldChar w:fldCharType="separate"/>
        </w:r>
        <w:r>
          <w:rPr>
            <w:noProof/>
            <w:webHidden/>
          </w:rPr>
          <w:t>55</w:t>
        </w:r>
        <w:r>
          <w:rPr>
            <w:noProof/>
            <w:webHidden/>
          </w:rPr>
          <w:fldChar w:fldCharType="end"/>
        </w:r>
      </w:hyperlink>
    </w:p>
    <w:p w14:paraId="4FD459D3" w14:textId="77777777" w:rsidR="008304CA" w:rsidRDefault="008304CA">
      <w:pPr>
        <w:pStyle w:val="TOC6"/>
        <w:tabs>
          <w:tab w:val="right" w:leader="dot" w:pos="5030"/>
        </w:tabs>
        <w:rPr>
          <w:rFonts w:eastAsiaTheme="minorEastAsia"/>
          <w:noProof/>
          <w:sz w:val="22"/>
        </w:rPr>
      </w:pPr>
      <w:hyperlink w:anchor="_Toc415585570" w:history="1">
        <w:r w:rsidRPr="001C780A">
          <w:rPr>
            <w:rStyle w:val="Hyperlink"/>
            <w:noProof/>
          </w:rPr>
          <w:t>Office 365 Education E3, E4 Add-on (User SL)</w:t>
        </w:r>
        <w:r>
          <w:rPr>
            <w:noProof/>
            <w:webHidden/>
          </w:rPr>
          <w:tab/>
        </w:r>
        <w:r>
          <w:rPr>
            <w:noProof/>
            <w:webHidden/>
          </w:rPr>
          <w:fldChar w:fldCharType="begin"/>
        </w:r>
        <w:r>
          <w:rPr>
            <w:noProof/>
            <w:webHidden/>
          </w:rPr>
          <w:instrText xml:space="preserve"> PAGEREF _Toc415585570 \h </w:instrText>
        </w:r>
        <w:r>
          <w:rPr>
            <w:noProof/>
            <w:webHidden/>
          </w:rPr>
        </w:r>
        <w:r>
          <w:rPr>
            <w:noProof/>
            <w:webHidden/>
          </w:rPr>
          <w:fldChar w:fldCharType="separate"/>
        </w:r>
        <w:r>
          <w:rPr>
            <w:noProof/>
            <w:webHidden/>
          </w:rPr>
          <w:t>55</w:t>
        </w:r>
        <w:r>
          <w:rPr>
            <w:noProof/>
            <w:webHidden/>
          </w:rPr>
          <w:fldChar w:fldCharType="end"/>
        </w:r>
      </w:hyperlink>
    </w:p>
    <w:p w14:paraId="2086E2FF" w14:textId="77777777" w:rsidR="008304CA" w:rsidRDefault="008304CA">
      <w:pPr>
        <w:pStyle w:val="TOC6"/>
        <w:tabs>
          <w:tab w:val="right" w:leader="dot" w:pos="5030"/>
        </w:tabs>
        <w:rPr>
          <w:rFonts w:eastAsiaTheme="minorEastAsia"/>
          <w:noProof/>
          <w:sz w:val="22"/>
        </w:rPr>
      </w:pPr>
      <w:hyperlink w:anchor="_Toc415585571" w:history="1">
        <w:r w:rsidRPr="001C780A">
          <w:rPr>
            <w:rStyle w:val="Hyperlink"/>
            <w:noProof/>
          </w:rPr>
          <w:t>Office 365 Education E3 and E4 without ProPlus Add-on (User SL)</w:t>
        </w:r>
        <w:r>
          <w:rPr>
            <w:noProof/>
            <w:webHidden/>
          </w:rPr>
          <w:tab/>
        </w:r>
        <w:r>
          <w:rPr>
            <w:noProof/>
            <w:webHidden/>
          </w:rPr>
          <w:fldChar w:fldCharType="begin"/>
        </w:r>
        <w:r>
          <w:rPr>
            <w:noProof/>
            <w:webHidden/>
          </w:rPr>
          <w:instrText xml:space="preserve"> PAGEREF _Toc415585571 \h </w:instrText>
        </w:r>
        <w:r>
          <w:rPr>
            <w:noProof/>
            <w:webHidden/>
          </w:rPr>
        </w:r>
        <w:r>
          <w:rPr>
            <w:noProof/>
            <w:webHidden/>
          </w:rPr>
          <w:fldChar w:fldCharType="separate"/>
        </w:r>
        <w:r>
          <w:rPr>
            <w:noProof/>
            <w:webHidden/>
          </w:rPr>
          <w:t>55</w:t>
        </w:r>
        <w:r>
          <w:rPr>
            <w:noProof/>
            <w:webHidden/>
          </w:rPr>
          <w:fldChar w:fldCharType="end"/>
        </w:r>
      </w:hyperlink>
    </w:p>
    <w:p w14:paraId="71BF2753" w14:textId="77777777" w:rsidR="008304CA" w:rsidRDefault="008304CA">
      <w:pPr>
        <w:pStyle w:val="TOC6"/>
        <w:tabs>
          <w:tab w:val="right" w:leader="dot" w:pos="5030"/>
        </w:tabs>
        <w:rPr>
          <w:rFonts w:eastAsiaTheme="minorEastAsia"/>
          <w:noProof/>
          <w:sz w:val="22"/>
        </w:rPr>
      </w:pPr>
      <w:hyperlink w:anchor="_Toc415585572" w:history="1">
        <w:r w:rsidRPr="001C780A">
          <w:rPr>
            <w:rStyle w:val="Hyperlink"/>
            <w:noProof/>
          </w:rPr>
          <w:t>Office 365 Enterprise E1 (User SL)</w:t>
        </w:r>
        <w:r>
          <w:rPr>
            <w:noProof/>
            <w:webHidden/>
          </w:rPr>
          <w:tab/>
        </w:r>
        <w:r>
          <w:rPr>
            <w:noProof/>
            <w:webHidden/>
          </w:rPr>
          <w:fldChar w:fldCharType="begin"/>
        </w:r>
        <w:r>
          <w:rPr>
            <w:noProof/>
            <w:webHidden/>
          </w:rPr>
          <w:instrText xml:space="preserve"> PAGEREF _Toc415585572 \h </w:instrText>
        </w:r>
        <w:r>
          <w:rPr>
            <w:noProof/>
            <w:webHidden/>
          </w:rPr>
        </w:r>
        <w:r>
          <w:rPr>
            <w:noProof/>
            <w:webHidden/>
          </w:rPr>
          <w:fldChar w:fldCharType="separate"/>
        </w:r>
        <w:r>
          <w:rPr>
            <w:noProof/>
            <w:webHidden/>
          </w:rPr>
          <w:t>55</w:t>
        </w:r>
        <w:r>
          <w:rPr>
            <w:noProof/>
            <w:webHidden/>
          </w:rPr>
          <w:fldChar w:fldCharType="end"/>
        </w:r>
      </w:hyperlink>
    </w:p>
    <w:p w14:paraId="4D54A16C" w14:textId="77777777" w:rsidR="008304CA" w:rsidRDefault="008304CA">
      <w:pPr>
        <w:pStyle w:val="TOC6"/>
        <w:tabs>
          <w:tab w:val="right" w:leader="dot" w:pos="5030"/>
        </w:tabs>
        <w:rPr>
          <w:rFonts w:eastAsiaTheme="minorEastAsia"/>
          <w:noProof/>
          <w:sz w:val="22"/>
        </w:rPr>
      </w:pPr>
      <w:hyperlink w:anchor="_Toc415585573" w:history="1">
        <w:r w:rsidRPr="001C780A">
          <w:rPr>
            <w:rStyle w:val="Hyperlink"/>
            <w:noProof/>
          </w:rPr>
          <w:t>Office 365 Enterprise E1 From SA (User SL)</w:t>
        </w:r>
        <w:r>
          <w:rPr>
            <w:noProof/>
            <w:webHidden/>
          </w:rPr>
          <w:tab/>
        </w:r>
        <w:r>
          <w:rPr>
            <w:noProof/>
            <w:webHidden/>
          </w:rPr>
          <w:fldChar w:fldCharType="begin"/>
        </w:r>
        <w:r>
          <w:rPr>
            <w:noProof/>
            <w:webHidden/>
          </w:rPr>
          <w:instrText xml:space="preserve"> PAGEREF _Toc415585573 \h </w:instrText>
        </w:r>
        <w:r>
          <w:rPr>
            <w:noProof/>
            <w:webHidden/>
          </w:rPr>
        </w:r>
        <w:r>
          <w:rPr>
            <w:noProof/>
            <w:webHidden/>
          </w:rPr>
          <w:fldChar w:fldCharType="separate"/>
        </w:r>
        <w:r>
          <w:rPr>
            <w:noProof/>
            <w:webHidden/>
          </w:rPr>
          <w:t>55</w:t>
        </w:r>
        <w:r>
          <w:rPr>
            <w:noProof/>
            <w:webHidden/>
          </w:rPr>
          <w:fldChar w:fldCharType="end"/>
        </w:r>
      </w:hyperlink>
    </w:p>
    <w:p w14:paraId="42C19941" w14:textId="77777777" w:rsidR="008304CA" w:rsidRDefault="008304CA">
      <w:pPr>
        <w:pStyle w:val="TOC6"/>
        <w:tabs>
          <w:tab w:val="right" w:leader="dot" w:pos="5030"/>
        </w:tabs>
        <w:rPr>
          <w:rFonts w:eastAsiaTheme="minorEastAsia"/>
          <w:noProof/>
          <w:sz w:val="22"/>
        </w:rPr>
      </w:pPr>
      <w:hyperlink w:anchor="_Toc415585574" w:history="1">
        <w:r w:rsidRPr="001C780A">
          <w:rPr>
            <w:rStyle w:val="Hyperlink"/>
            <w:noProof/>
          </w:rPr>
          <w:t>Office 365 Enterprise E3 (User SL)</w:t>
        </w:r>
        <w:r>
          <w:rPr>
            <w:noProof/>
            <w:webHidden/>
          </w:rPr>
          <w:tab/>
        </w:r>
        <w:r>
          <w:rPr>
            <w:noProof/>
            <w:webHidden/>
          </w:rPr>
          <w:fldChar w:fldCharType="begin"/>
        </w:r>
        <w:r>
          <w:rPr>
            <w:noProof/>
            <w:webHidden/>
          </w:rPr>
          <w:instrText xml:space="preserve"> PAGEREF _Toc415585574 \h </w:instrText>
        </w:r>
        <w:r>
          <w:rPr>
            <w:noProof/>
            <w:webHidden/>
          </w:rPr>
        </w:r>
        <w:r>
          <w:rPr>
            <w:noProof/>
            <w:webHidden/>
          </w:rPr>
          <w:fldChar w:fldCharType="separate"/>
        </w:r>
        <w:r>
          <w:rPr>
            <w:noProof/>
            <w:webHidden/>
          </w:rPr>
          <w:t>55</w:t>
        </w:r>
        <w:r>
          <w:rPr>
            <w:noProof/>
            <w:webHidden/>
          </w:rPr>
          <w:fldChar w:fldCharType="end"/>
        </w:r>
      </w:hyperlink>
    </w:p>
    <w:p w14:paraId="18213778" w14:textId="77777777" w:rsidR="008304CA" w:rsidRDefault="008304CA">
      <w:pPr>
        <w:pStyle w:val="TOC6"/>
        <w:tabs>
          <w:tab w:val="right" w:leader="dot" w:pos="5030"/>
        </w:tabs>
        <w:rPr>
          <w:rFonts w:eastAsiaTheme="minorEastAsia"/>
          <w:noProof/>
          <w:sz w:val="22"/>
        </w:rPr>
      </w:pPr>
      <w:hyperlink w:anchor="_Toc415585575" w:history="1">
        <w:r w:rsidRPr="001C780A">
          <w:rPr>
            <w:rStyle w:val="Hyperlink"/>
            <w:noProof/>
          </w:rPr>
          <w:t>Office 365 Enterprise E3 From SA (User SL)</w:t>
        </w:r>
        <w:r>
          <w:rPr>
            <w:noProof/>
            <w:webHidden/>
          </w:rPr>
          <w:tab/>
        </w:r>
        <w:r>
          <w:rPr>
            <w:noProof/>
            <w:webHidden/>
          </w:rPr>
          <w:fldChar w:fldCharType="begin"/>
        </w:r>
        <w:r>
          <w:rPr>
            <w:noProof/>
            <w:webHidden/>
          </w:rPr>
          <w:instrText xml:space="preserve"> PAGEREF _Toc415585575 \h </w:instrText>
        </w:r>
        <w:r>
          <w:rPr>
            <w:noProof/>
            <w:webHidden/>
          </w:rPr>
        </w:r>
        <w:r>
          <w:rPr>
            <w:noProof/>
            <w:webHidden/>
          </w:rPr>
          <w:fldChar w:fldCharType="separate"/>
        </w:r>
        <w:r>
          <w:rPr>
            <w:noProof/>
            <w:webHidden/>
          </w:rPr>
          <w:t>55</w:t>
        </w:r>
        <w:r>
          <w:rPr>
            <w:noProof/>
            <w:webHidden/>
          </w:rPr>
          <w:fldChar w:fldCharType="end"/>
        </w:r>
      </w:hyperlink>
    </w:p>
    <w:p w14:paraId="4D59BCCD" w14:textId="77777777" w:rsidR="008304CA" w:rsidRDefault="008304CA">
      <w:pPr>
        <w:pStyle w:val="TOC6"/>
        <w:tabs>
          <w:tab w:val="right" w:leader="dot" w:pos="5030"/>
        </w:tabs>
        <w:rPr>
          <w:rFonts w:eastAsiaTheme="minorEastAsia"/>
          <w:noProof/>
          <w:sz w:val="22"/>
        </w:rPr>
      </w:pPr>
      <w:hyperlink w:anchor="_Toc415585576" w:history="1">
        <w:r w:rsidRPr="001C780A">
          <w:rPr>
            <w:rStyle w:val="Hyperlink"/>
            <w:noProof/>
          </w:rPr>
          <w:t>Office 365 Enterprise E4 (User SL)</w:t>
        </w:r>
        <w:r>
          <w:rPr>
            <w:noProof/>
            <w:webHidden/>
          </w:rPr>
          <w:tab/>
        </w:r>
        <w:r>
          <w:rPr>
            <w:noProof/>
            <w:webHidden/>
          </w:rPr>
          <w:fldChar w:fldCharType="begin"/>
        </w:r>
        <w:r>
          <w:rPr>
            <w:noProof/>
            <w:webHidden/>
          </w:rPr>
          <w:instrText xml:space="preserve"> PAGEREF _Toc415585576 \h </w:instrText>
        </w:r>
        <w:r>
          <w:rPr>
            <w:noProof/>
            <w:webHidden/>
          </w:rPr>
        </w:r>
        <w:r>
          <w:rPr>
            <w:noProof/>
            <w:webHidden/>
          </w:rPr>
          <w:fldChar w:fldCharType="separate"/>
        </w:r>
        <w:r>
          <w:rPr>
            <w:noProof/>
            <w:webHidden/>
          </w:rPr>
          <w:t>55</w:t>
        </w:r>
        <w:r>
          <w:rPr>
            <w:noProof/>
            <w:webHidden/>
          </w:rPr>
          <w:fldChar w:fldCharType="end"/>
        </w:r>
      </w:hyperlink>
    </w:p>
    <w:p w14:paraId="06ACE5E2" w14:textId="77777777" w:rsidR="008304CA" w:rsidRDefault="008304CA">
      <w:pPr>
        <w:pStyle w:val="TOC6"/>
        <w:tabs>
          <w:tab w:val="right" w:leader="dot" w:pos="5030"/>
        </w:tabs>
        <w:rPr>
          <w:rFonts w:eastAsiaTheme="minorEastAsia"/>
          <w:noProof/>
          <w:sz w:val="22"/>
        </w:rPr>
      </w:pPr>
      <w:hyperlink w:anchor="_Toc415585577" w:history="1">
        <w:r w:rsidRPr="001C780A">
          <w:rPr>
            <w:rStyle w:val="Hyperlink"/>
            <w:noProof/>
          </w:rPr>
          <w:t>Office 365 Enterprise E4 From SA (User SL)</w:t>
        </w:r>
        <w:r>
          <w:rPr>
            <w:noProof/>
            <w:webHidden/>
          </w:rPr>
          <w:tab/>
        </w:r>
        <w:r>
          <w:rPr>
            <w:noProof/>
            <w:webHidden/>
          </w:rPr>
          <w:fldChar w:fldCharType="begin"/>
        </w:r>
        <w:r>
          <w:rPr>
            <w:noProof/>
            <w:webHidden/>
          </w:rPr>
          <w:instrText xml:space="preserve"> PAGEREF _Toc415585577 \h </w:instrText>
        </w:r>
        <w:r>
          <w:rPr>
            <w:noProof/>
            <w:webHidden/>
          </w:rPr>
        </w:r>
        <w:r>
          <w:rPr>
            <w:noProof/>
            <w:webHidden/>
          </w:rPr>
          <w:fldChar w:fldCharType="separate"/>
        </w:r>
        <w:r>
          <w:rPr>
            <w:noProof/>
            <w:webHidden/>
          </w:rPr>
          <w:t>55</w:t>
        </w:r>
        <w:r>
          <w:rPr>
            <w:noProof/>
            <w:webHidden/>
          </w:rPr>
          <w:fldChar w:fldCharType="end"/>
        </w:r>
      </w:hyperlink>
    </w:p>
    <w:p w14:paraId="31FBC7AC" w14:textId="77777777" w:rsidR="008304CA" w:rsidRDefault="008304CA">
      <w:pPr>
        <w:pStyle w:val="TOC6"/>
        <w:tabs>
          <w:tab w:val="right" w:leader="dot" w:pos="5030"/>
        </w:tabs>
        <w:rPr>
          <w:rFonts w:eastAsiaTheme="minorEastAsia"/>
          <w:noProof/>
          <w:sz w:val="22"/>
        </w:rPr>
      </w:pPr>
      <w:hyperlink w:anchor="_Toc415585578" w:history="1">
        <w:r w:rsidRPr="001C780A">
          <w:rPr>
            <w:rStyle w:val="Hyperlink"/>
            <w:noProof/>
          </w:rPr>
          <w:t>Office 365 Enterprise E1 and E3 Add-on (User SL)</w:t>
        </w:r>
        <w:r>
          <w:rPr>
            <w:noProof/>
            <w:webHidden/>
          </w:rPr>
          <w:tab/>
        </w:r>
        <w:r>
          <w:rPr>
            <w:noProof/>
            <w:webHidden/>
          </w:rPr>
          <w:fldChar w:fldCharType="begin"/>
        </w:r>
        <w:r>
          <w:rPr>
            <w:noProof/>
            <w:webHidden/>
          </w:rPr>
          <w:instrText xml:space="preserve"> PAGEREF _Toc415585578 \h </w:instrText>
        </w:r>
        <w:r>
          <w:rPr>
            <w:noProof/>
            <w:webHidden/>
          </w:rPr>
        </w:r>
        <w:r>
          <w:rPr>
            <w:noProof/>
            <w:webHidden/>
          </w:rPr>
          <w:fldChar w:fldCharType="separate"/>
        </w:r>
        <w:r>
          <w:rPr>
            <w:noProof/>
            <w:webHidden/>
          </w:rPr>
          <w:t>55</w:t>
        </w:r>
        <w:r>
          <w:rPr>
            <w:noProof/>
            <w:webHidden/>
          </w:rPr>
          <w:fldChar w:fldCharType="end"/>
        </w:r>
      </w:hyperlink>
    </w:p>
    <w:p w14:paraId="2327F0A5" w14:textId="77777777" w:rsidR="008304CA" w:rsidRDefault="008304CA">
      <w:pPr>
        <w:pStyle w:val="TOC6"/>
        <w:tabs>
          <w:tab w:val="right" w:leader="dot" w:pos="5030"/>
        </w:tabs>
        <w:rPr>
          <w:rFonts w:eastAsiaTheme="minorEastAsia"/>
          <w:noProof/>
          <w:sz w:val="22"/>
        </w:rPr>
      </w:pPr>
      <w:hyperlink w:anchor="_Toc415585579" w:history="1">
        <w:r w:rsidRPr="001C780A">
          <w:rPr>
            <w:rStyle w:val="Hyperlink"/>
            <w:noProof/>
          </w:rPr>
          <w:t>Office 365 Enterprise E4 Add-on (User SL)</w:t>
        </w:r>
        <w:r>
          <w:rPr>
            <w:noProof/>
            <w:webHidden/>
          </w:rPr>
          <w:tab/>
        </w:r>
        <w:r>
          <w:rPr>
            <w:noProof/>
            <w:webHidden/>
          </w:rPr>
          <w:fldChar w:fldCharType="begin"/>
        </w:r>
        <w:r>
          <w:rPr>
            <w:noProof/>
            <w:webHidden/>
          </w:rPr>
          <w:instrText xml:space="preserve"> PAGEREF _Toc415585579 \h </w:instrText>
        </w:r>
        <w:r>
          <w:rPr>
            <w:noProof/>
            <w:webHidden/>
          </w:rPr>
        </w:r>
        <w:r>
          <w:rPr>
            <w:noProof/>
            <w:webHidden/>
          </w:rPr>
          <w:fldChar w:fldCharType="separate"/>
        </w:r>
        <w:r>
          <w:rPr>
            <w:noProof/>
            <w:webHidden/>
          </w:rPr>
          <w:t>55</w:t>
        </w:r>
        <w:r>
          <w:rPr>
            <w:noProof/>
            <w:webHidden/>
          </w:rPr>
          <w:fldChar w:fldCharType="end"/>
        </w:r>
      </w:hyperlink>
    </w:p>
    <w:p w14:paraId="4E47B7A4" w14:textId="77777777" w:rsidR="008304CA" w:rsidRDefault="008304CA">
      <w:pPr>
        <w:pStyle w:val="TOC6"/>
        <w:tabs>
          <w:tab w:val="right" w:leader="dot" w:pos="5030"/>
        </w:tabs>
        <w:rPr>
          <w:rFonts w:eastAsiaTheme="minorEastAsia"/>
          <w:noProof/>
          <w:sz w:val="22"/>
        </w:rPr>
      </w:pPr>
      <w:hyperlink w:anchor="_Toc415585580" w:history="1">
        <w:r w:rsidRPr="001C780A">
          <w:rPr>
            <w:rStyle w:val="Hyperlink"/>
            <w:noProof/>
          </w:rPr>
          <w:t>Office 365 Enterprise  E3 and E4 without ProPlus Add-on (User SL)</w:t>
        </w:r>
        <w:r>
          <w:rPr>
            <w:noProof/>
            <w:webHidden/>
          </w:rPr>
          <w:tab/>
        </w:r>
        <w:r>
          <w:rPr>
            <w:noProof/>
            <w:webHidden/>
          </w:rPr>
          <w:fldChar w:fldCharType="begin"/>
        </w:r>
        <w:r>
          <w:rPr>
            <w:noProof/>
            <w:webHidden/>
          </w:rPr>
          <w:instrText xml:space="preserve"> PAGEREF _Toc415585580 \h </w:instrText>
        </w:r>
        <w:r>
          <w:rPr>
            <w:noProof/>
            <w:webHidden/>
          </w:rPr>
        </w:r>
        <w:r>
          <w:rPr>
            <w:noProof/>
            <w:webHidden/>
          </w:rPr>
          <w:fldChar w:fldCharType="separate"/>
        </w:r>
        <w:r>
          <w:rPr>
            <w:noProof/>
            <w:webHidden/>
          </w:rPr>
          <w:t>55</w:t>
        </w:r>
        <w:r>
          <w:rPr>
            <w:noProof/>
            <w:webHidden/>
          </w:rPr>
          <w:fldChar w:fldCharType="end"/>
        </w:r>
      </w:hyperlink>
    </w:p>
    <w:p w14:paraId="305CF648" w14:textId="77777777" w:rsidR="008304CA" w:rsidRDefault="008304CA">
      <w:pPr>
        <w:pStyle w:val="TOC6"/>
        <w:tabs>
          <w:tab w:val="right" w:leader="dot" w:pos="5030"/>
        </w:tabs>
        <w:rPr>
          <w:rFonts w:eastAsiaTheme="minorEastAsia"/>
          <w:noProof/>
          <w:sz w:val="22"/>
        </w:rPr>
      </w:pPr>
      <w:hyperlink w:anchor="_Toc415585581" w:history="1">
        <w:r w:rsidRPr="001C780A">
          <w:rPr>
            <w:rStyle w:val="Hyperlink"/>
            <w:noProof/>
          </w:rPr>
          <w:t>Office 365 Enterprise K1 (User SL)</w:t>
        </w:r>
        <w:r>
          <w:rPr>
            <w:noProof/>
            <w:webHidden/>
          </w:rPr>
          <w:tab/>
        </w:r>
        <w:r>
          <w:rPr>
            <w:noProof/>
            <w:webHidden/>
          </w:rPr>
          <w:fldChar w:fldCharType="begin"/>
        </w:r>
        <w:r>
          <w:rPr>
            <w:noProof/>
            <w:webHidden/>
          </w:rPr>
          <w:instrText xml:space="preserve"> PAGEREF _Toc415585581 \h </w:instrText>
        </w:r>
        <w:r>
          <w:rPr>
            <w:noProof/>
            <w:webHidden/>
          </w:rPr>
        </w:r>
        <w:r>
          <w:rPr>
            <w:noProof/>
            <w:webHidden/>
          </w:rPr>
          <w:fldChar w:fldCharType="separate"/>
        </w:r>
        <w:r>
          <w:rPr>
            <w:noProof/>
            <w:webHidden/>
          </w:rPr>
          <w:t>55</w:t>
        </w:r>
        <w:r>
          <w:rPr>
            <w:noProof/>
            <w:webHidden/>
          </w:rPr>
          <w:fldChar w:fldCharType="end"/>
        </w:r>
      </w:hyperlink>
    </w:p>
    <w:p w14:paraId="7960EA9D" w14:textId="77777777" w:rsidR="008304CA" w:rsidRDefault="008304CA">
      <w:pPr>
        <w:pStyle w:val="TOC6"/>
        <w:tabs>
          <w:tab w:val="right" w:leader="dot" w:pos="5030"/>
        </w:tabs>
        <w:rPr>
          <w:rFonts w:eastAsiaTheme="minorEastAsia"/>
          <w:noProof/>
          <w:sz w:val="22"/>
        </w:rPr>
      </w:pPr>
      <w:hyperlink w:anchor="_Toc415585582" w:history="1">
        <w:r w:rsidRPr="001C780A">
          <w:rPr>
            <w:rStyle w:val="Hyperlink"/>
            <w:noProof/>
          </w:rPr>
          <w:t>Office 365 Government E1, E3, E4 (User SL)</w:t>
        </w:r>
        <w:r>
          <w:rPr>
            <w:noProof/>
            <w:webHidden/>
          </w:rPr>
          <w:tab/>
        </w:r>
        <w:r>
          <w:rPr>
            <w:noProof/>
            <w:webHidden/>
          </w:rPr>
          <w:fldChar w:fldCharType="begin"/>
        </w:r>
        <w:r>
          <w:rPr>
            <w:noProof/>
            <w:webHidden/>
          </w:rPr>
          <w:instrText xml:space="preserve"> PAGEREF _Toc415585582 \h </w:instrText>
        </w:r>
        <w:r>
          <w:rPr>
            <w:noProof/>
            <w:webHidden/>
          </w:rPr>
        </w:r>
        <w:r>
          <w:rPr>
            <w:noProof/>
            <w:webHidden/>
          </w:rPr>
          <w:fldChar w:fldCharType="separate"/>
        </w:r>
        <w:r>
          <w:rPr>
            <w:noProof/>
            <w:webHidden/>
          </w:rPr>
          <w:t>55</w:t>
        </w:r>
        <w:r>
          <w:rPr>
            <w:noProof/>
            <w:webHidden/>
          </w:rPr>
          <w:fldChar w:fldCharType="end"/>
        </w:r>
      </w:hyperlink>
    </w:p>
    <w:p w14:paraId="16158DA9" w14:textId="77777777" w:rsidR="008304CA" w:rsidRDefault="008304CA">
      <w:pPr>
        <w:pStyle w:val="TOC6"/>
        <w:tabs>
          <w:tab w:val="right" w:leader="dot" w:pos="5030"/>
        </w:tabs>
        <w:rPr>
          <w:rFonts w:eastAsiaTheme="minorEastAsia"/>
          <w:noProof/>
          <w:sz w:val="22"/>
        </w:rPr>
      </w:pPr>
      <w:hyperlink w:anchor="_Toc415585583" w:history="1">
        <w:r w:rsidRPr="001C780A">
          <w:rPr>
            <w:rStyle w:val="Hyperlink"/>
            <w:noProof/>
          </w:rPr>
          <w:t>Office 365 Government E1, E3, E4 From SA (User SL)</w:t>
        </w:r>
        <w:r>
          <w:rPr>
            <w:noProof/>
            <w:webHidden/>
          </w:rPr>
          <w:tab/>
        </w:r>
        <w:r>
          <w:rPr>
            <w:noProof/>
            <w:webHidden/>
          </w:rPr>
          <w:fldChar w:fldCharType="begin"/>
        </w:r>
        <w:r>
          <w:rPr>
            <w:noProof/>
            <w:webHidden/>
          </w:rPr>
          <w:instrText xml:space="preserve"> PAGEREF _Toc415585583 \h </w:instrText>
        </w:r>
        <w:r>
          <w:rPr>
            <w:noProof/>
            <w:webHidden/>
          </w:rPr>
        </w:r>
        <w:r>
          <w:rPr>
            <w:noProof/>
            <w:webHidden/>
          </w:rPr>
          <w:fldChar w:fldCharType="separate"/>
        </w:r>
        <w:r>
          <w:rPr>
            <w:noProof/>
            <w:webHidden/>
          </w:rPr>
          <w:t>55</w:t>
        </w:r>
        <w:r>
          <w:rPr>
            <w:noProof/>
            <w:webHidden/>
          </w:rPr>
          <w:fldChar w:fldCharType="end"/>
        </w:r>
      </w:hyperlink>
    </w:p>
    <w:p w14:paraId="53E8535A" w14:textId="77777777" w:rsidR="008304CA" w:rsidRDefault="008304CA">
      <w:pPr>
        <w:pStyle w:val="TOC6"/>
        <w:tabs>
          <w:tab w:val="right" w:leader="dot" w:pos="5030"/>
        </w:tabs>
        <w:rPr>
          <w:rFonts w:eastAsiaTheme="minorEastAsia"/>
          <w:noProof/>
          <w:sz w:val="22"/>
        </w:rPr>
      </w:pPr>
      <w:hyperlink w:anchor="_Toc415585584" w:history="1">
        <w:r w:rsidRPr="001C780A">
          <w:rPr>
            <w:rStyle w:val="Hyperlink"/>
            <w:noProof/>
          </w:rPr>
          <w:t>Office 365 Government E1, E3, E4 Add-on (User SL)</w:t>
        </w:r>
        <w:r>
          <w:rPr>
            <w:noProof/>
            <w:webHidden/>
          </w:rPr>
          <w:tab/>
        </w:r>
        <w:r>
          <w:rPr>
            <w:noProof/>
            <w:webHidden/>
          </w:rPr>
          <w:fldChar w:fldCharType="begin"/>
        </w:r>
        <w:r>
          <w:rPr>
            <w:noProof/>
            <w:webHidden/>
          </w:rPr>
          <w:instrText xml:space="preserve"> PAGEREF _Toc415585584 \h </w:instrText>
        </w:r>
        <w:r>
          <w:rPr>
            <w:noProof/>
            <w:webHidden/>
          </w:rPr>
        </w:r>
        <w:r>
          <w:rPr>
            <w:noProof/>
            <w:webHidden/>
          </w:rPr>
          <w:fldChar w:fldCharType="separate"/>
        </w:r>
        <w:r>
          <w:rPr>
            <w:noProof/>
            <w:webHidden/>
          </w:rPr>
          <w:t>55</w:t>
        </w:r>
        <w:r>
          <w:rPr>
            <w:noProof/>
            <w:webHidden/>
          </w:rPr>
          <w:fldChar w:fldCharType="end"/>
        </w:r>
      </w:hyperlink>
    </w:p>
    <w:p w14:paraId="12D27E10" w14:textId="77777777" w:rsidR="008304CA" w:rsidRDefault="008304CA">
      <w:pPr>
        <w:pStyle w:val="TOC6"/>
        <w:tabs>
          <w:tab w:val="right" w:leader="dot" w:pos="5030"/>
        </w:tabs>
        <w:rPr>
          <w:rFonts w:eastAsiaTheme="minorEastAsia"/>
          <w:noProof/>
          <w:sz w:val="22"/>
        </w:rPr>
      </w:pPr>
      <w:hyperlink w:anchor="_Toc415585585" w:history="1">
        <w:r w:rsidRPr="001C780A">
          <w:rPr>
            <w:rStyle w:val="Hyperlink"/>
            <w:noProof/>
          </w:rPr>
          <w:t>Office 365 Government  E3 and E4 without ProPlus Add-on (User SL)</w:t>
        </w:r>
        <w:r>
          <w:rPr>
            <w:noProof/>
            <w:webHidden/>
          </w:rPr>
          <w:tab/>
        </w:r>
        <w:r>
          <w:rPr>
            <w:noProof/>
            <w:webHidden/>
          </w:rPr>
          <w:fldChar w:fldCharType="begin"/>
        </w:r>
        <w:r>
          <w:rPr>
            <w:noProof/>
            <w:webHidden/>
          </w:rPr>
          <w:instrText xml:space="preserve"> PAGEREF _Toc415585585 \h </w:instrText>
        </w:r>
        <w:r>
          <w:rPr>
            <w:noProof/>
            <w:webHidden/>
          </w:rPr>
        </w:r>
        <w:r>
          <w:rPr>
            <w:noProof/>
            <w:webHidden/>
          </w:rPr>
          <w:fldChar w:fldCharType="separate"/>
        </w:r>
        <w:r>
          <w:rPr>
            <w:noProof/>
            <w:webHidden/>
          </w:rPr>
          <w:t>55</w:t>
        </w:r>
        <w:r>
          <w:rPr>
            <w:noProof/>
            <w:webHidden/>
          </w:rPr>
          <w:fldChar w:fldCharType="end"/>
        </w:r>
      </w:hyperlink>
    </w:p>
    <w:p w14:paraId="303AE18A" w14:textId="77777777" w:rsidR="008304CA" w:rsidRDefault="008304CA">
      <w:pPr>
        <w:pStyle w:val="TOC6"/>
        <w:tabs>
          <w:tab w:val="right" w:leader="dot" w:pos="5030"/>
        </w:tabs>
        <w:rPr>
          <w:rFonts w:eastAsiaTheme="minorEastAsia"/>
          <w:noProof/>
          <w:sz w:val="22"/>
        </w:rPr>
      </w:pPr>
      <w:hyperlink w:anchor="_Toc415585586" w:history="1">
        <w:r w:rsidRPr="001C780A">
          <w:rPr>
            <w:rStyle w:val="Hyperlink"/>
            <w:noProof/>
          </w:rPr>
          <w:t>Office 365 Midsize Business (User SL)</w:t>
        </w:r>
        <w:r>
          <w:rPr>
            <w:noProof/>
            <w:webHidden/>
          </w:rPr>
          <w:tab/>
        </w:r>
        <w:r>
          <w:rPr>
            <w:noProof/>
            <w:webHidden/>
          </w:rPr>
          <w:fldChar w:fldCharType="begin"/>
        </w:r>
        <w:r>
          <w:rPr>
            <w:noProof/>
            <w:webHidden/>
          </w:rPr>
          <w:instrText xml:space="preserve"> PAGEREF _Toc415585586 \h </w:instrText>
        </w:r>
        <w:r>
          <w:rPr>
            <w:noProof/>
            <w:webHidden/>
          </w:rPr>
        </w:r>
        <w:r>
          <w:rPr>
            <w:noProof/>
            <w:webHidden/>
          </w:rPr>
          <w:fldChar w:fldCharType="separate"/>
        </w:r>
        <w:r>
          <w:rPr>
            <w:noProof/>
            <w:webHidden/>
          </w:rPr>
          <w:t>55</w:t>
        </w:r>
        <w:r>
          <w:rPr>
            <w:noProof/>
            <w:webHidden/>
          </w:rPr>
          <w:fldChar w:fldCharType="end"/>
        </w:r>
      </w:hyperlink>
    </w:p>
    <w:p w14:paraId="5DEB27AC" w14:textId="77777777" w:rsidR="008304CA" w:rsidRDefault="008304CA">
      <w:pPr>
        <w:pStyle w:val="TOC4"/>
        <w:tabs>
          <w:tab w:val="right" w:leader="dot" w:pos="5030"/>
        </w:tabs>
        <w:rPr>
          <w:rFonts w:eastAsiaTheme="minorEastAsia"/>
          <w:smallCaps w:val="0"/>
          <w:noProof/>
          <w:sz w:val="22"/>
        </w:rPr>
      </w:pPr>
      <w:hyperlink w:anchor="_Toc415585587" w:history="1">
        <w:r w:rsidRPr="001C780A">
          <w:rPr>
            <w:rStyle w:val="Hyperlink"/>
            <w:noProof/>
          </w:rPr>
          <w:t>OneDrive for Business</w:t>
        </w:r>
        <w:r>
          <w:rPr>
            <w:noProof/>
            <w:webHidden/>
          </w:rPr>
          <w:tab/>
        </w:r>
        <w:r>
          <w:rPr>
            <w:noProof/>
            <w:webHidden/>
          </w:rPr>
          <w:fldChar w:fldCharType="begin"/>
        </w:r>
        <w:r>
          <w:rPr>
            <w:noProof/>
            <w:webHidden/>
          </w:rPr>
          <w:instrText xml:space="preserve"> PAGEREF _Toc415585587 \h </w:instrText>
        </w:r>
        <w:r>
          <w:rPr>
            <w:noProof/>
            <w:webHidden/>
          </w:rPr>
        </w:r>
        <w:r>
          <w:rPr>
            <w:noProof/>
            <w:webHidden/>
          </w:rPr>
          <w:fldChar w:fldCharType="separate"/>
        </w:r>
        <w:r>
          <w:rPr>
            <w:noProof/>
            <w:webHidden/>
          </w:rPr>
          <w:t>59</w:t>
        </w:r>
        <w:r>
          <w:rPr>
            <w:noProof/>
            <w:webHidden/>
          </w:rPr>
          <w:fldChar w:fldCharType="end"/>
        </w:r>
      </w:hyperlink>
    </w:p>
    <w:p w14:paraId="215DE8B3" w14:textId="77777777" w:rsidR="008304CA" w:rsidRDefault="008304CA">
      <w:pPr>
        <w:pStyle w:val="TOC6"/>
        <w:tabs>
          <w:tab w:val="right" w:leader="dot" w:pos="5030"/>
        </w:tabs>
        <w:rPr>
          <w:rFonts w:eastAsiaTheme="minorEastAsia"/>
          <w:noProof/>
          <w:sz w:val="22"/>
        </w:rPr>
      </w:pPr>
      <w:hyperlink w:anchor="_Toc415585588" w:history="1">
        <w:r w:rsidRPr="001C780A">
          <w:rPr>
            <w:rStyle w:val="Hyperlink"/>
            <w:noProof/>
          </w:rPr>
          <w:t>OneDrive for Business with Office Online (User SL)</w:t>
        </w:r>
        <w:r>
          <w:rPr>
            <w:noProof/>
            <w:webHidden/>
          </w:rPr>
          <w:tab/>
        </w:r>
        <w:r>
          <w:rPr>
            <w:noProof/>
            <w:webHidden/>
          </w:rPr>
          <w:fldChar w:fldCharType="begin"/>
        </w:r>
        <w:r>
          <w:rPr>
            <w:noProof/>
            <w:webHidden/>
          </w:rPr>
          <w:instrText xml:space="preserve"> PAGEREF _Toc415585588 \h </w:instrText>
        </w:r>
        <w:r>
          <w:rPr>
            <w:noProof/>
            <w:webHidden/>
          </w:rPr>
        </w:r>
        <w:r>
          <w:rPr>
            <w:noProof/>
            <w:webHidden/>
          </w:rPr>
          <w:fldChar w:fldCharType="separate"/>
        </w:r>
        <w:r>
          <w:rPr>
            <w:noProof/>
            <w:webHidden/>
          </w:rPr>
          <w:t>59</w:t>
        </w:r>
        <w:r>
          <w:rPr>
            <w:noProof/>
            <w:webHidden/>
          </w:rPr>
          <w:fldChar w:fldCharType="end"/>
        </w:r>
      </w:hyperlink>
    </w:p>
    <w:p w14:paraId="2AB4CE21" w14:textId="77777777" w:rsidR="008304CA" w:rsidRDefault="008304CA">
      <w:pPr>
        <w:pStyle w:val="TOC6"/>
        <w:tabs>
          <w:tab w:val="right" w:leader="dot" w:pos="5030"/>
        </w:tabs>
        <w:rPr>
          <w:rFonts w:eastAsiaTheme="minorEastAsia"/>
          <w:noProof/>
          <w:sz w:val="22"/>
        </w:rPr>
      </w:pPr>
      <w:hyperlink w:anchor="_Toc415585589" w:history="1">
        <w:r w:rsidRPr="001C780A">
          <w:rPr>
            <w:rStyle w:val="Hyperlink"/>
            <w:noProof/>
          </w:rPr>
          <w:t>OneDrive for Business with Office Online G (User SL)</w:t>
        </w:r>
        <w:r>
          <w:rPr>
            <w:noProof/>
            <w:webHidden/>
          </w:rPr>
          <w:tab/>
        </w:r>
        <w:r>
          <w:rPr>
            <w:noProof/>
            <w:webHidden/>
          </w:rPr>
          <w:fldChar w:fldCharType="begin"/>
        </w:r>
        <w:r>
          <w:rPr>
            <w:noProof/>
            <w:webHidden/>
          </w:rPr>
          <w:instrText xml:space="preserve"> PAGEREF _Toc415585589 \h </w:instrText>
        </w:r>
        <w:r>
          <w:rPr>
            <w:noProof/>
            <w:webHidden/>
          </w:rPr>
        </w:r>
        <w:r>
          <w:rPr>
            <w:noProof/>
            <w:webHidden/>
          </w:rPr>
          <w:fldChar w:fldCharType="separate"/>
        </w:r>
        <w:r>
          <w:rPr>
            <w:noProof/>
            <w:webHidden/>
          </w:rPr>
          <w:t>59</w:t>
        </w:r>
        <w:r>
          <w:rPr>
            <w:noProof/>
            <w:webHidden/>
          </w:rPr>
          <w:fldChar w:fldCharType="end"/>
        </w:r>
      </w:hyperlink>
    </w:p>
    <w:p w14:paraId="75549D2E" w14:textId="77777777" w:rsidR="008304CA" w:rsidRDefault="008304CA">
      <w:pPr>
        <w:pStyle w:val="TOC4"/>
        <w:tabs>
          <w:tab w:val="right" w:leader="dot" w:pos="5030"/>
        </w:tabs>
        <w:rPr>
          <w:rFonts w:eastAsiaTheme="minorEastAsia"/>
          <w:smallCaps w:val="0"/>
          <w:noProof/>
          <w:sz w:val="22"/>
        </w:rPr>
      </w:pPr>
      <w:hyperlink w:anchor="_Toc415585590" w:history="1">
        <w:r w:rsidRPr="001C780A">
          <w:rPr>
            <w:rStyle w:val="Hyperlink"/>
            <w:noProof/>
          </w:rPr>
          <w:t>Project Online</w:t>
        </w:r>
        <w:r>
          <w:rPr>
            <w:noProof/>
            <w:webHidden/>
          </w:rPr>
          <w:tab/>
        </w:r>
        <w:r>
          <w:rPr>
            <w:noProof/>
            <w:webHidden/>
          </w:rPr>
          <w:fldChar w:fldCharType="begin"/>
        </w:r>
        <w:r>
          <w:rPr>
            <w:noProof/>
            <w:webHidden/>
          </w:rPr>
          <w:instrText xml:space="preserve"> PAGEREF _Toc415585590 \h </w:instrText>
        </w:r>
        <w:r>
          <w:rPr>
            <w:noProof/>
            <w:webHidden/>
          </w:rPr>
        </w:r>
        <w:r>
          <w:rPr>
            <w:noProof/>
            <w:webHidden/>
          </w:rPr>
          <w:fldChar w:fldCharType="separate"/>
        </w:r>
        <w:r>
          <w:rPr>
            <w:noProof/>
            <w:webHidden/>
          </w:rPr>
          <w:t>59</w:t>
        </w:r>
        <w:r>
          <w:rPr>
            <w:noProof/>
            <w:webHidden/>
          </w:rPr>
          <w:fldChar w:fldCharType="end"/>
        </w:r>
      </w:hyperlink>
    </w:p>
    <w:p w14:paraId="4A1EDBB5" w14:textId="77777777" w:rsidR="008304CA" w:rsidRDefault="008304CA">
      <w:pPr>
        <w:pStyle w:val="TOC6"/>
        <w:tabs>
          <w:tab w:val="right" w:leader="dot" w:pos="5030"/>
        </w:tabs>
        <w:rPr>
          <w:rFonts w:eastAsiaTheme="minorEastAsia"/>
          <w:noProof/>
          <w:sz w:val="22"/>
        </w:rPr>
      </w:pPr>
      <w:hyperlink w:anchor="_Toc415585591" w:history="1">
        <w:r w:rsidRPr="001C780A">
          <w:rPr>
            <w:rStyle w:val="Hyperlink"/>
            <w:noProof/>
          </w:rPr>
          <w:t>Project Online</w:t>
        </w:r>
        <w:r>
          <w:rPr>
            <w:noProof/>
            <w:webHidden/>
          </w:rPr>
          <w:tab/>
        </w:r>
        <w:r>
          <w:rPr>
            <w:noProof/>
            <w:webHidden/>
          </w:rPr>
          <w:fldChar w:fldCharType="begin"/>
        </w:r>
        <w:r>
          <w:rPr>
            <w:noProof/>
            <w:webHidden/>
          </w:rPr>
          <w:instrText xml:space="preserve"> PAGEREF _Toc415585591 \h </w:instrText>
        </w:r>
        <w:r>
          <w:rPr>
            <w:noProof/>
            <w:webHidden/>
          </w:rPr>
        </w:r>
        <w:r>
          <w:rPr>
            <w:noProof/>
            <w:webHidden/>
          </w:rPr>
          <w:fldChar w:fldCharType="separate"/>
        </w:r>
        <w:r>
          <w:rPr>
            <w:noProof/>
            <w:webHidden/>
          </w:rPr>
          <w:t>59</w:t>
        </w:r>
        <w:r>
          <w:rPr>
            <w:noProof/>
            <w:webHidden/>
          </w:rPr>
          <w:fldChar w:fldCharType="end"/>
        </w:r>
      </w:hyperlink>
    </w:p>
    <w:p w14:paraId="1CDF7B1C" w14:textId="77777777" w:rsidR="008304CA" w:rsidRDefault="008304CA">
      <w:pPr>
        <w:pStyle w:val="TOC6"/>
        <w:tabs>
          <w:tab w:val="right" w:leader="dot" w:pos="5030"/>
        </w:tabs>
        <w:rPr>
          <w:rFonts w:eastAsiaTheme="minorEastAsia"/>
          <w:noProof/>
          <w:sz w:val="22"/>
        </w:rPr>
      </w:pPr>
      <w:hyperlink w:anchor="_Toc415585592" w:history="1">
        <w:r w:rsidRPr="001C780A">
          <w:rPr>
            <w:rStyle w:val="Hyperlink"/>
            <w:noProof/>
          </w:rPr>
          <w:t>Project Online A</w:t>
        </w:r>
        <w:r>
          <w:rPr>
            <w:noProof/>
            <w:webHidden/>
          </w:rPr>
          <w:tab/>
        </w:r>
        <w:r>
          <w:rPr>
            <w:noProof/>
            <w:webHidden/>
          </w:rPr>
          <w:fldChar w:fldCharType="begin"/>
        </w:r>
        <w:r>
          <w:rPr>
            <w:noProof/>
            <w:webHidden/>
          </w:rPr>
          <w:instrText xml:space="preserve"> PAGEREF _Toc415585592 \h </w:instrText>
        </w:r>
        <w:r>
          <w:rPr>
            <w:noProof/>
            <w:webHidden/>
          </w:rPr>
        </w:r>
        <w:r>
          <w:rPr>
            <w:noProof/>
            <w:webHidden/>
          </w:rPr>
          <w:fldChar w:fldCharType="separate"/>
        </w:r>
        <w:r>
          <w:rPr>
            <w:noProof/>
            <w:webHidden/>
          </w:rPr>
          <w:t>59</w:t>
        </w:r>
        <w:r>
          <w:rPr>
            <w:noProof/>
            <w:webHidden/>
          </w:rPr>
          <w:fldChar w:fldCharType="end"/>
        </w:r>
      </w:hyperlink>
    </w:p>
    <w:p w14:paraId="4482982B" w14:textId="77777777" w:rsidR="008304CA" w:rsidRDefault="008304CA">
      <w:pPr>
        <w:pStyle w:val="TOC6"/>
        <w:tabs>
          <w:tab w:val="right" w:leader="dot" w:pos="5030"/>
        </w:tabs>
        <w:rPr>
          <w:rFonts w:eastAsiaTheme="minorEastAsia"/>
          <w:noProof/>
          <w:sz w:val="22"/>
        </w:rPr>
      </w:pPr>
      <w:hyperlink w:anchor="_Toc415585593" w:history="1">
        <w:r w:rsidRPr="001C780A">
          <w:rPr>
            <w:rStyle w:val="Hyperlink"/>
            <w:noProof/>
          </w:rPr>
          <w:t>Project Lite</w:t>
        </w:r>
        <w:r>
          <w:rPr>
            <w:noProof/>
            <w:webHidden/>
          </w:rPr>
          <w:tab/>
        </w:r>
        <w:r>
          <w:rPr>
            <w:noProof/>
            <w:webHidden/>
          </w:rPr>
          <w:fldChar w:fldCharType="begin"/>
        </w:r>
        <w:r>
          <w:rPr>
            <w:noProof/>
            <w:webHidden/>
          </w:rPr>
          <w:instrText xml:space="preserve"> PAGEREF _Toc415585593 \h </w:instrText>
        </w:r>
        <w:r>
          <w:rPr>
            <w:noProof/>
            <w:webHidden/>
          </w:rPr>
        </w:r>
        <w:r>
          <w:rPr>
            <w:noProof/>
            <w:webHidden/>
          </w:rPr>
          <w:fldChar w:fldCharType="separate"/>
        </w:r>
        <w:r>
          <w:rPr>
            <w:noProof/>
            <w:webHidden/>
          </w:rPr>
          <w:t>59</w:t>
        </w:r>
        <w:r>
          <w:rPr>
            <w:noProof/>
            <w:webHidden/>
          </w:rPr>
          <w:fldChar w:fldCharType="end"/>
        </w:r>
      </w:hyperlink>
    </w:p>
    <w:p w14:paraId="61148FE6" w14:textId="77777777" w:rsidR="008304CA" w:rsidRDefault="008304CA">
      <w:pPr>
        <w:pStyle w:val="TOC4"/>
        <w:tabs>
          <w:tab w:val="right" w:leader="dot" w:pos="5030"/>
        </w:tabs>
        <w:rPr>
          <w:rFonts w:eastAsiaTheme="minorEastAsia"/>
          <w:smallCaps w:val="0"/>
          <w:noProof/>
          <w:sz w:val="22"/>
        </w:rPr>
      </w:pPr>
      <w:hyperlink w:anchor="_Toc415585594" w:history="1">
        <w:r w:rsidRPr="001C780A">
          <w:rPr>
            <w:rStyle w:val="Hyperlink"/>
            <w:noProof/>
          </w:rPr>
          <w:t>SharePoint Online</w:t>
        </w:r>
        <w:r>
          <w:rPr>
            <w:noProof/>
            <w:webHidden/>
          </w:rPr>
          <w:tab/>
        </w:r>
        <w:r>
          <w:rPr>
            <w:noProof/>
            <w:webHidden/>
          </w:rPr>
          <w:fldChar w:fldCharType="begin"/>
        </w:r>
        <w:r>
          <w:rPr>
            <w:noProof/>
            <w:webHidden/>
          </w:rPr>
          <w:instrText xml:space="preserve"> PAGEREF _Toc415585594 \h </w:instrText>
        </w:r>
        <w:r>
          <w:rPr>
            <w:noProof/>
            <w:webHidden/>
          </w:rPr>
        </w:r>
        <w:r>
          <w:rPr>
            <w:noProof/>
            <w:webHidden/>
          </w:rPr>
          <w:fldChar w:fldCharType="separate"/>
        </w:r>
        <w:r>
          <w:rPr>
            <w:noProof/>
            <w:webHidden/>
          </w:rPr>
          <w:t>59</w:t>
        </w:r>
        <w:r>
          <w:rPr>
            <w:noProof/>
            <w:webHidden/>
          </w:rPr>
          <w:fldChar w:fldCharType="end"/>
        </w:r>
      </w:hyperlink>
    </w:p>
    <w:p w14:paraId="6CE14212" w14:textId="77777777" w:rsidR="008304CA" w:rsidRDefault="008304CA">
      <w:pPr>
        <w:pStyle w:val="TOC6"/>
        <w:tabs>
          <w:tab w:val="right" w:leader="dot" w:pos="5030"/>
        </w:tabs>
        <w:rPr>
          <w:rFonts w:eastAsiaTheme="minorEastAsia"/>
          <w:noProof/>
          <w:sz w:val="22"/>
        </w:rPr>
      </w:pPr>
      <w:hyperlink w:anchor="_Toc415585595" w:history="1">
        <w:r w:rsidRPr="001C780A">
          <w:rPr>
            <w:rStyle w:val="Hyperlink"/>
            <w:noProof/>
          </w:rPr>
          <w:t>Office 365 Extra File Storage 1 GB (Add-on SL)</w:t>
        </w:r>
        <w:r>
          <w:rPr>
            <w:noProof/>
            <w:webHidden/>
          </w:rPr>
          <w:tab/>
        </w:r>
        <w:r>
          <w:rPr>
            <w:noProof/>
            <w:webHidden/>
          </w:rPr>
          <w:fldChar w:fldCharType="begin"/>
        </w:r>
        <w:r>
          <w:rPr>
            <w:noProof/>
            <w:webHidden/>
          </w:rPr>
          <w:instrText xml:space="preserve"> PAGEREF _Toc415585595 \h </w:instrText>
        </w:r>
        <w:r>
          <w:rPr>
            <w:noProof/>
            <w:webHidden/>
          </w:rPr>
        </w:r>
        <w:r>
          <w:rPr>
            <w:noProof/>
            <w:webHidden/>
          </w:rPr>
          <w:fldChar w:fldCharType="separate"/>
        </w:r>
        <w:r>
          <w:rPr>
            <w:noProof/>
            <w:webHidden/>
          </w:rPr>
          <w:t>59</w:t>
        </w:r>
        <w:r>
          <w:rPr>
            <w:noProof/>
            <w:webHidden/>
          </w:rPr>
          <w:fldChar w:fldCharType="end"/>
        </w:r>
      </w:hyperlink>
    </w:p>
    <w:p w14:paraId="18B08C60" w14:textId="77777777" w:rsidR="008304CA" w:rsidRDefault="008304CA">
      <w:pPr>
        <w:pStyle w:val="TOC6"/>
        <w:tabs>
          <w:tab w:val="right" w:leader="dot" w:pos="5030"/>
        </w:tabs>
        <w:rPr>
          <w:rFonts w:eastAsiaTheme="minorEastAsia"/>
          <w:noProof/>
          <w:sz w:val="22"/>
        </w:rPr>
      </w:pPr>
      <w:hyperlink w:anchor="_Toc415585596" w:history="1">
        <w:r w:rsidRPr="001C780A">
          <w:rPr>
            <w:rStyle w:val="Hyperlink"/>
            <w:noProof/>
          </w:rPr>
          <w:t>Office 365 Extra File Storage 1 GB A (Add-on SL)</w:t>
        </w:r>
        <w:r>
          <w:rPr>
            <w:noProof/>
            <w:webHidden/>
          </w:rPr>
          <w:tab/>
        </w:r>
        <w:r>
          <w:rPr>
            <w:noProof/>
            <w:webHidden/>
          </w:rPr>
          <w:fldChar w:fldCharType="begin"/>
        </w:r>
        <w:r>
          <w:rPr>
            <w:noProof/>
            <w:webHidden/>
          </w:rPr>
          <w:instrText xml:space="preserve"> PAGEREF _Toc415585596 \h </w:instrText>
        </w:r>
        <w:r>
          <w:rPr>
            <w:noProof/>
            <w:webHidden/>
          </w:rPr>
        </w:r>
        <w:r>
          <w:rPr>
            <w:noProof/>
            <w:webHidden/>
          </w:rPr>
          <w:fldChar w:fldCharType="separate"/>
        </w:r>
        <w:r>
          <w:rPr>
            <w:noProof/>
            <w:webHidden/>
          </w:rPr>
          <w:t>59</w:t>
        </w:r>
        <w:r>
          <w:rPr>
            <w:noProof/>
            <w:webHidden/>
          </w:rPr>
          <w:fldChar w:fldCharType="end"/>
        </w:r>
      </w:hyperlink>
    </w:p>
    <w:p w14:paraId="4805FEA4" w14:textId="77777777" w:rsidR="008304CA" w:rsidRDefault="008304CA">
      <w:pPr>
        <w:pStyle w:val="TOC6"/>
        <w:tabs>
          <w:tab w:val="right" w:leader="dot" w:pos="5030"/>
        </w:tabs>
        <w:rPr>
          <w:rFonts w:eastAsiaTheme="minorEastAsia"/>
          <w:noProof/>
          <w:sz w:val="22"/>
        </w:rPr>
      </w:pPr>
      <w:hyperlink w:anchor="_Toc415585597" w:history="1">
        <w:r w:rsidRPr="001C780A">
          <w:rPr>
            <w:rStyle w:val="Hyperlink"/>
            <w:noProof/>
          </w:rPr>
          <w:t>SharePoint Online Plan 1 (User SL)</w:t>
        </w:r>
        <w:r>
          <w:rPr>
            <w:noProof/>
            <w:webHidden/>
          </w:rPr>
          <w:tab/>
        </w:r>
        <w:r>
          <w:rPr>
            <w:noProof/>
            <w:webHidden/>
          </w:rPr>
          <w:fldChar w:fldCharType="begin"/>
        </w:r>
        <w:r>
          <w:rPr>
            <w:noProof/>
            <w:webHidden/>
          </w:rPr>
          <w:instrText xml:space="preserve"> PAGEREF _Toc415585597 \h </w:instrText>
        </w:r>
        <w:r>
          <w:rPr>
            <w:noProof/>
            <w:webHidden/>
          </w:rPr>
        </w:r>
        <w:r>
          <w:rPr>
            <w:noProof/>
            <w:webHidden/>
          </w:rPr>
          <w:fldChar w:fldCharType="separate"/>
        </w:r>
        <w:r>
          <w:rPr>
            <w:noProof/>
            <w:webHidden/>
          </w:rPr>
          <w:t>59</w:t>
        </w:r>
        <w:r>
          <w:rPr>
            <w:noProof/>
            <w:webHidden/>
          </w:rPr>
          <w:fldChar w:fldCharType="end"/>
        </w:r>
      </w:hyperlink>
    </w:p>
    <w:p w14:paraId="2906A329" w14:textId="77777777" w:rsidR="008304CA" w:rsidRDefault="008304CA">
      <w:pPr>
        <w:pStyle w:val="TOC6"/>
        <w:tabs>
          <w:tab w:val="right" w:leader="dot" w:pos="5030"/>
        </w:tabs>
        <w:rPr>
          <w:rFonts w:eastAsiaTheme="minorEastAsia"/>
          <w:noProof/>
          <w:sz w:val="22"/>
        </w:rPr>
      </w:pPr>
      <w:hyperlink w:anchor="_Toc415585598" w:history="1">
        <w:r w:rsidRPr="001C780A">
          <w:rPr>
            <w:rStyle w:val="Hyperlink"/>
            <w:noProof/>
          </w:rPr>
          <w:t>SharePoint Online Plan 1 Add-on (User SL)</w:t>
        </w:r>
        <w:r>
          <w:rPr>
            <w:noProof/>
            <w:webHidden/>
          </w:rPr>
          <w:tab/>
        </w:r>
        <w:r>
          <w:rPr>
            <w:noProof/>
            <w:webHidden/>
          </w:rPr>
          <w:fldChar w:fldCharType="begin"/>
        </w:r>
        <w:r>
          <w:rPr>
            <w:noProof/>
            <w:webHidden/>
          </w:rPr>
          <w:instrText xml:space="preserve"> PAGEREF _Toc415585598 \h </w:instrText>
        </w:r>
        <w:r>
          <w:rPr>
            <w:noProof/>
            <w:webHidden/>
          </w:rPr>
        </w:r>
        <w:r>
          <w:rPr>
            <w:noProof/>
            <w:webHidden/>
          </w:rPr>
          <w:fldChar w:fldCharType="separate"/>
        </w:r>
        <w:r>
          <w:rPr>
            <w:noProof/>
            <w:webHidden/>
          </w:rPr>
          <w:t>59</w:t>
        </w:r>
        <w:r>
          <w:rPr>
            <w:noProof/>
            <w:webHidden/>
          </w:rPr>
          <w:fldChar w:fldCharType="end"/>
        </w:r>
      </w:hyperlink>
    </w:p>
    <w:p w14:paraId="7EAE1D9A" w14:textId="77777777" w:rsidR="008304CA" w:rsidRDefault="008304CA">
      <w:pPr>
        <w:pStyle w:val="TOC6"/>
        <w:tabs>
          <w:tab w:val="right" w:leader="dot" w:pos="5030"/>
        </w:tabs>
        <w:rPr>
          <w:rFonts w:eastAsiaTheme="minorEastAsia"/>
          <w:noProof/>
          <w:sz w:val="22"/>
        </w:rPr>
      </w:pPr>
      <w:hyperlink w:anchor="_Toc415585599" w:history="1">
        <w:r w:rsidRPr="001C780A">
          <w:rPr>
            <w:rStyle w:val="Hyperlink"/>
            <w:noProof/>
          </w:rPr>
          <w:t>SharePoint Online Plan 1G (User SL)</w:t>
        </w:r>
        <w:r>
          <w:rPr>
            <w:noProof/>
            <w:webHidden/>
          </w:rPr>
          <w:tab/>
        </w:r>
        <w:r>
          <w:rPr>
            <w:noProof/>
            <w:webHidden/>
          </w:rPr>
          <w:fldChar w:fldCharType="begin"/>
        </w:r>
        <w:r>
          <w:rPr>
            <w:noProof/>
            <w:webHidden/>
          </w:rPr>
          <w:instrText xml:space="preserve"> PAGEREF _Toc415585599 \h </w:instrText>
        </w:r>
        <w:r>
          <w:rPr>
            <w:noProof/>
            <w:webHidden/>
          </w:rPr>
        </w:r>
        <w:r>
          <w:rPr>
            <w:noProof/>
            <w:webHidden/>
          </w:rPr>
          <w:fldChar w:fldCharType="separate"/>
        </w:r>
        <w:r>
          <w:rPr>
            <w:noProof/>
            <w:webHidden/>
          </w:rPr>
          <w:t>59</w:t>
        </w:r>
        <w:r>
          <w:rPr>
            <w:noProof/>
            <w:webHidden/>
          </w:rPr>
          <w:fldChar w:fldCharType="end"/>
        </w:r>
      </w:hyperlink>
    </w:p>
    <w:p w14:paraId="78B2A89C" w14:textId="77777777" w:rsidR="008304CA" w:rsidRDefault="008304CA">
      <w:pPr>
        <w:pStyle w:val="TOC6"/>
        <w:tabs>
          <w:tab w:val="right" w:leader="dot" w:pos="5030"/>
        </w:tabs>
        <w:rPr>
          <w:rFonts w:eastAsiaTheme="minorEastAsia"/>
          <w:noProof/>
          <w:sz w:val="22"/>
        </w:rPr>
      </w:pPr>
      <w:hyperlink w:anchor="_Toc415585600" w:history="1">
        <w:r w:rsidRPr="001C780A">
          <w:rPr>
            <w:rStyle w:val="Hyperlink"/>
            <w:noProof/>
          </w:rPr>
          <w:t>SharePoint Online Plan 2 (User SL)</w:t>
        </w:r>
        <w:r>
          <w:rPr>
            <w:noProof/>
            <w:webHidden/>
          </w:rPr>
          <w:tab/>
        </w:r>
        <w:r>
          <w:rPr>
            <w:noProof/>
            <w:webHidden/>
          </w:rPr>
          <w:fldChar w:fldCharType="begin"/>
        </w:r>
        <w:r>
          <w:rPr>
            <w:noProof/>
            <w:webHidden/>
          </w:rPr>
          <w:instrText xml:space="preserve"> PAGEREF _Toc415585600 \h </w:instrText>
        </w:r>
        <w:r>
          <w:rPr>
            <w:noProof/>
            <w:webHidden/>
          </w:rPr>
        </w:r>
        <w:r>
          <w:rPr>
            <w:noProof/>
            <w:webHidden/>
          </w:rPr>
          <w:fldChar w:fldCharType="separate"/>
        </w:r>
        <w:r>
          <w:rPr>
            <w:noProof/>
            <w:webHidden/>
          </w:rPr>
          <w:t>59</w:t>
        </w:r>
        <w:r>
          <w:rPr>
            <w:noProof/>
            <w:webHidden/>
          </w:rPr>
          <w:fldChar w:fldCharType="end"/>
        </w:r>
      </w:hyperlink>
    </w:p>
    <w:p w14:paraId="78FB58B0" w14:textId="77777777" w:rsidR="008304CA" w:rsidRDefault="008304CA">
      <w:pPr>
        <w:pStyle w:val="TOC6"/>
        <w:tabs>
          <w:tab w:val="right" w:leader="dot" w:pos="5030"/>
        </w:tabs>
        <w:rPr>
          <w:rFonts w:eastAsiaTheme="minorEastAsia"/>
          <w:noProof/>
          <w:sz w:val="22"/>
        </w:rPr>
      </w:pPr>
      <w:hyperlink w:anchor="_Toc415585601" w:history="1">
        <w:r w:rsidRPr="001C780A">
          <w:rPr>
            <w:rStyle w:val="Hyperlink"/>
            <w:noProof/>
          </w:rPr>
          <w:t>SharePoint Online Plan 2G (User SL)</w:t>
        </w:r>
        <w:r>
          <w:rPr>
            <w:noProof/>
            <w:webHidden/>
          </w:rPr>
          <w:tab/>
        </w:r>
        <w:r>
          <w:rPr>
            <w:noProof/>
            <w:webHidden/>
          </w:rPr>
          <w:fldChar w:fldCharType="begin"/>
        </w:r>
        <w:r>
          <w:rPr>
            <w:noProof/>
            <w:webHidden/>
          </w:rPr>
          <w:instrText xml:space="preserve"> PAGEREF _Toc415585601 \h </w:instrText>
        </w:r>
        <w:r>
          <w:rPr>
            <w:noProof/>
            <w:webHidden/>
          </w:rPr>
        </w:r>
        <w:r>
          <w:rPr>
            <w:noProof/>
            <w:webHidden/>
          </w:rPr>
          <w:fldChar w:fldCharType="separate"/>
        </w:r>
        <w:r>
          <w:rPr>
            <w:noProof/>
            <w:webHidden/>
          </w:rPr>
          <w:t>59</w:t>
        </w:r>
        <w:r>
          <w:rPr>
            <w:noProof/>
            <w:webHidden/>
          </w:rPr>
          <w:fldChar w:fldCharType="end"/>
        </w:r>
      </w:hyperlink>
    </w:p>
    <w:p w14:paraId="5D86470E" w14:textId="77777777" w:rsidR="008304CA" w:rsidRDefault="008304CA">
      <w:pPr>
        <w:pStyle w:val="TOC2"/>
        <w:tabs>
          <w:tab w:val="right" w:leader="dot" w:pos="5030"/>
        </w:tabs>
        <w:rPr>
          <w:rFonts w:eastAsiaTheme="minorEastAsia"/>
          <w:b w:val="0"/>
          <w:smallCaps w:val="0"/>
          <w:noProof/>
          <w:sz w:val="22"/>
        </w:rPr>
      </w:pPr>
      <w:hyperlink w:anchor="_Toc415585602" w:history="1">
        <w:r w:rsidRPr="001C780A">
          <w:rPr>
            <w:rStyle w:val="Hyperlink"/>
            <w:noProof/>
          </w:rPr>
          <w:t>Other Online Services</w:t>
        </w:r>
        <w:r>
          <w:rPr>
            <w:noProof/>
            <w:webHidden/>
          </w:rPr>
          <w:tab/>
        </w:r>
        <w:r>
          <w:rPr>
            <w:noProof/>
            <w:webHidden/>
          </w:rPr>
          <w:fldChar w:fldCharType="begin"/>
        </w:r>
        <w:r>
          <w:rPr>
            <w:noProof/>
            <w:webHidden/>
          </w:rPr>
          <w:instrText xml:space="preserve"> PAGEREF _Toc415585602 \h </w:instrText>
        </w:r>
        <w:r>
          <w:rPr>
            <w:noProof/>
            <w:webHidden/>
          </w:rPr>
        </w:r>
        <w:r>
          <w:rPr>
            <w:noProof/>
            <w:webHidden/>
          </w:rPr>
          <w:fldChar w:fldCharType="separate"/>
        </w:r>
        <w:r>
          <w:rPr>
            <w:noProof/>
            <w:webHidden/>
          </w:rPr>
          <w:t>60</w:t>
        </w:r>
        <w:r>
          <w:rPr>
            <w:noProof/>
            <w:webHidden/>
          </w:rPr>
          <w:fldChar w:fldCharType="end"/>
        </w:r>
      </w:hyperlink>
    </w:p>
    <w:p w14:paraId="0360CC51" w14:textId="77777777" w:rsidR="008304CA" w:rsidRDefault="008304CA">
      <w:pPr>
        <w:pStyle w:val="TOC4"/>
        <w:tabs>
          <w:tab w:val="right" w:leader="dot" w:pos="5030"/>
        </w:tabs>
        <w:rPr>
          <w:rFonts w:eastAsiaTheme="minorEastAsia"/>
          <w:smallCaps w:val="0"/>
          <w:noProof/>
          <w:sz w:val="22"/>
        </w:rPr>
      </w:pPr>
      <w:hyperlink w:anchor="_Toc415585603" w:history="1">
        <w:r w:rsidRPr="001C780A">
          <w:rPr>
            <w:rStyle w:val="Hyperlink"/>
            <w:noProof/>
          </w:rPr>
          <w:t>Bing Maps</w:t>
        </w:r>
        <w:r>
          <w:rPr>
            <w:noProof/>
            <w:webHidden/>
          </w:rPr>
          <w:tab/>
        </w:r>
        <w:r>
          <w:rPr>
            <w:noProof/>
            <w:webHidden/>
          </w:rPr>
          <w:fldChar w:fldCharType="begin"/>
        </w:r>
        <w:r>
          <w:rPr>
            <w:noProof/>
            <w:webHidden/>
          </w:rPr>
          <w:instrText xml:space="preserve"> PAGEREF _Toc415585603 \h </w:instrText>
        </w:r>
        <w:r>
          <w:rPr>
            <w:noProof/>
            <w:webHidden/>
          </w:rPr>
        </w:r>
        <w:r>
          <w:rPr>
            <w:noProof/>
            <w:webHidden/>
          </w:rPr>
          <w:fldChar w:fldCharType="separate"/>
        </w:r>
        <w:r>
          <w:rPr>
            <w:noProof/>
            <w:webHidden/>
          </w:rPr>
          <w:t>60</w:t>
        </w:r>
        <w:r>
          <w:rPr>
            <w:noProof/>
            <w:webHidden/>
          </w:rPr>
          <w:fldChar w:fldCharType="end"/>
        </w:r>
      </w:hyperlink>
    </w:p>
    <w:p w14:paraId="338AE5F1" w14:textId="77777777" w:rsidR="008304CA" w:rsidRDefault="008304CA">
      <w:pPr>
        <w:pStyle w:val="TOC6"/>
        <w:tabs>
          <w:tab w:val="right" w:leader="dot" w:pos="5030"/>
        </w:tabs>
        <w:rPr>
          <w:rFonts w:eastAsiaTheme="minorEastAsia"/>
          <w:noProof/>
          <w:sz w:val="22"/>
        </w:rPr>
      </w:pPr>
      <w:hyperlink w:anchor="_Toc415585604" w:history="1">
        <w:r w:rsidRPr="001C780A">
          <w:rPr>
            <w:rStyle w:val="Hyperlink"/>
            <w:noProof/>
          </w:rPr>
          <w:t>Bing Maps Consumer Tracked Per Asset Monthly Subscription</w:t>
        </w:r>
        <w:r>
          <w:rPr>
            <w:noProof/>
            <w:webHidden/>
          </w:rPr>
          <w:tab/>
        </w:r>
        <w:r>
          <w:rPr>
            <w:noProof/>
            <w:webHidden/>
          </w:rPr>
          <w:fldChar w:fldCharType="begin"/>
        </w:r>
        <w:r>
          <w:rPr>
            <w:noProof/>
            <w:webHidden/>
          </w:rPr>
          <w:instrText xml:space="preserve"> PAGEREF _Toc415585604 \h </w:instrText>
        </w:r>
        <w:r>
          <w:rPr>
            <w:noProof/>
            <w:webHidden/>
          </w:rPr>
        </w:r>
        <w:r>
          <w:rPr>
            <w:noProof/>
            <w:webHidden/>
          </w:rPr>
          <w:fldChar w:fldCharType="separate"/>
        </w:r>
        <w:r>
          <w:rPr>
            <w:noProof/>
            <w:webHidden/>
          </w:rPr>
          <w:t>60</w:t>
        </w:r>
        <w:r>
          <w:rPr>
            <w:noProof/>
            <w:webHidden/>
          </w:rPr>
          <w:fldChar w:fldCharType="end"/>
        </w:r>
      </w:hyperlink>
    </w:p>
    <w:p w14:paraId="72A40FF6" w14:textId="77777777" w:rsidR="008304CA" w:rsidRDefault="008304CA">
      <w:pPr>
        <w:pStyle w:val="TOC6"/>
        <w:tabs>
          <w:tab w:val="right" w:leader="dot" w:pos="5030"/>
        </w:tabs>
        <w:rPr>
          <w:rFonts w:eastAsiaTheme="minorEastAsia"/>
          <w:noProof/>
          <w:sz w:val="22"/>
        </w:rPr>
      </w:pPr>
      <w:hyperlink w:anchor="_Toc415585605" w:history="1">
        <w:r w:rsidRPr="001C780A">
          <w:rPr>
            <w:rStyle w:val="Hyperlink"/>
            <w:noProof/>
          </w:rPr>
          <w:t>Bing Maps Enterprise Fee Monthly Subscription</w:t>
        </w:r>
        <w:r>
          <w:rPr>
            <w:noProof/>
            <w:webHidden/>
          </w:rPr>
          <w:tab/>
        </w:r>
        <w:r>
          <w:rPr>
            <w:noProof/>
            <w:webHidden/>
          </w:rPr>
          <w:fldChar w:fldCharType="begin"/>
        </w:r>
        <w:r>
          <w:rPr>
            <w:noProof/>
            <w:webHidden/>
          </w:rPr>
          <w:instrText xml:space="preserve"> PAGEREF _Toc415585605 \h </w:instrText>
        </w:r>
        <w:r>
          <w:rPr>
            <w:noProof/>
            <w:webHidden/>
          </w:rPr>
        </w:r>
        <w:r>
          <w:rPr>
            <w:noProof/>
            <w:webHidden/>
          </w:rPr>
          <w:fldChar w:fldCharType="separate"/>
        </w:r>
        <w:r>
          <w:rPr>
            <w:noProof/>
            <w:webHidden/>
          </w:rPr>
          <w:t>60</w:t>
        </w:r>
        <w:r>
          <w:rPr>
            <w:noProof/>
            <w:webHidden/>
          </w:rPr>
          <w:fldChar w:fldCharType="end"/>
        </w:r>
      </w:hyperlink>
    </w:p>
    <w:p w14:paraId="1B05402A" w14:textId="77777777" w:rsidR="008304CA" w:rsidRDefault="008304CA">
      <w:pPr>
        <w:pStyle w:val="TOC6"/>
        <w:tabs>
          <w:tab w:val="right" w:leader="dot" w:pos="5030"/>
        </w:tabs>
        <w:rPr>
          <w:rFonts w:eastAsiaTheme="minorEastAsia"/>
          <w:noProof/>
          <w:sz w:val="22"/>
        </w:rPr>
      </w:pPr>
      <w:hyperlink w:anchor="_Toc415585606" w:history="1">
        <w:r w:rsidRPr="001C780A">
          <w:rPr>
            <w:rStyle w:val="Hyperlink"/>
            <w:noProof/>
          </w:rPr>
          <w:t>Bing Maps Internal Website Usage 100k Transactions Monthly Subscription</w:t>
        </w:r>
        <w:r>
          <w:rPr>
            <w:noProof/>
            <w:webHidden/>
          </w:rPr>
          <w:tab/>
        </w:r>
        <w:r>
          <w:rPr>
            <w:noProof/>
            <w:webHidden/>
          </w:rPr>
          <w:fldChar w:fldCharType="begin"/>
        </w:r>
        <w:r>
          <w:rPr>
            <w:noProof/>
            <w:webHidden/>
          </w:rPr>
          <w:instrText xml:space="preserve"> PAGEREF _Toc415585606 \h </w:instrText>
        </w:r>
        <w:r>
          <w:rPr>
            <w:noProof/>
            <w:webHidden/>
          </w:rPr>
        </w:r>
        <w:r>
          <w:rPr>
            <w:noProof/>
            <w:webHidden/>
          </w:rPr>
          <w:fldChar w:fldCharType="separate"/>
        </w:r>
        <w:r>
          <w:rPr>
            <w:noProof/>
            <w:webHidden/>
          </w:rPr>
          <w:t>60</w:t>
        </w:r>
        <w:r>
          <w:rPr>
            <w:noProof/>
            <w:webHidden/>
          </w:rPr>
          <w:fldChar w:fldCharType="end"/>
        </w:r>
      </w:hyperlink>
    </w:p>
    <w:p w14:paraId="337B3F09" w14:textId="77777777" w:rsidR="008304CA" w:rsidRDefault="008304CA">
      <w:pPr>
        <w:pStyle w:val="TOC6"/>
        <w:tabs>
          <w:tab w:val="right" w:leader="dot" w:pos="5030"/>
        </w:tabs>
        <w:rPr>
          <w:rFonts w:eastAsiaTheme="minorEastAsia"/>
          <w:noProof/>
          <w:sz w:val="22"/>
        </w:rPr>
      </w:pPr>
      <w:hyperlink w:anchor="_Toc415585607" w:history="1">
        <w:r w:rsidRPr="001C780A">
          <w:rPr>
            <w:rStyle w:val="Hyperlink"/>
            <w:noProof/>
          </w:rPr>
          <w:t>Bing Maps Internal Website Usage 250K (and higher) Transactions Monthly Subscription</w:t>
        </w:r>
        <w:r>
          <w:rPr>
            <w:noProof/>
            <w:webHidden/>
          </w:rPr>
          <w:tab/>
        </w:r>
        <w:r>
          <w:rPr>
            <w:noProof/>
            <w:webHidden/>
          </w:rPr>
          <w:fldChar w:fldCharType="begin"/>
        </w:r>
        <w:r>
          <w:rPr>
            <w:noProof/>
            <w:webHidden/>
          </w:rPr>
          <w:instrText xml:space="preserve"> PAGEREF _Toc415585607 \h </w:instrText>
        </w:r>
        <w:r>
          <w:rPr>
            <w:noProof/>
            <w:webHidden/>
          </w:rPr>
        </w:r>
        <w:r>
          <w:rPr>
            <w:noProof/>
            <w:webHidden/>
          </w:rPr>
          <w:fldChar w:fldCharType="separate"/>
        </w:r>
        <w:r>
          <w:rPr>
            <w:noProof/>
            <w:webHidden/>
          </w:rPr>
          <w:t>60</w:t>
        </w:r>
        <w:r>
          <w:rPr>
            <w:noProof/>
            <w:webHidden/>
          </w:rPr>
          <w:fldChar w:fldCharType="end"/>
        </w:r>
      </w:hyperlink>
    </w:p>
    <w:p w14:paraId="1A2E0374" w14:textId="77777777" w:rsidR="008304CA" w:rsidRDefault="008304CA">
      <w:pPr>
        <w:pStyle w:val="TOC6"/>
        <w:tabs>
          <w:tab w:val="right" w:leader="dot" w:pos="5030"/>
        </w:tabs>
        <w:rPr>
          <w:rFonts w:eastAsiaTheme="minorEastAsia"/>
          <w:noProof/>
          <w:sz w:val="22"/>
        </w:rPr>
      </w:pPr>
      <w:hyperlink w:anchor="_Toc415585608" w:history="1">
        <w:r w:rsidRPr="001C780A">
          <w:rPr>
            <w:rStyle w:val="Hyperlink"/>
            <w:noProof/>
          </w:rPr>
          <w:t>Bing Maps Known Per User Monthly Subscription</w:t>
        </w:r>
        <w:r>
          <w:rPr>
            <w:noProof/>
            <w:webHidden/>
          </w:rPr>
          <w:tab/>
        </w:r>
        <w:r>
          <w:rPr>
            <w:noProof/>
            <w:webHidden/>
          </w:rPr>
          <w:fldChar w:fldCharType="begin"/>
        </w:r>
        <w:r>
          <w:rPr>
            <w:noProof/>
            <w:webHidden/>
          </w:rPr>
          <w:instrText xml:space="preserve"> PAGEREF _Toc415585608 \h </w:instrText>
        </w:r>
        <w:r>
          <w:rPr>
            <w:noProof/>
            <w:webHidden/>
          </w:rPr>
        </w:r>
        <w:r>
          <w:rPr>
            <w:noProof/>
            <w:webHidden/>
          </w:rPr>
          <w:fldChar w:fldCharType="separate"/>
        </w:r>
        <w:r>
          <w:rPr>
            <w:noProof/>
            <w:webHidden/>
          </w:rPr>
          <w:t>60</w:t>
        </w:r>
        <w:r>
          <w:rPr>
            <w:noProof/>
            <w:webHidden/>
          </w:rPr>
          <w:fldChar w:fldCharType="end"/>
        </w:r>
      </w:hyperlink>
    </w:p>
    <w:p w14:paraId="7247420B" w14:textId="77777777" w:rsidR="008304CA" w:rsidRDefault="008304CA">
      <w:pPr>
        <w:pStyle w:val="TOC6"/>
        <w:tabs>
          <w:tab w:val="right" w:leader="dot" w:pos="5030"/>
        </w:tabs>
        <w:rPr>
          <w:rFonts w:eastAsiaTheme="minorEastAsia"/>
          <w:noProof/>
          <w:sz w:val="22"/>
        </w:rPr>
      </w:pPr>
      <w:hyperlink w:anchor="_Toc415585609" w:history="1">
        <w:r w:rsidRPr="001C780A">
          <w:rPr>
            <w:rStyle w:val="Hyperlink"/>
            <w:noProof/>
          </w:rPr>
          <w:t>Bing Maps Known 5K User Monthly Subscription</w:t>
        </w:r>
        <w:r>
          <w:rPr>
            <w:noProof/>
            <w:webHidden/>
          </w:rPr>
          <w:tab/>
        </w:r>
        <w:r>
          <w:rPr>
            <w:noProof/>
            <w:webHidden/>
          </w:rPr>
          <w:fldChar w:fldCharType="begin"/>
        </w:r>
        <w:r>
          <w:rPr>
            <w:noProof/>
            <w:webHidden/>
          </w:rPr>
          <w:instrText xml:space="preserve"> PAGEREF _Toc415585609 \h </w:instrText>
        </w:r>
        <w:r>
          <w:rPr>
            <w:noProof/>
            <w:webHidden/>
          </w:rPr>
        </w:r>
        <w:r>
          <w:rPr>
            <w:noProof/>
            <w:webHidden/>
          </w:rPr>
          <w:fldChar w:fldCharType="separate"/>
        </w:r>
        <w:r>
          <w:rPr>
            <w:noProof/>
            <w:webHidden/>
          </w:rPr>
          <w:t>60</w:t>
        </w:r>
        <w:r>
          <w:rPr>
            <w:noProof/>
            <w:webHidden/>
          </w:rPr>
          <w:fldChar w:fldCharType="end"/>
        </w:r>
      </w:hyperlink>
    </w:p>
    <w:p w14:paraId="32BD9616" w14:textId="77777777" w:rsidR="008304CA" w:rsidRDefault="008304CA">
      <w:pPr>
        <w:pStyle w:val="TOC6"/>
        <w:tabs>
          <w:tab w:val="right" w:leader="dot" w:pos="5030"/>
        </w:tabs>
        <w:rPr>
          <w:rFonts w:eastAsiaTheme="minorEastAsia"/>
          <w:noProof/>
          <w:sz w:val="22"/>
        </w:rPr>
      </w:pPr>
      <w:hyperlink w:anchor="_Toc415585610" w:history="1">
        <w:r w:rsidRPr="001C780A">
          <w:rPr>
            <w:rStyle w:val="Hyperlink"/>
            <w:noProof/>
          </w:rPr>
          <w:t>Bing Maps Light Known Per User Monthly Subscription</w:t>
        </w:r>
        <w:r>
          <w:rPr>
            <w:noProof/>
            <w:webHidden/>
          </w:rPr>
          <w:tab/>
        </w:r>
        <w:r>
          <w:rPr>
            <w:noProof/>
            <w:webHidden/>
          </w:rPr>
          <w:fldChar w:fldCharType="begin"/>
        </w:r>
        <w:r>
          <w:rPr>
            <w:noProof/>
            <w:webHidden/>
          </w:rPr>
          <w:instrText xml:space="preserve"> PAGEREF _Toc415585610 \h </w:instrText>
        </w:r>
        <w:r>
          <w:rPr>
            <w:noProof/>
            <w:webHidden/>
          </w:rPr>
        </w:r>
        <w:r>
          <w:rPr>
            <w:noProof/>
            <w:webHidden/>
          </w:rPr>
          <w:fldChar w:fldCharType="separate"/>
        </w:r>
        <w:r>
          <w:rPr>
            <w:noProof/>
            <w:webHidden/>
          </w:rPr>
          <w:t>60</w:t>
        </w:r>
        <w:r>
          <w:rPr>
            <w:noProof/>
            <w:webHidden/>
          </w:rPr>
          <w:fldChar w:fldCharType="end"/>
        </w:r>
      </w:hyperlink>
    </w:p>
    <w:p w14:paraId="2E3387A9" w14:textId="77777777" w:rsidR="008304CA" w:rsidRDefault="008304CA">
      <w:pPr>
        <w:pStyle w:val="TOC6"/>
        <w:tabs>
          <w:tab w:val="right" w:leader="dot" w:pos="5030"/>
        </w:tabs>
        <w:rPr>
          <w:rFonts w:eastAsiaTheme="minorEastAsia"/>
          <w:noProof/>
          <w:sz w:val="22"/>
        </w:rPr>
      </w:pPr>
      <w:hyperlink w:anchor="_Toc415585611" w:history="1">
        <w:r w:rsidRPr="001C780A">
          <w:rPr>
            <w:rStyle w:val="Hyperlink"/>
            <w:noProof/>
          </w:rPr>
          <w:t>Bing Maps Light Known 5K User Monthly Subscription</w:t>
        </w:r>
        <w:r>
          <w:rPr>
            <w:noProof/>
            <w:webHidden/>
          </w:rPr>
          <w:tab/>
        </w:r>
        <w:r>
          <w:rPr>
            <w:noProof/>
            <w:webHidden/>
          </w:rPr>
          <w:fldChar w:fldCharType="begin"/>
        </w:r>
        <w:r>
          <w:rPr>
            <w:noProof/>
            <w:webHidden/>
          </w:rPr>
          <w:instrText xml:space="preserve"> PAGEREF _Toc415585611 \h </w:instrText>
        </w:r>
        <w:r>
          <w:rPr>
            <w:noProof/>
            <w:webHidden/>
          </w:rPr>
        </w:r>
        <w:r>
          <w:rPr>
            <w:noProof/>
            <w:webHidden/>
          </w:rPr>
          <w:fldChar w:fldCharType="separate"/>
        </w:r>
        <w:r>
          <w:rPr>
            <w:noProof/>
            <w:webHidden/>
          </w:rPr>
          <w:t>60</w:t>
        </w:r>
        <w:r>
          <w:rPr>
            <w:noProof/>
            <w:webHidden/>
          </w:rPr>
          <w:fldChar w:fldCharType="end"/>
        </w:r>
      </w:hyperlink>
    </w:p>
    <w:p w14:paraId="09E824AE" w14:textId="77777777" w:rsidR="008304CA" w:rsidRDefault="008304CA">
      <w:pPr>
        <w:pStyle w:val="TOC6"/>
        <w:tabs>
          <w:tab w:val="right" w:leader="dot" w:pos="5030"/>
        </w:tabs>
        <w:rPr>
          <w:rFonts w:eastAsiaTheme="minorEastAsia"/>
          <w:noProof/>
          <w:sz w:val="22"/>
        </w:rPr>
      </w:pPr>
      <w:hyperlink w:anchor="_Toc415585612" w:history="1">
        <w:r w:rsidRPr="001C780A">
          <w:rPr>
            <w:rStyle w:val="Hyperlink"/>
            <w:noProof/>
          </w:rPr>
          <w:t>Bing Maps Asset Management for Windows Europe or North America</w:t>
        </w:r>
        <w:r>
          <w:rPr>
            <w:noProof/>
            <w:webHidden/>
          </w:rPr>
          <w:tab/>
        </w:r>
        <w:r>
          <w:rPr>
            <w:noProof/>
            <w:webHidden/>
          </w:rPr>
          <w:fldChar w:fldCharType="begin"/>
        </w:r>
        <w:r>
          <w:rPr>
            <w:noProof/>
            <w:webHidden/>
          </w:rPr>
          <w:instrText xml:space="preserve"> PAGEREF _Toc415585612 \h </w:instrText>
        </w:r>
        <w:r>
          <w:rPr>
            <w:noProof/>
            <w:webHidden/>
          </w:rPr>
        </w:r>
        <w:r>
          <w:rPr>
            <w:noProof/>
            <w:webHidden/>
          </w:rPr>
          <w:fldChar w:fldCharType="separate"/>
        </w:r>
        <w:r>
          <w:rPr>
            <w:noProof/>
            <w:webHidden/>
          </w:rPr>
          <w:t>60</w:t>
        </w:r>
        <w:r>
          <w:rPr>
            <w:noProof/>
            <w:webHidden/>
          </w:rPr>
          <w:fldChar w:fldCharType="end"/>
        </w:r>
      </w:hyperlink>
    </w:p>
    <w:p w14:paraId="29D3E939" w14:textId="77777777" w:rsidR="008304CA" w:rsidRDefault="008304CA">
      <w:pPr>
        <w:pStyle w:val="TOC6"/>
        <w:tabs>
          <w:tab w:val="right" w:leader="dot" w:pos="5030"/>
        </w:tabs>
        <w:rPr>
          <w:rFonts w:eastAsiaTheme="minorEastAsia"/>
          <w:noProof/>
          <w:sz w:val="22"/>
        </w:rPr>
      </w:pPr>
      <w:hyperlink w:anchor="_Toc415585613" w:history="1">
        <w:r w:rsidRPr="001C780A">
          <w:rPr>
            <w:rStyle w:val="Hyperlink"/>
            <w:noProof/>
          </w:rPr>
          <w:t>Bing Maps Asset Management for Windows Platform Fee Monthly Subscription</w:t>
        </w:r>
        <w:r>
          <w:rPr>
            <w:noProof/>
            <w:webHidden/>
          </w:rPr>
          <w:tab/>
        </w:r>
        <w:r>
          <w:rPr>
            <w:noProof/>
            <w:webHidden/>
          </w:rPr>
          <w:fldChar w:fldCharType="begin"/>
        </w:r>
        <w:r>
          <w:rPr>
            <w:noProof/>
            <w:webHidden/>
          </w:rPr>
          <w:instrText xml:space="preserve"> PAGEREF _Toc415585613 \h </w:instrText>
        </w:r>
        <w:r>
          <w:rPr>
            <w:noProof/>
            <w:webHidden/>
          </w:rPr>
        </w:r>
        <w:r>
          <w:rPr>
            <w:noProof/>
            <w:webHidden/>
          </w:rPr>
          <w:fldChar w:fldCharType="separate"/>
        </w:r>
        <w:r>
          <w:rPr>
            <w:noProof/>
            <w:webHidden/>
          </w:rPr>
          <w:t>60</w:t>
        </w:r>
        <w:r>
          <w:rPr>
            <w:noProof/>
            <w:webHidden/>
          </w:rPr>
          <w:fldChar w:fldCharType="end"/>
        </w:r>
      </w:hyperlink>
    </w:p>
    <w:p w14:paraId="41A70A85" w14:textId="77777777" w:rsidR="008304CA" w:rsidRDefault="008304CA">
      <w:pPr>
        <w:pStyle w:val="TOC6"/>
        <w:tabs>
          <w:tab w:val="right" w:leader="dot" w:pos="5030"/>
        </w:tabs>
        <w:rPr>
          <w:rFonts w:eastAsiaTheme="minorEastAsia"/>
          <w:noProof/>
          <w:sz w:val="22"/>
        </w:rPr>
      </w:pPr>
      <w:hyperlink w:anchor="_Toc415585614" w:history="1">
        <w:r w:rsidRPr="001C780A">
          <w:rPr>
            <w:rStyle w:val="Hyperlink"/>
            <w:noProof/>
          </w:rPr>
          <w:t>Bing Maps Public Website Usage 100K Transactions Monthly Subscription</w:t>
        </w:r>
        <w:r>
          <w:rPr>
            <w:noProof/>
            <w:webHidden/>
          </w:rPr>
          <w:tab/>
        </w:r>
        <w:r>
          <w:rPr>
            <w:noProof/>
            <w:webHidden/>
          </w:rPr>
          <w:fldChar w:fldCharType="begin"/>
        </w:r>
        <w:r>
          <w:rPr>
            <w:noProof/>
            <w:webHidden/>
          </w:rPr>
          <w:instrText xml:space="preserve"> PAGEREF _Toc415585614 \h </w:instrText>
        </w:r>
        <w:r>
          <w:rPr>
            <w:noProof/>
            <w:webHidden/>
          </w:rPr>
        </w:r>
        <w:r>
          <w:rPr>
            <w:noProof/>
            <w:webHidden/>
          </w:rPr>
          <w:fldChar w:fldCharType="separate"/>
        </w:r>
        <w:r>
          <w:rPr>
            <w:noProof/>
            <w:webHidden/>
          </w:rPr>
          <w:t>60</w:t>
        </w:r>
        <w:r>
          <w:rPr>
            <w:noProof/>
            <w:webHidden/>
          </w:rPr>
          <w:fldChar w:fldCharType="end"/>
        </w:r>
      </w:hyperlink>
    </w:p>
    <w:p w14:paraId="404B6FDA" w14:textId="77777777" w:rsidR="008304CA" w:rsidRDefault="008304CA">
      <w:pPr>
        <w:pStyle w:val="TOC6"/>
        <w:tabs>
          <w:tab w:val="right" w:leader="dot" w:pos="5030"/>
        </w:tabs>
        <w:rPr>
          <w:rFonts w:eastAsiaTheme="minorEastAsia"/>
          <w:noProof/>
          <w:sz w:val="22"/>
        </w:rPr>
      </w:pPr>
      <w:hyperlink w:anchor="_Toc415585615" w:history="1">
        <w:r w:rsidRPr="001C780A">
          <w:rPr>
            <w:rStyle w:val="Hyperlink"/>
            <w:noProof/>
          </w:rPr>
          <w:t>Bing Maps Public Website Usage 420K (and higher) Transactions Monthly Subscription</w:t>
        </w:r>
        <w:r>
          <w:rPr>
            <w:noProof/>
            <w:webHidden/>
          </w:rPr>
          <w:tab/>
        </w:r>
        <w:r>
          <w:rPr>
            <w:noProof/>
            <w:webHidden/>
          </w:rPr>
          <w:fldChar w:fldCharType="begin"/>
        </w:r>
        <w:r>
          <w:rPr>
            <w:noProof/>
            <w:webHidden/>
          </w:rPr>
          <w:instrText xml:space="preserve"> PAGEREF _Toc415585615 \h </w:instrText>
        </w:r>
        <w:r>
          <w:rPr>
            <w:noProof/>
            <w:webHidden/>
          </w:rPr>
        </w:r>
        <w:r>
          <w:rPr>
            <w:noProof/>
            <w:webHidden/>
          </w:rPr>
          <w:fldChar w:fldCharType="separate"/>
        </w:r>
        <w:r>
          <w:rPr>
            <w:noProof/>
            <w:webHidden/>
          </w:rPr>
          <w:t>60</w:t>
        </w:r>
        <w:r>
          <w:rPr>
            <w:noProof/>
            <w:webHidden/>
          </w:rPr>
          <w:fldChar w:fldCharType="end"/>
        </w:r>
      </w:hyperlink>
    </w:p>
    <w:p w14:paraId="290EC860" w14:textId="77777777" w:rsidR="008304CA" w:rsidRDefault="008304CA">
      <w:pPr>
        <w:pStyle w:val="TOC4"/>
        <w:tabs>
          <w:tab w:val="right" w:leader="dot" w:pos="5030"/>
        </w:tabs>
        <w:rPr>
          <w:rFonts w:eastAsiaTheme="minorEastAsia"/>
          <w:smallCaps w:val="0"/>
          <w:noProof/>
          <w:sz w:val="22"/>
        </w:rPr>
      </w:pPr>
      <w:hyperlink w:anchor="_Toc415585616" w:history="1">
        <w:r w:rsidRPr="001C780A">
          <w:rPr>
            <w:rStyle w:val="Hyperlink"/>
            <w:noProof/>
          </w:rPr>
          <w:t>Forefront Online</w:t>
        </w:r>
        <w:r>
          <w:rPr>
            <w:noProof/>
            <w:webHidden/>
          </w:rPr>
          <w:tab/>
        </w:r>
        <w:r>
          <w:rPr>
            <w:noProof/>
            <w:webHidden/>
          </w:rPr>
          <w:fldChar w:fldCharType="begin"/>
        </w:r>
        <w:r>
          <w:rPr>
            <w:noProof/>
            <w:webHidden/>
          </w:rPr>
          <w:instrText xml:space="preserve"> PAGEREF _Toc415585616 \h </w:instrText>
        </w:r>
        <w:r>
          <w:rPr>
            <w:noProof/>
            <w:webHidden/>
          </w:rPr>
        </w:r>
        <w:r>
          <w:rPr>
            <w:noProof/>
            <w:webHidden/>
          </w:rPr>
          <w:fldChar w:fldCharType="separate"/>
        </w:r>
        <w:r>
          <w:rPr>
            <w:noProof/>
            <w:webHidden/>
          </w:rPr>
          <w:t>61</w:t>
        </w:r>
        <w:r>
          <w:rPr>
            <w:noProof/>
            <w:webHidden/>
          </w:rPr>
          <w:fldChar w:fldCharType="end"/>
        </w:r>
      </w:hyperlink>
    </w:p>
    <w:p w14:paraId="3729DDF9" w14:textId="77777777" w:rsidR="008304CA" w:rsidRDefault="008304CA">
      <w:pPr>
        <w:pStyle w:val="TOC6"/>
        <w:tabs>
          <w:tab w:val="right" w:leader="dot" w:pos="5030"/>
        </w:tabs>
        <w:rPr>
          <w:rFonts w:eastAsiaTheme="minorEastAsia"/>
          <w:noProof/>
          <w:sz w:val="22"/>
        </w:rPr>
      </w:pPr>
      <w:hyperlink w:anchor="_Toc415585617" w:history="1">
        <w:r w:rsidRPr="001C780A">
          <w:rPr>
            <w:rStyle w:val="Hyperlink"/>
            <w:noProof/>
          </w:rPr>
          <w:t>Forefront Protection 2010 for SharePoint for Internet Sites (Add-on SL)</w:t>
        </w:r>
        <w:r>
          <w:rPr>
            <w:noProof/>
            <w:webHidden/>
          </w:rPr>
          <w:tab/>
        </w:r>
        <w:r>
          <w:rPr>
            <w:noProof/>
            <w:webHidden/>
          </w:rPr>
          <w:fldChar w:fldCharType="begin"/>
        </w:r>
        <w:r>
          <w:rPr>
            <w:noProof/>
            <w:webHidden/>
          </w:rPr>
          <w:instrText xml:space="preserve"> PAGEREF _Toc415585617 \h </w:instrText>
        </w:r>
        <w:r>
          <w:rPr>
            <w:noProof/>
            <w:webHidden/>
          </w:rPr>
        </w:r>
        <w:r>
          <w:rPr>
            <w:noProof/>
            <w:webHidden/>
          </w:rPr>
          <w:fldChar w:fldCharType="separate"/>
        </w:r>
        <w:r>
          <w:rPr>
            <w:noProof/>
            <w:webHidden/>
          </w:rPr>
          <w:t>61</w:t>
        </w:r>
        <w:r>
          <w:rPr>
            <w:noProof/>
            <w:webHidden/>
          </w:rPr>
          <w:fldChar w:fldCharType="end"/>
        </w:r>
      </w:hyperlink>
    </w:p>
    <w:p w14:paraId="5C355DCA" w14:textId="77777777" w:rsidR="008304CA" w:rsidRDefault="008304CA">
      <w:pPr>
        <w:pStyle w:val="TOC4"/>
        <w:tabs>
          <w:tab w:val="right" w:leader="dot" w:pos="5030"/>
        </w:tabs>
        <w:rPr>
          <w:rFonts w:eastAsiaTheme="minorEastAsia"/>
          <w:smallCaps w:val="0"/>
          <w:noProof/>
          <w:sz w:val="22"/>
        </w:rPr>
      </w:pPr>
      <w:hyperlink w:anchor="_Toc415585618" w:history="1">
        <w:r w:rsidRPr="001C780A">
          <w:rPr>
            <w:rStyle w:val="Hyperlink"/>
            <w:noProof/>
          </w:rPr>
          <w:t>Microsoft Learning</w:t>
        </w:r>
        <w:r>
          <w:rPr>
            <w:noProof/>
            <w:webHidden/>
          </w:rPr>
          <w:tab/>
        </w:r>
        <w:r>
          <w:rPr>
            <w:noProof/>
            <w:webHidden/>
          </w:rPr>
          <w:fldChar w:fldCharType="begin"/>
        </w:r>
        <w:r>
          <w:rPr>
            <w:noProof/>
            <w:webHidden/>
          </w:rPr>
          <w:instrText xml:space="preserve"> PAGEREF _Toc415585618 \h </w:instrText>
        </w:r>
        <w:r>
          <w:rPr>
            <w:noProof/>
            <w:webHidden/>
          </w:rPr>
        </w:r>
        <w:r>
          <w:rPr>
            <w:noProof/>
            <w:webHidden/>
          </w:rPr>
          <w:fldChar w:fldCharType="separate"/>
        </w:r>
        <w:r>
          <w:rPr>
            <w:noProof/>
            <w:webHidden/>
          </w:rPr>
          <w:t>61</w:t>
        </w:r>
        <w:r>
          <w:rPr>
            <w:noProof/>
            <w:webHidden/>
          </w:rPr>
          <w:fldChar w:fldCharType="end"/>
        </w:r>
      </w:hyperlink>
    </w:p>
    <w:p w14:paraId="065C0167" w14:textId="77777777" w:rsidR="008304CA" w:rsidRDefault="008304CA">
      <w:pPr>
        <w:pStyle w:val="TOC6"/>
        <w:tabs>
          <w:tab w:val="right" w:leader="dot" w:pos="5030"/>
        </w:tabs>
        <w:rPr>
          <w:rFonts w:eastAsiaTheme="minorEastAsia"/>
          <w:noProof/>
          <w:sz w:val="22"/>
        </w:rPr>
      </w:pPr>
      <w:hyperlink w:anchor="_Toc415585619" w:history="1">
        <w:r w:rsidRPr="001C780A">
          <w:rPr>
            <w:rStyle w:val="Hyperlink"/>
            <w:noProof/>
          </w:rPr>
          <w:t>Microsoft Learning E-Reference Library (User SL)</w:t>
        </w:r>
        <w:r>
          <w:rPr>
            <w:noProof/>
            <w:webHidden/>
          </w:rPr>
          <w:tab/>
        </w:r>
        <w:r>
          <w:rPr>
            <w:noProof/>
            <w:webHidden/>
          </w:rPr>
          <w:fldChar w:fldCharType="begin"/>
        </w:r>
        <w:r>
          <w:rPr>
            <w:noProof/>
            <w:webHidden/>
          </w:rPr>
          <w:instrText xml:space="preserve"> PAGEREF _Toc415585619 \h </w:instrText>
        </w:r>
        <w:r>
          <w:rPr>
            <w:noProof/>
            <w:webHidden/>
          </w:rPr>
        </w:r>
        <w:r>
          <w:rPr>
            <w:noProof/>
            <w:webHidden/>
          </w:rPr>
          <w:fldChar w:fldCharType="separate"/>
        </w:r>
        <w:r>
          <w:rPr>
            <w:noProof/>
            <w:webHidden/>
          </w:rPr>
          <w:t>61</w:t>
        </w:r>
        <w:r>
          <w:rPr>
            <w:noProof/>
            <w:webHidden/>
          </w:rPr>
          <w:fldChar w:fldCharType="end"/>
        </w:r>
      </w:hyperlink>
    </w:p>
    <w:p w14:paraId="12AE78EE" w14:textId="77777777" w:rsidR="008304CA" w:rsidRDefault="008304CA">
      <w:pPr>
        <w:pStyle w:val="TOC6"/>
        <w:tabs>
          <w:tab w:val="right" w:leader="dot" w:pos="5030"/>
        </w:tabs>
        <w:rPr>
          <w:rFonts w:eastAsiaTheme="minorEastAsia"/>
          <w:noProof/>
          <w:sz w:val="22"/>
        </w:rPr>
      </w:pPr>
      <w:hyperlink w:anchor="_Toc415585620" w:history="1">
        <w:r w:rsidRPr="001C780A">
          <w:rPr>
            <w:rStyle w:val="Hyperlink"/>
            <w:noProof/>
          </w:rPr>
          <w:t>Microsoft Learning IT Academy (User SL)</w:t>
        </w:r>
        <w:r>
          <w:rPr>
            <w:noProof/>
            <w:webHidden/>
          </w:rPr>
          <w:tab/>
        </w:r>
        <w:r>
          <w:rPr>
            <w:noProof/>
            <w:webHidden/>
          </w:rPr>
          <w:fldChar w:fldCharType="begin"/>
        </w:r>
        <w:r>
          <w:rPr>
            <w:noProof/>
            <w:webHidden/>
          </w:rPr>
          <w:instrText xml:space="preserve"> PAGEREF _Toc415585620 \h </w:instrText>
        </w:r>
        <w:r>
          <w:rPr>
            <w:noProof/>
            <w:webHidden/>
          </w:rPr>
        </w:r>
        <w:r>
          <w:rPr>
            <w:noProof/>
            <w:webHidden/>
          </w:rPr>
          <w:fldChar w:fldCharType="separate"/>
        </w:r>
        <w:r>
          <w:rPr>
            <w:noProof/>
            <w:webHidden/>
          </w:rPr>
          <w:t>61</w:t>
        </w:r>
        <w:r>
          <w:rPr>
            <w:noProof/>
            <w:webHidden/>
          </w:rPr>
          <w:fldChar w:fldCharType="end"/>
        </w:r>
      </w:hyperlink>
    </w:p>
    <w:p w14:paraId="4A61F1E4" w14:textId="77777777" w:rsidR="008304CA" w:rsidRDefault="008304CA">
      <w:pPr>
        <w:pStyle w:val="TOC6"/>
        <w:tabs>
          <w:tab w:val="right" w:leader="dot" w:pos="5030"/>
        </w:tabs>
        <w:rPr>
          <w:rFonts w:eastAsiaTheme="minorEastAsia"/>
          <w:noProof/>
          <w:sz w:val="22"/>
        </w:rPr>
      </w:pPr>
      <w:hyperlink w:anchor="_Toc415585621" w:history="1">
        <w:r w:rsidRPr="001C780A">
          <w:rPr>
            <w:rStyle w:val="Hyperlink"/>
            <w:noProof/>
          </w:rPr>
          <w:t>Microsoft Learning MCP 1 Exam Vouchers (Services SL)</w:t>
        </w:r>
        <w:r>
          <w:rPr>
            <w:noProof/>
            <w:webHidden/>
          </w:rPr>
          <w:tab/>
        </w:r>
        <w:r>
          <w:rPr>
            <w:noProof/>
            <w:webHidden/>
          </w:rPr>
          <w:fldChar w:fldCharType="begin"/>
        </w:r>
        <w:r>
          <w:rPr>
            <w:noProof/>
            <w:webHidden/>
          </w:rPr>
          <w:instrText xml:space="preserve"> PAGEREF _Toc415585621 \h </w:instrText>
        </w:r>
        <w:r>
          <w:rPr>
            <w:noProof/>
            <w:webHidden/>
          </w:rPr>
        </w:r>
        <w:r>
          <w:rPr>
            <w:noProof/>
            <w:webHidden/>
          </w:rPr>
          <w:fldChar w:fldCharType="separate"/>
        </w:r>
        <w:r>
          <w:rPr>
            <w:noProof/>
            <w:webHidden/>
          </w:rPr>
          <w:t>61</w:t>
        </w:r>
        <w:r>
          <w:rPr>
            <w:noProof/>
            <w:webHidden/>
          </w:rPr>
          <w:fldChar w:fldCharType="end"/>
        </w:r>
      </w:hyperlink>
    </w:p>
    <w:p w14:paraId="2A8990D8" w14:textId="77777777" w:rsidR="008304CA" w:rsidRDefault="008304CA">
      <w:pPr>
        <w:pStyle w:val="TOC6"/>
        <w:tabs>
          <w:tab w:val="right" w:leader="dot" w:pos="5030"/>
        </w:tabs>
        <w:rPr>
          <w:rFonts w:eastAsiaTheme="minorEastAsia"/>
          <w:noProof/>
          <w:sz w:val="22"/>
        </w:rPr>
      </w:pPr>
      <w:hyperlink w:anchor="_Toc415585622" w:history="1">
        <w:r w:rsidRPr="001C780A">
          <w:rPr>
            <w:rStyle w:val="Hyperlink"/>
            <w:noProof/>
          </w:rPr>
          <w:t>Microsoft Learning MCP 30 Exam Vouchers (User SL)</w:t>
        </w:r>
        <w:r>
          <w:rPr>
            <w:noProof/>
            <w:webHidden/>
          </w:rPr>
          <w:tab/>
        </w:r>
        <w:r>
          <w:rPr>
            <w:noProof/>
            <w:webHidden/>
          </w:rPr>
          <w:fldChar w:fldCharType="begin"/>
        </w:r>
        <w:r>
          <w:rPr>
            <w:noProof/>
            <w:webHidden/>
          </w:rPr>
          <w:instrText xml:space="preserve"> PAGEREF _Toc415585622 \h </w:instrText>
        </w:r>
        <w:r>
          <w:rPr>
            <w:noProof/>
            <w:webHidden/>
          </w:rPr>
        </w:r>
        <w:r>
          <w:rPr>
            <w:noProof/>
            <w:webHidden/>
          </w:rPr>
          <w:fldChar w:fldCharType="separate"/>
        </w:r>
        <w:r>
          <w:rPr>
            <w:noProof/>
            <w:webHidden/>
          </w:rPr>
          <w:t>61</w:t>
        </w:r>
        <w:r>
          <w:rPr>
            <w:noProof/>
            <w:webHidden/>
          </w:rPr>
          <w:fldChar w:fldCharType="end"/>
        </w:r>
      </w:hyperlink>
    </w:p>
    <w:p w14:paraId="7A868036" w14:textId="77777777" w:rsidR="008304CA" w:rsidRDefault="008304CA">
      <w:pPr>
        <w:pStyle w:val="TOC6"/>
        <w:tabs>
          <w:tab w:val="right" w:leader="dot" w:pos="5030"/>
        </w:tabs>
        <w:rPr>
          <w:rFonts w:eastAsiaTheme="minorEastAsia"/>
          <w:noProof/>
          <w:sz w:val="22"/>
        </w:rPr>
      </w:pPr>
      <w:hyperlink w:anchor="_Toc415585623" w:history="1">
        <w:r w:rsidRPr="001C780A">
          <w:rPr>
            <w:rStyle w:val="Hyperlink"/>
            <w:noProof/>
          </w:rPr>
          <w:t>Microsoft Learning MOS 500 Exam Site License (Services SL)</w:t>
        </w:r>
        <w:r>
          <w:rPr>
            <w:noProof/>
            <w:webHidden/>
          </w:rPr>
          <w:tab/>
        </w:r>
        <w:r>
          <w:rPr>
            <w:noProof/>
            <w:webHidden/>
          </w:rPr>
          <w:fldChar w:fldCharType="begin"/>
        </w:r>
        <w:r>
          <w:rPr>
            <w:noProof/>
            <w:webHidden/>
          </w:rPr>
          <w:instrText xml:space="preserve"> PAGEREF _Toc415585623 \h </w:instrText>
        </w:r>
        <w:r>
          <w:rPr>
            <w:noProof/>
            <w:webHidden/>
          </w:rPr>
        </w:r>
        <w:r>
          <w:rPr>
            <w:noProof/>
            <w:webHidden/>
          </w:rPr>
          <w:fldChar w:fldCharType="separate"/>
        </w:r>
        <w:r>
          <w:rPr>
            <w:noProof/>
            <w:webHidden/>
          </w:rPr>
          <w:t>61</w:t>
        </w:r>
        <w:r>
          <w:rPr>
            <w:noProof/>
            <w:webHidden/>
          </w:rPr>
          <w:fldChar w:fldCharType="end"/>
        </w:r>
      </w:hyperlink>
    </w:p>
    <w:p w14:paraId="14F19E57" w14:textId="77777777" w:rsidR="008304CA" w:rsidRDefault="008304CA">
      <w:pPr>
        <w:pStyle w:val="TOC6"/>
        <w:tabs>
          <w:tab w:val="right" w:leader="dot" w:pos="5030"/>
        </w:tabs>
        <w:rPr>
          <w:rFonts w:eastAsiaTheme="minorEastAsia"/>
          <w:noProof/>
          <w:sz w:val="22"/>
        </w:rPr>
      </w:pPr>
      <w:hyperlink w:anchor="_Toc415585624" w:history="1">
        <w:r w:rsidRPr="001C780A">
          <w:rPr>
            <w:rStyle w:val="Hyperlink"/>
            <w:noProof/>
          </w:rPr>
          <w:t>Microsoft Learning MTA 250 Exam Site License (Services SL)</w:t>
        </w:r>
        <w:r>
          <w:rPr>
            <w:noProof/>
            <w:webHidden/>
          </w:rPr>
          <w:tab/>
        </w:r>
        <w:r>
          <w:rPr>
            <w:noProof/>
            <w:webHidden/>
          </w:rPr>
          <w:fldChar w:fldCharType="begin"/>
        </w:r>
        <w:r>
          <w:rPr>
            <w:noProof/>
            <w:webHidden/>
          </w:rPr>
          <w:instrText xml:space="preserve"> PAGEREF _Toc415585624 \h </w:instrText>
        </w:r>
        <w:r>
          <w:rPr>
            <w:noProof/>
            <w:webHidden/>
          </w:rPr>
        </w:r>
        <w:r>
          <w:rPr>
            <w:noProof/>
            <w:webHidden/>
          </w:rPr>
          <w:fldChar w:fldCharType="separate"/>
        </w:r>
        <w:r>
          <w:rPr>
            <w:noProof/>
            <w:webHidden/>
          </w:rPr>
          <w:t>61</w:t>
        </w:r>
        <w:r>
          <w:rPr>
            <w:noProof/>
            <w:webHidden/>
          </w:rPr>
          <w:fldChar w:fldCharType="end"/>
        </w:r>
      </w:hyperlink>
    </w:p>
    <w:p w14:paraId="145439DD" w14:textId="77777777" w:rsidR="008304CA" w:rsidRDefault="008304CA">
      <w:pPr>
        <w:pStyle w:val="TOC4"/>
        <w:tabs>
          <w:tab w:val="right" w:leader="dot" w:pos="5030"/>
        </w:tabs>
        <w:rPr>
          <w:rFonts w:eastAsiaTheme="minorEastAsia"/>
          <w:smallCaps w:val="0"/>
          <w:noProof/>
          <w:sz w:val="22"/>
        </w:rPr>
      </w:pPr>
      <w:hyperlink w:anchor="_Toc415585625" w:history="1">
        <w:r w:rsidRPr="001C780A">
          <w:rPr>
            <w:rStyle w:val="Hyperlink"/>
            <w:noProof/>
          </w:rPr>
          <w:t>Microsoft Translator</w:t>
        </w:r>
        <w:r>
          <w:rPr>
            <w:noProof/>
            <w:webHidden/>
          </w:rPr>
          <w:tab/>
        </w:r>
        <w:r>
          <w:rPr>
            <w:noProof/>
            <w:webHidden/>
          </w:rPr>
          <w:fldChar w:fldCharType="begin"/>
        </w:r>
        <w:r>
          <w:rPr>
            <w:noProof/>
            <w:webHidden/>
          </w:rPr>
          <w:instrText xml:space="preserve"> PAGEREF _Toc415585625 \h </w:instrText>
        </w:r>
        <w:r>
          <w:rPr>
            <w:noProof/>
            <w:webHidden/>
          </w:rPr>
        </w:r>
        <w:r>
          <w:rPr>
            <w:noProof/>
            <w:webHidden/>
          </w:rPr>
          <w:fldChar w:fldCharType="separate"/>
        </w:r>
        <w:r>
          <w:rPr>
            <w:noProof/>
            <w:webHidden/>
          </w:rPr>
          <w:t>61</w:t>
        </w:r>
        <w:r>
          <w:rPr>
            <w:noProof/>
            <w:webHidden/>
          </w:rPr>
          <w:fldChar w:fldCharType="end"/>
        </w:r>
      </w:hyperlink>
    </w:p>
    <w:p w14:paraId="7E3C86FB" w14:textId="77777777" w:rsidR="008304CA" w:rsidRDefault="008304CA">
      <w:pPr>
        <w:pStyle w:val="TOC6"/>
        <w:tabs>
          <w:tab w:val="right" w:leader="dot" w:pos="5030"/>
        </w:tabs>
        <w:rPr>
          <w:rFonts w:eastAsiaTheme="minorEastAsia"/>
          <w:noProof/>
          <w:sz w:val="22"/>
        </w:rPr>
      </w:pPr>
      <w:hyperlink w:anchor="_Toc415585626" w:history="1">
        <w:r w:rsidRPr="001C780A">
          <w:rPr>
            <w:rStyle w:val="Hyperlink"/>
            <w:noProof/>
          </w:rPr>
          <w:t>Microsoft Translator API</w:t>
        </w:r>
        <w:r>
          <w:rPr>
            <w:noProof/>
            <w:webHidden/>
          </w:rPr>
          <w:tab/>
        </w:r>
        <w:r>
          <w:rPr>
            <w:noProof/>
            <w:webHidden/>
          </w:rPr>
          <w:fldChar w:fldCharType="begin"/>
        </w:r>
        <w:r>
          <w:rPr>
            <w:noProof/>
            <w:webHidden/>
          </w:rPr>
          <w:instrText xml:space="preserve"> PAGEREF _Toc415585626 \h </w:instrText>
        </w:r>
        <w:r>
          <w:rPr>
            <w:noProof/>
            <w:webHidden/>
          </w:rPr>
        </w:r>
        <w:r>
          <w:rPr>
            <w:noProof/>
            <w:webHidden/>
          </w:rPr>
          <w:fldChar w:fldCharType="separate"/>
        </w:r>
        <w:r>
          <w:rPr>
            <w:noProof/>
            <w:webHidden/>
          </w:rPr>
          <w:t>61</w:t>
        </w:r>
        <w:r>
          <w:rPr>
            <w:noProof/>
            <w:webHidden/>
          </w:rPr>
          <w:fldChar w:fldCharType="end"/>
        </w:r>
      </w:hyperlink>
    </w:p>
    <w:p w14:paraId="7313581F" w14:textId="77777777" w:rsidR="008304CA" w:rsidRDefault="008304CA">
      <w:pPr>
        <w:pStyle w:val="TOC4"/>
        <w:tabs>
          <w:tab w:val="right" w:leader="dot" w:pos="5030"/>
        </w:tabs>
        <w:rPr>
          <w:rFonts w:eastAsiaTheme="minorEastAsia"/>
          <w:smallCaps w:val="0"/>
          <w:noProof/>
          <w:sz w:val="22"/>
        </w:rPr>
      </w:pPr>
      <w:hyperlink w:anchor="_Toc415585627" w:history="1">
        <w:r w:rsidRPr="001C780A">
          <w:rPr>
            <w:rStyle w:val="Hyperlink"/>
            <w:noProof/>
          </w:rPr>
          <w:t>Power BI for Office 365</w:t>
        </w:r>
        <w:r>
          <w:rPr>
            <w:noProof/>
            <w:webHidden/>
          </w:rPr>
          <w:tab/>
        </w:r>
        <w:r>
          <w:rPr>
            <w:noProof/>
            <w:webHidden/>
          </w:rPr>
          <w:fldChar w:fldCharType="begin"/>
        </w:r>
        <w:r>
          <w:rPr>
            <w:noProof/>
            <w:webHidden/>
          </w:rPr>
          <w:instrText xml:space="preserve"> PAGEREF _Toc415585627 \h </w:instrText>
        </w:r>
        <w:r>
          <w:rPr>
            <w:noProof/>
            <w:webHidden/>
          </w:rPr>
        </w:r>
        <w:r>
          <w:rPr>
            <w:noProof/>
            <w:webHidden/>
          </w:rPr>
          <w:fldChar w:fldCharType="separate"/>
        </w:r>
        <w:r>
          <w:rPr>
            <w:noProof/>
            <w:webHidden/>
          </w:rPr>
          <w:t>61</w:t>
        </w:r>
        <w:r>
          <w:rPr>
            <w:noProof/>
            <w:webHidden/>
          </w:rPr>
          <w:fldChar w:fldCharType="end"/>
        </w:r>
      </w:hyperlink>
    </w:p>
    <w:p w14:paraId="482890BA" w14:textId="77777777" w:rsidR="008304CA" w:rsidRDefault="008304CA">
      <w:pPr>
        <w:pStyle w:val="TOC6"/>
        <w:tabs>
          <w:tab w:val="right" w:leader="dot" w:pos="5030"/>
        </w:tabs>
        <w:rPr>
          <w:rFonts w:eastAsiaTheme="minorEastAsia"/>
          <w:noProof/>
          <w:sz w:val="22"/>
        </w:rPr>
      </w:pPr>
      <w:hyperlink w:anchor="_Toc415585628" w:history="1">
        <w:r w:rsidRPr="001C780A">
          <w:rPr>
            <w:rStyle w:val="Hyperlink"/>
            <w:noProof/>
          </w:rPr>
          <w:t>Power BI for Office 365</w:t>
        </w:r>
        <w:r>
          <w:rPr>
            <w:noProof/>
            <w:webHidden/>
          </w:rPr>
          <w:tab/>
        </w:r>
        <w:r>
          <w:rPr>
            <w:noProof/>
            <w:webHidden/>
          </w:rPr>
          <w:fldChar w:fldCharType="begin"/>
        </w:r>
        <w:r>
          <w:rPr>
            <w:noProof/>
            <w:webHidden/>
          </w:rPr>
          <w:instrText xml:space="preserve"> PAGEREF _Toc415585628 \h </w:instrText>
        </w:r>
        <w:r>
          <w:rPr>
            <w:noProof/>
            <w:webHidden/>
          </w:rPr>
        </w:r>
        <w:r>
          <w:rPr>
            <w:noProof/>
            <w:webHidden/>
          </w:rPr>
          <w:fldChar w:fldCharType="separate"/>
        </w:r>
        <w:r>
          <w:rPr>
            <w:noProof/>
            <w:webHidden/>
          </w:rPr>
          <w:t>62</w:t>
        </w:r>
        <w:r>
          <w:rPr>
            <w:noProof/>
            <w:webHidden/>
          </w:rPr>
          <w:fldChar w:fldCharType="end"/>
        </w:r>
      </w:hyperlink>
    </w:p>
    <w:p w14:paraId="574505F6" w14:textId="77777777" w:rsidR="008304CA" w:rsidRDefault="008304CA">
      <w:pPr>
        <w:pStyle w:val="TOC6"/>
        <w:tabs>
          <w:tab w:val="right" w:leader="dot" w:pos="5030"/>
        </w:tabs>
        <w:rPr>
          <w:rFonts w:eastAsiaTheme="minorEastAsia"/>
          <w:noProof/>
          <w:sz w:val="22"/>
        </w:rPr>
      </w:pPr>
      <w:hyperlink w:anchor="_Toc415585629" w:history="1">
        <w:r w:rsidRPr="001C780A">
          <w:rPr>
            <w:rStyle w:val="Hyperlink"/>
            <w:noProof/>
          </w:rPr>
          <w:t>Power BI for Office 365 A</w:t>
        </w:r>
        <w:r>
          <w:rPr>
            <w:noProof/>
            <w:webHidden/>
          </w:rPr>
          <w:tab/>
        </w:r>
        <w:r>
          <w:rPr>
            <w:noProof/>
            <w:webHidden/>
          </w:rPr>
          <w:fldChar w:fldCharType="begin"/>
        </w:r>
        <w:r>
          <w:rPr>
            <w:noProof/>
            <w:webHidden/>
          </w:rPr>
          <w:instrText xml:space="preserve"> PAGEREF _Toc415585629 \h </w:instrText>
        </w:r>
        <w:r>
          <w:rPr>
            <w:noProof/>
            <w:webHidden/>
          </w:rPr>
        </w:r>
        <w:r>
          <w:rPr>
            <w:noProof/>
            <w:webHidden/>
          </w:rPr>
          <w:fldChar w:fldCharType="separate"/>
        </w:r>
        <w:r>
          <w:rPr>
            <w:noProof/>
            <w:webHidden/>
          </w:rPr>
          <w:t>62</w:t>
        </w:r>
        <w:r>
          <w:rPr>
            <w:noProof/>
            <w:webHidden/>
          </w:rPr>
          <w:fldChar w:fldCharType="end"/>
        </w:r>
      </w:hyperlink>
    </w:p>
    <w:p w14:paraId="0E0298C5" w14:textId="77777777" w:rsidR="008304CA" w:rsidRDefault="008304CA">
      <w:pPr>
        <w:pStyle w:val="TOC4"/>
        <w:tabs>
          <w:tab w:val="right" w:leader="dot" w:pos="5030"/>
        </w:tabs>
        <w:rPr>
          <w:rFonts w:eastAsiaTheme="minorEastAsia"/>
          <w:smallCaps w:val="0"/>
          <w:noProof/>
          <w:sz w:val="22"/>
        </w:rPr>
      </w:pPr>
      <w:hyperlink w:anchor="_Toc415585630" w:history="1">
        <w:r w:rsidRPr="001C780A">
          <w:rPr>
            <w:rStyle w:val="Hyperlink"/>
            <w:noProof/>
          </w:rPr>
          <w:t>System Center Endpoint Protection</w:t>
        </w:r>
        <w:r>
          <w:rPr>
            <w:noProof/>
            <w:webHidden/>
          </w:rPr>
          <w:tab/>
        </w:r>
        <w:r>
          <w:rPr>
            <w:noProof/>
            <w:webHidden/>
          </w:rPr>
          <w:fldChar w:fldCharType="begin"/>
        </w:r>
        <w:r>
          <w:rPr>
            <w:noProof/>
            <w:webHidden/>
          </w:rPr>
          <w:instrText xml:space="preserve"> PAGEREF _Toc415585630 \h </w:instrText>
        </w:r>
        <w:r>
          <w:rPr>
            <w:noProof/>
            <w:webHidden/>
          </w:rPr>
        </w:r>
        <w:r>
          <w:rPr>
            <w:noProof/>
            <w:webHidden/>
          </w:rPr>
          <w:fldChar w:fldCharType="separate"/>
        </w:r>
        <w:r>
          <w:rPr>
            <w:noProof/>
            <w:webHidden/>
          </w:rPr>
          <w:t>62</w:t>
        </w:r>
        <w:r>
          <w:rPr>
            <w:noProof/>
            <w:webHidden/>
          </w:rPr>
          <w:fldChar w:fldCharType="end"/>
        </w:r>
      </w:hyperlink>
    </w:p>
    <w:p w14:paraId="14AB6E59" w14:textId="77777777" w:rsidR="008304CA" w:rsidRDefault="008304CA">
      <w:pPr>
        <w:pStyle w:val="TOC6"/>
        <w:tabs>
          <w:tab w:val="right" w:leader="dot" w:pos="5030"/>
        </w:tabs>
        <w:rPr>
          <w:rFonts w:eastAsiaTheme="minorEastAsia"/>
          <w:noProof/>
          <w:sz w:val="22"/>
        </w:rPr>
      </w:pPr>
      <w:hyperlink w:anchor="_Toc415585631" w:history="1">
        <w:r w:rsidRPr="001C780A">
          <w:rPr>
            <w:rStyle w:val="Hyperlink"/>
            <w:noProof/>
          </w:rPr>
          <w:t>System Center 2012 R2 Endpoint Protection (Device or User SL)</w:t>
        </w:r>
        <w:r>
          <w:rPr>
            <w:noProof/>
            <w:webHidden/>
          </w:rPr>
          <w:tab/>
        </w:r>
        <w:r>
          <w:rPr>
            <w:noProof/>
            <w:webHidden/>
          </w:rPr>
          <w:fldChar w:fldCharType="begin"/>
        </w:r>
        <w:r>
          <w:rPr>
            <w:noProof/>
            <w:webHidden/>
          </w:rPr>
          <w:instrText xml:space="preserve"> PAGEREF _Toc415585631 \h </w:instrText>
        </w:r>
        <w:r>
          <w:rPr>
            <w:noProof/>
            <w:webHidden/>
          </w:rPr>
        </w:r>
        <w:r>
          <w:rPr>
            <w:noProof/>
            <w:webHidden/>
          </w:rPr>
          <w:fldChar w:fldCharType="separate"/>
        </w:r>
        <w:r>
          <w:rPr>
            <w:noProof/>
            <w:webHidden/>
          </w:rPr>
          <w:t>62</w:t>
        </w:r>
        <w:r>
          <w:rPr>
            <w:noProof/>
            <w:webHidden/>
          </w:rPr>
          <w:fldChar w:fldCharType="end"/>
        </w:r>
      </w:hyperlink>
    </w:p>
    <w:p w14:paraId="0FB50954" w14:textId="77777777" w:rsidR="008304CA" w:rsidRDefault="008304CA">
      <w:pPr>
        <w:pStyle w:val="TOC4"/>
        <w:tabs>
          <w:tab w:val="right" w:leader="dot" w:pos="5030"/>
        </w:tabs>
        <w:rPr>
          <w:rFonts w:eastAsiaTheme="minorEastAsia"/>
          <w:smallCaps w:val="0"/>
          <w:noProof/>
          <w:sz w:val="22"/>
        </w:rPr>
      </w:pPr>
      <w:hyperlink w:anchor="_Toc415585632" w:history="1">
        <w:r w:rsidRPr="001C780A">
          <w:rPr>
            <w:rStyle w:val="Hyperlink"/>
            <w:noProof/>
          </w:rPr>
          <w:t>Yammer Enterprise</w:t>
        </w:r>
        <w:r>
          <w:rPr>
            <w:noProof/>
            <w:webHidden/>
          </w:rPr>
          <w:tab/>
        </w:r>
        <w:r>
          <w:rPr>
            <w:noProof/>
            <w:webHidden/>
          </w:rPr>
          <w:fldChar w:fldCharType="begin"/>
        </w:r>
        <w:r>
          <w:rPr>
            <w:noProof/>
            <w:webHidden/>
          </w:rPr>
          <w:instrText xml:space="preserve"> PAGEREF _Toc415585632 \h </w:instrText>
        </w:r>
        <w:r>
          <w:rPr>
            <w:noProof/>
            <w:webHidden/>
          </w:rPr>
        </w:r>
        <w:r>
          <w:rPr>
            <w:noProof/>
            <w:webHidden/>
          </w:rPr>
          <w:fldChar w:fldCharType="separate"/>
        </w:r>
        <w:r>
          <w:rPr>
            <w:noProof/>
            <w:webHidden/>
          </w:rPr>
          <w:t>62</w:t>
        </w:r>
        <w:r>
          <w:rPr>
            <w:noProof/>
            <w:webHidden/>
          </w:rPr>
          <w:fldChar w:fldCharType="end"/>
        </w:r>
      </w:hyperlink>
    </w:p>
    <w:p w14:paraId="2F338973" w14:textId="77777777" w:rsidR="008304CA" w:rsidRDefault="008304CA">
      <w:pPr>
        <w:pStyle w:val="TOC6"/>
        <w:tabs>
          <w:tab w:val="right" w:leader="dot" w:pos="5030"/>
        </w:tabs>
        <w:rPr>
          <w:rFonts w:eastAsiaTheme="minorEastAsia"/>
          <w:noProof/>
          <w:sz w:val="22"/>
        </w:rPr>
      </w:pPr>
      <w:hyperlink w:anchor="_Toc415585633" w:history="1">
        <w:r w:rsidRPr="001C780A">
          <w:rPr>
            <w:rStyle w:val="Hyperlink"/>
            <w:noProof/>
          </w:rPr>
          <w:t>Yammer Enterprise</w:t>
        </w:r>
        <w:r>
          <w:rPr>
            <w:noProof/>
            <w:webHidden/>
          </w:rPr>
          <w:tab/>
        </w:r>
        <w:r>
          <w:rPr>
            <w:noProof/>
            <w:webHidden/>
          </w:rPr>
          <w:fldChar w:fldCharType="begin"/>
        </w:r>
        <w:r>
          <w:rPr>
            <w:noProof/>
            <w:webHidden/>
          </w:rPr>
          <w:instrText xml:space="preserve"> PAGEREF _Toc415585633 \h </w:instrText>
        </w:r>
        <w:r>
          <w:rPr>
            <w:noProof/>
            <w:webHidden/>
          </w:rPr>
        </w:r>
        <w:r>
          <w:rPr>
            <w:noProof/>
            <w:webHidden/>
          </w:rPr>
          <w:fldChar w:fldCharType="separate"/>
        </w:r>
        <w:r>
          <w:rPr>
            <w:noProof/>
            <w:webHidden/>
          </w:rPr>
          <w:t>62</w:t>
        </w:r>
        <w:r>
          <w:rPr>
            <w:noProof/>
            <w:webHidden/>
          </w:rPr>
          <w:fldChar w:fldCharType="end"/>
        </w:r>
      </w:hyperlink>
    </w:p>
    <w:p w14:paraId="672CC183" w14:textId="77777777" w:rsidR="008304CA" w:rsidRDefault="008304CA">
      <w:pPr>
        <w:pStyle w:val="TOC1"/>
        <w:tabs>
          <w:tab w:val="right" w:leader="dot" w:pos="5030"/>
        </w:tabs>
        <w:rPr>
          <w:rFonts w:eastAsiaTheme="minorEastAsia"/>
          <w:b w:val="0"/>
          <w:caps w:val="0"/>
          <w:noProof/>
          <w:sz w:val="22"/>
        </w:rPr>
      </w:pPr>
      <w:hyperlink w:anchor="_Toc415585634" w:history="1">
        <w:r w:rsidRPr="001C780A">
          <w:rPr>
            <w:rStyle w:val="Hyperlink"/>
            <w:noProof/>
          </w:rPr>
          <w:t>Software Assurance</w:t>
        </w:r>
        <w:r>
          <w:rPr>
            <w:noProof/>
            <w:webHidden/>
          </w:rPr>
          <w:tab/>
        </w:r>
        <w:r>
          <w:rPr>
            <w:noProof/>
            <w:webHidden/>
          </w:rPr>
          <w:fldChar w:fldCharType="begin"/>
        </w:r>
        <w:r>
          <w:rPr>
            <w:noProof/>
            <w:webHidden/>
          </w:rPr>
          <w:instrText xml:space="preserve"> PAGEREF _Toc415585634 \h </w:instrText>
        </w:r>
        <w:r>
          <w:rPr>
            <w:noProof/>
            <w:webHidden/>
          </w:rPr>
        </w:r>
        <w:r>
          <w:rPr>
            <w:noProof/>
            <w:webHidden/>
          </w:rPr>
          <w:fldChar w:fldCharType="separate"/>
        </w:r>
        <w:r>
          <w:rPr>
            <w:noProof/>
            <w:webHidden/>
          </w:rPr>
          <w:t>63</w:t>
        </w:r>
        <w:r>
          <w:rPr>
            <w:noProof/>
            <w:webHidden/>
          </w:rPr>
          <w:fldChar w:fldCharType="end"/>
        </w:r>
      </w:hyperlink>
    </w:p>
    <w:p w14:paraId="3B08BC65" w14:textId="77777777" w:rsidR="008304CA" w:rsidRDefault="008304CA">
      <w:pPr>
        <w:pStyle w:val="TOC3"/>
        <w:tabs>
          <w:tab w:val="right" w:leader="dot" w:pos="5030"/>
        </w:tabs>
        <w:rPr>
          <w:rFonts w:eastAsiaTheme="minorEastAsia"/>
          <w:smallCaps w:val="0"/>
          <w:noProof/>
          <w:sz w:val="22"/>
        </w:rPr>
      </w:pPr>
      <w:hyperlink w:anchor="_Toc415585635" w:history="1">
        <w:r w:rsidRPr="001C780A">
          <w:rPr>
            <w:rStyle w:val="Hyperlink"/>
            <w:noProof/>
          </w:rPr>
          <w:t>Purchasing Software Assurance</w:t>
        </w:r>
        <w:r>
          <w:rPr>
            <w:noProof/>
            <w:webHidden/>
          </w:rPr>
          <w:tab/>
        </w:r>
        <w:r>
          <w:rPr>
            <w:noProof/>
            <w:webHidden/>
          </w:rPr>
          <w:fldChar w:fldCharType="begin"/>
        </w:r>
        <w:r>
          <w:rPr>
            <w:noProof/>
            <w:webHidden/>
          </w:rPr>
          <w:instrText xml:space="preserve"> PAGEREF _Toc415585635 \h </w:instrText>
        </w:r>
        <w:r>
          <w:rPr>
            <w:noProof/>
            <w:webHidden/>
          </w:rPr>
        </w:r>
        <w:r>
          <w:rPr>
            <w:noProof/>
            <w:webHidden/>
          </w:rPr>
          <w:fldChar w:fldCharType="separate"/>
        </w:r>
        <w:r>
          <w:rPr>
            <w:noProof/>
            <w:webHidden/>
          </w:rPr>
          <w:t>63</w:t>
        </w:r>
        <w:r>
          <w:rPr>
            <w:noProof/>
            <w:webHidden/>
          </w:rPr>
          <w:fldChar w:fldCharType="end"/>
        </w:r>
      </w:hyperlink>
    </w:p>
    <w:p w14:paraId="5930478E" w14:textId="77777777" w:rsidR="008304CA" w:rsidRDefault="008304CA">
      <w:pPr>
        <w:pStyle w:val="TOC3"/>
        <w:tabs>
          <w:tab w:val="right" w:leader="dot" w:pos="5030"/>
        </w:tabs>
        <w:rPr>
          <w:rFonts w:eastAsiaTheme="minorEastAsia"/>
          <w:smallCaps w:val="0"/>
          <w:noProof/>
          <w:sz w:val="22"/>
        </w:rPr>
      </w:pPr>
      <w:hyperlink w:anchor="_Toc415585636" w:history="1">
        <w:r w:rsidRPr="001C780A">
          <w:rPr>
            <w:rStyle w:val="Hyperlink"/>
            <w:noProof/>
          </w:rPr>
          <w:t>Renewing Software Assurance</w:t>
        </w:r>
        <w:r>
          <w:rPr>
            <w:noProof/>
            <w:webHidden/>
          </w:rPr>
          <w:tab/>
        </w:r>
        <w:r>
          <w:rPr>
            <w:noProof/>
            <w:webHidden/>
          </w:rPr>
          <w:fldChar w:fldCharType="begin"/>
        </w:r>
        <w:r>
          <w:rPr>
            <w:noProof/>
            <w:webHidden/>
          </w:rPr>
          <w:instrText xml:space="preserve"> PAGEREF _Toc415585636 \h </w:instrText>
        </w:r>
        <w:r>
          <w:rPr>
            <w:noProof/>
            <w:webHidden/>
          </w:rPr>
        </w:r>
        <w:r>
          <w:rPr>
            <w:noProof/>
            <w:webHidden/>
          </w:rPr>
          <w:fldChar w:fldCharType="separate"/>
        </w:r>
        <w:r>
          <w:rPr>
            <w:noProof/>
            <w:webHidden/>
          </w:rPr>
          <w:t>63</w:t>
        </w:r>
        <w:r>
          <w:rPr>
            <w:noProof/>
            <w:webHidden/>
          </w:rPr>
          <w:fldChar w:fldCharType="end"/>
        </w:r>
      </w:hyperlink>
    </w:p>
    <w:p w14:paraId="2C35FCC3" w14:textId="77777777" w:rsidR="008304CA" w:rsidRDefault="008304CA">
      <w:pPr>
        <w:pStyle w:val="TOC3"/>
        <w:tabs>
          <w:tab w:val="right" w:leader="dot" w:pos="5030"/>
        </w:tabs>
        <w:rPr>
          <w:rFonts w:eastAsiaTheme="minorEastAsia"/>
          <w:smallCaps w:val="0"/>
          <w:noProof/>
          <w:sz w:val="22"/>
        </w:rPr>
      </w:pPr>
      <w:hyperlink w:anchor="_Toc415585637" w:history="1">
        <w:r w:rsidRPr="001C780A">
          <w:rPr>
            <w:rStyle w:val="Hyperlink"/>
            <w:noProof/>
          </w:rPr>
          <w:t>Migration Licenses for Discontinued or End-of-Life Products</w:t>
        </w:r>
        <w:r>
          <w:rPr>
            <w:noProof/>
            <w:webHidden/>
          </w:rPr>
          <w:tab/>
        </w:r>
        <w:r>
          <w:rPr>
            <w:noProof/>
            <w:webHidden/>
          </w:rPr>
          <w:fldChar w:fldCharType="begin"/>
        </w:r>
        <w:r>
          <w:rPr>
            <w:noProof/>
            <w:webHidden/>
          </w:rPr>
          <w:instrText xml:space="preserve"> PAGEREF _Toc415585637 \h </w:instrText>
        </w:r>
        <w:r>
          <w:rPr>
            <w:noProof/>
            <w:webHidden/>
          </w:rPr>
        </w:r>
        <w:r>
          <w:rPr>
            <w:noProof/>
            <w:webHidden/>
          </w:rPr>
          <w:fldChar w:fldCharType="separate"/>
        </w:r>
        <w:r>
          <w:rPr>
            <w:noProof/>
            <w:webHidden/>
          </w:rPr>
          <w:t>64</w:t>
        </w:r>
        <w:r>
          <w:rPr>
            <w:noProof/>
            <w:webHidden/>
          </w:rPr>
          <w:fldChar w:fldCharType="end"/>
        </w:r>
      </w:hyperlink>
    </w:p>
    <w:p w14:paraId="2E2E8714" w14:textId="77777777" w:rsidR="008304CA" w:rsidRDefault="008304CA">
      <w:pPr>
        <w:pStyle w:val="TOC3"/>
        <w:tabs>
          <w:tab w:val="right" w:leader="dot" w:pos="5030"/>
        </w:tabs>
        <w:rPr>
          <w:rFonts w:eastAsiaTheme="minorEastAsia"/>
          <w:smallCaps w:val="0"/>
          <w:noProof/>
          <w:sz w:val="22"/>
        </w:rPr>
      </w:pPr>
      <w:hyperlink w:anchor="_Toc415585638" w:history="1">
        <w:r w:rsidRPr="001C780A">
          <w:rPr>
            <w:rStyle w:val="Hyperlink"/>
            <w:noProof/>
          </w:rPr>
          <w:t>Software Assurance Benefits</w:t>
        </w:r>
        <w:r>
          <w:rPr>
            <w:noProof/>
            <w:webHidden/>
          </w:rPr>
          <w:tab/>
        </w:r>
        <w:r>
          <w:rPr>
            <w:noProof/>
            <w:webHidden/>
          </w:rPr>
          <w:fldChar w:fldCharType="begin"/>
        </w:r>
        <w:r>
          <w:rPr>
            <w:noProof/>
            <w:webHidden/>
          </w:rPr>
          <w:instrText xml:space="preserve"> PAGEREF _Toc415585638 \h </w:instrText>
        </w:r>
        <w:r>
          <w:rPr>
            <w:noProof/>
            <w:webHidden/>
          </w:rPr>
        </w:r>
        <w:r>
          <w:rPr>
            <w:noProof/>
            <w:webHidden/>
          </w:rPr>
          <w:fldChar w:fldCharType="separate"/>
        </w:r>
        <w:r>
          <w:rPr>
            <w:noProof/>
            <w:webHidden/>
          </w:rPr>
          <w:t>64</w:t>
        </w:r>
        <w:r>
          <w:rPr>
            <w:noProof/>
            <w:webHidden/>
          </w:rPr>
          <w:fldChar w:fldCharType="end"/>
        </w:r>
      </w:hyperlink>
    </w:p>
    <w:p w14:paraId="4A00D39F" w14:textId="77777777" w:rsidR="008304CA" w:rsidRPr="008304CA" w:rsidRDefault="008304CA">
      <w:pPr>
        <w:pStyle w:val="TOC5"/>
        <w:tabs>
          <w:tab w:val="right" w:leader="dot" w:pos="5030"/>
        </w:tabs>
        <w:rPr>
          <w:rFonts w:eastAsiaTheme="minorEastAsia"/>
          <w:noProof/>
          <w:sz w:val="22"/>
        </w:rPr>
      </w:pPr>
      <w:hyperlink w:anchor="_Toc415585639" w:history="1">
        <w:r w:rsidRPr="008304CA">
          <w:rPr>
            <w:rStyle w:val="Hyperlink"/>
            <w:noProof/>
          </w:rPr>
          <w:t>New Version Rights</w:t>
        </w:r>
        <w:r w:rsidRPr="008304CA">
          <w:rPr>
            <w:noProof/>
            <w:webHidden/>
          </w:rPr>
          <w:tab/>
        </w:r>
        <w:r w:rsidRPr="008304CA">
          <w:rPr>
            <w:noProof/>
            <w:webHidden/>
          </w:rPr>
          <w:fldChar w:fldCharType="begin"/>
        </w:r>
        <w:r w:rsidRPr="008304CA">
          <w:rPr>
            <w:noProof/>
            <w:webHidden/>
          </w:rPr>
          <w:instrText xml:space="preserve"> PAGEREF _Toc415585639 \h </w:instrText>
        </w:r>
        <w:r w:rsidRPr="008304CA">
          <w:rPr>
            <w:noProof/>
            <w:webHidden/>
          </w:rPr>
        </w:r>
        <w:r w:rsidRPr="008304CA">
          <w:rPr>
            <w:noProof/>
            <w:webHidden/>
          </w:rPr>
          <w:fldChar w:fldCharType="separate"/>
        </w:r>
        <w:r w:rsidRPr="008304CA">
          <w:rPr>
            <w:noProof/>
            <w:webHidden/>
          </w:rPr>
          <w:t>66</w:t>
        </w:r>
        <w:r w:rsidRPr="008304CA">
          <w:rPr>
            <w:noProof/>
            <w:webHidden/>
          </w:rPr>
          <w:fldChar w:fldCharType="end"/>
        </w:r>
      </w:hyperlink>
    </w:p>
    <w:p w14:paraId="1CC34DEF" w14:textId="77777777" w:rsidR="008304CA" w:rsidRPr="008304CA" w:rsidRDefault="008304CA">
      <w:pPr>
        <w:pStyle w:val="TOC5"/>
        <w:tabs>
          <w:tab w:val="right" w:leader="dot" w:pos="5030"/>
        </w:tabs>
        <w:rPr>
          <w:rFonts w:eastAsiaTheme="minorEastAsia"/>
          <w:noProof/>
          <w:sz w:val="22"/>
        </w:rPr>
      </w:pPr>
      <w:hyperlink w:anchor="_Toc415585640" w:history="1">
        <w:r w:rsidRPr="008304CA">
          <w:rPr>
            <w:rStyle w:val="Hyperlink"/>
            <w:noProof/>
          </w:rPr>
          <w:t>Office Multi Language Pack</w:t>
        </w:r>
        <w:r w:rsidRPr="008304CA">
          <w:rPr>
            <w:noProof/>
            <w:webHidden/>
          </w:rPr>
          <w:tab/>
        </w:r>
        <w:r w:rsidRPr="008304CA">
          <w:rPr>
            <w:noProof/>
            <w:webHidden/>
          </w:rPr>
          <w:fldChar w:fldCharType="begin"/>
        </w:r>
        <w:r w:rsidRPr="008304CA">
          <w:rPr>
            <w:noProof/>
            <w:webHidden/>
          </w:rPr>
          <w:instrText xml:space="preserve"> PAGEREF _Toc415585640 \h </w:instrText>
        </w:r>
        <w:r w:rsidRPr="008304CA">
          <w:rPr>
            <w:noProof/>
            <w:webHidden/>
          </w:rPr>
        </w:r>
        <w:r w:rsidRPr="008304CA">
          <w:rPr>
            <w:noProof/>
            <w:webHidden/>
          </w:rPr>
          <w:fldChar w:fldCharType="separate"/>
        </w:r>
        <w:r w:rsidRPr="008304CA">
          <w:rPr>
            <w:noProof/>
            <w:webHidden/>
          </w:rPr>
          <w:t>66</w:t>
        </w:r>
        <w:r w:rsidRPr="008304CA">
          <w:rPr>
            <w:noProof/>
            <w:webHidden/>
          </w:rPr>
          <w:fldChar w:fldCharType="end"/>
        </w:r>
      </w:hyperlink>
    </w:p>
    <w:p w14:paraId="0B919521" w14:textId="77777777" w:rsidR="008304CA" w:rsidRPr="008304CA" w:rsidRDefault="008304CA">
      <w:pPr>
        <w:pStyle w:val="TOC5"/>
        <w:tabs>
          <w:tab w:val="right" w:leader="dot" w:pos="5030"/>
        </w:tabs>
        <w:rPr>
          <w:rFonts w:eastAsiaTheme="minorEastAsia"/>
          <w:noProof/>
          <w:sz w:val="22"/>
        </w:rPr>
      </w:pPr>
      <w:hyperlink w:anchor="_Toc415585641" w:history="1">
        <w:r w:rsidRPr="008304CA">
          <w:rPr>
            <w:rStyle w:val="Hyperlink"/>
            <w:noProof/>
          </w:rPr>
          <w:t>Office Online</w:t>
        </w:r>
        <w:r w:rsidRPr="008304CA">
          <w:rPr>
            <w:noProof/>
            <w:webHidden/>
          </w:rPr>
          <w:tab/>
        </w:r>
        <w:r w:rsidRPr="008304CA">
          <w:rPr>
            <w:noProof/>
            <w:webHidden/>
          </w:rPr>
          <w:fldChar w:fldCharType="begin"/>
        </w:r>
        <w:r w:rsidRPr="008304CA">
          <w:rPr>
            <w:noProof/>
            <w:webHidden/>
          </w:rPr>
          <w:instrText xml:space="preserve"> PAGEREF _Toc415585641 \h </w:instrText>
        </w:r>
        <w:r w:rsidRPr="008304CA">
          <w:rPr>
            <w:noProof/>
            <w:webHidden/>
          </w:rPr>
        </w:r>
        <w:r w:rsidRPr="008304CA">
          <w:rPr>
            <w:noProof/>
            <w:webHidden/>
          </w:rPr>
          <w:fldChar w:fldCharType="separate"/>
        </w:r>
        <w:r w:rsidRPr="008304CA">
          <w:rPr>
            <w:noProof/>
            <w:webHidden/>
          </w:rPr>
          <w:t>66</w:t>
        </w:r>
        <w:r w:rsidRPr="008304CA">
          <w:rPr>
            <w:noProof/>
            <w:webHidden/>
          </w:rPr>
          <w:fldChar w:fldCharType="end"/>
        </w:r>
      </w:hyperlink>
    </w:p>
    <w:p w14:paraId="6B12DB84" w14:textId="77777777" w:rsidR="008304CA" w:rsidRPr="008304CA" w:rsidRDefault="008304CA">
      <w:pPr>
        <w:pStyle w:val="TOC5"/>
        <w:tabs>
          <w:tab w:val="right" w:leader="dot" w:pos="5030"/>
        </w:tabs>
        <w:rPr>
          <w:rFonts w:eastAsiaTheme="minorEastAsia"/>
          <w:noProof/>
          <w:sz w:val="22"/>
        </w:rPr>
      </w:pPr>
      <w:hyperlink w:anchor="_Toc415585642" w:history="1">
        <w:r w:rsidRPr="008304CA">
          <w:rPr>
            <w:rStyle w:val="Hyperlink"/>
            <w:noProof/>
          </w:rPr>
          <w:t>Planning Services</w:t>
        </w:r>
        <w:r w:rsidRPr="008304CA">
          <w:rPr>
            <w:noProof/>
            <w:webHidden/>
          </w:rPr>
          <w:tab/>
        </w:r>
        <w:r w:rsidRPr="008304CA">
          <w:rPr>
            <w:noProof/>
            <w:webHidden/>
          </w:rPr>
          <w:fldChar w:fldCharType="begin"/>
        </w:r>
        <w:r w:rsidRPr="008304CA">
          <w:rPr>
            <w:noProof/>
            <w:webHidden/>
          </w:rPr>
          <w:instrText xml:space="preserve"> PAGEREF _Toc415585642 \h </w:instrText>
        </w:r>
        <w:r w:rsidRPr="008304CA">
          <w:rPr>
            <w:noProof/>
            <w:webHidden/>
          </w:rPr>
        </w:r>
        <w:r w:rsidRPr="008304CA">
          <w:rPr>
            <w:noProof/>
            <w:webHidden/>
          </w:rPr>
          <w:fldChar w:fldCharType="separate"/>
        </w:r>
        <w:r w:rsidRPr="008304CA">
          <w:rPr>
            <w:noProof/>
            <w:webHidden/>
          </w:rPr>
          <w:t>66</w:t>
        </w:r>
        <w:r w:rsidRPr="008304CA">
          <w:rPr>
            <w:noProof/>
            <w:webHidden/>
          </w:rPr>
          <w:fldChar w:fldCharType="end"/>
        </w:r>
      </w:hyperlink>
    </w:p>
    <w:p w14:paraId="4D7C5090" w14:textId="77777777" w:rsidR="008304CA" w:rsidRPr="008304CA" w:rsidRDefault="008304CA">
      <w:pPr>
        <w:pStyle w:val="TOC5"/>
        <w:tabs>
          <w:tab w:val="right" w:leader="dot" w:pos="5030"/>
        </w:tabs>
        <w:rPr>
          <w:rFonts w:eastAsiaTheme="minorEastAsia"/>
          <w:noProof/>
          <w:sz w:val="22"/>
        </w:rPr>
      </w:pPr>
      <w:hyperlink w:anchor="_Toc415585643" w:history="1">
        <w:r w:rsidRPr="008304CA">
          <w:rPr>
            <w:rStyle w:val="Hyperlink"/>
            <w:noProof/>
          </w:rPr>
          <w:t>Enhanced Edition Benefits - Windows and Windows Embedded</w:t>
        </w:r>
        <w:r w:rsidRPr="008304CA">
          <w:rPr>
            <w:noProof/>
            <w:webHidden/>
          </w:rPr>
          <w:tab/>
        </w:r>
        <w:r w:rsidRPr="008304CA">
          <w:rPr>
            <w:noProof/>
            <w:webHidden/>
          </w:rPr>
          <w:fldChar w:fldCharType="begin"/>
        </w:r>
        <w:r w:rsidRPr="008304CA">
          <w:rPr>
            <w:noProof/>
            <w:webHidden/>
          </w:rPr>
          <w:instrText xml:space="preserve"> PAGEREF _Toc415585643 \h </w:instrText>
        </w:r>
        <w:r w:rsidRPr="008304CA">
          <w:rPr>
            <w:noProof/>
            <w:webHidden/>
          </w:rPr>
        </w:r>
        <w:r w:rsidRPr="008304CA">
          <w:rPr>
            <w:noProof/>
            <w:webHidden/>
          </w:rPr>
          <w:fldChar w:fldCharType="separate"/>
        </w:r>
        <w:r w:rsidRPr="008304CA">
          <w:rPr>
            <w:noProof/>
            <w:webHidden/>
          </w:rPr>
          <w:t>68</w:t>
        </w:r>
        <w:r w:rsidRPr="008304CA">
          <w:rPr>
            <w:noProof/>
            <w:webHidden/>
          </w:rPr>
          <w:fldChar w:fldCharType="end"/>
        </w:r>
      </w:hyperlink>
    </w:p>
    <w:p w14:paraId="352B76A9" w14:textId="77777777" w:rsidR="008304CA" w:rsidRPr="008304CA" w:rsidRDefault="008304CA">
      <w:pPr>
        <w:pStyle w:val="TOC5"/>
        <w:tabs>
          <w:tab w:val="right" w:leader="dot" w:pos="5030"/>
        </w:tabs>
        <w:rPr>
          <w:rFonts w:eastAsiaTheme="minorEastAsia"/>
          <w:noProof/>
          <w:sz w:val="22"/>
        </w:rPr>
      </w:pPr>
      <w:hyperlink w:anchor="_Toc415585644" w:history="1">
        <w:r w:rsidRPr="008304CA">
          <w:rPr>
            <w:rStyle w:val="Hyperlink"/>
            <w:noProof/>
          </w:rPr>
          <w:t>Enterprise Sideloading</w:t>
        </w:r>
        <w:r w:rsidRPr="008304CA">
          <w:rPr>
            <w:noProof/>
            <w:webHidden/>
          </w:rPr>
          <w:tab/>
        </w:r>
        <w:r w:rsidRPr="008304CA">
          <w:rPr>
            <w:noProof/>
            <w:webHidden/>
          </w:rPr>
          <w:fldChar w:fldCharType="begin"/>
        </w:r>
        <w:r w:rsidRPr="008304CA">
          <w:rPr>
            <w:noProof/>
            <w:webHidden/>
          </w:rPr>
          <w:instrText xml:space="preserve"> PAGEREF _Toc415585644 \h </w:instrText>
        </w:r>
        <w:r w:rsidRPr="008304CA">
          <w:rPr>
            <w:noProof/>
            <w:webHidden/>
          </w:rPr>
        </w:r>
        <w:r w:rsidRPr="008304CA">
          <w:rPr>
            <w:noProof/>
            <w:webHidden/>
          </w:rPr>
          <w:fldChar w:fldCharType="separate"/>
        </w:r>
        <w:r w:rsidRPr="008304CA">
          <w:rPr>
            <w:noProof/>
            <w:webHidden/>
          </w:rPr>
          <w:t>68</w:t>
        </w:r>
        <w:r w:rsidRPr="008304CA">
          <w:rPr>
            <w:noProof/>
            <w:webHidden/>
          </w:rPr>
          <w:fldChar w:fldCharType="end"/>
        </w:r>
      </w:hyperlink>
    </w:p>
    <w:p w14:paraId="5F73FCC5" w14:textId="77777777" w:rsidR="008304CA" w:rsidRPr="008304CA" w:rsidRDefault="008304CA">
      <w:pPr>
        <w:pStyle w:val="TOC5"/>
        <w:tabs>
          <w:tab w:val="right" w:leader="dot" w:pos="5030"/>
        </w:tabs>
        <w:rPr>
          <w:rFonts w:eastAsiaTheme="minorEastAsia"/>
          <w:noProof/>
          <w:sz w:val="22"/>
        </w:rPr>
      </w:pPr>
      <w:hyperlink w:anchor="_Toc415585645" w:history="1">
        <w:r w:rsidRPr="008304CA">
          <w:rPr>
            <w:rStyle w:val="Hyperlink"/>
            <w:noProof/>
          </w:rPr>
          <w:t>Windows Software Assurance per User Add-on Purchase Rights</w:t>
        </w:r>
        <w:r w:rsidRPr="008304CA">
          <w:rPr>
            <w:noProof/>
            <w:webHidden/>
          </w:rPr>
          <w:tab/>
        </w:r>
        <w:r w:rsidRPr="008304CA">
          <w:rPr>
            <w:noProof/>
            <w:webHidden/>
          </w:rPr>
          <w:fldChar w:fldCharType="begin"/>
        </w:r>
        <w:r w:rsidRPr="008304CA">
          <w:rPr>
            <w:noProof/>
            <w:webHidden/>
          </w:rPr>
          <w:instrText xml:space="preserve"> PAGEREF _Toc415585645 \h </w:instrText>
        </w:r>
        <w:r w:rsidRPr="008304CA">
          <w:rPr>
            <w:noProof/>
            <w:webHidden/>
          </w:rPr>
        </w:r>
        <w:r w:rsidRPr="008304CA">
          <w:rPr>
            <w:noProof/>
            <w:webHidden/>
          </w:rPr>
          <w:fldChar w:fldCharType="separate"/>
        </w:r>
        <w:r w:rsidRPr="008304CA">
          <w:rPr>
            <w:noProof/>
            <w:webHidden/>
          </w:rPr>
          <w:t>69</w:t>
        </w:r>
        <w:r w:rsidRPr="008304CA">
          <w:rPr>
            <w:noProof/>
            <w:webHidden/>
          </w:rPr>
          <w:fldChar w:fldCharType="end"/>
        </w:r>
      </w:hyperlink>
    </w:p>
    <w:p w14:paraId="7FB5076D" w14:textId="77777777" w:rsidR="008304CA" w:rsidRPr="008304CA" w:rsidRDefault="008304CA">
      <w:pPr>
        <w:pStyle w:val="TOC5"/>
        <w:tabs>
          <w:tab w:val="right" w:leader="dot" w:pos="5030"/>
        </w:tabs>
        <w:rPr>
          <w:rFonts w:eastAsiaTheme="minorEastAsia"/>
          <w:noProof/>
          <w:sz w:val="22"/>
        </w:rPr>
      </w:pPr>
      <w:hyperlink w:anchor="_Toc415585646" w:history="1">
        <w:r w:rsidRPr="008304CA">
          <w:rPr>
            <w:rStyle w:val="Hyperlink"/>
            <w:noProof/>
          </w:rPr>
          <w:t>Training Vouchers</w:t>
        </w:r>
        <w:r w:rsidRPr="008304CA">
          <w:rPr>
            <w:noProof/>
            <w:webHidden/>
          </w:rPr>
          <w:tab/>
        </w:r>
        <w:r w:rsidRPr="008304CA">
          <w:rPr>
            <w:noProof/>
            <w:webHidden/>
          </w:rPr>
          <w:fldChar w:fldCharType="begin"/>
        </w:r>
        <w:r w:rsidRPr="008304CA">
          <w:rPr>
            <w:noProof/>
            <w:webHidden/>
          </w:rPr>
          <w:instrText xml:space="preserve"> PAGEREF _Toc415585646 \h </w:instrText>
        </w:r>
        <w:r w:rsidRPr="008304CA">
          <w:rPr>
            <w:noProof/>
            <w:webHidden/>
          </w:rPr>
        </w:r>
        <w:r w:rsidRPr="008304CA">
          <w:rPr>
            <w:noProof/>
            <w:webHidden/>
          </w:rPr>
          <w:fldChar w:fldCharType="separate"/>
        </w:r>
        <w:r w:rsidRPr="008304CA">
          <w:rPr>
            <w:noProof/>
            <w:webHidden/>
          </w:rPr>
          <w:t>69</w:t>
        </w:r>
        <w:r w:rsidRPr="008304CA">
          <w:rPr>
            <w:noProof/>
            <w:webHidden/>
          </w:rPr>
          <w:fldChar w:fldCharType="end"/>
        </w:r>
      </w:hyperlink>
    </w:p>
    <w:p w14:paraId="5EEAD615" w14:textId="77777777" w:rsidR="008304CA" w:rsidRPr="008304CA" w:rsidRDefault="008304CA">
      <w:pPr>
        <w:pStyle w:val="TOC5"/>
        <w:tabs>
          <w:tab w:val="right" w:leader="dot" w:pos="5030"/>
        </w:tabs>
        <w:rPr>
          <w:rFonts w:eastAsiaTheme="minorEastAsia"/>
          <w:noProof/>
          <w:sz w:val="22"/>
        </w:rPr>
      </w:pPr>
      <w:hyperlink w:anchor="_Toc415585647" w:history="1">
        <w:r w:rsidRPr="008304CA">
          <w:rPr>
            <w:rStyle w:val="Hyperlink"/>
            <w:noProof/>
          </w:rPr>
          <w:t>E-Learning</w:t>
        </w:r>
        <w:r w:rsidRPr="008304CA">
          <w:rPr>
            <w:noProof/>
            <w:webHidden/>
          </w:rPr>
          <w:tab/>
        </w:r>
        <w:r w:rsidRPr="008304CA">
          <w:rPr>
            <w:noProof/>
            <w:webHidden/>
          </w:rPr>
          <w:fldChar w:fldCharType="begin"/>
        </w:r>
        <w:r w:rsidRPr="008304CA">
          <w:rPr>
            <w:noProof/>
            <w:webHidden/>
          </w:rPr>
          <w:instrText xml:space="preserve"> PAGEREF _Toc415585647 \h </w:instrText>
        </w:r>
        <w:r w:rsidRPr="008304CA">
          <w:rPr>
            <w:noProof/>
            <w:webHidden/>
          </w:rPr>
        </w:r>
        <w:r w:rsidRPr="008304CA">
          <w:rPr>
            <w:noProof/>
            <w:webHidden/>
          </w:rPr>
          <w:fldChar w:fldCharType="separate"/>
        </w:r>
        <w:r w:rsidRPr="008304CA">
          <w:rPr>
            <w:noProof/>
            <w:webHidden/>
          </w:rPr>
          <w:t>70</w:t>
        </w:r>
        <w:r w:rsidRPr="008304CA">
          <w:rPr>
            <w:noProof/>
            <w:webHidden/>
          </w:rPr>
          <w:fldChar w:fldCharType="end"/>
        </w:r>
      </w:hyperlink>
    </w:p>
    <w:p w14:paraId="7223DCA3" w14:textId="77777777" w:rsidR="008304CA" w:rsidRPr="008304CA" w:rsidRDefault="008304CA">
      <w:pPr>
        <w:pStyle w:val="TOC5"/>
        <w:tabs>
          <w:tab w:val="right" w:leader="dot" w:pos="5030"/>
        </w:tabs>
        <w:rPr>
          <w:rFonts w:eastAsiaTheme="minorEastAsia"/>
          <w:noProof/>
          <w:sz w:val="22"/>
        </w:rPr>
      </w:pPr>
      <w:hyperlink w:anchor="_Toc415585648" w:history="1">
        <w:r w:rsidRPr="008304CA">
          <w:rPr>
            <w:rStyle w:val="Hyperlink"/>
            <w:noProof/>
          </w:rPr>
          <w:t>Home Use Program</w:t>
        </w:r>
        <w:r w:rsidRPr="008304CA">
          <w:rPr>
            <w:noProof/>
            <w:webHidden/>
          </w:rPr>
          <w:tab/>
        </w:r>
        <w:r w:rsidRPr="008304CA">
          <w:rPr>
            <w:noProof/>
            <w:webHidden/>
          </w:rPr>
          <w:fldChar w:fldCharType="begin"/>
        </w:r>
        <w:r w:rsidRPr="008304CA">
          <w:rPr>
            <w:noProof/>
            <w:webHidden/>
          </w:rPr>
          <w:instrText xml:space="preserve"> PAGEREF _Toc415585648 \h </w:instrText>
        </w:r>
        <w:r w:rsidRPr="008304CA">
          <w:rPr>
            <w:noProof/>
            <w:webHidden/>
          </w:rPr>
        </w:r>
        <w:r w:rsidRPr="008304CA">
          <w:rPr>
            <w:noProof/>
            <w:webHidden/>
          </w:rPr>
          <w:fldChar w:fldCharType="separate"/>
        </w:r>
        <w:r w:rsidRPr="008304CA">
          <w:rPr>
            <w:noProof/>
            <w:webHidden/>
          </w:rPr>
          <w:t>70</w:t>
        </w:r>
        <w:r w:rsidRPr="008304CA">
          <w:rPr>
            <w:noProof/>
            <w:webHidden/>
          </w:rPr>
          <w:fldChar w:fldCharType="end"/>
        </w:r>
      </w:hyperlink>
    </w:p>
    <w:p w14:paraId="64D44077" w14:textId="77777777" w:rsidR="008304CA" w:rsidRPr="008304CA" w:rsidRDefault="008304CA">
      <w:pPr>
        <w:pStyle w:val="TOC5"/>
        <w:tabs>
          <w:tab w:val="right" w:leader="dot" w:pos="5030"/>
        </w:tabs>
        <w:rPr>
          <w:rFonts w:eastAsiaTheme="minorEastAsia"/>
          <w:noProof/>
          <w:sz w:val="22"/>
        </w:rPr>
      </w:pPr>
      <w:hyperlink w:anchor="_Toc415585649" w:history="1">
        <w:r w:rsidRPr="008304CA">
          <w:rPr>
            <w:rStyle w:val="Hyperlink"/>
            <w:noProof/>
          </w:rPr>
          <w:t>Enterprise Source Licensing Program</w:t>
        </w:r>
        <w:r w:rsidRPr="008304CA">
          <w:rPr>
            <w:noProof/>
            <w:webHidden/>
          </w:rPr>
          <w:tab/>
        </w:r>
        <w:r w:rsidRPr="008304CA">
          <w:rPr>
            <w:noProof/>
            <w:webHidden/>
          </w:rPr>
          <w:fldChar w:fldCharType="begin"/>
        </w:r>
        <w:r w:rsidRPr="008304CA">
          <w:rPr>
            <w:noProof/>
            <w:webHidden/>
          </w:rPr>
          <w:instrText xml:space="preserve"> PAGEREF _Toc415585649 \h </w:instrText>
        </w:r>
        <w:r w:rsidRPr="008304CA">
          <w:rPr>
            <w:noProof/>
            <w:webHidden/>
          </w:rPr>
        </w:r>
        <w:r w:rsidRPr="008304CA">
          <w:rPr>
            <w:noProof/>
            <w:webHidden/>
          </w:rPr>
          <w:fldChar w:fldCharType="separate"/>
        </w:r>
        <w:r w:rsidRPr="008304CA">
          <w:rPr>
            <w:noProof/>
            <w:webHidden/>
          </w:rPr>
          <w:t>71</w:t>
        </w:r>
        <w:r w:rsidRPr="008304CA">
          <w:rPr>
            <w:noProof/>
            <w:webHidden/>
          </w:rPr>
          <w:fldChar w:fldCharType="end"/>
        </w:r>
      </w:hyperlink>
    </w:p>
    <w:p w14:paraId="3DB9FAC2" w14:textId="77777777" w:rsidR="008304CA" w:rsidRPr="008304CA" w:rsidRDefault="008304CA">
      <w:pPr>
        <w:pStyle w:val="TOC5"/>
        <w:tabs>
          <w:tab w:val="right" w:leader="dot" w:pos="5030"/>
        </w:tabs>
        <w:rPr>
          <w:rFonts w:eastAsiaTheme="minorEastAsia"/>
          <w:noProof/>
          <w:sz w:val="22"/>
        </w:rPr>
      </w:pPr>
      <w:hyperlink w:anchor="_Toc415585650" w:history="1">
        <w:r w:rsidRPr="008304CA">
          <w:rPr>
            <w:rStyle w:val="Hyperlink"/>
            <w:noProof/>
          </w:rPr>
          <w:t>24x7 Problem Resolution Support</w:t>
        </w:r>
        <w:r w:rsidRPr="008304CA">
          <w:rPr>
            <w:noProof/>
            <w:webHidden/>
          </w:rPr>
          <w:tab/>
        </w:r>
        <w:r w:rsidRPr="008304CA">
          <w:rPr>
            <w:noProof/>
            <w:webHidden/>
          </w:rPr>
          <w:fldChar w:fldCharType="begin"/>
        </w:r>
        <w:r w:rsidRPr="008304CA">
          <w:rPr>
            <w:noProof/>
            <w:webHidden/>
          </w:rPr>
          <w:instrText xml:space="preserve"> PAGEREF _Toc415585650 \h </w:instrText>
        </w:r>
        <w:r w:rsidRPr="008304CA">
          <w:rPr>
            <w:noProof/>
            <w:webHidden/>
          </w:rPr>
        </w:r>
        <w:r w:rsidRPr="008304CA">
          <w:rPr>
            <w:noProof/>
            <w:webHidden/>
          </w:rPr>
          <w:fldChar w:fldCharType="separate"/>
        </w:r>
        <w:r w:rsidRPr="008304CA">
          <w:rPr>
            <w:noProof/>
            <w:webHidden/>
          </w:rPr>
          <w:t>71</w:t>
        </w:r>
        <w:r w:rsidRPr="008304CA">
          <w:rPr>
            <w:noProof/>
            <w:webHidden/>
          </w:rPr>
          <w:fldChar w:fldCharType="end"/>
        </w:r>
      </w:hyperlink>
    </w:p>
    <w:p w14:paraId="22D5C30A" w14:textId="77777777" w:rsidR="008304CA" w:rsidRPr="008304CA" w:rsidRDefault="008304CA">
      <w:pPr>
        <w:pStyle w:val="TOC5"/>
        <w:tabs>
          <w:tab w:val="right" w:leader="dot" w:pos="5030"/>
        </w:tabs>
        <w:rPr>
          <w:rFonts w:eastAsiaTheme="minorEastAsia"/>
          <w:noProof/>
          <w:sz w:val="22"/>
        </w:rPr>
      </w:pPr>
      <w:hyperlink w:anchor="_Toc415585651" w:history="1">
        <w:r w:rsidRPr="008304CA">
          <w:rPr>
            <w:rStyle w:val="Hyperlink"/>
            <w:noProof/>
          </w:rPr>
          <w:t>System Center Global Service Monitor</w:t>
        </w:r>
        <w:r w:rsidRPr="008304CA">
          <w:rPr>
            <w:noProof/>
            <w:webHidden/>
          </w:rPr>
          <w:tab/>
        </w:r>
        <w:r w:rsidRPr="008304CA">
          <w:rPr>
            <w:noProof/>
            <w:webHidden/>
          </w:rPr>
          <w:fldChar w:fldCharType="begin"/>
        </w:r>
        <w:r w:rsidRPr="008304CA">
          <w:rPr>
            <w:noProof/>
            <w:webHidden/>
          </w:rPr>
          <w:instrText xml:space="preserve"> PAGEREF _Toc415585651 \h </w:instrText>
        </w:r>
        <w:r w:rsidRPr="008304CA">
          <w:rPr>
            <w:noProof/>
            <w:webHidden/>
          </w:rPr>
        </w:r>
        <w:r w:rsidRPr="008304CA">
          <w:rPr>
            <w:noProof/>
            <w:webHidden/>
          </w:rPr>
          <w:fldChar w:fldCharType="separate"/>
        </w:r>
        <w:r w:rsidRPr="008304CA">
          <w:rPr>
            <w:noProof/>
            <w:webHidden/>
          </w:rPr>
          <w:t>76</w:t>
        </w:r>
        <w:r w:rsidRPr="008304CA">
          <w:rPr>
            <w:noProof/>
            <w:webHidden/>
          </w:rPr>
          <w:fldChar w:fldCharType="end"/>
        </w:r>
      </w:hyperlink>
    </w:p>
    <w:p w14:paraId="7DA812F2" w14:textId="77777777" w:rsidR="008304CA" w:rsidRPr="008304CA" w:rsidRDefault="008304CA">
      <w:pPr>
        <w:pStyle w:val="TOC5"/>
        <w:tabs>
          <w:tab w:val="right" w:leader="dot" w:pos="5030"/>
        </w:tabs>
        <w:rPr>
          <w:rFonts w:eastAsiaTheme="minorEastAsia"/>
          <w:noProof/>
          <w:sz w:val="22"/>
        </w:rPr>
      </w:pPr>
      <w:hyperlink w:anchor="_Toc415585652" w:history="1">
        <w:r w:rsidRPr="008304CA">
          <w:rPr>
            <w:rStyle w:val="Hyperlink"/>
            <w:noProof/>
          </w:rPr>
          <w:t>Back-up for Disaster Recovery</w:t>
        </w:r>
        <w:r w:rsidRPr="008304CA">
          <w:rPr>
            <w:noProof/>
            <w:webHidden/>
          </w:rPr>
          <w:tab/>
        </w:r>
        <w:r w:rsidRPr="008304CA">
          <w:rPr>
            <w:noProof/>
            <w:webHidden/>
          </w:rPr>
          <w:fldChar w:fldCharType="begin"/>
        </w:r>
        <w:r w:rsidRPr="008304CA">
          <w:rPr>
            <w:noProof/>
            <w:webHidden/>
          </w:rPr>
          <w:instrText xml:space="preserve"> PAGEREF _Toc415585652 \h </w:instrText>
        </w:r>
        <w:r w:rsidRPr="008304CA">
          <w:rPr>
            <w:noProof/>
            <w:webHidden/>
          </w:rPr>
        </w:r>
        <w:r w:rsidRPr="008304CA">
          <w:rPr>
            <w:noProof/>
            <w:webHidden/>
          </w:rPr>
          <w:fldChar w:fldCharType="separate"/>
        </w:r>
        <w:r w:rsidRPr="008304CA">
          <w:rPr>
            <w:noProof/>
            <w:webHidden/>
          </w:rPr>
          <w:t>76</w:t>
        </w:r>
        <w:r w:rsidRPr="008304CA">
          <w:rPr>
            <w:noProof/>
            <w:webHidden/>
          </w:rPr>
          <w:fldChar w:fldCharType="end"/>
        </w:r>
      </w:hyperlink>
    </w:p>
    <w:p w14:paraId="33EBD696" w14:textId="77777777" w:rsidR="008304CA" w:rsidRPr="008304CA" w:rsidRDefault="008304CA">
      <w:pPr>
        <w:pStyle w:val="TOC5"/>
        <w:tabs>
          <w:tab w:val="right" w:leader="dot" w:pos="5030"/>
        </w:tabs>
        <w:rPr>
          <w:rFonts w:eastAsiaTheme="minorEastAsia"/>
          <w:noProof/>
          <w:sz w:val="22"/>
        </w:rPr>
      </w:pPr>
      <w:hyperlink w:anchor="_Toc415585653" w:history="1">
        <w:r w:rsidRPr="008304CA">
          <w:rPr>
            <w:rStyle w:val="Hyperlink"/>
            <w:noProof/>
          </w:rPr>
          <w:t>TechNet SA Subscription Services</w:t>
        </w:r>
        <w:r w:rsidRPr="008304CA">
          <w:rPr>
            <w:noProof/>
            <w:webHidden/>
          </w:rPr>
          <w:tab/>
        </w:r>
        <w:r w:rsidRPr="008304CA">
          <w:rPr>
            <w:noProof/>
            <w:webHidden/>
          </w:rPr>
          <w:fldChar w:fldCharType="begin"/>
        </w:r>
        <w:r w:rsidRPr="008304CA">
          <w:rPr>
            <w:noProof/>
            <w:webHidden/>
          </w:rPr>
          <w:instrText xml:space="preserve"> PAGEREF _Toc415585653 \h </w:instrText>
        </w:r>
        <w:r w:rsidRPr="008304CA">
          <w:rPr>
            <w:noProof/>
            <w:webHidden/>
          </w:rPr>
        </w:r>
        <w:r w:rsidRPr="008304CA">
          <w:rPr>
            <w:noProof/>
            <w:webHidden/>
          </w:rPr>
          <w:fldChar w:fldCharType="separate"/>
        </w:r>
        <w:r w:rsidRPr="008304CA">
          <w:rPr>
            <w:noProof/>
            <w:webHidden/>
          </w:rPr>
          <w:t>76</w:t>
        </w:r>
        <w:r w:rsidRPr="008304CA">
          <w:rPr>
            <w:noProof/>
            <w:webHidden/>
          </w:rPr>
          <w:fldChar w:fldCharType="end"/>
        </w:r>
      </w:hyperlink>
    </w:p>
    <w:p w14:paraId="7993F7F4" w14:textId="77777777" w:rsidR="008304CA" w:rsidRPr="008304CA" w:rsidRDefault="008304CA">
      <w:pPr>
        <w:pStyle w:val="TOC5"/>
        <w:tabs>
          <w:tab w:val="right" w:leader="dot" w:pos="5030"/>
        </w:tabs>
        <w:rPr>
          <w:rFonts w:eastAsiaTheme="minorEastAsia"/>
          <w:noProof/>
          <w:sz w:val="22"/>
        </w:rPr>
      </w:pPr>
      <w:hyperlink w:anchor="_Toc415585654" w:history="1">
        <w:r w:rsidRPr="008304CA">
          <w:rPr>
            <w:rStyle w:val="Hyperlink"/>
            <w:noProof/>
          </w:rPr>
          <w:t>Windows Thin PC</w:t>
        </w:r>
        <w:r w:rsidRPr="008304CA">
          <w:rPr>
            <w:noProof/>
            <w:webHidden/>
          </w:rPr>
          <w:tab/>
        </w:r>
        <w:r w:rsidRPr="008304CA">
          <w:rPr>
            <w:noProof/>
            <w:webHidden/>
          </w:rPr>
          <w:fldChar w:fldCharType="begin"/>
        </w:r>
        <w:r w:rsidRPr="008304CA">
          <w:rPr>
            <w:noProof/>
            <w:webHidden/>
          </w:rPr>
          <w:instrText xml:space="preserve"> PAGEREF _Toc415585654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3C9C4613" w14:textId="77777777" w:rsidR="008304CA" w:rsidRPr="008304CA" w:rsidRDefault="008304CA">
      <w:pPr>
        <w:pStyle w:val="TOC5"/>
        <w:tabs>
          <w:tab w:val="right" w:leader="dot" w:pos="5030"/>
        </w:tabs>
        <w:rPr>
          <w:rFonts w:eastAsiaTheme="minorEastAsia"/>
          <w:noProof/>
          <w:sz w:val="22"/>
        </w:rPr>
      </w:pPr>
      <w:hyperlink w:anchor="_Toc415585655" w:history="1">
        <w:r w:rsidRPr="008304CA">
          <w:rPr>
            <w:rStyle w:val="Hyperlink"/>
            <w:noProof/>
          </w:rPr>
          <w:t>Extended Hotfix Support</w:t>
        </w:r>
        <w:r w:rsidRPr="008304CA">
          <w:rPr>
            <w:noProof/>
            <w:webHidden/>
          </w:rPr>
          <w:tab/>
        </w:r>
        <w:r w:rsidRPr="008304CA">
          <w:rPr>
            <w:noProof/>
            <w:webHidden/>
          </w:rPr>
          <w:fldChar w:fldCharType="begin"/>
        </w:r>
        <w:r w:rsidRPr="008304CA">
          <w:rPr>
            <w:noProof/>
            <w:webHidden/>
          </w:rPr>
          <w:instrText xml:space="preserve"> PAGEREF _Toc415585655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5239193F" w14:textId="77777777" w:rsidR="008304CA" w:rsidRPr="008304CA" w:rsidRDefault="008304CA">
      <w:pPr>
        <w:pStyle w:val="TOC5"/>
        <w:tabs>
          <w:tab w:val="right" w:leader="dot" w:pos="5030"/>
        </w:tabs>
        <w:rPr>
          <w:rFonts w:eastAsiaTheme="minorEastAsia"/>
          <w:noProof/>
          <w:sz w:val="22"/>
        </w:rPr>
      </w:pPr>
      <w:hyperlink w:anchor="_Toc415585656" w:history="1">
        <w:r w:rsidRPr="008304CA">
          <w:rPr>
            <w:rStyle w:val="Hyperlink"/>
            <w:noProof/>
          </w:rPr>
          <w:t>Microsoft Dynamics CustomerSource</w:t>
        </w:r>
        <w:r w:rsidRPr="008304CA">
          <w:rPr>
            <w:noProof/>
            <w:webHidden/>
          </w:rPr>
          <w:tab/>
        </w:r>
        <w:r w:rsidRPr="008304CA">
          <w:rPr>
            <w:noProof/>
            <w:webHidden/>
          </w:rPr>
          <w:fldChar w:fldCharType="begin"/>
        </w:r>
        <w:r w:rsidRPr="008304CA">
          <w:rPr>
            <w:noProof/>
            <w:webHidden/>
          </w:rPr>
          <w:instrText xml:space="preserve"> PAGEREF _Toc415585656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738A77A0" w14:textId="77777777" w:rsidR="008304CA" w:rsidRPr="008304CA" w:rsidRDefault="008304CA">
      <w:pPr>
        <w:pStyle w:val="TOC5"/>
        <w:tabs>
          <w:tab w:val="right" w:leader="dot" w:pos="5030"/>
        </w:tabs>
        <w:rPr>
          <w:rFonts w:eastAsiaTheme="minorEastAsia"/>
          <w:noProof/>
          <w:sz w:val="22"/>
        </w:rPr>
      </w:pPr>
      <w:hyperlink w:anchor="_Toc415585657" w:history="1">
        <w:r w:rsidRPr="008304CA">
          <w:rPr>
            <w:rStyle w:val="Hyperlink"/>
            <w:noProof/>
          </w:rPr>
          <w:t>Microsoft Desktop Optimization Pack for Software Assurance</w:t>
        </w:r>
        <w:r w:rsidRPr="008304CA">
          <w:rPr>
            <w:noProof/>
            <w:webHidden/>
          </w:rPr>
          <w:tab/>
        </w:r>
        <w:r w:rsidRPr="008304CA">
          <w:rPr>
            <w:noProof/>
            <w:webHidden/>
          </w:rPr>
          <w:fldChar w:fldCharType="begin"/>
        </w:r>
        <w:r w:rsidRPr="008304CA">
          <w:rPr>
            <w:noProof/>
            <w:webHidden/>
          </w:rPr>
          <w:instrText xml:space="preserve"> PAGEREF _Toc415585657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221C2AFD" w14:textId="77777777" w:rsidR="008304CA" w:rsidRPr="008304CA" w:rsidRDefault="008304CA">
      <w:pPr>
        <w:pStyle w:val="TOC5"/>
        <w:tabs>
          <w:tab w:val="right" w:leader="dot" w:pos="5030"/>
        </w:tabs>
        <w:rPr>
          <w:rFonts w:eastAsiaTheme="minorEastAsia"/>
          <w:noProof/>
          <w:sz w:val="22"/>
        </w:rPr>
      </w:pPr>
      <w:hyperlink w:anchor="_Toc415585658" w:history="1">
        <w:r w:rsidRPr="008304CA">
          <w:rPr>
            <w:rStyle w:val="Hyperlink"/>
            <w:noProof/>
          </w:rPr>
          <w:t>Virtualization Rights for Windows and Windows Embedded Licensed Desktops</w:t>
        </w:r>
        <w:r w:rsidRPr="008304CA">
          <w:rPr>
            <w:noProof/>
            <w:webHidden/>
          </w:rPr>
          <w:tab/>
        </w:r>
        <w:r w:rsidRPr="008304CA">
          <w:rPr>
            <w:noProof/>
            <w:webHidden/>
          </w:rPr>
          <w:fldChar w:fldCharType="begin"/>
        </w:r>
        <w:r w:rsidRPr="008304CA">
          <w:rPr>
            <w:noProof/>
            <w:webHidden/>
          </w:rPr>
          <w:instrText xml:space="preserve"> PAGEREF _Toc415585658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2DA9FB1C" w14:textId="77777777" w:rsidR="008304CA" w:rsidRPr="008304CA" w:rsidRDefault="008304CA">
      <w:pPr>
        <w:pStyle w:val="TOC5"/>
        <w:tabs>
          <w:tab w:val="right" w:leader="dot" w:pos="5030"/>
        </w:tabs>
        <w:rPr>
          <w:rFonts w:eastAsiaTheme="minorEastAsia"/>
          <w:noProof/>
          <w:sz w:val="22"/>
        </w:rPr>
      </w:pPr>
      <w:hyperlink w:anchor="_Toc415585659" w:history="1">
        <w:r w:rsidRPr="008304CA">
          <w:rPr>
            <w:rStyle w:val="Hyperlink"/>
            <w:noProof/>
          </w:rPr>
          <w:t>Windows Virtual Desktop Access Rights</w:t>
        </w:r>
        <w:r w:rsidRPr="008304CA">
          <w:rPr>
            <w:noProof/>
            <w:webHidden/>
          </w:rPr>
          <w:tab/>
        </w:r>
        <w:r w:rsidRPr="008304CA">
          <w:rPr>
            <w:noProof/>
            <w:webHidden/>
          </w:rPr>
          <w:fldChar w:fldCharType="begin"/>
        </w:r>
        <w:r w:rsidRPr="008304CA">
          <w:rPr>
            <w:noProof/>
            <w:webHidden/>
          </w:rPr>
          <w:instrText xml:space="preserve"> PAGEREF _Toc415585659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6D133AC9" w14:textId="77777777" w:rsidR="008304CA" w:rsidRPr="008304CA" w:rsidRDefault="008304CA">
      <w:pPr>
        <w:pStyle w:val="TOC5"/>
        <w:tabs>
          <w:tab w:val="right" w:leader="dot" w:pos="5030"/>
        </w:tabs>
        <w:rPr>
          <w:rFonts w:eastAsiaTheme="minorEastAsia"/>
          <w:noProof/>
          <w:sz w:val="22"/>
        </w:rPr>
      </w:pPr>
      <w:hyperlink w:anchor="_Toc415585660" w:history="1">
        <w:r w:rsidRPr="008304CA">
          <w:rPr>
            <w:rStyle w:val="Hyperlink"/>
            <w:noProof/>
          </w:rPr>
          <w:t>Step-up License Availability</w:t>
        </w:r>
        <w:r w:rsidRPr="008304CA">
          <w:rPr>
            <w:noProof/>
            <w:webHidden/>
          </w:rPr>
          <w:tab/>
        </w:r>
        <w:r w:rsidRPr="008304CA">
          <w:rPr>
            <w:noProof/>
            <w:webHidden/>
          </w:rPr>
          <w:fldChar w:fldCharType="begin"/>
        </w:r>
        <w:r w:rsidRPr="008304CA">
          <w:rPr>
            <w:noProof/>
            <w:webHidden/>
          </w:rPr>
          <w:instrText xml:space="preserve"> PAGEREF _Toc415585660 \h </w:instrText>
        </w:r>
        <w:r w:rsidRPr="008304CA">
          <w:rPr>
            <w:noProof/>
            <w:webHidden/>
          </w:rPr>
        </w:r>
        <w:r w:rsidRPr="008304CA">
          <w:rPr>
            <w:noProof/>
            <w:webHidden/>
          </w:rPr>
          <w:fldChar w:fldCharType="separate"/>
        </w:r>
        <w:r w:rsidRPr="008304CA">
          <w:rPr>
            <w:noProof/>
            <w:webHidden/>
          </w:rPr>
          <w:t>77</w:t>
        </w:r>
        <w:r w:rsidRPr="008304CA">
          <w:rPr>
            <w:noProof/>
            <w:webHidden/>
          </w:rPr>
          <w:fldChar w:fldCharType="end"/>
        </w:r>
      </w:hyperlink>
    </w:p>
    <w:p w14:paraId="15C31427" w14:textId="77777777" w:rsidR="008304CA" w:rsidRDefault="008304CA">
      <w:pPr>
        <w:pStyle w:val="TOC1"/>
        <w:tabs>
          <w:tab w:val="right" w:leader="dot" w:pos="5030"/>
        </w:tabs>
        <w:rPr>
          <w:rFonts w:eastAsiaTheme="minorEastAsia"/>
          <w:b w:val="0"/>
          <w:caps w:val="0"/>
          <w:noProof/>
          <w:sz w:val="22"/>
        </w:rPr>
      </w:pPr>
      <w:hyperlink w:anchor="_Toc415585661" w:history="1">
        <w:r w:rsidRPr="001C780A">
          <w:rPr>
            <w:rStyle w:val="Hyperlink"/>
            <w:noProof/>
          </w:rPr>
          <w:t>Services</w:t>
        </w:r>
        <w:r>
          <w:rPr>
            <w:noProof/>
            <w:webHidden/>
          </w:rPr>
          <w:tab/>
        </w:r>
        <w:r>
          <w:rPr>
            <w:noProof/>
            <w:webHidden/>
          </w:rPr>
          <w:fldChar w:fldCharType="begin"/>
        </w:r>
        <w:r>
          <w:rPr>
            <w:noProof/>
            <w:webHidden/>
          </w:rPr>
          <w:instrText xml:space="preserve"> PAGEREF _Toc415585661 \h </w:instrText>
        </w:r>
        <w:r>
          <w:rPr>
            <w:noProof/>
            <w:webHidden/>
          </w:rPr>
        </w:r>
        <w:r>
          <w:rPr>
            <w:noProof/>
            <w:webHidden/>
          </w:rPr>
          <w:fldChar w:fldCharType="separate"/>
        </w:r>
        <w:r>
          <w:rPr>
            <w:noProof/>
            <w:webHidden/>
          </w:rPr>
          <w:t>79</w:t>
        </w:r>
        <w:r>
          <w:rPr>
            <w:noProof/>
            <w:webHidden/>
          </w:rPr>
          <w:fldChar w:fldCharType="end"/>
        </w:r>
      </w:hyperlink>
    </w:p>
    <w:p w14:paraId="77E8DBA1" w14:textId="77777777" w:rsidR="008304CA" w:rsidRDefault="008304CA">
      <w:pPr>
        <w:pStyle w:val="TOC3"/>
        <w:tabs>
          <w:tab w:val="right" w:leader="dot" w:pos="5030"/>
        </w:tabs>
        <w:rPr>
          <w:rFonts w:eastAsiaTheme="minorEastAsia"/>
          <w:smallCaps w:val="0"/>
          <w:noProof/>
          <w:sz w:val="22"/>
        </w:rPr>
      </w:pPr>
      <w:hyperlink w:anchor="_Toc415585662" w:history="1">
        <w:r w:rsidRPr="001C780A">
          <w:rPr>
            <w:rStyle w:val="Hyperlink"/>
            <w:noProof/>
          </w:rPr>
          <w:t>Microsoft Premier Support Offerings</w:t>
        </w:r>
        <w:r>
          <w:rPr>
            <w:noProof/>
            <w:webHidden/>
          </w:rPr>
          <w:tab/>
        </w:r>
        <w:r>
          <w:rPr>
            <w:noProof/>
            <w:webHidden/>
          </w:rPr>
          <w:fldChar w:fldCharType="begin"/>
        </w:r>
        <w:r>
          <w:rPr>
            <w:noProof/>
            <w:webHidden/>
          </w:rPr>
          <w:instrText xml:space="preserve"> PAGEREF _Toc415585662 \h </w:instrText>
        </w:r>
        <w:r>
          <w:rPr>
            <w:noProof/>
            <w:webHidden/>
          </w:rPr>
        </w:r>
        <w:r>
          <w:rPr>
            <w:noProof/>
            <w:webHidden/>
          </w:rPr>
          <w:fldChar w:fldCharType="separate"/>
        </w:r>
        <w:r>
          <w:rPr>
            <w:noProof/>
            <w:webHidden/>
          </w:rPr>
          <w:t>79</w:t>
        </w:r>
        <w:r>
          <w:rPr>
            <w:noProof/>
            <w:webHidden/>
          </w:rPr>
          <w:fldChar w:fldCharType="end"/>
        </w:r>
      </w:hyperlink>
    </w:p>
    <w:p w14:paraId="3B3EA9EC" w14:textId="77777777" w:rsidR="008304CA" w:rsidRDefault="008304CA">
      <w:pPr>
        <w:pStyle w:val="TOC3"/>
        <w:tabs>
          <w:tab w:val="right" w:leader="dot" w:pos="5030"/>
        </w:tabs>
        <w:rPr>
          <w:rFonts w:eastAsiaTheme="minorEastAsia"/>
          <w:smallCaps w:val="0"/>
          <w:noProof/>
          <w:sz w:val="22"/>
        </w:rPr>
      </w:pPr>
      <w:hyperlink w:anchor="_Toc415585663" w:history="1">
        <w:r w:rsidRPr="001C780A">
          <w:rPr>
            <w:rStyle w:val="Hyperlink"/>
            <w:noProof/>
          </w:rPr>
          <w:t>Microsoft Enterprise Strategy Program Offerings</w:t>
        </w:r>
        <w:r>
          <w:rPr>
            <w:noProof/>
            <w:webHidden/>
          </w:rPr>
          <w:tab/>
        </w:r>
        <w:r>
          <w:rPr>
            <w:noProof/>
            <w:webHidden/>
          </w:rPr>
          <w:fldChar w:fldCharType="begin"/>
        </w:r>
        <w:r>
          <w:rPr>
            <w:noProof/>
            <w:webHidden/>
          </w:rPr>
          <w:instrText xml:space="preserve"> PAGEREF _Toc415585663 \h </w:instrText>
        </w:r>
        <w:r>
          <w:rPr>
            <w:noProof/>
            <w:webHidden/>
          </w:rPr>
        </w:r>
        <w:r>
          <w:rPr>
            <w:noProof/>
            <w:webHidden/>
          </w:rPr>
          <w:fldChar w:fldCharType="separate"/>
        </w:r>
        <w:r>
          <w:rPr>
            <w:noProof/>
            <w:webHidden/>
          </w:rPr>
          <w:t>80</w:t>
        </w:r>
        <w:r>
          <w:rPr>
            <w:noProof/>
            <w:webHidden/>
          </w:rPr>
          <w:fldChar w:fldCharType="end"/>
        </w:r>
      </w:hyperlink>
    </w:p>
    <w:p w14:paraId="6E099514" w14:textId="77777777" w:rsidR="008304CA" w:rsidRDefault="008304CA">
      <w:pPr>
        <w:pStyle w:val="TOC3"/>
        <w:tabs>
          <w:tab w:val="right" w:leader="dot" w:pos="5030"/>
        </w:tabs>
        <w:rPr>
          <w:rFonts w:eastAsiaTheme="minorEastAsia"/>
          <w:smallCaps w:val="0"/>
          <w:noProof/>
          <w:sz w:val="22"/>
        </w:rPr>
      </w:pPr>
      <w:hyperlink w:anchor="_Toc415585664" w:history="1">
        <w:r w:rsidRPr="001C780A">
          <w:rPr>
            <w:rStyle w:val="Hyperlink"/>
            <w:noProof/>
          </w:rPr>
          <w:t>Sales Productivity Accelerator Offerings</w:t>
        </w:r>
        <w:r>
          <w:rPr>
            <w:noProof/>
            <w:webHidden/>
          </w:rPr>
          <w:tab/>
        </w:r>
        <w:r>
          <w:rPr>
            <w:noProof/>
            <w:webHidden/>
          </w:rPr>
          <w:fldChar w:fldCharType="begin"/>
        </w:r>
        <w:r>
          <w:rPr>
            <w:noProof/>
            <w:webHidden/>
          </w:rPr>
          <w:instrText xml:space="preserve"> PAGEREF _Toc415585664 \h </w:instrText>
        </w:r>
        <w:r>
          <w:rPr>
            <w:noProof/>
            <w:webHidden/>
          </w:rPr>
        </w:r>
        <w:r>
          <w:rPr>
            <w:noProof/>
            <w:webHidden/>
          </w:rPr>
          <w:fldChar w:fldCharType="separate"/>
        </w:r>
        <w:r>
          <w:rPr>
            <w:noProof/>
            <w:webHidden/>
          </w:rPr>
          <w:t>82</w:t>
        </w:r>
        <w:r>
          <w:rPr>
            <w:noProof/>
            <w:webHidden/>
          </w:rPr>
          <w:fldChar w:fldCharType="end"/>
        </w:r>
      </w:hyperlink>
    </w:p>
    <w:p w14:paraId="00A91203" w14:textId="77777777" w:rsidR="008304CA" w:rsidRDefault="008304CA">
      <w:pPr>
        <w:pStyle w:val="TOC1"/>
        <w:tabs>
          <w:tab w:val="right" w:leader="dot" w:pos="5030"/>
        </w:tabs>
        <w:rPr>
          <w:rFonts w:eastAsiaTheme="minorEastAsia"/>
          <w:b w:val="0"/>
          <w:caps w:val="0"/>
          <w:noProof/>
          <w:sz w:val="22"/>
        </w:rPr>
      </w:pPr>
      <w:hyperlink w:anchor="_Toc415585665" w:history="1">
        <w:r w:rsidRPr="001C780A">
          <w:rPr>
            <w:rStyle w:val="Hyperlink"/>
            <w:noProof/>
          </w:rPr>
          <w:t>Appendix A – Program Agreement Supplemental Terms</w:t>
        </w:r>
        <w:r>
          <w:rPr>
            <w:noProof/>
            <w:webHidden/>
          </w:rPr>
          <w:tab/>
        </w:r>
        <w:r>
          <w:rPr>
            <w:noProof/>
            <w:webHidden/>
          </w:rPr>
          <w:fldChar w:fldCharType="begin"/>
        </w:r>
        <w:r>
          <w:rPr>
            <w:noProof/>
            <w:webHidden/>
          </w:rPr>
          <w:instrText xml:space="preserve"> PAGEREF _Toc415585665 \h </w:instrText>
        </w:r>
        <w:r>
          <w:rPr>
            <w:noProof/>
            <w:webHidden/>
          </w:rPr>
        </w:r>
        <w:r>
          <w:rPr>
            <w:noProof/>
            <w:webHidden/>
          </w:rPr>
          <w:fldChar w:fldCharType="separate"/>
        </w:r>
        <w:r>
          <w:rPr>
            <w:noProof/>
            <w:webHidden/>
          </w:rPr>
          <w:t>83</w:t>
        </w:r>
        <w:r>
          <w:rPr>
            <w:noProof/>
            <w:webHidden/>
          </w:rPr>
          <w:fldChar w:fldCharType="end"/>
        </w:r>
      </w:hyperlink>
    </w:p>
    <w:p w14:paraId="7124A65F" w14:textId="77777777" w:rsidR="008304CA" w:rsidRDefault="008304CA">
      <w:pPr>
        <w:pStyle w:val="TOC3"/>
        <w:tabs>
          <w:tab w:val="right" w:leader="dot" w:pos="5030"/>
        </w:tabs>
        <w:rPr>
          <w:rFonts w:eastAsiaTheme="minorEastAsia"/>
          <w:smallCaps w:val="0"/>
          <w:noProof/>
          <w:sz w:val="22"/>
        </w:rPr>
      </w:pPr>
      <w:hyperlink w:anchor="_Toc415585666" w:history="1">
        <w:r w:rsidRPr="001C780A">
          <w:rPr>
            <w:rStyle w:val="Hyperlink"/>
            <w:noProof/>
          </w:rPr>
          <w:t>Supplemental Terms for Select Plus Program</w:t>
        </w:r>
        <w:r>
          <w:rPr>
            <w:noProof/>
            <w:webHidden/>
          </w:rPr>
          <w:tab/>
        </w:r>
        <w:r>
          <w:rPr>
            <w:noProof/>
            <w:webHidden/>
          </w:rPr>
          <w:fldChar w:fldCharType="begin"/>
        </w:r>
        <w:r>
          <w:rPr>
            <w:noProof/>
            <w:webHidden/>
          </w:rPr>
          <w:instrText xml:space="preserve"> PAGEREF _Toc415585666 \h </w:instrText>
        </w:r>
        <w:r>
          <w:rPr>
            <w:noProof/>
            <w:webHidden/>
          </w:rPr>
        </w:r>
        <w:r>
          <w:rPr>
            <w:noProof/>
            <w:webHidden/>
          </w:rPr>
          <w:fldChar w:fldCharType="separate"/>
        </w:r>
        <w:r>
          <w:rPr>
            <w:noProof/>
            <w:webHidden/>
          </w:rPr>
          <w:t>83</w:t>
        </w:r>
        <w:r>
          <w:rPr>
            <w:noProof/>
            <w:webHidden/>
          </w:rPr>
          <w:fldChar w:fldCharType="end"/>
        </w:r>
      </w:hyperlink>
    </w:p>
    <w:p w14:paraId="260F8DF0" w14:textId="77777777" w:rsidR="008304CA" w:rsidRDefault="008304CA">
      <w:pPr>
        <w:pStyle w:val="TOC3"/>
        <w:tabs>
          <w:tab w:val="right" w:leader="dot" w:pos="5030"/>
        </w:tabs>
        <w:rPr>
          <w:rFonts w:eastAsiaTheme="minorEastAsia"/>
          <w:smallCaps w:val="0"/>
          <w:noProof/>
          <w:sz w:val="22"/>
        </w:rPr>
      </w:pPr>
      <w:hyperlink w:anchor="_Toc415585667" w:history="1">
        <w:r w:rsidRPr="001C780A">
          <w:rPr>
            <w:rStyle w:val="Hyperlink"/>
            <w:noProof/>
          </w:rPr>
          <w:t>Definition of Management for Qualified Devices</w:t>
        </w:r>
        <w:r>
          <w:rPr>
            <w:noProof/>
            <w:webHidden/>
          </w:rPr>
          <w:tab/>
        </w:r>
        <w:r>
          <w:rPr>
            <w:noProof/>
            <w:webHidden/>
          </w:rPr>
          <w:fldChar w:fldCharType="begin"/>
        </w:r>
        <w:r>
          <w:rPr>
            <w:noProof/>
            <w:webHidden/>
          </w:rPr>
          <w:instrText xml:space="preserve"> PAGEREF _Toc415585667 \h </w:instrText>
        </w:r>
        <w:r>
          <w:rPr>
            <w:noProof/>
            <w:webHidden/>
          </w:rPr>
        </w:r>
        <w:r>
          <w:rPr>
            <w:noProof/>
            <w:webHidden/>
          </w:rPr>
          <w:fldChar w:fldCharType="separate"/>
        </w:r>
        <w:r>
          <w:rPr>
            <w:noProof/>
            <w:webHidden/>
          </w:rPr>
          <w:t>83</w:t>
        </w:r>
        <w:r>
          <w:rPr>
            <w:noProof/>
            <w:webHidden/>
          </w:rPr>
          <w:fldChar w:fldCharType="end"/>
        </w:r>
      </w:hyperlink>
    </w:p>
    <w:p w14:paraId="3DC50621" w14:textId="77777777" w:rsidR="008304CA" w:rsidRDefault="008304CA">
      <w:pPr>
        <w:pStyle w:val="TOC3"/>
        <w:tabs>
          <w:tab w:val="right" w:leader="dot" w:pos="5030"/>
        </w:tabs>
        <w:rPr>
          <w:rFonts w:eastAsiaTheme="minorEastAsia"/>
          <w:smallCaps w:val="0"/>
          <w:noProof/>
          <w:sz w:val="22"/>
        </w:rPr>
      </w:pPr>
      <w:hyperlink w:anchor="_Toc415585668" w:history="1">
        <w:r w:rsidRPr="001C780A">
          <w:rPr>
            <w:rStyle w:val="Hyperlink"/>
            <w:noProof/>
          </w:rPr>
          <w:t>Supplemental Terms for Professional Services – Legacy Agreements</w:t>
        </w:r>
        <w:r>
          <w:rPr>
            <w:noProof/>
            <w:webHidden/>
          </w:rPr>
          <w:tab/>
        </w:r>
        <w:r>
          <w:rPr>
            <w:noProof/>
            <w:webHidden/>
          </w:rPr>
          <w:fldChar w:fldCharType="begin"/>
        </w:r>
        <w:r>
          <w:rPr>
            <w:noProof/>
            <w:webHidden/>
          </w:rPr>
          <w:instrText xml:space="preserve"> PAGEREF _Toc415585668 \h </w:instrText>
        </w:r>
        <w:r>
          <w:rPr>
            <w:noProof/>
            <w:webHidden/>
          </w:rPr>
        </w:r>
        <w:r>
          <w:rPr>
            <w:noProof/>
            <w:webHidden/>
          </w:rPr>
          <w:fldChar w:fldCharType="separate"/>
        </w:r>
        <w:r>
          <w:rPr>
            <w:noProof/>
            <w:webHidden/>
          </w:rPr>
          <w:t>83</w:t>
        </w:r>
        <w:r>
          <w:rPr>
            <w:noProof/>
            <w:webHidden/>
          </w:rPr>
          <w:fldChar w:fldCharType="end"/>
        </w:r>
      </w:hyperlink>
    </w:p>
    <w:p w14:paraId="4A8906F0" w14:textId="77777777" w:rsidR="008304CA" w:rsidRDefault="008304CA">
      <w:pPr>
        <w:pStyle w:val="TOC3"/>
        <w:tabs>
          <w:tab w:val="right" w:leader="dot" w:pos="5030"/>
        </w:tabs>
        <w:rPr>
          <w:rFonts w:eastAsiaTheme="minorEastAsia"/>
          <w:smallCaps w:val="0"/>
          <w:noProof/>
          <w:sz w:val="22"/>
        </w:rPr>
      </w:pPr>
      <w:hyperlink w:anchor="_Toc415585669" w:history="1">
        <w:r w:rsidRPr="001C780A">
          <w:rPr>
            <w:rStyle w:val="Hyperlink"/>
            <w:noProof/>
          </w:rPr>
          <w:t>Supplemental Terms for Online Services used with Software – Legacy Agreements</w:t>
        </w:r>
        <w:r>
          <w:rPr>
            <w:noProof/>
            <w:webHidden/>
          </w:rPr>
          <w:tab/>
        </w:r>
        <w:r>
          <w:rPr>
            <w:noProof/>
            <w:webHidden/>
          </w:rPr>
          <w:fldChar w:fldCharType="begin"/>
        </w:r>
        <w:r>
          <w:rPr>
            <w:noProof/>
            <w:webHidden/>
          </w:rPr>
          <w:instrText xml:space="preserve"> PAGEREF _Toc415585669 \h </w:instrText>
        </w:r>
        <w:r>
          <w:rPr>
            <w:noProof/>
            <w:webHidden/>
          </w:rPr>
        </w:r>
        <w:r>
          <w:rPr>
            <w:noProof/>
            <w:webHidden/>
          </w:rPr>
          <w:fldChar w:fldCharType="separate"/>
        </w:r>
        <w:r>
          <w:rPr>
            <w:noProof/>
            <w:webHidden/>
          </w:rPr>
          <w:t>84</w:t>
        </w:r>
        <w:r>
          <w:rPr>
            <w:noProof/>
            <w:webHidden/>
          </w:rPr>
          <w:fldChar w:fldCharType="end"/>
        </w:r>
      </w:hyperlink>
    </w:p>
    <w:p w14:paraId="05DC150F" w14:textId="77777777" w:rsidR="008304CA" w:rsidRDefault="008304CA">
      <w:pPr>
        <w:pStyle w:val="TOC1"/>
        <w:tabs>
          <w:tab w:val="right" w:leader="dot" w:pos="5030"/>
        </w:tabs>
        <w:rPr>
          <w:rFonts w:eastAsiaTheme="minorEastAsia"/>
          <w:b w:val="0"/>
          <w:caps w:val="0"/>
          <w:noProof/>
          <w:sz w:val="22"/>
        </w:rPr>
      </w:pPr>
      <w:hyperlink w:anchor="_Toc415585670" w:history="1">
        <w:r w:rsidRPr="001C780A">
          <w:rPr>
            <w:rStyle w:val="Hyperlink"/>
            <w:noProof/>
          </w:rPr>
          <w:t>Appendix B – Product Promotions</w:t>
        </w:r>
        <w:r>
          <w:rPr>
            <w:noProof/>
            <w:webHidden/>
          </w:rPr>
          <w:tab/>
        </w:r>
        <w:r>
          <w:rPr>
            <w:noProof/>
            <w:webHidden/>
          </w:rPr>
          <w:fldChar w:fldCharType="begin"/>
        </w:r>
        <w:r>
          <w:rPr>
            <w:noProof/>
            <w:webHidden/>
          </w:rPr>
          <w:instrText xml:space="preserve"> PAGEREF _Toc415585670 \h </w:instrText>
        </w:r>
        <w:r>
          <w:rPr>
            <w:noProof/>
            <w:webHidden/>
          </w:rPr>
        </w:r>
        <w:r>
          <w:rPr>
            <w:noProof/>
            <w:webHidden/>
          </w:rPr>
          <w:fldChar w:fldCharType="separate"/>
        </w:r>
        <w:r>
          <w:rPr>
            <w:noProof/>
            <w:webHidden/>
          </w:rPr>
          <w:t>87</w:t>
        </w:r>
        <w:r>
          <w:rPr>
            <w:noProof/>
            <w:webHidden/>
          </w:rPr>
          <w:fldChar w:fldCharType="end"/>
        </w:r>
      </w:hyperlink>
    </w:p>
    <w:p w14:paraId="67209B31" w14:textId="77777777" w:rsidR="008304CA" w:rsidRDefault="008304CA">
      <w:pPr>
        <w:pStyle w:val="TOC3"/>
        <w:tabs>
          <w:tab w:val="right" w:leader="dot" w:pos="5030"/>
        </w:tabs>
        <w:rPr>
          <w:rFonts w:eastAsiaTheme="minorEastAsia"/>
          <w:smallCaps w:val="0"/>
          <w:noProof/>
          <w:sz w:val="22"/>
        </w:rPr>
      </w:pPr>
      <w:hyperlink w:anchor="_Toc415585671" w:history="1">
        <w:r w:rsidRPr="001C780A">
          <w:rPr>
            <w:rStyle w:val="Hyperlink"/>
            <w:noProof/>
          </w:rPr>
          <w:t>Azure Consumption Incentive Promotion</w:t>
        </w:r>
        <w:r>
          <w:rPr>
            <w:noProof/>
            <w:webHidden/>
          </w:rPr>
          <w:tab/>
        </w:r>
        <w:r>
          <w:rPr>
            <w:noProof/>
            <w:webHidden/>
          </w:rPr>
          <w:fldChar w:fldCharType="begin"/>
        </w:r>
        <w:r>
          <w:rPr>
            <w:noProof/>
            <w:webHidden/>
          </w:rPr>
          <w:instrText xml:space="preserve"> PAGEREF _Toc415585671 \h </w:instrText>
        </w:r>
        <w:r>
          <w:rPr>
            <w:noProof/>
            <w:webHidden/>
          </w:rPr>
        </w:r>
        <w:r>
          <w:rPr>
            <w:noProof/>
            <w:webHidden/>
          </w:rPr>
          <w:fldChar w:fldCharType="separate"/>
        </w:r>
        <w:r>
          <w:rPr>
            <w:noProof/>
            <w:webHidden/>
          </w:rPr>
          <w:t>87</w:t>
        </w:r>
        <w:r>
          <w:rPr>
            <w:noProof/>
            <w:webHidden/>
          </w:rPr>
          <w:fldChar w:fldCharType="end"/>
        </w:r>
      </w:hyperlink>
    </w:p>
    <w:p w14:paraId="68EE9039" w14:textId="77777777" w:rsidR="008304CA" w:rsidRDefault="008304CA">
      <w:pPr>
        <w:pStyle w:val="TOC3"/>
        <w:tabs>
          <w:tab w:val="right" w:leader="dot" w:pos="5030"/>
        </w:tabs>
        <w:rPr>
          <w:rFonts w:eastAsiaTheme="minorEastAsia"/>
          <w:smallCaps w:val="0"/>
          <w:noProof/>
          <w:sz w:val="22"/>
        </w:rPr>
      </w:pPr>
      <w:hyperlink w:anchor="_Toc415585672" w:history="1">
        <w:r w:rsidRPr="001C780A">
          <w:rPr>
            <w:rStyle w:val="Hyperlink"/>
            <w:noProof/>
          </w:rPr>
          <w:t>Azure ExpressRoute NSP 10 Mbps Promotion</w:t>
        </w:r>
        <w:r>
          <w:rPr>
            <w:noProof/>
            <w:webHidden/>
          </w:rPr>
          <w:tab/>
        </w:r>
        <w:r>
          <w:rPr>
            <w:noProof/>
            <w:webHidden/>
          </w:rPr>
          <w:fldChar w:fldCharType="begin"/>
        </w:r>
        <w:r>
          <w:rPr>
            <w:noProof/>
            <w:webHidden/>
          </w:rPr>
          <w:instrText xml:space="preserve"> PAGEREF _Toc415585672 \h </w:instrText>
        </w:r>
        <w:r>
          <w:rPr>
            <w:noProof/>
            <w:webHidden/>
          </w:rPr>
        </w:r>
        <w:r>
          <w:rPr>
            <w:noProof/>
            <w:webHidden/>
          </w:rPr>
          <w:fldChar w:fldCharType="separate"/>
        </w:r>
        <w:r>
          <w:rPr>
            <w:noProof/>
            <w:webHidden/>
          </w:rPr>
          <w:t>87</w:t>
        </w:r>
        <w:r>
          <w:rPr>
            <w:noProof/>
            <w:webHidden/>
          </w:rPr>
          <w:fldChar w:fldCharType="end"/>
        </w:r>
      </w:hyperlink>
    </w:p>
    <w:p w14:paraId="231FCA5A" w14:textId="77777777" w:rsidR="008304CA" w:rsidRDefault="008304CA">
      <w:pPr>
        <w:pStyle w:val="TOC1"/>
        <w:tabs>
          <w:tab w:val="right" w:leader="dot" w:pos="5030"/>
        </w:tabs>
        <w:rPr>
          <w:rFonts w:eastAsiaTheme="minorEastAsia"/>
          <w:b w:val="0"/>
          <w:caps w:val="0"/>
          <w:noProof/>
          <w:sz w:val="22"/>
        </w:rPr>
      </w:pPr>
      <w:hyperlink w:anchor="_Toc415585673" w:history="1">
        <w:r w:rsidRPr="001C780A">
          <w:rPr>
            <w:rStyle w:val="Hyperlink"/>
            <w:noProof/>
          </w:rPr>
          <w:t>Product Index</w:t>
        </w:r>
        <w:r>
          <w:rPr>
            <w:noProof/>
            <w:webHidden/>
          </w:rPr>
          <w:tab/>
        </w:r>
        <w:r>
          <w:rPr>
            <w:noProof/>
            <w:webHidden/>
          </w:rPr>
          <w:fldChar w:fldCharType="begin"/>
        </w:r>
        <w:r>
          <w:rPr>
            <w:noProof/>
            <w:webHidden/>
          </w:rPr>
          <w:instrText xml:space="preserve"> PAGEREF _Toc415585673 \h </w:instrText>
        </w:r>
        <w:r>
          <w:rPr>
            <w:noProof/>
            <w:webHidden/>
          </w:rPr>
        </w:r>
        <w:r>
          <w:rPr>
            <w:noProof/>
            <w:webHidden/>
          </w:rPr>
          <w:fldChar w:fldCharType="separate"/>
        </w:r>
        <w:r>
          <w:rPr>
            <w:noProof/>
            <w:webHidden/>
          </w:rPr>
          <w:t>88</w:t>
        </w:r>
        <w:r>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415585208"/>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415585209"/>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2B207D">
      <w:pPr>
        <w:pStyle w:val="ProductList-Body"/>
        <w:numPr>
          <w:ilvl w:val="0"/>
          <w:numId w:val="43"/>
        </w:numPr>
        <w:ind w:left="450" w:hanging="270"/>
      </w:pPr>
      <w:r>
        <w:t xml:space="preserve">Availability of new </w:t>
      </w:r>
      <w:r w:rsidR="00056522">
        <w:t>P</w:t>
      </w:r>
      <w:r>
        <w:t>roducts offered through Microsoft Volume Licensing</w:t>
      </w:r>
    </w:p>
    <w:p w14:paraId="4FDCA911" w14:textId="4CEE1154" w:rsidR="00ED3A2C" w:rsidRDefault="00ED3A2C" w:rsidP="002B207D">
      <w:pPr>
        <w:pStyle w:val="ProductList-Body"/>
        <w:numPr>
          <w:ilvl w:val="0"/>
          <w:numId w:val="43"/>
        </w:numPr>
        <w:ind w:left="450" w:hanging="270"/>
      </w:pPr>
      <w:r>
        <w:t xml:space="preserve">Discontinuation of </w:t>
      </w:r>
      <w:r w:rsidR="00056522">
        <w:t>P</w:t>
      </w:r>
      <w:r>
        <w:t>roducts offered through Microsoft Volume Licensing</w:t>
      </w:r>
    </w:p>
    <w:p w14:paraId="4FDCA912" w14:textId="13DAAD70" w:rsidR="00ED3A2C" w:rsidRDefault="00056522" w:rsidP="002B207D">
      <w:pPr>
        <w:pStyle w:val="ProductList-Body"/>
        <w:numPr>
          <w:ilvl w:val="0"/>
          <w:numId w:val="43"/>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2B207D">
      <w:pPr>
        <w:pStyle w:val="ProductList-Body"/>
        <w:numPr>
          <w:ilvl w:val="0"/>
          <w:numId w:val="43"/>
        </w:numPr>
        <w:ind w:left="450" w:hanging="270"/>
      </w:pPr>
      <w:r>
        <w:t xml:space="preserve">The point value for each </w:t>
      </w:r>
      <w:r w:rsidR="00056522">
        <w:t>P</w:t>
      </w:r>
      <w:r>
        <w:t>roduct</w:t>
      </w:r>
    </w:p>
    <w:p w14:paraId="4FDCA914" w14:textId="77777777" w:rsidR="00ED3A2C" w:rsidRDefault="00ED3A2C" w:rsidP="002B207D">
      <w:pPr>
        <w:pStyle w:val="ProductList-Body"/>
        <w:numPr>
          <w:ilvl w:val="0"/>
          <w:numId w:val="43"/>
        </w:numPr>
        <w:ind w:left="450" w:hanging="270"/>
      </w:pPr>
      <w:r>
        <w:t>Available promotions</w:t>
      </w:r>
    </w:p>
    <w:p w14:paraId="4FDCA915" w14:textId="77777777" w:rsidR="00ED3A2C" w:rsidRDefault="00ED3A2C" w:rsidP="002B207D">
      <w:pPr>
        <w:pStyle w:val="ProductList-Body"/>
        <w:numPr>
          <w:ilvl w:val="0"/>
          <w:numId w:val="43"/>
        </w:numPr>
        <w:ind w:left="450" w:hanging="270"/>
      </w:pPr>
      <w:r>
        <w:t>Migration paths from one version of software to another version of that same software</w:t>
      </w:r>
    </w:p>
    <w:p w14:paraId="4FDCA916" w14:textId="7336DFEC" w:rsidR="00ED3A2C" w:rsidRDefault="00ED3A2C" w:rsidP="002B207D">
      <w:pPr>
        <w:pStyle w:val="ProductList-Body"/>
        <w:numPr>
          <w:ilvl w:val="0"/>
          <w:numId w:val="43"/>
        </w:numPr>
        <w:ind w:left="450" w:hanging="270"/>
      </w:pPr>
      <w:r>
        <w:t>Migration paths from discontinued software to new software</w:t>
      </w:r>
    </w:p>
    <w:p w14:paraId="4FDCA917" w14:textId="77777777" w:rsidR="00ED3A2C" w:rsidRDefault="00ED3A2C" w:rsidP="002B207D">
      <w:pPr>
        <w:pStyle w:val="ProductList-Body"/>
        <w:numPr>
          <w:ilvl w:val="0"/>
          <w:numId w:val="43"/>
        </w:numPr>
        <w:ind w:left="450" w:hanging="270"/>
      </w:pPr>
      <w:r>
        <w:t>Software Assurance benefits</w:t>
      </w:r>
    </w:p>
    <w:p w14:paraId="4FDCA918" w14:textId="1B39637D" w:rsidR="00ED3A2C" w:rsidRDefault="00ED3A2C" w:rsidP="002B207D">
      <w:pPr>
        <w:pStyle w:val="ProductList-Body"/>
        <w:numPr>
          <w:ilvl w:val="0"/>
          <w:numId w:val="43"/>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3C72EF" w:rsidP="002B207D">
      <w:pPr>
        <w:pStyle w:val="ProductList-Body"/>
        <w:numPr>
          <w:ilvl w:val="0"/>
          <w:numId w:val="44"/>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3C72EF" w:rsidP="002B207D">
      <w:pPr>
        <w:pStyle w:val="ProductList-Body"/>
        <w:numPr>
          <w:ilvl w:val="0"/>
          <w:numId w:val="44"/>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3C72EF" w:rsidP="002B207D">
      <w:pPr>
        <w:pStyle w:val="ProductList-Body"/>
        <w:numPr>
          <w:ilvl w:val="0"/>
          <w:numId w:val="44"/>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3C72EF" w:rsidP="002B207D">
      <w:pPr>
        <w:pStyle w:val="ProductList-Body"/>
        <w:numPr>
          <w:ilvl w:val="0"/>
          <w:numId w:val="44"/>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3C72EF" w:rsidP="002B207D">
      <w:pPr>
        <w:pStyle w:val="ProductList-Body"/>
        <w:numPr>
          <w:ilvl w:val="0"/>
          <w:numId w:val="44"/>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3C72EF" w:rsidP="002B207D">
      <w:pPr>
        <w:pStyle w:val="ProductList-Body"/>
        <w:numPr>
          <w:ilvl w:val="0"/>
          <w:numId w:val="44"/>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3C72EF" w:rsidP="002B207D">
      <w:pPr>
        <w:pStyle w:val="ProductList-Body"/>
        <w:numPr>
          <w:ilvl w:val="0"/>
          <w:numId w:val="44"/>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3C72EF" w:rsidP="002B207D">
      <w:pPr>
        <w:pStyle w:val="ProductList-Body"/>
        <w:numPr>
          <w:ilvl w:val="0"/>
          <w:numId w:val="44"/>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FA50DA4" w:rsidR="009A0C93" w:rsidRDefault="0009588E" w:rsidP="00ED3A2C">
      <w:pPr>
        <w:pStyle w:val="ProductList-Body"/>
      </w:pPr>
      <w:r>
        <w:t>A customer</w:t>
      </w:r>
      <w:r w:rsidR="00ED3A2C">
        <w:t xml:space="preserve"> may also want to review the Product Use Rights document (PUR) or Online Services </w:t>
      </w:r>
      <w:r w:rsidR="00C44909">
        <w:t>Terms</w:t>
      </w:r>
      <w:r w:rsidR="00ED3A2C">
        <w:t xml:space="preserve"> document (OS</w:t>
      </w:r>
      <w:r w:rsidR="00C44909">
        <w:t>T</w:t>
      </w:r>
      <w:r w:rsidR="00ED3A2C">
        <w:t xml:space="preserve">).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OS</w:t>
      </w:r>
      <w:r w:rsidR="00C44909">
        <w:t>T</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415585210"/>
      <w:r>
        <w:t xml:space="preserve">How </w:t>
      </w:r>
      <w:proofErr w:type="gramStart"/>
      <w:r>
        <w:t>To</w:t>
      </w:r>
      <w:proofErr w:type="gramEnd"/>
      <w:r>
        <w:t xml:space="preserve">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6192"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2D675" id="Oval 10" o:spid="_x0000_s1026" style="position:absolute;margin-left:351.6pt;margin-top:20.7pt;width:34.3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2096"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66912" id="Oval 9" o:spid="_x0000_s1026" style="position:absolute;margin-left:6.65pt;margin-top:31.6pt;width:58.6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2336"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12A61" id="Oval 11" o:spid="_x0000_s1026" style="position:absolute;margin-left:167.45pt;margin-top:19.25pt;width:82.9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7456"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3C91D3" id="Oval 14" o:spid="_x0000_s1026" style="position:absolute;margin-left:1.65pt;margin-top:-1.65pt;width:85.4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415585211"/>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w:t>
      </w:r>
      <w:proofErr w:type="gramStart"/>
      <w:r>
        <w:rPr>
          <w:color w:val="000000" w:themeColor="text1"/>
        </w:rPr>
        <w:t>The</w:t>
      </w:r>
      <w:proofErr w:type="gramEnd"/>
      <w:r>
        <w:rPr>
          <w:color w:val="000000" w:themeColor="text1"/>
        </w:rPr>
        <w:t xml:space="preserv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xml:space="preserve">. This also includes Select for Academic, Select Plus for Academic, </w:t>
      </w:r>
      <w:proofErr w:type="gramStart"/>
      <w:r w:rsidR="00C4636F" w:rsidRPr="00D450D0">
        <w:rPr>
          <w:color w:val="000000" w:themeColor="text1"/>
        </w:rPr>
        <w:t>Select</w:t>
      </w:r>
      <w:proofErr w:type="gramEnd"/>
      <w:r w:rsidR="00C4636F" w:rsidRPr="00D450D0">
        <w:rPr>
          <w:color w:val="000000" w:themeColor="text1"/>
        </w:rPr>
        <w:t xml:space="preserve">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0BDE3BC6" w14:textId="7748BA85" w:rsidR="009D06EB" w:rsidRDefault="009D06EB" w:rsidP="00A50201">
      <w:pPr>
        <w:pStyle w:val="ProductList-Body"/>
        <w:tabs>
          <w:tab w:val="clear" w:pos="158"/>
          <w:tab w:val="left" w:pos="180"/>
        </w:tabs>
        <w:spacing w:after="20"/>
        <w:ind w:left="187"/>
        <w:rPr>
          <w:b/>
        </w:rPr>
      </w:pPr>
      <w:r>
        <w:rPr>
          <w:b/>
        </w:rPr>
        <w:t>MC Overage</w:t>
      </w:r>
      <w:r>
        <w:t xml:space="preserve"> = </w:t>
      </w:r>
      <w:r w:rsidRPr="003F3A19">
        <w:t>Indicates</w:t>
      </w:r>
      <w:r>
        <w:t xml:space="preserve"> that Monetary Commitment may be used to pay for usage of a Microsoft Azure Services Plan that exceeds an eligible plan’s Initial Quantity.</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415585212"/>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415585213"/>
      <w:r>
        <w:t>Clarifications and Summary of Changes</w:t>
      </w:r>
      <w:bookmarkEnd w:id="35"/>
      <w:bookmarkEnd w:id="36"/>
      <w:bookmarkEnd w:id="37"/>
      <w:bookmarkEnd w:id="38"/>
      <w:bookmarkEnd w:id="39"/>
      <w:bookmarkEnd w:id="40"/>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5A3E00" w:rsidRPr="00AD6DB4" w14:paraId="4664835D" w14:textId="77777777" w:rsidTr="006B0297">
        <w:trPr>
          <w:tblHeader/>
        </w:trPr>
        <w:tc>
          <w:tcPr>
            <w:tcW w:w="5395" w:type="dxa"/>
            <w:shd w:val="clear" w:color="auto" w:fill="auto"/>
          </w:tcPr>
          <w:p w14:paraId="1F2357C8" w14:textId="29F48C17" w:rsidR="005A3E00" w:rsidRPr="00500829" w:rsidRDefault="00500829" w:rsidP="005A3E00">
            <w:pPr>
              <w:pStyle w:val="ProductList-Body"/>
              <w:spacing w:before="20" w:after="20"/>
              <w:rPr>
                <w:color w:val="000000" w:themeColor="text1"/>
              </w:rPr>
            </w:pPr>
            <w:r w:rsidRPr="00500829">
              <w:rPr>
                <w:color w:val="000000" w:themeColor="text1"/>
              </w:rPr>
              <w:t xml:space="preserve">Microsoft </w:t>
            </w:r>
            <w:r>
              <w:rPr>
                <w:color w:val="000000" w:themeColor="text1"/>
              </w:rPr>
              <w:t>Social Engagement</w:t>
            </w:r>
          </w:p>
        </w:tc>
        <w:tc>
          <w:tcPr>
            <w:tcW w:w="5395" w:type="dxa"/>
            <w:shd w:val="clear" w:color="auto" w:fill="auto"/>
          </w:tcPr>
          <w:p w14:paraId="29EB63E8" w14:textId="3E219431" w:rsidR="005A3E00" w:rsidRPr="00500829" w:rsidRDefault="00500829" w:rsidP="005A3E00">
            <w:pPr>
              <w:pStyle w:val="ProductList-Body"/>
              <w:spacing w:before="20" w:after="20"/>
              <w:rPr>
                <w:color w:val="000000" w:themeColor="text1"/>
              </w:rPr>
            </w:pPr>
            <w:r>
              <w:rPr>
                <w:color w:val="000000" w:themeColor="text1"/>
              </w:rPr>
              <w:t>Microsoft Social Listening</w:t>
            </w:r>
          </w:p>
        </w:tc>
      </w:tr>
      <w:tr w:rsidR="005A3E00" w:rsidRPr="00AD6DB4" w14:paraId="1962D5E1" w14:textId="77777777" w:rsidTr="006B0297">
        <w:trPr>
          <w:tblHeader/>
        </w:trPr>
        <w:tc>
          <w:tcPr>
            <w:tcW w:w="5395" w:type="dxa"/>
            <w:shd w:val="clear" w:color="auto" w:fill="auto"/>
          </w:tcPr>
          <w:p w14:paraId="198B1D27" w14:textId="14DEB063" w:rsidR="005A3E00" w:rsidRPr="00500829" w:rsidRDefault="00500829" w:rsidP="005A3E00">
            <w:pPr>
              <w:pStyle w:val="ProductList-Body"/>
              <w:spacing w:before="20" w:after="20"/>
              <w:rPr>
                <w:color w:val="000000" w:themeColor="text1"/>
              </w:rPr>
            </w:pPr>
            <w:r>
              <w:rPr>
                <w:color w:val="000000" w:themeColor="text1"/>
              </w:rPr>
              <w:t>Skype for Business Online</w:t>
            </w:r>
          </w:p>
        </w:tc>
        <w:tc>
          <w:tcPr>
            <w:tcW w:w="5395" w:type="dxa"/>
            <w:shd w:val="clear" w:color="auto" w:fill="auto"/>
          </w:tcPr>
          <w:p w14:paraId="08EA238F" w14:textId="293EE78E" w:rsidR="005A3E00" w:rsidRPr="00500829" w:rsidRDefault="00500829" w:rsidP="005A3E00">
            <w:pPr>
              <w:pStyle w:val="ProductList-Body"/>
              <w:spacing w:before="20" w:after="20"/>
              <w:rPr>
                <w:color w:val="000000" w:themeColor="text1"/>
              </w:rPr>
            </w:pPr>
            <w:r>
              <w:rPr>
                <w:color w:val="000000" w:themeColor="text1"/>
              </w:rPr>
              <w:t>Lync Online</w:t>
            </w:r>
          </w:p>
        </w:tc>
      </w:tr>
      <w:tr w:rsidR="008304CA" w:rsidRPr="00AD6DB4" w14:paraId="356E3C88" w14:textId="77777777" w:rsidTr="006B0297">
        <w:trPr>
          <w:tblHeader/>
        </w:trPr>
        <w:tc>
          <w:tcPr>
            <w:tcW w:w="5395" w:type="dxa"/>
            <w:shd w:val="clear" w:color="auto" w:fill="auto"/>
          </w:tcPr>
          <w:p w14:paraId="17F769E2" w14:textId="77777777" w:rsidR="008304CA" w:rsidRDefault="008304CA" w:rsidP="005A3E00">
            <w:pPr>
              <w:pStyle w:val="ProductList-Body"/>
              <w:spacing w:before="20" w:after="20"/>
              <w:rPr>
                <w:color w:val="000000" w:themeColor="text1"/>
              </w:rPr>
            </w:pPr>
          </w:p>
        </w:tc>
        <w:tc>
          <w:tcPr>
            <w:tcW w:w="5395" w:type="dxa"/>
            <w:shd w:val="clear" w:color="auto" w:fill="auto"/>
          </w:tcPr>
          <w:p w14:paraId="09A5B71B" w14:textId="253E805E" w:rsidR="008304CA" w:rsidRDefault="008304CA" w:rsidP="005A3E00">
            <w:pPr>
              <w:pStyle w:val="ProductList-Body"/>
              <w:spacing w:before="20" w:after="20"/>
              <w:rPr>
                <w:color w:val="000000" w:themeColor="text1"/>
              </w:rPr>
            </w:pPr>
            <w:r>
              <w:rPr>
                <w:color w:val="000000" w:themeColor="text1"/>
              </w:rPr>
              <w:t>Forefront Identity Manager 2010 R2 Server</w:t>
            </w:r>
          </w:p>
        </w:tc>
      </w:tr>
    </w:tbl>
    <w:p w14:paraId="739D6595" w14:textId="77777777" w:rsidR="00E40100" w:rsidRDefault="00E40100" w:rsidP="00434B26">
      <w:pPr>
        <w:pStyle w:val="ProductList-Body"/>
      </w:pPr>
    </w:p>
    <w:p w14:paraId="2504D9DC" w14:textId="1B6EDA08" w:rsidR="000916E5" w:rsidRPr="00AD117B" w:rsidRDefault="000916E5" w:rsidP="000916E5">
      <w:pPr>
        <w:pStyle w:val="ProductList-Body"/>
        <w:rPr>
          <w:b/>
          <w:color w:val="00188F"/>
        </w:rPr>
      </w:pPr>
      <w:r>
        <w:rPr>
          <w:b/>
          <w:color w:val="00188F"/>
        </w:rPr>
        <w:t>Software</w:t>
      </w:r>
    </w:p>
    <w:p w14:paraId="46268E42" w14:textId="4661CB6E" w:rsidR="000916E5" w:rsidRDefault="003C72EF" w:rsidP="000916E5">
      <w:pPr>
        <w:pStyle w:val="ProductList-Body"/>
        <w:ind w:left="187"/>
      </w:pPr>
      <w:hyperlink w:anchor="SQLServer2012ParallelDataWarehouse" w:history="1">
        <w:r w:rsidR="00500829" w:rsidRPr="00407DFD">
          <w:rPr>
            <w:rStyle w:val="Hyperlink"/>
          </w:rPr>
          <w:t>SQL Server 2012 Parallel Data Warehouse</w:t>
        </w:r>
      </w:hyperlink>
      <w:r w:rsidR="00500829">
        <w:t>: A reference to where information related to “</w:t>
      </w:r>
      <w:r w:rsidR="00500829" w:rsidRPr="004B52B3">
        <w:t>SQL Server 2012 Parallel Data Warehouse</w:t>
      </w:r>
      <w:r w:rsidR="00407DFD">
        <w:fldChar w:fldCharType="begin"/>
      </w:r>
      <w:r w:rsidR="00407DFD">
        <w:instrText xml:space="preserve"> XE "</w:instrText>
      </w:r>
      <w:r w:rsidR="00407DFD" w:rsidRPr="00407DFD">
        <w:instrText>SQL Server 2012 Parallel Data Warehouse</w:instrText>
      </w:r>
      <w:r w:rsidR="00407DFD">
        <w:instrText xml:space="preserve">" </w:instrText>
      </w:r>
      <w:r w:rsidR="00407DFD">
        <w:fldChar w:fldCharType="end"/>
      </w:r>
      <w:r w:rsidR="00500829" w:rsidRPr="004B52B3">
        <w:t xml:space="preserve"> Special Deployment and Use Options available to Software Assurance customers</w:t>
      </w:r>
      <w:r w:rsidR="00500829">
        <w:t>” is located was included in the Additional Information section of SQL Server.</w:t>
      </w:r>
    </w:p>
    <w:p w14:paraId="38971F22" w14:textId="77777777" w:rsidR="000916E5" w:rsidRDefault="000916E5" w:rsidP="00AD117B">
      <w:pPr>
        <w:pStyle w:val="ProductList-Body"/>
        <w:rPr>
          <w:b/>
          <w:color w:val="00188F"/>
        </w:rPr>
      </w:pPr>
    </w:p>
    <w:p w14:paraId="1F8F9486" w14:textId="60D59717" w:rsidR="00AD117B" w:rsidRPr="00AD117B" w:rsidRDefault="00342047" w:rsidP="00AD117B">
      <w:pPr>
        <w:pStyle w:val="ProductList-Body"/>
        <w:rPr>
          <w:b/>
          <w:color w:val="00188F"/>
        </w:rPr>
      </w:pPr>
      <w:r>
        <w:rPr>
          <w:b/>
          <w:color w:val="00188F"/>
        </w:rPr>
        <w:t>Online Services</w:t>
      </w:r>
    </w:p>
    <w:p w14:paraId="73F2EC5D" w14:textId="3AFC07C9" w:rsidR="00500829" w:rsidRDefault="003C72EF" w:rsidP="00500829">
      <w:pPr>
        <w:pStyle w:val="ProductList-Body"/>
        <w:spacing w:after="60"/>
        <w:ind w:left="187"/>
      </w:pPr>
      <w:hyperlink w:anchor="SocialEngagement" w:history="1">
        <w:r w:rsidR="00500829" w:rsidRPr="00407DFD">
          <w:rPr>
            <w:rStyle w:val="Hyperlink"/>
          </w:rPr>
          <w:t>Microsoft Social Engagement</w:t>
        </w:r>
      </w:hyperlink>
      <w:r w:rsidR="00500829">
        <w:t>: Microsoft Social Engagement</w:t>
      </w:r>
      <w:r w:rsidR="00407DFD">
        <w:fldChar w:fldCharType="begin"/>
      </w:r>
      <w:r w:rsidR="00407DFD">
        <w:instrText xml:space="preserve"> XE "</w:instrText>
      </w:r>
      <w:r w:rsidR="00407DFD" w:rsidRPr="00407DFD">
        <w:instrText>Microsoft Social Engagement</w:instrText>
      </w:r>
      <w:r w:rsidR="00407DFD">
        <w:instrText xml:space="preserve">" </w:instrText>
      </w:r>
      <w:r w:rsidR="00407DFD">
        <w:fldChar w:fldCharType="end"/>
      </w:r>
      <w:r w:rsidR="00500829">
        <w:t xml:space="preserve"> has replaced Microsoft Social Listening</w:t>
      </w:r>
      <w:r w:rsidR="00407DFD">
        <w:fldChar w:fldCharType="begin"/>
      </w:r>
      <w:r w:rsidR="00407DFD">
        <w:instrText xml:space="preserve"> XE "</w:instrText>
      </w:r>
      <w:r w:rsidR="00407DFD" w:rsidRPr="00407DFD">
        <w:instrText>Microsoft Social Listening</w:instrText>
      </w:r>
      <w:r w:rsidR="00407DFD">
        <w:instrText xml:space="preserve">" </w:instrText>
      </w:r>
      <w:r w:rsidR="00407DFD">
        <w:fldChar w:fldCharType="end"/>
      </w:r>
      <w:r w:rsidR="00500829">
        <w:t>.</w:t>
      </w:r>
    </w:p>
    <w:p w14:paraId="4962A9BD" w14:textId="6113EBC6" w:rsidR="00500829" w:rsidRDefault="003C72EF" w:rsidP="00500829">
      <w:pPr>
        <w:pStyle w:val="ProductList-Body"/>
        <w:spacing w:after="60"/>
        <w:ind w:left="187"/>
      </w:pPr>
      <w:hyperlink w:anchor="SkypeforBusinessOnline" w:history="1">
        <w:r w:rsidR="00500829" w:rsidRPr="00407DFD">
          <w:rPr>
            <w:rStyle w:val="Hyperlink"/>
          </w:rPr>
          <w:t>Skype for Business Online</w:t>
        </w:r>
      </w:hyperlink>
      <w:r w:rsidR="00500829">
        <w:t>: Skype for Business Online</w:t>
      </w:r>
      <w:r w:rsidR="00407DFD">
        <w:fldChar w:fldCharType="begin"/>
      </w:r>
      <w:r w:rsidR="00407DFD">
        <w:instrText xml:space="preserve"> XE "</w:instrText>
      </w:r>
      <w:r w:rsidR="00407DFD" w:rsidRPr="00407DFD">
        <w:instrText>Skype for Business Online</w:instrText>
      </w:r>
      <w:r w:rsidR="00407DFD">
        <w:instrText xml:space="preserve">" </w:instrText>
      </w:r>
      <w:r w:rsidR="00407DFD">
        <w:fldChar w:fldCharType="end"/>
      </w:r>
      <w:r w:rsidR="00500829">
        <w:t xml:space="preserve"> has replace Lync Online</w:t>
      </w:r>
      <w:r w:rsidR="00407DFD">
        <w:fldChar w:fldCharType="begin"/>
      </w:r>
      <w:r w:rsidR="00407DFD">
        <w:instrText xml:space="preserve"> XE "</w:instrText>
      </w:r>
      <w:r w:rsidR="00407DFD" w:rsidRPr="00407DFD">
        <w:instrText>Lync Online</w:instrText>
      </w:r>
      <w:r w:rsidR="00407DFD">
        <w:instrText xml:space="preserve">" </w:instrText>
      </w:r>
      <w:r w:rsidR="00407DFD">
        <w:fldChar w:fldCharType="end"/>
      </w:r>
      <w:r w:rsidR="00500829">
        <w:t>.</w:t>
      </w:r>
    </w:p>
    <w:p w14:paraId="69169E89" w14:textId="77777777" w:rsidR="00500829" w:rsidRDefault="00500829" w:rsidP="00500829">
      <w:pPr>
        <w:pStyle w:val="ProductList-Body"/>
        <w:rPr>
          <w:b/>
          <w:color w:val="00188F"/>
        </w:rPr>
      </w:pPr>
    </w:p>
    <w:p w14:paraId="19B822EE" w14:textId="6F0D17EB" w:rsidR="00F17460" w:rsidRDefault="00F17460" w:rsidP="00500829">
      <w:pPr>
        <w:pStyle w:val="ProductList-Body"/>
        <w:rPr>
          <w:b/>
          <w:color w:val="00188F"/>
        </w:rPr>
      </w:pPr>
      <w:r>
        <w:rPr>
          <w:b/>
          <w:color w:val="00188F"/>
        </w:rPr>
        <w:t>Promotions</w:t>
      </w:r>
    </w:p>
    <w:p w14:paraId="59F565A4" w14:textId="1B29DE84" w:rsidR="00162FC0" w:rsidRDefault="003C72EF" w:rsidP="00F17460">
      <w:pPr>
        <w:pStyle w:val="ProductList-Body"/>
        <w:ind w:left="180"/>
      </w:pPr>
      <w:hyperlink w:anchor="AppendixB" w:history="1">
        <w:r w:rsidR="00162FC0" w:rsidRPr="0001272B">
          <w:rPr>
            <w:rStyle w:val="Hyperlink"/>
          </w:rPr>
          <w:t>Azure Consumption Incentive Promotion</w:t>
        </w:r>
      </w:hyperlink>
      <w:r w:rsidR="00162FC0">
        <w:t xml:space="preserve">: The </w:t>
      </w:r>
      <w:r w:rsidR="00162FC0" w:rsidRPr="000B0114">
        <w:t>Azure Consumption Incentive Promotion</w:t>
      </w:r>
      <w:r w:rsidR="00162FC0">
        <w:t xml:space="preserve"> expires April 30, 2015.</w:t>
      </w:r>
    </w:p>
    <w:p w14:paraId="56EC178E" w14:textId="25D04D13" w:rsidR="000A4CF4" w:rsidRDefault="000A4CF4" w:rsidP="006B0297">
      <w:pPr>
        <w:pStyle w:val="ProductList-Body"/>
        <w:tabs>
          <w:tab w:val="clear" w:pos="158"/>
          <w:tab w:val="left" w:pos="450"/>
        </w:tabs>
        <w:spacing w:after="60"/>
        <w:ind w:left="187"/>
      </w:pPr>
    </w:p>
    <w:p w14:paraId="26292E90" w14:textId="77777777" w:rsidR="004B1F8C" w:rsidRDefault="004B1F8C" w:rsidP="007F2F44">
      <w:pPr>
        <w:pStyle w:val="ProductList-Body"/>
        <w:ind w:left="180"/>
        <w:sectPr w:rsidR="004B1F8C"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415585214"/>
      <w:r>
        <w:t>Software</w:t>
      </w:r>
      <w:bookmarkEnd w:id="41"/>
      <w:bookmarkEnd w:id="42"/>
      <w:bookmarkEnd w:id="43"/>
      <w:bookmarkEnd w:id="44"/>
      <w:bookmarkEnd w:id="45"/>
      <w:bookmarkEnd w:id="46"/>
      <w:bookmarkEnd w:id="47"/>
    </w:p>
    <w:p w14:paraId="4FDCA9AF" w14:textId="77777777" w:rsidR="00407E60" w:rsidRDefault="00407E60" w:rsidP="00680B4D">
      <w:pPr>
        <w:pStyle w:val="ProductList-Offering1Heading"/>
        <w:outlineLvl w:val="1"/>
      </w:pPr>
      <w:bookmarkStart w:id="48" w:name="_Toc378147619"/>
      <w:bookmarkStart w:id="49" w:name="_Toc378151521"/>
      <w:bookmarkStart w:id="50" w:name="_Toc379797098"/>
      <w:bookmarkStart w:id="51" w:name="_Toc380513124"/>
      <w:bookmarkStart w:id="52" w:name="_Toc380655163"/>
      <w:bookmarkStart w:id="53" w:name="BizTalk"/>
      <w:bookmarkStart w:id="54" w:name="_Toc415585215"/>
      <w:r>
        <w:t>BizTalk Server</w:t>
      </w:r>
      <w:bookmarkEnd w:id="48"/>
      <w:bookmarkEnd w:id="49"/>
      <w:bookmarkEnd w:id="50"/>
      <w:bookmarkEnd w:id="51"/>
      <w:bookmarkEnd w:id="52"/>
      <w:bookmarkEnd w:id="53"/>
      <w:bookmarkEnd w:id="5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55" w:name="_Toc379797099"/>
            <w:bookmarkStart w:id="56" w:name="_Toc380513125"/>
            <w:bookmarkStart w:id="57" w:name="_Toc380655164"/>
            <w:bookmarkStart w:id="58" w:name="_Toc415585216"/>
            <w:r>
              <w:t xml:space="preserve">BizTalk Server 2013 </w:t>
            </w:r>
            <w:r w:rsidR="00134DA1">
              <w:t xml:space="preserve">R2 </w:t>
            </w:r>
            <w:r>
              <w:t>Branch Edition</w:t>
            </w:r>
            <w:bookmarkEnd w:id="55"/>
            <w:bookmarkEnd w:id="56"/>
            <w:bookmarkEnd w:id="57"/>
            <w:bookmarkEnd w:id="58"/>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59" w:name="_Toc379797100"/>
            <w:bookmarkStart w:id="60" w:name="_Toc380513126"/>
            <w:bookmarkStart w:id="61" w:name="_Toc380655165"/>
            <w:bookmarkStart w:id="62" w:name="_Toc415585217"/>
            <w:r>
              <w:t xml:space="preserve">BizTalk Server 2013 </w:t>
            </w:r>
            <w:r w:rsidR="00134DA1">
              <w:t xml:space="preserve">R2 </w:t>
            </w:r>
            <w:r>
              <w:t>Branch IDC</w:t>
            </w:r>
            <w:bookmarkEnd w:id="59"/>
            <w:bookmarkEnd w:id="60"/>
            <w:bookmarkEnd w:id="61"/>
            <w:bookmarkEnd w:id="62"/>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63" w:name="_Toc415585218"/>
            <w:r>
              <w:t>BizTalk Server 2013</w:t>
            </w:r>
            <w:r w:rsidR="00C36DBB">
              <w:t xml:space="preserve"> R2 </w:t>
            </w:r>
            <w:r>
              <w:t xml:space="preserve"> Developer</w:t>
            </w:r>
            <w:bookmarkEnd w:id="63"/>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64" w:name="_Toc379797101"/>
            <w:bookmarkStart w:id="65" w:name="_Toc380513127"/>
            <w:bookmarkStart w:id="66" w:name="_Toc380655166"/>
            <w:bookmarkStart w:id="67" w:name="_Toc415585219"/>
            <w:r>
              <w:t xml:space="preserve">BizTalk Server </w:t>
            </w:r>
            <w:r w:rsidR="002502BF">
              <w:t xml:space="preserve">2013 </w:t>
            </w:r>
            <w:r w:rsidR="00134DA1">
              <w:t xml:space="preserve">R2 </w:t>
            </w:r>
            <w:r>
              <w:t>Enterprise Edition</w:t>
            </w:r>
            <w:bookmarkEnd w:id="64"/>
            <w:bookmarkEnd w:id="65"/>
            <w:bookmarkEnd w:id="66"/>
            <w:bookmarkEnd w:id="67"/>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68" w:name="_Toc379797102"/>
            <w:bookmarkStart w:id="69" w:name="_Toc380513128"/>
            <w:bookmarkStart w:id="70" w:name="_Toc380655167"/>
            <w:bookmarkStart w:id="71" w:name="_Toc415585220"/>
            <w:r>
              <w:t xml:space="preserve">BizTalk Server 2013 </w:t>
            </w:r>
            <w:r w:rsidR="00134DA1">
              <w:t xml:space="preserve">R2 </w:t>
            </w:r>
            <w:r>
              <w:t>Standard Edition</w:t>
            </w:r>
            <w:bookmarkEnd w:id="68"/>
            <w:bookmarkEnd w:id="69"/>
            <w:bookmarkEnd w:id="70"/>
            <w:bookmarkEnd w:id="71"/>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72" w:name="_Toc379797103"/>
            <w:bookmarkStart w:id="73" w:name="_Toc380513129"/>
            <w:bookmarkStart w:id="74" w:name="_Toc380655168"/>
            <w:bookmarkStart w:id="75" w:name="_Toc415585221"/>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72"/>
            <w:bookmarkEnd w:id="73"/>
            <w:bookmarkEnd w:id="74"/>
            <w:bookmarkEnd w:id="75"/>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3C72EF"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7CA4C79" w14:textId="2A219033" w:rsidR="00CC2904" w:rsidRDefault="00CC2904" w:rsidP="00AD224C">
      <w:pPr>
        <w:pStyle w:val="ProductList-Body"/>
        <w:rPr>
          <w:b/>
          <w:color w:val="00188F"/>
        </w:rPr>
      </w:pPr>
      <w:r>
        <w:rPr>
          <w:b/>
          <w:color w:val="00188F"/>
        </w:rPr>
        <w:t xml:space="preserve">Software Assurance Upgrade Rights for Prior Versions of </w:t>
      </w:r>
      <w:r w:rsidR="00874E71">
        <w:rPr>
          <w:b/>
          <w:color w:val="00188F"/>
        </w:rPr>
        <w:t>BizTalk</w:t>
      </w:r>
      <w:r>
        <w:rPr>
          <w:b/>
          <w:color w:val="00188F"/>
        </w:rPr>
        <w:t xml:space="preserve"> Server</w:t>
      </w:r>
    </w:p>
    <w:p w14:paraId="6E0A286C" w14:textId="4C73C3D9" w:rsidR="00CC2904" w:rsidRDefault="00CC2904" w:rsidP="00CC2904">
      <w:pPr>
        <w:pStyle w:val="ProductList-Body"/>
      </w:pPr>
      <w:r>
        <w:t xml:space="preserve">Customers that had SA coverage for BizTalk Server Products on April 1, 2013 may be eligible to upgrade to version 2013 under special terms.  Please refer to the December 2014 Product List for more details </w:t>
      </w:r>
      <w:hyperlink r:id="rId25" w:history="1">
        <w:r w:rsidRPr="00190243">
          <w:rPr>
            <w:rStyle w:val="Hyperlink"/>
          </w:rPr>
          <w:t>http://go.microsoft.com/?linkid=9839207</w:t>
        </w:r>
      </w:hyperlink>
      <w:r>
        <w:t xml:space="preserve">. </w:t>
      </w:r>
      <w:r w:rsidRPr="004949B3">
        <w:t xml:space="preserve">Customers with active SA coverage on or after </w:t>
      </w:r>
      <w:r>
        <w:t>June</w:t>
      </w:r>
      <w:r w:rsidRPr="004949B3">
        <w:t xml:space="preserve"> 1, 2014 </w:t>
      </w:r>
      <w:r>
        <w:t>may also be</w:t>
      </w:r>
      <w:r w:rsidRPr="004949B3">
        <w:t xml:space="preserve"> eligible to upgrade to </w:t>
      </w:r>
      <w:r>
        <w:t>BizTalk Server 2013 R2</w:t>
      </w:r>
      <w:r w:rsidRPr="004949B3">
        <w:t xml:space="preserve"> under the same special terms, provided they maintained that coverage under the same con</w:t>
      </w:r>
      <w:r>
        <w:t>tinuous term since April 1, 2013 or earlier.</w:t>
      </w:r>
      <w:r w:rsidRPr="004949B3">
        <w:t xml:space="preserve"> Customers who renewed coverage on </w:t>
      </w:r>
      <w:r>
        <w:t>BizTalk Server on or after April 1, 2013</w:t>
      </w:r>
      <w:r w:rsidRPr="004949B3">
        <w:t xml:space="preserve"> may upgrade only based on their current core license inventory with active Software Assurance coverage.</w:t>
      </w:r>
    </w:p>
    <w:bookmarkStart w:id="76" w:name="_Toc378147621"/>
    <w:bookmarkStart w:id="77"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78" w:name="_Toc379797104"/>
      <w:bookmarkStart w:id="79" w:name="_Toc380513130"/>
      <w:bookmarkStart w:id="80" w:name="_Toc380655169"/>
      <w:bookmarkStart w:id="81" w:name="_Toc415585222"/>
      <w:r>
        <w:t>Core Infrastructure Server</w:t>
      </w:r>
      <w:bookmarkEnd w:id="76"/>
      <w:bookmarkEnd w:id="77"/>
      <w:bookmarkEnd w:id="78"/>
      <w:bookmarkEnd w:id="79"/>
      <w:r w:rsidR="00FE161B">
        <w:t xml:space="preserve"> Suite</w:t>
      </w:r>
      <w:bookmarkEnd w:id="80"/>
      <w:bookmarkEnd w:id="8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82" w:name="_Toc379797105"/>
            <w:bookmarkStart w:id="83" w:name="_Toc380513131"/>
            <w:bookmarkStart w:id="84" w:name="_Toc380655170"/>
            <w:bookmarkStart w:id="85" w:name="_Toc415585223"/>
            <w:r>
              <w:t>Core Infrastructure Server Suite Datacenter</w:t>
            </w:r>
            <w:bookmarkEnd w:id="82"/>
            <w:bookmarkEnd w:id="83"/>
            <w:bookmarkEnd w:id="84"/>
            <w:bookmarkEnd w:id="85"/>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86" w:name="_Toc379797106"/>
            <w:bookmarkStart w:id="87" w:name="_Toc380513132"/>
            <w:bookmarkStart w:id="88" w:name="_Toc380655171"/>
            <w:bookmarkStart w:id="89" w:name="_Toc415585224"/>
            <w:r>
              <w:t>Core Infrastructure Server Suite Enterprise</w:t>
            </w:r>
            <w:bookmarkEnd w:id="86"/>
            <w:bookmarkEnd w:id="87"/>
            <w:bookmarkEnd w:id="88"/>
            <w:bookmarkEnd w:id="89"/>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0" w:name="_Toc379797107"/>
            <w:bookmarkStart w:id="91" w:name="_Toc380513133"/>
            <w:bookmarkStart w:id="92" w:name="_Toc380655172"/>
            <w:bookmarkStart w:id="93" w:name="_Toc415585225"/>
            <w:r>
              <w:t>Core Infrastructure Server Suite Standard</w:t>
            </w:r>
            <w:bookmarkEnd w:id="90"/>
            <w:bookmarkEnd w:id="91"/>
            <w:bookmarkEnd w:id="92"/>
            <w:bookmarkEnd w:id="93"/>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3C72EF"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2B207D">
      <w:pPr>
        <w:pStyle w:val="ProductList-Body"/>
        <w:numPr>
          <w:ilvl w:val="0"/>
          <w:numId w:val="35"/>
        </w:numPr>
        <w:ind w:hanging="270"/>
      </w:pPr>
      <w:r w:rsidRPr="00EF171D">
        <w:t xml:space="preserve">Core Infrastructure Suite Standard a 1:1 ratio; and </w:t>
      </w:r>
    </w:p>
    <w:p w14:paraId="07AF2A2E" w14:textId="77777777" w:rsidR="00EF171D" w:rsidRPr="00553757" w:rsidRDefault="00EF171D" w:rsidP="002B207D">
      <w:pPr>
        <w:pStyle w:val="ProductList-Body"/>
        <w:numPr>
          <w:ilvl w:val="0"/>
          <w:numId w:val="35"/>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0CEBA6A9" w14:textId="77777777" w:rsidR="005E208E" w:rsidRDefault="005E208E">
      <w:pPr>
        <w:rPr>
          <w:b/>
          <w:color w:val="00188F"/>
          <w:sz w:val="18"/>
        </w:rPr>
      </w:pPr>
      <w:r>
        <w:rPr>
          <w:b/>
          <w:color w:val="00188F"/>
        </w:rPr>
        <w:br w:type="page"/>
      </w:r>
    </w:p>
    <w:p w14:paraId="4FDCAA7E" w14:textId="08179CEB"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94" w:name="_Toc378147622"/>
    <w:bookmarkStart w:id="95"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0C8D47B8" w14:textId="77777777" w:rsidR="005E208E" w:rsidRDefault="005E208E">
      <w:pPr>
        <w:rPr>
          <w:rFonts w:asciiTheme="majorHAnsi" w:hAnsiTheme="majorHAnsi"/>
          <w:b/>
          <w:sz w:val="28"/>
        </w:rPr>
      </w:pPr>
      <w:bookmarkStart w:id="96" w:name="_Toc379797108"/>
      <w:bookmarkStart w:id="97" w:name="_Toc380513134"/>
      <w:bookmarkStart w:id="98" w:name="_Toc380655173"/>
      <w:bookmarkStart w:id="99" w:name="CALSuiteHeading"/>
      <w:r>
        <w:br w:type="page"/>
      </w:r>
    </w:p>
    <w:p w14:paraId="4FDCAAD5" w14:textId="5D61D09F" w:rsidR="00407E60" w:rsidRDefault="00407E60" w:rsidP="00680B4D">
      <w:pPr>
        <w:pStyle w:val="ProductList-Offering1Heading"/>
        <w:outlineLvl w:val="1"/>
      </w:pPr>
      <w:bookmarkStart w:id="100" w:name="_Toc415585226"/>
      <w:r>
        <w:t>CAL Suite</w:t>
      </w:r>
      <w:bookmarkEnd w:id="94"/>
      <w:bookmarkEnd w:id="95"/>
      <w:bookmarkEnd w:id="96"/>
      <w:bookmarkEnd w:id="97"/>
      <w:bookmarkEnd w:id="98"/>
      <w:bookmarkEnd w:id="99"/>
      <w:bookmarkEnd w:id="10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1" w:name="_Toc379797109"/>
            <w:bookmarkStart w:id="102" w:name="_Toc380513135"/>
            <w:bookmarkStart w:id="103" w:name="_Toc380655174"/>
            <w:bookmarkStart w:id="104" w:name="_Toc41558522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1"/>
            <w:bookmarkEnd w:id="102"/>
            <w:bookmarkEnd w:id="103"/>
            <w:bookmarkEnd w:id="104"/>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05" w:name="_Toc379797110"/>
            <w:bookmarkStart w:id="106" w:name="_Toc380513136"/>
            <w:bookmarkStart w:id="107" w:name="_Toc380655175"/>
            <w:bookmarkStart w:id="108" w:name="_Toc415585228"/>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05"/>
            <w:bookmarkEnd w:id="106"/>
            <w:bookmarkEnd w:id="107"/>
            <w:bookmarkEnd w:id="10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1D2D5BDF" w:rsidR="008940CA" w:rsidRDefault="008940CA" w:rsidP="00C05A53">
            <w:pPr>
              <w:pStyle w:val="ProductList-Offering1"/>
            </w:pPr>
            <w:bookmarkStart w:id="109" w:name="_Toc379797111"/>
            <w:bookmarkStart w:id="110" w:name="_Toc380513137"/>
            <w:bookmarkStart w:id="111" w:name="_Toc380655176"/>
            <w:bookmarkStart w:id="112" w:name="_Toc415585229"/>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t>
            </w:r>
            <w:r w:rsidR="005D065A">
              <w:t>Microsoft</w:t>
            </w:r>
            <w:r>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r w:rsidR="00305488">
              <w:t xml:space="preserve"> (Device and User)</w:t>
            </w:r>
            <w:bookmarkEnd w:id="109"/>
            <w:bookmarkEnd w:id="110"/>
            <w:bookmarkEnd w:id="111"/>
            <w:bookmarkEnd w:id="11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273ADCA5" w:rsidR="008940CA" w:rsidRDefault="008940CA" w:rsidP="005D065A">
            <w:pPr>
              <w:pStyle w:val="ProductList-Offering1"/>
            </w:pPr>
            <w:bookmarkStart w:id="113" w:name="_Toc379797112"/>
            <w:bookmarkStart w:id="114" w:name="_Toc380513138"/>
            <w:bookmarkStart w:id="115" w:name="_Toc380655177"/>
            <w:bookmarkStart w:id="116" w:name="_Toc415585230"/>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t>
            </w:r>
            <w:r w:rsidR="005D065A">
              <w:t>Microsoft</w:t>
            </w:r>
            <w:r>
              <w:t xml:space="preserve"> Intune</w:t>
            </w:r>
            <w:r w:rsidR="00D67904">
              <w:fldChar w:fldCharType="begin"/>
            </w:r>
            <w:r w:rsidR="00D67904">
              <w:instrText xml:space="preserve"> XE "</w:instrText>
            </w:r>
            <w:r w:rsidR="00D67904" w:rsidRPr="00D1524F">
              <w:instrText xml:space="preserve">Core CAL Suite for </w:instrText>
            </w:r>
            <w:r w:rsidR="005D065A">
              <w:instrText>Microsoft</w:instrText>
            </w:r>
            <w:r w:rsidR="00D67904" w:rsidRPr="00D1524F">
              <w:instrText xml:space="preserve"> Intune</w:instrText>
            </w:r>
            <w:r w:rsidR="00D67904">
              <w:instrText xml:space="preserve">" </w:instrText>
            </w:r>
            <w:r w:rsidR="00D67904">
              <w:fldChar w:fldCharType="end"/>
            </w:r>
            <w:r w:rsidR="00305488">
              <w:t xml:space="preserve"> (Device and User)</w:t>
            </w:r>
            <w:bookmarkEnd w:id="113"/>
            <w:bookmarkEnd w:id="114"/>
            <w:bookmarkEnd w:id="115"/>
            <w:bookmarkEnd w:id="1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460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17" w:name="_Toc379797113"/>
            <w:bookmarkStart w:id="118" w:name="_Toc380513139"/>
            <w:bookmarkStart w:id="119" w:name="_Toc380655178"/>
            <w:bookmarkStart w:id="120" w:name="_Toc415585231"/>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17"/>
            <w:bookmarkEnd w:id="118"/>
            <w:bookmarkEnd w:id="119"/>
            <w:bookmarkEnd w:id="12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A" w14:textId="47766301" w:rsidR="008940CA" w:rsidRDefault="00460105" w:rsidP="00C05A53">
            <w:pPr>
              <w:pStyle w:val="ProductList-OfferingBody"/>
              <w:ind w:left="-113"/>
              <w:jc w:val="center"/>
            </w:pPr>
            <w:r>
              <w:t xml:space="preserve"> </w:t>
            </w: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1" w:name="_Toc379797114"/>
            <w:bookmarkStart w:id="122" w:name="_Toc380513140"/>
            <w:bookmarkStart w:id="123" w:name="_Toc380655179"/>
            <w:bookmarkStart w:id="124" w:name="_Toc415585232"/>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1"/>
            <w:bookmarkEnd w:id="122"/>
            <w:bookmarkEnd w:id="123"/>
            <w:bookmarkEnd w:id="12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2210189D" w:rsidR="008940CA" w:rsidRDefault="008940CA" w:rsidP="00305488">
            <w:pPr>
              <w:pStyle w:val="ProductList-Offering1"/>
            </w:pPr>
            <w:bookmarkStart w:id="125" w:name="_Toc379797115"/>
            <w:bookmarkStart w:id="126" w:name="_Toc380513141"/>
            <w:bookmarkStart w:id="127" w:name="_Toc380655180"/>
            <w:bookmarkStart w:id="128" w:name="_Toc415585233"/>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t>
            </w:r>
            <w:r w:rsidR="005D065A">
              <w:t>Microsoft</w:t>
            </w:r>
            <w:r>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r w:rsidR="00BB1F35">
              <w:t xml:space="preserve"> </w:t>
            </w:r>
            <w:r w:rsidR="00305488">
              <w:t>(Device and User)</w:t>
            </w:r>
            <w:bookmarkEnd w:id="125"/>
            <w:bookmarkEnd w:id="126"/>
            <w:bookmarkEnd w:id="127"/>
            <w:bookmarkEnd w:id="1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17F3404" w:rsidR="00C05A53" w:rsidRDefault="008940CA" w:rsidP="00C05A53">
            <w:pPr>
              <w:pStyle w:val="ProductList-Offering1"/>
            </w:pPr>
            <w:bookmarkStart w:id="129" w:name="_Toc379797116"/>
            <w:bookmarkStart w:id="130" w:name="_Toc380513142"/>
            <w:bookmarkStart w:id="131" w:name="_Toc380655181"/>
            <w:bookmarkStart w:id="132" w:name="_Toc415585234"/>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t>
            </w:r>
            <w:r w:rsidR="005D065A">
              <w:t>Microsoft</w:t>
            </w:r>
            <w:r w:rsidR="00C351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r w:rsidR="00BB1F35">
              <w:t xml:space="preserve"> </w:t>
            </w:r>
            <w:r w:rsidR="00305488">
              <w:t>(Device and User)</w:t>
            </w:r>
            <w:bookmarkEnd w:id="129"/>
            <w:bookmarkEnd w:id="130"/>
            <w:bookmarkEnd w:id="131"/>
            <w:bookmarkEnd w:id="132"/>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3C72EF"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2B207D">
      <w:pPr>
        <w:pStyle w:val="ProductList-Body"/>
        <w:numPr>
          <w:ilvl w:val="0"/>
          <w:numId w:val="2"/>
        </w:numPr>
        <w:ind w:left="450" w:hanging="270"/>
      </w:pPr>
      <w:r w:rsidRPr="009F7D89">
        <w:rPr>
          <w:b/>
        </w:rPr>
        <w:t>International Availability</w:t>
      </w:r>
      <w:r>
        <w:t xml:space="preserve">. These Online Services are only available in countries where Office 365 is available: </w:t>
      </w:r>
      <w:hyperlink r:id="rId26" w:anchor="international" w:history="1">
        <w:r w:rsidRPr="00E94524">
          <w:rPr>
            <w:rStyle w:val="Hyperlink"/>
          </w:rPr>
          <w:t>http://www.microsoft.com/online/faq.aspx#international</w:t>
        </w:r>
      </w:hyperlink>
      <w:r>
        <w:t xml:space="preserve"> </w:t>
      </w:r>
    </w:p>
    <w:p w14:paraId="4FDCAB78" w14:textId="77777777" w:rsidR="00C351CD" w:rsidRDefault="00C351CD" w:rsidP="002B207D">
      <w:pPr>
        <w:pStyle w:val="ProductList-Body"/>
        <w:numPr>
          <w:ilvl w:val="0"/>
          <w:numId w:val="2"/>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2B207D">
      <w:pPr>
        <w:pStyle w:val="ProductList-Body"/>
        <w:numPr>
          <w:ilvl w:val="0"/>
          <w:numId w:val="2"/>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227E223E" w14:textId="77777777" w:rsidR="005E208E" w:rsidRDefault="005E208E">
      <w:pPr>
        <w:rPr>
          <w:b/>
          <w:color w:val="00188F"/>
          <w:sz w:val="18"/>
        </w:rPr>
      </w:pPr>
      <w:r>
        <w:rPr>
          <w:b/>
          <w:color w:val="00188F"/>
        </w:rPr>
        <w:br w:type="page"/>
      </w:r>
    </w:p>
    <w:p w14:paraId="4FDCAB7B" w14:textId="283C0AFC"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7"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31F7439C" w14:textId="7DACCB6C" w:rsidR="00D87D89" w:rsidRDefault="00D87D89" w:rsidP="00C351CD">
      <w:pPr>
        <w:pStyle w:val="ProductList-Body"/>
        <w:rPr>
          <w:b/>
          <w:color w:val="00188F"/>
        </w:rPr>
      </w:pPr>
      <w:r>
        <w:rPr>
          <w:b/>
          <w:color w:val="00188F"/>
        </w:rPr>
        <w:t>Extended Use Rights for Enterprise Cloud Suite Customers</w:t>
      </w:r>
    </w:p>
    <w:p w14:paraId="1207B43B" w14:textId="77777777" w:rsidR="00D87D89" w:rsidRDefault="00D87D89" w:rsidP="00D87D89">
      <w:pPr>
        <w:pStyle w:val="ProductList-Body"/>
      </w:pPr>
      <w:r>
        <w:t>For qualifying customers, the Enterprise Cloud Suite or combination of Office 365 and Enterprise Mobility Suite provides access rights to the component services of Exchange Online Archiving for Exchange Server and System Center Client Management Suite. “Qualifying Customers” are Enterprise Enrollment or Enterprise Subscription Enrollment customers who have active Software Assurance coverage for the Enterprise CAL Suite as of November 30, 2014.</w:t>
      </w:r>
    </w:p>
    <w:p w14:paraId="4A777AE8" w14:textId="77777777" w:rsidR="00D87D89" w:rsidRDefault="00D87D89" w:rsidP="00D87D89">
      <w:pPr>
        <w:pStyle w:val="ProductList-Body"/>
      </w:pPr>
    </w:p>
    <w:p w14:paraId="5990D69A" w14:textId="682260C6" w:rsidR="00D87D89" w:rsidRDefault="00D87D89" w:rsidP="00D87D89">
      <w:pPr>
        <w:pStyle w:val="ProductList-Body"/>
      </w:pPr>
      <w:r>
        <w:t xml:space="preserve">If a qualifying customer transitions all of their </w:t>
      </w:r>
      <w:r w:rsidR="009A7F90">
        <w:t>E</w:t>
      </w:r>
      <w:r w:rsidR="00545D0C">
        <w:t xml:space="preserve">nterprise </w:t>
      </w:r>
      <w:r w:rsidR="009A7F90">
        <w:t>CAL Suite license</w:t>
      </w:r>
      <w:r w:rsidR="00980207">
        <w:t>s</w:t>
      </w:r>
      <w:r w:rsidR="009A7F90">
        <w:t>, users license</w:t>
      </w:r>
      <w:r w:rsidR="00980207">
        <w:t>d</w:t>
      </w:r>
      <w:r w:rsidR="009A7F90">
        <w:t xml:space="preserve"> for Enterprise Cloud Suite or the combination of Office 365 and Enterprise Mobility Suite may continue to access Exchange Online Archiving for Exchange Server and System Center Client Management Suite.</w:t>
      </w:r>
    </w:p>
    <w:p w14:paraId="396F11B3" w14:textId="77777777" w:rsidR="00D87D89" w:rsidRDefault="00D87D89" w:rsidP="00C351CD">
      <w:pPr>
        <w:pStyle w:val="ProductList-Body"/>
        <w:rPr>
          <w:b/>
          <w:color w:val="00188F"/>
        </w:rPr>
      </w:pPr>
    </w:p>
    <w:p w14:paraId="4FDCAB81" w14:textId="2B1EC55F"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w:t>
      </w:r>
      <w:r w:rsidR="00545D0C">
        <w:rPr>
          <w:b/>
          <w:color w:val="00188F"/>
        </w:rPr>
        <w:t xml:space="preserve">ffice </w:t>
      </w:r>
      <w:r w:rsidRPr="00D26825">
        <w:rPr>
          <w:b/>
          <w:color w:val="00188F"/>
        </w:rPr>
        <w:t>365, for O</w:t>
      </w:r>
      <w:r w:rsidR="00545D0C">
        <w:rPr>
          <w:b/>
          <w:color w:val="00188F"/>
        </w:rPr>
        <w:t xml:space="preserve">ffice </w:t>
      </w:r>
      <w:r w:rsidRPr="00D26825">
        <w:rPr>
          <w:b/>
          <w:color w:val="00188F"/>
        </w:rPr>
        <w:t xml:space="preserve">365 </w:t>
      </w:r>
      <w:r w:rsidR="00545D0C">
        <w:rPr>
          <w:b/>
          <w:color w:val="00188F"/>
        </w:rPr>
        <w:t>and Microsoft</w:t>
      </w:r>
      <w:r w:rsidRPr="00D26825">
        <w:rPr>
          <w:b/>
          <w:color w:val="00188F"/>
        </w:rPr>
        <w:t xml:space="preserve"> Intune, and for </w:t>
      </w:r>
      <w:r w:rsidR="00545D0C">
        <w:rPr>
          <w:b/>
          <w:color w:val="00188F"/>
        </w:rPr>
        <w:t xml:space="preserve">Microsoft </w:t>
      </w:r>
      <w:r w:rsidRPr="00D26825">
        <w:rPr>
          <w:b/>
          <w:color w:val="00188F"/>
        </w:rPr>
        <w:t>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46EEF0E"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41DAB9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5" w14:textId="31EA83AA"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6" w14:textId="35C748F5"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9B" w14:textId="77777777" w:rsidTr="008A0064">
        <w:tc>
          <w:tcPr>
            <w:tcW w:w="3870" w:type="dxa"/>
          </w:tcPr>
          <w:p w14:paraId="4FDCAB98" w14:textId="534E1E53"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2DC1D1C5"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208ED280" w14:textId="77777777" w:rsidTr="008A0064">
        <w:tc>
          <w:tcPr>
            <w:tcW w:w="3870" w:type="dxa"/>
          </w:tcPr>
          <w:p w14:paraId="0E370FA6" w14:textId="54ECF3AB" w:rsidR="009A7F90" w:rsidRPr="007539CD" w:rsidRDefault="009A7F90" w:rsidP="009F7D89">
            <w:pPr>
              <w:pStyle w:val="ProductList-Body"/>
            </w:pPr>
            <w:r>
              <w:t>Core CAL Suite Bridge for Enterprise Mobility Suite</w:t>
            </w:r>
          </w:p>
        </w:tc>
        <w:tc>
          <w:tcPr>
            <w:tcW w:w="2790" w:type="dxa"/>
          </w:tcPr>
          <w:p w14:paraId="71601012" w14:textId="6B36C920" w:rsidR="009A7F90" w:rsidRPr="007E0642" w:rsidRDefault="009A7F90" w:rsidP="009F7D89">
            <w:pPr>
              <w:pStyle w:val="ProductList-Body"/>
            </w:pPr>
            <w:r w:rsidRPr="007E0642">
              <w:t>Core CAL Suite</w:t>
            </w:r>
          </w:p>
        </w:tc>
        <w:tc>
          <w:tcPr>
            <w:tcW w:w="3960" w:type="dxa"/>
          </w:tcPr>
          <w:p w14:paraId="0D55684C" w14:textId="4A5F23B3" w:rsidR="009A7F90" w:rsidRDefault="009A7F90" w:rsidP="009F7D89">
            <w:pPr>
              <w:pStyle w:val="ProductList-Body"/>
            </w:pPr>
            <w:r>
              <w:t>Enterprise Mobility Suite</w:t>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35C79275"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730661D9"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A4" w14:textId="2156609F"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A9" w14:textId="77777777" w:rsidTr="008A0064">
        <w:tc>
          <w:tcPr>
            <w:tcW w:w="3870" w:type="dxa"/>
          </w:tcPr>
          <w:p w14:paraId="4FDCABA6" w14:textId="78101E8F"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1CF5EDAD"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320D8113" w14:textId="77777777" w:rsidTr="008A0064">
        <w:tc>
          <w:tcPr>
            <w:tcW w:w="3870" w:type="dxa"/>
          </w:tcPr>
          <w:p w14:paraId="79D3F4CB" w14:textId="305ADAA4" w:rsidR="009A7F90" w:rsidRPr="007539CD" w:rsidRDefault="009A7F90" w:rsidP="009A7F90">
            <w:pPr>
              <w:pStyle w:val="ProductList-Body"/>
            </w:pPr>
            <w:r>
              <w:t>Enterprise CAL Suite Bridge for Enterprise Mobility Suite</w:t>
            </w:r>
          </w:p>
        </w:tc>
        <w:tc>
          <w:tcPr>
            <w:tcW w:w="2790" w:type="dxa"/>
          </w:tcPr>
          <w:p w14:paraId="5363187D" w14:textId="11B5D621" w:rsidR="009A7F90" w:rsidRPr="007E0642" w:rsidRDefault="009A7F90" w:rsidP="009F7D89">
            <w:pPr>
              <w:pStyle w:val="ProductList-Body"/>
            </w:pPr>
            <w:r w:rsidRPr="007E0642">
              <w:t>Enterprise CAL Suite</w:t>
            </w:r>
          </w:p>
        </w:tc>
        <w:tc>
          <w:tcPr>
            <w:tcW w:w="3960" w:type="dxa"/>
          </w:tcPr>
          <w:p w14:paraId="1BAF6049" w14:textId="1E1CCFAD" w:rsidR="009A7F90" w:rsidRDefault="009A7F90" w:rsidP="009F7D89">
            <w:pPr>
              <w:pStyle w:val="ProductList-Body"/>
            </w:pPr>
            <w:r>
              <w:t>Enterprise Mobility Suite</w:t>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A6E2DA5" w:rsidR="00B17611" w:rsidRDefault="00B17611" w:rsidP="009472AC">
            <w:pPr>
              <w:pStyle w:val="ProductList-Body"/>
            </w:pPr>
            <w:r>
              <w:t>Office 365 (Enterprise</w:t>
            </w:r>
            <w:r w:rsidR="009472AC">
              <w:t xml:space="preserve"> &amp; Government</w:t>
            </w:r>
            <w:r>
              <w:t xml:space="preserve"> E1, E3, E4)*, </w:t>
            </w:r>
            <w:r w:rsidR="005D065A">
              <w:t>Microsoft</w:t>
            </w:r>
            <w:r>
              <w:t xml:space="preserve"> Intune</w:t>
            </w:r>
            <w:r w:rsidR="009A7F90">
              <w:t>, Enterprise Mobility Suite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6B26E1F0" w:rsidR="00B17611" w:rsidRDefault="00B17611" w:rsidP="009472AC">
            <w:pPr>
              <w:pStyle w:val="ProductList-Body"/>
            </w:pPr>
            <w:r>
              <w:t xml:space="preserve">Office 365 (Enterprise </w:t>
            </w:r>
            <w:r w:rsidR="009472AC">
              <w:t xml:space="preserve">&amp; Government </w:t>
            </w:r>
            <w:r>
              <w:t xml:space="preserve">E3, E4)*, </w:t>
            </w:r>
            <w:r w:rsidR="005D065A">
              <w:t>Microsoft</w:t>
            </w:r>
            <w:r>
              <w:t xml:space="preserve"> Intune</w:t>
            </w:r>
            <w:r w:rsidR="009A7F90">
              <w:t>, Enterprise Mobility Suite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33" w:name="_Toc378147624"/>
    <w:bookmarkStart w:id="134"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68FBC84" w14:textId="77777777" w:rsidR="000C4017" w:rsidRDefault="000C4017" w:rsidP="000C4017">
      <w:pPr>
        <w:pStyle w:val="ProductList-Offering1Heading"/>
        <w:outlineLvl w:val="1"/>
      </w:pPr>
      <w:bookmarkStart w:id="135" w:name="_Toc379797135"/>
      <w:bookmarkStart w:id="136" w:name="_Toc380513161"/>
      <w:bookmarkStart w:id="137" w:name="_Toc380655203"/>
      <w:bookmarkStart w:id="138" w:name="_Toc404600952"/>
      <w:bookmarkStart w:id="139" w:name="_Toc378147627"/>
      <w:bookmarkStart w:id="140" w:name="_Toc378151529"/>
      <w:bookmarkStart w:id="141" w:name="_Toc379797144"/>
      <w:bookmarkStart w:id="142" w:name="_Toc380513169"/>
      <w:bookmarkStart w:id="143" w:name="_Toc380655211"/>
      <w:bookmarkStart w:id="144" w:name="MDOP"/>
      <w:bookmarkStart w:id="145" w:name="_Toc415585235"/>
      <w:bookmarkEnd w:id="133"/>
      <w:bookmarkEnd w:id="134"/>
      <w:r>
        <w:t>Forefront</w:t>
      </w:r>
      <w:bookmarkEnd w:id="135"/>
      <w:bookmarkEnd w:id="136"/>
      <w:bookmarkEnd w:id="137"/>
      <w:bookmarkEnd w:id="138"/>
      <w:bookmarkEnd w:id="14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0C4017" w14:paraId="2488F78C" w14:textId="77777777" w:rsidTr="00AF2B8C">
        <w:trPr>
          <w:tblHeader/>
        </w:trPr>
        <w:tc>
          <w:tcPr>
            <w:tcW w:w="3060" w:type="dxa"/>
            <w:tcBorders>
              <w:bottom w:val="nil"/>
            </w:tcBorders>
            <w:shd w:val="clear" w:color="auto" w:fill="00188F"/>
          </w:tcPr>
          <w:p w14:paraId="733FD1EB" w14:textId="77777777" w:rsidR="000C4017" w:rsidRPr="00EE0836" w:rsidRDefault="000C4017" w:rsidP="00AF2B8C">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72650686"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28B84116"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3FA5ACF4"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51E8DCD0"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D6BFF09"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6323F68D"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75B669D8"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72076F83"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224DF219"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34D6627"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B549B11"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7CDBE28"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1B04DC6D" w14:textId="77777777" w:rsidR="000C4017" w:rsidRPr="00EE0836" w:rsidRDefault="000C4017" w:rsidP="00AF2B8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C4017" w14:paraId="0F95C6A8" w14:textId="77777777" w:rsidTr="00AF2B8C">
        <w:tc>
          <w:tcPr>
            <w:tcW w:w="3060" w:type="dxa"/>
            <w:tcBorders>
              <w:top w:val="nil"/>
              <w:left w:val="nil"/>
              <w:bottom w:val="dashSmallGap" w:sz="4" w:space="0" w:color="BFBFBF" w:themeColor="background1" w:themeShade="BF"/>
              <w:right w:val="nil"/>
            </w:tcBorders>
          </w:tcPr>
          <w:p w14:paraId="358D874F" w14:textId="77777777" w:rsidR="000C4017" w:rsidRDefault="000C4017" w:rsidP="00AF2B8C">
            <w:pPr>
              <w:pStyle w:val="ProductList-Offering1"/>
            </w:pPr>
            <w:bookmarkStart w:id="146" w:name="_Toc379797136"/>
            <w:bookmarkStart w:id="147" w:name="_Toc380513162"/>
            <w:bookmarkStart w:id="148" w:name="_Toc380655204"/>
            <w:bookmarkStart w:id="149" w:name="_Toc404600953"/>
            <w:bookmarkStart w:id="150" w:name="_Toc415585236"/>
            <w:r>
              <w:t>Forefront Identity Manager 2010 R2 CAL</w:t>
            </w:r>
            <w:r>
              <w:fldChar w:fldCharType="begin"/>
            </w:r>
            <w:r>
              <w:instrText xml:space="preserve"> XE "</w:instrText>
            </w:r>
            <w:r w:rsidRPr="002F1FC0">
              <w:instrText>Forefront Identity Manager 201</w:instrText>
            </w:r>
            <w:r>
              <w:instrText>0</w:instrText>
            </w:r>
            <w:r w:rsidRPr="002F1FC0">
              <w:instrText xml:space="preserve"> R2 CAL</w:instrText>
            </w:r>
            <w:r>
              <w:instrText xml:space="preserve">" </w:instrText>
            </w:r>
            <w:r>
              <w:fldChar w:fldCharType="end"/>
            </w:r>
            <w:r>
              <w:t xml:space="preserve"> (User)</w:t>
            </w:r>
            <w:bookmarkEnd w:id="146"/>
            <w:bookmarkEnd w:id="147"/>
            <w:bookmarkEnd w:id="148"/>
            <w:bookmarkEnd w:id="149"/>
            <w:bookmarkEnd w:id="150"/>
          </w:p>
        </w:tc>
        <w:tc>
          <w:tcPr>
            <w:tcW w:w="595" w:type="dxa"/>
            <w:tcBorders>
              <w:top w:val="nil"/>
              <w:left w:val="nil"/>
              <w:bottom w:val="dashSmallGap" w:sz="4" w:space="0" w:color="BFBFBF" w:themeColor="background1" w:themeShade="BF"/>
              <w:right w:val="nil"/>
            </w:tcBorders>
            <w:vAlign w:val="center"/>
          </w:tcPr>
          <w:p w14:paraId="118CA630" w14:textId="77777777" w:rsidR="000C4017" w:rsidRDefault="000C4017" w:rsidP="00AF2B8C">
            <w:pPr>
              <w:pStyle w:val="ProductList-OfferingBody"/>
              <w:ind w:left="-113"/>
              <w:jc w:val="center"/>
            </w:pPr>
            <w:r>
              <w:t>5/12</w:t>
            </w:r>
          </w:p>
        </w:tc>
        <w:tc>
          <w:tcPr>
            <w:tcW w:w="595" w:type="dxa"/>
            <w:tcBorders>
              <w:top w:val="nil"/>
              <w:left w:val="nil"/>
              <w:bottom w:val="dashSmallGap" w:sz="4" w:space="0" w:color="BFBFBF" w:themeColor="background1" w:themeShade="BF"/>
              <w:right w:val="nil"/>
            </w:tcBorders>
            <w:vAlign w:val="center"/>
          </w:tcPr>
          <w:p w14:paraId="5BD033A9" w14:textId="77777777" w:rsidR="000C4017" w:rsidRDefault="000C4017" w:rsidP="00AF2B8C">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5D5ACB63" w14:textId="77777777" w:rsidR="000C4017" w:rsidRDefault="000C4017" w:rsidP="00AF2B8C">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F396B81" w14:textId="77777777" w:rsidR="000C4017" w:rsidRDefault="000C4017" w:rsidP="00AF2B8C">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8DE2C32" w14:textId="77777777" w:rsidR="000C4017" w:rsidRDefault="000C4017" w:rsidP="00AF2B8C">
            <w:pPr>
              <w:pStyle w:val="ProductList-OfferingBody"/>
              <w:ind w:left="-113"/>
              <w:jc w:val="center"/>
            </w:pPr>
            <w:r>
              <w:t>1</w:t>
            </w:r>
          </w:p>
        </w:tc>
        <w:tc>
          <w:tcPr>
            <w:tcW w:w="596" w:type="dxa"/>
            <w:shd w:val="clear" w:color="auto" w:fill="70AD47" w:themeFill="accent6"/>
            <w:vAlign w:val="center"/>
          </w:tcPr>
          <w:p w14:paraId="5E526F93" w14:textId="77777777" w:rsidR="000C4017" w:rsidRDefault="000C4017" w:rsidP="00AF2B8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1B8F4C72" w14:textId="77777777" w:rsidR="000C4017" w:rsidRDefault="000C4017" w:rsidP="00AF2B8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6374766C" w14:textId="77777777" w:rsidR="000C4017" w:rsidRDefault="000C4017" w:rsidP="00AF2B8C">
            <w:pPr>
              <w:pStyle w:val="ProductList-OfferingBody"/>
              <w:ind w:left="-113"/>
              <w:jc w:val="center"/>
            </w:pPr>
          </w:p>
        </w:tc>
        <w:tc>
          <w:tcPr>
            <w:tcW w:w="595" w:type="dxa"/>
            <w:shd w:val="clear" w:color="auto" w:fill="70AD47" w:themeFill="accent6"/>
            <w:vAlign w:val="center"/>
          </w:tcPr>
          <w:p w14:paraId="05EFF23E" w14:textId="77777777" w:rsidR="000C4017" w:rsidRDefault="000C4017" w:rsidP="00AF2B8C">
            <w:pPr>
              <w:pStyle w:val="ProductList-OfferingBody"/>
              <w:ind w:left="-113"/>
              <w:jc w:val="center"/>
            </w:pPr>
          </w:p>
        </w:tc>
        <w:tc>
          <w:tcPr>
            <w:tcW w:w="595" w:type="dxa"/>
            <w:shd w:val="clear" w:color="auto" w:fill="BFBFBF" w:themeFill="background1" w:themeFillShade="BF"/>
            <w:vAlign w:val="center"/>
          </w:tcPr>
          <w:p w14:paraId="612CE24E" w14:textId="77777777" w:rsidR="000C4017" w:rsidRDefault="000C4017" w:rsidP="00AF2B8C">
            <w:pPr>
              <w:pStyle w:val="ProductList-OfferingBody"/>
              <w:ind w:left="-113"/>
              <w:jc w:val="center"/>
            </w:pPr>
          </w:p>
        </w:tc>
        <w:tc>
          <w:tcPr>
            <w:tcW w:w="596" w:type="dxa"/>
            <w:shd w:val="clear" w:color="auto" w:fill="BFBFBF" w:themeFill="background1" w:themeFillShade="BF"/>
            <w:vAlign w:val="center"/>
          </w:tcPr>
          <w:p w14:paraId="11F2A381" w14:textId="77777777" w:rsidR="000C4017" w:rsidRDefault="000C4017" w:rsidP="00AF2B8C">
            <w:pPr>
              <w:pStyle w:val="ProductList-OfferingBody"/>
              <w:ind w:left="-113"/>
              <w:jc w:val="center"/>
            </w:pPr>
          </w:p>
        </w:tc>
        <w:tc>
          <w:tcPr>
            <w:tcW w:w="595" w:type="dxa"/>
            <w:shd w:val="clear" w:color="auto" w:fill="70AD47" w:themeFill="accent6"/>
            <w:vAlign w:val="center"/>
          </w:tcPr>
          <w:p w14:paraId="2477452F" w14:textId="77777777" w:rsidR="000C4017" w:rsidRDefault="000C4017" w:rsidP="00AF2B8C">
            <w:pPr>
              <w:pStyle w:val="ProductList-OfferingBody"/>
              <w:ind w:left="-113"/>
              <w:jc w:val="center"/>
            </w:pPr>
          </w:p>
        </w:tc>
        <w:tc>
          <w:tcPr>
            <w:tcW w:w="596" w:type="dxa"/>
            <w:shd w:val="clear" w:color="auto" w:fill="70AD47" w:themeFill="accent6"/>
            <w:vAlign w:val="center"/>
          </w:tcPr>
          <w:p w14:paraId="0EA5F431" w14:textId="77777777" w:rsidR="000C4017" w:rsidRDefault="000C4017" w:rsidP="00AF2B8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C4017" w14:paraId="5C998A1C" w14:textId="77777777" w:rsidTr="00AF2B8C">
        <w:tc>
          <w:tcPr>
            <w:tcW w:w="3060" w:type="dxa"/>
            <w:tcBorders>
              <w:top w:val="dashSmallGap" w:sz="4" w:space="0" w:color="BFBFBF" w:themeColor="background1" w:themeShade="BF"/>
              <w:left w:val="nil"/>
              <w:bottom w:val="dashSmallGap" w:sz="4" w:space="0" w:color="BFBFBF" w:themeColor="background1" w:themeShade="BF"/>
              <w:right w:val="nil"/>
            </w:tcBorders>
          </w:tcPr>
          <w:p w14:paraId="7FF2E01D" w14:textId="77777777" w:rsidR="000C4017" w:rsidRDefault="000C4017" w:rsidP="00AF2B8C">
            <w:pPr>
              <w:pStyle w:val="ProductList-Offering1"/>
            </w:pPr>
            <w:bookmarkStart w:id="151" w:name="_Toc379797137"/>
            <w:bookmarkStart w:id="152" w:name="_Toc380513163"/>
            <w:bookmarkStart w:id="153" w:name="_Toc380655205"/>
            <w:bookmarkStart w:id="154" w:name="_Toc404600954"/>
            <w:bookmarkStart w:id="155" w:name="_Toc415585237"/>
            <w:r>
              <w:t>Forefront Identity Manager 2010 R2 External Connector</w:t>
            </w:r>
            <w:bookmarkEnd w:id="151"/>
            <w:bookmarkEnd w:id="152"/>
            <w:bookmarkEnd w:id="153"/>
            <w:bookmarkEnd w:id="154"/>
            <w:bookmarkEnd w:id="155"/>
            <w:r>
              <w:fldChar w:fldCharType="begin"/>
            </w:r>
            <w:r>
              <w:instrText xml:space="preserve"> XE "</w:instrText>
            </w:r>
            <w:r w:rsidRPr="001740C0">
              <w:instrText>Forefront Identity Manager 201</w:instrText>
            </w:r>
            <w:r>
              <w:instrText>0</w:instrText>
            </w:r>
            <w:r w:rsidRPr="001740C0">
              <w:instrText xml:space="preserve"> R2 External Connector</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38CA482" w14:textId="77777777" w:rsidR="000C4017" w:rsidRDefault="000C4017" w:rsidP="00AF2B8C">
            <w:pPr>
              <w:pStyle w:val="ProductList-OfferingBody"/>
              <w:ind w:left="-113"/>
              <w:jc w:val="center"/>
            </w:pPr>
            <w:r>
              <w:t>5/12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58FDF53" w14:textId="77777777" w:rsidR="000C4017" w:rsidRDefault="000C4017" w:rsidP="00AF2B8C">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B7753A9" w14:textId="77777777" w:rsidR="000C4017" w:rsidRDefault="000C4017" w:rsidP="00AF2B8C">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D15270" w14:textId="77777777" w:rsidR="000C4017" w:rsidRDefault="000C4017" w:rsidP="00AF2B8C">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78545692" w14:textId="77777777" w:rsidR="000C4017" w:rsidRDefault="000C4017" w:rsidP="00AF2B8C">
            <w:pPr>
              <w:pStyle w:val="ProductList-OfferingBody"/>
              <w:ind w:left="-113"/>
              <w:jc w:val="center"/>
            </w:pPr>
            <w:r>
              <w:t>125</w:t>
            </w:r>
          </w:p>
        </w:tc>
        <w:tc>
          <w:tcPr>
            <w:tcW w:w="596" w:type="dxa"/>
            <w:shd w:val="clear" w:color="auto" w:fill="70AD47" w:themeFill="accent6"/>
            <w:vAlign w:val="center"/>
          </w:tcPr>
          <w:p w14:paraId="568A0E9B" w14:textId="77777777" w:rsidR="000C4017" w:rsidRDefault="000C4017" w:rsidP="00AF2B8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95F3BFC" w14:textId="77777777" w:rsidR="000C4017" w:rsidRDefault="000C4017" w:rsidP="00AF2B8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258CE6B3" w14:textId="77777777" w:rsidR="000C4017" w:rsidRDefault="000C4017" w:rsidP="00AF2B8C">
            <w:pPr>
              <w:pStyle w:val="ProductList-OfferingBody"/>
              <w:ind w:left="-113"/>
              <w:jc w:val="center"/>
            </w:pPr>
          </w:p>
        </w:tc>
        <w:tc>
          <w:tcPr>
            <w:tcW w:w="595" w:type="dxa"/>
            <w:shd w:val="clear" w:color="auto" w:fill="70AD47" w:themeFill="accent6"/>
            <w:vAlign w:val="center"/>
          </w:tcPr>
          <w:p w14:paraId="297B24B0" w14:textId="77777777" w:rsidR="000C4017" w:rsidRDefault="000C4017" w:rsidP="00AF2B8C">
            <w:pPr>
              <w:pStyle w:val="ProductList-OfferingBody"/>
              <w:ind w:left="-113"/>
              <w:jc w:val="center"/>
            </w:pPr>
          </w:p>
        </w:tc>
        <w:tc>
          <w:tcPr>
            <w:tcW w:w="595" w:type="dxa"/>
            <w:shd w:val="clear" w:color="auto" w:fill="70AD47" w:themeFill="accent6"/>
            <w:vAlign w:val="center"/>
          </w:tcPr>
          <w:p w14:paraId="743B4E99" w14:textId="77777777" w:rsidR="000C4017" w:rsidRDefault="000C4017" w:rsidP="00AF2B8C">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2433B8B" w14:textId="77777777" w:rsidR="000C4017" w:rsidRDefault="000C4017" w:rsidP="00AF2B8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85015FF" w14:textId="77777777" w:rsidR="000C4017" w:rsidRDefault="000C4017" w:rsidP="00AF2B8C">
            <w:pPr>
              <w:pStyle w:val="ProductList-OfferingBody"/>
              <w:ind w:left="-113"/>
              <w:jc w:val="center"/>
            </w:pPr>
          </w:p>
        </w:tc>
        <w:tc>
          <w:tcPr>
            <w:tcW w:w="596" w:type="dxa"/>
            <w:shd w:val="clear" w:color="auto" w:fill="70AD47" w:themeFill="accent6"/>
            <w:vAlign w:val="center"/>
          </w:tcPr>
          <w:p w14:paraId="03688A98" w14:textId="77777777" w:rsidR="000C4017" w:rsidRDefault="000C4017" w:rsidP="00AF2B8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C4017" w14:paraId="407EE1E8" w14:textId="77777777" w:rsidTr="00AF2B8C">
        <w:tc>
          <w:tcPr>
            <w:tcW w:w="3060" w:type="dxa"/>
            <w:tcBorders>
              <w:top w:val="dashSmallGap" w:sz="4" w:space="0" w:color="BFBFBF" w:themeColor="background1" w:themeShade="BF"/>
              <w:left w:val="nil"/>
              <w:bottom w:val="nil"/>
              <w:right w:val="nil"/>
            </w:tcBorders>
          </w:tcPr>
          <w:p w14:paraId="158E7183" w14:textId="77777777" w:rsidR="000C4017" w:rsidRDefault="000C4017" w:rsidP="00AF2B8C">
            <w:pPr>
              <w:pStyle w:val="ProductList-Offering1"/>
            </w:pPr>
            <w:bookmarkStart w:id="156" w:name="_Toc379797139"/>
            <w:bookmarkStart w:id="157" w:name="_Toc380513165"/>
            <w:bookmarkStart w:id="158" w:name="_Toc380655207"/>
            <w:bookmarkStart w:id="159" w:name="_Toc404600956"/>
            <w:bookmarkStart w:id="160" w:name="_Toc415585238"/>
            <w:r>
              <w:t>Forefront Identity Manager 2010 R2 Windows Live Edition</w:t>
            </w:r>
            <w:bookmarkEnd w:id="156"/>
            <w:bookmarkEnd w:id="157"/>
            <w:bookmarkEnd w:id="158"/>
            <w:bookmarkEnd w:id="159"/>
            <w:bookmarkEnd w:id="160"/>
            <w:r>
              <w:fldChar w:fldCharType="begin"/>
            </w:r>
            <w:r>
              <w:instrText xml:space="preserve"> XE "</w:instrText>
            </w:r>
            <w:r w:rsidRPr="002B5EC6">
              <w:instrText>Forefront Identity Manager 2012 R2 Windows Live Edition</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14A57B18" w14:textId="77777777" w:rsidR="000C4017" w:rsidRDefault="000C4017" w:rsidP="00AF2B8C">
            <w:pPr>
              <w:pStyle w:val="ProductList-OfferingBody"/>
              <w:ind w:left="-113"/>
              <w:jc w:val="center"/>
            </w:pPr>
            <w:r>
              <w:t>5/12</w:t>
            </w:r>
          </w:p>
        </w:tc>
        <w:tc>
          <w:tcPr>
            <w:tcW w:w="595" w:type="dxa"/>
            <w:tcBorders>
              <w:top w:val="dashSmallGap" w:sz="4" w:space="0" w:color="BFBFBF" w:themeColor="background1" w:themeShade="BF"/>
              <w:left w:val="nil"/>
              <w:bottom w:val="nil"/>
              <w:right w:val="nil"/>
            </w:tcBorders>
            <w:vAlign w:val="center"/>
          </w:tcPr>
          <w:p w14:paraId="2B700CA8" w14:textId="77777777" w:rsidR="000C4017" w:rsidRDefault="000C4017" w:rsidP="00AF2B8C">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04A240B5" w14:textId="77777777" w:rsidR="000C4017" w:rsidRDefault="000C4017" w:rsidP="00AF2B8C">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F9911A8" w14:textId="77777777" w:rsidR="000C4017" w:rsidRDefault="000C4017" w:rsidP="00AF2B8C">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0E4732D3" w14:textId="77777777" w:rsidR="000C4017" w:rsidRDefault="000C4017" w:rsidP="00AF2B8C">
            <w:pPr>
              <w:pStyle w:val="ProductList-OfferingBody"/>
              <w:ind w:left="-113"/>
              <w:jc w:val="center"/>
            </w:pPr>
            <w:r>
              <w:t>25</w:t>
            </w:r>
          </w:p>
        </w:tc>
        <w:tc>
          <w:tcPr>
            <w:tcW w:w="596" w:type="dxa"/>
            <w:shd w:val="clear" w:color="auto" w:fill="BFBFBF" w:themeFill="background1" w:themeFillShade="BF"/>
            <w:vAlign w:val="center"/>
          </w:tcPr>
          <w:p w14:paraId="5C75857E" w14:textId="77777777" w:rsidR="000C4017" w:rsidRDefault="000C4017" w:rsidP="00AF2B8C">
            <w:pPr>
              <w:pStyle w:val="ProductList-OfferingBody"/>
              <w:ind w:left="-113"/>
              <w:jc w:val="center"/>
            </w:pPr>
          </w:p>
        </w:tc>
        <w:tc>
          <w:tcPr>
            <w:tcW w:w="595" w:type="dxa"/>
            <w:shd w:val="clear" w:color="auto" w:fill="BFBFBF" w:themeFill="background1" w:themeFillShade="BF"/>
            <w:vAlign w:val="center"/>
          </w:tcPr>
          <w:p w14:paraId="238F1F7F" w14:textId="77777777" w:rsidR="000C4017" w:rsidRDefault="000C4017" w:rsidP="00AF2B8C">
            <w:pPr>
              <w:pStyle w:val="ProductList-OfferingBody"/>
              <w:ind w:left="-113"/>
              <w:jc w:val="center"/>
            </w:pPr>
          </w:p>
        </w:tc>
        <w:tc>
          <w:tcPr>
            <w:tcW w:w="596" w:type="dxa"/>
            <w:shd w:val="clear" w:color="auto" w:fill="BFBFBF" w:themeFill="background1" w:themeFillShade="BF"/>
            <w:vAlign w:val="center"/>
          </w:tcPr>
          <w:p w14:paraId="44B8141E" w14:textId="77777777" w:rsidR="000C4017" w:rsidRDefault="000C4017" w:rsidP="00AF2B8C">
            <w:pPr>
              <w:pStyle w:val="ProductList-OfferingBody"/>
              <w:ind w:left="-113"/>
              <w:jc w:val="center"/>
            </w:pPr>
          </w:p>
        </w:tc>
        <w:tc>
          <w:tcPr>
            <w:tcW w:w="595" w:type="dxa"/>
            <w:shd w:val="clear" w:color="auto" w:fill="70AD47" w:themeFill="accent6"/>
            <w:vAlign w:val="center"/>
          </w:tcPr>
          <w:p w14:paraId="64E89997" w14:textId="77777777" w:rsidR="000C4017" w:rsidRDefault="000C4017" w:rsidP="00AF2B8C">
            <w:pPr>
              <w:pStyle w:val="ProductList-OfferingBody"/>
              <w:ind w:left="-113"/>
              <w:jc w:val="center"/>
            </w:pPr>
          </w:p>
        </w:tc>
        <w:tc>
          <w:tcPr>
            <w:tcW w:w="595" w:type="dxa"/>
            <w:shd w:val="clear" w:color="auto" w:fill="BFBFBF" w:themeFill="background1" w:themeFillShade="BF"/>
            <w:vAlign w:val="center"/>
          </w:tcPr>
          <w:p w14:paraId="4A5915C3" w14:textId="77777777" w:rsidR="000C4017" w:rsidRDefault="000C4017" w:rsidP="00AF2B8C">
            <w:pPr>
              <w:pStyle w:val="ProductList-OfferingBody"/>
              <w:ind w:left="-113"/>
              <w:jc w:val="center"/>
            </w:pPr>
          </w:p>
        </w:tc>
        <w:tc>
          <w:tcPr>
            <w:tcW w:w="596" w:type="dxa"/>
            <w:shd w:val="clear" w:color="auto" w:fill="70AD47" w:themeFill="accent6"/>
            <w:vAlign w:val="center"/>
          </w:tcPr>
          <w:p w14:paraId="56A4C6DC" w14:textId="77777777" w:rsidR="000C4017" w:rsidRDefault="000C4017" w:rsidP="00AF2B8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A6DCAC7" w14:textId="77777777" w:rsidR="000C4017" w:rsidRDefault="000C4017" w:rsidP="00AF2B8C">
            <w:pPr>
              <w:pStyle w:val="ProductList-OfferingBody"/>
              <w:ind w:left="-113"/>
              <w:jc w:val="center"/>
            </w:pPr>
          </w:p>
        </w:tc>
        <w:tc>
          <w:tcPr>
            <w:tcW w:w="596" w:type="dxa"/>
            <w:shd w:val="clear" w:color="auto" w:fill="BFBFBF" w:themeFill="background1" w:themeFillShade="BF"/>
            <w:vAlign w:val="center"/>
          </w:tcPr>
          <w:p w14:paraId="3108FA81" w14:textId="77777777" w:rsidR="000C4017" w:rsidRDefault="000C4017" w:rsidP="00AF2B8C">
            <w:pPr>
              <w:pStyle w:val="ProductList-OfferingBody"/>
              <w:ind w:left="-113"/>
              <w:jc w:val="center"/>
            </w:pPr>
          </w:p>
        </w:tc>
      </w:tr>
    </w:tbl>
    <w:p w14:paraId="5EAD6037" w14:textId="77777777" w:rsidR="000C4017" w:rsidRDefault="000C4017" w:rsidP="000C4017">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4017" w14:paraId="5BFFDA57" w14:textId="77777777" w:rsidTr="00AF2B8C">
        <w:tc>
          <w:tcPr>
            <w:tcW w:w="3596" w:type="dxa"/>
          </w:tcPr>
          <w:p w14:paraId="3C50FD24" w14:textId="77777777" w:rsidR="000C4017" w:rsidRDefault="000C4017" w:rsidP="00AF2B8C">
            <w:pPr>
              <w:pStyle w:val="ProductList-Body"/>
              <w:ind w:left="162" w:hanging="162"/>
            </w:pPr>
            <w:r>
              <w:t xml:space="preserve">Prior Version: </w:t>
            </w:r>
            <w:r>
              <w:rPr>
                <w:b/>
              </w:rPr>
              <w:t>Forefront Identity Manager 2010</w:t>
            </w:r>
            <w:r>
              <w:t xml:space="preserve"> (4/10)</w:t>
            </w:r>
          </w:p>
        </w:tc>
        <w:tc>
          <w:tcPr>
            <w:tcW w:w="3597" w:type="dxa"/>
          </w:tcPr>
          <w:p w14:paraId="0A0C1BC8" w14:textId="77777777" w:rsidR="000C4017" w:rsidRDefault="000C4017" w:rsidP="00AF2B8C">
            <w:pPr>
              <w:pStyle w:val="ProductList-Body"/>
              <w:rPr>
                <w:b/>
              </w:rPr>
            </w:pPr>
            <w:r>
              <w:t xml:space="preserve">Product Pool: </w:t>
            </w:r>
            <w:r w:rsidRPr="00AD224C">
              <w:rPr>
                <w:b/>
              </w:rPr>
              <w:t>Server</w:t>
            </w:r>
          </w:p>
          <w:p w14:paraId="0D9288FF" w14:textId="77777777" w:rsidR="000C4017" w:rsidRDefault="003C72EF" w:rsidP="00AF2B8C">
            <w:pPr>
              <w:pStyle w:val="ProductList-Body"/>
            </w:pPr>
            <w:hyperlink w:anchor="SoftwareAssurance" w:history="1">
              <w:r w:rsidR="000C4017" w:rsidRPr="00AD224C">
                <w:rPr>
                  <w:rStyle w:val="Hyperlink"/>
                  <w:color w:val="000000" w:themeColor="text1"/>
                  <w:u w:val="none"/>
                </w:rPr>
                <w:t>Software Assurance Benefits</w:t>
              </w:r>
            </w:hyperlink>
            <w:r w:rsidR="000C4017">
              <w:t xml:space="preserve">: </w:t>
            </w:r>
            <w:r w:rsidR="000C4017" w:rsidRPr="00AD224C">
              <w:rPr>
                <w:b/>
              </w:rPr>
              <w:t>Server</w:t>
            </w:r>
          </w:p>
        </w:tc>
        <w:tc>
          <w:tcPr>
            <w:tcW w:w="3597" w:type="dxa"/>
          </w:tcPr>
          <w:p w14:paraId="499E6119" w14:textId="77777777" w:rsidR="000C4017" w:rsidRDefault="000C4017" w:rsidP="00AF2B8C">
            <w:pPr>
              <w:pStyle w:val="ProductList-Body"/>
            </w:pPr>
          </w:p>
        </w:tc>
      </w:tr>
    </w:tbl>
    <w:p w14:paraId="016828C8" w14:textId="77777777" w:rsidR="000C4017" w:rsidRPr="00782C7B" w:rsidRDefault="000C4017" w:rsidP="000C4017">
      <w:pPr>
        <w:pStyle w:val="ProductList-Body"/>
        <w:shd w:val="clear" w:color="auto" w:fill="D9D9D9" w:themeFill="background1" w:themeFillShade="D9"/>
        <w:spacing w:before="120" w:after="120"/>
        <w:rPr>
          <w:b/>
        </w:rPr>
      </w:pPr>
      <w:r w:rsidRPr="00782C7B">
        <w:rPr>
          <w:b/>
        </w:rPr>
        <w:t>Additional Information</w:t>
      </w:r>
    </w:p>
    <w:p w14:paraId="13F126B9" w14:textId="77777777" w:rsidR="000C4017" w:rsidRPr="001472FC" w:rsidRDefault="000C4017" w:rsidP="000C4017">
      <w:pPr>
        <w:pStyle w:val="ProductList-Body"/>
        <w:rPr>
          <w:b/>
          <w:color w:val="00188F"/>
        </w:rPr>
      </w:pPr>
      <w:r w:rsidRPr="001472FC">
        <w:rPr>
          <w:b/>
          <w:color w:val="00188F"/>
        </w:rPr>
        <w:t>Forefront Identity Manager 2010 – Windows Live Edition</w:t>
      </w:r>
    </w:p>
    <w:p w14:paraId="2567452D" w14:textId="77777777" w:rsidR="000C4017" w:rsidRPr="00D67524" w:rsidRDefault="000C4017" w:rsidP="000C4017">
      <w:pPr>
        <w:pStyle w:val="ProductList-Body"/>
      </w:pPr>
      <w:r w:rsidRPr="00D67524">
        <w:t xml:space="preserve">Forefront Identity Manager 2010 – Windows Live Edition </w:t>
      </w:r>
      <w:r w:rsidRPr="00D67524">
        <w:fldChar w:fldCharType="begin"/>
      </w:r>
      <w:r w:rsidRPr="00D67524">
        <w:instrText xml:space="preserve"> XE "Forefront Identity Manager 2010 – Windows Live Edition" </w:instrText>
      </w:r>
      <w:r w:rsidRPr="00D67524">
        <w:fldChar w:fldCharType="end"/>
      </w:r>
      <w:r w:rsidRPr="00D67524">
        <w:t>is the next version for Identity Lifecycle Manager 2007 – Windows Live Edition</w:t>
      </w:r>
      <w:r w:rsidRPr="00D67524">
        <w:fldChar w:fldCharType="begin"/>
      </w:r>
      <w:r w:rsidRPr="00D67524">
        <w:instrText xml:space="preserve"> XE "Identity Lifecycle Manager 2007 – Windows Live Edition" </w:instrText>
      </w:r>
      <w:r w:rsidRPr="00D67524">
        <w:fldChar w:fldCharType="end"/>
      </w:r>
    </w:p>
    <w:p w14:paraId="05D596A5" w14:textId="77777777" w:rsidR="000C4017" w:rsidRPr="00D67524" w:rsidRDefault="000C4017" w:rsidP="000C4017">
      <w:pPr>
        <w:pStyle w:val="ProductList-Body"/>
      </w:pPr>
      <w:r w:rsidRPr="00D67524">
        <w:t>Forefront Protection 2010 for SharePoint</w:t>
      </w:r>
      <w:r w:rsidRPr="00D67524">
        <w:fldChar w:fldCharType="begin"/>
      </w:r>
      <w:r w:rsidRPr="00D67524">
        <w:instrText xml:space="preserve"> XE "Forefront Protection 2010 for SharePoint" </w:instrText>
      </w:r>
      <w:r w:rsidRPr="00D67524">
        <w:fldChar w:fldCharType="end"/>
      </w:r>
      <w:r w:rsidRPr="00D67524">
        <w:t>, Forefront Protection 2010 for Exchange Server</w:t>
      </w:r>
      <w:r w:rsidRPr="00D67524">
        <w:fldChar w:fldCharType="begin"/>
      </w:r>
      <w:r w:rsidRPr="00D67524">
        <w:instrText xml:space="preserve"> XE "Forefront Protection 2010 for Exchange Server" </w:instrText>
      </w:r>
      <w:r w:rsidRPr="00D67524">
        <w:fldChar w:fldCharType="end"/>
      </w:r>
      <w:r w:rsidRPr="00D67524">
        <w:t>, and Forefront Protection 2010 for Internet Sites</w:t>
      </w:r>
      <w:r w:rsidRPr="00D67524">
        <w:fldChar w:fldCharType="begin"/>
      </w:r>
      <w:r w:rsidRPr="00D67524">
        <w:instrText xml:space="preserve"> XE "Forefront Protection 2010 for Internet Sites" </w:instrText>
      </w:r>
      <w:r w:rsidRPr="00D67524">
        <w:fldChar w:fldCharType="end"/>
      </w:r>
      <w:r w:rsidRPr="00D67524">
        <w:t xml:space="preserve"> </w:t>
      </w:r>
    </w:p>
    <w:p w14:paraId="6E00F81D" w14:textId="77777777" w:rsidR="000C4017" w:rsidRDefault="000C4017" w:rsidP="000C4017">
      <w:pPr>
        <w:pStyle w:val="ProductList-Body"/>
      </w:pPr>
      <w:r>
        <w:t>Forefront Protection 2010 for SharePoint</w:t>
      </w:r>
      <w:r>
        <w:fldChar w:fldCharType="begin"/>
      </w:r>
      <w:r>
        <w:instrText xml:space="preserve"> XE "</w:instrText>
      </w:r>
      <w:r w:rsidRPr="002634DC">
        <w:instrText>Forefront Protection 2010 for SharePoint</w:instrText>
      </w:r>
      <w:r>
        <w:instrText xml:space="preserve">" </w:instrText>
      </w:r>
      <w:r>
        <w:fldChar w:fldCharType="end"/>
      </w:r>
      <w:r>
        <w:t>, Forefront Protection 2010 for Exchange Server</w:t>
      </w:r>
      <w:r>
        <w:fldChar w:fldCharType="begin"/>
      </w:r>
      <w:r>
        <w:instrText xml:space="preserve"> XE "</w:instrText>
      </w:r>
      <w:r w:rsidRPr="008C4F4B">
        <w:instrText>Forefront Protection 2010 for Exchange Server</w:instrText>
      </w:r>
      <w:r>
        <w:instrText xml:space="preserve">" </w:instrText>
      </w:r>
      <w:r>
        <w:fldChar w:fldCharType="end"/>
      </w:r>
      <w:r>
        <w:t>, and Forefront Protection 2010 for Internet Sites</w:t>
      </w:r>
      <w:r>
        <w:fldChar w:fldCharType="begin"/>
      </w:r>
      <w:r>
        <w:instrText xml:space="preserve"> XE "</w:instrText>
      </w:r>
      <w:r w:rsidRPr="00845210">
        <w:rPr>
          <w:b/>
        </w:rPr>
        <w:instrText>Forefront Protection 2010 for Internet Sites</w:instrText>
      </w:r>
      <w:r>
        <w:instrText xml:space="preserve">" </w:instrText>
      </w:r>
      <w:r>
        <w:fldChar w:fldCharType="end"/>
      </w:r>
      <w:r>
        <w:t xml:space="preserve"> will no longer be available as of December 1, 2012.  Existing customers with active subscriptions for the Online Services as of November 30, 2012 may continue to use the Online Services until December 31, 2015.  Existing customers may also add new users as needed without any requirement to order additional User Subscription Licenses.  Ongoing use of the Online Services remains subject to the terms and conditions of the customer’s Volume Licensing agreement, the terms of service for the Online Service and the terms and conditions here. </w:t>
      </w:r>
    </w:p>
    <w:p w14:paraId="363B73A0" w14:textId="77777777" w:rsidR="000C4017" w:rsidRDefault="000C4017" w:rsidP="000C4017">
      <w:pPr>
        <w:pStyle w:val="ProductList-Body"/>
      </w:pPr>
    </w:p>
    <w:p w14:paraId="21CF7F65" w14:textId="77777777" w:rsidR="000C4017" w:rsidRPr="00477621" w:rsidRDefault="000C4017" w:rsidP="000C4017">
      <w:pPr>
        <w:pStyle w:val="ProductList-Body"/>
        <w:rPr>
          <w:b/>
        </w:rPr>
      </w:pPr>
      <w:r w:rsidRPr="001472FC">
        <w:rPr>
          <w:b/>
          <w:color w:val="00188F"/>
        </w:rPr>
        <w:t>Migration Right for Forefront Protection 2010 for Exchange Server</w:t>
      </w:r>
      <w:r>
        <w:rPr>
          <w:b/>
        </w:rPr>
        <w:fldChar w:fldCharType="begin"/>
      </w:r>
      <w:r>
        <w:instrText xml:space="preserve"> XE "</w:instrText>
      </w:r>
      <w:r w:rsidRPr="008C4F4B">
        <w:instrText>Forefront Protection 2010 for Exchange Server</w:instrText>
      </w:r>
      <w:r>
        <w:instrText xml:space="preserve">" </w:instrText>
      </w:r>
      <w:r>
        <w:rPr>
          <w:b/>
        </w:rPr>
        <w:fldChar w:fldCharType="end"/>
      </w:r>
    </w:p>
    <w:p w14:paraId="3056F6FF" w14:textId="77777777" w:rsidR="000C4017" w:rsidRDefault="000C4017" w:rsidP="000C4017">
      <w:pPr>
        <w:pStyle w:val="ProductList-Body"/>
      </w:pPr>
      <w:r>
        <w:t>Volume Licensing customers who have acquired a license for Forefront Protection 2010 for Exchange Server</w:t>
      </w:r>
      <w:r>
        <w:fldChar w:fldCharType="begin"/>
      </w:r>
      <w:r>
        <w:instrText xml:space="preserve"> XE "</w:instrText>
      </w:r>
      <w:r w:rsidRPr="008C4F4B">
        <w:instrText>Forefront Protection 2010 for Exchange Server</w:instrText>
      </w:r>
      <w:r>
        <w:instrText xml:space="preserve">" </w:instrText>
      </w:r>
      <w:r>
        <w:fldChar w:fldCharType="end"/>
      </w:r>
      <w:r>
        <w:t xml:space="preserve"> are eligible to use Antigen</w:t>
      </w:r>
      <w:r>
        <w:fldChar w:fldCharType="begin"/>
      </w:r>
      <w:r>
        <w:instrText xml:space="preserve"> XE "</w:instrText>
      </w:r>
      <w:r w:rsidRPr="0099739A">
        <w:instrText>Antigen</w:instrText>
      </w:r>
      <w:r>
        <w:instrText xml:space="preserve">" </w:instrText>
      </w:r>
      <w:r>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34E5C0C" w14:textId="77777777" w:rsidR="000C4017" w:rsidRDefault="000C4017" w:rsidP="000C4017">
      <w:pPr>
        <w:pStyle w:val="ProductList-Body"/>
      </w:pPr>
    </w:p>
    <w:p w14:paraId="402DEFCE" w14:textId="77777777" w:rsidR="000C4017" w:rsidRDefault="000C4017" w:rsidP="000C4017">
      <w:pPr>
        <w:pStyle w:val="ProductList-Body"/>
      </w:pPr>
      <w:r>
        <w:t>The right to use Antigen</w:t>
      </w:r>
      <w:r>
        <w:fldChar w:fldCharType="begin"/>
      </w:r>
      <w:r>
        <w:instrText xml:space="preserve"> XE "</w:instrText>
      </w:r>
      <w:r w:rsidRPr="0099739A">
        <w:instrText>Antigen</w:instrText>
      </w:r>
      <w:r>
        <w:instrText xml:space="preserve">" </w:instrText>
      </w:r>
      <w:r>
        <w:fldChar w:fldCharType="end"/>
      </w:r>
      <w:r>
        <w:t xml:space="preserve"> in place of Forefront Security does not apply to customers who initially acquire licenses for one or more of the Antigen services and migrate to Forefront Protection 2010 for Exchange Server</w:t>
      </w:r>
      <w:r>
        <w:fldChar w:fldCharType="begin"/>
      </w:r>
      <w:r>
        <w:instrText xml:space="preserve"> XE "</w:instrText>
      </w:r>
      <w:r w:rsidRPr="008C4F4B">
        <w:instrText>Forefront Protection 2010 for Exchange Server</w:instrText>
      </w:r>
      <w:r>
        <w:instrText xml:space="preserve">" </w:instrText>
      </w:r>
      <w:r>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D559B8F" w14:textId="77777777" w:rsidR="000C4017" w:rsidRDefault="000C4017" w:rsidP="000C4017">
      <w:pPr>
        <w:pStyle w:val="ProductList-Body"/>
      </w:pPr>
    </w:p>
    <w:p w14:paraId="183DA21B" w14:textId="77777777" w:rsidR="000C4017" w:rsidRPr="00477621" w:rsidRDefault="000C4017" w:rsidP="000C4017">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0F80A188" w14:textId="77777777" w:rsidR="000C4017" w:rsidRDefault="000C4017" w:rsidP="000C4017">
      <w:pPr>
        <w:pStyle w:val="ProductList-Body"/>
      </w:pPr>
      <w:r>
        <w:t>Volume Licensing customers who have acquired a license for Forefront Protection 2010 for SharePoint</w:t>
      </w:r>
      <w:r>
        <w:fldChar w:fldCharType="begin"/>
      </w:r>
      <w:r>
        <w:instrText xml:space="preserve"> XE "</w:instrText>
      </w:r>
      <w:r w:rsidRPr="002634DC">
        <w:instrText>Forefront Protection 2010 for SharePoint</w:instrText>
      </w:r>
      <w:r>
        <w:instrText xml:space="preserve">" </w:instrText>
      </w:r>
      <w:r>
        <w:fldChar w:fldCharType="end"/>
      </w:r>
      <w:r>
        <w:t xml:space="preserve"> are eligible to downgrade to and use Antigen</w:t>
      </w:r>
      <w:r>
        <w:fldChar w:fldCharType="begin"/>
      </w:r>
      <w:r>
        <w:instrText xml:space="preserve"> XE "</w:instrText>
      </w:r>
      <w:r w:rsidRPr="0099739A">
        <w:instrText>Antigen</w:instrText>
      </w:r>
      <w:r>
        <w:instrText xml:space="preserve">" </w:instrText>
      </w:r>
      <w:r>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54C188F7" w14:textId="77777777" w:rsidR="000C4017" w:rsidRDefault="000C4017" w:rsidP="000C4017">
      <w:pPr>
        <w:pStyle w:val="ProductList-Body"/>
      </w:pPr>
    </w:p>
    <w:p w14:paraId="1FB04C2A" w14:textId="77777777" w:rsidR="000C4017" w:rsidRDefault="000C4017" w:rsidP="000C4017">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966B854" w14:textId="77777777" w:rsidR="000C4017" w:rsidRDefault="000C4017" w:rsidP="000C4017">
      <w:pPr>
        <w:pStyle w:val="ProductList-Body"/>
      </w:pPr>
    </w:p>
    <w:p w14:paraId="04BA5CE4" w14:textId="77777777" w:rsidR="000C4017" w:rsidRDefault="000C4017" w:rsidP="000C4017">
      <w:pPr>
        <w:pStyle w:val="ProductList-Body"/>
      </w:pPr>
      <w:r>
        <w:t xml:space="preserve">Please refer to the </w:t>
      </w:r>
      <w:hyperlink w:anchor="OnlineServSubTermAndPayTerms" w:history="1">
        <w:r w:rsidRPr="00A319AE">
          <w:rPr>
            <w:rStyle w:val="Hyperlink"/>
          </w:rPr>
          <w:t>Online Services Subscription Terms and Payment Terms Options</w:t>
        </w:r>
      </w:hyperlink>
      <w:r>
        <w:t xml:space="preserve"> section for Online Services pricing and payment terms.</w:t>
      </w:r>
    </w:p>
    <w:p w14:paraId="7C8A394B" w14:textId="77777777" w:rsidR="000C4017" w:rsidRDefault="000C4017" w:rsidP="000C4017">
      <w:pPr>
        <w:pStyle w:val="ProductList-Body"/>
      </w:pPr>
    </w:p>
    <w:p w14:paraId="5DC4E15D" w14:textId="77777777" w:rsidR="000C4017" w:rsidRDefault="000C4017" w:rsidP="000C4017">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65069502" w14:textId="77777777" w:rsidR="000C4017" w:rsidRDefault="000C4017" w:rsidP="000C4017">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refer to the March 2014 Product List for more details </w:t>
      </w:r>
      <w:hyperlink r:id="rId28" w:history="1">
        <w:r w:rsidRPr="00190243">
          <w:rPr>
            <w:rStyle w:val="Hyperlink"/>
          </w:rPr>
          <w:t>http://go.microsoft.com/?linkid=9839207</w:t>
        </w:r>
      </w:hyperlink>
      <w:r>
        <w:t>.</w:t>
      </w:r>
    </w:p>
    <w:bookmarkStart w:id="161" w:name="_Toc378147626"/>
    <w:bookmarkStart w:id="162" w:name="_Toc378151528"/>
    <w:p w14:paraId="488F60F7" w14:textId="77777777" w:rsidR="000C4017" w:rsidRPr="00585A48" w:rsidRDefault="000C4017" w:rsidP="000C4017">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68" w14:textId="36D7FAC7" w:rsidR="00407E60" w:rsidRDefault="00407E60" w:rsidP="00680B4D">
      <w:pPr>
        <w:pStyle w:val="ProductList-Offering1Heading"/>
        <w:outlineLvl w:val="1"/>
      </w:pPr>
      <w:bookmarkStart w:id="163" w:name="_Toc415585239"/>
      <w:bookmarkEnd w:id="161"/>
      <w:bookmarkEnd w:id="162"/>
      <w:r>
        <w:t>Microsoft Desktop Optimization Pack</w:t>
      </w:r>
      <w:bookmarkEnd w:id="139"/>
      <w:bookmarkEnd w:id="140"/>
      <w:bookmarkEnd w:id="141"/>
      <w:bookmarkEnd w:id="142"/>
      <w:bookmarkEnd w:id="143"/>
      <w:bookmarkEnd w:id="144"/>
      <w:bookmarkEnd w:id="16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64" w:name="_Toc379797145"/>
            <w:bookmarkStart w:id="165" w:name="_Toc380513170"/>
            <w:bookmarkStart w:id="166" w:name="_Toc380655212"/>
            <w:bookmarkStart w:id="167" w:name="_Toc415585240"/>
            <w:r>
              <w:t xml:space="preserve">Microsoft Desktop Optimization Pack for </w:t>
            </w:r>
            <w:r w:rsidR="006D010B">
              <w:t>SA</w:t>
            </w:r>
            <w:bookmarkEnd w:id="164"/>
            <w:bookmarkEnd w:id="165"/>
            <w:bookmarkEnd w:id="166"/>
            <w:bookmarkEnd w:id="16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3C72EF"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55422126" w:rsidR="00AA0F4D" w:rsidRDefault="007F2F44" w:rsidP="00D37586">
            <w:pPr>
              <w:pStyle w:val="ProductList-Body"/>
              <w:spacing w:before="20" w:after="20"/>
            </w:pPr>
            <w:r>
              <w:t xml:space="preserve">Reduction Eligible: </w:t>
            </w:r>
            <w:r>
              <w:rPr>
                <w:b/>
              </w:rPr>
              <w:t>When acquired as an Additional Product</w:t>
            </w: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7BD0C8AC"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xml:space="preserve">) must first have acquired and assigned to their desktop </w:t>
      </w:r>
      <w:r w:rsidR="00D609CB">
        <w:t xml:space="preserve">or user </w:t>
      </w:r>
      <w:r>
        <w:t>one of the following:</w:t>
      </w:r>
    </w:p>
    <w:p w14:paraId="4FDCAF92" w14:textId="0CEE4D46" w:rsidR="0007363B" w:rsidRDefault="0007363B" w:rsidP="002B207D">
      <w:pPr>
        <w:pStyle w:val="ProductList-Body"/>
        <w:numPr>
          <w:ilvl w:val="0"/>
          <w:numId w:val="4"/>
        </w:numPr>
        <w:ind w:left="450" w:hanging="270"/>
      </w:pPr>
      <w:r>
        <w:t xml:space="preserve">Active SA for the Windows Desktop </w:t>
      </w:r>
      <w:r w:rsidR="00527DC0">
        <w:t>o</w:t>
      </w:r>
      <w:r>
        <w:t xml:space="preserve">perating </w:t>
      </w:r>
      <w:r w:rsidR="00527DC0">
        <w:t>s</w:t>
      </w:r>
      <w:r>
        <w:t>ystem</w:t>
      </w:r>
      <w:r w:rsidR="00D609CB">
        <w:t>, or</w:t>
      </w:r>
    </w:p>
    <w:p w14:paraId="4FDCAF93" w14:textId="18BC3873" w:rsidR="0007363B" w:rsidRDefault="0007363B" w:rsidP="002B207D">
      <w:pPr>
        <w:pStyle w:val="ProductList-Body"/>
        <w:numPr>
          <w:ilvl w:val="0"/>
          <w:numId w:val="4"/>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D609CB">
        <w:t>.</w:t>
      </w:r>
    </w:p>
    <w:p w14:paraId="3E2AA05F" w14:textId="1A47FB96" w:rsidR="00E87EC1" w:rsidRDefault="00D609CB" w:rsidP="00D609CB">
      <w:pPr>
        <w:pStyle w:val="ProductList-Body"/>
      </w:pPr>
      <w:r>
        <w:t>Each MDOP license may be assigned to a user or to a device. Users licensed with the Windows Software Assurance per User Add-on may take advantage of MDOP functionality on devices they use if their primary work device is assigned an MDOP license</w:t>
      </w:r>
      <w:r w:rsidR="00E87EC1">
        <w:t>.</w:t>
      </w:r>
    </w:p>
    <w:bookmarkStart w:id="168" w:name="_Toc378147630"/>
    <w:bookmarkStart w:id="16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3D07C858" w:rsidR="00CE5EEC" w:rsidRDefault="00CE5EEC" w:rsidP="00CE5EEC">
      <w:pPr>
        <w:pStyle w:val="ProductList-OfferingGroupHeading"/>
        <w:outlineLvl w:val="1"/>
      </w:pPr>
      <w:bookmarkStart w:id="170" w:name="_Toc379797117"/>
      <w:bookmarkStart w:id="171" w:name="_Toc380513143"/>
      <w:bookmarkStart w:id="172" w:name="_Toc380655182"/>
      <w:bookmarkStart w:id="173" w:name="_Toc379797146"/>
      <w:bookmarkStart w:id="174" w:name="_Toc380513171"/>
      <w:bookmarkStart w:id="175" w:name="_Toc380655213"/>
      <w:bookmarkStart w:id="176" w:name="_Toc415585241"/>
      <w:r>
        <w:t>Microsoft Dynamics</w:t>
      </w:r>
      <w:bookmarkEnd w:id="170"/>
      <w:bookmarkEnd w:id="171"/>
      <w:bookmarkEnd w:id="172"/>
      <w:bookmarkEnd w:id="176"/>
    </w:p>
    <w:p w14:paraId="285A0FF1" w14:textId="77777777" w:rsidR="00CE5EEC" w:rsidRDefault="00CE5EEC" w:rsidP="00CE5EEC">
      <w:pPr>
        <w:pStyle w:val="ProductList-Offering2Heading"/>
        <w:outlineLvl w:val="2"/>
      </w:pPr>
      <w:r>
        <w:tab/>
      </w:r>
      <w:bookmarkStart w:id="177" w:name="_Toc379797118"/>
      <w:bookmarkStart w:id="178" w:name="_Toc380513144"/>
      <w:bookmarkStart w:id="179" w:name="_Toc380655183"/>
      <w:bookmarkStart w:id="180" w:name="DynamicsAX"/>
      <w:bookmarkStart w:id="181" w:name="_Toc415585242"/>
      <w:r>
        <w:t>Microsoft Dynamics AX</w:t>
      </w:r>
      <w:bookmarkEnd w:id="177"/>
      <w:bookmarkEnd w:id="178"/>
      <w:bookmarkEnd w:id="179"/>
      <w:bookmarkEnd w:id="180"/>
      <w:bookmarkEnd w:id="181"/>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270172">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182" w:name="_Toc379797119"/>
            <w:bookmarkStart w:id="183" w:name="_Toc380513145"/>
            <w:bookmarkStart w:id="184" w:name="_Toc380655184"/>
            <w:bookmarkStart w:id="185" w:name="_Toc415585243"/>
            <w:r>
              <w:t>Microsoft Dynamics AX 2012 R3 Server</w:t>
            </w:r>
            <w:bookmarkEnd w:id="182"/>
            <w:bookmarkEnd w:id="183"/>
            <w:bookmarkEnd w:id="184"/>
            <w:bookmarkEnd w:id="185"/>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70AD47" w:themeFill="accent6"/>
            <w:vAlign w:val="center"/>
          </w:tcPr>
          <w:p w14:paraId="3C3E1C41" w14:textId="77777777" w:rsidR="00F364BF" w:rsidRDefault="00F364BF" w:rsidP="00F364BF">
            <w:pPr>
              <w:pStyle w:val="ProductList-OfferingBody"/>
              <w:ind w:left="-113"/>
              <w:jc w:val="center"/>
            </w:pPr>
          </w:p>
        </w:tc>
      </w:tr>
      <w:tr w:rsidR="00707860" w14:paraId="3D2CA483"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186" w:name="_Toc415585244"/>
            <w:r>
              <w:t>Microsoft Dynamics AX 2012 R3 Store Server</w:t>
            </w:r>
            <w:bookmarkEnd w:id="186"/>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70AD47" w:themeFill="accent6"/>
            <w:vAlign w:val="center"/>
          </w:tcPr>
          <w:p w14:paraId="5DD7DC56" w14:textId="77777777" w:rsidR="00707860" w:rsidRDefault="00707860" w:rsidP="00707860">
            <w:pPr>
              <w:pStyle w:val="ProductList-OfferingBody"/>
              <w:ind w:left="-113"/>
              <w:jc w:val="center"/>
            </w:pPr>
          </w:p>
        </w:tc>
      </w:tr>
      <w:tr w:rsidR="00707860" w14:paraId="2ECD07C9"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4D1EF52C" w:rsidR="00707860" w:rsidRDefault="00707860" w:rsidP="00D73C40">
            <w:pPr>
              <w:pStyle w:val="ProductList-Offering2"/>
            </w:pPr>
            <w:bookmarkStart w:id="187" w:name="_Toc415585245"/>
            <w:r>
              <w:t>Microsoft Dynamics AX 2012 R3 Standard Commerce Server Core (2 pack Core License)</w:t>
            </w:r>
            <w:bookmarkEnd w:id="187"/>
            <w:r w:rsidR="007D43C9">
              <w:fldChar w:fldCharType="begin"/>
            </w:r>
            <w:r w:rsidR="007D43C9">
              <w:instrText xml:space="preserve"> XE "</w:instrText>
            </w:r>
            <w:r w:rsidR="007D43C9" w:rsidRPr="007D43C9">
              <w:instrText>Microsoft Dynamics AX 2012 R3 Standard Commerce Server Core (2 pack</w:instrText>
            </w:r>
            <w:r w:rsidR="00D73C40">
              <w:instrText>)</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70AD47" w:themeFill="accent6"/>
            <w:vAlign w:val="center"/>
          </w:tcPr>
          <w:p w14:paraId="70ACC34B" w14:textId="261DB3F5" w:rsidR="00707860" w:rsidRDefault="00707860" w:rsidP="00707860">
            <w:pPr>
              <w:pStyle w:val="ProductList-OfferingBody"/>
              <w:ind w:left="-113"/>
              <w:jc w:val="center"/>
            </w:pPr>
          </w:p>
        </w:tc>
      </w:tr>
      <w:tr w:rsidR="00F364BF" w14:paraId="73BEF510"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188" w:name="_Toc379797120"/>
            <w:bookmarkStart w:id="189" w:name="_Toc380513146"/>
            <w:bookmarkStart w:id="190" w:name="_Toc380655185"/>
            <w:bookmarkStart w:id="191" w:name="_Toc415585246"/>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188"/>
            <w:bookmarkEnd w:id="189"/>
            <w:bookmarkEnd w:id="190"/>
            <w:bookmarkEnd w:id="19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70AD47" w:themeFill="accent6"/>
            <w:vAlign w:val="center"/>
          </w:tcPr>
          <w:p w14:paraId="37131FFD" w14:textId="77777777" w:rsidR="00F364BF" w:rsidRDefault="00F364BF" w:rsidP="00F364BF">
            <w:pPr>
              <w:pStyle w:val="ProductList-OfferingBody"/>
              <w:ind w:left="-113"/>
              <w:jc w:val="center"/>
            </w:pPr>
          </w:p>
        </w:tc>
      </w:tr>
      <w:tr w:rsidR="00F364BF" w14:paraId="79EFE30A"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192" w:name="_Toc379797121"/>
            <w:bookmarkStart w:id="193" w:name="_Toc380513147"/>
            <w:bookmarkStart w:id="194" w:name="_Toc380655186"/>
            <w:bookmarkStart w:id="195" w:name="_Toc415585247"/>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192"/>
            <w:bookmarkEnd w:id="193"/>
            <w:bookmarkEnd w:id="194"/>
            <w:bookmarkEnd w:id="19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70AD47" w:themeFill="accent6"/>
            <w:vAlign w:val="center"/>
          </w:tcPr>
          <w:p w14:paraId="74B90B35" w14:textId="77777777" w:rsidR="00F364BF" w:rsidRDefault="00F364BF" w:rsidP="00F364BF">
            <w:pPr>
              <w:pStyle w:val="ProductList-OfferingBody"/>
              <w:ind w:left="-113"/>
              <w:jc w:val="center"/>
            </w:pPr>
          </w:p>
        </w:tc>
      </w:tr>
      <w:tr w:rsidR="00F364BF" w14:paraId="3B6E1151"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196" w:name="_Toc379797122"/>
            <w:bookmarkStart w:id="197" w:name="_Toc380513148"/>
            <w:bookmarkStart w:id="198" w:name="_Toc380655187"/>
            <w:bookmarkStart w:id="199" w:name="_Toc415585248"/>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196"/>
            <w:bookmarkEnd w:id="197"/>
            <w:bookmarkEnd w:id="198"/>
            <w:bookmarkEnd w:id="19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70AD47" w:themeFill="accent6"/>
            <w:vAlign w:val="center"/>
          </w:tcPr>
          <w:p w14:paraId="0475EF68" w14:textId="77777777" w:rsidR="00F364BF" w:rsidRDefault="00F364BF" w:rsidP="00F364BF">
            <w:pPr>
              <w:pStyle w:val="ProductList-OfferingBody"/>
              <w:ind w:left="-113"/>
              <w:jc w:val="center"/>
            </w:pPr>
          </w:p>
        </w:tc>
      </w:tr>
      <w:tr w:rsidR="00F364BF" w14:paraId="58E4AF28"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200" w:name="_Toc379797123"/>
            <w:bookmarkStart w:id="201" w:name="_Toc380513149"/>
            <w:bookmarkStart w:id="202" w:name="_Toc380655188"/>
            <w:bookmarkStart w:id="203" w:name="_Toc415585249"/>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00"/>
            <w:bookmarkEnd w:id="201"/>
            <w:bookmarkEnd w:id="202"/>
            <w:bookmarkEnd w:id="2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70AD47" w:themeFill="accent6"/>
            <w:vAlign w:val="center"/>
          </w:tcPr>
          <w:p w14:paraId="0AF0F49C" w14:textId="77777777" w:rsidR="00F364BF" w:rsidRDefault="00F364BF" w:rsidP="00F364BF">
            <w:pPr>
              <w:pStyle w:val="ProductList-OfferingBody"/>
              <w:ind w:left="-113"/>
              <w:jc w:val="center"/>
            </w:pPr>
          </w:p>
        </w:tc>
      </w:tr>
      <w:tr w:rsidR="00F364BF" w14:paraId="17AF6BE1"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04" w:name="_Toc379797124"/>
            <w:bookmarkStart w:id="205" w:name="_Toc380513150"/>
            <w:bookmarkStart w:id="206" w:name="_Toc380655189"/>
            <w:bookmarkStart w:id="207" w:name="_Toc415585250"/>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04"/>
            <w:bookmarkEnd w:id="205"/>
            <w:bookmarkEnd w:id="206"/>
            <w:bookmarkEnd w:id="20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70AD47" w:themeFill="accent6"/>
            <w:vAlign w:val="center"/>
          </w:tcPr>
          <w:p w14:paraId="08CF6702" w14:textId="77777777" w:rsidR="00F364BF" w:rsidRDefault="00F364BF" w:rsidP="00F364BF">
            <w:pPr>
              <w:pStyle w:val="ProductList-OfferingBody"/>
              <w:ind w:left="-113"/>
              <w:jc w:val="center"/>
            </w:pPr>
          </w:p>
        </w:tc>
      </w:tr>
      <w:tr w:rsidR="00F364BF" w14:paraId="2AC66BA0" w14:textId="77777777" w:rsidTr="00270172">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08" w:name="_Toc379797125"/>
            <w:bookmarkStart w:id="209" w:name="_Toc380513151"/>
            <w:bookmarkStart w:id="210" w:name="_Toc380655190"/>
            <w:bookmarkStart w:id="211" w:name="_Toc415585251"/>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08"/>
            <w:bookmarkEnd w:id="209"/>
            <w:bookmarkEnd w:id="210"/>
            <w:bookmarkEnd w:id="21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70AD47" w:themeFill="accent6"/>
            <w:vAlign w:val="center"/>
          </w:tcPr>
          <w:p w14:paraId="5114EC9F" w14:textId="77777777" w:rsidR="00F364BF" w:rsidRDefault="00F364BF" w:rsidP="00F364BF">
            <w:pPr>
              <w:pStyle w:val="ProductList-OfferingBody"/>
              <w:ind w:left="-113"/>
              <w:jc w:val="center"/>
            </w:pPr>
          </w:p>
        </w:tc>
      </w:tr>
      <w:tr w:rsidR="00F364BF" w14:paraId="7A941811" w14:textId="77777777" w:rsidTr="00270172">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12" w:name="_Toc379797126"/>
            <w:bookmarkStart w:id="213" w:name="_Toc380513152"/>
            <w:bookmarkStart w:id="214" w:name="_Toc380655191"/>
            <w:bookmarkStart w:id="215" w:name="_Toc415585252"/>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12"/>
            <w:bookmarkEnd w:id="213"/>
            <w:bookmarkEnd w:id="214"/>
            <w:bookmarkEnd w:id="215"/>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70AD47" w:themeFill="accent6"/>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3C72EF"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29"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486B6574" w:rsidR="00CE5EEC" w:rsidRDefault="00CE5EEC" w:rsidP="00913546">
      <w:pPr>
        <w:pStyle w:val="ProductList-Body"/>
        <w:numPr>
          <w:ilvl w:val="0"/>
          <w:numId w:val="5"/>
        </w:numPr>
        <w:ind w:left="450" w:hanging="270"/>
      </w:pPr>
      <w:r>
        <w:t>Self</w:t>
      </w:r>
      <w:r w:rsidR="00403CA8">
        <w:t xml:space="preserve"> </w:t>
      </w:r>
      <w:r>
        <w:t>Serve CAL (Base CAL)</w:t>
      </w:r>
    </w:p>
    <w:p w14:paraId="62D5A598" w14:textId="0380A37C"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w:t>
      </w:r>
      <w:r w:rsidR="00C4629F">
        <w:t>,</w:t>
      </w:r>
      <w:r w:rsidRPr="001C30EB">
        <w:t xml:space="preserve"> (iv) create requisitions and </w:t>
      </w:r>
      <w:r w:rsidR="00C4629F">
        <w:t xml:space="preserve">(v) </w:t>
      </w:r>
      <w:r w:rsidRPr="001C30EB">
        <w:t>manage budgets related to these activities</w:t>
      </w:r>
    </w:p>
    <w:p w14:paraId="21843A3E" w14:textId="5B1FFF7C" w:rsidR="00CE5EEC" w:rsidRDefault="00CE5EEC" w:rsidP="00913546">
      <w:pPr>
        <w:pStyle w:val="ProductList-Body"/>
        <w:numPr>
          <w:ilvl w:val="0"/>
          <w:numId w:val="5"/>
        </w:numPr>
        <w:ind w:left="450" w:hanging="270"/>
      </w:pPr>
      <w:r>
        <w:t>Task CAL (Self</w:t>
      </w:r>
      <w:r w:rsidR="00403CA8">
        <w:t xml:space="preserve"> </w:t>
      </w:r>
      <w:r>
        <w:t>Serve CAL + Task Additive CAL)</w:t>
      </w:r>
    </w:p>
    <w:p w14:paraId="418BF7F1" w14:textId="790C8178"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w:t>
      </w:r>
      <w:r w:rsidR="00403CA8">
        <w:t xml:space="preserve"> </w:t>
      </w:r>
      <w:r w:rsidRPr="001C30EB">
        <w:t>Serve related tr</w:t>
      </w:r>
      <w:r>
        <w:t>ansactions, (iv) operate a Point of Sale D</w:t>
      </w:r>
      <w:r w:rsidRPr="001C30EB">
        <w:t>evice o</w:t>
      </w:r>
      <w:r>
        <w:t xml:space="preserve">r a </w:t>
      </w:r>
      <w:r w:rsidRPr="004D28D0">
        <w:t>Warehouse Device</w:t>
      </w:r>
      <w:r w:rsidR="00C4629F">
        <w:t>, and (v) operate a Store Manager Device</w:t>
      </w:r>
      <w:r>
        <w:t xml:space="preserve">. </w:t>
      </w:r>
    </w:p>
    <w:p w14:paraId="53571473" w14:textId="75F2E72F" w:rsidR="00830432" w:rsidRDefault="00830432" w:rsidP="00913546">
      <w:pPr>
        <w:pStyle w:val="ProductList-Body"/>
        <w:numPr>
          <w:ilvl w:val="1"/>
          <w:numId w:val="5"/>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913546">
      <w:pPr>
        <w:pStyle w:val="ProductList-Body"/>
        <w:numPr>
          <w:ilvl w:val="1"/>
          <w:numId w:val="5"/>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913546">
      <w:pPr>
        <w:pStyle w:val="ProductList-Body"/>
        <w:numPr>
          <w:ilvl w:val="1"/>
          <w:numId w:val="5"/>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913546">
      <w:pPr>
        <w:pStyle w:val="ProductList-Body"/>
        <w:numPr>
          <w:ilvl w:val="1"/>
          <w:numId w:val="5"/>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404C8A4B" w14:textId="0AD40E7B" w:rsidR="00C4629F" w:rsidRDefault="00C4629F" w:rsidP="00C4629F">
      <w:pPr>
        <w:pStyle w:val="ProductList-Body"/>
        <w:numPr>
          <w:ilvl w:val="1"/>
          <w:numId w:val="5"/>
        </w:numPr>
        <w:ind w:left="99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1D1E03B5" w14:textId="77777777" w:rsidR="00CE5EEC" w:rsidRDefault="00CE5EEC" w:rsidP="00913546">
      <w:pPr>
        <w:pStyle w:val="ProductList-Body"/>
        <w:numPr>
          <w:ilvl w:val="0"/>
          <w:numId w:val="5"/>
        </w:numPr>
        <w:ind w:left="450" w:hanging="270"/>
      </w:pPr>
      <w:r>
        <w:t>Functional CAL (Task CAL + Functional Additive CAL)</w:t>
      </w:r>
    </w:p>
    <w:p w14:paraId="025E363E" w14:textId="6AF0148F" w:rsidR="00C15E68" w:rsidRDefault="00C15E68" w:rsidP="00C15E68">
      <w:pPr>
        <w:pStyle w:val="ProductList-Body"/>
        <w:ind w:left="450"/>
      </w:pPr>
      <w:r>
        <w:t xml:space="preserve">Grants </w:t>
      </w:r>
      <w:r w:rsidRPr="001C30EB">
        <w:t>a</w:t>
      </w:r>
      <w:r>
        <w:t xml:space="preserve"> user</w:t>
      </w:r>
      <w:r w:rsidRPr="001C30EB">
        <w:t xml:space="preserve"> </w:t>
      </w:r>
      <w:r>
        <w:t>rights to (i) use established operational cycles and business processes provided by the software, (ii) create and update (a) position requisitions or (b) master data records pertaining to applicants, employees, customers, vendors, or parts catalogs, and (</w:t>
      </w:r>
      <w:r w:rsidR="00C4629F">
        <w:t>ii</w:t>
      </w:r>
      <w:r>
        <w:t>v) approve all Task and Self</w:t>
      </w:r>
      <w:r w:rsidR="00403CA8">
        <w:t xml:space="preserve"> </w:t>
      </w:r>
      <w:r>
        <w:t>Serve related transactions.</w:t>
      </w:r>
    </w:p>
    <w:p w14:paraId="49A69C49" w14:textId="77777777" w:rsidR="00CE5EEC" w:rsidRDefault="00CE5EEC" w:rsidP="00913546">
      <w:pPr>
        <w:pStyle w:val="ProductList-Body"/>
        <w:numPr>
          <w:ilvl w:val="0"/>
          <w:numId w:val="5"/>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913546">
      <w:pPr>
        <w:pStyle w:val="ProductList-Body"/>
        <w:numPr>
          <w:ilvl w:val="1"/>
          <w:numId w:val="5"/>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30"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16" w:name="_Toc378147629"/>
    <w:bookmarkStart w:id="217"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669544C4" w:rsidR="00CE5EEC" w:rsidRDefault="00CE5EEC" w:rsidP="00CE5EEC">
      <w:pPr>
        <w:pStyle w:val="ProductList-Offering2Heading"/>
        <w:outlineLvl w:val="2"/>
      </w:pPr>
      <w:r>
        <w:tab/>
      </w:r>
      <w:bookmarkStart w:id="218" w:name="_Toc379797127"/>
      <w:bookmarkStart w:id="219" w:name="_Toc380513153"/>
      <w:bookmarkStart w:id="220" w:name="_Toc380655192"/>
      <w:bookmarkStart w:id="221" w:name="_Toc415585253"/>
      <w:r>
        <w:t>Microsoft Dynamics CRM</w:t>
      </w:r>
      <w:bookmarkEnd w:id="216"/>
      <w:bookmarkEnd w:id="217"/>
      <w:bookmarkEnd w:id="218"/>
      <w:bookmarkEnd w:id="219"/>
      <w:bookmarkEnd w:id="220"/>
      <w:bookmarkEnd w:id="221"/>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22" w:name="_Toc379797128"/>
            <w:bookmarkStart w:id="223" w:name="_Toc380513154"/>
            <w:bookmarkStart w:id="224" w:name="_Toc380655193"/>
            <w:bookmarkStart w:id="225" w:name="_Toc415585254"/>
            <w:r>
              <w:t>Microsoft Dynamics CRM Basic CAL (Device and User)</w:t>
            </w:r>
            <w:bookmarkEnd w:id="222"/>
            <w:bookmarkEnd w:id="223"/>
            <w:bookmarkEnd w:id="224"/>
            <w:bookmarkEnd w:id="225"/>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26" w:name="_Toc379797129"/>
            <w:bookmarkStart w:id="227" w:name="_Toc380513155"/>
            <w:bookmarkStart w:id="228" w:name="_Toc380655194"/>
            <w:bookmarkStart w:id="229" w:name="_Toc415585255"/>
            <w:r>
              <w:t>Microsoft Dynamics CRM Basic Use Additive CAL (Device and User)</w:t>
            </w:r>
            <w:bookmarkEnd w:id="226"/>
            <w:bookmarkEnd w:id="227"/>
            <w:bookmarkEnd w:id="228"/>
            <w:bookmarkEnd w:id="229"/>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30" w:name="_Toc379797130"/>
            <w:bookmarkStart w:id="231" w:name="_Toc380513156"/>
            <w:bookmarkStart w:id="232" w:name="_Toc380655196"/>
            <w:bookmarkStart w:id="233" w:name="_Toc415585256"/>
            <w:r>
              <w:t>Microsoft Dynamics CRM Essentials CAL (Device and User)</w:t>
            </w:r>
            <w:bookmarkEnd w:id="230"/>
            <w:bookmarkEnd w:id="231"/>
            <w:bookmarkEnd w:id="232"/>
            <w:bookmarkEnd w:id="233"/>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34" w:name="_Toc379797131"/>
            <w:bookmarkStart w:id="235" w:name="_Toc380513157"/>
            <w:bookmarkStart w:id="236" w:name="_Toc380655198"/>
            <w:bookmarkStart w:id="237" w:name="_Toc415585257"/>
            <w:r>
              <w:t>Microsoft Dynamics CRM Professional CAL (Device and User)</w:t>
            </w:r>
            <w:bookmarkEnd w:id="234"/>
            <w:bookmarkEnd w:id="235"/>
            <w:bookmarkEnd w:id="236"/>
            <w:bookmarkEnd w:id="237"/>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38" w:name="_Toc379797132"/>
            <w:bookmarkStart w:id="239" w:name="_Toc380513158"/>
            <w:bookmarkStart w:id="240" w:name="_Toc380655200"/>
            <w:bookmarkStart w:id="241" w:name="_Toc415585258"/>
            <w:r>
              <w:t>Microsoft Dynamics CRM Professional Use Additive CAL (Device and User)</w:t>
            </w:r>
            <w:bookmarkEnd w:id="238"/>
            <w:bookmarkEnd w:id="239"/>
            <w:bookmarkEnd w:id="240"/>
            <w:bookmarkEnd w:id="241"/>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54735696" w:rsidR="00CE5EEC" w:rsidRDefault="00CE5EEC" w:rsidP="00B65D42">
            <w:pPr>
              <w:pStyle w:val="ProductList-Offering2"/>
            </w:pPr>
            <w:bookmarkStart w:id="242" w:name="_Toc379797133"/>
            <w:bookmarkStart w:id="243" w:name="_Toc380513159"/>
            <w:bookmarkStart w:id="244" w:name="_Toc380655201"/>
            <w:bookmarkStart w:id="245" w:name="_Toc415585259"/>
            <w:r>
              <w:t>Microsoft Dynamics CRM Server 201</w:t>
            </w:r>
            <w:r w:rsidR="00D1755F">
              <w:t>5</w:t>
            </w:r>
            <w:bookmarkEnd w:id="242"/>
            <w:bookmarkEnd w:id="243"/>
            <w:bookmarkEnd w:id="244"/>
            <w:bookmarkEnd w:id="245"/>
            <w:r>
              <w:fldChar w:fldCharType="begin"/>
            </w:r>
            <w:r>
              <w:instrText xml:space="preserve"> XE "</w:instrText>
            </w:r>
            <w:r w:rsidRPr="00142865">
              <w:instrText>Microsoft Dynamics CRM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54373B44" w:rsidR="00CE5EEC" w:rsidRDefault="00CE5EEC" w:rsidP="00D1755F">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65E982E8" w:rsidR="00CE5EEC" w:rsidRDefault="00CE5EEC" w:rsidP="00B65D42">
            <w:pPr>
              <w:pStyle w:val="ProductList-Offering2"/>
            </w:pPr>
            <w:bookmarkStart w:id="246" w:name="_Toc379797134"/>
            <w:bookmarkStart w:id="247" w:name="_Toc380513160"/>
            <w:bookmarkStart w:id="248" w:name="_Toc380655202"/>
            <w:bookmarkStart w:id="249" w:name="_Toc415585260"/>
            <w:r>
              <w:t>Microsoft Dynamics CRM Workgroup Server 201</w:t>
            </w:r>
            <w:r w:rsidR="00D1755F">
              <w:t>5</w:t>
            </w:r>
            <w:bookmarkEnd w:id="246"/>
            <w:bookmarkEnd w:id="247"/>
            <w:bookmarkEnd w:id="248"/>
            <w:bookmarkEnd w:id="249"/>
            <w:r>
              <w:fldChar w:fldCharType="begin"/>
            </w:r>
            <w:r>
              <w:instrText xml:space="preserve"> XE "</w:instrText>
            </w:r>
            <w:r w:rsidRPr="0045715C">
              <w:instrText>Microsoft Dynamics CRM Workgroup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2CEE12DC" w:rsidR="00CE5EEC" w:rsidRDefault="00CE5EEC" w:rsidP="007D0C30">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0"/>
        <w:gridCol w:w="3510"/>
      </w:tblGrid>
      <w:tr w:rsidR="00CE5EEC" w14:paraId="5EC31C27" w14:textId="77777777" w:rsidTr="00D1755F">
        <w:tc>
          <w:tcPr>
            <w:tcW w:w="4140" w:type="dxa"/>
          </w:tcPr>
          <w:p w14:paraId="488C0C0E" w14:textId="79A7CDF9" w:rsidR="00CE5EEC" w:rsidRDefault="00CE5EEC" w:rsidP="00D1755F">
            <w:pPr>
              <w:pStyle w:val="ProductList-Body"/>
              <w:spacing w:before="20" w:after="20"/>
            </w:pPr>
            <w:r>
              <w:t>Prior Version:</w:t>
            </w:r>
            <w:r w:rsidR="00D1755F">
              <w:t xml:space="preserve"> </w:t>
            </w:r>
            <w:r w:rsidR="00D1755F" w:rsidRPr="00601776">
              <w:rPr>
                <w:b/>
              </w:rPr>
              <w:t xml:space="preserve">Microsoft Dynamics </w:t>
            </w:r>
            <w:r w:rsidR="00D1755F">
              <w:rPr>
                <w:b/>
              </w:rPr>
              <w:t>CRM</w:t>
            </w:r>
            <w:r w:rsidR="00D1755F" w:rsidRPr="00601776">
              <w:rPr>
                <w:b/>
              </w:rPr>
              <w:t xml:space="preserve"> 201</w:t>
            </w:r>
            <w:r w:rsidR="00D1755F">
              <w:rPr>
                <w:b/>
              </w:rPr>
              <w:t>3</w:t>
            </w:r>
            <w:r w:rsidR="00D1755F">
              <w:t xml:space="preserve"> (10/13)</w:t>
            </w:r>
            <w:r>
              <w:t xml:space="preserve"> </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D1755F">
        <w:tc>
          <w:tcPr>
            <w:tcW w:w="4140" w:type="dxa"/>
          </w:tcPr>
          <w:p w14:paraId="7E1BDE27" w14:textId="21D74406" w:rsidR="00CE5EEC" w:rsidRDefault="00D1755F" w:rsidP="008E4C23">
            <w:pPr>
              <w:pStyle w:val="ProductList-Body"/>
              <w:spacing w:before="20" w:after="20"/>
            </w:pPr>
            <w:r>
              <w:rPr>
                <w:b/>
              </w:rPr>
              <w:t xml:space="preserve">     </w:t>
            </w:r>
            <w:r w:rsidR="00F25FD1" w:rsidRPr="00601776">
              <w:rPr>
                <w:b/>
              </w:rPr>
              <w:t xml:space="preserve">Microsoft Dynamics </w:t>
            </w:r>
            <w:r w:rsidR="00F25FD1">
              <w:rPr>
                <w:b/>
              </w:rPr>
              <w:t>CRM</w:t>
            </w:r>
            <w:r w:rsidR="00F25FD1" w:rsidRPr="00601776">
              <w:rPr>
                <w:b/>
              </w:rPr>
              <w:t xml:space="preserve"> 201</w:t>
            </w:r>
            <w:r w:rsidR="00F25FD1">
              <w:rPr>
                <w:b/>
              </w:rPr>
              <w:t>1</w:t>
            </w:r>
            <w:r w:rsidR="00F25FD1">
              <w:t xml:space="preserve"> (8/12)</w:t>
            </w:r>
          </w:p>
        </w:tc>
        <w:tc>
          <w:tcPr>
            <w:tcW w:w="3240" w:type="dxa"/>
          </w:tcPr>
          <w:p w14:paraId="0E268425" w14:textId="77777777" w:rsidR="00CE5EEC" w:rsidRDefault="003C72EF"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1D9241F8" w:rsidR="00CE5EEC" w:rsidRDefault="00CE5EEC" w:rsidP="00CE5EEC">
      <w:pPr>
        <w:pStyle w:val="ProductList-Body"/>
      </w:pPr>
      <w:r>
        <w:t>Volume licensing customers with SA for Microsoft Dynamics CRM External Connector licenses on October 1</w:t>
      </w:r>
      <w:r w:rsidR="002B789A">
        <w:t>,</w:t>
      </w:r>
      <w:r>
        <w:t xml:space="preserve"> 2013 or later </w:t>
      </w:r>
      <w:r w:rsidR="00F776A8">
        <w:t>may be eligible for a grant of</w:t>
      </w:r>
      <w:r>
        <w:t xml:space="preserve"> Microsoft Dynamics CRM 2013 </w:t>
      </w:r>
      <w:r w:rsidR="00F776A8">
        <w:t>Server</w:t>
      </w:r>
      <w:r>
        <w:t xml:space="preserve"> license</w:t>
      </w:r>
      <w:r w:rsidR="00F776A8">
        <w:t>s</w:t>
      </w:r>
      <w:r>
        <w:t xml:space="preserve">. </w:t>
      </w:r>
      <w:r w:rsidR="00F776A8">
        <w:t xml:space="preserve">Please refer to the November 2014 Product List for more details </w:t>
      </w:r>
      <w:hyperlink r:id="rId31" w:history="1">
        <w:r w:rsidR="00F776A8" w:rsidRPr="00190243">
          <w:rPr>
            <w:rStyle w:val="Hyperlink"/>
          </w:rPr>
          <w:t>http://go.microsoft.com/?linkid=9839207</w:t>
        </w:r>
      </w:hyperlink>
      <w:r>
        <w:t>.</w:t>
      </w:r>
    </w:p>
    <w:p w14:paraId="3B73FBD2" w14:textId="77777777" w:rsidR="00CE5EEC" w:rsidRDefault="00CE5EEC" w:rsidP="00CE5EEC">
      <w:pPr>
        <w:pStyle w:val="ProductList-Body"/>
      </w:pPr>
    </w:p>
    <w:p w14:paraId="6B908E03" w14:textId="17CB3794" w:rsidR="00CE5EEC" w:rsidRPr="001472FC" w:rsidRDefault="00F776A8" w:rsidP="00CE5EEC">
      <w:pPr>
        <w:pStyle w:val="ProductList-Body"/>
        <w:rPr>
          <w:b/>
          <w:color w:val="00188F"/>
        </w:rPr>
      </w:pPr>
      <w:r>
        <w:rPr>
          <w:b/>
          <w:color w:val="00188F"/>
        </w:rPr>
        <w:t xml:space="preserve">Software Assurance </w:t>
      </w:r>
      <w:r w:rsidR="00CE5EEC" w:rsidRPr="001472FC">
        <w:rPr>
          <w:b/>
          <w:color w:val="00188F"/>
        </w:rPr>
        <w:t>Upgrade</w:t>
      </w:r>
      <w:r>
        <w:rPr>
          <w:b/>
          <w:color w:val="00188F"/>
        </w:rPr>
        <w:t>/Downgrade</w:t>
      </w:r>
      <w:r w:rsidR="00CE5EEC" w:rsidRPr="001472FC">
        <w:rPr>
          <w:b/>
          <w:color w:val="00188F"/>
        </w:rPr>
        <w:t xml:space="preserve"> Rights for </w:t>
      </w:r>
      <w:r>
        <w:rPr>
          <w:b/>
          <w:color w:val="00188F"/>
        </w:rPr>
        <w:t>Prior Versions of</w:t>
      </w:r>
      <w:r w:rsidR="00CE5EEC" w:rsidRPr="001472FC">
        <w:rPr>
          <w:b/>
          <w:color w:val="00188F"/>
        </w:rPr>
        <w:t xml:space="preserve"> CRM </w:t>
      </w:r>
      <w:r>
        <w:rPr>
          <w:b/>
          <w:color w:val="00188F"/>
        </w:rPr>
        <w:t>Server</w:t>
      </w:r>
    </w:p>
    <w:p w14:paraId="283A9F8B" w14:textId="4C24DA1A" w:rsidR="00CE5EEC" w:rsidRDefault="00F776A8" w:rsidP="00CE5EEC">
      <w:pPr>
        <w:pStyle w:val="ProductList-Body"/>
      </w:pPr>
      <w:r>
        <w:t xml:space="preserve">Microsoft Dynamics </w:t>
      </w:r>
      <w:r w:rsidR="00CE5EEC" w:rsidRPr="000D6060">
        <w:t>C</w:t>
      </w:r>
      <w:r>
        <w:t>RM 2011 c</w:t>
      </w:r>
      <w:r w:rsidR="00CE5EEC" w:rsidRPr="000D6060">
        <w:t xml:space="preserve">ustomers </w:t>
      </w:r>
      <w:r>
        <w:t>that had SA coverage for</w:t>
      </w:r>
      <w:r w:rsidR="00CE5EEC" w:rsidRPr="000D6060">
        <w:t xml:space="preserve"> Microsoft Dynamics CRM 2013 Client Access Licenses (CALs)  as of October 1, 2013 or later may </w:t>
      </w:r>
      <w:r w:rsidR="00F25FD1">
        <w:t xml:space="preserve">be eligible to </w:t>
      </w:r>
      <w:r w:rsidR="00CE5EEC" w:rsidRPr="000D6060">
        <w:t xml:space="preserve">upgrade </w:t>
      </w:r>
      <w:r w:rsidR="00F25FD1">
        <w:t xml:space="preserve">to version 2013 under Upgrade Rights. Customers with Microsoft Dynamics CRM 2013 licenses may use Microsoft Dynamics CRM 2011 under Downgrade Rights. Please refer to the November 2014 Product List for more details </w:t>
      </w:r>
      <w:hyperlink r:id="rId32" w:history="1">
        <w:r w:rsidR="00F25FD1" w:rsidRPr="00190243">
          <w:rPr>
            <w:rStyle w:val="Hyperlink"/>
          </w:rPr>
          <w:t>http://go.microsoft.com/?linkid=9839207</w:t>
        </w:r>
      </w:hyperlink>
    </w:p>
    <w:p w14:paraId="574347FD" w14:textId="77777777" w:rsidR="005442A2" w:rsidRDefault="005442A2" w:rsidP="00CE5EEC">
      <w:pPr>
        <w:pStyle w:val="ProductList-Body"/>
        <w:rPr>
          <w:b/>
          <w:color w:val="00188F"/>
        </w:rPr>
      </w:pPr>
    </w:p>
    <w:p w14:paraId="6C07572F" w14:textId="77777777" w:rsidR="00CE5EEC" w:rsidRPr="00FD3474" w:rsidRDefault="00CE5EEC" w:rsidP="00CE5EEC">
      <w:pPr>
        <w:pStyle w:val="ProductList-Body"/>
        <w:rPr>
          <w:b/>
        </w:rPr>
      </w:pPr>
      <w:r w:rsidRPr="001472FC">
        <w:rPr>
          <w:b/>
          <w:color w:val="00188F"/>
        </w:rPr>
        <w:t>Client Access License Options</w:t>
      </w:r>
    </w:p>
    <w:p w14:paraId="785ED078" w14:textId="2350B94B" w:rsidR="00B959E3" w:rsidRDefault="00CE5EEC" w:rsidP="00CE5EEC">
      <w:pPr>
        <w:pStyle w:val="ProductList-Body"/>
      </w:pPr>
      <w:r>
        <w:t xml:space="preserve">The uses permitted under </w:t>
      </w:r>
      <w:r w:rsidR="00B959E3">
        <w:t>the different</w:t>
      </w:r>
      <w:r>
        <w:t xml:space="preserve"> Microsoft Dynamics CRM CAL</w:t>
      </w:r>
      <w:r w:rsidR="007F6436">
        <w:t>s</w:t>
      </w:r>
      <w:r w:rsidR="007F6436" w:rsidRPr="007F6436">
        <w:t xml:space="preserve"> </w:t>
      </w:r>
      <w:r w:rsidR="007F6436">
        <w:t>are outlined below.</w:t>
      </w:r>
      <w:r w:rsidR="007A5EE1" w:rsidRPr="007A5EE1">
        <w:t xml:space="preserve"> </w:t>
      </w:r>
    </w:p>
    <w:p w14:paraId="4BE11139" w14:textId="77777777" w:rsidR="00B959E3" w:rsidRDefault="00B959E3" w:rsidP="00CE5EEC">
      <w:pPr>
        <w:pStyle w:val="ProductList-Body"/>
      </w:pPr>
    </w:p>
    <w:p w14:paraId="3D68889F" w14:textId="0D69C020" w:rsidR="00B959E3" w:rsidRDefault="00B959E3" w:rsidP="00CE5EEC">
      <w:pPr>
        <w:pStyle w:val="ProductList-Body"/>
      </w:pPr>
      <w:r>
        <w:t>The uses permitted under a Microsoft Dynamics CRM Essential CAL:</w:t>
      </w:r>
    </w:p>
    <w:p w14:paraId="1713A792" w14:textId="77777777" w:rsidR="00B959E3" w:rsidRDefault="00B959E3" w:rsidP="00B959E3">
      <w:pPr>
        <w:pStyle w:val="ProductList-Body"/>
        <w:numPr>
          <w:ilvl w:val="0"/>
          <w:numId w:val="79"/>
        </w:numPr>
        <w:ind w:left="450" w:hanging="270"/>
      </w:pPr>
      <w:r w:rsidRPr="00BA0F74">
        <w:t>Full access rights</w:t>
      </w:r>
      <w:r>
        <w:t>:</w:t>
      </w:r>
    </w:p>
    <w:p w14:paraId="68105A30" w14:textId="77777777" w:rsidR="00B959E3" w:rsidRPr="00BA0F74" w:rsidRDefault="00B959E3" w:rsidP="00B959E3">
      <w:pPr>
        <w:pStyle w:val="ProductList-Body"/>
        <w:numPr>
          <w:ilvl w:val="1"/>
          <w:numId w:val="79"/>
        </w:numPr>
        <w:tabs>
          <w:tab w:val="left" w:pos="450"/>
        </w:tabs>
        <w:ind w:left="720" w:hanging="270"/>
      </w:pPr>
      <w:r>
        <w:t>A</w:t>
      </w:r>
      <w:r w:rsidRPr="00BA0F74">
        <w:t>ctivities, notes, custom entities</w:t>
      </w:r>
    </w:p>
    <w:p w14:paraId="6E4E03D7" w14:textId="77777777" w:rsidR="00B959E3" w:rsidRDefault="00B959E3" w:rsidP="00CE5EEC">
      <w:pPr>
        <w:pStyle w:val="ProductList-Body"/>
      </w:pPr>
    </w:p>
    <w:p w14:paraId="70A88F0C" w14:textId="2591A205" w:rsidR="00CE5EEC" w:rsidRDefault="00B959E3" w:rsidP="00CE5EEC">
      <w:pPr>
        <w:pStyle w:val="ProductList-Body"/>
      </w:pPr>
      <w:r>
        <w:t xml:space="preserve">The uses permitted under a Microsoft Dynamics CRM Basic CAL </w:t>
      </w:r>
      <w:r w:rsidR="007A5EE1">
        <w:t>include all those provided in a Microsoft Dynamics CRM Essential CAL as well as:</w:t>
      </w:r>
    </w:p>
    <w:p w14:paraId="6181EC9E" w14:textId="77777777" w:rsidR="00B959E3" w:rsidRPr="00BA0F74" w:rsidRDefault="00B959E3" w:rsidP="00B959E3">
      <w:pPr>
        <w:pStyle w:val="ProductList-Body"/>
        <w:numPr>
          <w:ilvl w:val="0"/>
          <w:numId w:val="79"/>
        </w:numPr>
        <w:ind w:left="450" w:hanging="270"/>
      </w:pPr>
      <w:r w:rsidRPr="00BA0F74">
        <w:t>Full access rights</w:t>
      </w:r>
      <w:r>
        <w:t>:</w:t>
      </w:r>
    </w:p>
    <w:p w14:paraId="505F4CAE" w14:textId="77777777" w:rsidR="00B959E3" w:rsidRPr="00BA0F74" w:rsidRDefault="00B959E3" w:rsidP="00B959E3">
      <w:pPr>
        <w:pStyle w:val="ProductList-Body"/>
        <w:numPr>
          <w:ilvl w:val="1"/>
          <w:numId w:val="79"/>
        </w:numPr>
        <w:ind w:left="720" w:hanging="270"/>
      </w:pPr>
      <w:r w:rsidRPr="00BA0F74">
        <w:t>Accounts, contacts, cases, leads, u</w:t>
      </w:r>
      <w:r>
        <w:t>s</w:t>
      </w:r>
      <w:r w:rsidRPr="00BA0F74">
        <w:t>er reports, dashboards and charts</w:t>
      </w:r>
    </w:p>
    <w:p w14:paraId="730D7C89" w14:textId="77777777" w:rsidR="00B959E3" w:rsidRPr="00BA0F74" w:rsidRDefault="00B959E3" w:rsidP="00B959E3">
      <w:pPr>
        <w:pStyle w:val="ProductList-Body"/>
        <w:numPr>
          <w:ilvl w:val="0"/>
          <w:numId w:val="79"/>
        </w:numPr>
        <w:ind w:left="450" w:hanging="270"/>
      </w:pPr>
      <w:r w:rsidRPr="00BA0F74">
        <w:t xml:space="preserve">Read only/limited access rights:  </w:t>
      </w:r>
    </w:p>
    <w:p w14:paraId="676F7EFD" w14:textId="77777777" w:rsidR="00B959E3" w:rsidRPr="00BA0F74" w:rsidRDefault="00B959E3" w:rsidP="00B959E3">
      <w:pPr>
        <w:pStyle w:val="ProductList-Body"/>
        <w:numPr>
          <w:ilvl w:val="1"/>
          <w:numId w:val="79"/>
        </w:numPr>
        <w:ind w:left="720" w:hanging="270"/>
      </w:pPr>
      <w:r w:rsidRPr="00BA0F74">
        <w:t>System reports, system charts, system dashboards, CRM application data</w:t>
      </w:r>
    </w:p>
    <w:p w14:paraId="3B67AD6A" w14:textId="77777777" w:rsidR="00B959E3" w:rsidRPr="00BA0F74" w:rsidRDefault="00B959E3" w:rsidP="00B959E3">
      <w:pPr>
        <w:pStyle w:val="ProductList-Body"/>
        <w:numPr>
          <w:ilvl w:val="1"/>
          <w:numId w:val="79"/>
        </w:numPr>
        <w:ind w:left="720" w:hanging="270"/>
      </w:pPr>
      <w:r w:rsidRPr="00BA0F74">
        <w:t>Services, resources, work hours, facility, equipment, articles</w:t>
      </w:r>
    </w:p>
    <w:p w14:paraId="13749EDE" w14:textId="77777777" w:rsidR="00B959E3" w:rsidRPr="00BA0F74" w:rsidRDefault="00B959E3" w:rsidP="00B959E3">
      <w:pPr>
        <w:pStyle w:val="ProductList-Body"/>
        <w:numPr>
          <w:ilvl w:val="1"/>
          <w:numId w:val="79"/>
        </w:numPr>
        <w:ind w:left="720" w:hanging="270"/>
      </w:pPr>
      <w:r w:rsidRPr="00BA0F74">
        <w:t>Sales campaigns, quick campaigns, marketing lists, price lists, product lists</w:t>
      </w:r>
    </w:p>
    <w:p w14:paraId="7BFF5893" w14:textId="77777777" w:rsidR="00B959E3" w:rsidRPr="00BA0F74" w:rsidRDefault="00B959E3" w:rsidP="00B959E3">
      <w:pPr>
        <w:pStyle w:val="ProductList-Body"/>
        <w:numPr>
          <w:ilvl w:val="1"/>
          <w:numId w:val="79"/>
        </w:numPr>
        <w:ind w:left="720" w:hanging="270"/>
      </w:pPr>
      <w:r w:rsidRPr="00BA0F74">
        <w:t>Opportunities, goals, contracts, quotes, orders, invoices, competitors</w:t>
      </w:r>
    </w:p>
    <w:p w14:paraId="0DF60CDF" w14:textId="77777777" w:rsidR="00B959E3" w:rsidRPr="00BA0F74" w:rsidRDefault="00B959E3" w:rsidP="00B959E3">
      <w:pPr>
        <w:pStyle w:val="ProductList-Body"/>
        <w:numPr>
          <w:ilvl w:val="1"/>
          <w:numId w:val="79"/>
        </w:numPr>
        <w:ind w:left="720" w:hanging="270"/>
      </w:pPr>
      <w:r w:rsidRPr="00BA0F74">
        <w:t>Run workflows</w:t>
      </w:r>
    </w:p>
    <w:p w14:paraId="02C9CC7A" w14:textId="5ECE338A" w:rsidR="00E0647C" w:rsidRDefault="00E0647C" w:rsidP="008C2391">
      <w:pPr>
        <w:pStyle w:val="ProductList-Body"/>
        <w:ind w:left="720"/>
      </w:pPr>
    </w:p>
    <w:p w14:paraId="5B219411" w14:textId="74A2DED7" w:rsidR="00E0647C" w:rsidRDefault="00E0647C" w:rsidP="00E0647C">
      <w:pPr>
        <w:pStyle w:val="ProductList-Body"/>
      </w:pPr>
      <w:r>
        <w:t>The uses permitted under a Microsoft Dynamics CRM Professional CAL include all those provided in a Microsoft Dynamics CRM Basic CAL as well as:</w:t>
      </w:r>
    </w:p>
    <w:p w14:paraId="3CD715D5" w14:textId="77777777" w:rsidR="00B959E3" w:rsidRPr="00B959E3" w:rsidRDefault="00B959E3" w:rsidP="00B959E3">
      <w:pPr>
        <w:pStyle w:val="ProductList-Body"/>
        <w:numPr>
          <w:ilvl w:val="0"/>
          <w:numId w:val="54"/>
        </w:numPr>
        <w:ind w:left="450" w:hanging="270"/>
      </w:pPr>
      <w:r w:rsidRPr="00B959E3">
        <w:t>Full Access rights:</w:t>
      </w:r>
    </w:p>
    <w:p w14:paraId="226D4E8B" w14:textId="77777777" w:rsidR="00B959E3" w:rsidRPr="00B959E3" w:rsidRDefault="00B959E3" w:rsidP="00B959E3">
      <w:pPr>
        <w:pStyle w:val="ProductList-Body"/>
        <w:numPr>
          <w:ilvl w:val="1"/>
          <w:numId w:val="54"/>
        </w:numPr>
        <w:ind w:left="720" w:hanging="270"/>
      </w:pPr>
      <w:r w:rsidRPr="00B959E3">
        <w:t>System reports, system charts, system dashboards, CRM application data</w:t>
      </w:r>
    </w:p>
    <w:p w14:paraId="566AECE2" w14:textId="77777777" w:rsidR="00B959E3" w:rsidRPr="00B959E3" w:rsidRDefault="00B959E3" w:rsidP="00B959E3">
      <w:pPr>
        <w:pStyle w:val="ProductList-Body"/>
        <w:numPr>
          <w:ilvl w:val="1"/>
          <w:numId w:val="54"/>
        </w:numPr>
        <w:ind w:left="720" w:hanging="270"/>
      </w:pPr>
      <w:r w:rsidRPr="00B959E3">
        <w:t>Services, resources, work hours, facility, equipment, articles</w:t>
      </w:r>
    </w:p>
    <w:p w14:paraId="5F0E7164" w14:textId="77777777" w:rsidR="00B959E3" w:rsidRPr="00B959E3" w:rsidRDefault="00B959E3" w:rsidP="00B959E3">
      <w:pPr>
        <w:pStyle w:val="ProductList-Body"/>
        <w:numPr>
          <w:ilvl w:val="1"/>
          <w:numId w:val="54"/>
        </w:numPr>
        <w:ind w:left="720" w:hanging="270"/>
      </w:pPr>
      <w:r w:rsidRPr="00B959E3">
        <w:t>Sales campaigns, quick campaigns, marketing lists, price lists, product lists</w:t>
      </w:r>
    </w:p>
    <w:p w14:paraId="4820FA9F" w14:textId="77777777" w:rsidR="00B959E3" w:rsidRPr="00B959E3" w:rsidRDefault="00B959E3" w:rsidP="00B959E3">
      <w:pPr>
        <w:pStyle w:val="ProductList-Body"/>
        <w:numPr>
          <w:ilvl w:val="1"/>
          <w:numId w:val="54"/>
        </w:numPr>
        <w:ind w:left="720" w:hanging="270"/>
      </w:pPr>
      <w:r w:rsidRPr="00B959E3">
        <w:t>Opportunities, goals, contracts, quotes, orders, invoices, competitors</w:t>
      </w:r>
    </w:p>
    <w:p w14:paraId="343B71D1" w14:textId="23B8CD47" w:rsidR="00B959E3" w:rsidRPr="00B959E3" w:rsidRDefault="00B959E3" w:rsidP="00B959E3">
      <w:pPr>
        <w:pStyle w:val="ProductList-Body"/>
        <w:numPr>
          <w:ilvl w:val="1"/>
          <w:numId w:val="54"/>
        </w:numPr>
        <w:ind w:left="720" w:hanging="270"/>
      </w:pPr>
      <w:r w:rsidRPr="00B959E3">
        <w:t>Run workflows</w:t>
      </w:r>
    </w:p>
    <w:p w14:paraId="27BD0E64" w14:textId="678A2069" w:rsidR="00B959E3" w:rsidRPr="00B959E3" w:rsidRDefault="00B959E3" w:rsidP="00B959E3">
      <w:pPr>
        <w:pStyle w:val="ProductList-Body"/>
        <w:numPr>
          <w:ilvl w:val="1"/>
          <w:numId w:val="54"/>
        </w:numPr>
        <w:ind w:left="720" w:hanging="270"/>
      </w:pPr>
      <w:r w:rsidRPr="00B959E3">
        <w:t>Create workflows, bulk data import and customizations across any entity</w:t>
      </w:r>
    </w:p>
    <w:p w14:paraId="7C6E4B8F" w14:textId="77777777" w:rsidR="00CE5EEC" w:rsidRPr="00585A48" w:rsidRDefault="003C72EF"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262DFA55" w14:textId="77777777" w:rsidR="005E208E" w:rsidRDefault="005E208E">
      <w:pPr>
        <w:rPr>
          <w:rFonts w:asciiTheme="majorHAnsi" w:hAnsiTheme="majorHAnsi"/>
          <w:b/>
          <w:sz w:val="28"/>
        </w:rPr>
      </w:pPr>
      <w:r>
        <w:br w:type="page"/>
      </w:r>
    </w:p>
    <w:p w14:paraId="4FDCAF96" w14:textId="21892A71" w:rsidR="00407E60" w:rsidRDefault="00407E60" w:rsidP="00680B4D">
      <w:pPr>
        <w:pStyle w:val="ProductList-Offering1Heading"/>
        <w:outlineLvl w:val="1"/>
      </w:pPr>
      <w:bookmarkStart w:id="250" w:name="_Toc415585261"/>
      <w:r>
        <w:t>Office Desktop Applications</w:t>
      </w:r>
      <w:bookmarkEnd w:id="168"/>
      <w:bookmarkEnd w:id="169"/>
      <w:bookmarkEnd w:id="173"/>
      <w:bookmarkEnd w:id="174"/>
      <w:bookmarkEnd w:id="175"/>
      <w:bookmarkEnd w:id="25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51" w:name="_Toc379797147"/>
            <w:bookmarkStart w:id="252" w:name="_Toc380513172"/>
            <w:bookmarkStart w:id="253" w:name="_Toc380655214"/>
            <w:bookmarkStart w:id="254" w:name="_Toc415585262"/>
            <w:r>
              <w:t>Access 2013</w:t>
            </w:r>
            <w:bookmarkEnd w:id="251"/>
            <w:bookmarkEnd w:id="252"/>
            <w:bookmarkEnd w:id="253"/>
            <w:bookmarkEnd w:id="254"/>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55" w:name="_Toc379797148"/>
            <w:bookmarkStart w:id="256" w:name="_Toc380513173"/>
            <w:bookmarkStart w:id="257" w:name="_Toc380655215"/>
            <w:bookmarkStart w:id="258" w:name="_Toc415585263"/>
            <w:r>
              <w:t>Excel 2013</w:t>
            </w:r>
            <w:bookmarkEnd w:id="255"/>
            <w:bookmarkEnd w:id="256"/>
            <w:bookmarkEnd w:id="257"/>
            <w:bookmarkEnd w:id="258"/>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59" w:name="_Toc379797149"/>
            <w:bookmarkStart w:id="260" w:name="_Toc380513174"/>
            <w:bookmarkStart w:id="261" w:name="_Toc380655216"/>
            <w:bookmarkStart w:id="262" w:name="_Toc415585264"/>
            <w:r>
              <w:t>InfoPath 2013</w:t>
            </w:r>
            <w:bookmarkEnd w:id="259"/>
            <w:bookmarkEnd w:id="260"/>
            <w:bookmarkEnd w:id="261"/>
            <w:bookmarkEnd w:id="262"/>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63" w:name="_Toc379797150"/>
            <w:bookmarkStart w:id="264" w:name="_Toc380513175"/>
            <w:bookmarkStart w:id="265" w:name="_Toc380655217"/>
            <w:bookmarkStart w:id="266" w:name="_Toc415585265"/>
            <w:r>
              <w:t>Lync 2013</w:t>
            </w:r>
            <w:bookmarkEnd w:id="263"/>
            <w:bookmarkEnd w:id="264"/>
            <w:bookmarkEnd w:id="265"/>
            <w:bookmarkEnd w:id="266"/>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67" w:name="_Toc379797151"/>
            <w:bookmarkStart w:id="268" w:name="_Toc380513176"/>
            <w:bookmarkStart w:id="269" w:name="_Toc380655218"/>
            <w:bookmarkStart w:id="270" w:name="_Toc415585266"/>
            <w:r>
              <w:t>Office Home &amp; Student 2013 RT Commercial Use</w:t>
            </w:r>
            <w:bookmarkEnd w:id="267"/>
            <w:bookmarkEnd w:id="268"/>
            <w:bookmarkEnd w:id="269"/>
            <w:bookmarkEnd w:id="270"/>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71" w:name="_Toc379797152"/>
            <w:bookmarkStart w:id="272" w:name="_Toc380513177"/>
            <w:bookmarkStart w:id="273" w:name="_Toc380655219"/>
            <w:bookmarkStart w:id="274" w:name="_Toc415585267"/>
            <w:r>
              <w:t>Office Multi Language Pack 2013</w:t>
            </w:r>
            <w:bookmarkEnd w:id="271"/>
            <w:bookmarkEnd w:id="272"/>
            <w:bookmarkEnd w:id="273"/>
            <w:bookmarkEnd w:id="274"/>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75" w:name="_Toc379797153"/>
            <w:bookmarkStart w:id="276" w:name="_Toc380513178"/>
            <w:bookmarkStart w:id="277" w:name="_Toc380655220"/>
            <w:bookmarkStart w:id="278" w:name="_Toc415585268"/>
            <w:r>
              <w:t>Office Professional Plus 2013</w:t>
            </w:r>
            <w:bookmarkEnd w:id="275"/>
            <w:bookmarkEnd w:id="276"/>
            <w:bookmarkEnd w:id="277"/>
            <w:bookmarkEnd w:id="278"/>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79" w:name="_Toc379797154"/>
            <w:bookmarkStart w:id="280" w:name="_Toc380513179"/>
            <w:bookmarkStart w:id="281" w:name="_Toc380655221"/>
            <w:bookmarkStart w:id="282" w:name="_Toc415585269"/>
            <w:r>
              <w:t>Office Standard 2013</w:t>
            </w:r>
            <w:bookmarkEnd w:id="279"/>
            <w:bookmarkEnd w:id="280"/>
            <w:bookmarkEnd w:id="281"/>
            <w:bookmarkEnd w:id="282"/>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283" w:name="_Toc379797155"/>
            <w:bookmarkStart w:id="284" w:name="_Toc380513180"/>
            <w:bookmarkStart w:id="285" w:name="_Toc380655222"/>
            <w:bookmarkStart w:id="286" w:name="_Toc415585270"/>
            <w:r>
              <w:t>OneNote 2013</w:t>
            </w:r>
            <w:bookmarkEnd w:id="283"/>
            <w:bookmarkEnd w:id="284"/>
            <w:bookmarkEnd w:id="285"/>
            <w:bookmarkEnd w:id="286"/>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287" w:name="_Toc379797156"/>
            <w:bookmarkStart w:id="288" w:name="_Toc380513181"/>
            <w:bookmarkStart w:id="289" w:name="_Toc380655223"/>
            <w:bookmarkStart w:id="290" w:name="_Toc415585271"/>
            <w:r>
              <w:t>Outlook 2013</w:t>
            </w:r>
            <w:bookmarkEnd w:id="287"/>
            <w:bookmarkEnd w:id="288"/>
            <w:bookmarkEnd w:id="289"/>
            <w:bookmarkEnd w:id="290"/>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291" w:name="_Toc379797157"/>
            <w:bookmarkStart w:id="292" w:name="_Toc380513182"/>
            <w:bookmarkStart w:id="293" w:name="_Toc380655224"/>
            <w:bookmarkStart w:id="294" w:name="_Toc415585272"/>
            <w:r>
              <w:t>PowerPoint 2013</w:t>
            </w:r>
            <w:bookmarkEnd w:id="291"/>
            <w:bookmarkEnd w:id="292"/>
            <w:bookmarkEnd w:id="293"/>
            <w:bookmarkEnd w:id="294"/>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295" w:name="_Toc379797158"/>
            <w:bookmarkStart w:id="296" w:name="_Toc380513183"/>
            <w:bookmarkStart w:id="297" w:name="_Toc380655225"/>
            <w:bookmarkStart w:id="298" w:name="_Toc415585273"/>
            <w:r>
              <w:t>Project Professional 2013</w:t>
            </w:r>
            <w:bookmarkEnd w:id="295"/>
            <w:bookmarkEnd w:id="296"/>
            <w:bookmarkEnd w:id="297"/>
            <w:bookmarkEnd w:id="298"/>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299" w:name="_Toc379797159"/>
            <w:bookmarkStart w:id="300" w:name="_Toc380513184"/>
            <w:bookmarkStart w:id="301" w:name="_Toc380655226"/>
            <w:bookmarkStart w:id="302" w:name="_Toc415585274"/>
            <w:r>
              <w:t>Project Standard 2013</w:t>
            </w:r>
            <w:bookmarkEnd w:id="299"/>
            <w:bookmarkEnd w:id="300"/>
            <w:bookmarkEnd w:id="301"/>
            <w:bookmarkEnd w:id="302"/>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03" w:name="_Toc379797160"/>
            <w:bookmarkStart w:id="304" w:name="_Toc380513185"/>
            <w:bookmarkStart w:id="305" w:name="_Toc380655227"/>
            <w:bookmarkStart w:id="306" w:name="_Toc415585275"/>
            <w:r>
              <w:t>Publisher 2013</w:t>
            </w:r>
            <w:bookmarkEnd w:id="303"/>
            <w:bookmarkEnd w:id="304"/>
            <w:bookmarkEnd w:id="305"/>
            <w:bookmarkEnd w:id="306"/>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07" w:name="_Toc379797161"/>
            <w:bookmarkStart w:id="308" w:name="_Toc380513186"/>
            <w:bookmarkStart w:id="309" w:name="_Toc380655228"/>
            <w:bookmarkStart w:id="310" w:name="_Toc415585276"/>
            <w:r>
              <w:t>Visio 2013 Professional</w:t>
            </w:r>
            <w:bookmarkEnd w:id="307"/>
            <w:bookmarkEnd w:id="308"/>
            <w:bookmarkEnd w:id="309"/>
            <w:bookmarkEnd w:id="310"/>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11" w:name="_Toc379797162"/>
            <w:bookmarkStart w:id="312" w:name="_Toc380513187"/>
            <w:bookmarkStart w:id="313" w:name="_Toc380655229"/>
            <w:bookmarkStart w:id="314" w:name="_Toc415585277"/>
            <w:r>
              <w:t>Visio 2013 Standard</w:t>
            </w:r>
            <w:bookmarkEnd w:id="311"/>
            <w:bookmarkEnd w:id="312"/>
            <w:bookmarkEnd w:id="313"/>
            <w:bookmarkEnd w:id="314"/>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15" w:name="_Toc379797163"/>
            <w:bookmarkStart w:id="316" w:name="_Toc380513188"/>
            <w:bookmarkStart w:id="317" w:name="_Toc380655230"/>
            <w:bookmarkStart w:id="318" w:name="_Toc415585278"/>
            <w:r>
              <w:t>Word 2013</w:t>
            </w:r>
            <w:bookmarkEnd w:id="315"/>
            <w:bookmarkEnd w:id="316"/>
            <w:bookmarkEnd w:id="317"/>
            <w:bookmarkEnd w:id="318"/>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19" w:name="_Toc379797164"/>
            <w:bookmarkStart w:id="320" w:name="_Toc380513189"/>
            <w:bookmarkStart w:id="321" w:name="_Toc380655231"/>
            <w:bookmarkStart w:id="322" w:name="_Toc415585279"/>
            <w:r>
              <w:t>Work At Home for Office Professional Plus 2013</w:t>
            </w:r>
            <w:bookmarkEnd w:id="319"/>
            <w:bookmarkEnd w:id="320"/>
            <w:bookmarkEnd w:id="321"/>
            <w:bookmarkEnd w:id="322"/>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23" w:name="_Toc379797165"/>
            <w:bookmarkStart w:id="324" w:name="_Toc380513190"/>
            <w:bookmarkStart w:id="325" w:name="_Toc380655232"/>
            <w:bookmarkStart w:id="326" w:name="_Toc415585280"/>
            <w:r>
              <w:t>Work at Home for Office Standard 2013</w:t>
            </w:r>
            <w:bookmarkEnd w:id="323"/>
            <w:bookmarkEnd w:id="324"/>
            <w:bookmarkEnd w:id="325"/>
            <w:bookmarkEnd w:id="326"/>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3C72EF"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913546">
      <w:pPr>
        <w:pStyle w:val="ProductList-Body"/>
        <w:numPr>
          <w:ilvl w:val="0"/>
          <w:numId w:val="6"/>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913546">
      <w:pPr>
        <w:pStyle w:val="ProductList-Body"/>
        <w:numPr>
          <w:ilvl w:val="0"/>
          <w:numId w:val="6"/>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913546">
      <w:pPr>
        <w:pStyle w:val="ProductList-Body"/>
        <w:numPr>
          <w:ilvl w:val="0"/>
          <w:numId w:val="6"/>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913546">
      <w:pPr>
        <w:pStyle w:val="ProductList-Body"/>
        <w:numPr>
          <w:ilvl w:val="0"/>
          <w:numId w:val="6"/>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913546">
      <w:pPr>
        <w:pStyle w:val="ProductList-Body"/>
        <w:numPr>
          <w:ilvl w:val="0"/>
          <w:numId w:val="6"/>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913546">
      <w:pPr>
        <w:pStyle w:val="ProductList-Body"/>
        <w:numPr>
          <w:ilvl w:val="0"/>
          <w:numId w:val="6"/>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27" w:name="_Toc378147631"/>
    <w:bookmarkStart w:id="328"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29" w:name="_Toc379797166"/>
      <w:bookmarkStart w:id="330" w:name="_Toc380513191"/>
      <w:bookmarkStart w:id="331" w:name="_Toc380655233"/>
      <w:bookmarkStart w:id="332" w:name="_Toc415585281"/>
      <w:r>
        <w:t>Office for Mac</w:t>
      </w:r>
      <w:bookmarkEnd w:id="327"/>
      <w:bookmarkEnd w:id="328"/>
      <w:bookmarkEnd w:id="329"/>
      <w:bookmarkEnd w:id="330"/>
      <w:bookmarkEnd w:id="331"/>
      <w:bookmarkEnd w:id="33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33" w:name="_Toc379797167"/>
            <w:bookmarkStart w:id="334" w:name="_Toc380513192"/>
            <w:bookmarkStart w:id="335" w:name="_Toc380655234"/>
            <w:bookmarkStart w:id="336" w:name="_Toc415585282"/>
            <w:r>
              <w:t>Excel for Mac 2011</w:t>
            </w:r>
            <w:bookmarkEnd w:id="333"/>
            <w:bookmarkEnd w:id="334"/>
            <w:bookmarkEnd w:id="335"/>
            <w:bookmarkEnd w:id="336"/>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37" w:name="_Toc379797168"/>
            <w:bookmarkStart w:id="338" w:name="_Toc380513193"/>
            <w:bookmarkStart w:id="339" w:name="_Toc380655235"/>
            <w:bookmarkStart w:id="340" w:name="_Toc415585283"/>
            <w:r>
              <w:t>Lync for Mac 2011</w:t>
            </w:r>
            <w:bookmarkEnd w:id="337"/>
            <w:bookmarkEnd w:id="338"/>
            <w:bookmarkEnd w:id="339"/>
            <w:bookmarkEnd w:id="340"/>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41" w:name="_Toc379797169"/>
            <w:bookmarkStart w:id="342" w:name="_Toc380513194"/>
            <w:bookmarkStart w:id="343" w:name="_Toc380655236"/>
            <w:bookmarkStart w:id="344" w:name="_Toc415585284"/>
            <w:r>
              <w:t>Office for Mac Standard 2011</w:t>
            </w:r>
            <w:bookmarkEnd w:id="341"/>
            <w:bookmarkEnd w:id="342"/>
            <w:bookmarkEnd w:id="343"/>
            <w:bookmarkEnd w:id="344"/>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45" w:name="_Toc379797170"/>
            <w:bookmarkStart w:id="346" w:name="_Toc380513195"/>
            <w:bookmarkStart w:id="347" w:name="_Toc380655237"/>
            <w:bookmarkStart w:id="348" w:name="_Toc415585285"/>
            <w:r>
              <w:t>Outlook for Mac 2011</w:t>
            </w:r>
            <w:bookmarkEnd w:id="345"/>
            <w:bookmarkEnd w:id="346"/>
            <w:bookmarkEnd w:id="347"/>
            <w:bookmarkEnd w:id="348"/>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49" w:name="_Toc379797171"/>
            <w:bookmarkStart w:id="350" w:name="_Toc380513196"/>
            <w:bookmarkStart w:id="351" w:name="_Toc380655238"/>
            <w:bookmarkStart w:id="352" w:name="_Toc415585286"/>
            <w:r>
              <w:t>PowerPoint for Mac 2011</w:t>
            </w:r>
            <w:bookmarkEnd w:id="349"/>
            <w:bookmarkEnd w:id="350"/>
            <w:bookmarkEnd w:id="351"/>
            <w:bookmarkEnd w:id="352"/>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53" w:name="_Toc379797172"/>
            <w:bookmarkStart w:id="354" w:name="_Toc380513197"/>
            <w:bookmarkStart w:id="355" w:name="_Toc380655239"/>
            <w:bookmarkStart w:id="356" w:name="_Toc415585287"/>
            <w:r>
              <w:t>Word for Mac 2011</w:t>
            </w:r>
            <w:bookmarkEnd w:id="353"/>
            <w:bookmarkEnd w:id="354"/>
            <w:bookmarkEnd w:id="355"/>
            <w:bookmarkEnd w:id="356"/>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57" w:name="_Toc379797173"/>
            <w:bookmarkStart w:id="358" w:name="_Toc380513198"/>
            <w:bookmarkStart w:id="359" w:name="_Toc380655240"/>
            <w:bookmarkStart w:id="360" w:name="_Toc415585288"/>
            <w:r>
              <w:t>Work at Home for Mac 2011</w:t>
            </w:r>
            <w:bookmarkEnd w:id="357"/>
            <w:bookmarkEnd w:id="358"/>
            <w:bookmarkEnd w:id="359"/>
            <w:bookmarkEnd w:id="360"/>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3C72EF"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53BEBEB0" w:rsidR="009708AE" w:rsidRDefault="009708AE" w:rsidP="00B26BEF">
      <w:pPr>
        <w:pStyle w:val="ProductList-OfferingGroupHeading"/>
        <w:outlineLvl w:val="1"/>
      </w:pPr>
      <w:bookmarkStart w:id="361" w:name="_Toc379797174"/>
      <w:bookmarkStart w:id="362" w:name="_Toc380513199"/>
      <w:bookmarkStart w:id="363" w:name="_Toc380655241"/>
      <w:bookmarkStart w:id="364" w:name="_Toc415585289"/>
      <w:r>
        <w:t>Office Productivity Servers</w:t>
      </w:r>
      <w:bookmarkEnd w:id="361"/>
      <w:bookmarkEnd w:id="362"/>
      <w:bookmarkEnd w:id="363"/>
      <w:bookmarkEnd w:id="364"/>
    </w:p>
    <w:p w14:paraId="4FDCB17C" w14:textId="77777777" w:rsidR="009708AE" w:rsidRDefault="009708AE" w:rsidP="00B26BEF">
      <w:pPr>
        <w:pStyle w:val="ProductList-Offering2Heading"/>
        <w:outlineLvl w:val="2"/>
      </w:pPr>
      <w:bookmarkStart w:id="365" w:name="_Toc378147623"/>
      <w:bookmarkStart w:id="366" w:name="_Toc378151525"/>
      <w:bookmarkStart w:id="367" w:name="_Toc378147632"/>
      <w:bookmarkStart w:id="368" w:name="_Toc378151534"/>
      <w:r>
        <w:tab/>
      </w:r>
      <w:bookmarkStart w:id="369" w:name="_Toc379797175"/>
      <w:bookmarkStart w:id="370" w:name="_Toc380513200"/>
      <w:bookmarkStart w:id="371" w:name="_Toc380655242"/>
      <w:bookmarkStart w:id="372" w:name="_Toc415585290"/>
      <w:r>
        <w:t>Exchange Server</w:t>
      </w:r>
      <w:bookmarkEnd w:id="365"/>
      <w:bookmarkEnd w:id="366"/>
      <w:bookmarkEnd w:id="369"/>
      <w:bookmarkEnd w:id="370"/>
      <w:bookmarkEnd w:id="371"/>
      <w:bookmarkEnd w:id="372"/>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73" w:name="_Toc379797178"/>
            <w:bookmarkStart w:id="374" w:name="_Toc380513203"/>
            <w:bookmarkStart w:id="375" w:name="_Toc380655245"/>
            <w:bookmarkStart w:id="376" w:name="_Toc415585291"/>
            <w:r>
              <w:t>Exchange Server Enterprise 2013</w:t>
            </w:r>
            <w:bookmarkEnd w:id="373"/>
            <w:bookmarkEnd w:id="374"/>
            <w:bookmarkEnd w:id="375"/>
            <w:bookmarkEnd w:id="376"/>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77" w:name="_Toc379797179"/>
            <w:bookmarkStart w:id="378" w:name="_Toc380513204"/>
            <w:bookmarkStart w:id="379" w:name="_Toc380655246"/>
            <w:bookmarkStart w:id="380" w:name="_Toc415585292"/>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77"/>
            <w:bookmarkEnd w:id="378"/>
            <w:bookmarkEnd w:id="379"/>
            <w:bookmarkEnd w:id="38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381" w:name="_Toc379797180"/>
            <w:bookmarkStart w:id="382" w:name="_Toc380513205"/>
            <w:bookmarkStart w:id="383" w:name="_Toc380655247"/>
            <w:bookmarkStart w:id="384" w:name="_Toc415585293"/>
            <w:r>
              <w:t>Exchange Server Standard 2013</w:t>
            </w:r>
            <w:bookmarkEnd w:id="381"/>
            <w:bookmarkEnd w:id="382"/>
            <w:bookmarkEnd w:id="383"/>
            <w:bookmarkEnd w:id="384"/>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385" w:name="_Toc379797181"/>
            <w:bookmarkStart w:id="386" w:name="_Toc380513206"/>
            <w:bookmarkStart w:id="387" w:name="_Toc380655248"/>
            <w:bookmarkStart w:id="388" w:name="_Toc415585294"/>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385"/>
            <w:bookmarkEnd w:id="386"/>
            <w:bookmarkEnd w:id="387"/>
            <w:bookmarkEnd w:id="388"/>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3C72EF"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389" w:name="ExchangeEntCALWithServ2013"/>
      <w:r w:rsidRPr="00055772">
        <w:rPr>
          <w:b/>
          <w:color w:val="00188F"/>
        </w:rPr>
        <w:t>Exchange Enterprise CAL with Services 2013</w:t>
      </w:r>
    </w:p>
    <w:bookmarkEnd w:id="389"/>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913546">
      <w:pPr>
        <w:pStyle w:val="ProductList-Body"/>
        <w:numPr>
          <w:ilvl w:val="0"/>
          <w:numId w:val="3"/>
        </w:numPr>
        <w:ind w:left="450" w:hanging="270"/>
      </w:pPr>
      <w:r w:rsidRPr="003D7A21">
        <w:rPr>
          <w:b/>
        </w:rPr>
        <w:t>International Availability</w:t>
      </w:r>
      <w:r>
        <w:t xml:space="preserve">. These Online Services are only available in countries where Office 365 is available: </w:t>
      </w:r>
      <w:hyperlink r:id="rId33" w:anchor="international" w:history="1">
        <w:r w:rsidRPr="00E94524">
          <w:rPr>
            <w:rStyle w:val="Hyperlink"/>
          </w:rPr>
          <w:t>http://www.microsoft.com/online/faq.aspx#international</w:t>
        </w:r>
      </w:hyperlink>
      <w:r>
        <w:t xml:space="preserve"> </w:t>
      </w:r>
    </w:p>
    <w:p w14:paraId="4FDCB1F8" w14:textId="77777777" w:rsidR="003D7A21" w:rsidRDefault="003D7A21" w:rsidP="00913546">
      <w:pPr>
        <w:pStyle w:val="ProductList-Body"/>
        <w:numPr>
          <w:ilvl w:val="0"/>
          <w:numId w:val="3"/>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913546">
      <w:pPr>
        <w:pStyle w:val="ProductList-Body"/>
        <w:numPr>
          <w:ilvl w:val="0"/>
          <w:numId w:val="3"/>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390" w:name="_Toc378147625"/>
    <w:bookmarkStart w:id="391"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392" w:name="_Toc379797182"/>
      <w:bookmarkStart w:id="393" w:name="_Toc380513207"/>
      <w:bookmarkStart w:id="394" w:name="_Toc380655249"/>
      <w:bookmarkStart w:id="395" w:name="_Toc415585295"/>
      <w:r>
        <w:t>Lync Server</w:t>
      </w:r>
      <w:bookmarkEnd w:id="390"/>
      <w:bookmarkEnd w:id="391"/>
      <w:bookmarkEnd w:id="392"/>
      <w:bookmarkEnd w:id="393"/>
      <w:bookmarkEnd w:id="394"/>
      <w:bookmarkEnd w:id="39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396" w:name="_Toc379797183"/>
            <w:bookmarkStart w:id="397" w:name="_Toc380513208"/>
            <w:bookmarkStart w:id="398" w:name="_Toc380655250"/>
            <w:bookmarkStart w:id="399" w:name="_Toc415585296"/>
            <w:r>
              <w:t>Lync Server 2013</w:t>
            </w:r>
            <w:bookmarkEnd w:id="396"/>
            <w:bookmarkEnd w:id="397"/>
            <w:bookmarkEnd w:id="398"/>
            <w:bookmarkEnd w:id="399"/>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2FE8AF06"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4481C696" w:rsidR="00C05A53" w:rsidRDefault="00FD67D5" w:rsidP="0025321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00" w:name="_Toc379797184"/>
            <w:bookmarkStart w:id="401" w:name="_Toc380513209"/>
            <w:bookmarkStart w:id="402" w:name="_Toc380655251"/>
            <w:bookmarkStart w:id="403" w:name="_Toc415585297"/>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00"/>
            <w:bookmarkEnd w:id="401"/>
            <w:bookmarkEnd w:id="402"/>
            <w:bookmarkEnd w:id="403"/>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5C9C7AA3" w:rsidR="00477621" w:rsidRDefault="0025321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072EF76D" w:rsidR="00477621" w:rsidRDefault="00FD67D5" w:rsidP="0025321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04" w:name="_Toc379797185"/>
            <w:bookmarkStart w:id="405" w:name="_Toc380513210"/>
            <w:bookmarkStart w:id="406" w:name="_Toc380655252"/>
            <w:bookmarkStart w:id="407" w:name="_Toc415585298"/>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04"/>
            <w:bookmarkEnd w:id="405"/>
            <w:bookmarkEnd w:id="406"/>
            <w:bookmarkEnd w:id="407"/>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0C8F3D85"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5F23E7F1" w:rsidR="00C05A53" w:rsidRDefault="00FD67D5" w:rsidP="0025321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08" w:name="_Toc379797186"/>
            <w:bookmarkStart w:id="409" w:name="_Toc380513211"/>
            <w:bookmarkStart w:id="410" w:name="_Toc380655253"/>
            <w:bookmarkStart w:id="411" w:name="_Toc415585299"/>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08"/>
            <w:bookmarkEnd w:id="409"/>
            <w:bookmarkEnd w:id="410"/>
            <w:bookmarkEnd w:id="411"/>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0DE0005C"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4F61BB74" w:rsidR="00C05A53" w:rsidRDefault="00FD67D5" w:rsidP="0025321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3C72EF"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3C72EF"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12" w:name="_Toc379797187"/>
      <w:bookmarkStart w:id="413" w:name="_Toc380513212"/>
      <w:bookmarkStart w:id="414" w:name="_Toc380655254"/>
      <w:bookmarkStart w:id="415" w:name="_Toc415585300"/>
      <w:r w:rsidR="009919D2">
        <w:t>Project Server</w:t>
      </w:r>
      <w:bookmarkEnd w:id="367"/>
      <w:bookmarkEnd w:id="368"/>
      <w:bookmarkEnd w:id="412"/>
      <w:bookmarkEnd w:id="413"/>
      <w:bookmarkEnd w:id="414"/>
      <w:bookmarkEnd w:id="41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16" w:name="_Toc379797188"/>
            <w:bookmarkStart w:id="417" w:name="_Toc380513213"/>
            <w:bookmarkStart w:id="418" w:name="_Toc380655255"/>
            <w:bookmarkStart w:id="419" w:name="_Toc415585301"/>
            <w:r>
              <w:t>Project Server 2013</w:t>
            </w:r>
            <w:bookmarkEnd w:id="416"/>
            <w:bookmarkEnd w:id="417"/>
            <w:bookmarkEnd w:id="418"/>
            <w:bookmarkEnd w:id="419"/>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20" w:name="_Toc379797189"/>
            <w:bookmarkStart w:id="421" w:name="_Toc380513214"/>
            <w:bookmarkStart w:id="422" w:name="_Toc380655256"/>
            <w:bookmarkStart w:id="423" w:name="_Toc415585302"/>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20"/>
            <w:bookmarkEnd w:id="421"/>
            <w:bookmarkEnd w:id="422"/>
            <w:bookmarkEnd w:id="423"/>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3C72EF"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4719CBE4" w:rsidR="00784263" w:rsidRPr="00B17611" w:rsidRDefault="00B17611" w:rsidP="00AC1338">
            <w:pPr>
              <w:pStyle w:val="ProductList-Body"/>
              <w:spacing w:before="20" w:after="20"/>
              <w:rPr>
                <w:b/>
              </w:rPr>
            </w:pPr>
            <w:r w:rsidRPr="00B17611">
              <w:rPr>
                <w:b/>
              </w:rPr>
              <w:t>(Project Online</w:t>
            </w:r>
            <w:r w:rsidR="00F127B6">
              <w:rPr>
                <w:b/>
              </w:rPr>
              <w:t>, Project Lite</w:t>
            </w:r>
            <w:r w:rsidRPr="00B17611">
              <w:rPr>
                <w:b/>
              </w:rPr>
              <w:t>)</w:t>
            </w:r>
          </w:p>
        </w:tc>
      </w:tr>
    </w:tbl>
    <w:bookmarkStart w:id="424" w:name="_Toc378147634"/>
    <w:bookmarkStart w:id="425" w:name="_Toc378151536"/>
    <w:bookmarkStart w:id="426" w:name="_Toc378147633"/>
    <w:bookmarkStart w:id="427"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28" w:name="_Toc379797190"/>
      <w:bookmarkStart w:id="429" w:name="_Toc380513215"/>
      <w:bookmarkStart w:id="430" w:name="_Toc380655257"/>
      <w:bookmarkStart w:id="431" w:name="_Toc415585303"/>
      <w:r>
        <w:t>SharePoint</w:t>
      </w:r>
      <w:bookmarkEnd w:id="424"/>
      <w:bookmarkEnd w:id="425"/>
      <w:bookmarkEnd w:id="428"/>
      <w:bookmarkEnd w:id="429"/>
      <w:bookmarkEnd w:id="430"/>
      <w:r w:rsidR="00237299">
        <w:t xml:space="preserve"> Server</w:t>
      </w:r>
      <w:bookmarkEnd w:id="43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32" w:name="_Toc379797191"/>
            <w:bookmarkStart w:id="433" w:name="_Toc380513216"/>
            <w:bookmarkStart w:id="434" w:name="_Toc380655258"/>
            <w:bookmarkStart w:id="435" w:name="_Toc415585304"/>
            <w:r>
              <w:t>Microsoft Office Audit and Control Management Server</w:t>
            </w:r>
            <w:r w:rsidR="00F64628">
              <w:t xml:space="preserve"> 2013</w:t>
            </w:r>
            <w:bookmarkEnd w:id="432"/>
            <w:bookmarkEnd w:id="433"/>
            <w:bookmarkEnd w:id="434"/>
            <w:bookmarkEnd w:id="435"/>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36" w:name="_Toc379797192"/>
            <w:bookmarkStart w:id="437" w:name="_Toc380513217"/>
            <w:bookmarkStart w:id="438" w:name="_Toc380655259"/>
            <w:bookmarkStart w:id="439" w:name="_Toc415585305"/>
            <w:r>
              <w:t>SharePoint Server 2013</w:t>
            </w:r>
            <w:bookmarkEnd w:id="436"/>
            <w:bookmarkEnd w:id="437"/>
            <w:bookmarkEnd w:id="438"/>
            <w:bookmarkEnd w:id="439"/>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40" w:name="_Toc379797193"/>
            <w:bookmarkStart w:id="441" w:name="_Toc380513218"/>
            <w:bookmarkStart w:id="442" w:name="_Toc380655260"/>
            <w:bookmarkStart w:id="443" w:name="_Toc415585306"/>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40"/>
            <w:bookmarkEnd w:id="441"/>
            <w:bookmarkEnd w:id="442"/>
            <w:bookmarkEnd w:id="443"/>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44" w:name="_Toc379797194"/>
            <w:bookmarkStart w:id="445" w:name="_Toc380513219"/>
            <w:bookmarkStart w:id="446" w:name="_Toc380655261"/>
            <w:bookmarkStart w:id="447" w:name="_Toc415585307"/>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44"/>
            <w:bookmarkEnd w:id="445"/>
            <w:bookmarkEnd w:id="446"/>
            <w:bookmarkEnd w:id="447"/>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3C72EF"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48" w:name="_Toc379797195"/>
      <w:bookmarkStart w:id="449" w:name="_Toc380513220"/>
      <w:bookmarkStart w:id="450" w:name="_Toc380655262"/>
      <w:bookmarkStart w:id="451" w:name="_Toc415585308"/>
      <w:r>
        <w:t>Rental Rights</w:t>
      </w:r>
      <w:bookmarkEnd w:id="426"/>
      <w:bookmarkEnd w:id="427"/>
      <w:bookmarkEnd w:id="448"/>
      <w:bookmarkEnd w:id="449"/>
      <w:bookmarkEnd w:id="450"/>
      <w:bookmarkEnd w:id="45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52" w:name="_Toc379797196"/>
            <w:bookmarkStart w:id="453" w:name="_Toc380513221"/>
            <w:bookmarkStart w:id="454" w:name="_Toc380655263"/>
            <w:bookmarkStart w:id="455" w:name="_Toc415585309"/>
            <w:r>
              <w:t>Rental Rights for Office Professional</w:t>
            </w:r>
            <w:bookmarkEnd w:id="452"/>
            <w:bookmarkEnd w:id="453"/>
            <w:bookmarkEnd w:id="454"/>
            <w:r w:rsidR="007F3FE6">
              <w:t xml:space="preserve"> Plus</w:t>
            </w:r>
            <w:bookmarkEnd w:id="455"/>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56" w:name="_Toc379797197"/>
            <w:bookmarkStart w:id="457" w:name="_Toc380513222"/>
            <w:bookmarkStart w:id="458" w:name="_Toc380655264"/>
            <w:bookmarkStart w:id="459" w:name="_Toc415585310"/>
            <w:r>
              <w:t>Rental Rights for Office Standard</w:t>
            </w:r>
            <w:bookmarkEnd w:id="456"/>
            <w:bookmarkEnd w:id="457"/>
            <w:bookmarkEnd w:id="458"/>
            <w:bookmarkEnd w:id="459"/>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60" w:name="_Toc379797198"/>
            <w:bookmarkStart w:id="461" w:name="_Toc380513223"/>
            <w:bookmarkStart w:id="462" w:name="_Toc380655265"/>
            <w:bookmarkStart w:id="463" w:name="_Toc415585311"/>
            <w:r>
              <w:t>Rental Rights for Windows</w:t>
            </w:r>
            <w:bookmarkEnd w:id="460"/>
            <w:bookmarkEnd w:id="461"/>
            <w:bookmarkEnd w:id="462"/>
            <w:bookmarkEnd w:id="463"/>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26E3430D" w:rsidR="00C05A53" w:rsidRDefault="00D31A98" w:rsidP="00D31A9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62" w14:textId="56D84D29" w:rsidTr="00C70991">
        <w:trPr>
          <w:tblHeader/>
        </w:trPr>
        <w:tc>
          <w:tcPr>
            <w:tcW w:w="5490" w:type="dxa"/>
            <w:shd w:val="clear" w:color="auto" w:fill="0072C6"/>
            <w:vAlign w:val="center"/>
          </w:tcPr>
          <w:p w14:paraId="4FDCB35D" w14:textId="63563278" w:rsidR="0064110C" w:rsidRPr="001F2DDF" w:rsidRDefault="0064110C" w:rsidP="00980207">
            <w:pPr>
              <w:pStyle w:val="ProductList-Body"/>
              <w:spacing w:before="20" w:after="20"/>
              <w:rPr>
                <w:color w:val="FFFFFF" w:themeColor="background1"/>
              </w:rPr>
            </w:pPr>
            <w:r>
              <w:rPr>
                <w:color w:val="FFFFFF" w:themeColor="background1"/>
              </w:rPr>
              <w:t>Qualifying Applications for purchase of Rental Rights for Office</w:t>
            </w:r>
            <w:r>
              <w:rPr>
                <w:color w:val="FFFFFF" w:themeColor="background1"/>
              </w:rPr>
              <w:fldChar w:fldCharType="begin"/>
            </w:r>
            <w:r>
              <w:instrText xml:space="preserve"> XE "</w:instrText>
            </w:r>
            <w:r w:rsidRPr="005542D3">
              <w:instrText>Rental Rights for Office</w:instrText>
            </w:r>
            <w:r>
              <w:instrText xml:space="preserve">" </w:instrText>
            </w:r>
            <w:r>
              <w:rPr>
                <w:color w:val="FFFFFF" w:themeColor="background1"/>
              </w:rPr>
              <w:fldChar w:fldCharType="end"/>
            </w:r>
          </w:p>
        </w:tc>
        <w:tc>
          <w:tcPr>
            <w:tcW w:w="990" w:type="dxa"/>
            <w:shd w:val="clear" w:color="auto" w:fill="0072C6"/>
            <w:vAlign w:val="center"/>
          </w:tcPr>
          <w:p w14:paraId="4FDCB35E" w14:textId="77777777" w:rsidR="0064110C" w:rsidRPr="001F2DDF" w:rsidRDefault="0064110C" w:rsidP="008E15E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5F" w14:textId="77777777" w:rsidR="0064110C" w:rsidRDefault="0064110C" w:rsidP="008E15EC">
            <w:pPr>
              <w:pStyle w:val="ProductList-Body"/>
              <w:spacing w:before="20" w:after="20"/>
              <w:jc w:val="center"/>
              <w:rPr>
                <w:color w:val="FFFFFF" w:themeColor="background1"/>
              </w:rPr>
            </w:pPr>
            <w:r>
              <w:rPr>
                <w:color w:val="FFFFFF" w:themeColor="background1"/>
              </w:rPr>
              <w:t>PIPC</w:t>
            </w:r>
            <w:r>
              <w:rPr>
                <w:color w:val="FFFFFF" w:themeColor="background1"/>
              </w:rPr>
              <w:br/>
            </w:r>
            <w:r w:rsidRPr="00C70991">
              <w:rPr>
                <w:color w:val="FFFFFF" w:themeColor="background1"/>
                <w:sz w:val="16"/>
                <w:szCs w:val="16"/>
              </w:rPr>
              <w:t>(Japan Only)</w:t>
            </w:r>
          </w:p>
        </w:tc>
        <w:tc>
          <w:tcPr>
            <w:tcW w:w="1080" w:type="dxa"/>
            <w:shd w:val="clear" w:color="auto" w:fill="0072C6"/>
            <w:vAlign w:val="center"/>
          </w:tcPr>
          <w:p w14:paraId="4FDCB360"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61"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4314FF00" w14:textId="18CF307C"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0F5713CF" w14:textId="77777777" w:rsidTr="00500791">
        <w:tc>
          <w:tcPr>
            <w:tcW w:w="10800" w:type="dxa"/>
            <w:gridSpan w:val="6"/>
          </w:tcPr>
          <w:p w14:paraId="298285E3" w14:textId="7CDB14B6" w:rsidR="00C70991" w:rsidRPr="008E76EF" w:rsidRDefault="00C70991" w:rsidP="00980207">
            <w:pPr>
              <w:pStyle w:val="ProductList-Body"/>
              <w:tabs>
                <w:tab w:val="clear" w:pos="158"/>
                <w:tab w:val="left" w:pos="342"/>
              </w:tabs>
              <w:rPr>
                <w:rFonts w:ascii="Wingdings" w:hAnsi="Wingdings" w:cs="Wingdings"/>
                <w:sz w:val="20"/>
                <w:szCs w:val="20"/>
              </w:rPr>
            </w:pPr>
            <w:r>
              <w:rPr>
                <w:b/>
              </w:rPr>
              <w:t xml:space="preserve">Office </w:t>
            </w:r>
            <w:r w:rsidR="00980207">
              <w:rPr>
                <w:b/>
              </w:rPr>
              <w:t>Standard</w:t>
            </w:r>
          </w:p>
        </w:tc>
      </w:tr>
      <w:tr w:rsidR="0064110C" w14:paraId="4FDCB368" w14:textId="3E0C095F" w:rsidTr="00C70991">
        <w:tc>
          <w:tcPr>
            <w:tcW w:w="5490" w:type="dxa"/>
          </w:tcPr>
          <w:p w14:paraId="4FDCB363" w14:textId="7EC2C652" w:rsidR="0064110C" w:rsidRPr="000D6060" w:rsidRDefault="0064110C" w:rsidP="0064110C">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990" w:type="dxa"/>
            <w:vAlign w:val="center"/>
          </w:tcPr>
          <w:p w14:paraId="4FDCB364" w14:textId="77777777" w:rsidR="0064110C" w:rsidRPr="00CA02E2" w:rsidRDefault="0064110C" w:rsidP="0064110C">
            <w:pPr>
              <w:pStyle w:val="ProductList-Body"/>
              <w:jc w:val="center"/>
            </w:pPr>
          </w:p>
        </w:tc>
        <w:tc>
          <w:tcPr>
            <w:tcW w:w="1080" w:type="dxa"/>
            <w:vAlign w:val="center"/>
          </w:tcPr>
          <w:p w14:paraId="4FDCB365" w14:textId="77777777" w:rsidR="0064110C" w:rsidRPr="00CA02E2" w:rsidRDefault="0064110C" w:rsidP="0064110C">
            <w:pPr>
              <w:pStyle w:val="ProductList-Body"/>
              <w:jc w:val="center"/>
            </w:pPr>
          </w:p>
        </w:tc>
        <w:tc>
          <w:tcPr>
            <w:tcW w:w="1080" w:type="dxa"/>
          </w:tcPr>
          <w:p w14:paraId="4FDCB366" w14:textId="5DCBB75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7" w14:textId="6B45B3C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6ED0440C" w14:textId="15CFCF71"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6E" w14:textId="4918C52B" w:rsidTr="00C70991">
        <w:tc>
          <w:tcPr>
            <w:tcW w:w="5490" w:type="dxa"/>
          </w:tcPr>
          <w:p w14:paraId="4FDCB369" w14:textId="4081ABA8" w:rsidR="0064110C" w:rsidRPr="000D6060" w:rsidRDefault="0064110C" w:rsidP="00980207">
            <w:pPr>
              <w:pStyle w:val="ProductList-Body"/>
              <w:ind w:left="162"/>
            </w:pPr>
            <w:r>
              <w:t>Office Standard 2010</w:t>
            </w:r>
            <w:r w:rsidR="00980207">
              <w:fldChar w:fldCharType="begin"/>
            </w:r>
            <w:r w:rsidR="00980207">
              <w:instrText xml:space="preserve"> XE "</w:instrText>
            </w:r>
            <w:r w:rsidR="00980207" w:rsidRPr="002510C6">
              <w:instrText>Office Standard 201</w:instrText>
            </w:r>
            <w:r w:rsidR="00980207">
              <w:instrText xml:space="preserve">0" </w:instrText>
            </w:r>
            <w:r w:rsidR="00980207">
              <w:fldChar w:fldCharType="end"/>
            </w:r>
          </w:p>
        </w:tc>
        <w:tc>
          <w:tcPr>
            <w:tcW w:w="990" w:type="dxa"/>
            <w:vAlign w:val="center"/>
          </w:tcPr>
          <w:p w14:paraId="4FDCB36A" w14:textId="77777777" w:rsidR="0064110C" w:rsidRPr="00CA02E2" w:rsidRDefault="0064110C" w:rsidP="0064110C">
            <w:pPr>
              <w:pStyle w:val="ProductList-Body"/>
              <w:jc w:val="center"/>
            </w:pPr>
          </w:p>
        </w:tc>
        <w:tc>
          <w:tcPr>
            <w:tcW w:w="1080" w:type="dxa"/>
            <w:vAlign w:val="center"/>
          </w:tcPr>
          <w:p w14:paraId="4FDCB36B" w14:textId="77777777" w:rsidR="0064110C" w:rsidRPr="00CA02E2" w:rsidRDefault="0064110C" w:rsidP="0064110C">
            <w:pPr>
              <w:pStyle w:val="ProductList-Body"/>
              <w:jc w:val="center"/>
            </w:pPr>
          </w:p>
        </w:tc>
        <w:tc>
          <w:tcPr>
            <w:tcW w:w="1080" w:type="dxa"/>
          </w:tcPr>
          <w:p w14:paraId="4FDCB36C" w14:textId="6C0F19C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D" w14:textId="1A5CFFED"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5650DF4E" w14:textId="5AE16BB3"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C70991" w14:paraId="4D899712" w14:textId="77777777" w:rsidTr="00500791">
        <w:tc>
          <w:tcPr>
            <w:tcW w:w="10800" w:type="dxa"/>
            <w:gridSpan w:val="6"/>
          </w:tcPr>
          <w:p w14:paraId="7125ADCD" w14:textId="6F61EF4A" w:rsidR="00C70991" w:rsidRPr="008E76EF" w:rsidRDefault="00C70991" w:rsidP="00C70991">
            <w:pPr>
              <w:pStyle w:val="ProductList-Body"/>
              <w:tabs>
                <w:tab w:val="clear" w:pos="158"/>
                <w:tab w:val="left" w:pos="612"/>
              </w:tabs>
              <w:ind w:left="-18"/>
              <w:rPr>
                <w:rFonts w:ascii="Wingdings" w:hAnsi="Wingdings" w:cs="Wingdings"/>
                <w:sz w:val="20"/>
                <w:szCs w:val="20"/>
              </w:rPr>
            </w:pPr>
            <w:r>
              <w:rPr>
                <w:b/>
              </w:rPr>
              <w:t>Office Professional Plus</w:t>
            </w:r>
          </w:p>
        </w:tc>
      </w:tr>
      <w:tr w:rsidR="0064110C" w14:paraId="4FDCB37B" w14:textId="2024C980" w:rsidTr="00C70991">
        <w:tc>
          <w:tcPr>
            <w:tcW w:w="5490" w:type="dxa"/>
          </w:tcPr>
          <w:p w14:paraId="4FDCB376" w14:textId="4B01FB62" w:rsidR="0064110C" w:rsidRPr="000D6060" w:rsidRDefault="0064110C" w:rsidP="0064110C">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990" w:type="dxa"/>
            <w:vAlign w:val="center"/>
          </w:tcPr>
          <w:p w14:paraId="4FDCB377" w14:textId="77777777" w:rsidR="0064110C" w:rsidRPr="00CA02E2" w:rsidRDefault="0064110C" w:rsidP="0064110C">
            <w:pPr>
              <w:pStyle w:val="ProductList-Body"/>
              <w:jc w:val="center"/>
            </w:pPr>
          </w:p>
        </w:tc>
        <w:tc>
          <w:tcPr>
            <w:tcW w:w="1080" w:type="dxa"/>
            <w:vAlign w:val="center"/>
          </w:tcPr>
          <w:p w14:paraId="4FDCB378" w14:textId="77777777" w:rsidR="0064110C" w:rsidRPr="00CA02E2" w:rsidRDefault="0064110C" w:rsidP="0064110C">
            <w:pPr>
              <w:pStyle w:val="ProductList-Body"/>
              <w:jc w:val="center"/>
            </w:pPr>
          </w:p>
        </w:tc>
        <w:tc>
          <w:tcPr>
            <w:tcW w:w="1080" w:type="dxa"/>
          </w:tcPr>
          <w:p w14:paraId="4FDCB379" w14:textId="7CD2DAB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7A" w14:textId="401DCAD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3E52EB52" w14:textId="14A0A1B8"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1" w14:textId="29973A3F" w:rsidTr="00C70991">
        <w:tc>
          <w:tcPr>
            <w:tcW w:w="5490" w:type="dxa"/>
          </w:tcPr>
          <w:p w14:paraId="4FDCB37C" w14:textId="2D1C3358" w:rsidR="0064110C" w:rsidRPr="000D6060" w:rsidRDefault="0064110C" w:rsidP="0064110C">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990" w:type="dxa"/>
            <w:vAlign w:val="center"/>
          </w:tcPr>
          <w:p w14:paraId="4FDCB37D" w14:textId="77777777" w:rsidR="0064110C" w:rsidRPr="00CA02E2" w:rsidRDefault="0064110C" w:rsidP="0064110C">
            <w:pPr>
              <w:pStyle w:val="ProductList-Body"/>
              <w:jc w:val="center"/>
            </w:pPr>
          </w:p>
        </w:tc>
        <w:tc>
          <w:tcPr>
            <w:tcW w:w="1080" w:type="dxa"/>
            <w:vAlign w:val="center"/>
          </w:tcPr>
          <w:p w14:paraId="4FDCB37E" w14:textId="77777777" w:rsidR="0064110C" w:rsidRPr="00CA02E2" w:rsidRDefault="0064110C" w:rsidP="0064110C">
            <w:pPr>
              <w:pStyle w:val="ProductList-Body"/>
              <w:jc w:val="center"/>
            </w:pPr>
          </w:p>
        </w:tc>
        <w:tc>
          <w:tcPr>
            <w:tcW w:w="1080" w:type="dxa"/>
          </w:tcPr>
          <w:p w14:paraId="4FDCB37F" w14:textId="51FA8513"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80" w14:textId="12CFF8E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29A24234" w14:textId="5B229212"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7" w14:textId="14917375" w:rsidTr="00C70991">
        <w:tc>
          <w:tcPr>
            <w:tcW w:w="5490" w:type="dxa"/>
          </w:tcPr>
          <w:p w14:paraId="4FDCB382" w14:textId="77777777" w:rsidR="0064110C" w:rsidRPr="000D6060" w:rsidRDefault="0064110C" w:rsidP="008E76EF">
            <w:pPr>
              <w:pStyle w:val="ProductList-Body"/>
              <w:ind w:left="162"/>
            </w:pPr>
            <w:r>
              <w:t>Office Personal 2013</w:t>
            </w:r>
          </w:p>
        </w:tc>
        <w:tc>
          <w:tcPr>
            <w:tcW w:w="990" w:type="dxa"/>
            <w:vAlign w:val="center"/>
          </w:tcPr>
          <w:p w14:paraId="4FDCB383" w14:textId="77777777" w:rsidR="0064110C" w:rsidRPr="00CA02E2" w:rsidRDefault="0064110C" w:rsidP="008E76EF">
            <w:pPr>
              <w:pStyle w:val="ProductList-Body"/>
              <w:jc w:val="center"/>
            </w:pPr>
          </w:p>
        </w:tc>
        <w:tc>
          <w:tcPr>
            <w:tcW w:w="1080" w:type="dxa"/>
          </w:tcPr>
          <w:p w14:paraId="4FDCB384" w14:textId="4F8B9472"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5" w14:textId="77777777" w:rsidR="0064110C" w:rsidRPr="00CA02E2" w:rsidRDefault="0064110C" w:rsidP="008E76EF">
            <w:pPr>
              <w:pStyle w:val="ProductList-Body"/>
              <w:jc w:val="center"/>
            </w:pPr>
          </w:p>
        </w:tc>
        <w:tc>
          <w:tcPr>
            <w:tcW w:w="1080" w:type="dxa"/>
            <w:vAlign w:val="center"/>
          </w:tcPr>
          <w:p w14:paraId="4FDCB386" w14:textId="77777777" w:rsidR="0064110C" w:rsidRPr="00CA02E2" w:rsidRDefault="0064110C" w:rsidP="008E76EF">
            <w:pPr>
              <w:pStyle w:val="ProductList-Body"/>
              <w:jc w:val="center"/>
            </w:pPr>
          </w:p>
        </w:tc>
        <w:tc>
          <w:tcPr>
            <w:tcW w:w="1080" w:type="dxa"/>
          </w:tcPr>
          <w:p w14:paraId="2B0707ED" w14:textId="77777777" w:rsidR="0064110C" w:rsidRPr="00CA02E2" w:rsidRDefault="0064110C" w:rsidP="008E76EF">
            <w:pPr>
              <w:pStyle w:val="ProductList-Body"/>
              <w:jc w:val="center"/>
            </w:pPr>
          </w:p>
        </w:tc>
      </w:tr>
      <w:tr w:rsidR="0064110C" w14:paraId="4FDCB38D" w14:textId="3A320FE3" w:rsidTr="00C70991">
        <w:tc>
          <w:tcPr>
            <w:tcW w:w="5490" w:type="dxa"/>
          </w:tcPr>
          <w:p w14:paraId="4FDCB388" w14:textId="77777777" w:rsidR="0064110C" w:rsidRPr="000D6060" w:rsidRDefault="0064110C" w:rsidP="008E76EF">
            <w:pPr>
              <w:pStyle w:val="ProductList-Body"/>
              <w:ind w:left="162"/>
            </w:pPr>
            <w:r>
              <w:t>Office Home &amp; Business 2013</w:t>
            </w:r>
          </w:p>
        </w:tc>
        <w:tc>
          <w:tcPr>
            <w:tcW w:w="990" w:type="dxa"/>
            <w:vAlign w:val="center"/>
          </w:tcPr>
          <w:p w14:paraId="4FDCB389" w14:textId="77777777" w:rsidR="0064110C" w:rsidRDefault="0064110C" w:rsidP="008E76EF">
            <w:pPr>
              <w:pStyle w:val="ProductList-Body"/>
              <w:jc w:val="center"/>
            </w:pPr>
          </w:p>
        </w:tc>
        <w:tc>
          <w:tcPr>
            <w:tcW w:w="1080" w:type="dxa"/>
          </w:tcPr>
          <w:p w14:paraId="4FDCB38A" w14:textId="38CAC8E8"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B" w14:textId="77777777" w:rsidR="0064110C" w:rsidRDefault="0064110C" w:rsidP="008E76EF">
            <w:pPr>
              <w:pStyle w:val="ProductList-Body"/>
              <w:jc w:val="center"/>
            </w:pPr>
          </w:p>
        </w:tc>
        <w:tc>
          <w:tcPr>
            <w:tcW w:w="1080" w:type="dxa"/>
            <w:vAlign w:val="center"/>
          </w:tcPr>
          <w:p w14:paraId="4FDCB38C" w14:textId="77777777" w:rsidR="0064110C" w:rsidRDefault="0064110C" w:rsidP="008E76EF">
            <w:pPr>
              <w:pStyle w:val="ProductList-Body"/>
              <w:jc w:val="center"/>
            </w:pPr>
          </w:p>
        </w:tc>
        <w:tc>
          <w:tcPr>
            <w:tcW w:w="1080" w:type="dxa"/>
          </w:tcPr>
          <w:p w14:paraId="2D9840F9" w14:textId="77777777" w:rsidR="0064110C" w:rsidRDefault="0064110C" w:rsidP="008E76EF">
            <w:pPr>
              <w:pStyle w:val="ProductList-Body"/>
              <w:jc w:val="center"/>
            </w:pPr>
          </w:p>
        </w:tc>
      </w:tr>
      <w:tr w:rsidR="0064110C" w14:paraId="4FDCB393" w14:textId="15F975EC" w:rsidTr="00C70991">
        <w:tc>
          <w:tcPr>
            <w:tcW w:w="5490" w:type="dxa"/>
          </w:tcPr>
          <w:p w14:paraId="4FDCB38E" w14:textId="77777777" w:rsidR="0064110C" w:rsidRDefault="0064110C" w:rsidP="008E76EF">
            <w:pPr>
              <w:pStyle w:val="ProductList-Body"/>
              <w:ind w:left="162"/>
            </w:pPr>
            <w:r>
              <w:t>Office Professional 2013</w:t>
            </w:r>
          </w:p>
        </w:tc>
        <w:tc>
          <w:tcPr>
            <w:tcW w:w="990" w:type="dxa"/>
            <w:vAlign w:val="center"/>
          </w:tcPr>
          <w:p w14:paraId="4FDCB38F" w14:textId="77777777" w:rsidR="0064110C" w:rsidRDefault="0064110C" w:rsidP="008E76EF">
            <w:pPr>
              <w:pStyle w:val="ProductList-Body"/>
              <w:jc w:val="center"/>
            </w:pPr>
          </w:p>
        </w:tc>
        <w:tc>
          <w:tcPr>
            <w:tcW w:w="1080" w:type="dxa"/>
          </w:tcPr>
          <w:p w14:paraId="4FDCB390" w14:textId="568A50E9"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91" w14:textId="77777777" w:rsidR="0064110C" w:rsidRDefault="0064110C" w:rsidP="008E76EF">
            <w:pPr>
              <w:pStyle w:val="ProductList-Body"/>
              <w:jc w:val="center"/>
            </w:pPr>
          </w:p>
        </w:tc>
        <w:tc>
          <w:tcPr>
            <w:tcW w:w="1080" w:type="dxa"/>
            <w:vAlign w:val="center"/>
          </w:tcPr>
          <w:p w14:paraId="4FDCB392" w14:textId="77777777" w:rsidR="0064110C" w:rsidRDefault="0064110C" w:rsidP="008E76EF">
            <w:pPr>
              <w:pStyle w:val="ProductList-Body"/>
              <w:jc w:val="center"/>
            </w:pPr>
          </w:p>
        </w:tc>
        <w:tc>
          <w:tcPr>
            <w:tcW w:w="1080" w:type="dxa"/>
          </w:tcPr>
          <w:p w14:paraId="1E2DAAF0" w14:textId="77777777" w:rsidR="0064110C" w:rsidRDefault="0064110C" w:rsidP="008E76EF">
            <w:pPr>
              <w:pStyle w:val="ProductList-Body"/>
              <w:jc w:val="center"/>
            </w:pPr>
          </w:p>
        </w:tc>
      </w:tr>
    </w:tbl>
    <w:p w14:paraId="4FDCB394" w14:textId="77777777" w:rsidR="001B25E0" w:rsidRDefault="001B25E0" w:rsidP="004F3C6D">
      <w:pPr>
        <w:pStyle w:val="ProductList-Body"/>
      </w:pPr>
    </w:p>
    <w:p w14:paraId="47F3024A" w14:textId="77777777" w:rsidR="005E208E" w:rsidRDefault="005E208E">
      <w:pPr>
        <w:rPr>
          <w:b/>
          <w:color w:val="00188F"/>
          <w:sz w:val="18"/>
        </w:rPr>
      </w:pPr>
      <w:r>
        <w:rPr>
          <w:b/>
          <w:color w:val="00188F"/>
        </w:rPr>
        <w:br w:type="page"/>
      </w:r>
    </w:p>
    <w:p w14:paraId="4FDCB395" w14:textId="5EA0553E"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9F" w14:textId="7DC104AF" w:rsidTr="00C70991">
        <w:trPr>
          <w:tblHeader/>
        </w:trPr>
        <w:tc>
          <w:tcPr>
            <w:tcW w:w="5490" w:type="dxa"/>
            <w:shd w:val="clear" w:color="auto" w:fill="0072C6"/>
            <w:vAlign w:val="center"/>
          </w:tcPr>
          <w:p w14:paraId="4FDCB39A" w14:textId="088AAE38" w:rsidR="0064110C" w:rsidRPr="001F2DDF" w:rsidRDefault="0064110C" w:rsidP="0064110C">
            <w:pPr>
              <w:pStyle w:val="ProductList-Body"/>
              <w:spacing w:before="20" w:after="20"/>
              <w:rPr>
                <w:color w:val="FFFFFF" w:themeColor="background1"/>
              </w:rPr>
            </w:pPr>
            <w:r>
              <w:rPr>
                <w:color w:val="FFFFFF" w:themeColor="background1"/>
              </w:rPr>
              <w:t>Qualifying Operating System for purchase of Rental Rights for Windows</w:t>
            </w:r>
            <w:r>
              <w:rPr>
                <w:color w:val="FFFFFF" w:themeColor="background1"/>
              </w:rPr>
              <w:fldChar w:fldCharType="begin"/>
            </w:r>
            <w:r>
              <w:instrText xml:space="preserve"> XE "</w:instrText>
            </w:r>
            <w:r w:rsidRPr="005542D3">
              <w:instrText>Rental Rights for Windows</w:instrText>
            </w:r>
            <w:r>
              <w:instrText xml:space="preserve">" </w:instrText>
            </w:r>
            <w:r>
              <w:rPr>
                <w:color w:val="FFFFFF" w:themeColor="background1"/>
              </w:rPr>
              <w:fldChar w:fldCharType="end"/>
            </w:r>
          </w:p>
        </w:tc>
        <w:tc>
          <w:tcPr>
            <w:tcW w:w="990" w:type="dxa"/>
            <w:shd w:val="clear" w:color="auto" w:fill="0072C6"/>
            <w:vAlign w:val="center"/>
          </w:tcPr>
          <w:p w14:paraId="4FDCB39B" w14:textId="77777777" w:rsidR="0064110C" w:rsidRPr="001F2DDF" w:rsidRDefault="0064110C" w:rsidP="0064110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9C" w14:textId="1D5B427B" w:rsidR="0064110C" w:rsidRDefault="0064110C" w:rsidP="0064110C">
            <w:pPr>
              <w:pStyle w:val="ProductList-Body"/>
              <w:spacing w:before="20" w:after="20"/>
              <w:jc w:val="center"/>
              <w:rPr>
                <w:color w:val="FFFFFF" w:themeColor="background1"/>
              </w:rPr>
            </w:pPr>
            <w:r>
              <w:rPr>
                <w:color w:val="FFFFFF" w:themeColor="background1"/>
              </w:rPr>
              <w:t>FPP</w:t>
            </w:r>
          </w:p>
        </w:tc>
        <w:tc>
          <w:tcPr>
            <w:tcW w:w="1080" w:type="dxa"/>
            <w:shd w:val="clear" w:color="auto" w:fill="0072C6"/>
            <w:vAlign w:val="center"/>
          </w:tcPr>
          <w:p w14:paraId="4FDCB39D"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9E"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70DD9D37" w14:textId="3EB03081"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4FDCB3A5" w14:textId="4CF88F54" w:rsidTr="00500791">
        <w:tc>
          <w:tcPr>
            <w:tcW w:w="10800" w:type="dxa"/>
            <w:gridSpan w:val="6"/>
          </w:tcPr>
          <w:p w14:paraId="769F6872" w14:textId="64C7CED0" w:rsidR="00C70991" w:rsidRPr="00241D62" w:rsidRDefault="00C70991" w:rsidP="0064110C">
            <w:pPr>
              <w:pStyle w:val="ProductList-Body"/>
              <w:rPr>
                <w:b/>
              </w:rPr>
            </w:pPr>
            <w:r w:rsidRPr="00241D62">
              <w:rPr>
                <w:b/>
              </w:rPr>
              <w:t>Windows</w:t>
            </w:r>
          </w:p>
        </w:tc>
      </w:tr>
      <w:tr w:rsidR="00C70991" w14:paraId="4FDCB3AB" w14:textId="353551E8" w:rsidTr="00C70991">
        <w:tc>
          <w:tcPr>
            <w:tcW w:w="5490" w:type="dxa"/>
          </w:tcPr>
          <w:p w14:paraId="4FDCB3A6" w14:textId="63610E61" w:rsidR="00C70991" w:rsidRPr="000D6060" w:rsidRDefault="00C70991" w:rsidP="00C70991">
            <w:pPr>
              <w:pStyle w:val="ProductList-Body"/>
              <w:ind w:left="162"/>
            </w:pPr>
            <w:r w:rsidRPr="00AD0F99">
              <w:t>Windows 8 and Windows 8.1 (32-bit or 64-bit)</w:t>
            </w:r>
          </w:p>
        </w:tc>
        <w:tc>
          <w:tcPr>
            <w:tcW w:w="990" w:type="dxa"/>
          </w:tcPr>
          <w:p w14:paraId="4FDCB3A7" w14:textId="134ED250"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8" w14:textId="51E70E78"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9" w14:textId="6BA65AD1" w:rsidR="00C70991" w:rsidRPr="00CA02E2" w:rsidRDefault="00C70991" w:rsidP="00C70991">
            <w:pPr>
              <w:pStyle w:val="ProductList-Body"/>
              <w:jc w:val="center"/>
            </w:pPr>
          </w:p>
        </w:tc>
        <w:tc>
          <w:tcPr>
            <w:tcW w:w="1080" w:type="dxa"/>
          </w:tcPr>
          <w:p w14:paraId="4FDCB3AA" w14:textId="67F6F43E" w:rsidR="00C70991" w:rsidRPr="00CA02E2" w:rsidRDefault="00C70991" w:rsidP="00C70991">
            <w:pPr>
              <w:pStyle w:val="ProductList-Body"/>
              <w:jc w:val="center"/>
            </w:pPr>
          </w:p>
        </w:tc>
        <w:tc>
          <w:tcPr>
            <w:tcW w:w="1080" w:type="dxa"/>
          </w:tcPr>
          <w:p w14:paraId="599411DD" w14:textId="7BB67244" w:rsidR="00C70991" w:rsidRPr="00CA02E2" w:rsidRDefault="00C70991" w:rsidP="00C70991">
            <w:pPr>
              <w:pStyle w:val="ProductList-Body"/>
              <w:jc w:val="center"/>
            </w:pPr>
          </w:p>
        </w:tc>
      </w:tr>
      <w:tr w:rsidR="00C70991" w14:paraId="550E66DE" w14:textId="0622DD75" w:rsidTr="00C70991">
        <w:tc>
          <w:tcPr>
            <w:tcW w:w="5490" w:type="dxa"/>
          </w:tcPr>
          <w:p w14:paraId="5188829D" w14:textId="5DC453CE" w:rsidR="00C70991" w:rsidRDefault="00C70991" w:rsidP="00C70991">
            <w:pPr>
              <w:pStyle w:val="ProductList-Body"/>
              <w:ind w:left="162"/>
            </w:pPr>
            <w:r w:rsidRPr="00AD0F99">
              <w:t xml:space="preserve">Windows 7 </w:t>
            </w:r>
            <w:r>
              <w:t xml:space="preserve">Home Premium </w:t>
            </w:r>
            <w:r w:rsidRPr="00AD0F99">
              <w:t>(32-bit or 64-bit)</w:t>
            </w:r>
            <w:r>
              <w:t xml:space="preserve"> </w:t>
            </w:r>
          </w:p>
        </w:tc>
        <w:tc>
          <w:tcPr>
            <w:tcW w:w="990" w:type="dxa"/>
          </w:tcPr>
          <w:p w14:paraId="7D07AD3A" w14:textId="77669D31"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2A8D955D" w14:textId="5F652E48"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4A7DE0A" w14:textId="77777777" w:rsidR="00C70991" w:rsidRPr="00D04170" w:rsidRDefault="00C70991" w:rsidP="00C70991">
            <w:pPr>
              <w:pStyle w:val="ProductList-Body"/>
              <w:jc w:val="center"/>
              <w:rPr>
                <w:rFonts w:ascii="Wingdings" w:hAnsi="Wingdings" w:cs="Wingdings"/>
                <w:sz w:val="20"/>
                <w:szCs w:val="20"/>
              </w:rPr>
            </w:pPr>
          </w:p>
        </w:tc>
        <w:tc>
          <w:tcPr>
            <w:tcW w:w="1080" w:type="dxa"/>
          </w:tcPr>
          <w:p w14:paraId="06FDE387" w14:textId="2824960D" w:rsidR="00C70991" w:rsidRPr="00D04170" w:rsidRDefault="00C70991" w:rsidP="00C70991">
            <w:pPr>
              <w:pStyle w:val="ProductList-Body"/>
              <w:jc w:val="center"/>
              <w:rPr>
                <w:rFonts w:ascii="Wingdings" w:hAnsi="Wingdings" w:cs="Wingdings"/>
                <w:sz w:val="20"/>
                <w:szCs w:val="20"/>
              </w:rPr>
            </w:pPr>
          </w:p>
        </w:tc>
        <w:tc>
          <w:tcPr>
            <w:tcW w:w="1080" w:type="dxa"/>
          </w:tcPr>
          <w:p w14:paraId="02969338" w14:textId="214A8720" w:rsidR="00C70991" w:rsidRPr="00D04170" w:rsidRDefault="00C70991" w:rsidP="00C70991">
            <w:pPr>
              <w:pStyle w:val="ProductList-Body"/>
              <w:jc w:val="center"/>
              <w:rPr>
                <w:rFonts w:ascii="Wingdings" w:hAnsi="Wingdings" w:cs="Wingdings"/>
                <w:sz w:val="20"/>
                <w:szCs w:val="20"/>
              </w:rPr>
            </w:pPr>
          </w:p>
        </w:tc>
      </w:tr>
      <w:tr w:rsidR="00C70991" w14:paraId="4FDCB3B1" w14:textId="4C868A08" w:rsidTr="00500791">
        <w:tc>
          <w:tcPr>
            <w:tcW w:w="10800" w:type="dxa"/>
            <w:gridSpan w:val="6"/>
          </w:tcPr>
          <w:p w14:paraId="606A2D18" w14:textId="5C7F3D92" w:rsidR="00C70991" w:rsidRPr="00241D62" w:rsidRDefault="00C70991" w:rsidP="0064110C">
            <w:pPr>
              <w:pStyle w:val="ProductList-Body"/>
              <w:rPr>
                <w:b/>
              </w:rPr>
            </w:pPr>
            <w:r w:rsidRPr="00241D62">
              <w:rPr>
                <w:b/>
              </w:rPr>
              <w:t xml:space="preserve">Windows </w:t>
            </w:r>
            <w:r>
              <w:rPr>
                <w:b/>
              </w:rPr>
              <w:t>Pro</w:t>
            </w:r>
          </w:p>
        </w:tc>
      </w:tr>
      <w:tr w:rsidR="0064110C" w14:paraId="4FDCB3B7" w14:textId="5FA378DE" w:rsidTr="00C70991">
        <w:tc>
          <w:tcPr>
            <w:tcW w:w="5490" w:type="dxa"/>
          </w:tcPr>
          <w:p w14:paraId="4FDCB3B2" w14:textId="09CA2EB2" w:rsidR="0064110C" w:rsidRPr="000D6060" w:rsidRDefault="0064110C" w:rsidP="0064110C">
            <w:pPr>
              <w:pStyle w:val="ProductList-Body"/>
              <w:ind w:left="162"/>
            </w:pPr>
            <w:r w:rsidRPr="00AD0F99">
              <w:t xml:space="preserve">Windows 8 and Windows 8.1 (32-bit or 64-bit) </w:t>
            </w:r>
            <w:r>
              <w:t xml:space="preserve">– </w:t>
            </w:r>
            <w:r w:rsidRPr="00AD0F99">
              <w:t>Pro (K, KN)*</w:t>
            </w:r>
          </w:p>
        </w:tc>
        <w:tc>
          <w:tcPr>
            <w:tcW w:w="990" w:type="dxa"/>
          </w:tcPr>
          <w:p w14:paraId="4FDCB3B3" w14:textId="4875463B"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4" w14:textId="56142784"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5" w14:textId="5E3CC3E0"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6" w14:textId="5C3348CE" w:rsidR="0064110C" w:rsidRDefault="0064110C" w:rsidP="0064110C">
            <w:pPr>
              <w:pStyle w:val="ProductList-Body"/>
              <w:jc w:val="center"/>
            </w:pPr>
            <w:r w:rsidRPr="00186031">
              <w:rPr>
                <w:rFonts w:ascii="Wingdings" w:hAnsi="Wingdings" w:cs="Wingdings"/>
                <w:sz w:val="20"/>
                <w:szCs w:val="20"/>
              </w:rPr>
              <w:t></w:t>
            </w:r>
          </w:p>
        </w:tc>
        <w:tc>
          <w:tcPr>
            <w:tcW w:w="1080" w:type="dxa"/>
          </w:tcPr>
          <w:p w14:paraId="1D60CF84" w14:textId="73A7D014" w:rsidR="0064110C" w:rsidRPr="00186031" w:rsidRDefault="00980207"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r>
      <w:tr w:rsidR="0064110C" w14:paraId="77E843E7" w14:textId="0A3A17C5" w:rsidTr="00C70991">
        <w:tc>
          <w:tcPr>
            <w:tcW w:w="5490" w:type="dxa"/>
          </w:tcPr>
          <w:p w14:paraId="2E85FD6E" w14:textId="23D808F8" w:rsidR="0064110C" w:rsidRDefault="0064110C" w:rsidP="0064110C">
            <w:pPr>
              <w:pStyle w:val="ProductList-Body"/>
              <w:ind w:left="162"/>
            </w:pPr>
            <w:r w:rsidRPr="00AD0F99">
              <w:t xml:space="preserve">Windows 7 (32-bit or 64-bit) </w:t>
            </w:r>
            <w:r>
              <w:t>– Professional (K, KN)</w:t>
            </w:r>
          </w:p>
        </w:tc>
        <w:tc>
          <w:tcPr>
            <w:tcW w:w="990" w:type="dxa"/>
          </w:tcPr>
          <w:p w14:paraId="65583F2C" w14:textId="20CA37C2"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057C6F80" w14:textId="08C9D76F"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1CE464A" w14:textId="425A7B84"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316B2E9E" w14:textId="244147A7"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71AE92FE" w14:textId="569E44B8" w:rsidR="0064110C" w:rsidRPr="00186031" w:rsidRDefault="0064110C" w:rsidP="0064110C">
            <w:pPr>
              <w:pStyle w:val="ProductList-Body"/>
              <w:jc w:val="center"/>
              <w:rPr>
                <w:rFonts w:ascii="Wingdings" w:hAnsi="Wingdings" w:cs="Wingdings"/>
                <w:sz w:val="20"/>
                <w:szCs w:val="20"/>
              </w:rPr>
            </w:pPr>
          </w:p>
        </w:tc>
      </w:tr>
      <w:tr w:rsidR="0064110C" w14:paraId="4FDCB3C3" w14:textId="4D2354FA" w:rsidTr="00C70991">
        <w:tc>
          <w:tcPr>
            <w:tcW w:w="5490" w:type="dxa"/>
          </w:tcPr>
          <w:p w14:paraId="4FDCB3BE" w14:textId="2205BE9C" w:rsidR="0064110C" w:rsidRDefault="0064110C" w:rsidP="0064110C">
            <w:pPr>
              <w:pStyle w:val="ProductList-Body"/>
              <w:ind w:left="162"/>
            </w:pPr>
            <w:r w:rsidRPr="00AD0F99">
              <w:t xml:space="preserve">Windows Vista (32-bit or 64-bit) </w:t>
            </w:r>
            <w:r>
              <w:t>– Business (K, KN)</w:t>
            </w:r>
          </w:p>
        </w:tc>
        <w:tc>
          <w:tcPr>
            <w:tcW w:w="990" w:type="dxa"/>
          </w:tcPr>
          <w:p w14:paraId="4FDCB3BF" w14:textId="367CFE46"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0" w14:textId="74338B6F"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1" w14:textId="78791084"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2" w14:textId="577B8712" w:rsidR="0064110C" w:rsidRDefault="0064110C" w:rsidP="0064110C">
            <w:pPr>
              <w:pStyle w:val="ProductList-Body"/>
              <w:jc w:val="center"/>
            </w:pPr>
            <w:r w:rsidRPr="003466FC">
              <w:rPr>
                <w:rFonts w:ascii="Wingdings" w:hAnsi="Wingdings" w:cs="Wingdings"/>
                <w:sz w:val="20"/>
                <w:szCs w:val="20"/>
              </w:rPr>
              <w:t></w:t>
            </w:r>
          </w:p>
        </w:tc>
        <w:tc>
          <w:tcPr>
            <w:tcW w:w="1080" w:type="dxa"/>
          </w:tcPr>
          <w:p w14:paraId="5F7FD183" w14:textId="2CD84D74" w:rsidR="0064110C" w:rsidRPr="003466FC" w:rsidRDefault="0064110C" w:rsidP="0064110C">
            <w:pPr>
              <w:pStyle w:val="ProductList-Body"/>
              <w:jc w:val="center"/>
              <w:rPr>
                <w:rFonts w:ascii="Wingdings" w:hAnsi="Wingdings" w:cs="Wingdings"/>
                <w:sz w:val="20"/>
                <w:szCs w:val="20"/>
              </w:rPr>
            </w:pPr>
          </w:p>
        </w:tc>
      </w:tr>
    </w:tbl>
    <w:p w14:paraId="4FDCB3C4" w14:textId="4CCC9081"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64" w:name="_Toc378147635"/>
    <w:bookmarkStart w:id="465"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66" w:name="_Toc379797199"/>
      <w:bookmarkStart w:id="467" w:name="_Toc380513224"/>
      <w:bookmarkStart w:id="468" w:name="_Toc380655266"/>
      <w:bookmarkStart w:id="469" w:name="_Toc415585312"/>
      <w:r>
        <w:t>SQL</w:t>
      </w:r>
      <w:bookmarkEnd w:id="466"/>
      <w:bookmarkEnd w:id="467"/>
      <w:bookmarkEnd w:id="468"/>
      <w:bookmarkEnd w:id="469"/>
    </w:p>
    <w:p w14:paraId="4FDCB3C9" w14:textId="77777777" w:rsidR="009708AE" w:rsidRDefault="009708AE" w:rsidP="00B26BEF">
      <w:pPr>
        <w:pStyle w:val="ProductList-Offering2Heading"/>
        <w:outlineLvl w:val="2"/>
      </w:pPr>
      <w:bookmarkStart w:id="470" w:name="_Toc378147620"/>
      <w:bookmarkStart w:id="471" w:name="_Toc378151522"/>
      <w:r>
        <w:tab/>
      </w:r>
      <w:bookmarkStart w:id="472" w:name="_Toc379797200"/>
      <w:bookmarkStart w:id="473" w:name="_Toc380513225"/>
      <w:bookmarkStart w:id="474" w:name="_Toc380655267"/>
      <w:bookmarkStart w:id="475" w:name="_Toc415585313"/>
      <w:r>
        <w:t>Business Intelligence Appliance</w:t>
      </w:r>
      <w:bookmarkEnd w:id="470"/>
      <w:bookmarkEnd w:id="471"/>
      <w:bookmarkEnd w:id="472"/>
      <w:bookmarkEnd w:id="473"/>
      <w:bookmarkEnd w:id="474"/>
      <w:bookmarkEnd w:id="47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76" w:name="_Toc379797201"/>
            <w:bookmarkStart w:id="477" w:name="_Toc380513226"/>
            <w:bookmarkStart w:id="478" w:name="_Toc380655268"/>
            <w:bookmarkStart w:id="479" w:name="_Toc415585314"/>
            <w:r>
              <w:t>Business Intelligence Appliance 201</w:t>
            </w:r>
            <w:r w:rsidR="007F3FE6">
              <w:t>2</w:t>
            </w:r>
            <w:bookmarkEnd w:id="476"/>
            <w:bookmarkEnd w:id="477"/>
            <w:bookmarkEnd w:id="478"/>
            <w:bookmarkEnd w:id="479"/>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3C72EF"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4" w:history="1">
        <w:r w:rsidRPr="00E94524">
          <w:rPr>
            <w:rStyle w:val="Hyperlink"/>
          </w:rPr>
          <w:t>http://www.microsoft.com/sqlserver/en/us/get-sql-server/how-to-buy.aspx</w:t>
        </w:r>
      </w:hyperlink>
      <w:r w:rsidRPr="005F17AF">
        <w:t>.</w:t>
      </w:r>
    </w:p>
    <w:p w14:paraId="4FDCB3F5"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480" w:name="_Toc379797202"/>
      <w:bookmarkStart w:id="481" w:name="_Toc380513227"/>
      <w:bookmarkStart w:id="482" w:name="_Toc380655269"/>
      <w:bookmarkStart w:id="483" w:name="_Toc415585315"/>
      <w:r w:rsidR="009919D2">
        <w:t>SQL Server</w:t>
      </w:r>
      <w:bookmarkEnd w:id="464"/>
      <w:bookmarkEnd w:id="465"/>
      <w:bookmarkEnd w:id="480"/>
      <w:bookmarkEnd w:id="481"/>
      <w:bookmarkEnd w:id="482"/>
      <w:bookmarkEnd w:id="48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484" w:name="_Toc379797203"/>
            <w:bookmarkStart w:id="485" w:name="_Toc380513228"/>
            <w:bookmarkStart w:id="486" w:name="_Toc380655270"/>
            <w:bookmarkStart w:id="487" w:name="_Toc415585316"/>
            <w:r>
              <w:t>SQL Server 201</w:t>
            </w:r>
            <w:r w:rsidR="0053069E">
              <w:t>4</w:t>
            </w:r>
            <w:r>
              <w:t xml:space="preserve"> Business Intelligence</w:t>
            </w:r>
            <w:bookmarkEnd w:id="484"/>
            <w:bookmarkEnd w:id="485"/>
            <w:bookmarkEnd w:id="486"/>
            <w:bookmarkEnd w:id="487"/>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488" w:name="_Toc379797204"/>
            <w:bookmarkStart w:id="489" w:name="_Toc380513229"/>
            <w:bookmarkStart w:id="490" w:name="_Toc380655271"/>
            <w:bookmarkStart w:id="491" w:name="_Toc415585317"/>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488"/>
            <w:bookmarkEnd w:id="489"/>
            <w:bookmarkEnd w:id="490"/>
            <w:bookmarkEnd w:id="49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492" w:name="_Toc379797205"/>
            <w:bookmarkStart w:id="493" w:name="_Toc380513230"/>
            <w:bookmarkStart w:id="494" w:name="_Toc380655272"/>
            <w:bookmarkStart w:id="495" w:name="_Toc415585318"/>
            <w:r>
              <w:t>SQL Server 201</w:t>
            </w:r>
            <w:r w:rsidR="0053069E">
              <w:t>4</w:t>
            </w:r>
            <w:r>
              <w:t xml:space="preserve"> Developer</w:t>
            </w:r>
            <w:bookmarkEnd w:id="492"/>
            <w:bookmarkEnd w:id="493"/>
            <w:bookmarkEnd w:id="494"/>
            <w:bookmarkEnd w:id="495"/>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496" w:name="_Toc379797206"/>
            <w:bookmarkStart w:id="497" w:name="_Toc380513231"/>
            <w:bookmarkStart w:id="498" w:name="_Toc380655273"/>
            <w:bookmarkStart w:id="499" w:name="_Toc415585319"/>
            <w:r>
              <w:t>SQL Server 201</w:t>
            </w:r>
            <w:r w:rsidR="0053069E">
              <w:t>4</w:t>
            </w:r>
            <w:r>
              <w:t xml:space="preserve"> Enterprise</w:t>
            </w:r>
            <w:bookmarkEnd w:id="496"/>
            <w:bookmarkEnd w:id="497"/>
            <w:bookmarkEnd w:id="498"/>
            <w:bookmarkEnd w:id="499"/>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00" w:name="_Toc379797207"/>
            <w:bookmarkStart w:id="501" w:name="_Toc380513232"/>
            <w:bookmarkStart w:id="502" w:name="_Toc380655274"/>
            <w:bookmarkStart w:id="503" w:name="_Toc415585320"/>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00"/>
            <w:bookmarkEnd w:id="501"/>
            <w:bookmarkEnd w:id="502"/>
            <w:bookmarkEnd w:id="5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04" w:name="_Toc379797208"/>
            <w:bookmarkStart w:id="505" w:name="_Toc380513233"/>
            <w:bookmarkStart w:id="506" w:name="_Toc380655275"/>
            <w:bookmarkStart w:id="507" w:name="_Toc415585321"/>
            <w:r>
              <w:t>SQL Server 2012 Parallel Data Warehouse</w:t>
            </w:r>
            <w:bookmarkEnd w:id="504"/>
            <w:bookmarkEnd w:id="505"/>
            <w:bookmarkEnd w:id="506"/>
            <w:bookmarkEnd w:id="507"/>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08" w:name="_Toc379797209"/>
            <w:bookmarkStart w:id="509" w:name="_Toc380513234"/>
            <w:bookmarkStart w:id="510" w:name="_Toc380655276"/>
            <w:bookmarkStart w:id="511" w:name="_Toc415585322"/>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08"/>
            <w:bookmarkEnd w:id="509"/>
            <w:bookmarkEnd w:id="510"/>
            <w:bookmarkEnd w:id="511"/>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12" w:name="_Toc379797210"/>
            <w:bookmarkStart w:id="513" w:name="_Toc380513235"/>
            <w:bookmarkStart w:id="514" w:name="_Toc380655277"/>
            <w:bookmarkStart w:id="515" w:name="_Toc415585323"/>
            <w:r>
              <w:t>SQL Server 201</w:t>
            </w:r>
            <w:r w:rsidR="0053069E">
              <w:t>4</w:t>
            </w:r>
            <w:r>
              <w:t xml:space="preserve"> Standard</w:t>
            </w:r>
            <w:bookmarkEnd w:id="512"/>
            <w:bookmarkEnd w:id="513"/>
            <w:bookmarkEnd w:id="514"/>
            <w:bookmarkEnd w:id="515"/>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16" w:name="_Toc379797211"/>
            <w:bookmarkStart w:id="517" w:name="_Toc380513236"/>
            <w:bookmarkStart w:id="518" w:name="_Toc380655278"/>
            <w:bookmarkStart w:id="519" w:name="_Toc415585324"/>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16"/>
            <w:bookmarkEnd w:id="517"/>
            <w:bookmarkEnd w:id="518"/>
            <w:bookmarkEnd w:id="519"/>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3C72EF"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45490E4C" w:rsidR="0085720F" w:rsidRPr="0085720F" w:rsidRDefault="0085720F" w:rsidP="0085720F">
      <w:pPr>
        <w:pStyle w:val="ProductList-Body"/>
        <w:rPr>
          <w:b/>
        </w:rPr>
      </w:pPr>
      <w:r w:rsidRPr="00055772">
        <w:rPr>
          <w:b/>
          <w:color w:val="00188F"/>
        </w:rPr>
        <w:t xml:space="preserve">SQL Server Buy-out Option under </w:t>
      </w:r>
      <w:r w:rsidR="00CD01F6">
        <w:rPr>
          <w:b/>
          <w:color w:val="00188F"/>
        </w:rPr>
        <w:t>the Enrollment for Application Platform (</w:t>
      </w:r>
      <w:r w:rsidRPr="00055772">
        <w:rPr>
          <w:b/>
          <w:color w:val="00188F"/>
        </w:rPr>
        <w:t>EAP</w:t>
      </w:r>
      <w:r w:rsidR="00CD01F6">
        <w:rPr>
          <w:b/>
          <w:color w:val="00188F"/>
        </w:rPr>
        <w:t>)</w:t>
      </w:r>
    </w:p>
    <w:p w14:paraId="4FDCB49B" w14:textId="774D466A" w:rsidR="0085720F" w:rsidRDefault="0085720F" w:rsidP="0085720F">
      <w:pPr>
        <w:pStyle w:val="ProductList-Body"/>
      </w:pPr>
      <w:r>
        <w:t xml:space="preserve">Customers will have an option to renew SA for SQL Server Enterprise Server/CAL licenses </w:t>
      </w:r>
      <w:r w:rsidR="00A84D75">
        <w:t xml:space="preserve">purchased under enrollments signed </w:t>
      </w:r>
      <w:r>
        <w:t>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5" w:history="1">
        <w:r w:rsidR="00554F9B" w:rsidRPr="00190243">
          <w:rPr>
            <w:rStyle w:val="Hyperlink"/>
          </w:rPr>
          <w:t>http://go.microsoft.com/?linkid=9839207</w:t>
        </w:r>
      </w:hyperlink>
      <w:r>
        <w:t xml:space="preserve">. </w:t>
      </w:r>
    </w:p>
    <w:p w14:paraId="4FDCB4A9" w14:textId="3CCAF006"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6"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7"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603EB933" w14:textId="0335A6D0" w:rsidR="001A19BE" w:rsidRDefault="001A19BE" w:rsidP="00A72B12">
      <w:pPr>
        <w:pStyle w:val="ProductList-Body"/>
        <w:rPr>
          <w:b/>
          <w:color w:val="00188F"/>
        </w:rPr>
      </w:pPr>
      <w:r>
        <w:rPr>
          <w:b/>
          <w:color w:val="00188F"/>
        </w:rPr>
        <w:t>Deploying SQL Server Parallel Data Warehouse</w:t>
      </w:r>
    </w:p>
    <w:p w14:paraId="1E74D5AA" w14:textId="0F879782" w:rsidR="001A19BE" w:rsidRPr="001A19BE" w:rsidRDefault="001A19BE" w:rsidP="001A19BE">
      <w:pPr>
        <w:pStyle w:val="ProductList-Body"/>
      </w:pPr>
      <w:r w:rsidRPr="001A19BE">
        <w:t>Customers with SQL E</w:t>
      </w:r>
      <w:r>
        <w:t>nterprise</w:t>
      </w:r>
      <w:r w:rsidRPr="001A19BE">
        <w:t xml:space="preserve"> Per </w:t>
      </w:r>
      <w:r>
        <w:t>C</w:t>
      </w:r>
      <w:r w:rsidRPr="001A19BE">
        <w:t xml:space="preserve">ore licenses </w:t>
      </w:r>
      <w:r w:rsidR="00AD5FC6">
        <w:t>may</w:t>
      </w:r>
      <w:r w:rsidRPr="001A19BE">
        <w:t xml:space="preserve"> deploy SQL Server Parallel Data Warehouse in place of SQL Server Enterprise</w:t>
      </w:r>
      <w:r w:rsidR="00AD5FC6">
        <w:t xml:space="preserve"> Core. Access to SQL Server Parallel Data Warehouse feature updates requires SA on all licenses deployed in this manner</w:t>
      </w:r>
      <w:r w:rsidRPr="001A19BE">
        <w:t>.</w:t>
      </w:r>
    </w:p>
    <w:p w14:paraId="0913225A" w14:textId="77777777" w:rsidR="001A19BE" w:rsidRDefault="001A19BE" w:rsidP="00A72B12">
      <w:pPr>
        <w:pStyle w:val="ProductList-Body"/>
        <w:rPr>
          <w:b/>
          <w:color w:val="00188F"/>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bookmarkStart w:id="520" w:name="SQLServer2012ParallelDataWarehouse"/>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bookmarkEnd w:id="520"/>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6EE27451" w:rsidR="0085720F" w:rsidRDefault="008A1ED7" w:rsidP="008A1ED7">
      <w:pPr>
        <w:pStyle w:val="ProductList-Body"/>
      </w:pPr>
      <w:r>
        <w:t xml:space="preserve">Customers that had SA coverage for SQL Server Parallel Data Warehouse on March 1, 2013 may be eligible to upgrade to the current version under special terms.  Please refer to the March 2014 Product List for more details </w:t>
      </w:r>
      <w:hyperlink r:id="rId38" w:history="1">
        <w:r w:rsidRPr="00190243">
          <w:rPr>
            <w:rStyle w:val="Hyperlink"/>
          </w:rPr>
          <w:t>http://go.microsoft.com/?linkid=9839207</w:t>
        </w:r>
      </w:hyperlink>
      <w:r>
        <w:t>.</w:t>
      </w:r>
    </w:p>
    <w:bookmarkStart w:id="521" w:name="_Toc378147636"/>
    <w:bookmarkStart w:id="522"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23" w:name="_Toc378147637"/>
      <w:bookmarkStart w:id="524" w:name="_Toc378151539"/>
      <w:bookmarkStart w:id="525" w:name="_Toc379797214"/>
      <w:bookmarkStart w:id="526" w:name="_Toc380513239"/>
      <w:bookmarkStart w:id="527" w:name="_Toc380655281"/>
      <w:bookmarkStart w:id="528" w:name="_Toc415585325"/>
      <w:bookmarkEnd w:id="521"/>
      <w:bookmarkEnd w:id="522"/>
      <w:r>
        <w:t>System Center</w:t>
      </w:r>
      <w:bookmarkEnd w:id="523"/>
      <w:bookmarkEnd w:id="524"/>
      <w:bookmarkEnd w:id="525"/>
      <w:bookmarkEnd w:id="526"/>
      <w:bookmarkEnd w:id="527"/>
      <w:bookmarkEnd w:id="528"/>
    </w:p>
    <w:p w14:paraId="4FDCB4ED" w14:textId="77777777" w:rsidR="009919D2" w:rsidRDefault="00C13DF8" w:rsidP="00680B4D">
      <w:pPr>
        <w:pStyle w:val="ProductList-Offering2Heading"/>
        <w:outlineLvl w:val="2"/>
      </w:pPr>
      <w:r>
        <w:tab/>
      </w:r>
      <w:bookmarkStart w:id="529" w:name="_Toc378147638"/>
      <w:bookmarkStart w:id="530" w:name="_Toc378151540"/>
      <w:bookmarkStart w:id="531" w:name="_Toc379797215"/>
      <w:bookmarkStart w:id="532" w:name="_Toc380513240"/>
      <w:bookmarkStart w:id="533" w:name="_Toc380655282"/>
      <w:bookmarkStart w:id="534" w:name="_Toc415585326"/>
      <w:r>
        <w:t>System Center Client Management Suite</w:t>
      </w:r>
      <w:bookmarkEnd w:id="529"/>
      <w:bookmarkEnd w:id="530"/>
      <w:bookmarkEnd w:id="531"/>
      <w:bookmarkEnd w:id="532"/>
      <w:bookmarkEnd w:id="533"/>
      <w:bookmarkEnd w:id="53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4A42AC27" w:rsidR="00C05A53" w:rsidRDefault="00D70B5E" w:rsidP="00D73C40">
            <w:pPr>
              <w:pStyle w:val="ProductList-Offering2"/>
            </w:pPr>
            <w:bookmarkStart w:id="535" w:name="_Toc379797216"/>
            <w:bookmarkStart w:id="536" w:name="_Toc380513241"/>
            <w:bookmarkStart w:id="537" w:name="_Toc380655283"/>
            <w:bookmarkStart w:id="538" w:name="_Toc415585327"/>
            <w:r>
              <w:t>System Center 2012 R2 Client Management Suite (Client ML) per OSE</w:t>
            </w:r>
            <w:bookmarkEnd w:id="535"/>
            <w:bookmarkEnd w:id="536"/>
            <w:bookmarkEnd w:id="537"/>
            <w:bookmarkEnd w:id="538"/>
            <w:r w:rsidR="00EF5E58">
              <w:fldChar w:fldCharType="begin"/>
            </w:r>
            <w:r w:rsidR="00EF5E58">
              <w:instrText xml:space="preserve"> XE "</w:instrText>
            </w:r>
            <w:r w:rsidR="00EF5E58" w:rsidRPr="008C1F75">
              <w:instrText>System Center 2012 R2 Client Man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40866">
        <w:tc>
          <w:tcPr>
            <w:tcW w:w="3060" w:type="dxa"/>
            <w:tcBorders>
              <w:top w:val="dashSmallGap" w:sz="4" w:space="0" w:color="BFBFBF" w:themeColor="background1" w:themeShade="BF"/>
              <w:left w:val="nil"/>
              <w:bottom w:val="nil"/>
              <w:right w:val="nil"/>
            </w:tcBorders>
          </w:tcPr>
          <w:p w14:paraId="4FDCB50C" w14:textId="2F7B4EB2" w:rsidR="00C05A53" w:rsidRDefault="00D70B5E" w:rsidP="00D73C40">
            <w:pPr>
              <w:pStyle w:val="ProductList-Offering2"/>
            </w:pPr>
            <w:bookmarkStart w:id="539" w:name="_Toc379797217"/>
            <w:bookmarkStart w:id="540" w:name="_Toc380513242"/>
            <w:bookmarkStart w:id="541" w:name="_Toc380655284"/>
            <w:bookmarkStart w:id="542" w:name="_Toc415585328"/>
            <w:r>
              <w:t xml:space="preserve">System Center 2012 R2 Client Management Suite (Client ML) per </w:t>
            </w:r>
            <w:r w:rsidR="00AC3BA6">
              <w:t>User</w:t>
            </w:r>
            <w:bookmarkEnd w:id="539"/>
            <w:bookmarkEnd w:id="540"/>
            <w:bookmarkEnd w:id="541"/>
            <w:bookmarkEnd w:id="542"/>
            <w:r w:rsidR="00EF5E58">
              <w:fldChar w:fldCharType="begin"/>
            </w:r>
            <w:r w:rsidR="00EF5E58">
              <w:instrText xml:space="preserve"> XE "</w:instrText>
            </w:r>
            <w:r w:rsidR="00EF5E58" w:rsidRPr="008C1F75">
              <w:instrText>System Center 2012 R2 Client Man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3C72EF"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9" w:history="1">
        <w:r w:rsidR="00554F9B" w:rsidRPr="00190243">
          <w:rPr>
            <w:rStyle w:val="Hyperlink"/>
          </w:rPr>
          <w:t>http://go.microsoft.com/?linkid=9839207</w:t>
        </w:r>
      </w:hyperlink>
      <w:r w:rsidRPr="00D70B5E">
        <w:t>.</w:t>
      </w:r>
    </w:p>
    <w:p w14:paraId="4FDCB526"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5A8B261A" w:rsidR="009919D2" w:rsidRDefault="00C13DF8" w:rsidP="00680B4D">
      <w:pPr>
        <w:pStyle w:val="ProductList-Offering2Heading"/>
        <w:outlineLvl w:val="2"/>
      </w:pPr>
      <w:r>
        <w:tab/>
      </w:r>
      <w:bookmarkStart w:id="543" w:name="_Toc378147639"/>
      <w:bookmarkStart w:id="544" w:name="_Toc378151541"/>
      <w:bookmarkStart w:id="545" w:name="_Toc379797218"/>
      <w:bookmarkStart w:id="546" w:name="_Toc380513243"/>
      <w:bookmarkStart w:id="547" w:name="_Toc380655285"/>
      <w:bookmarkStart w:id="548" w:name="_Toc415585329"/>
      <w:r>
        <w:t>System Center Configuration Manager</w:t>
      </w:r>
      <w:bookmarkEnd w:id="543"/>
      <w:bookmarkEnd w:id="544"/>
      <w:bookmarkEnd w:id="545"/>
      <w:bookmarkEnd w:id="546"/>
      <w:bookmarkEnd w:id="547"/>
      <w:bookmarkEnd w:id="54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49" w:name="_Toc379797219"/>
            <w:bookmarkStart w:id="550" w:name="_Toc380513244"/>
            <w:bookmarkStart w:id="551" w:name="_Toc380655286"/>
            <w:bookmarkStart w:id="552" w:name="_Toc415585330"/>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49"/>
            <w:bookmarkEnd w:id="550"/>
            <w:bookmarkEnd w:id="551"/>
            <w:bookmarkEnd w:id="552"/>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53" w:name="_Toc379797220"/>
            <w:bookmarkStart w:id="554" w:name="_Toc380513245"/>
            <w:bookmarkStart w:id="555" w:name="_Toc380655287"/>
            <w:bookmarkStart w:id="556" w:name="_Toc415585331"/>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53"/>
            <w:bookmarkEnd w:id="554"/>
            <w:bookmarkEnd w:id="555"/>
            <w:bookmarkEnd w:id="556"/>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57" w:name="_Toc379797221"/>
            <w:bookmarkStart w:id="558" w:name="_Toc380513246"/>
            <w:bookmarkStart w:id="559" w:name="_Toc380655288"/>
            <w:bookmarkStart w:id="560" w:name="_Toc415585332"/>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57"/>
            <w:bookmarkEnd w:id="558"/>
            <w:bookmarkEnd w:id="559"/>
            <w:bookmarkEnd w:id="560"/>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61" w:name="_Toc379797222"/>
            <w:bookmarkStart w:id="562" w:name="_Toc380513247"/>
            <w:bookmarkStart w:id="563" w:name="_Toc380655289"/>
            <w:bookmarkStart w:id="564" w:name="_Toc415585333"/>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61"/>
            <w:bookmarkEnd w:id="562"/>
            <w:bookmarkEnd w:id="563"/>
            <w:bookmarkEnd w:id="564"/>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65" w:name="_Toc379797223"/>
            <w:bookmarkStart w:id="566" w:name="_Toc380513248"/>
            <w:bookmarkStart w:id="567" w:name="_Toc380655290"/>
            <w:bookmarkStart w:id="568" w:name="_Toc415585334"/>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65"/>
            <w:bookmarkEnd w:id="566"/>
            <w:bookmarkEnd w:id="567"/>
            <w:bookmarkEnd w:id="568"/>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3C72EF"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40"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D6202B0" w14:textId="77777777" w:rsidR="003E0978" w:rsidRDefault="003E0978">
      <w:pPr>
        <w:rPr>
          <w:rFonts w:asciiTheme="majorHAnsi" w:hAnsiTheme="majorHAnsi"/>
          <w:b/>
          <w:sz w:val="28"/>
        </w:rPr>
      </w:pPr>
      <w:r>
        <w:br w:type="page"/>
      </w:r>
    </w:p>
    <w:p w14:paraId="4FDCB58F" w14:textId="741CBBEA" w:rsidR="009919D2" w:rsidRDefault="00C13DF8" w:rsidP="002502BF">
      <w:pPr>
        <w:pStyle w:val="ProductList-Offering2Heading"/>
        <w:outlineLvl w:val="2"/>
      </w:pPr>
      <w:r>
        <w:tab/>
      </w:r>
      <w:bookmarkStart w:id="569" w:name="_Toc378147640"/>
      <w:bookmarkStart w:id="570" w:name="_Toc378151542"/>
      <w:bookmarkStart w:id="571" w:name="_Toc379797224"/>
      <w:bookmarkStart w:id="572" w:name="_Toc380513249"/>
      <w:bookmarkStart w:id="573" w:name="_Toc380655291"/>
      <w:bookmarkStart w:id="574" w:name="_Toc415585335"/>
      <w:r>
        <w:t>System Center Data Protection Manager</w:t>
      </w:r>
      <w:bookmarkEnd w:id="569"/>
      <w:bookmarkEnd w:id="570"/>
      <w:bookmarkEnd w:id="571"/>
      <w:bookmarkEnd w:id="572"/>
      <w:bookmarkEnd w:id="573"/>
      <w:bookmarkEnd w:id="574"/>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575" w:name="_Toc379797225"/>
            <w:bookmarkStart w:id="576" w:name="_Toc380513250"/>
            <w:bookmarkStart w:id="577" w:name="_Toc380655292"/>
            <w:bookmarkStart w:id="578" w:name="_Toc415585336"/>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575"/>
            <w:bookmarkEnd w:id="576"/>
            <w:bookmarkEnd w:id="577"/>
            <w:bookmarkEnd w:id="578"/>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579" w:name="_Toc379797226"/>
            <w:bookmarkStart w:id="580" w:name="_Toc380513251"/>
            <w:bookmarkStart w:id="581" w:name="_Toc380655293"/>
            <w:bookmarkStart w:id="582" w:name="_Toc415585337"/>
            <w:r>
              <w:t>System Center Data Protection Manager 2010 Standard Server Management License</w:t>
            </w:r>
            <w:bookmarkEnd w:id="579"/>
            <w:bookmarkEnd w:id="580"/>
            <w:bookmarkEnd w:id="581"/>
            <w:bookmarkEnd w:id="582"/>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3C72EF"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4D849F30" w:rsidR="009919D2" w:rsidRDefault="00C13DF8" w:rsidP="00680B4D">
      <w:pPr>
        <w:pStyle w:val="ProductList-Offering2Heading"/>
        <w:outlineLvl w:val="2"/>
      </w:pPr>
      <w:r>
        <w:tab/>
      </w:r>
      <w:bookmarkStart w:id="583" w:name="_Toc378147641"/>
      <w:bookmarkStart w:id="584" w:name="_Toc378151543"/>
      <w:bookmarkStart w:id="585" w:name="_Toc379797227"/>
      <w:bookmarkStart w:id="586" w:name="_Toc380513252"/>
      <w:bookmarkStart w:id="587" w:name="_Toc380655294"/>
      <w:bookmarkStart w:id="588" w:name="_Toc415585338"/>
      <w:r>
        <w:t>System Center Operations Manager</w:t>
      </w:r>
      <w:bookmarkEnd w:id="583"/>
      <w:bookmarkEnd w:id="584"/>
      <w:bookmarkEnd w:id="585"/>
      <w:bookmarkEnd w:id="586"/>
      <w:bookmarkEnd w:id="587"/>
      <w:bookmarkEnd w:id="58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589" w:name="_Toc379797228"/>
            <w:bookmarkStart w:id="590" w:name="_Toc380513253"/>
            <w:bookmarkStart w:id="591" w:name="_Toc380655295"/>
            <w:bookmarkStart w:id="592" w:name="_Toc415585339"/>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589"/>
            <w:bookmarkEnd w:id="590"/>
            <w:bookmarkEnd w:id="591"/>
            <w:bookmarkEnd w:id="592"/>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593" w:name="_Toc379797229"/>
            <w:bookmarkStart w:id="594" w:name="_Toc380513254"/>
            <w:bookmarkStart w:id="595" w:name="_Toc380655296"/>
            <w:bookmarkStart w:id="596" w:name="_Toc415585340"/>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593"/>
            <w:bookmarkEnd w:id="594"/>
            <w:bookmarkEnd w:id="595"/>
            <w:bookmarkEnd w:id="596"/>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597" w:name="_Toc379797230"/>
            <w:bookmarkStart w:id="598" w:name="_Toc380513255"/>
            <w:bookmarkStart w:id="599" w:name="_Toc380655297"/>
            <w:bookmarkStart w:id="600" w:name="_Toc415585341"/>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597"/>
            <w:bookmarkEnd w:id="598"/>
            <w:bookmarkEnd w:id="599"/>
            <w:bookmarkEnd w:id="600"/>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01" w:name="_Toc379797231"/>
            <w:bookmarkStart w:id="602" w:name="_Toc380513256"/>
            <w:bookmarkStart w:id="603" w:name="_Toc380655298"/>
            <w:bookmarkStart w:id="604" w:name="_Toc415585342"/>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01"/>
            <w:bookmarkEnd w:id="602"/>
            <w:bookmarkEnd w:id="603"/>
            <w:bookmarkEnd w:id="604"/>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3C72EF"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3C72EF"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2FB56F3A" w:rsidR="00407E60" w:rsidRDefault="00C13DF8" w:rsidP="00680B4D">
      <w:pPr>
        <w:pStyle w:val="ProductList-Offering2Heading"/>
        <w:outlineLvl w:val="2"/>
      </w:pPr>
      <w:r>
        <w:tab/>
      </w:r>
      <w:bookmarkStart w:id="605" w:name="_Toc378147642"/>
      <w:bookmarkStart w:id="606" w:name="_Toc378151544"/>
      <w:bookmarkStart w:id="607" w:name="_Toc379797232"/>
      <w:bookmarkStart w:id="608" w:name="_Toc380513257"/>
      <w:bookmarkStart w:id="609" w:name="_Toc380655299"/>
      <w:bookmarkStart w:id="610" w:name="_Toc415585343"/>
      <w:r>
        <w:t>System Center Server</w:t>
      </w:r>
      <w:bookmarkEnd w:id="605"/>
      <w:bookmarkEnd w:id="606"/>
      <w:bookmarkEnd w:id="607"/>
      <w:bookmarkEnd w:id="608"/>
      <w:bookmarkEnd w:id="609"/>
      <w:bookmarkEnd w:id="61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11" w:name="_Toc379797233"/>
            <w:bookmarkStart w:id="612" w:name="_Toc380513258"/>
            <w:bookmarkStart w:id="613" w:name="_Toc380655300"/>
            <w:bookmarkStart w:id="614" w:name="_Toc415585344"/>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11"/>
            <w:bookmarkEnd w:id="612"/>
            <w:bookmarkEnd w:id="613"/>
            <w:bookmarkEnd w:id="614"/>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15" w:name="_Toc379797234"/>
            <w:bookmarkStart w:id="616" w:name="_Toc380513259"/>
            <w:bookmarkStart w:id="617" w:name="_Toc380655301"/>
            <w:bookmarkStart w:id="618" w:name="_Toc415585345"/>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15"/>
            <w:bookmarkEnd w:id="616"/>
            <w:bookmarkEnd w:id="617"/>
            <w:bookmarkEnd w:id="618"/>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3C72EF"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41" w:history="1">
        <w:r w:rsidR="00554F9B" w:rsidRPr="00190243">
          <w:rPr>
            <w:rStyle w:val="Hyperlink"/>
          </w:rPr>
          <w:t>http://go.microsoft.com/?linkid=9839207</w:t>
        </w:r>
      </w:hyperlink>
      <w:r>
        <w:t xml:space="preserve">. </w:t>
      </w:r>
    </w:p>
    <w:p w14:paraId="4FDCB657" w14:textId="39E08957" w:rsidR="00183408" w:rsidRDefault="00183408" w:rsidP="00913546">
      <w:pPr>
        <w:pStyle w:val="ProductList-Body"/>
        <w:numPr>
          <w:ilvl w:val="0"/>
          <w:numId w:val="30"/>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913546">
      <w:pPr>
        <w:pStyle w:val="ProductList-Body"/>
        <w:numPr>
          <w:ilvl w:val="0"/>
          <w:numId w:val="30"/>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913546">
      <w:pPr>
        <w:pStyle w:val="ProductList-Body"/>
        <w:numPr>
          <w:ilvl w:val="0"/>
          <w:numId w:val="30"/>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913546">
      <w:pPr>
        <w:pStyle w:val="ProductList-Body"/>
        <w:numPr>
          <w:ilvl w:val="0"/>
          <w:numId w:val="30"/>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913546">
      <w:pPr>
        <w:pStyle w:val="ProductList-Body"/>
        <w:numPr>
          <w:ilvl w:val="0"/>
          <w:numId w:val="47"/>
        </w:numPr>
        <w:ind w:left="450" w:hanging="270"/>
      </w:pPr>
      <w:r>
        <w:t>Windows Virtual Machine instances</w:t>
      </w:r>
    </w:p>
    <w:p w14:paraId="52F6297C" w14:textId="77777777" w:rsidR="00B45BE8" w:rsidRDefault="00B45BE8" w:rsidP="00913546">
      <w:pPr>
        <w:pStyle w:val="ProductList-Body"/>
        <w:numPr>
          <w:ilvl w:val="0"/>
          <w:numId w:val="47"/>
        </w:numPr>
        <w:ind w:left="450" w:hanging="270"/>
      </w:pPr>
      <w:r>
        <w:t>Cloud Services instances (Web role and Worker role)</w:t>
      </w:r>
    </w:p>
    <w:p w14:paraId="48A25A08" w14:textId="77777777" w:rsidR="00B45BE8" w:rsidRDefault="00B45BE8" w:rsidP="00913546">
      <w:pPr>
        <w:pStyle w:val="ProductList-Body"/>
        <w:numPr>
          <w:ilvl w:val="0"/>
          <w:numId w:val="47"/>
        </w:numPr>
        <w:ind w:left="450" w:hanging="270"/>
      </w:pPr>
      <w:r>
        <w:t>Storage Accounts</w:t>
      </w:r>
    </w:p>
    <w:p w14:paraId="1764B289" w14:textId="77777777" w:rsidR="00B45BE8" w:rsidRDefault="00B45BE8" w:rsidP="00913546">
      <w:pPr>
        <w:pStyle w:val="ProductList-Body"/>
        <w:numPr>
          <w:ilvl w:val="0"/>
          <w:numId w:val="47"/>
        </w:numPr>
        <w:ind w:left="450" w:hanging="270"/>
      </w:pPr>
      <w:r>
        <w:t>SQL Databases</w:t>
      </w:r>
    </w:p>
    <w:p w14:paraId="4FDCB65A" w14:textId="13989181" w:rsidR="00782C7B" w:rsidRDefault="00B45BE8" w:rsidP="00913546">
      <w:pPr>
        <w:pStyle w:val="ProductList-Body"/>
        <w:numPr>
          <w:ilvl w:val="0"/>
          <w:numId w:val="4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19" w:name="_Toc378147643"/>
      <w:bookmarkStart w:id="620" w:name="_Toc378151545"/>
      <w:bookmarkStart w:id="621" w:name="_Toc379797235"/>
      <w:bookmarkStart w:id="622" w:name="_Toc380513260"/>
      <w:bookmarkStart w:id="623" w:name="_Toc380655302"/>
      <w:bookmarkStart w:id="624" w:name="_Toc415585346"/>
      <w:r>
        <w:t>System Center Server Management Suite</w:t>
      </w:r>
      <w:bookmarkEnd w:id="619"/>
      <w:bookmarkEnd w:id="620"/>
      <w:bookmarkEnd w:id="621"/>
      <w:bookmarkEnd w:id="622"/>
      <w:bookmarkEnd w:id="623"/>
      <w:bookmarkEnd w:id="624"/>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25" w:name="_Toc379797236"/>
            <w:bookmarkStart w:id="626" w:name="_Toc380513261"/>
            <w:bookmarkStart w:id="627" w:name="_Toc380655303"/>
            <w:bookmarkStart w:id="628" w:name="_Toc415585347"/>
            <w:r>
              <w:t>System Center Server Management Suite Datacenter</w:t>
            </w:r>
            <w:bookmarkEnd w:id="625"/>
            <w:bookmarkEnd w:id="626"/>
            <w:bookmarkEnd w:id="627"/>
            <w:bookmarkEnd w:id="628"/>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29" w:name="_Toc379797237"/>
            <w:bookmarkStart w:id="630" w:name="_Toc380513262"/>
            <w:bookmarkStart w:id="631" w:name="_Toc380655304"/>
            <w:bookmarkStart w:id="632" w:name="_Toc415585348"/>
            <w:r>
              <w:t>System Center Server Management Suite Enterprise</w:t>
            </w:r>
            <w:bookmarkEnd w:id="629"/>
            <w:bookmarkEnd w:id="630"/>
            <w:bookmarkEnd w:id="631"/>
            <w:bookmarkEnd w:id="632"/>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3C72EF"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500ADAE6" w:rsidR="00C13DF8" w:rsidRDefault="00C13DF8" w:rsidP="00680B4D">
      <w:pPr>
        <w:pStyle w:val="ProductList-Offering2Heading"/>
        <w:outlineLvl w:val="2"/>
      </w:pPr>
      <w:bookmarkStart w:id="633" w:name="_Toc378147644"/>
      <w:bookmarkStart w:id="634" w:name="_Toc378151546"/>
      <w:bookmarkStart w:id="635" w:name="_Toc379797238"/>
      <w:bookmarkStart w:id="636" w:name="_Toc380513263"/>
      <w:bookmarkStart w:id="637" w:name="_Toc380655305"/>
      <w:bookmarkStart w:id="638" w:name="_Toc415585349"/>
      <w:r>
        <w:t>System Center Service Manager</w:t>
      </w:r>
      <w:bookmarkEnd w:id="633"/>
      <w:bookmarkEnd w:id="634"/>
      <w:bookmarkEnd w:id="635"/>
      <w:bookmarkEnd w:id="636"/>
      <w:bookmarkEnd w:id="637"/>
      <w:bookmarkEnd w:id="63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39" w:name="_Toc379797239"/>
            <w:bookmarkStart w:id="640" w:name="_Toc380513264"/>
            <w:bookmarkStart w:id="641" w:name="_Toc380655306"/>
            <w:bookmarkStart w:id="642" w:name="_Toc415585350"/>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39"/>
            <w:bookmarkEnd w:id="640"/>
            <w:bookmarkEnd w:id="641"/>
            <w:bookmarkEnd w:id="642"/>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43" w:name="_Toc379797240"/>
            <w:bookmarkStart w:id="644" w:name="_Toc380513265"/>
            <w:bookmarkStart w:id="645" w:name="_Toc380655307"/>
            <w:bookmarkStart w:id="646" w:name="_Toc415585351"/>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43"/>
            <w:bookmarkEnd w:id="644"/>
            <w:bookmarkEnd w:id="645"/>
            <w:bookmarkEnd w:id="646"/>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47" w:name="_Toc379797241"/>
            <w:bookmarkStart w:id="648" w:name="_Toc380513266"/>
            <w:bookmarkStart w:id="649" w:name="_Toc380655308"/>
            <w:bookmarkStart w:id="650" w:name="_Toc415585352"/>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47"/>
            <w:bookmarkEnd w:id="648"/>
            <w:bookmarkEnd w:id="649"/>
            <w:bookmarkEnd w:id="650"/>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3C72EF"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51" w:name="_Toc378147645"/>
      <w:bookmarkStart w:id="652"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48A582AA" w:rsidR="00C13DF8" w:rsidRDefault="00943761" w:rsidP="00680B4D">
      <w:pPr>
        <w:pStyle w:val="ProductList-Offering1Heading"/>
        <w:outlineLvl w:val="1"/>
      </w:pPr>
      <w:bookmarkStart w:id="653" w:name="_Toc379797242"/>
      <w:bookmarkStart w:id="654" w:name="_Toc380513267"/>
      <w:bookmarkStart w:id="655" w:name="_Toc380655309"/>
      <w:bookmarkStart w:id="656" w:name="_Toc415585353"/>
      <w:r>
        <w:t>VDI</w:t>
      </w:r>
      <w:bookmarkEnd w:id="651"/>
      <w:bookmarkEnd w:id="652"/>
      <w:bookmarkEnd w:id="653"/>
      <w:bookmarkEnd w:id="654"/>
      <w:r w:rsidR="00CB138C">
        <w:t xml:space="preserve"> Suite</w:t>
      </w:r>
      <w:bookmarkEnd w:id="655"/>
      <w:bookmarkEnd w:id="65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D40866">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57" w:name="_Toc379797243"/>
            <w:bookmarkStart w:id="658" w:name="_Toc380513268"/>
            <w:bookmarkStart w:id="659" w:name="_Toc380655310"/>
            <w:bookmarkStart w:id="660" w:name="_Toc415585354"/>
            <w:r>
              <w:t>VDI Suite</w:t>
            </w:r>
            <w:bookmarkEnd w:id="657"/>
            <w:bookmarkEnd w:id="658"/>
            <w:bookmarkEnd w:id="659"/>
            <w:bookmarkEnd w:id="660"/>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D40866">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61" w:name="_Toc379797244"/>
            <w:bookmarkStart w:id="662" w:name="_Toc380513269"/>
            <w:bookmarkStart w:id="663" w:name="_Toc380655311"/>
            <w:bookmarkStart w:id="664" w:name="_Toc415585355"/>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61"/>
            <w:bookmarkEnd w:id="662"/>
            <w:bookmarkEnd w:id="663"/>
            <w:bookmarkEnd w:id="664"/>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3C72EF"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65" w:name="_Toc378147646"/>
    <w:bookmarkStart w:id="666"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40C68382" w:rsidR="009708AE" w:rsidRDefault="009708AE" w:rsidP="009708AE">
      <w:pPr>
        <w:pStyle w:val="ProductList-OfferingGroupHeading"/>
        <w:outlineLvl w:val="1"/>
      </w:pPr>
      <w:bookmarkStart w:id="667" w:name="_Toc379797245"/>
      <w:bookmarkStart w:id="668" w:name="_Toc380513270"/>
      <w:bookmarkStart w:id="669" w:name="_Toc380655312"/>
      <w:bookmarkStart w:id="670" w:name="_Toc415585356"/>
      <w:r>
        <w:t>Visual Studio</w:t>
      </w:r>
      <w:bookmarkEnd w:id="667"/>
      <w:bookmarkEnd w:id="668"/>
      <w:bookmarkEnd w:id="669"/>
      <w:bookmarkEnd w:id="670"/>
    </w:p>
    <w:p w14:paraId="4FDCB71A" w14:textId="77777777" w:rsidR="00C13DF8" w:rsidRDefault="009708AE" w:rsidP="00B26BEF">
      <w:pPr>
        <w:pStyle w:val="ProductList-Offering2Heading"/>
        <w:outlineLvl w:val="2"/>
      </w:pPr>
      <w:r>
        <w:tab/>
      </w:r>
      <w:bookmarkStart w:id="671" w:name="_Toc379797246"/>
      <w:bookmarkStart w:id="672" w:name="_Toc380513271"/>
      <w:bookmarkStart w:id="673" w:name="_Toc380655313"/>
      <w:bookmarkStart w:id="674" w:name="_Toc415585357"/>
      <w:r w:rsidR="00943761">
        <w:t>Visual Studio</w:t>
      </w:r>
      <w:bookmarkEnd w:id="665"/>
      <w:bookmarkEnd w:id="666"/>
      <w:bookmarkEnd w:id="671"/>
      <w:bookmarkEnd w:id="672"/>
      <w:bookmarkEnd w:id="673"/>
      <w:bookmarkEnd w:id="67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675" w:name="_Toc379797247"/>
            <w:bookmarkStart w:id="676" w:name="_Toc380513272"/>
            <w:bookmarkStart w:id="677" w:name="_Toc380655314"/>
            <w:bookmarkStart w:id="678" w:name="_Toc415585358"/>
            <w:r>
              <w:t>MSDN Operating Systems</w:t>
            </w:r>
            <w:bookmarkEnd w:id="675"/>
            <w:bookmarkEnd w:id="676"/>
            <w:bookmarkEnd w:id="677"/>
            <w:bookmarkEnd w:id="678"/>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679" w:name="_Toc379797248"/>
            <w:bookmarkStart w:id="680" w:name="_Toc380513273"/>
            <w:bookmarkStart w:id="681" w:name="_Toc380655315"/>
            <w:bookmarkStart w:id="682" w:name="_Toc415585359"/>
            <w:r>
              <w:t>MSDN Platforms</w:t>
            </w:r>
            <w:bookmarkEnd w:id="679"/>
            <w:bookmarkEnd w:id="680"/>
            <w:bookmarkEnd w:id="681"/>
            <w:bookmarkEnd w:id="682"/>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683" w:name="_Toc379797249"/>
            <w:bookmarkStart w:id="684" w:name="_Toc380513274"/>
            <w:bookmarkStart w:id="685" w:name="_Toc380655316"/>
            <w:bookmarkStart w:id="686" w:name="_Toc415585360"/>
            <w:r>
              <w:t>Visual Studio Professional 2013</w:t>
            </w:r>
            <w:bookmarkEnd w:id="683"/>
            <w:bookmarkEnd w:id="684"/>
            <w:bookmarkEnd w:id="685"/>
            <w:bookmarkEnd w:id="686"/>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687" w:name="_Toc379797250"/>
            <w:bookmarkStart w:id="688" w:name="_Toc380513275"/>
            <w:bookmarkStart w:id="689" w:name="_Toc380655317"/>
            <w:bookmarkStart w:id="690" w:name="_Toc415585361"/>
            <w:r>
              <w:t>Visual Studio Premium 2013 with MSDN</w:t>
            </w:r>
            <w:bookmarkEnd w:id="687"/>
            <w:bookmarkEnd w:id="688"/>
            <w:bookmarkEnd w:id="689"/>
            <w:bookmarkEnd w:id="690"/>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691" w:name="_Toc379797251"/>
            <w:bookmarkStart w:id="692" w:name="_Toc380513276"/>
            <w:bookmarkStart w:id="693" w:name="_Toc380655318"/>
            <w:bookmarkStart w:id="694" w:name="_Toc415585362"/>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691"/>
            <w:bookmarkEnd w:id="692"/>
            <w:bookmarkEnd w:id="693"/>
            <w:bookmarkEnd w:id="694"/>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695" w:name="_Toc379797252"/>
            <w:bookmarkStart w:id="696" w:name="_Toc380513277"/>
            <w:bookmarkStart w:id="697" w:name="_Toc380655319"/>
            <w:bookmarkStart w:id="698" w:name="_Toc415585363"/>
            <w:r>
              <w:t>Visual Studio Test Professional 2013 with MSDN</w:t>
            </w:r>
            <w:bookmarkEnd w:id="695"/>
            <w:bookmarkEnd w:id="696"/>
            <w:bookmarkEnd w:id="697"/>
            <w:bookmarkEnd w:id="698"/>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699" w:name="_Toc379797253"/>
            <w:bookmarkStart w:id="700" w:name="_Toc380513278"/>
            <w:bookmarkStart w:id="701" w:name="_Toc380655320"/>
            <w:bookmarkStart w:id="702" w:name="_Toc415585364"/>
            <w:r>
              <w:t>Visual Studio Ultimate 2013 with MSDN</w:t>
            </w:r>
            <w:bookmarkEnd w:id="699"/>
            <w:bookmarkEnd w:id="700"/>
            <w:bookmarkEnd w:id="701"/>
            <w:bookmarkEnd w:id="702"/>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3C72EF"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3C72EF"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2"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681E6ADE"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w:t>
      </w:r>
      <w:r w:rsidR="008A4096">
        <w:t>L</w:t>
      </w:r>
      <w:r>
        <w:t xml:space="preserve">icensed </w:t>
      </w:r>
      <w:r w:rsidR="008A4096">
        <w:t>U</w:t>
      </w:r>
      <w:r>
        <w:t>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2123A2CB"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03" w:name="_Toc378147647"/>
    <w:bookmarkStart w:id="704"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05" w:name="_Toc379797257"/>
      <w:bookmarkStart w:id="706" w:name="_Toc380513282"/>
      <w:bookmarkStart w:id="707" w:name="_Toc380655324"/>
      <w:bookmarkStart w:id="708" w:name="_Toc415585365"/>
      <w:r w:rsidR="00943761">
        <w:t>Visual Studio Team Foundation Se</w:t>
      </w:r>
      <w:r w:rsidR="000C4BD0">
        <w:t>r</w:t>
      </w:r>
      <w:r w:rsidR="00943761">
        <w:t>ver</w:t>
      </w:r>
      <w:bookmarkEnd w:id="703"/>
      <w:bookmarkEnd w:id="704"/>
      <w:bookmarkEnd w:id="705"/>
      <w:bookmarkEnd w:id="706"/>
      <w:bookmarkEnd w:id="707"/>
      <w:bookmarkEnd w:id="70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09" w:name="_Toc379797258"/>
            <w:bookmarkStart w:id="710" w:name="_Toc380513283"/>
            <w:bookmarkStart w:id="711" w:name="_Toc380655325"/>
            <w:bookmarkStart w:id="712" w:name="_Toc415585366"/>
            <w:r>
              <w:t>Visual Studio Team Foundation Server 2013 with SQL Server 2010 Technology</w:t>
            </w:r>
            <w:bookmarkEnd w:id="709"/>
            <w:bookmarkEnd w:id="710"/>
            <w:bookmarkEnd w:id="711"/>
            <w:bookmarkEnd w:id="712"/>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13" w:name="_Toc379797259"/>
            <w:bookmarkStart w:id="714" w:name="_Toc380513284"/>
            <w:bookmarkStart w:id="715" w:name="_Toc380655326"/>
            <w:bookmarkStart w:id="716" w:name="_Toc415585367"/>
            <w:r>
              <w:t>Visual Studio Team Foundation Server 2013 CAL</w:t>
            </w:r>
            <w:bookmarkEnd w:id="713"/>
            <w:bookmarkEnd w:id="714"/>
            <w:r w:rsidR="00AC2980">
              <w:t xml:space="preserve"> (Device and User)</w:t>
            </w:r>
            <w:bookmarkEnd w:id="715"/>
            <w:bookmarkEnd w:id="716"/>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3C72EF"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17" w:name="_Toc378147648"/>
    <w:bookmarkStart w:id="718"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19" w:name="_Toc379797260"/>
      <w:bookmarkStart w:id="720" w:name="_Toc380513285"/>
      <w:bookmarkStart w:id="721" w:name="_Toc380655327"/>
      <w:bookmarkStart w:id="722" w:name="_Toc415585368"/>
      <w:r>
        <w:t>Windows</w:t>
      </w:r>
      <w:bookmarkEnd w:id="722"/>
    </w:p>
    <w:p w14:paraId="4FDCB81E" w14:textId="2AA0CCD9" w:rsidR="00C13DF8" w:rsidRDefault="00354D09" w:rsidP="00991E89">
      <w:pPr>
        <w:pStyle w:val="ProductList-Offering2Heading"/>
        <w:outlineLvl w:val="2"/>
      </w:pPr>
      <w:r>
        <w:tab/>
      </w:r>
      <w:bookmarkStart w:id="723" w:name="Windows"/>
      <w:bookmarkStart w:id="724" w:name="_Toc415585369"/>
      <w:r w:rsidR="00943761">
        <w:t>Windows</w:t>
      </w:r>
      <w:bookmarkEnd w:id="717"/>
      <w:bookmarkEnd w:id="718"/>
      <w:bookmarkEnd w:id="719"/>
      <w:bookmarkEnd w:id="720"/>
      <w:bookmarkEnd w:id="721"/>
      <w:r w:rsidR="00FA18B4">
        <w:t xml:space="preserve"> Desktop Operating System</w:t>
      </w:r>
      <w:bookmarkEnd w:id="723"/>
      <w:bookmarkEnd w:id="724"/>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1C0FB406" w:rsidR="00992355" w:rsidRDefault="00992355" w:rsidP="00354D09">
            <w:pPr>
              <w:pStyle w:val="ProductList-Offering2"/>
            </w:pPr>
            <w:bookmarkStart w:id="725" w:name="_Toc379797261"/>
            <w:bookmarkStart w:id="726" w:name="_Toc380513286"/>
            <w:bookmarkStart w:id="727" w:name="_Toc380655328"/>
            <w:bookmarkStart w:id="728" w:name="_Toc415585370"/>
            <w:r>
              <w:t xml:space="preserve">Windows </w:t>
            </w:r>
            <w:r w:rsidR="00E553C4">
              <w:t xml:space="preserve">Enterprise Upgrade and SA for </w:t>
            </w:r>
            <w:r>
              <w:t>Partners in Learning</w:t>
            </w:r>
            <w:bookmarkEnd w:id="725"/>
            <w:bookmarkEnd w:id="726"/>
            <w:bookmarkEnd w:id="727"/>
            <w:r w:rsidR="00EC2618">
              <w:t xml:space="preserve"> (Per Device</w:t>
            </w:r>
            <w:r w:rsidR="00A9457E">
              <w:t>)</w:t>
            </w:r>
            <w:bookmarkEnd w:id="728"/>
            <w:r w:rsidR="00E553C4">
              <w:fldChar w:fldCharType="begin"/>
            </w:r>
            <w:r w:rsidR="00E553C4">
              <w:instrText xml:space="preserve"> XE "</w:instrText>
            </w:r>
            <w:r w:rsidR="00E553C4" w:rsidRPr="00072B0A">
              <w:instrText>Windows Enterprise Upgrade and SA for Partners in Learning</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C0717F">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29" w:name="_Toc379797263"/>
            <w:bookmarkStart w:id="730" w:name="_Toc380513288"/>
            <w:bookmarkStart w:id="731" w:name="_Toc380655330"/>
            <w:bookmarkStart w:id="732" w:name="_Toc415585371"/>
            <w:r>
              <w:t>Windows 8.1 Enterprise Sideloading</w:t>
            </w:r>
            <w:bookmarkEnd w:id="732"/>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29"/>
            <w:bookmarkEnd w:id="730"/>
            <w:bookmarkEnd w:id="731"/>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33" w:name="_Toc379797264"/>
            <w:bookmarkStart w:id="734" w:name="_Toc380513289"/>
            <w:bookmarkStart w:id="735" w:name="_Toc380655331"/>
            <w:bookmarkStart w:id="736" w:name="_Toc415585372"/>
            <w:r>
              <w:t>Windows 8.1 Enterprise Upgrade</w:t>
            </w:r>
            <w:bookmarkEnd w:id="733"/>
            <w:bookmarkEnd w:id="734"/>
            <w:bookmarkEnd w:id="735"/>
            <w:bookmarkEnd w:id="736"/>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C0717F">
        <w:tc>
          <w:tcPr>
            <w:tcW w:w="3060" w:type="dxa"/>
            <w:tcBorders>
              <w:top w:val="nil"/>
              <w:left w:val="nil"/>
              <w:bottom w:val="dashSmallGap" w:sz="4" w:space="0" w:color="BFBFBF" w:themeColor="background1" w:themeShade="BF"/>
              <w:right w:val="nil"/>
            </w:tcBorders>
          </w:tcPr>
          <w:p w14:paraId="4FDCB85B" w14:textId="2C7C5DE6" w:rsidR="00992355" w:rsidRDefault="00992355" w:rsidP="00B65D42">
            <w:pPr>
              <w:pStyle w:val="ProductList-Offering2"/>
            </w:pPr>
            <w:bookmarkStart w:id="737" w:name="_Toc379797265"/>
            <w:bookmarkStart w:id="738" w:name="_Toc380513290"/>
            <w:bookmarkStart w:id="739" w:name="_Toc380655332"/>
            <w:bookmarkStart w:id="740" w:name="_Toc415585373"/>
            <w:r>
              <w:t xml:space="preserve">Windows 8.1 </w:t>
            </w:r>
            <w:r w:rsidR="00E553C4">
              <w:t>Enterprise Upgrade and SA</w:t>
            </w:r>
            <w:bookmarkEnd w:id="737"/>
            <w:bookmarkEnd w:id="738"/>
            <w:bookmarkEnd w:id="739"/>
            <w:r w:rsidR="00EC2618">
              <w:t xml:space="preserve"> (Per Device)</w:t>
            </w:r>
            <w:bookmarkEnd w:id="740"/>
            <w:r w:rsidR="00E553C4">
              <w:fldChar w:fldCharType="begin"/>
            </w:r>
            <w:r w:rsidR="00E553C4">
              <w:instrText xml:space="preserve"> XE "</w:instrText>
            </w:r>
            <w:r w:rsidR="00E553C4" w:rsidRPr="002D1496">
              <w:instrText>Windows 8.1 Enterprise Upgrade and SA</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486DA0" w14:paraId="2937C743" w14:textId="77777777" w:rsidTr="00486DA0">
        <w:tc>
          <w:tcPr>
            <w:tcW w:w="3060" w:type="dxa"/>
            <w:tcBorders>
              <w:top w:val="nil"/>
              <w:left w:val="nil"/>
              <w:bottom w:val="dashSmallGap" w:sz="4" w:space="0" w:color="BFBFBF" w:themeColor="background1" w:themeShade="BF"/>
              <w:right w:val="nil"/>
            </w:tcBorders>
          </w:tcPr>
          <w:p w14:paraId="65DE1EC8" w14:textId="4E36CC43" w:rsidR="00486DA0" w:rsidRDefault="00486DA0" w:rsidP="00694578">
            <w:pPr>
              <w:pStyle w:val="ProductList-Offering2"/>
            </w:pPr>
            <w:bookmarkStart w:id="741" w:name="_Toc415585374"/>
            <w:r>
              <w:t>Windows 8.1 Enterprise Upgrade and SA</w:t>
            </w:r>
            <w:r>
              <w:br/>
              <w:t>Per User</w:t>
            </w:r>
            <w:bookmarkEnd w:id="741"/>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54FBB6C" w14:textId="77777777" w:rsidR="00486DA0" w:rsidRPr="00486DA0" w:rsidRDefault="00486DA0" w:rsidP="00694578">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ED5CCC4" w14:textId="7E3C6767" w:rsidR="00486DA0" w:rsidRPr="00486DA0" w:rsidRDefault="00486DA0" w:rsidP="00694578">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5B1D4D53" w14:textId="77777777" w:rsidR="00486DA0" w:rsidRPr="00B65D42" w:rsidRDefault="00486DA0" w:rsidP="0069457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0E2C45FE" w14:textId="77777777" w:rsidR="00486DA0" w:rsidRPr="005B7359" w:rsidRDefault="00486DA0" w:rsidP="00694578">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5385D6C5" w14:textId="77777777" w:rsidR="00486DA0" w:rsidRPr="00694578" w:rsidRDefault="00486DA0" w:rsidP="00694578">
            <w:pPr>
              <w:pStyle w:val="ProductList-OfferingBody"/>
              <w:ind w:left="-113"/>
              <w:jc w:val="center"/>
            </w:pPr>
          </w:p>
        </w:tc>
        <w:tc>
          <w:tcPr>
            <w:tcW w:w="596" w:type="dxa"/>
            <w:shd w:val="clear" w:color="auto" w:fill="70AD47" w:themeFill="accent6"/>
            <w:vAlign w:val="center"/>
          </w:tcPr>
          <w:p w14:paraId="508D37EE" w14:textId="77777777" w:rsidR="00486DA0" w:rsidRPr="00486DA0" w:rsidRDefault="00486DA0" w:rsidP="00694578">
            <w:pPr>
              <w:pStyle w:val="ProductList-OfferingBody"/>
              <w:ind w:left="-113"/>
              <w:jc w:val="center"/>
            </w:pPr>
            <w:r w:rsidRPr="00EB401F">
              <w:fldChar w:fldCharType="begin"/>
            </w:r>
            <w:r w:rsidRPr="00486DA0">
              <w:instrText xml:space="preserve"> AutoTextList  \sNoStyle\t "Enterprise Product"</w:instrText>
            </w:r>
            <w:r w:rsidRPr="00EB401F">
              <w:fldChar w:fldCharType="separate"/>
            </w:r>
            <w:r w:rsidRPr="00486DA0">
              <w:t xml:space="preserve"> E </w:t>
            </w:r>
            <w:r w:rsidRPr="00EB401F">
              <w:fldChar w:fldCharType="end"/>
            </w:r>
          </w:p>
        </w:tc>
        <w:tc>
          <w:tcPr>
            <w:tcW w:w="595" w:type="dxa"/>
            <w:shd w:val="clear" w:color="auto" w:fill="BFBFBF" w:themeFill="background1" w:themeFillShade="BF"/>
            <w:vAlign w:val="center"/>
          </w:tcPr>
          <w:p w14:paraId="54A782AC" w14:textId="77777777" w:rsidR="00486DA0" w:rsidRPr="00486DA0" w:rsidRDefault="00486DA0" w:rsidP="00694578">
            <w:pPr>
              <w:pStyle w:val="ProductList-OfferingBody"/>
              <w:ind w:left="-113"/>
              <w:jc w:val="center"/>
            </w:pPr>
          </w:p>
        </w:tc>
        <w:tc>
          <w:tcPr>
            <w:tcW w:w="596" w:type="dxa"/>
            <w:shd w:val="clear" w:color="auto" w:fill="70AD47" w:themeFill="accent6"/>
            <w:vAlign w:val="center"/>
          </w:tcPr>
          <w:p w14:paraId="394CD8D3"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5426F669"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75C7F93A"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13B1132B" w14:textId="77777777" w:rsidR="00486DA0" w:rsidRPr="00486DA0" w:rsidRDefault="00486DA0" w:rsidP="00694578">
            <w:pPr>
              <w:pStyle w:val="ProductList-OfferingBody"/>
              <w:ind w:left="-113"/>
              <w:jc w:val="center"/>
            </w:pPr>
          </w:p>
        </w:tc>
        <w:tc>
          <w:tcPr>
            <w:tcW w:w="595" w:type="dxa"/>
            <w:shd w:val="clear" w:color="auto" w:fill="70AD47" w:themeFill="accent6"/>
            <w:vAlign w:val="center"/>
          </w:tcPr>
          <w:p w14:paraId="0B391E15"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2943CDB8" w14:textId="77777777" w:rsidR="00486DA0" w:rsidRPr="00486DA0" w:rsidRDefault="00486DA0" w:rsidP="00694578">
            <w:pPr>
              <w:pStyle w:val="ProductList-OfferingBody"/>
              <w:ind w:left="-113"/>
              <w:jc w:val="center"/>
            </w:pPr>
          </w:p>
        </w:tc>
      </w:tr>
      <w:tr w:rsidR="00486DA0" w14:paraId="6D27270D" w14:textId="77777777" w:rsidTr="000B09BD">
        <w:tc>
          <w:tcPr>
            <w:tcW w:w="3060" w:type="dxa"/>
            <w:tcBorders>
              <w:top w:val="nil"/>
              <w:left w:val="nil"/>
              <w:bottom w:val="dashSmallGap" w:sz="4" w:space="0" w:color="BFBFBF" w:themeColor="background1" w:themeShade="BF"/>
              <w:right w:val="nil"/>
            </w:tcBorders>
          </w:tcPr>
          <w:p w14:paraId="07EFB34B" w14:textId="7BB551BB" w:rsidR="00486DA0" w:rsidRDefault="00486DA0" w:rsidP="00EC2618">
            <w:pPr>
              <w:pStyle w:val="ProductList-Offering2"/>
            </w:pPr>
            <w:bookmarkStart w:id="742" w:name="_Toc415585375"/>
            <w:r>
              <w:t>Windows 8.1 Enterprise Upgrade and SA</w:t>
            </w:r>
            <w:r>
              <w:br/>
              <w:t xml:space="preserve">Per User </w:t>
            </w:r>
            <w:r w:rsidR="00EC2618">
              <w:t>(from SA)</w:t>
            </w:r>
            <w:bookmarkEnd w:id="742"/>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EC2618">
              <w:instrText>(from SA)</w:instrText>
            </w:r>
            <w:r w:rsidR="00B65D42">
              <w:instrText xml:space="preserve">"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1BE0C08" w14:textId="35346D4E"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2E042D5" w14:textId="3752287F" w:rsidR="00486DA0" w:rsidRPr="00486DA0" w:rsidRDefault="00486DA0" w:rsidP="00486DA0">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3070BA80"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6FAF8129"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3AFAF8BB" w14:textId="77777777" w:rsidR="00486DA0" w:rsidRPr="00486DA0" w:rsidRDefault="00486DA0" w:rsidP="00486DA0">
            <w:pPr>
              <w:pStyle w:val="ProductList-OfferingBody"/>
              <w:ind w:left="-113"/>
              <w:jc w:val="center"/>
            </w:pPr>
          </w:p>
        </w:tc>
        <w:tc>
          <w:tcPr>
            <w:tcW w:w="596" w:type="dxa"/>
            <w:shd w:val="clear" w:color="auto" w:fill="70AD47" w:themeFill="accent6"/>
            <w:vAlign w:val="center"/>
          </w:tcPr>
          <w:p w14:paraId="4924FB12" w14:textId="65E85DD6" w:rsidR="00486DA0" w:rsidRP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2AC0B2EA"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3D9C7886"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36C88B64"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46984595"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5AB23F31" w14:textId="77777777" w:rsidR="00486DA0" w:rsidRPr="000B09BD" w:rsidRDefault="00486DA0" w:rsidP="00486DA0">
            <w:pPr>
              <w:pStyle w:val="ProductList-OfferingBody"/>
              <w:ind w:left="-113"/>
              <w:jc w:val="center"/>
            </w:pPr>
          </w:p>
        </w:tc>
        <w:tc>
          <w:tcPr>
            <w:tcW w:w="595" w:type="dxa"/>
            <w:shd w:val="clear" w:color="auto" w:fill="70AD47" w:themeFill="accent6"/>
            <w:vAlign w:val="center"/>
          </w:tcPr>
          <w:p w14:paraId="032F2162"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42205344" w14:textId="2A25E604" w:rsidR="00486DA0" w:rsidRPr="00486DA0" w:rsidRDefault="00486DA0" w:rsidP="00486DA0">
            <w:pPr>
              <w:pStyle w:val="ProductList-OfferingBody"/>
              <w:ind w:left="-113"/>
              <w:jc w:val="center"/>
            </w:pPr>
          </w:p>
        </w:tc>
      </w:tr>
      <w:tr w:rsidR="00486DA0" w14:paraId="2BEBA0B5" w14:textId="77777777" w:rsidTr="00486DA0">
        <w:tc>
          <w:tcPr>
            <w:tcW w:w="3060" w:type="dxa"/>
            <w:tcBorders>
              <w:top w:val="nil"/>
              <w:left w:val="nil"/>
              <w:bottom w:val="dashSmallGap" w:sz="4" w:space="0" w:color="BFBFBF" w:themeColor="background1" w:themeShade="BF"/>
              <w:right w:val="nil"/>
            </w:tcBorders>
          </w:tcPr>
          <w:p w14:paraId="03D92129" w14:textId="446CC8F4" w:rsidR="00486DA0" w:rsidRDefault="00486DA0" w:rsidP="00F815C6">
            <w:pPr>
              <w:pStyle w:val="ProductList-Offering2"/>
            </w:pPr>
            <w:bookmarkStart w:id="743" w:name="_Toc415585376"/>
            <w:r>
              <w:t>Windows SA</w:t>
            </w:r>
            <w:r>
              <w:br/>
              <w:t>Per User Add On</w:t>
            </w:r>
            <w:bookmarkEnd w:id="743"/>
            <w:r w:rsidR="00B65D42">
              <w:fldChar w:fldCharType="begin"/>
            </w:r>
            <w:r w:rsidR="00B65D42">
              <w:instrText xml:space="preserve"> XE "</w:instrText>
            </w:r>
            <w:r w:rsidR="00B65D42" w:rsidRPr="002D1496">
              <w:instrText>Windows</w:instrText>
            </w:r>
            <w:r w:rsidR="00F815C6">
              <w:instrText xml:space="preserve"> </w:instrText>
            </w:r>
            <w:r w:rsidR="00B65D42" w:rsidRPr="002D1496">
              <w:instrText>SA</w:instrText>
            </w:r>
            <w:r w:rsidR="00B65D42">
              <w:instrText xml:space="preserve"> Per User Add On"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3BD9CEB4" w14:textId="66144AB2"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DDB9AB2" w14:textId="6377992E" w:rsidR="00486DA0" w:rsidRP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5CCA6731"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BE5BC68"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779DA6B" w14:textId="6C2FC7DE" w:rsidR="00486DA0" w:rsidRPr="00486DA0" w:rsidRDefault="00486DA0" w:rsidP="00486DA0">
            <w:pPr>
              <w:pStyle w:val="ProductList-OfferingBody"/>
              <w:ind w:left="-113"/>
              <w:jc w:val="center"/>
            </w:pPr>
            <w:r>
              <w:t>2</w:t>
            </w:r>
          </w:p>
        </w:tc>
        <w:tc>
          <w:tcPr>
            <w:tcW w:w="596" w:type="dxa"/>
            <w:shd w:val="clear" w:color="auto" w:fill="70AD47" w:themeFill="accent6"/>
            <w:vAlign w:val="center"/>
          </w:tcPr>
          <w:p w14:paraId="38BCFF48" w14:textId="2E659DB9" w:rsidR="00486DA0" w:rsidRPr="00486DA0" w:rsidRDefault="00486DA0" w:rsidP="00486DA0">
            <w:pPr>
              <w:pStyle w:val="ProductList-OfferingBody"/>
              <w:ind w:left="-113"/>
              <w:jc w:val="center"/>
            </w:pPr>
            <w:r w:rsidRPr="00486DA0">
              <w:fldChar w:fldCharType="begin"/>
            </w:r>
            <w:r w:rsidRPr="00486DA0">
              <w:instrText xml:space="preserve"> AutoTextList  \sNoStyle\t "Enterprise Product"</w:instrText>
            </w:r>
            <w:r w:rsidRPr="00486DA0">
              <w:fldChar w:fldCharType="separate"/>
            </w:r>
            <w:r w:rsidRPr="00486DA0">
              <w:t xml:space="preserve"> E </w:t>
            </w:r>
            <w:r w:rsidRPr="00486DA0">
              <w:fldChar w:fldCharType="end"/>
            </w:r>
          </w:p>
        </w:tc>
        <w:tc>
          <w:tcPr>
            <w:tcW w:w="595" w:type="dxa"/>
            <w:shd w:val="clear" w:color="auto" w:fill="70AD47" w:themeFill="accent6"/>
            <w:vAlign w:val="center"/>
          </w:tcPr>
          <w:p w14:paraId="459A40C7" w14:textId="4CA119B4" w:rsidR="00486DA0" w:rsidRPr="00486DA0" w:rsidRDefault="00486DA0" w:rsidP="00486DA0">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9B3E10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14CD392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2016D5C1"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27130A42" w14:textId="77777777" w:rsidR="00486DA0" w:rsidRPr="00486DA0" w:rsidRDefault="00486DA0" w:rsidP="00486DA0">
            <w:pPr>
              <w:pStyle w:val="ProductList-OfferingBody"/>
              <w:ind w:left="-113"/>
              <w:jc w:val="center"/>
            </w:pPr>
          </w:p>
        </w:tc>
        <w:tc>
          <w:tcPr>
            <w:tcW w:w="595" w:type="dxa"/>
            <w:shd w:val="clear" w:color="auto" w:fill="70AD47" w:themeFill="accent6"/>
            <w:vAlign w:val="center"/>
          </w:tcPr>
          <w:p w14:paraId="207D41D9"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0053DA55" w14:textId="7C3ADCF3" w:rsidR="00486DA0" w:rsidRPr="00486DA0" w:rsidRDefault="00486DA0" w:rsidP="00486DA0">
            <w:pPr>
              <w:pStyle w:val="ProductList-OfferingBody"/>
              <w:ind w:left="-113"/>
              <w:jc w:val="center"/>
            </w:pPr>
          </w:p>
        </w:tc>
      </w:tr>
      <w:tr w:rsidR="00C05A53" w14:paraId="4FDCB878" w14:textId="77777777" w:rsidTr="00C0717F">
        <w:tc>
          <w:tcPr>
            <w:tcW w:w="3060" w:type="dxa"/>
            <w:tcBorders>
              <w:top w:val="nil"/>
              <w:left w:val="nil"/>
              <w:bottom w:val="dashSmallGap" w:sz="4" w:space="0" w:color="BFBFBF" w:themeColor="background1" w:themeShade="BF"/>
              <w:right w:val="nil"/>
            </w:tcBorders>
          </w:tcPr>
          <w:p w14:paraId="4FDCB86A" w14:textId="28655E2F" w:rsidR="00C05A53" w:rsidRDefault="00992355" w:rsidP="00B65D42">
            <w:pPr>
              <w:pStyle w:val="ProductList-Offering2"/>
            </w:pPr>
            <w:bookmarkStart w:id="744" w:name="_Toc379797266"/>
            <w:bookmarkStart w:id="745" w:name="_Toc380513291"/>
            <w:bookmarkStart w:id="746" w:name="_Toc380655333"/>
            <w:bookmarkStart w:id="747" w:name="_Toc415585377"/>
            <w:r>
              <w:t xml:space="preserve">Windows 8.1 </w:t>
            </w:r>
            <w:r w:rsidR="00E553C4">
              <w:t>Enterprise Upgrade and SA</w:t>
            </w:r>
            <w:r>
              <w:t xml:space="preserve"> with MDOP</w:t>
            </w:r>
            <w:bookmarkEnd w:id="744"/>
            <w:bookmarkEnd w:id="745"/>
            <w:bookmarkEnd w:id="746"/>
            <w:r w:rsidR="00EC2618">
              <w:t xml:space="preserve"> Per Device</w:t>
            </w:r>
            <w:bookmarkEnd w:id="747"/>
            <w:r w:rsidR="00E553C4">
              <w:fldChar w:fldCharType="begin"/>
            </w:r>
            <w:r w:rsidR="00E553C4">
              <w:instrText xml:space="preserve"> XE "</w:instrText>
            </w:r>
            <w:r w:rsidR="00E553C4" w:rsidRPr="002D1496">
              <w:instrText>Windows 8.1 Enterprise Upgrade and SA with MDOP</w:instrText>
            </w:r>
            <w:r w:rsidR="00EC2618">
              <w:instrText xml:space="preserve"> Per Device</w:instrText>
            </w:r>
            <w:r w:rsidR="00E553C4">
              <w:instrText xml:space="preserve">" </w:instrText>
            </w:r>
            <w:r w:rsidR="00E553C4">
              <w:fldChar w:fldCharType="end"/>
            </w:r>
            <w:r w:rsidR="00E553C4">
              <w:t xml:space="preserve"> </w:t>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486DA0" w14:paraId="67F81C04" w14:textId="77777777" w:rsidTr="000B09BD">
        <w:tc>
          <w:tcPr>
            <w:tcW w:w="3060" w:type="dxa"/>
            <w:tcBorders>
              <w:top w:val="nil"/>
              <w:left w:val="nil"/>
              <w:bottom w:val="dashSmallGap" w:sz="4" w:space="0" w:color="BFBFBF" w:themeColor="background1" w:themeShade="BF"/>
              <w:right w:val="nil"/>
            </w:tcBorders>
          </w:tcPr>
          <w:p w14:paraId="1897880D" w14:textId="4B978CCE" w:rsidR="00486DA0" w:rsidRDefault="00486DA0" w:rsidP="00B65D42">
            <w:pPr>
              <w:pStyle w:val="ProductList-Offering2"/>
            </w:pPr>
            <w:bookmarkStart w:id="748" w:name="_Toc415585378"/>
            <w:r>
              <w:t>Windows 8.1 Enterprise Upgrade and SA with MDOP Per User</w:t>
            </w:r>
            <w:bookmarkEnd w:id="748"/>
            <w:r>
              <w:fldChar w:fldCharType="begin"/>
            </w:r>
            <w:r>
              <w:instrText xml:space="preserve"> XE "</w:instrText>
            </w:r>
            <w:r w:rsidRPr="002D1496">
              <w:instrText>Windows 8.1 Enterprise Upgrade and SA with MDOP</w:instrText>
            </w:r>
            <w:r w:rsidR="00B65D42">
              <w:instrText xml:space="preserve"> Per User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84B14CC" w14:textId="08391391" w:rsid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36980D2" w14:textId="35143665" w:rsid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417FC04C" w14:textId="77777777" w:rsid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D00EC70" w14:textId="77777777" w:rsid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77B73CF" w14:textId="77777777" w:rsidR="00486DA0" w:rsidRDefault="00486DA0" w:rsidP="00486DA0">
            <w:pPr>
              <w:pStyle w:val="ProductList-OfferingBody"/>
              <w:ind w:left="-113"/>
              <w:jc w:val="center"/>
            </w:pPr>
          </w:p>
        </w:tc>
        <w:tc>
          <w:tcPr>
            <w:tcW w:w="596" w:type="dxa"/>
            <w:shd w:val="clear" w:color="auto" w:fill="70AD47" w:themeFill="accent6"/>
            <w:vAlign w:val="center"/>
          </w:tcPr>
          <w:p w14:paraId="26168DFD" w14:textId="5663BA7D" w:rsid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4A51E8D1" w14:textId="77777777" w:rsidR="00486DA0" w:rsidRDefault="00486DA0" w:rsidP="00486DA0">
            <w:pPr>
              <w:pStyle w:val="ProductList-OfferingBody"/>
              <w:ind w:left="-113"/>
              <w:jc w:val="center"/>
            </w:pPr>
          </w:p>
        </w:tc>
        <w:tc>
          <w:tcPr>
            <w:tcW w:w="596" w:type="dxa"/>
            <w:shd w:val="clear" w:color="auto" w:fill="70AD47" w:themeFill="accent6"/>
            <w:vAlign w:val="center"/>
          </w:tcPr>
          <w:p w14:paraId="435D85D3"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75E3B8B4"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3C31D56A"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ED51F71" w14:textId="77777777" w:rsidR="00486DA0" w:rsidRDefault="00486DA0" w:rsidP="00486DA0">
            <w:pPr>
              <w:pStyle w:val="ProductList-OfferingBody"/>
              <w:ind w:left="-113"/>
              <w:jc w:val="center"/>
            </w:pPr>
          </w:p>
        </w:tc>
        <w:tc>
          <w:tcPr>
            <w:tcW w:w="595" w:type="dxa"/>
            <w:shd w:val="clear" w:color="auto" w:fill="70AD47" w:themeFill="accent6"/>
            <w:vAlign w:val="center"/>
          </w:tcPr>
          <w:p w14:paraId="31242D62"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3EDE1B1" w14:textId="603874D3" w:rsidR="00486DA0" w:rsidRDefault="00486DA0" w:rsidP="00486DA0">
            <w:pPr>
              <w:pStyle w:val="ProductList-OfferingBody"/>
              <w:ind w:left="-113"/>
              <w:jc w:val="center"/>
            </w:pPr>
          </w:p>
        </w:tc>
      </w:tr>
      <w:tr w:rsidR="000B09BD" w14:paraId="73AE8F5F" w14:textId="77777777" w:rsidTr="000B09BD">
        <w:tc>
          <w:tcPr>
            <w:tcW w:w="3060" w:type="dxa"/>
            <w:tcBorders>
              <w:top w:val="nil"/>
              <w:left w:val="nil"/>
              <w:bottom w:val="dashSmallGap" w:sz="4" w:space="0" w:color="BFBFBF" w:themeColor="background1" w:themeShade="BF"/>
              <w:right w:val="nil"/>
            </w:tcBorders>
          </w:tcPr>
          <w:p w14:paraId="2FE4650D" w14:textId="63702751" w:rsidR="000B09BD" w:rsidDel="00C639C9" w:rsidRDefault="000B09BD" w:rsidP="00EC2618">
            <w:pPr>
              <w:pStyle w:val="ProductList-Offering2"/>
            </w:pPr>
            <w:bookmarkStart w:id="749" w:name="_Toc415585379"/>
            <w:r>
              <w:t xml:space="preserve">Windows 8.1 Enterprise Upgrade and SA with MDOP Per User </w:t>
            </w:r>
            <w:r w:rsidR="00EC2618">
              <w:t>(from SA)</w:t>
            </w:r>
            <w:bookmarkEnd w:id="749"/>
            <w:r>
              <w:fldChar w:fldCharType="begin"/>
            </w:r>
            <w:r>
              <w:instrText xml:space="preserve"> XE "</w:instrText>
            </w:r>
            <w:r w:rsidRPr="002D1496">
              <w:instrText>Windows 8.1 Enterprise Upgrade and SA with MDOP</w:instrText>
            </w:r>
            <w:r w:rsidR="00B65D42">
              <w:instrText xml:space="preserve"> Per User </w:instrText>
            </w:r>
            <w:r w:rsidR="00EC2618">
              <w:instrText>(from SA)</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680567E8" w14:textId="639364A5" w:rsidR="000B09BD" w:rsidRPr="00486DA0" w:rsidRDefault="000B09BD" w:rsidP="000B09BD">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3270145C" w14:textId="2888F173" w:rsidR="000B09BD" w:rsidRPr="009500F5" w:rsidRDefault="000B09BD" w:rsidP="000B09BD">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10C9E88A" w14:textId="77777777" w:rsidR="000B09BD" w:rsidRDefault="000B09BD" w:rsidP="000B09BD">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CEAA4D1" w14:textId="77777777" w:rsidR="000B09BD" w:rsidRDefault="000B09BD" w:rsidP="000B09BD">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0C19F9F" w14:textId="77777777" w:rsidR="000B09BD" w:rsidRDefault="000B09BD" w:rsidP="000B09BD">
            <w:pPr>
              <w:pStyle w:val="ProductList-OfferingBody"/>
              <w:ind w:left="-113"/>
              <w:jc w:val="center"/>
            </w:pPr>
          </w:p>
        </w:tc>
        <w:tc>
          <w:tcPr>
            <w:tcW w:w="596" w:type="dxa"/>
            <w:shd w:val="clear" w:color="auto" w:fill="70AD47" w:themeFill="accent6"/>
            <w:vAlign w:val="center"/>
          </w:tcPr>
          <w:p w14:paraId="5F156B5B" w14:textId="28A384A6" w:rsidR="000B09BD" w:rsidRPr="009500F5" w:rsidRDefault="000B09BD" w:rsidP="000B09BD">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53C45EAB"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2F70B371"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11A0D06B"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61684E9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799C001F" w14:textId="77777777" w:rsidR="000B09BD" w:rsidRDefault="000B09BD" w:rsidP="000B09BD">
            <w:pPr>
              <w:pStyle w:val="ProductList-OfferingBody"/>
              <w:ind w:left="-113"/>
              <w:jc w:val="center"/>
            </w:pPr>
          </w:p>
        </w:tc>
        <w:tc>
          <w:tcPr>
            <w:tcW w:w="595" w:type="dxa"/>
            <w:shd w:val="clear" w:color="auto" w:fill="70AD47" w:themeFill="accent6"/>
            <w:vAlign w:val="center"/>
          </w:tcPr>
          <w:p w14:paraId="70BD9C7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3528A77F" w14:textId="3BC92018" w:rsidR="000B09BD" w:rsidDel="00C639C9" w:rsidRDefault="000B09BD" w:rsidP="000B09BD">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50" w:name="_Toc379797267"/>
            <w:bookmarkStart w:id="751" w:name="_Toc380513292"/>
            <w:bookmarkStart w:id="752" w:name="_Toc380655334"/>
            <w:bookmarkStart w:id="753" w:name="_Toc415585380"/>
            <w:r>
              <w:t>Windows 8.1 Pro Upgrade</w:t>
            </w:r>
            <w:bookmarkEnd w:id="750"/>
            <w:bookmarkEnd w:id="751"/>
            <w:bookmarkEnd w:id="752"/>
            <w:bookmarkEnd w:id="753"/>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888" w14:textId="1656456B" w:rsidR="00C05A53" w:rsidRDefault="00992355" w:rsidP="00354D09">
            <w:pPr>
              <w:pStyle w:val="ProductList-Offering2"/>
            </w:pPr>
            <w:bookmarkStart w:id="754" w:name="_Toc379797269"/>
            <w:bookmarkStart w:id="755" w:name="_Toc380513294"/>
            <w:bookmarkStart w:id="756" w:name="_Toc380655336"/>
            <w:bookmarkStart w:id="757" w:name="_Toc415585381"/>
            <w:r>
              <w:t>Windows Virtual Desktop Access</w:t>
            </w:r>
            <w:bookmarkEnd w:id="754"/>
            <w:bookmarkEnd w:id="755"/>
            <w:bookmarkEnd w:id="756"/>
            <w:r w:rsidR="00EC2618">
              <w:t xml:space="preserve"> Per Device</w:t>
            </w:r>
            <w:bookmarkEnd w:id="757"/>
            <w:r w:rsidR="00693493">
              <w:fldChar w:fldCharType="begin"/>
            </w:r>
            <w:r w:rsidR="00693493">
              <w:instrText xml:space="preserve"> XE "</w:instrText>
            </w:r>
            <w:r w:rsidR="00693493" w:rsidRPr="008D3A9E">
              <w:instrText>Windows Virtual Desktop Access</w:instrText>
            </w:r>
            <w:r w:rsidR="00EC2618">
              <w:instrText xml:space="preserve"> Per Device</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r w:rsidR="00486DA0" w14:paraId="75CC28DF"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5AA6A890" w14:textId="06E3AFCA" w:rsidR="00486DA0" w:rsidRDefault="00486DA0" w:rsidP="00354D09">
            <w:pPr>
              <w:pStyle w:val="ProductList-Offering2"/>
            </w:pPr>
            <w:bookmarkStart w:id="758" w:name="_Toc415585382"/>
            <w:r>
              <w:t>Windows Virtual Desktop Access</w:t>
            </w:r>
            <w:r>
              <w:br/>
              <w:t>Per User</w:t>
            </w:r>
            <w:bookmarkEnd w:id="758"/>
            <w:r w:rsidR="00B65D42">
              <w:fldChar w:fldCharType="begin"/>
            </w:r>
            <w:r w:rsidR="00B65D42">
              <w:instrText xml:space="preserve"> XE "</w:instrText>
            </w:r>
            <w:r w:rsidR="00B65D42" w:rsidRPr="008D3A9E">
              <w:instrText>Windows Virtual Desktop Access</w:instrText>
            </w:r>
            <w:r w:rsidR="00B65D42">
              <w:instrText xml:space="preserve"> Per User" </w:instrText>
            </w:r>
            <w:r w:rsidR="00B65D42">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9D7CF8" w14:textId="18A304A4"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2D01C13" w14:textId="5D267023"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4D1C08C"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DD484D1"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7CF8041D" w14:textId="77777777" w:rsidR="00486DA0" w:rsidRDefault="00486DA0" w:rsidP="00C05A53">
            <w:pPr>
              <w:pStyle w:val="ProductList-OfferingBody"/>
              <w:ind w:left="-113"/>
              <w:jc w:val="center"/>
            </w:pPr>
          </w:p>
        </w:tc>
        <w:tc>
          <w:tcPr>
            <w:tcW w:w="596" w:type="dxa"/>
            <w:shd w:val="clear" w:color="auto" w:fill="70AD47" w:themeFill="accent6"/>
            <w:vAlign w:val="center"/>
          </w:tcPr>
          <w:p w14:paraId="51C2C398" w14:textId="0DDF9082"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37D6902F" w14:textId="77777777" w:rsidR="00486DA0" w:rsidRDefault="00486DA0" w:rsidP="00C05A53">
            <w:pPr>
              <w:pStyle w:val="ProductList-OfferingBody"/>
              <w:ind w:left="-113"/>
              <w:jc w:val="center"/>
            </w:pPr>
          </w:p>
        </w:tc>
        <w:tc>
          <w:tcPr>
            <w:tcW w:w="596" w:type="dxa"/>
            <w:shd w:val="clear" w:color="auto" w:fill="70AD47" w:themeFill="accent6"/>
            <w:vAlign w:val="center"/>
          </w:tcPr>
          <w:p w14:paraId="3D663F7B"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69E1473"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49832D2F"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86940C3" w14:textId="77777777" w:rsidR="00486DA0" w:rsidRDefault="00486DA0" w:rsidP="00C05A53">
            <w:pPr>
              <w:pStyle w:val="ProductList-OfferingBody"/>
              <w:ind w:left="-113"/>
              <w:jc w:val="center"/>
            </w:pPr>
          </w:p>
        </w:tc>
        <w:tc>
          <w:tcPr>
            <w:tcW w:w="595" w:type="dxa"/>
            <w:shd w:val="clear" w:color="auto" w:fill="70AD47" w:themeFill="accent6"/>
            <w:vAlign w:val="center"/>
          </w:tcPr>
          <w:p w14:paraId="08E646C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0535A373" w14:textId="77777777" w:rsidR="00486DA0" w:rsidRDefault="00486DA0" w:rsidP="00C05A53">
            <w:pPr>
              <w:pStyle w:val="ProductList-OfferingBody"/>
              <w:ind w:left="-113"/>
              <w:jc w:val="center"/>
            </w:pPr>
          </w:p>
        </w:tc>
      </w:tr>
      <w:tr w:rsidR="00486DA0" w14:paraId="5894CCCE" w14:textId="77777777" w:rsidTr="000B09BD">
        <w:tc>
          <w:tcPr>
            <w:tcW w:w="3060" w:type="dxa"/>
            <w:tcBorders>
              <w:top w:val="dashSmallGap" w:sz="4" w:space="0" w:color="BFBFBF" w:themeColor="background1" w:themeShade="BF"/>
              <w:left w:val="nil"/>
              <w:bottom w:val="nil"/>
              <w:right w:val="nil"/>
            </w:tcBorders>
          </w:tcPr>
          <w:p w14:paraId="222CBDB9" w14:textId="6A35A3C0" w:rsidR="00486DA0" w:rsidRDefault="00486DA0" w:rsidP="00354D09">
            <w:pPr>
              <w:pStyle w:val="ProductList-Offering2"/>
            </w:pPr>
            <w:bookmarkStart w:id="759" w:name="_Toc415585383"/>
            <w:r>
              <w:t>Windows Virtual Desktop Access with MDOP Per User</w:t>
            </w:r>
            <w:bookmarkEnd w:id="759"/>
            <w:r w:rsidR="00B65D42">
              <w:fldChar w:fldCharType="begin"/>
            </w:r>
            <w:r w:rsidR="00B65D42">
              <w:instrText xml:space="preserve"> XE "</w:instrText>
            </w:r>
            <w:r w:rsidR="00B65D42" w:rsidRPr="008D3A9E">
              <w:instrText>Windows Virtual Desktop Access</w:instrText>
            </w:r>
            <w:r w:rsidR="00B65D42">
              <w:instrText xml:space="preserve"> with MDOP Per User" </w:instrText>
            </w:r>
            <w:r w:rsidR="00B65D42">
              <w:fldChar w:fldCharType="end"/>
            </w:r>
          </w:p>
        </w:tc>
        <w:tc>
          <w:tcPr>
            <w:tcW w:w="595" w:type="dxa"/>
            <w:tcBorders>
              <w:top w:val="dashSmallGap" w:sz="4" w:space="0" w:color="BFBFBF" w:themeColor="background1" w:themeShade="BF"/>
              <w:left w:val="nil"/>
              <w:bottom w:val="nil"/>
              <w:right w:val="nil"/>
            </w:tcBorders>
            <w:vAlign w:val="center"/>
          </w:tcPr>
          <w:p w14:paraId="2977190E" w14:textId="40F5C026"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nil"/>
              <w:right w:val="nil"/>
            </w:tcBorders>
            <w:vAlign w:val="center"/>
          </w:tcPr>
          <w:p w14:paraId="5909066D" w14:textId="26A8CEDA"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A48635B"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6187924"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3EC472D" w14:textId="77777777" w:rsidR="00486DA0" w:rsidRDefault="00486DA0" w:rsidP="00C05A53">
            <w:pPr>
              <w:pStyle w:val="ProductList-OfferingBody"/>
              <w:ind w:left="-113"/>
              <w:jc w:val="center"/>
            </w:pPr>
          </w:p>
        </w:tc>
        <w:tc>
          <w:tcPr>
            <w:tcW w:w="596" w:type="dxa"/>
            <w:shd w:val="clear" w:color="auto" w:fill="70AD47" w:themeFill="accent6"/>
            <w:vAlign w:val="center"/>
          </w:tcPr>
          <w:p w14:paraId="1A734ECF" w14:textId="54B788E4"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54A31D49" w14:textId="77777777" w:rsidR="00486DA0" w:rsidRDefault="00486DA0" w:rsidP="00C05A53">
            <w:pPr>
              <w:pStyle w:val="ProductList-OfferingBody"/>
              <w:ind w:left="-113"/>
              <w:jc w:val="center"/>
            </w:pPr>
          </w:p>
        </w:tc>
        <w:tc>
          <w:tcPr>
            <w:tcW w:w="596" w:type="dxa"/>
            <w:shd w:val="clear" w:color="auto" w:fill="70AD47" w:themeFill="accent6"/>
            <w:vAlign w:val="center"/>
          </w:tcPr>
          <w:p w14:paraId="10A75B4E"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7F667462"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88BC48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4FEF1F7" w14:textId="77777777" w:rsidR="00486DA0" w:rsidRDefault="00486DA0" w:rsidP="00C05A53">
            <w:pPr>
              <w:pStyle w:val="ProductList-OfferingBody"/>
              <w:ind w:left="-113"/>
              <w:jc w:val="center"/>
            </w:pPr>
          </w:p>
        </w:tc>
        <w:tc>
          <w:tcPr>
            <w:tcW w:w="595" w:type="dxa"/>
            <w:shd w:val="clear" w:color="auto" w:fill="70AD47" w:themeFill="accent6"/>
            <w:vAlign w:val="center"/>
          </w:tcPr>
          <w:p w14:paraId="03956DCC"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16A1CF27" w14:textId="77777777" w:rsidR="00486DA0" w:rsidRDefault="00486DA0" w:rsidP="00C05A53">
            <w:pPr>
              <w:pStyle w:val="ProductList-OfferingBody"/>
              <w:ind w:left="-113"/>
              <w:jc w:val="center"/>
            </w:pPr>
          </w:p>
        </w:tc>
      </w:tr>
    </w:tbl>
    <w:p w14:paraId="4FDCB897" w14:textId="1B8AEB32" w:rsidR="00C13DF8" w:rsidRDefault="00D0394E" w:rsidP="004F3C6D">
      <w:pPr>
        <w:pStyle w:val="ProductList-Body"/>
      </w:pPr>
      <w:r>
        <w:t>* Subscription</w:t>
      </w:r>
    </w:p>
    <w:p w14:paraId="77BFFE47" w14:textId="77777777" w:rsidR="00D0394E" w:rsidRDefault="00D0394E"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6F291A56" w:rsidR="00031223" w:rsidRPr="00031223" w:rsidRDefault="00031223" w:rsidP="00CD01F6">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CD01F6">
              <w:rPr>
                <w:b/>
              </w:rPr>
              <w:t xml:space="preserve">Enterprise </w:t>
            </w:r>
          </w:p>
        </w:tc>
      </w:tr>
      <w:tr w:rsidR="00031223" w14:paraId="4FDCB89F" w14:textId="77777777" w:rsidTr="00031223">
        <w:tc>
          <w:tcPr>
            <w:tcW w:w="3596" w:type="dxa"/>
          </w:tcPr>
          <w:p w14:paraId="4FDCB89C" w14:textId="33495CCB" w:rsidR="00031223" w:rsidRDefault="00D0394E" w:rsidP="00D0394E">
            <w:pPr>
              <w:pStyle w:val="ProductList-Body"/>
              <w:spacing w:before="20" w:after="20"/>
            </w:pPr>
            <w:r w:rsidRPr="00B97BCA">
              <w:t>Reduction Eligible:</w:t>
            </w:r>
            <w:r>
              <w:t xml:space="preserve"> </w:t>
            </w:r>
            <w:r w:rsidRPr="00B97BCA">
              <w:rPr>
                <w:b/>
              </w:rPr>
              <w:t>Windows SA Per User Add</w:t>
            </w:r>
            <w:r>
              <w:rPr>
                <w:b/>
              </w:rPr>
              <w:t> </w:t>
            </w:r>
            <w:r w:rsidRPr="00B97BCA">
              <w:rPr>
                <w:b/>
              </w:rPr>
              <w:t>O</w:t>
            </w:r>
            <w:r>
              <w:rPr>
                <w:b/>
              </w:rPr>
              <w:t>n</w:t>
            </w:r>
          </w:p>
        </w:tc>
        <w:tc>
          <w:tcPr>
            <w:tcW w:w="3597" w:type="dxa"/>
          </w:tcPr>
          <w:p w14:paraId="4FDCB89D" w14:textId="77777777" w:rsidR="00031223" w:rsidRDefault="003C72EF"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60" w:name="WindowsCompanionSubscription"/>
      <w:r w:rsidRPr="00A448CD">
        <w:rPr>
          <w:b/>
          <w:color w:val="00188F"/>
        </w:rPr>
        <w:t>Windows Companion Subscription</w:t>
      </w:r>
      <w:bookmarkEnd w:id="760"/>
    </w:p>
    <w:p w14:paraId="137D14D9" w14:textId="447F87EC" w:rsidR="00A028CF" w:rsidRDefault="00A028CF" w:rsidP="00A028CF">
      <w:pPr>
        <w:pStyle w:val="ProductList-Body"/>
      </w:pPr>
      <w:r>
        <w:t>Effective December 1, 2014. All Windows Companion Subscription License</w:t>
      </w:r>
      <w:r w:rsidR="005B7359">
        <w:t>s</w:t>
      </w:r>
      <w:r>
        <w:t xml:space="preserve"> have the same use rights as Window Enterprise SA Per User Add-ons. Please refer to the November 2014 Product List for purchase requirements.</w:t>
      </w:r>
    </w:p>
    <w:p w14:paraId="6FF5BD92" w14:textId="70C4AD7B" w:rsidR="009B3712" w:rsidRDefault="009B3712" w:rsidP="00A157E7">
      <w:pPr>
        <w:pStyle w:val="ProductList-Body"/>
        <w:rPr>
          <w:b/>
          <w:color w:val="00188F"/>
        </w:rPr>
      </w:pPr>
    </w:p>
    <w:p w14:paraId="73C2A992" w14:textId="3ADD728A"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3"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61" w:name="WindowsSideloadingRights"/>
      <w:r w:rsidRPr="00AB48DD">
        <w:rPr>
          <w:b/>
          <w:color w:val="00188F"/>
        </w:rPr>
        <w:t>Windows Sideloading</w:t>
      </w:r>
      <w:r w:rsidR="006434A0">
        <w:rPr>
          <w:b/>
          <w:color w:val="00188F"/>
        </w:rPr>
        <w:t xml:space="preserve"> Rights</w:t>
      </w:r>
      <w:bookmarkEnd w:id="761"/>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913546">
      <w:pPr>
        <w:pStyle w:val="ProductList-Body"/>
        <w:numPr>
          <w:ilvl w:val="0"/>
          <w:numId w:val="46"/>
        </w:numPr>
        <w:ind w:left="450" w:hanging="270"/>
      </w:pPr>
      <w:r>
        <w:t xml:space="preserve">Enterprise Agreement </w:t>
      </w:r>
    </w:p>
    <w:p w14:paraId="50E883F5" w14:textId="77777777" w:rsidR="006434A0" w:rsidRDefault="006434A0" w:rsidP="00913546">
      <w:pPr>
        <w:pStyle w:val="ProductList-Body"/>
        <w:numPr>
          <w:ilvl w:val="0"/>
          <w:numId w:val="46"/>
        </w:numPr>
        <w:ind w:left="450" w:hanging="270"/>
      </w:pPr>
      <w:r>
        <w:t xml:space="preserve">Enterprise Subscription Agreement </w:t>
      </w:r>
    </w:p>
    <w:p w14:paraId="031B2766" w14:textId="77777777" w:rsidR="006434A0" w:rsidRDefault="006434A0" w:rsidP="00913546">
      <w:pPr>
        <w:pStyle w:val="ProductList-Body"/>
        <w:numPr>
          <w:ilvl w:val="0"/>
          <w:numId w:val="46"/>
        </w:numPr>
        <w:ind w:left="450" w:hanging="270"/>
      </w:pPr>
      <w:r>
        <w:t xml:space="preserve">Enrollment for Education Solutions </w:t>
      </w:r>
    </w:p>
    <w:p w14:paraId="43C31BEB" w14:textId="77777777" w:rsidR="006434A0" w:rsidRDefault="006434A0" w:rsidP="00913546">
      <w:pPr>
        <w:pStyle w:val="ProductList-Body"/>
        <w:numPr>
          <w:ilvl w:val="0"/>
          <w:numId w:val="46"/>
        </w:numPr>
        <w:ind w:left="450" w:hanging="270"/>
      </w:pPr>
      <w:r>
        <w:t xml:space="preserve">School Enrollment </w:t>
      </w:r>
    </w:p>
    <w:p w14:paraId="2F12D221" w14:textId="77777777" w:rsidR="006434A0" w:rsidRDefault="006434A0" w:rsidP="00913546">
      <w:pPr>
        <w:pStyle w:val="ProductList-Body"/>
        <w:numPr>
          <w:ilvl w:val="0"/>
          <w:numId w:val="46"/>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0B976FCA" w14:textId="3AD54A52" w:rsidR="00A157E7" w:rsidRDefault="00A157E7" w:rsidP="00913546">
      <w:pPr>
        <w:pStyle w:val="ProductList-Body"/>
        <w:numPr>
          <w:ilvl w:val="0"/>
          <w:numId w:val="37"/>
        </w:numPr>
        <w:ind w:left="450" w:hanging="270"/>
      </w:pPr>
      <w:r w:rsidRPr="00527DC0">
        <w:rPr>
          <w:b/>
        </w:rPr>
        <w:t>Windows Pro Upgrade</w:t>
      </w:r>
      <w:r>
        <w:t>: The Windows Pro Upgrade is available for purchase without SA.</w:t>
      </w:r>
    </w:p>
    <w:p w14:paraId="1729D1DC" w14:textId="058E9F23" w:rsidR="006434A0" w:rsidRDefault="006434A0" w:rsidP="00913546">
      <w:pPr>
        <w:pStyle w:val="ProductList-Body"/>
        <w:numPr>
          <w:ilvl w:val="0"/>
          <w:numId w:val="37"/>
        </w:numPr>
        <w:ind w:left="45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913546">
      <w:pPr>
        <w:pStyle w:val="ProductList-Body"/>
        <w:numPr>
          <w:ilvl w:val="0"/>
          <w:numId w:val="37"/>
        </w:numPr>
        <w:ind w:left="450" w:hanging="270"/>
      </w:pPr>
      <w:r w:rsidRPr="006434A0">
        <w:rPr>
          <w:b/>
        </w:rPr>
        <w:t>Open Value</w:t>
      </w:r>
      <w:r w:rsidRPr="006434A0">
        <w:t>: Customers may be eligible for an Up to Date Discount based on existing Windows 8.1 Pro, Windows 8 Pro and Windows 7 Professional licenses</w:t>
      </w:r>
      <w:r>
        <w:t>.</w:t>
      </w:r>
    </w:p>
    <w:p w14:paraId="1305A200" w14:textId="0405ED1C" w:rsidR="00A157E7" w:rsidRDefault="00A028CF" w:rsidP="00913546">
      <w:pPr>
        <w:pStyle w:val="ProductList-Body"/>
        <w:numPr>
          <w:ilvl w:val="0"/>
          <w:numId w:val="37"/>
        </w:numPr>
        <w:ind w:left="450" w:hanging="270"/>
      </w:pPr>
      <w:r>
        <w:rPr>
          <w:b/>
        </w:rPr>
        <w:t xml:space="preserve">Windows </w:t>
      </w:r>
      <w:r w:rsidR="00A157E7" w:rsidRPr="00527DC0">
        <w:rPr>
          <w:b/>
        </w:rPr>
        <w:t>Software Assurance</w:t>
      </w:r>
      <w:r>
        <w:rPr>
          <w:b/>
        </w:rPr>
        <w:t xml:space="preserve"> per Device</w:t>
      </w:r>
      <w:r w:rsidR="00A157E7">
        <w:t>:  Except as stated below, S</w:t>
      </w:r>
      <w:r w:rsidR="000C0331">
        <w:t xml:space="preserve">oftware </w:t>
      </w:r>
      <w:r w:rsidR="00A157E7">
        <w:t>A</w:t>
      </w:r>
      <w:r w:rsidR="000C0331">
        <w:t>ssurance</w:t>
      </w:r>
      <w:r w:rsidR="000C0331" w:rsidRPr="000C0331">
        <w:t xml:space="preserve"> </w:t>
      </w:r>
      <w:r w:rsidR="000C0331">
        <w:t>for Windows per Device</w:t>
      </w:r>
      <w:r w:rsidR="00A157E7">
        <w:t xml:space="preserve"> may only be purchased for a Windows Enterprise Upgrade license.  </w:t>
      </w:r>
    </w:p>
    <w:p w14:paraId="4A42913D" w14:textId="77777777" w:rsidR="00A157E7" w:rsidRDefault="00A157E7" w:rsidP="00913546">
      <w:pPr>
        <w:pStyle w:val="ProductList-Body"/>
        <w:numPr>
          <w:ilvl w:val="1"/>
          <w:numId w:val="37"/>
        </w:numPr>
        <w:ind w:left="720" w:hanging="270"/>
      </w:pPr>
      <w:r w:rsidRPr="00E46232">
        <w:rPr>
          <w:b/>
        </w:rPr>
        <w:t>Renewals</w:t>
      </w:r>
      <w:r>
        <w:t>: Customers who bought SA for Windows Pro may renew SA on their covered devices without the need to buy a Windows Enterprise Upgrade license.</w:t>
      </w:r>
    </w:p>
    <w:p w14:paraId="76CAA91F" w14:textId="581EB876" w:rsidR="00A157E7" w:rsidRDefault="00A157E7" w:rsidP="00913546">
      <w:pPr>
        <w:pStyle w:val="ProductList-Body"/>
        <w:numPr>
          <w:ilvl w:val="1"/>
          <w:numId w:val="37"/>
        </w:numPr>
        <w:ind w:left="720" w:hanging="270"/>
      </w:pPr>
      <w:r w:rsidRPr="00E46232">
        <w:rPr>
          <w:b/>
        </w:rPr>
        <w:t>Purchasing Windows Upgrade + SA</w:t>
      </w:r>
      <w:r>
        <w:t>: Any customer in a volume licensing program wh</w:t>
      </w:r>
      <w:r w:rsidR="00A028CF">
        <w:t>o</w:t>
      </w:r>
      <w:r>
        <w:t xml:space="preserve"> requires SA</w:t>
      </w:r>
      <w:r w:rsidR="00A028CF">
        <w:t xml:space="preserve"> for Windows</w:t>
      </w:r>
      <w:r>
        <w:t xml:space="preserve">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112E0A99"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r w:rsidR="00A028CF">
              <w:rPr>
                <w:color w:val="FFFFFF" w:themeColor="background1"/>
                <w:sz w:val="16"/>
              </w:rPr>
              <w:t>*</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5AC9F7A3"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sidR="00A028CF">
              <w:rPr>
                <w:color w:val="FFFFFF" w:themeColor="background1"/>
                <w:sz w:val="16"/>
              </w:rPr>
              <w:t xml:space="preserve"> and MPSA</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51E8AFD3" w:rsidR="00A157E7" w:rsidRDefault="00A028CF" w:rsidP="00A157E7">
      <w:pPr>
        <w:pStyle w:val="ProductList-Body"/>
        <w:shd w:val="clear" w:color="auto" w:fill="FFFFFF" w:themeFill="background1"/>
      </w:pPr>
      <w:r>
        <w:tab/>
        <w:t xml:space="preserve">*Column is also used to denote acceptable qualifying OS for a primary device when </w:t>
      </w:r>
      <w:r w:rsidR="000C0331">
        <w:t xml:space="preserve">a </w:t>
      </w:r>
      <w:r>
        <w:t>user</w:t>
      </w:r>
      <w:r w:rsidR="000C0331">
        <w:t xml:space="preserve"> i</w:t>
      </w:r>
      <w:r>
        <w:t>s license</w:t>
      </w:r>
      <w:r w:rsidR="000C0331">
        <w:t>d</w:t>
      </w:r>
      <w:r>
        <w:t xml:space="preserve"> with Windows SA per User.</w:t>
      </w:r>
    </w:p>
    <w:p w14:paraId="6F33ECFD" w14:textId="77777777" w:rsidR="00A028CF" w:rsidRPr="00782926" w:rsidRDefault="00A028CF"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913546">
      <w:pPr>
        <w:pStyle w:val="ProductList-Body"/>
        <w:numPr>
          <w:ilvl w:val="0"/>
          <w:numId w:val="38"/>
        </w:numPr>
        <w:ind w:left="720" w:hanging="270"/>
      </w:pPr>
      <w:r>
        <w:t>Embedded Systems (e.g. Windows Embedded 8.1 Industry Pro, Windows XP Embedded) do not qualify for the Windows 8.1 Pro or Enterprise Upgrades.</w:t>
      </w:r>
    </w:p>
    <w:p w14:paraId="6EACC53D" w14:textId="77777777" w:rsidR="00A157E7" w:rsidRDefault="00A157E7" w:rsidP="00913546">
      <w:pPr>
        <w:pStyle w:val="ProductList-Body"/>
        <w:numPr>
          <w:ilvl w:val="0"/>
          <w:numId w:val="38"/>
        </w:numPr>
        <w:ind w:left="720" w:hanging="270"/>
      </w:pPr>
      <w:r>
        <w:t>Linux or OS/2 do not qualify for the Windows 8.1 Pro or Enterprise Upgrades.</w:t>
      </w:r>
    </w:p>
    <w:p w14:paraId="7517B309" w14:textId="77777777" w:rsidR="00A157E7" w:rsidRDefault="00A157E7" w:rsidP="00913546">
      <w:pPr>
        <w:pStyle w:val="ProductList-Body"/>
        <w:numPr>
          <w:ilvl w:val="0"/>
          <w:numId w:val="38"/>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43A5A397" w:rsidR="00A157E7" w:rsidRPr="00782926" w:rsidRDefault="00A157E7" w:rsidP="00A157E7">
      <w:pPr>
        <w:pStyle w:val="ProductList-Body"/>
        <w:ind w:left="180"/>
        <w:rPr>
          <w:b/>
          <w:color w:val="00188F"/>
        </w:rPr>
      </w:pPr>
      <w:r w:rsidRPr="00782926">
        <w:rPr>
          <w:b/>
          <w:color w:val="00188F"/>
        </w:rPr>
        <w:t>Qualifying OS Rules</w:t>
      </w:r>
      <w:r w:rsidR="00A028CF">
        <w:rPr>
          <w:b/>
          <w:color w:val="00188F"/>
        </w:rPr>
        <w:t xml:space="preserve"> for Windows VL Upgrade Licenses</w:t>
      </w:r>
    </w:p>
    <w:p w14:paraId="16C09801" w14:textId="77777777" w:rsidR="00A157E7" w:rsidRDefault="00A157E7" w:rsidP="00913546">
      <w:pPr>
        <w:pStyle w:val="ProductList-Body"/>
        <w:numPr>
          <w:ilvl w:val="0"/>
          <w:numId w:val="39"/>
        </w:numPr>
        <w:ind w:left="720" w:hanging="270"/>
      </w:pPr>
      <w:r>
        <w:t>The qualifying OS must be installed on the device to which the VL Upgrade license is to be assigned.</w:t>
      </w:r>
    </w:p>
    <w:p w14:paraId="75942013" w14:textId="77777777" w:rsidR="00A157E7" w:rsidRDefault="00A157E7" w:rsidP="00913546">
      <w:pPr>
        <w:pStyle w:val="ProductList-Body"/>
        <w:numPr>
          <w:ilvl w:val="1"/>
          <w:numId w:val="39"/>
        </w:numPr>
        <w:ind w:left="990" w:hanging="270"/>
      </w:pPr>
      <w:r>
        <w:t>Apple Macintosh is only a qualifying OS if it is preinstalled by the authorized manufacturer prior to the initial sale of the device.</w:t>
      </w:r>
    </w:p>
    <w:p w14:paraId="4E9F5E34" w14:textId="77777777" w:rsidR="00A157E7" w:rsidRDefault="00A157E7" w:rsidP="00913546">
      <w:pPr>
        <w:pStyle w:val="ProductList-Body"/>
        <w:numPr>
          <w:ilvl w:val="0"/>
          <w:numId w:val="39"/>
        </w:numPr>
        <w:ind w:left="720" w:hanging="270"/>
      </w:pPr>
      <w:r>
        <w:t>Customers must remove the qualifying OS from the device in order to deploy the VL Upgrade license. The only exceptions are as follows:</w:t>
      </w:r>
    </w:p>
    <w:p w14:paraId="52EDE0E8" w14:textId="04249100" w:rsidR="00A157E7" w:rsidRDefault="00A157E7" w:rsidP="00913546">
      <w:pPr>
        <w:pStyle w:val="ProductList-Body"/>
        <w:numPr>
          <w:ilvl w:val="1"/>
          <w:numId w:val="39"/>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913546">
      <w:pPr>
        <w:pStyle w:val="ProductList-Body"/>
        <w:numPr>
          <w:ilvl w:val="1"/>
          <w:numId w:val="39"/>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913546">
      <w:pPr>
        <w:pStyle w:val="ProductList-Body"/>
        <w:numPr>
          <w:ilvl w:val="0"/>
          <w:numId w:val="39"/>
        </w:numPr>
        <w:ind w:left="720" w:hanging="270"/>
      </w:pPr>
      <w:r>
        <w:t>Academic Customers</w:t>
      </w:r>
    </w:p>
    <w:p w14:paraId="67920545" w14:textId="77777777" w:rsidR="00A157E7" w:rsidRPr="00782926" w:rsidRDefault="00A157E7" w:rsidP="00913546">
      <w:pPr>
        <w:pStyle w:val="ProductList-Body"/>
        <w:numPr>
          <w:ilvl w:val="1"/>
          <w:numId w:val="39"/>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2D977829" w:rsidR="00A157E7" w:rsidRPr="00782926" w:rsidRDefault="00A028CF" w:rsidP="00A157E7">
      <w:pPr>
        <w:pStyle w:val="ProductList-Body"/>
        <w:tabs>
          <w:tab w:val="clear" w:pos="158"/>
          <w:tab w:val="left" w:pos="180"/>
        </w:tabs>
        <w:ind w:left="180"/>
        <w:rPr>
          <w:b/>
        </w:rPr>
      </w:pPr>
      <w:r>
        <w:rPr>
          <w:b/>
          <w:color w:val="00188F"/>
        </w:rPr>
        <w:t xml:space="preserve">Windows Desktop Operating System </w:t>
      </w:r>
      <w:r w:rsidR="00A157E7" w:rsidRPr="00782926">
        <w:rPr>
          <w:b/>
          <w:color w:val="00188F"/>
        </w:rPr>
        <w:t xml:space="preserve">Software Assurance </w:t>
      </w:r>
      <w:r>
        <w:rPr>
          <w:b/>
          <w:color w:val="00188F"/>
        </w:rPr>
        <w:t>Per Device</w:t>
      </w:r>
      <w:r w:rsidR="00A157E7" w:rsidRPr="00782926">
        <w:rPr>
          <w:b/>
        </w:rPr>
        <w:t xml:space="preserve"> </w:t>
      </w:r>
    </w:p>
    <w:p w14:paraId="20E8F23B" w14:textId="26E988F3" w:rsidR="00A157E7" w:rsidRDefault="00A157E7" w:rsidP="00A157E7">
      <w:pPr>
        <w:pStyle w:val="ProductList-Body"/>
        <w:tabs>
          <w:tab w:val="clear" w:pos="158"/>
          <w:tab w:val="left" w:pos="180"/>
        </w:tabs>
        <w:ind w:left="180"/>
      </w:pPr>
      <w:r>
        <w:t>Customers who wish to enroll in Windows Desktop Operating System</w:t>
      </w:r>
      <w:r w:rsidR="00A028CF">
        <w:t xml:space="preserve"> S</w:t>
      </w:r>
      <w:r w:rsidR="000C0331">
        <w:t xml:space="preserve">oftware </w:t>
      </w:r>
      <w:r w:rsidR="00A028CF">
        <w:t>A</w:t>
      </w:r>
      <w:r w:rsidR="000C0331">
        <w:t>ssurance</w:t>
      </w:r>
      <w:r w:rsidR="00A028CF">
        <w:t xml:space="preserve"> per Device</w:t>
      </w:r>
      <w:r>
        <w:t xml:space="preserve"> have the following options.  The options listed below are only available for the specific programs listed and only under the conditions stated.</w:t>
      </w:r>
    </w:p>
    <w:p w14:paraId="23A174FC" w14:textId="62445A2C" w:rsidR="00A157E7" w:rsidRDefault="00A157E7" w:rsidP="00913546">
      <w:pPr>
        <w:pStyle w:val="ProductList-Body"/>
        <w:numPr>
          <w:ilvl w:val="0"/>
          <w:numId w:val="40"/>
        </w:numPr>
        <w:tabs>
          <w:tab w:val="clear" w:pos="158"/>
          <w:tab w:val="left" w:pos="180"/>
        </w:tabs>
        <w:ind w:left="720" w:hanging="270"/>
      </w:pPr>
      <w:r>
        <w:t xml:space="preserve">Select Plus, </w:t>
      </w:r>
      <w:r w:rsidR="00A028CF">
        <w:t xml:space="preserve">MPSA, </w:t>
      </w:r>
      <w:r>
        <w:t xml:space="preserve">Open Value (Non company-wide), and Open License programs </w:t>
      </w:r>
    </w:p>
    <w:p w14:paraId="0411C031" w14:textId="372C969A" w:rsidR="00A157E7" w:rsidRDefault="00A157E7" w:rsidP="00913546">
      <w:pPr>
        <w:pStyle w:val="ProductList-Body"/>
        <w:numPr>
          <w:ilvl w:val="1"/>
          <w:numId w:val="40"/>
        </w:numPr>
        <w:tabs>
          <w:tab w:val="clear" w:pos="158"/>
          <w:tab w:val="left" w:pos="180"/>
        </w:tabs>
        <w:ind w:left="990" w:hanging="270"/>
      </w:pPr>
      <w:r>
        <w:t>Acquire Windows 8.1 Enterprise Upgrade &amp; SA for desktops on which customer has licensed and installed one of the qualifying OS listed in the Windows Upgrade table above.</w:t>
      </w:r>
    </w:p>
    <w:p w14:paraId="3806C6B5" w14:textId="77777777" w:rsidR="00A157E7" w:rsidRDefault="00A157E7" w:rsidP="00913546">
      <w:pPr>
        <w:pStyle w:val="ProductList-Body"/>
        <w:numPr>
          <w:ilvl w:val="0"/>
          <w:numId w:val="40"/>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913546">
      <w:pPr>
        <w:pStyle w:val="ProductList-Body"/>
        <w:numPr>
          <w:ilvl w:val="1"/>
          <w:numId w:val="40"/>
        </w:numPr>
        <w:tabs>
          <w:tab w:val="clear" w:pos="158"/>
          <w:tab w:val="left" w:pos="180"/>
        </w:tabs>
        <w:ind w:left="990" w:hanging="270"/>
      </w:pPr>
      <w:r>
        <w:t>Initial Enterprise Enrollments or Open Value Agreements</w:t>
      </w:r>
    </w:p>
    <w:p w14:paraId="1D6F574B" w14:textId="72933649" w:rsidR="00A157E7" w:rsidRDefault="00A157E7" w:rsidP="00913546">
      <w:pPr>
        <w:pStyle w:val="ProductList-Body"/>
        <w:numPr>
          <w:ilvl w:val="2"/>
          <w:numId w:val="40"/>
        </w:numPr>
        <w:tabs>
          <w:tab w:val="clear" w:pos="158"/>
          <w:tab w:val="left" w:pos="180"/>
        </w:tabs>
        <w:ind w:left="1260" w:hanging="270"/>
      </w:pPr>
      <w:r>
        <w:t>Acquire Windows 8.1 Enterprise Upgrade &amp; SA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913546">
      <w:pPr>
        <w:pStyle w:val="ProductList-Body"/>
        <w:numPr>
          <w:ilvl w:val="1"/>
          <w:numId w:val="40"/>
        </w:numPr>
        <w:tabs>
          <w:tab w:val="clear" w:pos="158"/>
          <w:tab w:val="left" w:pos="180"/>
        </w:tabs>
        <w:ind w:left="990" w:hanging="270"/>
      </w:pPr>
      <w:r>
        <w:t>Existing Enterprise Enrollments or Open Value Agreements (true-up and replacements)</w:t>
      </w:r>
    </w:p>
    <w:p w14:paraId="39B68328" w14:textId="6BDD6455" w:rsidR="00A157E7" w:rsidRDefault="00A157E7" w:rsidP="00913546">
      <w:pPr>
        <w:pStyle w:val="ProductList-Body"/>
        <w:numPr>
          <w:ilvl w:val="2"/>
          <w:numId w:val="40"/>
        </w:numPr>
        <w:tabs>
          <w:tab w:val="clear" w:pos="158"/>
          <w:tab w:val="left" w:pos="180"/>
        </w:tabs>
        <w:ind w:left="1260" w:hanging="270"/>
      </w:pPr>
      <w:r>
        <w:t>Acquire Windows 8.1 Enterprise Upgrade &amp; SA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913546">
      <w:pPr>
        <w:pStyle w:val="ProductList-Body"/>
        <w:numPr>
          <w:ilvl w:val="2"/>
          <w:numId w:val="40"/>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913546">
      <w:pPr>
        <w:pStyle w:val="ProductList-Body"/>
        <w:numPr>
          <w:ilvl w:val="1"/>
          <w:numId w:val="40"/>
        </w:numPr>
        <w:tabs>
          <w:tab w:val="clear" w:pos="158"/>
          <w:tab w:val="left" w:pos="180"/>
        </w:tabs>
        <w:ind w:left="990" w:hanging="270"/>
      </w:pPr>
      <w:r>
        <w:t>Renewing an Enterprise Enrollment</w:t>
      </w:r>
    </w:p>
    <w:p w14:paraId="2AFD8EEC" w14:textId="77777777" w:rsidR="00A157E7" w:rsidRDefault="00A157E7" w:rsidP="00913546">
      <w:pPr>
        <w:pStyle w:val="ProductList-Body"/>
        <w:numPr>
          <w:ilvl w:val="2"/>
          <w:numId w:val="40"/>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913546">
      <w:pPr>
        <w:pStyle w:val="ProductList-Body"/>
        <w:numPr>
          <w:ilvl w:val="0"/>
          <w:numId w:val="40"/>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913546">
      <w:pPr>
        <w:pStyle w:val="ProductList-Body"/>
        <w:numPr>
          <w:ilvl w:val="1"/>
          <w:numId w:val="40"/>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1458D046" w14:textId="2079B0EA" w:rsidR="00A028CF" w:rsidRPr="00A028CF" w:rsidRDefault="00A028CF" w:rsidP="00A028CF">
      <w:pPr>
        <w:pStyle w:val="ProductList-Body"/>
        <w:rPr>
          <w:b/>
          <w:color w:val="00188F"/>
        </w:rPr>
      </w:pPr>
      <w:r w:rsidRPr="00A028CF">
        <w:rPr>
          <w:b/>
          <w:color w:val="00188F"/>
        </w:rPr>
        <w:t>Windows Desktop Operatin</w:t>
      </w:r>
      <w:r w:rsidR="00E12B29">
        <w:rPr>
          <w:b/>
          <w:color w:val="00188F"/>
        </w:rPr>
        <w:t>g</w:t>
      </w:r>
      <w:r w:rsidRPr="00A028CF">
        <w:rPr>
          <w:b/>
          <w:color w:val="00188F"/>
        </w:rPr>
        <w:t xml:space="preserve"> System Software Assurance Per User</w:t>
      </w:r>
    </w:p>
    <w:p w14:paraId="2E3AC374" w14:textId="77777777" w:rsidR="00A028CF" w:rsidRPr="00A028CF" w:rsidRDefault="00A028CF" w:rsidP="00A028CF">
      <w:pPr>
        <w:pStyle w:val="ProductList-Body"/>
      </w:pPr>
      <w:r w:rsidRPr="00A028CF">
        <w:t>Customers who wish to enroll in Windows Desktop Operating System Software Assurance per User have the following options.  The options listed below are only available for the specific programs listed and only under the conditions stated.  See the Product Use Rights Desktop Operating Systems section for the definition of Primary User.</w:t>
      </w:r>
    </w:p>
    <w:p w14:paraId="1F69118F" w14:textId="77777777" w:rsidR="00A028CF" w:rsidRPr="00A028CF" w:rsidRDefault="00A028CF" w:rsidP="00913546">
      <w:pPr>
        <w:pStyle w:val="ProductList-Body"/>
        <w:numPr>
          <w:ilvl w:val="0"/>
          <w:numId w:val="51"/>
        </w:numPr>
        <w:ind w:hanging="270"/>
      </w:pPr>
      <w:r w:rsidRPr="00A028CF">
        <w:t>Select Plus and MPSA</w:t>
      </w:r>
    </w:p>
    <w:p w14:paraId="1CD35B51" w14:textId="77777777" w:rsidR="00A028CF" w:rsidRPr="00366E31" w:rsidRDefault="00A028CF" w:rsidP="00913546">
      <w:pPr>
        <w:pStyle w:val="ProductList-Body"/>
        <w:numPr>
          <w:ilvl w:val="1"/>
          <w:numId w:val="51"/>
        </w:numPr>
        <w:ind w:left="990" w:hanging="270"/>
      </w:pPr>
      <w:r w:rsidRPr="00A028CF">
        <w:t>Acquire Windows Software Assurance per User for each user who is the Primary User of a device already licensed with a version of Windows denoted under the “Existing EA” column in the qualifying OS table above. The device must also be the Primary User’s primary work device.</w:t>
      </w:r>
    </w:p>
    <w:p w14:paraId="7362E706" w14:textId="77777777" w:rsidR="00A028CF" w:rsidRPr="00366E31" w:rsidRDefault="00A028CF" w:rsidP="00913546">
      <w:pPr>
        <w:pStyle w:val="ProductList-Body"/>
        <w:numPr>
          <w:ilvl w:val="0"/>
          <w:numId w:val="51"/>
        </w:numPr>
        <w:ind w:hanging="270"/>
      </w:pPr>
      <w:r w:rsidRPr="00366E31">
        <w:t>Enterprise Enrollments</w:t>
      </w:r>
    </w:p>
    <w:p w14:paraId="3445BEA7" w14:textId="77777777" w:rsidR="00A028CF" w:rsidRPr="00B65D42" w:rsidRDefault="00A028CF" w:rsidP="00913546">
      <w:pPr>
        <w:pStyle w:val="ProductList-Body"/>
        <w:numPr>
          <w:ilvl w:val="1"/>
          <w:numId w:val="51"/>
        </w:numPr>
        <w:ind w:left="990" w:hanging="270"/>
      </w:pPr>
      <w:r w:rsidRPr="00366E31">
        <w:t>Acquire Windows Software Assurance per User for all Qualified Users.  Each user must be the Primary User of a device already licensed with a version of Windows denoted under the “Existing EA” column in the qualifying OS table above. The device must also be the Primary User’s primary work device.</w:t>
      </w:r>
    </w:p>
    <w:p w14:paraId="72AFCEAD" w14:textId="77777777" w:rsidR="00A028CF" w:rsidRPr="005B7359" w:rsidRDefault="00A028CF" w:rsidP="00913546">
      <w:pPr>
        <w:pStyle w:val="ProductList-Body"/>
        <w:numPr>
          <w:ilvl w:val="0"/>
          <w:numId w:val="51"/>
        </w:numPr>
        <w:ind w:hanging="270"/>
      </w:pPr>
      <w:r w:rsidRPr="005B7359">
        <w:t>Campus and School Agreement – Education Solutions institutions</w:t>
      </w:r>
    </w:p>
    <w:p w14:paraId="48A4F9B7" w14:textId="64301CB8" w:rsidR="00A028CF" w:rsidRDefault="00A028CF" w:rsidP="00913546">
      <w:pPr>
        <w:pStyle w:val="ProductList-Body"/>
        <w:numPr>
          <w:ilvl w:val="1"/>
          <w:numId w:val="51"/>
        </w:numPr>
        <w:ind w:left="990" w:hanging="270"/>
      </w:pPr>
      <w:r w:rsidRPr="00694578">
        <w:t>Windows Software Assurance per User is not available in CASA/EES.  However, institutions may acquire Windows Software Assurance per User rights via the Windows Software Assurance per User Add-on.</w:t>
      </w:r>
    </w:p>
    <w:p w14:paraId="24CA9EAE" w14:textId="77777777" w:rsidR="00A028CF" w:rsidRPr="00A028CF" w:rsidRDefault="00A028CF" w:rsidP="00A028CF">
      <w:pPr>
        <w:pStyle w:val="ProductList-Body"/>
      </w:pPr>
    </w:p>
    <w:p w14:paraId="7C0CABA8" w14:textId="7784BA53" w:rsidR="00A028CF" w:rsidRPr="00A028CF" w:rsidRDefault="00A028CF" w:rsidP="00A028CF">
      <w:pPr>
        <w:pStyle w:val="ProductList-Body"/>
        <w:rPr>
          <w:b/>
          <w:color w:val="00188F"/>
        </w:rPr>
      </w:pPr>
      <w:r w:rsidRPr="00A028CF">
        <w:rPr>
          <w:b/>
          <w:color w:val="00188F"/>
        </w:rPr>
        <w:t>Windows Desktop Operatin</w:t>
      </w:r>
      <w:r w:rsidR="00E12B29">
        <w:rPr>
          <w:b/>
          <w:color w:val="00188F"/>
        </w:rPr>
        <w:t>g</w:t>
      </w:r>
      <w:r w:rsidRPr="00A028CF">
        <w:rPr>
          <w:b/>
          <w:color w:val="00188F"/>
        </w:rPr>
        <w:t xml:space="preserve"> System Software Assurance Per User Add-on</w:t>
      </w:r>
    </w:p>
    <w:p w14:paraId="0D22457E" w14:textId="39ED00A2" w:rsidR="00A028CF" w:rsidRPr="00A028CF" w:rsidRDefault="00A028CF" w:rsidP="00A028CF">
      <w:pPr>
        <w:pStyle w:val="ProductList-Body"/>
      </w:pPr>
      <w:r w:rsidRPr="00A028CF">
        <w:t>The following terms apply to the Windows Desktop Operatin</w:t>
      </w:r>
      <w:r w:rsidR="00E12B29">
        <w:t>g</w:t>
      </w:r>
      <w:r w:rsidRPr="00A028CF">
        <w:t xml:space="preserve"> System Software Assurance Per User Add-on:</w:t>
      </w:r>
    </w:p>
    <w:p w14:paraId="76D0B72E" w14:textId="77777777" w:rsidR="00A028CF" w:rsidRPr="00A028CF" w:rsidRDefault="00A028CF" w:rsidP="00913546">
      <w:pPr>
        <w:pStyle w:val="ProductList-Body"/>
        <w:numPr>
          <w:ilvl w:val="0"/>
          <w:numId w:val="52"/>
        </w:numPr>
        <w:ind w:hanging="270"/>
      </w:pPr>
      <w:r w:rsidRPr="00A028CF">
        <w:t>Purchase Eligibility and Restrictions</w:t>
      </w:r>
    </w:p>
    <w:p w14:paraId="401059B2" w14:textId="543E11B4" w:rsidR="00A028CF" w:rsidRPr="00366E31" w:rsidRDefault="00A028CF" w:rsidP="00913546">
      <w:pPr>
        <w:pStyle w:val="ProductList-Body"/>
        <w:numPr>
          <w:ilvl w:val="1"/>
          <w:numId w:val="52"/>
        </w:numPr>
        <w:ind w:left="990" w:hanging="270"/>
      </w:pPr>
      <w:r w:rsidRPr="00A028CF">
        <w:t>Cu</w:t>
      </w:r>
      <w:r w:rsidRPr="00366E31">
        <w:t>stomers with active S</w:t>
      </w:r>
      <w:r w:rsidR="000C0331">
        <w:t>A</w:t>
      </w:r>
      <w:r w:rsidRPr="00366E31">
        <w:t xml:space="preserve"> per Device for the Windows Desktop Operating System or active VDA per Device may purchase the Windows Desktop Operatin</w:t>
      </w:r>
      <w:r w:rsidR="00E12B29">
        <w:t>g</w:t>
      </w:r>
      <w:r w:rsidRPr="00366E31">
        <w:t xml:space="preserve"> System Software Assurance Per User Add-on.</w:t>
      </w:r>
    </w:p>
    <w:p w14:paraId="4E4DD06A" w14:textId="6C3A11D6" w:rsidR="00A028CF" w:rsidRPr="00366E31" w:rsidRDefault="00A028CF" w:rsidP="00913546">
      <w:pPr>
        <w:pStyle w:val="ProductList-Body"/>
        <w:numPr>
          <w:ilvl w:val="1"/>
          <w:numId w:val="52"/>
        </w:numPr>
        <w:ind w:left="990" w:hanging="270"/>
      </w:pPr>
      <w:r w:rsidRPr="00366E31">
        <w:t>The Windows Desktop Operatin</w:t>
      </w:r>
      <w:r w:rsidR="00E12B29">
        <w:t>g</w:t>
      </w:r>
      <w:r w:rsidRPr="00366E31">
        <w:t xml:space="preserve"> System Software Assurance Per User Add-on may be purchased in any quantity up to the maximum number of SA and/or VDA </w:t>
      </w:r>
      <w:r w:rsidR="008A4096">
        <w:t>L</w:t>
      </w:r>
      <w:r w:rsidRPr="00366E31">
        <w:t xml:space="preserve">icensed </w:t>
      </w:r>
      <w:r w:rsidR="008A4096">
        <w:t>D</w:t>
      </w:r>
      <w:r w:rsidRPr="00366E31">
        <w:t>evices.</w:t>
      </w:r>
    </w:p>
    <w:p w14:paraId="1A4148AE" w14:textId="77777777" w:rsidR="00A028CF" w:rsidRPr="00366E31" w:rsidRDefault="00A028CF" w:rsidP="00913546">
      <w:pPr>
        <w:pStyle w:val="ProductList-Body"/>
        <w:numPr>
          <w:ilvl w:val="0"/>
          <w:numId w:val="52"/>
        </w:numPr>
        <w:ind w:hanging="270"/>
      </w:pPr>
      <w:r w:rsidRPr="00366E31">
        <w:t>License Assignment</w:t>
      </w:r>
    </w:p>
    <w:p w14:paraId="558DEA57" w14:textId="6A618E54" w:rsidR="00A028CF" w:rsidRPr="00366E31" w:rsidRDefault="00A028CF" w:rsidP="00913546">
      <w:pPr>
        <w:pStyle w:val="ProductList-Body"/>
        <w:numPr>
          <w:ilvl w:val="1"/>
          <w:numId w:val="52"/>
        </w:numPr>
        <w:ind w:left="990" w:hanging="270"/>
      </w:pPr>
      <w:r w:rsidRPr="00366E31">
        <w:t xml:space="preserve">Each Add-on User SL must be assigned to a single User who is the Primary user a device covered by active Windows SA per Device or Windows VDA per Device.  The Windows SA or Windows VDA </w:t>
      </w:r>
      <w:r w:rsidR="008A4096">
        <w:t>L</w:t>
      </w:r>
      <w:r w:rsidRPr="00366E31">
        <w:t xml:space="preserve">icensed </w:t>
      </w:r>
      <w:r w:rsidR="008A4096">
        <w:t>D</w:t>
      </w:r>
      <w:r w:rsidRPr="00366E31">
        <w:t>evice must also be the Primary User’s primary work device.</w:t>
      </w:r>
    </w:p>
    <w:p w14:paraId="4063EF1C" w14:textId="77777777" w:rsidR="00A028CF" w:rsidRPr="00366E31" w:rsidRDefault="00A028CF" w:rsidP="00913546">
      <w:pPr>
        <w:pStyle w:val="ProductList-Body"/>
        <w:numPr>
          <w:ilvl w:val="0"/>
          <w:numId w:val="52"/>
        </w:numPr>
        <w:ind w:hanging="270"/>
      </w:pPr>
      <w:r w:rsidRPr="00366E31">
        <w:t>Use Rights</w:t>
      </w:r>
    </w:p>
    <w:p w14:paraId="54D8E767" w14:textId="030139AE" w:rsidR="00A028CF" w:rsidRPr="00B65D42" w:rsidRDefault="00A028CF" w:rsidP="00913546">
      <w:pPr>
        <w:pStyle w:val="ProductList-Body"/>
        <w:numPr>
          <w:ilvl w:val="1"/>
          <w:numId w:val="52"/>
        </w:numPr>
        <w:tabs>
          <w:tab w:val="left" w:pos="990"/>
        </w:tabs>
        <w:ind w:left="990" w:hanging="270"/>
      </w:pPr>
      <w:r w:rsidRPr="00366E31">
        <w:t>The use rights for the Windows Desktop Operatin</w:t>
      </w:r>
      <w:r w:rsidR="00E12B29">
        <w:t>g</w:t>
      </w:r>
      <w:r w:rsidRPr="00366E31">
        <w:t xml:space="preserve"> System Software Assurance per User or Windows VDA per User corresponding full User SL govern access under this Add-on and are set forth in </w:t>
      </w:r>
      <w:r w:rsidR="000C0331">
        <w:t xml:space="preserve">Appendix 2, Software Assurance Benefits of </w:t>
      </w:r>
      <w:r w:rsidRPr="00366E31">
        <w:t>the Product Use Ri</w:t>
      </w:r>
      <w:r w:rsidR="000C0331">
        <w:t>ghts</w:t>
      </w:r>
      <w:r w:rsidRPr="00366E31">
        <w:t xml:space="preserve">. Use rights acquired through the purchase of these Add-on User SLs expire with the earlier of the expiration of the SA coverage for the </w:t>
      </w:r>
      <w:r w:rsidR="00D0394E">
        <w:t>q</w:t>
      </w:r>
      <w:r w:rsidRPr="00366E31">
        <w:t xml:space="preserve">ualifying </w:t>
      </w:r>
      <w:r w:rsidR="00D0394E">
        <w:t>l</w:t>
      </w:r>
      <w:r w:rsidRPr="00366E31">
        <w:t xml:space="preserve">icense(s) or at the end of the subscription term for the Add-on User SL. Purchase of these Add-on User SLs does not impact the use rights, license assignment or reassignment rules, and/or perpetual license grants for the </w:t>
      </w:r>
      <w:r w:rsidR="00D0394E">
        <w:t>q</w:t>
      </w:r>
      <w:r w:rsidRPr="00366E31">
        <w:t xml:space="preserve">ualifying </w:t>
      </w:r>
      <w:r w:rsidR="00D0394E">
        <w:t>l</w:t>
      </w:r>
      <w:r w:rsidRPr="00366E31">
        <w:t>icense(s). Upon expiration of use rights associated with Windows Desktop Operatin</w:t>
      </w:r>
      <w:r w:rsidR="00E12B29">
        <w:t>g</w:t>
      </w:r>
      <w:r w:rsidRPr="00366E31">
        <w:t xml:space="preserve"> System Software Assurance Per User Add-on the customer has the same rights that would normally apply to the underlying device license.</w:t>
      </w:r>
    </w:p>
    <w:p w14:paraId="1769B114" w14:textId="66891EF4" w:rsidR="00A028CF" w:rsidRDefault="00A028CF" w:rsidP="00A157E7">
      <w:pPr>
        <w:pStyle w:val="ProductList-Body"/>
        <w:tabs>
          <w:tab w:val="clear" w:pos="158"/>
          <w:tab w:val="left" w:pos="180"/>
        </w:tabs>
        <w:ind w:left="180"/>
      </w:pPr>
    </w:p>
    <w:p w14:paraId="42DAD092" w14:textId="610E7E15" w:rsidR="00366E31" w:rsidRPr="00366E31" w:rsidRDefault="00366E31" w:rsidP="00366E31">
      <w:pPr>
        <w:pStyle w:val="ProductList-Body"/>
        <w:tabs>
          <w:tab w:val="clear" w:pos="158"/>
          <w:tab w:val="left" w:pos="180"/>
        </w:tabs>
        <w:ind w:left="180"/>
        <w:rPr>
          <w:b/>
          <w:color w:val="00188F"/>
        </w:rPr>
      </w:pPr>
      <w:r w:rsidRPr="00366E31">
        <w:rPr>
          <w:b/>
          <w:color w:val="00188F"/>
        </w:rPr>
        <w:t>Purchase eligibility for Windows Desktop Operatin</w:t>
      </w:r>
      <w:r w:rsidR="00E12B29">
        <w:rPr>
          <w:b/>
          <w:color w:val="00188F"/>
        </w:rPr>
        <w:t>g</w:t>
      </w:r>
      <w:r w:rsidRPr="00366E31">
        <w:rPr>
          <w:b/>
          <w:color w:val="00188F"/>
        </w:rPr>
        <w:t xml:space="preserve"> System Software Assurance (Per User) From SA U</w:t>
      </w:r>
      <w:r w:rsidR="00D0394E">
        <w:rPr>
          <w:b/>
          <w:color w:val="00188F"/>
        </w:rPr>
        <w:t xml:space="preserve">ser </w:t>
      </w:r>
      <w:r w:rsidRPr="00366E31">
        <w:rPr>
          <w:b/>
          <w:color w:val="00188F"/>
        </w:rPr>
        <w:t xml:space="preserve">SLs </w:t>
      </w:r>
    </w:p>
    <w:p w14:paraId="08D1752E" w14:textId="5F803F6A" w:rsidR="00A028CF" w:rsidRDefault="00366E31" w:rsidP="00366E31">
      <w:pPr>
        <w:pStyle w:val="ProductList-Body"/>
        <w:tabs>
          <w:tab w:val="clear" w:pos="158"/>
          <w:tab w:val="left" w:pos="180"/>
        </w:tabs>
        <w:ind w:left="180"/>
      </w:pPr>
      <w:r>
        <w:t>From SA USLs may be purchased to transition fully paid, perpetual Licenses with active SA for the Qualifying Products in the table below.</w:t>
      </w:r>
    </w:p>
    <w:p w14:paraId="560D9F32" w14:textId="77777777" w:rsidR="00366E31" w:rsidRDefault="00366E31" w:rsidP="00366E31">
      <w:pPr>
        <w:pStyle w:val="ProductList-Body"/>
        <w:tabs>
          <w:tab w:val="clear" w:pos="158"/>
          <w:tab w:val="left" w:pos="180"/>
        </w:tabs>
        <w:ind w:left="180"/>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90"/>
      </w:tblGrid>
      <w:tr w:rsidR="00366E31" w:rsidRPr="00717EC0" w14:paraId="59DEC89A" w14:textId="77777777" w:rsidTr="00694578">
        <w:trPr>
          <w:trHeight w:val="60"/>
          <w:tblHeader/>
        </w:trPr>
        <w:tc>
          <w:tcPr>
            <w:tcW w:w="5130" w:type="dxa"/>
            <w:shd w:val="clear" w:color="auto" w:fill="0072C6"/>
            <w:vAlign w:val="center"/>
          </w:tcPr>
          <w:p w14:paraId="4C481179" w14:textId="77777777" w:rsidR="00366E31" w:rsidRPr="00717EC0" w:rsidRDefault="00366E31"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5490" w:type="dxa"/>
            <w:shd w:val="clear" w:color="auto" w:fill="0072C6"/>
            <w:vAlign w:val="center"/>
          </w:tcPr>
          <w:p w14:paraId="03D33D2E" w14:textId="0407DC7A" w:rsidR="00366E31" w:rsidRPr="00717EC0" w:rsidRDefault="00366E31" w:rsidP="00694578">
            <w:pPr>
              <w:pStyle w:val="ProductList-Body"/>
              <w:spacing w:before="20" w:after="20"/>
            </w:pPr>
            <w:r>
              <w:rPr>
                <w:color w:val="FFFFFF" w:themeColor="background1"/>
              </w:rPr>
              <w:t xml:space="preserve">Corresponding </w:t>
            </w:r>
            <w:r w:rsidR="00D0394E">
              <w:rPr>
                <w:color w:val="FFFFFF" w:themeColor="background1"/>
              </w:rPr>
              <w:t>F</w:t>
            </w:r>
            <w:r>
              <w:rPr>
                <w:color w:val="FFFFFF" w:themeColor="background1"/>
              </w:rPr>
              <w:t>rom SA U</w:t>
            </w:r>
            <w:r w:rsidR="00D0394E">
              <w:rPr>
                <w:color w:val="FFFFFF" w:themeColor="background1"/>
              </w:rPr>
              <w:t xml:space="preserve">ser </w:t>
            </w:r>
            <w:r>
              <w:rPr>
                <w:color w:val="FFFFFF" w:themeColor="background1"/>
              </w:rPr>
              <w:t>SL</w:t>
            </w:r>
          </w:p>
        </w:tc>
      </w:tr>
      <w:tr w:rsidR="00366E31" w:rsidRPr="00717EC0" w14:paraId="5F87859C" w14:textId="77777777" w:rsidTr="00694578">
        <w:trPr>
          <w:trHeight w:val="224"/>
        </w:trPr>
        <w:tc>
          <w:tcPr>
            <w:tcW w:w="5130" w:type="dxa"/>
            <w:vAlign w:val="center"/>
          </w:tcPr>
          <w:p w14:paraId="52C2B34E" w14:textId="77777777" w:rsidR="00366E31" w:rsidRPr="00366E31" w:rsidRDefault="00366E31" w:rsidP="00366E31">
            <w:pPr>
              <w:pStyle w:val="ProductList-Body"/>
            </w:pPr>
            <w:r w:rsidRPr="00366E31">
              <w:t>Software Assurance for the Windows Desktop Operating System</w:t>
            </w:r>
          </w:p>
        </w:tc>
        <w:tc>
          <w:tcPr>
            <w:tcW w:w="5490" w:type="dxa"/>
            <w:vAlign w:val="center"/>
          </w:tcPr>
          <w:p w14:paraId="12659EBD" w14:textId="3CA1ED91" w:rsidR="00366E31" w:rsidRPr="00366E31" w:rsidRDefault="00366E31" w:rsidP="00E12B29">
            <w:pPr>
              <w:pStyle w:val="ProductList-Body"/>
            </w:pPr>
            <w:r w:rsidRPr="00366E31">
              <w:t>Windows Desktop Operatin</w:t>
            </w:r>
            <w:r w:rsidR="00E12B29">
              <w:t>g</w:t>
            </w:r>
            <w:r w:rsidRPr="00366E31">
              <w:t xml:space="preserve"> System SA (Per User) From SA U</w:t>
            </w:r>
            <w:r w:rsidR="00D0394E">
              <w:t xml:space="preserve">ser </w:t>
            </w:r>
            <w:r w:rsidRPr="00366E31">
              <w:t>SL</w:t>
            </w:r>
            <w:r w:rsidRPr="00D0394E">
              <w:rPr>
                <w:vertAlign w:val="superscript"/>
              </w:rPr>
              <w:t>1</w:t>
            </w:r>
          </w:p>
        </w:tc>
      </w:tr>
    </w:tbl>
    <w:p w14:paraId="3E972794" w14:textId="77777777" w:rsidR="00366E31" w:rsidRDefault="00366E31" w:rsidP="00366E31">
      <w:pPr>
        <w:pStyle w:val="ProductList-Body"/>
        <w:tabs>
          <w:tab w:val="clear" w:pos="158"/>
          <w:tab w:val="left" w:pos="180"/>
        </w:tabs>
        <w:ind w:left="180"/>
      </w:pPr>
      <w:r w:rsidRPr="00366E31">
        <w:rPr>
          <w:vertAlign w:val="superscript"/>
        </w:rPr>
        <w:t>1</w:t>
      </w:r>
      <w:r>
        <w:t>Available for purchase at enrollment anniversary or beginning of a new enrollment term only.</w:t>
      </w:r>
    </w:p>
    <w:p w14:paraId="47D63F44" w14:textId="77777777" w:rsidR="00366E31" w:rsidRDefault="00366E31" w:rsidP="00366E31">
      <w:pPr>
        <w:pStyle w:val="ProductList-Body"/>
        <w:tabs>
          <w:tab w:val="clear" w:pos="158"/>
          <w:tab w:val="left" w:pos="180"/>
        </w:tabs>
        <w:ind w:left="180"/>
      </w:pPr>
    </w:p>
    <w:p w14:paraId="52DB94B2" w14:textId="77777777" w:rsidR="00021DFC" w:rsidRPr="00305FEE" w:rsidRDefault="00021DFC" w:rsidP="00021DFC">
      <w:pPr>
        <w:pStyle w:val="ProductList-Body"/>
        <w:tabs>
          <w:tab w:val="clear" w:pos="158"/>
          <w:tab w:val="left" w:pos="360"/>
        </w:tabs>
        <w:ind w:left="180"/>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CE44110" w14:textId="2E085D2A" w:rsidR="00021DFC" w:rsidRDefault="00D0394E" w:rsidP="00021DFC">
      <w:pPr>
        <w:pStyle w:val="ProductList-Body"/>
        <w:ind w:left="180"/>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6BA0D8D4" w14:textId="77777777" w:rsidR="00021DFC" w:rsidRDefault="00021DFC" w:rsidP="00021DFC">
      <w:pPr>
        <w:pStyle w:val="ProductList-Body"/>
      </w:pPr>
    </w:p>
    <w:p w14:paraId="01460021"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Enterprise Enrollments with combination Windows Per User and Per Device Windows SA or VDA coverage</w:t>
      </w:r>
    </w:p>
    <w:p w14:paraId="757F9F18" w14:textId="46B99A81" w:rsidR="00366E31" w:rsidRDefault="00366E31" w:rsidP="00366E31">
      <w:pPr>
        <w:pStyle w:val="ProductList-Body"/>
        <w:tabs>
          <w:tab w:val="clear" w:pos="158"/>
          <w:tab w:val="left" w:pos="180"/>
        </w:tabs>
        <w:ind w:left="180"/>
      </w:pPr>
      <w:r>
        <w:t>Customers who wish to mix Windows SA per Device and Windows SA Per User licensing may do so as long as:</w:t>
      </w:r>
    </w:p>
    <w:p w14:paraId="3C0742E6" w14:textId="16914507" w:rsidR="00366E31" w:rsidRDefault="00366E31" w:rsidP="00913546">
      <w:pPr>
        <w:pStyle w:val="ProductList-Body"/>
        <w:numPr>
          <w:ilvl w:val="0"/>
          <w:numId w:val="53"/>
        </w:numPr>
        <w:tabs>
          <w:tab w:val="clear" w:pos="158"/>
          <w:tab w:val="left" w:pos="180"/>
        </w:tabs>
        <w:ind w:left="720" w:hanging="270"/>
      </w:pPr>
      <w:r>
        <w:t>All users who use unlicensed Qualified Devices are licensed with Windows SA per User (User SL or Add-on User SL), and</w:t>
      </w:r>
    </w:p>
    <w:p w14:paraId="39058AF9" w14:textId="7D9E3536" w:rsidR="00366E31" w:rsidRPr="00366E31" w:rsidRDefault="00366E31" w:rsidP="00913546">
      <w:pPr>
        <w:pStyle w:val="ProductList-Body"/>
        <w:numPr>
          <w:ilvl w:val="0"/>
          <w:numId w:val="53"/>
        </w:numPr>
        <w:tabs>
          <w:tab w:val="clear" w:pos="158"/>
          <w:tab w:val="left" w:pos="180"/>
        </w:tabs>
        <w:ind w:left="720" w:hanging="270"/>
        <w:rPr>
          <w:color w:val="00188F"/>
        </w:rPr>
      </w:pPr>
      <w:r>
        <w:t>All Qualified Devices used by unlicensed users are licensed with Windows SA per Device</w:t>
      </w:r>
    </w:p>
    <w:p w14:paraId="3BC4F660" w14:textId="77777777" w:rsidR="00A028CF" w:rsidRDefault="00A028CF"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913546">
      <w:pPr>
        <w:pStyle w:val="ProductList-Body"/>
        <w:numPr>
          <w:ilvl w:val="0"/>
          <w:numId w:val="41"/>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4" w:history="1">
        <w:r w:rsidRPr="00517B15">
          <w:rPr>
            <w:rStyle w:val="Hyperlink"/>
          </w:rPr>
          <w:t>http://www.microsoftvolumelicensing.com/DocumentSearch.aspx</w:t>
        </w:r>
      </w:hyperlink>
      <w:r>
        <w:t>) can be used as documentation.</w:t>
      </w:r>
    </w:p>
    <w:p w14:paraId="201D6886" w14:textId="35C3AF78" w:rsidR="0028263A" w:rsidRDefault="0028263A" w:rsidP="00913546">
      <w:pPr>
        <w:pStyle w:val="ProductList-Body"/>
        <w:numPr>
          <w:ilvl w:val="0"/>
          <w:numId w:val="41"/>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5"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6"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913546">
      <w:pPr>
        <w:pStyle w:val="ProductList-Body"/>
        <w:numPr>
          <w:ilvl w:val="0"/>
          <w:numId w:val="41"/>
        </w:numPr>
        <w:ind w:left="720" w:hanging="270"/>
      </w:pPr>
      <w:r>
        <w:t>Select, Enterprise or Enterprise Subscription enrollment</w:t>
      </w:r>
    </w:p>
    <w:p w14:paraId="29A5DEBB" w14:textId="77777777" w:rsidR="00A157E7" w:rsidRDefault="00A157E7" w:rsidP="00913546">
      <w:pPr>
        <w:pStyle w:val="ProductList-Body"/>
        <w:numPr>
          <w:ilvl w:val="0"/>
          <w:numId w:val="41"/>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60A14BA1" w:rsidR="0007491F" w:rsidRDefault="0007491F" w:rsidP="00EC2618">
            <w:pPr>
              <w:pStyle w:val="ProductList-Body"/>
            </w:pPr>
            <w:r>
              <w:t xml:space="preserve">Windows </w:t>
            </w:r>
            <w:r w:rsidR="00EC2618">
              <w:t>Enterprise SA per Device</w:t>
            </w:r>
          </w:p>
        </w:tc>
        <w:tc>
          <w:tcPr>
            <w:tcW w:w="6930" w:type="dxa"/>
          </w:tcPr>
          <w:p w14:paraId="72BAC351" w14:textId="7F8B3D39" w:rsidR="0007491F" w:rsidRDefault="009A4BA9" w:rsidP="00FB22D3">
            <w:pPr>
              <w:pStyle w:val="ProductList-Body"/>
            </w:pPr>
            <w:r>
              <w:t xml:space="preserve">Windows Enterprise SA per User </w:t>
            </w:r>
          </w:p>
        </w:tc>
      </w:tr>
      <w:tr w:rsidR="0007491F" w14:paraId="1AED7052" w14:textId="77777777" w:rsidTr="00356011">
        <w:tc>
          <w:tcPr>
            <w:tcW w:w="3870" w:type="dxa"/>
          </w:tcPr>
          <w:p w14:paraId="20553835" w14:textId="671F6748" w:rsidR="0007491F" w:rsidRDefault="0007491F" w:rsidP="00356011">
            <w:pPr>
              <w:pStyle w:val="ProductList-Body"/>
            </w:pPr>
            <w:r>
              <w:t>Windows Virtual Desktop Access</w:t>
            </w:r>
            <w:r w:rsidR="00EC2618">
              <w:t xml:space="preserve"> per Device</w:t>
            </w:r>
          </w:p>
        </w:tc>
        <w:tc>
          <w:tcPr>
            <w:tcW w:w="6930" w:type="dxa"/>
          </w:tcPr>
          <w:p w14:paraId="005A153D" w14:textId="1830FF84" w:rsidR="0007491F" w:rsidRDefault="009A4BA9" w:rsidP="00FB22D3">
            <w:pPr>
              <w:pStyle w:val="ProductList-Body"/>
            </w:pPr>
            <w:r>
              <w:t>Windows Virtual Desktop Access per User</w:t>
            </w:r>
          </w:p>
        </w:tc>
      </w:tr>
    </w:tbl>
    <w:bookmarkStart w:id="762" w:name="_Toc378147649"/>
    <w:bookmarkStart w:id="763"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764" w:name="_Toc379797270"/>
      <w:bookmarkStart w:id="765" w:name="_Toc380513295"/>
      <w:bookmarkStart w:id="766" w:name="_Toc380655337"/>
      <w:r>
        <w:tab/>
      </w:r>
      <w:bookmarkStart w:id="767" w:name="_Toc415585384"/>
      <w:r w:rsidR="00943761">
        <w:t xml:space="preserve">Windows </w:t>
      </w:r>
      <w:r w:rsidR="0028263A">
        <w:t xml:space="preserve">Embedded </w:t>
      </w:r>
      <w:r w:rsidR="00FA18B4">
        <w:t>Industry</w:t>
      </w:r>
      <w:bookmarkEnd w:id="762"/>
      <w:bookmarkEnd w:id="763"/>
      <w:bookmarkEnd w:id="764"/>
      <w:bookmarkEnd w:id="765"/>
      <w:bookmarkEnd w:id="766"/>
      <w:bookmarkEnd w:id="767"/>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768" w:name="_Toc379797272"/>
            <w:bookmarkStart w:id="769" w:name="_Toc380513297"/>
            <w:bookmarkStart w:id="770" w:name="_Toc380655339"/>
            <w:bookmarkStart w:id="771" w:name="_Toc415585385"/>
            <w:r>
              <w:t>Windows Embedded 8 Standard Enterprise Kit</w:t>
            </w:r>
            <w:bookmarkEnd w:id="768"/>
            <w:bookmarkEnd w:id="769"/>
            <w:r w:rsidR="007155B2">
              <w:t xml:space="preserve"> (100 Pack)</w:t>
            </w:r>
            <w:bookmarkEnd w:id="770"/>
            <w:bookmarkEnd w:id="771"/>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772" w:name="_Toc379797273"/>
            <w:bookmarkStart w:id="773" w:name="_Toc380513298"/>
            <w:bookmarkStart w:id="774" w:name="_Toc380655340"/>
            <w:bookmarkStart w:id="775" w:name="_Toc415585386"/>
            <w:r>
              <w:t xml:space="preserve">Windows </w:t>
            </w:r>
            <w:r w:rsidR="0028263A">
              <w:t xml:space="preserve">Embedded </w:t>
            </w:r>
            <w:r>
              <w:t>8.1 Industry Pro</w:t>
            </w:r>
            <w:bookmarkEnd w:id="772"/>
            <w:bookmarkEnd w:id="773"/>
            <w:bookmarkEnd w:id="774"/>
            <w:r w:rsidR="00FD7C04">
              <w:t xml:space="preserve"> Upgrade</w:t>
            </w:r>
            <w:bookmarkEnd w:id="775"/>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776" w:name="_Toc380655341"/>
            <w:bookmarkStart w:id="777" w:name="_Toc415585387"/>
            <w:r>
              <w:t xml:space="preserve">Windows </w:t>
            </w:r>
            <w:r w:rsidR="0028263A">
              <w:t xml:space="preserve">Embedded </w:t>
            </w:r>
            <w:r w:rsidR="00241F8F">
              <w:t xml:space="preserve">8.1 </w:t>
            </w:r>
            <w:r>
              <w:t>Industry Enterprise Upgrade</w:t>
            </w:r>
            <w:bookmarkEnd w:id="776"/>
            <w:bookmarkEnd w:id="777"/>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778" w:name="_Toc380655342"/>
            <w:bookmarkStart w:id="779" w:name="_Toc415585388"/>
            <w:r>
              <w:t xml:space="preserve">Windows </w:t>
            </w:r>
            <w:r w:rsidR="0028263A">
              <w:t xml:space="preserve">Embedded </w:t>
            </w:r>
            <w:r w:rsidR="00241F8F">
              <w:t xml:space="preserve">8.1 </w:t>
            </w:r>
            <w:r>
              <w:t>Industry Enterprise Upgrade (Std, POSR, Ind Retail)</w:t>
            </w:r>
            <w:bookmarkEnd w:id="778"/>
            <w:bookmarkEnd w:id="779"/>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780" w:name="_Toc380655343"/>
            <w:bookmarkStart w:id="781" w:name="_Toc415585389"/>
            <w:r>
              <w:t>Windows</w:t>
            </w:r>
            <w:r w:rsidR="0028263A">
              <w:t xml:space="preserve"> Embedded</w:t>
            </w:r>
            <w:r>
              <w:t xml:space="preserve"> </w:t>
            </w:r>
            <w:r w:rsidR="00241F8F">
              <w:t xml:space="preserve">8.1 </w:t>
            </w:r>
            <w:r>
              <w:t xml:space="preserve">Industry Enterprise </w:t>
            </w:r>
            <w:r w:rsidR="00FD7C04">
              <w:t>Upgrade and</w:t>
            </w:r>
            <w:r>
              <w:t xml:space="preserve"> SA</w:t>
            </w:r>
            <w:bookmarkEnd w:id="780"/>
            <w:bookmarkEnd w:id="781"/>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1FB4ED27" w:rsidR="00291105" w:rsidRDefault="00291105" w:rsidP="00D73C40">
            <w:pPr>
              <w:pStyle w:val="ProductList-Offering2"/>
            </w:pPr>
            <w:bookmarkStart w:id="782" w:name="_Toc380655344"/>
            <w:bookmarkStart w:id="783" w:name="_Toc415585390"/>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782"/>
            <w:bookmarkEnd w:id="783"/>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w:instrText>
            </w:r>
            <w:r w:rsidR="00D73C40">
              <w:instrText>.</w:instrText>
            </w:r>
            <w:r w:rsidR="00CD5187" w:rsidRPr="00082536">
              <w:instrText xml:space="preserv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3C72EF"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0344D9C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SA</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913546">
      <w:pPr>
        <w:pStyle w:val="ProductList-Body"/>
        <w:numPr>
          <w:ilvl w:val="0"/>
          <w:numId w:val="29"/>
        </w:numPr>
        <w:ind w:hanging="270"/>
      </w:pPr>
      <w:r>
        <w:t>The qualifying OS must be installed on the device to which the Upgrade license is to be assigned.</w:t>
      </w:r>
    </w:p>
    <w:p w14:paraId="4FDCBA4E" w14:textId="3D839C64" w:rsidR="009F282C" w:rsidRDefault="009F282C" w:rsidP="00913546">
      <w:pPr>
        <w:pStyle w:val="ProductList-Body"/>
        <w:numPr>
          <w:ilvl w:val="0"/>
          <w:numId w:val="29"/>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913546">
      <w:pPr>
        <w:pStyle w:val="ProductList-Body"/>
        <w:numPr>
          <w:ilvl w:val="0"/>
          <w:numId w:val="29"/>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913546">
      <w:pPr>
        <w:pStyle w:val="ProductList-Body"/>
        <w:numPr>
          <w:ilvl w:val="0"/>
          <w:numId w:val="29"/>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913546">
      <w:pPr>
        <w:pStyle w:val="ProductList-Body"/>
        <w:numPr>
          <w:ilvl w:val="0"/>
          <w:numId w:val="42"/>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913546">
      <w:pPr>
        <w:pStyle w:val="ProductList-Body"/>
        <w:numPr>
          <w:ilvl w:val="1"/>
          <w:numId w:val="42"/>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913546">
      <w:pPr>
        <w:pStyle w:val="ProductList-Body"/>
        <w:numPr>
          <w:ilvl w:val="0"/>
          <w:numId w:val="42"/>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2D0D1B57"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SA together have the following options:</w:t>
      </w:r>
    </w:p>
    <w:p w14:paraId="4FDCBA6D" w14:textId="3E5E37AF" w:rsidR="009F282C" w:rsidRDefault="009F282C" w:rsidP="00913546">
      <w:pPr>
        <w:pStyle w:val="ProductList-Body"/>
        <w:numPr>
          <w:ilvl w:val="0"/>
          <w:numId w:val="42"/>
        </w:numPr>
        <w:ind w:hanging="270"/>
      </w:pPr>
      <w:r>
        <w:t xml:space="preserve">Enterprise Agreement, Select Plus, Open Value (Non </w:t>
      </w:r>
      <w:r w:rsidR="00F84975">
        <w:t>Organization W</w:t>
      </w:r>
      <w:r>
        <w:t>ide), and Open License programs:</w:t>
      </w:r>
    </w:p>
    <w:p w14:paraId="4FDCBA6E" w14:textId="78FADCF1" w:rsidR="009F282C" w:rsidRDefault="009F282C" w:rsidP="00913546">
      <w:pPr>
        <w:pStyle w:val="ProductList-Body"/>
        <w:numPr>
          <w:ilvl w:val="1"/>
          <w:numId w:val="42"/>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SA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913546">
      <w:pPr>
        <w:pStyle w:val="ProductList-Body"/>
        <w:numPr>
          <w:ilvl w:val="1"/>
          <w:numId w:val="42"/>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784" w:name="_Toc378147650"/>
    <w:bookmarkStart w:id="785"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07E7F7F7" w14:textId="77777777" w:rsidR="003E0978" w:rsidRDefault="003E0978">
      <w:pPr>
        <w:rPr>
          <w:rFonts w:asciiTheme="majorHAnsi" w:hAnsiTheme="majorHAnsi"/>
          <w:b/>
          <w:sz w:val="28"/>
        </w:rPr>
      </w:pPr>
      <w:bookmarkStart w:id="786" w:name="_Toc379797274"/>
      <w:bookmarkStart w:id="787" w:name="_Toc380513299"/>
      <w:bookmarkStart w:id="788" w:name="_Toc380655347"/>
      <w:r>
        <w:br w:type="page"/>
      </w:r>
    </w:p>
    <w:p w14:paraId="4FDCBA7A" w14:textId="4A99C359" w:rsidR="00C13DF8" w:rsidRDefault="00943761" w:rsidP="009708AE">
      <w:pPr>
        <w:pStyle w:val="ProductList-OfferingGroupHeading"/>
        <w:outlineLvl w:val="1"/>
      </w:pPr>
      <w:bookmarkStart w:id="789" w:name="_Toc415585391"/>
      <w:r>
        <w:t>Windows Server</w:t>
      </w:r>
      <w:bookmarkEnd w:id="784"/>
      <w:bookmarkEnd w:id="785"/>
      <w:bookmarkEnd w:id="786"/>
      <w:bookmarkEnd w:id="787"/>
      <w:bookmarkEnd w:id="788"/>
      <w:bookmarkEnd w:id="789"/>
    </w:p>
    <w:p w14:paraId="4FDCBA7B" w14:textId="77777777" w:rsidR="00C13DF8" w:rsidRDefault="009708AE" w:rsidP="00B26BEF">
      <w:pPr>
        <w:pStyle w:val="ProductList-Offering2Heading"/>
        <w:outlineLvl w:val="2"/>
      </w:pPr>
      <w:bookmarkStart w:id="790" w:name="_Toc378147651"/>
      <w:bookmarkStart w:id="791" w:name="_Toc378151553"/>
      <w:r>
        <w:tab/>
      </w:r>
      <w:bookmarkStart w:id="792" w:name="_Toc379797275"/>
      <w:bookmarkStart w:id="793" w:name="_Toc380513300"/>
      <w:bookmarkStart w:id="794" w:name="_Toc380655348"/>
      <w:bookmarkStart w:id="795" w:name="_Toc415585392"/>
      <w:r w:rsidR="00943761">
        <w:t>Windows MultiPoint Server</w:t>
      </w:r>
      <w:bookmarkEnd w:id="790"/>
      <w:bookmarkEnd w:id="791"/>
      <w:bookmarkEnd w:id="792"/>
      <w:bookmarkEnd w:id="793"/>
      <w:bookmarkEnd w:id="794"/>
      <w:bookmarkEnd w:id="79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796" w:name="_Toc379797276"/>
            <w:bookmarkStart w:id="797" w:name="_Toc380513301"/>
            <w:bookmarkStart w:id="798" w:name="_Toc380655349"/>
            <w:bookmarkStart w:id="799" w:name="_Toc415585393"/>
            <w:r>
              <w:t>Windows MultiPoint Server 2012 CAL</w:t>
            </w:r>
            <w:r w:rsidR="0083500E">
              <w:t xml:space="preserve"> (Device and User)</w:t>
            </w:r>
            <w:bookmarkEnd w:id="796"/>
            <w:bookmarkEnd w:id="797"/>
            <w:bookmarkEnd w:id="798"/>
            <w:bookmarkEnd w:id="799"/>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00" w:name="_Toc379797277"/>
            <w:bookmarkStart w:id="801" w:name="_Toc380513302"/>
            <w:bookmarkStart w:id="802" w:name="_Toc380655350"/>
            <w:bookmarkStart w:id="803" w:name="_Toc415585394"/>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00"/>
            <w:bookmarkEnd w:id="801"/>
            <w:bookmarkEnd w:id="802"/>
            <w:bookmarkEnd w:id="8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04" w:name="_Toc379797278"/>
            <w:bookmarkStart w:id="805" w:name="_Toc380513303"/>
            <w:bookmarkStart w:id="806" w:name="_Toc380655351"/>
            <w:bookmarkStart w:id="807" w:name="_Toc415585395"/>
            <w:r>
              <w:t>Windows MultiPoint Server 2012 Premium</w:t>
            </w:r>
            <w:bookmarkEnd w:id="804"/>
            <w:bookmarkEnd w:id="805"/>
            <w:bookmarkEnd w:id="806"/>
            <w:bookmarkEnd w:id="807"/>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08" w:name="_Toc379797279"/>
            <w:bookmarkStart w:id="809" w:name="_Toc380513304"/>
            <w:bookmarkStart w:id="810" w:name="_Toc380655352"/>
            <w:bookmarkStart w:id="811" w:name="_Toc415585396"/>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08"/>
            <w:bookmarkEnd w:id="809"/>
            <w:bookmarkEnd w:id="810"/>
            <w:bookmarkEnd w:id="81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12" w:name="_Toc379797280"/>
            <w:bookmarkStart w:id="813" w:name="_Toc380513305"/>
            <w:bookmarkStart w:id="814" w:name="_Toc380655353"/>
            <w:bookmarkStart w:id="815" w:name="_Toc415585397"/>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12"/>
            <w:bookmarkEnd w:id="813"/>
            <w:bookmarkEnd w:id="814"/>
            <w:bookmarkEnd w:id="81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16" w:name="_Toc379797281"/>
            <w:bookmarkStart w:id="817" w:name="_Toc380513306"/>
            <w:bookmarkStart w:id="818" w:name="_Toc380655354"/>
            <w:bookmarkStart w:id="819" w:name="_Toc415585398"/>
            <w:r>
              <w:t>Windows MultiPoint Server 2012 Standard</w:t>
            </w:r>
            <w:bookmarkEnd w:id="816"/>
            <w:bookmarkEnd w:id="817"/>
            <w:bookmarkEnd w:id="818"/>
            <w:bookmarkEnd w:id="819"/>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7AA1E45" w14:textId="77777777" w:rsidR="00501CBA" w:rsidRDefault="00501CBA" w:rsidP="00501CBA">
            <w:pPr>
              <w:pStyle w:val="ProductList-Body"/>
              <w:spacing w:before="20" w:after="20"/>
              <w:rPr>
                <w:b/>
              </w:rPr>
            </w:pPr>
            <w:r>
              <w:t xml:space="preserve">Product Pool: </w:t>
            </w:r>
            <w:r>
              <w:rPr>
                <w:b/>
              </w:rPr>
              <w:t>Server</w:t>
            </w:r>
          </w:p>
          <w:p w14:paraId="4FDCBAE7" w14:textId="64582A03" w:rsidR="005442A2" w:rsidRDefault="003C72EF" w:rsidP="00501CBA">
            <w:pPr>
              <w:pStyle w:val="ProductList-Body"/>
              <w:spacing w:before="20" w:after="20"/>
            </w:pPr>
            <w:hyperlink w:anchor="SoftwareAssurance" w:history="1">
              <w:r w:rsidR="005442A2" w:rsidRPr="00AD224C">
                <w:rPr>
                  <w:rStyle w:val="Hyperlink"/>
                  <w:color w:val="000000" w:themeColor="text1"/>
                  <w:u w:val="none"/>
                </w:rPr>
                <w:t>Software Assurance Benefits</w:t>
              </w:r>
            </w:hyperlink>
            <w:r w:rsidR="005442A2">
              <w:t xml:space="preserve">: </w:t>
            </w:r>
            <w:r w:rsidR="005442A2">
              <w:rPr>
                <w:b/>
              </w:rPr>
              <w:t>Server</w:t>
            </w:r>
          </w:p>
        </w:tc>
        <w:tc>
          <w:tcPr>
            <w:tcW w:w="3597" w:type="dxa"/>
          </w:tcPr>
          <w:p w14:paraId="4FDCBAE8" w14:textId="0C81E05E" w:rsidR="00501CBA" w:rsidRDefault="00501CBA" w:rsidP="00501CBA">
            <w:pPr>
              <w:pStyle w:val="ProductList-Body"/>
              <w:spacing w:before="20" w:after="20"/>
            </w:pPr>
          </w:p>
        </w:tc>
      </w:tr>
    </w:tbl>
    <w:bookmarkStart w:id="820" w:name="_Toc378147652"/>
    <w:bookmarkStart w:id="821"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22" w:name="_Toc379797282"/>
      <w:bookmarkStart w:id="823" w:name="_Toc380513307"/>
      <w:bookmarkStart w:id="824" w:name="_Toc380655355"/>
      <w:bookmarkStart w:id="825" w:name="_Toc415585399"/>
      <w:r w:rsidR="00943761">
        <w:t>Windows Server</w:t>
      </w:r>
      <w:bookmarkEnd w:id="820"/>
      <w:bookmarkEnd w:id="821"/>
      <w:bookmarkEnd w:id="822"/>
      <w:bookmarkEnd w:id="823"/>
      <w:bookmarkEnd w:id="824"/>
      <w:bookmarkEnd w:id="82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26" w:name="_Toc379797283"/>
            <w:bookmarkStart w:id="827" w:name="_Toc380513308"/>
            <w:bookmarkStart w:id="828" w:name="_Toc380655356"/>
            <w:bookmarkStart w:id="829" w:name="_Toc415585400"/>
            <w:r>
              <w:t>Windows Server 201</w:t>
            </w:r>
            <w:r w:rsidR="00981B7C">
              <w:t>2</w:t>
            </w:r>
            <w:r>
              <w:t xml:space="preserve"> Active Directory Rights Management Services CAL</w:t>
            </w:r>
            <w:r w:rsidR="00236AEC">
              <w:t xml:space="preserve"> (Device and User)</w:t>
            </w:r>
            <w:bookmarkEnd w:id="826"/>
            <w:bookmarkEnd w:id="827"/>
            <w:bookmarkEnd w:id="828"/>
            <w:bookmarkEnd w:id="829"/>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30" w:name="_Toc379797284"/>
            <w:bookmarkStart w:id="831" w:name="_Toc380513309"/>
            <w:bookmarkStart w:id="832" w:name="_Toc380655357"/>
            <w:bookmarkStart w:id="833" w:name="_Toc415585401"/>
            <w:r>
              <w:t>Windows Server 201</w:t>
            </w:r>
            <w:r w:rsidR="00981B7C">
              <w:t>2</w:t>
            </w:r>
            <w:r>
              <w:t xml:space="preserve"> CAL</w:t>
            </w:r>
            <w:r w:rsidR="00236AEC">
              <w:t xml:space="preserve"> (Device and User)</w:t>
            </w:r>
            <w:bookmarkEnd w:id="830"/>
            <w:bookmarkEnd w:id="831"/>
            <w:bookmarkEnd w:id="832"/>
            <w:bookmarkEnd w:id="833"/>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34" w:name="_Toc379797285"/>
            <w:bookmarkStart w:id="835" w:name="_Toc380513310"/>
            <w:bookmarkStart w:id="836" w:name="_Toc380655358"/>
            <w:bookmarkStart w:id="837" w:name="_Toc415585402"/>
            <w:r>
              <w:t>Windows Server 2012 Remote Desktop Services CAL</w:t>
            </w:r>
            <w:r w:rsidR="00236AEC">
              <w:t xml:space="preserve"> (Device and User)</w:t>
            </w:r>
            <w:bookmarkEnd w:id="834"/>
            <w:bookmarkEnd w:id="835"/>
            <w:bookmarkEnd w:id="836"/>
            <w:bookmarkEnd w:id="837"/>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38" w:name="_Toc379797286"/>
            <w:bookmarkStart w:id="839" w:name="_Toc380513311"/>
            <w:bookmarkStart w:id="840" w:name="_Toc380655359"/>
            <w:bookmarkStart w:id="841" w:name="_Toc415585403"/>
            <w:r>
              <w:t>Windows Server 2012 Remote Desktop Services External Connector</w:t>
            </w:r>
            <w:bookmarkEnd w:id="838"/>
            <w:bookmarkEnd w:id="839"/>
            <w:bookmarkEnd w:id="840"/>
            <w:bookmarkEnd w:id="841"/>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42" w:name="_Toc379797287"/>
            <w:bookmarkStart w:id="843" w:name="_Toc380513312"/>
            <w:bookmarkStart w:id="844" w:name="_Toc380655360"/>
            <w:bookmarkStart w:id="845" w:name="_Toc415585404"/>
            <w:r>
              <w:t>Windows Server 2012 R2 Datacenter</w:t>
            </w:r>
            <w:bookmarkEnd w:id="842"/>
            <w:bookmarkEnd w:id="843"/>
            <w:bookmarkEnd w:id="844"/>
            <w:bookmarkEnd w:id="845"/>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46" w:name="_Toc379797288"/>
            <w:bookmarkStart w:id="847" w:name="_Toc380513313"/>
            <w:bookmarkStart w:id="848" w:name="_Toc380655361"/>
            <w:bookmarkStart w:id="849" w:name="_Toc415585405"/>
            <w:r>
              <w:t>Windows Server 2012 R2 Essentials</w:t>
            </w:r>
            <w:bookmarkEnd w:id="846"/>
            <w:bookmarkEnd w:id="847"/>
            <w:bookmarkEnd w:id="848"/>
            <w:bookmarkEnd w:id="849"/>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50" w:name="_Toc379797289"/>
            <w:bookmarkStart w:id="851" w:name="_Toc380513314"/>
            <w:bookmarkStart w:id="852" w:name="_Toc380655362"/>
            <w:bookmarkStart w:id="853" w:name="_Toc415585406"/>
            <w:r>
              <w:t>Windows Server 2012 R2 Standard</w:t>
            </w:r>
            <w:bookmarkEnd w:id="850"/>
            <w:bookmarkEnd w:id="851"/>
            <w:bookmarkEnd w:id="852"/>
            <w:bookmarkEnd w:id="853"/>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54" w:name="_Toc379797290"/>
            <w:bookmarkStart w:id="855" w:name="_Toc380513315"/>
            <w:bookmarkStart w:id="856" w:name="_Toc380655363"/>
            <w:bookmarkStart w:id="857" w:name="_Toc415585407"/>
            <w:r>
              <w:t xml:space="preserve">Windows Server </w:t>
            </w:r>
            <w:r w:rsidR="00B8103D">
              <w:t xml:space="preserve">2012 </w:t>
            </w:r>
            <w:r>
              <w:t>Active Directory Rights Management Services External Connectors</w:t>
            </w:r>
            <w:bookmarkEnd w:id="854"/>
            <w:bookmarkEnd w:id="855"/>
            <w:bookmarkEnd w:id="856"/>
            <w:bookmarkEnd w:id="857"/>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58" w:name="_Toc379797291"/>
            <w:bookmarkStart w:id="859" w:name="_Toc380513316"/>
            <w:bookmarkStart w:id="860" w:name="_Toc380655364"/>
            <w:bookmarkStart w:id="861" w:name="_Toc415585408"/>
            <w:r>
              <w:t xml:space="preserve">Windows Server </w:t>
            </w:r>
            <w:r w:rsidR="00B8103D">
              <w:t xml:space="preserve">2012 </w:t>
            </w:r>
            <w:r>
              <w:t>External Connector</w:t>
            </w:r>
            <w:bookmarkEnd w:id="858"/>
            <w:bookmarkEnd w:id="859"/>
            <w:bookmarkEnd w:id="860"/>
            <w:bookmarkEnd w:id="861"/>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3C72EF"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7" w:history="1">
        <w:r w:rsidR="00554F9B" w:rsidRPr="00190243">
          <w:rPr>
            <w:rStyle w:val="Hyperlink"/>
          </w:rPr>
          <w:t>http://go.microsoft.com/?linkid=9839207</w:t>
        </w:r>
      </w:hyperlink>
      <w:r>
        <w:t xml:space="preserve">. </w:t>
      </w:r>
    </w:p>
    <w:p w14:paraId="4FDCBB91" w14:textId="0939A92A" w:rsidR="009D48DC" w:rsidRDefault="009D48DC" w:rsidP="00913546">
      <w:pPr>
        <w:pStyle w:val="ProductList-Body"/>
        <w:numPr>
          <w:ilvl w:val="0"/>
          <w:numId w:val="8"/>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913546">
      <w:pPr>
        <w:pStyle w:val="ProductList-Body"/>
        <w:numPr>
          <w:ilvl w:val="0"/>
          <w:numId w:val="8"/>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913546">
      <w:pPr>
        <w:pStyle w:val="ProductList-Body"/>
        <w:numPr>
          <w:ilvl w:val="0"/>
          <w:numId w:val="8"/>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p w14:paraId="3A67BA4C" w14:textId="77777777" w:rsidR="005A3E00" w:rsidRDefault="005A3E00" w:rsidP="005A3E00">
      <w:pPr>
        <w:pStyle w:val="ProductList-Body"/>
      </w:pPr>
      <w:bookmarkStart w:id="862" w:name="_Toc378147653"/>
      <w:bookmarkStart w:id="863" w:name="_Toc378151555"/>
    </w:p>
    <w:p w14:paraId="38C7047A" w14:textId="46039F13" w:rsidR="005A3E00" w:rsidRPr="005A3E00" w:rsidRDefault="005A3E00" w:rsidP="005A3E00">
      <w:pPr>
        <w:pStyle w:val="ProductList-Body"/>
        <w:rPr>
          <w:b/>
          <w:color w:val="00188F"/>
        </w:rPr>
      </w:pPr>
      <w:r w:rsidRPr="005A3E00">
        <w:rPr>
          <w:b/>
          <w:color w:val="00188F"/>
        </w:rPr>
        <w:t>Forefront Identity Manager</w:t>
      </w:r>
    </w:p>
    <w:p w14:paraId="47C23452" w14:textId="38F4A8B8" w:rsidR="005A3E00" w:rsidRPr="005A3E00" w:rsidRDefault="005A3E00" w:rsidP="005A3E00">
      <w:pPr>
        <w:pStyle w:val="ProductList-Body"/>
      </w:pPr>
      <w:r w:rsidRPr="005A3E00">
        <w:t>Forefront Identity Manager</w:t>
      </w:r>
      <w:r>
        <w:fldChar w:fldCharType="begin"/>
      </w:r>
      <w:r>
        <w:instrText xml:space="preserve"> XE "</w:instrText>
      </w:r>
      <w:r w:rsidRPr="005A3E00">
        <w:instrText>Forefront Identity Manager</w:instrText>
      </w:r>
      <w:r>
        <w:instrText xml:space="preserve">" </w:instrText>
      </w:r>
      <w:r>
        <w:fldChar w:fldCharType="end"/>
      </w:r>
      <w:r w:rsidRPr="005A3E00">
        <w:t xml:space="preserve"> is included as server software for Windows Server 2012 R2. Customer may run one instance of Forefront Identity Manager Server software for each licensed instance of Windows Server software.  Each user accessing the Forefront Identity Manager software requires a Forefront Identity Manager CAL unless accessing it for synchronization service only. Customers with Forefront Identity Manager Server SA on </w:t>
      </w:r>
      <w:r w:rsidR="00674A92">
        <w:t>April</w:t>
      </w:r>
      <w:r w:rsidR="00674A92" w:rsidRPr="005A3E00">
        <w:t xml:space="preserve"> </w:t>
      </w:r>
      <w:r w:rsidRPr="005A3E00">
        <w:t>1, 2015 are deemed to have 1 Windows Server Datacenter license.</w:t>
      </w:r>
    </w:p>
    <w:p w14:paraId="4FDCBB9E"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B9F" w14:textId="190F1C36" w:rsidR="00C13DF8" w:rsidRDefault="009708AE" w:rsidP="00B26BEF">
      <w:pPr>
        <w:pStyle w:val="ProductList-Offering2Heading"/>
        <w:outlineLvl w:val="2"/>
      </w:pPr>
      <w:r>
        <w:tab/>
      </w:r>
      <w:bookmarkStart w:id="864" w:name="_Toc379797292"/>
      <w:bookmarkStart w:id="865" w:name="_Toc380513317"/>
      <w:bookmarkStart w:id="866" w:name="_Toc380655365"/>
      <w:bookmarkStart w:id="867" w:name="_Toc415585409"/>
      <w:r w:rsidR="00943761">
        <w:t>Windows Small Business Server</w:t>
      </w:r>
      <w:bookmarkEnd w:id="862"/>
      <w:bookmarkEnd w:id="863"/>
      <w:bookmarkEnd w:id="864"/>
      <w:bookmarkEnd w:id="865"/>
      <w:bookmarkEnd w:id="866"/>
      <w:bookmarkEnd w:id="86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868" w:name="_Toc379797293"/>
            <w:bookmarkStart w:id="869" w:name="_Toc380513318"/>
            <w:bookmarkStart w:id="870" w:name="_Toc380655366"/>
            <w:bookmarkStart w:id="871" w:name="_Toc41558541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868"/>
            <w:bookmarkEnd w:id="869"/>
            <w:bookmarkEnd w:id="870"/>
            <w:bookmarkEnd w:id="871"/>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872" w:name="_Toc379797294"/>
            <w:bookmarkStart w:id="873" w:name="_Toc380513319"/>
            <w:bookmarkStart w:id="874" w:name="_Toc380655367"/>
            <w:bookmarkStart w:id="875" w:name="_Toc415585411"/>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872"/>
            <w:bookmarkEnd w:id="873"/>
            <w:bookmarkEnd w:id="874"/>
            <w:bookmarkEnd w:id="875"/>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876" w:name="_Toc379797295"/>
            <w:bookmarkStart w:id="877" w:name="_Toc380513320"/>
            <w:bookmarkStart w:id="878" w:name="_Toc380655368"/>
            <w:bookmarkStart w:id="879" w:name="_Toc41558541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876"/>
            <w:bookmarkEnd w:id="877"/>
            <w:bookmarkEnd w:id="878"/>
            <w:bookmarkEnd w:id="879"/>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880" w:name="_Toc379797296"/>
            <w:bookmarkStart w:id="881" w:name="_Toc380513321"/>
            <w:bookmarkStart w:id="882" w:name="_Toc380655369"/>
            <w:bookmarkStart w:id="883" w:name="_Toc415585413"/>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880"/>
            <w:bookmarkEnd w:id="881"/>
            <w:bookmarkEnd w:id="882"/>
            <w:bookmarkEnd w:id="883"/>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884" w:name="_Toc379797297"/>
            <w:bookmarkStart w:id="885" w:name="_Toc380513322"/>
            <w:bookmarkStart w:id="886" w:name="_Toc380655370"/>
            <w:bookmarkStart w:id="887" w:name="_Toc415585414"/>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884"/>
            <w:bookmarkEnd w:id="885"/>
            <w:bookmarkEnd w:id="886"/>
            <w:bookmarkEnd w:id="88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888" w:name="_Toc379797298"/>
            <w:bookmarkStart w:id="889" w:name="_Toc380513323"/>
            <w:bookmarkStart w:id="890" w:name="_Toc380655371"/>
            <w:bookmarkStart w:id="891" w:name="_Toc415585415"/>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888"/>
            <w:bookmarkEnd w:id="889"/>
            <w:bookmarkEnd w:id="890"/>
            <w:bookmarkEnd w:id="891"/>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3C72EF"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 xml:space="preserve">License grants associated with end of life of Windows Small </w:t>
      </w:r>
      <w:r w:rsidRPr="005A3E00">
        <w:rPr>
          <w:b/>
          <w:color w:val="00188F"/>
        </w:rPr>
        <w:t>Business</w:t>
      </w:r>
      <w:r w:rsidRPr="00C349C0">
        <w:rPr>
          <w:b/>
          <w:color w:val="00188F"/>
        </w:rPr>
        <w:t xml:space="preserve">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8"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9"/>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892" w:name="OnlineServices"/>
      <w:bookmarkStart w:id="893" w:name="_Toc378147654"/>
      <w:bookmarkStart w:id="894" w:name="_Toc378151556"/>
      <w:bookmarkStart w:id="895" w:name="_Toc379797299"/>
      <w:bookmarkStart w:id="896" w:name="_Toc380513324"/>
      <w:bookmarkStart w:id="897" w:name="_Toc380655372"/>
      <w:bookmarkStart w:id="898" w:name="_Toc415585416"/>
      <w:r>
        <w:t>Online Services</w:t>
      </w:r>
      <w:bookmarkEnd w:id="892"/>
      <w:bookmarkEnd w:id="893"/>
      <w:bookmarkEnd w:id="894"/>
      <w:bookmarkEnd w:id="895"/>
      <w:bookmarkEnd w:id="896"/>
      <w:bookmarkEnd w:id="897"/>
      <w:bookmarkEnd w:id="898"/>
    </w:p>
    <w:p w14:paraId="4FDCBC16" w14:textId="77777777" w:rsidR="009A0C93" w:rsidRDefault="00EE40B5" w:rsidP="00680B4D">
      <w:pPr>
        <w:pStyle w:val="ProductList-OfferingGroupHeading"/>
        <w:outlineLvl w:val="1"/>
      </w:pPr>
      <w:bookmarkStart w:id="899" w:name="_Toc378147655"/>
      <w:bookmarkStart w:id="900" w:name="_Toc378151557"/>
      <w:bookmarkStart w:id="901" w:name="_Toc379797300"/>
      <w:bookmarkStart w:id="902" w:name="_Toc380513325"/>
      <w:bookmarkStart w:id="903" w:name="_Toc380655373"/>
      <w:bookmarkStart w:id="904" w:name="_Toc415585417"/>
      <w:r>
        <w:t>General Terms</w:t>
      </w:r>
      <w:bookmarkEnd w:id="899"/>
      <w:bookmarkEnd w:id="900"/>
      <w:bookmarkEnd w:id="901"/>
      <w:bookmarkEnd w:id="902"/>
      <w:bookmarkEnd w:id="903"/>
      <w:bookmarkEnd w:id="904"/>
    </w:p>
    <w:p w14:paraId="4FDCBC17" w14:textId="77777777" w:rsidR="00EE40B5" w:rsidRDefault="00EE40B5" w:rsidP="002E202B">
      <w:pPr>
        <w:pStyle w:val="ProductList-Offering2Heading"/>
        <w:outlineLvl w:val="1"/>
      </w:pPr>
      <w:r>
        <w:tab/>
      </w:r>
      <w:bookmarkStart w:id="905" w:name="_Toc378147656"/>
      <w:bookmarkStart w:id="906" w:name="_Toc379797301"/>
      <w:bookmarkStart w:id="907" w:name="_Toc380513326"/>
      <w:bookmarkStart w:id="908" w:name="_Toc380655374"/>
      <w:bookmarkStart w:id="909" w:name="_Toc415585418"/>
      <w:r>
        <w:t xml:space="preserve">Online Services Regional </w:t>
      </w:r>
      <w:r w:rsidRPr="00EE40B5">
        <w:t>Availability</w:t>
      </w:r>
      <w:bookmarkEnd w:id="905"/>
      <w:bookmarkEnd w:id="906"/>
      <w:bookmarkEnd w:id="907"/>
      <w:bookmarkEnd w:id="908"/>
      <w:bookmarkEnd w:id="909"/>
    </w:p>
    <w:p w14:paraId="4FDCBC18" w14:textId="77777777" w:rsidR="00EE40B5" w:rsidRDefault="00DF229E" w:rsidP="004F3C6D">
      <w:pPr>
        <w:pStyle w:val="ProductList-Body"/>
      </w:pPr>
      <w:r w:rsidRPr="00DF229E">
        <w:t xml:space="preserve">Visit </w:t>
      </w:r>
      <w:hyperlink r:id="rId50"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10" w:name="_Toc378147657"/>
      <w:bookmarkStart w:id="911" w:name="_Toc379797302"/>
      <w:bookmarkStart w:id="912" w:name="_Toc380513327"/>
      <w:bookmarkStart w:id="913" w:name="_Toc380655375"/>
      <w:bookmarkStart w:id="914" w:name="_Toc415585419"/>
      <w:r>
        <w:t>Online Services Purchasing Rules</w:t>
      </w:r>
      <w:bookmarkEnd w:id="910"/>
      <w:bookmarkEnd w:id="911"/>
      <w:bookmarkEnd w:id="912"/>
      <w:bookmarkEnd w:id="913"/>
      <w:bookmarkEnd w:id="914"/>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913546">
      <w:pPr>
        <w:pStyle w:val="ProductList-Body"/>
        <w:numPr>
          <w:ilvl w:val="0"/>
          <w:numId w:val="9"/>
        </w:numPr>
        <w:ind w:left="450" w:hanging="270"/>
      </w:pPr>
      <w:r>
        <w:t xml:space="preserve">Customers must have an active volume licensing agreement to order additional licenses or renew Online Services.  </w:t>
      </w:r>
    </w:p>
    <w:p w14:paraId="4FDCBC1D" w14:textId="1E30DE35" w:rsidR="00DF229E" w:rsidRDefault="00DF229E" w:rsidP="00913546">
      <w:pPr>
        <w:pStyle w:val="ProductList-Body"/>
        <w:numPr>
          <w:ilvl w:val="0"/>
          <w:numId w:val="9"/>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913546">
      <w:pPr>
        <w:pStyle w:val="ProductList-Body"/>
        <w:numPr>
          <w:ilvl w:val="0"/>
          <w:numId w:val="9"/>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913546">
      <w:pPr>
        <w:pStyle w:val="ProductList-Body"/>
        <w:numPr>
          <w:ilvl w:val="0"/>
          <w:numId w:val="9"/>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1E670849" w14:textId="49D01EA4" w:rsidR="00F32B08" w:rsidRPr="00F32B08" w:rsidRDefault="00DF229E" w:rsidP="00004B16">
      <w:pPr>
        <w:pStyle w:val="ProductList-Body"/>
        <w:numPr>
          <w:ilvl w:val="0"/>
          <w:numId w:val="9"/>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r w:rsidR="00F32B08">
        <w:t>.</w:t>
      </w:r>
    </w:p>
    <w:p w14:paraId="20EC558A" w14:textId="77777777" w:rsidR="008A1ED7" w:rsidRDefault="008A1ED7" w:rsidP="008A1ED7">
      <w:pPr>
        <w:pStyle w:val="ProductList-Body"/>
        <w:ind w:left="180"/>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45FACE20"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rsidR="00A71D5A">
        <w:t>Skype for Business</w:t>
      </w:r>
      <w:r>
        <w:t xml:space="preserve"> Online Plans 1-</w:t>
      </w:r>
      <w:r w:rsidR="007B68D7">
        <w:t>2</w:t>
      </w:r>
      <w:r>
        <w:t xml:space="preserve">, </w:t>
      </w:r>
      <w:r w:rsidR="00C10F04">
        <w:t>Microsoft Dynamics CRM Online Professional</w:t>
      </w:r>
      <w:r w:rsidR="00C10F04">
        <w:fldChar w:fldCharType="begin"/>
      </w:r>
      <w:r w:rsidR="00C10F04">
        <w:instrText xml:space="preserve"> XE "</w:instrText>
      </w:r>
      <w:r w:rsidR="00C10F04" w:rsidRPr="00877460">
        <w:instrText>Microsoft Dynamics CRM Online Professional</w:instrText>
      </w:r>
      <w:r w:rsidR="00C10F04">
        <w:instrText xml:space="preserve">" </w:instrText>
      </w:r>
      <w:r w:rsidR="00C10F04">
        <w:fldChar w:fldCharType="end"/>
      </w:r>
      <w:r w:rsidR="00C10F04">
        <w:t xml:space="preserve">, </w:t>
      </w: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15" w:name="_Toc378147658"/>
      <w:bookmarkStart w:id="916" w:name="_Toc379797303"/>
      <w:bookmarkStart w:id="917" w:name="_Toc380513328"/>
      <w:bookmarkStart w:id="918" w:name="_Toc380655376"/>
      <w:bookmarkStart w:id="919" w:name="OnlineServSubTermAndPayTerms"/>
      <w:bookmarkStart w:id="920" w:name="_Toc415585420"/>
      <w:r>
        <w:t>Online Services Subscription Terms and Payment Terms Options</w:t>
      </w:r>
      <w:bookmarkEnd w:id="915"/>
      <w:bookmarkEnd w:id="916"/>
      <w:bookmarkEnd w:id="917"/>
      <w:bookmarkEnd w:id="918"/>
      <w:bookmarkEnd w:id="919"/>
      <w:bookmarkEnd w:id="920"/>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32779007"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 xml:space="preserve">Office 365,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21" w:name="_Toc378147659"/>
      <w:bookmarkStart w:id="922" w:name="_Toc379797304"/>
      <w:bookmarkStart w:id="923" w:name="_Toc380513329"/>
      <w:bookmarkStart w:id="924" w:name="_Toc380655377"/>
      <w:bookmarkStart w:id="925" w:name="_Toc415585421"/>
      <w:r>
        <w:t>Online Services Renewal</w:t>
      </w:r>
      <w:bookmarkEnd w:id="921"/>
      <w:bookmarkEnd w:id="922"/>
      <w:bookmarkEnd w:id="923"/>
      <w:bookmarkEnd w:id="924"/>
      <w:bookmarkEnd w:id="925"/>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51"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1709C0CB" w:rsidR="00823A9F" w:rsidRDefault="00823A9F" w:rsidP="00991E89">
      <w:pPr>
        <w:pStyle w:val="ProductList-OfferingGroupHeading"/>
        <w:outlineLvl w:val="1"/>
      </w:pPr>
      <w:bookmarkStart w:id="926" w:name="MicrosoftAzure"/>
      <w:bookmarkStart w:id="927" w:name="_Toc380513330"/>
      <w:bookmarkStart w:id="928" w:name="_Toc380655378"/>
      <w:bookmarkStart w:id="929" w:name="_Toc378147661"/>
      <w:bookmarkStart w:id="930" w:name="_Toc378151558"/>
      <w:bookmarkStart w:id="931" w:name="_Toc379797305"/>
      <w:bookmarkStart w:id="932" w:name="_Toc415585422"/>
      <w:r>
        <w:t>Microsoft Azure</w:t>
      </w:r>
      <w:bookmarkEnd w:id="926"/>
      <w:r w:rsidR="00D77036">
        <w:t xml:space="preserve"> Services</w:t>
      </w:r>
      <w:bookmarkEnd w:id="932"/>
    </w:p>
    <w:p w14:paraId="491DB547" w14:textId="77777777" w:rsidR="00D77036" w:rsidRPr="00AE3D1A" w:rsidRDefault="00D77036" w:rsidP="00D77036">
      <w:pPr>
        <w:pStyle w:val="ProductList-Body"/>
        <w:tabs>
          <w:tab w:val="clear" w:pos="158"/>
          <w:tab w:val="left" w:pos="180"/>
        </w:tabs>
        <w:rPr>
          <w:b/>
          <w:color w:val="00188F"/>
        </w:rPr>
      </w:pPr>
      <w:r w:rsidRPr="00AE3D1A">
        <w:rPr>
          <w:b/>
          <w:color w:val="00188F"/>
        </w:rPr>
        <w:t>Definitions</w:t>
      </w:r>
    </w:p>
    <w:p w14:paraId="13C042FB" w14:textId="77777777" w:rsidR="00D77036" w:rsidRDefault="00D77036" w:rsidP="00D77036">
      <w:pPr>
        <w:pStyle w:val="ProductList-Body"/>
        <w:tabs>
          <w:tab w:val="clear" w:pos="158"/>
          <w:tab w:val="left" w:pos="180"/>
        </w:tabs>
      </w:pPr>
      <w:r>
        <w:t>“Allocated Annual Commitment” means the portion of the Monetary Commitment allocated annually through the Enrollment term.</w:t>
      </w:r>
    </w:p>
    <w:p w14:paraId="51D65706" w14:textId="77777777" w:rsidR="00D77036" w:rsidRDefault="00D77036" w:rsidP="00D77036">
      <w:pPr>
        <w:pStyle w:val="ProductList-Body"/>
        <w:tabs>
          <w:tab w:val="clear" w:pos="158"/>
          <w:tab w:val="left" w:pos="180"/>
        </w:tabs>
      </w:pPr>
    </w:p>
    <w:p w14:paraId="26D551BB" w14:textId="1F6D00A6" w:rsidR="00D77036" w:rsidRDefault="00D77036" w:rsidP="00D77036">
      <w:pPr>
        <w:pStyle w:val="ProductList-Body"/>
        <w:tabs>
          <w:tab w:val="clear" w:pos="158"/>
          <w:tab w:val="left" w:pos="180"/>
        </w:tabs>
      </w:pPr>
      <w:r>
        <w:t>“Commitment Rates” means the prices for all Microsoft Azure Services usage, except Microsoft Service Plans, up to the Allocated Annual Commitment.</w:t>
      </w:r>
    </w:p>
    <w:p w14:paraId="60AD3086" w14:textId="77777777" w:rsidR="00D77036" w:rsidRDefault="00D77036" w:rsidP="00D77036">
      <w:pPr>
        <w:pStyle w:val="ProductList-Body"/>
        <w:tabs>
          <w:tab w:val="clear" w:pos="158"/>
          <w:tab w:val="left" w:pos="180"/>
        </w:tabs>
      </w:pPr>
    </w:p>
    <w:p w14:paraId="6F2B6A5B" w14:textId="51180654" w:rsidR="00D77036" w:rsidRDefault="00D77036" w:rsidP="00D77036">
      <w:pPr>
        <w:pStyle w:val="ProductList-Body"/>
        <w:tabs>
          <w:tab w:val="clear" w:pos="158"/>
          <w:tab w:val="left" w:pos="180"/>
        </w:tabs>
      </w:pPr>
      <w:r>
        <w:t>“Consumption Allowance” is equal to fifty percent of the Allocated Annual Commitment.</w:t>
      </w:r>
      <w:r w:rsidRPr="00D77036">
        <w:t xml:space="preserve"> </w:t>
      </w:r>
      <w:r>
        <w:t>For example, for an Allocated Annual Commitment of $100,000, the Consumption Allowance for that year would be $50,000.</w:t>
      </w:r>
    </w:p>
    <w:p w14:paraId="6F9C118D" w14:textId="77777777" w:rsidR="00D77036" w:rsidRDefault="00D77036" w:rsidP="00D77036">
      <w:pPr>
        <w:pStyle w:val="ProductList-Body"/>
        <w:tabs>
          <w:tab w:val="clear" w:pos="158"/>
          <w:tab w:val="left" w:pos="180"/>
        </w:tabs>
      </w:pPr>
    </w:p>
    <w:p w14:paraId="515A4F06" w14:textId="10511146" w:rsidR="00D77036" w:rsidRDefault="00D77036" w:rsidP="00D77036">
      <w:pPr>
        <w:pStyle w:val="ProductList-Body"/>
        <w:tabs>
          <w:tab w:val="clear" w:pos="158"/>
          <w:tab w:val="left" w:pos="180"/>
        </w:tabs>
      </w:pPr>
      <w:r>
        <w:t>“Consumption Rates” mean price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10967C50" w14:textId="77777777" w:rsidR="00D77036" w:rsidRDefault="00D77036" w:rsidP="00D77036">
      <w:pPr>
        <w:pStyle w:val="ProductList-Body"/>
        <w:tabs>
          <w:tab w:val="clear" w:pos="158"/>
          <w:tab w:val="left" w:pos="180"/>
        </w:tabs>
      </w:pPr>
    </w:p>
    <w:p w14:paraId="1AD7C083" w14:textId="2F3AE0AC" w:rsidR="00D77036" w:rsidRDefault="00D77036" w:rsidP="00D77036">
      <w:pPr>
        <w:pStyle w:val="ProductList-Body"/>
        <w:tabs>
          <w:tab w:val="clear" w:pos="158"/>
          <w:tab w:val="left" w:pos="180"/>
        </w:tabs>
        <w:rPr>
          <w:rFonts w:ascii="Calibri" w:eastAsia="Times New Roman" w:hAnsi="Calibri" w:cs="Times New Roman"/>
          <w:color w:val="000000"/>
          <w:szCs w:val="18"/>
        </w:rPr>
      </w:pPr>
      <w:r>
        <w:t xml:space="preserve">“Microsoft Azure Services Plan” means a subscription to one of the individual Microsoft Azure Services identified below as a Microsoft Azure Services Plan.  </w:t>
      </w:r>
      <w:r w:rsidRPr="00AB4B77">
        <w:rPr>
          <w:rFonts w:ascii="Calibri" w:eastAsia="Times New Roman" w:hAnsi="Calibri" w:cs="Times New Roman"/>
          <w:color w:val="000000"/>
          <w:szCs w:val="18"/>
        </w:rPr>
        <w:t xml:space="preserve">Services purchased as a </w:t>
      </w:r>
      <w:r>
        <w:rPr>
          <w:rFonts w:ascii="Calibri" w:eastAsia="Times New Roman" w:hAnsi="Calibri" w:cs="Times New Roman"/>
          <w:color w:val="000000"/>
          <w:szCs w:val="18"/>
        </w:rPr>
        <w:t xml:space="preserve">Microsoft Azure Services </w:t>
      </w:r>
      <w:r w:rsidRPr="00AB4B77">
        <w:rPr>
          <w:rFonts w:ascii="Calibri" w:eastAsia="Times New Roman" w:hAnsi="Calibri" w:cs="Times New Roman"/>
          <w:color w:val="000000"/>
          <w:szCs w:val="18"/>
        </w:rPr>
        <w:t>Plan are not eligible for the Hosting Exception or the Managed Service Exception in the Online Services Terms.</w:t>
      </w:r>
    </w:p>
    <w:p w14:paraId="61665E41" w14:textId="77777777" w:rsidR="00D77036" w:rsidRDefault="00D77036" w:rsidP="00D77036">
      <w:pPr>
        <w:pStyle w:val="ProductList-Body"/>
        <w:tabs>
          <w:tab w:val="clear" w:pos="158"/>
          <w:tab w:val="left" w:pos="180"/>
        </w:tabs>
      </w:pPr>
    </w:p>
    <w:p w14:paraId="782BC873" w14:textId="3B0C492C" w:rsidR="00D77036" w:rsidRDefault="00D77036" w:rsidP="00D77036">
      <w:pPr>
        <w:pStyle w:val="ProductList-Body"/>
        <w:tabs>
          <w:tab w:val="clear" w:pos="158"/>
          <w:tab w:val="left" w:pos="180"/>
        </w:tabs>
      </w:pPr>
      <w:r>
        <w:t>“Monetary Commitment” means the total monetary amount a Customer commits to pay over the term of the subscription for its use of eligible Microsoft Azure Services.</w:t>
      </w:r>
    </w:p>
    <w:p w14:paraId="42B5D73E" w14:textId="77777777" w:rsidR="00D77036" w:rsidRDefault="00D77036" w:rsidP="00D77036">
      <w:pPr>
        <w:pStyle w:val="ProductList-Body"/>
        <w:tabs>
          <w:tab w:val="clear" w:pos="158"/>
          <w:tab w:val="left" w:pos="180"/>
        </w:tabs>
      </w:pPr>
    </w:p>
    <w:p w14:paraId="4BBA07E6" w14:textId="77777777" w:rsidR="00D77036" w:rsidRPr="00FA691A" w:rsidRDefault="00D77036" w:rsidP="00D77036">
      <w:pPr>
        <w:pStyle w:val="ProductList-Body"/>
        <w:tabs>
          <w:tab w:val="clear" w:pos="158"/>
          <w:tab w:val="left" w:pos="180"/>
        </w:tabs>
        <w:rPr>
          <w:b/>
          <w:color w:val="00188F"/>
        </w:rPr>
      </w:pPr>
      <w:r w:rsidRPr="00FA691A">
        <w:rPr>
          <w:b/>
          <w:color w:val="00188F"/>
        </w:rPr>
        <w:t>Subscription Term</w:t>
      </w:r>
    </w:p>
    <w:p w14:paraId="3ACDCDB5" w14:textId="2D9F728E" w:rsidR="00D77036" w:rsidRDefault="00564697" w:rsidP="00D77036">
      <w:pPr>
        <w:pStyle w:val="ProductList-Body"/>
        <w:tabs>
          <w:tab w:val="clear" w:pos="158"/>
          <w:tab w:val="left" w:pos="180"/>
        </w:tabs>
      </w:pPr>
      <w:r>
        <w:t>C</w:t>
      </w:r>
      <w:r w:rsidR="00D77036">
        <w:t xml:space="preserve">ustomers may </w:t>
      </w:r>
      <w:r>
        <w:t xml:space="preserve">only </w:t>
      </w:r>
      <w:r w:rsidR="00D77036">
        <w:t>subscribe</w:t>
      </w:r>
      <w:r w:rsidRPr="00564697">
        <w:t xml:space="preserve"> </w:t>
      </w:r>
      <w:r>
        <w:t>to Microsoft Azure Services (including Microsoft Azure Services Plans)</w:t>
      </w:r>
      <w:r w:rsidR="00D77036">
        <w:t xml:space="preserve"> for a subscription term that ends on the </w:t>
      </w:r>
      <w:r>
        <w:t>end date of C</w:t>
      </w:r>
      <w:r w:rsidR="00D77036">
        <w:t xml:space="preserve">ustomer’s </w:t>
      </w:r>
      <w:r>
        <w:t>E</w:t>
      </w:r>
      <w:r w:rsidR="00D77036">
        <w:t xml:space="preserve">nrollment (“coterminous”). Customers must have at least two months remaining in their </w:t>
      </w:r>
      <w:r>
        <w:t>E</w:t>
      </w:r>
      <w:r w:rsidR="00D77036">
        <w:t>nrollment term</w:t>
      </w:r>
      <w:r>
        <w:t xml:space="preserve"> in order to subscribe to Microsoft Azure Services</w:t>
      </w:r>
      <w:r w:rsidR="00D77036">
        <w:t>.</w:t>
      </w:r>
    </w:p>
    <w:p w14:paraId="7B6E2623" w14:textId="77777777" w:rsidR="00D77036" w:rsidRDefault="00D77036" w:rsidP="00D77036">
      <w:pPr>
        <w:pStyle w:val="ProductList-Body"/>
        <w:tabs>
          <w:tab w:val="clear" w:pos="158"/>
          <w:tab w:val="left" w:pos="180"/>
        </w:tabs>
      </w:pPr>
    </w:p>
    <w:p w14:paraId="26CD672D" w14:textId="318EA94E" w:rsidR="00874868" w:rsidRPr="001D7C37" w:rsidRDefault="00874868" w:rsidP="00874868">
      <w:pPr>
        <w:pStyle w:val="ProductList-Body"/>
        <w:tabs>
          <w:tab w:val="clear" w:pos="158"/>
          <w:tab w:val="left" w:pos="180"/>
        </w:tabs>
        <w:rPr>
          <w:b/>
        </w:rPr>
      </w:pPr>
      <w:r>
        <w:rPr>
          <w:b/>
          <w:color w:val="00188F"/>
        </w:rPr>
        <w:t>Purchasing Services</w:t>
      </w:r>
    </w:p>
    <w:p w14:paraId="756604A3" w14:textId="1E61ED67" w:rsidR="00874868" w:rsidRDefault="00874868" w:rsidP="00874868">
      <w:pPr>
        <w:pStyle w:val="ProductList-Body"/>
        <w:tabs>
          <w:tab w:val="clear" w:pos="158"/>
          <w:tab w:val="left" w:pos="180"/>
        </w:tabs>
      </w:pPr>
      <w:r w:rsidRPr="00874868">
        <w:t>Microsoft Azure Services may be purchased in one or a combination of the following ways:</w:t>
      </w:r>
    </w:p>
    <w:p w14:paraId="2DDD4CC1" w14:textId="72D08B77" w:rsidR="00874868" w:rsidRDefault="00874868" w:rsidP="00D73C40">
      <w:pPr>
        <w:pStyle w:val="ProductList-Body"/>
        <w:numPr>
          <w:ilvl w:val="0"/>
          <w:numId w:val="50"/>
        </w:numPr>
        <w:tabs>
          <w:tab w:val="clear" w:pos="158"/>
          <w:tab w:val="left" w:pos="180"/>
        </w:tabs>
        <w:ind w:left="450" w:hanging="270"/>
      </w:pPr>
      <w:r w:rsidRPr="00874868">
        <w:t>Commitment: Customers may make a Monetary Commitment at any time prior to the last month of their Enrollment term. The Monetary Commitment will be allocated proportionally through the Enrollment term</w:t>
      </w:r>
      <w:r>
        <w:t>.</w:t>
      </w:r>
    </w:p>
    <w:p w14:paraId="23191A7F" w14:textId="3BA3079F" w:rsidR="00874868" w:rsidRDefault="00874868" w:rsidP="00B03FD2">
      <w:pPr>
        <w:pStyle w:val="ProductList-Body"/>
        <w:tabs>
          <w:tab w:val="clear" w:pos="158"/>
          <w:tab w:val="left" w:pos="180"/>
        </w:tabs>
        <w:ind w:left="450"/>
      </w:pPr>
      <w:r>
        <w:t xml:space="preserve">Customers may increase their Monetary Commitment at any time by placing additional orders. When an additional order is placed, Allocated Annual Commitment will be increased for that year by the amount of the order. For each subsequent year remaining in the </w:t>
      </w:r>
      <w:r w:rsidR="00B31F12">
        <w:t>Enrollment</w:t>
      </w:r>
      <w:r>
        <w:t xml:space="preserve"> term, Allocated Annual Commitments will be increased by the amount or the additional order, multiplied by twelve, divided by the number of full months between when the additional order was placed and the anniversary date following the additional order.</w:t>
      </w:r>
    </w:p>
    <w:p w14:paraId="2BAD4B2B" w14:textId="041EA6CB" w:rsidR="00874868" w:rsidRDefault="00874868" w:rsidP="00D73C40">
      <w:pPr>
        <w:pStyle w:val="ProductList-Body"/>
        <w:numPr>
          <w:ilvl w:val="0"/>
          <w:numId w:val="50"/>
        </w:numPr>
        <w:tabs>
          <w:tab w:val="clear" w:pos="158"/>
          <w:tab w:val="left" w:pos="180"/>
        </w:tabs>
        <w:ind w:left="450" w:hanging="270"/>
      </w:pPr>
      <w:r w:rsidRPr="006C620E">
        <w:t xml:space="preserve">Customers may reduce their Monetary Commitment for any future </w:t>
      </w:r>
      <w:r>
        <w:t>E</w:t>
      </w:r>
      <w:r w:rsidRPr="006C620E">
        <w:t>nrollment anniversary by notifying their reseller</w:t>
      </w:r>
      <w:r>
        <w:t>,</w:t>
      </w:r>
      <w:r w:rsidRPr="006C620E">
        <w:t xml:space="preserve"> who must process the reduction </w:t>
      </w:r>
      <w:r>
        <w:t xml:space="preserve">with Microsoft </w:t>
      </w:r>
      <w:r w:rsidRPr="006C620E">
        <w:t xml:space="preserve">prior to the </w:t>
      </w:r>
      <w:r>
        <w:t>E</w:t>
      </w:r>
      <w:r w:rsidRPr="006C620E">
        <w:t>nrollment anniversary date.</w:t>
      </w:r>
    </w:p>
    <w:p w14:paraId="7E8F2416" w14:textId="2045392A" w:rsidR="00874868" w:rsidRDefault="00874868" w:rsidP="00D73C40">
      <w:pPr>
        <w:pStyle w:val="ProductList-Body"/>
        <w:numPr>
          <w:ilvl w:val="0"/>
          <w:numId w:val="50"/>
        </w:numPr>
        <w:tabs>
          <w:tab w:val="clear" w:pos="158"/>
          <w:tab w:val="left" w:pos="180"/>
        </w:tabs>
        <w:ind w:left="450" w:hanging="2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44D75D8C" w14:textId="3B9C602F" w:rsidR="00874868" w:rsidRDefault="00B03FD2" w:rsidP="00D73C40">
      <w:pPr>
        <w:pStyle w:val="ProductList-Body"/>
        <w:numPr>
          <w:ilvl w:val="0"/>
          <w:numId w:val="50"/>
        </w:numPr>
        <w:tabs>
          <w:tab w:val="clear" w:pos="158"/>
          <w:tab w:val="left" w:pos="180"/>
        </w:tabs>
        <w:ind w:left="450" w:hanging="270"/>
      </w:pPr>
      <w:r w:rsidRPr="00B03FD2">
        <w:t>Consumption:  Customers pay based on the amount of Microsoft Azure Services consumed during a billing period.  Certain features of the Microsoft Azure Services may only be available for purchase on a consumption basis.</w:t>
      </w:r>
    </w:p>
    <w:p w14:paraId="142EA99F" w14:textId="79FB9EA9" w:rsidR="00B03FD2" w:rsidRDefault="00B03FD2" w:rsidP="00D73C40">
      <w:pPr>
        <w:pStyle w:val="ProductList-Body"/>
        <w:numPr>
          <w:ilvl w:val="0"/>
          <w:numId w:val="50"/>
        </w:numPr>
        <w:tabs>
          <w:tab w:val="clear" w:pos="158"/>
          <w:tab w:val="left" w:pos="180"/>
        </w:tabs>
        <w:ind w:left="450" w:hanging="270"/>
      </w:pPr>
      <w:r w:rsidRPr="00B03FD2">
        <w:t>Microsoft Azure Services Plan:  Customers may be able to subscribe to a Microsoft Azure Service as a Microsoft Azure Services Plan</w:t>
      </w:r>
      <w:r w:rsidR="00B31F12">
        <w:t>.</w:t>
      </w:r>
      <w:r w:rsidRPr="00B03FD2">
        <w:t xml:space="preserve"> </w:t>
      </w:r>
    </w:p>
    <w:p w14:paraId="6B2F1342" w14:textId="45FD35C6" w:rsidR="00874868" w:rsidRPr="00A62DEC" w:rsidRDefault="00B03FD2" w:rsidP="00D73C40">
      <w:pPr>
        <w:pStyle w:val="ProductList-Body"/>
        <w:numPr>
          <w:ilvl w:val="0"/>
          <w:numId w:val="50"/>
        </w:numPr>
        <w:tabs>
          <w:tab w:val="clear" w:pos="158"/>
          <w:tab w:val="left" w:pos="180"/>
        </w:tabs>
        <w:ind w:left="450" w:hanging="270"/>
      </w:pPr>
      <w:r>
        <w:t xml:space="preserve">Automatic Provisioning: </w:t>
      </w:r>
      <w:r w:rsidR="00874868" w:rsidRPr="00A62DEC">
        <w:t xml:space="preserve">As part of the Server and Cloud Enrollment, </w:t>
      </w:r>
      <w:r>
        <w:t>C</w:t>
      </w:r>
      <w:r w:rsidR="00874868" w:rsidRPr="00A62DEC">
        <w:t xml:space="preserve">ustomers who have not ordered Microsoft Azure Services as part of their Enrollment will receive an activation email from Microsoft inviting them to provision Microsoft Azure Services under their Enrollment without a Monetary Commitment.  </w:t>
      </w:r>
      <w:r w:rsidR="00874868" w:rsidRPr="003646C3">
        <w:t xml:space="preserve">The only individual in the Enrolled Affiliate’s Enterprise </w:t>
      </w:r>
      <w:r>
        <w:t>who</w:t>
      </w:r>
      <w:r w:rsidR="00874868" w:rsidRPr="003646C3">
        <w:t xml:space="preserve"> will be allowed to activate the services in this way is the Notices </w:t>
      </w:r>
      <w:r w:rsidR="00874868" w:rsidRPr="00363C45">
        <w:t>Contact / Online</w:t>
      </w:r>
      <w:r w:rsidR="00874868" w:rsidRPr="003646C3">
        <w:t xml:space="preserve"> Administrator</w:t>
      </w:r>
      <w:r w:rsidR="00874868" w:rsidRPr="00A62DEC">
        <w:t>. Services can be disabled upon written notice to Microsoft</w:t>
      </w:r>
      <w:r w:rsidR="00874868">
        <w:t>.</w:t>
      </w:r>
    </w:p>
    <w:p w14:paraId="484F571A" w14:textId="77777777" w:rsidR="00874868" w:rsidRDefault="00874868" w:rsidP="00D77036">
      <w:pPr>
        <w:pStyle w:val="ProductList-Body"/>
        <w:tabs>
          <w:tab w:val="clear" w:pos="158"/>
          <w:tab w:val="left" w:pos="180"/>
        </w:tabs>
      </w:pPr>
    </w:p>
    <w:p w14:paraId="0923C928" w14:textId="77777777" w:rsidR="00B03FD2" w:rsidRPr="006C620E" w:rsidRDefault="00B03FD2" w:rsidP="00B03FD2">
      <w:pPr>
        <w:pStyle w:val="ProductList-Body"/>
        <w:tabs>
          <w:tab w:val="clear" w:pos="158"/>
          <w:tab w:val="left" w:pos="180"/>
        </w:tabs>
        <w:rPr>
          <w:b/>
        </w:rPr>
      </w:pPr>
      <w:r w:rsidRPr="00A646CD">
        <w:rPr>
          <w:b/>
          <w:color w:val="00188F"/>
        </w:rPr>
        <w:t>Pricing</w:t>
      </w:r>
    </w:p>
    <w:p w14:paraId="3CE8B1C3" w14:textId="39A8F576" w:rsidR="00B03FD2" w:rsidRDefault="00B03FD2" w:rsidP="00B03FD2">
      <w:pPr>
        <w:pStyle w:val="ProductList-Body"/>
        <w:tabs>
          <w:tab w:val="clear" w:pos="158"/>
          <w:tab w:val="left" w:pos="180"/>
        </w:tabs>
        <w:rPr>
          <w:color w:val="000000" w:themeColor="text1"/>
          <w:sz w:val="20"/>
          <w:szCs w:val="20"/>
        </w:rPr>
      </w:pPr>
      <w:r w:rsidRPr="00241D62">
        <w:t xml:space="preserve">Consumption Rates will be established based on </w:t>
      </w:r>
      <w:r>
        <w:t>Customer</w:t>
      </w:r>
      <w:r w:rsidRPr="00241D62">
        <w:t xml:space="preserve">’s Enterprise Enrollment, Enterprise Subscription Enrollment, Select Agreement, Select Plus Agreement or Server Cloud Enrollment price level for the Server Product pool and four price levels (A, B, C, and D) as of the effective date.  If </w:t>
      </w:r>
      <w:r>
        <w:t>Customer</w:t>
      </w:r>
      <w:r w:rsidRPr="00241D62">
        <w:t xml:space="preserve"> does not have an Enterprise Enrollment, Enterprise Subscription Enrollment, Select Agreement, Select Plus Agreement or Server Cloud Enrollment, price level A will apply.</w:t>
      </w:r>
    </w:p>
    <w:p w14:paraId="45F86274" w14:textId="77777777" w:rsidR="00B03FD2" w:rsidRDefault="00B03FD2" w:rsidP="00B03FD2">
      <w:pPr>
        <w:pStyle w:val="ProductList-Body"/>
        <w:tabs>
          <w:tab w:val="clear" w:pos="158"/>
          <w:tab w:val="left" w:pos="180"/>
        </w:tabs>
      </w:pPr>
    </w:p>
    <w:p w14:paraId="64E5C319" w14:textId="5C1E8060" w:rsidR="00B03FD2" w:rsidRDefault="00B03FD2" w:rsidP="00B03FD2">
      <w:pPr>
        <w:pStyle w:val="ProductList-Body"/>
        <w:tabs>
          <w:tab w:val="clear" w:pos="158"/>
          <w:tab w:val="left" w:pos="180"/>
        </w:tabs>
      </w:pPr>
      <w:r>
        <w:t xml:space="preserve">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w:t>
      </w:r>
      <w:r w:rsidR="00D1557B" w:rsidRPr="00D1557B">
        <w:t>Promotional offers may apply to Microsoft Azure Services. Pricing of the service(s) may temporarily decrease for the duration that the promotional offer is valid</w:t>
      </w:r>
      <w:r w:rsidR="00D1557B">
        <w:t>.</w:t>
      </w:r>
    </w:p>
    <w:p w14:paraId="5D7A7072" w14:textId="77777777" w:rsidR="00B03FD2" w:rsidRDefault="00B03FD2" w:rsidP="00B03FD2">
      <w:pPr>
        <w:pStyle w:val="ProductList-Body"/>
        <w:tabs>
          <w:tab w:val="clear" w:pos="158"/>
          <w:tab w:val="left" w:pos="180"/>
        </w:tabs>
      </w:pPr>
    </w:p>
    <w:p w14:paraId="3D38A180" w14:textId="1C63AC93" w:rsidR="00B03FD2" w:rsidRPr="00241D62" w:rsidRDefault="00B03FD2" w:rsidP="00B03FD2">
      <w:pPr>
        <w:pStyle w:val="ProductList-Body"/>
        <w:tabs>
          <w:tab w:val="clear" w:pos="158"/>
          <w:tab w:val="left" w:pos="180"/>
        </w:tabs>
        <w:rPr>
          <w:color w:val="000000" w:themeColor="text1"/>
          <w:sz w:val="20"/>
          <w:szCs w:val="20"/>
        </w:rPr>
      </w:pPr>
      <w:r w:rsidRPr="006C620E">
        <w:t>Pricing</w:t>
      </w:r>
      <w:r>
        <w:t>, billing</w:t>
      </w:r>
      <w:r w:rsidRPr="006C620E">
        <w:t xml:space="preserve"> and payment terms for subscriptions acquired through resellers are determined </w:t>
      </w:r>
      <w:r>
        <w:t xml:space="preserve">and governed </w:t>
      </w:r>
      <w:r w:rsidRPr="006C620E">
        <w:t xml:space="preserve">by agreement between the </w:t>
      </w:r>
      <w:r>
        <w:t>C</w:t>
      </w:r>
      <w:r w:rsidRPr="006C620E">
        <w:t xml:space="preserve">ustomer and its reseller.  A </w:t>
      </w:r>
      <w:r>
        <w:t>C</w:t>
      </w:r>
      <w:r w:rsidRPr="006C620E">
        <w:t xml:space="preserve">ustomer’s reseller will provide additional information regarding the ordering process for </w:t>
      </w:r>
      <w:r>
        <w:t>Microsoft</w:t>
      </w:r>
      <w:r w:rsidRPr="006C620E">
        <w:t xml:space="preserve"> Azure Services. Microsoft may lower prices for individual </w:t>
      </w:r>
      <w:r>
        <w:t>Microsoft</w:t>
      </w:r>
      <w:r w:rsidRPr="006C620E">
        <w:t xml:space="preserve"> Azure Services during a </w:t>
      </w:r>
      <w:r w:rsidR="00E8647C">
        <w:t>C</w:t>
      </w:r>
      <w:r w:rsidRPr="006C620E">
        <w:t xml:space="preserve">ustomer’s </w:t>
      </w:r>
      <w:r w:rsidR="00E8647C">
        <w:t>E</w:t>
      </w:r>
      <w:r w:rsidRPr="006C620E">
        <w:t xml:space="preserve">nrollment term and may give the lower price(s) to the </w:t>
      </w:r>
      <w:r w:rsidR="00E8647C">
        <w:t>C</w:t>
      </w:r>
      <w:r w:rsidRPr="006C620E">
        <w:t xml:space="preserve">ustomer’s reseller during the period they are in effect. Microsoft will provide the </w:t>
      </w:r>
      <w:r w:rsidR="00E8647C">
        <w:t>C</w:t>
      </w:r>
      <w:r w:rsidRPr="006C620E">
        <w:t>ustomer’s reseller with notice of any such changes.</w:t>
      </w:r>
    </w:p>
    <w:p w14:paraId="40988E68" w14:textId="77777777" w:rsidR="00B03FD2" w:rsidRDefault="00B03FD2" w:rsidP="00B03FD2">
      <w:pPr>
        <w:pStyle w:val="ProductList-Body"/>
        <w:tabs>
          <w:tab w:val="clear" w:pos="158"/>
          <w:tab w:val="left" w:pos="180"/>
        </w:tabs>
        <w:rPr>
          <w:b/>
        </w:rPr>
      </w:pPr>
    </w:p>
    <w:p w14:paraId="65000C9C" w14:textId="77777777" w:rsidR="00C5457E" w:rsidRPr="001D7C37" w:rsidRDefault="00C5457E" w:rsidP="00C5457E">
      <w:pPr>
        <w:pStyle w:val="ProductList-Body"/>
        <w:tabs>
          <w:tab w:val="clear" w:pos="158"/>
          <w:tab w:val="left" w:pos="180"/>
        </w:tabs>
        <w:rPr>
          <w:b/>
        </w:rPr>
      </w:pPr>
      <w:r w:rsidRPr="00A646CD">
        <w:rPr>
          <w:b/>
          <w:color w:val="00188F"/>
        </w:rPr>
        <w:t>Payment and Fees</w:t>
      </w:r>
      <w:r w:rsidRPr="001D7C37">
        <w:rPr>
          <w:b/>
        </w:rPr>
        <w:t xml:space="preserve"> </w:t>
      </w:r>
    </w:p>
    <w:p w14:paraId="4DF0BA07" w14:textId="36E046FD" w:rsidR="00C5457E" w:rsidRDefault="00C5457E" w:rsidP="00C5457E">
      <w:pPr>
        <w:pStyle w:val="ProductList-Body"/>
        <w:tabs>
          <w:tab w:val="clear" w:pos="158"/>
          <w:tab w:val="left" w:pos="180"/>
        </w:tabs>
      </w:pPr>
      <w:r>
        <w:t>Customers who have provisioned Microsoft Azure Services without a Monetary Commitment will be invoiced quarterly at Consumption Rates.</w:t>
      </w:r>
    </w:p>
    <w:p w14:paraId="1EBC0446" w14:textId="77777777" w:rsidR="00C5457E" w:rsidRDefault="00C5457E" w:rsidP="00C5457E">
      <w:pPr>
        <w:pStyle w:val="ProductList-Body"/>
        <w:tabs>
          <w:tab w:val="clear" w:pos="158"/>
          <w:tab w:val="left" w:pos="180"/>
        </w:tabs>
      </w:pPr>
    </w:p>
    <w:p w14:paraId="2DFCA98D" w14:textId="68991E76" w:rsidR="00C5457E" w:rsidRDefault="00C5457E" w:rsidP="00C5457E">
      <w:pPr>
        <w:pStyle w:val="ProductList-Body"/>
        <w:tabs>
          <w:tab w:val="clear" w:pos="158"/>
          <w:tab w:val="left" w:pos="180"/>
        </w:tabs>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10161EF" w14:textId="77777777" w:rsidR="00C5457E" w:rsidRDefault="00C5457E" w:rsidP="00C5457E">
      <w:pPr>
        <w:pStyle w:val="ProductList-Body"/>
        <w:tabs>
          <w:tab w:val="clear" w:pos="158"/>
          <w:tab w:val="left" w:pos="180"/>
        </w:tabs>
      </w:pPr>
    </w:p>
    <w:p w14:paraId="3D16F440" w14:textId="21DB41B0" w:rsidR="00C5457E" w:rsidRDefault="00C5457E" w:rsidP="00C5457E">
      <w:pPr>
        <w:pStyle w:val="ProductList-Body"/>
        <w:tabs>
          <w:tab w:val="clear" w:pos="158"/>
          <w:tab w:val="left" w:pos="180"/>
        </w:tabs>
      </w:pPr>
      <w:r>
        <w:t xml:space="preserve">Each month, Microsoft will deduct from the Allocated Annual Commitment the monetary value of a customer’s usage of eligible Microsoft Azure Services. Once the customer’s Allocated Annual Commitment balance has been exhausted, any additional usage will be invoiced at Consumption Rates. </w:t>
      </w:r>
    </w:p>
    <w:p w14:paraId="34A520B4" w14:textId="77777777" w:rsidR="00C5457E" w:rsidRDefault="00C5457E" w:rsidP="00C5457E">
      <w:pPr>
        <w:pStyle w:val="ProductList-Body"/>
        <w:tabs>
          <w:tab w:val="clear" w:pos="158"/>
          <w:tab w:val="left" w:pos="180"/>
        </w:tabs>
      </w:pPr>
    </w:p>
    <w:p w14:paraId="4B0A2C7A" w14:textId="140B971B" w:rsidR="00C5457E" w:rsidRDefault="00C5457E" w:rsidP="00C5457E">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60592DBE" w14:textId="77777777" w:rsidR="00C5457E" w:rsidRDefault="00C5457E" w:rsidP="00C5457E">
      <w:pPr>
        <w:pStyle w:val="ProductList-Body"/>
        <w:tabs>
          <w:tab w:val="clear" w:pos="158"/>
          <w:tab w:val="left" w:pos="180"/>
        </w:tabs>
      </w:pPr>
    </w:p>
    <w:p w14:paraId="5AE44EC2" w14:textId="59BE1CF1" w:rsidR="00C5457E" w:rsidRDefault="00C5457E" w:rsidP="00C5457E">
      <w:pPr>
        <w:pStyle w:val="ProductList-Body"/>
        <w:tabs>
          <w:tab w:val="clear" w:pos="158"/>
          <w:tab w:val="left" w:pos="180"/>
        </w:tabs>
      </w:pPr>
      <w:r>
        <w:t xml:space="preserve">If a direct Enterprise Enrollment Customer’s usage is higher than the Allocated Annual Commitment plus the Consumption Allowance, all usage exceeding the Allocated Annual Commitment will be invoiced at Consumption Rates to the </w:t>
      </w:r>
      <w:r w:rsidR="00597218">
        <w:t>C</w:t>
      </w:r>
      <w:r>
        <w:t xml:space="preserve">ustomer or its reseller at the end of each </w:t>
      </w:r>
      <w:r w:rsidR="00597218">
        <w:t>E</w:t>
      </w:r>
      <w:r>
        <w:t>nrollment quarter.</w:t>
      </w:r>
    </w:p>
    <w:p w14:paraId="63EBDCD1" w14:textId="77777777" w:rsidR="00C5457E" w:rsidRDefault="00C5457E" w:rsidP="00C5457E">
      <w:pPr>
        <w:pStyle w:val="ProductList-Body"/>
        <w:tabs>
          <w:tab w:val="clear" w:pos="158"/>
          <w:tab w:val="left" w:pos="180"/>
        </w:tabs>
      </w:pPr>
    </w:p>
    <w:p w14:paraId="583CC1AA" w14:textId="77777777" w:rsidR="00C5457E" w:rsidRDefault="00C5457E" w:rsidP="00C5457E">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2DDE8953" w14:textId="77777777" w:rsidR="00C5457E" w:rsidRDefault="00C5457E" w:rsidP="00C5457E">
      <w:pPr>
        <w:pStyle w:val="ProductList-Body"/>
        <w:tabs>
          <w:tab w:val="clear" w:pos="158"/>
          <w:tab w:val="left" w:pos="180"/>
        </w:tabs>
      </w:pPr>
    </w:p>
    <w:p w14:paraId="4D470493" w14:textId="7600DF2D" w:rsidR="00C5457E" w:rsidRDefault="00597218" w:rsidP="00C5457E">
      <w:pPr>
        <w:pStyle w:val="ProductList-Body"/>
        <w:tabs>
          <w:tab w:val="clear" w:pos="158"/>
          <w:tab w:val="left" w:pos="180"/>
        </w:tabs>
      </w:pPr>
      <w:r w:rsidRPr="00597218">
        <w:t>The purchase of a Microsoft Azure Services Plan will be invoiced to Customer or its reseller according to the terms of Customer’s license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  Such plans are identified below as “MC Overage: Yes</w:t>
      </w:r>
      <w:r>
        <w:t>”</w:t>
      </w:r>
      <w:r w:rsidRPr="00597218">
        <w:t>.</w:t>
      </w:r>
    </w:p>
    <w:p w14:paraId="7F914F80" w14:textId="77777777" w:rsidR="00D77036" w:rsidRDefault="00D77036" w:rsidP="00D77036">
      <w:pPr>
        <w:pStyle w:val="ProductList-Body"/>
      </w:pPr>
    </w:p>
    <w:p w14:paraId="2E50BCC7" w14:textId="77777777" w:rsidR="00835DCD" w:rsidRPr="004B169F" w:rsidRDefault="00835DCD" w:rsidP="00835DCD">
      <w:pPr>
        <w:pStyle w:val="ProductList-Body"/>
        <w:rPr>
          <w:color w:val="00188F"/>
        </w:rPr>
      </w:pPr>
      <w:r w:rsidRPr="004B169F">
        <w:rPr>
          <w:b/>
          <w:color w:val="00188F"/>
        </w:rPr>
        <w:t>Open License, Open Value and Open Value Subscription Programs</w:t>
      </w:r>
    </w:p>
    <w:p w14:paraId="6A66F9EE" w14:textId="77777777" w:rsidR="00835DCD" w:rsidRDefault="00835DCD" w:rsidP="00835DCD">
      <w:pPr>
        <w:pStyle w:val="ProductList-Body"/>
        <w:ind w:left="180"/>
        <w:rPr>
          <w:b/>
          <w:color w:val="0070C0"/>
        </w:rPr>
      </w:pPr>
      <w:r w:rsidRPr="004B169F">
        <w:rPr>
          <w:b/>
          <w:color w:val="00188F"/>
        </w:rPr>
        <w:t>Definitions</w:t>
      </w:r>
    </w:p>
    <w:p w14:paraId="0B8EFEEC" w14:textId="77777777" w:rsidR="00835DCD" w:rsidRDefault="00835DCD" w:rsidP="00835DCD">
      <w:pPr>
        <w:pStyle w:val="ProductList-Body"/>
        <w:ind w:left="180"/>
      </w:pPr>
      <w:r>
        <w:t>“Consumption Rates” mean for purposes of the Open License, Open Value and Open Value Subscription agreements, prices for all Microsoft Azure Services.</w:t>
      </w:r>
    </w:p>
    <w:p w14:paraId="07D666F3" w14:textId="77777777" w:rsidR="00835DCD" w:rsidRDefault="00835DCD" w:rsidP="00835DCD">
      <w:pPr>
        <w:pStyle w:val="ProductList-Body"/>
        <w:ind w:left="180"/>
      </w:pPr>
    </w:p>
    <w:p w14:paraId="47382921" w14:textId="77777777" w:rsidR="00835DCD" w:rsidRDefault="00835DCD" w:rsidP="00835DCD">
      <w:pPr>
        <w:pStyle w:val="ProductList-Body"/>
        <w:ind w:left="180"/>
      </w:pPr>
      <w:r>
        <w:t>“Portal” means the online portal through which the customer administers its Subscription.</w:t>
      </w:r>
    </w:p>
    <w:p w14:paraId="508EC150" w14:textId="77777777" w:rsidR="00835DCD" w:rsidRDefault="00835DCD" w:rsidP="00835DCD">
      <w:pPr>
        <w:pStyle w:val="ProductList-Body"/>
        <w:ind w:left="180"/>
      </w:pPr>
    </w:p>
    <w:p w14:paraId="0F9AEA3D" w14:textId="77777777" w:rsidR="00835DCD" w:rsidRDefault="00835DCD" w:rsidP="00835DCD">
      <w:pPr>
        <w:pStyle w:val="ProductList-Body"/>
        <w:ind w:left="180"/>
      </w:pPr>
      <w:r>
        <w:t>“Subscription” means a subscription with a value set at time of order that can be redeemed for a quantity of Microsoft Azure Services.</w:t>
      </w:r>
    </w:p>
    <w:p w14:paraId="4518E746" w14:textId="77777777" w:rsidR="00835DCD" w:rsidRPr="007A0F59" w:rsidRDefault="00835DCD" w:rsidP="00835DCD">
      <w:pPr>
        <w:pStyle w:val="ProductList-Body"/>
        <w:ind w:left="180"/>
      </w:pPr>
    </w:p>
    <w:p w14:paraId="676D3C59" w14:textId="77777777" w:rsidR="00835DCD" w:rsidRPr="004B169F" w:rsidRDefault="00835DCD" w:rsidP="00835DCD">
      <w:pPr>
        <w:pStyle w:val="ProductList-Body"/>
        <w:ind w:left="180"/>
        <w:rPr>
          <w:b/>
          <w:color w:val="00188F"/>
        </w:rPr>
      </w:pPr>
      <w:r w:rsidRPr="004B169F">
        <w:rPr>
          <w:b/>
          <w:color w:val="00188F"/>
        </w:rPr>
        <w:t>Subscription Term</w:t>
      </w:r>
    </w:p>
    <w:p w14:paraId="64B10CF4" w14:textId="77777777" w:rsidR="00835DCD" w:rsidRDefault="00835DCD" w:rsidP="00835DCD">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125C76BA" w14:textId="77777777" w:rsidR="00835DCD" w:rsidRDefault="00835DCD" w:rsidP="00D77036">
      <w:pPr>
        <w:pStyle w:val="ProductList-Body"/>
      </w:pPr>
    </w:p>
    <w:p w14:paraId="5D59E3A2" w14:textId="41313989" w:rsidR="00905040" w:rsidRDefault="005D0C2F" w:rsidP="00991E89">
      <w:pPr>
        <w:pStyle w:val="ProductList-Offering2Heading"/>
        <w:outlineLvl w:val="2"/>
      </w:pPr>
      <w:r>
        <w:tab/>
      </w:r>
      <w:bookmarkStart w:id="933" w:name="_Toc415585423"/>
      <w:r w:rsidR="00905040">
        <w:t>Microsoft Azure</w:t>
      </w:r>
      <w:r w:rsidR="00835DCD">
        <w:t xml:space="preserve"> Services</w:t>
      </w:r>
      <w:bookmarkEnd w:id="933"/>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20"/>
        <w:gridCol w:w="739"/>
        <w:gridCol w:w="740"/>
        <w:gridCol w:w="740"/>
        <w:gridCol w:w="739"/>
        <w:gridCol w:w="739"/>
        <w:gridCol w:w="738"/>
        <w:gridCol w:w="739"/>
        <w:gridCol w:w="739"/>
        <w:gridCol w:w="739"/>
        <w:gridCol w:w="738"/>
      </w:tblGrid>
      <w:tr w:rsidR="00905040" w14:paraId="7A1872E8" w14:textId="77777777" w:rsidTr="009A1CED">
        <w:trPr>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34" w:name="_Toc415585424"/>
            <w:r>
              <w:t>Microsoft Azure Services</w:t>
            </w:r>
            <w:bookmarkEnd w:id="934"/>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3C72EF"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732E3A9E" w14:textId="77777777" w:rsidR="00597218" w:rsidRDefault="00597218" w:rsidP="007F3D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p w14:paraId="686D75D1" w14:textId="65EEDA43" w:rsidR="00FA72EE" w:rsidRDefault="00FA72EE" w:rsidP="00905040">
      <w:pPr>
        <w:pStyle w:val="ProductList-Body"/>
      </w:pPr>
    </w:p>
    <w:p w14:paraId="2F527C42" w14:textId="2822176A" w:rsidR="00835DCD" w:rsidRDefault="00533233" w:rsidP="00835DCD">
      <w:pPr>
        <w:pStyle w:val="ProductList-Offering2Heading"/>
        <w:outlineLvl w:val="2"/>
      </w:pPr>
      <w:r>
        <w:tab/>
      </w:r>
      <w:bookmarkStart w:id="935" w:name="_Toc415585425"/>
      <w:r w:rsidR="00835DCD">
        <w:t>Microsoft Azure S</w:t>
      </w:r>
      <w:r>
        <w:t>upport</w:t>
      </w:r>
      <w:r w:rsidR="00140A95">
        <w:t xml:space="preserve"> </w:t>
      </w:r>
      <w:r w:rsidR="00140A95" w:rsidRPr="00140A95">
        <w:rPr>
          <w:b w:val="0"/>
        </w:rPr>
        <w:t>(Plan)</w:t>
      </w:r>
      <w:bookmarkEnd w:id="935"/>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835DCD" w14:paraId="6829566C" w14:textId="77777777" w:rsidTr="00500791">
        <w:trPr>
          <w:gridAfter w:val="1"/>
          <w:wAfter w:w="15" w:type="dxa"/>
          <w:cantSplit/>
          <w:tblHeader/>
        </w:trPr>
        <w:tc>
          <w:tcPr>
            <w:tcW w:w="3315" w:type="dxa"/>
            <w:tcBorders>
              <w:bottom w:val="nil"/>
            </w:tcBorders>
            <w:shd w:val="clear" w:color="auto" w:fill="00188F"/>
          </w:tcPr>
          <w:p w14:paraId="0A75BA75" w14:textId="77777777" w:rsidR="00835DCD" w:rsidRPr="00EE0836" w:rsidRDefault="00835DCD"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17EE31C" w14:textId="77777777" w:rsidR="00835DCD" w:rsidRPr="00EE0836" w:rsidRDefault="00835DCD"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5BDB8362"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F4C3B1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7A84B2A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C7B3AC"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3B44AE11"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4D6A12F"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8F26E34"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177A8A79"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531F05AB"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35DCD" w14:paraId="514C3C46" w14:textId="77777777" w:rsidTr="00500791">
        <w:trPr>
          <w:cantSplit/>
          <w:tblHeader/>
        </w:trPr>
        <w:tc>
          <w:tcPr>
            <w:tcW w:w="3315" w:type="dxa"/>
            <w:tcBorders>
              <w:top w:val="nil"/>
              <w:left w:val="nil"/>
              <w:bottom w:val="nil"/>
              <w:right w:val="nil"/>
            </w:tcBorders>
          </w:tcPr>
          <w:p w14:paraId="227E251D" w14:textId="77777777" w:rsidR="00835DCD" w:rsidRDefault="00835DCD" w:rsidP="00500791">
            <w:pPr>
              <w:pStyle w:val="ProductList-Offering2"/>
            </w:pPr>
            <w:bookmarkStart w:id="936" w:name="_Toc415585426"/>
            <w:r>
              <w:t>Microsoft Azure Standard Support</w:t>
            </w:r>
            <w:bookmarkEnd w:id="936"/>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5C627F8F"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9C4695D" w14:textId="77777777" w:rsidR="00835DCD" w:rsidRDefault="00835DCD" w:rsidP="00500791">
            <w:pPr>
              <w:pStyle w:val="ProductList-OfferingBody"/>
              <w:ind w:left="-113"/>
              <w:jc w:val="center"/>
            </w:pPr>
          </w:p>
        </w:tc>
        <w:tc>
          <w:tcPr>
            <w:tcW w:w="739" w:type="dxa"/>
            <w:shd w:val="clear" w:color="auto" w:fill="70AD47" w:themeFill="accent6"/>
            <w:vAlign w:val="center"/>
          </w:tcPr>
          <w:p w14:paraId="0F0AFB84"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335FAB8E" w14:textId="77777777" w:rsidR="00835DCD" w:rsidRPr="005A0966" w:rsidRDefault="00835DCD" w:rsidP="00500791">
            <w:pPr>
              <w:pStyle w:val="ProductList-OfferingBody"/>
              <w:ind w:left="-113"/>
              <w:jc w:val="center"/>
            </w:pPr>
            <w:r>
              <w:t>A</w:t>
            </w:r>
          </w:p>
        </w:tc>
        <w:tc>
          <w:tcPr>
            <w:tcW w:w="738" w:type="dxa"/>
            <w:shd w:val="clear" w:color="auto" w:fill="BFBFBF" w:themeFill="background1" w:themeFillShade="BF"/>
            <w:vAlign w:val="center"/>
          </w:tcPr>
          <w:p w14:paraId="78452DB1"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10F6C79B"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665432C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472D530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0D77070"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4014F4E" w14:textId="77777777" w:rsidR="00835DCD" w:rsidRPr="005A0966" w:rsidRDefault="00835DCD" w:rsidP="00500791">
            <w:pPr>
              <w:pStyle w:val="ProductList-OfferingBody"/>
              <w:ind w:left="-113"/>
              <w:jc w:val="center"/>
            </w:pPr>
            <w:r>
              <w:t>A</w:t>
            </w:r>
          </w:p>
        </w:tc>
      </w:tr>
      <w:tr w:rsidR="00835DCD" w14:paraId="7023C8C8" w14:textId="77777777" w:rsidTr="00500791">
        <w:trPr>
          <w:cantSplit/>
          <w:tblHeader/>
        </w:trPr>
        <w:tc>
          <w:tcPr>
            <w:tcW w:w="3315" w:type="dxa"/>
            <w:tcBorders>
              <w:top w:val="nil"/>
              <w:left w:val="nil"/>
              <w:bottom w:val="nil"/>
              <w:right w:val="nil"/>
            </w:tcBorders>
          </w:tcPr>
          <w:p w14:paraId="74B13A92" w14:textId="77777777" w:rsidR="00835DCD" w:rsidRDefault="00835DCD" w:rsidP="00500791">
            <w:pPr>
              <w:pStyle w:val="ProductList-Offering2"/>
            </w:pPr>
            <w:bookmarkStart w:id="937" w:name="_Toc415585427"/>
            <w:r>
              <w:t>Microsoft Azure Professional Direct Support</w:t>
            </w:r>
            <w:bookmarkEnd w:id="937"/>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4E20D784"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CF8D31F" w14:textId="77777777" w:rsidR="00835DCD" w:rsidRDefault="00835DCD" w:rsidP="00500791">
            <w:pPr>
              <w:pStyle w:val="ProductList-OfferingBody"/>
              <w:ind w:left="-113"/>
              <w:jc w:val="center"/>
            </w:pPr>
          </w:p>
        </w:tc>
        <w:tc>
          <w:tcPr>
            <w:tcW w:w="739" w:type="dxa"/>
            <w:shd w:val="clear" w:color="auto" w:fill="70AD47" w:themeFill="accent6"/>
            <w:vAlign w:val="center"/>
          </w:tcPr>
          <w:p w14:paraId="50C822E1"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28EEEAAE" w14:textId="77777777" w:rsidR="00835DCD" w:rsidRDefault="00835DCD" w:rsidP="00500791">
            <w:pPr>
              <w:pStyle w:val="ProductList-OfferingBody"/>
              <w:ind w:left="-113"/>
              <w:jc w:val="center"/>
            </w:pPr>
            <w:r>
              <w:t>A</w:t>
            </w:r>
          </w:p>
        </w:tc>
        <w:tc>
          <w:tcPr>
            <w:tcW w:w="738" w:type="dxa"/>
            <w:shd w:val="clear" w:color="auto" w:fill="BFBFBF" w:themeFill="background1" w:themeFillShade="BF"/>
            <w:vAlign w:val="center"/>
          </w:tcPr>
          <w:p w14:paraId="70ADDFFD"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5976D163"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E4BB322"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923F5F7"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3A00408"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CC7981F" w14:textId="77777777" w:rsidR="00835DCD" w:rsidRDefault="00835DCD" w:rsidP="00500791">
            <w:pPr>
              <w:pStyle w:val="ProductList-OfferingBody"/>
              <w:ind w:left="-113"/>
              <w:jc w:val="center"/>
            </w:pPr>
            <w:r>
              <w:t>A</w:t>
            </w:r>
          </w:p>
        </w:tc>
      </w:tr>
    </w:tbl>
    <w:p w14:paraId="27DA9399" w14:textId="77777777" w:rsidR="00835DCD" w:rsidRDefault="00835DCD" w:rsidP="00835DCD">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835DCD" w14:paraId="0C9F2835" w14:textId="77777777" w:rsidTr="00500791">
        <w:tc>
          <w:tcPr>
            <w:tcW w:w="4230" w:type="dxa"/>
          </w:tcPr>
          <w:p w14:paraId="1AB9CEB4" w14:textId="5A72D6FE" w:rsidR="00835DCD" w:rsidRPr="001D7C37" w:rsidRDefault="00835DCD" w:rsidP="00500791">
            <w:pPr>
              <w:pStyle w:val="ProductList-Body"/>
              <w:spacing w:before="20" w:after="20"/>
              <w:ind w:left="169" w:hanging="169"/>
              <w:rPr>
                <w:b/>
              </w:rPr>
            </w:pPr>
            <w:r>
              <w:t xml:space="preserve">Extended Service Eligible: </w:t>
            </w:r>
            <w:r>
              <w:rPr>
                <w:b/>
              </w:rPr>
              <w:t>All</w:t>
            </w:r>
          </w:p>
        </w:tc>
        <w:tc>
          <w:tcPr>
            <w:tcW w:w="2970" w:type="dxa"/>
          </w:tcPr>
          <w:p w14:paraId="3B6DDE67" w14:textId="28EABCE6" w:rsidR="00835DCD" w:rsidRPr="001D7C37" w:rsidRDefault="00835DCD" w:rsidP="00835DCD">
            <w:pPr>
              <w:pStyle w:val="ProductList-Body"/>
              <w:spacing w:before="20" w:after="20"/>
              <w:rPr>
                <w:b/>
              </w:rPr>
            </w:pPr>
            <w:r>
              <w:t xml:space="preserve">Product Pool: </w:t>
            </w:r>
            <w:r>
              <w:rPr>
                <w:b/>
              </w:rPr>
              <w:t>Server</w:t>
            </w:r>
          </w:p>
        </w:tc>
        <w:tc>
          <w:tcPr>
            <w:tcW w:w="3690" w:type="dxa"/>
          </w:tcPr>
          <w:p w14:paraId="00F9DCFB" w14:textId="646F9D19" w:rsidR="00835DCD" w:rsidRDefault="00835DCD" w:rsidP="00500791">
            <w:pPr>
              <w:pStyle w:val="ProductList-Body"/>
              <w:spacing w:before="20" w:after="20"/>
              <w:ind w:left="169" w:hanging="169"/>
            </w:pPr>
          </w:p>
        </w:tc>
      </w:tr>
    </w:tbl>
    <w:p w14:paraId="50D6345F" w14:textId="77777777" w:rsidR="00835DCD" w:rsidRPr="00782C7B" w:rsidRDefault="00835DCD" w:rsidP="00835DCD">
      <w:pPr>
        <w:pStyle w:val="ProductList-Body"/>
        <w:shd w:val="clear" w:color="auto" w:fill="D9D9D9" w:themeFill="background1" w:themeFillShade="D9"/>
        <w:spacing w:before="120" w:after="120"/>
        <w:rPr>
          <w:b/>
        </w:rPr>
      </w:pPr>
      <w:r w:rsidRPr="00782C7B">
        <w:rPr>
          <w:b/>
        </w:rPr>
        <w:t>Additional Information</w:t>
      </w:r>
    </w:p>
    <w:p w14:paraId="57A53A7E" w14:textId="77777777" w:rsidR="003A43D0" w:rsidRDefault="003A43D0" w:rsidP="00905040">
      <w:pPr>
        <w:pStyle w:val="ProductList-Body"/>
        <w:rPr>
          <w:b/>
          <w:color w:val="00188F"/>
        </w:rPr>
      </w:pPr>
    </w:p>
    <w:p w14:paraId="446EC6B2" w14:textId="711945D5" w:rsidR="00905040" w:rsidRPr="001D7C37" w:rsidRDefault="00905040" w:rsidP="00905040">
      <w:pPr>
        <w:pStyle w:val="ProductList-Body"/>
        <w:rPr>
          <w:b/>
        </w:rPr>
      </w:pPr>
      <w:r w:rsidRPr="00FA72EE">
        <w:rPr>
          <w:b/>
          <w:color w:val="00188F"/>
        </w:rPr>
        <w:t xml:space="preserve">Microsoft </w:t>
      </w:r>
      <w:r>
        <w:rPr>
          <w:b/>
          <w:color w:val="00188F"/>
        </w:rPr>
        <w:t xml:space="preserve">Azure </w:t>
      </w:r>
      <w:r w:rsidRPr="00A646CD">
        <w:rPr>
          <w:b/>
          <w:color w:val="00188F"/>
        </w:rPr>
        <w:t>Support Offerings</w:t>
      </w:r>
    </w:p>
    <w:p w14:paraId="68C97699" w14:textId="1C3948C2" w:rsidR="00905040" w:rsidRDefault="00905040" w:rsidP="00905040">
      <w:pPr>
        <w:pStyle w:val="ProductList-Body"/>
      </w:pPr>
      <w:r>
        <w:rPr>
          <w:rFonts w:cstheme="minorHAnsi"/>
          <w:color w:val="000000"/>
          <w:szCs w:val="18"/>
        </w:rPr>
        <w:t>Details about support offerings for</w:t>
      </w:r>
      <w:r w:rsidRPr="003A07D9">
        <w:rPr>
          <w:rFonts w:cstheme="minorHAnsi"/>
          <w:color w:val="000000"/>
          <w:szCs w:val="18"/>
        </w:rPr>
        <w:t xml:space="preserve"> </w:t>
      </w:r>
      <w:r>
        <w:t>Microsoft</w:t>
      </w:r>
      <w:r w:rsidRPr="003A07D9">
        <w:rPr>
          <w:rFonts w:cstheme="minorHAnsi"/>
          <w:color w:val="000000"/>
          <w:szCs w:val="18"/>
        </w:rPr>
        <w:t xml:space="preserve"> Azure are available </w:t>
      </w:r>
      <w:r>
        <w:rPr>
          <w:rFonts w:cstheme="minorHAnsi"/>
          <w:color w:val="000000"/>
          <w:szCs w:val="18"/>
        </w:rPr>
        <w:t xml:space="preserve">at </w:t>
      </w:r>
      <w:hyperlink r:id="rId52"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p w14:paraId="13D7C6EB" w14:textId="77777777" w:rsidR="00905040" w:rsidRPr="00585A48" w:rsidRDefault="003C72EF"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0947F22B" w:rsidR="005D0C2F" w:rsidRDefault="005D0C2F" w:rsidP="005D0C2F">
      <w:pPr>
        <w:pStyle w:val="ProductList-Offering2Heading"/>
        <w:outlineLvl w:val="2"/>
      </w:pPr>
      <w:r>
        <w:tab/>
      </w:r>
      <w:bookmarkStart w:id="938" w:name="_Toc415585428"/>
      <w:r>
        <w:t>Microsoft Azure Backup</w:t>
      </w:r>
      <w:r w:rsidR="00140A95">
        <w:t xml:space="preserve"> </w:t>
      </w:r>
      <w:r w:rsidR="00140A95" w:rsidRPr="00140A95">
        <w:rPr>
          <w:b w:val="0"/>
        </w:rPr>
        <w:t>(Plan)</w:t>
      </w:r>
      <w:bookmarkEnd w:id="938"/>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39" w:name="_Toc415585429"/>
            <w:r>
              <w:t>Microsoft Azure Backup</w:t>
            </w:r>
            <w:bookmarkEnd w:id="939"/>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17CCEC2D" w14:textId="77777777" w:rsidR="005D0C2F" w:rsidRPr="00651A42" w:rsidRDefault="005D0C2F" w:rsidP="00823A9F">
            <w:pPr>
              <w:pStyle w:val="ProductList-Body"/>
              <w:spacing w:before="20" w:after="20"/>
            </w:pPr>
            <w:r>
              <w:t xml:space="preserve">Product Pool: </w:t>
            </w:r>
            <w:r>
              <w:rPr>
                <w:b/>
              </w:rPr>
              <w:t>Server</w:t>
            </w:r>
          </w:p>
          <w:p w14:paraId="20A20492" w14:textId="3C0188C5" w:rsidR="00651A42" w:rsidRDefault="00651A42" w:rsidP="00823A9F">
            <w:pPr>
              <w:pStyle w:val="ProductList-Body"/>
              <w:spacing w:before="20" w:after="20"/>
            </w:pPr>
            <w:r>
              <w:t xml:space="preserve">MC Overage: </w:t>
            </w:r>
            <w:r>
              <w:rPr>
                <w:b/>
              </w:rPr>
              <w:t>Yes</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12F86F4A" w14:textId="6E6872BA" w:rsidR="00651A42" w:rsidRDefault="00651A42" w:rsidP="00651A42">
      <w:pPr>
        <w:pStyle w:val="ProductList-Body"/>
      </w:pPr>
      <w:r w:rsidRPr="00651A42">
        <w:t>Each order of Microsoft Azure Backup as a Microsoft Azure Services Plan includes the pu</w:t>
      </w:r>
      <w:r w:rsidR="00B7044F">
        <w:t xml:space="preserve">rchase of an Initial Quantity. </w:t>
      </w:r>
      <w:r w:rsidRPr="00651A42">
        <w:t>Customer usage that exceeds the Initial Quantity will be billed at Consumption Rates.</w:t>
      </w:r>
    </w:p>
    <w:p w14:paraId="7A635F46" w14:textId="77777777" w:rsidR="005D0C2F" w:rsidRPr="00585A48" w:rsidRDefault="003C72EF"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084F4DC5" w:rsidR="005D0C2F" w:rsidRDefault="005D0C2F" w:rsidP="005D0C2F">
      <w:pPr>
        <w:pStyle w:val="ProductList-Offering2Heading"/>
        <w:outlineLvl w:val="2"/>
      </w:pPr>
      <w:r>
        <w:tab/>
      </w:r>
      <w:bookmarkStart w:id="940" w:name="_Toc415585430"/>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w:t>
      </w:r>
      <w:r w:rsidRPr="00140A95">
        <w:rPr>
          <w:b w:val="0"/>
        </w:rPr>
        <w:t>(</w:t>
      </w:r>
      <w:r w:rsidR="00140A95" w:rsidRPr="00140A95">
        <w:rPr>
          <w:b w:val="0"/>
        </w:rPr>
        <w:t>Plan</w:t>
      </w:r>
      <w:r w:rsidRPr="00140A95">
        <w:rPr>
          <w:b w:val="0"/>
        </w:rPr>
        <w:t>)</w:t>
      </w:r>
      <w:bookmarkEnd w:id="940"/>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4BD6C7F3" w14:textId="77777777" w:rsidTr="00823A9F">
        <w:trPr>
          <w:cantSplit/>
          <w:tblHeader/>
        </w:trPr>
        <w:tc>
          <w:tcPr>
            <w:tcW w:w="3367" w:type="dxa"/>
            <w:tcBorders>
              <w:top w:val="nil"/>
              <w:left w:val="nil"/>
              <w:bottom w:val="nil"/>
              <w:right w:val="nil"/>
            </w:tcBorders>
          </w:tcPr>
          <w:p w14:paraId="714FCB8D" w14:textId="5096BE4D" w:rsidR="00AB6630" w:rsidRDefault="00AB6630" w:rsidP="00AB6630">
            <w:pPr>
              <w:pStyle w:val="ProductList-Offering2"/>
            </w:pPr>
            <w:bookmarkStart w:id="941" w:name="_Toc415585431"/>
            <w:r>
              <w:t>Microsoft Azure Site Recovery To Azure</w:t>
            </w:r>
            <w:bookmarkEnd w:id="941"/>
            <w:r w:rsidR="005B7359">
              <w:fldChar w:fldCharType="begin"/>
            </w:r>
            <w:r w:rsidR="005B7359">
              <w:instrText xml:space="preserve"> XE "</w:instrText>
            </w:r>
            <w:r w:rsidR="005B7359" w:rsidRPr="00833215">
              <w:instrText>Microsoft Azure Site Recovery</w:instrText>
            </w:r>
            <w:r w:rsidR="005B7359">
              <w:instrText xml:space="preserve"> to Azure" </w:instrText>
            </w:r>
            <w:r w:rsidR="005B7359">
              <w:fldChar w:fldCharType="end"/>
            </w:r>
          </w:p>
        </w:tc>
        <w:tc>
          <w:tcPr>
            <w:tcW w:w="738" w:type="dxa"/>
            <w:tcBorders>
              <w:top w:val="nil"/>
              <w:left w:val="nil"/>
              <w:bottom w:val="nil"/>
              <w:right w:val="nil"/>
            </w:tcBorders>
            <w:vAlign w:val="center"/>
          </w:tcPr>
          <w:p w14:paraId="1D40D4BD" w14:textId="77777777" w:rsidR="00AB6630" w:rsidRDefault="00AB6630" w:rsidP="00AB663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B2E1B85" w14:textId="1416B224" w:rsidR="00AB6630" w:rsidRDefault="00AB6630" w:rsidP="00AB6630">
            <w:pPr>
              <w:pStyle w:val="ProductList-OfferingBody"/>
              <w:ind w:left="-113"/>
              <w:jc w:val="center"/>
            </w:pPr>
            <w:r>
              <w:t>1</w:t>
            </w:r>
          </w:p>
        </w:tc>
        <w:tc>
          <w:tcPr>
            <w:tcW w:w="739" w:type="dxa"/>
            <w:shd w:val="clear" w:color="auto" w:fill="70AD47" w:themeFill="accent6"/>
            <w:vAlign w:val="center"/>
          </w:tcPr>
          <w:p w14:paraId="12E29463" w14:textId="45BCCDC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9634FFE" w14:textId="772FBFD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2007554" w14:textId="77777777" w:rsidR="00AB6630" w:rsidRDefault="00AB6630" w:rsidP="00AB6630">
            <w:pPr>
              <w:pStyle w:val="ProductList-OfferingBody"/>
              <w:ind w:left="-113"/>
              <w:jc w:val="center"/>
            </w:pPr>
          </w:p>
        </w:tc>
        <w:tc>
          <w:tcPr>
            <w:tcW w:w="738" w:type="dxa"/>
            <w:shd w:val="clear" w:color="auto" w:fill="BFBFBF" w:themeFill="background1" w:themeFillShade="BF"/>
            <w:vAlign w:val="center"/>
          </w:tcPr>
          <w:p w14:paraId="36A1D7E1"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79E3ADB3"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2E8B9980"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3C8C8583" w14:textId="77777777" w:rsidR="00AB6630" w:rsidRDefault="00AB6630" w:rsidP="00AB6630">
            <w:pPr>
              <w:pStyle w:val="ProductList-OfferingBody"/>
              <w:ind w:left="-113"/>
              <w:jc w:val="center"/>
            </w:pPr>
          </w:p>
        </w:tc>
        <w:tc>
          <w:tcPr>
            <w:tcW w:w="739" w:type="dxa"/>
            <w:shd w:val="clear" w:color="auto" w:fill="70AD47" w:themeFill="accent6"/>
            <w:vAlign w:val="center"/>
          </w:tcPr>
          <w:p w14:paraId="75EACD66" w14:textId="6EBD416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22524EF1" w:rsidR="005D0C2F" w:rsidRDefault="005D0C2F" w:rsidP="005B7359">
            <w:pPr>
              <w:pStyle w:val="ProductList-Offering2"/>
            </w:pPr>
            <w:bookmarkStart w:id="942" w:name="_Toc415585432"/>
            <w:r>
              <w:t xml:space="preserve">Microsoft Azure Site Recovery </w:t>
            </w:r>
            <w:r w:rsidR="00AB6630">
              <w:t>T</w:t>
            </w:r>
            <w:r>
              <w:t>o Customer Owned Site</w:t>
            </w:r>
            <w:bookmarkEnd w:id="942"/>
            <w:r w:rsidR="005B7359">
              <w:t xml:space="preserve"> </w:t>
            </w:r>
            <w:r w:rsidR="005B7359">
              <w:fldChar w:fldCharType="begin"/>
            </w:r>
            <w:r w:rsidR="005B7359">
              <w:instrText xml:space="preserve"> XE "</w:instrText>
            </w:r>
            <w:r w:rsidR="005B7359" w:rsidRPr="00833215">
              <w:instrText>Microsoft Azure Site Recovery</w:instrText>
            </w:r>
            <w:r w:rsidR="005B7359">
              <w:instrText xml:space="preserve"> To Customer" </w:instrText>
            </w:r>
            <w:r w:rsidR="005B7359">
              <w:fldChar w:fldCharType="end"/>
            </w:r>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4746E747" w14:textId="77777777" w:rsidR="005D0C2F" w:rsidRPr="002904AF" w:rsidRDefault="005D0C2F" w:rsidP="00823A9F">
            <w:pPr>
              <w:pStyle w:val="ProductList-Body"/>
              <w:spacing w:before="20" w:after="20"/>
            </w:pPr>
            <w:r>
              <w:t xml:space="preserve">Product Pool: </w:t>
            </w:r>
            <w:r>
              <w:rPr>
                <w:b/>
              </w:rPr>
              <w:t>Server</w:t>
            </w:r>
          </w:p>
          <w:p w14:paraId="0A2BE4BB" w14:textId="26DBF9A0" w:rsidR="002904AF" w:rsidRDefault="002904AF" w:rsidP="00823A9F">
            <w:pPr>
              <w:pStyle w:val="ProductList-Body"/>
              <w:spacing w:before="20" w:after="20"/>
            </w:pPr>
            <w:r w:rsidRPr="002904AF">
              <w:t xml:space="preserve">MC Overage: </w:t>
            </w:r>
            <w:r>
              <w:rPr>
                <w:b/>
              </w:rPr>
              <w:t>Yes</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482A84E3" w14:textId="4FB0A8C2" w:rsidR="00651A42" w:rsidRDefault="00651A42" w:rsidP="00651A42">
      <w:pPr>
        <w:pStyle w:val="ProductList-Body"/>
      </w:pPr>
      <w:r w:rsidRPr="00651A42">
        <w:t>Each order of Azure Site Recovery as a Microsoft Azure Services Plan includes the purchase of an Initial Quantity.  Customer usage that exceeds the Initial Quantity will be billed at Consumption Rates.</w:t>
      </w:r>
    </w:p>
    <w:p w14:paraId="6E472219" w14:textId="77777777" w:rsidR="00E1260A" w:rsidRDefault="003C72EF"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0D0A8950" w14:textId="15D734A8" w:rsidR="002B7512" w:rsidRDefault="002B7512" w:rsidP="002B7512">
      <w:pPr>
        <w:pStyle w:val="ProductList-Offering2Heading"/>
        <w:outlineLvl w:val="2"/>
      </w:pPr>
      <w:r>
        <w:tab/>
      </w:r>
      <w:bookmarkStart w:id="943" w:name="EnterpriseMoblitySuite"/>
      <w:bookmarkStart w:id="944" w:name="_Toc415585433"/>
      <w:r>
        <w:t>Enterprise Mobility Suite</w:t>
      </w:r>
      <w:bookmarkEnd w:id="943"/>
      <w:r w:rsidR="00140A95">
        <w:t xml:space="preserve"> </w:t>
      </w:r>
      <w:r w:rsidR="00140A95" w:rsidRPr="00140A95">
        <w:rPr>
          <w:b w:val="0"/>
        </w:rPr>
        <w:t>(Plan)</w:t>
      </w:r>
      <w:bookmarkEnd w:id="944"/>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51CC3380" w14:textId="77777777" w:rsidTr="00882C43">
        <w:trPr>
          <w:cantSplit/>
          <w:tblHeader/>
        </w:trPr>
        <w:tc>
          <w:tcPr>
            <w:tcW w:w="3367" w:type="dxa"/>
            <w:tcBorders>
              <w:bottom w:val="nil"/>
            </w:tcBorders>
            <w:shd w:val="clear" w:color="auto" w:fill="00188F"/>
          </w:tcPr>
          <w:p w14:paraId="68426EB8" w14:textId="77777777" w:rsidR="002B7512" w:rsidRPr="00EE0836" w:rsidRDefault="002B7512" w:rsidP="002B751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79E6C92" w14:textId="77777777" w:rsidR="002B7512" w:rsidRPr="00EE0836" w:rsidRDefault="002B7512" w:rsidP="002B751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3B8142C" w14:textId="77777777" w:rsidR="002B7512" w:rsidRPr="00EE0836" w:rsidRDefault="002B7512" w:rsidP="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7EAD4D7"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6F43BDD"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A93538" w14:textId="77777777" w:rsidR="002B7512" w:rsidRPr="00EE0836" w:rsidRDefault="002B7512" w:rsidP="009472A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06B9E6E" w14:textId="77777777" w:rsidR="002B7512" w:rsidRPr="00EE0836" w:rsidRDefault="002B7512" w:rsidP="00535A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BA9A9D2"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6E4983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AAF1413"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9A1DDF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6D7280C2" w14:textId="77777777" w:rsidTr="005C73B0">
        <w:trPr>
          <w:cantSplit/>
          <w:tblHeader/>
        </w:trPr>
        <w:tc>
          <w:tcPr>
            <w:tcW w:w="3367" w:type="dxa"/>
            <w:tcBorders>
              <w:top w:val="nil"/>
              <w:left w:val="nil"/>
              <w:bottom w:val="nil"/>
              <w:right w:val="nil"/>
            </w:tcBorders>
          </w:tcPr>
          <w:p w14:paraId="21E0A452" w14:textId="00E24F05" w:rsidR="002B7512" w:rsidRDefault="002B7512" w:rsidP="002B7512">
            <w:pPr>
              <w:pStyle w:val="ProductList-Offering2"/>
            </w:pPr>
            <w:bookmarkStart w:id="945" w:name="_Toc415585434"/>
            <w:r>
              <w:t>Enterprise Mobility Suite</w:t>
            </w:r>
            <w:r w:rsidR="006C1576">
              <w:t xml:space="preserve"> (User SL)</w:t>
            </w:r>
            <w:bookmarkEnd w:id="945"/>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420CAA11" w14:textId="77777777" w:rsidR="002B7512" w:rsidRDefault="002B7512"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AE52491" w14:textId="77777777" w:rsidR="002B7512" w:rsidRDefault="002B7512" w:rsidP="002B7512">
            <w:pPr>
              <w:pStyle w:val="ProductList-OfferingBody"/>
              <w:ind w:left="-113"/>
              <w:jc w:val="center"/>
            </w:pPr>
          </w:p>
        </w:tc>
        <w:tc>
          <w:tcPr>
            <w:tcW w:w="739" w:type="dxa"/>
            <w:shd w:val="clear" w:color="auto" w:fill="70AD47" w:themeFill="accent6"/>
            <w:vAlign w:val="center"/>
          </w:tcPr>
          <w:p w14:paraId="43B8B913" w14:textId="36FBBBB8" w:rsidR="002B7512" w:rsidRDefault="001A75A3"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0A0E50C" w14:textId="0E82B15B" w:rsidR="002B7512" w:rsidRDefault="005C73B0" w:rsidP="00912C01">
            <w:pPr>
              <w:pStyle w:val="ProductList-OfferingBody"/>
              <w:ind w:left="-113"/>
              <w:jc w:val="center"/>
            </w:pPr>
            <w:r>
              <w:t xml:space="preserve"> </w:t>
            </w:r>
          </w:p>
        </w:tc>
        <w:tc>
          <w:tcPr>
            <w:tcW w:w="739" w:type="dxa"/>
            <w:shd w:val="clear" w:color="auto" w:fill="70AD47" w:themeFill="accent6"/>
            <w:vAlign w:val="center"/>
          </w:tcPr>
          <w:p w14:paraId="577FBA5A" w14:textId="77777777" w:rsidR="002B7512" w:rsidRDefault="002B7512" w:rsidP="009472AC">
            <w:pPr>
              <w:pStyle w:val="ProductList-OfferingBody"/>
              <w:ind w:left="-113"/>
              <w:jc w:val="center"/>
            </w:pPr>
          </w:p>
        </w:tc>
        <w:tc>
          <w:tcPr>
            <w:tcW w:w="738" w:type="dxa"/>
            <w:shd w:val="clear" w:color="auto" w:fill="BFBFBF" w:themeFill="background1" w:themeFillShade="BF"/>
            <w:vAlign w:val="center"/>
          </w:tcPr>
          <w:p w14:paraId="5A1CE2FD" w14:textId="77777777" w:rsidR="002B7512" w:rsidRDefault="002B7512" w:rsidP="00535A01">
            <w:pPr>
              <w:pStyle w:val="ProductList-OfferingBody"/>
              <w:ind w:left="-113"/>
              <w:jc w:val="center"/>
            </w:pPr>
          </w:p>
        </w:tc>
        <w:tc>
          <w:tcPr>
            <w:tcW w:w="739" w:type="dxa"/>
            <w:shd w:val="clear" w:color="auto" w:fill="BFBFBF" w:themeFill="background1" w:themeFillShade="BF"/>
            <w:vAlign w:val="center"/>
          </w:tcPr>
          <w:p w14:paraId="213CEB04" w14:textId="77777777" w:rsidR="002B7512" w:rsidRDefault="002B7512">
            <w:pPr>
              <w:pStyle w:val="ProductList-OfferingBody"/>
              <w:ind w:left="-113"/>
              <w:jc w:val="center"/>
            </w:pPr>
          </w:p>
        </w:tc>
        <w:tc>
          <w:tcPr>
            <w:tcW w:w="739" w:type="dxa"/>
            <w:shd w:val="clear" w:color="auto" w:fill="70AD47" w:themeFill="accent6"/>
            <w:vAlign w:val="center"/>
          </w:tcPr>
          <w:p w14:paraId="3910A988" w14:textId="16965D90" w:rsidR="002B7512" w:rsidRDefault="004C1A6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449F45"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169F043E" w14:textId="77777777" w:rsidR="002B7512" w:rsidRDefault="002B7512">
            <w:pPr>
              <w:pStyle w:val="ProductList-OfferingBody"/>
              <w:ind w:left="-113"/>
              <w:jc w:val="center"/>
            </w:pPr>
          </w:p>
        </w:tc>
      </w:tr>
      <w:tr w:rsidR="006C1576" w14:paraId="2B2DF78F" w14:textId="77777777" w:rsidTr="004C1A68">
        <w:trPr>
          <w:cantSplit/>
          <w:tblHeader/>
        </w:trPr>
        <w:tc>
          <w:tcPr>
            <w:tcW w:w="3367" w:type="dxa"/>
            <w:tcBorders>
              <w:top w:val="nil"/>
              <w:left w:val="nil"/>
              <w:bottom w:val="nil"/>
              <w:right w:val="nil"/>
            </w:tcBorders>
          </w:tcPr>
          <w:p w14:paraId="6E479B3C" w14:textId="2CF45698" w:rsidR="006C1576" w:rsidRDefault="006C1576" w:rsidP="002B7512">
            <w:pPr>
              <w:pStyle w:val="ProductList-Offering2"/>
            </w:pPr>
            <w:bookmarkStart w:id="946" w:name="_Toc415585435"/>
            <w:r>
              <w:t>Enterprise Mobility Suite Add</w:t>
            </w:r>
            <w:r w:rsidR="005B7359">
              <w:t xml:space="preserve"> O</w:t>
            </w:r>
            <w:r>
              <w:t>n (User SL)</w:t>
            </w:r>
            <w:bookmarkEnd w:id="946"/>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Add On (User SL)" </w:instrText>
            </w:r>
            <w:r w:rsidR="005B7359">
              <w:fldChar w:fldCharType="end"/>
            </w:r>
          </w:p>
        </w:tc>
        <w:tc>
          <w:tcPr>
            <w:tcW w:w="738" w:type="dxa"/>
            <w:tcBorders>
              <w:top w:val="nil"/>
              <w:left w:val="nil"/>
              <w:bottom w:val="nil"/>
              <w:right w:val="nil"/>
            </w:tcBorders>
            <w:vAlign w:val="center"/>
          </w:tcPr>
          <w:p w14:paraId="4C1B41E9"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CBC5DE3" w14:textId="77777777" w:rsidR="006C1576" w:rsidRDefault="006C1576" w:rsidP="002B7512">
            <w:pPr>
              <w:pStyle w:val="ProductList-OfferingBody"/>
              <w:ind w:left="-113"/>
              <w:jc w:val="center"/>
            </w:pPr>
          </w:p>
        </w:tc>
        <w:tc>
          <w:tcPr>
            <w:tcW w:w="739" w:type="dxa"/>
            <w:shd w:val="clear" w:color="auto" w:fill="70AD47" w:themeFill="accent6"/>
            <w:vAlign w:val="center"/>
          </w:tcPr>
          <w:p w14:paraId="716AA9EC" w14:textId="49932334" w:rsidR="006C1576" w:rsidRDefault="005B7359"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405C87C" w14:textId="77777777" w:rsidR="006C1576" w:rsidRDefault="006C1576" w:rsidP="00912C01">
            <w:pPr>
              <w:pStyle w:val="ProductList-OfferingBody"/>
              <w:ind w:left="-113"/>
              <w:jc w:val="center"/>
            </w:pPr>
          </w:p>
        </w:tc>
        <w:tc>
          <w:tcPr>
            <w:tcW w:w="739" w:type="dxa"/>
            <w:shd w:val="clear" w:color="auto" w:fill="70AD47" w:themeFill="accent6"/>
            <w:vAlign w:val="center"/>
          </w:tcPr>
          <w:p w14:paraId="0CE8F95E"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0B34717"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58BB232F" w14:textId="77777777" w:rsidR="006C1576" w:rsidRDefault="006C1576">
            <w:pPr>
              <w:pStyle w:val="ProductList-OfferingBody"/>
              <w:ind w:left="-113"/>
              <w:jc w:val="center"/>
            </w:pPr>
          </w:p>
        </w:tc>
        <w:tc>
          <w:tcPr>
            <w:tcW w:w="739" w:type="dxa"/>
            <w:shd w:val="clear" w:color="auto" w:fill="70AD47" w:themeFill="accent6"/>
            <w:vAlign w:val="center"/>
          </w:tcPr>
          <w:p w14:paraId="1E419625" w14:textId="21900840" w:rsidR="006C1576" w:rsidRDefault="004C1A6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29DBA3" w14:textId="77777777" w:rsidR="006C1576" w:rsidRDefault="006C1576">
            <w:pPr>
              <w:pStyle w:val="ProductList-OfferingBody"/>
              <w:ind w:left="-113"/>
              <w:jc w:val="center"/>
            </w:pPr>
          </w:p>
        </w:tc>
        <w:tc>
          <w:tcPr>
            <w:tcW w:w="739" w:type="dxa"/>
            <w:shd w:val="clear" w:color="auto" w:fill="70AD47" w:themeFill="accent6"/>
            <w:vAlign w:val="center"/>
          </w:tcPr>
          <w:p w14:paraId="41DBE005" w14:textId="66AD354A" w:rsidR="006C1576" w:rsidRDefault="0034691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C1576" w14:paraId="656A87FA" w14:textId="77777777" w:rsidTr="00AB6630">
        <w:trPr>
          <w:cantSplit/>
          <w:tblHeader/>
        </w:trPr>
        <w:tc>
          <w:tcPr>
            <w:tcW w:w="3367" w:type="dxa"/>
            <w:tcBorders>
              <w:top w:val="nil"/>
              <w:left w:val="nil"/>
              <w:bottom w:val="nil"/>
              <w:right w:val="nil"/>
            </w:tcBorders>
          </w:tcPr>
          <w:p w14:paraId="61BEFEC5" w14:textId="6E38B4FC" w:rsidR="006C1576" w:rsidRDefault="006C1576" w:rsidP="005B7359">
            <w:pPr>
              <w:pStyle w:val="ProductList-Offering2"/>
            </w:pPr>
            <w:bookmarkStart w:id="947" w:name="_Toc415585436"/>
            <w:r>
              <w:t>Enterprise Mobility Suite From SA (User SL)</w:t>
            </w:r>
            <w:bookmarkEnd w:id="947"/>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From SA (User SL)" </w:instrText>
            </w:r>
            <w:r w:rsidR="005B7359">
              <w:fldChar w:fldCharType="end"/>
            </w:r>
          </w:p>
        </w:tc>
        <w:tc>
          <w:tcPr>
            <w:tcW w:w="738" w:type="dxa"/>
            <w:tcBorders>
              <w:top w:val="nil"/>
              <w:left w:val="nil"/>
              <w:bottom w:val="nil"/>
              <w:right w:val="nil"/>
            </w:tcBorders>
            <w:vAlign w:val="center"/>
          </w:tcPr>
          <w:p w14:paraId="7740AB52"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F96E3D" w14:textId="77777777" w:rsidR="006C1576" w:rsidRDefault="006C1576" w:rsidP="002B7512">
            <w:pPr>
              <w:pStyle w:val="ProductList-OfferingBody"/>
              <w:ind w:left="-113"/>
              <w:jc w:val="center"/>
            </w:pPr>
          </w:p>
        </w:tc>
        <w:tc>
          <w:tcPr>
            <w:tcW w:w="739" w:type="dxa"/>
            <w:shd w:val="clear" w:color="auto" w:fill="70AD47" w:themeFill="accent6"/>
            <w:vAlign w:val="center"/>
          </w:tcPr>
          <w:p w14:paraId="2A06E0F8" w14:textId="564567FC" w:rsidR="006C1576" w:rsidRDefault="006C1576"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008D1B8E">
              <w:fldChar w:fldCharType="begin"/>
            </w:r>
            <w:r w:rsidR="008D1B8E" w:rsidRPr="003A35A1">
              <w:instrText xml:space="preserve"> </w:instrText>
            </w:r>
            <w:r w:rsidR="008D1B8E">
              <w:instrText>AutoTextList  \sNoStyle\t "Enterprise Online Service"</w:instrText>
            </w:r>
            <w:r w:rsidR="008D1B8E">
              <w:fldChar w:fldCharType="separate"/>
            </w:r>
            <w:r w:rsidR="008D1B8E">
              <w:t>EO</w:t>
            </w:r>
            <w:r w:rsidR="008D1B8E">
              <w:fldChar w:fldCharType="end"/>
            </w:r>
            <w:r w:rsidRPr="005A0966">
              <w:t xml:space="preserve"> </w:t>
            </w:r>
            <w:r w:rsidRPr="005A0966">
              <w:fldChar w:fldCharType="end"/>
            </w:r>
          </w:p>
        </w:tc>
        <w:tc>
          <w:tcPr>
            <w:tcW w:w="739" w:type="dxa"/>
            <w:shd w:val="clear" w:color="auto" w:fill="BFBFBF" w:themeFill="background1" w:themeFillShade="BF"/>
            <w:vAlign w:val="center"/>
          </w:tcPr>
          <w:p w14:paraId="64F15685" w14:textId="77777777" w:rsidR="006C1576" w:rsidRDefault="006C1576" w:rsidP="00912C01">
            <w:pPr>
              <w:pStyle w:val="ProductList-OfferingBody"/>
              <w:ind w:left="-113"/>
              <w:jc w:val="center"/>
            </w:pPr>
          </w:p>
        </w:tc>
        <w:tc>
          <w:tcPr>
            <w:tcW w:w="739" w:type="dxa"/>
            <w:shd w:val="clear" w:color="auto" w:fill="BFBFBF" w:themeFill="background1" w:themeFillShade="BF"/>
            <w:vAlign w:val="center"/>
          </w:tcPr>
          <w:p w14:paraId="199110A6"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D386C18"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2897D2FA"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38576D7"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22D14E3"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68708D4" w14:textId="77777777" w:rsidR="006C1576" w:rsidRDefault="006C1576">
            <w:pPr>
              <w:pStyle w:val="ProductList-OfferingBody"/>
              <w:ind w:left="-113"/>
              <w:jc w:val="center"/>
            </w:pPr>
          </w:p>
        </w:tc>
      </w:tr>
    </w:tbl>
    <w:p w14:paraId="5CC28231"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72054BC6" w14:textId="77777777" w:rsidTr="00882C43">
        <w:tc>
          <w:tcPr>
            <w:tcW w:w="3596" w:type="dxa"/>
          </w:tcPr>
          <w:p w14:paraId="2D098B69" w14:textId="77777777" w:rsidR="002B7512" w:rsidRDefault="002B7512" w:rsidP="002B7512">
            <w:pPr>
              <w:pStyle w:val="ProductList-Body"/>
              <w:spacing w:before="20" w:after="20"/>
            </w:pPr>
            <w:r>
              <w:t xml:space="preserve">Reduction Eligible: </w:t>
            </w:r>
            <w:r>
              <w:rPr>
                <w:b/>
              </w:rPr>
              <w:t>All</w:t>
            </w:r>
          </w:p>
        </w:tc>
        <w:tc>
          <w:tcPr>
            <w:tcW w:w="3597" w:type="dxa"/>
          </w:tcPr>
          <w:p w14:paraId="62360D6A" w14:textId="77777777" w:rsidR="002B7512" w:rsidRDefault="002B7512" w:rsidP="002B7512">
            <w:pPr>
              <w:pStyle w:val="ProductList-Body"/>
              <w:spacing w:before="20" w:after="20"/>
            </w:pPr>
            <w:r>
              <w:t xml:space="preserve">Product Pool: </w:t>
            </w:r>
            <w:r>
              <w:rPr>
                <w:b/>
              </w:rPr>
              <w:t>Server</w:t>
            </w:r>
          </w:p>
        </w:tc>
        <w:tc>
          <w:tcPr>
            <w:tcW w:w="3597" w:type="dxa"/>
          </w:tcPr>
          <w:p w14:paraId="4EAD8648" w14:textId="77777777" w:rsidR="002B7512" w:rsidRDefault="002B7512" w:rsidP="00912C01">
            <w:pPr>
              <w:pStyle w:val="ProductList-Body"/>
              <w:spacing w:before="20" w:after="20"/>
            </w:pPr>
            <w:r>
              <w:t xml:space="preserve">Extended Term Eligible: </w:t>
            </w:r>
            <w:r>
              <w:rPr>
                <w:b/>
              </w:rPr>
              <w:t>All</w:t>
            </w:r>
          </w:p>
        </w:tc>
      </w:tr>
    </w:tbl>
    <w:p w14:paraId="5038E00B"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15AD0CF1" w14:textId="77777777" w:rsidR="005442A2" w:rsidRPr="0014192B" w:rsidRDefault="005442A2" w:rsidP="005442A2">
      <w:pPr>
        <w:pStyle w:val="ProductList-Body"/>
        <w:rPr>
          <w:b/>
          <w:color w:val="00188F"/>
        </w:rPr>
      </w:pPr>
      <w:r w:rsidRPr="0014192B">
        <w:rPr>
          <w:b/>
          <w:color w:val="00188F"/>
        </w:rPr>
        <w:t>License Reassignment</w:t>
      </w:r>
    </w:p>
    <w:p w14:paraId="2AD63785" w14:textId="77777777" w:rsidR="005442A2" w:rsidRDefault="005442A2" w:rsidP="005442A2">
      <w:pPr>
        <w:pStyle w:val="ProductList-Body"/>
      </w:pPr>
      <w:r w:rsidRPr="0014192B">
        <w:t>Customers may reassign</w:t>
      </w:r>
      <w:r>
        <w:t xml:space="preserve"> Enterprise Mobility Suite</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3E0A7133" w14:textId="77777777" w:rsidR="005442A2" w:rsidRDefault="005442A2" w:rsidP="00912C01">
      <w:pPr>
        <w:pStyle w:val="ProductList-Body"/>
        <w:rPr>
          <w:b/>
          <w:color w:val="00188F"/>
        </w:rPr>
      </w:pPr>
    </w:p>
    <w:p w14:paraId="58F6C10C" w14:textId="6A135C6B" w:rsidR="002B7512" w:rsidRPr="00B942D8" w:rsidRDefault="002B7512" w:rsidP="00912C01">
      <w:pPr>
        <w:pStyle w:val="ProductList-Body"/>
        <w:rPr>
          <w:b/>
          <w:color w:val="00188F"/>
        </w:rPr>
      </w:pPr>
      <w:r w:rsidRPr="00B942D8">
        <w:rPr>
          <w:b/>
          <w:color w:val="00188F"/>
        </w:rPr>
        <w:t>Add-On U</w:t>
      </w:r>
      <w:r w:rsidR="009C6C6D">
        <w:rPr>
          <w:b/>
          <w:color w:val="00188F"/>
        </w:rPr>
        <w:t xml:space="preserve">ser </w:t>
      </w:r>
      <w:r w:rsidRPr="00B942D8">
        <w:rPr>
          <w:b/>
          <w:color w:val="00188F"/>
        </w:rPr>
        <w:t>SLs</w:t>
      </w:r>
    </w:p>
    <w:p w14:paraId="0D58C4B3" w14:textId="03CD6498" w:rsidR="002B7512" w:rsidRPr="0009164C" w:rsidRDefault="002B7512" w:rsidP="009472AC">
      <w:pPr>
        <w:pStyle w:val="ProductList-Body"/>
        <w:ind w:left="180"/>
        <w:rPr>
          <w:b/>
        </w:rPr>
      </w:pPr>
      <w:r>
        <w:rPr>
          <w:b/>
          <w:color w:val="00188F"/>
        </w:rPr>
        <w:t>Qualifying License and Add-On U</w:t>
      </w:r>
      <w:r w:rsidR="009C6C6D">
        <w:rPr>
          <w:b/>
          <w:color w:val="00188F"/>
        </w:rPr>
        <w:t xml:space="preserve">ser </w:t>
      </w:r>
      <w:r>
        <w:rPr>
          <w:b/>
          <w:color w:val="00188F"/>
        </w:rPr>
        <w:t>SL</w:t>
      </w:r>
    </w:p>
    <w:p w14:paraId="217ECA9D" w14:textId="6EAE23E4" w:rsidR="002B7512" w:rsidRDefault="002B7512" w:rsidP="00535A01">
      <w:pPr>
        <w:pStyle w:val="ProductList-Body"/>
        <w:ind w:left="180"/>
      </w:pPr>
      <w:r>
        <w:t xml:space="preserve">An Add-on User SL is a SL that is purchased in addition to (and associated with) a </w:t>
      </w:r>
      <w:r w:rsidR="009C6C6D">
        <w:t>q</w:t>
      </w:r>
      <w:r>
        <w:t xml:space="preserve">ualifying </w:t>
      </w:r>
      <w:r w:rsidR="009C6C6D">
        <w:t>l</w:t>
      </w:r>
      <w:r>
        <w:t xml:space="preserve">icense (or set of </w:t>
      </w:r>
      <w:r w:rsidR="009C6C6D">
        <w:t>q</w:t>
      </w:r>
      <w:r>
        <w:t xml:space="preserve">ualifying </w:t>
      </w:r>
      <w:r w:rsidR="009C6C6D">
        <w:t>l</w:t>
      </w:r>
      <w:r>
        <w:t>icenses), as outlined in the table below.</w:t>
      </w:r>
    </w:p>
    <w:p w14:paraId="182FBCBC" w14:textId="77777777" w:rsidR="002B7512" w:rsidRDefault="002B7512">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2B7512" w:rsidRPr="00E8007A" w14:paraId="2F89596D" w14:textId="77777777" w:rsidTr="00882C43">
        <w:trPr>
          <w:tblHeader/>
        </w:trPr>
        <w:tc>
          <w:tcPr>
            <w:tcW w:w="4905" w:type="dxa"/>
            <w:shd w:val="clear" w:color="auto" w:fill="2E74B5" w:themeFill="accent1" w:themeFillShade="BF"/>
          </w:tcPr>
          <w:p w14:paraId="7A6827A6" w14:textId="77777777" w:rsidR="002B7512" w:rsidRPr="00E8007A" w:rsidRDefault="002B7512">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8C603B8" w14:textId="77777777" w:rsidR="002B7512" w:rsidRPr="00E8007A" w:rsidRDefault="002B7512">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2B7512" w:rsidRPr="00E8007A" w14:paraId="2BD9D3A9" w14:textId="77777777" w:rsidTr="00882C43">
        <w:trPr>
          <w:trHeight w:val="80"/>
        </w:trPr>
        <w:tc>
          <w:tcPr>
            <w:tcW w:w="4905" w:type="dxa"/>
            <w:vAlign w:val="center"/>
          </w:tcPr>
          <w:p w14:paraId="43386B30" w14:textId="77777777" w:rsidR="002B7512" w:rsidRPr="00E8007A" w:rsidRDefault="002B7512" w:rsidP="002B7512">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6674D9F1" w14:textId="77777777" w:rsidR="002B7512" w:rsidRPr="00E8007A" w:rsidRDefault="002B7512" w:rsidP="002B7512">
            <w:pPr>
              <w:rPr>
                <w:sz w:val="18"/>
                <w:lang w:eastAsia="x-none"/>
              </w:rPr>
            </w:pPr>
            <w:r>
              <w:rPr>
                <w:sz w:val="18"/>
                <w:lang w:eastAsia="x-none"/>
              </w:rPr>
              <w:t>Enterprise Mobility Suite</w:t>
            </w:r>
            <w:r w:rsidRPr="005D065A">
              <w:rPr>
                <w:rStyle w:val="ProductList-BodyChar"/>
              </w:rPr>
              <w:fldChar w:fldCharType="begin"/>
            </w:r>
            <w:r w:rsidRPr="005D065A">
              <w:rPr>
                <w:rStyle w:val="ProductList-BodyChar"/>
              </w:rPr>
              <w:instrText xml:space="preserve"> XE "Enterprise Mobility Suite" </w:instrText>
            </w:r>
            <w:r w:rsidRPr="005D065A">
              <w:rPr>
                <w:rStyle w:val="ProductList-BodyChar"/>
              </w:rPr>
              <w:fldChar w:fldCharType="end"/>
            </w:r>
          </w:p>
        </w:tc>
      </w:tr>
      <w:tr w:rsidR="002B7512" w:rsidRPr="00E8007A" w14:paraId="3F72BD39" w14:textId="77777777" w:rsidTr="00882C43">
        <w:trPr>
          <w:trHeight w:val="70"/>
        </w:trPr>
        <w:tc>
          <w:tcPr>
            <w:tcW w:w="4905" w:type="dxa"/>
            <w:vAlign w:val="center"/>
          </w:tcPr>
          <w:p w14:paraId="5E99BD74" w14:textId="77777777" w:rsidR="002B7512" w:rsidRPr="00E8007A" w:rsidRDefault="002B7512" w:rsidP="002B7512">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B05FAC9" w14:textId="77777777" w:rsidR="002B7512" w:rsidRPr="00E8007A" w:rsidRDefault="002B7512">
            <w:pPr>
              <w:rPr>
                <w:sz w:val="18"/>
                <w:lang w:eastAsia="x-none"/>
              </w:rPr>
            </w:pPr>
          </w:p>
        </w:tc>
      </w:tr>
      <w:tr w:rsidR="002B7512" w:rsidRPr="00E8007A" w14:paraId="6CFA0CFE" w14:textId="77777777" w:rsidTr="00882C43">
        <w:trPr>
          <w:trHeight w:val="170"/>
        </w:trPr>
        <w:tc>
          <w:tcPr>
            <w:tcW w:w="4905" w:type="dxa"/>
            <w:vAlign w:val="center"/>
          </w:tcPr>
          <w:p w14:paraId="2FD20322" w14:textId="77777777" w:rsidR="002B7512" w:rsidRPr="00E8007A" w:rsidRDefault="002B7512" w:rsidP="002B7512">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26CEF782" w14:textId="77777777" w:rsidR="002B7512" w:rsidRPr="00E8007A" w:rsidRDefault="002B7512">
            <w:pPr>
              <w:rPr>
                <w:sz w:val="18"/>
                <w:lang w:eastAsia="x-none"/>
              </w:rPr>
            </w:pPr>
          </w:p>
        </w:tc>
      </w:tr>
      <w:tr w:rsidR="002B7512" w:rsidRPr="00E8007A" w14:paraId="5669DB7D" w14:textId="77777777" w:rsidTr="00882C43">
        <w:trPr>
          <w:trHeight w:val="152"/>
        </w:trPr>
        <w:tc>
          <w:tcPr>
            <w:tcW w:w="4905" w:type="dxa"/>
            <w:vAlign w:val="center"/>
          </w:tcPr>
          <w:p w14:paraId="4FD15326" w14:textId="655F00E9" w:rsidR="002B7512" w:rsidRPr="00E8007A" w:rsidRDefault="002B7512" w:rsidP="005D065A">
            <w:pPr>
              <w:pStyle w:val="ProductList-Body"/>
            </w:pPr>
            <w:r>
              <w:t xml:space="preserve">Core CAL Suite Bridge for Office 365 &amp;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C6FC1C8" w14:textId="77777777" w:rsidR="002B7512" w:rsidRDefault="002B7512">
            <w:pPr>
              <w:rPr>
                <w:sz w:val="18"/>
                <w:lang w:eastAsia="x-none"/>
              </w:rPr>
            </w:pPr>
          </w:p>
        </w:tc>
      </w:tr>
      <w:tr w:rsidR="002B7512" w:rsidRPr="00E8007A" w14:paraId="326F7AF1" w14:textId="77777777" w:rsidTr="00882C43">
        <w:trPr>
          <w:trHeight w:val="70"/>
        </w:trPr>
        <w:tc>
          <w:tcPr>
            <w:tcW w:w="4905" w:type="dxa"/>
            <w:vAlign w:val="center"/>
          </w:tcPr>
          <w:p w14:paraId="36162F57" w14:textId="77777777" w:rsidR="002B7512" w:rsidRPr="00E8007A" w:rsidRDefault="002B7512" w:rsidP="005D065A">
            <w:pPr>
              <w:pStyle w:val="ProductList-Body"/>
            </w:pPr>
            <w:r w:rsidRPr="00E8007A">
              <w:t>Enterprise CAL Suite</w:t>
            </w:r>
            <w:r>
              <w:t xml:space="preserve"> Bridge for Office 365</w:t>
            </w:r>
            <w:r w:rsidRPr="00E8007A">
              <w:rPr>
                <w:szCs w:val="24"/>
                <w:vertAlign w:val="superscript"/>
              </w:rPr>
              <w:t>1</w:t>
            </w:r>
            <w:r w:rsidRPr="00E8007A">
              <w:t xml:space="preserve"> </w:t>
            </w:r>
          </w:p>
        </w:tc>
        <w:tc>
          <w:tcPr>
            <w:tcW w:w="3195" w:type="dxa"/>
            <w:vMerge/>
            <w:vAlign w:val="center"/>
          </w:tcPr>
          <w:p w14:paraId="0C22E9C9" w14:textId="77777777" w:rsidR="002B7512" w:rsidRDefault="002B7512">
            <w:pPr>
              <w:rPr>
                <w:sz w:val="18"/>
                <w:lang w:eastAsia="x-none"/>
              </w:rPr>
            </w:pPr>
          </w:p>
        </w:tc>
      </w:tr>
      <w:tr w:rsidR="002B7512" w:rsidRPr="00E8007A" w14:paraId="7119327B" w14:textId="77777777" w:rsidTr="00882C43">
        <w:trPr>
          <w:trHeight w:val="70"/>
        </w:trPr>
        <w:tc>
          <w:tcPr>
            <w:tcW w:w="4905" w:type="dxa"/>
            <w:vAlign w:val="center"/>
          </w:tcPr>
          <w:p w14:paraId="79CC4EDB" w14:textId="08B2E874" w:rsidR="002B7512" w:rsidRPr="00E8007A" w:rsidRDefault="002B7512" w:rsidP="005D065A">
            <w:pPr>
              <w:pStyle w:val="ProductList-Body"/>
            </w:pPr>
            <w:r w:rsidRPr="00E8007A">
              <w:t>Enterprise CAL Suite</w:t>
            </w:r>
            <w:r>
              <w:t xml:space="preserve"> Bridge for Office 365 and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DFA2990" w14:textId="77777777" w:rsidR="002B7512" w:rsidRDefault="002B7512">
            <w:pPr>
              <w:rPr>
                <w:sz w:val="18"/>
                <w:lang w:eastAsia="x-none"/>
              </w:rPr>
            </w:pPr>
          </w:p>
        </w:tc>
      </w:tr>
    </w:tbl>
    <w:p w14:paraId="6EB28939" w14:textId="77777777" w:rsidR="002B7512" w:rsidRDefault="002B7512" w:rsidP="002B7512">
      <w:pPr>
        <w:pStyle w:val="ProductList-Body"/>
        <w:ind w:left="180"/>
      </w:pPr>
      <w:r w:rsidRPr="00B942D8">
        <w:rPr>
          <w:vertAlign w:val="superscript"/>
        </w:rPr>
        <w:t>1</w:t>
      </w:r>
      <w:r>
        <w:t>With active SA</w:t>
      </w:r>
    </w:p>
    <w:p w14:paraId="52474951" w14:textId="77777777" w:rsidR="002B7512" w:rsidRDefault="002B7512" w:rsidP="002B7512">
      <w:pPr>
        <w:pStyle w:val="ProductList-Body"/>
        <w:ind w:left="180"/>
      </w:pPr>
    </w:p>
    <w:p w14:paraId="13D47AC6" w14:textId="77777777" w:rsidR="002B7512" w:rsidRPr="00B942D8" w:rsidRDefault="002B7512" w:rsidP="002B7512">
      <w:pPr>
        <w:pStyle w:val="ProductList-Body"/>
        <w:ind w:left="180"/>
        <w:rPr>
          <w:b/>
          <w:color w:val="00188F"/>
        </w:rPr>
      </w:pPr>
      <w:r w:rsidRPr="00B942D8">
        <w:rPr>
          <w:b/>
          <w:color w:val="00188F"/>
        </w:rPr>
        <w:t>License Assignment</w:t>
      </w:r>
    </w:p>
    <w:p w14:paraId="5976C94E" w14:textId="528C5CA4" w:rsidR="002B7512" w:rsidRDefault="002B7512" w:rsidP="00912C01">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Terms that govern license reassignment of user SLs.</w:t>
      </w:r>
    </w:p>
    <w:p w14:paraId="3D15AB33" w14:textId="77777777" w:rsidR="002B7512" w:rsidRDefault="002B7512" w:rsidP="00912C01">
      <w:pPr>
        <w:pStyle w:val="ProductList-Body"/>
        <w:ind w:left="180"/>
      </w:pPr>
    </w:p>
    <w:p w14:paraId="035592A8" w14:textId="77777777" w:rsidR="002B7512" w:rsidRPr="00B942D8" w:rsidRDefault="002B7512" w:rsidP="009472AC">
      <w:pPr>
        <w:pStyle w:val="ProductList-Body"/>
        <w:ind w:left="180"/>
        <w:rPr>
          <w:b/>
          <w:color w:val="00188F"/>
        </w:rPr>
      </w:pPr>
      <w:r w:rsidRPr="00B942D8">
        <w:rPr>
          <w:b/>
          <w:color w:val="00188F"/>
        </w:rPr>
        <w:t>Use Rights</w:t>
      </w:r>
    </w:p>
    <w:p w14:paraId="04E7E351" w14:textId="117EA058" w:rsidR="002B7512" w:rsidRDefault="002B7512" w:rsidP="00535A01">
      <w:pPr>
        <w:pStyle w:val="ProductList-Body"/>
        <w:ind w:left="180"/>
      </w:pPr>
      <w:r>
        <w:t xml:space="preserve">The use rights are set forth in the Online Services </w:t>
      </w:r>
      <w:r w:rsidR="00B67D4D">
        <w:t>Ter</w:t>
      </w:r>
      <w:r w:rsidR="002904AF">
        <w:t>m</w:t>
      </w:r>
      <w:r w:rsidR="00B67D4D">
        <w:t>s</w:t>
      </w:r>
      <w:r>
        <w:t xml:space="preserve">. Use rights acquired through the purchase of these Add-on User SLs expire with the earlier of the expiration of the SA coverage for the </w:t>
      </w:r>
      <w:r w:rsidR="009C6C6D">
        <w:t>q</w:t>
      </w:r>
      <w:r>
        <w:t xml:space="preserve">ualifying </w:t>
      </w:r>
      <w:r w:rsidR="009C6C6D">
        <w:t>l</w:t>
      </w:r>
      <w:r>
        <w:t xml:space="preserve">icense(s) or at the end of the subscription term for the Add-on User SL. Purchase of these Add-on User SLs does not impact the use rights for the </w:t>
      </w:r>
      <w:r w:rsidR="009C6C6D">
        <w:t>q</w:t>
      </w:r>
      <w:r>
        <w:t xml:space="preserve">ualifying </w:t>
      </w:r>
      <w:r w:rsidR="009C6C6D">
        <w:t>l</w:t>
      </w:r>
      <w:r>
        <w:t>icense(s).</w:t>
      </w:r>
    </w:p>
    <w:p w14:paraId="54EDFD75" w14:textId="4F955E7C" w:rsidR="000E49AA" w:rsidRDefault="000E49AA" w:rsidP="00535A01">
      <w:pPr>
        <w:pStyle w:val="ProductList-Body"/>
        <w:ind w:left="180"/>
      </w:pPr>
    </w:p>
    <w:p w14:paraId="4B99350F" w14:textId="4846BBEA" w:rsidR="000E49AA" w:rsidRDefault="000E49AA" w:rsidP="00535A01">
      <w:pPr>
        <w:pStyle w:val="ProductList-Body"/>
        <w:ind w:left="180"/>
      </w:pPr>
      <w:r w:rsidRPr="008A4096">
        <w:t xml:space="preserve">You may designate a single user who physically uses the </w:t>
      </w:r>
      <w:r w:rsidR="008A4096">
        <w:t>Licensed D</w:t>
      </w:r>
      <w:r w:rsidRPr="008A4096">
        <w:t xml:space="preserve">evice as the </w:t>
      </w:r>
      <w:r w:rsidR="008A4096">
        <w:t>L</w:t>
      </w:r>
      <w:r w:rsidRPr="008A4096">
        <w:t xml:space="preserve">icensed </w:t>
      </w:r>
      <w:r w:rsidR="008A4096">
        <w:t>U</w:t>
      </w:r>
      <w:r w:rsidRPr="008A4096">
        <w:t>s</w:t>
      </w:r>
      <w:r w:rsidR="008A4096">
        <w:t>er of the Add-on User SL.  The L</w:t>
      </w:r>
      <w:r w:rsidRPr="008A4096">
        <w:t xml:space="preserve">icensed </w:t>
      </w:r>
      <w:r w:rsidR="008A4096">
        <w:t>U</w:t>
      </w:r>
      <w:r w:rsidRPr="008A4096">
        <w:t>ser of the Add-on User SL will have access rights equivalent to the qualifying license, and may access functionality of the components of the qualifying license (or earlier versions of the components) from any device</w:t>
      </w:r>
      <w:r>
        <w:rPr>
          <w:color w:val="FF0000"/>
        </w:rPr>
        <w:t>.</w:t>
      </w:r>
    </w:p>
    <w:p w14:paraId="4F085B50" w14:textId="77777777" w:rsidR="002B7512" w:rsidRDefault="002B7512">
      <w:pPr>
        <w:pStyle w:val="ProductList-Body"/>
      </w:pPr>
      <w:r>
        <w:t xml:space="preserve"> </w:t>
      </w:r>
    </w:p>
    <w:p w14:paraId="0EA3F172" w14:textId="77777777" w:rsidR="002B7512" w:rsidRPr="00B942D8" w:rsidRDefault="002B7512">
      <w:pPr>
        <w:pStyle w:val="ProductList-Body"/>
        <w:rPr>
          <w:b/>
          <w:color w:val="00188F"/>
        </w:rPr>
      </w:pPr>
      <w:r w:rsidRPr="00B942D8">
        <w:rPr>
          <w:b/>
          <w:color w:val="00188F"/>
        </w:rPr>
        <w:t>Purchase Eligibility</w:t>
      </w:r>
    </w:p>
    <w:p w14:paraId="42724CAC" w14:textId="4030D722" w:rsidR="002B7512" w:rsidRDefault="002B7512">
      <w:pPr>
        <w:pStyle w:val="ProductList-Body"/>
      </w:pPr>
      <w:r>
        <w:t xml:space="preserve">Customers must have an active Enterprise Enrollment with active SA for the corresponding </w:t>
      </w:r>
      <w:r w:rsidR="009C6C6D">
        <w:t>q</w:t>
      </w:r>
      <w:r>
        <w:t xml:space="preserve">ualifying </w:t>
      </w:r>
      <w:r w:rsidR="009C6C6D">
        <w:t>l</w:t>
      </w:r>
      <w:r>
        <w:t xml:space="preserve">icense(s). The </w:t>
      </w:r>
      <w:r w:rsidR="009C6C6D">
        <w:t>q</w:t>
      </w:r>
      <w:r>
        <w:t xml:space="preserve">ualifying </w:t>
      </w:r>
      <w:r w:rsidR="009C6C6D">
        <w:t>l</w:t>
      </w:r>
      <w:r>
        <w:t>icense(s) may be user-</w:t>
      </w:r>
      <w:r w:rsidR="00651A42">
        <w:t>based</w:t>
      </w:r>
      <w:r>
        <w:t xml:space="preserve"> or device-based. Customers with a pre-2010 version of the MBSA must sign the Online Services Supplemental Terms and Conditions.</w:t>
      </w:r>
    </w:p>
    <w:p w14:paraId="35F44D68" w14:textId="77777777" w:rsidR="002B7512" w:rsidRDefault="002B7512">
      <w:pPr>
        <w:pStyle w:val="ProductList-Body"/>
      </w:pPr>
    </w:p>
    <w:p w14:paraId="784A7056" w14:textId="77777777" w:rsidR="002B7512" w:rsidRPr="00B942D8" w:rsidRDefault="002B7512">
      <w:pPr>
        <w:pStyle w:val="ProductList-Body"/>
        <w:rPr>
          <w:b/>
          <w:color w:val="00188F"/>
        </w:rPr>
      </w:pPr>
      <w:r w:rsidRPr="00B942D8">
        <w:rPr>
          <w:b/>
          <w:color w:val="00188F"/>
        </w:rPr>
        <w:t>Purchase Restrictions</w:t>
      </w:r>
    </w:p>
    <w:p w14:paraId="5AC4801D" w14:textId="77777777" w:rsidR="002B7512" w:rsidRDefault="002B7512">
      <w:pPr>
        <w:pStyle w:val="ProductList-Body"/>
      </w:pPr>
      <w:r>
        <w:t>Only one Add-on User SL may be purchased for each Qualifying License (or set of Qualifying Licenses).</w:t>
      </w:r>
    </w:p>
    <w:p w14:paraId="3F73AF87" w14:textId="77777777" w:rsidR="002B7512" w:rsidRDefault="002B7512">
      <w:pPr>
        <w:pStyle w:val="ProductList-Body"/>
      </w:pPr>
    </w:p>
    <w:p w14:paraId="5421A376" w14:textId="77777777" w:rsidR="002B7512" w:rsidRDefault="002B751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988C268" w14:textId="77777777" w:rsidR="002B7512" w:rsidRDefault="002B7512">
      <w:pPr>
        <w:pStyle w:val="ProductList-Body"/>
      </w:pPr>
    </w:p>
    <w:p w14:paraId="7E96CFC4" w14:textId="77777777" w:rsidR="002B7512" w:rsidRDefault="002B7512">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7AAD970C" w14:textId="77777777" w:rsidR="002B7512" w:rsidRDefault="002B7512">
      <w:pPr>
        <w:pStyle w:val="ProductList-Body"/>
      </w:pPr>
    </w:p>
    <w:p w14:paraId="1B043104" w14:textId="4B42FF5A" w:rsidR="007A5622" w:rsidRPr="00B64912" w:rsidRDefault="007A5622" w:rsidP="007A5622">
      <w:pPr>
        <w:pStyle w:val="ProductList-Body"/>
        <w:rPr>
          <w:b/>
        </w:rPr>
      </w:pPr>
      <w:r w:rsidRPr="00125581">
        <w:rPr>
          <w:b/>
          <w:color w:val="00188F"/>
        </w:rPr>
        <w:t xml:space="preserve">Purchase </w:t>
      </w:r>
      <w:r w:rsidRPr="00305FEE">
        <w:rPr>
          <w:b/>
          <w:color w:val="00188F"/>
        </w:rPr>
        <w:t>eligibility</w:t>
      </w:r>
      <w:r w:rsidRPr="00125581">
        <w:rPr>
          <w:b/>
          <w:color w:val="00188F"/>
        </w:rPr>
        <w:t xml:space="preserve"> for </w:t>
      </w:r>
      <w:r>
        <w:rPr>
          <w:b/>
          <w:color w:val="00188F"/>
        </w:rPr>
        <w:t>Enterprise Mobility Suite</w:t>
      </w:r>
      <w:r w:rsidRPr="00125581">
        <w:rPr>
          <w:b/>
          <w:color w:val="00188F"/>
        </w:rPr>
        <w:t xml:space="preserve"> </w:t>
      </w:r>
      <w:r>
        <w:rPr>
          <w:b/>
          <w:color w:val="00188F"/>
        </w:rPr>
        <w:t xml:space="preserve">From </w:t>
      </w:r>
      <w:r w:rsidRPr="00125581">
        <w:rPr>
          <w:b/>
          <w:color w:val="00188F"/>
        </w:rPr>
        <w:t>SA U</w:t>
      </w:r>
      <w:r w:rsidR="009C6C6D">
        <w:rPr>
          <w:b/>
          <w:color w:val="00188F"/>
        </w:rPr>
        <w:t xml:space="preserve">ser </w:t>
      </w:r>
      <w:r w:rsidRPr="00125581">
        <w:rPr>
          <w:b/>
          <w:color w:val="00188F"/>
        </w:rPr>
        <w:t>SL</w:t>
      </w:r>
      <w:r>
        <w:rPr>
          <w:b/>
          <w:color w:val="00188F"/>
        </w:rPr>
        <w:t>s</w:t>
      </w:r>
    </w:p>
    <w:p w14:paraId="0AD91E94" w14:textId="2C2E449D" w:rsidR="007A5622" w:rsidRDefault="007A5622" w:rsidP="007A5622">
      <w:pPr>
        <w:pStyle w:val="ProductList-Body"/>
      </w:pPr>
      <w:r w:rsidRPr="000900F7">
        <w:rPr>
          <w:iCs/>
        </w:rPr>
        <w:t>From SA</w:t>
      </w:r>
      <w:r w:rsidRPr="004C1493">
        <w:t xml:space="preserve"> USLs may be purchased to transition fully paid, perpetual Licenses with active SA for the Qualifying Products in the table below</w:t>
      </w:r>
      <w:r>
        <w:t>. Subscription Licenses for the Qualifying Products may also be transitioned with a corresponding From SA U</w:t>
      </w:r>
      <w:r w:rsidR="009C6C6D">
        <w:t xml:space="preserve">ser </w:t>
      </w:r>
      <w:r>
        <w:t>SL if the Subscription License was purchased at least three years prior to the purchase of the From SA U</w:t>
      </w:r>
      <w:r w:rsidR="009C6C6D">
        <w:t xml:space="preserve">ser </w:t>
      </w:r>
      <w:r>
        <w:t>SL.</w:t>
      </w:r>
    </w:p>
    <w:p w14:paraId="4676C91D" w14:textId="77777777" w:rsidR="007A5622" w:rsidRDefault="007A5622" w:rsidP="007A5622">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060"/>
        <w:gridCol w:w="4140"/>
      </w:tblGrid>
      <w:tr w:rsidR="007A5622" w:rsidRPr="00717EC0" w14:paraId="6DEBF29D" w14:textId="77777777" w:rsidTr="00611C99">
        <w:trPr>
          <w:trHeight w:val="60"/>
          <w:tblHeader/>
        </w:trPr>
        <w:tc>
          <w:tcPr>
            <w:tcW w:w="3240" w:type="dxa"/>
            <w:shd w:val="clear" w:color="auto" w:fill="0072C6"/>
            <w:vAlign w:val="center"/>
          </w:tcPr>
          <w:p w14:paraId="560E43F6" w14:textId="77777777" w:rsidR="007A5622" w:rsidRPr="00717EC0" w:rsidRDefault="007A5622"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060" w:type="dxa"/>
            <w:shd w:val="clear" w:color="auto" w:fill="0072C6"/>
            <w:vAlign w:val="center"/>
          </w:tcPr>
          <w:p w14:paraId="7C5219D1" w14:textId="77777777" w:rsidR="007A5622" w:rsidRPr="00717EC0" w:rsidRDefault="007A5622" w:rsidP="00694578">
            <w:pPr>
              <w:pStyle w:val="ProductList-Body"/>
              <w:spacing w:before="20" w:after="20"/>
            </w:pPr>
            <w:r>
              <w:rPr>
                <w:color w:val="FFFFFF" w:themeColor="background1"/>
              </w:rPr>
              <w:t>Corresponding from SA USL</w:t>
            </w:r>
          </w:p>
        </w:tc>
        <w:tc>
          <w:tcPr>
            <w:tcW w:w="4140" w:type="dxa"/>
            <w:shd w:val="clear" w:color="auto" w:fill="0072C6"/>
            <w:vAlign w:val="center"/>
          </w:tcPr>
          <w:p w14:paraId="74B564E1" w14:textId="77777777" w:rsidR="007A5622" w:rsidRPr="00717EC0" w:rsidRDefault="007A5622" w:rsidP="00694578">
            <w:pPr>
              <w:pStyle w:val="ProductList-Body"/>
              <w:spacing w:before="20" w:after="20"/>
            </w:pPr>
            <w:r w:rsidRPr="00D979D3">
              <w:rPr>
                <w:color w:val="FFFFFF" w:themeColor="background1"/>
              </w:rPr>
              <w:t>Required CAL Suite Bridge</w:t>
            </w:r>
          </w:p>
        </w:tc>
      </w:tr>
      <w:tr w:rsidR="007A5622" w:rsidRPr="00717EC0" w14:paraId="16AE64D4" w14:textId="77777777" w:rsidTr="00611C99">
        <w:trPr>
          <w:trHeight w:val="224"/>
        </w:trPr>
        <w:tc>
          <w:tcPr>
            <w:tcW w:w="3240" w:type="dxa"/>
            <w:vAlign w:val="center"/>
          </w:tcPr>
          <w:p w14:paraId="0FC75A03" w14:textId="77777777" w:rsidR="007A5622" w:rsidRPr="00717EC0" w:rsidRDefault="007A5622" w:rsidP="00694578">
            <w:pPr>
              <w:pStyle w:val="ProductList-Body"/>
              <w:rPr>
                <w:color w:val="000000"/>
              </w:rPr>
            </w:pPr>
            <w:r>
              <w:t>Core CAL Suite</w:t>
            </w:r>
          </w:p>
        </w:tc>
        <w:tc>
          <w:tcPr>
            <w:tcW w:w="3060" w:type="dxa"/>
            <w:vAlign w:val="center"/>
          </w:tcPr>
          <w:p w14:paraId="6DD4EAFF" w14:textId="0E69D231" w:rsidR="007A5622" w:rsidRPr="00717EC0" w:rsidRDefault="007A5622" w:rsidP="007A5622">
            <w:pPr>
              <w:pStyle w:val="ProductList-Body"/>
              <w:rPr>
                <w:color w:val="000000"/>
              </w:rPr>
            </w:pPr>
            <w:r>
              <w:t>Enterprise Mobility Suite From SA</w:t>
            </w:r>
            <w:r>
              <w:rPr>
                <w:vertAlign w:val="superscript"/>
              </w:rPr>
              <w:t>1</w:t>
            </w:r>
          </w:p>
        </w:tc>
        <w:tc>
          <w:tcPr>
            <w:tcW w:w="4140" w:type="dxa"/>
            <w:vAlign w:val="center"/>
          </w:tcPr>
          <w:p w14:paraId="1C482489" w14:textId="39206344" w:rsidR="007A5622" w:rsidRPr="00717EC0" w:rsidRDefault="007A5622" w:rsidP="00694578">
            <w:pPr>
              <w:pStyle w:val="ProductList-Body"/>
              <w:rPr>
                <w:color w:val="000000"/>
              </w:rPr>
            </w:pPr>
            <w:r>
              <w:t xml:space="preserve">Core CAL Bridge for Enterprise Mobility Suite </w:t>
            </w:r>
            <w:r w:rsidRPr="009857C8">
              <w:rPr>
                <w:vertAlign w:val="superscript"/>
              </w:rPr>
              <w:t>2</w:t>
            </w:r>
            <w:r w:rsidR="00611C99">
              <w:rPr>
                <w:vertAlign w:val="superscript"/>
              </w:rPr>
              <w:t>,3</w:t>
            </w:r>
          </w:p>
        </w:tc>
      </w:tr>
      <w:tr w:rsidR="007A5622" w:rsidRPr="00717EC0" w14:paraId="2AD7A467" w14:textId="77777777" w:rsidTr="00611C99">
        <w:trPr>
          <w:trHeight w:val="314"/>
        </w:trPr>
        <w:tc>
          <w:tcPr>
            <w:tcW w:w="3240" w:type="dxa"/>
            <w:vAlign w:val="center"/>
          </w:tcPr>
          <w:p w14:paraId="3B5ED050" w14:textId="4F27D2EC" w:rsidR="007A5622" w:rsidRPr="00717EC0" w:rsidRDefault="007A5622" w:rsidP="00694578">
            <w:pPr>
              <w:pStyle w:val="ProductList-Body"/>
              <w:rPr>
                <w:color w:val="000000"/>
              </w:rPr>
            </w:pPr>
            <w:r>
              <w:t>Enterprise CAL Suite</w:t>
            </w:r>
          </w:p>
        </w:tc>
        <w:tc>
          <w:tcPr>
            <w:tcW w:w="3060" w:type="dxa"/>
            <w:vAlign w:val="center"/>
          </w:tcPr>
          <w:p w14:paraId="3F6A68DA" w14:textId="0CB14911" w:rsidR="007A5622" w:rsidRPr="00717EC0" w:rsidRDefault="007A5622" w:rsidP="00694578">
            <w:pPr>
              <w:pStyle w:val="ProductList-Body"/>
              <w:rPr>
                <w:color w:val="000000"/>
              </w:rPr>
            </w:pPr>
            <w:r>
              <w:t>Enterprise Mobility Suite From SA</w:t>
            </w:r>
            <w:r>
              <w:rPr>
                <w:vertAlign w:val="superscript"/>
              </w:rPr>
              <w:t>1</w:t>
            </w:r>
          </w:p>
        </w:tc>
        <w:tc>
          <w:tcPr>
            <w:tcW w:w="4140" w:type="dxa"/>
            <w:vAlign w:val="center"/>
          </w:tcPr>
          <w:p w14:paraId="70453A3A" w14:textId="2D1C3554" w:rsidR="007A5622" w:rsidRPr="00717EC0" w:rsidRDefault="007A5622" w:rsidP="007A5622">
            <w:pPr>
              <w:pStyle w:val="ProductList-Body"/>
              <w:rPr>
                <w:color w:val="000000"/>
              </w:rPr>
            </w:pPr>
            <w:r>
              <w:t>Enterprise CAL Bridge for Enterprise Mobility Suite</w:t>
            </w:r>
            <w:r w:rsidRPr="009857C8">
              <w:rPr>
                <w:vertAlign w:val="superscript"/>
              </w:rPr>
              <w:t xml:space="preserve"> 2</w:t>
            </w:r>
            <w:r w:rsidR="00611C99">
              <w:rPr>
                <w:vertAlign w:val="superscript"/>
              </w:rPr>
              <w:t>,4</w:t>
            </w:r>
          </w:p>
        </w:tc>
      </w:tr>
    </w:tbl>
    <w:p w14:paraId="7C244EB9" w14:textId="77777777" w:rsidR="007A5622" w:rsidRDefault="007A5622" w:rsidP="007A5622">
      <w:pPr>
        <w:pStyle w:val="ProductList-Body"/>
        <w:ind w:left="180"/>
      </w:pPr>
      <w:r>
        <w:rPr>
          <w:vertAlign w:val="superscript"/>
        </w:rPr>
        <w:t>1</w:t>
      </w:r>
      <w:r>
        <w:t>Available for purchase at enrollment anniversary or beginning of a new enrollment term only.</w:t>
      </w:r>
    </w:p>
    <w:p w14:paraId="1EF22E32" w14:textId="18F5114B" w:rsidR="007A5622" w:rsidRDefault="007A5622" w:rsidP="007A5622">
      <w:pPr>
        <w:pStyle w:val="ProductList-Body"/>
        <w:ind w:left="180"/>
      </w:pPr>
      <w:r w:rsidRPr="009857C8">
        <w:rPr>
          <w:vertAlign w:val="superscript"/>
        </w:rPr>
        <w:t>2</w:t>
      </w:r>
      <w:r w:rsidRPr="009857C8">
        <w:t>Required for Purchase at enrollment anniversary only</w:t>
      </w:r>
      <w:r>
        <w:t>.</w:t>
      </w:r>
    </w:p>
    <w:p w14:paraId="2915DAA5" w14:textId="77777777" w:rsidR="00611C99" w:rsidRDefault="00611C99" w:rsidP="00611C99">
      <w:pPr>
        <w:pStyle w:val="ProductList-Body"/>
        <w:ind w:left="180"/>
      </w:pPr>
      <w:r>
        <w:rPr>
          <w:vertAlign w:val="superscript"/>
        </w:rPr>
        <w:t>3</w:t>
      </w:r>
      <w:r>
        <w:t xml:space="preserve">Purchase not required for users also licensed with Office 365 (Enterprise &amp; Government E1, E3, E4) </w:t>
      </w:r>
    </w:p>
    <w:p w14:paraId="368A82A7" w14:textId="498B10F3" w:rsidR="00611C99" w:rsidRDefault="00611C99" w:rsidP="00611C99">
      <w:pPr>
        <w:pStyle w:val="ProductList-Body"/>
        <w:ind w:left="180"/>
      </w:pPr>
      <w:r>
        <w:rPr>
          <w:vertAlign w:val="superscript"/>
        </w:rPr>
        <w:t>4</w:t>
      </w:r>
      <w:r>
        <w:t>Purchase not required for users also licensed with Office 365 (Enterprise &amp; Government E3, E4)</w:t>
      </w:r>
    </w:p>
    <w:p w14:paraId="7019B66F" w14:textId="77777777" w:rsidR="00305FEE" w:rsidRDefault="00305FEE" w:rsidP="00305FEE">
      <w:pPr>
        <w:pStyle w:val="ProductList-Body"/>
        <w:tabs>
          <w:tab w:val="clear" w:pos="158"/>
          <w:tab w:val="left" w:pos="360"/>
        </w:tabs>
      </w:pPr>
    </w:p>
    <w:p w14:paraId="0D0AF57E" w14:textId="18E17F7A" w:rsidR="00021DFC" w:rsidRPr="00305FEE" w:rsidRDefault="00021DFC" w:rsidP="00021DFC">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71190F0" w14:textId="5B5E3C80" w:rsidR="00021DFC" w:rsidRDefault="00021DFC" w:rsidP="00021DFC">
      <w:pPr>
        <w:pStyle w:val="ProductList-Body"/>
      </w:pPr>
      <w:r w:rsidRPr="005612A2">
        <w:t>When transitioning to “From SA” USLs, no more than one From SA USL may be purchased for each</w:t>
      </w:r>
      <w:r>
        <w:t xml:space="preserve"> Q</w:t>
      </w:r>
      <w:r w:rsidRPr="005612A2">
        <w:t>ualifying</w:t>
      </w:r>
      <w:r>
        <w:t xml:space="preserve"> Device license transitioned</w:t>
      </w:r>
      <w:r w:rsidR="009C6C6D">
        <w:t xml:space="preserve">. As a one-time exception for </w:t>
      </w:r>
      <w:r w:rsidRPr="005612A2">
        <w:t xml:space="preserve">licensed Qualified Devices </w:t>
      </w:r>
      <w:r w:rsidR="009C6C6D">
        <w:t>that are used by more</w:t>
      </w:r>
      <w:r w:rsidRPr="005612A2">
        <w:t xml:space="preserve"> than one user,</w:t>
      </w:r>
      <w:r>
        <w:t xml:space="preserve"> </w:t>
      </w:r>
      <w:r w:rsidR="009C6C6D">
        <w:t xml:space="preserve">Customer may purchase a </w:t>
      </w:r>
      <w:r w:rsidRPr="005612A2">
        <w:t>“From SA” U</w:t>
      </w:r>
      <w:r w:rsidR="009C6C6D">
        <w:t xml:space="preserve">ser </w:t>
      </w:r>
      <w:r w:rsidR="009C6C6D" w:rsidRPr="005612A2">
        <w:t>SL</w:t>
      </w:r>
      <w:r w:rsidR="009C6C6D">
        <w:t xml:space="preserve"> for each of those users, but only if it purchases a </w:t>
      </w:r>
      <w:r w:rsidR="009C6C6D" w:rsidRPr="005612A2">
        <w:t>“From SA” U</w:t>
      </w:r>
      <w:r w:rsidR="009C6C6D">
        <w:t xml:space="preserve">ser </w:t>
      </w:r>
      <w:r w:rsidR="009C6C6D" w:rsidRPr="005612A2">
        <w:t>SL</w:t>
      </w:r>
      <w:r w:rsidR="009C6C6D">
        <w:t xml:space="preserve"> for all users of all licensed Qualified Devices</w:t>
      </w:r>
      <w:r>
        <w:t>.</w:t>
      </w:r>
    </w:p>
    <w:p w14:paraId="67AA5850" w14:textId="77777777" w:rsidR="00021DFC" w:rsidRDefault="00021DFC" w:rsidP="00305FEE">
      <w:pPr>
        <w:pStyle w:val="ProductList-Body"/>
        <w:tabs>
          <w:tab w:val="clear" w:pos="158"/>
          <w:tab w:val="left" w:pos="360"/>
        </w:tabs>
        <w:rPr>
          <w:b/>
          <w:color w:val="00188F"/>
        </w:rPr>
      </w:pPr>
    </w:p>
    <w:p w14:paraId="32025450" w14:textId="1E940A14" w:rsidR="00305FEE" w:rsidRPr="00305FEE" w:rsidRDefault="00305FEE" w:rsidP="00305FEE">
      <w:pPr>
        <w:pStyle w:val="ProductList-Body"/>
        <w:tabs>
          <w:tab w:val="clear" w:pos="158"/>
          <w:tab w:val="left" w:pos="360"/>
        </w:tabs>
        <w:rPr>
          <w:b/>
          <w:color w:val="00188F"/>
        </w:rPr>
      </w:pPr>
      <w:r w:rsidRPr="00305FEE">
        <w:rPr>
          <w:b/>
          <w:color w:val="00188F"/>
        </w:rPr>
        <w:t xml:space="preserve">SA Benefits for Enterprise Mobility Suite From SA </w:t>
      </w:r>
      <w:r>
        <w:rPr>
          <w:b/>
          <w:color w:val="00188F"/>
        </w:rPr>
        <w:t xml:space="preserve">User </w:t>
      </w:r>
      <w:r w:rsidRPr="00305FEE">
        <w:rPr>
          <w:b/>
          <w:color w:val="00188F"/>
        </w:rPr>
        <w:t>SLs</w:t>
      </w:r>
    </w:p>
    <w:p w14:paraId="1E694540" w14:textId="30535DCF" w:rsidR="00305FEE" w:rsidRDefault="00305FEE" w:rsidP="00305FEE">
      <w:pPr>
        <w:pStyle w:val="ProductList-Body"/>
        <w:tabs>
          <w:tab w:val="clear" w:pos="158"/>
          <w:tab w:val="left" w:pos="360"/>
        </w:tabs>
      </w:pPr>
      <w:r>
        <w:t>Enterprise Mobility Suite From SA User SLs qualify Customer for SA Benefits based on the Qualifying Products being transitioned.</w:t>
      </w:r>
    </w:p>
    <w:p w14:paraId="3F1CC888" w14:textId="77777777" w:rsidR="002B7512" w:rsidRPr="00585A48" w:rsidRDefault="003C72EF">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05B44423" w14:textId="46ED6DDD" w:rsidR="00B7044F" w:rsidRDefault="00B7044F" w:rsidP="00B7044F">
      <w:pPr>
        <w:pStyle w:val="ProductList-Offering2Heading"/>
        <w:outlineLvl w:val="2"/>
      </w:pPr>
      <w:r>
        <w:tab/>
      </w:r>
      <w:bookmarkStart w:id="948" w:name="AzureActiveDirectory"/>
      <w:bookmarkStart w:id="949" w:name="_Toc415585437"/>
      <w:r>
        <w:t>Azure Active Directory</w:t>
      </w:r>
      <w:r w:rsidR="00140A95">
        <w:t xml:space="preserve"> </w:t>
      </w:r>
      <w:bookmarkEnd w:id="948"/>
      <w:r w:rsidR="00140A95" w:rsidRPr="00140A95">
        <w:rPr>
          <w:b w:val="0"/>
        </w:rPr>
        <w:t>(Plan)</w:t>
      </w:r>
      <w:bookmarkEnd w:id="94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7044F" w14:paraId="79E01B30" w14:textId="77777777" w:rsidTr="00500791">
        <w:trPr>
          <w:cantSplit/>
          <w:tblHeader/>
        </w:trPr>
        <w:tc>
          <w:tcPr>
            <w:tcW w:w="3367" w:type="dxa"/>
            <w:tcBorders>
              <w:bottom w:val="nil"/>
            </w:tcBorders>
            <w:shd w:val="clear" w:color="auto" w:fill="00188F"/>
          </w:tcPr>
          <w:p w14:paraId="6FA6970D"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4FDD19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85EA86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2707999"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FF5C35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52C10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BC3479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D9F1C5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C0FFCD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2C06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37B3D0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7044F" w14:paraId="7C97F6DE" w14:textId="77777777" w:rsidTr="004C1A68">
        <w:trPr>
          <w:cantSplit/>
          <w:tblHeader/>
        </w:trPr>
        <w:tc>
          <w:tcPr>
            <w:tcW w:w="3367" w:type="dxa"/>
            <w:tcBorders>
              <w:top w:val="nil"/>
              <w:left w:val="nil"/>
              <w:bottom w:val="nil"/>
              <w:right w:val="nil"/>
            </w:tcBorders>
          </w:tcPr>
          <w:p w14:paraId="257FF9C0" w14:textId="77777777" w:rsidR="00B7044F" w:rsidRDefault="00B7044F" w:rsidP="00500791">
            <w:pPr>
              <w:pStyle w:val="ProductList-Offering2"/>
            </w:pPr>
            <w:bookmarkStart w:id="950" w:name="_Toc415585438"/>
            <w:r>
              <w:t>Azure Active Directory Basic</w:t>
            </w:r>
            <w:bookmarkEnd w:id="950"/>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399CF139"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4DEF391"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0832F60B"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2615BAD8" w14:textId="58223161" w:rsidR="00B7044F" w:rsidRPr="005A0966" w:rsidRDefault="008C703E"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2AADC8D0"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67FD8CF5"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5157218" w14:textId="77777777" w:rsidR="00B7044F" w:rsidRDefault="00B7044F" w:rsidP="00500791">
            <w:pPr>
              <w:pStyle w:val="ProductList-OfferingBody"/>
              <w:ind w:left="-113"/>
              <w:jc w:val="center"/>
            </w:pPr>
          </w:p>
        </w:tc>
        <w:tc>
          <w:tcPr>
            <w:tcW w:w="739" w:type="dxa"/>
            <w:shd w:val="clear" w:color="auto" w:fill="70AD47" w:themeFill="accent6"/>
            <w:vAlign w:val="center"/>
          </w:tcPr>
          <w:p w14:paraId="22C6A317" w14:textId="4D5FAB77" w:rsidR="00B7044F" w:rsidRDefault="004C1A68" w:rsidP="0050079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6B6ED1" w14:textId="77777777" w:rsidR="00B7044F" w:rsidRDefault="00B7044F" w:rsidP="00500791">
            <w:pPr>
              <w:pStyle w:val="ProductList-OfferingBody"/>
              <w:ind w:left="-113"/>
              <w:jc w:val="center"/>
            </w:pPr>
          </w:p>
        </w:tc>
        <w:tc>
          <w:tcPr>
            <w:tcW w:w="739" w:type="dxa"/>
            <w:shd w:val="clear" w:color="auto" w:fill="70AD47" w:themeFill="accent6"/>
            <w:vAlign w:val="center"/>
          </w:tcPr>
          <w:p w14:paraId="69870A03"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1EE5F947" w14:textId="77777777" w:rsidTr="004C1A68">
        <w:trPr>
          <w:cantSplit/>
          <w:tblHeader/>
        </w:trPr>
        <w:tc>
          <w:tcPr>
            <w:tcW w:w="3367" w:type="dxa"/>
            <w:tcBorders>
              <w:top w:val="nil"/>
              <w:left w:val="nil"/>
              <w:bottom w:val="nil"/>
              <w:right w:val="nil"/>
            </w:tcBorders>
          </w:tcPr>
          <w:p w14:paraId="6CE6A46C" w14:textId="77777777" w:rsidR="00B7044F" w:rsidRDefault="00B7044F" w:rsidP="00500791">
            <w:pPr>
              <w:pStyle w:val="ProductList-Offering2"/>
            </w:pPr>
            <w:bookmarkStart w:id="951" w:name="_Toc415585439"/>
            <w:r>
              <w:t>Azure Active Directory Premium</w:t>
            </w:r>
            <w:bookmarkEnd w:id="951"/>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673EB426"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B920BD0"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5CDC2DFC"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5DD0D78"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C5A5DCF"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01CD7D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364E1FC" w14:textId="77777777" w:rsidR="00B7044F" w:rsidRDefault="00B7044F" w:rsidP="00500791">
            <w:pPr>
              <w:pStyle w:val="ProductList-OfferingBody"/>
              <w:ind w:left="-113"/>
              <w:jc w:val="center"/>
            </w:pPr>
          </w:p>
        </w:tc>
        <w:tc>
          <w:tcPr>
            <w:tcW w:w="739" w:type="dxa"/>
            <w:shd w:val="clear" w:color="auto" w:fill="70AD47" w:themeFill="accent6"/>
            <w:vAlign w:val="center"/>
          </w:tcPr>
          <w:p w14:paraId="103E682E" w14:textId="6A41E093" w:rsidR="00B7044F" w:rsidRDefault="004C1A68" w:rsidP="0050079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52F58D8" w14:textId="77777777" w:rsidR="00B7044F" w:rsidRDefault="00B7044F" w:rsidP="00500791">
            <w:pPr>
              <w:pStyle w:val="ProductList-OfferingBody"/>
              <w:ind w:left="-113"/>
              <w:jc w:val="center"/>
            </w:pPr>
          </w:p>
        </w:tc>
        <w:tc>
          <w:tcPr>
            <w:tcW w:w="739" w:type="dxa"/>
            <w:shd w:val="clear" w:color="auto" w:fill="70AD47" w:themeFill="accent6"/>
            <w:vAlign w:val="center"/>
          </w:tcPr>
          <w:p w14:paraId="44702FC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7798E8AA" w14:textId="77777777" w:rsidR="00B7044F" w:rsidRDefault="00B7044F" w:rsidP="00B7044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7044F" w14:paraId="5A6B1AA0" w14:textId="77777777" w:rsidTr="00500791">
        <w:tc>
          <w:tcPr>
            <w:tcW w:w="3596" w:type="dxa"/>
          </w:tcPr>
          <w:p w14:paraId="4022B3B9" w14:textId="77777777" w:rsidR="00B7044F" w:rsidRDefault="00B7044F" w:rsidP="00500791">
            <w:pPr>
              <w:pStyle w:val="ProductList-Body"/>
              <w:spacing w:before="20" w:after="20"/>
              <w:rPr>
                <w:b/>
              </w:rPr>
            </w:pPr>
            <w:r>
              <w:t xml:space="preserve">Reduction Eligible: </w:t>
            </w:r>
            <w:r>
              <w:rPr>
                <w:b/>
              </w:rPr>
              <w:t>All</w:t>
            </w:r>
          </w:p>
          <w:p w14:paraId="0E55A4B0" w14:textId="77777777" w:rsidR="00B7044F" w:rsidRDefault="00B7044F" w:rsidP="00500791">
            <w:pPr>
              <w:pStyle w:val="ProductList-Body"/>
              <w:spacing w:before="20" w:after="20"/>
            </w:pPr>
            <w:r>
              <w:t xml:space="preserve">Reduction Eligible (SCE): </w:t>
            </w:r>
            <w:r>
              <w:rPr>
                <w:b/>
              </w:rPr>
              <w:t>All</w:t>
            </w:r>
          </w:p>
        </w:tc>
        <w:tc>
          <w:tcPr>
            <w:tcW w:w="3597" w:type="dxa"/>
          </w:tcPr>
          <w:p w14:paraId="069BBDAC" w14:textId="77777777" w:rsidR="00B7044F" w:rsidRDefault="00B7044F" w:rsidP="00500791">
            <w:pPr>
              <w:pStyle w:val="ProductList-Body"/>
              <w:spacing w:before="20" w:after="20"/>
            </w:pPr>
            <w:r>
              <w:t xml:space="preserve">Product Pool: </w:t>
            </w:r>
            <w:r>
              <w:rPr>
                <w:b/>
              </w:rPr>
              <w:t>Server</w:t>
            </w:r>
          </w:p>
        </w:tc>
        <w:tc>
          <w:tcPr>
            <w:tcW w:w="3597" w:type="dxa"/>
          </w:tcPr>
          <w:p w14:paraId="1FC818C6" w14:textId="77777777" w:rsidR="00B7044F" w:rsidRDefault="00B7044F" w:rsidP="00500791">
            <w:pPr>
              <w:pStyle w:val="ProductList-Body"/>
              <w:spacing w:before="20" w:after="20"/>
            </w:pPr>
            <w:r>
              <w:t xml:space="preserve">Extended Term Eligible: </w:t>
            </w:r>
            <w:r>
              <w:rPr>
                <w:b/>
              </w:rPr>
              <w:t>All</w:t>
            </w:r>
          </w:p>
        </w:tc>
      </w:tr>
    </w:tbl>
    <w:p w14:paraId="59E95CE4" w14:textId="77777777" w:rsidR="00B7044F" w:rsidRPr="00782C7B" w:rsidRDefault="00B7044F" w:rsidP="00B7044F">
      <w:pPr>
        <w:pStyle w:val="ProductList-Body"/>
        <w:shd w:val="clear" w:color="auto" w:fill="D9D9D9" w:themeFill="background1" w:themeFillShade="D9"/>
        <w:spacing w:before="120" w:after="120"/>
        <w:rPr>
          <w:b/>
        </w:rPr>
      </w:pPr>
      <w:r w:rsidRPr="00782C7B">
        <w:rPr>
          <w:b/>
        </w:rPr>
        <w:t>Additional Information</w:t>
      </w:r>
    </w:p>
    <w:p w14:paraId="689D7ED4" w14:textId="77777777" w:rsidR="00B7044F" w:rsidRDefault="00B7044F" w:rsidP="00B7044F">
      <w:pPr>
        <w:pStyle w:val="ProductList-Body"/>
      </w:pPr>
      <w:r>
        <w:t>Microsoft</w:t>
      </w:r>
      <w:r w:rsidRPr="0014192B">
        <w:t xml:space="preserve"> Azure Active Directory </w:t>
      </w:r>
      <w:r>
        <w:t>Basic customers</w:t>
      </w:r>
      <w:r w:rsidRPr="000805F3">
        <w:t xml:space="preserve"> </w:t>
      </w:r>
      <w:r w:rsidRPr="0014192B">
        <w:t xml:space="preserve">may </w:t>
      </w:r>
      <w:r>
        <w:t>be able to use the SSO (Single Sign-On) to pre-integrate up to 10 SAAS Applications /Custom Apps per user.</w:t>
      </w:r>
    </w:p>
    <w:p w14:paraId="7D176959" w14:textId="77777777" w:rsidR="00B7044F" w:rsidRDefault="00B7044F" w:rsidP="00B7044F">
      <w:pPr>
        <w:pStyle w:val="ProductList-Body"/>
      </w:pPr>
    </w:p>
    <w:p w14:paraId="06316F7A" w14:textId="77777777" w:rsidR="00B7044F" w:rsidRDefault="00B7044F" w:rsidP="00B7044F">
      <w:pPr>
        <w:pStyle w:val="ProductList-Body"/>
      </w:pPr>
      <w:r w:rsidRPr="0014192B">
        <w:t>Customers may reassign Azure Active Directory licenses, but not on a short term basis (i.e., not within 90 days of the last assignment).</w:t>
      </w:r>
    </w:p>
    <w:p w14:paraId="318E3D6A" w14:textId="77777777" w:rsidR="00B7044F" w:rsidRDefault="003C72EF" w:rsidP="00B7044F">
      <w:pPr>
        <w:pStyle w:val="ProductList-Body"/>
        <w:shd w:val="clear" w:color="auto" w:fill="A6A6A6" w:themeFill="background1" w:themeFillShade="A6"/>
        <w:spacing w:before="120" w:after="240"/>
        <w:jc w:val="right"/>
        <w:rPr>
          <w:rStyle w:val="Hyperlink"/>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38D6D7C9" w14:textId="1E50919B" w:rsidR="00B7044F" w:rsidRPr="00140A95" w:rsidRDefault="00B7044F" w:rsidP="00B7044F">
      <w:pPr>
        <w:pStyle w:val="ProductList-Offering2Heading"/>
        <w:outlineLvl w:val="2"/>
        <w:rPr>
          <w:b w:val="0"/>
        </w:rPr>
      </w:pPr>
      <w:r>
        <w:tab/>
      </w:r>
      <w:bookmarkStart w:id="952" w:name="_Toc415585440"/>
      <w:r>
        <w:t xml:space="preserve">Azure </w:t>
      </w:r>
      <w:r w:rsidRPr="00C92DC7">
        <w:t>Rights</w:t>
      </w:r>
      <w:r>
        <w:t xml:space="preserve"> Management Service</w:t>
      </w:r>
      <w:r w:rsidR="00140A95">
        <w:t xml:space="preserve"> </w:t>
      </w:r>
      <w:r w:rsidR="00140A95" w:rsidRPr="00140A95">
        <w:rPr>
          <w:b w:val="0"/>
        </w:rPr>
        <w:t>(Plan)</w:t>
      </w:r>
      <w:bookmarkEnd w:id="952"/>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B7044F" w14:paraId="022B797C" w14:textId="77777777" w:rsidTr="00500791">
        <w:trPr>
          <w:cantSplit/>
          <w:tblHeader/>
        </w:trPr>
        <w:tc>
          <w:tcPr>
            <w:tcW w:w="3382" w:type="dxa"/>
            <w:tcBorders>
              <w:bottom w:val="nil"/>
            </w:tcBorders>
            <w:shd w:val="clear" w:color="auto" w:fill="00188F"/>
          </w:tcPr>
          <w:p w14:paraId="2521106A"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07F768C" w14:textId="77777777" w:rsidR="00B7044F" w:rsidRPr="00EE0836" w:rsidRDefault="00B7044F"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F389A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DF4159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EC61D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721E3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EFEFFA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7A255F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9C8328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0474A6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9FEE1D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0183F75A" w14:textId="77777777" w:rsidTr="00AB6630">
        <w:trPr>
          <w:cantSplit/>
          <w:tblHeader/>
        </w:trPr>
        <w:tc>
          <w:tcPr>
            <w:tcW w:w="3382" w:type="dxa"/>
            <w:tcBorders>
              <w:top w:val="nil"/>
              <w:left w:val="nil"/>
              <w:bottom w:val="dashSmallGap" w:sz="4" w:space="0" w:color="BFBFBF" w:themeColor="background1" w:themeShade="BF"/>
              <w:right w:val="nil"/>
            </w:tcBorders>
          </w:tcPr>
          <w:p w14:paraId="58E0453D" w14:textId="77777777" w:rsidR="00AB6630" w:rsidRDefault="00AB6630" w:rsidP="00AB6630">
            <w:pPr>
              <w:pStyle w:val="ProductList-Offering2"/>
            </w:pPr>
            <w:bookmarkStart w:id="953" w:name="_Toc415585441"/>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953"/>
          </w:p>
        </w:tc>
        <w:tc>
          <w:tcPr>
            <w:tcW w:w="738" w:type="dxa"/>
            <w:tcBorders>
              <w:top w:val="nil"/>
              <w:left w:val="nil"/>
              <w:bottom w:val="dashSmallGap" w:sz="4" w:space="0" w:color="BFBFBF" w:themeColor="background1" w:themeShade="BF"/>
              <w:right w:val="nil"/>
            </w:tcBorders>
            <w:vAlign w:val="center"/>
          </w:tcPr>
          <w:p w14:paraId="2ECD2209" w14:textId="186ED33A" w:rsidR="00AB6630" w:rsidRDefault="00AD1FEE" w:rsidP="00AB66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E9F7AD4" w14:textId="77777777" w:rsidR="00AB6630" w:rsidRDefault="00AB6630" w:rsidP="00AB6630">
            <w:pPr>
              <w:pStyle w:val="ProductList-OfferingBody"/>
              <w:ind w:left="-113"/>
              <w:jc w:val="center"/>
            </w:pPr>
          </w:p>
        </w:tc>
        <w:tc>
          <w:tcPr>
            <w:tcW w:w="739" w:type="dxa"/>
            <w:shd w:val="clear" w:color="auto" w:fill="70AD47" w:themeFill="accent6"/>
            <w:vAlign w:val="center"/>
          </w:tcPr>
          <w:p w14:paraId="1737DC67"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50F1689" w14:textId="0A4415B5" w:rsidR="00AB6630" w:rsidRPr="00AD1FEE" w:rsidRDefault="00AD1FEE" w:rsidP="00AB66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3EE06BAC" w14:textId="77777777" w:rsidR="00AB6630" w:rsidRDefault="00AB6630" w:rsidP="00AB6630">
            <w:pPr>
              <w:pStyle w:val="ProductList-OfferingBody"/>
              <w:ind w:left="-113"/>
              <w:jc w:val="center"/>
            </w:pPr>
          </w:p>
        </w:tc>
        <w:tc>
          <w:tcPr>
            <w:tcW w:w="738" w:type="dxa"/>
            <w:shd w:val="clear" w:color="auto" w:fill="70AD47" w:themeFill="accent6"/>
            <w:vAlign w:val="center"/>
          </w:tcPr>
          <w:p w14:paraId="428F8086" w14:textId="77777777" w:rsidR="00AB6630" w:rsidRDefault="00AB6630" w:rsidP="00AB6630">
            <w:pPr>
              <w:pStyle w:val="ProductList-OfferingBody"/>
              <w:ind w:left="-113"/>
              <w:jc w:val="center"/>
            </w:pPr>
          </w:p>
        </w:tc>
        <w:tc>
          <w:tcPr>
            <w:tcW w:w="739" w:type="dxa"/>
            <w:shd w:val="clear" w:color="auto" w:fill="70AD47" w:themeFill="accent6"/>
            <w:vAlign w:val="center"/>
          </w:tcPr>
          <w:p w14:paraId="164262C2" w14:textId="254AE2D3" w:rsidR="00AB6630" w:rsidRDefault="00AB6630" w:rsidP="00AB6630">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BD36A4C" w14:textId="44EC7C8A" w:rsidR="00AB6630" w:rsidRDefault="00AB6630" w:rsidP="00AB663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8A19377" w14:textId="77777777" w:rsidR="00AB6630" w:rsidRDefault="00AB6630" w:rsidP="00AB6630">
            <w:pPr>
              <w:pStyle w:val="ProductList-OfferingBody"/>
              <w:ind w:left="-113"/>
              <w:jc w:val="center"/>
            </w:pPr>
          </w:p>
        </w:tc>
        <w:tc>
          <w:tcPr>
            <w:tcW w:w="739" w:type="dxa"/>
            <w:shd w:val="clear" w:color="auto" w:fill="70AD47" w:themeFill="accent6"/>
            <w:vAlign w:val="center"/>
          </w:tcPr>
          <w:p w14:paraId="79A31C5C"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5B7E745F" w14:textId="77777777" w:rsidTr="00500791">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3EB4E9F9" w14:textId="77777777" w:rsidR="00B7044F" w:rsidRDefault="00B7044F" w:rsidP="00500791">
            <w:pPr>
              <w:pStyle w:val="ProductList-Offering2"/>
            </w:pPr>
            <w:bookmarkStart w:id="954" w:name="_Toc415585442"/>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95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D80CABA"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0EE1BA3" w14:textId="77777777" w:rsidR="00B7044F" w:rsidRDefault="00B7044F" w:rsidP="00500791">
            <w:pPr>
              <w:pStyle w:val="ProductList-OfferingBody"/>
              <w:ind w:left="-113"/>
              <w:jc w:val="center"/>
            </w:pPr>
            <w:r>
              <w:t>1</w:t>
            </w:r>
          </w:p>
        </w:tc>
        <w:tc>
          <w:tcPr>
            <w:tcW w:w="739" w:type="dxa"/>
            <w:shd w:val="clear" w:color="auto" w:fill="BFBFBF" w:themeFill="background1" w:themeFillShade="BF"/>
            <w:vAlign w:val="center"/>
          </w:tcPr>
          <w:p w14:paraId="19A6FC6E" w14:textId="77777777" w:rsidR="00B7044F" w:rsidRDefault="00B7044F" w:rsidP="00500791">
            <w:pPr>
              <w:pStyle w:val="ProductList-OfferingBody"/>
              <w:ind w:left="-113"/>
              <w:jc w:val="center"/>
            </w:pPr>
          </w:p>
        </w:tc>
        <w:tc>
          <w:tcPr>
            <w:tcW w:w="739" w:type="dxa"/>
            <w:shd w:val="clear" w:color="auto" w:fill="70AD47" w:themeFill="accent6"/>
            <w:vAlign w:val="center"/>
          </w:tcPr>
          <w:p w14:paraId="362ED4FD"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3DADBD42"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4D42748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7D39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42445F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E9CDACA"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2824ADB" w14:textId="77777777" w:rsidR="00B7044F" w:rsidRDefault="00B7044F" w:rsidP="00500791">
            <w:pPr>
              <w:pStyle w:val="ProductList-OfferingBody"/>
              <w:ind w:left="-113"/>
              <w:jc w:val="center"/>
            </w:pPr>
          </w:p>
        </w:tc>
      </w:tr>
      <w:tr w:rsidR="00B7044F" w14:paraId="36A63AE2" w14:textId="77777777" w:rsidTr="00500791">
        <w:trPr>
          <w:cantSplit/>
          <w:tblHeader/>
        </w:trPr>
        <w:tc>
          <w:tcPr>
            <w:tcW w:w="3382" w:type="dxa"/>
            <w:tcBorders>
              <w:top w:val="dashSmallGap" w:sz="4" w:space="0" w:color="BFBFBF" w:themeColor="background1" w:themeShade="BF"/>
              <w:left w:val="nil"/>
              <w:bottom w:val="nil"/>
              <w:right w:val="nil"/>
            </w:tcBorders>
          </w:tcPr>
          <w:p w14:paraId="1D433EED" w14:textId="77777777" w:rsidR="00B7044F" w:rsidRDefault="00B7044F" w:rsidP="00500791">
            <w:pPr>
              <w:pStyle w:val="ProductList-Offering2"/>
            </w:pPr>
            <w:bookmarkStart w:id="955" w:name="_Toc415585443"/>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955"/>
          </w:p>
        </w:tc>
        <w:tc>
          <w:tcPr>
            <w:tcW w:w="738" w:type="dxa"/>
            <w:tcBorders>
              <w:top w:val="dashSmallGap" w:sz="4" w:space="0" w:color="BFBFBF" w:themeColor="background1" w:themeShade="BF"/>
              <w:left w:val="nil"/>
              <w:bottom w:val="nil"/>
              <w:right w:val="nil"/>
            </w:tcBorders>
            <w:vAlign w:val="center"/>
          </w:tcPr>
          <w:p w14:paraId="37D1CF7B"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711832B" w14:textId="77777777" w:rsidR="00B7044F" w:rsidRDefault="00B7044F" w:rsidP="00500791">
            <w:pPr>
              <w:pStyle w:val="ProductList-OfferingBody"/>
              <w:ind w:left="-113"/>
              <w:jc w:val="center"/>
            </w:pPr>
          </w:p>
        </w:tc>
        <w:tc>
          <w:tcPr>
            <w:tcW w:w="739" w:type="dxa"/>
            <w:shd w:val="clear" w:color="auto" w:fill="70AD47" w:themeFill="accent6"/>
            <w:vAlign w:val="center"/>
          </w:tcPr>
          <w:p w14:paraId="45E1C82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1C8A7F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DF49E7"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5622E0B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147783"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39A46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563AACD"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7B9C4F96" w14:textId="77777777" w:rsidR="00B7044F" w:rsidRDefault="00B7044F" w:rsidP="00500791">
            <w:pPr>
              <w:pStyle w:val="ProductList-OfferingBody"/>
              <w:ind w:left="-113"/>
              <w:jc w:val="center"/>
            </w:pPr>
          </w:p>
        </w:tc>
      </w:tr>
    </w:tbl>
    <w:p w14:paraId="222DC0A7" w14:textId="77777777" w:rsidR="00B7044F" w:rsidRDefault="00B7044F" w:rsidP="00B7044F">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B7044F" w14:paraId="03527CCC" w14:textId="77777777" w:rsidTr="00500791">
        <w:tc>
          <w:tcPr>
            <w:tcW w:w="4590" w:type="dxa"/>
          </w:tcPr>
          <w:p w14:paraId="50448442" w14:textId="77777777" w:rsidR="00B7044F" w:rsidRDefault="00B7044F" w:rsidP="00500791">
            <w:pPr>
              <w:pStyle w:val="ProductList-Body"/>
              <w:spacing w:before="20" w:after="20"/>
              <w:ind w:left="162" w:hanging="162"/>
              <w:rPr>
                <w:b/>
              </w:rPr>
            </w:pPr>
            <w:r>
              <w:t xml:space="preserve">Reduction Eligible: </w:t>
            </w:r>
            <w:r>
              <w:rPr>
                <w:b/>
              </w:rPr>
              <w:t>Azure Rights Management User SL</w:t>
            </w:r>
          </w:p>
          <w:p w14:paraId="6F92BDA7" w14:textId="77777777" w:rsidR="00B7044F" w:rsidRPr="008F2449" w:rsidRDefault="00B7044F" w:rsidP="00500791">
            <w:pPr>
              <w:pStyle w:val="ProductList-Body"/>
              <w:spacing w:before="20" w:after="20"/>
              <w:ind w:left="162" w:hanging="162"/>
              <w:rPr>
                <w:b/>
              </w:rPr>
            </w:pPr>
            <w:r>
              <w:t xml:space="preserve">True-up Eligible: </w:t>
            </w:r>
            <w:r>
              <w:rPr>
                <w:b/>
              </w:rPr>
              <w:t>Azure Rights Management User SL</w:t>
            </w:r>
          </w:p>
        </w:tc>
        <w:tc>
          <w:tcPr>
            <w:tcW w:w="2700" w:type="dxa"/>
          </w:tcPr>
          <w:p w14:paraId="6B829C29" w14:textId="77777777" w:rsidR="00B7044F" w:rsidRPr="008F2449" w:rsidRDefault="00B7044F" w:rsidP="00500791">
            <w:pPr>
              <w:pStyle w:val="ProductList-Body"/>
              <w:spacing w:before="20" w:after="20"/>
              <w:rPr>
                <w:b/>
              </w:rPr>
            </w:pPr>
            <w:r>
              <w:t xml:space="preserve">Product Pool: </w:t>
            </w:r>
            <w:r>
              <w:rPr>
                <w:b/>
              </w:rPr>
              <w:t>Server</w:t>
            </w:r>
          </w:p>
        </w:tc>
        <w:tc>
          <w:tcPr>
            <w:tcW w:w="3510" w:type="dxa"/>
          </w:tcPr>
          <w:p w14:paraId="0CADD1B3" w14:textId="77777777" w:rsidR="00B7044F" w:rsidRPr="008F2449" w:rsidRDefault="00B7044F" w:rsidP="00500791">
            <w:pPr>
              <w:pStyle w:val="ProductList-Body"/>
              <w:spacing w:before="20" w:after="20"/>
              <w:ind w:left="169" w:hanging="169"/>
              <w:rPr>
                <w:b/>
              </w:rPr>
            </w:pPr>
            <w:r>
              <w:t xml:space="preserve">Extended Term Eligible: </w:t>
            </w:r>
            <w:r>
              <w:rPr>
                <w:b/>
              </w:rPr>
              <w:t>Azure Rights Management User SL</w:t>
            </w:r>
          </w:p>
        </w:tc>
      </w:tr>
    </w:tbl>
    <w:p w14:paraId="0E8A5D81" w14:textId="77777777" w:rsidR="00B7044F" w:rsidRPr="00585A48" w:rsidRDefault="003C72EF" w:rsidP="00B7044F">
      <w:pPr>
        <w:pStyle w:val="ProductList-Body"/>
        <w:shd w:val="clear" w:color="auto" w:fill="A6A6A6" w:themeFill="background1" w:themeFillShade="A6"/>
        <w:spacing w:before="120" w:after="240"/>
        <w:jc w:val="right"/>
        <w:rPr>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488F61B7" w14:textId="77777777" w:rsidR="00214A93" w:rsidRPr="00140A95" w:rsidRDefault="00214A93" w:rsidP="00214A93">
      <w:pPr>
        <w:pStyle w:val="ProductList-Offering2Heading"/>
        <w:outlineLvl w:val="2"/>
        <w:rPr>
          <w:b w:val="0"/>
        </w:rPr>
      </w:pPr>
      <w:r>
        <w:tab/>
      </w:r>
      <w:bookmarkStart w:id="956" w:name="_Toc415585444"/>
      <w:r>
        <w:t xml:space="preserve">Azure </w:t>
      </w:r>
      <w:r w:rsidRPr="00C92DC7">
        <w:t>R</w:t>
      </w:r>
      <w:r>
        <w:t xml:space="preserve">emoteApp </w:t>
      </w:r>
      <w:r w:rsidRPr="00140A95">
        <w:rPr>
          <w:b w:val="0"/>
        </w:rPr>
        <w:t>(Plan)</w:t>
      </w:r>
      <w:bookmarkEnd w:id="956"/>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214A93" w14:paraId="772A3867" w14:textId="77777777" w:rsidTr="007D0C30">
        <w:trPr>
          <w:cantSplit/>
          <w:tblHeader/>
        </w:trPr>
        <w:tc>
          <w:tcPr>
            <w:tcW w:w="3382" w:type="dxa"/>
            <w:tcBorders>
              <w:bottom w:val="nil"/>
            </w:tcBorders>
            <w:shd w:val="clear" w:color="auto" w:fill="00188F"/>
          </w:tcPr>
          <w:p w14:paraId="3FA48186" w14:textId="77777777" w:rsidR="00214A93" w:rsidRPr="00EE0836" w:rsidRDefault="00214A93" w:rsidP="007D0C30">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509B591" w14:textId="77777777" w:rsidR="00214A93" w:rsidRPr="00EE0836" w:rsidRDefault="00214A93" w:rsidP="007D0C30">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08744E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06A5755"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AA551C9"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33F85A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6F643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0925441"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8B6EEE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6CF6AF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EC1AD82"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14A93" w14:paraId="429CF789" w14:textId="77777777" w:rsidTr="00CD01F6">
        <w:trPr>
          <w:cantSplit/>
          <w:tblHeader/>
        </w:trPr>
        <w:tc>
          <w:tcPr>
            <w:tcW w:w="3382" w:type="dxa"/>
            <w:tcBorders>
              <w:top w:val="nil"/>
              <w:left w:val="nil"/>
              <w:bottom w:val="nil"/>
              <w:right w:val="nil"/>
            </w:tcBorders>
          </w:tcPr>
          <w:p w14:paraId="29C2C201" w14:textId="77777777" w:rsidR="00214A93" w:rsidRDefault="00214A93" w:rsidP="007D0C30">
            <w:pPr>
              <w:pStyle w:val="ProductList-Offering2"/>
            </w:pPr>
            <w:bookmarkStart w:id="957" w:name="_Toc415585445"/>
            <w:r>
              <w:t>Azure RemoteApp</w:t>
            </w:r>
            <w:r>
              <w:fldChar w:fldCharType="begin"/>
            </w:r>
            <w:r>
              <w:instrText xml:space="preserve"> XE "Azure</w:instrText>
            </w:r>
            <w:r w:rsidRPr="002E5F44">
              <w:instrText xml:space="preserve"> R</w:instrText>
            </w:r>
            <w:r>
              <w:instrText xml:space="preserve">emoteApp" </w:instrText>
            </w:r>
            <w:r>
              <w:fldChar w:fldCharType="end"/>
            </w:r>
            <w:r>
              <w:t xml:space="preserve"> (User SL)</w:t>
            </w:r>
            <w:bookmarkEnd w:id="957"/>
          </w:p>
        </w:tc>
        <w:tc>
          <w:tcPr>
            <w:tcW w:w="738" w:type="dxa"/>
            <w:tcBorders>
              <w:top w:val="nil"/>
              <w:left w:val="nil"/>
              <w:bottom w:val="nil"/>
              <w:right w:val="nil"/>
            </w:tcBorders>
            <w:vAlign w:val="center"/>
          </w:tcPr>
          <w:p w14:paraId="2F995A22" w14:textId="77777777" w:rsidR="00214A93" w:rsidRDefault="00214A93" w:rsidP="007D0C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2923A5EA" w14:textId="77777777" w:rsidR="00214A93" w:rsidRDefault="00214A93" w:rsidP="007D0C30">
            <w:pPr>
              <w:pStyle w:val="ProductList-OfferingBody"/>
              <w:ind w:left="-113"/>
              <w:jc w:val="center"/>
            </w:pPr>
          </w:p>
        </w:tc>
        <w:tc>
          <w:tcPr>
            <w:tcW w:w="739" w:type="dxa"/>
            <w:shd w:val="clear" w:color="auto" w:fill="70AD47" w:themeFill="accent6"/>
            <w:vAlign w:val="center"/>
          </w:tcPr>
          <w:p w14:paraId="57A0DA7F"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0EB27D5" w14:textId="77777777" w:rsidR="00214A93" w:rsidRPr="00AD1FEE" w:rsidRDefault="00214A93" w:rsidP="007D0C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6863ED38" w14:textId="77777777" w:rsidR="00214A93" w:rsidRDefault="00214A93" w:rsidP="007D0C30">
            <w:pPr>
              <w:pStyle w:val="ProductList-OfferingBody"/>
              <w:ind w:left="-113"/>
              <w:jc w:val="center"/>
            </w:pPr>
          </w:p>
        </w:tc>
        <w:tc>
          <w:tcPr>
            <w:tcW w:w="738" w:type="dxa"/>
            <w:shd w:val="clear" w:color="auto" w:fill="70AD47" w:themeFill="accent6"/>
            <w:vAlign w:val="center"/>
          </w:tcPr>
          <w:p w14:paraId="5C906B30" w14:textId="77777777"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2B6CF538" w14:textId="0BED9830"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0E082496" w14:textId="62B9C5FE"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69704DA8" w14:textId="77777777" w:rsidR="00214A93" w:rsidRDefault="00214A93" w:rsidP="007D0C30">
            <w:pPr>
              <w:pStyle w:val="ProductList-OfferingBody"/>
              <w:ind w:left="-113"/>
              <w:jc w:val="center"/>
            </w:pPr>
          </w:p>
        </w:tc>
        <w:tc>
          <w:tcPr>
            <w:tcW w:w="739" w:type="dxa"/>
            <w:shd w:val="clear" w:color="auto" w:fill="70AD47" w:themeFill="accent6"/>
            <w:vAlign w:val="center"/>
          </w:tcPr>
          <w:p w14:paraId="14600498"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1AD12514" w14:textId="77777777" w:rsidR="00214A93" w:rsidRDefault="00214A93" w:rsidP="00214A93">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214A93" w14:paraId="452189DB" w14:textId="77777777" w:rsidTr="007D0C30">
        <w:tc>
          <w:tcPr>
            <w:tcW w:w="4590" w:type="dxa"/>
          </w:tcPr>
          <w:p w14:paraId="64882FBA" w14:textId="25E88CD6" w:rsidR="00214A93" w:rsidRDefault="00214A93" w:rsidP="007D0C30">
            <w:pPr>
              <w:pStyle w:val="ProductList-Body"/>
              <w:spacing w:before="20" w:after="20"/>
              <w:ind w:left="162" w:hanging="162"/>
              <w:rPr>
                <w:b/>
              </w:rPr>
            </w:pPr>
            <w:r>
              <w:t xml:space="preserve">Reduction Eligible: </w:t>
            </w:r>
            <w:r>
              <w:rPr>
                <w:b/>
              </w:rPr>
              <w:t>A</w:t>
            </w:r>
            <w:r w:rsidR="008A4096">
              <w:rPr>
                <w:b/>
              </w:rPr>
              <w:t>ll</w:t>
            </w:r>
          </w:p>
          <w:p w14:paraId="579BED01" w14:textId="59E97534" w:rsidR="00214A93" w:rsidRPr="008F2449" w:rsidRDefault="00214A93" w:rsidP="008A4096">
            <w:pPr>
              <w:pStyle w:val="ProductList-Body"/>
              <w:spacing w:before="20" w:after="20"/>
              <w:ind w:left="162" w:hanging="162"/>
              <w:rPr>
                <w:b/>
              </w:rPr>
            </w:pPr>
            <w:r>
              <w:t xml:space="preserve">True-up Eligible: </w:t>
            </w:r>
            <w:r>
              <w:rPr>
                <w:b/>
              </w:rPr>
              <w:t>A</w:t>
            </w:r>
            <w:r w:rsidR="008A4096">
              <w:rPr>
                <w:b/>
              </w:rPr>
              <w:t>ll</w:t>
            </w:r>
          </w:p>
        </w:tc>
        <w:tc>
          <w:tcPr>
            <w:tcW w:w="2700" w:type="dxa"/>
          </w:tcPr>
          <w:p w14:paraId="13E01190" w14:textId="77777777" w:rsidR="00214A93" w:rsidRPr="008F2449" w:rsidRDefault="00214A93" w:rsidP="007D0C30">
            <w:pPr>
              <w:pStyle w:val="ProductList-Body"/>
              <w:spacing w:before="20" w:after="20"/>
              <w:rPr>
                <w:b/>
              </w:rPr>
            </w:pPr>
            <w:r>
              <w:t xml:space="preserve">Product Pool: </w:t>
            </w:r>
            <w:r>
              <w:rPr>
                <w:b/>
              </w:rPr>
              <w:t>Server</w:t>
            </w:r>
          </w:p>
        </w:tc>
        <w:tc>
          <w:tcPr>
            <w:tcW w:w="3510" w:type="dxa"/>
          </w:tcPr>
          <w:p w14:paraId="160E7EC2" w14:textId="717FC0D4" w:rsidR="00214A93" w:rsidRPr="008F2449" w:rsidRDefault="00214A93" w:rsidP="008A4096">
            <w:pPr>
              <w:pStyle w:val="ProductList-Body"/>
              <w:spacing w:before="20" w:after="20"/>
              <w:ind w:left="169" w:hanging="169"/>
              <w:rPr>
                <w:b/>
              </w:rPr>
            </w:pPr>
            <w:r>
              <w:t xml:space="preserve">Extended Term Eligible: </w:t>
            </w:r>
            <w:r>
              <w:rPr>
                <w:b/>
              </w:rPr>
              <w:t>A</w:t>
            </w:r>
            <w:r w:rsidR="008A4096">
              <w:rPr>
                <w:b/>
              </w:rPr>
              <w:t>ll</w:t>
            </w:r>
          </w:p>
        </w:tc>
      </w:tr>
    </w:tbl>
    <w:p w14:paraId="32B264EF" w14:textId="77777777" w:rsidR="00214A93" w:rsidRPr="00585A48" w:rsidRDefault="003C72EF" w:rsidP="00214A93">
      <w:pPr>
        <w:pStyle w:val="ProductList-Body"/>
        <w:shd w:val="clear" w:color="auto" w:fill="A6A6A6" w:themeFill="background1" w:themeFillShade="A6"/>
        <w:spacing w:before="120" w:after="240"/>
        <w:jc w:val="right"/>
        <w:rPr>
          <w:sz w:val="16"/>
          <w:szCs w:val="16"/>
        </w:rPr>
      </w:pPr>
      <w:hyperlink w:anchor="ToC" w:history="1">
        <w:r w:rsidR="00214A93" w:rsidRPr="00585A48">
          <w:rPr>
            <w:rStyle w:val="Hyperlink"/>
            <w:sz w:val="16"/>
            <w:szCs w:val="16"/>
          </w:rPr>
          <w:t>Table of Contents</w:t>
        </w:r>
      </w:hyperlink>
      <w:r w:rsidR="00214A93" w:rsidRPr="00585A48">
        <w:rPr>
          <w:sz w:val="16"/>
          <w:szCs w:val="16"/>
        </w:rPr>
        <w:t xml:space="preserve"> / </w:t>
      </w:r>
      <w:hyperlink w:anchor="ChartKey" w:history="1">
        <w:r w:rsidR="00214A93" w:rsidRPr="00585A48">
          <w:rPr>
            <w:rStyle w:val="Hyperlink"/>
            <w:sz w:val="16"/>
            <w:szCs w:val="16"/>
          </w:rPr>
          <w:t>Chart Key</w:t>
        </w:r>
      </w:hyperlink>
      <w:r w:rsidR="00214A93" w:rsidRPr="00585A48">
        <w:rPr>
          <w:sz w:val="16"/>
          <w:szCs w:val="16"/>
        </w:rPr>
        <w:t xml:space="preserve"> / </w:t>
      </w:r>
      <w:hyperlink w:anchor="Index" w:history="1">
        <w:r w:rsidR="00214A93" w:rsidRPr="00585A48">
          <w:rPr>
            <w:rStyle w:val="Hyperlink"/>
            <w:sz w:val="16"/>
            <w:szCs w:val="16"/>
          </w:rPr>
          <w:t>Index</w:t>
        </w:r>
      </w:hyperlink>
    </w:p>
    <w:p w14:paraId="1ACBB16E" w14:textId="00D6FE84" w:rsidR="00047DC7" w:rsidRDefault="00214A93" w:rsidP="00214A93">
      <w:pPr>
        <w:pStyle w:val="ProductList-Offering1Heading"/>
        <w:outlineLvl w:val="1"/>
      </w:pPr>
      <w:r>
        <w:t xml:space="preserve"> </w:t>
      </w:r>
      <w:bookmarkStart w:id="958" w:name="EnterpriseCloudSuite"/>
      <w:bookmarkStart w:id="959" w:name="_Toc415585446"/>
      <w:r w:rsidR="00047DC7">
        <w:t>Enterprise Cloud Suite</w:t>
      </w:r>
      <w:bookmarkEnd w:id="958"/>
      <w:bookmarkEnd w:id="959"/>
      <w:r w:rsidR="00047DC7">
        <w:fldChar w:fldCharType="begin"/>
      </w:r>
      <w:r w:rsidR="00047DC7">
        <w:instrText xml:space="preserve"> XE "Enterprise</w:instrText>
      </w:r>
      <w:r w:rsidR="00047DC7" w:rsidRPr="00E63B3F">
        <w:instrText xml:space="preserve"> </w:instrText>
      </w:r>
      <w:r w:rsidR="00047DC7">
        <w:instrText xml:space="preserve">Cloud Suite" </w:instrText>
      </w:r>
      <w:r w:rsidR="00047DC7">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047DC7" w14:paraId="5B352C99" w14:textId="77777777" w:rsidTr="00DF3DB9">
        <w:trPr>
          <w:cantSplit/>
          <w:tblHeader/>
        </w:trPr>
        <w:tc>
          <w:tcPr>
            <w:tcW w:w="3367" w:type="dxa"/>
            <w:tcBorders>
              <w:bottom w:val="nil"/>
            </w:tcBorders>
            <w:shd w:val="clear" w:color="auto" w:fill="00188F"/>
          </w:tcPr>
          <w:p w14:paraId="1362801C" w14:textId="77777777" w:rsidR="00047DC7" w:rsidRPr="00EE0836" w:rsidRDefault="00047DC7" w:rsidP="00DF3DB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4D98006" w14:textId="77777777" w:rsidR="00047DC7" w:rsidRPr="00EE0836" w:rsidRDefault="00047DC7" w:rsidP="00DF3DB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711357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A3C83BA"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E962F38"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29E371D"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AB4F6C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B6B0BD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4B199F3"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BD6F2"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021C95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47DC7" w14:paraId="483E9305" w14:textId="77777777" w:rsidTr="00DF3DB9">
        <w:trPr>
          <w:cantSplit/>
          <w:tblHeader/>
        </w:trPr>
        <w:tc>
          <w:tcPr>
            <w:tcW w:w="3367" w:type="dxa"/>
            <w:tcBorders>
              <w:top w:val="nil"/>
              <w:left w:val="nil"/>
              <w:bottom w:val="dashSmallGap" w:sz="4" w:space="0" w:color="BFBFBF" w:themeColor="background1" w:themeShade="BF"/>
              <w:right w:val="nil"/>
            </w:tcBorders>
          </w:tcPr>
          <w:p w14:paraId="21FCD34F" w14:textId="77777777" w:rsidR="00047DC7" w:rsidRDefault="00047DC7" w:rsidP="00DF3DB9">
            <w:pPr>
              <w:pStyle w:val="ProductList-Offering1"/>
            </w:pPr>
            <w:bookmarkStart w:id="960" w:name="_Toc415585447"/>
            <w:r>
              <w:t>Enterprise Cloud Suite</w:t>
            </w:r>
            <w:bookmarkEnd w:id="960"/>
            <w:r>
              <w:fldChar w:fldCharType="begin"/>
            </w:r>
            <w:r>
              <w:instrText xml:space="preserve"> XE "Enterprise Cloud Suite" </w:instrText>
            </w:r>
            <w:r>
              <w:fldChar w:fldCharType="end"/>
            </w:r>
          </w:p>
        </w:tc>
        <w:tc>
          <w:tcPr>
            <w:tcW w:w="738" w:type="dxa"/>
            <w:tcBorders>
              <w:top w:val="nil"/>
              <w:left w:val="nil"/>
              <w:bottom w:val="dashSmallGap" w:sz="4" w:space="0" w:color="BFBFBF" w:themeColor="background1" w:themeShade="BF"/>
              <w:right w:val="nil"/>
            </w:tcBorders>
            <w:vAlign w:val="center"/>
          </w:tcPr>
          <w:p w14:paraId="7B433C7C"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D74697D" w14:textId="77777777" w:rsidR="00047DC7" w:rsidRDefault="00047DC7" w:rsidP="00DF3DB9">
            <w:pPr>
              <w:pStyle w:val="ProductList-OfferingBody"/>
              <w:ind w:left="-113"/>
              <w:jc w:val="center"/>
            </w:pPr>
          </w:p>
        </w:tc>
        <w:tc>
          <w:tcPr>
            <w:tcW w:w="739" w:type="dxa"/>
            <w:shd w:val="clear" w:color="auto" w:fill="70AD47" w:themeFill="accent6"/>
            <w:vAlign w:val="center"/>
          </w:tcPr>
          <w:p w14:paraId="55FFD7C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530587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63E020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63E14EB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96945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CC55B6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A4FF55B"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3884585C" w14:textId="77777777" w:rsidR="00047DC7" w:rsidRDefault="00047DC7" w:rsidP="00DF3DB9">
            <w:pPr>
              <w:pStyle w:val="ProductList-OfferingBody"/>
              <w:ind w:left="-113"/>
              <w:jc w:val="center"/>
            </w:pPr>
          </w:p>
        </w:tc>
      </w:tr>
      <w:tr w:rsidR="00047DC7" w14:paraId="7104B138" w14:textId="77777777" w:rsidTr="0069254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39AF93D" w14:textId="77777777" w:rsidR="00047DC7" w:rsidRDefault="00047DC7" w:rsidP="00DF3DB9">
            <w:pPr>
              <w:pStyle w:val="ProductList-Offering1"/>
            </w:pPr>
            <w:bookmarkStart w:id="961" w:name="_Toc415585448"/>
            <w:r>
              <w:t>Enterprise Cloud Suite Add On</w:t>
            </w:r>
            <w:bookmarkEnd w:id="961"/>
            <w:r>
              <w:fldChar w:fldCharType="begin"/>
            </w:r>
            <w:r>
              <w:instrText xml:space="preserve"> XE "Enterprise Cloud Suite Add On"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B586B83"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A21259A" w14:textId="77777777" w:rsidR="00047DC7" w:rsidRDefault="00047DC7" w:rsidP="00DF3DB9">
            <w:pPr>
              <w:pStyle w:val="ProductList-OfferingBody"/>
              <w:ind w:left="-113"/>
              <w:jc w:val="center"/>
            </w:pPr>
          </w:p>
        </w:tc>
        <w:tc>
          <w:tcPr>
            <w:tcW w:w="739" w:type="dxa"/>
            <w:shd w:val="clear" w:color="auto" w:fill="70AD47" w:themeFill="accent6"/>
            <w:vAlign w:val="center"/>
          </w:tcPr>
          <w:p w14:paraId="44AC7ACF"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7F0265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2FB10C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4C0495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FCB33C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18F1019"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86953A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BBA9C22" w14:textId="77777777" w:rsidR="00047DC7" w:rsidRDefault="00047DC7" w:rsidP="00DF3DB9">
            <w:pPr>
              <w:pStyle w:val="ProductList-OfferingBody"/>
              <w:ind w:left="-113"/>
              <w:jc w:val="center"/>
            </w:pPr>
          </w:p>
        </w:tc>
      </w:tr>
      <w:tr w:rsidR="00047DC7" w14:paraId="167EC769"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5C0FAEB3" w14:textId="77777777" w:rsidR="00047DC7" w:rsidRDefault="00047DC7" w:rsidP="00DF3DB9">
            <w:pPr>
              <w:pStyle w:val="ProductList-Offering1"/>
            </w:pPr>
            <w:bookmarkStart w:id="962" w:name="_Toc415585449"/>
            <w:r>
              <w:t>Enterprise Cloud Suite From SA</w:t>
            </w:r>
            <w:bookmarkEnd w:id="962"/>
            <w:r>
              <w:fldChar w:fldCharType="begin"/>
            </w:r>
            <w:r>
              <w:instrText xml:space="preserve"> XE "Enterprise Cloud Suite From SA"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ADDE85"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93E77D3" w14:textId="77777777" w:rsidR="00047DC7" w:rsidRDefault="00047DC7" w:rsidP="00DF3DB9">
            <w:pPr>
              <w:pStyle w:val="ProductList-OfferingBody"/>
              <w:ind w:left="-113"/>
              <w:jc w:val="center"/>
            </w:pPr>
          </w:p>
        </w:tc>
        <w:tc>
          <w:tcPr>
            <w:tcW w:w="739" w:type="dxa"/>
            <w:shd w:val="clear" w:color="auto" w:fill="70AD47" w:themeFill="accent6"/>
            <w:vAlign w:val="center"/>
          </w:tcPr>
          <w:p w14:paraId="3C87958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387FEE2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EE10C8A"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AAADBF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7C506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CA91E1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EF3B1C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F79793" w14:textId="77777777" w:rsidR="00047DC7" w:rsidRDefault="00047DC7" w:rsidP="00DF3DB9">
            <w:pPr>
              <w:pStyle w:val="ProductList-OfferingBody"/>
              <w:ind w:left="-113"/>
              <w:jc w:val="center"/>
            </w:pPr>
          </w:p>
        </w:tc>
      </w:tr>
      <w:tr w:rsidR="00760828" w14:paraId="462503A1" w14:textId="77777777" w:rsidTr="00692548">
        <w:trPr>
          <w:cantSplit/>
          <w:trHeight w:val="44"/>
          <w:tblHeader/>
        </w:trPr>
        <w:tc>
          <w:tcPr>
            <w:tcW w:w="3367" w:type="dxa"/>
            <w:tcBorders>
              <w:top w:val="dashSmallGap" w:sz="4" w:space="0" w:color="BFBFBF" w:themeColor="background1" w:themeShade="BF"/>
              <w:left w:val="nil"/>
              <w:bottom w:val="nil"/>
              <w:right w:val="nil"/>
            </w:tcBorders>
          </w:tcPr>
          <w:p w14:paraId="71395F62" w14:textId="418B472E" w:rsidR="00760828" w:rsidRDefault="00760828" w:rsidP="00760828">
            <w:pPr>
              <w:pStyle w:val="ProductList-Offering1"/>
            </w:pPr>
            <w:bookmarkStart w:id="963" w:name="_Toc415585450"/>
            <w:r>
              <w:t>Lync Voice Add-on for Enterprise Cloud Suite</w:t>
            </w:r>
            <w:bookmarkEnd w:id="963"/>
            <w:r>
              <w:fldChar w:fldCharType="begin"/>
            </w:r>
            <w:r>
              <w:instrText xml:space="preserve"> XE "Lync Voice Add-on for Enterprise Cloud Suite" </w:instrText>
            </w:r>
            <w:r>
              <w:fldChar w:fldCharType="end"/>
            </w:r>
          </w:p>
        </w:tc>
        <w:tc>
          <w:tcPr>
            <w:tcW w:w="738" w:type="dxa"/>
            <w:tcBorders>
              <w:top w:val="dashSmallGap" w:sz="4" w:space="0" w:color="BFBFBF" w:themeColor="background1" w:themeShade="BF"/>
              <w:left w:val="nil"/>
              <w:bottom w:val="nil"/>
              <w:right w:val="nil"/>
            </w:tcBorders>
            <w:vAlign w:val="center"/>
          </w:tcPr>
          <w:p w14:paraId="410D1BE0" w14:textId="77777777" w:rsidR="00760828" w:rsidRDefault="00760828"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34228" w14:textId="77777777" w:rsidR="00760828" w:rsidRDefault="00760828" w:rsidP="00DF3DB9">
            <w:pPr>
              <w:pStyle w:val="ProductList-OfferingBody"/>
              <w:ind w:left="-113"/>
              <w:jc w:val="center"/>
            </w:pPr>
          </w:p>
        </w:tc>
        <w:tc>
          <w:tcPr>
            <w:tcW w:w="739" w:type="dxa"/>
            <w:shd w:val="clear" w:color="auto" w:fill="70AD47" w:themeFill="accent6"/>
            <w:vAlign w:val="center"/>
          </w:tcPr>
          <w:p w14:paraId="453DD3F2" w14:textId="0120C752" w:rsidR="00760828" w:rsidRDefault="00760828" w:rsidP="00DF3DB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FF8B577"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3568C2B" w14:textId="77777777" w:rsidR="00760828" w:rsidRDefault="00760828" w:rsidP="00DF3DB9">
            <w:pPr>
              <w:pStyle w:val="ProductList-OfferingBody"/>
              <w:ind w:left="-113"/>
              <w:jc w:val="center"/>
            </w:pPr>
          </w:p>
        </w:tc>
        <w:tc>
          <w:tcPr>
            <w:tcW w:w="738" w:type="dxa"/>
            <w:shd w:val="clear" w:color="auto" w:fill="BFBFBF" w:themeFill="background1" w:themeFillShade="BF"/>
            <w:vAlign w:val="center"/>
          </w:tcPr>
          <w:p w14:paraId="1A4C23D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7608B1B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697CBC5"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871273F"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7FB7E32" w14:textId="77777777" w:rsidR="00760828" w:rsidRDefault="00760828" w:rsidP="00DF3DB9">
            <w:pPr>
              <w:pStyle w:val="ProductList-OfferingBody"/>
              <w:ind w:left="-113"/>
              <w:jc w:val="center"/>
            </w:pPr>
          </w:p>
        </w:tc>
      </w:tr>
    </w:tbl>
    <w:p w14:paraId="18B4B4EE" w14:textId="3395D62F" w:rsidR="00047DC7" w:rsidRDefault="00047DC7" w:rsidP="00047DC7">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47DC7" w14:paraId="1696B377" w14:textId="77777777" w:rsidTr="00DF3DB9">
        <w:tc>
          <w:tcPr>
            <w:tcW w:w="3596" w:type="dxa"/>
          </w:tcPr>
          <w:p w14:paraId="678DC143" w14:textId="6272DF09" w:rsidR="00047DC7" w:rsidRDefault="00047DC7" w:rsidP="00DF3DB9">
            <w:pPr>
              <w:pStyle w:val="ProductList-Body"/>
              <w:spacing w:before="20" w:after="20"/>
            </w:pPr>
            <w:r>
              <w:t xml:space="preserve">Reduction Eligible: </w:t>
            </w:r>
            <w:r w:rsidR="00BE2987">
              <w:rPr>
                <w:b/>
              </w:rPr>
              <w:t>Yes</w:t>
            </w:r>
          </w:p>
        </w:tc>
        <w:tc>
          <w:tcPr>
            <w:tcW w:w="3597" w:type="dxa"/>
          </w:tcPr>
          <w:p w14:paraId="443C0706" w14:textId="028E8082" w:rsidR="00047DC7" w:rsidRPr="0000793E" w:rsidRDefault="00047DC7" w:rsidP="00DF3DB9">
            <w:pPr>
              <w:pStyle w:val="ProductList-Body"/>
              <w:spacing w:before="20" w:after="20"/>
              <w:rPr>
                <w:b/>
              </w:rPr>
            </w:pPr>
          </w:p>
        </w:tc>
        <w:tc>
          <w:tcPr>
            <w:tcW w:w="3597" w:type="dxa"/>
          </w:tcPr>
          <w:p w14:paraId="4DE6494B" w14:textId="2FE4BE0E" w:rsidR="00047DC7" w:rsidRPr="0000793E" w:rsidRDefault="00047DC7" w:rsidP="00DF3DB9">
            <w:pPr>
              <w:pStyle w:val="ProductList-Body"/>
              <w:spacing w:before="20" w:after="20"/>
              <w:rPr>
                <w:b/>
              </w:rPr>
            </w:pPr>
          </w:p>
        </w:tc>
      </w:tr>
    </w:tbl>
    <w:p w14:paraId="4B00282E" w14:textId="77777777" w:rsidR="00047DC7" w:rsidRPr="00782C7B" w:rsidRDefault="00047DC7" w:rsidP="00047DC7">
      <w:pPr>
        <w:pStyle w:val="ProductList-Body"/>
        <w:shd w:val="clear" w:color="auto" w:fill="D9D9D9" w:themeFill="background1" w:themeFillShade="D9"/>
        <w:spacing w:before="120" w:after="120"/>
        <w:rPr>
          <w:b/>
        </w:rPr>
      </w:pPr>
      <w:r w:rsidRPr="00782C7B">
        <w:rPr>
          <w:b/>
        </w:rPr>
        <w:t>Additional Information</w:t>
      </w:r>
    </w:p>
    <w:p w14:paraId="60125695" w14:textId="1A73C1AF" w:rsidR="00047DC7" w:rsidRDefault="00047DC7" w:rsidP="00047DC7">
      <w:pPr>
        <w:pStyle w:val="ProductList-Body"/>
        <w:rPr>
          <w:b/>
          <w:color w:val="00188F"/>
        </w:rPr>
      </w:pPr>
      <w:r w:rsidRPr="00125581">
        <w:rPr>
          <w:b/>
          <w:color w:val="00188F"/>
        </w:rPr>
        <w:t>Add-On U</w:t>
      </w:r>
      <w:r w:rsidR="009C6C6D">
        <w:rPr>
          <w:b/>
          <w:color w:val="00188F"/>
        </w:rPr>
        <w:t xml:space="preserve">ser </w:t>
      </w:r>
      <w:r w:rsidRPr="00125581">
        <w:rPr>
          <w:b/>
          <w:color w:val="00188F"/>
        </w:rPr>
        <w:t>SLs</w:t>
      </w:r>
      <w:r>
        <w:rPr>
          <w:b/>
          <w:color w:val="00188F"/>
        </w:rPr>
        <w:t xml:space="preserve"> and From </w:t>
      </w:r>
      <w:r w:rsidRPr="00125581">
        <w:rPr>
          <w:b/>
          <w:color w:val="00188F"/>
        </w:rPr>
        <w:t>SA U</w:t>
      </w:r>
      <w:r w:rsidR="009C6C6D">
        <w:rPr>
          <w:b/>
          <w:color w:val="00188F"/>
        </w:rPr>
        <w:t xml:space="preserve">ser </w:t>
      </w:r>
      <w:r w:rsidRPr="00125581">
        <w:rPr>
          <w:b/>
          <w:color w:val="00188F"/>
        </w:rPr>
        <w:t>SL</w:t>
      </w:r>
      <w:r>
        <w:rPr>
          <w:b/>
          <w:color w:val="00188F"/>
        </w:rPr>
        <w:t>s</w:t>
      </w:r>
    </w:p>
    <w:p w14:paraId="3A908538" w14:textId="0D9ABF9C" w:rsidR="00047DC7" w:rsidRDefault="00047DC7" w:rsidP="00047DC7">
      <w:pPr>
        <w:pStyle w:val="ProductList-Body"/>
      </w:pPr>
      <w:r>
        <w:t xml:space="preserve">To acquire an Enterprise Cloud Suite </w:t>
      </w:r>
      <w:hyperlink w:anchor="AddOn" w:history="1">
        <w:r w:rsidRPr="00450EF0">
          <w:rPr>
            <w:rStyle w:val="Hyperlink"/>
          </w:rPr>
          <w:t>Add-On U</w:t>
        </w:r>
        <w:r w:rsidR="009C6C6D">
          <w:rPr>
            <w:rStyle w:val="Hyperlink"/>
          </w:rPr>
          <w:t xml:space="preserve">ser </w:t>
        </w:r>
        <w:r w:rsidRPr="00450EF0">
          <w:rPr>
            <w:rStyle w:val="Hyperlink"/>
          </w:rPr>
          <w:t>SL</w:t>
        </w:r>
      </w:hyperlink>
      <w:r w:rsidR="006E0B7E">
        <w:t xml:space="preserve"> or a</w:t>
      </w:r>
      <w:r>
        <w:t>n Enterprise Cloud Suite From SA U</w:t>
      </w:r>
      <w:r w:rsidR="009C6C6D">
        <w:t xml:space="preserve">ser </w:t>
      </w:r>
      <w:r>
        <w:t xml:space="preserve">SL Customer must satisfy the eligibility and license assignment requirements for each component of the Enterprise Cloud Suite. Please refer to Enterprise Cloud Suite </w:t>
      </w:r>
      <w:hyperlink w:anchor="AddOn" w:history="1">
        <w:r w:rsidRPr="00450EF0">
          <w:rPr>
            <w:rStyle w:val="Hyperlink"/>
          </w:rPr>
          <w:t>Add-On U</w:t>
        </w:r>
        <w:r w:rsidR="009C6C6D">
          <w:rPr>
            <w:rStyle w:val="Hyperlink"/>
          </w:rPr>
          <w:t xml:space="preserve">ser </w:t>
        </w:r>
        <w:r w:rsidRPr="00450EF0">
          <w:rPr>
            <w:rStyle w:val="Hyperlink"/>
          </w:rPr>
          <w:t>SLs</w:t>
        </w:r>
      </w:hyperlink>
      <w:r>
        <w:t xml:space="preserve"> and Enterprise Cloud Suite From SA U</w:t>
      </w:r>
      <w:r w:rsidR="009C6C6D">
        <w:t xml:space="preserve">ser </w:t>
      </w:r>
      <w:r>
        <w:t>SLs sub-sections in the Additional Information sections for the components of Enterprise Cloud Suite for information.</w:t>
      </w:r>
    </w:p>
    <w:p w14:paraId="717B1B74" w14:textId="77777777" w:rsidR="005612A2" w:rsidRDefault="005612A2" w:rsidP="00047DC7">
      <w:pPr>
        <w:pStyle w:val="ProductList-Body"/>
      </w:pPr>
    </w:p>
    <w:p w14:paraId="695D5E50" w14:textId="4E09BDAD" w:rsidR="005612A2" w:rsidRPr="00305FEE" w:rsidRDefault="005612A2" w:rsidP="005612A2">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EF57DDD" w14:textId="21ED633C" w:rsidR="00021DFC" w:rsidRDefault="009C6C6D" w:rsidP="005612A2">
      <w:pPr>
        <w:pStyle w:val="ProductList-Body"/>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4C3DFE90" w14:textId="77777777" w:rsidR="00021DFC" w:rsidRDefault="00021DFC" w:rsidP="005612A2">
      <w:pPr>
        <w:pStyle w:val="ProductList-Body"/>
      </w:pPr>
    </w:p>
    <w:p w14:paraId="5C369095" w14:textId="72567882" w:rsidR="00305FEE" w:rsidRPr="00305FEE" w:rsidRDefault="00305FEE" w:rsidP="00305FEE">
      <w:pPr>
        <w:pStyle w:val="ProductList-Body"/>
        <w:tabs>
          <w:tab w:val="clear" w:pos="158"/>
          <w:tab w:val="left" w:pos="360"/>
        </w:tabs>
        <w:rPr>
          <w:b/>
          <w:color w:val="00188F"/>
        </w:rPr>
      </w:pPr>
      <w:r w:rsidRPr="00305FEE">
        <w:rPr>
          <w:b/>
          <w:color w:val="00188F"/>
        </w:rPr>
        <w:t xml:space="preserve">SA Benefits for Enterprise </w:t>
      </w:r>
      <w:r>
        <w:rPr>
          <w:b/>
          <w:color w:val="00188F"/>
        </w:rPr>
        <w:t>Cloud</w:t>
      </w:r>
      <w:r w:rsidRPr="00305FEE">
        <w:rPr>
          <w:b/>
          <w:color w:val="00188F"/>
        </w:rPr>
        <w:t xml:space="preserve"> Suite From SA </w:t>
      </w:r>
      <w:r>
        <w:rPr>
          <w:b/>
          <w:color w:val="00188F"/>
        </w:rPr>
        <w:t xml:space="preserve">User </w:t>
      </w:r>
      <w:r w:rsidRPr="00305FEE">
        <w:rPr>
          <w:b/>
          <w:color w:val="00188F"/>
        </w:rPr>
        <w:t>SLs</w:t>
      </w:r>
    </w:p>
    <w:p w14:paraId="043ABB78" w14:textId="10DD67B0" w:rsidR="00305FEE" w:rsidRDefault="00305FEE" w:rsidP="00305FEE">
      <w:pPr>
        <w:pStyle w:val="ProductList-Body"/>
      </w:pPr>
      <w:r>
        <w:t>Enterprise Cloud Suite From SA User SLs provide the same SA Benefits as the From SA components of the Enterprise C</w:t>
      </w:r>
      <w:r w:rsidR="009C6C6D">
        <w:t>lou</w:t>
      </w:r>
      <w:r>
        <w:t>d Suite From SA U</w:t>
      </w:r>
      <w:r w:rsidR="009C6C6D">
        <w:t xml:space="preserve">ser </w:t>
      </w:r>
      <w:r>
        <w:t>SL</w:t>
      </w:r>
      <w:r w:rsidR="00AD2601">
        <w:t xml:space="preserve"> </w:t>
      </w:r>
      <w:r w:rsidR="00AD2601" w:rsidRPr="00AD2601">
        <w:t>(Office 365 E3 From SA, Enterprise Mobility Suite From SA, and Windows 8.1 Enterprise Upgrade and SA Per User (from SA))</w:t>
      </w:r>
      <w:r>
        <w:t>.</w:t>
      </w:r>
      <w:r w:rsidR="00F32B08" w:rsidRPr="00F32B08">
        <w:rPr>
          <w:color w:val="FF0000"/>
          <w:sz w:val="20"/>
          <w:szCs w:val="20"/>
        </w:rPr>
        <w:t xml:space="preserve"> </w:t>
      </w:r>
    </w:p>
    <w:p w14:paraId="55538F2F" w14:textId="77777777" w:rsidR="00047DC7" w:rsidRPr="00585A48" w:rsidRDefault="003C72EF" w:rsidP="00047DC7">
      <w:pPr>
        <w:pStyle w:val="ProductList-Body"/>
        <w:shd w:val="clear" w:color="auto" w:fill="A6A6A6" w:themeFill="background1" w:themeFillShade="A6"/>
        <w:spacing w:before="120" w:after="240"/>
        <w:jc w:val="right"/>
        <w:rPr>
          <w:sz w:val="16"/>
          <w:szCs w:val="16"/>
        </w:rPr>
      </w:pPr>
      <w:hyperlink w:anchor="ToC" w:history="1">
        <w:r w:rsidR="00047DC7" w:rsidRPr="00585A48">
          <w:rPr>
            <w:rStyle w:val="Hyperlink"/>
            <w:sz w:val="16"/>
            <w:szCs w:val="16"/>
          </w:rPr>
          <w:t>Table of Contents</w:t>
        </w:r>
      </w:hyperlink>
      <w:r w:rsidR="00047DC7" w:rsidRPr="00585A48">
        <w:rPr>
          <w:sz w:val="16"/>
          <w:szCs w:val="16"/>
        </w:rPr>
        <w:t xml:space="preserve"> / </w:t>
      </w:r>
      <w:hyperlink w:anchor="ChartKey" w:history="1">
        <w:r w:rsidR="00047DC7" w:rsidRPr="00585A48">
          <w:rPr>
            <w:rStyle w:val="Hyperlink"/>
            <w:sz w:val="16"/>
            <w:szCs w:val="16"/>
          </w:rPr>
          <w:t>Chart Key</w:t>
        </w:r>
      </w:hyperlink>
      <w:r w:rsidR="00047DC7" w:rsidRPr="00585A48">
        <w:rPr>
          <w:sz w:val="16"/>
          <w:szCs w:val="16"/>
        </w:rPr>
        <w:t xml:space="preserve"> / </w:t>
      </w:r>
      <w:hyperlink w:anchor="Index" w:history="1">
        <w:r w:rsidR="00047DC7" w:rsidRPr="00585A48">
          <w:rPr>
            <w:rStyle w:val="Hyperlink"/>
            <w:sz w:val="16"/>
            <w:szCs w:val="16"/>
          </w:rPr>
          <w:t>Index</w:t>
        </w:r>
      </w:hyperlink>
    </w:p>
    <w:p w14:paraId="0F3F7081" w14:textId="49411033" w:rsidR="002B7512" w:rsidRDefault="005D065A" w:rsidP="006A3CC0">
      <w:pPr>
        <w:pStyle w:val="ProductList-Offering1Heading"/>
        <w:outlineLvl w:val="1"/>
      </w:pPr>
      <w:bookmarkStart w:id="964" w:name="_Toc415585451"/>
      <w:r>
        <w:t>Microsoft</w:t>
      </w:r>
      <w:r w:rsidR="002B7512">
        <w:t xml:space="preserve"> Intune</w:t>
      </w:r>
      <w:bookmarkEnd w:id="964"/>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09938E2E" w14:textId="77777777" w:rsidTr="00882C43">
        <w:trPr>
          <w:cantSplit/>
          <w:tblHeader/>
        </w:trPr>
        <w:tc>
          <w:tcPr>
            <w:tcW w:w="3367" w:type="dxa"/>
            <w:tcBorders>
              <w:bottom w:val="nil"/>
            </w:tcBorders>
            <w:shd w:val="clear" w:color="auto" w:fill="00188F"/>
          </w:tcPr>
          <w:p w14:paraId="0FCBC528" w14:textId="77777777" w:rsidR="002B7512" w:rsidRPr="00EE0836" w:rsidRDefault="002B7512" w:rsidP="00882C43">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7573D2A" w14:textId="77777777" w:rsidR="002B7512" w:rsidRPr="00EE0836" w:rsidRDefault="002B7512" w:rsidP="00882C43">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D23F7D"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4DA5FFA"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A0AAD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6C6328C"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C8E1328"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181A765"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5FF9A92"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9D9947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B20EF9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1D92FE94" w14:textId="77777777" w:rsidTr="00882C43">
        <w:trPr>
          <w:cantSplit/>
          <w:tblHeader/>
        </w:trPr>
        <w:tc>
          <w:tcPr>
            <w:tcW w:w="3367" w:type="dxa"/>
            <w:tcBorders>
              <w:top w:val="nil"/>
              <w:left w:val="nil"/>
              <w:bottom w:val="dashSmallGap" w:sz="4" w:space="0" w:color="BFBFBF" w:themeColor="background1" w:themeShade="BF"/>
              <w:right w:val="nil"/>
            </w:tcBorders>
          </w:tcPr>
          <w:p w14:paraId="7CC241E4" w14:textId="76F925B9" w:rsidR="002B7512" w:rsidRDefault="005D065A" w:rsidP="005D065A">
            <w:pPr>
              <w:pStyle w:val="ProductList-Offering1"/>
            </w:pPr>
            <w:bookmarkStart w:id="965" w:name="_Toc415585452"/>
            <w:r>
              <w:t>Microsoft</w:t>
            </w:r>
            <w:r w:rsidR="002B7512">
              <w:t xml:space="preserve"> Intune</w:t>
            </w:r>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r w:rsidR="002B7512">
              <w:t xml:space="preserve"> (User SL)</w:t>
            </w:r>
            <w:bookmarkEnd w:id="965"/>
          </w:p>
        </w:tc>
        <w:tc>
          <w:tcPr>
            <w:tcW w:w="738" w:type="dxa"/>
            <w:tcBorders>
              <w:top w:val="nil"/>
              <w:left w:val="nil"/>
              <w:bottom w:val="dashSmallGap" w:sz="4" w:space="0" w:color="BFBFBF" w:themeColor="background1" w:themeShade="BF"/>
              <w:right w:val="nil"/>
            </w:tcBorders>
            <w:vAlign w:val="center"/>
          </w:tcPr>
          <w:p w14:paraId="4366B719"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8B09E1" w14:textId="77777777" w:rsidR="002B7512" w:rsidRDefault="002B7512" w:rsidP="00882C43">
            <w:pPr>
              <w:pStyle w:val="ProductList-OfferingBody"/>
              <w:ind w:left="-113"/>
              <w:jc w:val="center"/>
            </w:pPr>
          </w:p>
        </w:tc>
        <w:tc>
          <w:tcPr>
            <w:tcW w:w="739" w:type="dxa"/>
            <w:shd w:val="clear" w:color="auto" w:fill="70AD47" w:themeFill="accent6"/>
            <w:vAlign w:val="center"/>
          </w:tcPr>
          <w:p w14:paraId="2F06E7BD" w14:textId="77777777" w:rsidR="002B7512" w:rsidRDefault="002B7512" w:rsidP="00882C4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36F4FFD3" w14:textId="77777777" w:rsidR="002B7512" w:rsidRDefault="002B7512" w:rsidP="00882C43">
            <w:pPr>
              <w:pStyle w:val="ProductList-OfferingBody"/>
              <w:ind w:left="-113"/>
              <w:jc w:val="center"/>
            </w:pPr>
          </w:p>
        </w:tc>
        <w:tc>
          <w:tcPr>
            <w:tcW w:w="739" w:type="dxa"/>
            <w:shd w:val="clear" w:color="auto" w:fill="70AD47" w:themeFill="accent6"/>
            <w:vAlign w:val="center"/>
          </w:tcPr>
          <w:p w14:paraId="70070409" w14:textId="77777777" w:rsidR="002B7512" w:rsidRDefault="002B7512" w:rsidP="00882C43">
            <w:pPr>
              <w:pStyle w:val="ProductList-OfferingBody"/>
              <w:ind w:left="-113"/>
              <w:jc w:val="center"/>
            </w:pPr>
          </w:p>
        </w:tc>
        <w:tc>
          <w:tcPr>
            <w:tcW w:w="738" w:type="dxa"/>
            <w:shd w:val="clear" w:color="auto" w:fill="70AD47" w:themeFill="accent6"/>
            <w:vAlign w:val="center"/>
          </w:tcPr>
          <w:p w14:paraId="5832CAEC" w14:textId="77777777" w:rsidR="002B7512" w:rsidRDefault="002B7512" w:rsidP="00882C43">
            <w:pPr>
              <w:pStyle w:val="ProductList-OfferingBody"/>
              <w:ind w:left="-113"/>
              <w:jc w:val="center"/>
            </w:pPr>
            <w:r>
              <w:t xml:space="preserve"> </w:t>
            </w:r>
          </w:p>
        </w:tc>
        <w:tc>
          <w:tcPr>
            <w:tcW w:w="739" w:type="dxa"/>
            <w:shd w:val="clear" w:color="auto" w:fill="70AD47" w:themeFill="accent6"/>
            <w:vAlign w:val="center"/>
          </w:tcPr>
          <w:p w14:paraId="2F9FB11A" w14:textId="06700698" w:rsidR="002B7512" w:rsidRDefault="000D635C" w:rsidP="00882C4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C5A0578" w14:textId="77777777" w:rsidR="002B7512" w:rsidRDefault="002B7512" w:rsidP="00882C4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49089F6"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8097323" w14:textId="77777777" w:rsidR="002B7512" w:rsidRDefault="002B7512" w:rsidP="00882C43">
            <w:pPr>
              <w:pStyle w:val="ProductList-OfferingBody"/>
              <w:ind w:left="-113"/>
              <w:jc w:val="center"/>
            </w:pPr>
          </w:p>
        </w:tc>
      </w:tr>
      <w:tr w:rsidR="002B7512" w14:paraId="4D4A71D0"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B3D26CB" w14:textId="40BEC794" w:rsidR="002B7512" w:rsidRDefault="005D065A" w:rsidP="005D065A">
            <w:pPr>
              <w:pStyle w:val="ProductList-Offering1"/>
            </w:pPr>
            <w:bookmarkStart w:id="966" w:name="_Toc415585453"/>
            <w:r>
              <w:t>Microsoft</w:t>
            </w:r>
            <w:r w:rsidR="002B7512">
              <w:t xml:space="preserve"> Intune Add-on</w:t>
            </w:r>
            <w:r w:rsidR="002B7512">
              <w:fldChar w:fldCharType="begin"/>
            </w:r>
            <w:r w:rsidR="002B7512">
              <w:instrText xml:space="preserve"> XE "</w:instrText>
            </w:r>
            <w:r>
              <w:instrText>Microsoft</w:instrText>
            </w:r>
            <w:r w:rsidR="002B7512" w:rsidRPr="00E63B3F">
              <w:instrText xml:space="preserve"> Intune Add-on</w:instrText>
            </w:r>
            <w:r w:rsidR="002B7512">
              <w:instrText xml:space="preserve">" </w:instrText>
            </w:r>
            <w:r w:rsidR="002B7512">
              <w:fldChar w:fldCharType="end"/>
            </w:r>
            <w:r w:rsidR="002B7512">
              <w:t xml:space="preserve"> (User SL)</w:t>
            </w:r>
            <w:bookmarkEnd w:id="96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0607F8"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6CA735" w14:textId="77777777" w:rsidR="002B7512" w:rsidRDefault="002B7512" w:rsidP="00882C43">
            <w:pPr>
              <w:pStyle w:val="ProductList-OfferingBody"/>
              <w:ind w:left="-113"/>
              <w:jc w:val="center"/>
            </w:pPr>
          </w:p>
        </w:tc>
        <w:tc>
          <w:tcPr>
            <w:tcW w:w="739" w:type="dxa"/>
            <w:shd w:val="clear" w:color="auto" w:fill="70AD47" w:themeFill="accent6"/>
            <w:vAlign w:val="center"/>
          </w:tcPr>
          <w:p w14:paraId="21578E99"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063E1A" w14:textId="77777777" w:rsidR="002B7512" w:rsidRDefault="002B7512" w:rsidP="00882C43">
            <w:pPr>
              <w:pStyle w:val="ProductList-OfferingBody"/>
              <w:ind w:left="-113"/>
              <w:jc w:val="center"/>
            </w:pPr>
          </w:p>
        </w:tc>
        <w:tc>
          <w:tcPr>
            <w:tcW w:w="739" w:type="dxa"/>
            <w:shd w:val="clear" w:color="auto" w:fill="70AD47" w:themeFill="accent6"/>
            <w:vAlign w:val="center"/>
          </w:tcPr>
          <w:p w14:paraId="05893FF8"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7D67BC5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0FB279F5"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CFD5FC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2F5042D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20FB03" w14:textId="77777777" w:rsidR="002B7512" w:rsidRDefault="002B7512" w:rsidP="00882C43">
            <w:pPr>
              <w:pStyle w:val="ProductList-OfferingBody"/>
              <w:ind w:left="-113"/>
              <w:jc w:val="center"/>
            </w:pPr>
          </w:p>
        </w:tc>
      </w:tr>
      <w:tr w:rsidR="002B7512" w14:paraId="65F5CA2F"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BFD1C98" w14:textId="22979F41" w:rsidR="002B7512" w:rsidRDefault="005D065A" w:rsidP="005D065A">
            <w:pPr>
              <w:pStyle w:val="ProductList-Offering1"/>
            </w:pPr>
            <w:bookmarkStart w:id="967" w:name="_Toc415585454"/>
            <w:r>
              <w:t>Microsoft</w:t>
            </w:r>
            <w:r w:rsidR="002B7512">
              <w:t xml:space="preserve"> Intune for System Center Configuration Manager and System Center Endpoint Protection</w:t>
            </w:r>
            <w:r w:rsidR="002B7512">
              <w:fldChar w:fldCharType="begin"/>
            </w:r>
            <w:r w:rsidR="002B7512">
              <w:instrText xml:space="preserve"> XE "</w:instrText>
            </w:r>
            <w:r>
              <w:instrText>Microsoft</w:instrText>
            </w:r>
            <w:r w:rsidR="002B7512" w:rsidRPr="00E63B3F">
              <w:instrText xml:space="preserve"> Intune Add-on for System Center Configuration Manager and System Center Endpoint Protection</w:instrText>
            </w:r>
            <w:r w:rsidR="002B7512">
              <w:instrText xml:space="preserve">" </w:instrText>
            </w:r>
            <w:r w:rsidR="002B7512">
              <w:fldChar w:fldCharType="end"/>
            </w:r>
            <w:r w:rsidR="002B7512">
              <w:t xml:space="preserve"> (User SL)</w:t>
            </w:r>
            <w:bookmarkEnd w:id="96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83EB980" w14:textId="77777777" w:rsidR="002B7512" w:rsidRDefault="002B7512" w:rsidP="00882C4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5F4BE1" w14:textId="77777777" w:rsidR="002B7512" w:rsidRDefault="002B7512" w:rsidP="00882C43">
            <w:pPr>
              <w:pStyle w:val="ProductList-OfferingBody"/>
              <w:ind w:left="-113"/>
              <w:jc w:val="center"/>
            </w:pPr>
          </w:p>
        </w:tc>
        <w:tc>
          <w:tcPr>
            <w:tcW w:w="739" w:type="dxa"/>
            <w:shd w:val="clear" w:color="auto" w:fill="70AD47" w:themeFill="accent6"/>
            <w:vAlign w:val="center"/>
          </w:tcPr>
          <w:p w14:paraId="77EEAB43"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A2D0FD8"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DC59787"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052E98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7D52DC3"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84996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A23D9C7" w14:textId="77777777" w:rsidR="002B7512" w:rsidRDefault="002B7512" w:rsidP="00882C43">
            <w:pPr>
              <w:pStyle w:val="ProductList-OfferingBody"/>
              <w:ind w:left="-113"/>
              <w:jc w:val="center"/>
            </w:pPr>
          </w:p>
        </w:tc>
        <w:tc>
          <w:tcPr>
            <w:tcW w:w="739" w:type="dxa"/>
            <w:shd w:val="clear" w:color="auto" w:fill="70AD47" w:themeFill="accent6"/>
            <w:vAlign w:val="center"/>
          </w:tcPr>
          <w:p w14:paraId="5C6691D7"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8548C" w14:paraId="12147FB5" w14:textId="77777777" w:rsidTr="00AB6630">
        <w:trPr>
          <w:cantSplit/>
          <w:tblHeader/>
        </w:trPr>
        <w:tc>
          <w:tcPr>
            <w:tcW w:w="3367" w:type="dxa"/>
            <w:tcBorders>
              <w:top w:val="dashSmallGap" w:sz="4" w:space="0" w:color="BFBFBF" w:themeColor="background1" w:themeShade="BF"/>
              <w:left w:val="nil"/>
              <w:bottom w:val="nil"/>
              <w:right w:val="nil"/>
            </w:tcBorders>
          </w:tcPr>
          <w:p w14:paraId="33871506" w14:textId="75C674B8" w:rsidR="00E8548C" w:rsidRDefault="00E8548C" w:rsidP="00E8548C">
            <w:pPr>
              <w:pStyle w:val="ProductList-Offering1"/>
            </w:pPr>
            <w:bookmarkStart w:id="968" w:name="_Toc415585455"/>
            <w:r>
              <w:t>Microsoft Intune Online Service Add-on</w:t>
            </w:r>
            <w:bookmarkEnd w:id="968"/>
          </w:p>
        </w:tc>
        <w:tc>
          <w:tcPr>
            <w:tcW w:w="738" w:type="dxa"/>
            <w:tcBorders>
              <w:top w:val="dashSmallGap" w:sz="4" w:space="0" w:color="BFBFBF" w:themeColor="background1" w:themeShade="BF"/>
              <w:left w:val="nil"/>
              <w:bottom w:val="nil"/>
              <w:right w:val="nil"/>
            </w:tcBorders>
            <w:vAlign w:val="center"/>
          </w:tcPr>
          <w:p w14:paraId="603E655D" w14:textId="77777777" w:rsidR="00E8548C" w:rsidRDefault="00E8548C" w:rsidP="00E8548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4C386FD" w14:textId="77777777" w:rsidR="00E8548C" w:rsidRPr="00E8548C" w:rsidRDefault="00E8548C" w:rsidP="00E8548C">
            <w:pPr>
              <w:pStyle w:val="ProductList-OfferingBody"/>
              <w:ind w:left="-113"/>
              <w:jc w:val="center"/>
              <w:rPr>
                <w:color w:val="BFBFBF" w:themeColor="background1" w:themeShade="BF"/>
              </w:rPr>
            </w:pPr>
          </w:p>
        </w:tc>
        <w:tc>
          <w:tcPr>
            <w:tcW w:w="739" w:type="dxa"/>
            <w:shd w:val="clear" w:color="auto" w:fill="70AD47" w:themeFill="accent6"/>
            <w:vAlign w:val="center"/>
          </w:tcPr>
          <w:p w14:paraId="6C1E68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59A34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7DB5254" w14:textId="77777777" w:rsidR="00E8548C" w:rsidRDefault="00E8548C" w:rsidP="00E8548C">
            <w:pPr>
              <w:pStyle w:val="ProductList-OfferingBody"/>
              <w:ind w:left="-113"/>
              <w:jc w:val="center"/>
            </w:pPr>
          </w:p>
        </w:tc>
        <w:tc>
          <w:tcPr>
            <w:tcW w:w="738" w:type="dxa"/>
            <w:shd w:val="clear" w:color="auto" w:fill="BFBFBF" w:themeFill="background1" w:themeFillShade="BF"/>
            <w:vAlign w:val="center"/>
          </w:tcPr>
          <w:p w14:paraId="63F25AF2" w14:textId="77777777" w:rsidR="00E8548C" w:rsidRPr="00E8548C" w:rsidRDefault="00E8548C" w:rsidP="00E8548C">
            <w:pPr>
              <w:pStyle w:val="ProductList-OfferingBody"/>
              <w:ind w:left="-113"/>
              <w:jc w:val="center"/>
              <w:rPr>
                <w:color w:val="70AD47" w:themeColor="accent6"/>
              </w:rPr>
            </w:pPr>
          </w:p>
        </w:tc>
        <w:tc>
          <w:tcPr>
            <w:tcW w:w="739" w:type="dxa"/>
            <w:shd w:val="clear" w:color="auto" w:fill="70AD47" w:themeFill="accent6"/>
            <w:vAlign w:val="center"/>
          </w:tcPr>
          <w:p w14:paraId="6397EE79" w14:textId="7879A56C" w:rsidR="00E8548C" w:rsidRPr="00E8548C" w:rsidRDefault="00E8548C" w:rsidP="00E8548C">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6A47BC3" w14:textId="6DCC2B86" w:rsidR="00E8548C" w:rsidRPr="00E8548C" w:rsidRDefault="00E8548C" w:rsidP="00E8548C">
            <w:pPr>
              <w:pStyle w:val="ProductList-OfferingBody"/>
              <w:ind w:left="-113"/>
              <w:jc w:val="center"/>
              <w:rPr>
                <w:color w:val="70AD47" w:themeColor="accent6"/>
              </w:rP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7F2CBF94" w14:textId="77777777" w:rsidR="00E8548C" w:rsidRDefault="00E8548C" w:rsidP="00E8548C">
            <w:pPr>
              <w:pStyle w:val="ProductList-OfferingBody"/>
              <w:ind w:left="-113"/>
              <w:jc w:val="center"/>
            </w:pPr>
          </w:p>
        </w:tc>
        <w:tc>
          <w:tcPr>
            <w:tcW w:w="739" w:type="dxa"/>
            <w:shd w:val="clear" w:color="auto" w:fill="BFBFBF" w:themeFill="background1" w:themeFillShade="BF"/>
            <w:vAlign w:val="center"/>
          </w:tcPr>
          <w:p w14:paraId="72BE8580" w14:textId="6B63FBF9" w:rsidR="00E8548C" w:rsidRDefault="00E8548C" w:rsidP="00E8548C">
            <w:pPr>
              <w:pStyle w:val="ProductList-OfferingBody"/>
              <w:ind w:left="-113"/>
              <w:jc w:val="center"/>
            </w:pPr>
          </w:p>
        </w:tc>
      </w:tr>
      <w:tr w:rsidR="002B7512" w14:paraId="6776FBDB" w14:textId="77777777" w:rsidTr="00882C43">
        <w:trPr>
          <w:cantSplit/>
          <w:tblHeader/>
        </w:trPr>
        <w:tc>
          <w:tcPr>
            <w:tcW w:w="3367" w:type="dxa"/>
            <w:tcBorders>
              <w:top w:val="dashSmallGap" w:sz="4" w:space="0" w:color="BFBFBF" w:themeColor="background1" w:themeShade="BF"/>
              <w:left w:val="nil"/>
              <w:bottom w:val="nil"/>
              <w:right w:val="nil"/>
            </w:tcBorders>
          </w:tcPr>
          <w:p w14:paraId="215A4830" w14:textId="7B2EC516" w:rsidR="002B7512" w:rsidRDefault="005D065A" w:rsidP="005D065A">
            <w:pPr>
              <w:pStyle w:val="ProductList-Offering1"/>
            </w:pPr>
            <w:bookmarkStart w:id="969" w:name="_Toc415585456"/>
            <w:r>
              <w:t>Microsoft</w:t>
            </w:r>
            <w:r w:rsidR="002B7512">
              <w:t xml:space="preserve"> Intune USL Add-on Extra Storage 1 GB</w:t>
            </w:r>
            <w:bookmarkEnd w:id="969"/>
            <w:r w:rsidR="002B7512">
              <w:fldChar w:fldCharType="begin"/>
            </w:r>
            <w:r w:rsidR="002B7512">
              <w:instrText xml:space="preserve"> XE "</w:instrText>
            </w:r>
            <w:r>
              <w:instrText>Microsoft</w:instrText>
            </w:r>
            <w:r w:rsidR="002B7512" w:rsidRPr="00E63B3F">
              <w:instrText xml:space="preserve"> Intune USL Add-on Extra Storage 1 GB</w:instrText>
            </w:r>
            <w:r w:rsidR="002B7512">
              <w:instrText xml:space="preserve">" </w:instrText>
            </w:r>
            <w:r w:rsidR="002B7512">
              <w:fldChar w:fldCharType="end"/>
            </w:r>
          </w:p>
        </w:tc>
        <w:tc>
          <w:tcPr>
            <w:tcW w:w="738" w:type="dxa"/>
            <w:tcBorders>
              <w:top w:val="dashSmallGap" w:sz="4" w:space="0" w:color="BFBFBF" w:themeColor="background1" w:themeShade="BF"/>
              <w:left w:val="nil"/>
              <w:bottom w:val="nil"/>
              <w:right w:val="nil"/>
            </w:tcBorders>
            <w:vAlign w:val="center"/>
          </w:tcPr>
          <w:p w14:paraId="1F902E7C"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795404BD" w14:textId="77777777" w:rsidR="002B7512" w:rsidRDefault="002B7512" w:rsidP="00882C43">
            <w:pPr>
              <w:pStyle w:val="ProductList-OfferingBody"/>
              <w:ind w:left="-113"/>
              <w:jc w:val="center"/>
            </w:pPr>
          </w:p>
        </w:tc>
        <w:tc>
          <w:tcPr>
            <w:tcW w:w="739" w:type="dxa"/>
            <w:shd w:val="clear" w:color="auto" w:fill="70AD47" w:themeFill="accent6"/>
            <w:vAlign w:val="center"/>
          </w:tcPr>
          <w:p w14:paraId="2746C19F"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07EA715"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75DCC4EA"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17B41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60910092"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CFC76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F2125C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B47847" w14:textId="77777777" w:rsidR="002B7512" w:rsidRDefault="002B7512" w:rsidP="00882C43">
            <w:pPr>
              <w:pStyle w:val="ProductList-OfferingBody"/>
              <w:ind w:left="-113"/>
              <w:jc w:val="center"/>
            </w:pPr>
          </w:p>
        </w:tc>
      </w:tr>
    </w:tbl>
    <w:p w14:paraId="5AA8E603"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27300C2B" w14:textId="77777777" w:rsidTr="00882C43">
        <w:tc>
          <w:tcPr>
            <w:tcW w:w="3596" w:type="dxa"/>
          </w:tcPr>
          <w:p w14:paraId="1C8CD8AF" w14:textId="77777777" w:rsidR="002B7512" w:rsidRDefault="002B7512" w:rsidP="00882C43">
            <w:pPr>
              <w:pStyle w:val="ProductList-Body"/>
              <w:spacing w:before="20" w:after="20"/>
            </w:pPr>
            <w:r>
              <w:t xml:space="preserve">Reduction Eligible: </w:t>
            </w:r>
            <w:r>
              <w:rPr>
                <w:b/>
              </w:rPr>
              <w:t>All</w:t>
            </w:r>
          </w:p>
        </w:tc>
        <w:tc>
          <w:tcPr>
            <w:tcW w:w="3597" w:type="dxa"/>
          </w:tcPr>
          <w:p w14:paraId="62617203" w14:textId="77777777" w:rsidR="002B7512" w:rsidRPr="0000793E" w:rsidRDefault="002B7512" w:rsidP="00882C43">
            <w:pPr>
              <w:pStyle w:val="ProductList-Body"/>
              <w:spacing w:before="20" w:after="20"/>
              <w:rPr>
                <w:b/>
              </w:rPr>
            </w:pPr>
            <w:r>
              <w:t xml:space="preserve">Product Pool: </w:t>
            </w:r>
            <w:r>
              <w:rPr>
                <w:b/>
              </w:rPr>
              <w:t>Server</w:t>
            </w:r>
          </w:p>
        </w:tc>
        <w:tc>
          <w:tcPr>
            <w:tcW w:w="3597" w:type="dxa"/>
          </w:tcPr>
          <w:p w14:paraId="4F5FBF05" w14:textId="16D04923" w:rsidR="002B7512" w:rsidRPr="0000793E" w:rsidRDefault="002B7512" w:rsidP="005D065A">
            <w:pPr>
              <w:pStyle w:val="ProductList-Body"/>
              <w:spacing w:before="20" w:after="20"/>
              <w:rPr>
                <w:b/>
              </w:rPr>
            </w:pPr>
            <w:r>
              <w:t xml:space="preserve">Transition Eligible: </w:t>
            </w:r>
            <w:r w:rsidR="005D065A">
              <w:rPr>
                <w:b/>
              </w:rPr>
              <w:t>Microsoft</w:t>
            </w:r>
            <w:r>
              <w:rPr>
                <w:b/>
              </w:rPr>
              <w:t xml:space="preserve"> Intune</w:t>
            </w:r>
            <w:r>
              <w:rPr>
                <w:b/>
              </w:rPr>
              <w:fldChar w:fldCharType="begin"/>
            </w:r>
            <w:r>
              <w:instrText xml:space="preserve"> XE "</w:instrText>
            </w:r>
            <w:r w:rsidR="005D065A">
              <w:instrText>Microsoft</w:instrText>
            </w:r>
            <w:r w:rsidRPr="00E63B3F">
              <w:instrText xml:space="preserve"> Intune</w:instrText>
            </w:r>
            <w:r>
              <w:instrText xml:space="preserve">" </w:instrText>
            </w:r>
            <w:r>
              <w:rPr>
                <w:b/>
              </w:rPr>
              <w:fldChar w:fldCharType="end"/>
            </w:r>
            <w:r>
              <w:rPr>
                <w:b/>
              </w:rPr>
              <w:t xml:space="preserve"> (</w:t>
            </w:r>
          </w:p>
        </w:tc>
      </w:tr>
      <w:tr w:rsidR="002B7512" w14:paraId="7237514F" w14:textId="77777777" w:rsidTr="00882C43">
        <w:tc>
          <w:tcPr>
            <w:tcW w:w="3596" w:type="dxa"/>
          </w:tcPr>
          <w:p w14:paraId="794F8FEE" w14:textId="77777777" w:rsidR="002B7512" w:rsidRDefault="002B7512" w:rsidP="00882C43">
            <w:pPr>
              <w:pStyle w:val="ProductList-Body"/>
              <w:spacing w:before="20" w:after="20"/>
            </w:pPr>
            <w:r>
              <w:t xml:space="preserve">True-up Eligible: </w:t>
            </w:r>
            <w:r>
              <w:rPr>
                <w:b/>
              </w:rPr>
              <w:t>All</w:t>
            </w:r>
          </w:p>
        </w:tc>
        <w:tc>
          <w:tcPr>
            <w:tcW w:w="3597" w:type="dxa"/>
          </w:tcPr>
          <w:p w14:paraId="7C519425" w14:textId="77777777" w:rsidR="002B7512" w:rsidRPr="0000793E" w:rsidRDefault="002B7512" w:rsidP="00882C43">
            <w:pPr>
              <w:pStyle w:val="ProductList-Body"/>
              <w:spacing w:before="20" w:after="20"/>
              <w:rPr>
                <w:b/>
              </w:rPr>
            </w:pPr>
            <w:r>
              <w:t xml:space="preserve">Extended Term Eligible: </w:t>
            </w:r>
            <w:r>
              <w:rPr>
                <w:b/>
              </w:rPr>
              <w:t>All</w:t>
            </w:r>
          </w:p>
        </w:tc>
        <w:tc>
          <w:tcPr>
            <w:tcW w:w="3597" w:type="dxa"/>
          </w:tcPr>
          <w:p w14:paraId="60AD44DA" w14:textId="77777777" w:rsidR="002B7512" w:rsidRPr="0000793E" w:rsidRDefault="002B7512" w:rsidP="00882C43">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4F37360A"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5D81AC6D" w14:textId="1646A71D" w:rsidR="002B7512" w:rsidRPr="0000793E" w:rsidRDefault="005D065A" w:rsidP="002B7512">
      <w:pPr>
        <w:pStyle w:val="ProductList-Body"/>
        <w:rPr>
          <w:b/>
        </w:rPr>
      </w:pPr>
      <w:r>
        <w:rPr>
          <w:b/>
          <w:color w:val="00188F"/>
        </w:rPr>
        <w:t>Microsoft</w:t>
      </w:r>
      <w:r w:rsidR="002B7512" w:rsidRPr="0025267B">
        <w:rPr>
          <w:b/>
          <w:color w:val="00188F"/>
        </w:rPr>
        <w:t xml:space="preserve"> Intune</w:t>
      </w:r>
      <w:r w:rsidR="002B7512" w:rsidRPr="0025267B">
        <w:rPr>
          <w:b/>
          <w:color w:val="00188F"/>
        </w:rPr>
        <w:fldChar w:fldCharType="begin"/>
      </w:r>
      <w:r w:rsidR="002B7512" w:rsidRPr="0025267B">
        <w:rPr>
          <w:color w:val="00188F"/>
        </w:rPr>
        <w:instrText xml:space="preserve"> XE "</w:instrText>
      </w:r>
      <w:r>
        <w:instrText>Microsoft</w:instrText>
      </w:r>
      <w:r w:rsidR="002B7512" w:rsidRPr="0025267B">
        <w:rPr>
          <w:color w:val="00188F"/>
        </w:rPr>
        <w:instrText xml:space="preserve"> Intune" </w:instrText>
      </w:r>
      <w:r w:rsidR="002B7512" w:rsidRPr="0025267B">
        <w:rPr>
          <w:b/>
          <w:color w:val="00188F"/>
        </w:rPr>
        <w:fldChar w:fldCharType="end"/>
      </w:r>
      <w:r w:rsidR="002B7512" w:rsidRPr="0025267B">
        <w:rPr>
          <w:b/>
          <w:color w:val="00188F"/>
        </w:rPr>
        <w:t xml:space="preserve"> (Device) and </w:t>
      </w:r>
      <w:r>
        <w:rPr>
          <w:b/>
          <w:color w:val="00188F"/>
        </w:rPr>
        <w:t>Microsoft</w:t>
      </w:r>
      <w:r w:rsidR="002B7512" w:rsidRPr="0025267B">
        <w:rPr>
          <w:b/>
          <w:color w:val="00188F"/>
        </w:rPr>
        <w:t xml:space="preserve"> Intune Add-on (Device)</w:t>
      </w:r>
    </w:p>
    <w:p w14:paraId="52C0CAE8" w14:textId="7F021B75" w:rsidR="002B7512" w:rsidRDefault="002B7512" w:rsidP="002B7512">
      <w:pPr>
        <w:pStyle w:val="ProductList-Body"/>
      </w:pPr>
      <w:r>
        <w:t xml:space="preserve">Only customers with active </w:t>
      </w:r>
      <w:r w:rsidR="005D065A">
        <w:t>Microsoft</w:t>
      </w:r>
      <w:r>
        <w:t xml:space="preserve"> Intune (Device) SLs and/or </w:t>
      </w:r>
      <w:r w:rsidR="005D065A">
        <w:t>Microsoft</w:t>
      </w:r>
      <w:r>
        <w:t xml:space="preserve"> Intune Add-on (Device) SLs are eligible to acquire these licenses to cover desktops added to their enterprise. Customers who have active Device SLs for </w:t>
      </w:r>
      <w:r w:rsidR="005D065A">
        <w:t>Microsoft</w:t>
      </w:r>
      <w:r>
        <w:t xml:space="preserve"> Intune may be eligible for certain benefits.  See the Programs Benefits, Software Assurance Benefits and Online Services Benefits section of the Product List for January 2014 for details.</w:t>
      </w:r>
    </w:p>
    <w:p w14:paraId="4935030B" w14:textId="77777777" w:rsidR="002B7512" w:rsidRPr="00585A48" w:rsidRDefault="003C72EF" w:rsidP="002B7512">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7F0D702F" w14:textId="3FBA8E27" w:rsidR="00D67331" w:rsidRDefault="00D67331" w:rsidP="00991E89">
      <w:pPr>
        <w:pStyle w:val="ProductList-OfferingGroupHeading"/>
        <w:outlineLvl w:val="1"/>
      </w:pPr>
      <w:bookmarkStart w:id="970" w:name="DynamicsOnlineServices"/>
      <w:bookmarkStart w:id="971" w:name="_Toc415585457"/>
      <w:r>
        <w:t>Microsoft Dynamics Online</w:t>
      </w:r>
      <w:bookmarkEnd w:id="927"/>
      <w:bookmarkEnd w:id="928"/>
      <w:r w:rsidR="009C0242">
        <w:t xml:space="preserve"> Services</w:t>
      </w:r>
      <w:bookmarkEnd w:id="971"/>
    </w:p>
    <w:bookmarkEnd w:id="970"/>
    <w:p w14:paraId="4FDCBC71" w14:textId="5E86B1E9" w:rsidR="00EE40B5" w:rsidRDefault="00D67331" w:rsidP="00991E89">
      <w:pPr>
        <w:pStyle w:val="ProductList-Offering2Heading"/>
        <w:outlineLvl w:val="2"/>
      </w:pPr>
      <w:r>
        <w:tab/>
      </w:r>
      <w:bookmarkStart w:id="972" w:name="_Toc380513331"/>
      <w:bookmarkStart w:id="973" w:name="_Toc380655379"/>
      <w:bookmarkStart w:id="974" w:name="_Toc415585458"/>
      <w:r w:rsidR="00EE40B5">
        <w:t>Microsoft Dynamics CRM Online</w:t>
      </w:r>
      <w:bookmarkEnd w:id="929"/>
      <w:bookmarkEnd w:id="930"/>
      <w:bookmarkEnd w:id="931"/>
      <w:bookmarkEnd w:id="972"/>
      <w:bookmarkEnd w:id="973"/>
      <w:bookmarkEnd w:id="974"/>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66AFF" w14:paraId="4FDCBC89" w14:textId="77777777" w:rsidTr="00866AFF">
        <w:trPr>
          <w:cantSplit/>
          <w:tblHeader/>
        </w:trPr>
        <w:tc>
          <w:tcPr>
            <w:tcW w:w="3097" w:type="dxa"/>
            <w:tcBorders>
              <w:top w:val="nil"/>
              <w:left w:val="nil"/>
              <w:bottom w:val="dashSmallGap" w:sz="4" w:space="0" w:color="BFBFBF" w:themeColor="background1" w:themeShade="BF"/>
              <w:right w:val="nil"/>
            </w:tcBorders>
          </w:tcPr>
          <w:p w14:paraId="4FDCBC7E" w14:textId="52232462" w:rsidR="00866AFF" w:rsidRDefault="00866AFF" w:rsidP="00866AFF">
            <w:pPr>
              <w:pStyle w:val="ProductList-Offering2"/>
            </w:pPr>
            <w:bookmarkStart w:id="975" w:name="_Toc379797306"/>
            <w:bookmarkStart w:id="976" w:name="_Toc380513332"/>
            <w:bookmarkStart w:id="977" w:name="_Toc380655380"/>
            <w:bookmarkStart w:id="978" w:name="_Toc415585459"/>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75"/>
            <w:bookmarkEnd w:id="976"/>
            <w:bookmarkEnd w:id="977"/>
            <w:bookmarkEnd w:id="978"/>
          </w:p>
        </w:tc>
        <w:tc>
          <w:tcPr>
            <w:tcW w:w="767" w:type="dxa"/>
            <w:tcBorders>
              <w:top w:val="nil"/>
              <w:left w:val="nil"/>
              <w:bottom w:val="dashSmallGap" w:sz="4" w:space="0" w:color="BFBFBF" w:themeColor="background1" w:themeShade="BF"/>
              <w:right w:val="nil"/>
            </w:tcBorders>
            <w:vAlign w:val="center"/>
          </w:tcPr>
          <w:p w14:paraId="4FDCBC7F" w14:textId="2A746682"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1"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4011D3C5" w:rsidR="00866AFF" w:rsidRDefault="00866AFF" w:rsidP="00866AFF">
            <w:pPr>
              <w:pStyle w:val="ProductList-OfferingBody"/>
              <w:ind w:left="-113"/>
              <w:jc w:val="center"/>
            </w:pPr>
          </w:p>
        </w:tc>
        <w:tc>
          <w:tcPr>
            <w:tcW w:w="767" w:type="dxa"/>
            <w:shd w:val="clear" w:color="auto" w:fill="70AD47" w:themeFill="accent6"/>
            <w:vAlign w:val="center"/>
          </w:tcPr>
          <w:p w14:paraId="4FDCBC83"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4"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5" w14:textId="2759821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86" w14:textId="2FDFCEB2"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87"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8" w14:textId="7C881F6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95" w14:textId="77777777" w:rsidTr="00730E25">
        <w:trPr>
          <w:cantSplit/>
          <w:tblHeader/>
        </w:trPr>
        <w:tc>
          <w:tcPr>
            <w:tcW w:w="3097" w:type="dxa"/>
            <w:tcBorders>
              <w:top w:val="nil"/>
              <w:left w:val="nil"/>
              <w:bottom w:val="dashSmallGap" w:sz="4" w:space="0" w:color="BFBFBF" w:themeColor="background1" w:themeShade="BF"/>
              <w:right w:val="nil"/>
            </w:tcBorders>
          </w:tcPr>
          <w:p w14:paraId="4FDCBC8A" w14:textId="51349346" w:rsidR="00730E25" w:rsidRDefault="00730E25" w:rsidP="009C4F27">
            <w:pPr>
              <w:pStyle w:val="ProductList-Offering2"/>
            </w:pPr>
            <w:bookmarkStart w:id="979" w:name="_Toc379797307"/>
            <w:bookmarkStart w:id="980" w:name="_Toc380513333"/>
            <w:bookmarkStart w:id="981" w:name="_Toc380655381"/>
            <w:bookmarkStart w:id="982" w:name="_Toc415585460"/>
            <w:r>
              <w:t>Microsoft Dynamics CRM Online Basic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979"/>
            <w:bookmarkEnd w:id="980"/>
            <w:bookmarkEnd w:id="981"/>
            <w:bookmarkEnd w:id="982"/>
          </w:p>
        </w:tc>
        <w:tc>
          <w:tcPr>
            <w:tcW w:w="767" w:type="dxa"/>
            <w:tcBorders>
              <w:top w:val="nil"/>
              <w:left w:val="nil"/>
              <w:bottom w:val="dashSmallGap" w:sz="4" w:space="0" w:color="BFBFBF" w:themeColor="background1" w:themeShade="BF"/>
              <w:right w:val="nil"/>
            </w:tcBorders>
            <w:vAlign w:val="center"/>
          </w:tcPr>
          <w:p w14:paraId="4FDCBC8B" w14:textId="713DCFB4"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94" w14:textId="0D29DD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1" w14:textId="77777777" w:rsidTr="009C4F27">
        <w:trPr>
          <w:cantSplit/>
          <w:tblHeader/>
        </w:trPr>
        <w:tc>
          <w:tcPr>
            <w:tcW w:w="3097" w:type="dxa"/>
            <w:tcBorders>
              <w:top w:val="nil"/>
              <w:left w:val="nil"/>
              <w:bottom w:val="dashSmallGap" w:sz="4" w:space="0" w:color="BFBFBF" w:themeColor="background1" w:themeShade="BF"/>
              <w:right w:val="nil"/>
            </w:tcBorders>
          </w:tcPr>
          <w:p w14:paraId="4FDCBC96" w14:textId="0C01EE4E" w:rsidR="00866AFF" w:rsidRDefault="00866AFF" w:rsidP="00866AFF">
            <w:pPr>
              <w:pStyle w:val="ProductList-Offering2"/>
            </w:pPr>
            <w:bookmarkStart w:id="983" w:name="_Toc379797308"/>
            <w:bookmarkStart w:id="984" w:name="_Toc380513334"/>
            <w:bookmarkStart w:id="985" w:name="_Toc380655382"/>
            <w:bookmarkStart w:id="986" w:name="_Toc415585461"/>
            <w:r>
              <w:t>Microsoft Dynamics CRM Online Enhanced Support</w:t>
            </w:r>
            <w:bookmarkEnd w:id="983"/>
            <w:bookmarkEnd w:id="984"/>
            <w:bookmarkEnd w:id="985"/>
            <w:bookmarkEnd w:id="986"/>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866AFF" w:rsidRDefault="00866AFF" w:rsidP="00866AFF">
            <w:pPr>
              <w:pStyle w:val="ProductList-OfferingBody"/>
              <w:ind w:left="-113"/>
              <w:jc w:val="center"/>
            </w:pPr>
            <w:r>
              <w:t>1</w:t>
            </w:r>
          </w:p>
        </w:tc>
        <w:tc>
          <w:tcPr>
            <w:tcW w:w="767" w:type="dxa"/>
            <w:shd w:val="clear" w:color="auto" w:fill="70AD47" w:themeFill="accent6"/>
            <w:vAlign w:val="center"/>
          </w:tcPr>
          <w:p w14:paraId="4FDCBC9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25DE190F" w:rsidR="00866AFF" w:rsidRDefault="00866AFF" w:rsidP="00866AFF">
            <w:pPr>
              <w:pStyle w:val="ProductList-OfferingBody"/>
              <w:ind w:left="-113"/>
              <w:jc w:val="center"/>
            </w:pPr>
          </w:p>
        </w:tc>
        <w:tc>
          <w:tcPr>
            <w:tcW w:w="767" w:type="dxa"/>
            <w:shd w:val="clear" w:color="auto" w:fill="BFBFBF" w:themeFill="background1" w:themeFillShade="BF"/>
            <w:vAlign w:val="center"/>
          </w:tcPr>
          <w:p w14:paraId="4FDCBC9B" w14:textId="68FF94B8" w:rsidR="00866AFF" w:rsidRDefault="00866AFF" w:rsidP="00866AFF">
            <w:pPr>
              <w:pStyle w:val="ProductList-OfferingBody"/>
              <w:ind w:left="-113"/>
              <w:jc w:val="center"/>
            </w:pPr>
            <w:r>
              <w:t xml:space="preserve"> </w:t>
            </w:r>
          </w:p>
        </w:tc>
        <w:tc>
          <w:tcPr>
            <w:tcW w:w="767" w:type="dxa"/>
            <w:shd w:val="clear" w:color="auto" w:fill="70AD47" w:themeFill="accent6"/>
            <w:vAlign w:val="center"/>
          </w:tcPr>
          <w:p w14:paraId="4FDCBC9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9D" w14:textId="12399C1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9E" w14:textId="4724EAAD"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9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0" w14:textId="1A1FA5BE"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1F46DAD3" w14:textId="77777777" w:rsidTr="00730E25">
        <w:trPr>
          <w:cantSplit/>
          <w:tblHeader/>
        </w:trPr>
        <w:tc>
          <w:tcPr>
            <w:tcW w:w="3097" w:type="dxa"/>
            <w:tcBorders>
              <w:top w:val="nil"/>
              <w:left w:val="nil"/>
              <w:bottom w:val="dashSmallGap" w:sz="4" w:space="0" w:color="BFBFBF" w:themeColor="background1" w:themeShade="BF"/>
              <w:right w:val="nil"/>
            </w:tcBorders>
          </w:tcPr>
          <w:p w14:paraId="146ECC55" w14:textId="34FEA2CE" w:rsidR="00730E25" w:rsidRDefault="00730E25" w:rsidP="00C10F04">
            <w:pPr>
              <w:pStyle w:val="ProductList-Offering2"/>
            </w:pPr>
            <w:bookmarkStart w:id="987" w:name="_Toc415585462"/>
            <w:r>
              <w:t>Microsoft Dynamics CRM Online Enterprise</w:t>
            </w:r>
            <w:r>
              <w:fldChar w:fldCharType="begin"/>
            </w:r>
            <w:r>
              <w:instrText xml:space="preserve"> XE "</w:instrText>
            </w:r>
            <w:r w:rsidRPr="00877460">
              <w:instrText xml:space="preserve">Microsoft Dynamics CRM Online </w:instrText>
            </w:r>
            <w:r w:rsidR="00C10F04">
              <w:instrText>Enterprise</w:instrText>
            </w:r>
            <w:r>
              <w:instrText xml:space="preserve">" </w:instrText>
            </w:r>
            <w:r>
              <w:fldChar w:fldCharType="end"/>
            </w:r>
            <w:r>
              <w:t xml:space="preserve"> (User SL)</w:t>
            </w:r>
            <w:bookmarkEnd w:id="987"/>
          </w:p>
        </w:tc>
        <w:tc>
          <w:tcPr>
            <w:tcW w:w="767" w:type="dxa"/>
            <w:tcBorders>
              <w:top w:val="nil"/>
              <w:left w:val="nil"/>
              <w:bottom w:val="dashSmallGap" w:sz="4" w:space="0" w:color="BFBFBF" w:themeColor="background1" w:themeShade="BF"/>
              <w:right w:val="nil"/>
            </w:tcBorders>
            <w:vAlign w:val="center"/>
          </w:tcPr>
          <w:p w14:paraId="79A1A587" w14:textId="6286938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9582547" w14:textId="4DAE4B9F" w:rsidR="00730E25" w:rsidRDefault="00730E25" w:rsidP="00730E25">
            <w:pPr>
              <w:pStyle w:val="ProductList-OfferingBody"/>
              <w:ind w:left="-113"/>
              <w:jc w:val="center"/>
            </w:pPr>
            <w:r>
              <w:t>1</w:t>
            </w:r>
          </w:p>
        </w:tc>
        <w:tc>
          <w:tcPr>
            <w:tcW w:w="767" w:type="dxa"/>
            <w:shd w:val="clear" w:color="auto" w:fill="70AD47" w:themeFill="accent6"/>
            <w:vAlign w:val="center"/>
          </w:tcPr>
          <w:p w14:paraId="559AEABC" w14:textId="6BFA7971" w:rsidR="00730E25" w:rsidRPr="00287117"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730E25" w:rsidRDefault="00730E25" w:rsidP="00730E25">
            <w:pPr>
              <w:pStyle w:val="ProductList-OfferingBody"/>
              <w:ind w:left="-113"/>
              <w:jc w:val="center"/>
            </w:pPr>
          </w:p>
        </w:tc>
        <w:tc>
          <w:tcPr>
            <w:tcW w:w="767" w:type="dxa"/>
            <w:shd w:val="clear" w:color="auto" w:fill="70AD47" w:themeFill="accent6"/>
            <w:vAlign w:val="center"/>
          </w:tcPr>
          <w:p w14:paraId="3D3801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28A82A39"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56688FC4"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046041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7BCAEE08" w14:textId="77777777" w:rsidR="00730E25" w:rsidRDefault="00730E25" w:rsidP="00730E25">
            <w:pPr>
              <w:pStyle w:val="ProductList-OfferingBody"/>
              <w:ind w:left="-113"/>
              <w:jc w:val="center"/>
            </w:pPr>
          </w:p>
        </w:tc>
        <w:tc>
          <w:tcPr>
            <w:tcW w:w="768" w:type="dxa"/>
            <w:shd w:val="clear" w:color="auto" w:fill="70AD47" w:themeFill="accent6"/>
            <w:vAlign w:val="center"/>
          </w:tcPr>
          <w:p w14:paraId="331A9EB2" w14:textId="4B261E06"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10F04" w14:paraId="470CE0E8" w14:textId="77777777" w:rsidTr="00163053">
        <w:trPr>
          <w:cantSplit/>
          <w:tblHeader/>
        </w:trPr>
        <w:tc>
          <w:tcPr>
            <w:tcW w:w="3097" w:type="dxa"/>
            <w:tcBorders>
              <w:top w:val="nil"/>
              <w:left w:val="nil"/>
              <w:bottom w:val="dashSmallGap" w:sz="4" w:space="0" w:color="BFBFBF" w:themeColor="background1" w:themeShade="BF"/>
              <w:right w:val="nil"/>
            </w:tcBorders>
          </w:tcPr>
          <w:p w14:paraId="6BFDBDE7" w14:textId="12B2AA24" w:rsidR="00C10F04" w:rsidRDefault="00C10F04" w:rsidP="00C10F04">
            <w:pPr>
              <w:pStyle w:val="ProductList-Offering2"/>
            </w:pPr>
            <w:bookmarkStart w:id="988" w:name="_Toc379797309"/>
            <w:bookmarkStart w:id="989" w:name="_Toc380513335"/>
            <w:bookmarkStart w:id="990" w:name="_Toc380655383"/>
            <w:bookmarkStart w:id="991" w:name="_Toc415585463"/>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SA (User SL)</w:t>
            </w:r>
            <w:bookmarkEnd w:id="991"/>
          </w:p>
        </w:tc>
        <w:tc>
          <w:tcPr>
            <w:tcW w:w="767" w:type="dxa"/>
            <w:tcBorders>
              <w:top w:val="nil"/>
              <w:left w:val="nil"/>
              <w:bottom w:val="dashSmallGap" w:sz="4" w:space="0" w:color="BFBFBF" w:themeColor="background1" w:themeShade="BF"/>
              <w:right w:val="nil"/>
            </w:tcBorders>
            <w:vAlign w:val="center"/>
          </w:tcPr>
          <w:p w14:paraId="006B34C4" w14:textId="47E13DDD" w:rsidR="00C10F04" w:rsidRDefault="00F81A5C"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BD401C5" w14:textId="77777777" w:rsidR="00C10F04" w:rsidRDefault="00C10F04" w:rsidP="00730E25">
            <w:pPr>
              <w:pStyle w:val="ProductList-OfferingBody"/>
              <w:ind w:left="-113"/>
              <w:jc w:val="center"/>
            </w:pPr>
          </w:p>
        </w:tc>
        <w:tc>
          <w:tcPr>
            <w:tcW w:w="767" w:type="dxa"/>
            <w:shd w:val="clear" w:color="auto" w:fill="70AD47" w:themeFill="accent6"/>
            <w:vAlign w:val="center"/>
          </w:tcPr>
          <w:p w14:paraId="7F54AFBD" w14:textId="45149380"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EE6F4CF" w14:textId="77777777" w:rsidR="00C10F04" w:rsidRPr="00287117" w:rsidRDefault="00C10F04" w:rsidP="00730E25">
            <w:pPr>
              <w:pStyle w:val="ProductList-OfferingBody"/>
              <w:ind w:left="-113"/>
              <w:jc w:val="center"/>
            </w:pPr>
          </w:p>
        </w:tc>
        <w:tc>
          <w:tcPr>
            <w:tcW w:w="767" w:type="dxa"/>
            <w:shd w:val="clear" w:color="auto" w:fill="BFBFBF" w:themeFill="background1" w:themeFillShade="BF"/>
            <w:vAlign w:val="center"/>
          </w:tcPr>
          <w:p w14:paraId="2D4A9745"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219A0577" w14:textId="77777777" w:rsidR="00C10F04" w:rsidRDefault="00C10F04" w:rsidP="00730E25">
            <w:pPr>
              <w:pStyle w:val="ProductList-OfferingBody"/>
              <w:ind w:left="-113"/>
              <w:jc w:val="center"/>
            </w:pPr>
          </w:p>
        </w:tc>
        <w:tc>
          <w:tcPr>
            <w:tcW w:w="768" w:type="dxa"/>
            <w:shd w:val="clear" w:color="auto" w:fill="BFBFBF" w:themeFill="background1" w:themeFillShade="BF"/>
            <w:vAlign w:val="center"/>
          </w:tcPr>
          <w:p w14:paraId="2CD06014"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51029B6F"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6C11C5B1" w14:textId="77777777" w:rsidR="00C10F04" w:rsidRDefault="00C10F04" w:rsidP="00730E25">
            <w:pPr>
              <w:pStyle w:val="ProductList-OfferingBody"/>
              <w:ind w:left="-113"/>
              <w:jc w:val="center"/>
            </w:pPr>
          </w:p>
        </w:tc>
        <w:tc>
          <w:tcPr>
            <w:tcW w:w="768" w:type="dxa"/>
            <w:shd w:val="clear" w:color="auto" w:fill="70AD47" w:themeFill="accent6"/>
            <w:vAlign w:val="center"/>
          </w:tcPr>
          <w:p w14:paraId="00DA0560" w14:textId="65569164"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D" w14:textId="77777777" w:rsidTr="00866AFF">
        <w:trPr>
          <w:cantSplit/>
          <w:tblHeader/>
        </w:trPr>
        <w:tc>
          <w:tcPr>
            <w:tcW w:w="3097" w:type="dxa"/>
            <w:tcBorders>
              <w:top w:val="nil"/>
              <w:left w:val="nil"/>
              <w:bottom w:val="dashSmallGap" w:sz="4" w:space="0" w:color="BFBFBF" w:themeColor="background1" w:themeShade="BF"/>
              <w:right w:val="nil"/>
            </w:tcBorders>
          </w:tcPr>
          <w:p w14:paraId="4FDCBCA2" w14:textId="415FAD19" w:rsidR="00866AFF" w:rsidRDefault="00866AFF" w:rsidP="00866AFF">
            <w:pPr>
              <w:pStyle w:val="ProductList-Offering2"/>
            </w:pPr>
            <w:bookmarkStart w:id="992" w:name="_Toc415585464"/>
            <w:bookmarkEnd w:id="988"/>
            <w:bookmarkEnd w:id="989"/>
            <w:bookmarkEnd w:id="990"/>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992"/>
            <w:r>
              <w:t xml:space="preserve"> </w:t>
            </w:r>
          </w:p>
        </w:tc>
        <w:tc>
          <w:tcPr>
            <w:tcW w:w="767" w:type="dxa"/>
            <w:tcBorders>
              <w:top w:val="nil"/>
              <w:left w:val="nil"/>
              <w:bottom w:val="dashSmallGap" w:sz="4" w:space="0" w:color="BFBFBF" w:themeColor="background1" w:themeShade="BF"/>
              <w:right w:val="nil"/>
            </w:tcBorders>
            <w:vAlign w:val="center"/>
          </w:tcPr>
          <w:p w14:paraId="4FDCBCA3" w14:textId="6B626EB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2F5BE096" w:rsidR="00866AFF" w:rsidRDefault="00866AFF" w:rsidP="00866AFF">
            <w:pPr>
              <w:pStyle w:val="ProductList-OfferingBody"/>
              <w:ind w:left="-113"/>
              <w:jc w:val="center"/>
            </w:pPr>
          </w:p>
        </w:tc>
        <w:tc>
          <w:tcPr>
            <w:tcW w:w="767" w:type="dxa"/>
            <w:shd w:val="clear" w:color="auto" w:fill="70AD47" w:themeFill="accent6"/>
            <w:vAlign w:val="center"/>
          </w:tcPr>
          <w:p w14:paraId="4FDCBCA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9" w14:textId="4EE915F6"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AA" w14:textId="5EFC5FD9"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A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C" w14:textId="105AA845"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B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3B8FE981" w:rsidR="00730E25" w:rsidRDefault="00730E25" w:rsidP="00730E25">
            <w:pPr>
              <w:pStyle w:val="ProductList-Offering2"/>
            </w:pPr>
            <w:bookmarkStart w:id="993" w:name="_Toc379797310"/>
            <w:bookmarkStart w:id="994" w:name="_Toc380513336"/>
            <w:bookmarkStart w:id="995" w:name="_Toc380655384"/>
            <w:bookmarkStart w:id="996" w:name="_Toc415585465"/>
            <w:r>
              <w:t>Microsoft Dynamics CRM Online Essential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993"/>
            <w:bookmarkEnd w:id="994"/>
            <w:bookmarkEnd w:id="995"/>
            <w:bookmarkEnd w:id="99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B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B8" w14:textId="00F61B9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C5"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68443288" w:rsidR="00866AFF" w:rsidRDefault="00866AFF" w:rsidP="00866AFF">
            <w:pPr>
              <w:pStyle w:val="ProductList-Offering2"/>
            </w:pPr>
            <w:bookmarkStart w:id="997" w:name="_Toc379797311"/>
            <w:bookmarkStart w:id="998" w:name="_Toc380513337"/>
            <w:bookmarkStart w:id="999" w:name="_Toc380655385"/>
            <w:bookmarkStart w:id="1000" w:name="_Toc415585466"/>
            <w:r>
              <w:t xml:space="preserve">Microsoft Dynamics CRM Online </w:t>
            </w:r>
            <w:r w:rsidR="00A41FC7">
              <w:t xml:space="preserve">Additional </w:t>
            </w:r>
            <w:r>
              <w:t>Non-Production Instance</w:t>
            </w:r>
            <w:r>
              <w:fldChar w:fldCharType="begin"/>
            </w:r>
            <w:r>
              <w:instrText xml:space="preserve"> XE "</w:instrText>
            </w:r>
            <w:r w:rsidRPr="00877460">
              <w:instrText xml:space="preserve">Microsoft Dynamics CRM Online </w:instrText>
            </w:r>
            <w:r w:rsidR="00A41FC7">
              <w:instrText>Additional</w:instrText>
            </w:r>
            <w:r w:rsidR="00A41FC7" w:rsidRPr="00877460">
              <w:instrText xml:space="preserve"> </w:instrText>
            </w:r>
            <w:r w:rsidRPr="00877460">
              <w:instrText>Non-Production Instance</w:instrText>
            </w:r>
            <w:r>
              <w:instrText xml:space="preserve">" </w:instrText>
            </w:r>
            <w:r>
              <w:fldChar w:fldCharType="end"/>
            </w:r>
            <w:r>
              <w:t xml:space="preserve"> </w:t>
            </w:r>
            <w:r w:rsidRPr="0021292E">
              <w:t>(Add-on SL)</w:t>
            </w:r>
            <w:bookmarkEnd w:id="997"/>
            <w:bookmarkEnd w:id="998"/>
            <w:bookmarkEnd w:id="999"/>
            <w:bookmarkEnd w:id="100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B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866AFF" w:rsidRDefault="00866AFF" w:rsidP="00866AFF">
            <w:pPr>
              <w:pStyle w:val="ProductList-OfferingBody"/>
              <w:ind w:left="-113"/>
              <w:jc w:val="center"/>
            </w:pPr>
          </w:p>
        </w:tc>
        <w:tc>
          <w:tcPr>
            <w:tcW w:w="767" w:type="dxa"/>
            <w:shd w:val="clear" w:color="auto" w:fill="70AD47" w:themeFill="accent6"/>
            <w:vAlign w:val="center"/>
          </w:tcPr>
          <w:p w14:paraId="4FDCBCBF"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1" w14:textId="4DAF392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2" w14:textId="562FC310"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4" w14:textId="7C8E0084"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1CE86770" w:rsidR="00866AFF" w:rsidRDefault="00866AFF" w:rsidP="00A41FC7">
            <w:pPr>
              <w:pStyle w:val="ProductList-Offering2"/>
            </w:pPr>
            <w:bookmarkStart w:id="1001" w:name="_Toc379797312"/>
            <w:bookmarkStart w:id="1002" w:name="_Toc380513338"/>
            <w:bookmarkStart w:id="1003" w:name="_Toc380655386"/>
            <w:bookmarkStart w:id="1004" w:name="_Toc415585467"/>
            <w:r>
              <w:t xml:space="preserve">Microsoft Dynamics CRM Online </w:t>
            </w:r>
            <w:r w:rsidR="00A41FC7">
              <w:t>Additional</w:t>
            </w:r>
            <w:r>
              <w:t xml:space="preserve"> Production Instance</w:t>
            </w:r>
            <w:r>
              <w:fldChar w:fldCharType="begin"/>
            </w:r>
            <w:r>
              <w:instrText xml:space="preserve"> XE "</w:instrText>
            </w:r>
            <w:r w:rsidRPr="00877460">
              <w:instrText xml:space="preserve">Microsoft Dynamics CRM Online </w:instrText>
            </w:r>
            <w:r w:rsidR="00A41FC7">
              <w:instrText>Additional</w:instrText>
            </w:r>
            <w:r w:rsidR="00A41FC7" w:rsidRPr="00877460">
              <w:instrText xml:space="preserve"> </w:instrText>
            </w:r>
            <w:r w:rsidRPr="00877460">
              <w:instrText>Production Instance</w:instrText>
            </w:r>
            <w:r>
              <w:instrText xml:space="preserve">" </w:instrText>
            </w:r>
            <w:r>
              <w:fldChar w:fldCharType="end"/>
            </w:r>
            <w:r>
              <w:t xml:space="preserve"> </w:t>
            </w:r>
            <w:r w:rsidRPr="0021292E">
              <w:t>(Add-on SL)</w:t>
            </w:r>
            <w:bookmarkEnd w:id="1001"/>
            <w:bookmarkEnd w:id="1002"/>
            <w:bookmarkEnd w:id="1003"/>
            <w:bookmarkEnd w:id="100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D" w14:textId="4B61309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E" w14:textId="6A90F5F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0" w14:textId="6EB6C7C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D"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2EAA7F4C" w:rsidR="00866AFF" w:rsidRDefault="00866AFF" w:rsidP="00866AFF">
            <w:pPr>
              <w:pStyle w:val="ProductList-Offering2"/>
            </w:pPr>
            <w:bookmarkStart w:id="1005" w:name="_Toc379797313"/>
            <w:bookmarkStart w:id="1006" w:name="_Toc380513339"/>
            <w:bookmarkStart w:id="1007" w:name="_Toc380655387"/>
            <w:bookmarkStart w:id="1008" w:name="_Toc415585468"/>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1005"/>
            <w:bookmarkEnd w:id="1006"/>
            <w:bookmarkEnd w:id="1007"/>
            <w:bookmarkEnd w:id="100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4A0687C0" w:rsidR="00866AFF" w:rsidRDefault="00866AFF" w:rsidP="00866AFF">
            <w:pPr>
              <w:pStyle w:val="ProductList-OfferingBody"/>
              <w:ind w:left="-113"/>
              <w:jc w:val="center"/>
            </w:pPr>
          </w:p>
        </w:tc>
        <w:tc>
          <w:tcPr>
            <w:tcW w:w="767" w:type="dxa"/>
            <w:shd w:val="clear" w:color="auto" w:fill="70AD47" w:themeFill="accent6"/>
            <w:vAlign w:val="center"/>
          </w:tcPr>
          <w:p w14:paraId="4FDCBCD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9" w14:textId="014415F8"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DA" w14:textId="2C0B74FB"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D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C" w14:textId="751B2463"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163053" w14:paraId="34D68462"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986FB78" w14:textId="5A8E0B8C" w:rsidR="00163053" w:rsidRDefault="00203D8F" w:rsidP="00A41FC7">
            <w:pPr>
              <w:pStyle w:val="ProductList-Offering2"/>
            </w:pPr>
            <w:bookmarkStart w:id="1009" w:name="_Toc415585469"/>
            <w:r>
              <w:t xml:space="preserve">Microsoft Dynamics CRM Online </w:t>
            </w:r>
            <w:r w:rsidR="00A41FC7">
              <w:t xml:space="preserve">Government </w:t>
            </w:r>
            <w:r>
              <w:t>Professional</w:t>
            </w:r>
            <w:r>
              <w:fldChar w:fldCharType="begin"/>
            </w:r>
            <w:r>
              <w:instrText xml:space="preserve"> XE "</w:instrText>
            </w:r>
            <w:r w:rsidRPr="00877460">
              <w:instrText xml:space="preserve">Microsoft Dynamics CRM Online </w:instrText>
            </w:r>
            <w:r w:rsidR="00A41FC7">
              <w:instrText>Government</w:instrText>
            </w:r>
            <w:r w:rsidR="00A41FC7" w:rsidRPr="00877460">
              <w:instrText xml:space="preserve"> </w:instrText>
            </w:r>
            <w:r w:rsidRPr="00877460">
              <w:instrText>Professional</w:instrText>
            </w:r>
            <w:r>
              <w:instrText xml:space="preserve"> " </w:instrText>
            </w:r>
            <w:r>
              <w:fldChar w:fldCharType="end"/>
            </w:r>
            <w:r>
              <w:t xml:space="preserve"> (User SL)</w:t>
            </w:r>
            <w:bookmarkEnd w:id="100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A6A04A9" w14:textId="179AE036" w:rsidR="00163053" w:rsidRDefault="00203D8F"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041879C" w14:textId="77777777" w:rsidR="00163053" w:rsidRDefault="00163053" w:rsidP="00730E25">
            <w:pPr>
              <w:pStyle w:val="ProductList-OfferingBody"/>
              <w:ind w:left="-113"/>
              <w:jc w:val="center"/>
            </w:pPr>
          </w:p>
        </w:tc>
        <w:tc>
          <w:tcPr>
            <w:tcW w:w="767" w:type="dxa"/>
            <w:shd w:val="clear" w:color="auto" w:fill="70AD47" w:themeFill="accent6"/>
            <w:vAlign w:val="center"/>
          </w:tcPr>
          <w:p w14:paraId="0CFC38B4" w14:textId="1C8E78F5" w:rsidR="00163053" w:rsidRPr="00287117" w:rsidRDefault="00203D8F"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317FA60" w14:textId="77777777" w:rsidR="00163053" w:rsidRPr="00287117" w:rsidRDefault="00163053" w:rsidP="00730E25">
            <w:pPr>
              <w:pStyle w:val="ProductList-OfferingBody"/>
              <w:ind w:left="-113"/>
              <w:jc w:val="center"/>
            </w:pPr>
          </w:p>
        </w:tc>
        <w:tc>
          <w:tcPr>
            <w:tcW w:w="767" w:type="dxa"/>
            <w:shd w:val="clear" w:color="auto" w:fill="70AD47" w:themeFill="accent6"/>
            <w:vAlign w:val="center"/>
          </w:tcPr>
          <w:p w14:paraId="09ED1C6E"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68685C7C"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06B0E78D"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4BAFD248"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3322E7A1"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5D1CCC4D" w14:textId="3DAD634E" w:rsidR="00163053" w:rsidRPr="00287117" w:rsidRDefault="00163053" w:rsidP="00730E25">
            <w:pPr>
              <w:pStyle w:val="ProductList-OfferingBody"/>
              <w:ind w:left="-113"/>
              <w:jc w:val="center"/>
            </w:pPr>
          </w:p>
        </w:tc>
      </w:tr>
      <w:tr w:rsidR="00730E25" w14:paraId="4FDCBCE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43A5A29A" w:rsidR="00730E25" w:rsidRDefault="00730E25" w:rsidP="00730E25">
            <w:pPr>
              <w:pStyle w:val="ProductList-Offering2"/>
            </w:pPr>
            <w:bookmarkStart w:id="1010" w:name="_Toc379797314"/>
            <w:bookmarkStart w:id="1011" w:name="_Toc380513340"/>
            <w:bookmarkStart w:id="1012" w:name="_Toc380655388"/>
            <w:bookmarkStart w:id="1013" w:name="_Toc415585470"/>
            <w:r>
              <w:t>Microsoft Dynamics CRM Online Professional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10"/>
            <w:bookmarkEnd w:id="1011"/>
            <w:bookmarkEnd w:id="1012"/>
            <w:bookmarkEnd w:id="101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E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E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E8" w14:textId="2D4FD6F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F5" w14:textId="77777777" w:rsidTr="009C4F2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A1A1710" w:rsidR="00866AFF" w:rsidRDefault="00866AFF" w:rsidP="00866AFF">
            <w:pPr>
              <w:pStyle w:val="ProductList-Offering2"/>
            </w:pPr>
            <w:bookmarkStart w:id="1014" w:name="_Toc379797315"/>
            <w:bookmarkStart w:id="1015" w:name="_Toc380513341"/>
            <w:bookmarkStart w:id="1016" w:name="_Toc380655389"/>
            <w:bookmarkStart w:id="1017" w:name="_Toc415585471"/>
            <w:r>
              <w:t>Microsoft Dynamics CRM Online Professional Direct Support</w:t>
            </w:r>
            <w:bookmarkEnd w:id="1014"/>
            <w:bookmarkEnd w:id="1015"/>
            <w:bookmarkEnd w:id="1016"/>
            <w:bookmarkEnd w:id="1017"/>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866AFF" w:rsidRDefault="00866AFF" w:rsidP="00866AFF">
            <w:pPr>
              <w:pStyle w:val="ProductList-OfferingBody"/>
              <w:ind w:left="-113"/>
              <w:jc w:val="center"/>
            </w:pPr>
            <w:r>
              <w:t>1</w:t>
            </w:r>
          </w:p>
        </w:tc>
        <w:tc>
          <w:tcPr>
            <w:tcW w:w="767" w:type="dxa"/>
            <w:shd w:val="clear" w:color="auto" w:fill="70AD47" w:themeFill="accent6"/>
            <w:vAlign w:val="center"/>
          </w:tcPr>
          <w:p w14:paraId="4FDCBCE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0283521F" w:rsidR="00866AFF" w:rsidRDefault="00866AFF" w:rsidP="00866AFF">
            <w:pPr>
              <w:pStyle w:val="ProductList-OfferingBody"/>
              <w:ind w:left="-113"/>
              <w:jc w:val="center"/>
            </w:pPr>
          </w:p>
        </w:tc>
        <w:tc>
          <w:tcPr>
            <w:tcW w:w="767" w:type="dxa"/>
            <w:shd w:val="clear" w:color="auto" w:fill="BFBFBF" w:themeFill="background1" w:themeFillShade="BF"/>
            <w:vAlign w:val="center"/>
          </w:tcPr>
          <w:p w14:paraId="4FDCBCEF" w14:textId="7B9DD19D" w:rsidR="00866AFF" w:rsidRDefault="00866AFF" w:rsidP="00866AFF">
            <w:pPr>
              <w:pStyle w:val="ProductList-OfferingBody"/>
              <w:ind w:left="-113"/>
              <w:jc w:val="center"/>
            </w:pPr>
            <w:r>
              <w:t xml:space="preserve"> </w:t>
            </w:r>
          </w:p>
        </w:tc>
        <w:tc>
          <w:tcPr>
            <w:tcW w:w="767" w:type="dxa"/>
            <w:shd w:val="clear" w:color="auto" w:fill="70AD47" w:themeFill="accent6"/>
            <w:vAlign w:val="center"/>
          </w:tcPr>
          <w:p w14:paraId="4FDCBCF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1" w14:textId="529E3E9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2" w14:textId="1BD483BF"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4" w14:textId="6AF76679"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D0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F6" w14:textId="2E96EBCB" w:rsidR="00866AFF" w:rsidRDefault="00866AFF" w:rsidP="00A41FC7">
            <w:pPr>
              <w:pStyle w:val="ProductList-Offering2"/>
            </w:pPr>
            <w:bookmarkStart w:id="1018" w:name="_Toc379797316"/>
            <w:bookmarkStart w:id="1019" w:name="_Toc380513342"/>
            <w:bookmarkStart w:id="1020" w:name="_Toc380655390"/>
            <w:bookmarkStart w:id="1021" w:name="_Toc415585472"/>
            <w:r>
              <w:t>Microsoft Dynamics CRM Online Add</w:t>
            </w:r>
            <w:r w:rsidR="00A41FC7">
              <w:t>itional</w:t>
            </w:r>
            <w:r>
              <w:t xml:space="preserve"> Storage</w:t>
            </w:r>
            <w:r>
              <w:fldChar w:fldCharType="begin"/>
            </w:r>
            <w:r>
              <w:instrText xml:space="preserve"> XE "</w:instrText>
            </w:r>
            <w:r w:rsidRPr="00877460">
              <w:instrText>Microsoft Dynamics CRM Online Add</w:instrText>
            </w:r>
            <w:r w:rsidR="00A41FC7">
              <w:instrText>iti</w:instrText>
            </w:r>
            <w:r w:rsidRPr="00877460">
              <w:instrText>on</w:instrText>
            </w:r>
            <w:r w:rsidR="00A41FC7">
              <w:instrText>al</w:instrText>
            </w:r>
            <w:r w:rsidRPr="00877460">
              <w:instrText xml:space="preserve"> Storage</w:instrText>
            </w:r>
            <w:r>
              <w:instrText xml:space="preserve">" </w:instrText>
            </w:r>
            <w:r>
              <w:fldChar w:fldCharType="end"/>
            </w:r>
            <w:r>
              <w:t xml:space="preserve"> </w:t>
            </w:r>
            <w:r w:rsidRPr="0021292E">
              <w:t>(Add-on SL)</w:t>
            </w:r>
            <w:bookmarkEnd w:id="1018"/>
            <w:bookmarkEnd w:id="1019"/>
            <w:bookmarkEnd w:id="1020"/>
            <w:bookmarkEnd w:id="102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F7" w14:textId="2662BF6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D" w14:textId="408AA2F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E" w14:textId="219B268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D00" w14:textId="3023237F"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288F8D1C"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733B503" w14:textId="3F3B86E4" w:rsidR="00866AFF" w:rsidRDefault="00866AFF" w:rsidP="00866AFF">
            <w:pPr>
              <w:pStyle w:val="ProductList-Offering2"/>
            </w:pPr>
            <w:bookmarkStart w:id="1022" w:name="_Toc415585473"/>
            <w:r>
              <w:t>Microsoft Dynamics CRM Online Basic EDU</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102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B4102D" w14:textId="77777777" w:rsidR="00866AFF" w:rsidRDefault="00866AFF" w:rsidP="00866AF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7DD7141" w14:textId="56C35644" w:rsidR="00866AFF" w:rsidRDefault="00866AFF" w:rsidP="00866AFF">
            <w:pPr>
              <w:pStyle w:val="ProductList-OfferingBody"/>
              <w:ind w:left="-113"/>
              <w:jc w:val="center"/>
            </w:pPr>
            <w:r>
              <w:t>1</w:t>
            </w:r>
          </w:p>
        </w:tc>
        <w:tc>
          <w:tcPr>
            <w:tcW w:w="767" w:type="dxa"/>
            <w:shd w:val="clear" w:color="auto" w:fill="BFBFBF" w:themeFill="background1" w:themeFillShade="BF"/>
            <w:vAlign w:val="center"/>
          </w:tcPr>
          <w:p w14:paraId="754E9B75" w14:textId="76EBFFDA" w:rsidR="00866AFF" w:rsidRPr="00287117" w:rsidRDefault="00866AFF" w:rsidP="00866AFF">
            <w:pPr>
              <w:pStyle w:val="ProductList-OfferingBody"/>
              <w:ind w:left="-113"/>
              <w:jc w:val="center"/>
            </w:pPr>
          </w:p>
        </w:tc>
        <w:tc>
          <w:tcPr>
            <w:tcW w:w="768" w:type="dxa"/>
            <w:shd w:val="clear" w:color="auto" w:fill="70AD47" w:themeFill="accent6"/>
            <w:vAlign w:val="center"/>
          </w:tcPr>
          <w:p w14:paraId="63AED754" w14:textId="48AB6906" w:rsidR="00866AFF" w:rsidRPr="00287117"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587AD39" w14:textId="77777777" w:rsidR="00866AFF" w:rsidRDefault="00866AFF" w:rsidP="00866AFF">
            <w:pPr>
              <w:pStyle w:val="ProductList-OfferingBody"/>
              <w:ind w:left="-113"/>
              <w:jc w:val="center"/>
            </w:pPr>
          </w:p>
        </w:tc>
        <w:tc>
          <w:tcPr>
            <w:tcW w:w="767" w:type="dxa"/>
            <w:shd w:val="clear" w:color="auto" w:fill="70AD47" w:themeFill="accent6"/>
            <w:vAlign w:val="center"/>
          </w:tcPr>
          <w:p w14:paraId="010D3948" w14:textId="77777777" w:rsidR="00866AFF" w:rsidRDefault="00866AFF" w:rsidP="00866AFF">
            <w:pPr>
              <w:pStyle w:val="ProductList-OfferingBody"/>
              <w:ind w:left="-113"/>
              <w:jc w:val="center"/>
            </w:pPr>
          </w:p>
        </w:tc>
        <w:tc>
          <w:tcPr>
            <w:tcW w:w="768" w:type="dxa"/>
            <w:shd w:val="clear" w:color="auto" w:fill="70AD47" w:themeFill="accent6"/>
            <w:vAlign w:val="center"/>
          </w:tcPr>
          <w:p w14:paraId="735B1CE6" w14:textId="2CB59769"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970A808" w14:textId="4D7E703C"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1EAFF51" w14:textId="77777777" w:rsidR="00866AFF" w:rsidRDefault="00866AFF" w:rsidP="00866AFF">
            <w:pPr>
              <w:pStyle w:val="ProductList-OfferingBody"/>
              <w:ind w:left="-113"/>
              <w:jc w:val="center"/>
            </w:pPr>
          </w:p>
        </w:tc>
        <w:tc>
          <w:tcPr>
            <w:tcW w:w="768" w:type="dxa"/>
            <w:shd w:val="clear" w:color="auto" w:fill="BFBFBF" w:themeFill="background1" w:themeFillShade="BF"/>
            <w:vAlign w:val="center"/>
          </w:tcPr>
          <w:p w14:paraId="6F519A0B" w14:textId="70A32E7E" w:rsidR="00866AFF" w:rsidRPr="00287117" w:rsidRDefault="00866AFF" w:rsidP="00866AFF">
            <w:pPr>
              <w:pStyle w:val="ProductList-OfferingBody"/>
              <w:ind w:left="-113"/>
              <w:jc w:val="center"/>
            </w:pPr>
          </w:p>
        </w:tc>
      </w:tr>
      <w:tr w:rsidR="00403747" w14:paraId="06412927"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625416B" w14:textId="5435BC2A" w:rsidR="00403747" w:rsidRDefault="00403747" w:rsidP="00403747">
            <w:pPr>
              <w:pStyle w:val="ProductList-Offering2"/>
            </w:pPr>
            <w:bookmarkStart w:id="1023" w:name="_Toc415585474"/>
            <w:r>
              <w:t>Microsoft Dynamics CRM Online Essential EDU</w:t>
            </w:r>
            <w:r>
              <w:fldChar w:fldCharType="begin"/>
            </w:r>
            <w:r>
              <w:instrText xml:space="preserve"> XE "</w:instrText>
            </w:r>
            <w:r w:rsidR="00DA3027">
              <w:instrText xml:space="preserve"> Microsoft Dynamics CRM Online Essential EDU</w:instrText>
            </w:r>
            <w:r w:rsidR="00DA3027" w:rsidRPr="00A829D5" w:rsidDel="00DA3027">
              <w:instrText xml:space="preserve"> </w:instrText>
            </w:r>
            <w:r>
              <w:instrText xml:space="preserve">" </w:instrText>
            </w:r>
            <w:r>
              <w:fldChar w:fldCharType="end"/>
            </w:r>
            <w:r>
              <w:t xml:space="preserve"> (User SL)</w:t>
            </w:r>
            <w:bookmarkEnd w:id="102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E4B5BF7"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C14187B" w14:textId="511E3830"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19FBE301"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F40594E" w14:textId="2286CAED"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12AEEB2B" w14:textId="77777777" w:rsidR="00403747" w:rsidRDefault="00403747" w:rsidP="00403747">
            <w:pPr>
              <w:pStyle w:val="ProductList-OfferingBody"/>
              <w:ind w:left="-113"/>
              <w:jc w:val="center"/>
            </w:pPr>
          </w:p>
        </w:tc>
        <w:tc>
          <w:tcPr>
            <w:tcW w:w="767" w:type="dxa"/>
            <w:shd w:val="clear" w:color="auto" w:fill="70AD47" w:themeFill="accent6"/>
            <w:vAlign w:val="center"/>
          </w:tcPr>
          <w:p w14:paraId="5B807E67" w14:textId="77777777" w:rsidR="00403747" w:rsidRDefault="00403747" w:rsidP="00403747">
            <w:pPr>
              <w:pStyle w:val="ProductList-OfferingBody"/>
              <w:ind w:left="-113"/>
              <w:jc w:val="center"/>
            </w:pPr>
          </w:p>
        </w:tc>
        <w:tc>
          <w:tcPr>
            <w:tcW w:w="768" w:type="dxa"/>
            <w:shd w:val="clear" w:color="auto" w:fill="70AD47" w:themeFill="accent6"/>
            <w:vAlign w:val="center"/>
          </w:tcPr>
          <w:p w14:paraId="6B7E0E95" w14:textId="296F74F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E0249D0" w14:textId="33E7F9BC"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8D688C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94925EF" w14:textId="12ABC376" w:rsidR="00403747" w:rsidRPr="00287117" w:rsidRDefault="00403747" w:rsidP="00403747">
            <w:pPr>
              <w:pStyle w:val="ProductList-OfferingBody"/>
              <w:ind w:left="-113"/>
              <w:jc w:val="center"/>
            </w:pPr>
          </w:p>
        </w:tc>
      </w:tr>
      <w:tr w:rsidR="00403747" w14:paraId="4D291AA4"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CD4833B" w14:textId="74F7EE21" w:rsidR="00403747" w:rsidRDefault="00403747" w:rsidP="00DA3027">
            <w:pPr>
              <w:pStyle w:val="ProductList-Offering2"/>
            </w:pPr>
            <w:bookmarkStart w:id="1024" w:name="_Toc415585475"/>
            <w:r>
              <w:t>Microsoft Dynamics CRM Online Professional</w:t>
            </w:r>
            <w:r>
              <w:fldChar w:fldCharType="begin"/>
            </w:r>
            <w:r>
              <w:instrText xml:space="preserve"> XE "</w:instrText>
            </w:r>
            <w:r w:rsidRPr="00877460">
              <w:instrText>Microsoft Dynamics CRM Online Professional</w:instrText>
            </w:r>
            <w:r w:rsidR="00DA3027">
              <w:instrText xml:space="preserve"> EDU</w:instrText>
            </w:r>
            <w:r>
              <w:instrText xml:space="preserve">" </w:instrText>
            </w:r>
            <w:r>
              <w:fldChar w:fldCharType="end"/>
            </w:r>
            <w:r>
              <w:t xml:space="preserve"> EDU (User SL)</w:t>
            </w:r>
            <w:bookmarkEnd w:id="102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BB1B8A"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81C644F" w14:textId="0F5E6EBF"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441091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5E074BEA" w14:textId="2823B40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8F83A8E" w14:textId="77777777" w:rsidR="00403747" w:rsidRDefault="00403747" w:rsidP="00403747">
            <w:pPr>
              <w:pStyle w:val="ProductList-OfferingBody"/>
              <w:ind w:left="-113"/>
              <w:jc w:val="center"/>
            </w:pPr>
          </w:p>
        </w:tc>
        <w:tc>
          <w:tcPr>
            <w:tcW w:w="767" w:type="dxa"/>
            <w:shd w:val="clear" w:color="auto" w:fill="70AD47" w:themeFill="accent6"/>
            <w:vAlign w:val="center"/>
          </w:tcPr>
          <w:p w14:paraId="45EB3EAA" w14:textId="77777777" w:rsidR="00403747" w:rsidRDefault="00403747" w:rsidP="00403747">
            <w:pPr>
              <w:pStyle w:val="ProductList-OfferingBody"/>
              <w:ind w:left="-113"/>
              <w:jc w:val="center"/>
            </w:pPr>
          </w:p>
        </w:tc>
        <w:tc>
          <w:tcPr>
            <w:tcW w:w="768" w:type="dxa"/>
            <w:shd w:val="clear" w:color="auto" w:fill="70AD47" w:themeFill="accent6"/>
            <w:vAlign w:val="center"/>
          </w:tcPr>
          <w:p w14:paraId="6CCFDADE" w14:textId="1E5387C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D0C720D" w14:textId="058D26E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6180633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56B36FC" w14:textId="3789A597" w:rsidR="00403747" w:rsidRPr="00287117" w:rsidRDefault="00403747" w:rsidP="00403747">
            <w:pPr>
              <w:pStyle w:val="ProductList-OfferingBody"/>
              <w:ind w:left="-113"/>
              <w:jc w:val="center"/>
            </w:pPr>
          </w:p>
        </w:tc>
      </w:tr>
      <w:tr w:rsidR="00403747" w14:paraId="256BD93D"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8312548" w14:textId="1F3D8742" w:rsidR="00403747" w:rsidRDefault="00403747" w:rsidP="00DA3027">
            <w:pPr>
              <w:pStyle w:val="ProductList-Offering2"/>
            </w:pPr>
            <w:bookmarkStart w:id="1025" w:name="_Toc415585476"/>
            <w:r>
              <w:t>Microsoft Dynamics CRM Online Enterprise</w:t>
            </w:r>
            <w:r>
              <w:fldChar w:fldCharType="begin"/>
            </w:r>
            <w:r>
              <w:instrText xml:space="preserve"> XE "</w:instrText>
            </w:r>
            <w:r w:rsidRPr="00877460">
              <w:instrText xml:space="preserve">Microsoft Dynamics CRM Online </w:instrText>
            </w:r>
            <w:r w:rsidR="00DA3027">
              <w:instrText>Enterprise EDU</w:instrText>
            </w:r>
            <w:r>
              <w:instrText xml:space="preserve">" </w:instrText>
            </w:r>
            <w:r>
              <w:fldChar w:fldCharType="end"/>
            </w:r>
            <w:r>
              <w:t xml:space="preserve"> EDU (User SL)</w:t>
            </w:r>
            <w:bookmarkEnd w:id="102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0701EE3"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85DBB3D" w14:textId="34CB4425"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EE4E5A8"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E4B3759" w14:textId="7CBE206B"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697189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9728B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02598A"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431C12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3CC9E1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DA6BF2" w14:textId="77777777" w:rsidR="00403747" w:rsidRDefault="00403747" w:rsidP="00403747">
            <w:pPr>
              <w:pStyle w:val="ProductList-OfferingBody"/>
              <w:ind w:left="-113"/>
              <w:jc w:val="center"/>
            </w:pPr>
          </w:p>
        </w:tc>
      </w:tr>
      <w:tr w:rsidR="00403747" w14:paraId="45EB9371"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CEFEF27" w14:textId="6CCD509B" w:rsidR="00403747" w:rsidRDefault="00403747" w:rsidP="00A41FC7">
            <w:pPr>
              <w:pStyle w:val="ProductList-Offering2"/>
            </w:pPr>
            <w:bookmarkStart w:id="1026" w:name="_Toc415585477"/>
            <w:r>
              <w:t>Microsoft Dynamics CRM Online Add</w:t>
            </w:r>
            <w:r w:rsidR="00A41FC7">
              <w:t>itional</w:t>
            </w:r>
            <w:r>
              <w:t xml:space="preserve"> Storage EDU</w:t>
            </w:r>
            <w:r>
              <w:fldChar w:fldCharType="begin"/>
            </w:r>
            <w:r>
              <w:instrText xml:space="preserve"> XE </w:instrText>
            </w:r>
            <w:r w:rsidR="00786FDC">
              <w:instrText>Microsoft Dynamics CRM Online Additional Storage EDU</w:instrText>
            </w:r>
            <w:r w:rsidR="00786FDC" w:rsidDel="00786FDC">
              <w:instrText xml:space="preserve"> </w:instrText>
            </w:r>
            <w:r>
              <w:instrText xml:space="preserve">" </w:instrText>
            </w:r>
            <w:r>
              <w:fldChar w:fldCharType="end"/>
            </w:r>
            <w:r>
              <w:t xml:space="preserve"> (Add-on SL)</w:t>
            </w:r>
            <w:bookmarkEnd w:id="102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BB68262"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3B4D3EE" w14:textId="7502001A"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4B32FB45"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DDE6D8A" w14:textId="24EEABB3"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591D416A" w14:textId="77777777" w:rsidR="00403747" w:rsidRDefault="00403747" w:rsidP="00403747">
            <w:pPr>
              <w:pStyle w:val="ProductList-OfferingBody"/>
              <w:ind w:left="-113"/>
              <w:jc w:val="center"/>
            </w:pPr>
          </w:p>
        </w:tc>
        <w:tc>
          <w:tcPr>
            <w:tcW w:w="767" w:type="dxa"/>
            <w:shd w:val="clear" w:color="auto" w:fill="70AD47" w:themeFill="accent6"/>
            <w:vAlign w:val="center"/>
          </w:tcPr>
          <w:p w14:paraId="52636A21" w14:textId="77777777" w:rsidR="00403747" w:rsidRDefault="00403747" w:rsidP="00403747">
            <w:pPr>
              <w:pStyle w:val="ProductList-OfferingBody"/>
              <w:ind w:left="-113"/>
              <w:jc w:val="center"/>
            </w:pPr>
          </w:p>
        </w:tc>
        <w:tc>
          <w:tcPr>
            <w:tcW w:w="768" w:type="dxa"/>
            <w:shd w:val="clear" w:color="auto" w:fill="70AD47" w:themeFill="accent6"/>
            <w:vAlign w:val="center"/>
          </w:tcPr>
          <w:p w14:paraId="4AEB6009" w14:textId="34A636DD"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2D01043" w14:textId="679384AA"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30CAFC2"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8BF8203" w14:textId="6B585609" w:rsidR="00403747" w:rsidRPr="00287117" w:rsidRDefault="00403747" w:rsidP="00403747">
            <w:pPr>
              <w:pStyle w:val="ProductList-OfferingBody"/>
              <w:ind w:left="-113"/>
              <w:jc w:val="center"/>
            </w:pPr>
          </w:p>
        </w:tc>
      </w:tr>
      <w:tr w:rsidR="00403747" w14:paraId="01D75FDB"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9843488" w14:textId="71CC0119" w:rsidR="00403747" w:rsidRDefault="00403747" w:rsidP="00DA3027">
            <w:pPr>
              <w:pStyle w:val="ProductList-Offering2"/>
            </w:pPr>
            <w:bookmarkStart w:id="1027" w:name="_Toc415585478"/>
            <w:r>
              <w:t xml:space="preserve">Microsoft Dynamics CRM Online </w:t>
            </w:r>
            <w:r w:rsidR="00A41FC7">
              <w:t xml:space="preserve">Additional </w:t>
            </w:r>
            <w:r>
              <w:t>Non-Production Instance EDU</w:t>
            </w:r>
            <w:r>
              <w:fldChar w:fldCharType="begin"/>
            </w:r>
            <w:r>
              <w:instrText xml:space="preserve"> XE "</w:instrText>
            </w:r>
            <w:r w:rsidR="00DA3027">
              <w:instrText xml:space="preserve"> Microsoft Dynamics CRM Online Additional Non-Production Instance EDU</w:instrText>
            </w:r>
            <w:r w:rsidR="00DA3027" w:rsidRPr="00A829D5" w:rsidDel="00DA3027">
              <w:instrText xml:space="preserve"> </w:instrText>
            </w:r>
            <w:r>
              <w:instrText xml:space="preserve">" </w:instrText>
            </w:r>
            <w:r>
              <w:fldChar w:fldCharType="end"/>
            </w:r>
            <w:r>
              <w:t xml:space="preserve"> (Add-on SL)</w:t>
            </w:r>
            <w:bookmarkEnd w:id="102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FE0477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3A23201C" w14:textId="68CADC48"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7093B79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DF84CB7" w14:textId="733DAB32"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69A3EF5B" w14:textId="77777777" w:rsidR="00403747" w:rsidRDefault="00403747" w:rsidP="00403747">
            <w:pPr>
              <w:pStyle w:val="ProductList-OfferingBody"/>
              <w:ind w:left="-113"/>
              <w:jc w:val="center"/>
            </w:pPr>
          </w:p>
        </w:tc>
        <w:tc>
          <w:tcPr>
            <w:tcW w:w="767" w:type="dxa"/>
            <w:shd w:val="clear" w:color="auto" w:fill="70AD47" w:themeFill="accent6"/>
            <w:vAlign w:val="center"/>
          </w:tcPr>
          <w:p w14:paraId="51225F08" w14:textId="77777777" w:rsidR="00403747" w:rsidRDefault="00403747" w:rsidP="00403747">
            <w:pPr>
              <w:pStyle w:val="ProductList-OfferingBody"/>
              <w:ind w:left="-113"/>
              <w:jc w:val="center"/>
            </w:pPr>
          </w:p>
        </w:tc>
        <w:tc>
          <w:tcPr>
            <w:tcW w:w="768" w:type="dxa"/>
            <w:shd w:val="clear" w:color="auto" w:fill="70AD47" w:themeFill="accent6"/>
            <w:vAlign w:val="center"/>
          </w:tcPr>
          <w:p w14:paraId="2EA4A21B" w14:textId="067A1F9C"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CEBA45F" w14:textId="161B61F1"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70DC40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6270428" w14:textId="7797E57C" w:rsidR="00403747" w:rsidRPr="00287117" w:rsidRDefault="00403747" w:rsidP="00403747">
            <w:pPr>
              <w:pStyle w:val="ProductList-OfferingBody"/>
              <w:ind w:left="-113"/>
              <w:jc w:val="center"/>
            </w:pPr>
          </w:p>
        </w:tc>
      </w:tr>
      <w:tr w:rsidR="00403747" w14:paraId="4EB446D3"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E85088F" w14:textId="4F6F7827" w:rsidR="00403747" w:rsidRDefault="00403747" w:rsidP="008A2A11">
            <w:pPr>
              <w:pStyle w:val="ProductList-Offering2"/>
            </w:pPr>
            <w:bookmarkStart w:id="1028" w:name="_Toc415585479"/>
            <w:r>
              <w:t xml:space="preserve">Microsoft Dynamics CRM Online </w:t>
            </w:r>
            <w:r w:rsidR="00A41FC7">
              <w:t>Additional</w:t>
            </w:r>
            <w:r>
              <w:t xml:space="preserve"> Production Instance</w:t>
            </w:r>
            <w:r>
              <w:fldChar w:fldCharType="begin"/>
            </w:r>
            <w:r>
              <w:instrText xml:space="preserve"> XE "</w:instrText>
            </w:r>
            <w:r w:rsidR="00DA3027">
              <w:instrText xml:space="preserve"> Microsoft Dynamics CRM Online Additional Production Instance</w:instrText>
            </w:r>
            <w:r w:rsidR="00DA3027" w:rsidRPr="00877460" w:rsidDel="00DA3027">
              <w:instrText xml:space="preserve"> </w:instrText>
            </w:r>
            <w:r>
              <w:instrText xml:space="preserve">" </w:instrText>
            </w:r>
            <w:r>
              <w:fldChar w:fldCharType="end"/>
            </w:r>
            <w:r>
              <w:t xml:space="preserve"> EDU </w:t>
            </w:r>
            <w:r w:rsidRPr="0021292E">
              <w:t>(Add-on SL)</w:t>
            </w:r>
            <w:bookmarkEnd w:id="102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0A6320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2DA7D2D" w14:textId="4971934B"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301157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BA25D0F" w14:textId="1FDD8DB5"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1ED903EF" w14:textId="77777777" w:rsidR="00403747" w:rsidRDefault="00403747" w:rsidP="00403747">
            <w:pPr>
              <w:pStyle w:val="ProductList-OfferingBody"/>
              <w:ind w:left="-113"/>
              <w:jc w:val="center"/>
            </w:pPr>
          </w:p>
        </w:tc>
        <w:tc>
          <w:tcPr>
            <w:tcW w:w="767" w:type="dxa"/>
            <w:shd w:val="clear" w:color="auto" w:fill="70AD47" w:themeFill="accent6"/>
            <w:vAlign w:val="center"/>
          </w:tcPr>
          <w:p w14:paraId="0678A87E" w14:textId="77777777" w:rsidR="00403747" w:rsidRDefault="00403747" w:rsidP="00403747">
            <w:pPr>
              <w:pStyle w:val="ProductList-OfferingBody"/>
              <w:ind w:left="-113"/>
              <w:jc w:val="center"/>
            </w:pPr>
          </w:p>
        </w:tc>
        <w:tc>
          <w:tcPr>
            <w:tcW w:w="768" w:type="dxa"/>
            <w:shd w:val="clear" w:color="auto" w:fill="70AD47" w:themeFill="accent6"/>
            <w:vAlign w:val="center"/>
          </w:tcPr>
          <w:p w14:paraId="5DE493E2" w14:textId="03AC8C82"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250A2217" w14:textId="0D9719F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0CA8FC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5FB2481" w14:textId="20479F44" w:rsidR="00403747" w:rsidRPr="00287117" w:rsidRDefault="00403747" w:rsidP="00403747">
            <w:pPr>
              <w:pStyle w:val="ProductList-OfferingBody"/>
              <w:ind w:left="-113"/>
              <w:jc w:val="center"/>
            </w:pPr>
          </w:p>
        </w:tc>
      </w:tr>
      <w:tr w:rsidR="00403747" w14:paraId="3121E778"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50DDDF2" w14:textId="00D63766" w:rsidR="00403747" w:rsidRDefault="00403747" w:rsidP="00403747">
            <w:pPr>
              <w:pStyle w:val="ProductList-Offering2"/>
            </w:pPr>
            <w:bookmarkStart w:id="1029" w:name="_Toc415585480"/>
            <w:r>
              <w:t>Microsoft Dynamics CRM Online Enhanced Support EDU</w:t>
            </w:r>
            <w:bookmarkEnd w:id="1029"/>
            <w:r>
              <w:fldChar w:fldCharType="begin"/>
            </w:r>
            <w:r>
              <w:instrText xml:space="preserve"> XE "</w:instrText>
            </w:r>
            <w:r w:rsidRPr="00877460">
              <w:instrText>Microsoft Dynamics CRM Online Enhanced Support</w:instrText>
            </w:r>
            <w:r w:rsidR="008A2A11">
              <w:instrText xml:space="preserve">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0089031" w14:textId="512307F6"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53906444" w14:textId="51FF7B1E"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656374F2"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338A4580" w14:textId="11922C0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A991451" w14:textId="77777777" w:rsidR="00403747" w:rsidRDefault="00403747" w:rsidP="00403747">
            <w:pPr>
              <w:pStyle w:val="ProductList-OfferingBody"/>
              <w:ind w:left="-113"/>
              <w:jc w:val="center"/>
            </w:pPr>
          </w:p>
        </w:tc>
        <w:tc>
          <w:tcPr>
            <w:tcW w:w="767" w:type="dxa"/>
            <w:shd w:val="clear" w:color="auto" w:fill="70AD47" w:themeFill="accent6"/>
            <w:vAlign w:val="center"/>
          </w:tcPr>
          <w:p w14:paraId="3DAD58F1" w14:textId="77777777" w:rsidR="00403747" w:rsidRDefault="00403747" w:rsidP="00403747">
            <w:pPr>
              <w:pStyle w:val="ProductList-OfferingBody"/>
              <w:ind w:left="-113"/>
              <w:jc w:val="center"/>
            </w:pPr>
          </w:p>
        </w:tc>
        <w:tc>
          <w:tcPr>
            <w:tcW w:w="768" w:type="dxa"/>
            <w:shd w:val="clear" w:color="auto" w:fill="70AD47" w:themeFill="accent6"/>
            <w:vAlign w:val="center"/>
          </w:tcPr>
          <w:p w14:paraId="3E39F682" w14:textId="7505852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0B2B4B7" w14:textId="6FD33A7B"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2CBA20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912CBD2" w14:textId="161B4E17" w:rsidR="00403747" w:rsidRPr="00287117" w:rsidRDefault="00403747" w:rsidP="00403747">
            <w:pPr>
              <w:pStyle w:val="ProductList-OfferingBody"/>
              <w:ind w:left="-113"/>
              <w:jc w:val="center"/>
            </w:pPr>
          </w:p>
        </w:tc>
      </w:tr>
      <w:tr w:rsidR="00403747" w14:paraId="49E98ADF"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CB9B890" w14:textId="150F761B" w:rsidR="00403747" w:rsidRDefault="00403747" w:rsidP="00403747">
            <w:pPr>
              <w:pStyle w:val="ProductList-Offering2"/>
            </w:pPr>
            <w:bookmarkStart w:id="1030" w:name="_Toc415585481"/>
            <w:r>
              <w:t>Microsoft Dynamics CRM Online Professional Direct Support EDU</w:t>
            </w:r>
            <w:bookmarkEnd w:id="1030"/>
            <w:r>
              <w:fldChar w:fldCharType="begin"/>
            </w:r>
            <w:r>
              <w:instrText xml:space="preserve"> XE "</w:instrText>
            </w:r>
            <w:r w:rsidRPr="00877460">
              <w:instrText>Microsoft Dynamics CRM Online Professional Direct Support</w:instrText>
            </w:r>
            <w:r w:rsidR="008A2A11">
              <w:instrText xml:space="preserve">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BEA6192" w14:textId="47F54EF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69AE2894" w14:textId="35A91247"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957B06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4180657" w14:textId="2FAECE4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78B7E8AE" w14:textId="77777777" w:rsidR="00403747" w:rsidRDefault="00403747" w:rsidP="00403747">
            <w:pPr>
              <w:pStyle w:val="ProductList-OfferingBody"/>
              <w:ind w:left="-113"/>
              <w:jc w:val="center"/>
            </w:pPr>
          </w:p>
        </w:tc>
        <w:tc>
          <w:tcPr>
            <w:tcW w:w="767" w:type="dxa"/>
            <w:shd w:val="clear" w:color="auto" w:fill="70AD47" w:themeFill="accent6"/>
            <w:vAlign w:val="center"/>
          </w:tcPr>
          <w:p w14:paraId="42665A70" w14:textId="77777777" w:rsidR="00403747" w:rsidRDefault="00403747" w:rsidP="00403747">
            <w:pPr>
              <w:pStyle w:val="ProductList-OfferingBody"/>
              <w:ind w:left="-113"/>
              <w:jc w:val="center"/>
            </w:pPr>
          </w:p>
        </w:tc>
        <w:tc>
          <w:tcPr>
            <w:tcW w:w="768" w:type="dxa"/>
            <w:shd w:val="clear" w:color="auto" w:fill="70AD47" w:themeFill="accent6"/>
            <w:vAlign w:val="center"/>
          </w:tcPr>
          <w:p w14:paraId="6BA86502" w14:textId="11AD66F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3637F444" w14:textId="4454647F"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BA295F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7600696" w14:textId="63AFCBAE" w:rsidR="00403747" w:rsidRPr="00287117" w:rsidRDefault="00403747" w:rsidP="00403747">
            <w:pPr>
              <w:pStyle w:val="ProductList-OfferingBody"/>
              <w:ind w:left="-113"/>
              <w:jc w:val="center"/>
            </w:pPr>
          </w:p>
        </w:tc>
      </w:tr>
      <w:tr w:rsidR="00403747" w14:paraId="37EFDC47"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F8179CF" w14:textId="02613EC6" w:rsidR="00403747" w:rsidRDefault="00403747" w:rsidP="00A41FC7">
            <w:pPr>
              <w:pStyle w:val="ProductList-Offering2"/>
            </w:pPr>
            <w:bookmarkStart w:id="1031" w:name="_Toc415585482"/>
            <w:r w:rsidRPr="0036789E">
              <w:t xml:space="preserve">Microsoft Dynamics CRM Online </w:t>
            </w:r>
            <w:r w:rsidR="00A41FC7">
              <w:t xml:space="preserve">Government </w:t>
            </w:r>
            <w:r w:rsidRPr="0036789E">
              <w:t>Professional</w:t>
            </w:r>
            <w:r w:rsidRPr="0036789E">
              <w:fldChar w:fldCharType="begin"/>
            </w:r>
            <w:r w:rsidRPr="0036789E">
              <w:instrText xml:space="preserve"> XE "Microsoft Dynamics CRM Online </w:instrText>
            </w:r>
            <w:r w:rsidR="008A2A11">
              <w:instrText xml:space="preserve">Government </w:instrText>
            </w:r>
            <w:r w:rsidRPr="0036789E">
              <w:instrText xml:space="preserve">Professional" </w:instrText>
            </w:r>
            <w:r w:rsidRPr="0036789E">
              <w:fldChar w:fldCharType="end"/>
            </w:r>
            <w:r w:rsidRPr="0036789E">
              <w:t xml:space="preserve"> for SA (User SL)</w:t>
            </w:r>
            <w:bookmarkEnd w:id="103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2ACA26" w14:textId="28E266F1"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599E661" w14:textId="77777777" w:rsidR="00403747" w:rsidRDefault="00403747" w:rsidP="00403747">
            <w:pPr>
              <w:pStyle w:val="ProductList-OfferingBody"/>
              <w:ind w:left="-113"/>
              <w:jc w:val="center"/>
            </w:pPr>
          </w:p>
        </w:tc>
        <w:tc>
          <w:tcPr>
            <w:tcW w:w="767" w:type="dxa"/>
            <w:shd w:val="clear" w:color="auto" w:fill="70AD47" w:themeFill="accent6"/>
            <w:vAlign w:val="center"/>
          </w:tcPr>
          <w:p w14:paraId="4C27D128" w14:textId="2C9181BE"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E8FD508" w14:textId="28CD3FE1"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5EEC64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CB1A9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3C8C8D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8CD7E61"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E761166"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2865ECE" w14:textId="067952B9" w:rsidR="00403747" w:rsidRPr="00287117" w:rsidRDefault="00403747" w:rsidP="00403747">
            <w:pPr>
              <w:pStyle w:val="ProductList-OfferingBody"/>
              <w:ind w:left="-113"/>
              <w:jc w:val="center"/>
            </w:pPr>
          </w:p>
        </w:tc>
      </w:tr>
      <w:tr w:rsidR="00403747" w14:paraId="11D49CA5"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7E268A9" w14:textId="1AB0C422" w:rsidR="00403747" w:rsidRDefault="00403747" w:rsidP="008A2A11">
            <w:pPr>
              <w:pStyle w:val="ProductList-Offering2"/>
            </w:pPr>
            <w:bookmarkStart w:id="1032" w:name="_Toc415585483"/>
            <w:r>
              <w:t xml:space="preserve">Microsoft Dynamics CRM Online </w:t>
            </w:r>
            <w:r w:rsidR="00A41FC7">
              <w:t xml:space="preserve">Government </w:t>
            </w:r>
            <w:r>
              <w:t>Additional Storage</w:t>
            </w:r>
            <w:r>
              <w:fldChar w:fldCharType="begin"/>
            </w:r>
            <w:r>
              <w:instrText xml:space="preserve"> XE "</w:instrText>
            </w:r>
            <w:r w:rsidRPr="00877460">
              <w:instrText xml:space="preserve">Microsoft Dynamics CRM Online </w:instrText>
            </w:r>
            <w:r w:rsidR="008A2A11">
              <w:instrText xml:space="preserve">Government </w:instrText>
            </w:r>
            <w:r w:rsidRPr="00877460">
              <w:instrText>Add</w:instrText>
            </w:r>
            <w:r w:rsidR="008A2A11">
              <w:instrText>iti</w:instrText>
            </w:r>
            <w:r w:rsidRPr="00877460">
              <w:instrText>on</w:instrText>
            </w:r>
            <w:r w:rsidR="008A2A11">
              <w:instrText>al</w:instrText>
            </w:r>
            <w:r w:rsidRPr="00877460">
              <w:instrText xml:space="preserve"> Storage</w:instrText>
            </w:r>
            <w:r>
              <w:instrText xml:space="preserve">" </w:instrText>
            </w:r>
            <w:r>
              <w:fldChar w:fldCharType="end"/>
            </w:r>
            <w:r>
              <w:t xml:space="preserve"> </w:t>
            </w:r>
            <w:r w:rsidRPr="0021292E">
              <w:t>(Add-on SL)</w:t>
            </w:r>
            <w:bookmarkEnd w:id="103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3D5DF35" w14:textId="1093FAE7"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0EE0B67E" w14:textId="77777777" w:rsidR="00403747" w:rsidRDefault="00403747" w:rsidP="00403747">
            <w:pPr>
              <w:pStyle w:val="ProductList-OfferingBody"/>
              <w:ind w:left="-113"/>
              <w:jc w:val="center"/>
            </w:pPr>
          </w:p>
        </w:tc>
        <w:tc>
          <w:tcPr>
            <w:tcW w:w="767" w:type="dxa"/>
            <w:shd w:val="clear" w:color="auto" w:fill="70AD47" w:themeFill="accent6"/>
            <w:vAlign w:val="center"/>
          </w:tcPr>
          <w:p w14:paraId="5DC5C920" w14:textId="652B2E7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7C1CA2A" w14:textId="64765887" w:rsidR="00403747" w:rsidRPr="00287117" w:rsidRDefault="00403747" w:rsidP="00403747">
            <w:pPr>
              <w:pStyle w:val="ProductList-OfferingBody"/>
              <w:ind w:left="-113"/>
              <w:jc w:val="center"/>
            </w:pPr>
          </w:p>
        </w:tc>
        <w:tc>
          <w:tcPr>
            <w:tcW w:w="767" w:type="dxa"/>
            <w:shd w:val="clear" w:color="auto" w:fill="70AD47" w:themeFill="accent6"/>
            <w:vAlign w:val="center"/>
          </w:tcPr>
          <w:p w14:paraId="30755233"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FDF370F"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1500DB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072A37F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79B0B69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B59DF35" w14:textId="226D0CFE" w:rsidR="00403747" w:rsidRPr="00287117" w:rsidRDefault="00403747" w:rsidP="00403747">
            <w:pPr>
              <w:pStyle w:val="ProductList-OfferingBody"/>
              <w:ind w:left="-113"/>
              <w:jc w:val="center"/>
            </w:pPr>
          </w:p>
        </w:tc>
      </w:tr>
      <w:tr w:rsidR="00403747" w14:paraId="2710073C"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48A15BF" w14:textId="71D0B2C5" w:rsidR="00403747" w:rsidRDefault="00403747" w:rsidP="00A41FC7">
            <w:pPr>
              <w:pStyle w:val="ProductList-Offering2"/>
            </w:pPr>
            <w:bookmarkStart w:id="1033" w:name="_Toc415585484"/>
            <w:r>
              <w:t xml:space="preserve">Microsoft Dynamics CRM Online </w:t>
            </w:r>
            <w:r w:rsidR="00A41FC7">
              <w:t xml:space="preserve">Government </w:t>
            </w:r>
            <w:r>
              <w:t xml:space="preserve">Additional Non-Production Instance </w:t>
            </w:r>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Non-Production Instance</w:instrText>
            </w:r>
            <w:r>
              <w:instrText xml:space="preserve">" </w:instrText>
            </w:r>
            <w:r>
              <w:fldChar w:fldCharType="end"/>
            </w:r>
            <w:r w:rsidRPr="0021292E">
              <w:t>(Add-on SL)</w:t>
            </w:r>
            <w:bookmarkEnd w:id="103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07115E1" w14:textId="180D311C"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6D613C3E" w14:textId="77777777" w:rsidR="00403747" w:rsidRDefault="00403747" w:rsidP="00403747">
            <w:pPr>
              <w:pStyle w:val="ProductList-OfferingBody"/>
              <w:ind w:left="-113"/>
              <w:jc w:val="center"/>
            </w:pPr>
          </w:p>
        </w:tc>
        <w:tc>
          <w:tcPr>
            <w:tcW w:w="767" w:type="dxa"/>
            <w:shd w:val="clear" w:color="auto" w:fill="70AD47" w:themeFill="accent6"/>
            <w:vAlign w:val="center"/>
          </w:tcPr>
          <w:p w14:paraId="4650F8C1" w14:textId="44A1656A"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B63E30D" w14:textId="68F0FFEF" w:rsidR="00403747" w:rsidRPr="00287117" w:rsidRDefault="00403747" w:rsidP="00403747">
            <w:pPr>
              <w:pStyle w:val="ProductList-OfferingBody"/>
              <w:ind w:left="-113"/>
              <w:jc w:val="center"/>
            </w:pPr>
          </w:p>
        </w:tc>
        <w:tc>
          <w:tcPr>
            <w:tcW w:w="767" w:type="dxa"/>
            <w:shd w:val="clear" w:color="auto" w:fill="70AD47" w:themeFill="accent6"/>
            <w:vAlign w:val="center"/>
          </w:tcPr>
          <w:p w14:paraId="320A228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DB160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4E87F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662E3FF"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AD1659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E33DF72" w14:textId="24951152" w:rsidR="00403747" w:rsidRPr="00287117" w:rsidRDefault="00403747" w:rsidP="00403747">
            <w:pPr>
              <w:pStyle w:val="ProductList-OfferingBody"/>
              <w:ind w:left="-113"/>
              <w:jc w:val="center"/>
            </w:pPr>
          </w:p>
        </w:tc>
      </w:tr>
      <w:tr w:rsidR="00403747" w14:paraId="4B462310" w14:textId="77777777" w:rsidTr="0027017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CF25526" w14:textId="7805269E" w:rsidR="00403747" w:rsidRDefault="00403747" w:rsidP="00A41FC7">
            <w:pPr>
              <w:pStyle w:val="ProductList-Offering2"/>
            </w:pPr>
            <w:bookmarkStart w:id="1034" w:name="_Toc415585485"/>
            <w:r>
              <w:t xml:space="preserve">Microsoft Dynamics CRM Online </w:t>
            </w:r>
            <w:r w:rsidR="00A41FC7">
              <w:t xml:space="preserve">Government </w:t>
            </w:r>
            <w:r>
              <w:t>Additional Production Instance</w:t>
            </w:r>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Extra Production Instance</w:instrText>
            </w:r>
            <w:r>
              <w:instrText xml:space="preserve">" </w:instrText>
            </w:r>
            <w:r>
              <w:fldChar w:fldCharType="end"/>
            </w:r>
            <w:r>
              <w:t xml:space="preserve"> </w:t>
            </w:r>
            <w:r w:rsidRPr="0021292E">
              <w:t>(Add-on SL)</w:t>
            </w:r>
            <w:bookmarkEnd w:id="103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7B9702A" w14:textId="4D21B3B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010E189" w14:textId="77777777" w:rsidR="00403747" w:rsidRDefault="00403747" w:rsidP="00403747">
            <w:pPr>
              <w:pStyle w:val="ProductList-OfferingBody"/>
              <w:ind w:left="-113"/>
              <w:jc w:val="center"/>
            </w:pPr>
          </w:p>
        </w:tc>
        <w:tc>
          <w:tcPr>
            <w:tcW w:w="767" w:type="dxa"/>
            <w:shd w:val="clear" w:color="auto" w:fill="70AD47" w:themeFill="accent6"/>
            <w:vAlign w:val="center"/>
          </w:tcPr>
          <w:p w14:paraId="32A91C49" w14:textId="7EBC6E78"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CAEFC5B" w14:textId="4BDE6DA0" w:rsidR="00403747" w:rsidRPr="00287117" w:rsidRDefault="00403747" w:rsidP="00403747">
            <w:pPr>
              <w:pStyle w:val="ProductList-OfferingBody"/>
              <w:ind w:left="-113"/>
              <w:jc w:val="center"/>
            </w:pPr>
          </w:p>
        </w:tc>
        <w:tc>
          <w:tcPr>
            <w:tcW w:w="767" w:type="dxa"/>
            <w:shd w:val="clear" w:color="auto" w:fill="70AD47" w:themeFill="accent6"/>
            <w:vAlign w:val="center"/>
          </w:tcPr>
          <w:p w14:paraId="0013EEC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BAFE5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BBCFB9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C0DCEF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58CA614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701CDEE" w14:textId="1411EF59" w:rsidR="00403747" w:rsidRPr="00287117" w:rsidRDefault="00403747" w:rsidP="00403747">
            <w:pPr>
              <w:pStyle w:val="ProductList-OfferingBody"/>
              <w:ind w:left="-113"/>
              <w:jc w:val="center"/>
            </w:pPr>
          </w:p>
        </w:tc>
      </w:tr>
      <w:tr w:rsidR="00403747" w14:paraId="2CA77FBE"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5CBC0376" w14:textId="7CC612B2" w:rsidR="00403747" w:rsidRDefault="00403747" w:rsidP="00A41FC7">
            <w:pPr>
              <w:pStyle w:val="ProductList-Offering2"/>
            </w:pPr>
            <w:bookmarkStart w:id="1035" w:name="_Toc415585486"/>
            <w:r>
              <w:t xml:space="preserve">Microsoft Dynamics CRM Online </w:t>
            </w:r>
            <w:r w:rsidR="00A41FC7">
              <w:t xml:space="preserve">Government </w:t>
            </w:r>
            <w:r>
              <w:t>Enhanced Support</w:t>
            </w:r>
            <w:bookmarkEnd w:id="1035"/>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3DDC03A" w14:textId="20F79A2B"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D243C4C" w14:textId="77777777" w:rsidR="00403747" w:rsidRDefault="00403747" w:rsidP="00403747">
            <w:pPr>
              <w:pStyle w:val="ProductList-OfferingBody"/>
              <w:ind w:left="-113"/>
              <w:jc w:val="center"/>
            </w:pPr>
          </w:p>
        </w:tc>
        <w:tc>
          <w:tcPr>
            <w:tcW w:w="767" w:type="dxa"/>
            <w:shd w:val="clear" w:color="auto" w:fill="70AD47" w:themeFill="accent6"/>
            <w:vAlign w:val="center"/>
          </w:tcPr>
          <w:p w14:paraId="522A1789" w14:textId="1DE6DF1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D5BA23" w14:textId="24D60C44"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2952A29D"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3528F7"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2C7173F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7A4AE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97818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4506E62" w14:textId="01CF2288" w:rsidR="00403747" w:rsidRPr="00287117" w:rsidRDefault="00403747" w:rsidP="00403747">
            <w:pPr>
              <w:pStyle w:val="ProductList-OfferingBody"/>
              <w:ind w:left="-113"/>
              <w:jc w:val="center"/>
            </w:pPr>
          </w:p>
        </w:tc>
      </w:tr>
      <w:tr w:rsidR="00403747" w14:paraId="69D68EDD" w14:textId="77777777" w:rsidTr="00403747">
        <w:trPr>
          <w:cantSplit/>
          <w:trHeight w:val="44"/>
          <w:tblHeader/>
        </w:trPr>
        <w:tc>
          <w:tcPr>
            <w:tcW w:w="3097" w:type="dxa"/>
            <w:tcBorders>
              <w:top w:val="dashSmallGap" w:sz="4" w:space="0" w:color="BFBFBF" w:themeColor="background1" w:themeShade="BF"/>
              <w:left w:val="nil"/>
              <w:bottom w:val="nil"/>
              <w:right w:val="nil"/>
            </w:tcBorders>
          </w:tcPr>
          <w:p w14:paraId="5BBBEAC4" w14:textId="7ED93E5A" w:rsidR="00403747" w:rsidRDefault="00403747" w:rsidP="008A2A11">
            <w:pPr>
              <w:pStyle w:val="ProductList-Offering2"/>
            </w:pPr>
            <w:bookmarkStart w:id="1036" w:name="_Toc415585487"/>
            <w:r>
              <w:t xml:space="preserve">Microsoft Dynamics CRM Online </w:t>
            </w:r>
            <w:r w:rsidR="00A41FC7">
              <w:t xml:space="preserve">Government </w:t>
            </w:r>
            <w:r>
              <w:t>Professional Direct Support</w:t>
            </w:r>
            <w:bookmarkEnd w:id="1036"/>
            <w:r w:rsidR="008A2A11">
              <w:fldChar w:fldCharType="begin"/>
            </w:r>
            <w:r w:rsidR="008A2A11">
              <w:instrText xml:space="preserve"> XE "</w:instrText>
            </w:r>
            <w:r w:rsidR="008A2A11" w:rsidRPr="00877460">
              <w:instrText xml:space="preserve">Microsoft Dynamics CRM Online </w:instrText>
            </w:r>
            <w:r w:rsidR="008A2A11">
              <w:instrText>Government</w:instrText>
            </w:r>
            <w:r w:rsidR="008A2A11" w:rsidRPr="00877460">
              <w:instrText xml:space="preserve"> </w:instrText>
            </w:r>
            <w:r w:rsidR="008A2A11">
              <w:instrText>Professional Direct</w:instrText>
            </w:r>
            <w:r w:rsidR="008A2A11" w:rsidRPr="00877460">
              <w:instrText xml:space="preserve"> Support</w:instrText>
            </w:r>
            <w:r w:rsidR="008A2A11">
              <w:instrText xml:space="preserve">" </w:instrText>
            </w:r>
            <w:r w:rsidR="008A2A11">
              <w:fldChar w:fldCharType="end"/>
            </w:r>
          </w:p>
        </w:tc>
        <w:tc>
          <w:tcPr>
            <w:tcW w:w="767" w:type="dxa"/>
            <w:tcBorders>
              <w:top w:val="dashSmallGap" w:sz="4" w:space="0" w:color="BFBFBF" w:themeColor="background1" w:themeShade="BF"/>
              <w:left w:val="nil"/>
              <w:bottom w:val="nil"/>
              <w:right w:val="nil"/>
            </w:tcBorders>
            <w:vAlign w:val="center"/>
          </w:tcPr>
          <w:p w14:paraId="532A57E4" w14:textId="55E229AE"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A7A94E1" w14:textId="77777777" w:rsidR="00403747" w:rsidRDefault="00403747" w:rsidP="00403747">
            <w:pPr>
              <w:pStyle w:val="ProductList-OfferingBody"/>
              <w:ind w:left="-113"/>
              <w:jc w:val="center"/>
            </w:pPr>
          </w:p>
        </w:tc>
        <w:tc>
          <w:tcPr>
            <w:tcW w:w="767" w:type="dxa"/>
            <w:shd w:val="clear" w:color="auto" w:fill="70AD47" w:themeFill="accent6"/>
            <w:vAlign w:val="center"/>
          </w:tcPr>
          <w:p w14:paraId="6BAE476A" w14:textId="3D08513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7F698E2" w14:textId="1500A9CE"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6A53D4D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18310A"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41E21A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FEC9E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3949DE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77976FC" w14:textId="06DC7259" w:rsidR="00403747" w:rsidRPr="00287117" w:rsidRDefault="00403747" w:rsidP="00403747">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7E0C24EB" w:rsidR="00AB223B" w:rsidRPr="008B2E04" w:rsidRDefault="008B2E04" w:rsidP="008E374A">
            <w:pPr>
              <w:pStyle w:val="ProductList-Body"/>
              <w:spacing w:before="20" w:after="20"/>
              <w:ind w:left="162" w:hanging="162"/>
            </w:pPr>
            <w:r w:rsidRPr="008B2E04">
              <w:t>Transition Eligible</w:t>
            </w:r>
            <w:r>
              <w:t xml:space="preserve">: </w:t>
            </w:r>
            <w:r>
              <w:rPr>
                <w:b/>
              </w:rPr>
              <w:t>Essential, Basic and Pro</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2948E9F2" w:rsidR="008F4ABC" w:rsidRPr="0009164C" w:rsidRDefault="008F4ABC" w:rsidP="008F4ABC">
      <w:pPr>
        <w:pStyle w:val="ProductList-Body"/>
        <w:rPr>
          <w:b/>
        </w:rPr>
      </w:pPr>
      <w:r w:rsidRPr="000B1561">
        <w:rPr>
          <w:b/>
          <w:color w:val="00188F"/>
        </w:rPr>
        <w:t>Add-On U</w:t>
      </w:r>
      <w:r w:rsidR="009C6C6D">
        <w:rPr>
          <w:b/>
          <w:color w:val="00188F"/>
        </w:rPr>
        <w:t xml:space="preserve">ser </w:t>
      </w:r>
      <w:r w:rsidRPr="000B1561">
        <w:rPr>
          <w:b/>
          <w:color w:val="00188F"/>
        </w:rPr>
        <w:t>SLs</w:t>
      </w:r>
    </w:p>
    <w:p w14:paraId="3DC8C4CA" w14:textId="58B4DE3A" w:rsidR="008F4ABC" w:rsidRDefault="008F4ABC" w:rsidP="008F4ABC">
      <w:pPr>
        <w:pStyle w:val="ProductList-Body"/>
      </w:pPr>
      <w:r>
        <w:t xml:space="preserve">An Add-on User SL is a user SL that is purchased in addition to (and associated with) a </w:t>
      </w:r>
      <w:r w:rsidR="00BD2363">
        <w:t>q</w:t>
      </w:r>
      <w:r>
        <w:t xml:space="preserve">ualifying </w:t>
      </w:r>
      <w:r w:rsidR="00D10ED1">
        <w:t>l</w:t>
      </w:r>
      <w:r>
        <w:t xml:space="preserve">icense (or set of </w:t>
      </w:r>
      <w:r w:rsidR="00D10ED1">
        <w:t>q</w:t>
      </w:r>
      <w:r>
        <w:t xml:space="preserve">ualifying </w:t>
      </w:r>
      <w:r w:rsidR="00D10ED1">
        <w:t>l</w:t>
      </w:r>
      <w:r>
        <w:t>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30C7AE0" w:rsidR="008F4ABC" w:rsidRDefault="008F4ABC" w:rsidP="00D1755F">
            <w:pPr>
              <w:pStyle w:val="ProductList-Body"/>
            </w:pPr>
            <w:r w:rsidRPr="00E56277">
              <w:t>Microsoft Dyn</w:t>
            </w:r>
            <w:r>
              <w:t>a</w:t>
            </w:r>
            <w:r w:rsidRPr="00E56277">
              <w:t>mics CRM Essentials CAL</w:t>
            </w:r>
            <w:r w:rsidRPr="0009164C">
              <w:rPr>
                <w:vertAlign w:val="superscript"/>
              </w:rPr>
              <w:t>1</w:t>
            </w:r>
          </w:p>
        </w:tc>
        <w:tc>
          <w:tcPr>
            <w:tcW w:w="5395" w:type="dxa"/>
          </w:tcPr>
          <w:p w14:paraId="52C43FE0" w14:textId="16AECA0C" w:rsidR="008F4ABC" w:rsidRDefault="008F4ABC" w:rsidP="009130AF">
            <w:pPr>
              <w:pStyle w:val="ProductList-Body"/>
            </w:pPr>
            <w:r w:rsidRPr="006150D0">
              <w:t>Dynamics CRM Online Essentials</w:t>
            </w:r>
            <w:r w:rsidR="00550011">
              <w:t xml:space="preserve"> for SA</w:t>
            </w:r>
            <w:r w:rsidRPr="006150D0">
              <w:t xml:space="preserve"> U</w:t>
            </w:r>
            <w:r w:rsidR="00D10ED1">
              <w:t xml:space="preserve">ser </w:t>
            </w:r>
            <w:r w:rsidRPr="006150D0">
              <w:t>SL</w:t>
            </w:r>
          </w:p>
        </w:tc>
      </w:tr>
      <w:tr w:rsidR="008F4ABC" w14:paraId="7D9C78B2" w14:textId="77777777" w:rsidTr="00550011">
        <w:tc>
          <w:tcPr>
            <w:tcW w:w="5400" w:type="dxa"/>
          </w:tcPr>
          <w:p w14:paraId="79B4E5C4" w14:textId="70D2D078" w:rsidR="008F4ABC" w:rsidRDefault="008F4ABC" w:rsidP="008F4ABC">
            <w:pPr>
              <w:pStyle w:val="ProductList-Body"/>
            </w:pPr>
            <w:r>
              <w:t>Microsoft Dynamics CRM Basic CAL</w:t>
            </w:r>
            <w:r w:rsidRPr="0009164C">
              <w:rPr>
                <w:vertAlign w:val="superscript"/>
              </w:rPr>
              <w:t>1</w:t>
            </w:r>
            <w:r>
              <w:t>, or</w:t>
            </w:r>
          </w:p>
          <w:p w14:paraId="4271775B" w14:textId="6294776A" w:rsidR="008F4ABC" w:rsidRDefault="008F4ABC" w:rsidP="00D1755F">
            <w:pPr>
              <w:pStyle w:val="ProductList-Body"/>
            </w:pPr>
            <w:r>
              <w:t>Microsoft Dynamics CRM Basic Use Additive CAL</w:t>
            </w:r>
            <w:r w:rsidRPr="0009164C">
              <w:rPr>
                <w:vertAlign w:val="superscript"/>
              </w:rPr>
              <w:t>1</w:t>
            </w:r>
          </w:p>
        </w:tc>
        <w:tc>
          <w:tcPr>
            <w:tcW w:w="5395" w:type="dxa"/>
          </w:tcPr>
          <w:p w14:paraId="1875E344" w14:textId="4A89F9BD" w:rsidR="008F4ABC" w:rsidRDefault="00550011" w:rsidP="009130AF">
            <w:pPr>
              <w:pStyle w:val="ProductList-Body"/>
            </w:pPr>
            <w:r>
              <w:t>Dynamics CRM Online Basic for SA</w:t>
            </w:r>
            <w:r w:rsidR="008F4ABC" w:rsidRPr="006150D0">
              <w:t xml:space="preserve"> U</w:t>
            </w:r>
            <w:r w:rsidR="00D10ED1">
              <w:t xml:space="preserve">ser </w:t>
            </w:r>
            <w:r w:rsidR="008F4ABC" w:rsidRPr="006150D0">
              <w:t>SL</w:t>
            </w:r>
          </w:p>
        </w:tc>
      </w:tr>
      <w:tr w:rsidR="008F4ABC" w14:paraId="543E6DDC" w14:textId="77777777" w:rsidTr="00550011">
        <w:tc>
          <w:tcPr>
            <w:tcW w:w="5400" w:type="dxa"/>
          </w:tcPr>
          <w:p w14:paraId="459271D0" w14:textId="74B60608" w:rsidR="008F4ABC" w:rsidRDefault="008F4ABC" w:rsidP="008F4ABC">
            <w:pPr>
              <w:pStyle w:val="ProductList-Body"/>
            </w:pPr>
            <w:r>
              <w:t>Microsoft Dynamics CRM Professional CAL</w:t>
            </w:r>
            <w:r w:rsidRPr="0009164C">
              <w:rPr>
                <w:vertAlign w:val="superscript"/>
              </w:rPr>
              <w:t>1</w:t>
            </w:r>
            <w:r>
              <w:t>, or</w:t>
            </w:r>
          </w:p>
          <w:p w14:paraId="64602A95" w14:textId="061249A9" w:rsidR="008F4ABC" w:rsidRDefault="008F4ABC" w:rsidP="00D1755F">
            <w:pPr>
              <w:pStyle w:val="ProductList-Body"/>
            </w:pPr>
            <w:r>
              <w:t>Microsoft Dynamics CRM Professional Use Additive CAL</w:t>
            </w:r>
            <w:r w:rsidRPr="0009164C">
              <w:rPr>
                <w:vertAlign w:val="superscript"/>
              </w:rPr>
              <w:t>1</w:t>
            </w:r>
          </w:p>
        </w:tc>
        <w:tc>
          <w:tcPr>
            <w:tcW w:w="5395" w:type="dxa"/>
          </w:tcPr>
          <w:p w14:paraId="3B7E1847" w14:textId="2A3E9729"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w:t>
            </w:r>
            <w:r w:rsidR="00D10ED1">
              <w:t xml:space="preserve">ser </w:t>
            </w:r>
            <w:r w:rsidRPr="006150D0">
              <w:t>SL</w:t>
            </w:r>
          </w:p>
          <w:p w14:paraId="584E707E" w14:textId="3E39CF05" w:rsidR="00D93BA2" w:rsidRDefault="00D93BA2" w:rsidP="00D93BA2">
            <w:pPr>
              <w:pStyle w:val="ProductList-Body"/>
            </w:pPr>
            <w:r w:rsidRPr="006150D0">
              <w:t xml:space="preserve">Dynamics CRM Online </w:t>
            </w:r>
            <w:r>
              <w:t>Enterprise for</w:t>
            </w:r>
            <w:r w:rsidRPr="006150D0">
              <w:t xml:space="preserve"> </w:t>
            </w:r>
            <w:r>
              <w:t xml:space="preserve">SA </w:t>
            </w:r>
            <w:r w:rsidRPr="006150D0">
              <w:t>U</w:t>
            </w:r>
            <w:r w:rsidR="00D10ED1">
              <w:t xml:space="preserve">ser </w:t>
            </w:r>
            <w:r w:rsidRPr="006150D0">
              <w:t>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5DF002DE" w14:textId="77777777" w:rsidR="00E05F95" w:rsidRDefault="00E05F95" w:rsidP="00B3772C">
      <w:pPr>
        <w:pStyle w:val="ProductList-Body"/>
      </w:pPr>
      <w:bookmarkStart w:id="1037" w:name="_Toc378147662"/>
      <w:bookmarkStart w:id="1038" w:name="_Toc378151559"/>
    </w:p>
    <w:p w14:paraId="69894E22" w14:textId="7543BB82" w:rsidR="00203D8F" w:rsidRDefault="00203D8F" w:rsidP="00241D62">
      <w:pPr>
        <w:pStyle w:val="ProductList-Body"/>
        <w:rPr>
          <w:b/>
          <w:color w:val="00188F"/>
        </w:rPr>
      </w:pPr>
      <w:r>
        <w:rPr>
          <w:b/>
          <w:color w:val="00188F"/>
        </w:rPr>
        <w:t>Microsoft Dynamics CRM Online Professional for Government</w:t>
      </w:r>
    </w:p>
    <w:p w14:paraId="7FE03458" w14:textId="2DBE34F5" w:rsidR="00203D8F" w:rsidRDefault="00203D8F" w:rsidP="00203D8F">
      <w:pPr>
        <w:pStyle w:val="ProductList-Body"/>
      </w:pPr>
      <w:r>
        <w:t xml:space="preserve">Microsoft Social </w:t>
      </w:r>
      <w:r w:rsidR="009C4F27">
        <w:t>Engagement</w:t>
      </w:r>
      <w:r>
        <w:t xml:space="preserve"> </w:t>
      </w:r>
      <w:r w:rsidR="00D93BA2">
        <w:t>and Microsoft Dynamics Marketing Sales Collaboration are</w:t>
      </w:r>
      <w:r>
        <w:t xml:space="preserve"> not available in Microsoft Dynamics CRM Online Professional for Government.</w:t>
      </w:r>
    </w:p>
    <w:p w14:paraId="614B4B2F" w14:textId="5745210F" w:rsidR="00203D8F" w:rsidRDefault="00203D8F" w:rsidP="00203D8F">
      <w:pPr>
        <w:pStyle w:val="ProductList-Body"/>
      </w:pPr>
      <w:r>
        <w:t xml:space="preserve"> </w:t>
      </w:r>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4FECB4A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3" w:history="1">
        <w:r w:rsidR="00203D8F">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FDCBD0D"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991E89">
      <w:pPr>
        <w:pStyle w:val="ProductList-Offering2Heading"/>
        <w:outlineLvl w:val="2"/>
      </w:pPr>
      <w:bookmarkStart w:id="1039" w:name="_Toc378147663"/>
      <w:bookmarkStart w:id="1040" w:name="_Toc378151560"/>
      <w:bookmarkStart w:id="1041" w:name="_Toc379797328"/>
      <w:bookmarkStart w:id="1042" w:name="_Toc415585488"/>
      <w:bookmarkEnd w:id="1037"/>
      <w:bookmarkEnd w:id="1038"/>
      <w:r>
        <w:t>Microsoft Dynamics Marketing</w:t>
      </w:r>
      <w:bookmarkEnd w:id="1042"/>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5C047BAB" w14:textId="77777777" w:rsidTr="000F0FB8">
        <w:trPr>
          <w:cantSplit/>
          <w:tblHeader/>
        </w:trPr>
        <w:tc>
          <w:tcPr>
            <w:tcW w:w="3097" w:type="dxa"/>
            <w:tcBorders>
              <w:top w:val="nil"/>
              <w:left w:val="nil"/>
              <w:bottom w:val="nil"/>
              <w:right w:val="nil"/>
            </w:tcBorders>
          </w:tcPr>
          <w:p w14:paraId="0054F31A" w14:textId="7D1CEE92" w:rsidR="000F0FB8" w:rsidRDefault="000F0FB8" w:rsidP="000F0FB8">
            <w:pPr>
              <w:pStyle w:val="ProductList-Offering2"/>
            </w:pPr>
            <w:bookmarkStart w:id="1043" w:name="_Toc415585489"/>
            <w:r>
              <w:t>Microsoft Dynamics Marketing Enterprise (User SL)</w:t>
            </w:r>
            <w:bookmarkEnd w:id="1043"/>
            <w:r>
              <w:fldChar w:fldCharType="begin"/>
            </w:r>
            <w:r>
              <w:instrText xml:space="preserve"> XE "</w:instrText>
            </w:r>
            <w:r w:rsidRPr="002E2704">
              <w:instrText>Microsoft Dynamics Marketing Enterprise (User SL)</w:instrText>
            </w:r>
            <w:r>
              <w:instrText xml:space="preserve">" </w:instrText>
            </w:r>
            <w:r>
              <w:fldChar w:fldCharType="end"/>
            </w:r>
          </w:p>
        </w:tc>
        <w:tc>
          <w:tcPr>
            <w:tcW w:w="767" w:type="dxa"/>
            <w:tcBorders>
              <w:top w:val="nil"/>
              <w:left w:val="nil"/>
              <w:bottom w:val="nil"/>
              <w:right w:val="nil"/>
            </w:tcBorders>
            <w:vAlign w:val="center"/>
          </w:tcPr>
          <w:p w14:paraId="55FED1E9"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0F0FB8" w:rsidRDefault="000F0FB8" w:rsidP="000F0FB8">
            <w:pPr>
              <w:pStyle w:val="ProductList-OfferingBody"/>
              <w:ind w:left="-113"/>
              <w:jc w:val="center"/>
            </w:pPr>
          </w:p>
        </w:tc>
        <w:tc>
          <w:tcPr>
            <w:tcW w:w="767" w:type="dxa"/>
            <w:shd w:val="clear" w:color="auto" w:fill="70AD47" w:themeFill="accent6"/>
            <w:vAlign w:val="center"/>
          </w:tcPr>
          <w:p w14:paraId="25E84E01"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0F0FB8" w:rsidRDefault="000F0FB8" w:rsidP="000F0FB8">
            <w:pPr>
              <w:pStyle w:val="ProductList-OfferingBody"/>
              <w:ind w:left="-113"/>
              <w:jc w:val="center"/>
            </w:pPr>
          </w:p>
        </w:tc>
        <w:tc>
          <w:tcPr>
            <w:tcW w:w="767" w:type="dxa"/>
            <w:shd w:val="clear" w:color="auto" w:fill="70AD47" w:themeFill="accent6"/>
            <w:vAlign w:val="center"/>
          </w:tcPr>
          <w:p w14:paraId="52532B6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B3D9EA"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DBBD04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13D2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104F950" w14:textId="77777777" w:rsidR="000F0FB8" w:rsidRDefault="000F0FB8" w:rsidP="000F0FB8">
            <w:pPr>
              <w:pStyle w:val="ProductList-OfferingBody"/>
              <w:ind w:left="-113"/>
              <w:jc w:val="center"/>
            </w:pPr>
          </w:p>
        </w:tc>
        <w:tc>
          <w:tcPr>
            <w:tcW w:w="768" w:type="dxa"/>
            <w:shd w:val="clear" w:color="auto" w:fill="70AD47" w:themeFill="accent6"/>
            <w:vAlign w:val="center"/>
          </w:tcPr>
          <w:p w14:paraId="36DD1F3F" w14:textId="0DACD11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44348412" w14:textId="77777777" w:rsidTr="000F0FB8">
        <w:trPr>
          <w:cantSplit/>
          <w:tblHeader/>
        </w:trPr>
        <w:tc>
          <w:tcPr>
            <w:tcW w:w="3097" w:type="dxa"/>
            <w:tcBorders>
              <w:top w:val="nil"/>
              <w:left w:val="nil"/>
              <w:bottom w:val="nil"/>
              <w:right w:val="nil"/>
            </w:tcBorders>
          </w:tcPr>
          <w:p w14:paraId="330934E0" w14:textId="7350AB4C" w:rsidR="000F0FB8" w:rsidRDefault="000F0FB8" w:rsidP="000F0FB8">
            <w:pPr>
              <w:pStyle w:val="ProductList-Offering2"/>
            </w:pPr>
            <w:bookmarkStart w:id="1044" w:name="_Toc415585490"/>
            <w:r>
              <w:t>Microsoft Dynamics Marketing Enterprise Extra Messages (Add-on SL)</w:t>
            </w:r>
            <w:bookmarkEnd w:id="1044"/>
            <w:r>
              <w:fldChar w:fldCharType="begin"/>
            </w:r>
            <w:r>
              <w:instrText xml:space="preserve"> XE "</w:instrText>
            </w:r>
            <w:r w:rsidRPr="002E2704">
              <w:instrText>Microsoft Dynamics Marketing Enterprise Extra Messages (Add-on SL)</w:instrText>
            </w:r>
            <w:r>
              <w:instrText xml:space="preserve">" </w:instrText>
            </w:r>
            <w:r>
              <w:fldChar w:fldCharType="end"/>
            </w:r>
          </w:p>
        </w:tc>
        <w:tc>
          <w:tcPr>
            <w:tcW w:w="767" w:type="dxa"/>
            <w:tcBorders>
              <w:top w:val="nil"/>
              <w:left w:val="nil"/>
              <w:bottom w:val="nil"/>
              <w:right w:val="nil"/>
            </w:tcBorders>
            <w:vAlign w:val="center"/>
          </w:tcPr>
          <w:p w14:paraId="033E427B"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0F0FB8" w:rsidRDefault="000F0FB8" w:rsidP="000F0FB8">
            <w:pPr>
              <w:pStyle w:val="ProductList-OfferingBody"/>
              <w:ind w:left="-113"/>
              <w:jc w:val="center"/>
            </w:pPr>
          </w:p>
        </w:tc>
        <w:tc>
          <w:tcPr>
            <w:tcW w:w="767" w:type="dxa"/>
            <w:shd w:val="clear" w:color="auto" w:fill="70AD47" w:themeFill="accent6"/>
            <w:vAlign w:val="center"/>
          </w:tcPr>
          <w:p w14:paraId="548308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0F0FB8" w:rsidRDefault="000F0FB8" w:rsidP="000F0FB8">
            <w:pPr>
              <w:pStyle w:val="ProductList-OfferingBody"/>
              <w:ind w:left="-113"/>
              <w:jc w:val="center"/>
            </w:pPr>
          </w:p>
        </w:tc>
        <w:tc>
          <w:tcPr>
            <w:tcW w:w="767" w:type="dxa"/>
            <w:shd w:val="clear" w:color="auto" w:fill="70AD47" w:themeFill="accent6"/>
            <w:vAlign w:val="center"/>
          </w:tcPr>
          <w:p w14:paraId="1F15332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585C1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7D11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675E4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7988789" w14:textId="77777777" w:rsidR="000F0FB8" w:rsidRDefault="000F0FB8" w:rsidP="000F0FB8">
            <w:pPr>
              <w:pStyle w:val="ProductList-OfferingBody"/>
              <w:ind w:left="-113"/>
              <w:jc w:val="center"/>
            </w:pPr>
          </w:p>
        </w:tc>
        <w:tc>
          <w:tcPr>
            <w:tcW w:w="768" w:type="dxa"/>
            <w:shd w:val="clear" w:color="auto" w:fill="70AD47" w:themeFill="accent6"/>
            <w:vAlign w:val="center"/>
          </w:tcPr>
          <w:p w14:paraId="51946005" w14:textId="39DE20C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5CFEF275" w14:textId="77777777" w:rsidTr="000F0FB8">
        <w:trPr>
          <w:cantSplit/>
          <w:tblHeader/>
        </w:trPr>
        <w:tc>
          <w:tcPr>
            <w:tcW w:w="3097" w:type="dxa"/>
            <w:tcBorders>
              <w:top w:val="nil"/>
              <w:left w:val="nil"/>
              <w:bottom w:val="nil"/>
              <w:right w:val="nil"/>
            </w:tcBorders>
          </w:tcPr>
          <w:p w14:paraId="5768E744" w14:textId="06104872" w:rsidR="000F0FB8" w:rsidRDefault="000F0FB8" w:rsidP="000F0FB8">
            <w:pPr>
              <w:pStyle w:val="ProductList-Offering2"/>
            </w:pPr>
            <w:bookmarkStart w:id="1045" w:name="_Toc415585491"/>
            <w:r>
              <w:t>Microsoft Dynamics Marketing Enterprise Extra Storage (Add-on SL)</w:t>
            </w:r>
            <w:bookmarkEnd w:id="1045"/>
            <w:r>
              <w:fldChar w:fldCharType="begin"/>
            </w:r>
            <w:r>
              <w:instrText xml:space="preserve"> XE "</w:instrText>
            </w:r>
            <w:r w:rsidRPr="0059440E">
              <w:instrText>Microsoft Dynamics Marketing Enterprise Extra Storage (Add-on SL)</w:instrText>
            </w:r>
            <w:r>
              <w:instrText xml:space="preserve">" </w:instrText>
            </w:r>
            <w:r>
              <w:fldChar w:fldCharType="end"/>
            </w:r>
          </w:p>
        </w:tc>
        <w:tc>
          <w:tcPr>
            <w:tcW w:w="767" w:type="dxa"/>
            <w:tcBorders>
              <w:top w:val="nil"/>
              <w:left w:val="nil"/>
              <w:bottom w:val="nil"/>
              <w:right w:val="nil"/>
            </w:tcBorders>
            <w:vAlign w:val="center"/>
          </w:tcPr>
          <w:p w14:paraId="6E7CFF6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C601619" w14:textId="67494E48" w:rsidR="000F0FB8" w:rsidRDefault="000F0FB8" w:rsidP="000F0FB8">
            <w:pPr>
              <w:pStyle w:val="ProductList-OfferingBody"/>
              <w:ind w:left="-113"/>
              <w:jc w:val="center"/>
            </w:pPr>
            <w:r>
              <w:t>1</w:t>
            </w:r>
          </w:p>
        </w:tc>
        <w:tc>
          <w:tcPr>
            <w:tcW w:w="767" w:type="dxa"/>
            <w:shd w:val="clear" w:color="auto" w:fill="70AD47" w:themeFill="accent6"/>
            <w:vAlign w:val="center"/>
          </w:tcPr>
          <w:p w14:paraId="1D3C8FBB"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0F0FB8" w:rsidRDefault="000F0FB8" w:rsidP="000F0FB8">
            <w:pPr>
              <w:pStyle w:val="ProductList-OfferingBody"/>
              <w:ind w:left="-113"/>
              <w:jc w:val="center"/>
            </w:pPr>
          </w:p>
        </w:tc>
        <w:tc>
          <w:tcPr>
            <w:tcW w:w="767" w:type="dxa"/>
            <w:shd w:val="clear" w:color="auto" w:fill="70AD47" w:themeFill="accent6"/>
            <w:vAlign w:val="center"/>
          </w:tcPr>
          <w:p w14:paraId="617F92A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62A7AB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6B3B5F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757E6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2345657" w14:textId="77777777" w:rsidR="000F0FB8" w:rsidRDefault="000F0FB8" w:rsidP="000F0FB8">
            <w:pPr>
              <w:pStyle w:val="ProductList-OfferingBody"/>
              <w:ind w:left="-113"/>
              <w:jc w:val="center"/>
            </w:pPr>
          </w:p>
        </w:tc>
        <w:tc>
          <w:tcPr>
            <w:tcW w:w="768" w:type="dxa"/>
            <w:shd w:val="clear" w:color="auto" w:fill="70AD47" w:themeFill="accent6"/>
            <w:vAlign w:val="center"/>
          </w:tcPr>
          <w:p w14:paraId="7CE0F409" w14:textId="5D3B477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F7DE08" w14:textId="77777777" w:rsidTr="000F0FB8">
        <w:trPr>
          <w:cantSplit/>
          <w:tblHeader/>
        </w:trPr>
        <w:tc>
          <w:tcPr>
            <w:tcW w:w="3097" w:type="dxa"/>
            <w:tcBorders>
              <w:top w:val="nil"/>
              <w:left w:val="nil"/>
              <w:bottom w:val="nil"/>
              <w:right w:val="nil"/>
            </w:tcBorders>
          </w:tcPr>
          <w:p w14:paraId="3BA84FA4" w14:textId="4F54D24A" w:rsidR="000F0FB8" w:rsidRDefault="000F0FB8" w:rsidP="006F21DF">
            <w:pPr>
              <w:pStyle w:val="ProductList-Offering2"/>
            </w:pPr>
            <w:bookmarkStart w:id="1046" w:name="_Toc415585492"/>
            <w:r>
              <w:t>Microsoft Dynamics Marketing Enterprise E</w:t>
            </w:r>
            <w:r w:rsidR="006F21DF">
              <w:t>DU</w:t>
            </w:r>
            <w:r>
              <w:t xml:space="preserve"> (User SL)</w:t>
            </w:r>
            <w:bookmarkEnd w:id="1046"/>
            <w:r>
              <w:fldChar w:fldCharType="begin"/>
            </w:r>
            <w:r>
              <w:instrText xml:space="preserve"> XE "</w:instrText>
            </w:r>
            <w:r w:rsidRPr="0059440E">
              <w:instrText>Microsoft Dynamics Marketing Enterprise E</w:instrText>
            </w:r>
            <w:r w:rsidR="006F21DF">
              <w:instrText>DU</w:instrText>
            </w:r>
            <w:r w:rsidRPr="0059440E">
              <w:instrText xml:space="preserve"> (User SL)</w:instrText>
            </w:r>
            <w:r>
              <w:instrText xml:space="preserve">" </w:instrText>
            </w:r>
            <w:r>
              <w:fldChar w:fldCharType="end"/>
            </w:r>
          </w:p>
        </w:tc>
        <w:tc>
          <w:tcPr>
            <w:tcW w:w="767" w:type="dxa"/>
            <w:tcBorders>
              <w:top w:val="nil"/>
              <w:left w:val="nil"/>
              <w:bottom w:val="nil"/>
              <w:right w:val="nil"/>
            </w:tcBorders>
            <w:vAlign w:val="center"/>
          </w:tcPr>
          <w:p w14:paraId="430417F3"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26170EC7" w14:textId="3ED88132"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9EC25B" w14:textId="2C433DF9"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8FF513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5DC8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82F0091"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E356F34" w14:textId="77777777" w:rsidR="000F0FB8" w:rsidRDefault="000F0FB8" w:rsidP="000F0FB8">
            <w:pPr>
              <w:pStyle w:val="ProductList-OfferingBody"/>
              <w:ind w:left="-113"/>
              <w:jc w:val="center"/>
            </w:pPr>
          </w:p>
        </w:tc>
      </w:tr>
      <w:tr w:rsidR="000F0FB8" w14:paraId="0F75E801" w14:textId="77777777" w:rsidTr="000F0FB8">
        <w:trPr>
          <w:cantSplit/>
          <w:tblHeader/>
        </w:trPr>
        <w:tc>
          <w:tcPr>
            <w:tcW w:w="3097" w:type="dxa"/>
            <w:tcBorders>
              <w:top w:val="nil"/>
              <w:left w:val="nil"/>
              <w:bottom w:val="nil"/>
              <w:right w:val="nil"/>
            </w:tcBorders>
          </w:tcPr>
          <w:p w14:paraId="6A0D9EF6" w14:textId="16334075" w:rsidR="000F0FB8" w:rsidRDefault="000F0FB8" w:rsidP="006F21DF">
            <w:pPr>
              <w:pStyle w:val="ProductList-Offering2"/>
            </w:pPr>
            <w:bookmarkStart w:id="1047" w:name="_Toc415585493"/>
            <w:r>
              <w:t>Microsoft Dynamics Marketing Enterprise E</w:t>
            </w:r>
            <w:r w:rsidR="006F21DF">
              <w:t>DU</w:t>
            </w:r>
            <w:r>
              <w:t xml:space="preserve"> Extra Messages (Add-on SL)</w:t>
            </w:r>
            <w:bookmarkEnd w:id="1047"/>
            <w:r>
              <w:fldChar w:fldCharType="begin"/>
            </w:r>
            <w:r>
              <w:instrText xml:space="preserve"> XE "</w:instrText>
            </w:r>
            <w:r w:rsidRPr="0059440E">
              <w:instrText>Microsoft Dynamics Marketing Enterprise E</w:instrText>
            </w:r>
            <w:r w:rsidR="006F21DF">
              <w:instrText>DU</w:instrText>
            </w:r>
            <w:r w:rsidRPr="0059440E">
              <w:instrText xml:space="preserve"> Extra Messages (Add-on SL)</w:instrText>
            </w:r>
            <w:r>
              <w:instrText xml:space="preserve">" </w:instrText>
            </w:r>
            <w:r>
              <w:fldChar w:fldCharType="end"/>
            </w:r>
          </w:p>
        </w:tc>
        <w:tc>
          <w:tcPr>
            <w:tcW w:w="767" w:type="dxa"/>
            <w:tcBorders>
              <w:top w:val="nil"/>
              <w:left w:val="nil"/>
              <w:bottom w:val="nil"/>
              <w:right w:val="nil"/>
            </w:tcBorders>
            <w:vAlign w:val="center"/>
          </w:tcPr>
          <w:p w14:paraId="27983D3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01EFFC38" w14:textId="6FE9764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EABB49A" w14:textId="30CF8350"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3D4F55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D5044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612642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A97DFEA" w14:textId="77777777" w:rsidR="000F0FB8" w:rsidRDefault="000F0FB8" w:rsidP="000F0FB8">
            <w:pPr>
              <w:pStyle w:val="ProductList-OfferingBody"/>
              <w:ind w:left="-113"/>
              <w:jc w:val="center"/>
            </w:pPr>
          </w:p>
        </w:tc>
      </w:tr>
      <w:tr w:rsidR="000F0FB8" w14:paraId="2BC5AFF1" w14:textId="77777777" w:rsidTr="000F0FB8">
        <w:trPr>
          <w:cantSplit/>
          <w:tblHeader/>
        </w:trPr>
        <w:tc>
          <w:tcPr>
            <w:tcW w:w="3097" w:type="dxa"/>
            <w:tcBorders>
              <w:top w:val="nil"/>
              <w:left w:val="nil"/>
              <w:bottom w:val="nil"/>
              <w:right w:val="nil"/>
            </w:tcBorders>
          </w:tcPr>
          <w:p w14:paraId="67B09C82" w14:textId="1B894787" w:rsidR="000F0FB8" w:rsidRDefault="000F0FB8" w:rsidP="0058430D">
            <w:pPr>
              <w:pStyle w:val="ProductList-Offering2"/>
            </w:pPr>
            <w:bookmarkStart w:id="1048" w:name="_Toc415585494"/>
            <w:r>
              <w:t>Microsoft Dynamics Marketing Enhanced Support</w:t>
            </w:r>
            <w:bookmarkEnd w:id="1048"/>
            <w:r>
              <w:fldChar w:fldCharType="begin"/>
            </w:r>
            <w:r>
              <w:instrText xml:space="preserve"> XE "</w:instrText>
            </w:r>
            <w:r w:rsidRPr="0059440E">
              <w:instrText>Microsoft Dynamics Marketing Enterprise Enhanced Support</w:instrText>
            </w:r>
            <w:r>
              <w:instrText xml:space="preserve">" </w:instrText>
            </w:r>
            <w:r>
              <w:fldChar w:fldCharType="end"/>
            </w:r>
          </w:p>
        </w:tc>
        <w:tc>
          <w:tcPr>
            <w:tcW w:w="767" w:type="dxa"/>
            <w:tcBorders>
              <w:top w:val="nil"/>
              <w:left w:val="nil"/>
              <w:bottom w:val="nil"/>
              <w:right w:val="nil"/>
            </w:tcBorders>
            <w:vAlign w:val="center"/>
          </w:tcPr>
          <w:p w14:paraId="7D710855"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0F0FB8" w:rsidRPr="008F2D2C" w:rsidRDefault="000F0FB8" w:rsidP="000F0FB8">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6A281E9"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35EA93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18DF66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E327DF9" w14:textId="77777777" w:rsidR="000F0FB8" w:rsidRDefault="000F0FB8" w:rsidP="000F0FB8">
            <w:pPr>
              <w:pStyle w:val="ProductList-OfferingBody"/>
              <w:ind w:left="-113"/>
              <w:jc w:val="center"/>
            </w:pPr>
          </w:p>
        </w:tc>
        <w:tc>
          <w:tcPr>
            <w:tcW w:w="768" w:type="dxa"/>
            <w:shd w:val="clear" w:color="auto" w:fill="70AD47" w:themeFill="accent6"/>
            <w:vAlign w:val="center"/>
          </w:tcPr>
          <w:p w14:paraId="121787E9" w14:textId="4631DC3A"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C56BCA6" w14:textId="77777777" w:rsidTr="000F0FB8">
        <w:trPr>
          <w:cantSplit/>
          <w:tblHeader/>
        </w:trPr>
        <w:tc>
          <w:tcPr>
            <w:tcW w:w="3097" w:type="dxa"/>
            <w:tcBorders>
              <w:top w:val="nil"/>
              <w:left w:val="nil"/>
              <w:bottom w:val="nil"/>
              <w:right w:val="nil"/>
            </w:tcBorders>
          </w:tcPr>
          <w:p w14:paraId="59FB702A" w14:textId="7C89CCFF" w:rsidR="000F0FB8" w:rsidRDefault="000F0FB8" w:rsidP="0058430D">
            <w:pPr>
              <w:pStyle w:val="ProductList-Offering2"/>
            </w:pPr>
            <w:bookmarkStart w:id="1049" w:name="_Toc415585495"/>
            <w:r>
              <w:t>Microsoft Dynamics Marketing Professional Direct Support</w:t>
            </w:r>
            <w:bookmarkEnd w:id="1049"/>
            <w:r>
              <w:fldChar w:fldCharType="begin"/>
            </w:r>
            <w:r>
              <w:instrText xml:space="preserve"> XE "</w:instrText>
            </w:r>
            <w:r w:rsidRPr="0059440E">
              <w:instrText>Microsoft Dynamics Marketing Enterprise Professional Direct Support</w:instrText>
            </w:r>
            <w:r>
              <w:instrText xml:space="preserve">" </w:instrText>
            </w:r>
            <w:r>
              <w:fldChar w:fldCharType="end"/>
            </w:r>
          </w:p>
        </w:tc>
        <w:tc>
          <w:tcPr>
            <w:tcW w:w="767" w:type="dxa"/>
            <w:tcBorders>
              <w:top w:val="nil"/>
              <w:left w:val="nil"/>
              <w:bottom w:val="nil"/>
              <w:right w:val="nil"/>
            </w:tcBorders>
            <w:vAlign w:val="center"/>
          </w:tcPr>
          <w:p w14:paraId="1E0ADD4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0F0FB8" w:rsidRPr="008F2D2C" w:rsidRDefault="000F0FB8" w:rsidP="000F0FB8">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56A15F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1D8F88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BC300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2E6B92F" w14:textId="77777777" w:rsidR="000F0FB8" w:rsidRDefault="000F0FB8" w:rsidP="000F0FB8">
            <w:pPr>
              <w:pStyle w:val="ProductList-OfferingBody"/>
              <w:ind w:left="-113"/>
              <w:jc w:val="center"/>
            </w:pPr>
          </w:p>
        </w:tc>
        <w:tc>
          <w:tcPr>
            <w:tcW w:w="768" w:type="dxa"/>
            <w:shd w:val="clear" w:color="auto" w:fill="70AD47" w:themeFill="accent6"/>
            <w:vAlign w:val="center"/>
          </w:tcPr>
          <w:p w14:paraId="185B2993" w14:textId="01DA6CCC"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D1FEE" w14:paraId="5BE34168" w14:textId="77777777" w:rsidTr="00AD1FEE">
        <w:trPr>
          <w:cantSplit/>
          <w:tblHeader/>
        </w:trPr>
        <w:tc>
          <w:tcPr>
            <w:tcW w:w="3097" w:type="dxa"/>
            <w:tcBorders>
              <w:top w:val="nil"/>
              <w:left w:val="nil"/>
              <w:bottom w:val="nil"/>
              <w:right w:val="nil"/>
            </w:tcBorders>
          </w:tcPr>
          <w:p w14:paraId="0E6031B8" w14:textId="1B9EFBB2" w:rsidR="00AD1FEE" w:rsidRDefault="00AD1FEE" w:rsidP="00D93BA2">
            <w:pPr>
              <w:pStyle w:val="ProductList-Offering2"/>
            </w:pPr>
            <w:bookmarkStart w:id="1050" w:name="_Toc415585496"/>
            <w:r>
              <w:t>Microsoft Dynamics Marketing Sales Collaboration</w:t>
            </w:r>
            <w:bookmarkEnd w:id="1050"/>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w:instrText>
            </w:r>
            <w:r w:rsidR="00694578">
              <w:fldChar w:fldCharType="end"/>
            </w:r>
          </w:p>
        </w:tc>
        <w:tc>
          <w:tcPr>
            <w:tcW w:w="767" w:type="dxa"/>
            <w:tcBorders>
              <w:top w:val="nil"/>
              <w:left w:val="nil"/>
              <w:bottom w:val="nil"/>
              <w:right w:val="nil"/>
            </w:tcBorders>
            <w:vAlign w:val="center"/>
          </w:tcPr>
          <w:p w14:paraId="1B600B01" w14:textId="77777777" w:rsidR="00AD1FEE" w:rsidRDefault="00AD1FEE" w:rsidP="0088750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E92F0D1" w14:textId="77777777" w:rsidR="00AD1FEE" w:rsidRDefault="00AD1FEE" w:rsidP="00887502">
            <w:pPr>
              <w:pStyle w:val="ProductList-OfferingBody"/>
              <w:ind w:left="-113"/>
              <w:jc w:val="center"/>
              <w:rPr>
                <w:color w:val="000000" w:themeColor="text1"/>
              </w:rPr>
            </w:pPr>
          </w:p>
        </w:tc>
        <w:tc>
          <w:tcPr>
            <w:tcW w:w="767" w:type="dxa"/>
            <w:shd w:val="clear" w:color="auto" w:fill="70AD47" w:themeFill="accent6"/>
            <w:vAlign w:val="center"/>
          </w:tcPr>
          <w:p w14:paraId="762D5864" w14:textId="12DB935B" w:rsidR="00AD1FEE" w:rsidRPr="00287117" w:rsidRDefault="00AD1FEE"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A4E5B2" w14:textId="77777777" w:rsidR="00AD1FEE" w:rsidRPr="00287117" w:rsidRDefault="00AD1FEE" w:rsidP="00887502">
            <w:pPr>
              <w:pStyle w:val="ProductList-OfferingBody"/>
              <w:ind w:left="-113"/>
              <w:jc w:val="center"/>
            </w:pPr>
          </w:p>
        </w:tc>
        <w:tc>
          <w:tcPr>
            <w:tcW w:w="767" w:type="dxa"/>
            <w:shd w:val="clear" w:color="auto" w:fill="BFBFBF" w:themeFill="background1" w:themeFillShade="BF"/>
            <w:vAlign w:val="center"/>
          </w:tcPr>
          <w:p w14:paraId="050CB0C3"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2E5ED2C"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59C8A40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014866E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19F4ECE"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679F0DDA" w14:textId="77777777" w:rsidR="00AD1FEE" w:rsidRDefault="00AD1FEE" w:rsidP="00887502">
            <w:pPr>
              <w:pStyle w:val="ProductList-OfferingBody"/>
              <w:ind w:left="-113"/>
              <w:jc w:val="center"/>
            </w:pPr>
          </w:p>
        </w:tc>
      </w:tr>
      <w:tr w:rsidR="00AD1FEE" w14:paraId="4E8BD58B" w14:textId="77777777" w:rsidTr="00AD1FEE">
        <w:trPr>
          <w:cantSplit/>
          <w:tblHeader/>
        </w:trPr>
        <w:tc>
          <w:tcPr>
            <w:tcW w:w="3097" w:type="dxa"/>
            <w:tcBorders>
              <w:top w:val="nil"/>
              <w:left w:val="nil"/>
              <w:bottom w:val="nil"/>
              <w:right w:val="nil"/>
            </w:tcBorders>
          </w:tcPr>
          <w:p w14:paraId="6AFE9CC1" w14:textId="76D49932" w:rsidR="00AD1FEE" w:rsidRDefault="00AD1FEE" w:rsidP="006F21DF">
            <w:pPr>
              <w:pStyle w:val="ProductList-Offering2"/>
            </w:pPr>
            <w:bookmarkStart w:id="1051" w:name="_Toc415585497"/>
            <w:r>
              <w:t>Microsoft Dynamics Marketing Sales Collaboration E</w:t>
            </w:r>
            <w:r w:rsidR="006F21DF">
              <w:t>DU</w:t>
            </w:r>
            <w:bookmarkEnd w:id="1051"/>
            <w:r w:rsidR="00694578">
              <w:fldChar w:fldCharType="begin"/>
            </w:r>
            <w:r w:rsidR="00694578">
              <w:instrText xml:space="preserve"> XE "</w:instrText>
            </w:r>
            <w:r w:rsidR="00694578" w:rsidRPr="002E2704">
              <w:instrText xml:space="preserve">Microsoft Dynamics Marketing Enterprise </w:instrText>
            </w:r>
            <w:r w:rsidR="00694578">
              <w:instrText>Sales Collaboration E</w:instrText>
            </w:r>
            <w:r w:rsidR="006F21DF">
              <w:instrText>DU</w:instrText>
            </w:r>
            <w:r w:rsidR="00694578">
              <w:instrText xml:space="preserve">" </w:instrText>
            </w:r>
            <w:r w:rsidR="00694578">
              <w:fldChar w:fldCharType="end"/>
            </w:r>
          </w:p>
        </w:tc>
        <w:tc>
          <w:tcPr>
            <w:tcW w:w="767" w:type="dxa"/>
            <w:tcBorders>
              <w:top w:val="nil"/>
              <w:left w:val="nil"/>
              <w:bottom w:val="nil"/>
              <w:right w:val="nil"/>
            </w:tcBorders>
            <w:vAlign w:val="center"/>
          </w:tcPr>
          <w:p w14:paraId="44D07E3E" w14:textId="77777777" w:rsidR="00AD1FEE" w:rsidRDefault="00AD1FEE" w:rsidP="00AD1FEE">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D87DA2E" w14:textId="670B3F13" w:rsidR="00AD1FEE" w:rsidRDefault="00AD1FEE" w:rsidP="00AD1FEE">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2FC9DF65" w14:textId="77777777" w:rsidR="00AD1FEE" w:rsidRPr="00287117" w:rsidRDefault="00AD1FEE" w:rsidP="00AD1FEE">
            <w:pPr>
              <w:pStyle w:val="ProductList-OfferingBody"/>
              <w:ind w:left="-113"/>
              <w:jc w:val="center"/>
            </w:pPr>
          </w:p>
        </w:tc>
        <w:tc>
          <w:tcPr>
            <w:tcW w:w="768" w:type="dxa"/>
            <w:shd w:val="clear" w:color="auto" w:fill="70AD47" w:themeFill="accent6"/>
            <w:vAlign w:val="center"/>
          </w:tcPr>
          <w:p w14:paraId="6E8BE082" w14:textId="357FAA6C" w:rsidR="00AD1FEE" w:rsidRPr="00287117" w:rsidRDefault="00AD1FEE" w:rsidP="00AD1FE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730CB9F"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60057EB"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0639C551"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1535A1D"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25B4F263"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29C39084" w14:textId="3E0D55B0" w:rsidR="00AD1FEE" w:rsidRDefault="00AD1FEE" w:rsidP="00AD1FEE">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52" w:name="_Toc380513343"/>
      <w:bookmarkStart w:id="1053"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4EACF305"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4"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23F0E37" w14:textId="3F0B0089" w:rsidR="00E1260A" w:rsidRDefault="003C72EF"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C809F1B" w14:textId="75026554" w:rsidR="00E67F37" w:rsidRDefault="0001272B" w:rsidP="00991E89">
      <w:pPr>
        <w:pStyle w:val="ProductList-Offering2Heading"/>
        <w:outlineLvl w:val="2"/>
      </w:pPr>
      <w:r>
        <w:tab/>
      </w:r>
      <w:bookmarkStart w:id="1054" w:name="SocialEngagement"/>
      <w:bookmarkStart w:id="1055" w:name="_Toc415585498"/>
      <w:r w:rsidR="00E67F37">
        <w:t xml:space="preserve">Microsoft Social </w:t>
      </w:r>
      <w:r w:rsidR="009C4F27">
        <w:t>Engagement</w:t>
      </w:r>
      <w:bookmarkEnd w:id="1052"/>
      <w:bookmarkEnd w:id="1053"/>
      <w:bookmarkEnd w:id="1054"/>
      <w:bookmarkEnd w:id="1055"/>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01BA0F6E" w14:textId="77777777" w:rsidTr="000F0FB8">
        <w:trPr>
          <w:cantSplit/>
          <w:tblHeader/>
        </w:trPr>
        <w:tc>
          <w:tcPr>
            <w:tcW w:w="3097" w:type="dxa"/>
            <w:tcBorders>
              <w:top w:val="nil"/>
              <w:left w:val="nil"/>
              <w:bottom w:val="dashSmallGap" w:sz="4" w:space="0" w:color="BFBFBF" w:themeColor="background1" w:themeShade="BF"/>
              <w:right w:val="nil"/>
            </w:tcBorders>
          </w:tcPr>
          <w:p w14:paraId="7CBC93C3" w14:textId="3F3E232D" w:rsidR="000F0FB8" w:rsidRDefault="000F0FB8" w:rsidP="009C4F27">
            <w:pPr>
              <w:pStyle w:val="ProductList-Offering2"/>
            </w:pPr>
            <w:bookmarkStart w:id="1056" w:name="_Toc380513344"/>
            <w:bookmarkStart w:id="1057" w:name="_Toc380655393"/>
            <w:bookmarkStart w:id="1058" w:name="_Toc415585499"/>
            <w:r>
              <w:t xml:space="preserve">Microsoft Social </w:t>
            </w:r>
            <w:r w:rsidR="009C4F27">
              <w:t>Engagement</w:t>
            </w:r>
            <w:r>
              <w:t xml:space="preserve"> Professional (User SL)</w:t>
            </w:r>
            <w:bookmarkEnd w:id="1056"/>
            <w:bookmarkEnd w:id="1057"/>
            <w:bookmarkEnd w:id="1058"/>
            <w:r>
              <w:fldChar w:fldCharType="begin"/>
            </w:r>
            <w:r>
              <w:instrText xml:space="preserve"> XE "</w:instrText>
            </w:r>
            <w:r w:rsidRPr="0060669A">
              <w:instrText xml:space="preserve">Microsoft Social </w:instrText>
            </w:r>
            <w:r w:rsidR="009C4F27">
              <w:instrText>Engagement</w:instrText>
            </w:r>
            <w:r w:rsidRPr="0060669A">
              <w:instrText xml:space="preserve"> Professional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0F0FB8" w:rsidRDefault="000F0FB8" w:rsidP="000F0FB8">
            <w:pPr>
              <w:pStyle w:val="ProductList-OfferingBody"/>
              <w:ind w:left="-113"/>
              <w:jc w:val="center"/>
            </w:pPr>
          </w:p>
        </w:tc>
        <w:tc>
          <w:tcPr>
            <w:tcW w:w="767" w:type="dxa"/>
            <w:shd w:val="clear" w:color="auto" w:fill="70AD47" w:themeFill="accent6"/>
            <w:vAlign w:val="center"/>
          </w:tcPr>
          <w:p w14:paraId="58AC7AD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0F0FB8" w:rsidRDefault="000F0FB8" w:rsidP="000F0FB8">
            <w:pPr>
              <w:pStyle w:val="ProductList-OfferingBody"/>
              <w:ind w:left="-113"/>
              <w:jc w:val="center"/>
            </w:pPr>
          </w:p>
        </w:tc>
        <w:tc>
          <w:tcPr>
            <w:tcW w:w="767" w:type="dxa"/>
            <w:shd w:val="clear" w:color="auto" w:fill="70AD47" w:themeFill="accent6"/>
            <w:vAlign w:val="center"/>
          </w:tcPr>
          <w:p w14:paraId="0BD500A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586685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05CFC5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A4954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A34A8E7" w14:textId="77777777" w:rsidR="000F0FB8" w:rsidRDefault="000F0FB8" w:rsidP="000F0FB8">
            <w:pPr>
              <w:pStyle w:val="ProductList-OfferingBody"/>
              <w:ind w:left="-113"/>
              <w:jc w:val="center"/>
            </w:pPr>
          </w:p>
        </w:tc>
        <w:tc>
          <w:tcPr>
            <w:tcW w:w="768" w:type="dxa"/>
            <w:shd w:val="clear" w:color="auto" w:fill="70AD47" w:themeFill="accent6"/>
            <w:vAlign w:val="center"/>
          </w:tcPr>
          <w:p w14:paraId="61407AF6" w14:textId="2F107E1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7CF6C1" w14:textId="77777777" w:rsidTr="000F0FB8">
        <w:trPr>
          <w:cantSplit/>
          <w:tblHeader/>
        </w:trPr>
        <w:tc>
          <w:tcPr>
            <w:tcW w:w="3097" w:type="dxa"/>
            <w:tcBorders>
              <w:top w:val="nil"/>
              <w:left w:val="nil"/>
              <w:bottom w:val="dashSmallGap" w:sz="4" w:space="0" w:color="BFBFBF" w:themeColor="background1" w:themeShade="BF"/>
              <w:right w:val="nil"/>
            </w:tcBorders>
          </w:tcPr>
          <w:p w14:paraId="5D7346FC" w14:textId="705DB903" w:rsidR="000F0FB8" w:rsidRDefault="000F0FB8" w:rsidP="005F1D19">
            <w:pPr>
              <w:pStyle w:val="ProductList-Offering2"/>
            </w:pPr>
            <w:bookmarkStart w:id="1059" w:name="_Toc415585500"/>
            <w:r>
              <w:t xml:space="preserve">Microsoft Social </w:t>
            </w:r>
            <w:r w:rsidR="009C4F27">
              <w:t>Engagement</w:t>
            </w:r>
            <w:r w:rsidR="00270172">
              <w:t xml:space="preserve"> Enterprise</w:t>
            </w:r>
            <w:r>
              <w:fldChar w:fldCharType="begin"/>
            </w:r>
            <w:r>
              <w:instrText xml:space="preserve"> XE "</w:instrText>
            </w:r>
            <w:r w:rsidRPr="00877460">
              <w:instrText xml:space="preserve">Microsoft </w:instrText>
            </w:r>
            <w:r w:rsidR="009C4F27">
              <w:instrText>Social Engagement</w:instrText>
            </w:r>
            <w:r w:rsidRPr="00877460">
              <w:instrText xml:space="preserve"> Professional</w:instrText>
            </w:r>
            <w:r w:rsidR="009C4F27">
              <w:instrText xml:space="preserve"> Add-on</w:instrText>
            </w:r>
            <w:r>
              <w:instrText xml:space="preserve">" </w:instrText>
            </w:r>
            <w:r>
              <w:fldChar w:fldCharType="end"/>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59"/>
          </w:p>
        </w:tc>
        <w:tc>
          <w:tcPr>
            <w:tcW w:w="767" w:type="dxa"/>
            <w:tcBorders>
              <w:top w:val="nil"/>
              <w:left w:val="nil"/>
              <w:bottom w:val="dashSmallGap" w:sz="4" w:space="0" w:color="BFBFBF" w:themeColor="background1" w:themeShade="BF"/>
              <w:right w:val="nil"/>
            </w:tcBorders>
            <w:vAlign w:val="center"/>
          </w:tcPr>
          <w:p w14:paraId="2A7729E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0F0FB8" w:rsidRDefault="000F0FB8" w:rsidP="000F0FB8">
            <w:pPr>
              <w:pStyle w:val="ProductList-OfferingBody"/>
              <w:ind w:left="-113"/>
              <w:jc w:val="center"/>
            </w:pPr>
          </w:p>
        </w:tc>
        <w:tc>
          <w:tcPr>
            <w:tcW w:w="767" w:type="dxa"/>
            <w:shd w:val="clear" w:color="auto" w:fill="70AD47" w:themeFill="accent6"/>
            <w:vAlign w:val="center"/>
          </w:tcPr>
          <w:p w14:paraId="5083EE1A" w14:textId="18E883CE" w:rsidR="000F0FB8" w:rsidRPr="00287117"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0AFD6B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4CC92B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725D3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130690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96DCF" w14:textId="77777777" w:rsidR="000F0FB8" w:rsidRDefault="000F0FB8" w:rsidP="000F0FB8">
            <w:pPr>
              <w:pStyle w:val="ProductList-OfferingBody"/>
              <w:ind w:left="-113"/>
              <w:jc w:val="center"/>
            </w:pPr>
          </w:p>
        </w:tc>
        <w:tc>
          <w:tcPr>
            <w:tcW w:w="768" w:type="dxa"/>
            <w:shd w:val="clear" w:color="auto" w:fill="70AD47" w:themeFill="accent6"/>
            <w:vAlign w:val="center"/>
          </w:tcPr>
          <w:p w14:paraId="3B36703F" w14:textId="26C2A848"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3BA2" w14:paraId="3801A6AE" w14:textId="77777777" w:rsidTr="00D93BA2">
        <w:trPr>
          <w:cantSplit/>
          <w:tblHeader/>
        </w:trPr>
        <w:tc>
          <w:tcPr>
            <w:tcW w:w="3097" w:type="dxa"/>
            <w:tcBorders>
              <w:top w:val="nil"/>
              <w:left w:val="nil"/>
              <w:bottom w:val="dashSmallGap" w:sz="4" w:space="0" w:color="BFBFBF" w:themeColor="background1" w:themeShade="BF"/>
              <w:right w:val="nil"/>
            </w:tcBorders>
          </w:tcPr>
          <w:p w14:paraId="7C49F6AD" w14:textId="5CE81D11" w:rsidR="00D93BA2" w:rsidRDefault="00D93BA2" w:rsidP="006F21DF">
            <w:pPr>
              <w:pStyle w:val="ProductList-Offering2"/>
            </w:pPr>
            <w:bookmarkStart w:id="1060" w:name="_Toc380513346"/>
            <w:bookmarkStart w:id="1061" w:name="_Toc380655395"/>
            <w:bookmarkStart w:id="1062" w:name="_Toc415585501"/>
            <w:r>
              <w:t xml:space="preserve">Microsoft Social </w:t>
            </w:r>
            <w:r w:rsidR="009C4F27">
              <w:t>Engagement</w:t>
            </w:r>
            <w:r>
              <w:t xml:space="preserve"> Additional Posts (Add-on SL)</w:t>
            </w:r>
            <w:bookmarkEnd w:id="1060"/>
            <w:bookmarkEnd w:id="1061"/>
            <w:bookmarkEnd w:id="1062"/>
            <w:r>
              <w:fldChar w:fldCharType="begin"/>
            </w:r>
            <w:r>
              <w:instrText xml:space="preserve"> XE "</w:instrText>
            </w:r>
            <w:r w:rsidRPr="0060669A">
              <w:instrText xml:space="preserve">Microsoft Social </w:instrText>
            </w:r>
            <w:r w:rsidR="009C4F27">
              <w:instrText>Engagement</w:instrText>
            </w:r>
            <w:r w:rsidRPr="0060669A">
              <w:instrText xml:space="preserve"> Additional Posts (Add-on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D93BA2" w:rsidRDefault="00D93BA2" w:rsidP="00D93BA2">
            <w:pPr>
              <w:pStyle w:val="ProductList-OfferingBody"/>
              <w:ind w:left="-113"/>
              <w:jc w:val="center"/>
            </w:pPr>
          </w:p>
        </w:tc>
        <w:tc>
          <w:tcPr>
            <w:tcW w:w="767" w:type="dxa"/>
            <w:shd w:val="clear" w:color="auto" w:fill="70AD47" w:themeFill="accent6"/>
            <w:vAlign w:val="center"/>
          </w:tcPr>
          <w:p w14:paraId="44EF87F2" w14:textId="77777777"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D93BA2" w:rsidRDefault="00D93BA2" w:rsidP="00D93BA2">
            <w:pPr>
              <w:pStyle w:val="ProductList-OfferingBody"/>
              <w:ind w:left="-113"/>
              <w:jc w:val="center"/>
            </w:pPr>
          </w:p>
        </w:tc>
        <w:tc>
          <w:tcPr>
            <w:tcW w:w="767" w:type="dxa"/>
            <w:shd w:val="clear" w:color="auto" w:fill="70AD47" w:themeFill="accent6"/>
            <w:vAlign w:val="center"/>
          </w:tcPr>
          <w:p w14:paraId="746D5868" w14:textId="77777777" w:rsidR="00D93BA2" w:rsidRDefault="00D93BA2" w:rsidP="00D93BA2">
            <w:pPr>
              <w:pStyle w:val="ProductList-OfferingBody"/>
              <w:ind w:left="-113"/>
              <w:jc w:val="center"/>
            </w:pPr>
          </w:p>
        </w:tc>
        <w:tc>
          <w:tcPr>
            <w:tcW w:w="767" w:type="dxa"/>
            <w:shd w:val="clear" w:color="auto" w:fill="70AD47" w:themeFill="accent6"/>
            <w:vAlign w:val="center"/>
          </w:tcPr>
          <w:p w14:paraId="21E57928" w14:textId="77777777" w:rsidR="00D93BA2" w:rsidRDefault="00D93BA2" w:rsidP="00D93BA2">
            <w:pPr>
              <w:pStyle w:val="ProductList-OfferingBody"/>
              <w:ind w:left="-113"/>
              <w:jc w:val="center"/>
            </w:pPr>
          </w:p>
        </w:tc>
        <w:tc>
          <w:tcPr>
            <w:tcW w:w="768" w:type="dxa"/>
            <w:shd w:val="clear" w:color="auto" w:fill="70AD47" w:themeFill="accent6"/>
            <w:vAlign w:val="center"/>
          </w:tcPr>
          <w:p w14:paraId="7B65B23E" w14:textId="73DB48D7"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773F601" w14:textId="3E865059"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06B1330C" w14:textId="77777777" w:rsidR="00D93BA2" w:rsidRDefault="00D93BA2" w:rsidP="00D93BA2">
            <w:pPr>
              <w:pStyle w:val="ProductList-OfferingBody"/>
              <w:ind w:left="-113"/>
              <w:jc w:val="center"/>
            </w:pPr>
          </w:p>
        </w:tc>
        <w:tc>
          <w:tcPr>
            <w:tcW w:w="768" w:type="dxa"/>
            <w:shd w:val="clear" w:color="auto" w:fill="70AD47" w:themeFill="accent6"/>
            <w:vAlign w:val="center"/>
          </w:tcPr>
          <w:p w14:paraId="57000D0E" w14:textId="14BE8DCD"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1DB883F9" w14:textId="77777777" w:rsidTr="008C65F0">
        <w:trPr>
          <w:cantSplit/>
          <w:tblHeader/>
        </w:trPr>
        <w:tc>
          <w:tcPr>
            <w:tcW w:w="3097" w:type="dxa"/>
            <w:tcBorders>
              <w:top w:val="nil"/>
              <w:left w:val="nil"/>
              <w:bottom w:val="dashSmallGap" w:sz="4" w:space="0" w:color="BFBFBF" w:themeColor="background1" w:themeShade="BF"/>
              <w:right w:val="nil"/>
            </w:tcBorders>
          </w:tcPr>
          <w:p w14:paraId="32643DD3" w14:textId="2F56B140" w:rsidR="000F0FB8" w:rsidRDefault="000F0FB8" w:rsidP="006F21DF">
            <w:pPr>
              <w:pStyle w:val="ProductList-Offering2"/>
            </w:pPr>
            <w:bookmarkStart w:id="1063" w:name="_Toc380513347"/>
            <w:bookmarkStart w:id="1064" w:name="_Toc380655397"/>
            <w:bookmarkStart w:id="1065" w:name="_Toc415585502"/>
            <w:r>
              <w:t xml:space="preserve">Microsoft Social </w:t>
            </w:r>
            <w:r w:rsidR="009C4F27">
              <w:t>Engagement</w:t>
            </w:r>
            <w:r>
              <w:t xml:space="preserve"> Professional E</w:t>
            </w:r>
            <w:r w:rsidR="006F21DF">
              <w:t>DU</w:t>
            </w:r>
            <w:r>
              <w:t xml:space="preserve"> (User SL)</w:t>
            </w:r>
            <w:bookmarkEnd w:id="1063"/>
            <w:bookmarkEnd w:id="1064"/>
            <w:bookmarkEnd w:id="1065"/>
            <w:r>
              <w:fldChar w:fldCharType="begin"/>
            </w:r>
            <w:r>
              <w:instrText xml:space="preserve"> XE "</w:instrText>
            </w:r>
            <w:r w:rsidRPr="0060669A">
              <w:instrText xml:space="preserve">Microsoft Social </w:instrText>
            </w:r>
            <w:r w:rsidR="009C4F27">
              <w:instrText>Engagement</w:instrText>
            </w:r>
            <w:r w:rsidRPr="0060669A">
              <w:instrText xml:space="preserve"> Professional E</w:instrText>
            </w:r>
            <w:r w:rsidR="006F21DF">
              <w:instrText>DU</w:instrText>
            </w:r>
            <w:r w:rsidRPr="0060669A">
              <w:instrText xml:space="preserve">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203225B" w14:textId="5BE69824" w:rsidR="000F0FB8" w:rsidRDefault="000F0FB8" w:rsidP="000F0FB8">
            <w:pPr>
              <w:pStyle w:val="ProductList-OfferingBody"/>
              <w:ind w:left="-113"/>
              <w:jc w:val="center"/>
            </w:pPr>
          </w:p>
        </w:tc>
        <w:tc>
          <w:tcPr>
            <w:tcW w:w="768" w:type="dxa"/>
            <w:shd w:val="clear" w:color="auto" w:fill="70AD47" w:themeFill="accent6"/>
            <w:vAlign w:val="center"/>
          </w:tcPr>
          <w:p w14:paraId="2D49DFF7" w14:textId="7272759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621D795" w14:textId="51C0BEAB"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F2606A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0D9161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3326F9D"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0F0B766" w14:textId="77777777" w:rsidR="000F0FB8" w:rsidRDefault="000F0FB8" w:rsidP="000F0FB8">
            <w:pPr>
              <w:pStyle w:val="ProductList-OfferingBody"/>
              <w:ind w:left="-113"/>
              <w:jc w:val="center"/>
            </w:pPr>
          </w:p>
        </w:tc>
      </w:tr>
      <w:tr w:rsidR="00270172" w14:paraId="53563118"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B7E6DF3" w14:textId="400765F5" w:rsidR="00270172" w:rsidRDefault="00270172" w:rsidP="00270172">
            <w:pPr>
              <w:pStyle w:val="ProductList-Offering2"/>
            </w:pPr>
            <w:bookmarkStart w:id="1066" w:name="_Toc415585503"/>
            <w:r>
              <w:t xml:space="preserve">Microsoft Social Engagement </w:t>
            </w:r>
            <w:r w:rsidR="005F1D19">
              <w:t xml:space="preserve">Enterprise </w:t>
            </w:r>
            <w:r>
              <w:t>EDU (User SL) )</w:t>
            </w:r>
            <w:bookmarkEnd w:id="1066"/>
            <w:r>
              <w:fldChar w:fldCharType="begin"/>
            </w:r>
            <w:r>
              <w:instrText xml:space="preserve"> XE "</w:instrText>
            </w:r>
            <w:r w:rsidRPr="0060669A">
              <w:instrText xml:space="preserve">Microsoft Social </w:instrText>
            </w:r>
            <w:r>
              <w:instrText>Engagement</w:instrText>
            </w:r>
            <w:r w:rsidRPr="0060669A">
              <w:instrText xml:space="preserve"> E</w:instrText>
            </w:r>
            <w:r>
              <w:instrText>DU</w:instrText>
            </w:r>
            <w:r w:rsidRPr="0060669A">
              <w:instrText xml:space="preserve"> (User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C4CCC90" w14:textId="77777777" w:rsidR="00270172" w:rsidRDefault="00270172"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9505626"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1A05E598" w14:textId="77777777" w:rsidR="00270172" w:rsidRDefault="00270172" w:rsidP="000F0FB8">
            <w:pPr>
              <w:pStyle w:val="ProductList-OfferingBody"/>
              <w:ind w:left="-113"/>
              <w:jc w:val="center"/>
            </w:pPr>
          </w:p>
        </w:tc>
        <w:tc>
          <w:tcPr>
            <w:tcW w:w="768" w:type="dxa"/>
            <w:shd w:val="clear" w:color="auto" w:fill="70AD47" w:themeFill="accent6"/>
            <w:vAlign w:val="center"/>
          </w:tcPr>
          <w:p w14:paraId="6F45C05F" w14:textId="25DE627A" w:rsidR="00270172" w:rsidRPr="00287117" w:rsidRDefault="00270172"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1F1F9A4"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1B02EF9B" w14:textId="77777777" w:rsidR="00270172" w:rsidRDefault="00270172" w:rsidP="000F0FB8">
            <w:pPr>
              <w:pStyle w:val="ProductList-OfferingBody"/>
              <w:ind w:left="-113"/>
              <w:jc w:val="center"/>
            </w:pPr>
          </w:p>
        </w:tc>
        <w:tc>
          <w:tcPr>
            <w:tcW w:w="768" w:type="dxa"/>
            <w:shd w:val="clear" w:color="auto" w:fill="BFBFBF" w:themeFill="background1" w:themeFillShade="BF"/>
            <w:vAlign w:val="center"/>
          </w:tcPr>
          <w:p w14:paraId="5AAEDDC8"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017F1EA5" w14:textId="77777777" w:rsidR="00270172" w:rsidRDefault="00270172" w:rsidP="000F0FB8">
            <w:pPr>
              <w:pStyle w:val="ProductList-OfferingBody"/>
              <w:ind w:left="-113"/>
              <w:jc w:val="center"/>
            </w:pPr>
          </w:p>
        </w:tc>
        <w:tc>
          <w:tcPr>
            <w:tcW w:w="767" w:type="dxa"/>
            <w:shd w:val="clear" w:color="auto" w:fill="BFBFBF" w:themeFill="background1" w:themeFillShade="BF"/>
            <w:vAlign w:val="center"/>
          </w:tcPr>
          <w:p w14:paraId="04C76361" w14:textId="77777777" w:rsidR="00270172" w:rsidRDefault="00270172" w:rsidP="000F0FB8">
            <w:pPr>
              <w:pStyle w:val="ProductList-OfferingBody"/>
              <w:ind w:left="-113"/>
              <w:jc w:val="center"/>
            </w:pPr>
          </w:p>
        </w:tc>
        <w:tc>
          <w:tcPr>
            <w:tcW w:w="768" w:type="dxa"/>
            <w:shd w:val="clear" w:color="auto" w:fill="BFBFBF" w:themeFill="background1" w:themeFillShade="BF"/>
            <w:vAlign w:val="center"/>
          </w:tcPr>
          <w:p w14:paraId="703C45FF" w14:textId="77777777" w:rsidR="00270172" w:rsidRDefault="00270172" w:rsidP="000F0FB8">
            <w:pPr>
              <w:pStyle w:val="ProductList-OfferingBody"/>
              <w:ind w:left="-113"/>
              <w:jc w:val="center"/>
            </w:pPr>
          </w:p>
        </w:tc>
      </w:tr>
      <w:tr w:rsidR="000F0FB8" w14:paraId="05BEBC44"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0014BD0B" w:rsidR="000F0FB8" w:rsidRDefault="000F0FB8" w:rsidP="006F21DF">
            <w:pPr>
              <w:pStyle w:val="ProductList-Offering2"/>
            </w:pPr>
            <w:bookmarkStart w:id="1067" w:name="_Toc380513348"/>
            <w:bookmarkStart w:id="1068" w:name="_Toc380655398"/>
            <w:bookmarkStart w:id="1069" w:name="_Toc415585504"/>
            <w:r>
              <w:t xml:space="preserve">Microsoft Social </w:t>
            </w:r>
            <w:r w:rsidR="009C4F27">
              <w:t>Engagement</w:t>
            </w:r>
            <w:r>
              <w:t xml:space="preserve"> Professional E</w:t>
            </w:r>
            <w:r w:rsidR="006F21DF">
              <w:t>DU</w:t>
            </w:r>
            <w:r>
              <w:t xml:space="preserve"> Add-on (User SL)</w:t>
            </w:r>
            <w:bookmarkEnd w:id="1067"/>
            <w:bookmarkEnd w:id="1068"/>
            <w:bookmarkEnd w:id="1069"/>
            <w:r>
              <w:fldChar w:fldCharType="begin"/>
            </w:r>
            <w:r>
              <w:instrText xml:space="preserve"> XE "</w:instrText>
            </w:r>
            <w:r w:rsidRPr="0060669A">
              <w:instrText xml:space="preserve">Microsoft Social </w:instrText>
            </w:r>
            <w:r w:rsidR="009C4F27">
              <w:instrText>Engagement</w:instrText>
            </w:r>
            <w:r w:rsidRPr="0060669A">
              <w:instrText xml:space="preserve"> Professional E</w:instrText>
            </w:r>
            <w:r w:rsidR="006F21DF">
              <w:instrText>DU</w:instrText>
            </w:r>
            <w:r w:rsidRPr="0060669A">
              <w:instrText xml:space="preserve"> </w:instrText>
            </w:r>
            <w:r>
              <w:instrText>Add-on</w:instrText>
            </w:r>
            <w:r w:rsidRPr="0060669A">
              <w:instrText xml:space="preserve"> (User</w:instrText>
            </w:r>
            <w:r>
              <w:instrText xml:space="preserve"> SL</w:instrText>
            </w:r>
            <w:r w:rsidRPr="0060669A">
              <w:instrTex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D5143FB" w14:textId="38677CB0" w:rsidR="000F0FB8" w:rsidRDefault="000F0FB8" w:rsidP="000F0FB8">
            <w:pPr>
              <w:pStyle w:val="ProductList-OfferingBody"/>
              <w:ind w:left="-113"/>
              <w:jc w:val="center"/>
            </w:pPr>
          </w:p>
        </w:tc>
        <w:tc>
          <w:tcPr>
            <w:tcW w:w="768" w:type="dxa"/>
            <w:shd w:val="clear" w:color="auto" w:fill="70AD47" w:themeFill="accent6"/>
            <w:vAlign w:val="center"/>
          </w:tcPr>
          <w:p w14:paraId="11A9E062" w14:textId="5C502DB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BFBFBF" w:themeFill="background1" w:themeFillShade="BF"/>
            <w:vAlign w:val="center"/>
          </w:tcPr>
          <w:p w14:paraId="3D11CE2B" w14:textId="68DC38D8"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66DB36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98809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D10082"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670D5690" w14:textId="77777777" w:rsidR="000F0FB8" w:rsidRDefault="000F0FB8" w:rsidP="000F0FB8">
            <w:pPr>
              <w:pStyle w:val="ProductList-OfferingBody"/>
              <w:ind w:left="-113"/>
              <w:jc w:val="center"/>
            </w:pPr>
          </w:p>
        </w:tc>
      </w:tr>
      <w:tr w:rsidR="00D93BA2" w14:paraId="168E9772" w14:textId="77777777" w:rsidTr="00D93BA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7217DC3E" w:rsidR="00D93BA2" w:rsidRDefault="00D93BA2" w:rsidP="006F21DF">
            <w:pPr>
              <w:pStyle w:val="ProductList-Offering2"/>
            </w:pPr>
            <w:bookmarkStart w:id="1070" w:name="_Toc380513349"/>
            <w:bookmarkStart w:id="1071" w:name="_Toc380655399"/>
            <w:bookmarkStart w:id="1072" w:name="_Toc415585505"/>
            <w:r>
              <w:t xml:space="preserve">Microsoft Social </w:t>
            </w:r>
            <w:r w:rsidR="009C4F27">
              <w:t>Engagement</w:t>
            </w:r>
            <w:r>
              <w:t xml:space="preserve">  Additional Posts </w:t>
            </w:r>
            <w:r w:rsidR="006F21DF">
              <w:t xml:space="preserve">EDU </w:t>
            </w:r>
            <w:r>
              <w:t>(Add-on SL)</w:t>
            </w:r>
            <w:bookmarkEnd w:id="1070"/>
            <w:bookmarkEnd w:id="1071"/>
            <w:bookmarkEnd w:id="1072"/>
            <w:r>
              <w:fldChar w:fldCharType="begin"/>
            </w:r>
            <w:r>
              <w:instrText xml:space="preserve"> XE "</w:instrText>
            </w:r>
            <w:r w:rsidRPr="0060669A">
              <w:instrText xml:space="preserve">Microsoft Social </w:instrText>
            </w:r>
            <w:r w:rsidR="009C4F27">
              <w:instrText>Engagement</w:instrText>
            </w:r>
            <w:r w:rsidRPr="0060669A">
              <w:instrText xml:space="preserve">  Additional Posts </w:instrText>
            </w:r>
            <w:r w:rsidR="006F21DF">
              <w:instrText xml:space="preserve">EDU </w:instrText>
            </w:r>
            <w:r w:rsidRPr="0060669A">
              <w:instrText>(Add-on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D93BA2" w:rsidRDefault="00D93BA2" w:rsidP="00D93BA2">
            <w:pPr>
              <w:pStyle w:val="ProductList-OfferingBody"/>
              <w:ind w:left="-113"/>
              <w:jc w:val="center"/>
            </w:pPr>
          </w:p>
        </w:tc>
        <w:tc>
          <w:tcPr>
            <w:tcW w:w="767" w:type="dxa"/>
            <w:shd w:val="clear" w:color="auto" w:fill="BFBFBF" w:themeFill="background1" w:themeFillShade="BF"/>
            <w:vAlign w:val="center"/>
          </w:tcPr>
          <w:p w14:paraId="59B7777C" w14:textId="77777777" w:rsidR="00D93BA2" w:rsidRDefault="00D93BA2" w:rsidP="00D93BA2">
            <w:pPr>
              <w:pStyle w:val="ProductList-OfferingBody"/>
              <w:ind w:left="-113"/>
              <w:jc w:val="center"/>
            </w:pPr>
          </w:p>
        </w:tc>
        <w:tc>
          <w:tcPr>
            <w:tcW w:w="768" w:type="dxa"/>
            <w:shd w:val="clear" w:color="auto" w:fill="70AD47" w:themeFill="accent6"/>
            <w:vAlign w:val="center"/>
          </w:tcPr>
          <w:p w14:paraId="6E6FB5F2" w14:textId="074027E9"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EA40651" w14:textId="2AE20403" w:rsidR="00D93BA2" w:rsidRDefault="00D93BA2" w:rsidP="00D93BA2">
            <w:pPr>
              <w:pStyle w:val="ProductList-OfferingBody"/>
              <w:ind w:left="-113"/>
              <w:jc w:val="center"/>
            </w:pPr>
            <w:r>
              <w:t xml:space="preserve"> </w:t>
            </w:r>
          </w:p>
        </w:tc>
        <w:tc>
          <w:tcPr>
            <w:tcW w:w="767" w:type="dxa"/>
            <w:shd w:val="clear" w:color="auto" w:fill="70AD47" w:themeFill="accent6"/>
            <w:vAlign w:val="center"/>
          </w:tcPr>
          <w:p w14:paraId="05931F94" w14:textId="77777777" w:rsidR="00D93BA2" w:rsidRDefault="00D93BA2" w:rsidP="00D93BA2">
            <w:pPr>
              <w:pStyle w:val="ProductList-OfferingBody"/>
              <w:ind w:left="-113"/>
              <w:jc w:val="center"/>
            </w:pPr>
          </w:p>
        </w:tc>
        <w:tc>
          <w:tcPr>
            <w:tcW w:w="768" w:type="dxa"/>
            <w:shd w:val="clear" w:color="auto" w:fill="70AD47" w:themeFill="accent6"/>
            <w:vAlign w:val="center"/>
          </w:tcPr>
          <w:p w14:paraId="782F358C" w14:textId="2348ACF0"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6263252" w14:textId="361F2AEF"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265545F" w14:textId="77777777" w:rsidR="00D93BA2" w:rsidRDefault="00D93BA2" w:rsidP="00D93BA2">
            <w:pPr>
              <w:pStyle w:val="ProductList-OfferingBody"/>
              <w:ind w:left="-113"/>
              <w:jc w:val="center"/>
            </w:pPr>
          </w:p>
        </w:tc>
        <w:tc>
          <w:tcPr>
            <w:tcW w:w="768" w:type="dxa"/>
            <w:shd w:val="clear" w:color="auto" w:fill="BFBFBF" w:themeFill="background1" w:themeFillShade="BF"/>
            <w:vAlign w:val="center"/>
          </w:tcPr>
          <w:p w14:paraId="44629F85" w14:textId="77777777" w:rsidR="00D93BA2" w:rsidRDefault="00D93BA2" w:rsidP="00D93BA2">
            <w:pPr>
              <w:pStyle w:val="ProductList-OfferingBody"/>
              <w:ind w:left="-113"/>
              <w:jc w:val="center"/>
            </w:pPr>
          </w:p>
        </w:tc>
      </w:tr>
      <w:tr w:rsidR="000F0FB8" w14:paraId="6A7FA2C1" w14:textId="77777777" w:rsidTr="000F0FB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146B91AB" w:rsidR="000F0FB8" w:rsidRDefault="000F0FB8" w:rsidP="0058430D">
            <w:pPr>
              <w:pStyle w:val="ProductList-Offering2"/>
            </w:pPr>
            <w:bookmarkStart w:id="1073" w:name="_Toc415585506"/>
            <w:r>
              <w:t xml:space="preserve">Microsoft Social </w:t>
            </w:r>
            <w:r w:rsidR="009C4F27">
              <w:t>Engagement</w:t>
            </w:r>
            <w:r>
              <w:t xml:space="preserve"> Enhanced Support</w:t>
            </w:r>
            <w:bookmarkEnd w:id="1073"/>
            <w:r>
              <w:fldChar w:fldCharType="begin"/>
            </w:r>
            <w:r>
              <w:instrText xml:space="preserve"> XE "</w:instrText>
            </w:r>
            <w:r w:rsidRPr="00E242D9">
              <w:instrText xml:space="preserve">Microsoft Social </w:instrText>
            </w:r>
            <w:r w:rsidR="009C4F27">
              <w:instrText>Engagement</w:instrText>
            </w:r>
            <w:r w:rsidRPr="00E242D9">
              <w:instrText xml:space="preserve">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0F0FB8" w:rsidRDefault="000F0FB8" w:rsidP="000F0FB8">
            <w:pPr>
              <w:pStyle w:val="ProductList-OfferingBody"/>
              <w:ind w:left="-113"/>
              <w:jc w:val="center"/>
            </w:pPr>
            <w:r>
              <w:t>1</w:t>
            </w:r>
          </w:p>
        </w:tc>
        <w:tc>
          <w:tcPr>
            <w:tcW w:w="767" w:type="dxa"/>
            <w:shd w:val="clear" w:color="auto" w:fill="70AD47" w:themeFill="accent6"/>
            <w:vAlign w:val="center"/>
          </w:tcPr>
          <w:p w14:paraId="2ACF979F" w14:textId="5E089AF3"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6E9B7D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F3D67D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1C4EB8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A8BBC9B" w14:textId="77777777" w:rsidR="000F0FB8" w:rsidRDefault="000F0FB8" w:rsidP="000F0FB8">
            <w:pPr>
              <w:pStyle w:val="ProductList-OfferingBody"/>
              <w:ind w:left="-113"/>
              <w:jc w:val="center"/>
            </w:pPr>
          </w:p>
        </w:tc>
        <w:tc>
          <w:tcPr>
            <w:tcW w:w="768" w:type="dxa"/>
            <w:shd w:val="clear" w:color="auto" w:fill="70AD47" w:themeFill="accent6"/>
            <w:vAlign w:val="center"/>
          </w:tcPr>
          <w:p w14:paraId="0DCF731C" w14:textId="6D52BB6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2F28DC97" w14:textId="77777777" w:rsidTr="000F0FB8">
        <w:trPr>
          <w:cantSplit/>
          <w:trHeight w:val="44"/>
          <w:tblHeader/>
        </w:trPr>
        <w:tc>
          <w:tcPr>
            <w:tcW w:w="3097" w:type="dxa"/>
            <w:tcBorders>
              <w:top w:val="dashSmallGap" w:sz="4" w:space="0" w:color="BFBFBF" w:themeColor="background1" w:themeShade="BF"/>
              <w:left w:val="nil"/>
              <w:bottom w:val="nil"/>
              <w:right w:val="nil"/>
            </w:tcBorders>
          </w:tcPr>
          <w:p w14:paraId="23AE2799" w14:textId="48D86B48" w:rsidR="000F0FB8" w:rsidRDefault="000F0FB8" w:rsidP="000F0FB8">
            <w:pPr>
              <w:pStyle w:val="ProductList-Offering2"/>
            </w:pPr>
            <w:bookmarkStart w:id="1074" w:name="_Toc415585507"/>
            <w:r>
              <w:t xml:space="preserve">Microsoft Social </w:t>
            </w:r>
            <w:r w:rsidR="009C4F27">
              <w:t>Engagement</w:t>
            </w:r>
            <w:r>
              <w:t xml:space="preserve"> Professional Direct Support</w:t>
            </w:r>
            <w:bookmarkEnd w:id="1074"/>
            <w:r>
              <w:fldChar w:fldCharType="begin"/>
            </w:r>
            <w:r>
              <w:instrText xml:space="preserve"> XE "</w:instrText>
            </w:r>
            <w:r w:rsidRPr="00E242D9">
              <w:instrText xml:space="preserve">Microsoft Social </w:instrText>
            </w:r>
            <w:r w:rsidR="009C4F27">
              <w:instrText>Engagement</w:instrText>
            </w:r>
            <w:r w:rsidRPr="00E242D9">
              <w:instrText xml:space="preserve">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0F0FB8" w:rsidRDefault="000F0FB8" w:rsidP="000F0FB8">
            <w:pPr>
              <w:pStyle w:val="ProductList-OfferingBody"/>
              <w:ind w:left="-113"/>
              <w:jc w:val="center"/>
            </w:pPr>
            <w:r>
              <w:t>1</w:t>
            </w:r>
          </w:p>
        </w:tc>
        <w:tc>
          <w:tcPr>
            <w:tcW w:w="767" w:type="dxa"/>
            <w:shd w:val="clear" w:color="auto" w:fill="70AD47" w:themeFill="accent6"/>
            <w:vAlign w:val="center"/>
          </w:tcPr>
          <w:p w14:paraId="54C5D672" w14:textId="4E50202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E301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83855B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3D72D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46BC41B" w14:textId="77777777" w:rsidR="000F0FB8" w:rsidRDefault="000F0FB8" w:rsidP="000F0FB8">
            <w:pPr>
              <w:pStyle w:val="ProductList-OfferingBody"/>
              <w:ind w:left="-113"/>
              <w:jc w:val="center"/>
            </w:pPr>
          </w:p>
        </w:tc>
        <w:tc>
          <w:tcPr>
            <w:tcW w:w="768" w:type="dxa"/>
            <w:shd w:val="clear" w:color="auto" w:fill="70AD47" w:themeFill="accent6"/>
            <w:vAlign w:val="center"/>
          </w:tcPr>
          <w:p w14:paraId="354EE80C" w14:textId="19ED292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4AC7C576" w:rsidR="00FC2B19" w:rsidRPr="0009164C" w:rsidRDefault="00FC2B19" w:rsidP="00FC2B19">
      <w:pPr>
        <w:pStyle w:val="ProductList-Body"/>
        <w:rPr>
          <w:b/>
        </w:rPr>
      </w:pPr>
      <w:r w:rsidRPr="000B1561">
        <w:rPr>
          <w:b/>
          <w:color w:val="00188F"/>
        </w:rPr>
        <w:t>Add-On U</w:t>
      </w:r>
      <w:r w:rsidR="00D10ED1">
        <w:rPr>
          <w:b/>
          <w:color w:val="00188F"/>
        </w:rPr>
        <w:t xml:space="preserve">ser </w:t>
      </w:r>
      <w:r w:rsidRPr="000B1561">
        <w:rPr>
          <w:b/>
          <w:color w:val="00188F"/>
        </w:rPr>
        <w:t>SLs</w:t>
      </w:r>
    </w:p>
    <w:p w14:paraId="1159DD8F" w14:textId="484D57D2" w:rsidR="00FC2B19" w:rsidRDefault="00FC2B19" w:rsidP="00FC2B19">
      <w:pPr>
        <w:pStyle w:val="ProductList-Body"/>
      </w:pPr>
      <w:r>
        <w:t xml:space="preserve">An Add-on User SL is a user SL that is purchased in addition to (and associated with) a </w:t>
      </w:r>
      <w:r w:rsidR="00D10ED1">
        <w:t>q</w:t>
      </w:r>
      <w:r>
        <w:t xml:space="preserve">ualifying </w:t>
      </w:r>
      <w:r w:rsidR="00D10ED1">
        <w:t>l</w:t>
      </w:r>
      <w:r>
        <w:t xml:space="preserve">icense (or set of </w:t>
      </w:r>
      <w:r w:rsidR="00D10ED1">
        <w:t>q</w:t>
      </w:r>
      <w:r>
        <w:t xml:space="preserve">ualifying </w:t>
      </w:r>
      <w:r w:rsidR="00D10ED1">
        <w:t>l</w:t>
      </w:r>
      <w:r>
        <w:t>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3198823F" w:rsidR="00270CD4" w:rsidRDefault="00270CD4" w:rsidP="00270CD4">
            <w:pPr>
              <w:pStyle w:val="ProductList-Body"/>
            </w:pPr>
            <w:r>
              <w:t xml:space="preserve">Microsoft Social </w:t>
            </w:r>
            <w:r w:rsidR="009C4F27">
              <w:t>Engagement</w:t>
            </w:r>
            <w:r>
              <w:t xml:space="preserve"> Professional Add-on</w:t>
            </w:r>
          </w:p>
          <w:p w14:paraId="493700AF" w14:textId="42C9839A" w:rsidR="00FC2B19" w:rsidRDefault="00FC2B19" w:rsidP="00FC2B19">
            <w:pPr>
              <w:pStyle w:val="ProductList-Body"/>
            </w:pPr>
            <w:r>
              <w:t xml:space="preserve">Microsoft Social </w:t>
            </w:r>
            <w:r w:rsidR="009C4F27">
              <w:t>Engagement</w:t>
            </w:r>
            <w:r>
              <w:t xml:space="preserve"> Additional Posts</w:t>
            </w:r>
          </w:p>
          <w:p w14:paraId="6D082586" w14:textId="47CA872F" w:rsidR="00FC2B19" w:rsidRDefault="00FC2B19" w:rsidP="006F21DF">
            <w:pPr>
              <w:pStyle w:val="ProductList-Body"/>
            </w:pPr>
            <w:r>
              <w:t xml:space="preserve">Microsoft Social </w:t>
            </w:r>
            <w:r w:rsidR="009C4F27">
              <w:t>Engagement</w:t>
            </w:r>
            <w:r>
              <w:t xml:space="preserve"> </w:t>
            </w:r>
            <w:r w:rsidR="00002663">
              <w:t>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40C90744" w:rsidR="00FC2B19" w:rsidRDefault="00FC2B19" w:rsidP="00FC2B19">
      <w:pPr>
        <w:pStyle w:val="ProductList-Body"/>
      </w:pPr>
      <w:r>
        <w:t xml:space="preserve">Each Add-on User SL must be assigned to a single user with a </w:t>
      </w:r>
      <w:r w:rsidR="00C11EE3">
        <w:t>q</w:t>
      </w:r>
      <w:r>
        <w:t xml:space="preserve">ualifying </w:t>
      </w:r>
      <w:r w:rsidR="00C11EE3">
        <w:t>l</w:t>
      </w:r>
      <w:r>
        <w:t xml:space="preserve">icense (as defined in the customer’s Enterprise Enrollment, the Enrollment for Education Solutions, or Dynamics CRM Software License Terms). Add-on User SLs may be reassigned to another user with a </w:t>
      </w:r>
      <w:r w:rsidR="00C11EE3">
        <w:t>q</w:t>
      </w:r>
      <w:r>
        <w:t xml:space="preserve">ualifying </w:t>
      </w:r>
      <w:r w:rsidR="00C11EE3">
        <w:t>l</w:t>
      </w:r>
      <w:r>
        <w:t>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4670C84" w:rsidR="00E67F37" w:rsidRDefault="00FC2B19" w:rsidP="00FC2B19">
      <w:pPr>
        <w:pStyle w:val="ProductList-Body"/>
      </w:pPr>
      <w:r>
        <w:t xml:space="preserve">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w:t>
      </w:r>
      <w:r w:rsidR="00C11EE3">
        <w:t>q</w:t>
      </w:r>
      <w:r>
        <w:t xml:space="preserve">ualifying </w:t>
      </w:r>
      <w:r w:rsidR="00C11EE3">
        <w:t>l</w:t>
      </w:r>
      <w:r>
        <w:t xml:space="preserve">icense(s) or at the end of the subscription term for the Add-on User SL. Purchase of these Add-on User SLs does not impact the use rights for the </w:t>
      </w:r>
      <w:r w:rsidR="00C11EE3">
        <w:t>q</w:t>
      </w:r>
      <w:r>
        <w:t xml:space="preserve">ualifying </w:t>
      </w:r>
      <w:r w:rsidR="00C11EE3">
        <w:t>l</w:t>
      </w:r>
      <w:r>
        <w:t>icense(s).</w:t>
      </w:r>
    </w:p>
    <w:p w14:paraId="19A29ED4" w14:textId="77777777" w:rsidR="00002663" w:rsidRDefault="00002663" w:rsidP="00FC2B19">
      <w:pPr>
        <w:pStyle w:val="ProductList-Body"/>
      </w:pPr>
    </w:p>
    <w:p w14:paraId="0B0FFAF7" w14:textId="7FA37030" w:rsidR="00002663" w:rsidRPr="00241D62" w:rsidRDefault="00002663" w:rsidP="00002663">
      <w:pPr>
        <w:pStyle w:val="ProductList-Body"/>
        <w:rPr>
          <w:b/>
        </w:rPr>
      </w:pPr>
      <w:r>
        <w:rPr>
          <w:b/>
          <w:color w:val="00188F"/>
        </w:rPr>
        <w:t xml:space="preserve">Microsoft Social </w:t>
      </w:r>
      <w:r w:rsidR="009C4F27">
        <w:rPr>
          <w:b/>
          <w:color w:val="00188F"/>
        </w:rPr>
        <w:t>Engagement</w:t>
      </w:r>
      <w:r w:rsidRPr="000B1561">
        <w:rPr>
          <w:b/>
          <w:color w:val="00188F"/>
        </w:rPr>
        <w:t xml:space="preserve"> Support Offerings</w:t>
      </w:r>
    </w:p>
    <w:p w14:paraId="7F1B7ABE" w14:textId="3C13E204"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 xml:space="preserve">Social </w:t>
      </w:r>
      <w:r w:rsidR="009C4F27" w:rsidRPr="009C4F27">
        <w:rPr>
          <w:rStyle w:val="ProductList-BodyChar"/>
        </w:rPr>
        <w:t>Engagement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5"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6580991C" w14:textId="32323C39" w:rsidR="00E1260A" w:rsidRDefault="003C72EF"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580E548" w14:textId="127CDD58" w:rsidR="00AC28B1" w:rsidRDefault="00AC28B1" w:rsidP="00AC28B1">
      <w:pPr>
        <w:pStyle w:val="ProductList-Offering2Heading"/>
        <w:outlineLvl w:val="2"/>
      </w:pPr>
      <w:r>
        <w:tab/>
      </w:r>
      <w:bookmarkStart w:id="1075" w:name="_Toc415585508"/>
      <w:r>
        <w:t>Parature, from Microsoft</w:t>
      </w:r>
      <w:bookmarkEnd w:id="1075"/>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C28B1" w14:paraId="2043E30A" w14:textId="77777777" w:rsidTr="007F2F44">
        <w:trPr>
          <w:cantSplit/>
          <w:tblHeader/>
        </w:trPr>
        <w:tc>
          <w:tcPr>
            <w:tcW w:w="3097" w:type="dxa"/>
            <w:tcBorders>
              <w:bottom w:val="nil"/>
            </w:tcBorders>
            <w:shd w:val="clear" w:color="auto" w:fill="00188F"/>
          </w:tcPr>
          <w:p w14:paraId="7CE8CC73" w14:textId="77777777" w:rsidR="00AC28B1" w:rsidRPr="00EE0836" w:rsidRDefault="00AC28B1" w:rsidP="007F2F44">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09F85B0E" w14:textId="77777777" w:rsidR="00AC28B1" w:rsidRPr="00EE0836" w:rsidRDefault="00AC28B1" w:rsidP="007F2F44">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17C9E48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3751E57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5BDCE3D1"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41C9DBF"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8DC738B"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5C49561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04788BD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F99AEF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65DB11B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C28B1" w14:paraId="5D9C8EF4" w14:textId="77777777" w:rsidTr="007F2F44">
        <w:trPr>
          <w:cantSplit/>
          <w:tblHeader/>
        </w:trPr>
        <w:tc>
          <w:tcPr>
            <w:tcW w:w="3097" w:type="dxa"/>
            <w:tcBorders>
              <w:top w:val="nil"/>
              <w:left w:val="nil"/>
              <w:bottom w:val="dashSmallGap" w:sz="4" w:space="0" w:color="BFBFBF" w:themeColor="background1" w:themeShade="BF"/>
              <w:right w:val="nil"/>
            </w:tcBorders>
          </w:tcPr>
          <w:p w14:paraId="6769C1A2" w14:textId="77777777" w:rsidR="00AC28B1" w:rsidRDefault="00AC28B1" w:rsidP="007F2F44">
            <w:pPr>
              <w:pStyle w:val="ProductList-Offering2"/>
            </w:pPr>
            <w:bookmarkStart w:id="1076" w:name="_Toc415585509"/>
            <w:r>
              <w:t>Parature Enterprise (User SL)</w:t>
            </w:r>
            <w:bookmarkEnd w:id="1076"/>
            <w:r>
              <w:fldChar w:fldCharType="begin"/>
            </w:r>
            <w:r>
              <w:instrText xml:space="preserve"> XE "</w:instrText>
            </w:r>
            <w:r w:rsidRPr="00AC28B1">
              <w:instrText>Parature Enterprise</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5F365D3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3A3AA87" w14:textId="77777777" w:rsidR="00AC28B1" w:rsidRDefault="00AC28B1" w:rsidP="007F2F44">
            <w:pPr>
              <w:pStyle w:val="ProductList-OfferingBody"/>
              <w:ind w:left="-113"/>
              <w:jc w:val="center"/>
            </w:pPr>
          </w:p>
        </w:tc>
        <w:tc>
          <w:tcPr>
            <w:tcW w:w="767" w:type="dxa"/>
            <w:shd w:val="clear" w:color="auto" w:fill="70AD47" w:themeFill="accent6"/>
            <w:vAlign w:val="center"/>
          </w:tcPr>
          <w:p w14:paraId="78D1CDD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3D19D6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B9111A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75DF55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7A9A497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008CC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4A926" w14:textId="77777777" w:rsidR="00AC28B1" w:rsidRDefault="00AC28B1" w:rsidP="007F2F44">
            <w:pPr>
              <w:pStyle w:val="ProductList-OfferingBody"/>
              <w:ind w:left="-113"/>
              <w:jc w:val="center"/>
            </w:pPr>
          </w:p>
        </w:tc>
        <w:tc>
          <w:tcPr>
            <w:tcW w:w="768" w:type="dxa"/>
            <w:shd w:val="clear" w:color="auto" w:fill="70AD47" w:themeFill="accent6"/>
            <w:vAlign w:val="center"/>
          </w:tcPr>
          <w:p w14:paraId="7579D2E5"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F826390" w14:textId="77777777" w:rsidTr="007F2F44">
        <w:trPr>
          <w:cantSplit/>
          <w:tblHeader/>
        </w:trPr>
        <w:tc>
          <w:tcPr>
            <w:tcW w:w="3097" w:type="dxa"/>
            <w:tcBorders>
              <w:top w:val="nil"/>
              <w:left w:val="nil"/>
              <w:bottom w:val="dashSmallGap" w:sz="4" w:space="0" w:color="BFBFBF" w:themeColor="background1" w:themeShade="BF"/>
              <w:right w:val="nil"/>
            </w:tcBorders>
          </w:tcPr>
          <w:p w14:paraId="5A2518E8" w14:textId="77777777" w:rsidR="00AC28B1" w:rsidRDefault="00AC28B1" w:rsidP="007F2F44">
            <w:pPr>
              <w:pStyle w:val="ProductList-Offering2"/>
            </w:pPr>
            <w:bookmarkStart w:id="1077" w:name="_Toc415585510"/>
            <w:r>
              <w:t>Parature Enterprise Additional Records</w:t>
            </w:r>
            <w:r>
              <w:fldChar w:fldCharType="begin"/>
            </w:r>
            <w:r>
              <w:instrText xml:space="preserve"> XE "</w:instrText>
            </w:r>
            <w:r w:rsidRPr="00A829D5">
              <w:instrText>Parature Enterprise Additional Records</w:instrText>
            </w:r>
            <w:r>
              <w:instrText xml:space="preserve">" </w:instrText>
            </w:r>
            <w:r>
              <w:fldChar w:fldCharType="end"/>
            </w:r>
            <w:r>
              <w:t xml:space="preserve"> (Add-on SL)</w:t>
            </w:r>
            <w:bookmarkEnd w:id="1077"/>
          </w:p>
        </w:tc>
        <w:tc>
          <w:tcPr>
            <w:tcW w:w="767" w:type="dxa"/>
            <w:tcBorders>
              <w:top w:val="nil"/>
              <w:left w:val="nil"/>
              <w:bottom w:val="dashSmallGap" w:sz="4" w:space="0" w:color="BFBFBF" w:themeColor="background1" w:themeShade="BF"/>
              <w:right w:val="nil"/>
            </w:tcBorders>
            <w:vAlign w:val="center"/>
          </w:tcPr>
          <w:p w14:paraId="5C395632"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EAC94CE" w14:textId="77777777" w:rsidR="00AC28B1" w:rsidRDefault="00AC28B1" w:rsidP="007F2F44">
            <w:pPr>
              <w:pStyle w:val="ProductList-OfferingBody"/>
              <w:ind w:left="-113"/>
              <w:jc w:val="center"/>
            </w:pPr>
          </w:p>
        </w:tc>
        <w:tc>
          <w:tcPr>
            <w:tcW w:w="767" w:type="dxa"/>
            <w:shd w:val="clear" w:color="auto" w:fill="70AD47" w:themeFill="accent6"/>
            <w:vAlign w:val="center"/>
          </w:tcPr>
          <w:p w14:paraId="5DD5781A" w14:textId="77777777" w:rsidR="00AC28B1" w:rsidRPr="00287117"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16D726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ECAEE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A27B6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09561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DC77BD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8E7FBB9" w14:textId="77777777" w:rsidR="00AC28B1" w:rsidRDefault="00AC28B1" w:rsidP="007F2F44">
            <w:pPr>
              <w:pStyle w:val="ProductList-OfferingBody"/>
              <w:ind w:left="-113"/>
              <w:jc w:val="center"/>
            </w:pPr>
          </w:p>
        </w:tc>
        <w:tc>
          <w:tcPr>
            <w:tcW w:w="768" w:type="dxa"/>
            <w:shd w:val="clear" w:color="auto" w:fill="70AD47" w:themeFill="accent6"/>
            <w:vAlign w:val="center"/>
          </w:tcPr>
          <w:p w14:paraId="16B0964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321C69A6" w14:textId="77777777" w:rsidTr="007F2F44">
        <w:trPr>
          <w:cantSplit/>
          <w:tblHeader/>
        </w:trPr>
        <w:tc>
          <w:tcPr>
            <w:tcW w:w="3097" w:type="dxa"/>
            <w:tcBorders>
              <w:top w:val="nil"/>
              <w:left w:val="nil"/>
              <w:bottom w:val="dashSmallGap" w:sz="4" w:space="0" w:color="BFBFBF" w:themeColor="background1" w:themeShade="BF"/>
              <w:right w:val="nil"/>
            </w:tcBorders>
          </w:tcPr>
          <w:p w14:paraId="18323427" w14:textId="77777777" w:rsidR="00AC28B1" w:rsidRDefault="00AC28B1" w:rsidP="007F2F44">
            <w:pPr>
              <w:pStyle w:val="ProductList-Offering2"/>
            </w:pPr>
            <w:bookmarkStart w:id="1078" w:name="_Toc415585511"/>
            <w:r>
              <w:t>Parature Enterprise Additional Page Views</w:t>
            </w:r>
            <w:r>
              <w:fldChar w:fldCharType="begin"/>
            </w:r>
            <w:r>
              <w:instrText xml:space="preserve"> XE "</w:instrText>
            </w:r>
            <w:r w:rsidRPr="00A829D5">
              <w:instrText>Parature Enterprise Additional Page Views</w:instrText>
            </w:r>
            <w:r>
              <w:instrText xml:space="preserve">" </w:instrText>
            </w:r>
            <w:r>
              <w:fldChar w:fldCharType="end"/>
            </w:r>
            <w:r>
              <w:t xml:space="preserve"> (Add-on SL)</w:t>
            </w:r>
            <w:bookmarkEnd w:id="1078"/>
          </w:p>
        </w:tc>
        <w:tc>
          <w:tcPr>
            <w:tcW w:w="767" w:type="dxa"/>
            <w:tcBorders>
              <w:top w:val="nil"/>
              <w:left w:val="nil"/>
              <w:bottom w:val="dashSmallGap" w:sz="4" w:space="0" w:color="BFBFBF" w:themeColor="background1" w:themeShade="BF"/>
              <w:right w:val="nil"/>
            </w:tcBorders>
            <w:vAlign w:val="center"/>
          </w:tcPr>
          <w:p w14:paraId="59076F6B"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D4A3F01" w14:textId="77777777" w:rsidR="00AC28B1" w:rsidRDefault="00AC28B1" w:rsidP="007F2F44">
            <w:pPr>
              <w:pStyle w:val="ProductList-OfferingBody"/>
              <w:ind w:left="-113"/>
              <w:jc w:val="center"/>
            </w:pPr>
          </w:p>
        </w:tc>
        <w:tc>
          <w:tcPr>
            <w:tcW w:w="767" w:type="dxa"/>
            <w:shd w:val="clear" w:color="auto" w:fill="70AD47" w:themeFill="accent6"/>
            <w:vAlign w:val="center"/>
          </w:tcPr>
          <w:p w14:paraId="745FC8C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9A5613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8F515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D3193E9"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20428C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9D8A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AD2592C" w14:textId="77777777" w:rsidR="00AC28B1" w:rsidRDefault="00AC28B1" w:rsidP="007F2F44">
            <w:pPr>
              <w:pStyle w:val="ProductList-OfferingBody"/>
              <w:ind w:left="-113"/>
              <w:jc w:val="center"/>
            </w:pPr>
          </w:p>
        </w:tc>
        <w:tc>
          <w:tcPr>
            <w:tcW w:w="768" w:type="dxa"/>
            <w:shd w:val="clear" w:color="auto" w:fill="70AD47" w:themeFill="accent6"/>
            <w:vAlign w:val="center"/>
          </w:tcPr>
          <w:p w14:paraId="32B3ADB9"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5C932193" w14:textId="77777777" w:rsidTr="007F2F44">
        <w:trPr>
          <w:cantSplit/>
          <w:tblHeader/>
        </w:trPr>
        <w:tc>
          <w:tcPr>
            <w:tcW w:w="3097" w:type="dxa"/>
            <w:tcBorders>
              <w:top w:val="nil"/>
              <w:left w:val="nil"/>
              <w:bottom w:val="dashSmallGap" w:sz="4" w:space="0" w:color="BFBFBF" w:themeColor="background1" w:themeShade="BF"/>
              <w:right w:val="nil"/>
            </w:tcBorders>
          </w:tcPr>
          <w:p w14:paraId="070DDE2C" w14:textId="77777777" w:rsidR="00AC28B1" w:rsidRDefault="00AC28B1" w:rsidP="007F2F44">
            <w:pPr>
              <w:pStyle w:val="ProductList-Offering2"/>
            </w:pPr>
            <w:bookmarkStart w:id="1079" w:name="_Toc415585512"/>
            <w:r>
              <w:t>Parature Enterprise Additional Departments</w:t>
            </w:r>
            <w:r>
              <w:fldChar w:fldCharType="begin"/>
            </w:r>
            <w:r>
              <w:instrText xml:space="preserve"> XE "</w:instrText>
            </w:r>
            <w:r w:rsidRPr="00A829D5">
              <w:instrText>Parature Enterprise Additional Departments</w:instrText>
            </w:r>
            <w:r>
              <w:instrText xml:space="preserve">" </w:instrText>
            </w:r>
            <w:r>
              <w:fldChar w:fldCharType="end"/>
            </w:r>
            <w:r>
              <w:t xml:space="preserve"> (Add-on SL)</w:t>
            </w:r>
            <w:bookmarkEnd w:id="1079"/>
          </w:p>
        </w:tc>
        <w:tc>
          <w:tcPr>
            <w:tcW w:w="767" w:type="dxa"/>
            <w:tcBorders>
              <w:top w:val="nil"/>
              <w:left w:val="nil"/>
              <w:bottom w:val="dashSmallGap" w:sz="4" w:space="0" w:color="BFBFBF" w:themeColor="background1" w:themeShade="BF"/>
              <w:right w:val="nil"/>
            </w:tcBorders>
            <w:vAlign w:val="center"/>
          </w:tcPr>
          <w:p w14:paraId="3A1101C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97EB159" w14:textId="77777777" w:rsidR="00AC28B1" w:rsidRDefault="00AC28B1" w:rsidP="007F2F44">
            <w:pPr>
              <w:pStyle w:val="ProductList-OfferingBody"/>
              <w:ind w:left="-113"/>
              <w:jc w:val="center"/>
            </w:pPr>
          </w:p>
        </w:tc>
        <w:tc>
          <w:tcPr>
            <w:tcW w:w="767" w:type="dxa"/>
            <w:shd w:val="clear" w:color="auto" w:fill="70AD47" w:themeFill="accent6"/>
            <w:vAlign w:val="center"/>
          </w:tcPr>
          <w:p w14:paraId="4C666CB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0646F1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07507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BA72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5A41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430A75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98FDF90" w14:textId="77777777" w:rsidR="00AC28B1" w:rsidRDefault="00AC28B1" w:rsidP="007F2F44">
            <w:pPr>
              <w:pStyle w:val="ProductList-OfferingBody"/>
              <w:ind w:left="-113"/>
              <w:jc w:val="center"/>
            </w:pPr>
          </w:p>
        </w:tc>
        <w:tc>
          <w:tcPr>
            <w:tcW w:w="768" w:type="dxa"/>
            <w:shd w:val="clear" w:color="auto" w:fill="70AD47" w:themeFill="accent6"/>
            <w:vAlign w:val="center"/>
          </w:tcPr>
          <w:p w14:paraId="5F806AEE"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220990D"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7BDA93" w14:textId="77777777" w:rsidR="00AC28B1" w:rsidRDefault="00AC28B1" w:rsidP="007F2F44">
            <w:pPr>
              <w:pStyle w:val="ProductList-Offering2"/>
            </w:pPr>
            <w:bookmarkStart w:id="1080" w:name="_Toc415585513"/>
            <w:r>
              <w:t>Parature Enterprise Additional File Storage</w:t>
            </w:r>
            <w:r>
              <w:fldChar w:fldCharType="begin"/>
            </w:r>
            <w:r>
              <w:instrText xml:space="preserve"> XE "</w:instrText>
            </w:r>
            <w:r w:rsidRPr="00A829D5">
              <w:instrText>Parature Enterprise Additional File Storage</w:instrText>
            </w:r>
            <w:r>
              <w:instrText xml:space="preserve">" </w:instrText>
            </w:r>
            <w:r>
              <w:fldChar w:fldCharType="end"/>
            </w:r>
            <w:r>
              <w:t xml:space="preserve"> (Add-on SL)</w:t>
            </w:r>
            <w:bookmarkEnd w:id="108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7CE88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FF18CE8" w14:textId="77777777" w:rsidR="00AC28B1" w:rsidRDefault="00AC28B1" w:rsidP="007F2F44">
            <w:pPr>
              <w:pStyle w:val="ProductList-OfferingBody"/>
              <w:ind w:left="-113"/>
              <w:jc w:val="center"/>
            </w:pPr>
          </w:p>
        </w:tc>
        <w:tc>
          <w:tcPr>
            <w:tcW w:w="767" w:type="dxa"/>
            <w:shd w:val="clear" w:color="auto" w:fill="70AD47" w:themeFill="accent6"/>
            <w:vAlign w:val="center"/>
          </w:tcPr>
          <w:p w14:paraId="70B7A8DF"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0D6784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ED24DE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5049E7E"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D412B5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82904F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8B07FCD" w14:textId="77777777" w:rsidR="00AC28B1" w:rsidRDefault="00AC28B1" w:rsidP="007F2F44">
            <w:pPr>
              <w:pStyle w:val="ProductList-OfferingBody"/>
              <w:ind w:left="-113"/>
              <w:jc w:val="center"/>
            </w:pPr>
          </w:p>
        </w:tc>
        <w:tc>
          <w:tcPr>
            <w:tcW w:w="768" w:type="dxa"/>
            <w:shd w:val="clear" w:color="auto" w:fill="70AD47" w:themeFill="accent6"/>
            <w:vAlign w:val="center"/>
          </w:tcPr>
          <w:p w14:paraId="6623AFE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7A06138"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79C308F" w14:textId="77777777" w:rsidR="00AC28B1" w:rsidRDefault="00AC28B1" w:rsidP="007F2F44">
            <w:pPr>
              <w:pStyle w:val="ProductList-Offering2"/>
            </w:pPr>
            <w:bookmarkStart w:id="1081" w:name="_Toc415585514"/>
            <w:r>
              <w:t>Parature Enterprise EDU</w:t>
            </w:r>
            <w:r>
              <w:fldChar w:fldCharType="begin"/>
            </w:r>
            <w:r>
              <w:instrText xml:space="preserve"> XE "</w:instrText>
            </w:r>
            <w:r w:rsidRPr="00A829D5">
              <w:instrText>Parature Enterprise EDU</w:instrText>
            </w:r>
            <w:r>
              <w:instrText xml:space="preserve">" </w:instrText>
            </w:r>
            <w:r>
              <w:fldChar w:fldCharType="end"/>
            </w:r>
            <w:r>
              <w:t xml:space="preserve"> (User SL)</w:t>
            </w:r>
            <w:bookmarkEnd w:id="108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DFFB7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632097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8A13740" w14:textId="77777777" w:rsidR="00AC28B1" w:rsidRDefault="00AC28B1" w:rsidP="007F2F44">
            <w:pPr>
              <w:pStyle w:val="ProductList-OfferingBody"/>
              <w:ind w:left="-113"/>
              <w:jc w:val="center"/>
            </w:pPr>
          </w:p>
        </w:tc>
        <w:tc>
          <w:tcPr>
            <w:tcW w:w="768" w:type="dxa"/>
            <w:shd w:val="clear" w:color="auto" w:fill="70AD47" w:themeFill="accent6"/>
            <w:vAlign w:val="center"/>
          </w:tcPr>
          <w:p w14:paraId="3BD16E1D" w14:textId="77777777" w:rsidR="00AC28B1"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C7A1C8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A590F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1B7C58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221857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B08F8C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23C8AAA" w14:textId="77777777" w:rsidR="00AC28B1" w:rsidRDefault="00AC28B1" w:rsidP="007F2F44">
            <w:pPr>
              <w:pStyle w:val="ProductList-OfferingBody"/>
              <w:ind w:left="-113"/>
              <w:jc w:val="center"/>
            </w:pPr>
          </w:p>
        </w:tc>
      </w:tr>
      <w:tr w:rsidR="00AC28B1" w14:paraId="29DAA93C"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EBE636F" w14:textId="77777777" w:rsidR="00AC28B1" w:rsidRDefault="00AC28B1" w:rsidP="007F2F44">
            <w:pPr>
              <w:pStyle w:val="ProductList-Offering2"/>
            </w:pPr>
            <w:bookmarkStart w:id="1082" w:name="_Toc415585515"/>
            <w:r>
              <w:t>Parature Enterprise Additional Records EDU</w:t>
            </w:r>
            <w:r>
              <w:fldChar w:fldCharType="begin"/>
            </w:r>
            <w:r>
              <w:instrText xml:space="preserve"> XE "</w:instrText>
            </w:r>
            <w:r w:rsidRPr="00A829D5">
              <w:instrText>Parature Enterprise Additional Records EDU</w:instrText>
            </w:r>
            <w:r>
              <w:instrText xml:space="preserve">" </w:instrText>
            </w:r>
            <w:r>
              <w:fldChar w:fldCharType="end"/>
            </w:r>
            <w:r>
              <w:t xml:space="preserve"> (Add-on SL)</w:t>
            </w:r>
            <w:bookmarkEnd w:id="108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8F954BE"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034D86F"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36600B3E" w14:textId="77777777" w:rsidR="00AC28B1" w:rsidRDefault="00AC28B1" w:rsidP="007F2F44">
            <w:pPr>
              <w:pStyle w:val="ProductList-OfferingBody"/>
              <w:ind w:left="-113"/>
              <w:jc w:val="center"/>
            </w:pPr>
          </w:p>
        </w:tc>
        <w:tc>
          <w:tcPr>
            <w:tcW w:w="768" w:type="dxa"/>
            <w:shd w:val="clear" w:color="auto" w:fill="70AD47" w:themeFill="accent6"/>
            <w:vAlign w:val="center"/>
          </w:tcPr>
          <w:p w14:paraId="1D9C192D"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087E8A0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982B8C3"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6F6F8D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BB52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0C372D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518F77A" w14:textId="77777777" w:rsidR="00AC28B1" w:rsidRDefault="00AC28B1" w:rsidP="007F2F44">
            <w:pPr>
              <w:pStyle w:val="ProductList-OfferingBody"/>
              <w:ind w:left="-113"/>
              <w:jc w:val="center"/>
            </w:pPr>
          </w:p>
        </w:tc>
      </w:tr>
      <w:tr w:rsidR="00AC28B1" w14:paraId="459C2C0E"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49B3930" w14:textId="77777777" w:rsidR="00AC28B1" w:rsidRDefault="00AC28B1" w:rsidP="007F2F44">
            <w:pPr>
              <w:pStyle w:val="ProductList-Offering2"/>
            </w:pPr>
            <w:bookmarkStart w:id="1083" w:name="_Toc415585516"/>
            <w:r>
              <w:t>Parature Enterprise Additional Page Views EDU</w:t>
            </w:r>
            <w:r>
              <w:fldChar w:fldCharType="begin"/>
            </w:r>
            <w:r>
              <w:instrText xml:space="preserve"> XE "</w:instrText>
            </w:r>
            <w:r w:rsidRPr="00A829D5">
              <w:instrText>Parature Enterprise Additional Page Views EDU</w:instrText>
            </w:r>
            <w:r>
              <w:instrText xml:space="preserve">" </w:instrText>
            </w:r>
            <w:r>
              <w:fldChar w:fldCharType="end"/>
            </w:r>
            <w:r>
              <w:t xml:space="preserve"> (Add-on SL)</w:t>
            </w:r>
            <w:bookmarkEnd w:id="108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EDD0D7"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B7178E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7B375974" w14:textId="77777777" w:rsidR="00AC28B1" w:rsidRDefault="00AC28B1" w:rsidP="007F2F44">
            <w:pPr>
              <w:pStyle w:val="ProductList-OfferingBody"/>
              <w:ind w:left="-113"/>
              <w:jc w:val="center"/>
            </w:pPr>
          </w:p>
        </w:tc>
        <w:tc>
          <w:tcPr>
            <w:tcW w:w="768" w:type="dxa"/>
            <w:shd w:val="clear" w:color="auto" w:fill="70AD47" w:themeFill="accent6"/>
            <w:vAlign w:val="center"/>
          </w:tcPr>
          <w:p w14:paraId="156FB1F3"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90A8606"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C490B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6F06BC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062E2E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CA82B5C"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A944808" w14:textId="77777777" w:rsidR="00AC28B1" w:rsidRDefault="00AC28B1" w:rsidP="007F2F44">
            <w:pPr>
              <w:pStyle w:val="ProductList-OfferingBody"/>
              <w:ind w:left="-113"/>
              <w:jc w:val="center"/>
            </w:pPr>
          </w:p>
        </w:tc>
      </w:tr>
      <w:tr w:rsidR="00AC28B1" w14:paraId="151BA763"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52E410" w14:textId="77777777" w:rsidR="00AC28B1" w:rsidRDefault="00AC28B1" w:rsidP="007F2F44">
            <w:pPr>
              <w:pStyle w:val="ProductList-Offering2"/>
            </w:pPr>
            <w:bookmarkStart w:id="1084" w:name="_Toc415585517"/>
            <w:r>
              <w:t>Parature Enterprise Additional Departments EDU</w:t>
            </w:r>
            <w:r>
              <w:fldChar w:fldCharType="begin"/>
            </w:r>
            <w:r>
              <w:instrText xml:space="preserve"> XE "</w:instrText>
            </w:r>
            <w:r w:rsidRPr="00A829D5">
              <w:instrText>Parature Enterprise Additional Departments EDU</w:instrText>
            </w:r>
            <w:r>
              <w:instrText xml:space="preserve">" </w:instrText>
            </w:r>
            <w:r>
              <w:fldChar w:fldCharType="end"/>
            </w:r>
            <w:r>
              <w:t xml:space="preserve"> (Add-on SL)</w:t>
            </w:r>
            <w:bookmarkEnd w:id="1084"/>
            <w:r>
              <w:t xml:space="preserve"> </w:t>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03FE85"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A4823D0"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2C92A0D4" w14:textId="77777777" w:rsidR="00AC28B1" w:rsidRDefault="00AC28B1" w:rsidP="007F2F44">
            <w:pPr>
              <w:pStyle w:val="ProductList-OfferingBody"/>
              <w:ind w:left="-113"/>
              <w:jc w:val="center"/>
            </w:pPr>
          </w:p>
        </w:tc>
        <w:tc>
          <w:tcPr>
            <w:tcW w:w="768" w:type="dxa"/>
            <w:shd w:val="clear" w:color="auto" w:fill="70AD47" w:themeFill="accent6"/>
            <w:vAlign w:val="center"/>
          </w:tcPr>
          <w:p w14:paraId="1030BCAF"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8C34CF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76D16FF"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F17F7F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591D6C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6E9E5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61A96E6" w14:textId="77777777" w:rsidR="00AC28B1" w:rsidRDefault="00AC28B1" w:rsidP="007F2F44">
            <w:pPr>
              <w:pStyle w:val="ProductList-OfferingBody"/>
              <w:ind w:left="-113"/>
              <w:jc w:val="center"/>
            </w:pPr>
          </w:p>
        </w:tc>
      </w:tr>
      <w:tr w:rsidR="00AC28B1" w14:paraId="05374E04"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0F12C6C" w14:textId="77777777" w:rsidR="00AC28B1" w:rsidRDefault="00AC28B1" w:rsidP="007F2F44">
            <w:pPr>
              <w:pStyle w:val="ProductList-Offering2"/>
            </w:pPr>
            <w:bookmarkStart w:id="1085" w:name="_Toc415585518"/>
            <w:r>
              <w:t>Parature Enterprise Additional File Storage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8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F4212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4CEE44C"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019041C" w14:textId="77777777" w:rsidR="00AC28B1" w:rsidRDefault="00AC28B1" w:rsidP="007F2F44">
            <w:pPr>
              <w:pStyle w:val="ProductList-OfferingBody"/>
              <w:ind w:left="-113"/>
              <w:jc w:val="center"/>
            </w:pPr>
          </w:p>
        </w:tc>
        <w:tc>
          <w:tcPr>
            <w:tcW w:w="768" w:type="dxa"/>
            <w:shd w:val="clear" w:color="auto" w:fill="70AD47" w:themeFill="accent6"/>
            <w:vAlign w:val="center"/>
          </w:tcPr>
          <w:p w14:paraId="6ABF9178"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523C86A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705A6C0"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EDB12E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5710B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CC77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A41466C" w14:textId="77777777" w:rsidR="00AC28B1" w:rsidRDefault="00AC28B1" w:rsidP="007F2F44">
            <w:pPr>
              <w:pStyle w:val="ProductList-OfferingBody"/>
              <w:ind w:left="-113"/>
              <w:jc w:val="center"/>
            </w:pPr>
          </w:p>
        </w:tc>
      </w:tr>
      <w:tr w:rsidR="00AC28B1" w14:paraId="1C7A410B"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5B8AC72" w14:textId="77777777" w:rsidR="00AC28B1" w:rsidRDefault="00AC28B1" w:rsidP="007F2F44">
            <w:pPr>
              <w:pStyle w:val="ProductList-Offering2"/>
            </w:pPr>
            <w:bookmarkStart w:id="1086" w:name="_Toc415585519"/>
            <w:r>
              <w:t>Parature Enhanced Support</w:t>
            </w:r>
            <w:bookmarkEnd w:id="1086"/>
            <w:r>
              <w:fldChar w:fldCharType="begin"/>
            </w:r>
            <w:r>
              <w:instrText xml:space="preserve"> XE "</w:instrText>
            </w:r>
            <w:r w:rsidRPr="00A829D5">
              <w:instrText>Parature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8BC65B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E96B7DB" w14:textId="77777777" w:rsidR="00AC28B1" w:rsidRDefault="00AC28B1" w:rsidP="007F2F44">
            <w:pPr>
              <w:pStyle w:val="ProductList-OfferingBody"/>
              <w:ind w:left="-113"/>
              <w:jc w:val="center"/>
            </w:pPr>
          </w:p>
        </w:tc>
        <w:tc>
          <w:tcPr>
            <w:tcW w:w="767" w:type="dxa"/>
            <w:shd w:val="clear" w:color="auto" w:fill="70AD47" w:themeFill="accent6"/>
            <w:vAlign w:val="center"/>
          </w:tcPr>
          <w:p w14:paraId="371824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29ECDE"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4770C475"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C2DA51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E23C62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D760C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4C7A345" w14:textId="77777777" w:rsidR="00AC28B1" w:rsidRDefault="00AC28B1" w:rsidP="007F2F44">
            <w:pPr>
              <w:pStyle w:val="ProductList-OfferingBody"/>
              <w:ind w:left="-113"/>
              <w:jc w:val="center"/>
            </w:pPr>
          </w:p>
        </w:tc>
        <w:tc>
          <w:tcPr>
            <w:tcW w:w="768" w:type="dxa"/>
            <w:shd w:val="clear" w:color="auto" w:fill="70AD47" w:themeFill="accent6"/>
            <w:vAlign w:val="center"/>
          </w:tcPr>
          <w:p w14:paraId="79CF303B"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56ABC8F"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91E1558" w14:textId="77777777" w:rsidR="00AC28B1" w:rsidRDefault="00AC28B1" w:rsidP="007F2F44">
            <w:pPr>
              <w:pStyle w:val="ProductList-Offering2"/>
            </w:pPr>
            <w:bookmarkStart w:id="1087" w:name="_Toc415585520"/>
            <w:r>
              <w:t>Parature Professional Direct Support</w:t>
            </w:r>
            <w:bookmarkEnd w:id="1087"/>
            <w:r>
              <w:fldChar w:fldCharType="begin"/>
            </w:r>
            <w:r>
              <w:instrText xml:space="preserve"> XE "</w:instrText>
            </w:r>
            <w:r w:rsidRPr="00A829D5">
              <w:instrText>Parature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2259C5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7EBD1D4" w14:textId="77777777" w:rsidR="00AC28B1" w:rsidRDefault="00AC28B1" w:rsidP="007F2F44">
            <w:pPr>
              <w:pStyle w:val="ProductList-OfferingBody"/>
              <w:ind w:left="-113"/>
              <w:jc w:val="center"/>
            </w:pPr>
          </w:p>
        </w:tc>
        <w:tc>
          <w:tcPr>
            <w:tcW w:w="767" w:type="dxa"/>
            <w:shd w:val="clear" w:color="auto" w:fill="70AD47" w:themeFill="accent6"/>
            <w:vAlign w:val="center"/>
          </w:tcPr>
          <w:p w14:paraId="5CDDA78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E6FD282"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62EBAC7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644A9B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32F08A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E6BB33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C799A0" w14:textId="77777777" w:rsidR="00AC28B1" w:rsidRDefault="00AC28B1" w:rsidP="007F2F44">
            <w:pPr>
              <w:pStyle w:val="ProductList-OfferingBody"/>
              <w:ind w:left="-113"/>
              <w:jc w:val="center"/>
            </w:pPr>
          </w:p>
        </w:tc>
        <w:tc>
          <w:tcPr>
            <w:tcW w:w="768" w:type="dxa"/>
            <w:shd w:val="clear" w:color="auto" w:fill="70AD47" w:themeFill="accent6"/>
            <w:vAlign w:val="center"/>
          </w:tcPr>
          <w:p w14:paraId="085D7C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8D63BE9"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AD06209" w14:textId="77777777" w:rsidR="00AC28B1" w:rsidRDefault="00AC28B1" w:rsidP="007F2F44">
            <w:pPr>
              <w:pStyle w:val="ProductList-Offering2"/>
            </w:pPr>
            <w:bookmarkStart w:id="1088" w:name="_Toc415585521"/>
            <w:r>
              <w:t>Parature Enhanced Support EDU</w:t>
            </w:r>
            <w:bookmarkEnd w:id="1088"/>
            <w:r>
              <w:fldChar w:fldCharType="begin"/>
            </w:r>
            <w:r>
              <w:instrText xml:space="preserve"> XE "</w:instrText>
            </w:r>
            <w:r w:rsidRPr="00A829D5">
              <w:instrText>Parature Enhanced Support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74DD3ED"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FC81139"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1949A7A7" w14:textId="77777777" w:rsidR="00AC28B1" w:rsidRDefault="00AC28B1" w:rsidP="007F2F44">
            <w:pPr>
              <w:pStyle w:val="ProductList-OfferingBody"/>
              <w:ind w:left="-113"/>
              <w:jc w:val="center"/>
            </w:pPr>
          </w:p>
        </w:tc>
        <w:tc>
          <w:tcPr>
            <w:tcW w:w="768" w:type="dxa"/>
            <w:shd w:val="clear" w:color="auto" w:fill="70AD47" w:themeFill="accent6"/>
            <w:vAlign w:val="center"/>
          </w:tcPr>
          <w:p w14:paraId="39B17361"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7A4358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1A6DF27"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9CBA3D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4599D04"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CE96C7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1F39634" w14:textId="77777777" w:rsidR="00AC28B1" w:rsidRDefault="00AC28B1" w:rsidP="007F2F44">
            <w:pPr>
              <w:pStyle w:val="ProductList-OfferingBody"/>
              <w:ind w:left="-113"/>
              <w:jc w:val="center"/>
            </w:pPr>
          </w:p>
        </w:tc>
      </w:tr>
      <w:tr w:rsidR="00AC28B1" w14:paraId="52A31BD6" w14:textId="77777777" w:rsidTr="007F2F44">
        <w:trPr>
          <w:cantSplit/>
          <w:trHeight w:val="44"/>
          <w:tblHeader/>
        </w:trPr>
        <w:tc>
          <w:tcPr>
            <w:tcW w:w="3097" w:type="dxa"/>
            <w:tcBorders>
              <w:top w:val="dashSmallGap" w:sz="4" w:space="0" w:color="BFBFBF" w:themeColor="background1" w:themeShade="BF"/>
              <w:left w:val="nil"/>
              <w:bottom w:val="nil"/>
              <w:right w:val="nil"/>
            </w:tcBorders>
          </w:tcPr>
          <w:p w14:paraId="1DC50628" w14:textId="77777777" w:rsidR="00AC28B1" w:rsidRDefault="00AC28B1" w:rsidP="007F2F44">
            <w:pPr>
              <w:pStyle w:val="ProductList-Offering2"/>
            </w:pPr>
            <w:bookmarkStart w:id="1089" w:name="_Toc415585522"/>
            <w:r>
              <w:t>Parature Professional Direct Support EDU</w:t>
            </w:r>
            <w:bookmarkEnd w:id="1089"/>
            <w:r>
              <w:fldChar w:fldCharType="begin"/>
            </w:r>
            <w:r>
              <w:instrText xml:space="preserve"> XE "</w:instrText>
            </w:r>
            <w:r w:rsidRPr="00A829D5">
              <w:instrText>Parature Professional Direct Support EDU</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2A89DBF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5C84563"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6F1A9259" w14:textId="77777777" w:rsidR="00AC28B1" w:rsidRDefault="00AC28B1" w:rsidP="007F2F44">
            <w:pPr>
              <w:pStyle w:val="ProductList-OfferingBody"/>
              <w:ind w:left="-113"/>
              <w:jc w:val="center"/>
            </w:pPr>
          </w:p>
        </w:tc>
        <w:tc>
          <w:tcPr>
            <w:tcW w:w="768" w:type="dxa"/>
            <w:shd w:val="clear" w:color="auto" w:fill="70AD47" w:themeFill="accent6"/>
            <w:vAlign w:val="center"/>
          </w:tcPr>
          <w:p w14:paraId="696D40B0"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1F57908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D5171A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881D3E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7AA52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06B3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2BDB3AF" w14:textId="77777777" w:rsidR="00AC28B1" w:rsidRDefault="00AC28B1" w:rsidP="007F2F44">
            <w:pPr>
              <w:pStyle w:val="ProductList-OfferingBody"/>
              <w:ind w:left="-113"/>
              <w:jc w:val="center"/>
            </w:pPr>
          </w:p>
        </w:tc>
      </w:tr>
    </w:tbl>
    <w:p w14:paraId="566FC3B9" w14:textId="77777777" w:rsidR="00AC28B1" w:rsidRDefault="00AC28B1" w:rsidP="00AC28B1">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28B1" w14:paraId="6364385C" w14:textId="77777777" w:rsidTr="007F2F44">
        <w:tc>
          <w:tcPr>
            <w:tcW w:w="3596" w:type="dxa"/>
          </w:tcPr>
          <w:p w14:paraId="18B46807" w14:textId="77777777" w:rsidR="00AC28B1" w:rsidRDefault="00AC28B1" w:rsidP="007F2F44">
            <w:pPr>
              <w:pStyle w:val="ProductList-Body"/>
              <w:spacing w:before="20" w:after="20"/>
            </w:pPr>
            <w:r>
              <w:t xml:space="preserve">Reduction Eligible: </w:t>
            </w:r>
            <w:r>
              <w:rPr>
                <w:b/>
              </w:rPr>
              <w:t>All</w:t>
            </w:r>
          </w:p>
        </w:tc>
        <w:tc>
          <w:tcPr>
            <w:tcW w:w="3597" w:type="dxa"/>
          </w:tcPr>
          <w:p w14:paraId="5C078386" w14:textId="77777777" w:rsidR="00AC28B1" w:rsidRDefault="00AC28B1" w:rsidP="007F2F44">
            <w:pPr>
              <w:pStyle w:val="ProductList-Body"/>
              <w:spacing w:before="20" w:after="20"/>
            </w:pPr>
            <w:r>
              <w:t xml:space="preserve">Product Pool: </w:t>
            </w:r>
            <w:r>
              <w:rPr>
                <w:b/>
              </w:rPr>
              <w:t>Server</w:t>
            </w:r>
          </w:p>
        </w:tc>
        <w:tc>
          <w:tcPr>
            <w:tcW w:w="3597" w:type="dxa"/>
          </w:tcPr>
          <w:p w14:paraId="274D8140" w14:textId="77777777" w:rsidR="00AC28B1" w:rsidRDefault="00AC28B1" w:rsidP="007F2F44">
            <w:pPr>
              <w:pStyle w:val="ProductList-Body"/>
              <w:spacing w:before="20" w:after="20"/>
            </w:pPr>
            <w:r>
              <w:t xml:space="preserve">True-up Eligible: </w:t>
            </w:r>
            <w:r>
              <w:rPr>
                <w:b/>
              </w:rPr>
              <w:t>All</w:t>
            </w:r>
          </w:p>
        </w:tc>
      </w:tr>
    </w:tbl>
    <w:p w14:paraId="16D2FF89" w14:textId="77777777" w:rsidR="00AC28B1" w:rsidRPr="00782C7B" w:rsidRDefault="00AC28B1" w:rsidP="00AC28B1">
      <w:pPr>
        <w:pStyle w:val="ProductList-Body"/>
        <w:shd w:val="clear" w:color="auto" w:fill="D9D9D9" w:themeFill="background1" w:themeFillShade="D9"/>
        <w:spacing w:before="120" w:after="120"/>
        <w:rPr>
          <w:b/>
        </w:rPr>
      </w:pPr>
      <w:r w:rsidRPr="00782C7B">
        <w:rPr>
          <w:b/>
        </w:rPr>
        <w:t>Additional Information</w:t>
      </w:r>
    </w:p>
    <w:p w14:paraId="37A1E3A4" w14:textId="77777777" w:rsidR="00AC28B1" w:rsidRPr="00241D62" w:rsidRDefault="00AC28B1" w:rsidP="00AC28B1">
      <w:pPr>
        <w:pStyle w:val="ProductList-Body"/>
        <w:rPr>
          <w:b/>
        </w:rPr>
      </w:pPr>
      <w:r>
        <w:rPr>
          <w:b/>
          <w:color w:val="00188F"/>
        </w:rPr>
        <w:t>Parature</w:t>
      </w:r>
      <w:r w:rsidRPr="000B1561">
        <w:rPr>
          <w:b/>
          <w:color w:val="00188F"/>
        </w:rPr>
        <w:t xml:space="preserve"> Support Offerings</w:t>
      </w:r>
    </w:p>
    <w:p w14:paraId="58A6DF3F" w14:textId="77777777" w:rsidR="00AC28B1" w:rsidRPr="00C079BF" w:rsidRDefault="00AC28B1" w:rsidP="00AC28B1">
      <w:pPr>
        <w:autoSpaceDE w:val="0"/>
        <w:autoSpaceDN w:val="0"/>
        <w:spacing w:after="0" w:line="240" w:lineRule="auto"/>
        <w:rPr>
          <w:strike/>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w:t>
      </w:r>
      <w:r>
        <w:rPr>
          <w:rFonts w:cstheme="minorHAnsi"/>
          <w:sz w:val="18"/>
          <w:szCs w:val="18"/>
        </w:rPr>
        <w:t>Parature, from Microsoft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Pr>
          <w:rStyle w:val="Hyperlink"/>
          <w:sz w:val="18"/>
        </w:rPr>
        <w:t xml:space="preserve"> </w:t>
      </w:r>
      <w:hyperlink r:id="rId56" w:history="1">
        <w:r w:rsidRPr="00C079BF">
          <w:rPr>
            <w:rStyle w:val="Hyperlink"/>
            <w:sz w:val="18"/>
            <w:szCs w:val="18"/>
          </w:rPr>
          <w:t>http://www.microsoft.com/en-us/dynamics/dynamics-online-support.aspx</w:t>
        </w:r>
      </w:hyperlink>
      <w:r>
        <w:rPr>
          <w:rFonts w:cstheme="minorHAnsi"/>
          <w:sz w:val="18"/>
          <w:szCs w:val="18"/>
        </w:rPr>
        <w:t xml:space="preserve">.  </w:t>
      </w:r>
      <w:r>
        <w:rPr>
          <w:sz w:val="18"/>
        </w:rPr>
        <w:t>Support</w:t>
      </w:r>
      <w:r w:rsidRPr="007419EE">
        <w:rPr>
          <w:sz w:val="18"/>
        </w:rPr>
        <w:t xml:space="preserve"> </w:t>
      </w:r>
      <w:r>
        <w:rPr>
          <w:sz w:val="18"/>
        </w:rPr>
        <w:t xml:space="preserve">is guaranteed </w:t>
      </w:r>
      <w:r w:rsidRPr="007419EE">
        <w:rPr>
          <w:sz w:val="18"/>
        </w:rPr>
        <w:t>in the English language unless otherwise agreed to by a customer and Microsoft in writing.</w:t>
      </w:r>
    </w:p>
    <w:p w14:paraId="14CF5778" w14:textId="77777777" w:rsidR="00AC28B1" w:rsidRDefault="003C72EF" w:rsidP="00AC28B1">
      <w:pPr>
        <w:pStyle w:val="ProductList-Body"/>
        <w:shd w:val="clear" w:color="auto" w:fill="A6A6A6" w:themeFill="background1" w:themeFillShade="A6"/>
        <w:spacing w:before="120" w:after="240"/>
        <w:jc w:val="right"/>
        <w:rPr>
          <w:rStyle w:val="Hyperlink"/>
          <w:sz w:val="16"/>
          <w:szCs w:val="16"/>
        </w:rPr>
      </w:pPr>
      <w:hyperlink w:anchor="ToC" w:history="1">
        <w:r w:rsidR="00AC28B1" w:rsidRPr="00585A48">
          <w:rPr>
            <w:rStyle w:val="Hyperlink"/>
            <w:sz w:val="16"/>
            <w:szCs w:val="16"/>
          </w:rPr>
          <w:t>Table of Contents</w:t>
        </w:r>
      </w:hyperlink>
      <w:r w:rsidR="00AC28B1" w:rsidRPr="00585A48">
        <w:rPr>
          <w:sz w:val="16"/>
          <w:szCs w:val="16"/>
        </w:rPr>
        <w:t xml:space="preserve"> / </w:t>
      </w:r>
      <w:hyperlink w:anchor="ChartKey" w:history="1">
        <w:r w:rsidR="00AC28B1" w:rsidRPr="00585A48">
          <w:rPr>
            <w:rStyle w:val="Hyperlink"/>
            <w:sz w:val="16"/>
            <w:szCs w:val="16"/>
          </w:rPr>
          <w:t>Chart Key</w:t>
        </w:r>
      </w:hyperlink>
      <w:r w:rsidR="00AC28B1" w:rsidRPr="00585A48">
        <w:rPr>
          <w:sz w:val="16"/>
          <w:szCs w:val="16"/>
        </w:rPr>
        <w:t xml:space="preserve"> / </w:t>
      </w:r>
      <w:hyperlink w:anchor="Index" w:history="1">
        <w:r w:rsidR="00AC28B1" w:rsidRPr="00585A48">
          <w:rPr>
            <w:rStyle w:val="Hyperlink"/>
            <w:sz w:val="16"/>
            <w:szCs w:val="16"/>
          </w:rPr>
          <w:t>Index</w:t>
        </w:r>
      </w:hyperlink>
    </w:p>
    <w:p w14:paraId="4FDCBDDE" w14:textId="703B7ADB" w:rsidR="00EE40B5" w:rsidRDefault="00EE40B5" w:rsidP="00E67F37">
      <w:pPr>
        <w:pStyle w:val="ProductList-OfferingGroupHeading"/>
        <w:outlineLvl w:val="1"/>
      </w:pPr>
      <w:bookmarkStart w:id="1090" w:name="_Toc380513350"/>
      <w:bookmarkStart w:id="1091" w:name="_Toc380655400"/>
      <w:bookmarkStart w:id="1092" w:name="_Toc415585523"/>
      <w:r>
        <w:t>Office 365 Services</w:t>
      </w:r>
      <w:bookmarkEnd w:id="1039"/>
      <w:bookmarkEnd w:id="1040"/>
      <w:bookmarkEnd w:id="1041"/>
      <w:bookmarkEnd w:id="1090"/>
      <w:bookmarkEnd w:id="1091"/>
      <w:bookmarkEnd w:id="1092"/>
    </w:p>
    <w:p w14:paraId="4FDCBDDF" w14:textId="77777777" w:rsidR="00EE40B5" w:rsidRDefault="00EE40B5" w:rsidP="00680B4D">
      <w:pPr>
        <w:pStyle w:val="ProductList-Offering2Heading"/>
        <w:outlineLvl w:val="2"/>
      </w:pPr>
      <w:r>
        <w:tab/>
      </w:r>
      <w:bookmarkStart w:id="1093" w:name="_Toc378147664"/>
      <w:bookmarkStart w:id="1094" w:name="_Toc378151561"/>
      <w:bookmarkStart w:id="1095" w:name="_Toc379797329"/>
      <w:bookmarkStart w:id="1096" w:name="_Toc380513351"/>
      <w:bookmarkStart w:id="1097" w:name="_Toc380655401"/>
      <w:bookmarkStart w:id="1098" w:name="_Toc415585524"/>
      <w:r>
        <w:t>Exchange Online</w:t>
      </w:r>
      <w:bookmarkEnd w:id="1093"/>
      <w:bookmarkEnd w:id="1094"/>
      <w:bookmarkEnd w:id="1095"/>
      <w:bookmarkEnd w:id="1096"/>
      <w:bookmarkEnd w:id="1097"/>
      <w:bookmarkEnd w:id="1098"/>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99" w:name="_Toc379797331"/>
            <w:bookmarkStart w:id="1100" w:name="_Toc380513353"/>
            <w:bookmarkStart w:id="1101" w:name="_Toc380655403"/>
            <w:bookmarkStart w:id="1102" w:name="_Toc415585525"/>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99"/>
            <w:bookmarkEnd w:id="1100"/>
            <w:bookmarkEnd w:id="1101"/>
            <w:bookmarkEnd w:id="110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3D20A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103" w:name="_Toc379797332"/>
            <w:bookmarkStart w:id="1104" w:name="_Toc380513354"/>
            <w:bookmarkStart w:id="1105" w:name="_Toc380655404"/>
            <w:bookmarkStart w:id="1106" w:name="_Toc415585526"/>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103"/>
            <w:bookmarkEnd w:id="1104"/>
            <w:bookmarkEnd w:id="1105"/>
            <w:bookmarkEnd w:id="110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0C" w14:textId="33B19CC2" w:rsidR="0073317D" w:rsidRDefault="003D20A8" w:rsidP="0073317D">
            <w:pPr>
              <w:pStyle w:val="ProductList-OfferingBody"/>
              <w:ind w:left="-113"/>
              <w:jc w:val="center"/>
            </w:pPr>
            <w:r>
              <w:t>P</w:t>
            </w: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107" w:name="_Toc379797333"/>
            <w:bookmarkStart w:id="1108" w:name="_Toc380513355"/>
            <w:bookmarkStart w:id="1109" w:name="_Toc380655405"/>
            <w:bookmarkStart w:id="1110" w:name="_Toc415585527"/>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107"/>
            <w:bookmarkEnd w:id="1108"/>
            <w:bookmarkEnd w:id="1109"/>
            <w:bookmarkEnd w:id="111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111" w:name="_Toc379797334"/>
            <w:bookmarkStart w:id="1112" w:name="_Toc380513356"/>
            <w:bookmarkStart w:id="1113" w:name="_Toc380655406"/>
            <w:bookmarkStart w:id="1114" w:name="_Toc415585528"/>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111"/>
            <w:bookmarkEnd w:id="1112"/>
            <w:bookmarkEnd w:id="1113"/>
            <w:bookmarkEnd w:id="111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115" w:name="_Toc379797335"/>
            <w:bookmarkStart w:id="1116" w:name="_Toc380513357"/>
            <w:bookmarkStart w:id="1117" w:name="_Toc380655407"/>
            <w:bookmarkStart w:id="1118" w:name="_Toc415585529"/>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115"/>
            <w:bookmarkEnd w:id="1116"/>
            <w:bookmarkEnd w:id="1117"/>
            <w:bookmarkEnd w:id="1118"/>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119" w:name="_Toc379797336"/>
            <w:bookmarkStart w:id="1120" w:name="_Toc380513358"/>
            <w:bookmarkStart w:id="1121" w:name="_Toc380655408"/>
            <w:bookmarkStart w:id="1122" w:name="_Toc415585530"/>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119"/>
            <w:bookmarkEnd w:id="1120"/>
            <w:bookmarkEnd w:id="1121"/>
            <w:bookmarkEnd w:id="112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123" w:name="_Toc379797337"/>
            <w:bookmarkStart w:id="1124" w:name="_Toc380513359"/>
            <w:bookmarkStart w:id="1125" w:name="_Toc380655409"/>
            <w:bookmarkStart w:id="1126" w:name="_Toc415585531"/>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123"/>
            <w:bookmarkEnd w:id="1124"/>
            <w:bookmarkEnd w:id="1125"/>
            <w:bookmarkEnd w:id="112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27" w:name="_Toc379797338"/>
            <w:bookmarkStart w:id="1128" w:name="_Toc380513360"/>
            <w:bookmarkStart w:id="1129" w:name="_Toc380655410"/>
            <w:bookmarkStart w:id="1130" w:name="_Toc415585532"/>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27"/>
            <w:bookmarkEnd w:id="1128"/>
            <w:bookmarkEnd w:id="1129"/>
            <w:bookmarkEnd w:id="113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31" w:name="_Toc379797339"/>
            <w:bookmarkStart w:id="1132" w:name="_Toc380513361"/>
            <w:bookmarkStart w:id="1133" w:name="_Toc380655411"/>
            <w:bookmarkStart w:id="1134" w:name="_Toc415585533"/>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31"/>
            <w:bookmarkEnd w:id="1132"/>
            <w:bookmarkEnd w:id="1133"/>
            <w:bookmarkEnd w:id="113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35" w:name="_Toc379797340"/>
            <w:bookmarkStart w:id="1136" w:name="_Toc380513362"/>
            <w:bookmarkStart w:id="1137" w:name="_Toc380655412"/>
            <w:bookmarkStart w:id="1138" w:name="_Toc415585534"/>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35"/>
            <w:bookmarkEnd w:id="1136"/>
            <w:bookmarkEnd w:id="1137"/>
            <w:bookmarkEnd w:id="113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39" w:name="_Toc379797341"/>
            <w:bookmarkStart w:id="1140" w:name="_Toc380513363"/>
            <w:bookmarkStart w:id="1141" w:name="_Toc380655413"/>
            <w:bookmarkStart w:id="1142" w:name="_Toc415585535"/>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39"/>
            <w:bookmarkEnd w:id="1140"/>
            <w:bookmarkEnd w:id="1141"/>
            <w:bookmarkEnd w:id="114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43" w:name="_Toc379797342"/>
            <w:bookmarkStart w:id="1144" w:name="_Toc380513364"/>
            <w:bookmarkStart w:id="1145" w:name="_Toc380655414"/>
            <w:bookmarkStart w:id="1146" w:name="_Toc415585536"/>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43"/>
            <w:bookmarkEnd w:id="1144"/>
            <w:bookmarkEnd w:id="1145"/>
            <w:bookmarkEnd w:id="114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47" w:name="_Toc379797343"/>
            <w:bookmarkStart w:id="1148" w:name="_Toc380513365"/>
            <w:bookmarkStart w:id="1149" w:name="_Toc380655415"/>
            <w:bookmarkStart w:id="1150" w:name="_Toc415585537"/>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47"/>
            <w:bookmarkEnd w:id="1148"/>
            <w:bookmarkEnd w:id="1149"/>
            <w:bookmarkEnd w:id="115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51" w:name="_Toc379797344"/>
            <w:bookmarkStart w:id="1152" w:name="_Toc380513366"/>
            <w:bookmarkStart w:id="1153" w:name="_Toc380655416"/>
            <w:bookmarkStart w:id="1154" w:name="_Toc415585538"/>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51"/>
            <w:bookmarkEnd w:id="1152"/>
            <w:bookmarkEnd w:id="1153"/>
            <w:bookmarkEnd w:id="115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55" w:name="_Toc379797345"/>
            <w:bookmarkStart w:id="1156" w:name="_Toc380513367"/>
            <w:bookmarkStart w:id="1157" w:name="_Toc380655417"/>
            <w:bookmarkStart w:id="1158" w:name="_Toc415585539"/>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55"/>
            <w:bookmarkEnd w:id="1156"/>
            <w:bookmarkEnd w:id="1157"/>
            <w:bookmarkEnd w:id="1158"/>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59" w:name="_Toc379797346"/>
            <w:bookmarkStart w:id="1160" w:name="_Toc380513368"/>
            <w:bookmarkStart w:id="1161" w:name="_Toc380655418"/>
            <w:bookmarkStart w:id="1162" w:name="_Toc415585540"/>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59"/>
            <w:bookmarkEnd w:id="1160"/>
            <w:bookmarkEnd w:id="1161"/>
            <w:bookmarkEnd w:id="116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63" w:name="_Toc379797347"/>
            <w:bookmarkStart w:id="1164" w:name="_Toc380513369"/>
            <w:bookmarkStart w:id="1165" w:name="_Toc380655419"/>
            <w:bookmarkStart w:id="1166" w:name="_Toc415585541"/>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63"/>
            <w:bookmarkEnd w:id="1164"/>
            <w:bookmarkEnd w:id="1165"/>
            <w:bookmarkEnd w:id="116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67" w:name="_Toc379797348"/>
            <w:bookmarkStart w:id="1168" w:name="_Toc380513370"/>
            <w:bookmarkStart w:id="1169" w:name="_Toc380655420"/>
            <w:bookmarkStart w:id="1170" w:name="_Toc415585542"/>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67"/>
            <w:bookmarkEnd w:id="1168"/>
            <w:bookmarkEnd w:id="1169"/>
            <w:bookmarkEnd w:id="1170"/>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07F9B39A"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w:t>
      </w:r>
      <w:r w:rsidR="008A4096">
        <w:t>L</w:t>
      </w:r>
      <w:r>
        <w:t xml:space="preserve">icensed </w:t>
      </w:r>
      <w:r w:rsidR="008A4096">
        <w:t>U</w:t>
      </w:r>
      <w:r>
        <w:t xml:space="preserve">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02B5120A" w:rsidR="0073317D" w:rsidRPr="0073317D" w:rsidRDefault="0073317D" w:rsidP="0073317D">
      <w:pPr>
        <w:pStyle w:val="ProductList-Body"/>
        <w:rPr>
          <w:b/>
        </w:rPr>
      </w:pPr>
      <w:r w:rsidRPr="000B1561">
        <w:rPr>
          <w:b/>
          <w:color w:val="00188F"/>
        </w:rPr>
        <w:t>Exchange Online Archiving for Exchange Server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7"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4" w14:textId="6AAA2830"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48AFA3E4" w14:textId="77777777" w:rsidR="008006C5" w:rsidRPr="003769FA" w:rsidRDefault="008006C5" w:rsidP="008006C5">
      <w:pPr>
        <w:pStyle w:val="ProductList-Body"/>
        <w:tabs>
          <w:tab w:val="center" w:pos="5400"/>
        </w:tabs>
        <w:rPr>
          <w:color w:val="000000" w:themeColor="text1"/>
        </w:rPr>
      </w:pPr>
    </w:p>
    <w:p w14:paraId="3001CE73" w14:textId="1FBBED0B" w:rsidR="00450EF0" w:rsidRPr="00450EF0" w:rsidRDefault="00450EF0" w:rsidP="00450EF0">
      <w:pPr>
        <w:pStyle w:val="ProductList-Body"/>
        <w:rPr>
          <w:b/>
        </w:rPr>
      </w:pPr>
      <w:r w:rsidRPr="00450EF0">
        <w:rPr>
          <w:b/>
          <w:color w:val="00188F"/>
        </w:rPr>
        <w:t>Add-On U</w:t>
      </w:r>
      <w:r w:rsidR="00C11EE3">
        <w:rPr>
          <w:b/>
          <w:color w:val="00188F"/>
        </w:rPr>
        <w:t xml:space="preserve">ser </w:t>
      </w:r>
      <w:r w:rsidRPr="00450EF0">
        <w:rPr>
          <w:b/>
          <w:color w:val="00188F"/>
        </w:rPr>
        <w:t>SLs</w:t>
      </w:r>
    </w:p>
    <w:p w14:paraId="2B784B25" w14:textId="07818655"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C11EE3">
          <w:rPr>
            <w:rStyle w:val="Hyperlink"/>
          </w:rPr>
          <w:t xml:space="preserve">ser </w:t>
        </w:r>
        <w:r w:rsidRPr="00450EF0">
          <w:rPr>
            <w:rStyle w:val="Hyperlink"/>
          </w:rPr>
          <w:t>SLs</w:t>
        </w:r>
      </w:hyperlink>
      <w:r>
        <w:t xml:space="preserve"> in Office 365 Suites for information on Add-ons.</w:t>
      </w:r>
    </w:p>
    <w:p w14:paraId="4FDCBEF8"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3F1CE0C8" w:rsidR="00EE40B5" w:rsidRDefault="00EE40B5" w:rsidP="00680B4D">
      <w:pPr>
        <w:pStyle w:val="ProductList-Offering2Heading"/>
        <w:outlineLvl w:val="2"/>
      </w:pPr>
      <w:r>
        <w:tab/>
      </w:r>
      <w:bookmarkStart w:id="1171" w:name="_Toc378147665"/>
      <w:bookmarkStart w:id="1172" w:name="_Toc378151562"/>
      <w:bookmarkStart w:id="1173" w:name="_Toc379797349"/>
      <w:bookmarkStart w:id="1174" w:name="_Toc380513371"/>
      <w:bookmarkStart w:id="1175" w:name="_Toc380655421"/>
      <w:bookmarkStart w:id="1176" w:name="Lync"/>
      <w:bookmarkStart w:id="1177" w:name="SkypeforBusinessOnline"/>
      <w:bookmarkStart w:id="1178" w:name="_Toc415585543"/>
      <w:r w:rsidR="00A71D5A">
        <w:t>Skype for Business</w:t>
      </w:r>
      <w:r>
        <w:t xml:space="preserve"> Online</w:t>
      </w:r>
      <w:bookmarkEnd w:id="1171"/>
      <w:bookmarkEnd w:id="1172"/>
      <w:bookmarkEnd w:id="1173"/>
      <w:bookmarkEnd w:id="1174"/>
      <w:bookmarkEnd w:id="1175"/>
      <w:bookmarkEnd w:id="1176"/>
      <w:bookmarkEnd w:id="1177"/>
      <w:bookmarkEnd w:id="1178"/>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578A0DEF" w:rsidR="00E75532" w:rsidRDefault="00A71D5A" w:rsidP="00A71D5A">
            <w:pPr>
              <w:pStyle w:val="ProductList-Offering2"/>
            </w:pPr>
            <w:bookmarkStart w:id="1179" w:name="_Toc379797350"/>
            <w:bookmarkStart w:id="1180" w:name="_Toc380513372"/>
            <w:bookmarkStart w:id="1181" w:name="_Toc380655422"/>
            <w:bookmarkStart w:id="1182" w:name="_Toc415585544"/>
            <w:r>
              <w:t>Skype for Business</w:t>
            </w:r>
            <w:r w:rsidR="004D0ACF">
              <w:t xml:space="preserve"> Online Plan 1</w:t>
            </w:r>
            <w:r w:rsidR="00530493">
              <w:fldChar w:fldCharType="begin"/>
            </w:r>
            <w:r w:rsidR="00530493">
              <w:instrText xml:space="preserve"> XE "</w:instrText>
            </w:r>
            <w:r w:rsidR="00D2717B">
              <w:instrText xml:space="preserve"> Skype for Business</w:instrText>
            </w:r>
            <w:r w:rsidR="00530493" w:rsidRPr="007B43F2">
              <w:instrText xml:space="preserve"> Online Plan 1</w:instrText>
            </w:r>
            <w:r w:rsidR="00530493">
              <w:instrText xml:space="preserve">" </w:instrText>
            </w:r>
            <w:r w:rsidR="00530493">
              <w:fldChar w:fldCharType="end"/>
            </w:r>
            <w:r w:rsidR="004D0ACF">
              <w:t xml:space="preserve"> (User SL)</w:t>
            </w:r>
            <w:bookmarkEnd w:id="1179"/>
            <w:bookmarkEnd w:id="1180"/>
            <w:bookmarkEnd w:id="1181"/>
            <w:bookmarkEnd w:id="1182"/>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586579BC"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693255F" w:rsidR="00E75532" w:rsidRDefault="00A71D5A" w:rsidP="00A71D5A">
            <w:pPr>
              <w:pStyle w:val="ProductList-Offering2"/>
            </w:pPr>
            <w:bookmarkStart w:id="1183" w:name="_Toc379797351"/>
            <w:bookmarkStart w:id="1184" w:name="_Toc380513373"/>
            <w:bookmarkStart w:id="1185" w:name="_Toc380655423"/>
            <w:bookmarkStart w:id="1186" w:name="_Toc415585545"/>
            <w:r>
              <w:t>Skype for Business</w:t>
            </w:r>
            <w:r w:rsidR="004D0ACF">
              <w:t xml:space="preserve"> Online Plan 1</w:t>
            </w:r>
            <w:r w:rsidR="00530493">
              <w:fldChar w:fldCharType="begin"/>
            </w:r>
            <w:r w:rsidR="00530493">
              <w:instrText xml:space="preserve"> XE "</w:instrText>
            </w:r>
            <w:r w:rsidR="00D2717B">
              <w:instrText xml:space="preserve"> Skype for Business</w:instrText>
            </w:r>
            <w:r w:rsidR="00530493" w:rsidRPr="007B43F2">
              <w:instrText xml:space="preserve"> Online Plan 1</w:instrText>
            </w:r>
            <w:r w:rsidR="00530493">
              <w:instrText xml:space="preserve">" </w:instrText>
            </w:r>
            <w:r w:rsidR="00530493">
              <w:fldChar w:fldCharType="end"/>
            </w:r>
            <w:r w:rsidR="004D0ACF">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rsidR="004D0ACF">
              <w:t xml:space="preserve"> (User SL)</w:t>
            </w:r>
            <w:bookmarkEnd w:id="1183"/>
            <w:bookmarkEnd w:id="1184"/>
            <w:bookmarkEnd w:id="1185"/>
            <w:bookmarkEnd w:id="118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55348427" w:rsidR="00DF2A90" w:rsidRDefault="00A71D5A" w:rsidP="00A71D5A">
            <w:pPr>
              <w:pStyle w:val="ProductList-Offering2"/>
            </w:pPr>
            <w:bookmarkStart w:id="1187" w:name="_Toc379797352"/>
            <w:bookmarkStart w:id="1188" w:name="_Toc380513374"/>
            <w:bookmarkStart w:id="1189" w:name="_Toc380655424"/>
            <w:bookmarkStart w:id="1190" w:name="_Toc415585546"/>
            <w:r>
              <w:t>Skype for Business</w:t>
            </w:r>
            <w:r w:rsidR="00DF2A90">
              <w:t xml:space="preserve"> Online Plan 1G</w:t>
            </w:r>
            <w:r w:rsidR="00530493">
              <w:fldChar w:fldCharType="begin"/>
            </w:r>
            <w:r w:rsidR="00530493">
              <w:instrText xml:space="preserve"> XE "</w:instrText>
            </w:r>
            <w:r w:rsidR="00D2717B">
              <w:instrText xml:space="preserve"> Skype for Business</w:instrText>
            </w:r>
            <w:r w:rsidR="00530493" w:rsidRPr="007B43F2">
              <w:instrText xml:space="preserve"> Online Plan 1G</w:instrText>
            </w:r>
            <w:r w:rsidR="00530493">
              <w:instrText xml:space="preserve">" </w:instrText>
            </w:r>
            <w:r w:rsidR="00530493">
              <w:fldChar w:fldCharType="end"/>
            </w:r>
            <w:r w:rsidR="00DF2A90">
              <w:t xml:space="preserve"> (User SL)</w:t>
            </w:r>
            <w:bookmarkEnd w:id="1187"/>
            <w:bookmarkEnd w:id="1188"/>
            <w:bookmarkEnd w:id="1189"/>
            <w:bookmarkEnd w:id="119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DC12050" w:rsidR="00E75532" w:rsidRDefault="00A71D5A" w:rsidP="00A71D5A">
            <w:pPr>
              <w:pStyle w:val="ProductList-Offering2"/>
            </w:pPr>
            <w:bookmarkStart w:id="1191" w:name="_Toc379797353"/>
            <w:bookmarkStart w:id="1192" w:name="_Toc380513375"/>
            <w:bookmarkStart w:id="1193" w:name="_Toc380655425"/>
            <w:bookmarkStart w:id="1194" w:name="_Toc415585547"/>
            <w:r>
              <w:t>Skype for Business</w:t>
            </w:r>
            <w:r w:rsidR="004D0ACF">
              <w:t xml:space="preserve"> Online Plan 2</w:t>
            </w:r>
            <w:r w:rsidR="00530493">
              <w:fldChar w:fldCharType="begin"/>
            </w:r>
            <w:r w:rsidR="00530493">
              <w:instrText xml:space="preserve"> XE "</w:instrText>
            </w:r>
            <w:r w:rsidR="00D2717B">
              <w:instrText xml:space="preserve"> Skype for Business</w:instrText>
            </w:r>
            <w:r w:rsidR="00530493" w:rsidRPr="007B43F2">
              <w:instrText xml:space="preserve"> Online Plan 2</w:instrText>
            </w:r>
            <w:r w:rsidR="00530493">
              <w:instrText xml:space="preserve">" </w:instrText>
            </w:r>
            <w:r w:rsidR="00530493">
              <w:fldChar w:fldCharType="end"/>
            </w:r>
            <w:r w:rsidR="004D0ACF">
              <w:t xml:space="preserve"> (User SL)</w:t>
            </w:r>
            <w:bookmarkEnd w:id="1191"/>
            <w:bookmarkEnd w:id="1192"/>
            <w:bookmarkEnd w:id="1193"/>
            <w:bookmarkEnd w:id="119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132925A"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27C269B2" w:rsidR="00DF2A90" w:rsidRDefault="00A71D5A" w:rsidP="00A71D5A">
            <w:pPr>
              <w:pStyle w:val="ProductList-Offering2"/>
            </w:pPr>
            <w:bookmarkStart w:id="1195" w:name="_Toc379797354"/>
            <w:bookmarkStart w:id="1196" w:name="_Toc380513376"/>
            <w:bookmarkStart w:id="1197" w:name="_Toc380655426"/>
            <w:bookmarkStart w:id="1198" w:name="_Toc415585548"/>
            <w:r>
              <w:t>Skype for Business</w:t>
            </w:r>
            <w:r w:rsidR="00DF2A90">
              <w:t xml:space="preserve"> Online Plan 2G</w:t>
            </w:r>
            <w:r w:rsidR="00530493">
              <w:fldChar w:fldCharType="begin"/>
            </w:r>
            <w:r w:rsidR="00530493">
              <w:instrText xml:space="preserve"> XE "</w:instrText>
            </w:r>
            <w:r w:rsidR="00D2717B">
              <w:instrText xml:space="preserve"> Skype for Business</w:instrText>
            </w:r>
            <w:r w:rsidR="00530493" w:rsidRPr="007B43F2">
              <w:instrText xml:space="preserve"> Online Plan 2G</w:instrText>
            </w:r>
            <w:r w:rsidR="00530493">
              <w:instrText xml:space="preserve">" </w:instrText>
            </w:r>
            <w:r w:rsidR="00530493">
              <w:fldChar w:fldCharType="end"/>
            </w:r>
            <w:r w:rsidR="00DF2A90">
              <w:t xml:space="preserve"> (User SL)</w:t>
            </w:r>
            <w:bookmarkEnd w:id="1195"/>
            <w:bookmarkEnd w:id="1196"/>
            <w:bookmarkEnd w:id="1197"/>
            <w:bookmarkEnd w:id="1198"/>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4B2AC3D3" w:rsidR="00782C7B" w:rsidRDefault="00A71D5A" w:rsidP="00782C7B">
      <w:pPr>
        <w:pStyle w:val="ProductList-Body"/>
      </w:pPr>
      <w:r>
        <w:t>Skype for Business</w:t>
      </w:r>
      <w:r w:rsidR="00F73609" w:rsidRPr="00F73609">
        <w:t xml:space="preserve"> Online Plan 1 and Plan 2 require the separate purchase and installation of Microsoft Lync 2013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00F73609" w:rsidRPr="00F73609">
        <w:t xml:space="preserve">) to access the complete feature set of </w:t>
      </w:r>
      <w:r w:rsidR="00D2717B">
        <w:t>Skype for Business</w:t>
      </w:r>
      <w:r w:rsidR="00F73609" w:rsidRPr="00F73609">
        <w:t xml:space="preserve"> Online Plan 1 and Plan 2. As a limited time offer, customers licensed for </w:t>
      </w:r>
      <w:r w:rsidR="00D2717B">
        <w:t>Skype for Business</w:t>
      </w:r>
      <w:r w:rsidR="00F73609" w:rsidRPr="00F73609">
        <w:t xml:space="preserve"> Online receive one licensed copy of Lync for Mac 2011 at no cost with each trial or paid subscription license to </w:t>
      </w:r>
      <w:r w:rsidR="00D2717B">
        <w:t>Skype for Business</w:t>
      </w:r>
      <w:r w:rsidR="00F73609" w:rsidRPr="00F73609">
        <w:t xml:space="preserve"> Online. The software may only be used with </w:t>
      </w:r>
      <w:r w:rsidR="00D2717B">
        <w:t>Skype for Business</w:t>
      </w:r>
      <w:r w:rsidR="00F73609" w:rsidRPr="00F73609">
        <w:t xml:space="preserve"> Online, and all rights to use the software will terminate upon expiration of the underlying subscription license or migration to the next major new version of </w:t>
      </w:r>
      <w:r w:rsidR="00D2717B">
        <w:t>Skype for Business</w:t>
      </w:r>
      <w:r w:rsidR="00F73609" w:rsidRPr="00F73609">
        <w:t xml:space="preserve"> Online, whichever comes first.  Customers may use the free </w:t>
      </w:r>
      <w:r w:rsidR="00D2717B">
        <w:t>Skype for Business</w:t>
      </w:r>
      <w:r w:rsidR="00F73609" w:rsidRPr="00F73609">
        <w:t xml:space="preserve"> Basic 201</w:t>
      </w:r>
      <w:r w:rsidR="00D2717B">
        <w:t>5</w:t>
      </w:r>
      <w:r w:rsidR="00F73609" w:rsidRPr="00F73609">
        <w:t xml:space="preserve"> client for their Windows-based end users.</w:t>
      </w:r>
    </w:p>
    <w:p w14:paraId="5C11B64F" w14:textId="7F162145" w:rsidR="00335B97" w:rsidRDefault="00335B97" w:rsidP="00782C7B">
      <w:pPr>
        <w:pStyle w:val="ProductList-Body"/>
      </w:pPr>
    </w:p>
    <w:p w14:paraId="45936CCC" w14:textId="0F0B1B5C"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C11EE3">
          <w:rPr>
            <w:rStyle w:val="Hyperlink"/>
          </w:rPr>
          <w:t xml:space="preserve">ser </w:t>
        </w:r>
        <w:r w:rsidRPr="00450EF0">
          <w:rPr>
            <w:rStyle w:val="Hyperlink"/>
          </w:rPr>
          <w:t>SLs</w:t>
        </w:r>
      </w:hyperlink>
      <w:r>
        <w:t xml:space="preserve"> in Office 365 Suites for information on Add-ons.</w:t>
      </w:r>
    </w:p>
    <w:p w14:paraId="4FDCBF66"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43E704A2" w:rsidR="00405189" w:rsidRDefault="00405189" w:rsidP="00405189">
      <w:pPr>
        <w:pStyle w:val="ProductList-Offering2Heading"/>
        <w:outlineLvl w:val="2"/>
      </w:pPr>
      <w:bookmarkStart w:id="1199" w:name="_Toc379797317"/>
      <w:r>
        <w:tab/>
      </w:r>
      <w:bookmarkStart w:id="1200" w:name="_Toc380513377"/>
      <w:bookmarkStart w:id="1201" w:name="_Toc380655427"/>
      <w:bookmarkStart w:id="1202" w:name="_Toc415585549"/>
      <w:r>
        <w:t>Office 365 Applications</w:t>
      </w:r>
      <w:bookmarkEnd w:id="1199"/>
      <w:bookmarkEnd w:id="1200"/>
      <w:bookmarkEnd w:id="1201"/>
      <w:bookmarkEnd w:id="1202"/>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203" w:name="_Toc415585550"/>
            <w:r>
              <w:t>Office 365 Business</w:t>
            </w:r>
            <w:bookmarkEnd w:id="1203"/>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204" w:name="_Toc379797318"/>
            <w:bookmarkStart w:id="1205" w:name="_Toc380513378"/>
            <w:bookmarkStart w:id="1206" w:name="_Toc380655428"/>
            <w:bookmarkStart w:id="1207" w:name="_Toc415585551"/>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204"/>
            <w:bookmarkEnd w:id="1205"/>
            <w:bookmarkEnd w:id="1206"/>
            <w:bookmarkEnd w:id="1207"/>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5E5B7747"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rsidRPr="009472AC">
              <w:t xml:space="preserve">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208" w:name="_Toc379797319"/>
            <w:bookmarkStart w:id="1209" w:name="_Toc380513379"/>
            <w:bookmarkStart w:id="1210" w:name="_Toc380655429"/>
            <w:bookmarkStart w:id="1211" w:name="_Toc415585552"/>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208"/>
            <w:bookmarkEnd w:id="1209"/>
            <w:bookmarkEnd w:id="1210"/>
            <w:bookmarkEnd w:id="121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65D803E1" w:rsidR="00237299" w:rsidRDefault="00B070CB" w:rsidP="00B070C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D9F0EB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5D099F" w14:paraId="2A437791" w14:textId="77777777" w:rsidTr="00836411">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D91F417" w14:textId="418B2AA9" w:rsidR="005D099F" w:rsidRDefault="00836411" w:rsidP="00D315FF">
            <w:pPr>
              <w:pStyle w:val="ProductList-Offering2"/>
            </w:pPr>
            <w:bookmarkStart w:id="1212" w:name="_Toc415585553"/>
            <w:r>
              <w:t>Office 365 ProPlus for Education (User SL)</w:t>
            </w:r>
            <w:bookmarkEnd w:id="121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34DE9D4" w14:textId="77777777" w:rsidR="005D099F" w:rsidRDefault="005D099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F102AD3"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2A47E56D" w14:textId="77777777" w:rsidR="005D099F" w:rsidRPr="005A0966" w:rsidRDefault="005D099F" w:rsidP="00237299">
            <w:pPr>
              <w:pStyle w:val="ProductList-OfferingBody"/>
              <w:ind w:left="-113"/>
              <w:jc w:val="center"/>
            </w:pPr>
          </w:p>
        </w:tc>
        <w:tc>
          <w:tcPr>
            <w:tcW w:w="739" w:type="dxa"/>
            <w:shd w:val="clear" w:color="auto" w:fill="70AD47" w:themeFill="accent6"/>
            <w:vAlign w:val="center"/>
          </w:tcPr>
          <w:p w14:paraId="23395B58" w14:textId="1AB96F93" w:rsidR="005D099F" w:rsidRDefault="00836411"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20327" w14:textId="77777777" w:rsidR="005D099F" w:rsidRDefault="005D099F" w:rsidP="00237299">
            <w:pPr>
              <w:pStyle w:val="ProductList-OfferingBody"/>
              <w:ind w:left="-113"/>
              <w:jc w:val="center"/>
            </w:pPr>
          </w:p>
        </w:tc>
        <w:tc>
          <w:tcPr>
            <w:tcW w:w="738" w:type="dxa"/>
            <w:shd w:val="clear" w:color="auto" w:fill="BFBFBF" w:themeFill="background1" w:themeFillShade="BF"/>
            <w:vAlign w:val="center"/>
          </w:tcPr>
          <w:p w14:paraId="32EFD43F"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35AE5000"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7B3FE50A"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5D42B70D"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637568D4" w14:textId="77777777" w:rsidR="005D099F" w:rsidRDefault="005D099F"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213" w:name="_Toc379797320"/>
            <w:bookmarkStart w:id="1214" w:name="_Toc380513380"/>
            <w:bookmarkStart w:id="1215" w:name="_Toc380655430"/>
            <w:bookmarkStart w:id="1216" w:name="_Toc415585554"/>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213"/>
            <w:bookmarkEnd w:id="1214"/>
            <w:bookmarkEnd w:id="1215"/>
            <w:bookmarkEnd w:id="121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158804A3" w:rsidR="00237299" w:rsidRDefault="00AC6C7B"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7E0623EC" w:rsidR="00237299" w:rsidRDefault="00237299" w:rsidP="00021DFC">
            <w:pPr>
              <w:pStyle w:val="ProductList-Offering2"/>
            </w:pPr>
            <w:bookmarkStart w:id="1217" w:name="_Toc379797321"/>
            <w:bookmarkStart w:id="1218" w:name="_Toc380513381"/>
            <w:bookmarkStart w:id="1219" w:name="_Toc380655431"/>
            <w:bookmarkStart w:id="1220" w:name="_Toc415585555"/>
            <w:r>
              <w:t>Office 365 ProPlus From SA (User SL)</w:t>
            </w:r>
            <w:bookmarkEnd w:id="1217"/>
            <w:bookmarkEnd w:id="1218"/>
            <w:bookmarkEnd w:id="1219"/>
            <w:bookmarkEnd w:id="122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221" w:name="_Toc379797323"/>
            <w:bookmarkStart w:id="1222" w:name="_Toc380513382"/>
            <w:bookmarkStart w:id="1223" w:name="_Toc380655432"/>
            <w:bookmarkStart w:id="1224" w:name="_Toc415585556"/>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221"/>
            <w:bookmarkEnd w:id="1222"/>
            <w:bookmarkEnd w:id="1223"/>
            <w:bookmarkEnd w:id="122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225" w:name="_Toc415585557"/>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2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226" w:name="_Toc379797324"/>
            <w:bookmarkStart w:id="1227" w:name="_Toc380513383"/>
            <w:bookmarkStart w:id="1228" w:name="_Toc380655433"/>
            <w:bookmarkStart w:id="1229" w:name="_Toc415585558"/>
            <w:r>
              <w:t>Project Pro for Office 365</w:t>
            </w:r>
            <w:bookmarkEnd w:id="1226"/>
            <w:bookmarkEnd w:id="1227"/>
            <w:bookmarkEnd w:id="1228"/>
            <w:bookmarkEnd w:id="1229"/>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230" w:name="_Toc379797325"/>
            <w:bookmarkStart w:id="1231" w:name="_Toc380513384"/>
            <w:bookmarkStart w:id="1232" w:name="_Toc380655434"/>
            <w:bookmarkStart w:id="1233" w:name="_Toc415585559"/>
            <w:r>
              <w:t>Project Pro for Office 365 A</w:t>
            </w:r>
            <w:bookmarkEnd w:id="1230"/>
            <w:bookmarkEnd w:id="1231"/>
            <w:bookmarkEnd w:id="1232"/>
            <w:bookmarkEnd w:id="1233"/>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A49C80F"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3E5EDC25"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34" w:name="_Toc415585560"/>
            <w:r>
              <w:t>Project Pro for Office 365</w:t>
            </w:r>
            <w:r w:rsidR="00D315FF">
              <w:t xml:space="preserve"> F</w:t>
            </w:r>
            <w:r>
              <w:t>rom SA</w:t>
            </w:r>
            <w:bookmarkEnd w:id="1234"/>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35" w:name="_Toc379797326"/>
            <w:bookmarkStart w:id="1236" w:name="_Toc380513385"/>
            <w:bookmarkStart w:id="1237" w:name="_Toc380655435"/>
            <w:bookmarkStart w:id="1238" w:name="_Toc415585561"/>
            <w:r>
              <w:t>Visio Pro for Office 365</w:t>
            </w:r>
            <w:bookmarkEnd w:id="1235"/>
            <w:bookmarkEnd w:id="1236"/>
            <w:bookmarkEnd w:id="1237"/>
            <w:bookmarkEnd w:id="1238"/>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39" w:name="_Toc379797327"/>
            <w:bookmarkStart w:id="1240" w:name="_Toc380513386"/>
            <w:bookmarkStart w:id="1241" w:name="_Toc380655436"/>
            <w:bookmarkStart w:id="1242" w:name="_Toc415585562"/>
            <w:r>
              <w:t>Visio Pro for Office 365 A</w:t>
            </w:r>
            <w:bookmarkEnd w:id="1239"/>
            <w:bookmarkEnd w:id="1240"/>
            <w:bookmarkEnd w:id="1241"/>
            <w:bookmarkEnd w:id="1242"/>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63A768CB"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67DF146D"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43" w:name="_Toc415585563"/>
            <w:r>
              <w:t>Visio Pro for Office 365</w:t>
            </w:r>
            <w:r w:rsidR="00D315FF">
              <w:t xml:space="preserve"> F</w:t>
            </w:r>
            <w:r>
              <w:t>rom SA</w:t>
            </w:r>
            <w:bookmarkEnd w:id="1243"/>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38255FE7" w:rsidR="00405189" w:rsidRPr="00B64912" w:rsidRDefault="00405189" w:rsidP="00405189">
      <w:pPr>
        <w:pStyle w:val="ProductList-Body"/>
        <w:rPr>
          <w:b/>
        </w:rPr>
      </w:pPr>
      <w:r w:rsidRPr="00125581">
        <w:rPr>
          <w:b/>
          <w:color w:val="00188F"/>
        </w:rPr>
        <w:t xml:space="preserve">Purchase eligibility for Office 365 </w:t>
      </w:r>
      <w:r w:rsidR="00554F41">
        <w:rPr>
          <w:b/>
          <w:color w:val="00188F"/>
        </w:rPr>
        <w:t>Applications</w:t>
      </w:r>
      <w:r w:rsidRPr="00125581">
        <w:rPr>
          <w:b/>
          <w:color w:val="00188F"/>
        </w:rPr>
        <w:t xml:space="preserve"> </w:t>
      </w:r>
      <w:r w:rsidR="004C7334">
        <w:rPr>
          <w:b/>
          <w:color w:val="00188F"/>
        </w:rPr>
        <w:t xml:space="preserve">From </w:t>
      </w:r>
      <w:r w:rsidRPr="00125581">
        <w:rPr>
          <w:b/>
          <w:color w:val="00188F"/>
        </w:rPr>
        <w:t>SA U</w:t>
      </w:r>
      <w:r w:rsidR="00C11EE3">
        <w:rPr>
          <w:b/>
          <w:color w:val="00188F"/>
        </w:rPr>
        <w:t xml:space="preserve">ser </w:t>
      </w:r>
      <w:r w:rsidRPr="00125581">
        <w:rPr>
          <w:b/>
          <w:color w:val="00188F"/>
        </w:rPr>
        <w:t>SL</w:t>
      </w:r>
      <w:r w:rsidR="00554F41">
        <w:rPr>
          <w:b/>
          <w:color w:val="00188F"/>
        </w:rPr>
        <w:t>s</w:t>
      </w:r>
    </w:p>
    <w:p w14:paraId="7DE82604" w14:textId="0CDD05B3" w:rsidR="00405189" w:rsidRDefault="005D0C2F" w:rsidP="00405189">
      <w:pPr>
        <w:pStyle w:val="ProductList-Body"/>
      </w:pPr>
      <w:r w:rsidRPr="004C1493">
        <w:rPr>
          <w:i/>
          <w:iCs/>
        </w:rPr>
        <w:t>From SA</w:t>
      </w:r>
      <w:r w:rsidRPr="004C1493">
        <w:t xml:space="preserve"> U</w:t>
      </w:r>
      <w:r w:rsidR="00C11EE3">
        <w:t xml:space="preserve">ser </w:t>
      </w:r>
      <w:r w:rsidRPr="004C1493">
        <w:t>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6F4680D0" w:rsidR="005D0C2F" w:rsidRPr="0009164C" w:rsidRDefault="005D0C2F" w:rsidP="00C11EE3">
            <w:pPr>
              <w:pStyle w:val="ProductList-Body"/>
              <w:spacing w:before="20" w:after="20"/>
              <w:rPr>
                <w:color w:val="FFFFFF" w:themeColor="background1"/>
              </w:rPr>
            </w:pPr>
            <w:r>
              <w:rPr>
                <w:color w:val="FFFFFF" w:themeColor="background1"/>
              </w:rPr>
              <w:t xml:space="preserve">Corresponding </w:t>
            </w:r>
            <w:r w:rsidR="00C11EE3">
              <w:rPr>
                <w:color w:val="FFFFFF" w:themeColor="background1"/>
              </w:rPr>
              <w:t>F</w:t>
            </w:r>
            <w:r w:rsidR="00D979D3">
              <w:rPr>
                <w:color w:val="FFFFFF" w:themeColor="background1"/>
              </w:rPr>
              <w:t>r</w:t>
            </w:r>
            <w:r>
              <w:rPr>
                <w:color w:val="FFFFFF" w:themeColor="background1"/>
              </w:rPr>
              <w:t>om SA U</w:t>
            </w:r>
            <w:r w:rsidR="00C11EE3">
              <w:rPr>
                <w:color w:val="FFFFFF" w:themeColor="background1"/>
              </w:rPr>
              <w:t xml:space="preserve">ser </w:t>
            </w:r>
            <w:r>
              <w:rPr>
                <w:color w:val="FFFFFF" w:themeColor="background1"/>
              </w:rPr>
              <w:t>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r w:rsidR="00554F41" w14:paraId="526E27D2" w14:textId="77777777" w:rsidTr="00823A9F">
        <w:tc>
          <w:tcPr>
            <w:tcW w:w="3780" w:type="dxa"/>
          </w:tcPr>
          <w:p w14:paraId="1204E6E5" w14:textId="2A04F6A8" w:rsidR="00554F41" w:rsidRDefault="00554F41" w:rsidP="00823A9F">
            <w:pPr>
              <w:pStyle w:val="ProductList-Body"/>
            </w:pPr>
            <w:r>
              <w:t>Project Professional</w:t>
            </w:r>
          </w:p>
        </w:tc>
        <w:tc>
          <w:tcPr>
            <w:tcW w:w="6660" w:type="dxa"/>
          </w:tcPr>
          <w:p w14:paraId="611A8BB2" w14:textId="499D07C7" w:rsidR="00554F41" w:rsidRDefault="00554F41" w:rsidP="005D0C2F">
            <w:pPr>
              <w:pStyle w:val="ProductList-Body"/>
            </w:pPr>
            <w:r>
              <w:t>Project Pro for Office 365</w:t>
            </w:r>
          </w:p>
        </w:tc>
      </w:tr>
      <w:tr w:rsidR="00554F41" w14:paraId="4434CED8" w14:textId="77777777" w:rsidTr="00823A9F">
        <w:tc>
          <w:tcPr>
            <w:tcW w:w="3780" w:type="dxa"/>
          </w:tcPr>
          <w:p w14:paraId="7EE37C94" w14:textId="1B7744F4" w:rsidR="00554F41" w:rsidRDefault="00554F41" w:rsidP="00823A9F">
            <w:pPr>
              <w:pStyle w:val="ProductList-Body"/>
            </w:pPr>
            <w:r>
              <w:t>Visio Professional</w:t>
            </w:r>
          </w:p>
        </w:tc>
        <w:tc>
          <w:tcPr>
            <w:tcW w:w="6660" w:type="dxa"/>
          </w:tcPr>
          <w:p w14:paraId="782F2895" w14:textId="28402D8B" w:rsidR="00554F41" w:rsidRDefault="00554F41" w:rsidP="005D0C2F">
            <w:pPr>
              <w:pStyle w:val="ProductList-Body"/>
            </w:pPr>
            <w:r>
              <w:t>Visio Pro for Office 365</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439BDA7B"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B7645F">
        <w:rPr>
          <w:b/>
          <w:color w:val="00188F"/>
        </w:rPr>
        <w:t>s</w:t>
      </w:r>
      <w:r>
        <w:rPr>
          <w:b/>
          <w:color w:val="00188F"/>
        </w:rPr>
        <w:t xml:space="preserve">hared </w:t>
      </w:r>
      <w:r w:rsidR="00B7645F">
        <w:rPr>
          <w:b/>
          <w:color w:val="00188F"/>
        </w:rPr>
        <w:t>c</w:t>
      </w:r>
      <w:r>
        <w:rPr>
          <w:b/>
          <w:color w:val="00188F"/>
        </w:rPr>
        <w:t xml:space="preserve">omputer </w:t>
      </w:r>
      <w:r w:rsidR="00B7645F">
        <w:rPr>
          <w:b/>
          <w:color w:val="00188F"/>
        </w:rPr>
        <w:t>a</w:t>
      </w:r>
      <w:r>
        <w:rPr>
          <w:b/>
          <w:color w:val="00188F"/>
        </w:rPr>
        <w:t>ctivation</w:t>
      </w:r>
    </w:p>
    <w:p w14:paraId="540DAABB" w14:textId="5BA45015" w:rsidR="0066696B" w:rsidRDefault="0066696B" w:rsidP="0066696B">
      <w:pPr>
        <w:pStyle w:val="ProductList-Body"/>
      </w:pPr>
      <w:r>
        <w:t xml:space="preserve">Licensed </w:t>
      </w:r>
      <w:r w:rsidR="008A4096">
        <w:t>U</w:t>
      </w:r>
      <w:r>
        <w:t>sers of Office 365 ProPlus, Visio Pro for Office 365 and Project Pro for Office 365 may also use software included with their U</w:t>
      </w:r>
      <w:r w:rsidR="00C11EE3">
        <w:t xml:space="preserve">ser </w:t>
      </w:r>
      <w:r>
        <w:t xml:space="preserve">SL(s) on a Network Server or Microsoft Azure Platform Services with </w:t>
      </w:r>
      <w:r w:rsidR="00B7645F">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1914A28D"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B7645F">
        <w:t>s</w:t>
      </w:r>
      <w:r w:rsidRPr="006C77E2">
        <w:t xml:space="preserve">hared </w:t>
      </w:r>
      <w:r w:rsidR="00B7645F">
        <w:t>c</w:t>
      </w:r>
      <w:r w:rsidRPr="006C77E2">
        <w:t xml:space="preserve">omputer </w:t>
      </w:r>
      <w:r w:rsidR="00B7645F">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7BD56902"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r w:rsidR="00554F41">
        <w:rPr>
          <w:b/>
          <w:color w:val="00188F"/>
        </w:rPr>
        <w:t>, Enrollment for Education Solutions and Open Value Subscriptions – Education Solutions</w:t>
      </w:r>
    </w:p>
    <w:p w14:paraId="2AEFEA90" w14:textId="73EBF51C"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w:t>
      </w:r>
      <w:r w:rsidR="00C11EE3">
        <w:t xml:space="preserve">ser </w:t>
      </w:r>
      <w:r>
        <w:t>SL, it must purchase a license for each Qualified User in the Institution’s organization. If Institution signs up for Student Option for Office 365 ProPlus U</w:t>
      </w:r>
      <w:r w:rsidR="00C11EE3">
        <w:t xml:space="preserve">ser </w:t>
      </w:r>
      <w:r>
        <w:t>SL, it must purchase a license for each Student in the Organization.</w:t>
      </w:r>
    </w:p>
    <w:p w14:paraId="51066416" w14:textId="77777777" w:rsidR="00405189" w:rsidRDefault="00405189" w:rsidP="00405189">
      <w:pPr>
        <w:pStyle w:val="ProductList-Body"/>
      </w:pPr>
    </w:p>
    <w:p w14:paraId="7D3A8EA8" w14:textId="49A119BC"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w:t>
      </w:r>
      <w:r w:rsidR="00C11EE3">
        <w:t xml:space="preserve">ser </w:t>
      </w:r>
      <w:r>
        <w:t>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B8E8B02" w14:textId="2269A3C2" w:rsidR="00836411" w:rsidRDefault="00836411" w:rsidP="00405189">
      <w:pPr>
        <w:pStyle w:val="ProductList-Body"/>
      </w:pPr>
    </w:p>
    <w:p w14:paraId="78F67815" w14:textId="477729CB" w:rsidR="00836411" w:rsidRDefault="00836411" w:rsidP="00405189">
      <w:pPr>
        <w:pStyle w:val="ProductList-Body"/>
      </w:pPr>
      <w:r w:rsidRPr="00836411">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r>
        <w:t>.</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719B42BB" w:rsidR="00A11413" w:rsidRDefault="00A11413" w:rsidP="00A11413">
      <w:pPr>
        <w:pStyle w:val="ProductList-Body"/>
        <w:tabs>
          <w:tab w:val="clear" w:pos="158"/>
          <w:tab w:val="left" w:pos="180"/>
        </w:tabs>
      </w:pPr>
      <w:r>
        <w:t xml:space="preserve">Customers with Office 365 ProPlus are eligible to use Office Online.  Licensed </w:t>
      </w:r>
      <w:r w:rsidR="008A4096">
        <w:t>U</w:t>
      </w:r>
      <w:r>
        <w:t xml:space="preserve">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3C72EF"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082EEBDA" w:rsidR="00EE40B5" w:rsidRDefault="00EE40B5" w:rsidP="00680B4D">
      <w:pPr>
        <w:pStyle w:val="ProductList-Offering2Heading"/>
        <w:outlineLvl w:val="2"/>
      </w:pPr>
      <w:r>
        <w:tab/>
      </w:r>
      <w:bookmarkStart w:id="1244" w:name="_Toc378147666"/>
      <w:bookmarkStart w:id="1245" w:name="_Toc378151563"/>
      <w:bookmarkStart w:id="1246" w:name="_Toc379797355"/>
      <w:bookmarkStart w:id="1247" w:name="_Toc380513387"/>
      <w:bookmarkStart w:id="1248" w:name="_Toc380655437"/>
      <w:bookmarkStart w:id="1249" w:name="O365Suites"/>
      <w:bookmarkStart w:id="1250" w:name="_Toc415585564"/>
      <w:r>
        <w:t>Office 365 Suites</w:t>
      </w:r>
      <w:bookmarkEnd w:id="1244"/>
      <w:bookmarkEnd w:id="1245"/>
      <w:bookmarkEnd w:id="1246"/>
      <w:bookmarkEnd w:id="1247"/>
      <w:bookmarkEnd w:id="1248"/>
      <w:bookmarkEnd w:id="1249"/>
      <w:bookmarkEnd w:id="1250"/>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51" w:name="_Toc415585565"/>
            <w:r>
              <w:t>Office 365 Business Essentials</w:t>
            </w:r>
            <w:bookmarkEnd w:id="1251"/>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52" w:name="_Toc415585566"/>
            <w:r>
              <w:t>Office 365 Business Premium</w:t>
            </w:r>
            <w:bookmarkEnd w:id="1252"/>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1BF99DE" w:rsidR="00F73609" w:rsidRPr="00D665E9" w:rsidRDefault="00F73609" w:rsidP="006E0B7E">
            <w:pPr>
              <w:pStyle w:val="ProductList-Offering2"/>
            </w:pPr>
            <w:bookmarkStart w:id="1253" w:name="_Toc379797356"/>
            <w:bookmarkStart w:id="1254" w:name="_Toc380513388"/>
            <w:bookmarkStart w:id="1255" w:name="_Toc380655438"/>
            <w:bookmarkStart w:id="1256" w:name="_Toc415585567"/>
            <w:r w:rsidRPr="00D665E9">
              <w:t xml:space="preserve">Office 365 Education </w:t>
            </w:r>
            <w:r w:rsidR="009472AC">
              <w:t>E</w:t>
            </w:r>
            <w:r w:rsidR="006E0B7E">
              <w:t>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53"/>
            <w:bookmarkEnd w:id="1254"/>
            <w:bookmarkEnd w:id="1255"/>
            <w:bookmarkEnd w:id="1256"/>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326A4F4F" w:rsidR="00F73609" w:rsidRPr="00D665E9" w:rsidRDefault="00F73609" w:rsidP="009472AC">
            <w:pPr>
              <w:pStyle w:val="ProductList-Offering2"/>
            </w:pPr>
            <w:bookmarkStart w:id="1257" w:name="_Toc379797357"/>
            <w:bookmarkStart w:id="1258" w:name="_Toc380513389"/>
            <w:bookmarkStart w:id="1259" w:name="_Toc380655439"/>
            <w:bookmarkStart w:id="1260" w:name="_Toc415585568"/>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57"/>
            <w:bookmarkEnd w:id="1258"/>
            <w:bookmarkEnd w:id="1259"/>
            <w:bookmarkEnd w:id="126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72170771" w:rsidR="00F73609" w:rsidRDefault="006E0B7E" w:rsidP="006E0B7E">
            <w:pPr>
              <w:pStyle w:val="ProductList-OfferingBody"/>
              <w:ind w:left="-113"/>
              <w:jc w:val="center"/>
            </w:pPr>
            <w:r w:rsidRPr="006E0B7E">
              <w:fldChar w:fldCharType="begin"/>
            </w:r>
            <w:r w:rsidRPr="006E0B7E">
              <w:instrText>AutoTextList  \sNoStyle\t "Additional Product EES Only"</w:instrText>
            </w:r>
            <w:r w:rsidRPr="006E0B7E">
              <w:fldChar w:fldCharType="separate"/>
            </w:r>
            <w:r w:rsidRPr="006E0B7E">
              <w:t>AE</w:t>
            </w:r>
            <w:r w:rsidRPr="006E0B7E">
              <w:fldChar w:fldCharType="end"/>
            </w:r>
            <w:r w:rsidR="00D51A52">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1CFC59BA" w:rsidR="00F73609" w:rsidRPr="00D665E9" w:rsidRDefault="00F73609" w:rsidP="009472AC">
            <w:pPr>
              <w:pStyle w:val="ProductList-Offering2"/>
            </w:pPr>
            <w:bookmarkStart w:id="1261" w:name="_Toc379797358"/>
            <w:bookmarkStart w:id="1262" w:name="_Toc380513390"/>
            <w:bookmarkStart w:id="1263" w:name="_Toc380655440"/>
            <w:bookmarkStart w:id="1264" w:name="_Toc415585569"/>
            <w:r w:rsidRPr="00D665E9">
              <w:t xml:space="preserve">Office 365 Education </w:t>
            </w:r>
            <w:r w:rsidR="009472AC">
              <w:t>E</w:t>
            </w:r>
            <w:r w:rsidRPr="00D665E9">
              <w:t>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61"/>
            <w:bookmarkEnd w:id="1262"/>
            <w:bookmarkEnd w:id="1263"/>
            <w:bookmarkEnd w:id="126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678FF2BB" w:rsidR="00F73609" w:rsidRPr="00D665E9" w:rsidRDefault="00F73609" w:rsidP="009472AC">
            <w:pPr>
              <w:pStyle w:val="ProductList-Offering2"/>
            </w:pPr>
            <w:bookmarkStart w:id="1265" w:name="_Toc379797359"/>
            <w:bookmarkStart w:id="1266" w:name="_Toc380513391"/>
            <w:bookmarkStart w:id="1267" w:name="_Toc380655441"/>
            <w:bookmarkStart w:id="1268" w:name="_Toc415585570"/>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65"/>
            <w:bookmarkEnd w:id="1266"/>
            <w:bookmarkEnd w:id="1267"/>
            <w:bookmarkEnd w:id="126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32B2F661" w:rsidR="00F73609" w:rsidRPr="00D665E9" w:rsidRDefault="00F73609" w:rsidP="009472AC">
            <w:pPr>
              <w:pStyle w:val="ProductList-Offering2"/>
            </w:pPr>
            <w:bookmarkStart w:id="1269" w:name="_Toc379797360"/>
            <w:bookmarkStart w:id="1270" w:name="_Toc380513392"/>
            <w:bookmarkStart w:id="1271" w:name="_Toc380655442"/>
            <w:bookmarkStart w:id="1272" w:name="_Toc415585571"/>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69"/>
            <w:bookmarkEnd w:id="1270"/>
            <w:bookmarkEnd w:id="1271"/>
            <w:bookmarkEnd w:id="127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73" w:name="_Toc379797361"/>
            <w:bookmarkStart w:id="1274" w:name="_Toc380513393"/>
            <w:bookmarkStart w:id="1275" w:name="_Toc380655443"/>
            <w:bookmarkStart w:id="1276" w:name="_Toc415585572"/>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73"/>
            <w:bookmarkEnd w:id="1274"/>
            <w:bookmarkEnd w:id="1275"/>
            <w:bookmarkEnd w:id="127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4260CB82"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77" w:name="_Toc415585573"/>
            <w:r>
              <w:t>Office 365 Enterprise E1</w:t>
            </w:r>
            <w:r w:rsidRPr="00D665E9">
              <w:t xml:space="preserve"> </w:t>
            </w:r>
            <w:r w:rsidR="003A43D0">
              <w:t>F</w:t>
            </w:r>
            <w:r>
              <w:t xml:space="preserve">rom SA </w:t>
            </w:r>
            <w:r w:rsidRPr="00D665E9">
              <w:t>(User SL)</w:t>
            </w:r>
            <w:bookmarkEnd w:id="1277"/>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78" w:name="_Toc379797362"/>
            <w:bookmarkStart w:id="1279" w:name="_Toc380513394"/>
            <w:bookmarkStart w:id="1280" w:name="_Toc380655444"/>
            <w:bookmarkStart w:id="1281" w:name="_Toc415585574"/>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78"/>
            <w:bookmarkEnd w:id="1279"/>
            <w:bookmarkEnd w:id="1280"/>
            <w:bookmarkEnd w:id="128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27D209AD"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82" w:name="_Toc415585575"/>
            <w:r>
              <w:t>Office 365 Enterprise E3</w:t>
            </w:r>
            <w:r w:rsidRPr="00D665E9">
              <w:t xml:space="preserve"> </w:t>
            </w:r>
            <w:r w:rsidR="003A43D0">
              <w:t>F</w:t>
            </w:r>
            <w:r>
              <w:t xml:space="preserve">rom SA </w:t>
            </w:r>
            <w:r w:rsidRPr="00D665E9">
              <w:t>(User SL)</w:t>
            </w:r>
            <w:bookmarkEnd w:id="1282"/>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83" w:name="_Toc379797363"/>
            <w:bookmarkStart w:id="1284" w:name="_Toc380513395"/>
            <w:bookmarkStart w:id="1285" w:name="_Toc380655445"/>
            <w:bookmarkStart w:id="1286" w:name="_Toc415585576"/>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83"/>
            <w:bookmarkEnd w:id="1284"/>
            <w:bookmarkEnd w:id="1285"/>
            <w:bookmarkEnd w:id="128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131BB36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87" w:name="_Toc415585577"/>
            <w:r>
              <w:t>Office 365 Enterprise E4</w:t>
            </w:r>
            <w:r w:rsidRPr="00D665E9">
              <w:t xml:space="preserve"> </w:t>
            </w:r>
            <w:r w:rsidR="003A43D0">
              <w:t>F</w:t>
            </w:r>
            <w:r>
              <w:t xml:space="preserve">rom SA </w:t>
            </w:r>
            <w:r w:rsidRPr="00D665E9">
              <w:t>(User SL)</w:t>
            </w:r>
            <w:bookmarkEnd w:id="1287"/>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88" w:name="_Toc379797364"/>
            <w:bookmarkStart w:id="1289" w:name="_Toc380513396"/>
            <w:bookmarkStart w:id="1290" w:name="_Toc380655446"/>
            <w:bookmarkStart w:id="1291" w:name="_Toc415585578"/>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88"/>
            <w:bookmarkEnd w:id="1289"/>
            <w:bookmarkEnd w:id="1290"/>
            <w:bookmarkEnd w:id="129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65555A4F" w:rsidR="00F73609" w:rsidRDefault="00F73609" w:rsidP="00F5696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F5696E">
              <w:fldChar w:fldCharType="begin"/>
            </w:r>
            <w:r w:rsidR="00F5696E" w:rsidRPr="003A35A1">
              <w:instrText xml:space="preserve"> </w:instrText>
            </w:r>
            <w:r w:rsidR="00F5696E">
              <w:instrText>AutoTextList  \sNoStyle\t "Enterprise Online Service"</w:instrText>
            </w:r>
            <w:r w:rsidR="00F5696E">
              <w:fldChar w:fldCharType="separate"/>
            </w:r>
            <w:r w:rsidR="00F5696E">
              <w:t>EO</w:t>
            </w:r>
            <w:r w:rsidR="00F5696E">
              <w:fldChar w:fldCharType="end"/>
            </w:r>
            <w:r w:rsidRPr="005A0966">
              <w:t xml:space="preserve">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92" w:name="_Toc415585579"/>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9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167675B9" w:rsidR="001F4A2A" w:rsidRPr="005A0966"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93" w:name="_Toc379797365"/>
            <w:bookmarkStart w:id="1294" w:name="_Toc380513397"/>
            <w:bookmarkStart w:id="1295" w:name="_Toc380655447"/>
            <w:bookmarkStart w:id="1296" w:name="_Toc415585580"/>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93"/>
            <w:bookmarkEnd w:id="1294"/>
            <w:bookmarkEnd w:id="1295"/>
            <w:bookmarkEnd w:id="129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598EF8B2"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97" w:name="_Toc379797366"/>
            <w:bookmarkStart w:id="1298" w:name="_Toc380513398"/>
            <w:bookmarkStart w:id="1299" w:name="_Toc380655448"/>
            <w:bookmarkStart w:id="1300" w:name="_Toc415585581"/>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97"/>
            <w:bookmarkEnd w:id="1298"/>
            <w:bookmarkEnd w:id="1299"/>
            <w:bookmarkEnd w:id="130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301" w:name="_Toc379797367"/>
            <w:bookmarkStart w:id="1302" w:name="_Toc380513399"/>
            <w:bookmarkStart w:id="1303" w:name="_Toc380655449"/>
            <w:bookmarkStart w:id="1304" w:name="_Toc415585582"/>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301"/>
            <w:bookmarkEnd w:id="1302"/>
            <w:bookmarkEnd w:id="1303"/>
            <w:bookmarkEnd w:id="130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305" w:name="_Toc415585583"/>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30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306" w:name="_Toc379797368"/>
            <w:bookmarkStart w:id="1307" w:name="_Toc380513400"/>
            <w:bookmarkStart w:id="1308" w:name="_Toc380655450"/>
            <w:bookmarkStart w:id="1309" w:name="_Toc415585584"/>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306"/>
            <w:bookmarkEnd w:id="1307"/>
            <w:bookmarkEnd w:id="1308"/>
            <w:bookmarkEnd w:id="130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5CE7B13C"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310" w:name="_Toc379797369"/>
            <w:bookmarkStart w:id="1311" w:name="_Toc380513401"/>
            <w:bookmarkStart w:id="1312" w:name="_Toc380655451"/>
            <w:bookmarkStart w:id="1313" w:name="_Toc415585585"/>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310"/>
            <w:bookmarkEnd w:id="1311"/>
            <w:bookmarkEnd w:id="1312"/>
            <w:bookmarkEnd w:id="131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3F872C34"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8B0C3F0" w:rsidR="001F4A2A" w:rsidRDefault="001F4A2A" w:rsidP="005A5401">
            <w:pPr>
              <w:pStyle w:val="ProductList-Offering2"/>
            </w:pPr>
            <w:bookmarkStart w:id="1314" w:name="_Toc379797370"/>
            <w:bookmarkStart w:id="1315" w:name="_Toc380513402"/>
            <w:bookmarkStart w:id="1316" w:name="_Toc380655452"/>
            <w:bookmarkStart w:id="1317" w:name="_Toc415585586"/>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314"/>
            <w:bookmarkEnd w:id="1315"/>
            <w:bookmarkEnd w:id="1316"/>
            <w:bookmarkEnd w:id="1317"/>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2EB75213" w14:textId="0E333BA3" w:rsidR="00704223" w:rsidRDefault="00594501" w:rsidP="009472AC">
            <w:pPr>
              <w:pStyle w:val="ProductList-Body"/>
              <w:spacing w:before="20" w:after="20"/>
              <w:ind w:left="167" w:hanging="167"/>
              <w:rPr>
                <w:b/>
              </w:rPr>
            </w:pPr>
            <w:r>
              <w:t xml:space="preserve">Product Pool: </w:t>
            </w:r>
            <w:r w:rsidR="00CB4A17">
              <w:rPr>
                <w:b/>
              </w:rPr>
              <w:t xml:space="preserve">All </w:t>
            </w:r>
            <w:r>
              <w:rPr>
                <w:b/>
              </w:rPr>
              <w:t>Application</w:t>
            </w:r>
            <w:r w:rsidR="00DF3BB8">
              <w:rPr>
                <w:b/>
              </w:rPr>
              <w:t xml:space="preserve"> and Server</w:t>
            </w:r>
            <w:r w:rsidR="00CB4A17">
              <w:rPr>
                <w:b/>
              </w:rPr>
              <w:t xml:space="preserve">, </w:t>
            </w:r>
          </w:p>
          <w:p w14:paraId="19E97239" w14:textId="5E838F3D" w:rsidR="00782C7B" w:rsidRDefault="00CB4A17" w:rsidP="00704223">
            <w:pPr>
              <w:pStyle w:val="ProductList-Body"/>
              <w:spacing w:before="20" w:after="20"/>
              <w:ind w:left="167" w:hanging="5"/>
              <w:rPr>
                <w:b/>
              </w:rPr>
            </w:pPr>
            <w:r>
              <w:rPr>
                <w:b/>
              </w:rPr>
              <w:t xml:space="preserve">E1 &amp; K1 </w:t>
            </w:r>
            <w:r w:rsidR="00704223">
              <w:rPr>
                <w:b/>
              </w:rPr>
              <w:t>Server only (except MPSA, where Server and Application)</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2832D1C7"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 xml:space="preserve">4 User SLs and </w:t>
      </w:r>
      <w:r w:rsidR="00D2717B">
        <w:t>Skype for Business</w:t>
      </w:r>
      <w:r>
        <w:t xml:space="preserve"> Online Plans 1-2 User SLs, are “qualifying licenses.”  </w:t>
      </w:r>
      <w:r w:rsidR="00D2717B">
        <w:t>Skype for Business</w:t>
      </w:r>
      <w:r>
        <w:t xml:space="preserve"> Online Plan 1</w:t>
      </w:r>
      <w:r w:rsidR="00530493">
        <w:fldChar w:fldCharType="begin"/>
      </w:r>
      <w:r w:rsidR="00530493">
        <w:instrText xml:space="preserve"> XE "</w:instrText>
      </w:r>
      <w:r w:rsidR="00D2717B" w:rsidRPr="00D2717B">
        <w:instrText xml:space="preserve"> </w:instrText>
      </w:r>
      <w:r w:rsidR="00D2717B">
        <w:instrText>Skype for Business</w:instrText>
      </w:r>
      <w:r w:rsidR="00530493" w:rsidRPr="007B43F2">
        <w:instrText xml:space="preserve"> Online Plan 1</w:instrText>
      </w:r>
      <w:r w:rsidR="00530493">
        <w:instrText xml:space="preserve">" </w:instrText>
      </w:r>
      <w:r w:rsidR="00530493">
        <w:fldChar w:fldCharType="end"/>
      </w:r>
      <w:r>
        <w:t xml:space="preserve"> and Plan 2 require the separate licensing and installation of </w:t>
      </w:r>
      <w:r w:rsidR="00D2717B">
        <w:t>Skype for Business 2015</w:t>
      </w:r>
      <w:r w:rsidR="00A723F7">
        <w:fldChar w:fldCharType="begin"/>
      </w:r>
      <w:r w:rsidR="00A723F7">
        <w:instrText xml:space="preserve"> XE "</w:instrText>
      </w:r>
      <w:r w:rsidR="00D2717B" w:rsidRPr="00D2717B">
        <w:instrText xml:space="preserve"> </w:instrText>
      </w:r>
      <w:r w:rsidR="00D2717B">
        <w:instrText>Skype for Business</w:instrText>
      </w:r>
      <w:r w:rsidR="00A723F7" w:rsidRPr="0049294B">
        <w:instrText xml:space="preserve"> 201</w:instrText>
      </w:r>
      <w:r w:rsidR="00D2717B">
        <w:instrText>5</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w:t>
      </w:r>
      <w:r w:rsidR="00D2717B">
        <w:t>Skype for Business</w:t>
      </w:r>
      <w:r>
        <w:t xml:space="preserve"> Online, whichever comes first. Customers may use the free </w:t>
      </w:r>
      <w:r w:rsidR="00D2717B">
        <w:t>Skype for Business</w:t>
      </w:r>
      <w:r>
        <w:t xml:space="preserve"> Basic 201</w:t>
      </w:r>
      <w:r w:rsidR="00D2717B">
        <w:t>5</w:t>
      </w:r>
      <w:r>
        <w:t xml:space="preserve">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55B48EF3" w14:textId="77777777" w:rsidR="0001272B" w:rsidRDefault="0001272B" w:rsidP="0009164C">
      <w:pPr>
        <w:pStyle w:val="ProductList-Body"/>
        <w:rPr>
          <w:b/>
          <w:color w:val="00188F"/>
        </w:rPr>
      </w:pPr>
    </w:p>
    <w:p w14:paraId="4FDCC02F" w14:textId="40A455B1"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3E2734B9"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w:t>
      </w:r>
      <w:r w:rsidR="00C11EE3">
        <w:t xml:space="preserve">ser </w:t>
      </w:r>
      <w:r>
        <w:t>SLs assigned to all faculty and staff.</w:t>
      </w:r>
    </w:p>
    <w:p w14:paraId="4FDCC034" w14:textId="77777777" w:rsidR="0009164C" w:rsidRDefault="0009164C" w:rsidP="0009164C">
      <w:pPr>
        <w:pStyle w:val="ProductList-Body"/>
      </w:pPr>
    </w:p>
    <w:p w14:paraId="4FDCC035" w14:textId="09201528" w:rsidR="0009164C" w:rsidRDefault="0009164C" w:rsidP="0009164C">
      <w:pPr>
        <w:pStyle w:val="ProductList-Body"/>
        <w:rPr>
          <w:b/>
          <w:color w:val="00188F"/>
        </w:rPr>
      </w:pPr>
      <w:bookmarkStart w:id="1318" w:name="AddOn"/>
      <w:r w:rsidRPr="00125581">
        <w:rPr>
          <w:b/>
          <w:color w:val="00188F"/>
        </w:rPr>
        <w:t>Add-On U</w:t>
      </w:r>
      <w:r w:rsidR="00C11EE3">
        <w:rPr>
          <w:b/>
          <w:color w:val="00188F"/>
        </w:rPr>
        <w:t xml:space="preserve">ser </w:t>
      </w:r>
      <w:r w:rsidRPr="00125581">
        <w:rPr>
          <w:b/>
          <w:color w:val="00188F"/>
        </w:rPr>
        <w:t>SLs</w:t>
      </w:r>
      <w:bookmarkEnd w:id="1318"/>
    </w:p>
    <w:p w14:paraId="3220DACE" w14:textId="011E794C" w:rsidR="00125581" w:rsidRPr="0009164C" w:rsidRDefault="00125581" w:rsidP="00125581">
      <w:pPr>
        <w:pStyle w:val="ProductList-Body"/>
        <w:ind w:left="180"/>
        <w:rPr>
          <w:b/>
        </w:rPr>
      </w:pPr>
      <w:r>
        <w:rPr>
          <w:b/>
          <w:color w:val="00188F"/>
        </w:rPr>
        <w:t>Qualifying License and Add-On U</w:t>
      </w:r>
      <w:r w:rsidR="00C11EE3">
        <w:rPr>
          <w:b/>
          <w:color w:val="00188F"/>
        </w:rPr>
        <w:t xml:space="preserve">ser </w:t>
      </w:r>
      <w:r>
        <w:rPr>
          <w:b/>
          <w:color w:val="00188F"/>
        </w:rPr>
        <w:t>SL</w:t>
      </w:r>
    </w:p>
    <w:p w14:paraId="4FDCC036" w14:textId="5749660F" w:rsidR="00782C7B" w:rsidRDefault="0009164C" w:rsidP="00125581">
      <w:pPr>
        <w:pStyle w:val="ProductList-Body"/>
        <w:ind w:left="180"/>
      </w:pPr>
      <w:r>
        <w:t xml:space="preserve">An Add-on User Subscription License (Add-on User SL) is a user Subscription License (SL) that is purchased in addition to (and associated with) a </w:t>
      </w:r>
      <w:r w:rsidR="00C11EE3">
        <w:t>q</w:t>
      </w:r>
      <w:r>
        <w:t xml:space="preserve">ualifying </w:t>
      </w:r>
      <w:r w:rsidR="00C11EE3">
        <w:t>l</w:t>
      </w:r>
      <w:r>
        <w:t xml:space="preserve">icense (or set of </w:t>
      </w:r>
      <w:r w:rsidR="00C11EE3">
        <w:t>q</w:t>
      </w:r>
      <w:r>
        <w:t xml:space="preserve">ualifying </w:t>
      </w:r>
      <w:r w:rsidR="00C11EE3">
        <w:t>l</w:t>
      </w:r>
      <w:r>
        <w:t>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538FB549" w:rsidR="00FB1558" w:rsidRDefault="00FB1558" w:rsidP="00D8251F">
            <w:pPr>
              <w:pStyle w:val="ProductList-Body"/>
            </w:pPr>
            <w:r>
              <w:t xml:space="preserve">- </w:t>
            </w:r>
            <w:r w:rsidR="00D2717B">
              <w:t>Skype for Business</w:t>
            </w:r>
            <w:r>
              <w:t xml:space="preserve"> Online Plan 1 Add-on</w:t>
            </w:r>
            <w:r>
              <w:fldChar w:fldCharType="begin"/>
            </w:r>
            <w:r>
              <w:instrText xml:space="preserve"> XE "</w:instrText>
            </w:r>
            <w:r w:rsidR="00D2717B">
              <w:instrText xml:space="preserve"> Skype for Business</w:instrText>
            </w:r>
            <w:r w:rsidRPr="007B43F2">
              <w:instrText xml:space="preserve">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1BC7CCC0" w:rsidR="00FB1558" w:rsidRDefault="00FB1558" w:rsidP="002D77A2">
            <w:pPr>
              <w:pStyle w:val="ProductList-Body"/>
            </w:pPr>
            <w:r>
              <w:t xml:space="preserve">- </w:t>
            </w:r>
            <w:r w:rsidR="00D2717B">
              <w:t>Skype for Business</w:t>
            </w:r>
            <w:r>
              <w:t xml:space="preserve"> Online Plan 1 Add-on</w:t>
            </w:r>
            <w:r>
              <w:fldChar w:fldCharType="begin"/>
            </w:r>
            <w:r>
              <w:instrText xml:space="preserve"> XE "</w:instrText>
            </w:r>
            <w:r w:rsidR="00D2717B">
              <w:instrText xml:space="preserve"> Skype for Business</w:instrText>
            </w:r>
            <w:r w:rsidRPr="007B43F2">
              <w:instrText xml:space="preserve">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74B0B338" w:rsidR="00FB1558" w:rsidRDefault="00FB1558" w:rsidP="006A3CC0">
            <w:pPr>
              <w:pStyle w:val="ProductList-Body"/>
            </w:pPr>
            <w:r>
              <w:t xml:space="preserve">- </w:t>
            </w:r>
            <w:r w:rsidR="003E0987">
              <w:t>Azure</w:t>
            </w:r>
            <w:r>
              <w:t xml:space="preserve"> Rights Management Add-on</w:t>
            </w:r>
            <w:r w:rsidR="006A3CC0">
              <w:fldChar w:fldCharType="begin"/>
            </w:r>
            <w:r w:rsidR="006A3CC0">
              <w:instrText xml:space="preserve"> XE "Azure</w:instrText>
            </w:r>
            <w:r w:rsidR="006A3CC0" w:rsidRPr="002E5F44">
              <w:instrText xml:space="preserve"> Rights Management</w:instrText>
            </w:r>
            <w:r w:rsidR="006A3CC0">
              <w:instrText xml:space="preserve"> Add-on " </w:instrText>
            </w:r>
            <w:r w:rsidR="006A3CC0">
              <w:fldChar w:fldCharType="end"/>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7D3FBE4F" w:rsidR="0009164C" w:rsidRDefault="0009164C" w:rsidP="00125581">
      <w:pPr>
        <w:pStyle w:val="ProductList-Body"/>
        <w:ind w:left="180"/>
      </w:pPr>
      <w:r>
        <w:t xml:space="preserve">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w:t>
      </w:r>
      <w:r w:rsidR="00C11EE3">
        <w:t>q</w:t>
      </w:r>
      <w:r>
        <w:t xml:space="preserve">ualifying </w:t>
      </w:r>
      <w:r w:rsidR="00C11EE3">
        <w:t>l</w:t>
      </w:r>
      <w:r>
        <w:t xml:space="preserve">icense(s) or at the end of the subscription term for the Add-on User SL. Purchase of these Add-on User SLs does not impact the use rights for the </w:t>
      </w:r>
      <w:r w:rsidR="00C11EE3">
        <w:t>q</w:t>
      </w:r>
      <w:r>
        <w:t xml:space="preserve">ualifying </w:t>
      </w:r>
      <w:r w:rsidR="00C11EE3">
        <w:t>l</w:t>
      </w:r>
      <w:r>
        <w:t>icense(s).</w:t>
      </w:r>
    </w:p>
    <w:p w14:paraId="721E76C1" w14:textId="34791B21" w:rsidR="007440B8" w:rsidRDefault="007440B8" w:rsidP="00125581">
      <w:pPr>
        <w:pStyle w:val="ProductList-Body"/>
        <w:ind w:left="180"/>
      </w:pPr>
    </w:p>
    <w:p w14:paraId="2A450261" w14:textId="6FF0B8EF" w:rsidR="007440B8" w:rsidRPr="008A4096" w:rsidRDefault="007440B8" w:rsidP="008A4096">
      <w:pPr>
        <w:pStyle w:val="ProductList-Body"/>
        <w:ind w:left="180"/>
      </w:pPr>
      <w:r w:rsidRPr="008A4096">
        <w:t xml:space="preserve">You may designate a single user who physically uses the </w:t>
      </w:r>
      <w:r w:rsidR="008A4096">
        <w:t>L</w:t>
      </w:r>
      <w:r w:rsidRPr="008A4096">
        <w:t xml:space="preserve">icensed </w:t>
      </w:r>
      <w:r w:rsidR="008A4096">
        <w:t>D</w:t>
      </w:r>
      <w:r w:rsidRPr="008A4096">
        <w:t xml:space="preserve">evice as the </w:t>
      </w:r>
      <w:r w:rsidR="008A4096">
        <w:t>L</w:t>
      </w:r>
      <w:r w:rsidRPr="008A4096">
        <w:t xml:space="preserve">icensed </w:t>
      </w:r>
      <w:r w:rsidR="008A4096">
        <w:t>U</w:t>
      </w:r>
      <w:r w:rsidRPr="008A4096">
        <w:t xml:space="preserve">ser of the Add-on User SL.  The </w:t>
      </w:r>
      <w:r w:rsidR="008A4096">
        <w:t>Licensed U</w:t>
      </w:r>
      <w:r w:rsidRPr="008A4096">
        <w:t>ser of the Add-on User SL (other than the Office 365 Midsize Business Add-on) will have access rights equivalent to the qualifying license, and may access functionality of the components of the qualifying license (or earlier versions of the components) from any device, excluding Office Professional Plus.</w:t>
      </w:r>
    </w:p>
    <w:p w14:paraId="4FDCC06F" w14:textId="3F1FF1E6" w:rsidR="0009164C" w:rsidRDefault="0009164C" w:rsidP="0009164C">
      <w:pPr>
        <w:pStyle w:val="ProductList-Body"/>
      </w:pPr>
      <w:r>
        <w:t xml:space="preserve"> </w:t>
      </w: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5BD54BE4" w:rsidR="0009164C" w:rsidRDefault="0009164C" w:rsidP="0009164C">
      <w:pPr>
        <w:pStyle w:val="ProductList-Body"/>
      </w:pPr>
      <w:r>
        <w:t>Online Service Pricing and Payment Terms applicable to full U</w:t>
      </w:r>
      <w:r w:rsidR="00C11EE3">
        <w:t xml:space="preserve">ser </w:t>
      </w:r>
      <w:r>
        <w:t>SLs also apply to the Add-on U</w:t>
      </w:r>
      <w:r w:rsidR="00C11EE3">
        <w:t xml:space="preserve">ser </w:t>
      </w:r>
      <w:r>
        <w:t>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25B60318" w:rsidR="0009164C" w:rsidRDefault="0009164C" w:rsidP="0009164C">
      <w:pPr>
        <w:pStyle w:val="ProductList-Body"/>
      </w:pPr>
      <w:r>
        <w:t xml:space="preserve">Customers must have active SA for the corresponding </w:t>
      </w:r>
      <w:r w:rsidR="00C11EE3">
        <w:t>q</w:t>
      </w:r>
      <w:r>
        <w:t xml:space="preserve">ualifying </w:t>
      </w:r>
      <w:r w:rsidR="00C11EE3">
        <w:t>l</w:t>
      </w:r>
      <w:r>
        <w:t xml:space="preserve">icense(s). The </w:t>
      </w:r>
      <w:r w:rsidR="00C11EE3">
        <w:t>q</w:t>
      </w:r>
      <w:r>
        <w:t xml:space="preserve">ualifying </w:t>
      </w:r>
      <w:r w:rsidR="00C11EE3">
        <w:t>l</w:t>
      </w:r>
      <w:r>
        <w:t xml:space="preserve">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47F0E5B7" w:rsidR="0009164C" w:rsidRDefault="0009164C" w:rsidP="0009164C">
      <w:pPr>
        <w:pStyle w:val="ProductList-Body"/>
      </w:pPr>
      <w:r>
        <w:t xml:space="preserve">Only one Add-on User SL may be purchased for each </w:t>
      </w:r>
      <w:r w:rsidR="00C11EE3">
        <w:t>q</w:t>
      </w:r>
      <w:r>
        <w:t xml:space="preserve">ualifying </w:t>
      </w:r>
      <w:r w:rsidR="00C11EE3">
        <w:t>l</w:t>
      </w:r>
      <w:r>
        <w:t xml:space="preserve">icense (or set of </w:t>
      </w:r>
      <w:r w:rsidR="00C11EE3">
        <w:t>q</w:t>
      </w:r>
      <w:r>
        <w:t xml:space="preserve">ualifying </w:t>
      </w:r>
      <w:r w:rsidR="00C11EE3">
        <w:t>l</w:t>
      </w:r>
      <w:r>
        <w:t>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2392939E"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w:t>
      </w:r>
      <w:r w:rsidR="00757772">
        <w:t>q</w:t>
      </w:r>
      <w:r>
        <w:t xml:space="preserve">ualifying </w:t>
      </w:r>
      <w:r w:rsidR="00757772">
        <w:t>l</w:t>
      </w:r>
      <w:r>
        <w:t>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26A07CBD"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erms applicable to the Corresponding Online Service USL also apply to the Add-on U</w:t>
      </w:r>
      <w:r w:rsidR="00757772">
        <w:t xml:space="preserve">ser </w:t>
      </w:r>
      <w:r>
        <w:t xml:space="preserve">SLs. </w:t>
      </w:r>
    </w:p>
    <w:p w14:paraId="4FDCC084" w14:textId="77777777" w:rsidR="0009164C" w:rsidRDefault="0009164C" w:rsidP="0009164C">
      <w:pPr>
        <w:pStyle w:val="ProductList-Body"/>
      </w:pPr>
    </w:p>
    <w:p w14:paraId="1C4BB29E" w14:textId="77777777" w:rsidR="003E0978" w:rsidRDefault="003E0978">
      <w:pPr>
        <w:rPr>
          <w:b/>
          <w:color w:val="00188F"/>
          <w:sz w:val="18"/>
        </w:rPr>
      </w:pPr>
      <w:r>
        <w:rPr>
          <w:b/>
          <w:color w:val="00188F"/>
        </w:rPr>
        <w:br w:type="page"/>
      </w:r>
    </w:p>
    <w:p w14:paraId="24145391" w14:textId="69206EE8"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w:t>
      </w:r>
      <w:r w:rsidR="00757772">
        <w:rPr>
          <w:b/>
          <w:color w:val="00188F"/>
        </w:rPr>
        <w:t xml:space="preserve">ser </w:t>
      </w:r>
      <w:r w:rsidRPr="00125581">
        <w:rPr>
          <w:b/>
          <w:color w:val="00188F"/>
        </w:rPr>
        <w:t>SL</w:t>
      </w:r>
      <w:r w:rsidR="00376CFE">
        <w:rPr>
          <w:b/>
          <w:color w:val="00188F"/>
        </w:rPr>
        <w:t>s</w:t>
      </w:r>
    </w:p>
    <w:p w14:paraId="3AD6B9CB" w14:textId="378AC4F1" w:rsidR="005D0C2F" w:rsidRDefault="005D0C2F" w:rsidP="005D0C2F">
      <w:pPr>
        <w:pStyle w:val="ProductList-Body"/>
      </w:pPr>
      <w:r w:rsidRPr="004C1493">
        <w:rPr>
          <w:i/>
          <w:iCs/>
        </w:rPr>
        <w:t>From SA</w:t>
      </w:r>
      <w:r w:rsidRPr="004C1493">
        <w:t xml:space="preserve"> U</w:t>
      </w:r>
      <w:r w:rsidR="00757772">
        <w:t xml:space="preserve">ser </w:t>
      </w:r>
      <w:r w:rsidRPr="004C1493">
        <w:t>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w:t>
      </w:r>
      <w:r w:rsidR="00757772">
        <w:t xml:space="preserve">ser </w:t>
      </w:r>
      <w:r w:rsidR="003646C3">
        <w:t>SL if the Sub</w:t>
      </w:r>
      <w:r w:rsidR="009C691E">
        <w:t xml:space="preserve">scription License was purchased at least </w:t>
      </w:r>
      <w:r w:rsidR="001F738A">
        <w:t>three year</w:t>
      </w:r>
      <w:r w:rsidR="009C691E">
        <w:t>s prior to the purchase of the From SA U</w:t>
      </w:r>
      <w:r w:rsidR="00D0394E">
        <w:t xml:space="preserve">ser </w:t>
      </w:r>
      <w:r w:rsidR="009C691E">
        <w:t>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4935DFDA" w:rsidR="005D0C2F" w:rsidRPr="00717EC0" w:rsidRDefault="005D0C2F" w:rsidP="00376CFE">
            <w:pPr>
              <w:pStyle w:val="ProductList-Body"/>
              <w:spacing w:before="20" w:after="20"/>
            </w:pPr>
            <w:r>
              <w:rPr>
                <w:color w:val="FFFFFF" w:themeColor="background1"/>
              </w:rPr>
              <w:t xml:space="preserve">Corresponding </w:t>
            </w:r>
            <w:r w:rsidR="00D0394E">
              <w:rPr>
                <w:color w:val="FFFFFF" w:themeColor="background1"/>
              </w:rPr>
              <w:t>F</w:t>
            </w:r>
            <w:r w:rsidR="00376CFE">
              <w:rPr>
                <w:color w:val="FFFFFF" w:themeColor="background1"/>
              </w:rPr>
              <w:t>r</w:t>
            </w:r>
            <w:r>
              <w:rPr>
                <w:color w:val="FFFFFF" w:themeColor="background1"/>
              </w:rPr>
              <w:t>om SA U</w:t>
            </w:r>
            <w:r w:rsidR="00D0394E">
              <w:rPr>
                <w:color w:val="FFFFFF" w:themeColor="background1"/>
              </w:rPr>
              <w:t xml:space="preserve">ser </w:t>
            </w:r>
            <w:r>
              <w:rPr>
                <w:color w:val="FFFFFF" w:themeColor="background1"/>
              </w:rPr>
              <w:t>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32D984AA" w:rsidR="005D0C2F" w:rsidRPr="00717EC0" w:rsidRDefault="005D0C2F" w:rsidP="00AD2601">
            <w:pPr>
              <w:pStyle w:val="ProductList-Body"/>
              <w:rPr>
                <w:color w:val="000000"/>
              </w:rPr>
            </w:pPr>
            <w:r>
              <w:t>Office 365 (Enterprise</w:t>
            </w:r>
            <w:r w:rsidR="00004B16">
              <w:t xml:space="preserve"> E1</w:t>
            </w:r>
            <w:r w:rsidR="00535A01">
              <w:t xml:space="preserve"> &amp; Government</w:t>
            </w:r>
            <w:r>
              <w:t xml:space="preserve"> E1) From SA</w:t>
            </w:r>
            <w:r>
              <w:rPr>
                <w:vertAlign w:val="superscript"/>
              </w:rPr>
              <w:t>1</w:t>
            </w:r>
            <w:r w:rsidR="00A20D2E">
              <w:t xml:space="preserve"> </w:t>
            </w:r>
          </w:p>
        </w:tc>
        <w:tc>
          <w:tcPr>
            <w:tcW w:w="2970" w:type="dxa"/>
            <w:vAlign w:val="center"/>
          </w:tcPr>
          <w:p w14:paraId="1B29A8A3" w14:textId="63C302D1"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6E339911" w:rsidR="005D0C2F" w:rsidRPr="00717EC0" w:rsidRDefault="005D0C2F" w:rsidP="00535A01">
            <w:pPr>
              <w:pStyle w:val="ProductList-Body"/>
              <w:rPr>
                <w:color w:val="000000"/>
              </w:rPr>
            </w:pPr>
            <w:r>
              <w:t>Office 365 (Enterprise</w:t>
            </w:r>
            <w:r w:rsidR="00004B16">
              <w:t xml:space="preserve"> E3, E4</w:t>
            </w:r>
            <w:r>
              <w:t xml:space="preserve"> </w:t>
            </w:r>
            <w:r w:rsidR="00535A01">
              <w:t xml:space="preserve">&amp; Government </w:t>
            </w:r>
            <w:r>
              <w:t>E3, E4) From SA</w:t>
            </w:r>
            <w:r>
              <w:rPr>
                <w:vertAlign w:val="superscript"/>
              </w:rPr>
              <w:t xml:space="preserve">1 </w:t>
            </w:r>
          </w:p>
        </w:tc>
        <w:tc>
          <w:tcPr>
            <w:tcW w:w="2970" w:type="dxa"/>
            <w:vAlign w:val="center"/>
          </w:tcPr>
          <w:p w14:paraId="65464C33" w14:textId="29A0DF36"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F09D574" w:rsidR="005D0C2F" w:rsidRPr="00717EC0" w:rsidRDefault="005D0C2F" w:rsidP="00535A01">
            <w:pPr>
              <w:pStyle w:val="ProductList-Body"/>
              <w:rPr>
                <w:color w:val="000000"/>
              </w:rPr>
            </w:pPr>
            <w:r>
              <w:t>Office 365 (Enterprise</w:t>
            </w:r>
            <w:r w:rsidR="00004B16">
              <w:t xml:space="preserve"> E3, E4</w:t>
            </w:r>
            <w:r>
              <w:t xml:space="preserve"> </w:t>
            </w:r>
            <w:r w:rsidR="00535A01">
              <w:t xml:space="preserve">&amp; Government </w:t>
            </w:r>
            <w:r>
              <w:t>E3, E4) From SA</w:t>
            </w:r>
            <w:r>
              <w:rPr>
                <w:vertAlign w:val="superscript"/>
              </w:rPr>
              <w:t xml:space="preserve">1 </w:t>
            </w:r>
          </w:p>
        </w:tc>
        <w:tc>
          <w:tcPr>
            <w:tcW w:w="2970" w:type="dxa"/>
            <w:vAlign w:val="center"/>
          </w:tcPr>
          <w:p w14:paraId="76E277FE" w14:textId="698AE11B" w:rsidR="005D0C2F" w:rsidRPr="00717EC0" w:rsidRDefault="005D0C2F" w:rsidP="005D0C2F">
            <w:pPr>
              <w:pStyle w:val="ProductList-Body"/>
              <w:rPr>
                <w:color w:val="000000"/>
              </w:rPr>
            </w:pPr>
            <w:r>
              <w:t>Enterprise CAL Bridge</w:t>
            </w:r>
            <w:r w:rsidR="00611C99">
              <w:t xml:space="preserve"> for Office 365</w:t>
            </w:r>
            <w:r w:rsidR="009857C8" w:rsidRPr="009857C8">
              <w:rPr>
                <w:vertAlign w:val="superscript"/>
              </w:rPr>
              <w:t>2</w:t>
            </w:r>
            <w:r w:rsidR="00611C99">
              <w:rPr>
                <w:vertAlign w:val="superscript"/>
              </w:rPr>
              <w:t>,3</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4055D05" w:rsidR="009857C8" w:rsidRDefault="009857C8" w:rsidP="009857C8">
      <w:pPr>
        <w:pStyle w:val="ProductList-Body"/>
        <w:ind w:left="180"/>
      </w:pPr>
      <w:r w:rsidRPr="009857C8">
        <w:rPr>
          <w:vertAlign w:val="superscript"/>
        </w:rPr>
        <w:t>2</w:t>
      </w:r>
      <w:r w:rsidRPr="009857C8">
        <w:t xml:space="preserve">Required for </w:t>
      </w:r>
      <w:r w:rsidR="00C4629F">
        <w:t>p</w:t>
      </w:r>
      <w:r w:rsidRPr="009857C8">
        <w:t>urchase at enrollment anniversary only.</w:t>
      </w:r>
    </w:p>
    <w:p w14:paraId="1DCA8F60" w14:textId="769851A2" w:rsidR="00C4629F" w:rsidRPr="009857C8" w:rsidRDefault="00C4629F" w:rsidP="009857C8">
      <w:pPr>
        <w:pStyle w:val="ProductList-Body"/>
        <w:ind w:left="180"/>
      </w:pPr>
      <w:r>
        <w:rPr>
          <w:vertAlign w:val="superscript"/>
        </w:rPr>
        <w:t>3</w:t>
      </w:r>
      <w:r>
        <w:t>Purchase not required for users also licensed with Enterprise Mobility Suite.</w:t>
      </w:r>
    </w:p>
    <w:p w14:paraId="618864B3" w14:textId="77777777" w:rsidR="00E1260A" w:rsidRDefault="00E1260A" w:rsidP="0009164C">
      <w:pPr>
        <w:pStyle w:val="ProductList-Body"/>
        <w:rPr>
          <w:b/>
          <w:color w:val="00188F"/>
        </w:rPr>
      </w:pPr>
    </w:p>
    <w:p w14:paraId="18EFD5C8" w14:textId="0CAA3C52"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w:t>
      </w:r>
      <w:r w:rsidR="00D0394E">
        <w:t xml:space="preserve">ser </w:t>
      </w:r>
      <w:r w:rsidRPr="0046438B">
        <w:t>SLs to license all additional Office 365 users added during the remainder of their current Enrollment term.</w:t>
      </w:r>
    </w:p>
    <w:p w14:paraId="4EB6652E" w14:textId="77777777" w:rsidR="00300AFC" w:rsidRDefault="00300AFC" w:rsidP="0009164C">
      <w:pPr>
        <w:pStyle w:val="ProductList-Body"/>
        <w:rPr>
          <w:b/>
          <w:color w:val="00188F"/>
        </w:rPr>
      </w:pPr>
    </w:p>
    <w:p w14:paraId="602350A6" w14:textId="77777777" w:rsidR="00021DFC" w:rsidRPr="00305FEE" w:rsidRDefault="00021DFC" w:rsidP="00021DFC">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5D9E2B8" w14:textId="3E14F127" w:rsidR="00021DFC" w:rsidRDefault="00D0394E" w:rsidP="00021DFC">
      <w:pPr>
        <w:pStyle w:val="ProductList-Body"/>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6CED8755" w14:textId="77777777" w:rsidR="00021DFC" w:rsidRDefault="00021DFC" w:rsidP="00805ABA">
      <w:pPr>
        <w:pStyle w:val="ProductList-Body"/>
        <w:tabs>
          <w:tab w:val="clear" w:pos="158"/>
          <w:tab w:val="left" w:pos="360"/>
        </w:tabs>
        <w:rPr>
          <w:b/>
          <w:color w:val="00188F"/>
        </w:rPr>
      </w:pPr>
    </w:p>
    <w:p w14:paraId="642E7D47" w14:textId="06423893" w:rsidR="00805ABA" w:rsidRPr="00305FEE" w:rsidRDefault="00805ABA" w:rsidP="00805ABA">
      <w:pPr>
        <w:pStyle w:val="ProductList-Body"/>
        <w:tabs>
          <w:tab w:val="clear" w:pos="158"/>
          <w:tab w:val="left" w:pos="360"/>
        </w:tabs>
        <w:rPr>
          <w:b/>
          <w:color w:val="00188F"/>
        </w:rPr>
      </w:pPr>
      <w:r w:rsidRPr="00305FEE">
        <w:rPr>
          <w:b/>
          <w:color w:val="00188F"/>
        </w:rPr>
        <w:t xml:space="preserve">SA Benefits for </w:t>
      </w:r>
      <w:r>
        <w:rPr>
          <w:b/>
          <w:color w:val="00188F"/>
        </w:rPr>
        <w:t>Office 365</w:t>
      </w:r>
      <w:r w:rsidRPr="00305FEE">
        <w:rPr>
          <w:b/>
          <w:color w:val="00188F"/>
        </w:rPr>
        <w:t xml:space="preserve"> From SA </w:t>
      </w:r>
      <w:r>
        <w:rPr>
          <w:b/>
          <w:color w:val="00188F"/>
        </w:rPr>
        <w:t xml:space="preserve">User </w:t>
      </w:r>
      <w:r w:rsidRPr="00305FEE">
        <w:rPr>
          <w:b/>
          <w:color w:val="00188F"/>
        </w:rPr>
        <w:t>SLs</w:t>
      </w:r>
    </w:p>
    <w:p w14:paraId="4CB8AF6B" w14:textId="7ADAC853" w:rsidR="00805ABA" w:rsidRDefault="00805ABA" w:rsidP="00805ABA">
      <w:pPr>
        <w:pStyle w:val="ProductList-Body"/>
      </w:pPr>
      <w:r>
        <w:t>Office 365 (Enterprise and Government E1, E3, E4) From SA User SLs qualify Customer for SA Benefits based on the Qualifying Products being transitioned.</w:t>
      </w:r>
    </w:p>
    <w:p w14:paraId="2DC81DBB" w14:textId="77777777" w:rsidR="00805ABA" w:rsidRDefault="00805ABA" w:rsidP="00805ABA">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FD05360" w14:textId="77777777" w:rsidR="0001272B" w:rsidRDefault="0001272B" w:rsidP="0009164C">
      <w:pPr>
        <w:pStyle w:val="ProductList-Body"/>
      </w:pPr>
    </w:p>
    <w:p w14:paraId="5949DF11" w14:textId="6446ADD3"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499A15B7" w14:textId="77777777" w:rsidR="003E0978" w:rsidRDefault="003E0978">
      <w:pPr>
        <w:rPr>
          <w:b/>
          <w:color w:val="00188F"/>
          <w:sz w:val="18"/>
        </w:rPr>
      </w:pPr>
      <w:r>
        <w:rPr>
          <w:b/>
          <w:color w:val="00188F"/>
        </w:rPr>
        <w:br w:type="page"/>
      </w:r>
    </w:p>
    <w:p w14:paraId="70800D98" w14:textId="1F10264D" w:rsidR="00A11413" w:rsidRDefault="00A11413" w:rsidP="00105B4C">
      <w:pPr>
        <w:pStyle w:val="ProductList-Body"/>
      </w:pPr>
      <w:r w:rsidRPr="00B5449A">
        <w:rPr>
          <w:b/>
          <w:color w:val="00188F"/>
        </w:rPr>
        <w:t>Office Online</w:t>
      </w:r>
    </w:p>
    <w:p w14:paraId="0DB8A7C5" w14:textId="478FDE78" w:rsidR="00A11413" w:rsidRDefault="00A11413" w:rsidP="00A11413">
      <w:pPr>
        <w:pStyle w:val="ProductList-Body"/>
        <w:tabs>
          <w:tab w:val="clear" w:pos="158"/>
          <w:tab w:val="left" w:pos="180"/>
        </w:tabs>
      </w:pPr>
      <w:r>
        <w:t xml:space="preserve">Customers with Office 365 suites that include Office 365 ProPlus are eligible to use Office Online.  Licensed </w:t>
      </w:r>
      <w:r w:rsidR="008A4096">
        <w:t>U</w:t>
      </w:r>
      <w:r>
        <w:t xml:space="preserve">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19AC67BC" w:rsidR="002C2D16" w:rsidRDefault="00EE40B5" w:rsidP="002C2D16">
      <w:pPr>
        <w:pStyle w:val="ProductList-Offering2Heading"/>
        <w:outlineLvl w:val="2"/>
      </w:pPr>
      <w:r>
        <w:tab/>
      </w:r>
      <w:bookmarkStart w:id="1319" w:name="_Toc379797371"/>
      <w:bookmarkStart w:id="1320" w:name="_Toc380513403"/>
      <w:bookmarkStart w:id="1321" w:name="_Toc380655453"/>
      <w:bookmarkStart w:id="1322" w:name="_Toc378147667"/>
      <w:bookmarkStart w:id="1323" w:name="_Toc378151564"/>
      <w:bookmarkStart w:id="1324" w:name="_Toc415585587"/>
      <w:r w:rsidR="002C2D16">
        <w:t>OneDrive for Business</w:t>
      </w:r>
      <w:bookmarkEnd w:id="1324"/>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325" w:name="_Toc415585588"/>
            <w:r>
              <w:t>OneDrive for Business with Office Online (User SL)</w:t>
            </w:r>
            <w:bookmarkEnd w:id="1325"/>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326" w:name="_Toc415585589"/>
            <w:r>
              <w:t>OneDrive for Business with Office Online G (User SL)</w:t>
            </w:r>
            <w:bookmarkEnd w:id="1326"/>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3C72EF"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27" w:name="_Toc379797374"/>
      <w:bookmarkStart w:id="1328" w:name="_Toc380513406"/>
      <w:bookmarkStart w:id="1329" w:name="_Toc380655456"/>
      <w:bookmarkEnd w:id="1319"/>
      <w:bookmarkEnd w:id="1320"/>
      <w:bookmarkEnd w:id="1321"/>
      <w:r>
        <w:tab/>
      </w:r>
      <w:bookmarkStart w:id="1330" w:name="_Toc415585590"/>
      <w:r w:rsidR="00EE40B5">
        <w:t>Project Online</w:t>
      </w:r>
      <w:bookmarkEnd w:id="1322"/>
      <w:bookmarkEnd w:id="1323"/>
      <w:bookmarkEnd w:id="1327"/>
      <w:bookmarkEnd w:id="1328"/>
      <w:bookmarkEnd w:id="1329"/>
      <w:bookmarkEnd w:id="1330"/>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31" w:name="_Toc379797375"/>
            <w:bookmarkStart w:id="1332" w:name="_Toc380513407"/>
            <w:bookmarkStart w:id="1333" w:name="_Toc380655457"/>
            <w:bookmarkStart w:id="1334" w:name="_Toc415585591"/>
            <w:r>
              <w:t>Project Online</w:t>
            </w:r>
            <w:bookmarkEnd w:id="1331"/>
            <w:bookmarkEnd w:id="1332"/>
            <w:bookmarkEnd w:id="1333"/>
            <w:bookmarkEnd w:id="1334"/>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35" w:name="_Toc379797376"/>
            <w:bookmarkStart w:id="1336" w:name="_Toc380513408"/>
            <w:bookmarkStart w:id="1337" w:name="_Toc380655458"/>
            <w:bookmarkStart w:id="1338" w:name="_Toc415585592"/>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35"/>
            <w:bookmarkEnd w:id="1336"/>
            <w:bookmarkEnd w:id="1337"/>
            <w:bookmarkEnd w:id="1338"/>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5524403B"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39" w:name="_Toc415585593"/>
            <w:r>
              <w:t>Project Lite</w:t>
            </w:r>
            <w:bookmarkEnd w:id="1339"/>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2618BEA2" w:rsidR="001838D6" w:rsidRDefault="000D635C"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0B7" w14:textId="18E6B103" w:rsidR="00EE40B5" w:rsidRDefault="00FA00BF" w:rsidP="00680B4D">
      <w:pPr>
        <w:pStyle w:val="ProductList-Offering2Heading"/>
        <w:outlineLvl w:val="2"/>
      </w:pPr>
      <w:r>
        <w:tab/>
      </w:r>
      <w:bookmarkStart w:id="1340" w:name="_Toc378147668"/>
      <w:bookmarkStart w:id="1341" w:name="_Toc378151565"/>
      <w:bookmarkStart w:id="1342" w:name="_Toc379797377"/>
      <w:bookmarkStart w:id="1343" w:name="_Toc380513409"/>
      <w:bookmarkStart w:id="1344" w:name="_Toc380655459"/>
      <w:bookmarkStart w:id="1345" w:name="SharePointOnline"/>
      <w:bookmarkStart w:id="1346" w:name="_Toc415585594"/>
      <w:r>
        <w:t>SharePoint Online</w:t>
      </w:r>
      <w:bookmarkEnd w:id="1340"/>
      <w:bookmarkEnd w:id="1341"/>
      <w:bookmarkEnd w:id="1342"/>
      <w:bookmarkEnd w:id="1343"/>
      <w:bookmarkEnd w:id="1344"/>
      <w:bookmarkEnd w:id="1345"/>
      <w:bookmarkEnd w:id="1346"/>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47" w:name="_Toc379797378"/>
            <w:bookmarkStart w:id="1348" w:name="_Toc380513410"/>
            <w:bookmarkStart w:id="1349" w:name="_Toc380655460"/>
            <w:bookmarkStart w:id="1350" w:name="_Toc415585595"/>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47"/>
            <w:bookmarkEnd w:id="1348"/>
            <w:bookmarkEnd w:id="1349"/>
            <w:bookmarkEnd w:id="1350"/>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51" w:name="_Toc379797379"/>
            <w:bookmarkStart w:id="1352" w:name="_Toc380513411"/>
            <w:bookmarkStart w:id="1353" w:name="_Toc380655461"/>
            <w:bookmarkStart w:id="1354" w:name="_Toc415585596"/>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51"/>
            <w:bookmarkEnd w:id="1352"/>
            <w:bookmarkEnd w:id="1353"/>
            <w:bookmarkEnd w:id="135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55" w:name="_Toc379797380"/>
            <w:bookmarkStart w:id="1356" w:name="_Toc380513412"/>
            <w:bookmarkStart w:id="1357" w:name="_Toc380655462"/>
            <w:bookmarkStart w:id="1358" w:name="_Toc415585597"/>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55"/>
            <w:bookmarkEnd w:id="1356"/>
            <w:bookmarkEnd w:id="1357"/>
            <w:bookmarkEnd w:id="135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59" w:name="_Toc379797381"/>
            <w:bookmarkStart w:id="1360" w:name="_Toc380513413"/>
            <w:bookmarkStart w:id="1361" w:name="_Toc380655463"/>
            <w:bookmarkStart w:id="1362" w:name="_Toc415585598"/>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59"/>
            <w:bookmarkEnd w:id="1360"/>
            <w:bookmarkEnd w:id="1361"/>
            <w:bookmarkEnd w:id="1362"/>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63" w:name="_Toc379797382"/>
            <w:bookmarkStart w:id="1364" w:name="_Toc380513414"/>
            <w:bookmarkStart w:id="1365" w:name="_Toc380655464"/>
            <w:bookmarkStart w:id="1366" w:name="_Toc415585599"/>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63"/>
            <w:bookmarkEnd w:id="1364"/>
            <w:bookmarkEnd w:id="1365"/>
            <w:bookmarkEnd w:id="136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DA395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67" w:name="_Toc379797384"/>
            <w:bookmarkStart w:id="1368" w:name="_Toc380513416"/>
            <w:bookmarkStart w:id="1369" w:name="_Toc380655466"/>
            <w:bookmarkStart w:id="1370" w:name="_Toc415585600"/>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67"/>
            <w:bookmarkEnd w:id="1368"/>
            <w:bookmarkEnd w:id="1369"/>
            <w:bookmarkEnd w:id="137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22" w14:textId="397B22B5" w:rsidR="00561759" w:rsidRPr="00D23F32" w:rsidRDefault="00DA3959" w:rsidP="00782C73">
            <w:pPr>
              <w:pStyle w:val="ProductList-OfferingBody"/>
              <w:ind w:left="-113"/>
              <w:jc w:val="center"/>
            </w:pPr>
            <w:r w:rsidRPr="00782C73">
              <w:fldChar w:fldCharType="begin"/>
            </w:r>
            <w:r w:rsidRPr="00782C73">
              <w:instrText xml:space="preserve"> AutoTextList  \sNoStyle\t "Additional Product"</w:instrText>
            </w:r>
            <w:r w:rsidRPr="00782C73">
              <w:fldChar w:fldCharType="separate"/>
            </w:r>
            <w:r w:rsidRPr="00782C73">
              <w:t xml:space="preserve"> A </w:t>
            </w:r>
            <w:r w:rsidRPr="00782C73">
              <w:fldChar w:fldCharType="end"/>
            </w: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71" w:name="_Toc379797385"/>
            <w:bookmarkStart w:id="1372" w:name="_Toc380513417"/>
            <w:bookmarkStart w:id="1373" w:name="_Toc380655467"/>
            <w:bookmarkStart w:id="1374" w:name="_Toc415585601"/>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71"/>
            <w:bookmarkEnd w:id="1372"/>
            <w:bookmarkEnd w:id="1373"/>
            <w:bookmarkEnd w:id="1374"/>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44743F3B"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D0394E">
          <w:rPr>
            <w:rStyle w:val="Hyperlink"/>
          </w:rPr>
          <w:t xml:space="preserve">ser </w:t>
        </w:r>
        <w:r w:rsidRPr="00450EF0">
          <w:rPr>
            <w:rStyle w:val="Hyperlink"/>
          </w:rPr>
          <w:t>SLs</w:t>
        </w:r>
      </w:hyperlink>
      <w:r>
        <w:t xml:space="preserve"> in Office 365 Suites for information on Add-ons.</w:t>
      </w:r>
    </w:p>
    <w:p w14:paraId="06F4FB62" w14:textId="77777777" w:rsidR="00AB66E8" w:rsidRDefault="00AB66E8" w:rsidP="00450EF0">
      <w:pPr>
        <w:pStyle w:val="ProductList-Body"/>
      </w:pPr>
    </w:p>
    <w:p w14:paraId="1686C532" w14:textId="77777777" w:rsidR="00AB66E8" w:rsidRDefault="00AB66E8" w:rsidP="00AB66E8">
      <w:pPr>
        <w:pStyle w:val="ProductList-Body"/>
        <w:rPr>
          <w:b/>
          <w:bCs/>
          <w:color w:val="00188F"/>
        </w:rPr>
      </w:pPr>
      <w:r>
        <w:rPr>
          <w:b/>
          <w:bCs/>
          <w:color w:val="00188F"/>
        </w:rPr>
        <w:t>SharePoint Online Plan 1 with Yammer and SharePoint Online Plan 2 with Yammer Key Redemption</w:t>
      </w:r>
    </w:p>
    <w:p w14:paraId="4B47DA77" w14:textId="77777777" w:rsidR="00AB66E8" w:rsidRDefault="00AB66E8" w:rsidP="00AB66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inclusive of those services.</w:t>
      </w:r>
    </w:p>
    <w:bookmarkStart w:id="1375" w:name="_Toc378147669"/>
    <w:bookmarkStart w:id="1376"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ED" w14:textId="1C3B1E0A" w:rsidR="00EE40B5" w:rsidRDefault="00FA00BF" w:rsidP="00680B4D">
      <w:pPr>
        <w:pStyle w:val="ProductList-OfferingGroupHeading"/>
        <w:outlineLvl w:val="1"/>
      </w:pPr>
      <w:bookmarkStart w:id="1377" w:name="_Toc378147671"/>
      <w:bookmarkStart w:id="1378" w:name="_Toc378151568"/>
      <w:bookmarkStart w:id="1379" w:name="_Toc379797395"/>
      <w:bookmarkStart w:id="1380" w:name="_Toc380513427"/>
      <w:bookmarkStart w:id="1381" w:name="_Toc380655477"/>
      <w:bookmarkStart w:id="1382" w:name="_Toc415585602"/>
      <w:bookmarkEnd w:id="1375"/>
      <w:bookmarkEnd w:id="1376"/>
      <w:r>
        <w:t>Other Online Services</w:t>
      </w:r>
      <w:bookmarkEnd w:id="1377"/>
      <w:bookmarkEnd w:id="1378"/>
      <w:bookmarkEnd w:id="1379"/>
      <w:bookmarkEnd w:id="1380"/>
      <w:bookmarkEnd w:id="1381"/>
      <w:bookmarkEnd w:id="1382"/>
    </w:p>
    <w:p w14:paraId="4FDCC229" w14:textId="77777777" w:rsidR="00EE40B5" w:rsidRDefault="00FA00BF" w:rsidP="00930D5E">
      <w:pPr>
        <w:pStyle w:val="ProductList-Offering2Heading"/>
        <w:outlineLvl w:val="2"/>
      </w:pPr>
      <w:r>
        <w:tab/>
      </w:r>
      <w:bookmarkStart w:id="1383" w:name="_Toc378147673"/>
      <w:bookmarkStart w:id="1384" w:name="_Toc378151570"/>
      <w:bookmarkStart w:id="1385" w:name="_Toc379797400"/>
      <w:bookmarkStart w:id="1386" w:name="_Toc380513432"/>
      <w:bookmarkStart w:id="1387" w:name="_Toc380655482"/>
      <w:bookmarkStart w:id="1388" w:name="_Toc415585603"/>
      <w:r>
        <w:t>Bing Maps</w:t>
      </w:r>
      <w:bookmarkEnd w:id="1383"/>
      <w:bookmarkEnd w:id="1384"/>
      <w:bookmarkEnd w:id="1385"/>
      <w:bookmarkEnd w:id="1386"/>
      <w:bookmarkEnd w:id="1387"/>
      <w:bookmarkEnd w:id="1388"/>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89" w:name="_Toc379797401"/>
            <w:bookmarkStart w:id="1390" w:name="_Toc380513433"/>
            <w:bookmarkStart w:id="1391" w:name="_Toc380655483"/>
            <w:bookmarkStart w:id="1392" w:name="_Toc415585604"/>
            <w:r w:rsidRPr="00C2472D">
              <w:t>Bing Maps Consumer Tracked Per Asset Monthly Subscription</w:t>
            </w:r>
            <w:bookmarkEnd w:id="1389"/>
            <w:bookmarkEnd w:id="1390"/>
            <w:bookmarkEnd w:id="1391"/>
            <w:bookmarkEnd w:id="1392"/>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93" w:name="_Toc379797402"/>
            <w:bookmarkStart w:id="1394" w:name="_Toc380513434"/>
            <w:bookmarkStart w:id="1395" w:name="_Toc380655484"/>
            <w:bookmarkStart w:id="1396" w:name="_Toc415585605"/>
            <w:r w:rsidRPr="00C2472D">
              <w:t>Bing Maps Enterprise Fee Monthly Subscription</w:t>
            </w:r>
            <w:bookmarkEnd w:id="1393"/>
            <w:bookmarkEnd w:id="1394"/>
            <w:bookmarkEnd w:id="1395"/>
            <w:bookmarkEnd w:id="1396"/>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97" w:name="_Toc379797403"/>
            <w:bookmarkStart w:id="1398" w:name="_Toc380513435"/>
            <w:bookmarkStart w:id="1399" w:name="_Toc380655485"/>
            <w:bookmarkStart w:id="1400" w:name="_Toc415585606"/>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97"/>
            <w:bookmarkEnd w:id="1398"/>
            <w:bookmarkEnd w:id="1399"/>
            <w:bookmarkEnd w:id="14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401" w:name="_Toc379797404"/>
            <w:bookmarkStart w:id="1402" w:name="_Toc380513436"/>
            <w:bookmarkStart w:id="1403" w:name="_Toc380655486"/>
            <w:bookmarkStart w:id="1404" w:name="_Toc415585607"/>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401"/>
            <w:bookmarkEnd w:id="1402"/>
            <w:bookmarkEnd w:id="1403"/>
            <w:bookmarkEnd w:id="140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405" w:name="_Toc379797405"/>
            <w:bookmarkStart w:id="1406" w:name="_Toc380513437"/>
            <w:bookmarkStart w:id="1407" w:name="_Toc380655487"/>
            <w:bookmarkStart w:id="1408" w:name="_Toc415585608"/>
            <w:r w:rsidRPr="00C2472D">
              <w:t>Bing Maps Known Per User Monthly Subscription</w:t>
            </w:r>
            <w:bookmarkEnd w:id="1405"/>
            <w:bookmarkEnd w:id="1406"/>
            <w:bookmarkEnd w:id="1407"/>
            <w:bookmarkEnd w:id="1408"/>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09" w:name="_Toc379797406"/>
            <w:bookmarkStart w:id="1410" w:name="_Toc380513438"/>
            <w:bookmarkStart w:id="1411" w:name="_Toc380655488"/>
            <w:bookmarkStart w:id="1412" w:name="_Toc415585609"/>
            <w:r w:rsidRPr="00C2472D">
              <w:t>Bing Maps Known 5K User Monthly Subscription</w:t>
            </w:r>
            <w:bookmarkEnd w:id="1409"/>
            <w:bookmarkEnd w:id="1410"/>
            <w:bookmarkEnd w:id="1411"/>
            <w:bookmarkEnd w:id="1412"/>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13" w:name="_Toc379797407"/>
            <w:bookmarkStart w:id="1414" w:name="_Toc380513439"/>
            <w:bookmarkStart w:id="1415" w:name="_Toc380655489"/>
            <w:bookmarkStart w:id="1416" w:name="_Toc415585610"/>
            <w:r w:rsidRPr="00C2472D">
              <w:t>Bing Maps Light Known Per User Monthly Subscription</w:t>
            </w:r>
            <w:bookmarkEnd w:id="1413"/>
            <w:bookmarkEnd w:id="1414"/>
            <w:bookmarkEnd w:id="1415"/>
            <w:bookmarkEnd w:id="1416"/>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17" w:name="_Toc379797408"/>
            <w:bookmarkStart w:id="1418" w:name="_Toc380513440"/>
            <w:bookmarkStart w:id="1419" w:name="_Toc380655490"/>
            <w:bookmarkStart w:id="1420" w:name="_Toc415585611"/>
            <w:r w:rsidRPr="00C2472D">
              <w:t>Bing Maps Light Known 5K User Monthly Subscription</w:t>
            </w:r>
            <w:bookmarkEnd w:id="1417"/>
            <w:bookmarkEnd w:id="1418"/>
            <w:bookmarkEnd w:id="1419"/>
            <w:bookmarkEnd w:id="1420"/>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21" w:name="_Toc379797409"/>
            <w:bookmarkStart w:id="1422" w:name="_Toc380513441"/>
            <w:bookmarkStart w:id="1423" w:name="_Toc380655491"/>
            <w:bookmarkStart w:id="1424" w:name="_Toc415585612"/>
            <w:r w:rsidRPr="00C2472D">
              <w:t xml:space="preserve">Bing Maps Asset Management </w:t>
            </w:r>
            <w:r w:rsidR="00F9064F">
              <w:t xml:space="preserve">for Windows </w:t>
            </w:r>
            <w:r w:rsidRPr="00C2472D">
              <w:t>Europe</w:t>
            </w:r>
            <w:r w:rsidR="00F9064F">
              <w:t xml:space="preserve"> or North America</w:t>
            </w:r>
            <w:bookmarkEnd w:id="1424"/>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21"/>
            <w:bookmarkEnd w:id="1422"/>
            <w:bookmarkEnd w:id="142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25" w:name="_Toc379797413"/>
            <w:bookmarkStart w:id="1426" w:name="_Toc380513445"/>
            <w:bookmarkStart w:id="1427" w:name="_Toc380655495"/>
            <w:bookmarkStart w:id="1428" w:name="_Toc415585613"/>
            <w:r w:rsidRPr="00C2472D">
              <w:t xml:space="preserve">Bing Maps Asset Management </w:t>
            </w:r>
            <w:r w:rsidR="00F9064F">
              <w:t xml:space="preserve">for Windows </w:t>
            </w:r>
            <w:r w:rsidRPr="00C2472D">
              <w:t>Platform Fee Monthly Subscription</w:t>
            </w:r>
            <w:bookmarkEnd w:id="1425"/>
            <w:bookmarkEnd w:id="1426"/>
            <w:bookmarkEnd w:id="1427"/>
            <w:bookmarkEnd w:id="1428"/>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29" w:name="_Toc379797414"/>
            <w:bookmarkStart w:id="1430" w:name="_Toc380513446"/>
            <w:bookmarkStart w:id="1431" w:name="_Toc380655496"/>
            <w:bookmarkStart w:id="1432" w:name="_Toc415585614"/>
            <w:r w:rsidRPr="00C2472D">
              <w:t>Bing Maps Public Website Usage 100K Transactions Monthly Subscription</w:t>
            </w:r>
            <w:bookmarkEnd w:id="1429"/>
            <w:bookmarkEnd w:id="1430"/>
            <w:bookmarkEnd w:id="1431"/>
            <w:bookmarkEnd w:id="1432"/>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33" w:name="_Toc379797415"/>
            <w:bookmarkStart w:id="1434" w:name="_Toc380513447"/>
            <w:bookmarkStart w:id="1435" w:name="_Toc380655497"/>
            <w:bookmarkStart w:id="1436" w:name="_Toc415585615"/>
            <w:r w:rsidRPr="00C2472D">
              <w:t>Bing Maps Public Website Usage 420K (and higher) Transactions Monthly Subscription</w:t>
            </w:r>
            <w:bookmarkEnd w:id="1433"/>
            <w:bookmarkEnd w:id="1434"/>
            <w:bookmarkEnd w:id="1435"/>
            <w:bookmarkEnd w:id="1436"/>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39026182"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r w:rsidR="00F17460">
        <w:t xml:space="preserve"> </w:t>
      </w:r>
      <w:r w:rsidR="00F17460" w:rsidRPr="00F17460">
        <w:t>The Bing Maps Platinum Add-on SL, which can be purch</w:t>
      </w:r>
      <w:r w:rsidR="00782C73">
        <w:t>ased only once per enrollment, h</w:t>
      </w:r>
      <w:r w:rsidR="00F17460" w:rsidRPr="00F17460">
        <w:t>as a usage cap of 400 million Billable Transactions per year. Customers who exceed this cap must purchase additional Billable Transactions as described above.</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6AAC9B40" w14:textId="77777777" w:rsidR="00F17460" w:rsidRDefault="00C2472D" w:rsidP="00F17460">
      <w:pPr>
        <w:pStyle w:val="ProductList-Body"/>
      </w:pPr>
      <w:r>
        <w:t xml:space="preserve">Customer Support is available to all customers purchasing Bing Maps. Information on the support can be found here: </w:t>
      </w:r>
    </w:p>
    <w:p w14:paraId="130D12A9" w14:textId="77777777" w:rsidR="00F17460" w:rsidRDefault="00F17460" w:rsidP="00F17460">
      <w:pPr>
        <w:pStyle w:val="ProductList-Body"/>
      </w:pPr>
      <w:r>
        <w:t xml:space="preserve">http://az370354.vo.msecnd.net/maps/Bing_Maps_Enterprise_Support_Overview.pdf. </w:t>
      </w:r>
    </w:p>
    <w:p w14:paraId="7791A972" w14:textId="77777777" w:rsidR="00F17460" w:rsidRDefault="00F17460" w:rsidP="00F17460">
      <w:pPr>
        <w:pStyle w:val="ProductList-Body"/>
      </w:pPr>
    </w:p>
    <w:p w14:paraId="4FDCC2F8" w14:textId="2B637B10" w:rsidR="00C2472D" w:rsidRDefault="00F17460" w:rsidP="00F17460">
      <w:pPr>
        <w:pStyle w:val="ProductList-Body"/>
      </w:pPr>
      <w:r>
        <w:t>Customer support queries can be submitted here: http://go.microsoft.com/?linkid=9874830</w:t>
      </w:r>
      <w:r w:rsidR="00C2472D">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8"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37" w:name="_Toc378147674"/>
      <w:bookmarkStart w:id="1438" w:name="_Toc378151571"/>
      <w:bookmarkStart w:id="1439" w:name="_Toc379797416"/>
      <w:bookmarkStart w:id="1440" w:name="_Toc380513450"/>
      <w:bookmarkStart w:id="1441" w:name="_Toc380655500"/>
      <w:bookmarkStart w:id="1442" w:name="_Toc415585616"/>
      <w:r>
        <w:t>Forefront Online</w:t>
      </w:r>
      <w:bookmarkEnd w:id="1437"/>
      <w:bookmarkEnd w:id="1438"/>
      <w:bookmarkEnd w:id="1439"/>
      <w:bookmarkEnd w:id="1440"/>
      <w:bookmarkEnd w:id="1441"/>
      <w:bookmarkEnd w:id="1442"/>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43" w:name="_Toc379797418"/>
            <w:bookmarkStart w:id="1444" w:name="_Toc380513452"/>
            <w:bookmarkStart w:id="1445" w:name="_Toc380655502"/>
            <w:bookmarkStart w:id="1446" w:name="_Toc415585617"/>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43"/>
            <w:bookmarkEnd w:id="1444"/>
            <w:bookmarkEnd w:id="1445"/>
            <w:bookmarkEnd w:id="1446"/>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3C72EF"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47" w:name="_Toc378147675"/>
      <w:bookmarkStart w:id="1448" w:name="_Toc378151572"/>
      <w:bookmarkStart w:id="1449" w:name="_Toc379797419"/>
      <w:bookmarkStart w:id="1450" w:name="_Toc380513453"/>
      <w:bookmarkStart w:id="1451" w:name="_Toc380655503"/>
      <w:bookmarkStart w:id="1452" w:name="_Toc415585618"/>
      <w:r>
        <w:t>Microsoft Learning</w:t>
      </w:r>
      <w:bookmarkEnd w:id="1447"/>
      <w:bookmarkEnd w:id="1448"/>
      <w:bookmarkEnd w:id="1449"/>
      <w:bookmarkEnd w:id="1450"/>
      <w:bookmarkEnd w:id="1451"/>
      <w:bookmarkEnd w:id="1452"/>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53" w:name="_Toc379797420"/>
            <w:bookmarkStart w:id="1454" w:name="_Toc380513454"/>
            <w:bookmarkStart w:id="1455" w:name="_Toc380655504"/>
            <w:bookmarkStart w:id="1456" w:name="_Toc415585619"/>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53"/>
            <w:bookmarkEnd w:id="1454"/>
            <w:bookmarkEnd w:id="1455"/>
            <w:bookmarkEnd w:id="1456"/>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57" w:name="_Toc379797421"/>
            <w:bookmarkStart w:id="1458" w:name="_Toc380513455"/>
            <w:bookmarkStart w:id="1459" w:name="_Toc380655505"/>
            <w:bookmarkStart w:id="1460" w:name="_Toc415585620"/>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57"/>
            <w:bookmarkEnd w:id="1458"/>
            <w:bookmarkEnd w:id="1459"/>
            <w:bookmarkEnd w:id="146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61" w:name="_Toc379797422"/>
            <w:bookmarkStart w:id="1462" w:name="_Toc380513456"/>
            <w:bookmarkStart w:id="1463" w:name="_Toc380655506"/>
            <w:bookmarkStart w:id="1464" w:name="_Toc415585621"/>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61"/>
            <w:bookmarkEnd w:id="1462"/>
            <w:bookmarkEnd w:id="1463"/>
            <w:bookmarkEnd w:id="146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65" w:name="_Toc379797423"/>
            <w:bookmarkStart w:id="1466" w:name="_Toc380513457"/>
            <w:bookmarkStart w:id="1467" w:name="_Toc380655507"/>
            <w:bookmarkStart w:id="1468" w:name="_Toc415585622"/>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65"/>
            <w:bookmarkEnd w:id="1466"/>
            <w:bookmarkEnd w:id="1467"/>
            <w:bookmarkEnd w:id="146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69" w:name="_Toc379797424"/>
            <w:bookmarkStart w:id="1470" w:name="_Toc380513458"/>
            <w:bookmarkStart w:id="1471" w:name="_Toc380655508"/>
            <w:bookmarkStart w:id="1472" w:name="_Toc415585623"/>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69"/>
            <w:bookmarkEnd w:id="1470"/>
            <w:bookmarkEnd w:id="1471"/>
            <w:bookmarkEnd w:id="147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73" w:name="_Toc379797425"/>
            <w:bookmarkStart w:id="1474" w:name="_Toc380513459"/>
            <w:bookmarkStart w:id="1475" w:name="_Toc380655509"/>
            <w:bookmarkStart w:id="1476" w:name="_Toc415585624"/>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73"/>
            <w:bookmarkEnd w:id="1474"/>
            <w:bookmarkEnd w:id="1475"/>
            <w:bookmarkEnd w:id="1476"/>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77" w:name="_Toc378147676"/>
      <w:bookmarkStart w:id="1478" w:name="_Toc378151573"/>
      <w:bookmarkStart w:id="1479" w:name="_Toc379797426"/>
      <w:bookmarkStart w:id="1480" w:name="_Toc380513460"/>
      <w:bookmarkStart w:id="1481" w:name="_Toc380655510"/>
      <w:bookmarkStart w:id="1482" w:name="_Toc415585625"/>
      <w:r>
        <w:t>Microsoft Translator</w:t>
      </w:r>
      <w:bookmarkEnd w:id="1477"/>
      <w:bookmarkEnd w:id="1478"/>
      <w:bookmarkEnd w:id="1479"/>
      <w:bookmarkEnd w:id="1480"/>
      <w:bookmarkEnd w:id="1481"/>
      <w:bookmarkEnd w:id="1482"/>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83" w:name="_Toc379797427"/>
            <w:bookmarkStart w:id="1484" w:name="_Toc380513461"/>
            <w:bookmarkStart w:id="1485" w:name="_Toc380655511"/>
            <w:bookmarkStart w:id="1486" w:name="_Toc415585626"/>
            <w:r>
              <w:t>Microsoft Translator API</w:t>
            </w:r>
            <w:bookmarkEnd w:id="1483"/>
            <w:bookmarkEnd w:id="1484"/>
            <w:bookmarkEnd w:id="1485"/>
            <w:bookmarkEnd w:id="1486"/>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87" w:name="_Toc415585627"/>
      <w:r>
        <w:t>Power BI for Office 365</w:t>
      </w:r>
      <w:bookmarkEnd w:id="1487"/>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88" w:name="_Toc415585628"/>
            <w:r>
              <w:t>Power BI for Office 365</w:t>
            </w:r>
            <w:bookmarkEnd w:id="1488"/>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89" w:name="_Toc415585629"/>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89"/>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3C72EF"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1DB0A1C4" w:rsidR="00FA00BF" w:rsidRDefault="005442A2" w:rsidP="00930D5E">
      <w:pPr>
        <w:pStyle w:val="ProductList-Offering2Heading"/>
        <w:outlineLvl w:val="2"/>
      </w:pPr>
      <w:bookmarkStart w:id="1490" w:name="_Toc378147677"/>
      <w:bookmarkStart w:id="1491" w:name="_Toc378151574"/>
      <w:bookmarkStart w:id="1492" w:name="_Toc379797428"/>
      <w:bookmarkStart w:id="1493" w:name="_Toc380513462"/>
      <w:bookmarkStart w:id="1494" w:name="_Toc380655512"/>
      <w:r>
        <w:tab/>
      </w:r>
      <w:bookmarkStart w:id="1495" w:name="_Toc415585630"/>
      <w:r w:rsidR="00FA00BF">
        <w:t>System Center Endpoint Protection</w:t>
      </w:r>
      <w:bookmarkEnd w:id="1490"/>
      <w:bookmarkEnd w:id="1491"/>
      <w:bookmarkEnd w:id="1492"/>
      <w:bookmarkEnd w:id="1493"/>
      <w:bookmarkEnd w:id="1494"/>
      <w:bookmarkEnd w:id="1495"/>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D23F32">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96" w:name="_Toc379797429"/>
            <w:bookmarkStart w:id="1497" w:name="_Toc380513463"/>
            <w:bookmarkStart w:id="1498" w:name="_Toc380655513"/>
            <w:bookmarkStart w:id="1499" w:name="_Toc415585631"/>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96"/>
            <w:bookmarkEnd w:id="1497"/>
            <w:bookmarkEnd w:id="1498"/>
            <w:bookmarkEnd w:id="1499"/>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BFBFBF" w:themeFill="background1" w:themeFillShade="BF"/>
            <w:vAlign w:val="center"/>
          </w:tcPr>
          <w:p w14:paraId="4FDCC3B2" w14:textId="34BB2FAF" w:rsidR="00E75532" w:rsidRDefault="00E75532" w:rsidP="00C4636F">
            <w:pPr>
              <w:pStyle w:val="ProductList-OfferingBody"/>
              <w:ind w:left="-113"/>
              <w:jc w:val="center"/>
            </w:pPr>
          </w:p>
        </w:tc>
        <w:tc>
          <w:tcPr>
            <w:tcW w:w="739" w:type="dxa"/>
            <w:shd w:val="clear" w:color="auto" w:fill="70AD47" w:themeFill="accent6"/>
            <w:vAlign w:val="center"/>
          </w:tcPr>
          <w:p w14:paraId="4FDCC3B3" w14:textId="0CDDC00B" w:rsidR="00E75532" w:rsidRDefault="00E146C1"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500" w:name="_Toc378147678"/>
      <w:bookmarkStart w:id="1501" w:name="_Toc378151575"/>
      <w:bookmarkStart w:id="1502" w:name="_Toc379797430"/>
      <w:r>
        <w:tab/>
      </w:r>
      <w:bookmarkStart w:id="1503" w:name="_Toc380513466"/>
      <w:bookmarkStart w:id="1504" w:name="_Toc380655516"/>
      <w:bookmarkStart w:id="1505" w:name="Yammer"/>
      <w:bookmarkStart w:id="1506" w:name="_Toc415585632"/>
      <w:r w:rsidR="00FA00BF">
        <w:t>Yammer</w:t>
      </w:r>
      <w:bookmarkEnd w:id="1500"/>
      <w:bookmarkEnd w:id="1501"/>
      <w:bookmarkEnd w:id="1502"/>
      <w:r w:rsidR="00E366FD">
        <w:t xml:space="preserve"> Enterprise</w:t>
      </w:r>
      <w:bookmarkEnd w:id="1503"/>
      <w:bookmarkEnd w:id="1504"/>
      <w:bookmarkEnd w:id="1505"/>
      <w:bookmarkEnd w:id="150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507" w:name="_Toc379797431"/>
            <w:bookmarkStart w:id="1508" w:name="_Toc380513467"/>
            <w:bookmarkStart w:id="1509" w:name="_Toc380655517"/>
            <w:bookmarkStart w:id="1510" w:name="_Toc415585633"/>
            <w:r>
              <w:t>Yammer Enterprise</w:t>
            </w:r>
            <w:bookmarkEnd w:id="1507"/>
            <w:bookmarkEnd w:id="1508"/>
            <w:bookmarkEnd w:id="1509"/>
            <w:bookmarkEnd w:id="1510"/>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01272B">
      <w:pPr>
        <w:pStyle w:val="ProductList-Body"/>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3C72EF"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9"/>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11" w:name="SoftwareAssurance"/>
      <w:bookmarkStart w:id="1512" w:name="_Toc378147679"/>
      <w:bookmarkStart w:id="1513" w:name="_Toc378151576"/>
      <w:bookmarkStart w:id="1514" w:name="_Toc379797432"/>
      <w:bookmarkStart w:id="1515" w:name="_Toc380513468"/>
      <w:bookmarkStart w:id="1516" w:name="_Toc380655518"/>
      <w:bookmarkStart w:id="1517" w:name="_Toc415585634"/>
      <w:r>
        <w:t>Software Assurance</w:t>
      </w:r>
      <w:bookmarkEnd w:id="1511"/>
      <w:bookmarkEnd w:id="1512"/>
      <w:bookmarkEnd w:id="1513"/>
      <w:bookmarkEnd w:id="1514"/>
      <w:bookmarkEnd w:id="1515"/>
      <w:bookmarkEnd w:id="1516"/>
      <w:bookmarkEnd w:id="1517"/>
    </w:p>
    <w:p w14:paraId="78CECC5E" w14:textId="1EEF9EE3" w:rsidR="00AA0B21" w:rsidRPr="00AA0B21" w:rsidRDefault="00AA0B21" w:rsidP="00692F0C">
      <w:pPr>
        <w:pStyle w:val="ProductList-Body"/>
      </w:pPr>
      <w:bookmarkStart w:id="1518" w:name="_Toc379797433"/>
      <w:bookmarkStart w:id="1519" w:name="_Toc380513469"/>
      <w:bookmarkStart w:id="1520" w:name="_Toc380655519"/>
      <w:bookmarkStart w:id="1521" w:name="_Toc378147680"/>
      <w:bookmarkStart w:id="1522" w:name="_Toc378151577"/>
      <w:r w:rsidRPr="00AA0B21">
        <w:t>Microsoft Software Assurance for Volume Licensing (SA) is a range of tools and resources to help with deployment and management of Microsoft Products.</w:t>
      </w:r>
      <w:bookmarkEnd w:id="1518"/>
      <w:bookmarkEnd w:id="1519"/>
      <w:bookmarkEnd w:id="1520"/>
    </w:p>
    <w:p w14:paraId="4FDCC3F2" w14:textId="77777777" w:rsidR="009A0C93" w:rsidRDefault="00FA00BF" w:rsidP="002E202B">
      <w:pPr>
        <w:pStyle w:val="ProductList-Offering1Heading"/>
        <w:outlineLvl w:val="1"/>
      </w:pPr>
      <w:bookmarkStart w:id="1523" w:name="_Toc379797434"/>
      <w:bookmarkStart w:id="1524" w:name="_Toc380513470"/>
      <w:bookmarkStart w:id="1525" w:name="_Toc380655520"/>
      <w:bookmarkStart w:id="1526" w:name="_Toc415585635"/>
      <w:r>
        <w:t>Purchasing Software Assurance</w:t>
      </w:r>
      <w:bookmarkEnd w:id="1521"/>
      <w:bookmarkEnd w:id="1522"/>
      <w:bookmarkEnd w:id="1523"/>
      <w:bookmarkEnd w:id="1524"/>
      <w:bookmarkEnd w:id="1525"/>
      <w:bookmarkEnd w:id="1526"/>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D73C40">
      <w:pPr>
        <w:pStyle w:val="ProductList-Body"/>
        <w:numPr>
          <w:ilvl w:val="0"/>
          <w:numId w:val="77"/>
        </w:numPr>
        <w:ind w:left="450" w:hanging="270"/>
      </w:pPr>
      <w:r>
        <w:t xml:space="preserve">Commit to attaching SA on all platform products.  </w:t>
      </w:r>
    </w:p>
    <w:p w14:paraId="4FDCC3F4" w14:textId="47622BD4" w:rsidR="00362758" w:rsidRDefault="00362758" w:rsidP="00D73C40">
      <w:pPr>
        <w:pStyle w:val="ProductList-Body"/>
        <w:numPr>
          <w:ilvl w:val="0"/>
          <w:numId w:val="77"/>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D73C40">
      <w:pPr>
        <w:pStyle w:val="ProductList-Body"/>
        <w:numPr>
          <w:ilvl w:val="0"/>
          <w:numId w:val="77"/>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5E11D8B2" w:rsidR="00362758" w:rsidRDefault="00362758" w:rsidP="00692548">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Organization</w:t>
            </w:r>
            <w:r w:rsidR="00692548">
              <w:t>-</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w:t>
            </w:r>
            <w:r w:rsidR="00D67764">
              <w:t xml:space="preserve">the </w:t>
            </w:r>
            <w:hyperlink r:id="rId60" w:history="1">
              <w:r w:rsidR="00D67764" w:rsidRPr="00D67764">
                <w:rPr>
                  <w:rStyle w:val="Hyperlink"/>
                </w:rPr>
                <w:t xml:space="preserve">MPSA </w:t>
              </w:r>
              <w:r w:rsidR="00BE318B" w:rsidRPr="00D67764">
                <w:rPr>
                  <w:rStyle w:val="Hyperlink"/>
                </w:rPr>
                <w:t>Licensing Manual</w:t>
              </w:r>
            </w:hyperlink>
            <w:r w:rsidR="00BE318B">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0609F42A" w:rsidR="00BE318B" w:rsidRDefault="00BE318B" w:rsidP="004F3C6D">
      <w:pPr>
        <w:pStyle w:val="ProductList-Body"/>
      </w:pPr>
      <w:r>
        <w:t xml:space="preserve">Customers who purchase through the Microsoft Products and Services Agreement (MPSA) must refer to the </w:t>
      </w:r>
      <w:r w:rsidR="00D67764">
        <w:t xml:space="preserve">MPSA </w:t>
      </w:r>
      <w:r>
        <w:t>Licens</w:t>
      </w:r>
      <w:r w:rsidR="00500791">
        <w:t>ing</w:t>
      </w:r>
      <w:r>
        <w:t xml:space="preserve"> Manual for details related to SA purchase through MPSA. The </w:t>
      </w:r>
      <w:r w:rsidR="00D67764">
        <w:t xml:space="preserve">MPSA </w:t>
      </w:r>
      <w:r>
        <w:t xml:space="preserve">Licensing Manual is located at </w:t>
      </w:r>
      <w:hyperlink r:id="rId61"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27" w:name="_Toc378147681"/>
      <w:bookmarkStart w:id="1528" w:name="_Toc378151578"/>
      <w:bookmarkStart w:id="1529" w:name="_Toc379797435"/>
      <w:bookmarkStart w:id="1530" w:name="_Toc380513471"/>
      <w:bookmarkStart w:id="1531" w:name="_Toc380655521"/>
      <w:bookmarkStart w:id="1532" w:name="_Toc415585636"/>
      <w:r>
        <w:t>Renewing Software Assurance</w:t>
      </w:r>
      <w:bookmarkEnd w:id="1527"/>
      <w:bookmarkEnd w:id="1528"/>
      <w:bookmarkEnd w:id="1529"/>
      <w:bookmarkEnd w:id="1530"/>
      <w:bookmarkEnd w:id="1531"/>
      <w:bookmarkEnd w:id="1532"/>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055F425" w:rsidR="00362758" w:rsidRDefault="00362758" w:rsidP="00362758">
      <w:pPr>
        <w:pStyle w:val="ProductList-Body"/>
      </w:pPr>
      <w:r>
        <w:t>As an exception to the rules stated above, customers may renew SA coverage by acquiring SA under an existing Open Value agreement</w:t>
      </w:r>
      <w:r w:rsidR="009D38A8">
        <w:t>, MPSA</w:t>
      </w:r>
      <w:r>
        <w:t xml:space="preserve">,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w:t>
      </w:r>
      <w:r w:rsidR="009D38A8">
        <w:t xml:space="preserve">MPSA or </w:t>
      </w:r>
      <w:r>
        <w:t xml:space="preserve">Select Plus, the order must be for the remaining term of the existing agreement or enrollment (i.e., SA x the number of years remaining in the enrollment term as of the order date, including any partial year). In </w:t>
      </w:r>
      <w:r w:rsidR="003209D1">
        <w:t xml:space="preserve">MPSA or </w:t>
      </w:r>
      <w:r>
        <w:t xml:space="preserve">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33" w:name="_Toc378147682"/>
      <w:bookmarkStart w:id="1534" w:name="_Toc378151579"/>
      <w:bookmarkStart w:id="1535" w:name="_Toc379797436"/>
      <w:bookmarkStart w:id="1536" w:name="_Toc380513472"/>
      <w:bookmarkStart w:id="1537" w:name="_Toc380655522"/>
      <w:bookmarkStart w:id="1538" w:name="_Toc415585637"/>
      <w:r>
        <w:t xml:space="preserve">Migration Licenses </w:t>
      </w:r>
      <w:r w:rsidR="00E3770D">
        <w:t>for</w:t>
      </w:r>
      <w:r>
        <w:t xml:space="preserve"> Discontinued or End-of-Life Products</w:t>
      </w:r>
      <w:bookmarkEnd w:id="1533"/>
      <w:bookmarkEnd w:id="1534"/>
      <w:bookmarkEnd w:id="1535"/>
      <w:bookmarkEnd w:id="1536"/>
      <w:bookmarkEnd w:id="1537"/>
      <w:bookmarkEnd w:id="1538"/>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D73C40">
      <w:pPr>
        <w:pStyle w:val="ProductList-Body"/>
        <w:numPr>
          <w:ilvl w:val="0"/>
          <w:numId w:val="11"/>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D73C40">
      <w:pPr>
        <w:pStyle w:val="ProductList-Body"/>
        <w:numPr>
          <w:ilvl w:val="0"/>
          <w:numId w:val="11"/>
        </w:numPr>
        <w:ind w:left="450" w:hanging="270"/>
      </w:pPr>
      <w:r>
        <w:t>Migration Licenses are granted on 1:1 for each of Customer’s Qualifying Licenses.</w:t>
      </w:r>
    </w:p>
    <w:p w14:paraId="4FDCC431" w14:textId="6B67B443" w:rsidR="00362758" w:rsidRDefault="00362758" w:rsidP="00D73C40">
      <w:pPr>
        <w:pStyle w:val="ProductList-Body"/>
        <w:numPr>
          <w:ilvl w:val="0"/>
          <w:numId w:val="11"/>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D73C40">
      <w:pPr>
        <w:pStyle w:val="ProductList-Body"/>
        <w:numPr>
          <w:ilvl w:val="0"/>
          <w:numId w:val="11"/>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D73C40">
      <w:pPr>
        <w:pStyle w:val="ProductList-Body"/>
        <w:numPr>
          <w:ilvl w:val="0"/>
          <w:numId w:val="11"/>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D73C40">
      <w:pPr>
        <w:pStyle w:val="ProductList-Body"/>
        <w:numPr>
          <w:ilvl w:val="0"/>
          <w:numId w:val="11"/>
        </w:numPr>
        <w:ind w:left="450" w:hanging="270"/>
      </w:pPr>
      <w:r>
        <w:t>A customer may not transfer Migration Licenses separately from Qualifying Licenses.</w:t>
      </w:r>
    </w:p>
    <w:p w14:paraId="4FDCC435" w14:textId="16A754C1" w:rsidR="00362758" w:rsidRDefault="00362758" w:rsidP="00D73C40">
      <w:pPr>
        <w:pStyle w:val="ProductList-Body"/>
        <w:numPr>
          <w:ilvl w:val="0"/>
          <w:numId w:val="11"/>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D73C40">
      <w:pPr>
        <w:pStyle w:val="ProductList-Body"/>
        <w:numPr>
          <w:ilvl w:val="0"/>
          <w:numId w:val="11"/>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39" w:name="_Toc378147683"/>
      <w:bookmarkStart w:id="1540" w:name="_Toc378151580"/>
      <w:bookmarkStart w:id="1541" w:name="_Toc379797437"/>
      <w:bookmarkStart w:id="1542" w:name="_Toc380513473"/>
      <w:bookmarkStart w:id="1543" w:name="_Toc380655523"/>
      <w:bookmarkStart w:id="1544" w:name="_Toc415585638"/>
      <w:r>
        <w:t>Software Assurance Benefits</w:t>
      </w:r>
      <w:bookmarkEnd w:id="1539"/>
      <w:bookmarkEnd w:id="1540"/>
      <w:bookmarkEnd w:id="1541"/>
      <w:bookmarkEnd w:id="1542"/>
      <w:bookmarkEnd w:id="1543"/>
      <w:bookmarkEnd w:id="1544"/>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591F8DB3" w14:textId="2F654623" w:rsidR="00500791" w:rsidRDefault="00500791" w:rsidP="00507D7B">
      <w:pPr>
        <w:pStyle w:val="ProductList-Body"/>
      </w:pPr>
    </w:p>
    <w:p w14:paraId="649E7E6F" w14:textId="7DFB2FF9" w:rsidR="00500791" w:rsidRDefault="00500791" w:rsidP="00507D7B">
      <w:pPr>
        <w:pStyle w:val="ProductList-Body"/>
      </w:pPr>
      <w:r w:rsidRPr="00500791">
        <w:t>Customers who purchase through the Microsoft Products and Services Agreement (MPSA) must refer to the MPSA Licensing Manual for details relat</w:t>
      </w:r>
      <w:r w:rsidR="007014F0">
        <w:t xml:space="preserve">ed to SA purchases through MPSA. </w:t>
      </w:r>
      <w:r>
        <w:t xml:space="preserve">The MPSA Licensing Manual is located at </w:t>
      </w:r>
      <w:hyperlink r:id="rId62" w:history="1">
        <w:r w:rsidRPr="00603EE2">
          <w:rPr>
            <w:rStyle w:val="Hyperlink"/>
          </w:rPr>
          <w:t>http://www.microsoftvolumelicensing.com/DocumentSearch.aspx?Mode=1&amp;Category=3</w:t>
        </w:r>
      </w:hyperlink>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3C72EF"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3C72EF"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3C72EF"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3C72EF"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3C72EF"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3C72EF"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1E26A062" w:rsidR="004A3FA6" w:rsidRPr="00717EC0" w:rsidRDefault="003C72EF" w:rsidP="00765C85">
            <w:pPr>
              <w:pStyle w:val="ProductList-Body"/>
            </w:pPr>
            <w:hyperlink w:anchor="SA_WindowsCompanionSubscription" w:history="1">
              <w:r w:rsidR="00366E31">
                <w:rPr>
                  <w:rStyle w:val="Hyperlink"/>
                </w:rPr>
                <w:t>Windows Software Assurance per User Add-on Purchase Rights</w:t>
              </w:r>
            </w:hyperlink>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3C72EF"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3C72EF"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3C72EF"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3C72EF"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3C72EF"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3C72EF"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3C72EF"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3C72EF"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3C72EF"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3C72EF"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965718" w:rsidRPr="00717EC0" w14:paraId="4637593A" w14:textId="77777777" w:rsidTr="004A3FA6">
        <w:trPr>
          <w:trHeight w:val="255"/>
        </w:trPr>
        <w:tc>
          <w:tcPr>
            <w:tcW w:w="5320" w:type="dxa"/>
            <w:vAlign w:val="bottom"/>
          </w:tcPr>
          <w:p w14:paraId="05B4F86C" w14:textId="5DDDD0A7" w:rsidR="00965718" w:rsidRDefault="003C72EF" w:rsidP="00680926">
            <w:pPr>
              <w:pStyle w:val="ProductList-Body"/>
            </w:pPr>
            <w:hyperlink w:anchor="SA_MicrosoftDynamicsCustomerSource" w:history="1">
              <w:r w:rsidR="00965718" w:rsidRPr="00680926">
                <w:rPr>
                  <w:rStyle w:val="Hyperlink"/>
                </w:rPr>
                <w:t>Microsoft Dynamics CustomerSource</w:t>
              </w:r>
            </w:hyperlink>
          </w:p>
        </w:tc>
        <w:tc>
          <w:tcPr>
            <w:tcW w:w="1828" w:type="dxa"/>
            <w:vAlign w:val="center"/>
          </w:tcPr>
          <w:p w14:paraId="0AAAF1DF" w14:textId="77777777" w:rsidR="00965718" w:rsidRPr="00717EC0" w:rsidRDefault="00965718" w:rsidP="00197FAD">
            <w:pPr>
              <w:pStyle w:val="ProductList-Body"/>
              <w:jc w:val="center"/>
              <w:rPr>
                <w:color w:val="000000"/>
              </w:rPr>
            </w:pPr>
          </w:p>
        </w:tc>
        <w:tc>
          <w:tcPr>
            <w:tcW w:w="1828" w:type="dxa"/>
          </w:tcPr>
          <w:p w14:paraId="5B0DB90C" w14:textId="77777777" w:rsidR="00965718" w:rsidRPr="00135480" w:rsidRDefault="00965718" w:rsidP="00197FAD">
            <w:pPr>
              <w:pStyle w:val="ProductList-Body"/>
              <w:jc w:val="center"/>
              <w:rPr>
                <w:rFonts w:ascii="Wingdings" w:hAnsi="Wingdings" w:cs="Wingdings"/>
                <w:sz w:val="20"/>
                <w:szCs w:val="20"/>
              </w:rPr>
            </w:pPr>
          </w:p>
        </w:tc>
        <w:tc>
          <w:tcPr>
            <w:tcW w:w="1829" w:type="dxa"/>
            <w:vAlign w:val="center"/>
          </w:tcPr>
          <w:p w14:paraId="3880F4AD" w14:textId="3E6CDA56" w:rsidR="00965718" w:rsidRPr="00717EC0" w:rsidRDefault="00965718" w:rsidP="00197FAD">
            <w:pPr>
              <w:pStyle w:val="ProductList-Body"/>
              <w:jc w:val="center"/>
              <w:rPr>
                <w:color w:val="000000"/>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583ADFC3" w:rsidR="004A3FA6" w:rsidRPr="00717EC0" w:rsidRDefault="003C72EF"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3C72EF"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3C72EF"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3C72EF"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45" w:name="_Toc379797438"/>
      <w:bookmarkStart w:id="1546" w:name="_Toc380513474"/>
      <w:bookmarkStart w:id="1547" w:name="_Toc380655524"/>
      <w:bookmarkStart w:id="1548" w:name="SA_NewVersionRights"/>
      <w:bookmarkStart w:id="1549" w:name="_Toc415585639"/>
      <w:r w:rsidRPr="004925A1">
        <w:rPr>
          <w:b/>
          <w:color w:val="00188F"/>
        </w:rPr>
        <w:t>New Version Rights</w:t>
      </w:r>
      <w:bookmarkEnd w:id="1545"/>
      <w:bookmarkEnd w:id="1546"/>
      <w:bookmarkEnd w:id="1547"/>
      <w:bookmarkEnd w:id="1548"/>
      <w:bookmarkEnd w:id="1549"/>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50" w:name="_Toc379797439"/>
      <w:bookmarkStart w:id="1551" w:name="_Toc380513475"/>
      <w:bookmarkStart w:id="1552" w:name="_Toc380655525"/>
      <w:bookmarkStart w:id="1553" w:name="SA_OfficeMultiLanguagePack"/>
      <w:bookmarkStart w:id="1554" w:name="_Toc415585640"/>
      <w:r w:rsidRPr="004925A1">
        <w:rPr>
          <w:b/>
          <w:color w:val="00188F"/>
        </w:rPr>
        <w:t>Office Multi Language Pack</w:t>
      </w:r>
      <w:bookmarkEnd w:id="1550"/>
      <w:bookmarkEnd w:id="1551"/>
      <w:bookmarkEnd w:id="1552"/>
      <w:bookmarkEnd w:id="1553"/>
      <w:bookmarkEnd w:id="1554"/>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55" w:name="_Toc379797440"/>
      <w:bookmarkStart w:id="1556" w:name="_Toc380513476"/>
      <w:bookmarkStart w:id="1557" w:name="_Toc380655526"/>
      <w:bookmarkStart w:id="1558" w:name="SA_OfficeOnline"/>
      <w:bookmarkStart w:id="1559" w:name="_Toc415585641"/>
      <w:r w:rsidRPr="004925A1">
        <w:rPr>
          <w:b/>
          <w:color w:val="00188F"/>
        </w:rPr>
        <w:t>Office Online</w:t>
      </w:r>
      <w:bookmarkEnd w:id="1555"/>
      <w:bookmarkEnd w:id="1556"/>
      <w:bookmarkEnd w:id="1557"/>
      <w:bookmarkEnd w:id="1558"/>
      <w:bookmarkEnd w:id="1559"/>
    </w:p>
    <w:p w14:paraId="4FDCC4ED" w14:textId="119C2512" w:rsidR="00685ABF" w:rsidRDefault="00685ABF" w:rsidP="00685ABF">
      <w:pPr>
        <w:pStyle w:val="ProductList-Body"/>
      </w:pPr>
      <w:r>
        <w:t xml:space="preserve">Users of a device licensed with the qualifying applications may access Office Online for viewing and editing documents from the </w:t>
      </w:r>
      <w:r w:rsidR="008A4096">
        <w:t>L</w:t>
      </w:r>
      <w:r>
        <w:t xml:space="preserve">icensed </w:t>
      </w:r>
      <w:r w:rsidR="008A4096">
        <w:t>D</w:t>
      </w:r>
      <w:r>
        <w:t xml:space="preserve">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60" w:name="_Toc379797441"/>
      <w:bookmarkStart w:id="1561" w:name="_Toc380513477"/>
      <w:bookmarkStart w:id="1562" w:name="_Toc380655527"/>
      <w:bookmarkStart w:id="1563" w:name="SA_PlanningServices"/>
      <w:bookmarkStart w:id="1564" w:name="_Toc415585642"/>
      <w:r w:rsidRPr="004925A1">
        <w:rPr>
          <w:b/>
          <w:color w:val="00188F"/>
        </w:rPr>
        <w:t>Planning Services</w:t>
      </w:r>
      <w:bookmarkEnd w:id="1560"/>
      <w:bookmarkEnd w:id="1561"/>
      <w:bookmarkEnd w:id="1562"/>
      <w:bookmarkEnd w:id="1563"/>
      <w:bookmarkEnd w:id="1564"/>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B43A962" w:rsidR="00B710C4" w:rsidRPr="00717EC0" w:rsidRDefault="00B710C4" w:rsidP="00B710C4">
            <w:pPr>
              <w:pStyle w:val="ProductList-Body"/>
            </w:pPr>
            <w:r w:rsidRPr="00717EC0">
              <w:t xml:space="preserve">Office Application Pool Products (including Office suites, Project Standard and Professional, Visio Standard and Professional), </w:t>
            </w:r>
            <w:r w:rsidR="00F152FE">
              <w:t>Microsoft Dynamics AX Task CAL, Microsoft Dynamics AX Store Server</w:t>
            </w:r>
            <w:r w:rsidR="00F152FE" w:rsidRPr="000F56C8">
              <w:rPr>
                <w:vertAlign w:val="superscript"/>
              </w:rPr>
              <w:t>1</w:t>
            </w:r>
            <w:r w:rsidR="00F152FE">
              <w:t>, Microsoft Dynamics AX Functional CAL</w:t>
            </w:r>
            <w:r w:rsidR="00F152FE" w:rsidRPr="000F56C8">
              <w:rPr>
                <w:vertAlign w:val="superscript"/>
              </w:rPr>
              <w:t>1</w:t>
            </w:r>
            <w:r w:rsidR="00F152FE">
              <w:t xml:space="preserve">, and </w:t>
            </w:r>
            <w:r w:rsidRPr="00717EC0">
              <w:t>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2E46CBED" w:rsidR="00B710C4" w:rsidRPr="00717EC0" w:rsidRDefault="00B710C4" w:rsidP="00F152FE">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xml:space="preserve">, </w:t>
            </w:r>
            <w:r w:rsidR="00D1755F" w:rsidRPr="00717EC0">
              <w:rPr>
                <w:rFonts w:eastAsia="Calibri"/>
                <w:lang w:eastAsia="ja-JP"/>
              </w:rPr>
              <w:t>Mi</w:t>
            </w:r>
            <w:r w:rsidR="00D1755F">
              <w:rPr>
                <w:rFonts w:eastAsia="Calibri"/>
                <w:lang w:eastAsia="ja-JP"/>
              </w:rPr>
              <w:t>crosoft Dynamics CRM Server 2015</w:t>
            </w:r>
            <w:r w:rsidR="00D1755F">
              <w:rPr>
                <w:rFonts w:eastAsia="Calibri"/>
                <w:lang w:eastAsia="ja-JP"/>
              </w:rPr>
              <w:fldChar w:fldCharType="begin"/>
            </w:r>
            <w:r w:rsidR="00D1755F">
              <w:instrText xml:space="preserve"> XE "</w:instrText>
            </w:r>
            <w:r w:rsidR="00D1755F" w:rsidRPr="00142865">
              <w:instrText>Microsoft Dynamics CRM Server 201</w:instrText>
            </w:r>
            <w:r w:rsidR="00B65D42">
              <w:instrText>5</w:instrText>
            </w:r>
            <w:r w:rsidR="00D1755F">
              <w:instrText xml:space="preserve">" </w:instrText>
            </w:r>
            <w:r w:rsidR="00D1755F">
              <w:rPr>
                <w:rFonts w:eastAsia="Calibri"/>
                <w:lang w:eastAsia="ja-JP"/>
              </w:rPr>
              <w:fldChar w:fldCharType="end"/>
            </w:r>
            <w:r w:rsidR="00D1755F" w:rsidRPr="00717EC0">
              <w:rPr>
                <w:rFonts w:eastAsia="Calibri"/>
                <w:lang w:eastAsia="ja-JP"/>
              </w:rPr>
              <w:t xml:space="preserve">, </w:t>
            </w:r>
            <w:r w:rsidRPr="00717EC0">
              <w:rPr>
                <w:rFonts w:eastAsia="Calibri"/>
                <w:lang w:eastAsia="ja-JP"/>
              </w:rPr>
              <w:t>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Visual Studio Test Professional with MSDN</w:t>
            </w:r>
            <w:r w:rsidR="00F152FE">
              <w:rPr>
                <w:rFonts w:eastAsia="Calibri"/>
                <w:lang w:eastAsia="ja-JP"/>
              </w:rPr>
              <w:t>, and Microsoft Dynamics AX Enterprise CAL</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236D137E"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 xml:space="preserve">Windows Server Data Center edition, </w:t>
            </w:r>
            <w:r w:rsidR="00F152FE">
              <w:rPr>
                <w:rFonts w:eastAsia="Calibri"/>
                <w:lang w:eastAsia="ja-JP"/>
              </w:rPr>
              <w:t xml:space="preserve">Microsoft Dynamics AX Standard Commerce Core Server, </w:t>
            </w:r>
            <w:r w:rsidRPr="00717EC0">
              <w:rPr>
                <w:rFonts w:eastAsia="Calibri"/>
                <w:lang w:eastAsia="ja-JP"/>
              </w:rPr>
              <w:t>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CF3CFCC"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xml:space="preserve">, </w:t>
      </w:r>
      <w:r w:rsidR="00F152FE">
        <w:rPr>
          <w:i/>
        </w:rPr>
        <w:t xml:space="preserve">Microsoft Dynamics Functional CAL, and Microsoft Dynamics AC Store Server, </w:t>
      </w:r>
      <w:r>
        <w:rPr>
          <w:i/>
        </w:rPr>
        <w:t>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37781B32" w:rsidR="00B710C4" w:rsidRDefault="00E85897" w:rsidP="00B710C4">
      <w:pPr>
        <w:pStyle w:val="ProductList-Body"/>
      </w:pPr>
      <w:r w:rsidRPr="00E85897">
        <w:t>Eligible products purchased under the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D73C40">
      <w:pPr>
        <w:pStyle w:val="ProductList-Body"/>
        <w:numPr>
          <w:ilvl w:val="0"/>
          <w:numId w:val="19"/>
        </w:numPr>
        <w:ind w:left="450" w:hanging="270"/>
      </w:pPr>
      <w:r w:rsidRPr="003B3EBC">
        <w:t>Desktop Deployment Planning Services (DDPS)</w:t>
      </w:r>
    </w:p>
    <w:p w14:paraId="4DE88C07" w14:textId="77777777" w:rsidR="000972B6" w:rsidRDefault="000972B6" w:rsidP="00D73C40">
      <w:pPr>
        <w:pStyle w:val="ProductList-Body"/>
        <w:numPr>
          <w:ilvl w:val="1"/>
          <w:numId w:val="19"/>
        </w:numPr>
        <w:ind w:left="720" w:hanging="270"/>
      </w:pPr>
      <w:r>
        <w:t>Plan for an Office 365 deployment. Service Levels: 3 or 10 days.</w:t>
      </w:r>
    </w:p>
    <w:p w14:paraId="4FDCC500" w14:textId="334004BB" w:rsidR="003B3EBC" w:rsidRDefault="00B710C4" w:rsidP="00D73C40">
      <w:pPr>
        <w:pStyle w:val="ProductList-Body"/>
        <w:numPr>
          <w:ilvl w:val="1"/>
          <w:numId w:val="19"/>
        </w:numPr>
        <w:ind w:left="720" w:hanging="270"/>
      </w:pPr>
      <w:r w:rsidRPr="00B710C4">
        <w:t xml:space="preserve">Develop a deployment or upgrade plan for Office and Windows. </w:t>
      </w:r>
      <w:r w:rsidR="00261F60">
        <w:t>Service Levels: 1, 3, 5, 10 or 15 days</w:t>
      </w:r>
      <w:r w:rsidR="003A43D0">
        <w:t>.</w:t>
      </w:r>
    </w:p>
    <w:p w14:paraId="56418383" w14:textId="448BC7BB" w:rsidR="000972B6" w:rsidRDefault="000972B6" w:rsidP="00D73C40">
      <w:pPr>
        <w:pStyle w:val="ProductList-Body"/>
        <w:numPr>
          <w:ilvl w:val="1"/>
          <w:numId w:val="19"/>
        </w:numPr>
        <w:ind w:left="720" w:hanging="270"/>
      </w:pPr>
      <w:r>
        <w:t>Plan for a Windows Mobility implementation. Service Levels: 5, 10 or 15 days</w:t>
      </w:r>
    </w:p>
    <w:p w14:paraId="4FDCC502" w14:textId="77777777" w:rsidR="003B3EBC" w:rsidRDefault="003B3EBC" w:rsidP="00D73C40">
      <w:pPr>
        <w:pStyle w:val="ProductList-Body"/>
        <w:numPr>
          <w:ilvl w:val="0"/>
          <w:numId w:val="19"/>
        </w:numPr>
        <w:ind w:left="450" w:hanging="270"/>
      </w:pPr>
      <w:r>
        <w:t>SharePoint Deployment Planning Services (SDPS)</w:t>
      </w:r>
    </w:p>
    <w:p w14:paraId="6719CCE0" w14:textId="77777777" w:rsidR="00424EF7" w:rsidRDefault="00424EF7" w:rsidP="00D73C40">
      <w:pPr>
        <w:pStyle w:val="ProductList-Body"/>
        <w:numPr>
          <w:ilvl w:val="1"/>
          <w:numId w:val="19"/>
        </w:numPr>
        <w:ind w:left="720" w:hanging="270"/>
      </w:pPr>
      <w:r>
        <w:t>Plan for an Office 365 deployment. Service Levels: 3 or 10 days.</w:t>
      </w:r>
    </w:p>
    <w:p w14:paraId="4FDCC503" w14:textId="735C8D32" w:rsidR="003B3EBC" w:rsidRDefault="00B710C4" w:rsidP="00D73C40">
      <w:pPr>
        <w:pStyle w:val="ProductList-Body"/>
        <w:numPr>
          <w:ilvl w:val="1"/>
          <w:numId w:val="19"/>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25CA4657" w14:textId="028E2645" w:rsidR="000972B6" w:rsidRDefault="000972B6" w:rsidP="00D73C40">
      <w:pPr>
        <w:pStyle w:val="ProductList-Body"/>
        <w:numPr>
          <w:ilvl w:val="1"/>
          <w:numId w:val="19"/>
        </w:numPr>
        <w:ind w:left="720" w:hanging="270"/>
      </w:pPr>
      <w:r>
        <w:t>Develop a deployment play for Microsoft Project Server. Service Level: 5 days</w:t>
      </w:r>
      <w:r w:rsidR="00424EF7">
        <w:t>.</w:t>
      </w:r>
    </w:p>
    <w:p w14:paraId="1FD0D0BE" w14:textId="25211E25" w:rsidR="000972B6" w:rsidRDefault="000972B6" w:rsidP="00D73C40">
      <w:pPr>
        <w:pStyle w:val="ProductList-Body"/>
        <w:numPr>
          <w:ilvl w:val="1"/>
          <w:numId w:val="19"/>
        </w:numPr>
        <w:ind w:left="720" w:hanging="270"/>
      </w:pPr>
      <w:r>
        <w:t>Pla</w:t>
      </w:r>
      <w:r w:rsidR="00424EF7">
        <w:t>n for an implementation of Yammer. Service Level: 3 days.</w:t>
      </w:r>
    </w:p>
    <w:p w14:paraId="4FDCC505" w14:textId="77777777" w:rsidR="003B3EBC" w:rsidRDefault="003B3EBC" w:rsidP="00D73C40">
      <w:pPr>
        <w:pStyle w:val="ProductList-Body"/>
        <w:numPr>
          <w:ilvl w:val="0"/>
          <w:numId w:val="19"/>
        </w:numPr>
        <w:ind w:left="450" w:hanging="270"/>
      </w:pPr>
      <w:r>
        <w:t>Lync and Exchange Deployment Planning Services (L&amp;EDPS)</w:t>
      </w:r>
    </w:p>
    <w:p w14:paraId="62C17037" w14:textId="77777777" w:rsidR="00424EF7" w:rsidRDefault="00424EF7" w:rsidP="00D73C40">
      <w:pPr>
        <w:pStyle w:val="ProductList-Body"/>
        <w:numPr>
          <w:ilvl w:val="1"/>
          <w:numId w:val="19"/>
        </w:numPr>
        <w:ind w:left="720" w:hanging="270"/>
      </w:pPr>
      <w:r>
        <w:t>Plan for an Office 365 deployment. Service Levels: 3 or 10 days.</w:t>
      </w:r>
    </w:p>
    <w:p w14:paraId="4FDCC506" w14:textId="3666086B" w:rsidR="003B3EBC" w:rsidRDefault="00B710C4" w:rsidP="00D73C40">
      <w:pPr>
        <w:pStyle w:val="ProductList-Body"/>
        <w:numPr>
          <w:ilvl w:val="1"/>
          <w:numId w:val="19"/>
        </w:numPr>
        <w:ind w:left="720" w:hanging="270"/>
      </w:pPr>
      <w:r w:rsidRPr="00B710C4">
        <w:t xml:space="preserve">Develop a deployment or upgrade plan for Exchange. </w:t>
      </w:r>
      <w:r w:rsidR="00261F60">
        <w:t>Service Levels: 1, 3, 5, 10 or 15 days</w:t>
      </w:r>
      <w:r w:rsidR="003A43D0">
        <w:t>.</w:t>
      </w:r>
    </w:p>
    <w:p w14:paraId="1FFD8361" w14:textId="79CCC3F6" w:rsidR="00424EF7" w:rsidRDefault="00424EF7" w:rsidP="00D73C40">
      <w:pPr>
        <w:pStyle w:val="ProductList-Body"/>
        <w:numPr>
          <w:ilvl w:val="1"/>
          <w:numId w:val="19"/>
        </w:numPr>
        <w:ind w:left="720" w:hanging="270"/>
      </w:pPr>
      <w:r w:rsidRPr="00B710C4">
        <w:t xml:space="preserve">Develop a deployment or upgrade plan for Lync. </w:t>
      </w:r>
      <w:r>
        <w:t>Service Levels: 1, 3, 5, 10 or 15 days.</w:t>
      </w:r>
    </w:p>
    <w:p w14:paraId="6943FFDF" w14:textId="708685AD" w:rsidR="00424EF7" w:rsidRDefault="00424EF7" w:rsidP="00D73C40">
      <w:pPr>
        <w:pStyle w:val="ProductList-Body"/>
        <w:numPr>
          <w:ilvl w:val="1"/>
          <w:numId w:val="19"/>
        </w:numPr>
        <w:ind w:left="720" w:hanging="270"/>
      </w:pPr>
      <w:r>
        <w:t>P</w:t>
      </w:r>
      <w:r w:rsidRPr="00B710C4">
        <w:t>lan for Exchange</w:t>
      </w:r>
      <w:r>
        <w:t xml:space="preserve"> Online Protection</w:t>
      </w:r>
      <w:r w:rsidRPr="00B710C4">
        <w:t xml:space="preserve">. </w:t>
      </w:r>
      <w:r>
        <w:t>Service Levels: 3 days.</w:t>
      </w:r>
    </w:p>
    <w:p w14:paraId="79A263D7" w14:textId="27531600" w:rsidR="00424EF7" w:rsidRDefault="00424EF7" w:rsidP="00D73C40">
      <w:pPr>
        <w:pStyle w:val="ProductList-Body"/>
        <w:numPr>
          <w:ilvl w:val="1"/>
          <w:numId w:val="19"/>
        </w:numPr>
        <w:ind w:left="720" w:hanging="270"/>
      </w:pPr>
      <w:r>
        <w:t>P</w:t>
      </w:r>
      <w:r w:rsidRPr="00B710C4">
        <w:t>lan for Exchange</w:t>
      </w:r>
      <w:r>
        <w:t xml:space="preserve"> Data Loss Prevention</w:t>
      </w:r>
      <w:r w:rsidRPr="00B710C4">
        <w:t xml:space="preserve">. </w:t>
      </w:r>
      <w:r>
        <w:t>Service Levels: 1 day.</w:t>
      </w:r>
    </w:p>
    <w:p w14:paraId="4FDCC508" w14:textId="77777777" w:rsidR="003B3EBC" w:rsidRDefault="003B3EBC" w:rsidP="00D73C40">
      <w:pPr>
        <w:pStyle w:val="ProductList-Body"/>
        <w:numPr>
          <w:ilvl w:val="0"/>
          <w:numId w:val="19"/>
        </w:numPr>
        <w:ind w:left="450" w:hanging="270"/>
      </w:pPr>
      <w:r>
        <w:t>Private Cloud, Management and Virtualization Deployment Planning Services (PVDPS)</w:t>
      </w:r>
    </w:p>
    <w:p w14:paraId="4FDCC50A" w14:textId="20F8878F" w:rsidR="003B3EBC" w:rsidRDefault="008E676F" w:rsidP="00D73C40">
      <w:pPr>
        <w:pStyle w:val="ProductList-Body"/>
        <w:numPr>
          <w:ilvl w:val="1"/>
          <w:numId w:val="19"/>
        </w:numPr>
        <w:ind w:left="720" w:hanging="270"/>
      </w:pPr>
      <w:r w:rsidRPr="00B710C4">
        <w:t>Develop a</w:t>
      </w:r>
      <w:r w:rsidR="00424EF7">
        <w:t>n</w:t>
      </w:r>
      <w:r w:rsidRPr="00B710C4">
        <w:t xml:space="preserve"> upgrade plan for</w:t>
      </w:r>
      <w:r>
        <w:t xml:space="preserve"> Windows S</w:t>
      </w:r>
      <w:r w:rsidR="00F97607">
        <w:t>erver.</w:t>
      </w:r>
      <w:r w:rsidR="00341301">
        <w:t xml:space="preserve"> </w:t>
      </w:r>
      <w:r w:rsidR="003B3EBC">
        <w:t>Service Levels: 3, 5, 10 or 15 days</w:t>
      </w:r>
      <w:r w:rsidR="00341301">
        <w:t>.</w:t>
      </w:r>
    </w:p>
    <w:p w14:paraId="0C6C9603" w14:textId="347FAE2E" w:rsidR="00424EF7" w:rsidRDefault="00424EF7" w:rsidP="00D73C40">
      <w:pPr>
        <w:pStyle w:val="ProductList-Body"/>
        <w:numPr>
          <w:ilvl w:val="1"/>
          <w:numId w:val="19"/>
        </w:numPr>
        <w:ind w:left="720" w:hanging="270"/>
      </w:pPr>
      <w:r>
        <w:t>Plan for migration to Hyper-V from VMware. Service Levels: 3, 5, or 10 days.</w:t>
      </w:r>
    </w:p>
    <w:p w14:paraId="21F0F8A6" w14:textId="3846346A" w:rsidR="00424EF7" w:rsidRDefault="00424EF7" w:rsidP="00D73C40">
      <w:pPr>
        <w:pStyle w:val="ProductList-Body"/>
        <w:numPr>
          <w:ilvl w:val="1"/>
          <w:numId w:val="19"/>
        </w:numPr>
        <w:ind w:left="720" w:hanging="270"/>
      </w:pPr>
      <w:r>
        <w:t>Plan to deploy a Microsoft datacenter management solution for System Center and Windows Serve</w:t>
      </w:r>
      <w:r w:rsidR="006E0B7E">
        <w:t>r</w:t>
      </w:r>
      <w:r>
        <w:t xml:space="preserve"> Hyper-V. Service Levels: 3, 5, or 10 days.</w:t>
      </w:r>
    </w:p>
    <w:p w14:paraId="09603398" w14:textId="52B5219D" w:rsidR="00424EF7" w:rsidRDefault="00424EF7" w:rsidP="00D73C40">
      <w:pPr>
        <w:pStyle w:val="ProductList-Body"/>
        <w:numPr>
          <w:ilvl w:val="1"/>
          <w:numId w:val="19"/>
        </w:numPr>
        <w:ind w:left="720" w:hanging="270"/>
      </w:pPr>
      <w:r>
        <w:t>Plan for an Enterprise Mobility Implementation. Service Levels: 3, 5, 10 or 15 days.</w:t>
      </w:r>
    </w:p>
    <w:p w14:paraId="4FDCC50B" w14:textId="77777777" w:rsidR="003B3EBC" w:rsidRDefault="003B3EBC" w:rsidP="00D73C40">
      <w:pPr>
        <w:pStyle w:val="ProductList-Body"/>
        <w:numPr>
          <w:ilvl w:val="0"/>
          <w:numId w:val="19"/>
        </w:numPr>
        <w:ind w:left="450" w:hanging="270"/>
      </w:pPr>
      <w:r>
        <w:t>SQL Server Deployment Planning Services (SSDPS)</w:t>
      </w:r>
    </w:p>
    <w:p w14:paraId="4FDCC50D" w14:textId="02705AAF" w:rsidR="003B3EBC" w:rsidRDefault="00B710C4" w:rsidP="00D73C40">
      <w:pPr>
        <w:pStyle w:val="ProductList-Body"/>
        <w:numPr>
          <w:ilvl w:val="1"/>
          <w:numId w:val="19"/>
        </w:numPr>
        <w:ind w:left="720" w:hanging="270"/>
      </w:pPr>
      <w:r w:rsidRPr="00B710C4">
        <w:t>Develop a deployment</w:t>
      </w:r>
      <w:r w:rsidR="0099687F">
        <w:t>,</w:t>
      </w:r>
      <w:r w:rsidRPr="00B710C4">
        <w:t xml:space="preserve"> upgrade</w:t>
      </w:r>
      <w:r w:rsidR="0099687F">
        <w:t>, or migration</w:t>
      </w:r>
      <w:r w:rsidRPr="00B710C4">
        <w:t xml:space="preserve"> plan for </w:t>
      </w:r>
      <w:r w:rsidR="007702C8" w:rsidRPr="00B710C4">
        <w:t>SQL Server.</w:t>
      </w:r>
      <w:r w:rsidR="00341301">
        <w:t xml:space="preserve"> </w:t>
      </w:r>
      <w:r w:rsidR="003B3EBC">
        <w:t>Service Levels: 3</w:t>
      </w:r>
      <w:r w:rsidR="0099687F">
        <w:t>, 5, 10</w:t>
      </w:r>
      <w:r w:rsidR="003B3EBC">
        <w:t xml:space="preserve"> or </w:t>
      </w:r>
      <w:r w:rsidR="0099687F">
        <w:t>1</w:t>
      </w:r>
      <w:r w:rsidR="003B3EBC">
        <w:t>5 days</w:t>
      </w:r>
      <w:r w:rsidR="00341301">
        <w:t>.</w:t>
      </w:r>
    </w:p>
    <w:p w14:paraId="4FDCC50E" w14:textId="77777777" w:rsidR="003B3EBC" w:rsidRDefault="003B3EBC" w:rsidP="00D73C40">
      <w:pPr>
        <w:pStyle w:val="ProductList-Body"/>
        <w:numPr>
          <w:ilvl w:val="0"/>
          <w:numId w:val="19"/>
        </w:numPr>
        <w:ind w:left="450" w:hanging="270"/>
      </w:pPr>
      <w:r>
        <w:t>Developer Tools Deployment Planning Services (DTDPS)</w:t>
      </w:r>
    </w:p>
    <w:p w14:paraId="4FDCC510" w14:textId="49ADF40B" w:rsidR="003B3EBC" w:rsidRDefault="00B710C4" w:rsidP="00D73C40">
      <w:pPr>
        <w:pStyle w:val="ProductList-Body"/>
        <w:numPr>
          <w:ilvl w:val="1"/>
          <w:numId w:val="19"/>
        </w:numPr>
        <w:ind w:left="720" w:hanging="270"/>
      </w:pPr>
      <w:r w:rsidRPr="00B710C4">
        <w:t xml:space="preserve">Develop a deployment plan for </w:t>
      </w:r>
      <w:r w:rsidR="0099687F">
        <w:t xml:space="preserve">Visual Studio and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D73C40">
      <w:pPr>
        <w:pStyle w:val="ProductList-Body"/>
        <w:numPr>
          <w:ilvl w:val="0"/>
          <w:numId w:val="19"/>
        </w:numPr>
        <w:ind w:left="450" w:hanging="270"/>
      </w:pPr>
      <w:r>
        <w:t>Public Cloud, Azure Deployment Planning Services (AZDPS)</w:t>
      </w:r>
    </w:p>
    <w:p w14:paraId="4FDCC513" w14:textId="7365E19D" w:rsidR="003B3EBC" w:rsidRDefault="0099687F" w:rsidP="00D73C40">
      <w:pPr>
        <w:pStyle w:val="ProductList-Body"/>
        <w:numPr>
          <w:ilvl w:val="1"/>
          <w:numId w:val="19"/>
        </w:numPr>
        <w:ind w:left="720" w:hanging="270"/>
      </w:pPr>
      <w:r>
        <w:t>D</w:t>
      </w:r>
      <w:r w:rsidR="00B710C4" w:rsidRPr="00B710C4">
        <w:t xml:space="preserve">emo and activation planning for </w:t>
      </w:r>
      <w:r w:rsidR="00356011">
        <w:t>Microsoft</w:t>
      </w:r>
      <w:r w:rsidR="00B710C4" w:rsidRPr="00B710C4">
        <w:t xml:space="preserve"> Azure.</w:t>
      </w:r>
      <w:r w:rsidR="00341301">
        <w:t xml:space="preserve"> </w:t>
      </w:r>
      <w:r w:rsidR="003B3EBC">
        <w:t>Service Levels: 3, 5, 10</w:t>
      </w:r>
      <w:r>
        <w:t>, or 15</w:t>
      </w:r>
      <w:r w:rsidR="003B3EBC">
        <w:t xml:space="preserve"> days</w:t>
      </w:r>
      <w:r w:rsidR="00341301">
        <w:t>.</w:t>
      </w:r>
    </w:p>
    <w:p w14:paraId="25CB11AD" w14:textId="5E9E4477" w:rsidR="0099687F" w:rsidRDefault="0099687F" w:rsidP="00D73C40">
      <w:pPr>
        <w:pStyle w:val="ProductList-Body"/>
        <w:numPr>
          <w:ilvl w:val="1"/>
          <w:numId w:val="19"/>
        </w:numPr>
        <w:ind w:left="720" w:hanging="270"/>
      </w:pPr>
      <w:r>
        <w:t>Plan for Enterprise Mobility Implementation. Service Levels: 3, 5, 10, or 15 days.</w:t>
      </w:r>
    </w:p>
    <w:p w14:paraId="51F928C7" w14:textId="4F6FAF64" w:rsidR="0099687F" w:rsidRDefault="0099687F" w:rsidP="00D73C40">
      <w:pPr>
        <w:pStyle w:val="ProductList-Body"/>
        <w:numPr>
          <w:ilvl w:val="0"/>
          <w:numId w:val="19"/>
        </w:numPr>
        <w:ind w:left="450" w:hanging="270"/>
      </w:pPr>
      <w:r>
        <w:t>Microsoft Dynamics Deployment Planning Services (DYDPS)</w:t>
      </w:r>
    </w:p>
    <w:p w14:paraId="7443B183" w14:textId="62F4CDD5" w:rsidR="0099687F" w:rsidRDefault="0099687F" w:rsidP="00D73C40">
      <w:pPr>
        <w:pStyle w:val="ProductList-Body"/>
        <w:numPr>
          <w:ilvl w:val="1"/>
          <w:numId w:val="19"/>
        </w:numPr>
        <w:ind w:left="720" w:hanging="270"/>
      </w:pPr>
      <w:r>
        <w:t>Plan for implementing or upgrading Microsoft Dynamics CRM. Service Levels: 3, 5, 10, or 15 days.</w:t>
      </w:r>
    </w:p>
    <w:p w14:paraId="20A487A7" w14:textId="3F49F91D" w:rsidR="0099687F" w:rsidRDefault="0099687F" w:rsidP="00D73C40">
      <w:pPr>
        <w:pStyle w:val="ProductList-Body"/>
        <w:numPr>
          <w:ilvl w:val="1"/>
          <w:numId w:val="19"/>
        </w:numPr>
        <w:ind w:left="720" w:hanging="270"/>
      </w:pPr>
      <w:r>
        <w:t>Plan for implementing Microsoft Dynamics AX. Service Levels: 3, 5, 10, or 15 days.</w:t>
      </w:r>
    </w:p>
    <w:p w14:paraId="4FDCC514" w14:textId="77777777" w:rsidR="003B3EBC" w:rsidRDefault="003B3EBC" w:rsidP="003B3EBC">
      <w:pPr>
        <w:pStyle w:val="ProductList-Body"/>
      </w:pPr>
    </w:p>
    <w:p w14:paraId="4FDCC580" w14:textId="34AC74A7"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B65D42">
        <w:t>.</w:t>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5B069D64" w:rsidR="00132A99" w:rsidRPr="00241D62" w:rsidRDefault="00132A99" w:rsidP="00D73C40">
      <w:pPr>
        <w:pStyle w:val="ProductList-Body"/>
        <w:numPr>
          <w:ilvl w:val="0"/>
          <w:numId w:val="20"/>
        </w:numPr>
        <w:ind w:left="450" w:hanging="270"/>
        <w:rPr>
          <w:rStyle w:val="Hyperlink"/>
          <w:color w:val="auto"/>
          <w:u w:val="none"/>
        </w:rPr>
      </w:pPr>
      <w:r>
        <w:t xml:space="preserve">Planning Services may be delivered to the customer by qualified Microsoft Partners or Microsoft </w:t>
      </w:r>
      <w:r w:rsidR="004B0A89">
        <w:t>Affiliates</w:t>
      </w:r>
      <w:r>
        <w:t xml:space="preserve">.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3" w:history="1">
        <w:r w:rsidRPr="00190243">
          <w:rPr>
            <w:rStyle w:val="Hyperlink"/>
          </w:rPr>
          <w:t>http://directory.partners.extranet.microsoft.com/psbproviders</w:t>
        </w:r>
      </w:hyperlink>
    </w:p>
    <w:p w14:paraId="6A369C5A" w14:textId="7CDF7712" w:rsidR="00B710C4" w:rsidRDefault="00B710C4" w:rsidP="00D73C40">
      <w:pPr>
        <w:pStyle w:val="ProductList-Body"/>
        <w:numPr>
          <w:ilvl w:val="0"/>
          <w:numId w:val="20"/>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D73C40">
      <w:pPr>
        <w:pStyle w:val="ProductList-Body"/>
        <w:numPr>
          <w:ilvl w:val="0"/>
          <w:numId w:val="20"/>
        </w:numPr>
        <w:ind w:left="450" w:hanging="270"/>
      </w:pPr>
      <w:r>
        <w:t>Planning Services vouchers can only be redeemed by the customer who qualified for the benefit.</w:t>
      </w:r>
    </w:p>
    <w:p w14:paraId="4FDCC587" w14:textId="77777777" w:rsidR="00132A99" w:rsidRDefault="00132A99" w:rsidP="00D73C40">
      <w:pPr>
        <w:pStyle w:val="ProductList-Body"/>
        <w:numPr>
          <w:ilvl w:val="0"/>
          <w:numId w:val="20"/>
        </w:numPr>
        <w:ind w:left="450" w:hanging="270"/>
      </w:pPr>
      <w:r>
        <w:t>Planning Services vouchers may not be exchanged for cash, monies or other valuable considerations.</w:t>
      </w:r>
    </w:p>
    <w:p w14:paraId="4FDCC588" w14:textId="0927CF57" w:rsidR="00132A99" w:rsidRDefault="00132A99" w:rsidP="00D73C40">
      <w:pPr>
        <w:pStyle w:val="ProductList-Body"/>
        <w:numPr>
          <w:ilvl w:val="0"/>
          <w:numId w:val="20"/>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D73C40">
      <w:pPr>
        <w:pStyle w:val="ProductList-Body"/>
        <w:numPr>
          <w:ilvl w:val="0"/>
          <w:numId w:val="20"/>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D73C40">
      <w:pPr>
        <w:pStyle w:val="ProductList-Body"/>
        <w:numPr>
          <w:ilvl w:val="0"/>
          <w:numId w:val="20"/>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D73C40">
      <w:pPr>
        <w:pStyle w:val="ProductList-Body"/>
        <w:numPr>
          <w:ilvl w:val="0"/>
          <w:numId w:val="20"/>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D73C40">
      <w:pPr>
        <w:pStyle w:val="ProductList-Body"/>
        <w:numPr>
          <w:ilvl w:val="0"/>
          <w:numId w:val="20"/>
        </w:numPr>
        <w:ind w:left="450" w:hanging="270"/>
      </w:pPr>
      <w:r>
        <w:t>Vouchers must be assigned during the SA coverage period.</w:t>
      </w:r>
    </w:p>
    <w:p w14:paraId="4FDCC58C" w14:textId="06763B94" w:rsidR="00132A99" w:rsidRDefault="00132A99" w:rsidP="00D73C40">
      <w:pPr>
        <w:pStyle w:val="ProductList-Body"/>
        <w:numPr>
          <w:ilvl w:val="0"/>
          <w:numId w:val="20"/>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65" w:name="SA_EnhancedEditionBenefits"/>
      <w:bookmarkStart w:id="1566" w:name="_Toc415585643"/>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66"/>
      <w:r w:rsidR="00132A99" w:rsidRPr="004925A1">
        <w:rPr>
          <w:b/>
          <w:color w:val="00188F"/>
        </w:rPr>
        <w:t xml:space="preserve"> </w:t>
      </w:r>
      <w:bookmarkEnd w:id="1565"/>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67" w:name="_Toc379797443"/>
      <w:bookmarkStart w:id="1568" w:name="_Toc380513479"/>
      <w:bookmarkStart w:id="1569" w:name="_Toc380655529"/>
      <w:bookmarkStart w:id="1570" w:name="SA_EnterpriseSideloading"/>
      <w:bookmarkStart w:id="1571" w:name="_Toc415585644"/>
      <w:r w:rsidRPr="004925A1">
        <w:rPr>
          <w:b/>
          <w:color w:val="00188F"/>
        </w:rPr>
        <w:t>Enterprise Sideloading</w:t>
      </w:r>
      <w:bookmarkEnd w:id="1567"/>
      <w:bookmarkEnd w:id="1568"/>
      <w:bookmarkEnd w:id="1569"/>
      <w:bookmarkEnd w:id="1570"/>
      <w:bookmarkEnd w:id="1571"/>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4AE387CC" w:rsidR="00132A99" w:rsidRPr="00132A99" w:rsidRDefault="00132A99" w:rsidP="00EA116D">
      <w:pPr>
        <w:pStyle w:val="ProductList-SubSubSectionHeading"/>
        <w:outlineLvl w:val="2"/>
        <w:rPr>
          <w:b/>
        </w:rPr>
      </w:pPr>
      <w:bookmarkStart w:id="1572" w:name="_Toc379797444"/>
      <w:bookmarkStart w:id="1573" w:name="_Toc380513480"/>
      <w:bookmarkStart w:id="1574" w:name="_Toc380655530"/>
      <w:bookmarkStart w:id="1575" w:name="SA_WindowsCompanionSubscription"/>
      <w:bookmarkStart w:id="1576" w:name="_Toc415585645"/>
      <w:r w:rsidRPr="004925A1">
        <w:rPr>
          <w:b/>
          <w:color w:val="00188F"/>
        </w:rPr>
        <w:t xml:space="preserve">Windows </w:t>
      </w:r>
      <w:r w:rsidR="00366E31">
        <w:rPr>
          <w:b/>
          <w:color w:val="00188F"/>
        </w:rPr>
        <w:t>Software Assurance per User Add-on Purchase Rights</w:t>
      </w:r>
      <w:bookmarkEnd w:id="1572"/>
      <w:bookmarkEnd w:id="1573"/>
      <w:bookmarkEnd w:id="1574"/>
      <w:bookmarkEnd w:id="1575"/>
      <w:bookmarkEnd w:id="1576"/>
    </w:p>
    <w:p w14:paraId="4FDCC59C" w14:textId="532A102B" w:rsidR="00132A99" w:rsidRDefault="00132A99" w:rsidP="00132A99">
      <w:pPr>
        <w:pStyle w:val="ProductList-Body"/>
      </w:pPr>
      <w:r>
        <w:t xml:space="preserve">Please </w:t>
      </w:r>
      <w:r w:rsidR="00867D3C">
        <w:t>refer</w:t>
      </w:r>
      <w:r w:rsidR="00B608EC">
        <w:t xml:space="preserve"> to</w:t>
      </w:r>
      <w:r w:rsidR="00AD1FEE">
        <w:t xml:space="preserve"> the</w:t>
      </w:r>
      <w:r>
        <w:t xml:space="preserve"> </w:t>
      </w:r>
      <w:hyperlink w:anchor="WindowsCompanionSubscription" w:history="1">
        <w:r w:rsidR="00AD1FEE">
          <w:rPr>
            <w:rStyle w:val="Hyperlink"/>
          </w:rPr>
          <w:t>Windows Software Assurance per User Add-on</w:t>
        </w:r>
      </w:hyperlink>
      <w:r>
        <w:t xml:space="preserve"> note in the </w:t>
      </w:r>
      <w:r w:rsidR="00AD1FEE">
        <w:t>Windows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77" w:name="_Toc379797445"/>
      <w:bookmarkStart w:id="1578" w:name="_Toc380513481"/>
      <w:bookmarkStart w:id="1579" w:name="_Toc380655531"/>
      <w:bookmarkStart w:id="1580" w:name="SA_TrainingVouchers"/>
      <w:bookmarkStart w:id="1581" w:name="_Toc415585646"/>
      <w:r w:rsidRPr="004925A1">
        <w:rPr>
          <w:b/>
          <w:color w:val="00188F"/>
        </w:rPr>
        <w:t>Training Vouchers</w:t>
      </w:r>
      <w:bookmarkEnd w:id="1577"/>
      <w:bookmarkEnd w:id="1578"/>
      <w:bookmarkEnd w:id="1579"/>
      <w:bookmarkEnd w:id="1580"/>
      <w:bookmarkEnd w:id="1581"/>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521B33EA" w14:textId="6CAF2383" w:rsidR="00DC47E5" w:rsidRDefault="00DC47E5" w:rsidP="00132A99">
      <w:pPr>
        <w:pStyle w:val="ProductList-Body"/>
      </w:pPr>
      <w:r w:rsidRPr="00DC47E5">
        <w:t xml:space="preserve">Customers who </w:t>
      </w:r>
      <w:r w:rsidR="008164DE">
        <w:t>purchase</w:t>
      </w:r>
      <w:r w:rsidRPr="00DC47E5">
        <w:t xml:space="preserve"> through the Microsoft Products and Services Agreement (MPSA) must refer to the MPSA Licensing Manual for details about how SA Training Vouchers a</w:t>
      </w:r>
      <w:r>
        <w:t>re calculated through the MPSA.</w:t>
      </w:r>
      <w:r w:rsidRPr="00DC47E5">
        <w:t xml:space="preserve"> </w:t>
      </w:r>
      <w:r>
        <w:t xml:space="preserve">The MPSA Licensing Manual is located at </w:t>
      </w:r>
      <w:hyperlink r:id="rId64" w:history="1">
        <w:r w:rsidRPr="00603EE2">
          <w:rPr>
            <w:rStyle w:val="Hyperlink"/>
          </w:rPr>
          <w:t>http://www.microsoftvolumelicensing.com/DocumentSearch.aspx?Mode=1&amp;Category=3</w:t>
        </w:r>
      </w:hyperlink>
    </w:p>
    <w:p w14:paraId="1DAB32C9" w14:textId="77777777" w:rsidR="00DC47E5" w:rsidRDefault="00DC47E5"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D73C40">
      <w:pPr>
        <w:pStyle w:val="ProductList-Body"/>
        <w:numPr>
          <w:ilvl w:val="0"/>
          <w:numId w:val="21"/>
        </w:numPr>
        <w:ind w:left="450" w:hanging="270"/>
      </w:pPr>
      <w:r w:rsidRPr="00C0319E">
        <w:t>Not all courses are available in all languages.</w:t>
      </w:r>
    </w:p>
    <w:p w14:paraId="4FDCC5DB" w14:textId="318E0453" w:rsidR="000F032B" w:rsidRDefault="000F032B" w:rsidP="00D73C40">
      <w:pPr>
        <w:pStyle w:val="ProductList-Body"/>
        <w:numPr>
          <w:ilvl w:val="0"/>
          <w:numId w:val="21"/>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D73C40">
      <w:pPr>
        <w:pStyle w:val="ProductList-Body"/>
        <w:numPr>
          <w:ilvl w:val="0"/>
          <w:numId w:val="21"/>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D73C40">
      <w:pPr>
        <w:pStyle w:val="ProductList-Body"/>
        <w:numPr>
          <w:ilvl w:val="0"/>
          <w:numId w:val="21"/>
        </w:numPr>
        <w:ind w:left="450" w:hanging="270"/>
      </w:pPr>
      <w:r>
        <w:t>Any course days not covered by the voucher will need to be paid by the person who receives the training.</w:t>
      </w:r>
    </w:p>
    <w:p w14:paraId="4FDCC5DE" w14:textId="77777777" w:rsidR="000F032B" w:rsidRDefault="000F032B" w:rsidP="00D73C40">
      <w:pPr>
        <w:pStyle w:val="ProductList-Body"/>
        <w:numPr>
          <w:ilvl w:val="0"/>
          <w:numId w:val="21"/>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D73C40">
      <w:pPr>
        <w:pStyle w:val="ProductList-Body"/>
        <w:numPr>
          <w:ilvl w:val="0"/>
          <w:numId w:val="21"/>
        </w:numPr>
        <w:ind w:left="450" w:hanging="270"/>
      </w:pPr>
      <w:r>
        <w:t>Courses delivered in an accelerated format require voucher days equivalent to the number of course days for the normal course delivery.</w:t>
      </w:r>
    </w:p>
    <w:p w14:paraId="4FDCC5E0" w14:textId="69DCD748" w:rsidR="000F032B" w:rsidRDefault="000F032B" w:rsidP="00D73C40">
      <w:pPr>
        <w:pStyle w:val="ProductList-Body"/>
        <w:numPr>
          <w:ilvl w:val="0"/>
          <w:numId w:val="21"/>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5" w:history="1">
        <w:r w:rsidR="00B8103D" w:rsidRPr="009A22C1">
          <w:rPr>
            <w:rStyle w:val="Hyperlink"/>
          </w:rPr>
          <w:t>http://www.microsoft.com/learning/sa/training.mspx</w:t>
        </w:r>
      </w:hyperlink>
      <w:r>
        <w:t>.</w:t>
      </w:r>
    </w:p>
    <w:p w14:paraId="4FDCC5E1" w14:textId="77777777" w:rsidR="000F032B" w:rsidRDefault="000F032B" w:rsidP="00D73C40">
      <w:pPr>
        <w:pStyle w:val="ProductList-Body"/>
        <w:numPr>
          <w:ilvl w:val="0"/>
          <w:numId w:val="21"/>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D73C40">
      <w:pPr>
        <w:pStyle w:val="ProductList-Body"/>
        <w:numPr>
          <w:ilvl w:val="0"/>
          <w:numId w:val="21"/>
        </w:numPr>
        <w:ind w:left="450" w:hanging="270"/>
      </w:pPr>
      <w:r>
        <w:t xml:space="preserve">Vouchers may only be redeemed by the individual approved by the customer to use the voucher. </w:t>
      </w:r>
    </w:p>
    <w:p w14:paraId="4FDCC5E3" w14:textId="77777777" w:rsidR="000F032B" w:rsidRDefault="000F032B" w:rsidP="00D73C40">
      <w:pPr>
        <w:pStyle w:val="ProductList-Body"/>
        <w:numPr>
          <w:ilvl w:val="0"/>
          <w:numId w:val="21"/>
        </w:numPr>
        <w:ind w:left="450" w:hanging="270"/>
      </w:pPr>
      <w:r>
        <w:t>Vouchers may not be exchanged for cash, monies or other valuable considerations.</w:t>
      </w:r>
    </w:p>
    <w:p w14:paraId="4FDCC5E4" w14:textId="77777777" w:rsidR="000F032B" w:rsidRDefault="000F032B" w:rsidP="00D73C40">
      <w:pPr>
        <w:pStyle w:val="ProductList-Body"/>
        <w:numPr>
          <w:ilvl w:val="0"/>
          <w:numId w:val="21"/>
        </w:numPr>
        <w:ind w:left="450" w:hanging="270"/>
      </w:pPr>
      <w:r>
        <w:t>Vouchers must be assigned during the SA coverage period.</w:t>
      </w:r>
    </w:p>
    <w:p w14:paraId="4FDCC5E5" w14:textId="77777777" w:rsidR="000F032B" w:rsidRDefault="000F032B" w:rsidP="00D73C40">
      <w:pPr>
        <w:pStyle w:val="ProductList-Body"/>
        <w:numPr>
          <w:ilvl w:val="0"/>
          <w:numId w:val="21"/>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D73C40">
      <w:pPr>
        <w:pStyle w:val="ProductList-Body"/>
        <w:numPr>
          <w:ilvl w:val="0"/>
          <w:numId w:val="21"/>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D73C40">
      <w:pPr>
        <w:pStyle w:val="ProductList-Body"/>
        <w:numPr>
          <w:ilvl w:val="0"/>
          <w:numId w:val="21"/>
        </w:numPr>
        <w:ind w:left="450" w:hanging="270"/>
      </w:pPr>
      <w:r>
        <w:t>Customers must redeem Training Vouchers for Demonstration Sessions sets of four or more</w:t>
      </w:r>
    </w:p>
    <w:p w14:paraId="4FDCC5E8" w14:textId="77777777" w:rsidR="000F032B" w:rsidRDefault="000F032B" w:rsidP="00D73C40">
      <w:pPr>
        <w:pStyle w:val="ProductList-Body"/>
        <w:numPr>
          <w:ilvl w:val="0"/>
          <w:numId w:val="21"/>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D73C40">
      <w:pPr>
        <w:pStyle w:val="ProductList-Body"/>
        <w:numPr>
          <w:ilvl w:val="0"/>
          <w:numId w:val="21"/>
        </w:numPr>
        <w:ind w:left="450" w:hanging="270"/>
      </w:pPr>
      <w:r>
        <w:t xml:space="preserve">Vouchers may be used to reserve training with only one qualified Microsoft Learning Partner at a time. </w:t>
      </w:r>
    </w:p>
    <w:p w14:paraId="4FDCC5EA" w14:textId="77777777" w:rsidR="000F032B" w:rsidRDefault="000F032B" w:rsidP="00D73C40">
      <w:pPr>
        <w:pStyle w:val="ProductList-Body"/>
        <w:numPr>
          <w:ilvl w:val="0"/>
          <w:numId w:val="21"/>
        </w:numPr>
        <w:ind w:left="450" w:hanging="270"/>
      </w:pPr>
      <w:r>
        <w:t>The Microsoft Learning Partner reserves the right to cancel a class according to local cancellation policy.</w:t>
      </w:r>
    </w:p>
    <w:p w14:paraId="4FDCC5EB" w14:textId="77777777" w:rsidR="000F032B" w:rsidRDefault="000F032B" w:rsidP="00D73C40">
      <w:pPr>
        <w:pStyle w:val="ProductList-Body"/>
        <w:numPr>
          <w:ilvl w:val="0"/>
          <w:numId w:val="21"/>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D73C40">
      <w:pPr>
        <w:pStyle w:val="ProductList-Body"/>
        <w:numPr>
          <w:ilvl w:val="0"/>
          <w:numId w:val="21"/>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D73C40">
      <w:pPr>
        <w:pStyle w:val="ProductList-Body"/>
        <w:numPr>
          <w:ilvl w:val="0"/>
          <w:numId w:val="21"/>
        </w:numPr>
        <w:ind w:left="450" w:hanging="270"/>
      </w:pPr>
      <w:r>
        <w:t>Microsoft is not responsible for lost, stolen, misplaced or misused vouchers.</w:t>
      </w:r>
    </w:p>
    <w:p w14:paraId="4FDCC5EE" w14:textId="77777777" w:rsidR="000F032B" w:rsidRDefault="000F032B" w:rsidP="00D73C40">
      <w:pPr>
        <w:pStyle w:val="ProductList-Body"/>
        <w:numPr>
          <w:ilvl w:val="0"/>
          <w:numId w:val="21"/>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D73C40">
      <w:pPr>
        <w:pStyle w:val="ProductList-Body"/>
        <w:numPr>
          <w:ilvl w:val="0"/>
          <w:numId w:val="21"/>
        </w:numPr>
        <w:ind w:left="450" w:hanging="270"/>
      </w:pPr>
      <w:r>
        <w:t>Vouchers can be redeemed by only the customer who qualifies for the benefit.</w:t>
      </w:r>
    </w:p>
    <w:p w14:paraId="4FDCC5F0" w14:textId="77777777" w:rsidR="000F032B" w:rsidRDefault="000F032B" w:rsidP="00D73C40">
      <w:pPr>
        <w:pStyle w:val="ProductList-Body"/>
        <w:numPr>
          <w:ilvl w:val="0"/>
          <w:numId w:val="21"/>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D73C40">
      <w:pPr>
        <w:pStyle w:val="ProductList-Body"/>
        <w:numPr>
          <w:ilvl w:val="0"/>
          <w:numId w:val="21"/>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82" w:name="_Toc379797446"/>
      <w:bookmarkStart w:id="1583" w:name="_Toc380513482"/>
      <w:bookmarkStart w:id="1584" w:name="_Toc380655532"/>
      <w:bookmarkStart w:id="1585" w:name="_Toc415585647"/>
      <w:r w:rsidRPr="004925A1">
        <w:rPr>
          <w:b/>
          <w:color w:val="00188F"/>
        </w:rPr>
        <w:t>E-Learning</w:t>
      </w:r>
      <w:bookmarkEnd w:id="1582"/>
      <w:bookmarkEnd w:id="1583"/>
      <w:bookmarkEnd w:id="1584"/>
      <w:bookmarkEnd w:id="1585"/>
    </w:p>
    <w:p w14:paraId="4FDCC5F4" w14:textId="0FDCAF6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w:t>
      </w:r>
      <w:r w:rsidR="00500791">
        <w:t xml:space="preserve">MPSA customers download files through the Microsoft Volume Licensing Center (MVLC). </w:t>
      </w:r>
      <w:r>
        <w:t xml:space="preserve">Enterprise Agreement and Select </w:t>
      </w:r>
      <w:r w:rsidR="00500791">
        <w:t xml:space="preserve">Plus </w:t>
      </w:r>
      <w:r>
        <w:t xml:space="preserve">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86" w:name="SA_ELearning"/>
      <w:r w:rsidRPr="004925A1">
        <w:rPr>
          <w:b/>
          <w:color w:val="00188F"/>
        </w:rPr>
        <w:t>E-Learning</w:t>
      </w:r>
      <w:bookmarkEnd w:id="1586"/>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87" w:name="_Toc379797447"/>
      <w:bookmarkStart w:id="1588" w:name="_Toc380513483"/>
      <w:bookmarkStart w:id="1589" w:name="_Toc380655533"/>
      <w:bookmarkStart w:id="1590" w:name="SA_HomeUseProgram"/>
      <w:bookmarkStart w:id="1591" w:name="_Toc415585648"/>
      <w:r w:rsidRPr="004925A1">
        <w:rPr>
          <w:b/>
          <w:color w:val="00188F"/>
        </w:rPr>
        <w:t>Home Use Program</w:t>
      </w:r>
      <w:bookmarkEnd w:id="1587"/>
      <w:bookmarkEnd w:id="1588"/>
      <w:bookmarkEnd w:id="1589"/>
      <w:bookmarkEnd w:id="1590"/>
      <w:bookmarkEnd w:id="1591"/>
    </w:p>
    <w:p w14:paraId="4FDCC5FF" w14:textId="663EF1E3"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w:t>
      </w:r>
      <w:r w:rsidR="00D67764">
        <w:t>up to two devices (either 2 PCs or 2 Macs, specific to the software that is purchased)</w:t>
      </w:r>
      <w:r>
        <w:t xml:space="preserv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1F94667D" w:rsidR="000F032B" w:rsidRDefault="00C0319E" w:rsidP="000F032B">
      <w:pPr>
        <w:pStyle w:val="ProductList-Body"/>
      </w:pPr>
      <w:r w:rsidRPr="00C0319E">
        <w:t xml:space="preserve">The terms </w:t>
      </w:r>
      <w:r w:rsidR="000972B6">
        <w:t xml:space="preserve">of use for the Home Use Program software </w:t>
      </w:r>
      <w:r w:rsidRPr="00C0319E">
        <w:t xml:space="preserve">are between Microsoft and Customer’s employee and </w:t>
      </w:r>
      <w:r w:rsidR="000972B6">
        <w:t>are accessed through the Home Use Program website. These terms may</w:t>
      </w:r>
      <w:r w:rsidR="00692548">
        <w:t xml:space="preserve"> differ</w:t>
      </w:r>
      <w:r w:rsidRPr="00C0319E">
        <w:t xml:space="preserve"> from the rights provided under the customers</w:t>
      </w:r>
      <w:r w:rsidR="000972B6">
        <w:t>’</w:t>
      </w:r>
      <w:r w:rsidRPr="00C0319E">
        <w:t xml:space="preserve"> Volume License</w:t>
      </w:r>
      <w:r w:rsidR="000972B6">
        <w:t xml:space="preserve"> agreement</w:t>
      </w:r>
      <w:r w:rsidRPr="00C0319E">
        <w:t xml:space="preserve">. Customers must limit </w:t>
      </w:r>
      <w:r w:rsidR="000972B6">
        <w:t xml:space="preserve">access to </w:t>
      </w:r>
      <w:r w:rsidRPr="00C0319E">
        <w:t xml:space="preserve">the Home Use Program to employees </w:t>
      </w:r>
      <w:r w:rsidR="000972B6">
        <w:t xml:space="preserve">only </w:t>
      </w:r>
      <w:r w:rsidRPr="00C0319E">
        <w:t>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D73C40">
      <w:pPr>
        <w:pStyle w:val="ProductList-Body"/>
        <w:numPr>
          <w:ilvl w:val="0"/>
          <w:numId w:val="22"/>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D73C40">
      <w:pPr>
        <w:pStyle w:val="ProductList-Body"/>
        <w:numPr>
          <w:ilvl w:val="0"/>
          <w:numId w:val="22"/>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5AF2F281" w14:textId="6596D1BB" w:rsidR="00F4592A" w:rsidRDefault="00F4592A" w:rsidP="000F032B">
            <w:pPr>
              <w:pStyle w:val="ProductList-Body"/>
              <w:rPr>
                <w:color w:val="000000"/>
              </w:rPr>
            </w:pPr>
            <w:r>
              <w:rPr>
                <w:color w:val="000000"/>
              </w:rPr>
              <w:t xml:space="preserve">Lync </w:t>
            </w:r>
            <w:r w:rsidR="00554F41">
              <w:rPr>
                <w:color w:val="000000"/>
              </w:rPr>
              <w:t>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432C834A"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6" w:history="1">
        <w:r w:rsidRPr="00332DA2">
          <w:rPr>
            <w:rStyle w:val="Hyperlink"/>
            <w:i/>
          </w:rPr>
          <w:t>http://www.microsoft.com/licensing</w:t>
        </w:r>
      </w:hyperlink>
      <w:r w:rsidRPr="00332DA2">
        <w:rPr>
          <w:i/>
        </w:rPr>
        <w:t>.</w:t>
      </w:r>
      <w:r w:rsidR="00AB66E8">
        <w:rPr>
          <w:i/>
        </w:rPr>
        <w:t xml:space="preserve"> Additional product availability through the Home Use Program may vary by region.</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92" w:name="_Toc379797448"/>
      <w:bookmarkStart w:id="1593" w:name="_Toc380513484"/>
      <w:bookmarkStart w:id="1594" w:name="_Toc380655534"/>
      <w:bookmarkStart w:id="1595" w:name="SA_EnterpriseSourceLicensingProgram"/>
      <w:bookmarkStart w:id="1596" w:name="_Toc415585649"/>
      <w:r w:rsidRPr="004925A1">
        <w:rPr>
          <w:b/>
          <w:color w:val="00188F"/>
        </w:rPr>
        <w:t>Enterprise Source Licensing Program</w:t>
      </w:r>
      <w:bookmarkEnd w:id="1592"/>
      <w:bookmarkEnd w:id="1593"/>
      <w:bookmarkEnd w:id="1594"/>
      <w:bookmarkEnd w:id="1595"/>
      <w:bookmarkEnd w:id="1596"/>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7"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97" w:name="_Toc379797449"/>
      <w:bookmarkStart w:id="1598" w:name="_Toc380513485"/>
      <w:bookmarkStart w:id="1599" w:name="_Toc380655535"/>
      <w:bookmarkStart w:id="1600" w:name="SA_24x7"/>
      <w:bookmarkStart w:id="1601" w:name="_Toc415585650"/>
      <w:r w:rsidRPr="004925A1">
        <w:rPr>
          <w:b/>
          <w:color w:val="00188F"/>
        </w:rPr>
        <w:t>24x7 Problem Resolution Support</w:t>
      </w:r>
      <w:bookmarkEnd w:id="1597"/>
      <w:bookmarkEnd w:id="1598"/>
      <w:bookmarkEnd w:id="1599"/>
      <w:bookmarkEnd w:id="1600"/>
      <w:bookmarkEnd w:id="1601"/>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2152CB6C" w14:textId="77777777" w:rsidR="00DC47E5"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Support can be initiated through submitting incidents either electronically via the Web or by Phone. Different provisions apply to each type of medium.</w:t>
      </w:r>
    </w:p>
    <w:p w14:paraId="5D1F83D1" w14:textId="77777777" w:rsidR="00DC47E5" w:rsidRDefault="00DC47E5" w:rsidP="00840F96">
      <w:pPr>
        <w:pStyle w:val="ProductList-Body"/>
        <w:ind w:left="180"/>
      </w:pPr>
    </w:p>
    <w:p w14:paraId="4FDCC64D" w14:textId="15F23FC5" w:rsidR="000F032B"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Su</w:t>
      </w:r>
      <w:r>
        <w:t xml:space="preserve">pport incidents are calculated </w:t>
      </w:r>
      <w:r w:rsidRPr="00DC47E5">
        <w:t xml:space="preserve">through the MPSA. </w:t>
      </w:r>
      <w:r>
        <w:t xml:space="preserve">The MPSA Licensing Manual is located at </w:t>
      </w:r>
      <w:hyperlink r:id="rId68" w:history="1">
        <w:r w:rsidRPr="00603EE2">
          <w:rPr>
            <w:rStyle w:val="Hyperlink"/>
          </w:rPr>
          <w:t>http://www.microsoftvolumelicensing.com/DocumentSearch.aspx?Mode=1&amp;Category=3</w:t>
        </w:r>
      </w:hyperlink>
      <w:r w:rsidRPr="00DC47E5">
        <w:t xml:space="preserve"> </w:t>
      </w:r>
      <w:r w:rsidR="00C0319E">
        <w:t xml:space="preserve">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rPr>
          <w:rFonts w:cs="Tahoma"/>
          <w:szCs w:val="18"/>
        </w:rPr>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6AE568A7" w14:textId="2753109B" w:rsidR="00DC47E5" w:rsidRDefault="00DC47E5" w:rsidP="00840F96">
      <w:pPr>
        <w:pStyle w:val="ProductList-Body"/>
        <w:ind w:left="180"/>
      </w:pPr>
    </w:p>
    <w:p w14:paraId="029B9FEE" w14:textId="6D4E55BB" w:rsidR="00DC47E5"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 Phone Support Incident Awards are calculated through the MPSA</w:t>
      </w:r>
      <w:r>
        <w:t>.</w:t>
      </w:r>
      <w:r w:rsidRPr="00DC47E5">
        <w:t xml:space="preserve"> </w:t>
      </w:r>
      <w:r>
        <w:t xml:space="preserve">The MPSA Licensing Manual is located at </w:t>
      </w:r>
      <w:hyperlink r:id="rId69" w:history="1">
        <w:r w:rsidRPr="00603EE2">
          <w:rPr>
            <w:rStyle w:val="Hyperlink"/>
          </w:rPr>
          <w:t>http://www.microsoftvolumelicensing.com/DocumentSearch.aspx?Mode=1&amp;Category=3</w:t>
        </w:r>
      </w:hyperlink>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70"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602"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602"/>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603"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603"/>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173197ED" w14:textId="1FE9D6FE" w:rsidR="00DC47E5" w:rsidRPr="00DC47E5" w:rsidRDefault="00DC47E5" w:rsidP="00DC47E5">
      <w:pPr>
        <w:pStyle w:val="ProductList-Body"/>
        <w:ind w:left="180"/>
      </w:pPr>
      <w:bookmarkStart w:id="1604" w:name="_Toc240899166"/>
      <w:r w:rsidRPr="00DC47E5">
        <w:t xml:space="preserve">Customers who purchase through the Microsoft Products and Services Agreement (MPSA) must refer to the MPSA Licensing Manual for details about 24x7 Problem Resolution Support phone and web incidents through the MPSA. </w:t>
      </w:r>
      <w:r>
        <w:t xml:space="preserve">The MPSA Licensing Manual is located at </w:t>
      </w:r>
      <w:hyperlink r:id="rId71" w:history="1">
        <w:r w:rsidR="008164DE" w:rsidRPr="00603EE2">
          <w:rPr>
            <w:rStyle w:val="Hyperlink"/>
          </w:rPr>
          <w:t>http://www.microsoftvolumelicensing.com/DocumentSearch.aspx?Mode=1&amp;Category=3</w:t>
        </w:r>
      </w:hyperlink>
    </w:p>
    <w:p w14:paraId="5C5C6461" w14:textId="77777777" w:rsidR="00DC47E5" w:rsidRPr="00DC47E5" w:rsidRDefault="00DC47E5" w:rsidP="00DC47E5">
      <w:pPr>
        <w:pStyle w:val="ProductList-Body"/>
        <w:ind w:left="180"/>
      </w:pPr>
    </w:p>
    <w:p w14:paraId="4FDCC6E9" w14:textId="77777777" w:rsidR="00332DA2" w:rsidRPr="004925A1" w:rsidRDefault="00332DA2" w:rsidP="00840F96">
      <w:pPr>
        <w:pStyle w:val="ProductList-Body"/>
        <w:ind w:left="180"/>
        <w:rPr>
          <w:rFonts w:cs="Tahoma"/>
          <w:b/>
          <w:color w:val="00188F"/>
          <w:szCs w:val="18"/>
        </w:rPr>
      </w:pPr>
      <w:r w:rsidRPr="004925A1">
        <w:rPr>
          <w:rFonts w:cs="Tahoma"/>
          <w:b/>
          <w:color w:val="00188F"/>
          <w:szCs w:val="18"/>
        </w:rPr>
        <w:t>Service Level for Software Assurance Customers</w:t>
      </w:r>
      <w:bookmarkEnd w:id="1604"/>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66204F9D" w14:textId="77777777" w:rsidR="00DC47E5"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8F18310" w14:textId="77777777" w:rsidR="00DC47E5" w:rsidRDefault="00DC47E5" w:rsidP="00840F96">
      <w:pPr>
        <w:pStyle w:val="ProductList-Body"/>
        <w:ind w:left="180"/>
        <w:rPr>
          <w:rFonts w:cs="Tahoma"/>
          <w:szCs w:val="18"/>
        </w:rPr>
      </w:pPr>
    </w:p>
    <w:p w14:paraId="4FDCC722" w14:textId="5793E2B6" w:rsidR="00332DA2" w:rsidRPr="00717EC0" w:rsidRDefault="00DC47E5" w:rsidP="00840F96">
      <w:pPr>
        <w:pStyle w:val="ProductList-Body"/>
        <w:ind w:left="180"/>
        <w:rPr>
          <w:rFonts w:cs="Tahoma"/>
          <w:szCs w:val="18"/>
        </w:rPr>
      </w:pPr>
      <w:r w:rsidRPr="00DC47E5">
        <w:rPr>
          <w:rFonts w:cs="Tahoma"/>
          <w:szCs w:val="18"/>
        </w:rPr>
        <w:t>MPSA customers may not apply SA spend from other volume licensing agreements towards 24x7 incident calculations, and must refer to the MPSA Licensing Manual for details about how 24x7 Problem Resolution Support incidents are calculated through the MPSA</w:t>
      </w:r>
      <w:r>
        <w:rPr>
          <w:rFonts w:cs="Tahoma"/>
          <w:szCs w:val="18"/>
        </w:rPr>
        <w:t xml:space="preserve">. </w:t>
      </w:r>
      <w:r>
        <w:t xml:space="preserve">The MPSA Licensing Manual is located at </w:t>
      </w:r>
      <w:hyperlink r:id="rId72" w:history="1">
        <w:r w:rsidRPr="00603EE2">
          <w:rPr>
            <w:rStyle w:val="Hyperlink"/>
          </w:rPr>
          <w:t>http://www.microsoftvolumelicensing.com/DocumentSearch.aspx?Mode=1&amp;Category=3</w:t>
        </w:r>
      </w:hyperlink>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605" w:name="_Toc336338237"/>
      <w:bookmarkStart w:id="1606" w:name="_Toc372892144"/>
      <w:r w:rsidRPr="004925A1">
        <w:rPr>
          <w:rFonts w:cs="Tahoma"/>
          <w:b/>
          <w:color w:val="00188F"/>
          <w:szCs w:val="18"/>
        </w:rPr>
        <w:t>Unlimited 24x7 Problem Resolution Support</w:t>
      </w:r>
      <w:bookmarkEnd w:id="1605"/>
      <w:bookmarkEnd w:id="1606"/>
    </w:p>
    <w:p w14:paraId="4FDCC727" w14:textId="27D0F5A6" w:rsidR="00332DA2" w:rsidRPr="00717EC0" w:rsidRDefault="00332DA2" w:rsidP="00840F96">
      <w:pPr>
        <w:pStyle w:val="ProductList-Body"/>
        <w:ind w:left="180"/>
        <w:rPr>
          <w:rFonts w:cs="Tahoma"/>
          <w:szCs w:val="18"/>
        </w:rPr>
      </w:pPr>
      <w:r w:rsidRPr="00717EC0">
        <w:rPr>
          <w:rFonts w:cs="Tahoma"/>
          <w:szCs w:val="18"/>
        </w:rPr>
        <w:t>This benefit is only available through (1) the EAP to an Enterprise Agreement and/or (2) the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73"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CAL</w:t>
      </w:r>
    </w:p>
    <w:p w14:paraId="4FDCC72E"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Standard</w:t>
      </w:r>
    </w:p>
    <w:p w14:paraId="4FDCC72F"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Business Intelligence</w:t>
      </w:r>
    </w:p>
    <w:p w14:paraId="4FDCC732"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Parallel Data Warehouse</w:t>
      </w:r>
    </w:p>
    <w:p w14:paraId="4FDCC733"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Standard Per Core</w:t>
      </w:r>
    </w:p>
    <w:p w14:paraId="4FDCC734"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Enterprise Per Core</w:t>
      </w:r>
    </w:p>
    <w:p w14:paraId="4FDCC735"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Branch Per Core</w:t>
      </w:r>
    </w:p>
    <w:p w14:paraId="4FDCC736"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D73C40">
      <w:pPr>
        <w:pStyle w:val="ProductList-Body"/>
        <w:numPr>
          <w:ilvl w:val="0"/>
          <w:numId w:val="24"/>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D73C40">
      <w:pPr>
        <w:pStyle w:val="ProductList-Body"/>
        <w:numPr>
          <w:ilvl w:val="0"/>
          <w:numId w:val="24"/>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5F3EF5A1" w:rsidR="00332DA2" w:rsidRPr="008E7D7C" w:rsidRDefault="00332DA2" w:rsidP="00432379">
      <w:pPr>
        <w:pStyle w:val="ProductList-SubSubSectionHeading"/>
        <w:outlineLvl w:val="2"/>
        <w:rPr>
          <w:b/>
        </w:rPr>
      </w:pPr>
      <w:bookmarkStart w:id="1607" w:name="SA_SystemCenterGlobalServiceMonitor"/>
      <w:bookmarkStart w:id="1608" w:name="_Toc379797450"/>
      <w:bookmarkStart w:id="1609" w:name="_Toc380513486"/>
      <w:bookmarkStart w:id="1610" w:name="_Toc380655536"/>
      <w:bookmarkStart w:id="1611" w:name="_Toc336338239"/>
      <w:bookmarkStart w:id="1612" w:name="_Toc415585651"/>
      <w:r w:rsidRPr="004925A1">
        <w:rPr>
          <w:b/>
          <w:color w:val="00188F"/>
        </w:rPr>
        <w:t>System Center Global Service Monitor</w:t>
      </w:r>
      <w:bookmarkEnd w:id="1607"/>
      <w:bookmarkEnd w:id="1608"/>
      <w:bookmarkEnd w:id="1609"/>
      <w:bookmarkEnd w:id="1610"/>
      <w:bookmarkEnd w:id="1612"/>
    </w:p>
    <w:p w14:paraId="4FDCC7FF" w14:textId="6AC3F4D1"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w:t>
      </w:r>
      <w:r w:rsidR="007812B4">
        <w:rPr>
          <w:rFonts w:cs="Tahoma"/>
          <w:szCs w:val="18"/>
        </w:rPr>
        <w:t xml:space="preserve">to monitor the web applications running on OSEs licensed with these Management Licenses.  Your use of this online service is subject to </w:t>
      </w:r>
      <w:r w:rsidR="007812B4" w:rsidRPr="00717EC0">
        <w:rPr>
          <w:rFonts w:cs="Tahoma"/>
          <w:szCs w:val="18"/>
        </w:rPr>
        <w:t xml:space="preserve">the </w:t>
      </w:r>
      <w:r w:rsidR="007812B4">
        <w:rPr>
          <w:rFonts w:cs="Tahoma"/>
          <w:szCs w:val="18"/>
        </w:rPr>
        <w:t>Online Services Terms (OST) and the license terms below. In the event of any conflict between the OST and the license terms below, the license terms below govern. Your right to use the online service expires when the SA coverage on your Management License expires</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60239612" w14:textId="77777777" w:rsidR="007812B4" w:rsidRDefault="007812B4" w:rsidP="007812B4">
      <w:pPr>
        <w:pStyle w:val="PURBody-Indented"/>
        <w:spacing w:after="0"/>
        <w:ind w:left="0"/>
        <w:rPr>
          <w:rFonts w:cs="Tahoma"/>
          <w:sz w:val="18"/>
          <w:szCs w:val="18"/>
        </w:rPr>
      </w:pPr>
    </w:p>
    <w:p w14:paraId="0CAFE52E" w14:textId="50411B76" w:rsidR="007812B4" w:rsidRPr="00E41243" w:rsidRDefault="007812B4" w:rsidP="007812B4">
      <w:pPr>
        <w:pStyle w:val="PURBody-Indented"/>
        <w:ind w:left="0"/>
        <w:rPr>
          <w:rFonts w:cs="Tahoma"/>
          <w:sz w:val="18"/>
          <w:szCs w:val="18"/>
        </w:rPr>
      </w:pPr>
      <w:r w:rsidRPr="00E41243">
        <w:rPr>
          <w:rFonts w:cs="Tahoma"/>
          <w:sz w:val="18"/>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4FDCC808" w14:textId="77777777" w:rsidR="00332DA2" w:rsidRPr="008E7D7C" w:rsidRDefault="00332DA2" w:rsidP="00432379">
      <w:pPr>
        <w:pStyle w:val="ProductList-SubSubSectionHeading"/>
        <w:outlineLvl w:val="2"/>
        <w:rPr>
          <w:b/>
        </w:rPr>
      </w:pPr>
      <w:bookmarkStart w:id="1613" w:name="_Toc372892146"/>
      <w:bookmarkStart w:id="1614" w:name="_Toc379797451"/>
      <w:bookmarkStart w:id="1615" w:name="_Toc380513487"/>
      <w:bookmarkStart w:id="1616" w:name="_Toc380655537"/>
      <w:bookmarkStart w:id="1617" w:name="SA_BackUpDisasterRecovery"/>
      <w:bookmarkStart w:id="1618" w:name="_Toc415585652"/>
      <w:r w:rsidRPr="004925A1">
        <w:rPr>
          <w:b/>
          <w:color w:val="00188F"/>
        </w:rPr>
        <w:t>Back-up for Disaster Recovery</w:t>
      </w:r>
      <w:bookmarkEnd w:id="1611"/>
      <w:bookmarkEnd w:id="1613"/>
      <w:bookmarkEnd w:id="1614"/>
      <w:bookmarkEnd w:id="1615"/>
      <w:bookmarkEnd w:id="1616"/>
      <w:bookmarkEnd w:id="1618"/>
      <w:r w:rsidRPr="008E7D7C">
        <w:rPr>
          <w:b/>
        </w:rPr>
        <w:t xml:space="preserve"> </w:t>
      </w:r>
      <w:bookmarkEnd w:id="1617"/>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19" w:name="_Toc336338240"/>
      <w:bookmarkStart w:id="1620" w:name="_Toc372892147"/>
      <w:bookmarkStart w:id="1621" w:name="_Toc379797452"/>
      <w:bookmarkStart w:id="1622" w:name="_Toc380513488"/>
      <w:bookmarkStart w:id="1623" w:name="_Toc380655538"/>
      <w:bookmarkStart w:id="1624" w:name="SA_TechNetSASubscriptionServices"/>
      <w:bookmarkStart w:id="1625" w:name="_Toc415585653"/>
      <w:r w:rsidRPr="004925A1">
        <w:rPr>
          <w:b/>
          <w:color w:val="00188F"/>
        </w:rPr>
        <w:t>TechNet SA Subscription Services</w:t>
      </w:r>
      <w:bookmarkEnd w:id="1619"/>
      <w:bookmarkEnd w:id="1620"/>
      <w:bookmarkEnd w:id="1621"/>
      <w:bookmarkEnd w:id="1622"/>
      <w:bookmarkEnd w:id="1623"/>
      <w:bookmarkEnd w:id="1624"/>
      <w:bookmarkEnd w:id="1625"/>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26" w:name="_Toc336338242"/>
      <w:bookmarkStart w:id="1627" w:name="_Toc372892149"/>
      <w:bookmarkStart w:id="1628" w:name="SA_LicenseMobilitythroughSA"/>
      <w:r w:rsidRPr="004925A1">
        <w:rPr>
          <w:rFonts w:cs="Tahoma"/>
          <w:b/>
          <w:color w:val="00188F"/>
          <w:szCs w:val="18"/>
        </w:rPr>
        <w:t>License Mobility through Software Assurance</w:t>
      </w:r>
      <w:bookmarkEnd w:id="1626"/>
      <w:bookmarkEnd w:id="1627"/>
      <w:bookmarkEnd w:id="1628"/>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D73C40">
      <w:pPr>
        <w:pStyle w:val="ProductList-Body"/>
        <w:numPr>
          <w:ilvl w:val="0"/>
          <w:numId w:val="25"/>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D73C40">
      <w:pPr>
        <w:pStyle w:val="ProductList-Body"/>
        <w:numPr>
          <w:ilvl w:val="0"/>
          <w:numId w:val="26"/>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D73C40">
      <w:pPr>
        <w:pStyle w:val="ProductList-Body"/>
        <w:numPr>
          <w:ilvl w:val="0"/>
          <w:numId w:val="26"/>
        </w:numPr>
        <w:ind w:left="450" w:hanging="270"/>
        <w:rPr>
          <w:szCs w:val="18"/>
        </w:rPr>
      </w:pPr>
      <w:r w:rsidRPr="00AB689B">
        <w:rPr>
          <w:szCs w:val="18"/>
        </w:rPr>
        <w:t xml:space="preserve">Deploy their licenses only with qualified License Mobility through Software Assurance Partners (see </w:t>
      </w:r>
      <w:hyperlink r:id="rId74"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D73C40">
      <w:pPr>
        <w:pStyle w:val="ProductList-Body"/>
        <w:numPr>
          <w:ilvl w:val="0"/>
          <w:numId w:val="26"/>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29" w:name="_Toc336338243"/>
      <w:bookmarkStart w:id="1630" w:name="_Toc372892150"/>
      <w:bookmarkStart w:id="1631" w:name="_Toc379797454"/>
      <w:bookmarkStart w:id="1632" w:name="_Toc380513490"/>
      <w:bookmarkStart w:id="1633" w:name="_Toc380655539"/>
      <w:bookmarkStart w:id="1634" w:name="SA_WindowsThinPC"/>
      <w:bookmarkStart w:id="1635" w:name="_Toc415585654"/>
      <w:r w:rsidRPr="004925A1">
        <w:rPr>
          <w:b/>
          <w:color w:val="00188F"/>
        </w:rPr>
        <w:t>Windows Thin PC</w:t>
      </w:r>
      <w:bookmarkEnd w:id="1629"/>
      <w:bookmarkEnd w:id="1630"/>
      <w:bookmarkEnd w:id="1631"/>
      <w:bookmarkEnd w:id="1632"/>
      <w:bookmarkEnd w:id="1633"/>
      <w:bookmarkEnd w:id="1634"/>
      <w:bookmarkEnd w:id="1635"/>
    </w:p>
    <w:p w14:paraId="4FDCC870" w14:textId="571DEF13"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w:t>
      </w:r>
      <w:r w:rsidR="008A4096">
        <w:rPr>
          <w:rFonts w:eastAsia="Calibri" w:cs="Tahoma"/>
          <w:szCs w:val="18"/>
        </w:rPr>
        <w:t>L</w:t>
      </w:r>
      <w:r w:rsidRPr="00AB689B">
        <w:rPr>
          <w:rFonts w:eastAsia="Calibri" w:cs="Tahoma"/>
          <w:szCs w:val="18"/>
        </w:rPr>
        <w:t xml:space="preserve">icensed </w:t>
      </w:r>
      <w:r w:rsidR="008A4096">
        <w:rPr>
          <w:rFonts w:eastAsia="Calibri" w:cs="Tahoma"/>
          <w:szCs w:val="18"/>
        </w:rPr>
        <w:t>D</w:t>
      </w:r>
      <w:r w:rsidRPr="00AB689B">
        <w:rPr>
          <w:rFonts w:eastAsia="Calibri" w:cs="Tahoma"/>
          <w:szCs w:val="18"/>
        </w:rPr>
        <w:t xml:space="preserve">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36" w:name="_Toc291204568"/>
      <w:bookmarkStart w:id="1637" w:name="_Toc374472969"/>
      <w:bookmarkStart w:id="1638" w:name="_Toc375840471"/>
      <w:bookmarkStart w:id="1639" w:name="_Toc379797455"/>
      <w:bookmarkStart w:id="1640" w:name="_Toc380513491"/>
      <w:bookmarkStart w:id="1641" w:name="_Toc380655540"/>
      <w:bookmarkStart w:id="1642" w:name="SA_ExtendedHotfixSupport"/>
      <w:bookmarkStart w:id="1643" w:name="_Toc415585655"/>
      <w:r w:rsidRPr="004925A1">
        <w:rPr>
          <w:b/>
          <w:color w:val="00188F"/>
        </w:rPr>
        <w:t>Extended Hotfix Support</w:t>
      </w:r>
      <w:bookmarkEnd w:id="1636"/>
      <w:bookmarkEnd w:id="1637"/>
      <w:bookmarkEnd w:id="1638"/>
      <w:bookmarkEnd w:id="1639"/>
      <w:bookmarkEnd w:id="1640"/>
      <w:bookmarkEnd w:id="1641"/>
      <w:bookmarkEnd w:id="1642"/>
      <w:bookmarkEnd w:id="1643"/>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990A4F1" w14:textId="5D2D6416" w:rsidR="00965718" w:rsidRDefault="00965718" w:rsidP="00432379">
      <w:pPr>
        <w:pStyle w:val="ProductList-SubSubSectionHeading"/>
        <w:outlineLvl w:val="2"/>
        <w:rPr>
          <w:b/>
          <w:color w:val="00188F"/>
        </w:rPr>
      </w:pPr>
      <w:bookmarkStart w:id="1644" w:name="SA_MicrosoftDynamicsCustomerSource"/>
      <w:bookmarkStart w:id="1645" w:name="_Toc336338244"/>
      <w:bookmarkStart w:id="1646" w:name="_Toc372892151"/>
      <w:bookmarkStart w:id="1647" w:name="_Toc379797456"/>
      <w:bookmarkStart w:id="1648" w:name="_Toc380513492"/>
      <w:bookmarkStart w:id="1649" w:name="_Toc380655541"/>
      <w:bookmarkStart w:id="1650" w:name="SA_MDOPforSA"/>
      <w:bookmarkStart w:id="1651" w:name="_Toc415585656"/>
      <w:r>
        <w:rPr>
          <w:b/>
          <w:color w:val="00188F"/>
        </w:rPr>
        <w:t>Microsoft Dynamics CustomerSource</w:t>
      </w:r>
      <w:bookmarkEnd w:id="1644"/>
      <w:bookmarkEnd w:id="1651"/>
    </w:p>
    <w:p w14:paraId="51FBA3D4" w14:textId="398D91F2" w:rsidR="00965718" w:rsidRDefault="00965718" w:rsidP="00965718">
      <w:pPr>
        <w:pStyle w:val="ProductList-Body"/>
      </w:pPr>
      <w:r w:rsidRPr="00965718">
        <w:t xml:space="preserve">Microsoft Dynamics customers with active SA or </w:t>
      </w:r>
      <w:r>
        <w:t xml:space="preserve">an </w:t>
      </w:r>
      <w:r w:rsidRPr="00965718">
        <w:t>Online Subscription will have access to CustomerSource</w:t>
      </w:r>
      <w:r w:rsidR="00A01B88">
        <w:t xml:space="preserve">. </w:t>
      </w:r>
      <w:r w:rsidR="00A01B88" w:rsidRPr="00AB689B">
        <w:rPr>
          <w:rFonts w:eastAsia="Calibri" w:cs="Tahoma"/>
          <w:color w:val="000000" w:themeColor="text1"/>
          <w:szCs w:val="18"/>
        </w:rPr>
        <w:t xml:space="preserve">For more information about </w:t>
      </w:r>
      <w:r w:rsidR="00A01B88" w:rsidRPr="00965718">
        <w:t>CustomerSource</w:t>
      </w:r>
      <w:r w:rsidR="00A01B88" w:rsidRPr="00AB689B">
        <w:rPr>
          <w:rFonts w:eastAsia="Calibri" w:cs="Tahoma"/>
          <w:color w:val="000000" w:themeColor="text1"/>
          <w:szCs w:val="18"/>
        </w:rPr>
        <w:t xml:space="preserve"> please refer to </w:t>
      </w:r>
      <w:hyperlink r:id="rId75" w:history="1">
        <w:r w:rsidR="003362D5">
          <w:rPr>
            <w:rStyle w:val="Hyperlink"/>
          </w:rPr>
          <w:t>https://mbs.microsoft.com/customersource</w:t>
        </w:r>
      </w:hyperlink>
      <w:r>
        <w:t>.</w:t>
      </w:r>
    </w:p>
    <w:p w14:paraId="3F50998B" w14:textId="77777777" w:rsidR="00965718" w:rsidRDefault="00965718" w:rsidP="00965718">
      <w:pPr>
        <w:pStyle w:val="ProductList-Body"/>
      </w:pPr>
    </w:p>
    <w:p w14:paraId="4FDCC87D" w14:textId="3EC62873" w:rsidR="00332DA2" w:rsidRPr="008507CF" w:rsidRDefault="00332DA2" w:rsidP="00432379">
      <w:pPr>
        <w:pStyle w:val="ProductList-SubSubSectionHeading"/>
        <w:outlineLvl w:val="2"/>
        <w:rPr>
          <w:b/>
        </w:rPr>
      </w:pPr>
      <w:bookmarkStart w:id="1652" w:name="_Toc415585657"/>
      <w:r w:rsidRPr="008507CF">
        <w:rPr>
          <w:b/>
          <w:color w:val="00188F"/>
        </w:rPr>
        <w:t>Microsoft Desktop Optimization Pack for Software Assurance</w:t>
      </w:r>
      <w:bookmarkEnd w:id="1645"/>
      <w:bookmarkEnd w:id="1646"/>
      <w:bookmarkEnd w:id="1647"/>
      <w:bookmarkEnd w:id="1648"/>
      <w:bookmarkEnd w:id="1649"/>
      <w:bookmarkEnd w:id="1650"/>
      <w:bookmarkEnd w:id="1652"/>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51F4FBD0" w:rsidR="00332DA2" w:rsidRPr="00AB689B" w:rsidRDefault="00332DA2" w:rsidP="00D73C40">
      <w:pPr>
        <w:pStyle w:val="ProductList-Body"/>
        <w:numPr>
          <w:ilvl w:val="0"/>
          <w:numId w:val="28"/>
        </w:numPr>
        <w:ind w:left="450" w:hanging="270"/>
        <w:rPr>
          <w:rFonts w:cs="Tahoma"/>
          <w:szCs w:val="18"/>
        </w:rPr>
      </w:pPr>
      <w:r w:rsidRPr="00AB689B">
        <w:rPr>
          <w:rFonts w:cs="Tahoma"/>
          <w:szCs w:val="18"/>
        </w:rPr>
        <w:t>Active SA for their Windows desktop operating system licenses</w:t>
      </w:r>
      <w:r w:rsidR="00EC2618">
        <w:rPr>
          <w:rFonts w:cs="Tahoma"/>
          <w:szCs w:val="18"/>
        </w:rPr>
        <w:t>, or</w:t>
      </w:r>
    </w:p>
    <w:p w14:paraId="4FDCC881" w14:textId="4304557F" w:rsidR="00332DA2" w:rsidRPr="00EC2618" w:rsidRDefault="00332DA2" w:rsidP="00EC2618">
      <w:pPr>
        <w:pStyle w:val="ProductList-Body"/>
        <w:numPr>
          <w:ilvl w:val="0"/>
          <w:numId w:val="28"/>
        </w:numPr>
        <w:ind w:left="450" w:hanging="270"/>
        <w:rPr>
          <w:rFonts w:cs="Tahoma"/>
          <w:szCs w:val="18"/>
        </w:rPr>
      </w:pPr>
      <w:r w:rsidRPr="00EC2618">
        <w:rPr>
          <w:rFonts w:cs="Tahoma"/>
          <w:szCs w:val="18"/>
        </w:rPr>
        <w:t>Active subscriptions for Windows Virtual Desktop Access</w:t>
      </w:r>
      <w:r w:rsidR="00693493" w:rsidRPr="00EC2618">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sidRPr="00EC2618">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53" w:name="_Toc379797457"/>
      <w:bookmarkStart w:id="1654" w:name="_Toc380513493"/>
      <w:bookmarkStart w:id="1655" w:name="_Toc380655542"/>
      <w:bookmarkStart w:id="1656" w:name="SA_VirtualizationRightsforWinDesktop"/>
      <w:bookmarkStart w:id="1657" w:name="_Toc415585658"/>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53"/>
      <w:bookmarkEnd w:id="1654"/>
      <w:bookmarkEnd w:id="1655"/>
      <w:bookmarkEnd w:id="1656"/>
      <w:bookmarkEnd w:id="1657"/>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76"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58" w:name="_Toc257907651"/>
      <w:bookmarkStart w:id="1659" w:name="_Toc233026785"/>
    </w:p>
    <w:p w14:paraId="4FDCC889" w14:textId="470FDF22" w:rsidR="00332DA2" w:rsidRPr="008E7D7C" w:rsidRDefault="00332DA2" w:rsidP="00432379">
      <w:pPr>
        <w:pStyle w:val="ProductList-SubSubSectionHeading"/>
        <w:outlineLvl w:val="2"/>
        <w:rPr>
          <w:b/>
        </w:rPr>
      </w:pPr>
      <w:bookmarkStart w:id="1660" w:name="_Toc336338245"/>
      <w:bookmarkStart w:id="1661" w:name="_Toc372892152"/>
      <w:bookmarkStart w:id="1662" w:name="_Toc379797458"/>
      <w:bookmarkStart w:id="1663" w:name="_Toc380513494"/>
      <w:bookmarkStart w:id="1664" w:name="_Toc380655543"/>
      <w:bookmarkStart w:id="1665" w:name="SA_WindowsVDARights"/>
      <w:bookmarkStart w:id="1666" w:name="_Toc415585659"/>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58"/>
      <w:r w:rsidRPr="008507CF">
        <w:rPr>
          <w:b/>
          <w:color w:val="00188F"/>
        </w:rPr>
        <w:t xml:space="preserve"> Rights</w:t>
      </w:r>
      <w:bookmarkEnd w:id="1660"/>
      <w:bookmarkEnd w:id="1661"/>
      <w:bookmarkEnd w:id="1662"/>
      <w:bookmarkEnd w:id="1663"/>
      <w:bookmarkEnd w:id="1664"/>
      <w:bookmarkEnd w:id="1665"/>
      <w:bookmarkEnd w:id="1666"/>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77"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67" w:name="_Toc379797459"/>
      <w:bookmarkStart w:id="1668" w:name="_Toc380513495"/>
      <w:bookmarkStart w:id="1669" w:name="_Toc380655544"/>
      <w:bookmarkStart w:id="1670" w:name="SA_StepUpLicenseAvailability"/>
      <w:bookmarkStart w:id="1671" w:name="_Toc415585660"/>
      <w:bookmarkEnd w:id="1659"/>
      <w:r w:rsidRPr="008507CF">
        <w:rPr>
          <w:b/>
          <w:color w:val="00188F"/>
        </w:rPr>
        <w:t>Step-up License Availability</w:t>
      </w:r>
      <w:bookmarkEnd w:id="1667"/>
      <w:bookmarkEnd w:id="1668"/>
      <w:bookmarkEnd w:id="1669"/>
      <w:bookmarkEnd w:id="1670"/>
      <w:bookmarkEnd w:id="1671"/>
    </w:p>
    <w:p w14:paraId="4FDCC88F" w14:textId="2A41D6DF"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w:t>
      </w:r>
      <w:r w:rsidR="00500791">
        <w:rPr>
          <w:rFonts w:cs="Tahoma"/>
          <w:color w:val="000000" w:themeColor="text1"/>
          <w:szCs w:val="18"/>
        </w:rPr>
        <w:t xml:space="preserve"> </w:t>
      </w:r>
      <w:r w:rsidR="00500791" w:rsidRPr="00500791">
        <w:rPr>
          <w:rFonts w:cs="Tahoma"/>
          <w:color w:val="000000" w:themeColor="text1"/>
          <w:szCs w:val="18"/>
        </w:rPr>
        <w:t>with the exception of MPSA which does not include the Step-up license option</w:t>
      </w:r>
      <w:r w:rsidRPr="00AB689B">
        <w:rPr>
          <w:rFonts w:cs="Tahoma"/>
          <w:color w:val="000000" w:themeColor="text1"/>
          <w:szCs w:val="18"/>
        </w:rPr>
        <w:t xml:space="preserve">.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8"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2A779E47" w:rsidR="00332DA2" w:rsidRPr="00717EC0" w:rsidRDefault="00332DA2" w:rsidP="005D065A">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7" w14:textId="49FFE68E"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r>
      <w:tr w:rsidR="009A7F90" w:rsidRPr="00717EC0" w14:paraId="73A3C9CB" w14:textId="77777777" w:rsidTr="00F97607">
        <w:trPr>
          <w:trHeight w:val="247"/>
        </w:trPr>
        <w:tc>
          <w:tcPr>
            <w:tcW w:w="5355" w:type="dxa"/>
            <w:tcMar>
              <w:top w:w="0" w:type="dxa"/>
              <w:left w:w="108" w:type="dxa"/>
              <w:bottom w:w="0" w:type="dxa"/>
              <w:right w:w="108" w:type="dxa"/>
            </w:tcMar>
          </w:tcPr>
          <w:p w14:paraId="3CCD87DB" w14:textId="2027838C" w:rsidR="009A7F90" w:rsidRPr="00717EC0" w:rsidRDefault="009A7F90" w:rsidP="00067B4B">
            <w:pPr>
              <w:pStyle w:val="ProductList-Body"/>
              <w:rPr>
                <w:rFonts w:cs="Tahoma"/>
                <w:color w:val="000000" w:themeColor="text1"/>
                <w:szCs w:val="18"/>
              </w:rPr>
            </w:pPr>
            <w:r>
              <w:rPr>
                <w:rFonts w:cs="Tahoma"/>
                <w:color w:val="000000" w:themeColor="text1"/>
                <w:szCs w:val="18"/>
              </w:rPr>
              <w:t>Core CAL Suite Bridge for Enterprise Mobility Suite</w:t>
            </w:r>
          </w:p>
        </w:tc>
        <w:tc>
          <w:tcPr>
            <w:tcW w:w="5355" w:type="dxa"/>
            <w:tcMar>
              <w:top w:w="0" w:type="dxa"/>
              <w:left w:w="108" w:type="dxa"/>
              <w:bottom w:w="0" w:type="dxa"/>
              <w:right w:w="108" w:type="dxa"/>
            </w:tcMar>
          </w:tcPr>
          <w:p w14:paraId="33E1AC82" w14:textId="51B1E04E" w:rsidR="009A7F90" w:rsidRPr="00717EC0" w:rsidRDefault="009A7F90" w:rsidP="00B608EC">
            <w:pPr>
              <w:pStyle w:val="ProductList-Body"/>
              <w:rPr>
                <w:rFonts w:eastAsia="Calibri" w:cs="Tahoma"/>
                <w:color w:val="000000" w:themeColor="text1"/>
                <w:szCs w:val="18"/>
              </w:rPr>
            </w:pPr>
            <w:r w:rsidRPr="00717EC0">
              <w:rPr>
                <w:rFonts w:cs="Tahoma"/>
                <w:color w:val="000000" w:themeColor="text1"/>
                <w:szCs w:val="18"/>
              </w:rPr>
              <w:t>Enterprise</w:t>
            </w:r>
            <w:r>
              <w:rPr>
                <w:rFonts w:cs="Tahoma"/>
                <w:color w:val="000000" w:themeColor="text1"/>
                <w:szCs w:val="18"/>
              </w:rPr>
              <w:t xml:space="preserve"> CAL Suite Bridge for Enterprise Mobility Suite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793CAA7A"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A" w14:textId="276502CF"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t>
            </w:r>
            <w:r w:rsidR="005D065A">
              <w:t>Microsoft</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72" w:name="_Toc236810936"/>
            <w:r w:rsidRPr="00717EC0">
              <w:rPr>
                <w:rFonts w:cs="Tahoma"/>
                <w:color w:val="000000" w:themeColor="text1"/>
                <w:szCs w:val="18"/>
              </w:rPr>
              <w:t xml:space="preserve"> Desktop Optimization Pack </w:t>
            </w:r>
            <w:bookmarkEnd w:id="1672"/>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9"/>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73" w:name="Services"/>
      <w:bookmarkStart w:id="1674" w:name="_Toc378147684"/>
      <w:bookmarkStart w:id="1675" w:name="_Toc378151581"/>
      <w:bookmarkStart w:id="1676" w:name="_Toc379797460"/>
      <w:bookmarkStart w:id="1677" w:name="_Toc380513496"/>
      <w:bookmarkStart w:id="1678" w:name="_Toc380655545"/>
      <w:bookmarkStart w:id="1679" w:name="_Toc415585661"/>
      <w:r>
        <w:t>Services</w:t>
      </w:r>
      <w:bookmarkEnd w:id="1673"/>
      <w:bookmarkEnd w:id="1674"/>
      <w:bookmarkEnd w:id="1675"/>
      <w:bookmarkEnd w:id="1676"/>
      <w:bookmarkEnd w:id="1677"/>
      <w:bookmarkEnd w:id="1678"/>
      <w:bookmarkEnd w:id="1679"/>
    </w:p>
    <w:p w14:paraId="4FDCC8E9" w14:textId="77777777" w:rsidR="00DB5001" w:rsidRDefault="00DB5001" w:rsidP="00DB5001">
      <w:pPr>
        <w:pStyle w:val="ProductList-Body"/>
      </w:pPr>
      <w:bookmarkStart w:id="1680" w:name="_Toc378147685"/>
      <w:bookmarkStart w:id="1681"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82" w:name="_Toc379797461"/>
      <w:bookmarkStart w:id="1683" w:name="_Toc380513497"/>
      <w:bookmarkStart w:id="1684" w:name="_Toc380655546"/>
      <w:bookmarkStart w:id="1685" w:name="_Toc415585662"/>
      <w:r>
        <w:t>Microsoft Premier Support Offerings</w:t>
      </w:r>
      <w:bookmarkEnd w:id="1680"/>
      <w:bookmarkEnd w:id="1681"/>
      <w:bookmarkEnd w:id="1682"/>
      <w:bookmarkEnd w:id="1683"/>
      <w:bookmarkEnd w:id="1684"/>
      <w:bookmarkEnd w:id="1685"/>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86" w:name="_Toc378147686"/>
      <w:bookmarkStart w:id="1687" w:name="_Toc378151583"/>
      <w:bookmarkStart w:id="1688" w:name="_Toc379797462"/>
      <w:bookmarkStart w:id="1689" w:name="_Toc380513498"/>
      <w:bookmarkStart w:id="1690" w:name="_Toc380655547"/>
      <w:bookmarkStart w:id="1691" w:name="_Toc415585663"/>
      <w:r>
        <w:t>Microsoft Enterprise Strategy Program Offerings</w:t>
      </w:r>
      <w:bookmarkEnd w:id="1686"/>
      <w:bookmarkEnd w:id="1687"/>
      <w:bookmarkEnd w:id="1688"/>
      <w:bookmarkEnd w:id="1689"/>
      <w:bookmarkEnd w:id="1690"/>
      <w:bookmarkEnd w:id="1691"/>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D73C40">
      <w:pPr>
        <w:pStyle w:val="ProductList-Body"/>
        <w:numPr>
          <w:ilvl w:val="0"/>
          <w:numId w:val="16"/>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D73C40">
      <w:pPr>
        <w:pStyle w:val="ProductList-Body"/>
        <w:numPr>
          <w:ilvl w:val="0"/>
          <w:numId w:val="16"/>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D73C40">
      <w:pPr>
        <w:pStyle w:val="ProductList-Body"/>
        <w:numPr>
          <w:ilvl w:val="0"/>
          <w:numId w:val="17"/>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D73C40">
      <w:pPr>
        <w:pStyle w:val="ProductList-Body"/>
        <w:numPr>
          <w:ilvl w:val="0"/>
          <w:numId w:val="17"/>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D73C40">
      <w:pPr>
        <w:pStyle w:val="ProductList-Body"/>
        <w:numPr>
          <w:ilvl w:val="0"/>
          <w:numId w:val="17"/>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D73C40">
      <w:pPr>
        <w:pStyle w:val="ProductList-Body"/>
        <w:numPr>
          <w:ilvl w:val="0"/>
          <w:numId w:val="17"/>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D73C40">
      <w:pPr>
        <w:pStyle w:val="ProductList-Body"/>
        <w:numPr>
          <w:ilvl w:val="0"/>
          <w:numId w:val="17"/>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D73C40">
      <w:pPr>
        <w:pStyle w:val="ProductList-Body"/>
        <w:numPr>
          <w:ilvl w:val="0"/>
          <w:numId w:val="17"/>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D73C40">
      <w:pPr>
        <w:pStyle w:val="ProductList-Body"/>
        <w:numPr>
          <w:ilvl w:val="0"/>
          <w:numId w:val="17"/>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D73C40">
      <w:pPr>
        <w:pStyle w:val="ProductList-Body"/>
        <w:numPr>
          <w:ilvl w:val="0"/>
          <w:numId w:val="17"/>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D73C40">
      <w:pPr>
        <w:pStyle w:val="ProductList-Body"/>
        <w:numPr>
          <w:ilvl w:val="0"/>
          <w:numId w:val="17"/>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D73C40">
      <w:pPr>
        <w:pStyle w:val="ProductList-Body"/>
        <w:numPr>
          <w:ilvl w:val="0"/>
          <w:numId w:val="17"/>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D73C40">
      <w:pPr>
        <w:pStyle w:val="ProductList-Body"/>
        <w:numPr>
          <w:ilvl w:val="0"/>
          <w:numId w:val="17"/>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D73C40">
      <w:pPr>
        <w:pStyle w:val="ProductList-Body"/>
        <w:numPr>
          <w:ilvl w:val="0"/>
          <w:numId w:val="17"/>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D73C40">
      <w:pPr>
        <w:pStyle w:val="ProductList-Body"/>
        <w:numPr>
          <w:ilvl w:val="0"/>
          <w:numId w:val="17"/>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D73C40">
      <w:pPr>
        <w:pStyle w:val="ProductList-Body"/>
        <w:numPr>
          <w:ilvl w:val="0"/>
          <w:numId w:val="17"/>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 xml:space="preserve">Customer </w:t>
      </w:r>
      <w:r w:rsidRPr="00F87F0B">
        <w:rPr>
          <w:b/>
          <w:color w:val="00188F"/>
        </w:rPr>
        <w:t>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D73C40">
      <w:pPr>
        <w:pStyle w:val="ProductList-Body"/>
        <w:numPr>
          <w:ilvl w:val="0"/>
          <w:numId w:val="18"/>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D73C40">
      <w:pPr>
        <w:pStyle w:val="ProductList-Body"/>
        <w:numPr>
          <w:ilvl w:val="0"/>
          <w:numId w:val="18"/>
        </w:numPr>
        <w:ind w:left="450" w:hanging="270"/>
      </w:pPr>
      <w:r>
        <w:t xml:space="preserve">Customer’s timely provision of accurate and complete information; </w:t>
      </w:r>
    </w:p>
    <w:p w14:paraId="4FDCC9BB" w14:textId="77777777" w:rsidR="00DC7CDF" w:rsidRDefault="00DC7CDF" w:rsidP="00D73C40">
      <w:pPr>
        <w:pStyle w:val="ProductList-Body"/>
        <w:numPr>
          <w:ilvl w:val="0"/>
          <w:numId w:val="18"/>
        </w:numPr>
        <w:ind w:left="450" w:hanging="270"/>
      </w:pPr>
      <w:r>
        <w:t>Access to information about Customer’s organization;</w:t>
      </w:r>
    </w:p>
    <w:p w14:paraId="4FDCC9BC" w14:textId="77777777" w:rsidR="00DC7CDF" w:rsidRDefault="00DC7CDF" w:rsidP="00D73C40">
      <w:pPr>
        <w:pStyle w:val="ProductList-Body"/>
        <w:numPr>
          <w:ilvl w:val="0"/>
          <w:numId w:val="18"/>
        </w:numPr>
        <w:ind w:left="450" w:hanging="270"/>
      </w:pPr>
      <w:r>
        <w:t>Timely and effective completion of Customer’s assigned responsibilities; and</w:t>
      </w:r>
    </w:p>
    <w:p w14:paraId="4FDCC9BD" w14:textId="77777777" w:rsidR="00DC7CDF" w:rsidRDefault="00DC7CDF" w:rsidP="00D73C40">
      <w:pPr>
        <w:pStyle w:val="ProductList-Body"/>
        <w:numPr>
          <w:ilvl w:val="0"/>
          <w:numId w:val="18"/>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pPr>
    </w:p>
    <w:p w14:paraId="1A06D330" w14:textId="1EA266B5" w:rsidR="00B94D62" w:rsidRDefault="00B94D62" w:rsidP="00B94D62">
      <w:pPr>
        <w:pStyle w:val="ProductList-Offering1Heading"/>
        <w:outlineLvl w:val="1"/>
      </w:pPr>
      <w:bookmarkStart w:id="1692" w:name="SalesProductivityAcceleratorOfferings"/>
      <w:bookmarkStart w:id="1693" w:name="_Toc415585664"/>
      <w:r>
        <w:t>Sales Productivity Accelerator Offerings</w:t>
      </w:r>
      <w:bookmarkEnd w:id="1693"/>
    </w:p>
    <w:bookmarkEnd w:id="1692"/>
    <w:p w14:paraId="7B3A08EF" w14:textId="77777777" w:rsidR="00F87F0B" w:rsidRPr="00F87F0B" w:rsidRDefault="00F87F0B" w:rsidP="00F87F0B">
      <w:pPr>
        <w:pStyle w:val="ProductList-Body"/>
        <w:rPr>
          <w:b/>
          <w:color w:val="00188F"/>
        </w:rPr>
      </w:pPr>
      <w:r w:rsidRPr="00F87F0B">
        <w:rPr>
          <w:b/>
          <w:color w:val="00188F"/>
        </w:rPr>
        <w:t>Sales Productivity Accelerator Overview</w:t>
      </w:r>
    </w:p>
    <w:p w14:paraId="104C8A8B" w14:textId="179EC84A" w:rsidR="009A477F" w:rsidRDefault="00F87F0B" w:rsidP="00F87F0B">
      <w:pPr>
        <w:pStyle w:val="ProductList-Body"/>
      </w:pPr>
      <w:r w:rsidRPr="00F87F0B">
        <w:t xml:space="preserve">The Sales Productivity Accelerator is a service provided </w:t>
      </w:r>
      <w:r w:rsidR="00A71D5A">
        <w:t xml:space="preserve">by </w:t>
      </w:r>
      <w:r w:rsidRPr="00F87F0B">
        <w:t>Microsoft Services over the course of a four (4)-week-term to deliver a fixed-scope implementation of Microsoft Dynamics CRM Online</w:t>
      </w:r>
      <w:r w:rsidR="009A477F">
        <w:t>.</w:t>
      </w:r>
    </w:p>
    <w:p w14:paraId="32A41B4E" w14:textId="77777777" w:rsidR="009A477F" w:rsidRDefault="009A477F" w:rsidP="00F87F0B">
      <w:pPr>
        <w:pStyle w:val="ProductList-Body"/>
      </w:pPr>
    </w:p>
    <w:p w14:paraId="451B7D50" w14:textId="25CC35D5" w:rsidR="009A477F" w:rsidRDefault="009A477F" w:rsidP="00F87F0B">
      <w:pPr>
        <w:pStyle w:val="ProductList-Body"/>
      </w:pPr>
      <w:r>
        <w:t xml:space="preserve"> </w:t>
      </w:r>
      <w:r w:rsidRPr="00F87F0B">
        <w:t xml:space="preserve">The Sales Productivity Accelerator </w:t>
      </w:r>
      <w:r>
        <w:t>includes the following deliverables:</w:t>
      </w:r>
    </w:p>
    <w:p w14:paraId="1528D978" w14:textId="77777777" w:rsidR="009A477F" w:rsidRDefault="009A477F" w:rsidP="009A477F">
      <w:pPr>
        <w:pStyle w:val="ProductList-Body"/>
        <w:numPr>
          <w:ilvl w:val="0"/>
          <w:numId w:val="16"/>
        </w:numPr>
        <w:ind w:left="450" w:hanging="270"/>
      </w:pPr>
      <w:r w:rsidRPr="00E176BF">
        <w:rPr>
          <w:b/>
          <w:bCs/>
        </w:rPr>
        <w:t xml:space="preserve">Service Delivery Plan: </w:t>
      </w:r>
      <w:r>
        <w:t>created by a Microsoft Consultant</w:t>
      </w:r>
      <w:r w:rsidRPr="7E260FC4">
        <w:t xml:space="preserve"> </w:t>
      </w:r>
      <w:r>
        <w:t xml:space="preserve">to meet the customer’s business goals and objectives. </w:t>
      </w:r>
    </w:p>
    <w:p w14:paraId="14536E18" w14:textId="77777777" w:rsidR="009A477F" w:rsidRDefault="009A477F" w:rsidP="009A477F">
      <w:pPr>
        <w:pStyle w:val="ProductList-Body"/>
        <w:numPr>
          <w:ilvl w:val="0"/>
          <w:numId w:val="16"/>
        </w:numPr>
        <w:ind w:left="450" w:hanging="270"/>
      </w:pPr>
      <w:r w:rsidRPr="006A48B1">
        <w:rPr>
          <w:b/>
        </w:rPr>
        <w:t>Workshops</w:t>
      </w:r>
      <w:r w:rsidRPr="00C46F29">
        <w:t>:</w:t>
      </w:r>
      <w:r>
        <w:t xml:space="preserve"> will devote up to a total of sixteen (16) hours for workshops: </w:t>
      </w:r>
    </w:p>
    <w:p w14:paraId="5FB35B12" w14:textId="77777777" w:rsidR="009A477F" w:rsidRDefault="009A477F" w:rsidP="009A477F">
      <w:pPr>
        <w:pStyle w:val="ProductList-Body"/>
        <w:numPr>
          <w:ilvl w:val="1"/>
          <w:numId w:val="16"/>
        </w:numPr>
        <w:ind w:left="720" w:hanging="270"/>
      </w:pPr>
      <w:r>
        <w:t>U</w:t>
      </w:r>
      <w:r w:rsidRPr="006A48B1">
        <w:t>p to t</w:t>
      </w:r>
      <w:r>
        <w:t xml:space="preserve">wo (2) discovery workshops, </w:t>
      </w:r>
      <w:r w:rsidRPr="006A48B1">
        <w:t>to explore</w:t>
      </w:r>
      <w:r>
        <w:t xml:space="preserve"> and </w:t>
      </w:r>
      <w:r w:rsidRPr="006A48B1">
        <w:t>define key use cases and business requirements</w:t>
      </w:r>
      <w:r>
        <w:t>,</w:t>
      </w:r>
      <w:r w:rsidRPr="006A48B1">
        <w:t xml:space="preserve"> as provided by </w:t>
      </w:r>
      <w:r>
        <w:t xml:space="preserve">Customer, to configuration settings; </w:t>
      </w:r>
    </w:p>
    <w:p w14:paraId="7EB99EE5" w14:textId="77777777" w:rsidR="009A477F" w:rsidRDefault="009A477F" w:rsidP="009A477F">
      <w:pPr>
        <w:pStyle w:val="ProductList-Body"/>
        <w:numPr>
          <w:ilvl w:val="1"/>
          <w:numId w:val="16"/>
        </w:numPr>
        <w:ind w:left="720" w:hanging="270"/>
      </w:pPr>
      <w:r>
        <w:t xml:space="preserve">Up to </w:t>
      </w:r>
      <w:r w:rsidRPr="0009169F">
        <w:t xml:space="preserve">four </w:t>
      </w:r>
      <w:r>
        <w:t xml:space="preserve">(4) </w:t>
      </w:r>
      <w:r w:rsidRPr="0009169F">
        <w:t>design review w</w:t>
      </w:r>
      <w:r>
        <w:t>orkshops during the Build phase.</w:t>
      </w:r>
    </w:p>
    <w:p w14:paraId="7C0E22C9" w14:textId="77777777" w:rsidR="009A477F" w:rsidRPr="00FF2BE4" w:rsidRDefault="009A477F" w:rsidP="009A477F">
      <w:pPr>
        <w:pStyle w:val="ProductList-Body"/>
        <w:numPr>
          <w:ilvl w:val="0"/>
          <w:numId w:val="16"/>
        </w:numPr>
        <w:tabs>
          <w:tab w:val="clear" w:pos="158"/>
          <w:tab w:val="left" w:pos="450"/>
          <w:tab w:val="left" w:pos="630"/>
        </w:tabs>
        <w:ind w:left="450" w:hanging="270"/>
        <w:rPr>
          <w:sz w:val="16"/>
          <w:szCs w:val="16"/>
        </w:rPr>
      </w:pPr>
      <w:r w:rsidRPr="007F55EA">
        <w:rPr>
          <w:b/>
        </w:rPr>
        <w:t>Reporting</w:t>
      </w:r>
      <w:r>
        <w:t xml:space="preserve">: One (1) native </w:t>
      </w:r>
      <w:r w:rsidRPr="006A48B1">
        <w:t xml:space="preserve">Microsoft Dynamics CRM Online dashboard with up to four </w:t>
      </w:r>
      <w:r>
        <w:t xml:space="preserve">(4) </w:t>
      </w:r>
      <w:r w:rsidRPr="006A48B1">
        <w:t>native components</w:t>
      </w:r>
      <w:r>
        <w:t xml:space="preserve"> and two</w:t>
      </w:r>
      <w:r w:rsidRPr="006A48B1">
        <w:t xml:space="preserve"> </w:t>
      </w:r>
      <w:r>
        <w:t xml:space="preserve">(2) </w:t>
      </w:r>
      <w:r w:rsidRPr="006A48B1">
        <w:t xml:space="preserve">Excel Power View Reports using Power BI for Office 365 configured for up to </w:t>
      </w:r>
      <w:r>
        <w:t>two (</w:t>
      </w:r>
      <w:r w:rsidRPr="006A48B1">
        <w:t>2</w:t>
      </w:r>
      <w:r>
        <w:t>)</w:t>
      </w:r>
      <w:r w:rsidRPr="006A48B1">
        <w:t>. The repo</w:t>
      </w:r>
      <w:r>
        <w:t>rts display up to two (2) interactive charts per entity with data sourced from Microsoft Dynamics CRM Online.</w:t>
      </w:r>
    </w:p>
    <w:p w14:paraId="455973FA" w14:textId="3A640DF0" w:rsidR="009A477F" w:rsidRPr="0076114F" w:rsidRDefault="009A477F" w:rsidP="009A477F">
      <w:pPr>
        <w:pStyle w:val="ProductList-Body"/>
        <w:numPr>
          <w:ilvl w:val="0"/>
          <w:numId w:val="16"/>
        </w:numPr>
        <w:tabs>
          <w:tab w:val="clear" w:pos="158"/>
          <w:tab w:val="left" w:pos="450"/>
          <w:tab w:val="left" w:pos="630"/>
        </w:tabs>
        <w:ind w:left="450" w:hanging="270"/>
        <w:rPr>
          <w:sz w:val="16"/>
          <w:szCs w:val="16"/>
        </w:rPr>
      </w:pPr>
      <w:r>
        <w:rPr>
          <w:b/>
        </w:rPr>
        <w:t xml:space="preserve">Configuration: </w:t>
      </w:r>
      <w:r>
        <w:t xml:space="preserve">Microsoft Dynamics CRM Online will be configured to support up to a total of ten (10) users. During this time, Microsoft will devote up to sixty four (64) hours to configure </w:t>
      </w:r>
      <w:r w:rsidRPr="00D861B8">
        <w:t>the lead thru opportunity processes, 3 security roles, 3 persona's leveraging out of the box security roles</w:t>
      </w:r>
      <w:r>
        <w:t>, SharePoint and Yammer integration with Microsoft Dynamics CRM Online.</w:t>
      </w:r>
    </w:p>
    <w:p w14:paraId="13C31A82" w14:textId="6F9BBA3B" w:rsidR="009A477F" w:rsidRPr="00FF2BE4" w:rsidRDefault="009A477F" w:rsidP="009A477F">
      <w:pPr>
        <w:pStyle w:val="ProductList-Body"/>
        <w:numPr>
          <w:ilvl w:val="0"/>
          <w:numId w:val="16"/>
        </w:numPr>
        <w:tabs>
          <w:tab w:val="clear" w:pos="158"/>
          <w:tab w:val="left" w:pos="450"/>
          <w:tab w:val="left" w:pos="630"/>
        </w:tabs>
        <w:ind w:left="450" w:hanging="270"/>
        <w:rPr>
          <w:b/>
        </w:rPr>
      </w:pPr>
      <w:r w:rsidRPr="00FF2BE4">
        <w:rPr>
          <w:b/>
        </w:rPr>
        <w:t>Testing</w:t>
      </w:r>
      <w:r>
        <w:rPr>
          <w:b/>
        </w:rPr>
        <w:t xml:space="preserve">: </w:t>
      </w:r>
      <w:r w:rsidRPr="00E176BF">
        <w:t xml:space="preserve">will devote up to </w:t>
      </w:r>
      <w:r>
        <w:t>twenty-six (26) hours devoted to up to two (2) tests (e.g., System Test &amp; UAT).</w:t>
      </w:r>
    </w:p>
    <w:p w14:paraId="3EDCBB27" w14:textId="7AFB9DF6" w:rsidR="009A477F" w:rsidRDefault="009A477F" w:rsidP="009A477F">
      <w:pPr>
        <w:pStyle w:val="ProductList-Body"/>
        <w:numPr>
          <w:ilvl w:val="0"/>
          <w:numId w:val="16"/>
        </w:numPr>
        <w:tabs>
          <w:tab w:val="clear" w:pos="158"/>
          <w:tab w:val="left" w:pos="450"/>
          <w:tab w:val="left" w:pos="630"/>
        </w:tabs>
        <w:ind w:left="450" w:hanging="270"/>
      </w:pPr>
      <w:r w:rsidRPr="00C46F29">
        <w:rPr>
          <w:b/>
        </w:rPr>
        <w:t>Training and Knowledge Transfer</w:t>
      </w:r>
      <w:r w:rsidRPr="00C46F29">
        <w:t>:</w:t>
      </w:r>
      <w:r>
        <w:t xml:space="preserve"> Provide one (1) product-</w:t>
      </w:r>
      <w:r w:rsidRPr="00C46F29">
        <w:t xml:space="preserve">oriented training </w:t>
      </w:r>
      <w:r>
        <w:t>for Customer’s users, for up to a total of four (4) hours.</w:t>
      </w:r>
    </w:p>
    <w:p w14:paraId="35049D69" w14:textId="684C40E0" w:rsidR="009A477F" w:rsidRDefault="009A477F" w:rsidP="009A477F">
      <w:pPr>
        <w:pStyle w:val="ListParagraph"/>
        <w:numPr>
          <w:ilvl w:val="0"/>
          <w:numId w:val="16"/>
        </w:numPr>
        <w:tabs>
          <w:tab w:val="left" w:pos="450"/>
        </w:tabs>
        <w:spacing w:after="0" w:line="240" w:lineRule="auto"/>
        <w:ind w:left="461" w:hanging="274"/>
        <w:rPr>
          <w:sz w:val="18"/>
        </w:rPr>
      </w:pPr>
      <w:r w:rsidRPr="000B31FF">
        <w:rPr>
          <w:b/>
          <w:sz w:val="18"/>
        </w:rPr>
        <w:t>Deployment Support</w:t>
      </w:r>
      <w:r w:rsidRPr="000B31FF">
        <w:rPr>
          <w:sz w:val="18"/>
        </w:rPr>
        <w:t>:</w:t>
      </w:r>
      <w:r>
        <w:rPr>
          <w:sz w:val="18"/>
        </w:rPr>
        <w:t xml:space="preserve"> </w:t>
      </w:r>
      <w:r w:rsidRPr="009A477F">
        <w:rPr>
          <w:rStyle w:val="ProductList-BodyChar"/>
        </w:rPr>
        <w:t>Provide up to forty (40) hours of deployment and go-live support (week 4) subject to the pre-determined project scope and requirements</w:t>
      </w:r>
      <w:r w:rsidRPr="000B31FF">
        <w:rPr>
          <w:sz w:val="18"/>
        </w:rPr>
        <w:t>.</w:t>
      </w:r>
    </w:p>
    <w:p w14:paraId="0498EDF3" w14:textId="77777777" w:rsidR="009A477F" w:rsidRDefault="009A477F" w:rsidP="009A477F">
      <w:pPr>
        <w:pStyle w:val="ProductList-Body"/>
        <w:rPr>
          <w:b/>
          <w:color w:val="00188F"/>
        </w:rPr>
      </w:pPr>
    </w:p>
    <w:p w14:paraId="0D17A19C" w14:textId="77777777" w:rsidR="009A477F" w:rsidRDefault="009A477F" w:rsidP="009A477F">
      <w:pPr>
        <w:pStyle w:val="ProductList-Body"/>
      </w:pPr>
      <w:r w:rsidRPr="008507CF">
        <w:rPr>
          <w:b/>
          <w:color w:val="00188F"/>
        </w:rPr>
        <w:t>Customer Responsibilities</w:t>
      </w:r>
    </w:p>
    <w:p w14:paraId="51EA6EB2" w14:textId="2F2C41EA" w:rsidR="00B94D62" w:rsidRPr="00F87F0B" w:rsidRDefault="009A477F" w:rsidP="00F87F0B">
      <w:pPr>
        <w:pStyle w:val="ProductList-Body"/>
      </w:pPr>
      <w:r>
        <w:t xml:space="preserve">Customer agrees to cooperate with Microsoft as part of the </w:t>
      </w:r>
      <w:r w:rsidRPr="00D94068">
        <w:t xml:space="preserve">Sales Productivity Accelerator service, </w:t>
      </w:r>
      <w:r>
        <w:t xml:space="preserve">including but not limited to making Customer’s representatives, IT staff, and resources available to Microsoft, providing accurate and complete information, and timely completing responsibilities assigned to Customer by Microsoft.  </w:t>
      </w:r>
      <w:r w:rsidRPr="003E2CFB">
        <w:rPr>
          <w:szCs w:val="18"/>
        </w:rPr>
        <w:t xml:space="preserve">Where onsite </w:t>
      </w:r>
      <w:r>
        <w:rPr>
          <w:szCs w:val="18"/>
        </w:rPr>
        <w:t>visits of Microsoft Consultants are mutually agreed and not pre-paid, Customer is responsible for reasonable travel and living expenses.</w:t>
      </w:r>
    </w:p>
    <w:p w14:paraId="7A1CF5E5" w14:textId="77777777" w:rsidR="00B94D62" w:rsidRDefault="00B94D62" w:rsidP="004F3C6D">
      <w:pPr>
        <w:pStyle w:val="ProductList-Body"/>
        <w:sectPr w:rsidR="00B94D62" w:rsidSect="00F20AFE">
          <w:footerReference w:type="default" r:id="rId80"/>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94" w:name="AppendixA"/>
      <w:bookmarkStart w:id="1695" w:name="_Toc378147687"/>
      <w:bookmarkStart w:id="1696" w:name="_Toc378151584"/>
      <w:bookmarkStart w:id="1697" w:name="_Toc379797463"/>
      <w:bookmarkStart w:id="1698" w:name="_Toc380513499"/>
      <w:bookmarkStart w:id="1699" w:name="_Toc380655548"/>
      <w:bookmarkStart w:id="1700" w:name="_Toc415585665"/>
      <w:r>
        <w:t>Appendix A – Program Agreement Supplemental Terms</w:t>
      </w:r>
      <w:bookmarkEnd w:id="1694"/>
      <w:bookmarkEnd w:id="1695"/>
      <w:bookmarkEnd w:id="1696"/>
      <w:bookmarkEnd w:id="1697"/>
      <w:bookmarkEnd w:id="1698"/>
      <w:bookmarkEnd w:id="1699"/>
      <w:bookmarkEnd w:id="1700"/>
    </w:p>
    <w:p w14:paraId="4FDCC9C2" w14:textId="77777777" w:rsidR="006B2591" w:rsidRDefault="00E3770D" w:rsidP="002E202B">
      <w:pPr>
        <w:pStyle w:val="ProductList-Offering1Heading"/>
        <w:outlineLvl w:val="1"/>
      </w:pPr>
      <w:bookmarkStart w:id="1701" w:name="_Toc378147688"/>
      <w:bookmarkStart w:id="1702" w:name="_Toc378151585"/>
      <w:bookmarkStart w:id="1703" w:name="_Toc379797464"/>
      <w:bookmarkStart w:id="1704" w:name="_Toc380513500"/>
      <w:bookmarkStart w:id="1705" w:name="_Toc380655549"/>
      <w:bookmarkStart w:id="1706" w:name="_Toc415585666"/>
      <w:r>
        <w:t xml:space="preserve">Supplemental Terms for </w:t>
      </w:r>
      <w:r w:rsidR="00FA00BF">
        <w:t>Select Plus Program</w:t>
      </w:r>
      <w:bookmarkEnd w:id="1701"/>
      <w:bookmarkEnd w:id="1702"/>
      <w:bookmarkEnd w:id="1703"/>
      <w:bookmarkEnd w:id="1704"/>
      <w:bookmarkEnd w:id="1705"/>
      <w:bookmarkEnd w:id="1706"/>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5724DF85"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707" w:name="_Toc378147689"/>
      <w:bookmarkStart w:id="1708" w:name="_Toc378151586"/>
      <w:bookmarkStart w:id="1709" w:name="_Toc379797465"/>
      <w:bookmarkStart w:id="1710" w:name="_Toc380513501"/>
      <w:bookmarkStart w:id="1711" w:name="_Toc380655550"/>
      <w:bookmarkStart w:id="1712" w:name="_Toc415585667"/>
      <w:r>
        <w:t>Definition of Management for Qualifi</w:t>
      </w:r>
      <w:r w:rsidR="00FF455E">
        <w:t>ed</w:t>
      </w:r>
      <w:r>
        <w:t xml:space="preserve"> Devices</w:t>
      </w:r>
      <w:bookmarkEnd w:id="1707"/>
      <w:bookmarkEnd w:id="1708"/>
      <w:bookmarkEnd w:id="1709"/>
      <w:bookmarkEnd w:id="1710"/>
      <w:bookmarkEnd w:id="1711"/>
      <w:bookmarkEnd w:id="1712"/>
    </w:p>
    <w:p w14:paraId="4FDCC9D9" w14:textId="705D3CB5" w:rsidR="006715C9" w:rsidRDefault="006715C9" w:rsidP="006715C9">
      <w:pPr>
        <w:pStyle w:val="ProductList-Body"/>
      </w:pPr>
      <w:r>
        <w:t xml:space="preserve">If Customer’s </w:t>
      </w:r>
      <w:r w:rsidR="002845AC">
        <w:t>v</w:t>
      </w:r>
      <w:r>
        <w:t xml:space="preserve">olume </w:t>
      </w:r>
      <w:r w:rsidR="002845AC">
        <w:t>l</w:t>
      </w:r>
      <w:r>
        <w:t xml:space="preserve">icensing </w:t>
      </w:r>
      <w:r w:rsidR="002845AC">
        <w:t>a</w:t>
      </w:r>
      <w:r>
        <w:t xml:space="preserve">greement refers to this Product List for defining managed </w:t>
      </w:r>
      <w:r w:rsidR="00D5519A">
        <w:t>Q</w:t>
      </w:r>
      <w:r>
        <w:t xml:space="preserve">ualified </w:t>
      </w:r>
      <w:r w:rsidR="00D5519A">
        <w:t>D</w:t>
      </w:r>
      <w:r>
        <w:t xml:space="preserve">evices, the following terms apply. A Volume Licensing </w:t>
      </w:r>
      <w:r w:rsidR="002845AC">
        <w:t>C</w:t>
      </w:r>
      <w:r>
        <w:t xml:space="preserve">ustomer “manages” any device on which it directly or indirectly controls one or more operating system environments.  For example, a Volume Licensing </w:t>
      </w:r>
      <w:r w:rsidR="002845AC">
        <w:t>C</w:t>
      </w:r>
      <w:r>
        <w:t xml:space="preserve">ustomer manages any device: </w:t>
      </w:r>
    </w:p>
    <w:p w14:paraId="4FDCC9DA" w14:textId="77777777" w:rsidR="006715C9" w:rsidRDefault="006715C9" w:rsidP="00913546">
      <w:pPr>
        <w:pStyle w:val="ProductList-Body"/>
        <w:numPr>
          <w:ilvl w:val="0"/>
          <w:numId w:val="15"/>
        </w:numPr>
        <w:ind w:left="450" w:hanging="270"/>
      </w:pPr>
      <w:r>
        <w:t>it allows to join its domain, or</w:t>
      </w:r>
    </w:p>
    <w:p w14:paraId="4FDCC9DB" w14:textId="77777777" w:rsidR="006715C9" w:rsidRDefault="006715C9" w:rsidP="00913546">
      <w:pPr>
        <w:pStyle w:val="ProductList-Body"/>
        <w:numPr>
          <w:ilvl w:val="0"/>
          <w:numId w:val="15"/>
        </w:numPr>
        <w:ind w:left="450" w:hanging="270"/>
      </w:pPr>
      <w:r>
        <w:t>it authenticates as a requirement to use applications while on its premises, or</w:t>
      </w:r>
    </w:p>
    <w:p w14:paraId="4FDCC9DC" w14:textId="43EED7F3" w:rsidR="006715C9" w:rsidRDefault="006715C9" w:rsidP="00913546">
      <w:pPr>
        <w:pStyle w:val="ProductList-Body"/>
        <w:numPr>
          <w:ilvl w:val="0"/>
          <w:numId w:val="15"/>
        </w:numPr>
        <w:ind w:left="450" w:hanging="270"/>
      </w:pPr>
      <w:r>
        <w:t xml:space="preserve">it installs agents on (e.g., anti-virus, antimalware or other agents mandated by the </w:t>
      </w:r>
      <w:r w:rsidR="002845AC">
        <w:t>C</w:t>
      </w:r>
      <w:r>
        <w:t>ustomer’s policy), or</w:t>
      </w:r>
    </w:p>
    <w:p w14:paraId="4FDCC9DD" w14:textId="200F7F5A" w:rsidR="006715C9" w:rsidRDefault="006715C9" w:rsidP="00913546">
      <w:pPr>
        <w:pStyle w:val="ProductList-Body"/>
        <w:numPr>
          <w:ilvl w:val="0"/>
          <w:numId w:val="15"/>
        </w:numPr>
        <w:ind w:left="450" w:hanging="270"/>
      </w:pPr>
      <w:r>
        <w:t>to which it directly or indirectly applies and enforces group policies, or</w:t>
      </w:r>
    </w:p>
    <w:p w14:paraId="4FDCC9DE" w14:textId="77777777" w:rsidR="006715C9" w:rsidRDefault="006715C9" w:rsidP="00913546">
      <w:pPr>
        <w:pStyle w:val="ProductList-Body"/>
        <w:numPr>
          <w:ilvl w:val="0"/>
          <w:numId w:val="15"/>
        </w:numPr>
        <w:ind w:left="450" w:hanging="270"/>
      </w:pPr>
      <w:r>
        <w:t>on which it solicits or receives data about, and, configures, or gives instructions to hardware or software that is directly or indirectly associated with an operating system environment, or</w:t>
      </w:r>
    </w:p>
    <w:p w14:paraId="4FDCC9DF" w14:textId="76942358" w:rsidR="006715C9" w:rsidRDefault="006715C9" w:rsidP="00913546">
      <w:pPr>
        <w:pStyle w:val="ProductList-Body"/>
        <w:numPr>
          <w:ilvl w:val="0"/>
          <w:numId w:val="15"/>
        </w:numPr>
        <w:ind w:left="450" w:hanging="270"/>
      </w:pPr>
      <w:r>
        <w:t xml:space="preserve">it allows to access a virtual desktop infrastructure (VDI) outside of Windows SA,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13" w:name="_Toc378147690"/>
      <w:bookmarkStart w:id="1714" w:name="_Toc378151587"/>
      <w:bookmarkStart w:id="1715" w:name="_Toc379797466"/>
      <w:bookmarkStart w:id="1716" w:name="_Toc380513502"/>
      <w:bookmarkStart w:id="1717" w:name="_Toc380655551"/>
      <w:bookmarkStart w:id="1718" w:name="_Toc415585668"/>
      <w:r>
        <w:t xml:space="preserve">Supplemental Terms for Professional Services </w:t>
      </w:r>
      <w:r w:rsidR="00274A9F">
        <w:t>–</w:t>
      </w:r>
      <w:r>
        <w:t xml:space="preserve"> Legacy</w:t>
      </w:r>
      <w:bookmarkEnd w:id="1713"/>
      <w:bookmarkEnd w:id="1714"/>
      <w:r w:rsidR="00274A9F">
        <w:t xml:space="preserve"> Agreements</w:t>
      </w:r>
      <w:bookmarkEnd w:id="1715"/>
      <w:bookmarkEnd w:id="1716"/>
      <w:bookmarkEnd w:id="1717"/>
      <w:bookmarkEnd w:id="1718"/>
    </w:p>
    <w:p w14:paraId="4FDCC9E4" w14:textId="3EB1E532" w:rsidR="00F3669D" w:rsidRDefault="00F3669D" w:rsidP="00F3669D">
      <w:pPr>
        <w:pStyle w:val="ProductList-Body"/>
      </w:pPr>
      <w:r>
        <w:t xml:space="preserve">Customer’s right to use of any </w:t>
      </w:r>
      <w:r w:rsidR="005310A7" w:rsidRPr="00C34B74">
        <w:t xml:space="preserve">consulting and support services Microsoft performs </w:t>
      </w:r>
      <w:r w:rsidR="005310A7">
        <w:t xml:space="preserve">“Professional </w:t>
      </w:r>
      <w:r>
        <w:t>Services</w:t>
      </w:r>
      <w:r w:rsidR="005310A7">
        <w:t>”</w:t>
      </w:r>
      <w:r>
        <w:t xml:space="preserve"> purchased from this Product List are governed by (1) </w:t>
      </w:r>
      <w:r w:rsidR="002845AC">
        <w:t>C</w:t>
      </w:r>
      <w:r>
        <w:t xml:space="preserve">ustomer’s </w:t>
      </w:r>
      <w:r w:rsidR="002845AC">
        <w:t>v</w:t>
      </w:r>
      <w:r>
        <w:t xml:space="preserve">olume </w:t>
      </w:r>
      <w:r w:rsidR="002845AC">
        <w:t>l</w:t>
      </w:r>
      <w:r>
        <w:t xml:space="preserve">icensing agreement, and (2) any master-level Microsoft Services agreement </w:t>
      </w:r>
      <w:r w:rsidR="002845AC">
        <w:t>C</w:t>
      </w:r>
      <w:r>
        <w:t>ustomer may have in place at the time of purchase. In the event of a conflict, the most current Services agreement controls. If Customer’s master agreement for volume licensing is a Microsoft Business Agreement version dated prior to September, 2007</w:t>
      </w:r>
      <w:r w:rsidR="005310A7" w:rsidRPr="005310A7">
        <w:t xml:space="preserve"> </w:t>
      </w:r>
      <w:r w:rsidR="005310A7">
        <w:t>or otherwise does not include terms for Professional Services</w:t>
      </w:r>
      <w:r>
        <w:t>,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1580C90A" w:rsidR="00F3669D" w:rsidRPr="00F3669D" w:rsidRDefault="00F3669D" w:rsidP="00F3669D">
      <w:pPr>
        <w:pStyle w:val="ProductList-Body"/>
        <w:rPr>
          <w:b/>
        </w:rPr>
      </w:pPr>
      <w:r w:rsidRPr="008507CF">
        <w:rPr>
          <w:b/>
          <w:color w:val="00188F"/>
        </w:rPr>
        <w:t xml:space="preserve">Use, </w:t>
      </w:r>
      <w:r w:rsidR="00333FE2">
        <w:rPr>
          <w:b/>
          <w:color w:val="00188F"/>
        </w:rPr>
        <w:t>O</w:t>
      </w:r>
      <w:r w:rsidRPr="008507CF">
        <w:rPr>
          <w:b/>
          <w:color w:val="00188F"/>
        </w:rPr>
        <w:t xml:space="preserve">wnership, and </w:t>
      </w:r>
      <w:r w:rsidR="00333FE2">
        <w:rPr>
          <w:b/>
          <w:color w:val="00188F"/>
        </w:rPr>
        <w:t>L</w:t>
      </w:r>
      <w:r w:rsidRPr="008507CF">
        <w:rPr>
          <w:b/>
          <w:color w:val="00188F"/>
        </w:rPr>
        <w:t xml:space="preserve">icense </w:t>
      </w:r>
      <w:r w:rsidR="00333FE2">
        <w:rPr>
          <w:b/>
          <w:color w:val="00188F"/>
        </w:rPr>
        <w:t>R</w:t>
      </w:r>
      <w:r w:rsidRPr="008507CF">
        <w:rPr>
          <w:b/>
          <w:color w:val="00188F"/>
        </w:rPr>
        <w:t>ights</w:t>
      </w:r>
    </w:p>
    <w:p w14:paraId="4CD8D783" w14:textId="4A6DB3C6" w:rsidR="00F66A13" w:rsidRDefault="00F3669D" w:rsidP="005B2831">
      <w:pPr>
        <w:pStyle w:val="ProductList-Body"/>
        <w:ind w:left="180"/>
      </w:pPr>
      <w:r w:rsidRPr="008507CF">
        <w:rPr>
          <w:b/>
          <w:color w:val="00188F"/>
        </w:rPr>
        <w:t>Fixes</w:t>
      </w:r>
    </w:p>
    <w:p w14:paraId="4FDCC9E7" w14:textId="65BF00A7" w:rsidR="00F3669D" w:rsidRDefault="00F3669D" w:rsidP="005B2831">
      <w:pPr>
        <w:pStyle w:val="ProductList-Body"/>
        <w:ind w:left="180"/>
      </w:pPr>
      <w:r>
        <w:t xml:space="preserve">If Microsoft provides </w:t>
      </w:r>
      <w:r w:rsidR="005310A7" w:rsidRPr="002D687C">
        <w:t>Product fixes, modifications or enhancements, or their derivatives, either release</w:t>
      </w:r>
      <w:r w:rsidR="005310A7">
        <w:t>d</w:t>
      </w:r>
      <w:r w:rsidR="005310A7" w:rsidRPr="002D687C">
        <w:t xml:space="preserve"> generally (such as Product service packs) or to address a specific issue</w:t>
      </w:r>
      <w:r w:rsidR="005310A7">
        <w:t xml:space="preserve"> for Customer (collectively, “Fixes”), such </w:t>
      </w:r>
      <w:r>
        <w:t xml:space="preserve">Fixes are licensed </w:t>
      </w:r>
      <w:r w:rsidR="005310A7">
        <w:t>under the same</w:t>
      </w:r>
      <w:r>
        <w:t xml:space="preserve"> terms a</w:t>
      </w:r>
      <w:r w:rsidR="005310A7">
        <w:t>s</w:t>
      </w:r>
      <w:r>
        <w:t xml:space="preserve"> the </w:t>
      </w:r>
      <w:r w:rsidR="005310A7">
        <w:t>P</w:t>
      </w:r>
      <w:r>
        <w:t xml:space="preserve">roduct to which </w:t>
      </w:r>
      <w:r w:rsidR="005310A7">
        <w:t>it applies</w:t>
      </w:r>
      <w:r>
        <w:t xml:space="preserve">.  If the Fixes are not provided for a specific </w:t>
      </w:r>
      <w:r w:rsidR="005310A7">
        <w:t>P</w:t>
      </w:r>
      <w:r>
        <w:t>roduct, any use terms Microsoft provides with the Fixes will apply.</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3A5953D" w:rsidR="00F3669D" w:rsidRDefault="00F3669D" w:rsidP="005B2831">
      <w:pPr>
        <w:pStyle w:val="ProductList-Body"/>
        <w:ind w:left="180"/>
      </w:pPr>
      <w:r>
        <w:t xml:space="preserve">All rights in any computer code or non-code based written materials developed or otherwise obtained independent of </w:t>
      </w:r>
      <w:r w:rsidR="005310A7">
        <w:t>the Professional Services provided to Customer</w:t>
      </w:r>
      <w:r>
        <w:t xml:space="preserve"> (“Pre-existing Work”) shall remain the sole property of the party providing </w:t>
      </w:r>
      <w:r w:rsidR="005310A7">
        <w:t>i</w:t>
      </w:r>
      <w:r>
        <w:t xml:space="preserve">t.  </w:t>
      </w:r>
      <w:r w:rsidR="005310A7">
        <w:t>Each party may</w:t>
      </w:r>
      <w:r>
        <w:t xml:space="preserve"> use, reproduce and modify </w:t>
      </w:r>
      <w:r w:rsidR="005310A7">
        <w:t>the other party’s</w:t>
      </w:r>
      <w:r>
        <w:t xml:space="preserve"> Pre-existing Work </w:t>
      </w:r>
      <w:r w:rsidR="005310A7">
        <w:t>only</w:t>
      </w:r>
      <w:r>
        <w:t xml:space="preserve"> as needed to perform obligations </w:t>
      </w:r>
      <w:r w:rsidR="005310A7">
        <w:t>related to Professional</w:t>
      </w:r>
      <w:r>
        <w:t xml:space="preserve"> Services.</w:t>
      </w:r>
    </w:p>
    <w:p w14:paraId="4FDCC9EA" w14:textId="77777777" w:rsidR="00F3669D" w:rsidRDefault="00F3669D" w:rsidP="005B2831">
      <w:pPr>
        <w:pStyle w:val="ProductList-Body"/>
        <w:ind w:left="180"/>
      </w:pPr>
    </w:p>
    <w:p w14:paraId="06757938" w14:textId="77777777" w:rsidR="005E3CA9" w:rsidRDefault="005E3CA9">
      <w:pPr>
        <w:rPr>
          <w:b/>
          <w:color w:val="00188F"/>
          <w:sz w:val="18"/>
        </w:rPr>
      </w:pPr>
      <w:r>
        <w:rPr>
          <w:b/>
          <w:color w:val="00188F"/>
        </w:rPr>
        <w:br w:type="page"/>
      </w:r>
    </w:p>
    <w:p w14:paraId="1E7DAF24" w14:textId="44839199" w:rsidR="005310A7" w:rsidRPr="00373F81" w:rsidRDefault="005310A7" w:rsidP="005310A7">
      <w:pPr>
        <w:pStyle w:val="ProductList-Body"/>
        <w:ind w:left="180"/>
        <w:rPr>
          <w:b/>
          <w:color w:val="00188F"/>
        </w:rPr>
      </w:pPr>
      <w:r w:rsidRPr="00373F81">
        <w:rPr>
          <w:b/>
          <w:color w:val="00188F"/>
        </w:rPr>
        <w:t>Services Deliverables</w:t>
      </w:r>
    </w:p>
    <w:p w14:paraId="4FDCC9EB" w14:textId="1A96E4D8" w:rsidR="00F3669D" w:rsidRDefault="005310A7" w:rsidP="005310A7">
      <w:pPr>
        <w:pStyle w:val="ProductList-Body"/>
        <w:ind w:left="180"/>
      </w:pPr>
      <w:r w:rsidRPr="008A4746">
        <w:t>Any computer code or materials other than Products</w:t>
      </w:r>
      <w:r>
        <w:t xml:space="preserve"> or</w:t>
      </w:r>
      <w:r w:rsidRPr="008A4746">
        <w:t xml:space="preserve"> Fixes that Microsoft leaves with Customer at the conclusion of Microsoft’s performance of Professional Services are considered “Services Deliverables.”</w:t>
      </w:r>
      <w:r>
        <w:t xml:space="preserve"> U</w:t>
      </w:r>
      <w:r w:rsidR="00F3669D">
        <w:t xml:space="preserve">pon payment in full </w:t>
      </w:r>
      <w:r>
        <w:t xml:space="preserve">for the Professional Services, </w:t>
      </w:r>
      <w:r w:rsidR="00F3669D">
        <w:t xml:space="preserve">Microsoft grants Customer a non-exclusive, </w:t>
      </w:r>
      <w:r>
        <w:t xml:space="preserve">non-transferable, </w:t>
      </w:r>
      <w:r w:rsidR="00F3669D">
        <w:t>perpetual license to reproduce</w:t>
      </w:r>
      <w:r>
        <w:t>, use</w:t>
      </w:r>
      <w:r w:rsidR="00F3669D">
        <w:t xml:space="preserve"> and modify </w:t>
      </w:r>
      <w:r>
        <w:t>the</w:t>
      </w:r>
      <w:r w:rsidR="00F3669D">
        <w:t xml:space="preserve"> Services Deliverable</w:t>
      </w:r>
      <w:r>
        <w:t>s</w:t>
      </w:r>
      <w:r w:rsidR="00F3669D">
        <w:t>, solely for Customer’s internal business purposes</w:t>
      </w:r>
      <w:r>
        <w:t xml:space="preserve">, subject to the terms and conditions governing the Professional Services and Customer’s </w:t>
      </w:r>
      <w:r w:rsidR="002845AC">
        <w:t>v</w:t>
      </w:r>
      <w:r>
        <w:t xml:space="preserve">olume </w:t>
      </w:r>
      <w:r w:rsidR="002845AC">
        <w:t>l</w:t>
      </w:r>
      <w:r>
        <w:t xml:space="preserve">icensing </w:t>
      </w:r>
      <w:r w:rsidR="002845AC">
        <w:t>a</w:t>
      </w:r>
      <w:r>
        <w:t>greement</w:t>
      </w:r>
      <w:r w:rsidR="00F3669D">
        <w:t>.</w:t>
      </w:r>
    </w:p>
    <w:p w14:paraId="4FDCC9EC" w14:textId="77777777" w:rsidR="00F3669D" w:rsidRDefault="00F3669D" w:rsidP="005B2831">
      <w:pPr>
        <w:pStyle w:val="ProductList-Body"/>
        <w:ind w:left="180"/>
      </w:pPr>
    </w:p>
    <w:p w14:paraId="6EAB7932" w14:textId="12AEDB1F" w:rsidR="005310A7" w:rsidRPr="00373F81" w:rsidRDefault="005310A7" w:rsidP="005310A7">
      <w:pPr>
        <w:pStyle w:val="ProductList-Body"/>
        <w:ind w:left="180"/>
        <w:rPr>
          <w:b/>
          <w:color w:val="00188F"/>
        </w:rPr>
      </w:pPr>
      <w:r w:rsidRPr="00373F81">
        <w:rPr>
          <w:b/>
          <w:color w:val="00188F"/>
        </w:rPr>
        <w:t xml:space="preserve">Use of technical information from Professional Services.  </w:t>
      </w:r>
    </w:p>
    <w:p w14:paraId="4FDCC9F1" w14:textId="654AF184" w:rsidR="00F3669D" w:rsidRDefault="005310A7">
      <w:pPr>
        <w:pStyle w:val="ProductList-Body"/>
        <w:ind w:left="180"/>
      </w:pPr>
      <w:r w:rsidRPr="008317CA">
        <w:rPr>
          <w:iCs/>
        </w:rPr>
        <w:t xml:space="preserve">Microsoft may use any technical information </w:t>
      </w:r>
      <w:r>
        <w:rPr>
          <w:iCs/>
        </w:rPr>
        <w:t>it</w:t>
      </w:r>
      <w:r w:rsidRPr="008317CA">
        <w:rPr>
          <w:iCs/>
        </w:rPr>
        <w:t xml:space="preserve"> derives from providing Professional Services for problem resolution, troubleshooting, product functionality enhancements, </w:t>
      </w:r>
      <w:r>
        <w:rPr>
          <w:iCs/>
        </w:rPr>
        <w:t xml:space="preserve">in </w:t>
      </w:r>
      <w:r w:rsidRPr="008317CA">
        <w:rPr>
          <w:iCs/>
        </w:rPr>
        <w:t>Fixes, and for Microsoft’s knowledge base. Microsoft agrees not to identify Customer or disclose any of Customer’s Confidential Information</w:t>
      </w:r>
      <w:r>
        <w:rPr>
          <w:iCs/>
        </w:rPr>
        <w:t xml:space="preserve"> as part of such use</w:t>
      </w:r>
      <w:r w:rsidRPr="008317CA">
        <w:rPr>
          <w:iCs/>
        </w:rPr>
        <w:t>.</w:t>
      </w:r>
      <w:r w:rsidR="00F3669D">
        <w:t xml:space="preserv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26C64356" w:rsidR="00F3669D" w:rsidRDefault="005310A7" w:rsidP="005B2831">
      <w:pPr>
        <w:pStyle w:val="ProductList-Body"/>
        <w:ind w:left="180"/>
      </w:pPr>
      <w:r>
        <w:t xml:space="preserve">Customer must not install or use non-Microsoft software or technology in any way that would subject Microsoft’s intellectual property to obligations beyond those included in these Professional Services terms or Customer’s </w:t>
      </w:r>
      <w:r w:rsidR="002845AC">
        <w:t>v</w:t>
      </w:r>
      <w:r>
        <w:t xml:space="preserve">olume </w:t>
      </w:r>
      <w:r w:rsidR="002845AC">
        <w:t>l</w:t>
      </w:r>
      <w:r>
        <w:t xml:space="preserve">icensing </w:t>
      </w:r>
      <w:r w:rsidR="002845AC">
        <w:t>a</w:t>
      </w:r>
      <w:r>
        <w:t>greement</w:t>
      </w:r>
      <w:r w:rsidR="00F3669D">
        <w:t>.</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1276E85E" w:rsidR="00F3669D" w:rsidRDefault="00F3669D" w:rsidP="005B2831">
      <w:pPr>
        <w:pStyle w:val="ProductList-Body"/>
        <w:ind w:left="180"/>
      </w:pPr>
      <w:r>
        <w:t xml:space="preserve">Customer may sublicense the rights to </w:t>
      </w:r>
      <w:r w:rsidR="005310A7">
        <w:t xml:space="preserve">use </w:t>
      </w:r>
      <w:r>
        <w:t>Services Deliverables to its Affiliates, but Customer’s Affiliates may not sub-license these rights</w:t>
      </w:r>
      <w:r w:rsidR="005310A7">
        <w:t xml:space="preserve">. Customer is liable for ensuring its Affiliates’ compliance with these Professional Services terms and Customer’s </w:t>
      </w:r>
      <w:r w:rsidR="002845AC">
        <w:t>v</w:t>
      </w:r>
      <w:r w:rsidR="005310A7">
        <w:t xml:space="preserve">olume </w:t>
      </w:r>
      <w:r w:rsidR="002845AC">
        <w:t>l</w:t>
      </w:r>
      <w:r w:rsidR="005310A7">
        <w:t>icensing agreement</w:t>
      </w:r>
      <w:r>
        <w:t>.</w:t>
      </w:r>
    </w:p>
    <w:p w14:paraId="4FDCC9F6" w14:textId="77777777" w:rsidR="00F3669D" w:rsidRDefault="00F3669D" w:rsidP="00F3669D">
      <w:pPr>
        <w:pStyle w:val="ProductList-Body"/>
      </w:pPr>
    </w:p>
    <w:p w14:paraId="4FDCC9F9" w14:textId="3E38C0ED" w:rsidR="00F3669D" w:rsidRDefault="00F3669D" w:rsidP="00F3669D">
      <w:pPr>
        <w:pStyle w:val="ProductList-Body"/>
      </w:pPr>
      <w:r w:rsidRPr="008507CF">
        <w:rPr>
          <w:b/>
          <w:color w:val="00188F"/>
        </w:rPr>
        <w:t>Warranties and Limitations of Liability</w:t>
      </w:r>
    </w:p>
    <w:p w14:paraId="29A0CAF9" w14:textId="447453CF" w:rsidR="00F66A13" w:rsidRDefault="00F3669D" w:rsidP="005B2831">
      <w:pPr>
        <w:pStyle w:val="ProductList-Body"/>
        <w:tabs>
          <w:tab w:val="clear" w:pos="158"/>
          <w:tab w:val="left" w:pos="180"/>
        </w:tabs>
        <w:ind w:left="180"/>
      </w:pPr>
      <w:r w:rsidRPr="008507CF">
        <w:rPr>
          <w:b/>
          <w:color w:val="00188F"/>
        </w:rPr>
        <w:t xml:space="preserve">Warranty for </w:t>
      </w:r>
      <w:r w:rsidR="00DC6F8F">
        <w:rPr>
          <w:b/>
          <w:color w:val="00188F"/>
        </w:rPr>
        <w:t xml:space="preserve">Professional </w:t>
      </w:r>
      <w:r w:rsidRPr="008507CF">
        <w:rPr>
          <w:b/>
          <w:color w:val="00188F"/>
        </w:rPr>
        <w:t>Services</w:t>
      </w:r>
    </w:p>
    <w:p w14:paraId="4FDCC9FA" w14:textId="2A2FCE3D" w:rsidR="00F3669D" w:rsidRDefault="00F3669D" w:rsidP="005B2831">
      <w:pPr>
        <w:pStyle w:val="ProductList-Body"/>
        <w:tabs>
          <w:tab w:val="clear" w:pos="158"/>
          <w:tab w:val="left" w:pos="180"/>
        </w:tabs>
        <w:ind w:left="180"/>
      </w:pPr>
      <w:r>
        <w:t xml:space="preserve">Microsoft warrants that </w:t>
      </w:r>
      <w:r w:rsidR="00DC6F8F">
        <w:t>it will</w:t>
      </w:r>
      <w:r>
        <w:t xml:space="preserve"> perform</w:t>
      </w:r>
      <w:r w:rsidR="00DC6F8F">
        <w:t xml:space="preserve"> the Professional Services</w:t>
      </w:r>
      <w:r>
        <w:t xml:space="preserve"> with professional care and skill.</w:t>
      </w:r>
      <w:r w:rsidR="00DC6F8F">
        <w:t xml:space="preserve"> </w:t>
      </w:r>
      <w:r w:rsidR="00DC6F8F" w:rsidRPr="008317CA">
        <w:rPr>
          <w:iCs/>
        </w:rPr>
        <w:t xml:space="preserve">If Microsoft fails to </w:t>
      </w:r>
      <w:r w:rsidR="00DC6F8F">
        <w:rPr>
          <w:iCs/>
        </w:rPr>
        <w:t xml:space="preserve">do so </w:t>
      </w:r>
      <w:r w:rsidR="00DC6F8F" w:rsidRPr="008317CA">
        <w:rPr>
          <w:iCs/>
        </w:rPr>
        <w:t xml:space="preserve">and Customer notifies Microsoft within 90 days of the date </w:t>
      </w:r>
      <w:r w:rsidR="00DC6F8F">
        <w:rPr>
          <w:iCs/>
        </w:rPr>
        <w:t>the Professional Services were</w:t>
      </w:r>
      <w:r w:rsidR="00DC6F8F" w:rsidRPr="008317CA">
        <w:rPr>
          <w:iCs/>
        </w:rPr>
        <w:t xml:space="preserve"> perfor</w:t>
      </w:r>
      <w:r w:rsidR="00DC6F8F">
        <w:rPr>
          <w:iCs/>
        </w:rPr>
        <w:t>med</w:t>
      </w:r>
      <w:r w:rsidR="00DC6F8F" w:rsidRPr="008317CA">
        <w:rPr>
          <w:iCs/>
        </w:rPr>
        <w:t xml:space="preserve">, then Microsoft will, as </w:t>
      </w:r>
      <w:r w:rsidR="00DC6F8F">
        <w:rPr>
          <w:iCs/>
        </w:rPr>
        <w:t xml:space="preserve">the </w:t>
      </w:r>
      <w:r w:rsidR="00DC6F8F" w:rsidRPr="008317CA">
        <w:rPr>
          <w:iCs/>
        </w:rPr>
        <w:t>sole remedy for</w:t>
      </w:r>
      <w:r w:rsidR="00DC6F8F">
        <w:rPr>
          <w:iCs/>
        </w:rPr>
        <w:t xml:space="preserve"> the</w:t>
      </w:r>
      <w:r w:rsidR="00DC6F8F" w:rsidRPr="008317CA">
        <w:rPr>
          <w:iCs/>
        </w:rPr>
        <w:t xml:space="preserve"> breach of the warranty, either re-perform the Professional Services</w:t>
      </w:r>
      <w:r w:rsidR="00DC6F8F" w:rsidRPr="00395331">
        <w:t xml:space="preserve"> </w:t>
      </w:r>
      <w:r w:rsidR="00DC6F8F" w:rsidRPr="008317CA">
        <w:rPr>
          <w:iCs/>
        </w:rPr>
        <w:t xml:space="preserve">or return the price </w:t>
      </w:r>
      <w:r w:rsidR="00DC6F8F">
        <w:rPr>
          <w:iCs/>
        </w:rPr>
        <w:t>Customer p</w:t>
      </w:r>
      <w:r w:rsidR="00DC6F8F" w:rsidRPr="008317CA">
        <w:rPr>
          <w:iCs/>
        </w:rPr>
        <w:t>aid for them.</w:t>
      </w:r>
      <w:r w:rsidR="00B803E2" w:rsidRPr="00B803E2">
        <w:rPr>
          <w:b/>
        </w:rPr>
        <w:t xml:space="preserve"> </w:t>
      </w:r>
      <w:r w:rsidR="00B803E2">
        <w:rPr>
          <w:b/>
        </w:rPr>
        <w:t xml:space="preserve">Except for the limited warranty above, </w:t>
      </w:r>
      <w:r w:rsidR="00B803E2" w:rsidRPr="003E2BA1">
        <w:rPr>
          <w:b/>
        </w:rPr>
        <w:t>Microsoft provides no other warranties or conditions and disclaims any other express, implied or statutory warranties, including warranties of quality, title, non-infringement, merchantability and fitness for a particular purpose.</w:t>
      </w:r>
    </w:p>
    <w:p w14:paraId="4FDCC9FB" w14:textId="77777777" w:rsidR="00F3669D" w:rsidRDefault="00F3669D" w:rsidP="005B2831">
      <w:pPr>
        <w:pStyle w:val="ProductList-Body"/>
        <w:tabs>
          <w:tab w:val="clear" w:pos="158"/>
          <w:tab w:val="left" w:pos="180"/>
        </w:tabs>
        <w:ind w:left="180"/>
      </w:pPr>
    </w:p>
    <w:p w14:paraId="0CD860DD" w14:textId="60DB3732" w:rsidR="00F66A13" w:rsidRDefault="00F3669D" w:rsidP="005B2831">
      <w:pPr>
        <w:pStyle w:val="ProductList-Body"/>
        <w:tabs>
          <w:tab w:val="clear" w:pos="158"/>
          <w:tab w:val="left" w:pos="180"/>
        </w:tabs>
        <w:ind w:left="180"/>
      </w:pPr>
      <w:r w:rsidRPr="00F3669D">
        <w:rPr>
          <w:b/>
        </w:rPr>
        <w:t xml:space="preserve"> </w:t>
      </w:r>
      <w:r w:rsidRPr="008507CF">
        <w:rPr>
          <w:b/>
          <w:color w:val="00188F"/>
        </w:rPr>
        <w:t>Limitation of Liability</w:t>
      </w:r>
    </w:p>
    <w:p w14:paraId="4FDCC9FE" w14:textId="090761D0" w:rsidR="00F3669D" w:rsidRDefault="00F3669D" w:rsidP="005B2831">
      <w:pPr>
        <w:pStyle w:val="ProductList-Body"/>
        <w:tabs>
          <w:tab w:val="clear" w:pos="158"/>
          <w:tab w:val="left" w:pos="180"/>
        </w:tabs>
        <w:ind w:left="180"/>
      </w:pPr>
      <w:r>
        <w:t xml:space="preserve">Microsoft’s liability for direct damages will be limited to the amounts Customer </w:t>
      </w:r>
      <w:r w:rsidR="00DC6F8F">
        <w:t>was required to pay</w:t>
      </w:r>
      <w:r>
        <w:t xml:space="preserve"> for the </w:t>
      </w:r>
      <w:r w:rsidR="00DC6F8F">
        <w:t xml:space="preserve">Professional </w:t>
      </w:r>
      <w:r>
        <w:t>Services.</w:t>
      </w:r>
      <w:r w:rsidR="00DC6F8F" w:rsidRPr="00DC6F8F">
        <w:rPr>
          <w:iCs/>
        </w:rPr>
        <w:t xml:space="preserve"> </w:t>
      </w:r>
      <w:r w:rsidR="00DC6F8F">
        <w:rPr>
          <w:iCs/>
        </w:rPr>
        <w:t>In the case of s</w:t>
      </w:r>
      <w:r w:rsidR="00DC6F8F" w:rsidRPr="00A36658">
        <w:rPr>
          <w:iCs/>
        </w:rPr>
        <w:t>ervices provided free of charge, or code Customer is authorized to redistribute to third parties without separate payment to Microsoft, Microsoft’s liability is limited to direct damages up to U.S. $5,000</w:t>
      </w:r>
      <w:r w:rsidR="00DC6F8F">
        <w:rPr>
          <w:iCs/>
        </w:rPr>
        <w:t>.</w:t>
      </w:r>
      <w:r w:rsidR="007D156A" w:rsidRPr="007D156A">
        <w:rPr>
          <w:b/>
        </w:rPr>
        <w:t xml:space="preserve"> </w:t>
      </w:r>
      <w:r w:rsidR="007D156A" w:rsidRPr="00185018">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r>
        <w:t xml:space="preserve">  </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19" w:name="_Toc378147691"/>
      <w:bookmarkStart w:id="1720" w:name="_Toc378151588"/>
      <w:bookmarkStart w:id="1721" w:name="_Toc379797467"/>
      <w:bookmarkStart w:id="1722" w:name="_Toc380513503"/>
      <w:bookmarkStart w:id="1723" w:name="_Toc380655552"/>
      <w:bookmarkStart w:id="1724" w:name="_Toc415585669"/>
      <w:r>
        <w:t xml:space="preserve">Supplemental Terms for Online Services used with Software </w:t>
      </w:r>
      <w:r w:rsidR="00AA0B21">
        <w:t>–</w:t>
      </w:r>
      <w:r>
        <w:t xml:space="preserve"> Legacy</w:t>
      </w:r>
      <w:bookmarkEnd w:id="1719"/>
      <w:bookmarkEnd w:id="1720"/>
      <w:r w:rsidR="00AA0B21">
        <w:t xml:space="preserve"> Agreements</w:t>
      </w:r>
      <w:bookmarkEnd w:id="1721"/>
      <w:bookmarkEnd w:id="1722"/>
      <w:bookmarkEnd w:id="1723"/>
      <w:bookmarkEnd w:id="1724"/>
    </w:p>
    <w:p w14:paraId="4FDCCA05" w14:textId="1E6F7404"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w:t>
      </w:r>
      <w:r w:rsidR="005868CF">
        <w:t>r</w:t>
      </w:r>
      <w:r w:rsidR="00D5519A">
        <w:t>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ACE10FC" w14:textId="77777777" w:rsidR="005E3CA9" w:rsidRDefault="005E3CA9">
      <w:pPr>
        <w:rPr>
          <w:b/>
          <w:color w:val="00188F"/>
          <w:sz w:val="18"/>
        </w:rPr>
      </w:pPr>
      <w:r>
        <w:rPr>
          <w:b/>
          <w:color w:val="00188F"/>
        </w:rPr>
        <w:br w:type="page"/>
      </w:r>
    </w:p>
    <w:p w14:paraId="4FDCCA0E" w14:textId="473802BE"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913546">
      <w:pPr>
        <w:pStyle w:val="ProductList-Body"/>
        <w:numPr>
          <w:ilvl w:val="0"/>
          <w:numId w:val="12"/>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913546">
      <w:pPr>
        <w:pStyle w:val="ProductList-Body"/>
        <w:numPr>
          <w:ilvl w:val="0"/>
          <w:numId w:val="12"/>
        </w:numPr>
        <w:ind w:left="450" w:hanging="270"/>
      </w:pPr>
      <w:r>
        <w:t>the limited warranty does not apply to free, trial, pre-release, or beta versions of the Online Services; and</w:t>
      </w:r>
    </w:p>
    <w:p w14:paraId="4FDCCA16" w14:textId="77777777" w:rsidR="00F3669D" w:rsidRDefault="00F3669D" w:rsidP="00913546">
      <w:pPr>
        <w:pStyle w:val="ProductList-Body"/>
        <w:numPr>
          <w:ilvl w:val="0"/>
          <w:numId w:val="12"/>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913546">
      <w:pPr>
        <w:pStyle w:val="ProductList-Body"/>
        <w:numPr>
          <w:ilvl w:val="0"/>
          <w:numId w:val="12"/>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81"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913546">
      <w:pPr>
        <w:pStyle w:val="ProductList-Body"/>
        <w:numPr>
          <w:ilvl w:val="0"/>
          <w:numId w:val="13"/>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913546">
      <w:pPr>
        <w:pStyle w:val="ProductList-Body"/>
        <w:numPr>
          <w:ilvl w:val="0"/>
          <w:numId w:val="13"/>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913546">
      <w:pPr>
        <w:pStyle w:val="ProductList-Body"/>
        <w:numPr>
          <w:ilvl w:val="0"/>
          <w:numId w:val="14"/>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913546">
      <w:pPr>
        <w:pStyle w:val="ProductList-Body"/>
        <w:numPr>
          <w:ilvl w:val="0"/>
          <w:numId w:val="14"/>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913546">
      <w:pPr>
        <w:pStyle w:val="ProductList-Body"/>
        <w:numPr>
          <w:ilvl w:val="0"/>
          <w:numId w:val="14"/>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82"/>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25" w:name="AppendixB"/>
      <w:bookmarkStart w:id="1726" w:name="_Toc378147692"/>
      <w:bookmarkStart w:id="1727" w:name="_Toc378151589"/>
      <w:bookmarkStart w:id="1728" w:name="_Toc379797468"/>
      <w:bookmarkStart w:id="1729" w:name="_Toc380513504"/>
      <w:bookmarkStart w:id="1730" w:name="_Toc380655553"/>
      <w:bookmarkStart w:id="1731" w:name="_Toc415585670"/>
      <w:r>
        <w:t>Appendix B – Product Promotions</w:t>
      </w:r>
      <w:bookmarkEnd w:id="1725"/>
      <w:bookmarkEnd w:id="1726"/>
      <w:bookmarkEnd w:id="1727"/>
      <w:bookmarkEnd w:id="1728"/>
      <w:bookmarkEnd w:id="1729"/>
      <w:bookmarkEnd w:id="1730"/>
      <w:bookmarkEnd w:id="1731"/>
    </w:p>
    <w:p w14:paraId="3497134D" w14:textId="77777777" w:rsidR="004467B8" w:rsidRPr="000B0114" w:rsidRDefault="004467B8" w:rsidP="004467B8">
      <w:pPr>
        <w:pStyle w:val="ProductList-Offering1Heading"/>
      </w:pPr>
      <w:bookmarkStart w:id="1732" w:name="_Toc415585671"/>
      <w:r w:rsidRPr="000B0114">
        <w:t>Azure Consumption Incentive Promotion</w:t>
      </w:r>
      <w:bookmarkEnd w:id="1732"/>
    </w:p>
    <w:p w14:paraId="3164EDFF" w14:textId="77777777" w:rsidR="003F27B6" w:rsidRPr="000B0114" w:rsidRDefault="003F27B6" w:rsidP="003F27B6">
      <w:pPr>
        <w:pStyle w:val="ProductList-Body"/>
        <w:rPr>
          <w:b/>
          <w:color w:val="00188F"/>
        </w:rPr>
      </w:pPr>
      <w:r w:rsidRPr="000B0114">
        <w:rPr>
          <w:b/>
          <w:color w:val="00188F"/>
        </w:rPr>
        <w:t xml:space="preserve">New Customers </w:t>
      </w:r>
    </w:p>
    <w:p w14:paraId="080B2CC7" w14:textId="77777777" w:rsidR="003F27B6" w:rsidRPr="000B0114" w:rsidRDefault="003F27B6" w:rsidP="003F27B6">
      <w:pPr>
        <w:pStyle w:val="ProductList-Body"/>
      </w:pPr>
      <w:r w:rsidRPr="000B0114">
        <w:t xml:space="preserve">Customers who place a qualifying order for Azure Monetary Commitment (“MC”) for the first time through Volume Licensing with an Azure coverage start date of September 1, 2014 through </w:t>
      </w:r>
      <w:r>
        <w:t>April 30</w:t>
      </w:r>
      <w:r w:rsidRPr="000B0114">
        <w:t>, 2015, will receive a MC credit equal to 100% their MC units consumed during the first 3 months of their coverage period, up to a maximum of 25% of the MC ordered. To qualify, an order must:</w:t>
      </w:r>
    </w:p>
    <w:p w14:paraId="2FC1794E" w14:textId="77777777" w:rsidR="003F27B6" w:rsidRPr="000B0114" w:rsidRDefault="003F27B6" w:rsidP="003F27B6">
      <w:pPr>
        <w:pStyle w:val="ProductList-Body"/>
        <w:numPr>
          <w:ilvl w:val="0"/>
          <w:numId w:val="48"/>
        </w:numPr>
        <w:ind w:left="450" w:hanging="270"/>
      </w:pPr>
      <w:r w:rsidRPr="000B0114">
        <w:t>Be made within 6 months of either their enrollment start date or most recent enrollment anniversary; and</w:t>
      </w:r>
    </w:p>
    <w:p w14:paraId="2C5762DB" w14:textId="77777777" w:rsidR="003F27B6" w:rsidRPr="000B0114" w:rsidRDefault="003F27B6" w:rsidP="003F27B6">
      <w:pPr>
        <w:pStyle w:val="ProductList-Body"/>
        <w:numPr>
          <w:ilvl w:val="0"/>
          <w:numId w:val="48"/>
        </w:numPr>
        <w:ind w:left="450" w:hanging="270"/>
      </w:pPr>
      <w:r w:rsidRPr="000B0114">
        <w:t>Include a MC minimum determined by multiplying the number of MC units by the number of months remaining to next anniversary, the result of which must be 504 or more.</w:t>
      </w:r>
    </w:p>
    <w:p w14:paraId="2F7823E8" w14:textId="77777777" w:rsidR="003F27B6" w:rsidRPr="000B0114" w:rsidRDefault="003F27B6" w:rsidP="003F27B6">
      <w:pPr>
        <w:pStyle w:val="ProductList-Body"/>
      </w:pPr>
    </w:p>
    <w:p w14:paraId="2F064589" w14:textId="77777777" w:rsidR="003F27B6" w:rsidRPr="000B0114" w:rsidRDefault="003F27B6" w:rsidP="003F27B6">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1EA672D6" w14:textId="77777777" w:rsidR="003F27B6" w:rsidRPr="000B0114" w:rsidRDefault="003F27B6" w:rsidP="003F27B6">
      <w:pPr>
        <w:pStyle w:val="ProductList-Body"/>
      </w:pPr>
    </w:p>
    <w:p w14:paraId="72903BF4" w14:textId="77777777" w:rsidR="003F27B6" w:rsidRPr="000B0114" w:rsidRDefault="003F27B6" w:rsidP="003F27B6">
      <w:pPr>
        <w:pStyle w:val="ProductList-Body"/>
        <w:rPr>
          <w:b/>
          <w:color w:val="00188F"/>
        </w:rPr>
      </w:pPr>
      <w:r w:rsidRPr="000B0114">
        <w:rPr>
          <w:b/>
          <w:color w:val="00188F"/>
        </w:rPr>
        <w:t>Existing Customers</w:t>
      </w:r>
    </w:p>
    <w:p w14:paraId="2258F308" w14:textId="77777777" w:rsidR="003F27B6" w:rsidRPr="000B0114" w:rsidRDefault="003F27B6" w:rsidP="003F27B6">
      <w:pPr>
        <w:pStyle w:val="ProductList-Body"/>
      </w:pPr>
      <w:r w:rsidRPr="000B0114">
        <w:t xml:space="preserve">Existing Azure customers who place a qualifying order with a coverage start date from September 1, 2014 through </w:t>
      </w:r>
      <w:r>
        <w:t>April 30</w:t>
      </w:r>
      <w:r w:rsidRPr="000B0114">
        <w:t xml:space="preserve">,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49704941" w14:textId="77777777" w:rsidR="003F27B6" w:rsidRPr="000B0114" w:rsidRDefault="003F27B6" w:rsidP="003F27B6">
      <w:pPr>
        <w:pStyle w:val="ProductList-Body"/>
        <w:numPr>
          <w:ilvl w:val="0"/>
          <w:numId w:val="49"/>
        </w:numPr>
        <w:ind w:left="450" w:hanging="270"/>
      </w:pPr>
      <w:r w:rsidRPr="000B0114">
        <w:t xml:space="preserve">Be made within 6 months of the enrollment start date or most recent anniversary; and </w:t>
      </w:r>
    </w:p>
    <w:p w14:paraId="73B72A29" w14:textId="77777777" w:rsidR="003F27B6" w:rsidRPr="000B0114" w:rsidRDefault="003F27B6" w:rsidP="003F27B6">
      <w:pPr>
        <w:pStyle w:val="ProductList-Body"/>
        <w:numPr>
          <w:ilvl w:val="0"/>
          <w:numId w:val="49"/>
        </w:numPr>
        <w:ind w:left="450" w:hanging="270"/>
      </w:pPr>
      <w:r w:rsidRPr="000B0114">
        <w:t>Be made under an enrollment on which Customer has maintained an Annual Commitment of more than 84 Monetary Commitment (“MC”) units for the commitment year.</w:t>
      </w:r>
    </w:p>
    <w:p w14:paraId="54D96825" w14:textId="77777777" w:rsidR="003F27B6" w:rsidRPr="000B0114" w:rsidRDefault="003F27B6" w:rsidP="003F27B6">
      <w:pPr>
        <w:pStyle w:val="ProductList-Body"/>
      </w:pPr>
    </w:p>
    <w:p w14:paraId="337D3A05" w14:textId="77777777" w:rsidR="003F27B6" w:rsidRPr="000B0114" w:rsidRDefault="003F27B6" w:rsidP="003F27B6">
      <w:pPr>
        <w:pStyle w:val="ProductList-Body"/>
      </w:pPr>
      <w:r w:rsidRPr="000B0114">
        <w:t xml:space="preserve">For the purpose of the promotional offer, </w:t>
      </w:r>
      <w:r>
        <w:t>n</w:t>
      </w:r>
      <w:r w:rsidRPr="000B0114">
        <w:t>ew consumption is consumption that exceeds 3 multiplied by the amount of service consumed under the enrollment during the final month of the prior year.</w:t>
      </w:r>
    </w:p>
    <w:p w14:paraId="66279ED7" w14:textId="77777777" w:rsidR="003F27B6" w:rsidRPr="000B0114" w:rsidRDefault="003F27B6" w:rsidP="003F27B6">
      <w:pPr>
        <w:pStyle w:val="ProductList-Body"/>
      </w:pPr>
    </w:p>
    <w:p w14:paraId="190593D2" w14:textId="77777777" w:rsidR="003F27B6" w:rsidRPr="000B0114" w:rsidRDefault="003F27B6" w:rsidP="003F27B6">
      <w:pPr>
        <w:pStyle w:val="ProductList-Body"/>
        <w:rPr>
          <w:b/>
          <w:color w:val="00188F"/>
        </w:rPr>
      </w:pPr>
      <w:r w:rsidRPr="000B0114">
        <w:rPr>
          <w:b/>
          <w:color w:val="00188F"/>
        </w:rPr>
        <w:t>Additional Terms</w:t>
      </w:r>
    </w:p>
    <w:p w14:paraId="0604A07B" w14:textId="77777777" w:rsidR="003F27B6" w:rsidRPr="000B0114" w:rsidRDefault="003F27B6" w:rsidP="003F27B6">
      <w:pPr>
        <w:pStyle w:val="ProductList-Body"/>
      </w:pPr>
      <w:r w:rsidRPr="000B0114">
        <w:t>Monetary Commitment credits expire at the enrollment anniversary.</w:t>
      </w:r>
    </w:p>
    <w:p w14:paraId="7A8D4335" w14:textId="77777777" w:rsidR="003F27B6" w:rsidRPr="000B0114" w:rsidRDefault="003F27B6" w:rsidP="003F27B6">
      <w:pPr>
        <w:pStyle w:val="ProductList-Body"/>
      </w:pPr>
      <w:r w:rsidRPr="000B0114">
        <w:t>This offer cannot be combined with other offers.</w:t>
      </w:r>
    </w:p>
    <w:p w14:paraId="4BDC400C" w14:textId="77777777" w:rsidR="004467B8" w:rsidRDefault="004467B8" w:rsidP="004467B8">
      <w:pPr>
        <w:pStyle w:val="ProductList-Body"/>
        <w:rPr>
          <w:sz w:val="22"/>
        </w:rPr>
      </w:pPr>
    </w:p>
    <w:p w14:paraId="5A7FDC44" w14:textId="77777777" w:rsidR="004B1F8C" w:rsidRPr="000B0114" w:rsidRDefault="004B1F8C" w:rsidP="004B1F8C">
      <w:pPr>
        <w:pStyle w:val="ProductList-Offering1Heading"/>
      </w:pPr>
      <w:bookmarkStart w:id="1733" w:name="_Toc415585672"/>
      <w:r>
        <w:t xml:space="preserve">Azure </w:t>
      </w:r>
      <w:r w:rsidRPr="002F7CB2">
        <w:t>ExpressRoute NSP 10 Mbps Promotion</w:t>
      </w:r>
      <w:bookmarkEnd w:id="1733"/>
    </w:p>
    <w:p w14:paraId="7631FACF" w14:textId="77777777" w:rsidR="004B1F8C" w:rsidRPr="000B0114" w:rsidRDefault="004B1F8C" w:rsidP="004B1F8C">
      <w:pPr>
        <w:pStyle w:val="ProductList-Body"/>
      </w:pPr>
    </w:p>
    <w:p w14:paraId="766FDCCB" w14:textId="77777777" w:rsidR="004B1F8C" w:rsidRDefault="004B1F8C" w:rsidP="004B1F8C">
      <w:pPr>
        <w:pStyle w:val="ProductList-Body"/>
      </w:pPr>
      <w:r>
        <w:t>From January 1, 2015 through June 30</w:t>
      </w:r>
      <w:r w:rsidRPr="00373F81">
        <w:t>th</w:t>
      </w:r>
      <w:r>
        <w:t>, 2015, the Azure ExpressRoute 10 Mbps Network Service Provider services meter is available free of charge to existing and new Azure customers who currently have or purchase an Azure Monetary Commitment. Pricing for the Azure ExpressRoute meter will revert back to standard on July 1, 2015. Network Service Provider charges may apply; contact the specific Telecommunications Partner for further information.</w:t>
      </w:r>
    </w:p>
    <w:p w14:paraId="3C7652DB" w14:textId="77777777" w:rsidR="004B1F8C" w:rsidRDefault="004B1F8C" w:rsidP="004B1F8C">
      <w:pPr>
        <w:pStyle w:val="ProductList-Body"/>
      </w:pPr>
    </w:p>
    <w:p w14:paraId="22555FD2" w14:textId="77777777" w:rsidR="004B1F8C" w:rsidRDefault="004B1F8C" w:rsidP="004B1F8C">
      <w:pPr>
        <w:pStyle w:val="ProductList-Body"/>
      </w:pPr>
      <w:r w:rsidRPr="00373F81">
        <w:rPr>
          <w:b/>
          <w:color w:val="00188F"/>
        </w:rPr>
        <w:t>Notice for Government Customers.</w:t>
      </w:r>
      <w:r>
        <w:t xml:space="preserve"> </w:t>
      </w:r>
    </w:p>
    <w:p w14:paraId="206BA19F" w14:textId="4049C0F9" w:rsidR="000B0114" w:rsidRDefault="004B1F8C" w:rsidP="004B1F8C">
      <w:pPr>
        <w:pStyle w:val="ProductList-Body"/>
      </w:pPr>
      <w:r>
        <w:t>Microsoft waives any and all entitlement to compensation from Customer for the promotional meter referenced above during the promotional period. In compliance with applicable laws and regulations, Microsoft and Customer acknowledge that the promotional meter is for the sole benefit and use of Customer and not provided for the personal use or benefit of any individual government employee.</w:t>
      </w:r>
    </w:p>
    <w:p w14:paraId="4FDCCA40" w14:textId="77777777" w:rsidR="00993957" w:rsidRDefault="00993957" w:rsidP="004F3C6D">
      <w:pPr>
        <w:pStyle w:val="ProductList-Body"/>
      </w:pPr>
    </w:p>
    <w:p w14:paraId="03728568" w14:textId="77777777" w:rsidR="00F17460" w:rsidRDefault="00F17460"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83"/>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34" w:name="Index"/>
      <w:bookmarkStart w:id="1735" w:name="_Toc378147695"/>
      <w:bookmarkStart w:id="1736" w:name="_Toc378151592"/>
      <w:bookmarkStart w:id="1737" w:name="_Toc379797471"/>
      <w:bookmarkStart w:id="1738" w:name="_Toc380513507"/>
      <w:bookmarkStart w:id="1739" w:name="_Toc380655556"/>
      <w:bookmarkStart w:id="1740" w:name="_Toc415585673"/>
      <w:r>
        <w:t xml:space="preserve">Product </w:t>
      </w:r>
      <w:r w:rsidR="006B2591">
        <w:t>Index</w:t>
      </w:r>
      <w:bookmarkEnd w:id="1734"/>
      <w:bookmarkEnd w:id="1735"/>
      <w:bookmarkEnd w:id="1736"/>
      <w:bookmarkEnd w:id="1737"/>
      <w:bookmarkEnd w:id="1738"/>
      <w:bookmarkEnd w:id="1739"/>
      <w:bookmarkEnd w:id="1740"/>
    </w:p>
    <w:p w14:paraId="1DEA856B" w14:textId="77777777" w:rsidR="007F756E" w:rsidRDefault="002967A3" w:rsidP="00956AFC">
      <w:pPr>
        <w:pStyle w:val="ProductList-Body"/>
        <w:rPr>
          <w:noProof/>
          <w:color w:val="000000" w:themeColor="text1"/>
        </w:rPr>
        <w:sectPr w:rsidR="007F756E" w:rsidSect="007F756E">
          <w:footerReference w:type="default" r:id="rId84"/>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490D154A" w14:textId="77777777" w:rsidR="007F756E" w:rsidRDefault="007F756E">
      <w:pPr>
        <w:pStyle w:val="Index1"/>
        <w:tabs>
          <w:tab w:val="right" w:pos="5030"/>
        </w:tabs>
        <w:rPr>
          <w:noProof/>
        </w:rPr>
      </w:pPr>
      <w:r>
        <w:rPr>
          <w:noProof/>
        </w:rPr>
        <w:t>Access 2013, 18, 66</w:t>
      </w:r>
    </w:p>
    <w:p w14:paraId="15F6934C" w14:textId="77777777" w:rsidR="007F756E" w:rsidRDefault="007F756E">
      <w:pPr>
        <w:pStyle w:val="Index1"/>
        <w:tabs>
          <w:tab w:val="right" w:pos="5030"/>
        </w:tabs>
        <w:rPr>
          <w:noProof/>
        </w:rPr>
      </w:pPr>
      <w:r>
        <w:rPr>
          <w:noProof/>
        </w:rPr>
        <w:t>Azure Active Directory Basic, 46</w:t>
      </w:r>
    </w:p>
    <w:p w14:paraId="2F7D952A" w14:textId="77777777" w:rsidR="007F756E" w:rsidRDefault="007F756E">
      <w:pPr>
        <w:pStyle w:val="Index1"/>
        <w:tabs>
          <w:tab w:val="right" w:pos="5030"/>
        </w:tabs>
        <w:rPr>
          <w:noProof/>
        </w:rPr>
      </w:pPr>
      <w:r>
        <w:rPr>
          <w:noProof/>
        </w:rPr>
        <w:t>Azure Active Directory Premium, 44, 46</w:t>
      </w:r>
    </w:p>
    <w:p w14:paraId="7FD03BD4" w14:textId="77777777" w:rsidR="007F756E" w:rsidRDefault="007F756E">
      <w:pPr>
        <w:pStyle w:val="Index1"/>
        <w:tabs>
          <w:tab w:val="right" w:pos="5030"/>
        </w:tabs>
        <w:rPr>
          <w:noProof/>
        </w:rPr>
      </w:pPr>
      <w:r>
        <w:rPr>
          <w:noProof/>
        </w:rPr>
        <w:t>Azure RemoteApp, 46</w:t>
      </w:r>
    </w:p>
    <w:p w14:paraId="72943078" w14:textId="77777777" w:rsidR="007F756E" w:rsidRDefault="007F756E">
      <w:pPr>
        <w:pStyle w:val="Index1"/>
        <w:tabs>
          <w:tab w:val="right" w:pos="5030"/>
        </w:tabs>
        <w:rPr>
          <w:noProof/>
        </w:rPr>
      </w:pPr>
      <w:r>
        <w:rPr>
          <w:noProof/>
        </w:rPr>
        <w:t>Azure Rights Management, 46</w:t>
      </w:r>
    </w:p>
    <w:p w14:paraId="3A14608F" w14:textId="77777777" w:rsidR="007F756E" w:rsidRDefault="007F756E">
      <w:pPr>
        <w:pStyle w:val="Index1"/>
        <w:tabs>
          <w:tab w:val="right" w:pos="5030"/>
        </w:tabs>
        <w:rPr>
          <w:noProof/>
        </w:rPr>
      </w:pPr>
      <w:r>
        <w:rPr>
          <w:noProof/>
        </w:rPr>
        <w:t>Azure Rights Management A, 46</w:t>
      </w:r>
    </w:p>
    <w:p w14:paraId="3AC91641" w14:textId="77777777" w:rsidR="007F756E" w:rsidRDefault="007F756E">
      <w:pPr>
        <w:pStyle w:val="Index1"/>
        <w:tabs>
          <w:tab w:val="right" w:pos="5030"/>
        </w:tabs>
        <w:rPr>
          <w:noProof/>
        </w:rPr>
      </w:pPr>
      <w:r>
        <w:rPr>
          <w:noProof/>
        </w:rPr>
        <w:t>Azure Rights Management Add-on, 46</w:t>
      </w:r>
    </w:p>
    <w:p w14:paraId="4F67A051" w14:textId="77777777" w:rsidR="007F756E" w:rsidRDefault="007F756E">
      <w:pPr>
        <w:pStyle w:val="Index1"/>
        <w:tabs>
          <w:tab w:val="right" w:pos="5030"/>
        </w:tabs>
        <w:rPr>
          <w:noProof/>
        </w:rPr>
      </w:pPr>
      <w:r>
        <w:rPr>
          <w:noProof/>
        </w:rPr>
        <w:t>Azure Rights Management Add-on, 57</w:t>
      </w:r>
    </w:p>
    <w:p w14:paraId="557E220F" w14:textId="77777777" w:rsidR="007F756E" w:rsidRDefault="007F756E">
      <w:pPr>
        <w:pStyle w:val="Index1"/>
        <w:tabs>
          <w:tab w:val="right" w:pos="5030"/>
        </w:tabs>
        <w:rPr>
          <w:noProof/>
        </w:rPr>
      </w:pPr>
      <w:r>
        <w:rPr>
          <w:noProof/>
        </w:rPr>
        <w:t>Bing Maps Consumer Tracked Per Asset Monthly Subscription, 61</w:t>
      </w:r>
    </w:p>
    <w:p w14:paraId="62ED8319" w14:textId="77777777" w:rsidR="007F756E" w:rsidRDefault="007F756E">
      <w:pPr>
        <w:pStyle w:val="Index1"/>
        <w:tabs>
          <w:tab w:val="right" w:pos="5030"/>
        </w:tabs>
        <w:rPr>
          <w:noProof/>
        </w:rPr>
      </w:pPr>
      <w:r>
        <w:rPr>
          <w:noProof/>
        </w:rPr>
        <w:t>Bing Maps Enterprise Fee Monthly Subscription, 61</w:t>
      </w:r>
    </w:p>
    <w:p w14:paraId="4CCB3444" w14:textId="77777777" w:rsidR="007F756E" w:rsidRDefault="007F756E">
      <w:pPr>
        <w:pStyle w:val="Index1"/>
        <w:tabs>
          <w:tab w:val="right" w:pos="5030"/>
        </w:tabs>
        <w:rPr>
          <w:noProof/>
        </w:rPr>
      </w:pPr>
      <w:r>
        <w:rPr>
          <w:noProof/>
        </w:rPr>
        <w:t>Bing Maps Internal Website Usage, 61</w:t>
      </w:r>
    </w:p>
    <w:p w14:paraId="2AA0FAE8" w14:textId="77777777" w:rsidR="007F756E" w:rsidRDefault="007F756E">
      <w:pPr>
        <w:pStyle w:val="Index1"/>
        <w:tabs>
          <w:tab w:val="right" w:pos="5030"/>
        </w:tabs>
        <w:rPr>
          <w:noProof/>
        </w:rPr>
      </w:pPr>
      <w:r>
        <w:rPr>
          <w:noProof/>
        </w:rPr>
        <w:t>Bing Maps Known 5K User Monthly Subscription, 61</w:t>
      </w:r>
    </w:p>
    <w:p w14:paraId="7CC666D3" w14:textId="77777777" w:rsidR="007F756E" w:rsidRDefault="007F756E">
      <w:pPr>
        <w:pStyle w:val="Index1"/>
        <w:tabs>
          <w:tab w:val="right" w:pos="5030"/>
        </w:tabs>
        <w:rPr>
          <w:noProof/>
        </w:rPr>
      </w:pPr>
      <w:r>
        <w:rPr>
          <w:noProof/>
        </w:rPr>
        <w:t>Bing Maps Known Per User Monthly Subscription, 61</w:t>
      </w:r>
    </w:p>
    <w:p w14:paraId="6263B6F8" w14:textId="77777777" w:rsidR="007F756E" w:rsidRDefault="007F756E">
      <w:pPr>
        <w:pStyle w:val="Index1"/>
        <w:tabs>
          <w:tab w:val="right" w:pos="5030"/>
        </w:tabs>
        <w:rPr>
          <w:noProof/>
        </w:rPr>
      </w:pPr>
      <w:r>
        <w:rPr>
          <w:noProof/>
        </w:rPr>
        <w:t>Bing Maps Light Known 5K User Monthly Subscription, 61</w:t>
      </w:r>
    </w:p>
    <w:p w14:paraId="266F2DEC" w14:textId="77777777" w:rsidR="007F756E" w:rsidRDefault="007F756E">
      <w:pPr>
        <w:pStyle w:val="Index1"/>
        <w:tabs>
          <w:tab w:val="right" w:pos="5030"/>
        </w:tabs>
        <w:rPr>
          <w:noProof/>
        </w:rPr>
      </w:pPr>
      <w:r>
        <w:rPr>
          <w:noProof/>
        </w:rPr>
        <w:t>Bing Maps Light Known Per User Monthly Subscription, 61</w:t>
      </w:r>
    </w:p>
    <w:p w14:paraId="12418ACF" w14:textId="77777777" w:rsidR="007F756E" w:rsidRDefault="007F756E">
      <w:pPr>
        <w:pStyle w:val="Index1"/>
        <w:tabs>
          <w:tab w:val="right" w:pos="5030"/>
        </w:tabs>
        <w:rPr>
          <w:noProof/>
        </w:rPr>
      </w:pPr>
      <w:r>
        <w:rPr>
          <w:noProof/>
        </w:rPr>
        <w:t>Bing Maps Mobile Asset Management Europe, 61</w:t>
      </w:r>
    </w:p>
    <w:p w14:paraId="7776D307" w14:textId="77777777" w:rsidR="007F756E" w:rsidRDefault="007F756E">
      <w:pPr>
        <w:pStyle w:val="Index1"/>
        <w:tabs>
          <w:tab w:val="right" w:pos="5030"/>
        </w:tabs>
        <w:rPr>
          <w:noProof/>
        </w:rPr>
      </w:pPr>
      <w:r>
        <w:rPr>
          <w:noProof/>
        </w:rPr>
        <w:t>Bing Maps Mobile Asset Management Platform Fee Monthly Subscription, 61</w:t>
      </w:r>
    </w:p>
    <w:p w14:paraId="248ABDB6" w14:textId="77777777" w:rsidR="007F756E" w:rsidRDefault="007F756E">
      <w:pPr>
        <w:pStyle w:val="Index1"/>
        <w:tabs>
          <w:tab w:val="right" w:pos="5030"/>
        </w:tabs>
        <w:rPr>
          <w:noProof/>
        </w:rPr>
      </w:pPr>
      <w:r>
        <w:rPr>
          <w:noProof/>
        </w:rPr>
        <w:t>Bing Maps Public Website Usage 100K Transactions Monthly Subscription, 61</w:t>
      </w:r>
    </w:p>
    <w:p w14:paraId="799CC6DB" w14:textId="77777777" w:rsidR="007F756E" w:rsidRDefault="007F756E">
      <w:pPr>
        <w:pStyle w:val="Index1"/>
        <w:tabs>
          <w:tab w:val="right" w:pos="5030"/>
        </w:tabs>
        <w:rPr>
          <w:noProof/>
        </w:rPr>
      </w:pPr>
      <w:r>
        <w:rPr>
          <w:noProof/>
        </w:rPr>
        <w:t>Bing Maps Public Website Usage 420K (and higher) Transactions Monthly Subscription, 61</w:t>
      </w:r>
    </w:p>
    <w:p w14:paraId="0E85B44D" w14:textId="77777777" w:rsidR="007F756E" w:rsidRDefault="007F756E">
      <w:pPr>
        <w:pStyle w:val="Index1"/>
        <w:tabs>
          <w:tab w:val="right" w:pos="5030"/>
        </w:tabs>
        <w:rPr>
          <w:noProof/>
        </w:rPr>
      </w:pPr>
      <w:r>
        <w:rPr>
          <w:noProof/>
        </w:rPr>
        <w:t>BizTalk Server 2010, 11</w:t>
      </w:r>
    </w:p>
    <w:p w14:paraId="3A62A173" w14:textId="77777777" w:rsidR="007F756E" w:rsidRDefault="007F756E">
      <w:pPr>
        <w:pStyle w:val="Index1"/>
        <w:tabs>
          <w:tab w:val="right" w:pos="5030"/>
        </w:tabs>
        <w:rPr>
          <w:noProof/>
        </w:rPr>
      </w:pPr>
      <w:r>
        <w:rPr>
          <w:noProof/>
        </w:rPr>
        <w:t>BizTalk Server 2013 R2 Branch Edition, 11</w:t>
      </w:r>
    </w:p>
    <w:p w14:paraId="74D88A72" w14:textId="77777777" w:rsidR="007F756E" w:rsidRDefault="007F756E">
      <w:pPr>
        <w:pStyle w:val="Index1"/>
        <w:tabs>
          <w:tab w:val="right" w:pos="5030"/>
        </w:tabs>
        <w:rPr>
          <w:noProof/>
        </w:rPr>
      </w:pPr>
      <w:r>
        <w:rPr>
          <w:noProof/>
        </w:rPr>
        <w:t>BizTalk Server 2013 R2 Branch IDC, 11</w:t>
      </w:r>
    </w:p>
    <w:p w14:paraId="3244372B" w14:textId="77777777" w:rsidR="007F756E" w:rsidRDefault="007F756E">
      <w:pPr>
        <w:pStyle w:val="Index1"/>
        <w:tabs>
          <w:tab w:val="right" w:pos="5030"/>
        </w:tabs>
        <w:rPr>
          <w:noProof/>
        </w:rPr>
      </w:pPr>
      <w:r>
        <w:rPr>
          <w:noProof/>
        </w:rPr>
        <w:t>BizTalk Server 2013 R2 Developer, 11</w:t>
      </w:r>
    </w:p>
    <w:p w14:paraId="7E053AEB" w14:textId="77777777" w:rsidR="007F756E" w:rsidRDefault="007F756E">
      <w:pPr>
        <w:pStyle w:val="Index1"/>
        <w:tabs>
          <w:tab w:val="right" w:pos="5030"/>
        </w:tabs>
        <w:rPr>
          <w:noProof/>
        </w:rPr>
      </w:pPr>
      <w:r>
        <w:rPr>
          <w:noProof/>
        </w:rPr>
        <w:t>BizTalk Server 2013 R2 Enterprise Edition, 11</w:t>
      </w:r>
    </w:p>
    <w:p w14:paraId="29B24275" w14:textId="77777777" w:rsidR="007F756E" w:rsidRDefault="007F756E">
      <w:pPr>
        <w:pStyle w:val="Index1"/>
        <w:tabs>
          <w:tab w:val="right" w:pos="5030"/>
        </w:tabs>
        <w:rPr>
          <w:noProof/>
        </w:rPr>
      </w:pPr>
      <w:r>
        <w:rPr>
          <w:noProof/>
        </w:rPr>
        <w:t>BizTalk Server 2013 R2 Standard Edition, 11</w:t>
      </w:r>
    </w:p>
    <w:p w14:paraId="36AC4A5C" w14:textId="77777777" w:rsidR="007F756E" w:rsidRDefault="007F756E">
      <w:pPr>
        <w:pStyle w:val="Index1"/>
        <w:tabs>
          <w:tab w:val="right" w:pos="5030"/>
        </w:tabs>
        <w:rPr>
          <w:noProof/>
        </w:rPr>
      </w:pPr>
      <w:r>
        <w:rPr>
          <w:noProof/>
        </w:rPr>
        <w:t>BizTalk Server 2013 R2 Standard Edition IDC, 11</w:t>
      </w:r>
    </w:p>
    <w:p w14:paraId="0AAD8CAF" w14:textId="77777777" w:rsidR="007F756E" w:rsidRDefault="007F756E">
      <w:pPr>
        <w:pStyle w:val="Index1"/>
        <w:tabs>
          <w:tab w:val="right" w:pos="5030"/>
        </w:tabs>
        <w:rPr>
          <w:noProof/>
        </w:rPr>
      </w:pPr>
      <w:r>
        <w:rPr>
          <w:noProof/>
        </w:rPr>
        <w:t>Business Intelligence Appliance 2012, 23</w:t>
      </w:r>
    </w:p>
    <w:p w14:paraId="3EFAC035" w14:textId="77777777" w:rsidR="007F756E" w:rsidRDefault="007F756E">
      <w:pPr>
        <w:pStyle w:val="Index1"/>
        <w:tabs>
          <w:tab w:val="right" w:pos="5030"/>
        </w:tabs>
        <w:rPr>
          <w:noProof/>
        </w:rPr>
      </w:pPr>
      <w:r>
        <w:rPr>
          <w:noProof/>
        </w:rPr>
        <w:t>Business Intelligence Appliance 2013, 23</w:t>
      </w:r>
    </w:p>
    <w:p w14:paraId="34AC98A8" w14:textId="77777777" w:rsidR="007F756E" w:rsidRDefault="007F756E">
      <w:pPr>
        <w:pStyle w:val="Index1"/>
        <w:tabs>
          <w:tab w:val="right" w:pos="5030"/>
        </w:tabs>
        <w:rPr>
          <w:noProof/>
        </w:rPr>
      </w:pPr>
      <w:r>
        <w:rPr>
          <w:noProof/>
        </w:rPr>
        <w:t>Communicator for Mac 2011, 20</w:t>
      </w:r>
    </w:p>
    <w:p w14:paraId="5C6931FB" w14:textId="77777777" w:rsidR="007F756E" w:rsidRDefault="007F756E">
      <w:pPr>
        <w:pStyle w:val="Index1"/>
        <w:tabs>
          <w:tab w:val="right" w:pos="5030"/>
        </w:tabs>
        <w:rPr>
          <w:noProof/>
        </w:rPr>
      </w:pPr>
      <w:r>
        <w:rPr>
          <w:noProof/>
        </w:rPr>
        <w:t>Configuration Manager 2007 R3, 28</w:t>
      </w:r>
    </w:p>
    <w:p w14:paraId="4AAF58ED" w14:textId="77777777" w:rsidR="007F756E" w:rsidRDefault="007F756E">
      <w:pPr>
        <w:pStyle w:val="Index1"/>
        <w:tabs>
          <w:tab w:val="right" w:pos="5030"/>
        </w:tabs>
        <w:rPr>
          <w:noProof/>
        </w:rPr>
      </w:pPr>
      <w:r>
        <w:rPr>
          <w:noProof/>
        </w:rPr>
        <w:t>Core CAL Suite, 9, 13, 14, 68, 79</w:t>
      </w:r>
    </w:p>
    <w:p w14:paraId="43F367C5" w14:textId="77777777" w:rsidR="007F756E" w:rsidRDefault="007F756E">
      <w:pPr>
        <w:pStyle w:val="Index1"/>
        <w:tabs>
          <w:tab w:val="right" w:pos="5030"/>
        </w:tabs>
        <w:rPr>
          <w:noProof/>
        </w:rPr>
      </w:pPr>
      <w:r>
        <w:rPr>
          <w:noProof/>
        </w:rPr>
        <w:t>Core CAL Suite Bridge for Office 365, 13, 14, 79</w:t>
      </w:r>
    </w:p>
    <w:p w14:paraId="6BE0CB14" w14:textId="77777777" w:rsidR="007F756E" w:rsidRDefault="007F756E">
      <w:pPr>
        <w:pStyle w:val="Index1"/>
        <w:tabs>
          <w:tab w:val="right" w:pos="5030"/>
        </w:tabs>
        <w:rPr>
          <w:noProof/>
        </w:rPr>
      </w:pPr>
      <w:r>
        <w:rPr>
          <w:noProof/>
        </w:rPr>
        <w:t>Core CAL Suite Bridge for Office 365 and Microsoft Intune, 13, 14</w:t>
      </w:r>
    </w:p>
    <w:p w14:paraId="29DBA84A" w14:textId="77777777" w:rsidR="007F756E" w:rsidRDefault="007F756E">
      <w:pPr>
        <w:pStyle w:val="Index1"/>
        <w:tabs>
          <w:tab w:val="right" w:pos="5030"/>
        </w:tabs>
        <w:rPr>
          <w:noProof/>
        </w:rPr>
      </w:pPr>
      <w:r>
        <w:rPr>
          <w:noProof/>
        </w:rPr>
        <w:t>Core CAL Suite for Microsoft Intune, 13</w:t>
      </w:r>
    </w:p>
    <w:p w14:paraId="6AD3F99E" w14:textId="77777777" w:rsidR="007F756E" w:rsidRDefault="007F756E">
      <w:pPr>
        <w:pStyle w:val="Index1"/>
        <w:tabs>
          <w:tab w:val="right" w:pos="5030"/>
        </w:tabs>
        <w:rPr>
          <w:noProof/>
        </w:rPr>
      </w:pPr>
      <w:r>
        <w:rPr>
          <w:noProof/>
        </w:rPr>
        <w:t>Core Infrastructure Server Suite Datacenter, 11, 79</w:t>
      </w:r>
    </w:p>
    <w:p w14:paraId="611C2153" w14:textId="77777777" w:rsidR="007F756E" w:rsidRDefault="007F756E">
      <w:pPr>
        <w:pStyle w:val="Index1"/>
        <w:tabs>
          <w:tab w:val="right" w:pos="5030"/>
        </w:tabs>
        <w:rPr>
          <w:noProof/>
        </w:rPr>
      </w:pPr>
      <w:r>
        <w:rPr>
          <w:noProof/>
        </w:rPr>
        <w:t>Core Infrastructure Server Suite Enterprise, 11, 12</w:t>
      </w:r>
    </w:p>
    <w:p w14:paraId="0F3761F8" w14:textId="77777777" w:rsidR="007F756E" w:rsidRDefault="007F756E">
      <w:pPr>
        <w:pStyle w:val="Index1"/>
        <w:tabs>
          <w:tab w:val="right" w:pos="5030"/>
        </w:tabs>
        <w:rPr>
          <w:noProof/>
        </w:rPr>
      </w:pPr>
      <w:r>
        <w:rPr>
          <w:noProof/>
        </w:rPr>
        <w:t>Core Infrastructure Server Suite Standard, 11, 12, 79</w:t>
      </w:r>
    </w:p>
    <w:p w14:paraId="5AB62163" w14:textId="77777777" w:rsidR="007F756E" w:rsidRDefault="007F756E">
      <w:pPr>
        <w:pStyle w:val="Index1"/>
        <w:tabs>
          <w:tab w:val="right" w:pos="5030"/>
        </w:tabs>
        <w:rPr>
          <w:noProof/>
        </w:rPr>
      </w:pPr>
      <w:r>
        <w:rPr>
          <w:noProof/>
        </w:rPr>
        <w:t>Data Protection Manager 2010, 26, 28</w:t>
      </w:r>
    </w:p>
    <w:p w14:paraId="182BB8F2" w14:textId="77777777" w:rsidR="007F756E" w:rsidRDefault="007F756E">
      <w:pPr>
        <w:pStyle w:val="Index1"/>
        <w:tabs>
          <w:tab w:val="right" w:pos="5030"/>
        </w:tabs>
        <w:rPr>
          <w:noProof/>
        </w:rPr>
      </w:pPr>
      <w:r>
        <w:rPr>
          <w:noProof/>
        </w:rPr>
        <w:t>Enterprise CAL Suite, 9, 13, 14, 47, 52, 68, 79</w:t>
      </w:r>
    </w:p>
    <w:p w14:paraId="6062D78E" w14:textId="77777777" w:rsidR="007F756E" w:rsidRDefault="007F756E">
      <w:pPr>
        <w:pStyle w:val="Index1"/>
        <w:tabs>
          <w:tab w:val="right" w:pos="5030"/>
        </w:tabs>
        <w:rPr>
          <w:noProof/>
        </w:rPr>
      </w:pPr>
      <w:r>
        <w:rPr>
          <w:noProof/>
        </w:rPr>
        <w:t>Enterprise CAL Suite Bridge for Microsoft Intune, 13, 14</w:t>
      </w:r>
    </w:p>
    <w:p w14:paraId="4AF452E7" w14:textId="77777777" w:rsidR="007F756E" w:rsidRDefault="007F756E">
      <w:pPr>
        <w:pStyle w:val="Index1"/>
        <w:tabs>
          <w:tab w:val="right" w:pos="5030"/>
        </w:tabs>
        <w:rPr>
          <w:noProof/>
        </w:rPr>
      </w:pPr>
      <w:r>
        <w:rPr>
          <w:noProof/>
        </w:rPr>
        <w:t>Enterprise CAL Suite Bridge for Office 365, 13, 14, 79</w:t>
      </w:r>
    </w:p>
    <w:p w14:paraId="1A1D4C79" w14:textId="77777777" w:rsidR="007F756E" w:rsidRDefault="007F756E">
      <w:pPr>
        <w:pStyle w:val="Index1"/>
        <w:tabs>
          <w:tab w:val="right" w:pos="5030"/>
        </w:tabs>
        <w:rPr>
          <w:noProof/>
        </w:rPr>
      </w:pPr>
      <w:r>
        <w:rPr>
          <w:noProof/>
        </w:rPr>
        <w:t>Enterprise CAL Suite Bridge for Office 365 and Microsoft Intune, 13, 14</w:t>
      </w:r>
    </w:p>
    <w:p w14:paraId="710B8EA7" w14:textId="77777777" w:rsidR="007F756E" w:rsidRDefault="007F756E">
      <w:pPr>
        <w:pStyle w:val="Index1"/>
        <w:tabs>
          <w:tab w:val="right" w:pos="5030"/>
        </w:tabs>
        <w:rPr>
          <w:noProof/>
        </w:rPr>
      </w:pPr>
      <w:r>
        <w:rPr>
          <w:noProof/>
        </w:rPr>
        <w:t>Enterprise Cloud Suite, 46</w:t>
      </w:r>
    </w:p>
    <w:p w14:paraId="636C8E8F" w14:textId="77777777" w:rsidR="007F756E" w:rsidRDefault="007F756E">
      <w:pPr>
        <w:pStyle w:val="Index1"/>
        <w:tabs>
          <w:tab w:val="right" w:pos="5030"/>
        </w:tabs>
        <w:rPr>
          <w:noProof/>
        </w:rPr>
      </w:pPr>
      <w:r>
        <w:rPr>
          <w:noProof/>
        </w:rPr>
        <w:t>Enterprise Cloud Suite Add On, 46</w:t>
      </w:r>
    </w:p>
    <w:p w14:paraId="56A5E162" w14:textId="77777777" w:rsidR="007F756E" w:rsidRDefault="007F756E">
      <w:pPr>
        <w:pStyle w:val="Index1"/>
        <w:tabs>
          <w:tab w:val="right" w:pos="5030"/>
        </w:tabs>
        <w:rPr>
          <w:noProof/>
        </w:rPr>
      </w:pPr>
      <w:r>
        <w:rPr>
          <w:noProof/>
        </w:rPr>
        <w:t>Enterprise Cloud Suite From SA, 46</w:t>
      </w:r>
    </w:p>
    <w:p w14:paraId="34C459D9" w14:textId="77777777" w:rsidR="007F756E" w:rsidRDefault="007F756E">
      <w:pPr>
        <w:pStyle w:val="Index1"/>
        <w:tabs>
          <w:tab w:val="right" w:pos="5030"/>
        </w:tabs>
        <w:rPr>
          <w:noProof/>
        </w:rPr>
      </w:pPr>
      <w:r>
        <w:rPr>
          <w:noProof/>
        </w:rPr>
        <w:t>Enterprise Mobility Suite, 44, 45</w:t>
      </w:r>
    </w:p>
    <w:p w14:paraId="6BB7AD3A" w14:textId="77777777" w:rsidR="007F756E" w:rsidRDefault="007F756E">
      <w:pPr>
        <w:pStyle w:val="Index1"/>
        <w:tabs>
          <w:tab w:val="right" w:pos="5030"/>
        </w:tabs>
        <w:rPr>
          <w:noProof/>
        </w:rPr>
      </w:pPr>
      <w:r>
        <w:rPr>
          <w:noProof/>
        </w:rPr>
        <w:t>Enterprise Mobility Suite Add On (User SL), 44</w:t>
      </w:r>
    </w:p>
    <w:p w14:paraId="007D6A48" w14:textId="77777777" w:rsidR="007F756E" w:rsidRDefault="007F756E">
      <w:pPr>
        <w:pStyle w:val="Index1"/>
        <w:tabs>
          <w:tab w:val="right" w:pos="5030"/>
        </w:tabs>
        <w:rPr>
          <w:noProof/>
        </w:rPr>
      </w:pPr>
      <w:r>
        <w:rPr>
          <w:noProof/>
        </w:rPr>
        <w:t>Enterprise Mobility Suite From SA (User SL), 44</w:t>
      </w:r>
    </w:p>
    <w:p w14:paraId="66630852" w14:textId="77777777" w:rsidR="007F756E" w:rsidRDefault="007F756E">
      <w:pPr>
        <w:pStyle w:val="Index1"/>
        <w:tabs>
          <w:tab w:val="right" w:pos="5030"/>
        </w:tabs>
        <w:rPr>
          <w:noProof/>
        </w:rPr>
      </w:pPr>
      <w:r>
        <w:rPr>
          <w:noProof/>
        </w:rPr>
        <w:t>Enterprise Sideloading for Windows Embedded 8.1, 69</w:t>
      </w:r>
    </w:p>
    <w:p w14:paraId="00432C87" w14:textId="77777777" w:rsidR="007F756E" w:rsidRDefault="007F756E">
      <w:pPr>
        <w:pStyle w:val="Index1"/>
        <w:tabs>
          <w:tab w:val="right" w:pos="5030"/>
        </w:tabs>
        <w:rPr>
          <w:noProof/>
        </w:rPr>
      </w:pPr>
      <w:r>
        <w:rPr>
          <w:noProof/>
        </w:rPr>
        <w:t>Excel 2013, 18, 66</w:t>
      </w:r>
    </w:p>
    <w:p w14:paraId="2C0FE3DA" w14:textId="77777777" w:rsidR="007F756E" w:rsidRDefault="007F756E">
      <w:pPr>
        <w:pStyle w:val="Index1"/>
        <w:tabs>
          <w:tab w:val="right" w:pos="5030"/>
        </w:tabs>
        <w:rPr>
          <w:noProof/>
        </w:rPr>
      </w:pPr>
      <w:r>
        <w:rPr>
          <w:noProof/>
        </w:rPr>
        <w:t>Excel for Mac 2011, 19, 67</w:t>
      </w:r>
    </w:p>
    <w:p w14:paraId="78A4ED7F" w14:textId="77777777" w:rsidR="007F756E" w:rsidRDefault="007F756E">
      <w:pPr>
        <w:pStyle w:val="Index1"/>
        <w:tabs>
          <w:tab w:val="right" w:pos="5030"/>
        </w:tabs>
        <w:rPr>
          <w:noProof/>
        </w:rPr>
      </w:pPr>
      <w:r>
        <w:rPr>
          <w:noProof/>
        </w:rPr>
        <w:t>Exchange Hosted Archive, 52</w:t>
      </w:r>
    </w:p>
    <w:p w14:paraId="6A381E6A" w14:textId="77777777" w:rsidR="007F756E" w:rsidRDefault="007F756E">
      <w:pPr>
        <w:pStyle w:val="Index1"/>
        <w:tabs>
          <w:tab w:val="right" w:pos="5030"/>
        </w:tabs>
        <w:rPr>
          <w:noProof/>
        </w:rPr>
      </w:pPr>
      <w:r>
        <w:rPr>
          <w:noProof/>
        </w:rPr>
        <w:t>Exchange Online Archiving for Exchange Online, 52</w:t>
      </w:r>
    </w:p>
    <w:p w14:paraId="05F3BD53" w14:textId="77777777" w:rsidR="007F756E" w:rsidRDefault="007F756E">
      <w:pPr>
        <w:pStyle w:val="Index1"/>
        <w:tabs>
          <w:tab w:val="right" w:pos="5030"/>
        </w:tabs>
        <w:rPr>
          <w:noProof/>
        </w:rPr>
      </w:pPr>
      <w:r>
        <w:rPr>
          <w:noProof/>
        </w:rPr>
        <w:t>Exchange Online Archiving for Exchange Online A, 52</w:t>
      </w:r>
    </w:p>
    <w:p w14:paraId="72B2D372" w14:textId="77777777" w:rsidR="007F756E" w:rsidRDefault="007F756E">
      <w:pPr>
        <w:pStyle w:val="Index1"/>
        <w:tabs>
          <w:tab w:val="right" w:pos="5030"/>
        </w:tabs>
        <w:rPr>
          <w:noProof/>
        </w:rPr>
      </w:pPr>
      <w:r>
        <w:rPr>
          <w:noProof/>
        </w:rPr>
        <w:t>Exchange Online Archiving for Exchange Online G, 52</w:t>
      </w:r>
    </w:p>
    <w:p w14:paraId="5166A264" w14:textId="77777777" w:rsidR="007F756E" w:rsidRDefault="007F756E">
      <w:pPr>
        <w:pStyle w:val="Index1"/>
        <w:tabs>
          <w:tab w:val="right" w:pos="5030"/>
        </w:tabs>
        <w:rPr>
          <w:noProof/>
        </w:rPr>
      </w:pPr>
      <w:r>
        <w:rPr>
          <w:noProof/>
        </w:rPr>
        <w:t>Exchange Online Archiving for Exchange Server, 13, 40, 52</w:t>
      </w:r>
    </w:p>
    <w:p w14:paraId="6970B868" w14:textId="77777777" w:rsidR="007F756E" w:rsidRDefault="007F756E">
      <w:pPr>
        <w:pStyle w:val="Index1"/>
        <w:tabs>
          <w:tab w:val="right" w:pos="5030"/>
        </w:tabs>
        <w:rPr>
          <w:noProof/>
        </w:rPr>
      </w:pPr>
      <w:r>
        <w:rPr>
          <w:noProof/>
        </w:rPr>
        <w:t>Exchange Online Archiving for Exchange Server A, 52</w:t>
      </w:r>
    </w:p>
    <w:p w14:paraId="245F6512" w14:textId="77777777" w:rsidR="007F756E" w:rsidRDefault="007F756E">
      <w:pPr>
        <w:pStyle w:val="Index1"/>
        <w:tabs>
          <w:tab w:val="right" w:pos="5030"/>
        </w:tabs>
        <w:rPr>
          <w:noProof/>
        </w:rPr>
      </w:pPr>
      <w:r>
        <w:rPr>
          <w:noProof/>
        </w:rPr>
        <w:t>Exchange Online Archiving for Exchange Server G, 52</w:t>
      </w:r>
    </w:p>
    <w:p w14:paraId="7AB51D9B" w14:textId="77777777" w:rsidR="007F756E" w:rsidRDefault="007F756E">
      <w:pPr>
        <w:pStyle w:val="Index1"/>
        <w:tabs>
          <w:tab w:val="right" w:pos="5030"/>
        </w:tabs>
        <w:rPr>
          <w:noProof/>
        </w:rPr>
      </w:pPr>
      <w:r>
        <w:rPr>
          <w:noProof/>
        </w:rPr>
        <w:t>Exchange Online Kiosk, 40, 52</w:t>
      </w:r>
    </w:p>
    <w:p w14:paraId="113DBABF" w14:textId="77777777" w:rsidR="007F756E" w:rsidRDefault="007F756E">
      <w:pPr>
        <w:pStyle w:val="Index1"/>
        <w:tabs>
          <w:tab w:val="right" w:pos="5030"/>
        </w:tabs>
        <w:rPr>
          <w:noProof/>
        </w:rPr>
      </w:pPr>
      <w:r>
        <w:rPr>
          <w:noProof/>
        </w:rPr>
        <w:t>Exchange Online Kiosk G, 52</w:t>
      </w:r>
    </w:p>
    <w:p w14:paraId="0831F98C" w14:textId="77777777" w:rsidR="007F756E" w:rsidRDefault="007F756E">
      <w:pPr>
        <w:pStyle w:val="Index1"/>
        <w:tabs>
          <w:tab w:val="right" w:pos="5030"/>
        </w:tabs>
        <w:rPr>
          <w:noProof/>
        </w:rPr>
      </w:pPr>
      <w:r>
        <w:rPr>
          <w:noProof/>
        </w:rPr>
        <w:t>Exchange Online Plan 1, 52, 57</w:t>
      </w:r>
    </w:p>
    <w:p w14:paraId="003F2044" w14:textId="77777777" w:rsidR="007F756E" w:rsidRDefault="007F756E">
      <w:pPr>
        <w:pStyle w:val="Index1"/>
        <w:tabs>
          <w:tab w:val="right" w:pos="5030"/>
        </w:tabs>
        <w:rPr>
          <w:noProof/>
        </w:rPr>
      </w:pPr>
      <w:r>
        <w:rPr>
          <w:noProof/>
        </w:rPr>
        <w:t>Exchange Online Plan 1 A, 52</w:t>
      </w:r>
    </w:p>
    <w:p w14:paraId="10C59138" w14:textId="77777777" w:rsidR="007F756E" w:rsidRDefault="007F756E">
      <w:pPr>
        <w:pStyle w:val="Index1"/>
        <w:tabs>
          <w:tab w:val="right" w:pos="5030"/>
        </w:tabs>
        <w:rPr>
          <w:noProof/>
        </w:rPr>
      </w:pPr>
      <w:r>
        <w:rPr>
          <w:noProof/>
        </w:rPr>
        <w:t>Exchange Online Plan 1 A for Alumni, 52</w:t>
      </w:r>
    </w:p>
    <w:p w14:paraId="0660D3E3" w14:textId="77777777" w:rsidR="007F756E" w:rsidRDefault="007F756E">
      <w:pPr>
        <w:pStyle w:val="Index1"/>
        <w:tabs>
          <w:tab w:val="right" w:pos="5030"/>
        </w:tabs>
        <w:rPr>
          <w:noProof/>
        </w:rPr>
      </w:pPr>
      <w:r>
        <w:rPr>
          <w:noProof/>
        </w:rPr>
        <w:t>Exchange Online Plan 1 Add-on, 52, 57</w:t>
      </w:r>
    </w:p>
    <w:p w14:paraId="4BAD5255" w14:textId="77777777" w:rsidR="007F756E" w:rsidRDefault="007F756E">
      <w:pPr>
        <w:pStyle w:val="Index1"/>
        <w:tabs>
          <w:tab w:val="right" w:pos="5030"/>
        </w:tabs>
        <w:rPr>
          <w:noProof/>
        </w:rPr>
      </w:pPr>
      <w:r>
        <w:rPr>
          <w:noProof/>
        </w:rPr>
        <w:t>Exchange Online Plan 1G, 52</w:t>
      </w:r>
    </w:p>
    <w:p w14:paraId="533C72FB" w14:textId="77777777" w:rsidR="007F756E" w:rsidRDefault="007F756E">
      <w:pPr>
        <w:pStyle w:val="Index1"/>
        <w:tabs>
          <w:tab w:val="right" w:pos="5030"/>
        </w:tabs>
        <w:rPr>
          <w:noProof/>
        </w:rPr>
      </w:pPr>
      <w:r>
        <w:rPr>
          <w:noProof/>
        </w:rPr>
        <w:t>Exchange Online Plan 2, 52</w:t>
      </w:r>
    </w:p>
    <w:p w14:paraId="5113ED03" w14:textId="77777777" w:rsidR="007F756E" w:rsidRDefault="007F756E">
      <w:pPr>
        <w:pStyle w:val="Index1"/>
        <w:tabs>
          <w:tab w:val="right" w:pos="5030"/>
        </w:tabs>
        <w:rPr>
          <w:noProof/>
        </w:rPr>
      </w:pPr>
      <w:r>
        <w:rPr>
          <w:noProof/>
        </w:rPr>
        <w:t>Exchange Online Plan 2A, 52</w:t>
      </w:r>
    </w:p>
    <w:p w14:paraId="0478602A" w14:textId="77777777" w:rsidR="007F756E" w:rsidRDefault="007F756E">
      <w:pPr>
        <w:pStyle w:val="Index1"/>
        <w:tabs>
          <w:tab w:val="right" w:pos="5030"/>
        </w:tabs>
        <w:rPr>
          <w:noProof/>
        </w:rPr>
      </w:pPr>
      <w:r>
        <w:rPr>
          <w:noProof/>
        </w:rPr>
        <w:t>Exchange Online Plan 2G, 52</w:t>
      </w:r>
    </w:p>
    <w:p w14:paraId="190DD718" w14:textId="77777777" w:rsidR="007F756E" w:rsidRDefault="007F756E">
      <w:pPr>
        <w:pStyle w:val="Index1"/>
        <w:tabs>
          <w:tab w:val="right" w:pos="5030"/>
        </w:tabs>
        <w:rPr>
          <w:noProof/>
        </w:rPr>
      </w:pPr>
      <w:r>
        <w:rPr>
          <w:noProof/>
        </w:rPr>
        <w:t>Exchange Online Protection, 13, 20, 52</w:t>
      </w:r>
    </w:p>
    <w:p w14:paraId="43017129" w14:textId="77777777" w:rsidR="007F756E" w:rsidRDefault="007F756E">
      <w:pPr>
        <w:pStyle w:val="Index1"/>
        <w:tabs>
          <w:tab w:val="right" w:pos="5030"/>
        </w:tabs>
        <w:rPr>
          <w:noProof/>
        </w:rPr>
      </w:pPr>
      <w:r>
        <w:rPr>
          <w:noProof/>
        </w:rPr>
        <w:t>Exchange Online Protection A, 52</w:t>
      </w:r>
    </w:p>
    <w:p w14:paraId="295F09A3" w14:textId="77777777" w:rsidR="007F756E" w:rsidRDefault="007F756E">
      <w:pPr>
        <w:pStyle w:val="Index1"/>
        <w:tabs>
          <w:tab w:val="right" w:pos="5030"/>
        </w:tabs>
        <w:rPr>
          <w:noProof/>
        </w:rPr>
      </w:pPr>
      <w:r>
        <w:rPr>
          <w:noProof/>
        </w:rPr>
        <w:t>Exchange Online Protection G, 52</w:t>
      </w:r>
    </w:p>
    <w:p w14:paraId="3E018097" w14:textId="77777777" w:rsidR="007F756E" w:rsidRDefault="007F756E">
      <w:pPr>
        <w:pStyle w:val="Index1"/>
        <w:tabs>
          <w:tab w:val="right" w:pos="5030"/>
        </w:tabs>
        <w:rPr>
          <w:noProof/>
        </w:rPr>
      </w:pPr>
      <w:r>
        <w:rPr>
          <w:noProof/>
        </w:rPr>
        <w:t>Exchange Server 2010 External Connector, 20</w:t>
      </w:r>
    </w:p>
    <w:p w14:paraId="5AAEFA8B" w14:textId="77777777" w:rsidR="007F756E" w:rsidRDefault="007F756E">
      <w:pPr>
        <w:pStyle w:val="Index1"/>
        <w:tabs>
          <w:tab w:val="right" w:pos="5030"/>
        </w:tabs>
        <w:rPr>
          <w:noProof/>
        </w:rPr>
      </w:pPr>
      <w:r>
        <w:rPr>
          <w:noProof/>
        </w:rPr>
        <w:t>Exchange Server Enterprise 2013, 20</w:t>
      </w:r>
    </w:p>
    <w:p w14:paraId="05CE9099" w14:textId="77777777" w:rsidR="007F756E" w:rsidRDefault="007F756E">
      <w:pPr>
        <w:pStyle w:val="Index1"/>
        <w:tabs>
          <w:tab w:val="right" w:pos="5030"/>
        </w:tabs>
        <w:rPr>
          <w:noProof/>
        </w:rPr>
      </w:pPr>
      <w:r>
        <w:rPr>
          <w:noProof/>
        </w:rPr>
        <w:t>Exchange Server Enterprise 2013 CAL, 20</w:t>
      </w:r>
    </w:p>
    <w:p w14:paraId="608DF8D9" w14:textId="77777777" w:rsidR="007F756E" w:rsidRDefault="007F756E">
      <w:pPr>
        <w:pStyle w:val="Index1"/>
        <w:tabs>
          <w:tab w:val="right" w:pos="5030"/>
        </w:tabs>
        <w:rPr>
          <w:noProof/>
        </w:rPr>
      </w:pPr>
      <w:r>
        <w:rPr>
          <w:noProof/>
        </w:rPr>
        <w:t>Exchange Server Standard 2013, 20</w:t>
      </w:r>
    </w:p>
    <w:p w14:paraId="419090AC" w14:textId="77777777" w:rsidR="007F756E" w:rsidRDefault="007F756E">
      <w:pPr>
        <w:pStyle w:val="Index1"/>
        <w:tabs>
          <w:tab w:val="right" w:pos="5030"/>
        </w:tabs>
        <w:rPr>
          <w:noProof/>
        </w:rPr>
      </w:pPr>
      <w:r>
        <w:rPr>
          <w:noProof/>
        </w:rPr>
        <w:t>Exchange Server Standard 2013 CAL, 20</w:t>
      </w:r>
    </w:p>
    <w:p w14:paraId="620AE947" w14:textId="77777777" w:rsidR="007F756E" w:rsidRDefault="007F756E">
      <w:pPr>
        <w:pStyle w:val="Index1"/>
        <w:tabs>
          <w:tab w:val="right" w:pos="5030"/>
        </w:tabs>
        <w:rPr>
          <w:noProof/>
        </w:rPr>
      </w:pPr>
      <w:r>
        <w:rPr>
          <w:noProof/>
        </w:rPr>
        <w:t>Expression Studio Ultimate 4, 29</w:t>
      </w:r>
    </w:p>
    <w:p w14:paraId="57A43DFB" w14:textId="77777777" w:rsidR="007F756E" w:rsidRDefault="007F756E">
      <w:pPr>
        <w:pStyle w:val="Index1"/>
        <w:tabs>
          <w:tab w:val="right" w:pos="5030"/>
        </w:tabs>
        <w:rPr>
          <w:noProof/>
        </w:rPr>
      </w:pPr>
      <w:r>
        <w:rPr>
          <w:noProof/>
        </w:rPr>
        <w:t>FAST Search Server, 21, 22</w:t>
      </w:r>
    </w:p>
    <w:p w14:paraId="52EAA352" w14:textId="77777777" w:rsidR="007F756E" w:rsidRDefault="007F756E">
      <w:pPr>
        <w:pStyle w:val="Index1"/>
        <w:tabs>
          <w:tab w:val="right" w:pos="5030"/>
        </w:tabs>
        <w:rPr>
          <w:noProof/>
        </w:rPr>
      </w:pPr>
      <w:r>
        <w:rPr>
          <w:noProof/>
        </w:rPr>
        <w:t>Forefront Identity Manager, 38</w:t>
      </w:r>
    </w:p>
    <w:p w14:paraId="0E88522A" w14:textId="77777777" w:rsidR="007F756E" w:rsidRDefault="007F756E">
      <w:pPr>
        <w:pStyle w:val="Index1"/>
        <w:tabs>
          <w:tab w:val="right" w:pos="5030"/>
        </w:tabs>
        <w:rPr>
          <w:noProof/>
        </w:rPr>
      </w:pPr>
      <w:r>
        <w:rPr>
          <w:noProof/>
        </w:rPr>
        <w:t>Forefront Protection 2010 for SharePoint, 61</w:t>
      </w:r>
    </w:p>
    <w:p w14:paraId="1EC4D2C7" w14:textId="77777777" w:rsidR="007F756E" w:rsidRDefault="007F756E">
      <w:pPr>
        <w:pStyle w:val="Index1"/>
        <w:tabs>
          <w:tab w:val="right" w:pos="5030"/>
        </w:tabs>
        <w:rPr>
          <w:noProof/>
        </w:rPr>
      </w:pPr>
      <w:r>
        <w:rPr>
          <w:noProof/>
        </w:rPr>
        <w:t>Forefront Protection 2010 for SharePoint for Internet Sites, 61</w:t>
      </w:r>
    </w:p>
    <w:p w14:paraId="7FD6D4A3" w14:textId="77777777" w:rsidR="007F756E" w:rsidRDefault="007F756E">
      <w:pPr>
        <w:pStyle w:val="Index1"/>
        <w:tabs>
          <w:tab w:val="right" w:pos="5030"/>
        </w:tabs>
        <w:rPr>
          <w:noProof/>
        </w:rPr>
      </w:pPr>
      <w:r>
        <w:rPr>
          <w:noProof/>
        </w:rPr>
        <w:t>Forefront Unified Access Gateway, 14</w:t>
      </w:r>
    </w:p>
    <w:p w14:paraId="6FA861D4" w14:textId="77777777" w:rsidR="007F756E" w:rsidRDefault="007F756E">
      <w:pPr>
        <w:pStyle w:val="Index1"/>
        <w:tabs>
          <w:tab w:val="right" w:pos="5030"/>
        </w:tabs>
        <w:rPr>
          <w:noProof/>
        </w:rPr>
      </w:pPr>
      <w:r>
        <w:rPr>
          <w:noProof/>
        </w:rPr>
        <w:t>HPC Pack 2008 R2 Enterprise, 38</w:t>
      </w:r>
    </w:p>
    <w:p w14:paraId="29BE0285" w14:textId="77777777" w:rsidR="007F756E" w:rsidRDefault="007F756E">
      <w:pPr>
        <w:pStyle w:val="Index1"/>
        <w:tabs>
          <w:tab w:val="right" w:pos="5030"/>
        </w:tabs>
        <w:rPr>
          <w:noProof/>
        </w:rPr>
      </w:pPr>
      <w:r>
        <w:rPr>
          <w:noProof/>
        </w:rPr>
        <w:t>InfoPath 2013, 18, 66</w:t>
      </w:r>
    </w:p>
    <w:p w14:paraId="79736F92" w14:textId="77777777" w:rsidR="007F756E" w:rsidRDefault="007F756E">
      <w:pPr>
        <w:pStyle w:val="Index1"/>
        <w:tabs>
          <w:tab w:val="right" w:pos="5030"/>
        </w:tabs>
        <w:rPr>
          <w:noProof/>
        </w:rPr>
      </w:pPr>
      <w:r>
        <w:rPr>
          <w:noProof/>
        </w:rPr>
        <w:t>Lync 2013, 18, 66</w:t>
      </w:r>
    </w:p>
    <w:p w14:paraId="5C8C2A46" w14:textId="77777777" w:rsidR="007F756E" w:rsidRDefault="007F756E">
      <w:pPr>
        <w:pStyle w:val="Index1"/>
        <w:tabs>
          <w:tab w:val="right" w:pos="5030"/>
        </w:tabs>
        <w:rPr>
          <w:noProof/>
        </w:rPr>
      </w:pPr>
      <w:r>
        <w:rPr>
          <w:noProof/>
        </w:rPr>
        <w:t>Lync for Mac 2011, 19, 20, 53, 56, 66</w:t>
      </w:r>
    </w:p>
    <w:p w14:paraId="083EB18D" w14:textId="77777777" w:rsidR="007F756E" w:rsidRDefault="007F756E">
      <w:pPr>
        <w:pStyle w:val="Index1"/>
        <w:tabs>
          <w:tab w:val="right" w:pos="5030"/>
        </w:tabs>
        <w:rPr>
          <w:noProof/>
        </w:rPr>
      </w:pPr>
      <w:r>
        <w:rPr>
          <w:noProof/>
        </w:rPr>
        <w:t>Lync Online, 10</w:t>
      </w:r>
    </w:p>
    <w:p w14:paraId="682E13D6" w14:textId="77777777" w:rsidR="007F756E" w:rsidRDefault="007F756E">
      <w:pPr>
        <w:pStyle w:val="Index1"/>
        <w:tabs>
          <w:tab w:val="right" w:pos="5030"/>
        </w:tabs>
        <w:rPr>
          <w:noProof/>
        </w:rPr>
      </w:pPr>
      <w:r>
        <w:rPr>
          <w:noProof/>
        </w:rPr>
        <w:t>Lync Online Plan 1 Add-on, 53</w:t>
      </w:r>
    </w:p>
    <w:p w14:paraId="4ABBD9A0" w14:textId="77777777" w:rsidR="007F756E" w:rsidRDefault="007F756E">
      <w:pPr>
        <w:pStyle w:val="Index1"/>
        <w:tabs>
          <w:tab w:val="right" w:pos="5030"/>
        </w:tabs>
        <w:rPr>
          <w:noProof/>
        </w:rPr>
      </w:pPr>
      <w:r>
        <w:rPr>
          <w:noProof/>
        </w:rPr>
        <w:t>Lync Server 2010, 21</w:t>
      </w:r>
    </w:p>
    <w:p w14:paraId="2398A3A5" w14:textId="77777777" w:rsidR="007F756E" w:rsidRDefault="007F756E">
      <w:pPr>
        <w:pStyle w:val="Index1"/>
        <w:tabs>
          <w:tab w:val="right" w:pos="5030"/>
        </w:tabs>
        <w:rPr>
          <w:noProof/>
        </w:rPr>
      </w:pPr>
      <w:r>
        <w:rPr>
          <w:noProof/>
        </w:rPr>
        <w:t>Lync Server 2013, 13, 20, 21</w:t>
      </w:r>
    </w:p>
    <w:p w14:paraId="31CAC696" w14:textId="77777777" w:rsidR="007F756E" w:rsidRDefault="007F756E">
      <w:pPr>
        <w:pStyle w:val="Index1"/>
        <w:tabs>
          <w:tab w:val="right" w:pos="5030"/>
        </w:tabs>
        <w:rPr>
          <w:noProof/>
        </w:rPr>
      </w:pPr>
      <w:r>
        <w:rPr>
          <w:noProof/>
        </w:rPr>
        <w:t>Lync Server 2013 Enterprise CAL, 20</w:t>
      </w:r>
    </w:p>
    <w:p w14:paraId="4B313392" w14:textId="77777777" w:rsidR="007F756E" w:rsidRDefault="007F756E">
      <w:pPr>
        <w:pStyle w:val="Index1"/>
        <w:tabs>
          <w:tab w:val="right" w:pos="5030"/>
        </w:tabs>
        <w:rPr>
          <w:noProof/>
        </w:rPr>
      </w:pPr>
      <w:r>
        <w:rPr>
          <w:noProof/>
        </w:rPr>
        <w:t>Lync Server 2013 Plus CAL, 20</w:t>
      </w:r>
    </w:p>
    <w:p w14:paraId="39944207" w14:textId="77777777" w:rsidR="007F756E" w:rsidRDefault="007F756E">
      <w:pPr>
        <w:pStyle w:val="Index1"/>
        <w:tabs>
          <w:tab w:val="right" w:pos="5030"/>
        </w:tabs>
        <w:rPr>
          <w:noProof/>
        </w:rPr>
      </w:pPr>
      <w:r>
        <w:rPr>
          <w:noProof/>
        </w:rPr>
        <w:t>Lync Server 2013 Standard CAL, 21</w:t>
      </w:r>
    </w:p>
    <w:p w14:paraId="07B5E628" w14:textId="77777777" w:rsidR="007F756E" w:rsidRDefault="007F756E">
      <w:pPr>
        <w:pStyle w:val="Index1"/>
        <w:tabs>
          <w:tab w:val="right" w:pos="5030"/>
        </w:tabs>
        <w:rPr>
          <w:noProof/>
        </w:rPr>
      </w:pPr>
      <w:r>
        <w:rPr>
          <w:noProof/>
        </w:rPr>
        <w:t>Lync Voice Add-on for Enterprise Cloud Suite, 46</w:t>
      </w:r>
    </w:p>
    <w:p w14:paraId="684B3750" w14:textId="77777777" w:rsidR="007F756E" w:rsidRDefault="007F756E">
      <w:pPr>
        <w:pStyle w:val="Index1"/>
        <w:tabs>
          <w:tab w:val="right" w:pos="5030"/>
        </w:tabs>
        <w:rPr>
          <w:noProof/>
        </w:rPr>
      </w:pPr>
      <w:r>
        <w:rPr>
          <w:noProof/>
        </w:rPr>
        <w:t>MDOP, 9, 15, 29, 66, 78</w:t>
      </w:r>
    </w:p>
    <w:p w14:paraId="2895ED67" w14:textId="77777777" w:rsidR="007F756E" w:rsidRDefault="007F756E">
      <w:pPr>
        <w:pStyle w:val="Index1"/>
        <w:tabs>
          <w:tab w:val="right" w:pos="5030"/>
        </w:tabs>
        <w:rPr>
          <w:noProof/>
        </w:rPr>
      </w:pPr>
      <w:r>
        <w:rPr>
          <w:noProof/>
        </w:rPr>
        <w:t>Microsoft, 48</w:t>
      </w:r>
    </w:p>
    <w:p w14:paraId="1AC14D21" w14:textId="77777777" w:rsidR="007F756E" w:rsidRDefault="007F756E">
      <w:pPr>
        <w:pStyle w:val="Index1"/>
        <w:tabs>
          <w:tab w:val="right" w:pos="5030"/>
        </w:tabs>
        <w:rPr>
          <w:noProof/>
        </w:rPr>
      </w:pPr>
      <w:r>
        <w:rPr>
          <w:noProof/>
        </w:rPr>
        <w:t>Microsoft Azure Backup, 44</w:t>
      </w:r>
    </w:p>
    <w:p w14:paraId="04B8B41F" w14:textId="77777777" w:rsidR="007F756E" w:rsidRDefault="007F756E">
      <w:pPr>
        <w:pStyle w:val="Index1"/>
        <w:tabs>
          <w:tab w:val="right" w:pos="5030"/>
        </w:tabs>
        <w:rPr>
          <w:noProof/>
        </w:rPr>
      </w:pPr>
      <w:r>
        <w:rPr>
          <w:noProof/>
        </w:rPr>
        <w:t>Microsoft Azure Professional Direct Support, 43</w:t>
      </w:r>
    </w:p>
    <w:p w14:paraId="3CE2C787" w14:textId="77777777" w:rsidR="007F756E" w:rsidRDefault="007F756E">
      <w:pPr>
        <w:pStyle w:val="Index1"/>
        <w:tabs>
          <w:tab w:val="right" w:pos="5030"/>
        </w:tabs>
        <w:rPr>
          <w:noProof/>
        </w:rPr>
      </w:pPr>
      <w:r>
        <w:rPr>
          <w:noProof/>
        </w:rPr>
        <w:t>Microsoft Azure Services, 41, 43</w:t>
      </w:r>
    </w:p>
    <w:p w14:paraId="630D5DB5" w14:textId="77777777" w:rsidR="007F756E" w:rsidRDefault="007F756E">
      <w:pPr>
        <w:pStyle w:val="Index1"/>
        <w:tabs>
          <w:tab w:val="right" w:pos="5030"/>
        </w:tabs>
        <w:rPr>
          <w:noProof/>
        </w:rPr>
      </w:pPr>
      <w:r>
        <w:rPr>
          <w:noProof/>
        </w:rPr>
        <w:t>Microsoft Azure Site Recovery, 44</w:t>
      </w:r>
    </w:p>
    <w:p w14:paraId="12D0D687" w14:textId="77777777" w:rsidR="007F756E" w:rsidRDefault="007F756E">
      <w:pPr>
        <w:pStyle w:val="Index1"/>
        <w:tabs>
          <w:tab w:val="right" w:pos="5030"/>
        </w:tabs>
        <w:rPr>
          <w:noProof/>
        </w:rPr>
      </w:pPr>
      <w:r>
        <w:rPr>
          <w:noProof/>
        </w:rPr>
        <w:t>Microsoft Azure Site Recovery to Azure, 44</w:t>
      </w:r>
    </w:p>
    <w:p w14:paraId="70C2B07D" w14:textId="77777777" w:rsidR="007F756E" w:rsidRDefault="007F756E">
      <w:pPr>
        <w:pStyle w:val="Index1"/>
        <w:tabs>
          <w:tab w:val="right" w:pos="5030"/>
        </w:tabs>
        <w:rPr>
          <w:noProof/>
        </w:rPr>
      </w:pPr>
      <w:r>
        <w:rPr>
          <w:noProof/>
        </w:rPr>
        <w:t>Microsoft Azure Site Recovery To Customer, 44</w:t>
      </w:r>
    </w:p>
    <w:p w14:paraId="77F99522" w14:textId="77777777" w:rsidR="007F756E" w:rsidRDefault="007F756E">
      <w:pPr>
        <w:pStyle w:val="Index1"/>
        <w:tabs>
          <w:tab w:val="right" w:pos="5030"/>
        </w:tabs>
        <w:rPr>
          <w:noProof/>
        </w:rPr>
      </w:pPr>
      <w:r>
        <w:rPr>
          <w:noProof/>
        </w:rPr>
        <w:t>Microsoft Azure Standard Support, 43</w:t>
      </w:r>
    </w:p>
    <w:p w14:paraId="3CDB1E95" w14:textId="77777777" w:rsidR="007F756E" w:rsidRDefault="007F756E">
      <w:pPr>
        <w:pStyle w:val="Index1"/>
        <w:tabs>
          <w:tab w:val="right" w:pos="5030"/>
        </w:tabs>
        <w:rPr>
          <w:noProof/>
        </w:rPr>
      </w:pPr>
      <w:r>
        <w:rPr>
          <w:noProof/>
        </w:rPr>
        <w:t>Microsoft Desktop Optimization Pack for SA, 15, 78</w:t>
      </w:r>
    </w:p>
    <w:p w14:paraId="3D30FCE4" w14:textId="77777777" w:rsidR="007F756E" w:rsidRDefault="007F756E">
      <w:pPr>
        <w:pStyle w:val="Index1"/>
        <w:tabs>
          <w:tab w:val="right" w:pos="5030"/>
        </w:tabs>
        <w:rPr>
          <w:noProof/>
        </w:rPr>
      </w:pPr>
      <w:r>
        <w:rPr>
          <w:noProof/>
        </w:rPr>
        <w:t>Microsoft Dynamics AX 2012 R3 Enterprise Additive CAL, 15</w:t>
      </w:r>
    </w:p>
    <w:p w14:paraId="1B628A9A" w14:textId="77777777" w:rsidR="007F756E" w:rsidRDefault="007F756E">
      <w:pPr>
        <w:pStyle w:val="Index1"/>
        <w:tabs>
          <w:tab w:val="right" w:pos="5030"/>
        </w:tabs>
        <w:rPr>
          <w:noProof/>
        </w:rPr>
      </w:pPr>
      <w:r>
        <w:rPr>
          <w:noProof/>
        </w:rPr>
        <w:t>Microsoft Dynamics AX 2012 R3 Enterprise CAL, 15</w:t>
      </w:r>
    </w:p>
    <w:p w14:paraId="2E6BEC45" w14:textId="77777777" w:rsidR="007F756E" w:rsidRDefault="007F756E">
      <w:pPr>
        <w:pStyle w:val="Index1"/>
        <w:tabs>
          <w:tab w:val="right" w:pos="5030"/>
        </w:tabs>
        <w:rPr>
          <w:noProof/>
        </w:rPr>
      </w:pPr>
      <w:r>
        <w:rPr>
          <w:noProof/>
        </w:rPr>
        <w:t>Microsoft Dynamics AX 2012 R3 Functional Additive CAL, 15</w:t>
      </w:r>
    </w:p>
    <w:p w14:paraId="7D53E0FD" w14:textId="77777777" w:rsidR="007F756E" w:rsidRDefault="007F756E">
      <w:pPr>
        <w:pStyle w:val="Index1"/>
        <w:tabs>
          <w:tab w:val="right" w:pos="5030"/>
        </w:tabs>
        <w:rPr>
          <w:noProof/>
        </w:rPr>
      </w:pPr>
      <w:r>
        <w:rPr>
          <w:noProof/>
        </w:rPr>
        <w:t>Microsoft Dynamics AX 2012 R3 Functional CAL, 15</w:t>
      </w:r>
    </w:p>
    <w:p w14:paraId="15EB4685" w14:textId="77777777" w:rsidR="007F756E" w:rsidRDefault="007F756E">
      <w:pPr>
        <w:pStyle w:val="Index1"/>
        <w:tabs>
          <w:tab w:val="right" w:pos="5030"/>
        </w:tabs>
        <w:rPr>
          <w:noProof/>
        </w:rPr>
      </w:pPr>
      <w:r>
        <w:rPr>
          <w:noProof/>
        </w:rPr>
        <w:t>Microsoft Dynamics AX 2012 R3 Self Serve CAL, 15</w:t>
      </w:r>
    </w:p>
    <w:p w14:paraId="7DFD127C" w14:textId="77777777" w:rsidR="007F756E" w:rsidRDefault="007F756E">
      <w:pPr>
        <w:pStyle w:val="Index1"/>
        <w:tabs>
          <w:tab w:val="right" w:pos="5030"/>
        </w:tabs>
        <w:rPr>
          <w:noProof/>
        </w:rPr>
      </w:pPr>
      <w:r>
        <w:rPr>
          <w:noProof/>
        </w:rPr>
        <w:t>Microsoft Dynamics AX 2012 R3 Server, 15</w:t>
      </w:r>
    </w:p>
    <w:p w14:paraId="70BB2BC2" w14:textId="77777777" w:rsidR="007F756E" w:rsidRDefault="007F756E">
      <w:pPr>
        <w:pStyle w:val="Index1"/>
        <w:tabs>
          <w:tab w:val="right" w:pos="5030"/>
        </w:tabs>
        <w:rPr>
          <w:noProof/>
        </w:rPr>
      </w:pPr>
      <w:r>
        <w:rPr>
          <w:noProof/>
        </w:rPr>
        <w:t>Microsoft Dynamics AX 2012 R3 Standard Commerce Server Core (2 pack), 15</w:t>
      </w:r>
    </w:p>
    <w:p w14:paraId="578AB679" w14:textId="77777777" w:rsidR="007F756E" w:rsidRDefault="007F756E">
      <w:pPr>
        <w:pStyle w:val="Index1"/>
        <w:tabs>
          <w:tab w:val="right" w:pos="5030"/>
        </w:tabs>
        <w:rPr>
          <w:noProof/>
        </w:rPr>
      </w:pPr>
      <w:r>
        <w:rPr>
          <w:noProof/>
        </w:rPr>
        <w:t>Microsoft Dynamics AX 2012 R3 Store Server, 15, 16</w:t>
      </w:r>
    </w:p>
    <w:p w14:paraId="7F8729AD" w14:textId="77777777" w:rsidR="007F756E" w:rsidRDefault="007F756E">
      <w:pPr>
        <w:pStyle w:val="Index1"/>
        <w:tabs>
          <w:tab w:val="right" w:pos="5030"/>
        </w:tabs>
        <w:rPr>
          <w:noProof/>
        </w:rPr>
      </w:pPr>
      <w:r>
        <w:rPr>
          <w:noProof/>
        </w:rPr>
        <w:t>Microsoft Dynamics AX 2012 R3 Task Additive CAL, 15</w:t>
      </w:r>
    </w:p>
    <w:p w14:paraId="7F56DD5C" w14:textId="77777777" w:rsidR="007F756E" w:rsidRDefault="007F756E">
      <w:pPr>
        <w:pStyle w:val="Index1"/>
        <w:tabs>
          <w:tab w:val="right" w:pos="5030"/>
        </w:tabs>
        <w:rPr>
          <w:noProof/>
        </w:rPr>
      </w:pPr>
      <w:r>
        <w:rPr>
          <w:noProof/>
        </w:rPr>
        <w:t>Microsoft Dynamics AX 2012 R3 Task CAL, 15</w:t>
      </w:r>
    </w:p>
    <w:p w14:paraId="42771B04" w14:textId="77777777" w:rsidR="007F756E" w:rsidRDefault="007F756E">
      <w:pPr>
        <w:pStyle w:val="Index1"/>
        <w:tabs>
          <w:tab w:val="right" w:pos="5030"/>
        </w:tabs>
        <w:rPr>
          <w:noProof/>
        </w:rPr>
      </w:pPr>
      <w:r>
        <w:rPr>
          <w:noProof/>
        </w:rPr>
        <w:t>Microsoft Dynamics CRM 2011 External Connector, 17</w:t>
      </w:r>
    </w:p>
    <w:p w14:paraId="6E544763" w14:textId="77777777" w:rsidR="007F756E" w:rsidRDefault="007F756E">
      <w:pPr>
        <w:pStyle w:val="Index1"/>
        <w:tabs>
          <w:tab w:val="right" w:pos="5030"/>
        </w:tabs>
        <w:rPr>
          <w:noProof/>
        </w:rPr>
      </w:pPr>
      <w:r>
        <w:rPr>
          <w:noProof/>
        </w:rPr>
        <w:t>Microsoft Dynamics CRM Basic CAL, 16</w:t>
      </w:r>
    </w:p>
    <w:p w14:paraId="32438020" w14:textId="77777777" w:rsidR="007F756E" w:rsidRDefault="007F756E">
      <w:pPr>
        <w:pStyle w:val="Index1"/>
        <w:tabs>
          <w:tab w:val="right" w:pos="5030"/>
        </w:tabs>
        <w:rPr>
          <w:noProof/>
        </w:rPr>
      </w:pPr>
      <w:r>
        <w:rPr>
          <w:noProof/>
        </w:rPr>
        <w:t>Microsoft Dynamics CRM Basic Use Additive CAL, 16</w:t>
      </w:r>
    </w:p>
    <w:p w14:paraId="62971979" w14:textId="77777777" w:rsidR="007F756E" w:rsidRDefault="007F756E">
      <w:pPr>
        <w:pStyle w:val="Index1"/>
        <w:tabs>
          <w:tab w:val="right" w:pos="5030"/>
        </w:tabs>
        <w:rPr>
          <w:noProof/>
        </w:rPr>
      </w:pPr>
      <w:r>
        <w:rPr>
          <w:noProof/>
        </w:rPr>
        <w:t>Microsoft Dynamics CRM Essentials CAL, 16</w:t>
      </w:r>
    </w:p>
    <w:p w14:paraId="59B92C98" w14:textId="77777777" w:rsidR="007F756E" w:rsidRDefault="007F756E">
      <w:pPr>
        <w:pStyle w:val="Index1"/>
        <w:tabs>
          <w:tab w:val="right" w:pos="5030"/>
        </w:tabs>
        <w:rPr>
          <w:noProof/>
        </w:rPr>
      </w:pPr>
      <w:r>
        <w:rPr>
          <w:noProof/>
        </w:rPr>
        <w:t>Microsoft Dynamics CRM Online Additional Non-Production Instance, 48</w:t>
      </w:r>
    </w:p>
    <w:p w14:paraId="2FF0A3CD" w14:textId="77777777" w:rsidR="007F756E" w:rsidRDefault="007F756E">
      <w:pPr>
        <w:pStyle w:val="Index1"/>
        <w:tabs>
          <w:tab w:val="right" w:pos="5030"/>
        </w:tabs>
        <w:rPr>
          <w:noProof/>
        </w:rPr>
      </w:pPr>
      <w:r>
        <w:rPr>
          <w:noProof/>
        </w:rPr>
        <w:t>Microsoft Dynamics CRM Online Additional Non-Production Instance EDU, 48</w:t>
      </w:r>
    </w:p>
    <w:p w14:paraId="3DC8CE7B" w14:textId="77777777" w:rsidR="007F756E" w:rsidRDefault="007F756E">
      <w:pPr>
        <w:pStyle w:val="Index1"/>
        <w:tabs>
          <w:tab w:val="right" w:pos="5030"/>
        </w:tabs>
        <w:rPr>
          <w:noProof/>
        </w:rPr>
      </w:pPr>
      <w:r>
        <w:rPr>
          <w:noProof/>
        </w:rPr>
        <w:t>Microsoft Dynamics CRM Online Additional Production Instance, 48</w:t>
      </w:r>
    </w:p>
    <w:p w14:paraId="5BA62ACF" w14:textId="77777777" w:rsidR="007F756E" w:rsidRDefault="007F756E">
      <w:pPr>
        <w:pStyle w:val="Index1"/>
        <w:tabs>
          <w:tab w:val="right" w:pos="5030"/>
        </w:tabs>
        <w:rPr>
          <w:noProof/>
        </w:rPr>
      </w:pPr>
      <w:r>
        <w:rPr>
          <w:noProof/>
        </w:rPr>
        <w:t>Microsoft Dynamics CRM Online Additional Production Instance, 48</w:t>
      </w:r>
    </w:p>
    <w:p w14:paraId="10C53725" w14:textId="77777777" w:rsidR="007F756E" w:rsidRDefault="007F756E">
      <w:pPr>
        <w:pStyle w:val="Index1"/>
        <w:tabs>
          <w:tab w:val="right" w:pos="5030"/>
        </w:tabs>
        <w:rPr>
          <w:noProof/>
        </w:rPr>
      </w:pPr>
      <w:r>
        <w:rPr>
          <w:noProof/>
        </w:rPr>
        <w:t>Microsoft Dynamics CRM Online Additional Storage, 48</w:t>
      </w:r>
    </w:p>
    <w:p w14:paraId="78E14826" w14:textId="77777777" w:rsidR="007F756E" w:rsidRDefault="007F756E">
      <w:pPr>
        <w:pStyle w:val="Index1"/>
        <w:tabs>
          <w:tab w:val="right" w:pos="5030"/>
        </w:tabs>
        <w:rPr>
          <w:noProof/>
        </w:rPr>
      </w:pPr>
      <w:r>
        <w:rPr>
          <w:noProof/>
        </w:rPr>
        <w:t>Microsoft Dynamics CRM Online Basic, 48</w:t>
      </w:r>
    </w:p>
    <w:p w14:paraId="7599E578" w14:textId="77777777" w:rsidR="007F756E" w:rsidRDefault="007F756E">
      <w:pPr>
        <w:pStyle w:val="Index1"/>
        <w:tabs>
          <w:tab w:val="right" w:pos="5030"/>
        </w:tabs>
        <w:rPr>
          <w:noProof/>
        </w:rPr>
      </w:pPr>
      <w:r>
        <w:rPr>
          <w:noProof/>
        </w:rPr>
        <w:t>Microsoft Dynamics CRM Online Basic for SA, 48</w:t>
      </w:r>
    </w:p>
    <w:p w14:paraId="2C051C9D" w14:textId="77777777" w:rsidR="007F756E" w:rsidRDefault="007F756E">
      <w:pPr>
        <w:pStyle w:val="Index1"/>
        <w:tabs>
          <w:tab w:val="right" w:pos="5030"/>
        </w:tabs>
        <w:rPr>
          <w:noProof/>
        </w:rPr>
      </w:pPr>
      <w:r>
        <w:rPr>
          <w:noProof/>
        </w:rPr>
        <w:t>Microsoft Dynamics CRM Online Enhanced Support, 48</w:t>
      </w:r>
    </w:p>
    <w:p w14:paraId="5B277BCA" w14:textId="77777777" w:rsidR="007F756E" w:rsidRDefault="007F756E">
      <w:pPr>
        <w:pStyle w:val="Index1"/>
        <w:tabs>
          <w:tab w:val="right" w:pos="5030"/>
        </w:tabs>
        <w:rPr>
          <w:noProof/>
        </w:rPr>
      </w:pPr>
      <w:r>
        <w:rPr>
          <w:noProof/>
        </w:rPr>
        <w:t>Microsoft Dynamics CRM Online Enhanced Support EDU, 48</w:t>
      </w:r>
    </w:p>
    <w:p w14:paraId="14C4DC89" w14:textId="77777777" w:rsidR="007F756E" w:rsidRDefault="007F756E">
      <w:pPr>
        <w:pStyle w:val="Index1"/>
        <w:tabs>
          <w:tab w:val="right" w:pos="5030"/>
        </w:tabs>
        <w:rPr>
          <w:noProof/>
        </w:rPr>
      </w:pPr>
      <w:r>
        <w:rPr>
          <w:noProof/>
        </w:rPr>
        <w:t>Microsoft Dynamics CRM Online Enterprise, 48</w:t>
      </w:r>
    </w:p>
    <w:p w14:paraId="5F4D39AD" w14:textId="77777777" w:rsidR="007F756E" w:rsidRDefault="007F756E">
      <w:pPr>
        <w:pStyle w:val="Index1"/>
        <w:tabs>
          <w:tab w:val="right" w:pos="5030"/>
        </w:tabs>
        <w:rPr>
          <w:noProof/>
        </w:rPr>
      </w:pPr>
      <w:r>
        <w:rPr>
          <w:noProof/>
        </w:rPr>
        <w:t>Microsoft Dynamics CRM Online Enterprise EDU, 48</w:t>
      </w:r>
    </w:p>
    <w:p w14:paraId="30AA8DBF" w14:textId="77777777" w:rsidR="007F756E" w:rsidRDefault="007F756E">
      <w:pPr>
        <w:pStyle w:val="Index1"/>
        <w:tabs>
          <w:tab w:val="right" w:pos="5030"/>
        </w:tabs>
        <w:rPr>
          <w:noProof/>
        </w:rPr>
      </w:pPr>
      <w:r>
        <w:rPr>
          <w:noProof/>
        </w:rPr>
        <w:t>Microsoft Dynamics CRM Online Enterprise For SA, 48</w:t>
      </w:r>
    </w:p>
    <w:p w14:paraId="1A0CA172" w14:textId="77777777" w:rsidR="007F756E" w:rsidRDefault="007F756E">
      <w:pPr>
        <w:pStyle w:val="Index1"/>
        <w:tabs>
          <w:tab w:val="right" w:pos="5030"/>
        </w:tabs>
        <w:rPr>
          <w:noProof/>
        </w:rPr>
      </w:pPr>
      <w:r>
        <w:rPr>
          <w:noProof/>
        </w:rPr>
        <w:t>Microsoft Dynamics CRM Online Essential, 48</w:t>
      </w:r>
    </w:p>
    <w:p w14:paraId="719A49B5" w14:textId="77777777" w:rsidR="007F756E" w:rsidRDefault="007F756E">
      <w:pPr>
        <w:pStyle w:val="Index1"/>
        <w:tabs>
          <w:tab w:val="right" w:pos="5030"/>
        </w:tabs>
        <w:rPr>
          <w:noProof/>
        </w:rPr>
      </w:pPr>
      <w:r>
        <w:rPr>
          <w:noProof/>
        </w:rPr>
        <w:t>Microsoft Dynamics CRM Online Essential EDU, 48</w:t>
      </w:r>
    </w:p>
    <w:p w14:paraId="470AA6E7" w14:textId="77777777" w:rsidR="007F756E" w:rsidRDefault="007F756E">
      <w:pPr>
        <w:pStyle w:val="Index1"/>
        <w:tabs>
          <w:tab w:val="right" w:pos="5030"/>
        </w:tabs>
        <w:rPr>
          <w:noProof/>
        </w:rPr>
      </w:pPr>
      <w:r>
        <w:rPr>
          <w:noProof/>
        </w:rPr>
        <w:t>Microsoft Dynamics CRM Online Essential for SA, 48</w:t>
      </w:r>
    </w:p>
    <w:p w14:paraId="7EB1D962" w14:textId="77777777" w:rsidR="007F756E" w:rsidRDefault="007F756E">
      <w:pPr>
        <w:pStyle w:val="Index1"/>
        <w:tabs>
          <w:tab w:val="right" w:pos="5030"/>
        </w:tabs>
        <w:rPr>
          <w:noProof/>
        </w:rPr>
      </w:pPr>
      <w:r>
        <w:rPr>
          <w:noProof/>
        </w:rPr>
        <w:t>Microsoft Dynamics CRM Online Government Additional Storage, 48</w:t>
      </w:r>
    </w:p>
    <w:p w14:paraId="07ED9345" w14:textId="77777777" w:rsidR="007F756E" w:rsidRDefault="007F756E">
      <w:pPr>
        <w:pStyle w:val="Index1"/>
        <w:tabs>
          <w:tab w:val="right" w:pos="5030"/>
        </w:tabs>
        <w:rPr>
          <w:noProof/>
        </w:rPr>
      </w:pPr>
      <w:r>
        <w:rPr>
          <w:noProof/>
        </w:rPr>
        <w:t>Microsoft Dynamics CRM Online Government Enhanced Support, 49</w:t>
      </w:r>
    </w:p>
    <w:p w14:paraId="40376B8C" w14:textId="77777777" w:rsidR="007F756E" w:rsidRDefault="007F756E">
      <w:pPr>
        <w:pStyle w:val="Index1"/>
        <w:tabs>
          <w:tab w:val="right" w:pos="5030"/>
        </w:tabs>
        <w:rPr>
          <w:noProof/>
        </w:rPr>
      </w:pPr>
      <w:r>
        <w:rPr>
          <w:noProof/>
        </w:rPr>
        <w:t>Microsoft Dynamics CRM Online Government Extra Production Instance, 48</w:t>
      </w:r>
    </w:p>
    <w:p w14:paraId="2925BD84" w14:textId="77777777" w:rsidR="007F756E" w:rsidRDefault="007F756E">
      <w:pPr>
        <w:pStyle w:val="Index1"/>
        <w:tabs>
          <w:tab w:val="right" w:pos="5030"/>
        </w:tabs>
        <w:rPr>
          <w:noProof/>
        </w:rPr>
      </w:pPr>
      <w:r>
        <w:rPr>
          <w:noProof/>
        </w:rPr>
        <w:t>Microsoft Dynamics CRM Online Government Non-Production Instance, 48</w:t>
      </w:r>
    </w:p>
    <w:p w14:paraId="27E43AC2" w14:textId="77777777" w:rsidR="007F756E" w:rsidRDefault="007F756E">
      <w:pPr>
        <w:pStyle w:val="Index1"/>
        <w:tabs>
          <w:tab w:val="right" w:pos="5030"/>
        </w:tabs>
        <w:rPr>
          <w:noProof/>
        </w:rPr>
      </w:pPr>
      <w:r>
        <w:rPr>
          <w:noProof/>
        </w:rPr>
        <w:t>Microsoft Dynamics CRM Online Government Professional, 48</w:t>
      </w:r>
    </w:p>
    <w:p w14:paraId="79AEFB17" w14:textId="77777777" w:rsidR="007F756E" w:rsidRDefault="007F756E">
      <w:pPr>
        <w:pStyle w:val="Index1"/>
        <w:tabs>
          <w:tab w:val="right" w:pos="5030"/>
        </w:tabs>
        <w:rPr>
          <w:noProof/>
        </w:rPr>
      </w:pPr>
      <w:r>
        <w:rPr>
          <w:noProof/>
        </w:rPr>
        <w:t>Microsoft Dynamics CRM Online Government Professional, 48</w:t>
      </w:r>
    </w:p>
    <w:p w14:paraId="48E3A0A9" w14:textId="77777777" w:rsidR="007F756E" w:rsidRDefault="007F756E">
      <w:pPr>
        <w:pStyle w:val="Index1"/>
        <w:tabs>
          <w:tab w:val="right" w:pos="5030"/>
        </w:tabs>
        <w:rPr>
          <w:noProof/>
        </w:rPr>
      </w:pPr>
      <w:r>
        <w:rPr>
          <w:noProof/>
        </w:rPr>
        <w:t>Microsoft Dynamics CRM Online Government Professional Direct Support, 49</w:t>
      </w:r>
    </w:p>
    <w:p w14:paraId="5F973E3F" w14:textId="77777777" w:rsidR="007F756E" w:rsidRDefault="007F756E">
      <w:pPr>
        <w:pStyle w:val="Index1"/>
        <w:tabs>
          <w:tab w:val="right" w:pos="5030"/>
        </w:tabs>
        <w:rPr>
          <w:noProof/>
        </w:rPr>
      </w:pPr>
      <w:r>
        <w:rPr>
          <w:noProof/>
        </w:rPr>
        <w:t>Microsoft Dynamics CRM Online Professional, 40, 48</w:t>
      </w:r>
    </w:p>
    <w:p w14:paraId="483BE255" w14:textId="77777777" w:rsidR="007F756E" w:rsidRDefault="007F756E">
      <w:pPr>
        <w:pStyle w:val="Index1"/>
        <w:tabs>
          <w:tab w:val="right" w:pos="5030"/>
        </w:tabs>
        <w:rPr>
          <w:noProof/>
        </w:rPr>
      </w:pPr>
      <w:r>
        <w:rPr>
          <w:noProof/>
        </w:rPr>
        <w:t>Microsoft Dynamics CRM Online Professional Direct Support, 48</w:t>
      </w:r>
    </w:p>
    <w:p w14:paraId="3C66C2DA" w14:textId="77777777" w:rsidR="007F756E" w:rsidRDefault="007F756E">
      <w:pPr>
        <w:pStyle w:val="Index1"/>
        <w:tabs>
          <w:tab w:val="right" w:pos="5030"/>
        </w:tabs>
        <w:rPr>
          <w:noProof/>
        </w:rPr>
      </w:pPr>
      <w:r>
        <w:rPr>
          <w:noProof/>
        </w:rPr>
        <w:t>Microsoft Dynamics CRM Online Professional Direct Support EDU, 48</w:t>
      </w:r>
    </w:p>
    <w:p w14:paraId="4D4DF538" w14:textId="77777777" w:rsidR="007F756E" w:rsidRDefault="007F756E">
      <w:pPr>
        <w:pStyle w:val="Index1"/>
        <w:tabs>
          <w:tab w:val="right" w:pos="5030"/>
        </w:tabs>
        <w:rPr>
          <w:noProof/>
        </w:rPr>
      </w:pPr>
      <w:r>
        <w:rPr>
          <w:noProof/>
        </w:rPr>
        <w:t>Microsoft Dynamics CRM Online Professional EDU, 48</w:t>
      </w:r>
    </w:p>
    <w:p w14:paraId="42C53EE2" w14:textId="77777777" w:rsidR="007F756E" w:rsidRDefault="007F756E">
      <w:pPr>
        <w:pStyle w:val="Index1"/>
        <w:tabs>
          <w:tab w:val="right" w:pos="5030"/>
        </w:tabs>
        <w:rPr>
          <w:noProof/>
        </w:rPr>
      </w:pPr>
      <w:r>
        <w:rPr>
          <w:noProof/>
        </w:rPr>
        <w:t>Microsoft Dynamics CRM Online Professional for SA, 48, 50</w:t>
      </w:r>
    </w:p>
    <w:p w14:paraId="240A4044" w14:textId="77777777" w:rsidR="007F756E" w:rsidRDefault="007F756E">
      <w:pPr>
        <w:pStyle w:val="Index1"/>
        <w:tabs>
          <w:tab w:val="right" w:pos="5030"/>
        </w:tabs>
        <w:rPr>
          <w:noProof/>
        </w:rPr>
      </w:pPr>
      <w:r>
        <w:rPr>
          <w:noProof/>
        </w:rPr>
        <w:t>Microsoft Dynamics CRM Professional CAL, 16</w:t>
      </w:r>
    </w:p>
    <w:p w14:paraId="38503437" w14:textId="77777777" w:rsidR="007F756E" w:rsidRDefault="007F756E">
      <w:pPr>
        <w:pStyle w:val="Index1"/>
        <w:tabs>
          <w:tab w:val="right" w:pos="5030"/>
        </w:tabs>
        <w:rPr>
          <w:noProof/>
        </w:rPr>
      </w:pPr>
      <w:r>
        <w:rPr>
          <w:noProof/>
        </w:rPr>
        <w:t>Microsoft Dynamics CRM Professional Use Additive CAL, 17</w:t>
      </w:r>
    </w:p>
    <w:p w14:paraId="77EFEEB4" w14:textId="77777777" w:rsidR="007F756E" w:rsidRDefault="007F756E">
      <w:pPr>
        <w:pStyle w:val="Index1"/>
        <w:tabs>
          <w:tab w:val="right" w:pos="5030"/>
        </w:tabs>
        <w:rPr>
          <w:noProof/>
        </w:rPr>
      </w:pPr>
      <w:r>
        <w:rPr>
          <w:noProof/>
        </w:rPr>
        <w:t>Microsoft Dynamics CRM Server 2013, 67</w:t>
      </w:r>
    </w:p>
    <w:p w14:paraId="4AA56F98" w14:textId="77777777" w:rsidR="007F756E" w:rsidRDefault="007F756E">
      <w:pPr>
        <w:pStyle w:val="Index1"/>
        <w:tabs>
          <w:tab w:val="right" w:pos="5030"/>
        </w:tabs>
        <w:rPr>
          <w:noProof/>
        </w:rPr>
      </w:pPr>
      <w:r>
        <w:rPr>
          <w:noProof/>
        </w:rPr>
        <w:t>Microsoft Dynamics CRM Server 2015, 17, 67</w:t>
      </w:r>
    </w:p>
    <w:p w14:paraId="47B6EBF7" w14:textId="77777777" w:rsidR="007F756E" w:rsidRDefault="007F756E">
      <w:pPr>
        <w:pStyle w:val="Index1"/>
        <w:tabs>
          <w:tab w:val="right" w:pos="5030"/>
        </w:tabs>
        <w:rPr>
          <w:noProof/>
        </w:rPr>
      </w:pPr>
      <w:r>
        <w:rPr>
          <w:noProof/>
        </w:rPr>
        <w:t>Microsoft Dynamics CRM Workgroup Server 2015, 17</w:t>
      </w:r>
    </w:p>
    <w:p w14:paraId="4F874316" w14:textId="77777777" w:rsidR="007F756E" w:rsidRDefault="007F756E">
      <w:pPr>
        <w:pStyle w:val="Index1"/>
        <w:tabs>
          <w:tab w:val="right" w:pos="5030"/>
        </w:tabs>
        <w:rPr>
          <w:noProof/>
        </w:rPr>
      </w:pPr>
      <w:r>
        <w:rPr>
          <w:noProof/>
        </w:rPr>
        <w:t>Microsoft Dynamics Marketing Enterprise (User SL), 49</w:t>
      </w:r>
    </w:p>
    <w:p w14:paraId="13259376" w14:textId="77777777" w:rsidR="007F756E" w:rsidRDefault="007F756E">
      <w:pPr>
        <w:pStyle w:val="Index1"/>
        <w:tabs>
          <w:tab w:val="right" w:pos="5030"/>
        </w:tabs>
        <w:rPr>
          <w:noProof/>
        </w:rPr>
      </w:pPr>
      <w:r>
        <w:rPr>
          <w:noProof/>
        </w:rPr>
        <w:t>Microsoft Dynamics Marketing Enterprise EDU (User SL), 49</w:t>
      </w:r>
    </w:p>
    <w:p w14:paraId="2396E1FF" w14:textId="77777777" w:rsidR="007F756E" w:rsidRDefault="007F756E">
      <w:pPr>
        <w:pStyle w:val="Index1"/>
        <w:tabs>
          <w:tab w:val="right" w:pos="5030"/>
        </w:tabs>
        <w:rPr>
          <w:noProof/>
        </w:rPr>
      </w:pPr>
      <w:r>
        <w:rPr>
          <w:noProof/>
        </w:rPr>
        <w:t>Microsoft Dynamics Marketing Enterprise EDU Extra Messages (Add-on SL), 49</w:t>
      </w:r>
    </w:p>
    <w:p w14:paraId="6E68BC17" w14:textId="77777777" w:rsidR="007F756E" w:rsidRDefault="007F756E">
      <w:pPr>
        <w:pStyle w:val="Index1"/>
        <w:tabs>
          <w:tab w:val="right" w:pos="5030"/>
        </w:tabs>
        <w:rPr>
          <w:noProof/>
        </w:rPr>
      </w:pPr>
      <w:r>
        <w:rPr>
          <w:noProof/>
        </w:rPr>
        <w:t>Microsoft Dynamics Marketing Enterprise Enhanced Support, 49</w:t>
      </w:r>
    </w:p>
    <w:p w14:paraId="4304B0FF" w14:textId="77777777" w:rsidR="007F756E" w:rsidRDefault="007F756E">
      <w:pPr>
        <w:pStyle w:val="Index1"/>
        <w:tabs>
          <w:tab w:val="right" w:pos="5030"/>
        </w:tabs>
        <w:rPr>
          <w:noProof/>
        </w:rPr>
      </w:pPr>
      <w:r>
        <w:rPr>
          <w:noProof/>
        </w:rPr>
        <w:t>Microsoft Dynamics Marketing Enterprise Extra Messages (Add-on SL), 49</w:t>
      </w:r>
    </w:p>
    <w:p w14:paraId="2606FD2E" w14:textId="77777777" w:rsidR="007F756E" w:rsidRDefault="007F756E">
      <w:pPr>
        <w:pStyle w:val="Index1"/>
        <w:tabs>
          <w:tab w:val="right" w:pos="5030"/>
        </w:tabs>
        <w:rPr>
          <w:noProof/>
        </w:rPr>
      </w:pPr>
      <w:r>
        <w:rPr>
          <w:noProof/>
        </w:rPr>
        <w:t>Microsoft Dynamics Marketing Enterprise Extra Storage (Add-on SL), 49</w:t>
      </w:r>
    </w:p>
    <w:p w14:paraId="752B9FAE" w14:textId="77777777" w:rsidR="007F756E" w:rsidRDefault="007F756E">
      <w:pPr>
        <w:pStyle w:val="Index1"/>
        <w:tabs>
          <w:tab w:val="right" w:pos="5030"/>
        </w:tabs>
        <w:rPr>
          <w:noProof/>
        </w:rPr>
      </w:pPr>
      <w:r>
        <w:rPr>
          <w:noProof/>
        </w:rPr>
        <w:t>Microsoft Dynamics Marketing Enterprise Professional Direct Support, 49</w:t>
      </w:r>
    </w:p>
    <w:p w14:paraId="2599CB7A" w14:textId="77777777" w:rsidR="007F756E" w:rsidRDefault="007F756E">
      <w:pPr>
        <w:pStyle w:val="Index1"/>
        <w:tabs>
          <w:tab w:val="right" w:pos="5030"/>
        </w:tabs>
        <w:rPr>
          <w:noProof/>
        </w:rPr>
      </w:pPr>
      <w:r>
        <w:rPr>
          <w:noProof/>
        </w:rPr>
        <w:t>Microsoft Dynamics Marketing Enterprise Sales Collaboration, 49</w:t>
      </w:r>
    </w:p>
    <w:p w14:paraId="181FC524" w14:textId="77777777" w:rsidR="007F756E" w:rsidRDefault="007F756E">
      <w:pPr>
        <w:pStyle w:val="Index1"/>
        <w:tabs>
          <w:tab w:val="right" w:pos="5030"/>
        </w:tabs>
        <w:rPr>
          <w:noProof/>
        </w:rPr>
      </w:pPr>
      <w:r>
        <w:rPr>
          <w:noProof/>
        </w:rPr>
        <w:t>Microsoft Dynamics Marketing Enterprise Sales Collaboration EDU, 49</w:t>
      </w:r>
    </w:p>
    <w:p w14:paraId="15DAA3F0" w14:textId="77777777" w:rsidR="007F756E" w:rsidRDefault="007F756E">
      <w:pPr>
        <w:pStyle w:val="Index1"/>
        <w:tabs>
          <w:tab w:val="right" w:pos="5030"/>
        </w:tabs>
        <w:rPr>
          <w:noProof/>
        </w:rPr>
      </w:pPr>
      <w:r>
        <w:rPr>
          <w:noProof/>
        </w:rPr>
        <w:t>Microsoft Intune, 14, 40, 47, 84</w:t>
      </w:r>
    </w:p>
    <w:p w14:paraId="7FCFE7F4" w14:textId="77777777" w:rsidR="007F756E" w:rsidRDefault="007F756E">
      <w:pPr>
        <w:pStyle w:val="Index1"/>
        <w:tabs>
          <w:tab w:val="right" w:pos="5030"/>
        </w:tabs>
        <w:rPr>
          <w:noProof/>
        </w:rPr>
      </w:pPr>
      <w:r>
        <w:rPr>
          <w:noProof/>
        </w:rPr>
        <w:t>Microsoft Intune Add-on, 47</w:t>
      </w:r>
    </w:p>
    <w:p w14:paraId="66027D90" w14:textId="77777777" w:rsidR="007F756E" w:rsidRDefault="007F756E">
      <w:pPr>
        <w:pStyle w:val="Index1"/>
        <w:tabs>
          <w:tab w:val="right" w:pos="5030"/>
        </w:tabs>
        <w:rPr>
          <w:noProof/>
        </w:rPr>
      </w:pPr>
      <w:r>
        <w:rPr>
          <w:noProof/>
        </w:rPr>
        <w:t>Microsoft Intune Add-on for System Center Configuration Manager and System Center Endpoint Protection, 47</w:t>
      </w:r>
    </w:p>
    <w:p w14:paraId="0897FC52" w14:textId="77777777" w:rsidR="007F756E" w:rsidRDefault="007F756E">
      <w:pPr>
        <w:pStyle w:val="Index1"/>
        <w:tabs>
          <w:tab w:val="right" w:pos="5030"/>
        </w:tabs>
        <w:rPr>
          <w:noProof/>
        </w:rPr>
      </w:pPr>
      <w:r>
        <w:rPr>
          <w:noProof/>
        </w:rPr>
        <w:t>Microsoft Intune USL Add-on Extra Storage 1 GB, 47</w:t>
      </w:r>
    </w:p>
    <w:p w14:paraId="49B784B2" w14:textId="77777777" w:rsidR="007F756E" w:rsidRDefault="007F756E">
      <w:pPr>
        <w:pStyle w:val="Index1"/>
        <w:tabs>
          <w:tab w:val="right" w:pos="5030"/>
        </w:tabs>
        <w:rPr>
          <w:noProof/>
        </w:rPr>
      </w:pPr>
      <w:r>
        <w:rPr>
          <w:noProof/>
        </w:rPr>
        <w:t>Microsoft Learning E-Reference Library, 62</w:t>
      </w:r>
    </w:p>
    <w:p w14:paraId="206A6F44" w14:textId="77777777" w:rsidR="007F756E" w:rsidRDefault="007F756E">
      <w:pPr>
        <w:pStyle w:val="Index1"/>
        <w:tabs>
          <w:tab w:val="right" w:pos="5030"/>
        </w:tabs>
        <w:rPr>
          <w:noProof/>
        </w:rPr>
      </w:pPr>
      <w:r>
        <w:rPr>
          <w:noProof/>
        </w:rPr>
        <w:t>Microsoft Learning IT Academy, 62</w:t>
      </w:r>
    </w:p>
    <w:p w14:paraId="2E3B4BEF" w14:textId="77777777" w:rsidR="007F756E" w:rsidRDefault="007F756E">
      <w:pPr>
        <w:pStyle w:val="Index1"/>
        <w:tabs>
          <w:tab w:val="right" w:pos="5030"/>
        </w:tabs>
        <w:rPr>
          <w:noProof/>
        </w:rPr>
      </w:pPr>
      <w:r>
        <w:rPr>
          <w:noProof/>
        </w:rPr>
        <w:t>Microsoft Learning MCP, 62</w:t>
      </w:r>
    </w:p>
    <w:p w14:paraId="33DCED90" w14:textId="77777777" w:rsidR="007F756E" w:rsidRDefault="007F756E">
      <w:pPr>
        <w:pStyle w:val="Index1"/>
        <w:tabs>
          <w:tab w:val="right" w:pos="5030"/>
        </w:tabs>
        <w:rPr>
          <w:noProof/>
        </w:rPr>
      </w:pPr>
      <w:r>
        <w:rPr>
          <w:noProof/>
        </w:rPr>
        <w:t>Microsoft Learning MOS, 62</w:t>
      </w:r>
    </w:p>
    <w:p w14:paraId="3D9269B5" w14:textId="77777777" w:rsidR="007F756E" w:rsidRDefault="007F756E">
      <w:pPr>
        <w:pStyle w:val="Index1"/>
        <w:tabs>
          <w:tab w:val="right" w:pos="5030"/>
        </w:tabs>
        <w:rPr>
          <w:noProof/>
        </w:rPr>
      </w:pPr>
      <w:r>
        <w:rPr>
          <w:noProof/>
        </w:rPr>
        <w:t>Microsoft Learning MTA, 62</w:t>
      </w:r>
    </w:p>
    <w:p w14:paraId="34EE07AA" w14:textId="77777777" w:rsidR="007F756E" w:rsidRDefault="007F756E">
      <w:pPr>
        <w:pStyle w:val="Index1"/>
        <w:tabs>
          <w:tab w:val="right" w:pos="5030"/>
        </w:tabs>
        <w:rPr>
          <w:noProof/>
        </w:rPr>
      </w:pPr>
      <w:r>
        <w:rPr>
          <w:noProof/>
        </w:rPr>
        <w:t>Microsoft Office Audit and Control Management Server, 21</w:t>
      </w:r>
    </w:p>
    <w:p w14:paraId="2AA8E677" w14:textId="77777777" w:rsidR="007F756E" w:rsidRDefault="007F756E">
      <w:pPr>
        <w:pStyle w:val="Index1"/>
        <w:tabs>
          <w:tab w:val="right" w:pos="5030"/>
        </w:tabs>
        <w:rPr>
          <w:noProof/>
        </w:rPr>
      </w:pPr>
      <w:r>
        <w:rPr>
          <w:noProof/>
        </w:rPr>
        <w:t>Microsoft Social Engagement, 10</w:t>
      </w:r>
    </w:p>
    <w:p w14:paraId="2C9E37AD" w14:textId="77777777" w:rsidR="007F756E" w:rsidRDefault="007F756E">
      <w:pPr>
        <w:pStyle w:val="Index1"/>
        <w:tabs>
          <w:tab w:val="right" w:pos="5030"/>
        </w:tabs>
        <w:rPr>
          <w:noProof/>
        </w:rPr>
      </w:pPr>
      <w:r>
        <w:rPr>
          <w:noProof/>
        </w:rPr>
        <w:t>Microsoft Social Engagement EDU (User SL), 50</w:t>
      </w:r>
    </w:p>
    <w:p w14:paraId="4CCAB686" w14:textId="77777777" w:rsidR="007F756E" w:rsidRDefault="007F756E">
      <w:pPr>
        <w:pStyle w:val="Index1"/>
        <w:tabs>
          <w:tab w:val="right" w:pos="5030"/>
        </w:tabs>
        <w:rPr>
          <w:noProof/>
        </w:rPr>
      </w:pPr>
      <w:r>
        <w:rPr>
          <w:noProof/>
        </w:rPr>
        <w:t>Microsoft Social Engagement Professional Add-on, 50</w:t>
      </w:r>
    </w:p>
    <w:p w14:paraId="17C901E2" w14:textId="77777777" w:rsidR="007F756E" w:rsidRDefault="007F756E">
      <w:pPr>
        <w:pStyle w:val="Index1"/>
        <w:tabs>
          <w:tab w:val="right" w:pos="5030"/>
        </w:tabs>
        <w:rPr>
          <w:noProof/>
        </w:rPr>
      </w:pPr>
      <w:r>
        <w:rPr>
          <w:noProof/>
        </w:rPr>
        <w:t>Microsoft Social Engagement  Additional Posts EDU (Add-on SL), 50</w:t>
      </w:r>
    </w:p>
    <w:p w14:paraId="1559EE5B" w14:textId="77777777" w:rsidR="007F756E" w:rsidRDefault="007F756E">
      <w:pPr>
        <w:pStyle w:val="Index1"/>
        <w:tabs>
          <w:tab w:val="right" w:pos="5030"/>
        </w:tabs>
        <w:rPr>
          <w:noProof/>
        </w:rPr>
      </w:pPr>
      <w:r>
        <w:rPr>
          <w:noProof/>
        </w:rPr>
        <w:t>Microsoft Social Engagement Additional Posts (Add-on SL), 50</w:t>
      </w:r>
    </w:p>
    <w:p w14:paraId="3619D5D4" w14:textId="77777777" w:rsidR="007F756E" w:rsidRDefault="007F756E">
      <w:pPr>
        <w:pStyle w:val="Index1"/>
        <w:tabs>
          <w:tab w:val="right" w:pos="5030"/>
        </w:tabs>
        <w:rPr>
          <w:noProof/>
        </w:rPr>
      </w:pPr>
      <w:r>
        <w:rPr>
          <w:noProof/>
        </w:rPr>
        <w:t>Microsoft Social Engagement Professional (User SL), 50</w:t>
      </w:r>
    </w:p>
    <w:p w14:paraId="182CE568" w14:textId="77777777" w:rsidR="007F756E" w:rsidRDefault="007F756E">
      <w:pPr>
        <w:pStyle w:val="Index1"/>
        <w:tabs>
          <w:tab w:val="right" w:pos="5030"/>
        </w:tabs>
        <w:rPr>
          <w:noProof/>
        </w:rPr>
      </w:pPr>
      <w:r>
        <w:rPr>
          <w:noProof/>
        </w:rPr>
        <w:t>Microsoft Social Engagement Professional Direct Support, 50</w:t>
      </w:r>
    </w:p>
    <w:p w14:paraId="0D6993E3" w14:textId="77777777" w:rsidR="007F756E" w:rsidRDefault="007F756E">
      <w:pPr>
        <w:pStyle w:val="Index1"/>
        <w:tabs>
          <w:tab w:val="right" w:pos="5030"/>
        </w:tabs>
        <w:rPr>
          <w:noProof/>
        </w:rPr>
      </w:pPr>
      <w:r>
        <w:rPr>
          <w:noProof/>
        </w:rPr>
        <w:t>Microsoft Social Engagement Professional EDU (User SL), 50</w:t>
      </w:r>
    </w:p>
    <w:p w14:paraId="265B1B6C" w14:textId="77777777" w:rsidR="007F756E" w:rsidRDefault="007F756E">
      <w:pPr>
        <w:pStyle w:val="Index1"/>
        <w:tabs>
          <w:tab w:val="right" w:pos="5030"/>
        </w:tabs>
        <w:rPr>
          <w:noProof/>
        </w:rPr>
      </w:pPr>
      <w:r>
        <w:rPr>
          <w:noProof/>
        </w:rPr>
        <w:t>Microsoft Social Engagement Professional EDU Add-on (User SL), 50</w:t>
      </w:r>
    </w:p>
    <w:p w14:paraId="1037BB4E" w14:textId="77777777" w:rsidR="007F756E" w:rsidRDefault="007F756E">
      <w:pPr>
        <w:pStyle w:val="Index1"/>
        <w:tabs>
          <w:tab w:val="right" w:pos="5030"/>
        </w:tabs>
        <w:rPr>
          <w:noProof/>
        </w:rPr>
      </w:pPr>
      <w:r>
        <w:rPr>
          <w:noProof/>
        </w:rPr>
        <w:t>Microsoft Social Engagement Professional Enhanced Support, 50</w:t>
      </w:r>
    </w:p>
    <w:p w14:paraId="4519543C" w14:textId="77777777" w:rsidR="007F756E" w:rsidRDefault="007F756E">
      <w:pPr>
        <w:pStyle w:val="Index1"/>
        <w:tabs>
          <w:tab w:val="right" w:pos="5030"/>
        </w:tabs>
        <w:rPr>
          <w:noProof/>
        </w:rPr>
      </w:pPr>
      <w:r>
        <w:rPr>
          <w:noProof/>
        </w:rPr>
        <w:t>Microsoft Social Listening, 10</w:t>
      </w:r>
    </w:p>
    <w:p w14:paraId="77C164C6" w14:textId="77777777" w:rsidR="007F756E" w:rsidRDefault="007F756E">
      <w:pPr>
        <w:pStyle w:val="Index1"/>
        <w:tabs>
          <w:tab w:val="right" w:pos="5030"/>
        </w:tabs>
        <w:rPr>
          <w:noProof/>
        </w:rPr>
      </w:pPr>
      <w:r>
        <w:rPr>
          <w:noProof/>
        </w:rPr>
        <w:t>Microsoft Translator API, 62</w:t>
      </w:r>
    </w:p>
    <w:p w14:paraId="5143FE1C" w14:textId="77777777" w:rsidR="007F756E" w:rsidRDefault="007F756E">
      <w:pPr>
        <w:pStyle w:val="Index1"/>
        <w:tabs>
          <w:tab w:val="right" w:pos="5030"/>
        </w:tabs>
        <w:rPr>
          <w:noProof/>
        </w:rPr>
      </w:pPr>
      <w:r>
        <w:rPr>
          <w:noProof/>
        </w:rPr>
        <w:t>MSDN Operating Systems, 29</w:t>
      </w:r>
    </w:p>
    <w:p w14:paraId="38784D84" w14:textId="77777777" w:rsidR="007F756E" w:rsidRDefault="007F756E">
      <w:pPr>
        <w:pStyle w:val="Index1"/>
        <w:tabs>
          <w:tab w:val="right" w:pos="5030"/>
        </w:tabs>
        <w:rPr>
          <w:noProof/>
        </w:rPr>
      </w:pPr>
      <w:r>
        <w:rPr>
          <w:noProof/>
        </w:rPr>
        <w:t>MSDN Platforms, 29</w:t>
      </w:r>
    </w:p>
    <w:p w14:paraId="7A429685" w14:textId="77777777" w:rsidR="007F756E" w:rsidRDefault="007F756E">
      <w:pPr>
        <w:pStyle w:val="Index1"/>
        <w:tabs>
          <w:tab w:val="right" w:pos="5030"/>
        </w:tabs>
        <w:rPr>
          <w:noProof/>
        </w:rPr>
      </w:pPr>
      <w:r>
        <w:rPr>
          <w:noProof/>
        </w:rPr>
        <w:t>Office 365 Business, 54</w:t>
      </w:r>
    </w:p>
    <w:p w14:paraId="679556CA" w14:textId="77777777" w:rsidR="007F756E" w:rsidRDefault="007F756E">
      <w:pPr>
        <w:pStyle w:val="Index1"/>
        <w:tabs>
          <w:tab w:val="right" w:pos="5030"/>
        </w:tabs>
        <w:rPr>
          <w:noProof/>
        </w:rPr>
      </w:pPr>
      <w:r>
        <w:rPr>
          <w:noProof/>
        </w:rPr>
        <w:t>Office 365 Business Essentials, 56</w:t>
      </w:r>
    </w:p>
    <w:p w14:paraId="672F6191" w14:textId="77777777" w:rsidR="007F756E" w:rsidRDefault="007F756E">
      <w:pPr>
        <w:pStyle w:val="Index1"/>
        <w:tabs>
          <w:tab w:val="right" w:pos="5030"/>
        </w:tabs>
        <w:rPr>
          <w:noProof/>
        </w:rPr>
      </w:pPr>
      <w:r>
        <w:rPr>
          <w:noProof/>
        </w:rPr>
        <w:t>Office 365 Education A2, 56</w:t>
      </w:r>
    </w:p>
    <w:p w14:paraId="1FBEDDE1" w14:textId="77777777" w:rsidR="007F756E" w:rsidRDefault="007F756E">
      <w:pPr>
        <w:pStyle w:val="Index1"/>
        <w:tabs>
          <w:tab w:val="right" w:pos="5030"/>
        </w:tabs>
        <w:rPr>
          <w:noProof/>
        </w:rPr>
      </w:pPr>
      <w:r>
        <w:rPr>
          <w:noProof/>
        </w:rPr>
        <w:t>Office 365 Education A3, 56, 57</w:t>
      </w:r>
    </w:p>
    <w:p w14:paraId="7852D148" w14:textId="77777777" w:rsidR="007F756E" w:rsidRDefault="007F756E">
      <w:pPr>
        <w:pStyle w:val="Index1"/>
        <w:tabs>
          <w:tab w:val="right" w:pos="5030"/>
        </w:tabs>
        <w:rPr>
          <w:noProof/>
        </w:rPr>
      </w:pPr>
      <w:r>
        <w:rPr>
          <w:noProof/>
        </w:rPr>
        <w:t>Office 365 Education A3, A4 Add-on, 56</w:t>
      </w:r>
    </w:p>
    <w:p w14:paraId="1C33C17A" w14:textId="77777777" w:rsidR="007F756E" w:rsidRDefault="007F756E">
      <w:pPr>
        <w:pStyle w:val="Index1"/>
        <w:tabs>
          <w:tab w:val="right" w:pos="5030"/>
        </w:tabs>
        <w:rPr>
          <w:noProof/>
        </w:rPr>
      </w:pPr>
      <w:r>
        <w:rPr>
          <w:noProof/>
        </w:rPr>
        <w:t>Office 365 Education A4, 56</w:t>
      </w:r>
    </w:p>
    <w:p w14:paraId="089224CA" w14:textId="77777777" w:rsidR="007F756E" w:rsidRDefault="007F756E">
      <w:pPr>
        <w:pStyle w:val="Index1"/>
        <w:tabs>
          <w:tab w:val="right" w:pos="5030"/>
        </w:tabs>
        <w:rPr>
          <w:noProof/>
        </w:rPr>
      </w:pPr>
      <w:r>
        <w:rPr>
          <w:noProof/>
        </w:rPr>
        <w:t>Office 365 Enterprise A2, A3, A4 without Office Pro Plus Add-on, 56</w:t>
      </w:r>
    </w:p>
    <w:p w14:paraId="699A0716" w14:textId="77777777" w:rsidR="007F756E" w:rsidRDefault="007F756E">
      <w:pPr>
        <w:pStyle w:val="Index1"/>
        <w:tabs>
          <w:tab w:val="right" w:pos="5030"/>
        </w:tabs>
        <w:rPr>
          <w:noProof/>
        </w:rPr>
      </w:pPr>
      <w:r>
        <w:rPr>
          <w:noProof/>
        </w:rPr>
        <w:t>Office 365 Enterprise E1, 14, 56, 57</w:t>
      </w:r>
    </w:p>
    <w:p w14:paraId="550ECF8D" w14:textId="77777777" w:rsidR="007F756E" w:rsidRDefault="007F756E">
      <w:pPr>
        <w:pStyle w:val="Index1"/>
        <w:tabs>
          <w:tab w:val="right" w:pos="5030"/>
        </w:tabs>
        <w:rPr>
          <w:noProof/>
        </w:rPr>
      </w:pPr>
      <w:r>
        <w:rPr>
          <w:noProof/>
        </w:rPr>
        <w:t>Office 365 Enterprise E1 from SA (User SL), 56</w:t>
      </w:r>
    </w:p>
    <w:p w14:paraId="343D3807" w14:textId="77777777" w:rsidR="007F756E" w:rsidRDefault="007F756E">
      <w:pPr>
        <w:pStyle w:val="Index1"/>
        <w:tabs>
          <w:tab w:val="right" w:pos="5030"/>
        </w:tabs>
        <w:rPr>
          <w:noProof/>
        </w:rPr>
      </w:pPr>
      <w:r>
        <w:rPr>
          <w:noProof/>
        </w:rPr>
        <w:t>Office 365 Enterprise E1, E3, E4 Add-on, 56</w:t>
      </w:r>
    </w:p>
    <w:p w14:paraId="2B9B3C49" w14:textId="77777777" w:rsidR="007F756E" w:rsidRDefault="007F756E">
      <w:pPr>
        <w:pStyle w:val="Index1"/>
        <w:tabs>
          <w:tab w:val="right" w:pos="5030"/>
        </w:tabs>
        <w:rPr>
          <w:noProof/>
        </w:rPr>
      </w:pPr>
      <w:r>
        <w:rPr>
          <w:noProof/>
        </w:rPr>
        <w:t>Office 365 Enterprise E1, E3, E4 without Office Pro Plus Add-on, 56</w:t>
      </w:r>
    </w:p>
    <w:p w14:paraId="7D648AE4" w14:textId="77777777" w:rsidR="007F756E" w:rsidRDefault="007F756E">
      <w:pPr>
        <w:pStyle w:val="Index1"/>
        <w:tabs>
          <w:tab w:val="right" w:pos="5030"/>
        </w:tabs>
        <w:rPr>
          <w:noProof/>
        </w:rPr>
      </w:pPr>
      <w:r>
        <w:rPr>
          <w:noProof/>
        </w:rPr>
        <w:t>Office 365 Enterprise E3, 14, 56, 57</w:t>
      </w:r>
    </w:p>
    <w:p w14:paraId="15314CE2" w14:textId="77777777" w:rsidR="007F756E" w:rsidRDefault="007F756E">
      <w:pPr>
        <w:pStyle w:val="Index1"/>
        <w:tabs>
          <w:tab w:val="right" w:pos="5030"/>
        </w:tabs>
        <w:rPr>
          <w:noProof/>
        </w:rPr>
      </w:pPr>
      <w:r>
        <w:rPr>
          <w:noProof/>
        </w:rPr>
        <w:t>Office 365 Enterprise E3 from SA (User SL), 56</w:t>
      </w:r>
    </w:p>
    <w:p w14:paraId="1F5F3DEA" w14:textId="77777777" w:rsidR="007F756E" w:rsidRDefault="007F756E">
      <w:pPr>
        <w:pStyle w:val="Index1"/>
        <w:tabs>
          <w:tab w:val="right" w:pos="5030"/>
        </w:tabs>
        <w:rPr>
          <w:noProof/>
        </w:rPr>
      </w:pPr>
      <w:r>
        <w:rPr>
          <w:noProof/>
        </w:rPr>
        <w:t>Office 365 Enterprise E4, 14, 56, 57</w:t>
      </w:r>
    </w:p>
    <w:p w14:paraId="23D6FC3F" w14:textId="77777777" w:rsidR="007F756E" w:rsidRDefault="007F756E">
      <w:pPr>
        <w:pStyle w:val="Index1"/>
        <w:tabs>
          <w:tab w:val="right" w:pos="5030"/>
        </w:tabs>
        <w:rPr>
          <w:noProof/>
        </w:rPr>
      </w:pPr>
      <w:r>
        <w:rPr>
          <w:noProof/>
        </w:rPr>
        <w:t>Office 365 Enterprise E4 from SA (User SL), 56</w:t>
      </w:r>
    </w:p>
    <w:p w14:paraId="0997C63F" w14:textId="77777777" w:rsidR="007F756E" w:rsidRDefault="007F756E">
      <w:pPr>
        <w:pStyle w:val="Index1"/>
        <w:tabs>
          <w:tab w:val="right" w:pos="5030"/>
        </w:tabs>
        <w:rPr>
          <w:noProof/>
        </w:rPr>
      </w:pPr>
      <w:r>
        <w:rPr>
          <w:noProof/>
        </w:rPr>
        <w:t>Office 365 Enterprise K1, 40, 56, 59</w:t>
      </w:r>
    </w:p>
    <w:p w14:paraId="1E9D0BB2" w14:textId="77777777" w:rsidR="007F756E" w:rsidRDefault="007F756E">
      <w:pPr>
        <w:pStyle w:val="Index1"/>
        <w:tabs>
          <w:tab w:val="right" w:pos="5030"/>
        </w:tabs>
        <w:rPr>
          <w:noProof/>
        </w:rPr>
      </w:pPr>
      <w:r>
        <w:rPr>
          <w:noProof/>
        </w:rPr>
        <w:t>Office 365 Government G1, G3, G4, 56</w:t>
      </w:r>
    </w:p>
    <w:p w14:paraId="09D676F8" w14:textId="77777777" w:rsidR="007F756E" w:rsidRDefault="007F756E">
      <w:pPr>
        <w:pStyle w:val="Index1"/>
        <w:tabs>
          <w:tab w:val="right" w:pos="5030"/>
        </w:tabs>
        <w:rPr>
          <w:noProof/>
        </w:rPr>
      </w:pPr>
      <w:r>
        <w:rPr>
          <w:noProof/>
        </w:rPr>
        <w:t>Office 365 Government G1, G3, G4 Add-on, 56</w:t>
      </w:r>
    </w:p>
    <w:p w14:paraId="039ED0A1" w14:textId="77777777" w:rsidR="007F756E" w:rsidRDefault="007F756E">
      <w:pPr>
        <w:pStyle w:val="Index1"/>
        <w:tabs>
          <w:tab w:val="right" w:pos="5030"/>
        </w:tabs>
        <w:rPr>
          <w:noProof/>
        </w:rPr>
      </w:pPr>
      <w:r>
        <w:rPr>
          <w:noProof/>
        </w:rPr>
        <w:t>Office 365 Government G1, G3, G4 From SA, 56</w:t>
      </w:r>
    </w:p>
    <w:p w14:paraId="7EB65D5E" w14:textId="77777777" w:rsidR="007F756E" w:rsidRDefault="007F756E">
      <w:pPr>
        <w:pStyle w:val="Index1"/>
        <w:tabs>
          <w:tab w:val="right" w:pos="5030"/>
        </w:tabs>
        <w:rPr>
          <w:noProof/>
        </w:rPr>
      </w:pPr>
      <w:r>
        <w:rPr>
          <w:noProof/>
        </w:rPr>
        <w:t>Office 365 Government G1, G3, G4 without Office Pro Plus Add-on, 56</w:t>
      </w:r>
    </w:p>
    <w:p w14:paraId="3528D7C9" w14:textId="77777777" w:rsidR="007F756E" w:rsidRDefault="007F756E">
      <w:pPr>
        <w:pStyle w:val="Index1"/>
        <w:tabs>
          <w:tab w:val="right" w:pos="5030"/>
        </w:tabs>
        <w:rPr>
          <w:noProof/>
        </w:rPr>
      </w:pPr>
      <w:r>
        <w:rPr>
          <w:noProof/>
        </w:rPr>
        <w:t>Office 365 Midsize Business, 56, 57</w:t>
      </w:r>
    </w:p>
    <w:p w14:paraId="7AEAFE93" w14:textId="77777777" w:rsidR="007F756E" w:rsidRDefault="007F756E">
      <w:pPr>
        <w:pStyle w:val="Index1"/>
        <w:tabs>
          <w:tab w:val="right" w:pos="5030"/>
        </w:tabs>
        <w:rPr>
          <w:noProof/>
        </w:rPr>
      </w:pPr>
      <w:r>
        <w:rPr>
          <w:noProof/>
        </w:rPr>
        <w:t>Office 365 Premium, 56</w:t>
      </w:r>
    </w:p>
    <w:p w14:paraId="24355553" w14:textId="77777777" w:rsidR="007F756E" w:rsidRDefault="007F756E">
      <w:pPr>
        <w:pStyle w:val="Index1"/>
        <w:tabs>
          <w:tab w:val="right" w:pos="5030"/>
        </w:tabs>
        <w:rPr>
          <w:noProof/>
        </w:rPr>
      </w:pPr>
      <w:r>
        <w:rPr>
          <w:noProof/>
        </w:rPr>
        <w:t>Office 365 ProPlus, 54, 55, 56, 57</w:t>
      </w:r>
    </w:p>
    <w:p w14:paraId="2D1717D0" w14:textId="77777777" w:rsidR="007F756E" w:rsidRDefault="007F756E">
      <w:pPr>
        <w:pStyle w:val="Index1"/>
        <w:tabs>
          <w:tab w:val="right" w:pos="5030"/>
        </w:tabs>
        <w:rPr>
          <w:noProof/>
        </w:rPr>
      </w:pPr>
      <w:r>
        <w:rPr>
          <w:noProof/>
        </w:rPr>
        <w:t>Office 365 ProPlus A, 54</w:t>
      </w:r>
    </w:p>
    <w:p w14:paraId="69F9450D" w14:textId="77777777" w:rsidR="007F756E" w:rsidRDefault="007F756E">
      <w:pPr>
        <w:pStyle w:val="Index1"/>
        <w:tabs>
          <w:tab w:val="right" w:pos="5030"/>
        </w:tabs>
        <w:rPr>
          <w:noProof/>
        </w:rPr>
      </w:pPr>
      <w:r>
        <w:rPr>
          <w:noProof/>
        </w:rPr>
        <w:t>Office 365 ProPlus Government G, 54</w:t>
      </w:r>
    </w:p>
    <w:p w14:paraId="1ADAF04C" w14:textId="77777777" w:rsidR="007F756E" w:rsidRDefault="007F756E">
      <w:pPr>
        <w:pStyle w:val="Index1"/>
        <w:tabs>
          <w:tab w:val="right" w:pos="5030"/>
        </w:tabs>
        <w:rPr>
          <w:noProof/>
        </w:rPr>
      </w:pPr>
      <w:r>
        <w:rPr>
          <w:noProof/>
        </w:rPr>
        <w:t>Office for Mac Standard 2011, 19, 20, 54, 66, 67, 72</w:t>
      </w:r>
    </w:p>
    <w:p w14:paraId="5C414EA7" w14:textId="77777777" w:rsidR="007F756E" w:rsidRDefault="007F756E">
      <w:pPr>
        <w:pStyle w:val="Index1"/>
        <w:tabs>
          <w:tab w:val="right" w:pos="5030"/>
        </w:tabs>
        <w:rPr>
          <w:noProof/>
        </w:rPr>
      </w:pPr>
      <w:r>
        <w:rPr>
          <w:noProof/>
        </w:rPr>
        <w:t>Office Home &amp; Student 2013 RT Commercial Use, 18</w:t>
      </w:r>
    </w:p>
    <w:p w14:paraId="50733B9A" w14:textId="77777777" w:rsidR="007F756E" w:rsidRDefault="007F756E">
      <w:pPr>
        <w:pStyle w:val="Index1"/>
        <w:tabs>
          <w:tab w:val="right" w:pos="5030"/>
        </w:tabs>
        <w:rPr>
          <w:noProof/>
        </w:rPr>
      </w:pPr>
      <w:r>
        <w:rPr>
          <w:noProof/>
        </w:rPr>
        <w:t>Office Home and Student RT 2013 Commercial Use, 18, 20</w:t>
      </w:r>
    </w:p>
    <w:p w14:paraId="6FC2621A" w14:textId="77777777" w:rsidR="007F756E" w:rsidRDefault="007F756E">
      <w:pPr>
        <w:pStyle w:val="Index1"/>
        <w:tabs>
          <w:tab w:val="right" w:pos="5030"/>
        </w:tabs>
        <w:rPr>
          <w:noProof/>
        </w:rPr>
      </w:pPr>
      <w:r>
        <w:rPr>
          <w:noProof/>
        </w:rPr>
        <w:t>Office Multi Language Pack 2013, 18</w:t>
      </w:r>
    </w:p>
    <w:p w14:paraId="0F3A7383" w14:textId="77777777" w:rsidR="007F756E" w:rsidRDefault="007F756E">
      <w:pPr>
        <w:pStyle w:val="Index1"/>
        <w:tabs>
          <w:tab w:val="right" w:pos="5030"/>
        </w:tabs>
        <w:rPr>
          <w:noProof/>
        </w:rPr>
      </w:pPr>
      <w:r>
        <w:rPr>
          <w:noProof/>
        </w:rPr>
        <w:t>Office Professional 2010, 18</w:t>
      </w:r>
    </w:p>
    <w:p w14:paraId="506E2A00" w14:textId="77777777" w:rsidR="007F756E" w:rsidRDefault="007F756E">
      <w:pPr>
        <w:pStyle w:val="Index1"/>
        <w:tabs>
          <w:tab w:val="right" w:pos="5030"/>
        </w:tabs>
        <w:rPr>
          <w:noProof/>
        </w:rPr>
      </w:pPr>
      <w:r>
        <w:rPr>
          <w:noProof/>
        </w:rPr>
        <w:t>Office Professional Plus 2010, 18, 22, 54, 72</w:t>
      </w:r>
    </w:p>
    <w:p w14:paraId="2D4E31CB" w14:textId="77777777" w:rsidR="007F756E" w:rsidRDefault="007F756E">
      <w:pPr>
        <w:pStyle w:val="Index1"/>
        <w:tabs>
          <w:tab w:val="right" w:pos="5030"/>
        </w:tabs>
        <w:rPr>
          <w:noProof/>
        </w:rPr>
      </w:pPr>
      <w:r>
        <w:rPr>
          <w:noProof/>
        </w:rPr>
        <w:t>Office Professional Plus 2013, 18, 19, 22, 54, 55, 57, 66, 72</w:t>
      </w:r>
    </w:p>
    <w:p w14:paraId="2BD912E3" w14:textId="77777777" w:rsidR="007F756E" w:rsidRDefault="007F756E">
      <w:pPr>
        <w:pStyle w:val="Index1"/>
        <w:tabs>
          <w:tab w:val="right" w:pos="5030"/>
        </w:tabs>
        <w:rPr>
          <w:noProof/>
        </w:rPr>
      </w:pPr>
      <w:r>
        <w:rPr>
          <w:noProof/>
        </w:rPr>
        <w:t>Office Standard 2010, 22</w:t>
      </w:r>
    </w:p>
    <w:p w14:paraId="41B655A6" w14:textId="77777777" w:rsidR="007F756E" w:rsidRDefault="007F756E">
      <w:pPr>
        <w:pStyle w:val="Index1"/>
        <w:tabs>
          <w:tab w:val="right" w:pos="5030"/>
        </w:tabs>
        <w:rPr>
          <w:noProof/>
        </w:rPr>
      </w:pPr>
      <w:r>
        <w:rPr>
          <w:noProof/>
        </w:rPr>
        <w:t>Office Standard 2013, 18, 19, 22, 64, 66, 67</w:t>
      </w:r>
    </w:p>
    <w:p w14:paraId="0B008A37" w14:textId="77777777" w:rsidR="007F756E" w:rsidRDefault="007F756E">
      <w:pPr>
        <w:pStyle w:val="Index1"/>
        <w:tabs>
          <w:tab w:val="right" w:pos="5030"/>
        </w:tabs>
        <w:rPr>
          <w:noProof/>
        </w:rPr>
      </w:pPr>
      <w:r>
        <w:rPr>
          <w:noProof/>
        </w:rPr>
        <w:t>Office Web Apps Server 2013, 18</w:t>
      </w:r>
    </w:p>
    <w:p w14:paraId="2EC30958" w14:textId="77777777" w:rsidR="007F756E" w:rsidRDefault="007F756E">
      <w:pPr>
        <w:pStyle w:val="Index1"/>
        <w:tabs>
          <w:tab w:val="right" w:pos="5030"/>
        </w:tabs>
        <w:rPr>
          <w:noProof/>
        </w:rPr>
      </w:pPr>
      <w:r>
        <w:rPr>
          <w:noProof/>
        </w:rPr>
        <w:t>OneDrive for Business, 59</w:t>
      </w:r>
    </w:p>
    <w:p w14:paraId="0B4A32A3" w14:textId="77777777" w:rsidR="007F756E" w:rsidRDefault="007F756E">
      <w:pPr>
        <w:pStyle w:val="Index1"/>
        <w:tabs>
          <w:tab w:val="right" w:pos="5030"/>
        </w:tabs>
        <w:rPr>
          <w:noProof/>
        </w:rPr>
      </w:pPr>
      <w:r>
        <w:rPr>
          <w:noProof/>
        </w:rPr>
        <w:t>OneDrive for Business with Office Online (User SL), 59</w:t>
      </w:r>
    </w:p>
    <w:p w14:paraId="38855D80" w14:textId="77777777" w:rsidR="007F756E" w:rsidRDefault="007F756E">
      <w:pPr>
        <w:pStyle w:val="Index1"/>
        <w:tabs>
          <w:tab w:val="right" w:pos="5030"/>
        </w:tabs>
        <w:rPr>
          <w:noProof/>
        </w:rPr>
      </w:pPr>
      <w:r>
        <w:rPr>
          <w:noProof/>
        </w:rPr>
        <w:t>OneDrive for Business with Office Online G (User SL), 59</w:t>
      </w:r>
    </w:p>
    <w:p w14:paraId="6F60B982" w14:textId="77777777" w:rsidR="007F756E" w:rsidRDefault="007F756E">
      <w:pPr>
        <w:pStyle w:val="Index1"/>
        <w:tabs>
          <w:tab w:val="right" w:pos="5030"/>
        </w:tabs>
        <w:rPr>
          <w:noProof/>
        </w:rPr>
      </w:pPr>
      <w:r>
        <w:rPr>
          <w:noProof/>
        </w:rPr>
        <w:t>OneNote 2013, 18, 66</w:t>
      </w:r>
    </w:p>
    <w:p w14:paraId="6CB9B167" w14:textId="77777777" w:rsidR="007F756E" w:rsidRDefault="007F756E">
      <w:pPr>
        <w:pStyle w:val="Index1"/>
        <w:tabs>
          <w:tab w:val="right" w:pos="5030"/>
        </w:tabs>
        <w:rPr>
          <w:noProof/>
        </w:rPr>
      </w:pPr>
      <w:r>
        <w:rPr>
          <w:noProof/>
        </w:rPr>
        <w:t>Operations Manager 2007 R2, 27, 28</w:t>
      </w:r>
    </w:p>
    <w:p w14:paraId="2AD79BF4" w14:textId="77777777" w:rsidR="007F756E" w:rsidRDefault="007F756E">
      <w:pPr>
        <w:pStyle w:val="Index1"/>
        <w:tabs>
          <w:tab w:val="right" w:pos="5030"/>
        </w:tabs>
        <w:rPr>
          <w:noProof/>
        </w:rPr>
      </w:pPr>
      <w:r>
        <w:rPr>
          <w:noProof/>
        </w:rPr>
        <w:t>Outlook 2013, 18, 66</w:t>
      </w:r>
    </w:p>
    <w:p w14:paraId="2C86A9E5" w14:textId="77777777" w:rsidR="007F756E" w:rsidRDefault="007F756E">
      <w:pPr>
        <w:pStyle w:val="Index1"/>
        <w:tabs>
          <w:tab w:val="right" w:pos="5030"/>
        </w:tabs>
        <w:rPr>
          <w:noProof/>
        </w:rPr>
      </w:pPr>
      <w:r>
        <w:rPr>
          <w:noProof/>
        </w:rPr>
        <w:t>Outlook for Mac 2011, 19, 20, 67</w:t>
      </w:r>
    </w:p>
    <w:p w14:paraId="45309041" w14:textId="77777777" w:rsidR="007F756E" w:rsidRDefault="007F756E">
      <w:pPr>
        <w:pStyle w:val="Index1"/>
        <w:tabs>
          <w:tab w:val="right" w:pos="5030"/>
        </w:tabs>
        <w:rPr>
          <w:noProof/>
        </w:rPr>
      </w:pPr>
      <w:r>
        <w:rPr>
          <w:noProof/>
        </w:rPr>
        <w:t>Parature Enhanced Support, 51</w:t>
      </w:r>
    </w:p>
    <w:p w14:paraId="731AF430" w14:textId="77777777" w:rsidR="007F756E" w:rsidRDefault="007F756E">
      <w:pPr>
        <w:pStyle w:val="Index1"/>
        <w:tabs>
          <w:tab w:val="right" w:pos="5030"/>
        </w:tabs>
        <w:rPr>
          <w:noProof/>
        </w:rPr>
      </w:pPr>
      <w:r>
        <w:rPr>
          <w:noProof/>
        </w:rPr>
        <w:t>Parature Enhanced Support EDU, 51</w:t>
      </w:r>
    </w:p>
    <w:p w14:paraId="6C16C8D3" w14:textId="77777777" w:rsidR="007F756E" w:rsidRDefault="007F756E">
      <w:pPr>
        <w:pStyle w:val="Index1"/>
        <w:tabs>
          <w:tab w:val="right" w:pos="5030"/>
        </w:tabs>
        <w:rPr>
          <w:noProof/>
        </w:rPr>
      </w:pPr>
      <w:r>
        <w:rPr>
          <w:noProof/>
        </w:rPr>
        <w:t>Parature Enterprise, 51</w:t>
      </w:r>
    </w:p>
    <w:p w14:paraId="41233C5D" w14:textId="77777777" w:rsidR="007F756E" w:rsidRDefault="007F756E">
      <w:pPr>
        <w:pStyle w:val="Index1"/>
        <w:tabs>
          <w:tab w:val="right" w:pos="5030"/>
        </w:tabs>
        <w:rPr>
          <w:noProof/>
        </w:rPr>
      </w:pPr>
      <w:r>
        <w:rPr>
          <w:noProof/>
        </w:rPr>
        <w:t>Parature Enterprise Additional Departments, 51</w:t>
      </w:r>
    </w:p>
    <w:p w14:paraId="7FCFA368" w14:textId="77777777" w:rsidR="007F756E" w:rsidRDefault="007F756E">
      <w:pPr>
        <w:pStyle w:val="Index1"/>
        <w:tabs>
          <w:tab w:val="right" w:pos="5030"/>
        </w:tabs>
        <w:rPr>
          <w:noProof/>
        </w:rPr>
      </w:pPr>
      <w:r>
        <w:rPr>
          <w:noProof/>
        </w:rPr>
        <w:t>Parature Enterprise Additional Departments EDU, 51</w:t>
      </w:r>
    </w:p>
    <w:p w14:paraId="5BBCD500" w14:textId="77777777" w:rsidR="007F756E" w:rsidRDefault="007F756E">
      <w:pPr>
        <w:pStyle w:val="Index1"/>
        <w:tabs>
          <w:tab w:val="right" w:pos="5030"/>
        </w:tabs>
        <w:rPr>
          <w:noProof/>
        </w:rPr>
      </w:pPr>
      <w:r>
        <w:rPr>
          <w:noProof/>
        </w:rPr>
        <w:t>Parature Enterprise Additional File Storage, 51</w:t>
      </w:r>
    </w:p>
    <w:p w14:paraId="76444387" w14:textId="77777777" w:rsidR="007F756E" w:rsidRDefault="007F756E">
      <w:pPr>
        <w:pStyle w:val="Index1"/>
        <w:tabs>
          <w:tab w:val="right" w:pos="5030"/>
        </w:tabs>
        <w:rPr>
          <w:noProof/>
        </w:rPr>
      </w:pPr>
      <w:r>
        <w:rPr>
          <w:noProof/>
        </w:rPr>
        <w:t>Parature Enterprise Additional File Storage EDU, 51</w:t>
      </w:r>
    </w:p>
    <w:p w14:paraId="33DF8CC7" w14:textId="77777777" w:rsidR="007F756E" w:rsidRDefault="007F756E">
      <w:pPr>
        <w:pStyle w:val="Index1"/>
        <w:tabs>
          <w:tab w:val="right" w:pos="5030"/>
        </w:tabs>
        <w:rPr>
          <w:noProof/>
        </w:rPr>
      </w:pPr>
      <w:r>
        <w:rPr>
          <w:noProof/>
        </w:rPr>
        <w:t>Parature Enterprise Additional Page Views, 51</w:t>
      </w:r>
    </w:p>
    <w:p w14:paraId="22287627" w14:textId="77777777" w:rsidR="007F756E" w:rsidRDefault="007F756E">
      <w:pPr>
        <w:pStyle w:val="Index1"/>
        <w:tabs>
          <w:tab w:val="right" w:pos="5030"/>
        </w:tabs>
        <w:rPr>
          <w:noProof/>
        </w:rPr>
      </w:pPr>
      <w:r>
        <w:rPr>
          <w:noProof/>
        </w:rPr>
        <w:t>Parature Enterprise Additional Page Views EDU, 51</w:t>
      </w:r>
    </w:p>
    <w:p w14:paraId="05497111" w14:textId="77777777" w:rsidR="007F756E" w:rsidRDefault="007F756E">
      <w:pPr>
        <w:pStyle w:val="Index1"/>
        <w:tabs>
          <w:tab w:val="right" w:pos="5030"/>
        </w:tabs>
        <w:rPr>
          <w:noProof/>
        </w:rPr>
      </w:pPr>
      <w:r>
        <w:rPr>
          <w:noProof/>
        </w:rPr>
        <w:t>Parature Enterprise Additional Records, 51</w:t>
      </w:r>
    </w:p>
    <w:p w14:paraId="6D8343CF" w14:textId="77777777" w:rsidR="007F756E" w:rsidRDefault="007F756E">
      <w:pPr>
        <w:pStyle w:val="Index1"/>
        <w:tabs>
          <w:tab w:val="right" w:pos="5030"/>
        </w:tabs>
        <w:rPr>
          <w:noProof/>
        </w:rPr>
      </w:pPr>
      <w:r>
        <w:rPr>
          <w:noProof/>
        </w:rPr>
        <w:t>Parature Enterprise Additional Records EDU, 51</w:t>
      </w:r>
    </w:p>
    <w:p w14:paraId="5FCD4399" w14:textId="77777777" w:rsidR="007F756E" w:rsidRDefault="007F756E">
      <w:pPr>
        <w:pStyle w:val="Index1"/>
        <w:tabs>
          <w:tab w:val="right" w:pos="5030"/>
        </w:tabs>
        <w:rPr>
          <w:noProof/>
        </w:rPr>
      </w:pPr>
      <w:r>
        <w:rPr>
          <w:noProof/>
        </w:rPr>
        <w:t>Parature Enterprise EDU, 51</w:t>
      </w:r>
    </w:p>
    <w:p w14:paraId="60A737E5" w14:textId="77777777" w:rsidR="007F756E" w:rsidRDefault="007F756E">
      <w:pPr>
        <w:pStyle w:val="Index1"/>
        <w:tabs>
          <w:tab w:val="right" w:pos="5030"/>
        </w:tabs>
        <w:rPr>
          <w:noProof/>
        </w:rPr>
      </w:pPr>
      <w:r>
        <w:rPr>
          <w:noProof/>
        </w:rPr>
        <w:t>Parature Professional Direct Support, 51</w:t>
      </w:r>
    </w:p>
    <w:p w14:paraId="0A183AF0" w14:textId="77777777" w:rsidR="007F756E" w:rsidRDefault="007F756E">
      <w:pPr>
        <w:pStyle w:val="Index1"/>
        <w:tabs>
          <w:tab w:val="right" w:pos="5030"/>
        </w:tabs>
        <w:rPr>
          <w:noProof/>
        </w:rPr>
      </w:pPr>
      <w:r>
        <w:rPr>
          <w:noProof/>
        </w:rPr>
        <w:t>Parature Professional Direct Support EDU, 51</w:t>
      </w:r>
    </w:p>
    <w:p w14:paraId="5E99CE7F" w14:textId="77777777" w:rsidR="007F756E" w:rsidRDefault="007F756E">
      <w:pPr>
        <w:pStyle w:val="Index1"/>
        <w:tabs>
          <w:tab w:val="right" w:pos="5030"/>
        </w:tabs>
        <w:rPr>
          <w:noProof/>
        </w:rPr>
      </w:pPr>
      <w:r>
        <w:rPr>
          <w:noProof/>
        </w:rPr>
        <w:t>Power BI for Office 365, 62</w:t>
      </w:r>
    </w:p>
    <w:p w14:paraId="4D93B8A6" w14:textId="77777777" w:rsidR="007F756E" w:rsidRDefault="007F756E">
      <w:pPr>
        <w:pStyle w:val="Index1"/>
        <w:tabs>
          <w:tab w:val="right" w:pos="5030"/>
        </w:tabs>
        <w:rPr>
          <w:noProof/>
        </w:rPr>
      </w:pPr>
      <w:r>
        <w:rPr>
          <w:noProof/>
        </w:rPr>
        <w:t>Power BI for Office 365 A, 62</w:t>
      </w:r>
    </w:p>
    <w:p w14:paraId="371FA254" w14:textId="77777777" w:rsidR="007F756E" w:rsidRDefault="007F756E">
      <w:pPr>
        <w:pStyle w:val="Index1"/>
        <w:tabs>
          <w:tab w:val="right" w:pos="5030"/>
        </w:tabs>
        <w:rPr>
          <w:noProof/>
        </w:rPr>
      </w:pPr>
      <w:r>
        <w:rPr>
          <w:noProof/>
        </w:rPr>
        <w:t>PowerPoint 2013, 18, 66</w:t>
      </w:r>
    </w:p>
    <w:p w14:paraId="53A34B2E" w14:textId="77777777" w:rsidR="007F756E" w:rsidRDefault="007F756E">
      <w:pPr>
        <w:pStyle w:val="Index1"/>
        <w:tabs>
          <w:tab w:val="right" w:pos="5030"/>
        </w:tabs>
        <w:rPr>
          <w:noProof/>
        </w:rPr>
      </w:pPr>
      <w:r>
        <w:rPr>
          <w:noProof/>
        </w:rPr>
        <w:t>PowerPoint for Mac 2011, 19, 67</w:t>
      </w:r>
    </w:p>
    <w:p w14:paraId="3A87F54F" w14:textId="77777777" w:rsidR="007F756E" w:rsidRDefault="007F756E">
      <w:pPr>
        <w:pStyle w:val="Index1"/>
        <w:tabs>
          <w:tab w:val="right" w:pos="5030"/>
        </w:tabs>
        <w:rPr>
          <w:noProof/>
        </w:rPr>
      </w:pPr>
      <w:r>
        <w:rPr>
          <w:noProof/>
        </w:rPr>
        <w:t>Project Lite, 59</w:t>
      </w:r>
    </w:p>
    <w:p w14:paraId="0CDAAA20" w14:textId="77777777" w:rsidR="007F756E" w:rsidRDefault="007F756E">
      <w:pPr>
        <w:pStyle w:val="Index1"/>
        <w:tabs>
          <w:tab w:val="right" w:pos="5030"/>
        </w:tabs>
        <w:rPr>
          <w:noProof/>
        </w:rPr>
      </w:pPr>
      <w:r>
        <w:rPr>
          <w:noProof/>
        </w:rPr>
        <w:t>Project Online, 59, 60</w:t>
      </w:r>
    </w:p>
    <w:p w14:paraId="3BBD399C" w14:textId="77777777" w:rsidR="007F756E" w:rsidRDefault="007F756E">
      <w:pPr>
        <w:pStyle w:val="Index1"/>
        <w:tabs>
          <w:tab w:val="right" w:pos="5030"/>
        </w:tabs>
        <w:rPr>
          <w:noProof/>
        </w:rPr>
      </w:pPr>
      <w:r>
        <w:rPr>
          <w:noProof/>
        </w:rPr>
        <w:t>Project Online A, 59</w:t>
      </w:r>
    </w:p>
    <w:p w14:paraId="6557E10C" w14:textId="77777777" w:rsidR="007F756E" w:rsidRDefault="007F756E">
      <w:pPr>
        <w:pStyle w:val="Index1"/>
        <w:tabs>
          <w:tab w:val="right" w:pos="5030"/>
        </w:tabs>
        <w:rPr>
          <w:noProof/>
        </w:rPr>
      </w:pPr>
      <w:r>
        <w:rPr>
          <w:noProof/>
        </w:rPr>
        <w:t>Project Online with Project Pro for Offices 365, 54</w:t>
      </w:r>
    </w:p>
    <w:p w14:paraId="77617F38" w14:textId="77777777" w:rsidR="007F756E" w:rsidRDefault="007F756E">
      <w:pPr>
        <w:pStyle w:val="Index1"/>
        <w:tabs>
          <w:tab w:val="right" w:pos="5030"/>
        </w:tabs>
        <w:rPr>
          <w:noProof/>
        </w:rPr>
      </w:pPr>
      <w:r>
        <w:rPr>
          <w:noProof/>
        </w:rPr>
        <w:t>Project Online with Project Pro for Offices 365 From SA, 54</w:t>
      </w:r>
    </w:p>
    <w:p w14:paraId="725A7CD4" w14:textId="77777777" w:rsidR="007F756E" w:rsidRDefault="007F756E">
      <w:pPr>
        <w:pStyle w:val="Index1"/>
        <w:tabs>
          <w:tab w:val="right" w:pos="5030"/>
        </w:tabs>
        <w:rPr>
          <w:noProof/>
        </w:rPr>
      </w:pPr>
      <w:r>
        <w:rPr>
          <w:noProof/>
        </w:rPr>
        <w:t>Project Pro for Office 365, 54</w:t>
      </w:r>
    </w:p>
    <w:p w14:paraId="1473CA07" w14:textId="77777777" w:rsidR="007F756E" w:rsidRDefault="007F756E">
      <w:pPr>
        <w:pStyle w:val="Index1"/>
        <w:tabs>
          <w:tab w:val="right" w:pos="5030"/>
        </w:tabs>
        <w:rPr>
          <w:noProof/>
        </w:rPr>
      </w:pPr>
      <w:r>
        <w:rPr>
          <w:noProof/>
        </w:rPr>
        <w:t>Project Pro for Office 365 A, 54</w:t>
      </w:r>
    </w:p>
    <w:p w14:paraId="391A2F82" w14:textId="77777777" w:rsidR="007F756E" w:rsidRDefault="007F756E">
      <w:pPr>
        <w:pStyle w:val="Index1"/>
        <w:tabs>
          <w:tab w:val="right" w:pos="5030"/>
        </w:tabs>
        <w:rPr>
          <w:noProof/>
        </w:rPr>
      </w:pPr>
      <w:r>
        <w:rPr>
          <w:noProof/>
        </w:rPr>
        <w:t>Project Pro for Office 365 From SA, 54</w:t>
      </w:r>
    </w:p>
    <w:p w14:paraId="3C9D5436" w14:textId="77777777" w:rsidR="007F756E" w:rsidRDefault="007F756E">
      <w:pPr>
        <w:pStyle w:val="Index1"/>
        <w:tabs>
          <w:tab w:val="right" w:pos="5030"/>
        </w:tabs>
        <w:rPr>
          <w:noProof/>
        </w:rPr>
      </w:pPr>
      <w:r>
        <w:rPr>
          <w:noProof/>
        </w:rPr>
        <w:t>Project Professional 2013, 18, 19, 66</w:t>
      </w:r>
    </w:p>
    <w:p w14:paraId="7AB4681E" w14:textId="77777777" w:rsidR="007F756E" w:rsidRDefault="007F756E">
      <w:pPr>
        <w:pStyle w:val="Index1"/>
        <w:tabs>
          <w:tab w:val="right" w:pos="5030"/>
        </w:tabs>
        <w:rPr>
          <w:noProof/>
        </w:rPr>
      </w:pPr>
      <w:r>
        <w:rPr>
          <w:noProof/>
        </w:rPr>
        <w:t>Project Server 2013, 19, 21</w:t>
      </w:r>
    </w:p>
    <w:p w14:paraId="760B3231" w14:textId="77777777" w:rsidR="007F756E" w:rsidRDefault="007F756E">
      <w:pPr>
        <w:pStyle w:val="Index1"/>
        <w:tabs>
          <w:tab w:val="right" w:pos="5030"/>
        </w:tabs>
        <w:rPr>
          <w:noProof/>
        </w:rPr>
      </w:pPr>
      <w:r>
        <w:rPr>
          <w:noProof/>
        </w:rPr>
        <w:t>Project Server 2013 CAL, 21</w:t>
      </w:r>
    </w:p>
    <w:p w14:paraId="26918633" w14:textId="77777777" w:rsidR="007F756E" w:rsidRDefault="007F756E">
      <w:pPr>
        <w:pStyle w:val="Index1"/>
        <w:tabs>
          <w:tab w:val="right" w:pos="5030"/>
        </w:tabs>
        <w:rPr>
          <w:noProof/>
        </w:rPr>
      </w:pPr>
      <w:r>
        <w:rPr>
          <w:noProof/>
        </w:rPr>
        <w:t>Project Standard 2013, 18, 19, 66, 72</w:t>
      </w:r>
    </w:p>
    <w:p w14:paraId="37D62ADE" w14:textId="77777777" w:rsidR="007F756E" w:rsidRDefault="007F756E">
      <w:pPr>
        <w:pStyle w:val="Index1"/>
        <w:tabs>
          <w:tab w:val="right" w:pos="5030"/>
        </w:tabs>
        <w:rPr>
          <w:noProof/>
        </w:rPr>
      </w:pPr>
      <w:r>
        <w:rPr>
          <w:noProof/>
        </w:rPr>
        <w:t>Publisher 2013, 18, 66</w:t>
      </w:r>
    </w:p>
    <w:p w14:paraId="2E376669" w14:textId="77777777" w:rsidR="007F756E" w:rsidRDefault="007F756E">
      <w:pPr>
        <w:pStyle w:val="Index1"/>
        <w:tabs>
          <w:tab w:val="right" w:pos="5030"/>
        </w:tabs>
        <w:rPr>
          <w:noProof/>
        </w:rPr>
      </w:pPr>
      <w:r>
        <w:rPr>
          <w:noProof/>
        </w:rPr>
        <w:t>Rental Rights for Office, 22</w:t>
      </w:r>
    </w:p>
    <w:p w14:paraId="1E6082DE" w14:textId="77777777" w:rsidR="007F756E" w:rsidRDefault="007F756E">
      <w:pPr>
        <w:pStyle w:val="Index1"/>
        <w:tabs>
          <w:tab w:val="right" w:pos="5030"/>
        </w:tabs>
        <w:rPr>
          <w:noProof/>
        </w:rPr>
      </w:pPr>
      <w:r>
        <w:rPr>
          <w:noProof/>
        </w:rPr>
        <w:t>Rental Rights for Office Professional, 22</w:t>
      </w:r>
    </w:p>
    <w:p w14:paraId="77894561" w14:textId="77777777" w:rsidR="007F756E" w:rsidRDefault="007F756E">
      <w:pPr>
        <w:pStyle w:val="Index1"/>
        <w:tabs>
          <w:tab w:val="right" w:pos="5030"/>
        </w:tabs>
        <w:rPr>
          <w:noProof/>
        </w:rPr>
      </w:pPr>
      <w:r>
        <w:rPr>
          <w:noProof/>
        </w:rPr>
        <w:t>Rental Rights for Office Standard, 22</w:t>
      </w:r>
    </w:p>
    <w:p w14:paraId="6837860F" w14:textId="77777777" w:rsidR="007F756E" w:rsidRDefault="007F756E">
      <w:pPr>
        <w:pStyle w:val="Index1"/>
        <w:tabs>
          <w:tab w:val="right" w:pos="5030"/>
        </w:tabs>
        <w:rPr>
          <w:noProof/>
        </w:rPr>
      </w:pPr>
      <w:r>
        <w:rPr>
          <w:noProof/>
        </w:rPr>
        <w:t>Rental Rights for Windows, 22, 23</w:t>
      </w:r>
    </w:p>
    <w:p w14:paraId="351ED5FA" w14:textId="77777777" w:rsidR="007F756E" w:rsidRDefault="007F756E">
      <w:pPr>
        <w:pStyle w:val="Index1"/>
        <w:tabs>
          <w:tab w:val="right" w:pos="5030"/>
        </w:tabs>
        <w:rPr>
          <w:noProof/>
        </w:rPr>
      </w:pPr>
      <w:r>
        <w:rPr>
          <w:noProof/>
        </w:rPr>
        <w:t>Search Server, 21, 22</w:t>
      </w:r>
    </w:p>
    <w:p w14:paraId="7B039A34" w14:textId="77777777" w:rsidR="007F756E" w:rsidRDefault="007F756E">
      <w:pPr>
        <w:pStyle w:val="Index1"/>
        <w:tabs>
          <w:tab w:val="right" w:pos="5030"/>
        </w:tabs>
        <w:rPr>
          <w:noProof/>
        </w:rPr>
      </w:pPr>
      <w:r>
        <w:rPr>
          <w:noProof/>
        </w:rPr>
        <w:t>Service Manager 2010, 28</w:t>
      </w:r>
    </w:p>
    <w:p w14:paraId="543FBA8B" w14:textId="77777777" w:rsidR="007F756E" w:rsidRDefault="007F756E">
      <w:pPr>
        <w:pStyle w:val="Index1"/>
        <w:tabs>
          <w:tab w:val="right" w:pos="5030"/>
        </w:tabs>
        <w:rPr>
          <w:noProof/>
        </w:rPr>
      </w:pPr>
      <w:r>
        <w:rPr>
          <w:noProof/>
        </w:rPr>
        <w:t>SharePoint Online Extra Storage 1 GB, 60</w:t>
      </w:r>
    </w:p>
    <w:p w14:paraId="2BE457DD" w14:textId="77777777" w:rsidR="007F756E" w:rsidRDefault="007F756E">
      <w:pPr>
        <w:pStyle w:val="Index1"/>
        <w:tabs>
          <w:tab w:val="right" w:pos="5030"/>
        </w:tabs>
        <w:rPr>
          <w:noProof/>
        </w:rPr>
      </w:pPr>
      <w:r>
        <w:rPr>
          <w:noProof/>
        </w:rPr>
        <w:t>SharePoint Online Extra Storage 1 GB A, 60</w:t>
      </w:r>
    </w:p>
    <w:p w14:paraId="720B8C4E" w14:textId="77777777" w:rsidR="007F756E" w:rsidRDefault="007F756E">
      <w:pPr>
        <w:pStyle w:val="Index1"/>
        <w:tabs>
          <w:tab w:val="right" w:pos="5030"/>
        </w:tabs>
        <w:rPr>
          <w:noProof/>
        </w:rPr>
      </w:pPr>
      <w:r>
        <w:rPr>
          <w:noProof/>
        </w:rPr>
        <w:t>SharePoint Online Plan 1, 57, 60</w:t>
      </w:r>
    </w:p>
    <w:p w14:paraId="40127011" w14:textId="77777777" w:rsidR="007F756E" w:rsidRDefault="007F756E">
      <w:pPr>
        <w:pStyle w:val="Index1"/>
        <w:tabs>
          <w:tab w:val="right" w:pos="5030"/>
        </w:tabs>
        <w:rPr>
          <w:noProof/>
        </w:rPr>
      </w:pPr>
      <w:r>
        <w:rPr>
          <w:noProof/>
        </w:rPr>
        <w:t>SharePoint Online Plan 1 Add-on, 60</w:t>
      </w:r>
    </w:p>
    <w:p w14:paraId="1E620D07" w14:textId="77777777" w:rsidR="007F756E" w:rsidRDefault="007F756E">
      <w:pPr>
        <w:pStyle w:val="Index1"/>
        <w:tabs>
          <w:tab w:val="right" w:pos="5030"/>
        </w:tabs>
        <w:rPr>
          <w:noProof/>
        </w:rPr>
      </w:pPr>
      <w:r>
        <w:rPr>
          <w:noProof/>
        </w:rPr>
        <w:t>SharePoint Online Plan 1G, 60</w:t>
      </w:r>
    </w:p>
    <w:p w14:paraId="329A78A5" w14:textId="77777777" w:rsidR="007F756E" w:rsidRDefault="007F756E">
      <w:pPr>
        <w:pStyle w:val="Index1"/>
        <w:tabs>
          <w:tab w:val="right" w:pos="5030"/>
        </w:tabs>
        <w:rPr>
          <w:noProof/>
        </w:rPr>
      </w:pPr>
      <w:r>
        <w:rPr>
          <w:noProof/>
        </w:rPr>
        <w:t>SharePoint Online Plan 2, 60</w:t>
      </w:r>
    </w:p>
    <w:p w14:paraId="6B132722" w14:textId="77777777" w:rsidR="007F756E" w:rsidRDefault="007F756E">
      <w:pPr>
        <w:pStyle w:val="Index1"/>
        <w:tabs>
          <w:tab w:val="right" w:pos="5030"/>
        </w:tabs>
        <w:rPr>
          <w:noProof/>
        </w:rPr>
      </w:pPr>
      <w:r>
        <w:rPr>
          <w:noProof/>
        </w:rPr>
        <w:t>SharePoint Online Plan 2G, 60</w:t>
      </w:r>
    </w:p>
    <w:p w14:paraId="58D13158" w14:textId="77777777" w:rsidR="007F756E" w:rsidRDefault="007F756E">
      <w:pPr>
        <w:pStyle w:val="Index1"/>
        <w:tabs>
          <w:tab w:val="right" w:pos="5030"/>
        </w:tabs>
        <w:rPr>
          <w:noProof/>
        </w:rPr>
      </w:pPr>
      <w:r>
        <w:rPr>
          <w:noProof/>
        </w:rPr>
        <w:t>SharePoint Server 2010, 21, 22, 23</w:t>
      </w:r>
    </w:p>
    <w:p w14:paraId="6C5EEFAE" w14:textId="77777777" w:rsidR="007F756E" w:rsidRDefault="007F756E">
      <w:pPr>
        <w:pStyle w:val="Index1"/>
        <w:tabs>
          <w:tab w:val="right" w:pos="5030"/>
        </w:tabs>
        <w:rPr>
          <w:noProof/>
        </w:rPr>
      </w:pPr>
      <w:r>
        <w:rPr>
          <w:noProof/>
        </w:rPr>
        <w:t>SharePoint Server 2013, 13, 21, 22</w:t>
      </w:r>
    </w:p>
    <w:p w14:paraId="111DE9F0" w14:textId="77777777" w:rsidR="007F756E" w:rsidRDefault="007F756E">
      <w:pPr>
        <w:pStyle w:val="Index1"/>
        <w:tabs>
          <w:tab w:val="right" w:pos="5030"/>
        </w:tabs>
        <w:rPr>
          <w:noProof/>
        </w:rPr>
      </w:pPr>
      <w:r>
        <w:rPr>
          <w:noProof/>
        </w:rPr>
        <w:t>SharePoint Server 2013 Enterprise CAL, 21</w:t>
      </w:r>
    </w:p>
    <w:p w14:paraId="43A45C40" w14:textId="77777777" w:rsidR="007F756E" w:rsidRDefault="007F756E">
      <w:pPr>
        <w:pStyle w:val="Index1"/>
        <w:tabs>
          <w:tab w:val="right" w:pos="5030"/>
        </w:tabs>
        <w:rPr>
          <w:noProof/>
        </w:rPr>
      </w:pPr>
      <w:r>
        <w:rPr>
          <w:noProof/>
        </w:rPr>
        <w:t>SharePoint Server 2013 Standard CAL, 13, 21</w:t>
      </w:r>
    </w:p>
    <w:p w14:paraId="1373E8B5" w14:textId="77777777" w:rsidR="007F756E" w:rsidRDefault="007F756E">
      <w:pPr>
        <w:pStyle w:val="Index1"/>
        <w:tabs>
          <w:tab w:val="right" w:pos="5030"/>
        </w:tabs>
        <w:rPr>
          <w:noProof/>
        </w:rPr>
      </w:pPr>
      <w:r>
        <w:rPr>
          <w:noProof/>
        </w:rPr>
        <w:t>SharePoint Server for Internet Sites, 21, 22</w:t>
      </w:r>
    </w:p>
    <w:p w14:paraId="60B318FB" w14:textId="77777777" w:rsidR="007F756E" w:rsidRDefault="007F756E">
      <w:pPr>
        <w:pStyle w:val="Index1"/>
        <w:tabs>
          <w:tab w:val="right" w:pos="5030"/>
        </w:tabs>
        <w:rPr>
          <w:noProof/>
        </w:rPr>
      </w:pPr>
      <w:r>
        <w:rPr>
          <w:noProof/>
        </w:rPr>
        <w:t>Skype for Business Online, 10</w:t>
      </w:r>
    </w:p>
    <w:p w14:paraId="51D23BFC" w14:textId="77777777" w:rsidR="007F756E" w:rsidRDefault="007F756E">
      <w:pPr>
        <w:pStyle w:val="Index1"/>
        <w:tabs>
          <w:tab w:val="right" w:pos="5030"/>
        </w:tabs>
        <w:rPr>
          <w:noProof/>
        </w:rPr>
      </w:pPr>
      <w:r>
        <w:rPr>
          <w:noProof/>
        </w:rPr>
        <w:t>Skype for Business 2015, 56</w:t>
      </w:r>
    </w:p>
    <w:p w14:paraId="0954147B" w14:textId="77777777" w:rsidR="007F756E" w:rsidRDefault="007F756E">
      <w:pPr>
        <w:pStyle w:val="Index1"/>
        <w:tabs>
          <w:tab w:val="right" w:pos="5030"/>
        </w:tabs>
        <w:rPr>
          <w:noProof/>
        </w:rPr>
      </w:pPr>
      <w:r>
        <w:rPr>
          <w:noProof/>
        </w:rPr>
        <w:t>Skype for Business Online Plan 1, 53, 56</w:t>
      </w:r>
    </w:p>
    <w:p w14:paraId="79A275AB" w14:textId="77777777" w:rsidR="007F756E" w:rsidRDefault="007F756E">
      <w:pPr>
        <w:pStyle w:val="Index1"/>
        <w:tabs>
          <w:tab w:val="right" w:pos="5030"/>
        </w:tabs>
        <w:rPr>
          <w:noProof/>
        </w:rPr>
      </w:pPr>
      <w:r>
        <w:rPr>
          <w:noProof/>
        </w:rPr>
        <w:t>Skype for Business Online Plan 1 Add-on, 57</w:t>
      </w:r>
    </w:p>
    <w:p w14:paraId="688909CB" w14:textId="77777777" w:rsidR="007F756E" w:rsidRDefault="007F756E">
      <w:pPr>
        <w:pStyle w:val="Index1"/>
        <w:tabs>
          <w:tab w:val="right" w:pos="5030"/>
        </w:tabs>
        <w:rPr>
          <w:noProof/>
        </w:rPr>
      </w:pPr>
      <w:r>
        <w:rPr>
          <w:noProof/>
        </w:rPr>
        <w:t>Skype for Business Online Plan 1G, 53</w:t>
      </w:r>
    </w:p>
    <w:p w14:paraId="6C49A781" w14:textId="77777777" w:rsidR="007F756E" w:rsidRDefault="007F756E">
      <w:pPr>
        <w:pStyle w:val="Index1"/>
        <w:tabs>
          <w:tab w:val="right" w:pos="5030"/>
        </w:tabs>
        <w:rPr>
          <w:noProof/>
        </w:rPr>
      </w:pPr>
      <w:r>
        <w:rPr>
          <w:noProof/>
        </w:rPr>
        <w:t>Skype for Business Online Plan 2, 53</w:t>
      </w:r>
    </w:p>
    <w:p w14:paraId="60ABFC3E" w14:textId="77777777" w:rsidR="007F756E" w:rsidRDefault="007F756E">
      <w:pPr>
        <w:pStyle w:val="Index1"/>
        <w:tabs>
          <w:tab w:val="right" w:pos="5030"/>
        </w:tabs>
        <w:rPr>
          <w:noProof/>
        </w:rPr>
      </w:pPr>
      <w:r>
        <w:rPr>
          <w:noProof/>
        </w:rPr>
        <w:t>Skype for Business Online Plan 2G, 53</w:t>
      </w:r>
    </w:p>
    <w:p w14:paraId="40F8C472" w14:textId="77777777" w:rsidR="007F756E" w:rsidRDefault="007F756E">
      <w:pPr>
        <w:pStyle w:val="Index1"/>
        <w:tabs>
          <w:tab w:val="right" w:pos="5030"/>
        </w:tabs>
        <w:rPr>
          <w:noProof/>
        </w:rPr>
      </w:pPr>
      <w:r>
        <w:rPr>
          <w:noProof/>
        </w:rPr>
        <w:t>SQL Server 2008 R2, 23, 24</w:t>
      </w:r>
    </w:p>
    <w:p w14:paraId="22950ECD" w14:textId="77777777" w:rsidR="007F756E" w:rsidRDefault="007F756E">
      <w:pPr>
        <w:pStyle w:val="Index1"/>
        <w:tabs>
          <w:tab w:val="right" w:pos="5030"/>
        </w:tabs>
        <w:rPr>
          <w:noProof/>
        </w:rPr>
      </w:pPr>
      <w:r>
        <w:rPr>
          <w:noProof/>
        </w:rPr>
        <w:t>SQL Server 2012 Parallel Data Warehouse, 10, 23, 24, 29</w:t>
      </w:r>
    </w:p>
    <w:p w14:paraId="4B658997" w14:textId="77777777" w:rsidR="007F756E" w:rsidRDefault="007F756E">
      <w:pPr>
        <w:pStyle w:val="Index1"/>
        <w:tabs>
          <w:tab w:val="right" w:pos="5030"/>
        </w:tabs>
        <w:rPr>
          <w:noProof/>
        </w:rPr>
      </w:pPr>
      <w:r>
        <w:rPr>
          <w:noProof/>
        </w:rPr>
        <w:t>SQL Server 2012 Parallel Data Warehouse Developer, 24, 29</w:t>
      </w:r>
    </w:p>
    <w:p w14:paraId="115C4BC3" w14:textId="77777777" w:rsidR="007F756E" w:rsidRDefault="007F756E">
      <w:pPr>
        <w:pStyle w:val="Index1"/>
        <w:tabs>
          <w:tab w:val="right" w:pos="5030"/>
        </w:tabs>
        <w:rPr>
          <w:noProof/>
        </w:rPr>
      </w:pPr>
      <w:r>
        <w:rPr>
          <w:noProof/>
        </w:rPr>
        <w:t>SQL Server 2014 Business Intelligence, 23</w:t>
      </w:r>
    </w:p>
    <w:p w14:paraId="1CD32C84" w14:textId="77777777" w:rsidR="007F756E" w:rsidRDefault="007F756E">
      <w:pPr>
        <w:pStyle w:val="Index1"/>
        <w:tabs>
          <w:tab w:val="right" w:pos="5030"/>
        </w:tabs>
        <w:rPr>
          <w:noProof/>
        </w:rPr>
      </w:pPr>
      <w:r>
        <w:rPr>
          <w:noProof/>
        </w:rPr>
        <w:t>SQL Server 2014 CAL, 23</w:t>
      </w:r>
    </w:p>
    <w:p w14:paraId="6C5F9207" w14:textId="77777777" w:rsidR="007F756E" w:rsidRDefault="007F756E">
      <w:pPr>
        <w:pStyle w:val="Index1"/>
        <w:tabs>
          <w:tab w:val="right" w:pos="5030"/>
        </w:tabs>
        <w:rPr>
          <w:noProof/>
        </w:rPr>
      </w:pPr>
      <w:r>
        <w:rPr>
          <w:noProof/>
        </w:rPr>
        <w:t>SQL Server 2014 Developer, 23</w:t>
      </w:r>
    </w:p>
    <w:p w14:paraId="2971FAB9" w14:textId="77777777" w:rsidR="007F756E" w:rsidRDefault="007F756E">
      <w:pPr>
        <w:pStyle w:val="Index1"/>
        <w:tabs>
          <w:tab w:val="right" w:pos="5030"/>
        </w:tabs>
        <w:rPr>
          <w:noProof/>
        </w:rPr>
      </w:pPr>
      <w:r>
        <w:rPr>
          <w:noProof/>
        </w:rPr>
        <w:t>SQL Server 2014 Enterprise, 23</w:t>
      </w:r>
    </w:p>
    <w:p w14:paraId="14AC5F81" w14:textId="77777777" w:rsidR="007F756E" w:rsidRDefault="007F756E">
      <w:pPr>
        <w:pStyle w:val="Index1"/>
        <w:tabs>
          <w:tab w:val="right" w:pos="5030"/>
        </w:tabs>
        <w:rPr>
          <w:noProof/>
        </w:rPr>
      </w:pPr>
      <w:r>
        <w:rPr>
          <w:noProof/>
        </w:rPr>
        <w:t>SQL Server 2014 Enterprise Core, 23</w:t>
      </w:r>
    </w:p>
    <w:p w14:paraId="33D8989A" w14:textId="77777777" w:rsidR="007F756E" w:rsidRDefault="007F756E">
      <w:pPr>
        <w:pStyle w:val="Index1"/>
        <w:tabs>
          <w:tab w:val="right" w:pos="5030"/>
        </w:tabs>
        <w:rPr>
          <w:noProof/>
        </w:rPr>
      </w:pPr>
      <w:r>
        <w:rPr>
          <w:noProof/>
        </w:rPr>
        <w:t>SQL Server 2014 Standard, 24</w:t>
      </w:r>
    </w:p>
    <w:p w14:paraId="17632364" w14:textId="77777777" w:rsidR="007F756E" w:rsidRDefault="007F756E">
      <w:pPr>
        <w:pStyle w:val="Index1"/>
        <w:tabs>
          <w:tab w:val="right" w:pos="5030"/>
        </w:tabs>
        <w:rPr>
          <w:noProof/>
        </w:rPr>
      </w:pPr>
      <w:r>
        <w:rPr>
          <w:noProof/>
        </w:rPr>
        <w:t>SQL Server 2014 Standard Core, 24</w:t>
      </w:r>
    </w:p>
    <w:p w14:paraId="515165D4" w14:textId="77777777" w:rsidR="007F756E" w:rsidRDefault="007F756E">
      <w:pPr>
        <w:pStyle w:val="Index1"/>
        <w:tabs>
          <w:tab w:val="right" w:pos="5030"/>
        </w:tabs>
        <w:rPr>
          <w:noProof/>
        </w:rPr>
      </w:pPr>
      <w:r>
        <w:rPr>
          <w:noProof/>
        </w:rPr>
        <w:t>System Center 2012 Datacenter, 67</w:t>
      </w:r>
    </w:p>
    <w:p w14:paraId="3ABC6031" w14:textId="77777777" w:rsidR="007F756E" w:rsidRDefault="007F756E">
      <w:pPr>
        <w:pStyle w:val="Index1"/>
        <w:tabs>
          <w:tab w:val="right" w:pos="5030"/>
        </w:tabs>
        <w:rPr>
          <w:noProof/>
        </w:rPr>
      </w:pPr>
      <w:r>
        <w:rPr>
          <w:noProof/>
        </w:rPr>
        <w:t>System Center 2012 Endpoint Protection, 13, 63</w:t>
      </w:r>
    </w:p>
    <w:p w14:paraId="67C2FA09" w14:textId="77777777" w:rsidR="007F756E" w:rsidRDefault="007F756E">
      <w:pPr>
        <w:pStyle w:val="Index1"/>
        <w:tabs>
          <w:tab w:val="right" w:pos="5030"/>
        </w:tabs>
        <w:rPr>
          <w:noProof/>
        </w:rPr>
      </w:pPr>
      <w:r>
        <w:rPr>
          <w:noProof/>
        </w:rPr>
        <w:t>System Center 2012 R2 Client Man Suite (Client ML) per OSE, 25</w:t>
      </w:r>
    </w:p>
    <w:p w14:paraId="3DFF1AFD" w14:textId="77777777" w:rsidR="007F756E" w:rsidRDefault="007F756E">
      <w:pPr>
        <w:pStyle w:val="Index1"/>
        <w:tabs>
          <w:tab w:val="right" w:pos="5030"/>
        </w:tabs>
        <w:rPr>
          <w:noProof/>
        </w:rPr>
      </w:pPr>
      <w:r>
        <w:rPr>
          <w:noProof/>
        </w:rPr>
        <w:t>System Center 2012 R2 Client Man Suite (Client ML) per User, 25</w:t>
      </w:r>
    </w:p>
    <w:p w14:paraId="7EBB2F14" w14:textId="77777777" w:rsidR="007F756E" w:rsidRDefault="007F756E">
      <w:pPr>
        <w:pStyle w:val="Index1"/>
        <w:tabs>
          <w:tab w:val="right" w:pos="5030"/>
        </w:tabs>
        <w:rPr>
          <w:noProof/>
        </w:rPr>
      </w:pPr>
      <w:r>
        <w:rPr>
          <w:noProof/>
        </w:rPr>
        <w:t>System Center 2012 R2 Configuration Manager Client Management License, 26</w:t>
      </w:r>
    </w:p>
    <w:p w14:paraId="6E0A03EE" w14:textId="77777777" w:rsidR="007F756E" w:rsidRDefault="007F756E">
      <w:pPr>
        <w:pStyle w:val="Index1"/>
        <w:tabs>
          <w:tab w:val="right" w:pos="5030"/>
        </w:tabs>
        <w:rPr>
          <w:noProof/>
        </w:rPr>
      </w:pPr>
      <w:r>
        <w:rPr>
          <w:noProof/>
        </w:rPr>
        <w:t>System Center 2012 R2 Configuration Manager Client Management License per OSE, 26</w:t>
      </w:r>
    </w:p>
    <w:p w14:paraId="1145B06F" w14:textId="77777777" w:rsidR="007F756E" w:rsidRDefault="007F756E">
      <w:pPr>
        <w:pStyle w:val="Index1"/>
        <w:tabs>
          <w:tab w:val="right" w:pos="5030"/>
        </w:tabs>
        <w:rPr>
          <w:noProof/>
        </w:rPr>
      </w:pPr>
      <w:r>
        <w:rPr>
          <w:noProof/>
        </w:rPr>
        <w:t>System Center 2012 R2 Configuration Manager Client Management License per User, 26</w:t>
      </w:r>
    </w:p>
    <w:p w14:paraId="398E4640" w14:textId="77777777" w:rsidR="007F756E" w:rsidRDefault="007F756E">
      <w:pPr>
        <w:pStyle w:val="Index1"/>
        <w:tabs>
          <w:tab w:val="right" w:pos="5030"/>
        </w:tabs>
        <w:rPr>
          <w:noProof/>
        </w:rPr>
      </w:pPr>
      <w:r>
        <w:rPr>
          <w:noProof/>
        </w:rPr>
        <w:t>System Center 2012 R2 Datacenter Server Management License, 27</w:t>
      </w:r>
    </w:p>
    <w:p w14:paraId="2229DA5F" w14:textId="77777777" w:rsidR="007F756E" w:rsidRDefault="007F756E">
      <w:pPr>
        <w:pStyle w:val="Index1"/>
        <w:tabs>
          <w:tab w:val="right" w:pos="5030"/>
        </w:tabs>
        <w:rPr>
          <w:noProof/>
        </w:rPr>
      </w:pPr>
      <w:r>
        <w:rPr>
          <w:noProof/>
        </w:rPr>
        <w:t>System Center 2012 R2 Endpoint Protection, 62, 63</w:t>
      </w:r>
    </w:p>
    <w:p w14:paraId="3AAB2F2D" w14:textId="77777777" w:rsidR="007F756E" w:rsidRDefault="007F756E">
      <w:pPr>
        <w:pStyle w:val="Index1"/>
        <w:tabs>
          <w:tab w:val="right" w:pos="5030"/>
        </w:tabs>
        <w:rPr>
          <w:noProof/>
        </w:rPr>
      </w:pPr>
      <w:r>
        <w:rPr>
          <w:noProof/>
        </w:rPr>
        <w:t>System Center 2012 R2 Standard Server Management License, 27</w:t>
      </w:r>
    </w:p>
    <w:p w14:paraId="543DA1D2" w14:textId="77777777" w:rsidR="007F756E" w:rsidRDefault="007F756E">
      <w:pPr>
        <w:pStyle w:val="Index1"/>
        <w:tabs>
          <w:tab w:val="right" w:pos="5030"/>
        </w:tabs>
        <w:rPr>
          <w:noProof/>
        </w:rPr>
      </w:pPr>
      <w:r>
        <w:rPr>
          <w:noProof/>
        </w:rPr>
        <w:t>System Center 2012 Standard, 12, 67, 77</w:t>
      </w:r>
    </w:p>
    <w:p w14:paraId="5B75D246" w14:textId="77777777" w:rsidR="007F756E" w:rsidRDefault="007F756E">
      <w:pPr>
        <w:pStyle w:val="Index1"/>
        <w:tabs>
          <w:tab w:val="right" w:pos="5030"/>
        </w:tabs>
        <w:rPr>
          <w:noProof/>
        </w:rPr>
      </w:pPr>
      <w:r>
        <w:rPr>
          <w:noProof/>
        </w:rPr>
        <w:t>System Center Configuration Manager 2007 R3, 26, 27, 28</w:t>
      </w:r>
    </w:p>
    <w:p w14:paraId="5210B13A" w14:textId="77777777" w:rsidR="007F756E" w:rsidRDefault="007F756E">
      <w:pPr>
        <w:pStyle w:val="Index1"/>
        <w:tabs>
          <w:tab w:val="right" w:pos="5030"/>
        </w:tabs>
        <w:rPr>
          <w:noProof/>
        </w:rPr>
      </w:pPr>
      <w:r>
        <w:rPr>
          <w:noProof/>
        </w:rPr>
        <w:t>System Center Configuration Manager 2007 R3 Enterprise Server Management License, 26</w:t>
      </w:r>
    </w:p>
    <w:p w14:paraId="656BEA31" w14:textId="77777777" w:rsidR="007F756E" w:rsidRDefault="007F756E">
      <w:pPr>
        <w:pStyle w:val="Index1"/>
        <w:tabs>
          <w:tab w:val="right" w:pos="5030"/>
        </w:tabs>
        <w:rPr>
          <w:noProof/>
        </w:rPr>
      </w:pPr>
      <w:r>
        <w:rPr>
          <w:noProof/>
        </w:rPr>
        <w:t>System Center Configuration Manager 2007 R3 Standard Server Management License, 26</w:t>
      </w:r>
    </w:p>
    <w:p w14:paraId="780437C2" w14:textId="77777777" w:rsidR="007F756E" w:rsidRDefault="007F756E">
      <w:pPr>
        <w:pStyle w:val="Index1"/>
        <w:tabs>
          <w:tab w:val="right" w:pos="5030"/>
        </w:tabs>
        <w:rPr>
          <w:noProof/>
        </w:rPr>
      </w:pPr>
      <w:r>
        <w:rPr>
          <w:noProof/>
        </w:rPr>
        <w:t>System Center Data Protection Manager 2010 Enterprise Server Management License, 26</w:t>
      </w:r>
    </w:p>
    <w:p w14:paraId="54DC0523" w14:textId="77777777" w:rsidR="007F756E" w:rsidRDefault="007F756E">
      <w:pPr>
        <w:pStyle w:val="Index1"/>
        <w:tabs>
          <w:tab w:val="right" w:pos="5030"/>
        </w:tabs>
        <w:rPr>
          <w:noProof/>
        </w:rPr>
      </w:pPr>
      <w:r>
        <w:rPr>
          <w:noProof/>
        </w:rPr>
        <w:t>System Center Data Protection Manager 2010 Standard Server Management License, 26</w:t>
      </w:r>
    </w:p>
    <w:p w14:paraId="17BDECB4" w14:textId="77777777" w:rsidR="007F756E" w:rsidRDefault="007F756E">
      <w:pPr>
        <w:pStyle w:val="Index1"/>
        <w:tabs>
          <w:tab w:val="right" w:pos="5030"/>
        </w:tabs>
        <w:rPr>
          <w:noProof/>
        </w:rPr>
      </w:pPr>
      <w:r>
        <w:rPr>
          <w:noProof/>
        </w:rPr>
        <w:t>System Center Essentials 2010, 27</w:t>
      </w:r>
    </w:p>
    <w:p w14:paraId="6C2E78D3" w14:textId="77777777" w:rsidR="007F756E" w:rsidRDefault="007F756E">
      <w:pPr>
        <w:pStyle w:val="Index1"/>
        <w:tabs>
          <w:tab w:val="right" w:pos="5030"/>
        </w:tabs>
        <w:rPr>
          <w:noProof/>
        </w:rPr>
      </w:pPr>
      <w:r>
        <w:rPr>
          <w:noProof/>
        </w:rPr>
        <w:t>System Center Operations Manager 2007 R2 Client Management License per OSE, 27</w:t>
      </w:r>
    </w:p>
    <w:p w14:paraId="4DDE22C6" w14:textId="77777777" w:rsidR="007F756E" w:rsidRDefault="007F756E">
      <w:pPr>
        <w:pStyle w:val="Index1"/>
        <w:tabs>
          <w:tab w:val="right" w:pos="5030"/>
        </w:tabs>
        <w:rPr>
          <w:noProof/>
        </w:rPr>
      </w:pPr>
      <w:r>
        <w:rPr>
          <w:noProof/>
        </w:rPr>
        <w:t>System Center Operations Manager 2007 R2 Client Management License per User, 27</w:t>
      </w:r>
    </w:p>
    <w:p w14:paraId="5DE8E3F7" w14:textId="77777777" w:rsidR="007F756E" w:rsidRDefault="007F756E">
      <w:pPr>
        <w:pStyle w:val="Index1"/>
        <w:tabs>
          <w:tab w:val="right" w:pos="5030"/>
        </w:tabs>
        <w:rPr>
          <w:noProof/>
        </w:rPr>
      </w:pPr>
      <w:r>
        <w:rPr>
          <w:noProof/>
        </w:rPr>
        <w:t>System Center Operations Manager 2007 R2 Enterprise Server Management License, 27</w:t>
      </w:r>
    </w:p>
    <w:p w14:paraId="4A7E52FF" w14:textId="77777777" w:rsidR="007F756E" w:rsidRDefault="007F756E">
      <w:pPr>
        <w:pStyle w:val="Index1"/>
        <w:tabs>
          <w:tab w:val="right" w:pos="5030"/>
        </w:tabs>
        <w:rPr>
          <w:noProof/>
        </w:rPr>
      </w:pPr>
      <w:r>
        <w:rPr>
          <w:noProof/>
        </w:rPr>
        <w:t>System Center Operations Manager 2007 R2 Standard Server Management License, 27</w:t>
      </w:r>
    </w:p>
    <w:p w14:paraId="6B42D96D" w14:textId="77777777" w:rsidR="007F756E" w:rsidRDefault="007F756E">
      <w:pPr>
        <w:pStyle w:val="Index1"/>
        <w:tabs>
          <w:tab w:val="right" w:pos="5030"/>
        </w:tabs>
        <w:rPr>
          <w:noProof/>
        </w:rPr>
      </w:pPr>
      <w:r>
        <w:rPr>
          <w:noProof/>
        </w:rPr>
        <w:t>System Center Reporting Manager 2006, 27</w:t>
      </w:r>
    </w:p>
    <w:p w14:paraId="7E9C0DCD" w14:textId="77777777" w:rsidR="007F756E" w:rsidRDefault="007F756E">
      <w:pPr>
        <w:pStyle w:val="Index1"/>
        <w:tabs>
          <w:tab w:val="right" w:pos="5030"/>
        </w:tabs>
        <w:rPr>
          <w:noProof/>
        </w:rPr>
      </w:pPr>
      <w:r>
        <w:rPr>
          <w:noProof/>
        </w:rPr>
        <w:t>System Center Server Management Suite Datacenter, 28</w:t>
      </w:r>
    </w:p>
    <w:p w14:paraId="43CA5E32" w14:textId="77777777" w:rsidR="007F756E" w:rsidRDefault="007F756E">
      <w:pPr>
        <w:pStyle w:val="Index1"/>
        <w:tabs>
          <w:tab w:val="right" w:pos="5030"/>
        </w:tabs>
        <w:rPr>
          <w:noProof/>
        </w:rPr>
      </w:pPr>
      <w:r>
        <w:rPr>
          <w:noProof/>
        </w:rPr>
        <w:t>System Center Server Management Suite Enterprise, 27, 28</w:t>
      </w:r>
    </w:p>
    <w:p w14:paraId="458C6D38" w14:textId="77777777" w:rsidR="007F756E" w:rsidRDefault="007F756E">
      <w:pPr>
        <w:pStyle w:val="Index1"/>
        <w:tabs>
          <w:tab w:val="right" w:pos="5030"/>
        </w:tabs>
        <w:rPr>
          <w:noProof/>
        </w:rPr>
      </w:pPr>
      <w:r>
        <w:rPr>
          <w:noProof/>
        </w:rPr>
        <w:t>System Center Service Manager 2010 Client Management License (Client ML) per OSE, 28</w:t>
      </w:r>
    </w:p>
    <w:p w14:paraId="3746DB01" w14:textId="77777777" w:rsidR="007F756E" w:rsidRDefault="007F756E">
      <w:pPr>
        <w:pStyle w:val="Index1"/>
        <w:tabs>
          <w:tab w:val="right" w:pos="5030"/>
        </w:tabs>
        <w:rPr>
          <w:noProof/>
        </w:rPr>
      </w:pPr>
      <w:r>
        <w:rPr>
          <w:noProof/>
        </w:rPr>
        <w:t>System Center Service Manager 2010 Client Management License (Client ML) per User, 28</w:t>
      </w:r>
    </w:p>
    <w:p w14:paraId="344C9127" w14:textId="77777777" w:rsidR="007F756E" w:rsidRDefault="007F756E">
      <w:pPr>
        <w:pStyle w:val="Index1"/>
        <w:tabs>
          <w:tab w:val="right" w:pos="5030"/>
        </w:tabs>
        <w:rPr>
          <w:noProof/>
        </w:rPr>
      </w:pPr>
      <w:r>
        <w:rPr>
          <w:noProof/>
        </w:rPr>
        <w:t>System Center Service Manager 2010 Server Management License (Server ML) per OSE, 28</w:t>
      </w:r>
    </w:p>
    <w:p w14:paraId="78694C32" w14:textId="77777777" w:rsidR="007F756E" w:rsidRDefault="007F756E">
      <w:pPr>
        <w:pStyle w:val="Index1"/>
        <w:tabs>
          <w:tab w:val="right" w:pos="5030"/>
        </w:tabs>
        <w:rPr>
          <w:noProof/>
        </w:rPr>
      </w:pPr>
      <w:r>
        <w:rPr>
          <w:noProof/>
        </w:rPr>
        <w:t>VDI Suite, 29</w:t>
      </w:r>
    </w:p>
    <w:p w14:paraId="7A9D21DB" w14:textId="77777777" w:rsidR="007F756E" w:rsidRDefault="007F756E">
      <w:pPr>
        <w:pStyle w:val="Index1"/>
        <w:tabs>
          <w:tab w:val="right" w:pos="5030"/>
        </w:tabs>
        <w:rPr>
          <w:noProof/>
        </w:rPr>
      </w:pPr>
      <w:r>
        <w:rPr>
          <w:noProof/>
        </w:rPr>
        <w:t>VDI Suite with MDOP, 29</w:t>
      </w:r>
    </w:p>
    <w:p w14:paraId="7928CCF6" w14:textId="77777777" w:rsidR="007F756E" w:rsidRDefault="007F756E">
      <w:pPr>
        <w:pStyle w:val="Index1"/>
        <w:tabs>
          <w:tab w:val="right" w:pos="5030"/>
        </w:tabs>
        <w:rPr>
          <w:noProof/>
        </w:rPr>
      </w:pPr>
      <w:r>
        <w:rPr>
          <w:noProof/>
        </w:rPr>
        <w:t>Virtual Machine Manager 2008 R2, 28</w:t>
      </w:r>
    </w:p>
    <w:p w14:paraId="2D4BE3B1" w14:textId="77777777" w:rsidR="007F756E" w:rsidRDefault="007F756E">
      <w:pPr>
        <w:pStyle w:val="Index1"/>
        <w:tabs>
          <w:tab w:val="right" w:pos="5030"/>
        </w:tabs>
        <w:rPr>
          <w:noProof/>
        </w:rPr>
      </w:pPr>
      <w:r>
        <w:rPr>
          <w:noProof/>
        </w:rPr>
        <w:t>Visio 2013 Professional, 18</w:t>
      </w:r>
    </w:p>
    <w:p w14:paraId="536ACD8C" w14:textId="77777777" w:rsidR="007F756E" w:rsidRDefault="007F756E">
      <w:pPr>
        <w:pStyle w:val="Index1"/>
        <w:tabs>
          <w:tab w:val="right" w:pos="5030"/>
        </w:tabs>
        <w:rPr>
          <w:noProof/>
        </w:rPr>
      </w:pPr>
      <w:r>
        <w:rPr>
          <w:noProof/>
        </w:rPr>
        <w:t>Visio 2013 Standard, 18</w:t>
      </w:r>
    </w:p>
    <w:p w14:paraId="435C624E" w14:textId="77777777" w:rsidR="007F756E" w:rsidRDefault="007F756E">
      <w:pPr>
        <w:pStyle w:val="Index1"/>
        <w:tabs>
          <w:tab w:val="right" w:pos="5030"/>
        </w:tabs>
        <w:rPr>
          <w:noProof/>
        </w:rPr>
      </w:pPr>
      <w:r>
        <w:rPr>
          <w:noProof/>
        </w:rPr>
        <w:t>Visio Premium 2010, 19</w:t>
      </w:r>
    </w:p>
    <w:p w14:paraId="4A341A22" w14:textId="77777777" w:rsidR="007F756E" w:rsidRDefault="007F756E">
      <w:pPr>
        <w:pStyle w:val="Index1"/>
        <w:tabs>
          <w:tab w:val="right" w:pos="5030"/>
        </w:tabs>
        <w:rPr>
          <w:noProof/>
        </w:rPr>
      </w:pPr>
      <w:r>
        <w:rPr>
          <w:noProof/>
        </w:rPr>
        <w:t>Visio Pro for Office 365, 54</w:t>
      </w:r>
    </w:p>
    <w:p w14:paraId="4BDB7559" w14:textId="77777777" w:rsidR="007F756E" w:rsidRDefault="007F756E">
      <w:pPr>
        <w:pStyle w:val="Index1"/>
        <w:tabs>
          <w:tab w:val="right" w:pos="5030"/>
        </w:tabs>
        <w:rPr>
          <w:noProof/>
        </w:rPr>
      </w:pPr>
      <w:r>
        <w:rPr>
          <w:noProof/>
        </w:rPr>
        <w:t>Visio Pro for Office 365 A, 54</w:t>
      </w:r>
    </w:p>
    <w:p w14:paraId="3D31BFDC" w14:textId="77777777" w:rsidR="007F756E" w:rsidRDefault="007F756E">
      <w:pPr>
        <w:pStyle w:val="Index1"/>
        <w:tabs>
          <w:tab w:val="right" w:pos="5030"/>
        </w:tabs>
        <w:rPr>
          <w:noProof/>
        </w:rPr>
      </w:pPr>
      <w:r>
        <w:rPr>
          <w:noProof/>
        </w:rPr>
        <w:t>Visio Pro for Office 365 From SA, 54</w:t>
      </w:r>
    </w:p>
    <w:p w14:paraId="389A1D4F" w14:textId="77777777" w:rsidR="007F756E" w:rsidRDefault="007F756E">
      <w:pPr>
        <w:pStyle w:val="Index1"/>
        <w:tabs>
          <w:tab w:val="right" w:pos="5030"/>
        </w:tabs>
        <w:rPr>
          <w:noProof/>
        </w:rPr>
      </w:pPr>
      <w:r>
        <w:rPr>
          <w:noProof/>
        </w:rPr>
        <w:t>Visio Professional 2013, 19, 66, 72</w:t>
      </w:r>
    </w:p>
    <w:p w14:paraId="0B6336FF" w14:textId="77777777" w:rsidR="007F756E" w:rsidRDefault="007F756E">
      <w:pPr>
        <w:pStyle w:val="Index1"/>
        <w:tabs>
          <w:tab w:val="right" w:pos="5030"/>
        </w:tabs>
        <w:rPr>
          <w:noProof/>
        </w:rPr>
      </w:pPr>
      <w:r>
        <w:rPr>
          <w:noProof/>
        </w:rPr>
        <w:t>Visio Standard 2013, 19, 66</w:t>
      </w:r>
    </w:p>
    <w:p w14:paraId="78417933" w14:textId="77777777" w:rsidR="007F756E" w:rsidRDefault="007F756E">
      <w:pPr>
        <w:pStyle w:val="Index1"/>
        <w:tabs>
          <w:tab w:val="right" w:pos="5030"/>
        </w:tabs>
        <w:rPr>
          <w:noProof/>
        </w:rPr>
      </w:pPr>
      <w:r>
        <w:rPr>
          <w:noProof/>
        </w:rPr>
        <w:t>Visual Studio LightSwitch 2011, 29</w:t>
      </w:r>
    </w:p>
    <w:p w14:paraId="02D38BF2" w14:textId="77777777" w:rsidR="007F756E" w:rsidRDefault="007F756E">
      <w:pPr>
        <w:pStyle w:val="Index1"/>
        <w:tabs>
          <w:tab w:val="right" w:pos="5030"/>
        </w:tabs>
        <w:rPr>
          <w:noProof/>
        </w:rPr>
      </w:pPr>
      <w:r>
        <w:rPr>
          <w:noProof/>
        </w:rPr>
        <w:t>Visual Studio Premium 2013 with MSDN, 29</w:t>
      </w:r>
    </w:p>
    <w:p w14:paraId="08AC847B" w14:textId="77777777" w:rsidR="007F756E" w:rsidRDefault="007F756E">
      <w:pPr>
        <w:pStyle w:val="Index1"/>
        <w:tabs>
          <w:tab w:val="right" w:pos="5030"/>
        </w:tabs>
        <w:rPr>
          <w:noProof/>
        </w:rPr>
      </w:pPr>
      <w:r>
        <w:rPr>
          <w:noProof/>
        </w:rPr>
        <w:t>Visual Studio Professional 2012, 29</w:t>
      </w:r>
    </w:p>
    <w:p w14:paraId="5D6313B0" w14:textId="77777777" w:rsidR="007F756E" w:rsidRDefault="007F756E">
      <w:pPr>
        <w:pStyle w:val="Index1"/>
        <w:tabs>
          <w:tab w:val="right" w:pos="5030"/>
        </w:tabs>
        <w:rPr>
          <w:noProof/>
        </w:rPr>
      </w:pPr>
      <w:r>
        <w:rPr>
          <w:noProof/>
        </w:rPr>
        <w:t>Visual Studio Professional 2013, 29</w:t>
      </w:r>
    </w:p>
    <w:p w14:paraId="3CF72FD4" w14:textId="77777777" w:rsidR="007F756E" w:rsidRDefault="007F756E">
      <w:pPr>
        <w:pStyle w:val="Index1"/>
        <w:tabs>
          <w:tab w:val="right" w:pos="5030"/>
        </w:tabs>
        <w:rPr>
          <w:noProof/>
        </w:rPr>
      </w:pPr>
      <w:r>
        <w:rPr>
          <w:noProof/>
        </w:rPr>
        <w:t>Visual Studio Professional 2013 with MSDN, 29</w:t>
      </w:r>
    </w:p>
    <w:p w14:paraId="71F2ADF5" w14:textId="77777777" w:rsidR="007F756E" w:rsidRDefault="007F756E">
      <w:pPr>
        <w:pStyle w:val="Index1"/>
        <w:tabs>
          <w:tab w:val="right" w:pos="5030"/>
        </w:tabs>
        <w:rPr>
          <w:noProof/>
        </w:rPr>
      </w:pPr>
      <w:r>
        <w:rPr>
          <w:noProof/>
        </w:rPr>
        <w:t>Visual Studio Team Foundation Server 2013 CAL, 30</w:t>
      </w:r>
    </w:p>
    <w:p w14:paraId="060876F6" w14:textId="77777777" w:rsidR="007F756E" w:rsidRDefault="007F756E">
      <w:pPr>
        <w:pStyle w:val="Index1"/>
        <w:tabs>
          <w:tab w:val="right" w:pos="5030"/>
        </w:tabs>
        <w:rPr>
          <w:noProof/>
        </w:rPr>
      </w:pPr>
      <w:r>
        <w:rPr>
          <w:noProof/>
        </w:rPr>
        <w:t>Visual Studio Team Foundation Server 2013 with SQL Server 2010 Technology, 30</w:t>
      </w:r>
    </w:p>
    <w:p w14:paraId="0DC85EA9" w14:textId="77777777" w:rsidR="007F756E" w:rsidRDefault="007F756E">
      <w:pPr>
        <w:pStyle w:val="Index1"/>
        <w:tabs>
          <w:tab w:val="right" w:pos="5030"/>
        </w:tabs>
        <w:rPr>
          <w:noProof/>
        </w:rPr>
      </w:pPr>
      <w:r>
        <w:rPr>
          <w:noProof/>
        </w:rPr>
        <w:t>Visual Studio Test Professional 2013 with MSDN, 29</w:t>
      </w:r>
    </w:p>
    <w:p w14:paraId="5AE44213" w14:textId="77777777" w:rsidR="007F756E" w:rsidRDefault="007F756E">
      <w:pPr>
        <w:pStyle w:val="Index1"/>
        <w:tabs>
          <w:tab w:val="right" w:pos="5030"/>
        </w:tabs>
        <w:rPr>
          <w:noProof/>
        </w:rPr>
      </w:pPr>
      <w:r>
        <w:rPr>
          <w:noProof/>
        </w:rPr>
        <w:t>Visual Studio Ultimate 2013 with MSDN, 29</w:t>
      </w:r>
    </w:p>
    <w:p w14:paraId="01C7B417" w14:textId="77777777" w:rsidR="007F756E" w:rsidRDefault="007F756E">
      <w:pPr>
        <w:pStyle w:val="Index1"/>
        <w:tabs>
          <w:tab w:val="right" w:pos="5030"/>
        </w:tabs>
        <w:rPr>
          <w:noProof/>
        </w:rPr>
      </w:pPr>
      <w:r>
        <w:rPr>
          <w:noProof/>
        </w:rPr>
        <w:t>Windows 8.1 Enterprise Sideloading, 30</w:t>
      </w:r>
    </w:p>
    <w:p w14:paraId="65547A05" w14:textId="77777777" w:rsidR="007F756E" w:rsidRDefault="007F756E">
      <w:pPr>
        <w:pStyle w:val="Index1"/>
        <w:tabs>
          <w:tab w:val="right" w:pos="5030"/>
        </w:tabs>
        <w:rPr>
          <w:noProof/>
        </w:rPr>
      </w:pPr>
      <w:r>
        <w:rPr>
          <w:noProof/>
        </w:rPr>
        <w:t>Windows 8.1 Enterprise Upgrade, 30</w:t>
      </w:r>
    </w:p>
    <w:p w14:paraId="74D9FD57" w14:textId="77777777" w:rsidR="007F756E" w:rsidRDefault="007F756E">
      <w:pPr>
        <w:pStyle w:val="Index1"/>
        <w:tabs>
          <w:tab w:val="right" w:pos="5030"/>
        </w:tabs>
        <w:rPr>
          <w:noProof/>
        </w:rPr>
      </w:pPr>
      <w:r>
        <w:rPr>
          <w:noProof/>
        </w:rPr>
        <w:t>Windows 8.1 Enterprise Upgrade and SA (Per Device), 30</w:t>
      </w:r>
    </w:p>
    <w:p w14:paraId="69D8D62F" w14:textId="77777777" w:rsidR="007F756E" w:rsidRDefault="007F756E">
      <w:pPr>
        <w:pStyle w:val="Index1"/>
        <w:tabs>
          <w:tab w:val="right" w:pos="5030"/>
        </w:tabs>
        <w:rPr>
          <w:noProof/>
        </w:rPr>
      </w:pPr>
      <w:r>
        <w:rPr>
          <w:noProof/>
        </w:rPr>
        <w:t>Windows 8.1 Enterprise Upgrade and SA Per User, 30</w:t>
      </w:r>
    </w:p>
    <w:p w14:paraId="3E9DB259" w14:textId="77777777" w:rsidR="007F756E" w:rsidRDefault="007F756E">
      <w:pPr>
        <w:pStyle w:val="Index1"/>
        <w:tabs>
          <w:tab w:val="right" w:pos="5030"/>
        </w:tabs>
        <w:rPr>
          <w:noProof/>
        </w:rPr>
      </w:pPr>
      <w:r>
        <w:rPr>
          <w:noProof/>
        </w:rPr>
        <w:t>Windows 8.1 Enterprise Upgrade and SA Per User (from SA), 30</w:t>
      </w:r>
    </w:p>
    <w:p w14:paraId="42CFE20A" w14:textId="77777777" w:rsidR="007F756E" w:rsidRDefault="007F756E">
      <w:pPr>
        <w:pStyle w:val="Index1"/>
        <w:tabs>
          <w:tab w:val="right" w:pos="5030"/>
        </w:tabs>
        <w:rPr>
          <w:noProof/>
        </w:rPr>
      </w:pPr>
      <w:r>
        <w:rPr>
          <w:noProof/>
        </w:rPr>
        <w:t>Windows 8.1 Enterprise Upgrade and SA with MDOP Per Device, 30</w:t>
      </w:r>
    </w:p>
    <w:p w14:paraId="3C1F6E14" w14:textId="77777777" w:rsidR="007F756E" w:rsidRDefault="007F756E">
      <w:pPr>
        <w:pStyle w:val="Index1"/>
        <w:tabs>
          <w:tab w:val="right" w:pos="5030"/>
        </w:tabs>
        <w:rPr>
          <w:noProof/>
        </w:rPr>
      </w:pPr>
      <w:r>
        <w:rPr>
          <w:noProof/>
        </w:rPr>
        <w:t>Windows 8.1 Enterprise Upgrade and SA with MDOP Per User, 30</w:t>
      </w:r>
    </w:p>
    <w:p w14:paraId="1CCEC3F1" w14:textId="77777777" w:rsidR="007F756E" w:rsidRDefault="007F756E">
      <w:pPr>
        <w:pStyle w:val="Index1"/>
        <w:tabs>
          <w:tab w:val="right" w:pos="5030"/>
        </w:tabs>
        <w:rPr>
          <w:noProof/>
        </w:rPr>
      </w:pPr>
      <w:r>
        <w:rPr>
          <w:noProof/>
        </w:rPr>
        <w:t>Windows 8.1 Enterprise Upgrade and SA with MDOP Per User (from SA), 30</w:t>
      </w:r>
    </w:p>
    <w:p w14:paraId="433FC3C0" w14:textId="77777777" w:rsidR="007F756E" w:rsidRDefault="007F756E">
      <w:pPr>
        <w:pStyle w:val="Index1"/>
        <w:tabs>
          <w:tab w:val="right" w:pos="5030"/>
        </w:tabs>
        <w:rPr>
          <w:noProof/>
        </w:rPr>
      </w:pPr>
      <w:r>
        <w:rPr>
          <w:noProof/>
        </w:rPr>
        <w:t>Windows 8.1 Pro, 36</w:t>
      </w:r>
    </w:p>
    <w:p w14:paraId="0045765E" w14:textId="77777777" w:rsidR="007F756E" w:rsidRDefault="007F756E">
      <w:pPr>
        <w:pStyle w:val="Index1"/>
        <w:tabs>
          <w:tab w:val="right" w:pos="5030"/>
        </w:tabs>
        <w:rPr>
          <w:noProof/>
        </w:rPr>
      </w:pPr>
      <w:r>
        <w:rPr>
          <w:noProof/>
        </w:rPr>
        <w:t>Windows 8.1 Pro Upgrade, 30</w:t>
      </w:r>
    </w:p>
    <w:p w14:paraId="03DAB0EB" w14:textId="77777777" w:rsidR="007F756E" w:rsidRDefault="007F756E">
      <w:pPr>
        <w:pStyle w:val="Index1"/>
        <w:tabs>
          <w:tab w:val="right" w:pos="5030"/>
        </w:tabs>
        <w:rPr>
          <w:noProof/>
        </w:rPr>
      </w:pPr>
      <w:r>
        <w:rPr>
          <w:noProof/>
        </w:rPr>
        <w:t>Windows Embedded 8 Standard Enterprise Kit, 35</w:t>
      </w:r>
    </w:p>
    <w:p w14:paraId="77C1E6C2" w14:textId="77777777" w:rsidR="007F756E" w:rsidRDefault="007F756E">
      <w:pPr>
        <w:pStyle w:val="Index1"/>
        <w:tabs>
          <w:tab w:val="right" w:pos="5030"/>
        </w:tabs>
        <w:rPr>
          <w:noProof/>
        </w:rPr>
      </w:pPr>
      <w:r>
        <w:rPr>
          <w:noProof/>
        </w:rPr>
        <w:t>Windows Embedded 8.1 Industry Ent. for SA (Std, POSR, Ind Retail), 35</w:t>
      </w:r>
    </w:p>
    <w:p w14:paraId="64BEA250" w14:textId="77777777" w:rsidR="007F756E" w:rsidRDefault="007F756E">
      <w:pPr>
        <w:pStyle w:val="Index1"/>
        <w:tabs>
          <w:tab w:val="right" w:pos="5030"/>
        </w:tabs>
        <w:rPr>
          <w:noProof/>
        </w:rPr>
      </w:pPr>
      <w:r>
        <w:rPr>
          <w:noProof/>
        </w:rPr>
        <w:t>Windows Embedded 8.1 Industry Enterprise for SA, 35</w:t>
      </w:r>
    </w:p>
    <w:p w14:paraId="0065B819" w14:textId="77777777" w:rsidR="007F756E" w:rsidRDefault="007F756E">
      <w:pPr>
        <w:pStyle w:val="Index1"/>
        <w:tabs>
          <w:tab w:val="right" w:pos="5030"/>
        </w:tabs>
        <w:rPr>
          <w:noProof/>
        </w:rPr>
      </w:pPr>
      <w:r>
        <w:rPr>
          <w:noProof/>
        </w:rPr>
        <w:t>Windows Embedded 8.1 Industry Enterprise Upgrade, 35</w:t>
      </w:r>
    </w:p>
    <w:p w14:paraId="5954532C" w14:textId="77777777" w:rsidR="007F756E" w:rsidRDefault="007F756E">
      <w:pPr>
        <w:pStyle w:val="Index1"/>
        <w:tabs>
          <w:tab w:val="right" w:pos="5030"/>
        </w:tabs>
        <w:rPr>
          <w:noProof/>
        </w:rPr>
      </w:pPr>
      <w:r>
        <w:rPr>
          <w:noProof/>
        </w:rPr>
        <w:t>Windows Embedded 8.1 Industry Enterprise Upgrade (Std, POSR, Ind Retail), 35</w:t>
      </w:r>
    </w:p>
    <w:p w14:paraId="1307B2C1" w14:textId="77777777" w:rsidR="007F756E" w:rsidRDefault="007F756E">
      <w:pPr>
        <w:pStyle w:val="Index1"/>
        <w:tabs>
          <w:tab w:val="right" w:pos="5030"/>
        </w:tabs>
        <w:rPr>
          <w:noProof/>
        </w:rPr>
      </w:pPr>
      <w:r>
        <w:rPr>
          <w:noProof/>
        </w:rPr>
        <w:t>Windows Embedded 8.1 Industry Pro, 35, 36, 37, 69</w:t>
      </w:r>
    </w:p>
    <w:p w14:paraId="296149F7" w14:textId="77777777" w:rsidR="007F756E" w:rsidRDefault="007F756E">
      <w:pPr>
        <w:pStyle w:val="Index1"/>
        <w:tabs>
          <w:tab w:val="right" w:pos="5030"/>
        </w:tabs>
        <w:rPr>
          <w:noProof/>
        </w:rPr>
      </w:pPr>
      <w:r>
        <w:rPr>
          <w:noProof/>
        </w:rPr>
        <w:t>Windows Embedded Device Manager 2011, 27</w:t>
      </w:r>
    </w:p>
    <w:p w14:paraId="145F56E2" w14:textId="77777777" w:rsidR="007F756E" w:rsidRDefault="007F756E">
      <w:pPr>
        <w:pStyle w:val="Index1"/>
        <w:tabs>
          <w:tab w:val="right" w:pos="5030"/>
        </w:tabs>
        <w:rPr>
          <w:noProof/>
        </w:rPr>
      </w:pPr>
      <w:r>
        <w:rPr>
          <w:noProof/>
        </w:rPr>
        <w:t>Windows Enterprise Upgrade and SA for Partners in Learning (Per Device), 30</w:t>
      </w:r>
    </w:p>
    <w:p w14:paraId="2894E0E3" w14:textId="77777777" w:rsidR="007F756E" w:rsidRDefault="007F756E">
      <w:pPr>
        <w:pStyle w:val="Index1"/>
        <w:tabs>
          <w:tab w:val="right" w:pos="5030"/>
        </w:tabs>
        <w:rPr>
          <w:noProof/>
        </w:rPr>
      </w:pPr>
      <w:r>
        <w:rPr>
          <w:noProof/>
        </w:rPr>
        <w:t>Windows HPC Server 2008 R2 Suite, 38</w:t>
      </w:r>
    </w:p>
    <w:p w14:paraId="7284348F" w14:textId="77777777" w:rsidR="007F756E" w:rsidRDefault="007F756E">
      <w:pPr>
        <w:pStyle w:val="Index1"/>
        <w:tabs>
          <w:tab w:val="right" w:pos="5030"/>
        </w:tabs>
        <w:rPr>
          <w:noProof/>
        </w:rPr>
      </w:pPr>
      <w:r>
        <w:rPr>
          <w:noProof/>
        </w:rPr>
        <w:t>Windows MultiPoint Server 2012 CAL, 37</w:t>
      </w:r>
    </w:p>
    <w:p w14:paraId="54E158D2" w14:textId="77777777" w:rsidR="007F756E" w:rsidRDefault="007F756E">
      <w:pPr>
        <w:pStyle w:val="Index1"/>
        <w:tabs>
          <w:tab w:val="right" w:pos="5030"/>
        </w:tabs>
        <w:rPr>
          <w:noProof/>
        </w:rPr>
      </w:pPr>
      <w:r>
        <w:rPr>
          <w:noProof/>
        </w:rPr>
        <w:t>Windows MultiPoint Server 2012 CAL with Windows Server 2012 CAL, 37</w:t>
      </w:r>
    </w:p>
    <w:p w14:paraId="64194854" w14:textId="77777777" w:rsidR="007F756E" w:rsidRDefault="007F756E">
      <w:pPr>
        <w:pStyle w:val="Index1"/>
        <w:tabs>
          <w:tab w:val="right" w:pos="5030"/>
        </w:tabs>
        <w:rPr>
          <w:noProof/>
        </w:rPr>
      </w:pPr>
      <w:r>
        <w:rPr>
          <w:noProof/>
        </w:rPr>
        <w:t>Windows MultiPoint Server 2012 Premium, 37, 38</w:t>
      </w:r>
    </w:p>
    <w:p w14:paraId="38F8A8C4" w14:textId="77777777" w:rsidR="007F756E" w:rsidRDefault="007F756E">
      <w:pPr>
        <w:pStyle w:val="Index1"/>
        <w:tabs>
          <w:tab w:val="right" w:pos="5030"/>
        </w:tabs>
        <w:rPr>
          <w:noProof/>
        </w:rPr>
      </w:pPr>
      <w:r>
        <w:rPr>
          <w:noProof/>
        </w:rPr>
        <w:t>Windows MultiPoint Server 2012 Premium with Windows MultiPoint Server CAL, 37, 38</w:t>
      </w:r>
    </w:p>
    <w:p w14:paraId="366F3069" w14:textId="77777777" w:rsidR="007F756E" w:rsidRDefault="007F756E">
      <w:pPr>
        <w:pStyle w:val="Index1"/>
        <w:tabs>
          <w:tab w:val="right" w:pos="5030"/>
        </w:tabs>
        <w:rPr>
          <w:noProof/>
        </w:rPr>
      </w:pPr>
      <w:r>
        <w:rPr>
          <w:noProof/>
        </w:rPr>
        <w:t>Windows MultiPoint Server 2012 Premium with Windows MultiPoint Server CAL (5 clients) with Windows Server 2010 CAL, 38</w:t>
      </w:r>
    </w:p>
    <w:p w14:paraId="62A0F160" w14:textId="77777777" w:rsidR="007F756E" w:rsidRDefault="007F756E">
      <w:pPr>
        <w:pStyle w:val="Index1"/>
        <w:tabs>
          <w:tab w:val="right" w:pos="5030"/>
        </w:tabs>
        <w:rPr>
          <w:noProof/>
        </w:rPr>
      </w:pPr>
      <w:r>
        <w:rPr>
          <w:noProof/>
        </w:rPr>
        <w:t>Windows MultiPoint Server 2012 Standard, 38</w:t>
      </w:r>
    </w:p>
    <w:p w14:paraId="5358E9C8" w14:textId="77777777" w:rsidR="007F756E" w:rsidRDefault="007F756E">
      <w:pPr>
        <w:pStyle w:val="Index1"/>
        <w:tabs>
          <w:tab w:val="right" w:pos="5030"/>
        </w:tabs>
        <w:rPr>
          <w:noProof/>
        </w:rPr>
      </w:pPr>
      <w:r>
        <w:rPr>
          <w:noProof/>
        </w:rPr>
        <w:t>Windows SA Per User Add On, 30</w:t>
      </w:r>
    </w:p>
    <w:p w14:paraId="150D8BCE" w14:textId="77777777" w:rsidR="007F756E" w:rsidRDefault="007F756E">
      <w:pPr>
        <w:pStyle w:val="Index1"/>
        <w:tabs>
          <w:tab w:val="right" w:pos="5030"/>
        </w:tabs>
        <w:rPr>
          <w:noProof/>
        </w:rPr>
      </w:pPr>
      <w:r>
        <w:rPr>
          <w:noProof/>
        </w:rPr>
        <w:t>Windows Server 2008 R2, 12, 38</w:t>
      </w:r>
    </w:p>
    <w:p w14:paraId="43B911C3" w14:textId="77777777" w:rsidR="007F756E" w:rsidRDefault="007F756E">
      <w:pPr>
        <w:pStyle w:val="Index1"/>
        <w:tabs>
          <w:tab w:val="right" w:pos="5030"/>
        </w:tabs>
        <w:rPr>
          <w:noProof/>
        </w:rPr>
      </w:pPr>
      <w:r>
        <w:rPr>
          <w:noProof/>
        </w:rPr>
        <w:t>Windows Server 2010 Active Directory Rights Management Services CAL, 38</w:t>
      </w:r>
    </w:p>
    <w:p w14:paraId="2DEB3AF6" w14:textId="77777777" w:rsidR="007F756E" w:rsidRDefault="007F756E">
      <w:pPr>
        <w:pStyle w:val="Index1"/>
        <w:tabs>
          <w:tab w:val="right" w:pos="5030"/>
        </w:tabs>
        <w:rPr>
          <w:noProof/>
        </w:rPr>
      </w:pPr>
      <w:r>
        <w:rPr>
          <w:noProof/>
        </w:rPr>
        <w:t>Windows Server 2010 CAL, 38</w:t>
      </w:r>
    </w:p>
    <w:p w14:paraId="3441B008" w14:textId="77777777" w:rsidR="007F756E" w:rsidRDefault="007F756E">
      <w:pPr>
        <w:pStyle w:val="Index1"/>
        <w:tabs>
          <w:tab w:val="right" w:pos="5030"/>
        </w:tabs>
        <w:rPr>
          <w:noProof/>
        </w:rPr>
      </w:pPr>
      <w:r>
        <w:rPr>
          <w:noProof/>
        </w:rPr>
        <w:t>Windows Server 2012 Active Directory Rights Management Services External Connectors, 38</w:t>
      </w:r>
    </w:p>
    <w:p w14:paraId="570AF361" w14:textId="77777777" w:rsidR="007F756E" w:rsidRDefault="007F756E">
      <w:pPr>
        <w:pStyle w:val="Index1"/>
        <w:tabs>
          <w:tab w:val="right" w:pos="5030"/>
        </w:tabs>
        <w:rPr>
          <w:noProof/>
        </w:rPr>
      </w:pPr>
      <w:r>
        <w:rPr>
          <w:noProof/>
        </w:rPr>
        <w:t>Windows Server 2012 CAL, 13</w:t>
      </w:r>
    </w:p>
    <w:p w14:paraId="5A27AD39" w14:textId="77777777" w:rsidR="007F756E" w:rsidRDefault="007F756E">
      <w:pPr>
        <w:pStyle w:val="Index1"/>
        <w:tabs>
          <w:tab w:val="right" w:pos="5030"/>
        </w:tabs>
        <w:rPr>
          <w:noProof/>
        </w:rPr>
      </w:pPr>
      <w:r>
        <w:rPr>
          <w:noProof/>
        </w:rPr>
        <w:t>Windows Server 2012 External Connector, 38</w:t>
      </w:r>
    </w:p>
    <w:p w14:paraId="3F2D4D82" w14:textId="77777777" w:rsidR="007F756E" w:rsidRDefault="007F756E">
      <w:pPr>
        <w:pStyle w:val="Index1"/>
        <w:tabs>
          <w:tab w:val="right" w:pos="5030"/>
        </w:tabs>
        <w:rPr>
          <w:noProof/>
        </w:rPr>
      </w:pPr>
      <w:r>
        <w:rPr>
          <w:noProof/>
        </w:rPr>
        <w:t>Windows Server 2012 R2 Datacenter, 38</w:t>
      </w:r>
    </w:p>
    <w:p w14:paraId="480339FC" w14:textId="77777777" w:rsidR="007F756E" w:rsidRDefault="007F756E">
      <w:pPr>
        <w:pStyle w:val="Index1"/>
        <w:tabs>
          <w:tab w:val="right" w:pos="5030"/>
        </w:tabs>
        <w:rPr>
          <w:noProof/>
        </w:rPr>
      </w:pPr>
      <w:r>
        <w:rPr>
          <w:noProof/>
        </w:rPr>
        <w:t>Windows Server 2012 R2 Essentials, 38</w:t>
      </w:r>
    </w:p>
    <w:p w14:paraId="3ED45682" w14:textId="77777777" w:rsidR="007F756E" w:rsidRDefault="007F756E">
      <w:pPr>
        <w:pStyle w:val="Index1"/>
        <w:tabs>
          <w:tab w:val="right" w:pos="5030"/>
        </w:tabs>
        <w:rPr>
          <w:noProof/>
        </w:rPr>
      </w:pPr>
      <w:r>
        <w:rPr>
          <w:noProof/>
        </w:rPr>
        <w:t>Windows Server 2012 R2 Standard, 38</w:t>
      </w:r>
    </w:p>
    <w:p w14:paraId="73078A85" w14:textId="77777777" w:rsidR="007F756E" w:rsidRDefault="007F756E">
      <w:pPr>
        <w:pStyle w:val="Index1"/>
        <w:tabs>
          <w:tab w:val="right" w:pos="5030"/>
        </w:tabs>
        <w:rPr>
          <w:noProof/>
        </w:rPr>
      </w:pPr>
      <w:r>
        <w:rPr>
          <w:noProof/>
        </w:rPr>
        <w:t>Windows Server 2012 Remote Desktop Services CAL, 38</w:t>
      </w:r>
    </w:p>
    <w:p w14:paraId="035A1398" w14:textId="77777777" w:rsidR="007F756E" w:rsidRDefault="007F756E">
      <w:pPr>
        <w:pStyle w:val="Index1"/>
        <w:tabs>
          <w:tab w:val="right" w:pos="5030"/>
        </w:tabs>
        <w:rPr>
          <w:noProof/>
        </w:rPr>
      </w:pPr>
      <w:r>
        <w:rPr>
          <w:noProof/>
        </w:rPr>
        <w:t>Windows Server 2012 Remote Desktop Services External Connector, 38</w:t>
      </w:r>
    </w:p>
    <w:p w14:paraId="31AE6AB0" w14:textId="77777777" w:rsidR="007F756E" w:rsidRDefault="007F756E">
      <w:pPr>
        <w:pStyle w:val="Index1"/>
        <w:tabs>
          <w:tab w:val="right" w:pos="5030"/>
        </w:tabs>
        <w:rPr>
          <w:noProof/>
        </w:rPr>
      </w:pPr>
      <w:r>
        <w:rPr>
          <w:noProof/>
        </w:rPr>
        <w:t>Windows Server 2012 Standard, 12</w:t>
      </w:r>
    </w:p>
    <w:p w14:paraId="0B3FABD2" w14:textId="77777777" w:rsidR="007F756E" w:rsidRDefault="007F756E">
      <w:pPr>
        <w:pStyle w:val="Index1"/>
        <w:tabs>
          <w:tab w:val="right" w:pos="5030"/>
        </w:tabs>
        <w:rPr>
          <w:noProof/>
        </w:rPr>
      </w:pPr>
      <w:r>
        <w:rPr>
          <w:noProof/>
        </w:rPr>
        <w:t>Windows Small Business Server 2008, 38</w:t>
      </w:r>
    </w:p>
    <w:p w14:paraId="24AF4E83" w14:textId="77777777" w:rsidR="007F756E" w:rsidRDefault="007F756E">
      <w:pPr>
        <w:pStyle w:val="Index1"/>
        <w:tabs>
          <w:tab w:val="right" w:pos="5030"/>
        </w:tabs>
        <w:rPr>
          <w:noProof/>
        </w:rPr>
      </w:pPr>
      <w:r>
        <w:rPr>
          <w:noProof/>
        </w:rPr>
        <w:t>Windows Small Business Server 2011, 38, 39</w:t>
      </w:r>
    </w:p>
    <w:p w14:paraId="7463CC68" w14:textId="77777777" w:rsidR="007F756E" w:rsidRDefault="007F756E">
      <w:pPr>
        <w:pStyle w:val="Index1"/>
        <w:tabs>
          <w:tab w:val="right" w:pos="5030"/>
        </w:tabs>
        <w:rPr>
          <w:noProof/>
        </w:rPr>
      </w:pPr>
      <w:r>
        <w:rPr>
          <w:noProof/>
        </w:rPr>
        <w:t>Windows Small Business Server 2011 CAL Suite, 39</w:t>
      </w:r>
    </w:p>
    <w:p w14:paraId="33A5A34C" w14:textId="77777777" w:rsidR="007F756E" w:rsidRDefault="007F756E">
      <w:pPr>
        <w:pStyle w:val="Index1"/>
        <w:tabs>
          <w:tab w:val="right" w:pos="5030"/>
        </w:tabs>
        <w:rPr>
          <w:noProof/>
        </w:rPr>
      </w:pPr>
      <w:r>
        <w:rPr>
          <w:noProof/>
        </w:rPr>
        <w:t>Windows Small Business Server 2011 Premium Add-on CAL Suite, 39</w:t>
      </w:r>
    </w:p>
    <w:p w14:paraId="74767BA3" w14:textId="77777777" w:rsidR="007F756E" w:rsidRDefault="007F756E">
      <w:pPr>
        <w:pStyle w:val="Index1"/>
        <w:tabs>
          <w:tab w:val="right" w:pos="5030"/>
        </w:tabs>
        <w:rPr>
          <w:noProof/>
        </w:rPr>
      </w:pPr>
      <w:r>
        <w:rPr>
          <w:noProof/>
        </w:rPr>
        <w:t>Windows Virtual Desktop Access, 15, 66, 78, 84</w:t>
      </w:r>
    </w:p>
    <w:p w14:paraId="0072250A" w14:textId="77777777" w:rsidR="007F756E" w:rsidRDefault="007F756E">
      <w:pPr>
        <w:pStyle w:val="Index1"/>
        <w:tabs>
          <w:tab w:val="right" w:pos="5030"/>
        </w:tabs>
        <w:rPr>
          <w:noProof/>
        </w:rPr>
      </w:pPr>
      <w:r>
        <w:rPr>
          <w:noProof/>
        </w:rPr>
        <w:t>Windows Virtual Desktop Access Per Device, 30</w:t>
      </w:r>
    </w:p>
    <w:p w14:paraId="360397D2" w14:textId="77777777" w:rsidR="007F756E" w:rsidRDefault="007F756E">
      <w:pPr>
        <w:pStyle w:val="Index1"/>
        <w:tabs>
          <w:tab w:val="right" w:pos="5030"/>
        </w:tabs>
        <w:rPr>
          <w:noProof/>
        </w:rPr>
      </w:pPr>
      <w:r>
        <w:rPr>
          <w:noProof/>
        </w:rPr>
        <w:t>Windows Virtual Desktop Access Per User, 30</w:t>
      </w:r>
    </w:p>
    <w:p w14:paraId="42E42D0E" w14:textId="77777777" w:rsidR="007F756E" w:rsidRDefault="007F756E">
      <w:pPr>
        <w:pStyle w:val="Index1"/>
        <w:tabs>
          <w:tab w:val="right" w:pos="5030"/>
        </w:tabs>
        <w:rPr>
          <w:noProof/>
        </w:rPr>
      </w:pPr>
      <w:r>
        <w:rPr>
          <w:noProof/>
        </w:rPr>
        <w:t>Windows Virtual Desktop Access with MDOP Per User, 30</w:t>
      </w:r>
    </w:p>
    <w:p w14:paraId="46A14841" w14:textId="77777777" w:rsidR="007F756E" w:rsidRDefault="007F756E">
      <w:pPr>
        <w:pStyle w:val="Index1"/>
        <w:tabs>
          <w:tab w:val="right" w:pos="5030"/>
        </w:tabs>
        <w:rPr>
          <w:noProof/>
        </w:rPr>
      </w:pPr>
      <w:r>
        <w:rPr>
          <w:noProof/>
        </w:rPr>
        <w:t>Word 2013, 18, 66</w:t>
      </w:r>
    </w:p>
    <w:p w14:paraId="345DBB1C" w14:textId="77777777" w:rsidR="007F756E" w:rsidRDefault="007F756E">
      <w:pPr>
        <w:pStyle w:val="Index1"/>
        <w:tabs>
          <w:tab w:val="right" w:pos="5030"/>
        </w:tabs>
        <w:rPr>
          <w:noProof/>
        </w:rPr>
      </w:pPr>
      <w:r>
        <w:rPr>
          <w:noProof/>
        </w:rPr>
        <w:t>Word for Mac 2011, 19, 67</w:t>
      </w:r>
    </w:p>
    <w:p w14:paraId="0ADFDE51" w14:textId="77777777" w:rsidR="007F756E" w:rsidRDefault="007F756E">
      <w:pPr>
        <w:pStyle w:val="Index1"/>
        <w:tabs>
          <w:tab w:val="right" w:pos="5030"/>
        </w:tabs>
        <w:rPr>
          <w:noProof/>
        </w:rPr>
      </w:pPr>
      <w:r>
        <w:rPr>
          <w:noProof/>
        </w:rPr>
        <w:t>Work at Home for Mac 2011, 19</w:t>
      </w:r>
    </w:p>
    <w:p w14:paraId="4960854B" w14:textId="77777777" w:rsidR="007F756E" w:rsidRDefault="007F756E">
      <w:pPr>
        <w:pStyle w:val="Index1"/>
        <w:tabs>
          <w:tab w:val="right" w:pos="5030"/>
        </w:tabs>
        <w:rPr>
          <w:noProof/>
        </w:rPr>
      </w:pPr>
      <w:r>
        <w:rPr>
          <w:noProof/>
        </w:rPr>
        <w:t>Work At Home for Office Professional Plus 2013, 18</w:t>
      </w:r>
    </w:p>
    <w:p w14:paraId="16E66D1C" w14:textId="77777777" w:rsidR="007F756E" w:rsidRDefault="007F756E">
      <w:pPr>
        <w:pStyle w:val="Index1"/>
        <w:tabs>
          <w:tab w:val="right" w:pos="5030"/>
        </w:tabs>
        <w:rPr>
          <w:noProof/>
        </w:rPr>
      </w:pPr>
      <w:r>
        <w:rPr>
          <w:noProof/>
        </w:rPr>
        <w:t>Work at Home for Office Standard 2013, 18</w:t>
      </w:r>
    </w:p>
    <w:p w14:paraId="20F47D00" w14:textId="77777777" w:rsidR="007F756E" w:rsidRDefault="007F756E">
      <w:pPr>
        <w:pStyle w:val="Index1"/>
        <w:tabs>
          <w:tab w:val="right" w:pos="5030"/>
        </w:tabs>
        <w:rPr>
          <w:noProof/>
        </w:rPr>
      </w:pPr>
      <w:r>
        <w:rPr>
          <w:noProof/>
        </w:rPr>
        <w:t>Yammer Enterprise, 63</w:t>
      </w:r>
    </w:p>
    <w:p w14:paraId="18AF7364" w14:textId="77777777" w:rsidR="007F756E" w:rsidRDefault="007F756E" w:rsidP="00956AFC">
      <w:pPr>
        <w:pStyle w:val="ProductList-Body"/>
        <w:rPr>
          <w:noProof/>
          <w:color w:val="000000" w:themeColor="text1"/>
        </w:rPr>
        <w:sectPr w:rsidR="007F756E" w:rsidSect="007F756E">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7F756E">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DDD36" w14:textId="77777777" w:rsidR="003C72EF" w:rsidRDefault="003C72EF" w:rsidP="009A573F">
      <w:pPr>
        <w:spacing w:after="0" w:line="240" w:lineRule="auto"/>
      </w:pPr>
      <w:r>
        <w:separator/>
      </w:r>
    </w:p>
  </w:endnote>
  <w:endnote w:type="continuationSeparator" w:id="0">
    <w:p w14:paraId="4D1296A7" w14:textId="77777777" w:rsidR="003C72EF" w:rsidRDefault="003C72EF" w:rsidP="009A573F">
      <w:pPr>
        <w:spacing w:after="0" w:line="240" w:lineRule="auto"/>
      </w:pPr>
      <w:r>
        <w:continuationSeparator/>
      </w:r>
    </w:p>
  </w:endnote>
  <w:endnote w:type="continuationNotice" w:id="1">
    <w:p w14:paraId="3BAF6776" w14:textId="77777777" w:rsidR="003C72EF" w:rsidRDefault="003C7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27F3E" w14:textId="77777777" w:rsidR="002A615A" w:rsidRDefault="002A615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F2" w14:textId="77777777" w:rsidR="00F17460" w:rsidRPr="00FF08DB" w:rsidRDefault="00F17460"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C03" w14:textId="77777777" w:rsidR="00F17460" w:rsidRPr="00FF08DB" w:rsidRDefault="00F17460"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C14" w14:textId="77777777" w:rsidR="00F17460" w:rsidRPr="00FF08DB" w:rsidRDefault="00F17460"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F17460" w:rsidRDefault="00F17460">
    <w:pPr>
      <w:pStyle w:val="Footer"/>
    </w:pPr>
    <w:r>
      <w:rPr>
        <w:noProof/>
      </w:rPr>
      <w:drawing>
        <wp:inline distT="0" distB="0" distL="0" distR="0" wp14:anchorId="096D07E3" wp14:editId="63B40924">
          <wp:extent cx="1993692" cy="457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77345" w14:textId="77777777" w:rsidR="002A615A" w:rsidRDefault="002A61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F17460" w:rsidRPr="00C76DF3" w:rsidRDefault="003C72EF" w:rsidP="002203AF">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F17460" w:rsidRPr="00C76DF3" w:rsidRDefault="00F17460"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F17460" w:rsidRPr="00C76DF3" w:rsidRDefault="003C72EF" w:rsidP="002203AF">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F17460" w:rsidRPr="00C76DF3" w:rsidRDefault="00F17460"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F17460" w:rsidRPr="00C76DF3" w:rsidRDefault="00F17460"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F17460" w:rsidRPr="00C76DF3" w:rsidRDefault="003C72EF" w:rsidP="002203AF">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F17460" w:rsidRPr="00C76DF3" w:rsidRDefault="00F17460"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F17460" w:rsidRPr="00C76DF3" w:rsidRDefault="003C72EF" w:rsidP="002203AF">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F17460" w:rsidRPr="00C76DF3" w:rsidRDefault="00F17460"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F17460" w:rsidRPr="00C76DF3" w:rsidRDefault="003C72EF" w:rsidP="002203AF">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F17460" w:rsidRPr="00C76DF3" w:rsidRDefault="00F17460"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F17460" w:rsidRPr="00C76DF3" w:rsidRDefault="003C72EF" w:rsidP="002203AF">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F17460" w:rsidRPr="00C76DF3" w:rsidRDefault="00F17460"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F17460" w:rsidRPr="00C76DF3" w:rsidRDefault="003C72EF" w:rsidP="002203AF">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8C" w14:textId="77777777" w:rsidR="00F17460" w:rsidRPr="00FF08DB" w:rsidRDefault="00F17460"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9D" w14:textId="77777777" w:rsidR="00F17460" w:rsidRPr="00FF08DB" w:rsidRDefault="00F17460"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AE" w14:textId="77777777" w:rsidR="00F17460" w:rsidRPr="00FF08DB" w:rsidRDefault="00F17460"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BF" w14:textId="77777777" w:rsidR="00F17460" w:rsidRPr="00FF08DB" w:rsidRDefault="00F17460"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D0" w14:textId="77777777" w:rsidR="00F17460" w:rsidRPr="00FF08DB" w:rsidRDefault="00F17460"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F17460"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F17460" w:rsidRPr="00C76DF3" w:rsidRDefault="003C72EF" w:rsidP="00CB3D69">
          <w:pPr>
            <w:pStyle w:val="ProductList-OfferingBody"/>
            <w:ind w:left="-77" w:right="-73"/>
            <w:jc w:val="center"/>
            <w:rPr>
              <w:color w:val="808080" w:themeColor="background1" w:themeShade="80"/>
              <w:sz w:val="14"/>
              <w:szCs w:val="14"/>
            </w:rPr>
          </w:pPr>
          <w:hyperlink w:anchor="ToC" w:history="1">
            <w:r w:rsidR="00F17460"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F17460" w:rsidRPr="00C76DF3" w:rsidRDefault="00F17460"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F17460" w:rsidRPr="00C76DF3" w:rsidRDefault="003C72EF" w:rsidP="00CB3D69">
          <w:pPr>
            <w:pStyle w:val="ProductList-OfferingBody"/>
            <w:ind w:left="-72" w:right="-74"/>
            <w:jc w:val="center"/>
            <w:rPr>
              <w:color w:val="808080" w:themeColor="background1" w:themeShade="80"/>
              <w:sz w:val="14"/>
              <w:szCs w:val="14"/>
            </w:rPr>
          </w:pPr>
          <w:hyperlink w:anchor="Introduction" w:history="1">
            <w:r w:rsidR="00F17460"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F17460" w:rsidRPr="00C76DF3" w:rsidRDefault="00F17460"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F17460" w:rsidRPr="00C76DF3" w:rsidRDefault="003C72EF" w:rsidP="003B4047">
          <w:pPr>
            <w:pStyle w:val="ProductList-OfferingBody"/>
            <w:ind w:left="-72" w:right="-75"/>
            <w:jc w:val="center"/>
            <w:rPr>
              <w:color w:val="808080" w:themeColor="background1" w:themeShade="80"/>
              <w:sz w:val="14"/>
              <w:szCs w:val="14"/>
            </w:rPr>
          </w:pPr>
          <w:hyperlink w:anchor="SoftwareProducts" w:history="1">
            <w:r w:rsidR="00F17460"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F17460" w:rsidRPr="00C76DF3" w:rsidRDefault="00F17460"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F17460" w:rsidRPr="00C76DF3" w:rsidRDefault="003C72EF" w:rsidP="00CB3D69">
          <w:pPr>
            <w:pStyle w:val="ProductList-OfferingBody"/>
            <w:ind w:left="-72" w:right="-77"/>
            <w:jc w:val="center"/>
            <w:rPr>
              <w:color w:val="808080" w:themeColor="background1" w:themeShade="80"/>
              <w:sz w:val="14"/>
              <w:szCs w:val="14"/>
            </w:rPr>
          </w:pPr>
          <w:hyperlink w:anchor="OnlineServices" w:history="1">
            <w:r w:rsidR="00F17460"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F17460" w:rsidRPr="00C76DF3" w:rsidRDefault="003C72EF" w:rsidP="00CB3D69">
          <w:pPr>
            <w:pStyle w:val="ProductList-OfferingBody"/>
            <w:ind w:left="-72" w:right="-77"/>
            <w:jc w:val="center"/>
            <w:rPr>
              <w:color w:val="808080" w:themeColor="background1" w:themeShade="80"/>
              <w:sz w:val="14"/>
              <w:szCs w:val="14"/>
            </w:rPr>
          </w:pPr>
          <w:hyperlink w:anchor="SoftwareAssurance" w:history="1">
            <w:r w:rsidR="00F17460"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F17460" w:rsidRPr="00C76DF3" w:rsidRDefault="00F17460"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F17460" w:rsidRPr="00C76DF3" w:rsidRDefault="003C72EF" w:rsidP="00CB3D69">
          <w:pPr>
            <w:pStyle w:val="ProductList-OfferingBody"/>
            <w:ind w:left="-72" w:right="-76"/>
            <w:jc w:val="center"/>
            <w:rPr>
              <w:color w:val="808080" w:themeColor="background1" w:themeShade="80"/>
              <w:sz w:val="14"/>
              <w:szCs w:val="14"/>
            </w:rPr>
          </w:pPr>
          <w:hyperlink w:anchor="Services" w:history="1">
            <w:r w:rsidR="00F17460"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F17460" w:rsidRPr="00C76DF3" w:rsidRDefault="00F17460"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F17460" w:rsidRPr="00C76DF3" w:rsidRDefault="003C72EF" w:rsidP="00CB3D69">
          <w:pPr>
            <w:pStyle w:val="ProductList-OfferingBody"/>
            <w:ind w:left="-72" w:right="-74"/>
            <w:jc w:val="center"/>
            <w:rPr>
              <w:color w:val="808080" w:themeColor="background1" w:themeShade="80"/>
              <w:sz w:val="14"/>
              <w:szCs w:val="14"/>
            </w:rPr>
          </w:pPr>
          <w:hyperlink w:anchor="AppendixA" w:history="1">
            <w:r w:rsidR="00F17460"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F17460" w:rsidRPr="00C76DF3" w:rsidRDefault="00F17460"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F17460" w:rsidRPr="00C76DF3" w:rsidRDefault="003C72EF" w:rsidP="00CB3D69">
          <w:pPr>
            <w:pStyle w:val="ProductList-OfferingBody"/>
            <w:ind w:left="-72" w:right="-87"/>
            <w:jc w:val="center"/>
            <w:rPr>
              <w:color w:val="808080" w:themeColor="background1" w:themeShade="80"/>
              <w:sz w:val="14"/>
              <w:szCs w:val="14"/>
            </w:rPr>
          </w:pPr>
          <w:hyperlink w:anchor="Index" w:history="1">
            <w:r w:rsidR="00F17460" w:rsidRPr="00CB3D69">
              <w:rPr>
                <w:rStyle w:val="Hyperlink"/>
                <w:color w:val="023160" w:themeColor="hyperlink" w:themeShade="80"/>
                <w:sz w:val="14"/>
                <w:szCs w:val="14"/>
              </w:rPr>
              <w:t>Index</w:t>
            </w:r>
          </w:hyperlink>
        </w:p>
      </w:tc>
    </w:tr>
  </w:tbl>
  <w:p w14:paraId="4FDCCBE1" w14:textId="77777777" w:rsidR="00F17460" w:rsidRPr="00FF08DB" w:rsidRDefault="00F17460"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47E2" w14:textId="77777777" w:rsidR="003C72EF" w:rsidRDefault="003C72EF" w:rsidP="009A573F">
      <w:pPr>
        <w:spacing w:after="0" w:line="240" w:lineRule="auto"/>
      </w:pPr>
      <w:r>
        <w:separator/>
      </w:r>
    </w:p>
  </w:footnote>
  <w:footnote w:type="continuationSeparator" w:id="0">
    <w:p w14:paraId="23496691" w14:textId="77777777" w:rsidR="003C72EF" w:rsidRDefault="003C72EF" w:rsidP="009A573F">
      <w:pPr>
        <w:spacing w:after="0" w:line="240" w:lineRule="auto"/>
      </w:pPr>
      <w:r>
        <w:continuationSeparator/>
      </w:r>
    </w:p>
  </w:footnote>
  <w:footnote w:type="continuationNotice" w:id="1">
    <w:p w14:paraId="161924D4" w14:textId="77777777" w:rsidR="003C72EF" w:rsidRDefault="003C72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42DE" w14:textId="77777777" w:rsidR="002A615A" w:rsidRDefault="002A6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D6E86" w14:textId="77777777" w:rsidR="002A615A" w:rsidRDefault="002A6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2588E" w14:textId="77777777" w:rsidR="002A615A" w:rsidRDefault="002A61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21187B75" w:rsidR="00F17460" w:rsidRPr="00E3770D" w:rsidRDefault="00F17460"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April</w:t>
        </w:r>
        <w:r w:rsidRPr="00E3770D">
          <w:rPr>
            <w:color w:val="404040" w:themeColor="text1" w:themeTint="BF"/>
          </w:rPr>
          <w:t xml:space="preserve"> 201</w:t>
        </w:r>
        <w:r>
          <w:rPr>
            <w:color w:val="404040" w:themeColor="text1" w:themeTint="BF"/>
          </w:rPr>
          <w:t>5</w:t>
        </w:r>
        <w:r w:rsidRPr="00E3770D">
          <w:rPr>
            <w:color w:val="404040" w:themeColor="text1" w:themeTint="BF"/>
          </w:rPr>
          <w:t>)</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2A615A">
          <w:rPr>
            <w:rStyle w:val="ProductList-Offering1Char"/>
            <w:noProof/>
            <w:color w:val="404040" w:themeColor="text1" w:themeTint="BF"/>
          </w:rPr>
          <w:t>91</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172"/>
    <w:multiLevelType w:val="hybridMultilevel"/>
    <w:tmpl w:val="2DB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61731"/>
    <w:multiLevelType w:val="hybridMultilevel"/>
    <w:tmpl w:val="5C4E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D6AC5"/>
    <w:multiLevelType w:val="hybridMultilevel"/>
    <w:tmpl w:val="0784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5">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53F33"/>
    <w:multiLevelType w:val="hybridMultilevel"/>
    <w:tmpl w:val="973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242EE"/>
    <w:multiLevelType w:val="hybridMultilevel"/>
    <w:tmpl w:val="E69A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D2B12A2"/>
    <w:multiLevelType w:val="multilevel"/>
    <w:tmpl w:val="F6A4A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A55AC"/>
    <w:multiLevelType w:val="hybridMultilevel"/>
    <w:tmpl w:val="CDE66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B0CB7"/>
    <w:multiLevelType w:val="hybridMultilevel"/>
    <w:tmpl w:val="0A6651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C81D26"/>
    <w:multiLevelType w:val="hybridMultilevel"/>
    <w:tmpl w:val="C2A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445C2DF7"/>
    <w:multiLevelType w:val="hybridMultilevel"/>
    <w:tmpl w:val="3374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AE090C"/>
    <w:multiLevelType w:val="hybridMultilevel"/>
    <w:tmpl w:val="A9B2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FE786E"/>
    <w:multiLevelType w:val="hybridMultilevel"/>
    <w:tmpl w:val="52CE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C0455C"/>
    <w:multiLevelType w:val="multilevel"/>
    <w:tmpl w:val="3FE4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BE7478"/>
    <w:multiLevelType w:val="multilevel"/>
    <w:tmpl w:val="CDF84B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A1C0519"/>
    <w:multiLevelType w:val="hybridMultilevel"/>
    <w:tmpl w:val="74FE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C43D5F"/>
    <w:multiLevelType w:val="hybridMultilevel"/>
    <w:tmpl w:val="28C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1D185E"/>
    <w:multiLevelType w:val="hybridMultilevel"/>
    <w:tmpl w:val="1F904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9476F0"/>
    <w:multiLevelType w:val="multilevel"/>
    <w:tmpl w:val="721293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EE02E29"/>
    <w:multiLevelType w:val="hybridMultilevel"/>
    <w:tmpl w:val="4D32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19"/>
  </w:num>
  <w:num w:numId="4">
    <w:abstractNumId w:val="6"/>
  </w:num>
  <w:num w:numId="5">
    <w:abstractNumId w:val="1"/>
  </w:num>
  <w:num w:numId="6">
    <w:abstractNumId w:val="2"/>
  </w:num>
  <w:num w:numId="7">
    <w:abstractNumId w:val="11"/>
  </w:num>
  <w:num w:numId="8">
    <w:abstractNumId w:val="55"/>
  </w:num>
  <w:num w:numId="9">
    <w:abstractNumId w:val="13"/>
  </w:num>
  <w:num w:numId="10">
    <w:abstractNumId w:val="61"/>
  </w:num>
  <w:num w:numId="11">
    <w:abstractNumId w:val="45"/>
  </w:num>
  <w:num w:numId="12">
    <w:abstractNumId w:val="65"/>
  </w:num>
  <w:num w:numId="13">
    <w:abstractNumId w:val="33"/>
  </w:num>
  <w:num w:numId="14">
    <w:abstractNumId w:val="25"/>
  </w:num>
  <w:num w:numId="15">
    <w:abstractNumId w:val="31"/>
  </w:num>
  <w:num w:numId="16">
    <w:abstractNumId w:val="29"/>
  </w:num>
  <w:num w:numId="17">
    <w:abstractNumId w:val="16"/>
  </w:num>
  <w:num w:numId="18">
    <w:abstractNumId w:val="57"/>
  </w:num>
  <w:num w:numId="19">
    <w:abstractNumId w:val="3"/>
  </w:num>
  <w:num w:numId="20">
    <w:abstractNumId w:val="14"/>
  </w:num>
  <w:num w:numId="21">
    <w:abstractNumId w:val="54"/>
  </w:num>
  <w:num w:numId="22">
    <w:abstractNumId w:val="53"/>
  </w:num>
  <w:num w:numId="23">
    <w:abstractNumId w:val="47"/>
  </w:num>
  <w:num w:numId="24">
    <w:abstractNumId w:val="40"/>
  </w:num>
  <w:num w:numId="25">
    <w:abstractNumId w:val="60"/>
  </w:num>
  <w:num w:numId="26">
    <w:abstractNumId w:val="12"/>
  </w:num>
  <w:num w:numId="27">
    <w:abstractNumId w:val="8"/>
  </w:num>
  <w:num w:numId="28">
    <w:abstractNumId w:val="42"/>
  </w:num>
  <w:num w:numId="29">
    <w:abstractNumId w:val="26"/>
  </w:num>
  <w:num w:numId="30">
    <w:abstractNumId w:val="28"/>
  </w:num>
  <w:num w:numId="31">
    <w:abstractNumId w:val="58"/>
  </w:num>
  <w:num w:numId="32">
    <w:abstractNumId w:val="59"/>
  </w:num>
  <w:num w:numId="33">
    <w:abstractNumId w:val="44"/>
  </w:num>
  <w:num w:numId="34">
    <w:abstractNumId w:val="48"/>
  </w:num>
  <w:num w:numId="35">
    <w:abstractNumId w:val="49"/>
  </w:num>
  <w:num w:numId="36">
    <w:abstractNumId w:val="9"/>
  </w:num>
  <w:num w:numId="37">
    <w:abstractNumId w:val="43"/>
  </w:num>
  <w:num w:numId="38">
    <w:abstractNumId w:val="22"/>
  </w:num>
  <w:num w:numId="39">
    <w:abstractNumId w:val="34"/>
  </w:num>
  <w:num w:numId="40">
    <w:abstractNumId w:val="7"/>
  </w:num>
  <w:num w:numId="41">
    <w:abstractNumId w:val="20"/>
  </w:num>
  <w:num w:numId="42">
    <w:abstractNumId w:val="39"/>
  </w:num>
  <w:num w:numId="43">
    <w:abstractNumId w:val="46"/>
  </w:num>
  <w:num w:numId="44">
    <w:abstractNumId w:val="23"/>
  </w:num>
  <w:num w:numId="45">
    <w:abstractNumId w:val="4"/>
  </w:num>
  <w:num w:numId="46">
    <w:abstractNumId w:val="27"/>
  </w:num>
  <w:num w:numId="47">
    <w:abstractNumId w:val="64"/>
  </w:num>
  <w:num w:numId="48">
    <w:abstractNumId w:val="5"/>
  </w:num>
  <w:num w:numId="49">
    <w:abstractNumId w:val="36"/>
  </w:num>
  <w:num w:numId="50">
    <w:abstractNumId w:val="32"/>
  </w:num>
  <w:num w:numId="51">
    <w:abstractNumId w:val="10"/>
  </w:num>
  <w:num w:numId="52">
    <w:abstractNumId w:val="18"/>
  </w:num>
  <w:num w:numId="53">
    <w:abstractNumId w:val="30"/>
  </w:num>
  <w:num w:numId="54">
    <w:abstractNumId w:val="37"/>
  </w:num>
  <w:num w:numId="55">
    <w:abstractNumId w:val="52"/>
  </w:num>
  <w:num w:numId="56">
    <w:abstractNumId w:val="17"/>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2"/>
  </w:num>
  <w:num w:numId="79">
    <w:abstractNumId w:val="0"/>
  </w:num>
  <w:num w:numId="80">
    <w:abstractNumId w:val="50"/>
  </w:num>
  <w:num w:numId="81">
    <w:abstractNumId w:val="51"/>
  </w:num>
  <w:num w:numId="82">
    <w:abstractNumId w:val="56"/>
  </w:num>
  <w:num w:numId="83">
    <w:abstractNumId w:val="63"/>
  </w:num>
  <w:num w:numId="84">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grammar="clean"/>
  <w:documentProtection w:edit="readOnly" w:enforcement="1" w:cryptProviderType="rsaAES" w:cryptAlgorithmClass="hash" w:cryptAlgorithmType="typeAny" w:cryptAlgorithmSid="14" w:cryptSpinCount="100000" w:hash="2LBMNudXbfyyUK60KoNbOg6r7vI9mdn/56il+RTu68jE6WQC9LR5V58bayeVxYMR2Tv6TGvq9niz9tPinKaFHQ==" w:salt="tfCqCAIeSJlO7pd9Ki/c1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3307"/>
    <w:rsid w:val="00003B95"/>
    <w:rsid w:val="00004B16"/>
    <w:rsid w:val="00004BE2"/>
    <w:rsid w:val="000056F6"/>
    <w:rsid w:val="0000793E"/>
    <w:rsid w:val="00007E40"/>
    <w:rsid w:val="000106A8"/>
    <w:rsid w:val="00011885"/>
    <w:rsid w:val="0001272B"/>
    <w:rsid w:val="00012831"/>
    <w:rsid w:val="000137E9"/>
    <w:rsid w:val="00021DFC"/>
    <w:rsid w:val="00024B72"/>
    <w:rsid w:val="0002605D"/>
    <w:rsid w:val="00026DDE"/>
    <w:rsid w:val="0002719C"/>
    <w:rsid w:val="00031223"/>
    <w:rsid w:val="00031662"/>
    <w:rsid w:val="0003269D"/>
    <w:rsid w:val="000346AC"/>
    <w:rsid w:val="00035F22"/>
    <w:rsid w:val="00036242"/>
    <w:rsid w:val="0003651D"/>
    <w:rsid w:val="00043BAC"/>
    <w:rsid w:val="000469DE"/>
    <w:rsid w:val="000476AA"/>
    <w:rsid w:val="00047DC7"/>
    <w:rsid w:val="00050BC6"/>
    <w:rsid w:val="00055772"/>
    <w:rsid w:val="00056522"/>
    <w:rsid w:val="00056FAF"/>
    <w:rsid w:val="00057D82"/>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00F7"/>
    <w:rsid w:val="00090E7C"/>
    <w:rsid w:val="0009164C"/>
    <w:rsid w:val="000916E5"/>
    <w:rsid w:val="000953A4"/>
    <w:rsid w:val="0009588E"/>
    <w:rsid w:val="000972B6"/>
    <w:rsid w:val="000A03D2"/>
    <w:rsid w:val="000A0CD9"/>
    <w:rsid w:val="000A2E8E"/>
    <w:rsid w:val="000A4CF4"/>
    <w:rsid w:val="000A5DC6"/>
    <w:rsid w:val="000A5FA1"/>
    <w:rsid w:val="000B0114"/>
    <w:rsid w:val="000B02C9"/>
    <w:rsid w:val="000B08A6"/>
    <w:rsid w:val="000B09BD"/>
    <w:rsid w:val="000B0EE9"/>
    <w:rsid w:val="000B1561"/>
    <w:rsid w:val="000C0331"/>
    <w:rsid w:val="000C0ACA"/>
    <w:rsid w:val="000C1AEC"/>
    <w:rsid w:val="000C4017"/>
    <w:rsid w:val="000C457F"/>
    <w:rsid w:val="000C4BD0"/>
    <w:rsid w:val="000C6732"/>
    <w:rsid w:val="000D1B93"/>
    <w:rsid w:val="000D5752"/>
    <w:rsid w:val="000D6060"/>
    <w:rsid w:val="000D635C"/>
    <w:rsid w:val="000E08C0"/>
    <w:rsid w:val="000E0CD6"/>
    <w:rsid w:val="000E1DEC"/>
    <w:rsid w:val="000E2DFF"/>
    <w:rsid w:val="000E49AA"/>
    <w:rsid w:val="000E65C7"/>
    <w:rsid w:val="000F0057"/>
    <w:rsid w:val="000F032B"/>
    <w:rsid w:val="000F0C5D"/>
    <w:rsid w:val="000F0F28"/>
    <w:rsid w:val="000F0FB8"/>
    <w:rsid w:val="000F1869"/>
    <w:rsid w:val="000F56C8"/>
    <w:rsid w:val="00104DBC"/>
    <w:rsid w:val="0010587C"/>
    <w:rsid w:val="00105B4C"/>
    <w:rsid w:val="00107BB8"/>
    <w:rsid w:val="00107F31"/>
    <w:rsid w:val="00113A89"/>
    <w:rsid w:val="001163FE"/>
    <w:rsid w:val="001205C6"/>
    <w:rsid w:val="001236B1"/>
    <w:rsid w:val="001242BA"/>
    <w:rsid w:val="001250CC"/>
    <w:rsid w:val="00125581"/>
    <w:rsid w:val="00125CBE"/>
    <w:rsid w:val="001269CA"/>
    <w:rsid w:val="00127C5F"/>
    <w:rsid w:val="001320C2"/>
    <w:rsid w:val="00132A99"/>
    <w:rsid w:val="0013474F"/>
    <w:rsid w:val="00134DA1"/>
    <w:rsid w:val="00134EF8"/>
    <w:rsid w:val="00135786"/>
    <w:rsid w:val="00136452"/>
    <w:rsid w:val="00137E59"/>
    <w:rsid w:val="00140900"/>
    <w:rsid w:val="00140A95"/>
    <w:rsid w:val="0014192B"/>
    <w:rsid w:val="00141936"/>
    <w:rsid w:val="001472FC"/>
    <w:rsid w:val="00150F54"/>
    <w:rsid w:val="001517E0"/>
    <w:rsid w:val="00156C1C"/>
    <w:rsid w:val="0015746B"/>
    <w:rsid w:val="001602AC"/>
    <w:rsid w:val="001602F8"/>
    <w:rsid w:val="001606C9"/>
    <w:rsid w:val="00160F75"/>
    <w:rsid w:val="00161B16"/>
    <w:rsid w:val="00162FC0"/>
    <w:rsid w:val="00163053"/>
    <w:rsid w:val="00165F81"/>
    <w:rsid w:val="00166039"/>
    <w:rsid w:val="00167128"/>
    <w:rsid w:val="00167443"/>
    <w:rsid w:val="00174C82"/>
    <w:rsid w:val="0017786C"/>
    <w:rsid w:val="0018257C"/>
    <w:rsid w:val="00183408"/>
    <w:rsid w:val="001838D6"/>
    <w:rsid w:val="001864DD"/>
    <w:rsid w:val="00197FAD"/>
    <w:rsid w:val="001A0977"/>
    <w:rsid w:val="001A19BE"/>
    <w:rsid w:val="001A5E18"/>
    <w:rsid w:val="001A75A3"/>
    <w:rsid w:val="001B02CF"/>
    <w:rsid w:val="001B07B6"/>
    <w:rsid w:val="001B16F3"/>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1836"/>
    <w:rsid w:val="001F243D"/>
    <w:rsid w:val="001F2DDF"/>
    <w:rsid w:val="001F3F1F"/>
    <w:rsid w:val="001F4069"/>
    <w:rsid w:val="001F474F"/>
    <w:rsid w:val="001F47DC"/>
    <w:rsid w:val="001F4A2A"/>
    <w:rsid w:val="001F738A"/>
    <w:rsid w:val="00200ABA"/>
    <w:rsid w:val="0020319C"/>
    <w:rsid w:val="00203D8F"/>
    <w:rsid w:val="00205A59"/>
    <w:rsid w:val="00206C82"/>
    <w:rsid w:val="00210530"/>
    <w:rsid w:val="00212A48"/>
    <w:rsid w:val="00214A93"/>
    <w:rsid w:val="00215536"/>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267B"/>
    <w:rsid w:val="00253211"/>
    <w:rsid w:val="00254CA5"/>
    <w:rsid w:val="00256F64"/>
    <w:rsid w:val="002609A0"/>
    <w:rsid w:val="00261F60"/>
    <w:rsid w:val="002634DC"/>
    <w:rsid w:val="002647B9"/>
    <w:rsid w:val="00266EE8"/>
    <w:rsid w:val="00270172"/>
    <w:rsid w:val="00270CD4"/>
    <w:rsid w:val="00271353"/>
    <w:rsid w:val="002731FA"/>
    <w:rsid w:val="00273364"/>
    <w:rsid w:val="002743C4"/>
    <w:rsid w:val="00274A9F"/>
    <w:rsid w:val="0028263A"/>
    <w:rsid w:val="002845AC"/>
    <w:rsid w:val="00285240"/>
    <w:rsid w:val="00285E78"/>
    <w:rsid w:val="00287117"/>
    <w:rsid w:val="002879FE"/>
    <w:rsid w:val="002904AF"/>
    <w:rsid w:val="00291105"/>
    <w:rsid w:val="002949FD"/>
    <w:rsid w:val="002967A3"/>
    <w:rsid w:val="002967C1"/>
    <w:rsid w:val="00297098"/>
    <w:rsid w:val="0029712D"/>
    <w:rsid w:val="002A1B9F"/>
    <w:rsid w:val="002A23FB"/>
    <w:rsid w:val="002A35C6"/>
    <w:rsid w:val="002A395F"/>
    <w:rsid w:val="002A5B13"/>
    <w:rsid w:val="002A615A"/>
    <w:rsid w:val="002B123C"/>
    <w:rsid w:val="002B207D"/>
    <w:rsid w:val="002B345F"/>
    <w:rsid w:val="002B4B19"/>
    <w:rsid w:val="002B686B"/>
    <w:rsid w:val="002B7512"/>
    <w:rsid w:val="002B789A"/>
    <w:rsid w:val="002C0221"/>
    <w:rsid w:val="002C0961"/>
    <w:rsid w:val="002C2D16"/>
    <w:rsid w:val="002C3399"/>
    <w:rsid w:val="002C75B0"/>
    <w:rsid w:val="002D0BF6"/>
    <w:rsid w:val="002D2FCE"/>
    <w:rsid w:val="002D32FC"/>
    <w:rsid w:val="002D3658"/>
    <w:rsid w:val="002D39D8"/>
    <w:rsid w:val="002D77A2"/>
    <w:rsid w:val="002D7FDC"/>
    <w:rsid w:val="002E028F"/>
    <w:rsid w:val="002E1F83"/>
    <w:rsid w:val="002E202B"/>
    <w:rsid w:val="002E3B8E"/>
    <w:rsid w:val="002E3F99"/>
    <w:rsid w:val="002E402E"/>
    <w:rsid w:val="002E6E58"/>
    <w:rsid w:val="002E7154"/>
    <w:rsid w:val="002F06B0"/>
    <w:rsid w:val="002F0E74"/>
    <w:rsid w:val="002F275E"/>
    <w:rsid w:val="002F3019"/>
    <w:rsid w:val="002F3FF6"/>
    <w:rsid w:val="002F6407"/>
    <w:rsid w:val="00300AFC"/>
    <w:rsid w:val="00301068"/>
    <w:rsid w:val="00302DE5"/>
    <w:rsid w:val="003035AD"/>
    <w:rsid w:val="00305488"/>
    <w:rsid w:val="00305FEE"/>
    <w:rsid w:val="003061DB"/>
    <w:rsid w:val="00306B0E"/>
    <w:rsid w:val="00307930"/>
    <w:rsid w:val="00307E17"/>
    <w:rsid w:val="0031106B"/>
    <w:rsid w:val="003118A7"/>
    <w:rsid w:val="00312DB2"/>
    <w:rsid w:val="003134A1"/>
    <w:rsid w:val="0031516B"/>
    <w:rsid w:val="003209D1"/>
    <w:rsid w:val="00321349"/>
    <w:rsid w:val="00321BDB"/>
    <w:rsid w:val="0032621C"/>
    <w:rsid w:val="00332075"/>
    <w:rsid w:val="00332DA2"/>
    <w:rsid w:val="00333FE2"/>
    <w:rsid w:val="00335B97"/>
    <w:rsid w:val="003362D5"/>
    <w:rsid w:val="003365BF"/>
    <w:rsid w:val="00341301"/>
    <w:rsid w:val="00341840"/>
    <w:rsid w:val="0034201B"/>
    <w:rsid w:val="00342047"/>
    <w:rsid w:val="00343417"/>
    <w:rsid w:val="0034691B"/>
    <w:rsid w:val="00353E4C"/>
    <w:rsid w:val="00354D09"/>
    <w:rsid w:val="00356011"/>
    <w:rsid w:val="00362758"/>
    <w:rsid w:val="003632D9"/>
    <w:rsid w:val="00363C45"/>
    <w:rsid w:val="003646C3"/>
    <w:rsid w:val="00366E31"/>
    <w:rsid w:val="0036780D"/>
    <w:rsid w:val="003702A6"/>
    <w:rsid w:val="00371CE9"/>
    <w:rsid w:val="0037484F"/>
    <w:rsid w:val="00374D89"/>
    <w:rsid w:val="003769FA"/>
    <w:rsid w:val="00376CFE"/>
    <w:rsid w:val="00376D5D"/>
    <w:rsid w:val="00380F55"/>
    <w:rsid w:val="0038794D"/>
    <w:rsid w:val="003904F0"/>
    <w:rsid w:val="00392282"/>
    <w:rsid w:val="003946B6"/>
    <w:rsid w:val="00394DD3"/>
    <w:rsid w:val="00395CB2"/>
    <w:rsid w:val="00395D5F"/>
    <w:rsid w:val="0039784E"/>
    <w:rsid w:val="00397EB0"/>
    <w:rsid w:val="003A0DB6"/>
    <w:rsid w:val="003A35A1"/>
    <w:rsid w:val="003A43D0"/>
    <w:rsid w:val="003A53F8"/>
    <w:rsid w:val="003A6669"/>
    <w:rsid w:val="003A684E"/>
    <w:rsid w:val="003A6A04"/>
    <w:rsid w:val="003B0439"/>
    <w:rsid w:val="003B1725"/>
    <w:rsid w:val="003B2041"/>
    <w:rsid w:val="003B3EBC"/>
    <w:rsid w:val="003B4047"/>
    <w:rsid w:val="003B7A21"/>
    <w:rsid w:val="003C399B"/>
    <w:rsid w:val="003C3B94"/>
    <w:rsid w:val="003C72EF"/>
    <w:rsid w:val="003C75FF"/>
    <w:rsid w:val="003D0497"/>
    <w:rsid w:val="003D1789"/>
    <w:rsid w:val="003D20A8"/>
    <w:rsid w:val="003D396A"/>
    <w:rsid w:val="003D66C9"/>
    <w:rsid w:val="003D7A21"/>
    <w:rsid w:val="003E086D"/>
    <w:rsid w:val="003E0978"/>
    <w:rsid w:val="003E0987"/>
    <w:rsid w:val="003E1568"/>
    <w:rsid w:val="003E3526"/>
    <w:rsid w:val="003F27B6"/>
    <w:rsid w:val="003F2F03"/>
    <w:rsid w:val="003F56B8"/>
    <w:rsid w:val="003F6A8B"/>
    <w:rsid w:val="003F6BD4"/>
    <w:rsid w:val="004018BA"/>
    <w:rsid w:val="0040275F"/>
    <w:rsid w:val="00403747"/>
    <w:rsid w:val="00403CA8"/>
    <w:rsid w:val="00405189"/>
    <w:rsid w:val="00407104"/>
    <w:rsid w:val="0040715C"/>
    <w:rsid w:val="00407597"/>
    <w:rsid w:val="00407DFD"/>
    <w:rsid w:val="00407E60"/>
    <w:rsid w:val="004126E0"/>
    <w:rsid w:val="00412E14"/>
    <w:rsid w:val="00413C55"/>
    <w:rsid w:val="00413DD7"/>
    <w:rsid w:val="00416D6B"/>
    <w:rsid w:val="00422587"/>
    <w:rsid w:val="00424A39"/>
    <w:rsid w:val="00424EF7"/>
    <w:rsid w:val="00430C94"/>
    <w:rsid w:val="00432379"/>
    <w:rsid w:val="00434703"/>
    <w:rsid w:val="00434B26"/>
    <w:rsid w:val="0043598B"/>
    <w:rsid w:val="00435A07"/>
    <w:rsid w:val="0043674F"/>
    <w:rsid w:val="00440A6E"/>
    <w:rsid w:val="00442B9A"/>
    <w:rsid w:val="00443BC2"/>
    <w:rsid w:val="004456F3"/>
    <w:rsid w:val="004467B8"/>
    <w:rsid w:val="00447F7F"/>
    <w:rsid w:val="0045030D"/>
    <w:rsid w:val="00450BEA"/>
    <w:rsid w:val="00450EF0"/>
    <w:rsid w:val="00452717"/>
    <w:rsid w:val="00456898"/>
    <w:rsid w:val="004569FA"/>
    <w:rsid w:val="00456BFF"/>
    <w:rsid w:val="00460105"/>
    <w:rsid w:val="004605BC"/>
    <w:rsid w:val="00460BEB"/>
    <w:rsid w:val="00461F02"/>
    <w:rsid w:val="00462987"/>
    <w:rsid w:val="00462C59"/>
    <w:rsid w:val="00466857"/>
    <w:rsid w:val="00467C95"/>
    <w:rsid w:val="004704B0"/>
    <w:rsid w:val="00472FC6"/>
    <w:rsid w:val="00476830"/>
    <w:rsid w:val="00476F7C"/>
    <w:rsid w:val="00477621"/>
    <w:rsid w:val="004809A6"/>
    <w:rsid w:val="00481542"/>
    <w:rsid w:val="00486DA0"/>
    <w:rsid w:val="004925A1"/>
    <w:rsid w:val="0049363D"/>
    <w:rsid w:val="004947AF"/>
    <w:rsid w:val="004947FD"/>
    <w:rsid w:val="004949B3"/>
    <w:rsid w:val="00495DD9"/>
    <w:rsid w:val="004973ED"/>
    <w:rsid w:val="00497F36"/>
    <w:rsid w:val="004A3FA6"/>
    <w:rsid w:val="004A5441"/>
    <w:rsid w:val="004A6CAA"/>
    <w:rsid w:val="004B0A89"/>
    <w:rsid w:val="004B169F"/>
    <w:rsid w:val="004B1F8C"/>
    <w:rsid w:val="004B6DAB"/>
    <w:rsid w:val="004C1A68"/>
    <w:rsid w:val="004C1D2D"/>
    <w:rsid w:val="004C1D7D"/>
    <w:rsid w:val="004C3350"/>
    <w:rsid w:val="004C49FB"/>
    <w:rsid w:val="004C523B"/>
    <w:rsid w:val="004C7334"/>
    <w:rsid w:val="004D0ACF"/>
    <w:rsid w:val="004D3CEB"/>
    <w:rsid w:val="004D4312"/>
    <w:rsid w:val="004D4DBB"/>
    <w:rsid w:val="004D7FD5"/>
    <w:rsid w:val="004E3E63"/>
    <w:rsid w:val="004E53FA"/>
    <w:rsid w:val="004F2172"/>
    <w:rsid w:val="004F36CE"/>
    <w:rsid w:val="004F3C6D"/>
    <w:rsid w:val="004F681E"/>
    <w:rsid w:val="004F774C"/>
    <w:rsid w:val="00500791"/>
    <w:rsid w:val="00500829"/>
    <w:rsid w:val="00501CBA"/>
    <w:rsid w:val="00502BC6"/>
    <w:rsid w:val="00502E27"/>
    <w:rsid w:val="00504547"/>
    <w:rsid w:val="00507D7B"/>
    <w:rsid w:val="00510119"/>
    <w:rsid w:val="0051055C"/>
    <w:rsid w:val="00514A8B"/>
    <w:rsid w:val="00516278"/>
    <w:rsid w:val="00527DC0"/>
    <w:rsid w:val="00530493"/>
    <w:rsid w:val="0053069E"/>
    <w:rsid w:val="005310A7"/>
    <w:rsid w:val="005328B4"/>
    <w:rsid w:val="00533233"/>
    <w:rsid w:val="00533DD5"/>
    <w:rsid w:val="0053420D"/>
    <w:rsid w:val="00535A01"/>
    <w:rsid w:val="00535D57"/>
    <w:rsid w:val="0053726B"/>
    <w:rsid w:val="005403A3"/>
    <w:rsid w:val="00541963"/>
    <w:rsid w:val="00541C3A"/>
    <w:rsid w:val="00541E4F"/>
    <w:rsid w:val="0054282A"/>
    <w:rsid w:val="00543682"/>
    <w:rsid w:val="00544156"/>
    <w:rsid w:val="005442A2"/>
    <w:rsid w:val="00544A38"/>
    <w:rsid w:val="00545638"/>
    <w:rsid w:val="00545D0C"/>
    <w:rsid w:val="005461F9"/>
    <w:rsid w:val="005470A9"/>
    <w:rsid w:val="00550011"/>
    <w:rsid w:val="00551F10"/>
    <w:rsid w:val="00553404"/>
    <w:rsid w:val="005535A4"/>
    <w:rsid w:val="00553757"/>
    <w:rsid w:val="00554F41"/>
    <w:rsid w:val="00554F9B"/>
    <w:rsid w:val="005612A2"/>
    <w:rsid w:val="00561361"/>
    <w:rsid w:val="00561759"/>
    <w:rsid w:val="00564697"/>
    <w:rsid w:val="005647D5"/>
    <w:rsid w:val="00567AAC"/>
    <w:rsid w:val="005741AA"/>
    <w:rsid w:val="00577174"/>
    <w:rsid w:val="00577A40"/>
    <w:rsid w:val="00583F72"/>
    <w:rsid w:val="00584073"/>
    <w:rsid w:val="0058430D"/>
    <w:rsid w:val="00584AA2"/>
    <w:rsid w:val="00585A48"/>
    <w:rsid w:val="005868CF"/>
    <w:rsid w:val="00586E9A"/>
    <w:rsid w:val="00594255"/>
    <w:rsid w:val="00594501"/>
    <w:rsid w:val="005968EB"/>
    <w:rsid w:val="0059704A"/>
    <w:rsid w:val="00597218"/>
    <w:rsid w:val="005A0966"/>
    <w:rsid w:val="005A3E00"/>
    <w:rsid w:val="005A483A"/>
    <w:rsid w:val="005A5401"/>
    <w:rsid w:val="005B2831"/>
    <w:rsid w:val="005B7359"/>
    <w:rsid w:val="005C0605"/>
    <w:rsid w:val="005C299D"/>
    <w:rsid w:val="005C40C4"/>
    <w:rsid w:val="005C59AF"/>
    <w:rsid w:val="005C7157"/>
    <w:rsid w:val="005C73B0"/>
    <w:rsid w:val="005D065A"/>
    <w:rsid w:val="005D099F"/>
    <w:rsid w:val="005D0AC4"/>
    <w:rsid w:val="005D0C2F"/>
    <w:rsid w:val="005D22F8"/>
    <w:rsid w:val="005D5E14"/>
    <w:rsid w:val="005D6244"/>
    <w:rsid w:val="005D74CC"/>
    <w:rsid w:val="005E208E"/>
    <w:rsid w:val="005E2606"/>
    <w:rsid w:val="005E3CA9"/>
    <w:rsid w:val="005E69C9"/>
    <w:rsid w:val="005E7F3E"/>
    <w:rsid w:val="005F068D"/>
    <w:rsid w:val="005F0BFB"/>
    <w:rsid w:val="005F10A4"/>
    <w:rsid w:val="005F17AF"/>
    <w:rsid w:val="005F1D19"/>
    <w:rsid w:val="005F7C66"/>
    <w:rsid w:val="00600926"/>
    <w:rsid w:val="00601776"/>
    <w:rsid w:val="00605D7F"/>
    <w:rsid w:val="00605E40"/>
    <w:rsid w:val="006065E6"/>
    <w:rsid w:val="00606601"/>
    <w:rsid w:val="00610C3F"/>
    <w:rsid w:val="00611682"/>
    <w:rsid w:val="00611C99"/>
    <w:rsid w:val="00611E56"/>
    <w:rsid w:val="006146A3"/>
    <w:rsid w:val="0061507D"/>
    <w:rsid w:val="00624D19"/>
    <w:rsid w:val="00626814"/>
    <w:rsid w:val="00633463"/>
    <w:rsid w:val="0063398B"/>
    <w:rsid w:val="00633CC2"/>
    <w:rsid w:val="00635199"/>
    <w:rsid w:val="006357D4"/>
    <w:rsid w:val="006379B5"/>
    <w:rsid w:val="0064110C"/>
    <w:rsid w:val="0064152F"/>
    <w:rsid w:val="00642513"/>
    <w:rsid w:val="006434A0"/>
    <w:rsid w:val="00647998"/>
    <w:rsid w:val="006519F7"/>
    <w:rsid w:val="00651A42"/>
    <w:rsid w:val="006524A3"/>
    <w:rsid w:val="00653E71"/>
    <w:rsid w:val="00655A3E"/>
    <w:rsid w:val="00661180"/>
    <w:rsid w:val="00662221"/>
    <w:rsid w:val="00664357"/>
    <w:rsid w:val="0066696B"/>
    <w:rsid w:val="00667615"/>
    <w:rsid w:val="006715C9"/>
    <w:rsid w:val="00671B8F"/>
    <w:rsid w:val="00672EEE"/>
    <w:rsid w:val="00673475"/>
    <w:rsid w:val="00673D8E"/>
    <w:rsid w:val="00674A92"/>
    <w:rsid w:val="00676B77"/>
    <w:rsid w:val="00677274"/>
    <w:rsid w:val="0067783E"/>
    <w:rsid w:val="00677C94"/>
    <w:rsid w:val="00680926"/>
    <w:rsid w:val="00680B23"/>
    <w:rsid w:val="00680B4D"/>
    <w:rsid w:val="00684714"/>
    <w:rsid w:val="00684A60"/>
    <w:rsid w:val="00685ABF"/>
    <w:rsid w:val="00686EF8"/>
    <w:rsid w:val="00692548"/>
    <w:rsid w:val="006925AE"/>
    <w:rsid w:val="00692F0C"/>
    <w:rsid w:val="00693493"/>
    <w:rsid w:val="00694578"/>
    <w:rsid w:val="006A07C3"/>
    <w:rsid w:val="006A16BA"/>
    <w:rsid w:val="006A2AA6"/>
    <w:rsid w:val="006A3CC0"/>
    <w:rsid w:val="006A4EAE"/>
    <w:rsid w:val="006B0297"/>
    <w:rsid w:val="006B151D"/>
    <w:rsid w:val="006B2591"/>
    <w:rsid w:val="006B527D"/>
    <w:rsid w:val="006B5525"/>
    <w:rsid w:val="006B5B83"/>
    <w:rsid w:val="006B662A"/>
    <w:rsid w:val="006B7918"/>
    <w:rsid w:val="006C054D"/>
    <w:rsid w:val="006C0B5E"/>
    <w:rsid w:val="006C1576"/>
    <w:rsid w:val="006C2505"/>
    <w:rsid w:val="006C5517"/>
    <w:rsid w:val="006C620E"/>
    <w:rsid w:val="006C6E4A"/>
    <w:rsid w:val="006C77E2"/>
    <w:rsid w:val="006D010B"/>
    <w:rsid w:val="006D0A95"/>
    <w:rsid w:val="006D1141"/>
    <w:rsid w:val="006D2693"/>
    <w:rsid w:val="006D4A41"/>
    <w:rsid w:val="006D6E70"/>
    <w:rsid w:val="006E0B7E"/>
    <w:rsid w:val="006E3162"/>
    <w:rsid w:val="006E3B3F"/>
    <w:rsid w:val="006E454E"/>
    <w:rsid w:val="006E6A2F"/>
    <w:rsid w:val="006E73AE"/>
    <w:rsid w:val="006F1126"/>
    <w:rsid w:val="006F21DF"/>
    <w:rsid w:val="006F2563"/>
    <w:rsid w:val="006F4716"/>
    <w:rsid w:val="006F666A"/>
    <w:rsid w:val="006F6997"/>
    <w:rsid w:val="006F7980"/>
    <w:rsid w:val="007014F0"/>
    <w:rsid w:val="0070170D"/>
    <w:rsid w:val="00704223"/>
    <w:rsid w:val="00704D9C"/>
    <w:rsid w:val="00704E5D"/>
    <w:rsid w:val="00705779"/>
    <w:rsid w:val="00707860"/>
    <w:rsid w:val="007109F7"/>
    <w:rsid w:val="00711815"/>
    <w:rsid w:val="00711A42"/>
    <w:rsid w:val="007155B2"/>
    <w:rsid w:val="007156C9"/>
    <w:rsid w:val="007223E3"/>
    <w:rsid w:val="0072259C"/>
    <w:rsid w:val="00722EB1"/>
    <w:rsid w:val="007246D4"/>
    <w:rsid w:val="007257F9"/>
    <w:rsid w:val="007265EF"/>
    <w:rsid w:val="007304A1"/>
    <w:rsid w:val="00730E25"/>
    <w:rsid w:val="00732517"/>
    <w:rsid w:val="00733083"/>
    <w:rsid w:val="0073317D"/>
    <w:rsid w:val="007337E7"/>
    <w:rsid w:val="007347E5"/>
    <w:rsid w:val="00743DF2"/>
    <w:rsid w:val="007440B8"/>
    <w:rsid w:val="007476EE"/>
    <w:rsid w:val="00747B6E"/>
    <w:rsid w:val="00752424"/>
    <w:rsid w:val="00753527"/>
    <w:rsid w:val="00757772"/>
    <w:rsid w:val="00760828"/>
    <w:rsid w:val="00761047"/>
    <w:rsid w:val="007619B6"/>
    <w:rsid w:val="007625AC"/>
    <w:rsid w:val="0076350B"/>
    <w:rsid w:val="007642DF"/>
    <w:rsid w:val="00764C0C"/>
    <w:rsid w:val="00765C85"/>
    <w:rsid w:val="00765EA8"/>
    <w:rsid w:val="00767845"/>
    <w:rsid w:val="007702C8"/>
    <w:rsid w:val="00777FB4"/>
    <w:rsid w:val="007804C9"/>
    <w:rsid w:val="00780D45"/>
    <w:rsid w:val="00781084"/>
    <w:rsid w:val="007812B4"/>
    <w:rsid w:val="00782926"/>
    <w:rsid w:val="00782C73"/>
    <w:rsid w:val="00782C7B"/>
    <w:rsid w:val="00783294"/>
    <w:rsid w:val="007835FC"/>
    <w:rsid w:val="00784263"/>
    <w:rsid w:val="00786FDC"/>
    <w:rsid w:val="00787996"/>
    <w:rsid w:val="00787B04"/>
    <w:rsid w:val="00787D50"/>
    <w:rsid w:val="007A08BF"/>
    <w:rsid w:val="007A1B71"/>
    <w:rsid w:val="007A5622"/>
    <w:rsid w:val="007A5CCA"/>
    <w:rsid w:val="007A5D4D"/>
    <w:rsid w:val="007A5EE1"/>
    <w:rsid w:val="007B34ED"/>
    <w:rsid w:val="007B5CDE"/>
    <w:rsid w:val="007B68D7"/>
    <w:rsid w:val="007B77A7"/>
    <w:rsid w:val="007C0ADA"/>
    <w:rsid w:val="007C2EA7"/>
    <w:rsid w:val="007D0C30"/>
    <w:rsid w:val="007D0CDF"/>
    <w:rsid w:val="007D156A"/>
    <w:rsid w:val="007D22FF"/>
    <w:rsid w:val="007D29D8"/>
    <w:rsid w:val="007D3E93"/>
    <w:rsid w:val="007D4221"/>
    <w:rsid w:val="007D43C9"/>
    <w:rsid w:val="007E0105"/>
    <w:rsid w:val="007E3F14"/>
    <w:rsid w:val="007E7DB0"/>
    <w:rsid w:val="007F2F44"/>
    <w:rsid w:val="007F3D92"/>
    <w:rsid w:val="007F3FE6"/>
    <w:rsid w:val="007F41A2"/>
    <w:rsid w:val="007F49B0"/>
    <w:rsid w:val="007F4EE2"/>
    <w:rsid w:val="007F6436"/>
    <w:rsid w:val="007F756E"/>
    <w:rsid w:val="008006C5"/>
    <w:rsid w:val="008041CD"/>
    <w:rsid w:val="008041F1"/>
    <w:rsid w:val="00804913"/>
    <w:rsid w:val="00805ABA"/>
    <w:rsid w:val="00807286"/>
    <w:rsid w:val="00812549"/>
    <w:rsid w:val="00812E0D"/>
    <w:rsid w:val="00813FC9"/>
    <w:rsid w:val="008164DE"/>
    <w:rsid w:val="00822F15"/>
    <w:rsid w:val="00823A9F"/>
    <w:rsid w:val="00827B1F"/>
    <w:rsid w:val="00830395"/>
    <w:rsid w:val="00830432"/>
    <w:rsid w:val="008304CA"/>
    <w:rsid w:val="00830CA5"/>
    <w:rsid w:val="00833215"/>
    <w:rsid w:val="0083500E"/>
    <w:rsid w:val="0083545F"/>
    <w:rsid w:val="0083582D"/>
    <w:rsid w:val="00835DCD"/>
    <w:rsid w:val="00836117"/>
    <w:rsid w:val="00836411"/>
    <w:rsid w:val="00840F96"/>
    <w:rsid w:val="008414C4"/>
    <w:rsid w:val="00846057"/>
    <w:rsid w:val="00846616"/>
    <w:rsid w:val="008507CF"/>
    <w:rsid w:val="00852623"/>
    <w:rsid w:val="008526EC"/>
    <w:rsid w:val="008561D3"/>
    <w:rsid w:val="0085720F"/>
    <w:rsid w:val="008573BE"/>
    <w:rsid w:val="00860C4B"/>
    <w:rsid w:val="00861FEC"/>
    <w:rsid w:val="00864C0F"/>
    <w:rsid w:val="00866AFF"/>
    <w:rsid w:val="00867B7D"/>
    <w:rsid w:val="00867D3C"/>
    <w:rsid w:val="008729B5"/>
    <w:rsid w:val="00874868"/>
    <w:rsid w:val="00874A71"/>
    <w:rsid w:val="00874E71"/>
    <w:rsid w:val="008761C7"/>
    <w:rsid w:val="008774E5"/>
    <w:rsid w:val="008822D7"/>
    <w:rsid w:val="00882C43"/>
    <w:rsid w:val="008862C5"/>
    <w:rsid w:val="00887502"/>
    <w:rsid w:val="00887E02"/>
    <w:rsid w:val="00891785"/>
    <w:rsid w:val="008940CA"/>
    <w:rsid w:val="0089477A"/>
    <w:rsid w:val="00897417"/>
    <w:rsid w:val="00897D19"/>
    <w:rsid w:val="008A0064"/>
    <w:rsid w:val="008A1ED7"/>
    <w:rsid w:val="008A2A11"/>
    <w:rsid w:val="008A2E96"/>
    <w:rsid w:val="008A4096"/>
    <w:rsid w:val="008B0005"/>
    <w:rsid w:val="008B02EF"/>
    <w:rsid w:val="008B08EC"/>
    <w:rsid w:val="008B2E04"/>
    <w:rsid w:val="008B6ABD"/>
    <w:rsid w:val="008B7A36"/>
    <w:rsid w:val="008C0120"/>
    <w:rsid w:val="008C0FB9"/>
    <w:rsid w:val="008C1B76"/>
    <w:rsid w:val="008C2391"/>
    <w:rsid w:val="008C3E2C"/>
    <w:rsid w:val="008C6215"/>
    <w:rsid w:val="008C65F0"/>
    <w:rsid w:val="008C703E"/>
    <w:rsid w:val="008C733D"/>
    <w:rsid w:val="008D1B8E"/>
    <w:rsid w:val="008D38E9"/>
    <w:rsid w:val="008D48C6"/>
    <w:rsid w:val="008D5C89"/>
    <w:rsid w:val="008D6F21"/>
    <w:rsid w:val="008D74AC"/>
    <w:rsid w:val="008D7AE7"/>
    <w:rsid w:val="008E15EC"/>
    <w:rsid w:val="008E36C0"/>
    <w:rsid w:val="008E36F2"/>
    <w:rsid w:val="008E374A"/>
    <w:rsid w:val="008E450B"/>
    <w:rsid w:val="008E4C23"/>
    <w:rsid w:val="008E667F"/>
    <w:rsid w:val="008E676F"/>
    <w:rsid w:val="008E7251"/>
    <w:rsid w:val="008E76EF"/>
    <w:rsid w:val="008E7D7C"/>
    <w:rsid w:val="008F0097"/>
    <w:rsid w:val="008F2449"/>
    <w:rsid w:val="008F37D7"/>
    <w:rsid w:val="008F4ABC"/>
    <w:rsid w:val="009007FB"/>
    <w:rsid w:val="00903003"/>
    <w:rsid w:val="009041B8"/>
    <w:rsid w:val="009048D8"/>
    <w:rsid w:val="00905040"/>
    <w:rsid w:val="00906A75"/>
    <w:rsid w:val="00911DF8"/>
    <w:rsid w:val="009123E5"/>
    <w:rsid w:val="00912C01"/>
    <w:rsid w:val="009130AF"/>
    <w:rsid w:val="00913546"/>
    <w:rsid w:val="009141A9"/>
    <w:rsid w:val="009177DF"/>
    <w:rsid w:val="00925750"/>
    <w:rsid w:val="009267F8"/>
    <w:rsid w:val="00927552"/>
    <w:rsid w:val="00930A79"/>
    <w:rsid w:val="00930D5E"/>
    <w:rsid w:val="00934B9C"/>
    <w:rsid w:val="009377C8"/>
    <w:rsid w:val="00943761"/>
    <w:rsid w:val="009446CB"/>
    <w:rsid w:val="00944F89"/>
    <w:rsid w:val="009472AC"/>
    <w:rsid w:val="00956AFC"/>
    <w:rsid w:val="00957FF7"/>
    <w:rsid w:val="00965718"/>
    <w:rsid w:val="00965777"/>
    <w:rsid w:val="0096680C"/>
    <w:rsid w:val="009708AE"/>
    <w:rsid w:val="00971DC1"/>
    <w:rsid w:val="00972D21"/>
    <w:rsid w:val="00974D6F"/>
    <w:rsid w:val="009752DD"/>
    <w:rsid w:val="00976475"/>
    <w:rsid w:val="00980207"/>
    <w:rsid w:val="00981B7C"/>
    <w:rsid w:val="0098222D"/>
    <w:rsid w:val="009825E8"/>
    <w:rsid w:val="009857C8"/>
    <w:rsid w:val="009919D2"/>
    <w:rsid w:val="00991E89"/>
    <w:rsid w:val="00992355"/>
    <w:rsid w:val="00993957"/>
    <w:rsid w:val="009946E6"/>
    <w:rsid w:val="0099471C"/>
    <w:rsid w:val="0099687F"/>
    <w:rsid w:val="00996DF3"/>
    <w:rsid w:val="009A0C93"/>
    <w:rsid w:val="009A167F"/>
    <w:rsid w:val="009A1CED"/>
    <w:rsid w:val="009A38BC"/>
    <w:rsid w:val="009A477F"/>
    <w:rsid w:val="009A48E0"/>
    <w:rsid w:val="009A4BA9"/>
    <w:rsid w:val="009A573F"/>
    <w:rsid w:val="009A7F90"/>
    <w:rsid w:val="009B0F82"/>
    <w:rsid w:val="009B3712"/>
    <w:rsid w:val="009B373A"/>
    <w:rsid w:val="009B3FD1"/>
    <w:rsid w:val="009B462A"/>
    <w:rsid w:val="009B56B6"/>
    <w:rsid w:val="009B7110"/>
    <w:rsid w:val="009C0242"/>
    <w:rsid w:val="009C1D1F"/>
    <w:rsid w:val="009C1F0E"/>
    <w:rsid w:val="009C2439"/>
    <w:rsid w:val="009C2E11"/>
    <w:rsid w:val="009C332D"/>
    <w:rsid w:val="009C3946"/>
    <w:rsid w:val="009C45A3"/>
    <w:rsid w:val="009C4DC6"/>
    <w:rsid w:val="009C4F27"/>
    <w:rsid w:val="009C691E"/>
    <w:rsid w:val="009C6C6D"/>
    <w:rsid w:val="009C6E3D"/>
    <w:rsid w:val="009D06EB"/>
    <w:rsid w:val="009D1928"/>
    <w:rsid w:val="009D3023"/>
    <w:rsid w:val="009D38A8"/>
    <w:rsid w:val="009D47AA"/>
    <w:rsid w:val="009D48DC"/>
    <w:rsid w:val="009D55C7"/>
    <w:rsid w:val="009D7029"/>
    <w:rsid w:val="009D75E4"/>
    <w:rsid w:val="009D7B57"/>
    <w:rsid w:val="009E1894"/>
    <w:rsid w:val="009E2D49"/>
    <w:rsid w:val="009E770E"/>
    <w:rsid w:val="009E7F8C"/>
    <w:rsid w:val="009F2065"/>
    <w:rsid w:val="009F282C"/>
    <w:rsid w:val="009F7D89"/>
    <w:rsid w:val="00A0071A"/>
    <w:rsid w:val="00A01B88"/>
    <w:rsid w:val="00A028CF"/>
    <w:rsid w:val="00A0377F"/>
    <w:rsid w:val="00A0485E"/>
    <w:rsid w:val="00A05175"/>
    <w:rsid w:val="00A11413"/>
    <w:rsid w:val="00A12C31"/>
    <w:rsid w:val="00A13C12"/>
    <w:rsid w:val="00A1418D"/>
    <w:rsid w:val="00A157E7"/>
    <w:rsid w:val="00A172BE"/>
    <w:rsid w:val="00A17BD0"/>
    <w:rsid w:val="00A20D2E"/>
    <w:rsid w:val="00A21F1C"/>
    <w:rsid w:val="00A22AFB"/>
    <w:rsid w:val="00A23FD9"/>
    <w:rsid w:val="00A30B11"/>
    <w:rsid w:val="00A31259"/>
    <w:rsid w:val="00A31983"/>
    <w:rsid w:val="00A319AE"/>
    <w:rsid w:val="00A333C6"/>
    <w:rsid w:val="00A35873"/>
    <w:rsid w:val="00A36100"/>
    <w:rsid w:val="00A40375"/>
    <w:rsid w:val="00A405CB"/>
    <w:rsid w:val="00A41808"/>
    <w:rsid w:val="00A41FC7"/>
    <w:rsid w:val="00A43EDA"/>
    <w:rsid w:val="00A448CD"/>
    <w:rsid w:val="00A47BC2"/>
    <w:rsid w:val="00A50201"/>
    <w:rsid w:val="00A50B0B"/>
    <w:rsid w:val="00A568DD"/>
    <w:rsid w:val="00A60DE6"/>
    <w:rsid w:val="00A61912"/>
    <w:rsid w:val="00A62D6C"/>
    <w:rsid w:val="00A62DEC"/>
    <w:rsid w:val="00A646CD"/>
    <w:rsid w:val="00A71D5A"/>
    <w:rsid w:val="00A723F7"/>
    <w:rsid w:val="00A72A3A"/>
    <w:rsid w:val="00A72B12"/>
    <w:rsid w:val="00A75A51"/>
    <w:rsid w:val="00A765FA"/>
    <w:rsid w:val="00A8035A"/>
    <w:rsid w:val="00A80AAC"/>
    <w:rsid w:val="00A81AF6"/>
    <w:rsid w:val="00A81D37"/>
    <w:rsid w:val="00A83621"/>
    <w:rsid w:val="00A84D75"/>
    <w:rsid w:val="00A854E8"/>
    <w:rsid w:val="00A86D47"/>
    <w:rsid w:val="00A905BA"/>
    <w:rsid w:val="00A91EF0"/>
    <w:rsid w:val="00A938E0"/>
    <w:rsid w:val="00A93B06"/>
    <w:rsid w:val="00A9432E"/>
    <w:rsid w:val="00A9457E"/>
    <w:rsid w:val="00A94738"/>
    <w:rsid w:val="00A94C02"/>
    <w:rsid w:val="00A94FDF"/>
    <w:rsid w:val="00AA0B21"/>
    <w:rsid w:val="00AA0F4D"/>
    <w:rsid w:val="00AA483D"/>
    <w:rsid w:val="00AA56FC"/>
    <w:rsid w:val="00AA6837"/>
    <w:rsid w:val="00AA69BE"/>
    <w:rsid w:val="00AB1667"/>
    <w:rsid w:val="00AB223B"/>
    <w:rsid w:val="00AB48DD"/>
    <w:rsid w:val="00AB64F8"/>
    <w:rsid w:val="00AB6630"/>
    <w:rsid w:val="00AB66E8"/>
    <w:rsid w:val="00AC1338"/>
    <w:rsid w:val="00AC28B1"/>
    <w:rsid w:val="00AC2980"/>
    <w:rsid w:val="00AC3BA6"/>
    <w:rsid w:val="00AC61DE"/>
    <w:rsid w:val="00AC6C7B"/>
    <w:rsid w:val="00AC7E59"/>
    <w:rsid w:val="00AD0F99"/>
    <w:rsid w:val="00AD117B"/>
    <w:rsid w:val="00AD1A32"/>
    <w:rsid w:val="00AD1FEE"/>
    <w:rsid w:val="00AD224C"/>
    <w:rsid w:val="00AD2601"/>
    <w:rsid w:val="00AD53EA"/>
    <w:rsid w:val="00AD5FC6"/>
    <w:rsid w:val="00AD6DB4"/>
    <w:rsid w:val="00AD7853"/>
    <w:rsid w:val="00AD7BC9"/>
    <w:rsid w:val="00AE08F5"/>
    <w:rsid w:val="00AE12F3"/>
    <w:rsid w:val="00AE1CE5"/>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2C95"/>
    <w:rsid w:val="00B17611"/>
    <w:rsid w:val="00B17BDD"/>
    <w:rsid w:val="00B20876"/>
    <w:rsid w:val="00B21DA3"/>
    <w:rsid w:val="00B26BEF"/>
    <w:rsid w:val="00B31F12"/>
    <w:rsid w:val="00B35314"/>
    <w:rsid w:val="00B3772C"/>
    <w:rsid w:val="00B438B1"/>
    <w:rsid w:val="00B45BE8"/>
    <w:rsid w:val="00B47BC3"/>
    <w:rsid w:val="00B504F8"/>
    <w:rsid w:val="00B5449A"/>
    <w:rsid w:val="00B608EC"/>
    <w:rsid w:val="00B60ECF"/>
    <w:rsid w:val="00B627EE"/>
    <w:rsid w:val="00B64912"/>
    <w:rsid w:val="00B64EAD"/>
    <w:rsid w:val="00B65D42"/>
    <w:rsid w:val="00B674C3"/>
    <w:rsid w:val="00B67D4D"/>
    <w:rsid w:val="00B7044F"/>
    <w:rsid w:val="00B70B42"/>
    <w:rsid w:val="00B70E21"/>
    <w:rsid w:val="00B710C4"/>
    <w:rsid w:val="00B71CC4"/>
    <w:rsid w:val="00B75CB7"/>
    <w:rsid w:val="00B7645F"/>
    <w:rsid w:val="00B76D83"/>
    <w:rsid w:val="00B803E2"/>
    <w:rsid w:val="00B80DB3"/>
    <w:rsid w:val="00B8103D"/>
    <w:rsid w:val="00B87CC0"/>
    <w:rsid w:val="00B942D8"/>
    <w:rsid w:val="00B94358"/>
    <w:rsid w:val="00B94D62"/>
    <w:rsid w:val="00B959E3"/>
    <w:rsid w:val="00B96E63"/>
    <w:rsid w:val="00BA09A6"/>
    <w:rsid w:val="00BA3910"/>
    <w:rsid w:val="00BA49BB"/>
    <w:rsid w:val="00BA49EA"/>
    <w:rsid w:val="00BA49F6"/>
    <w:rsid w:val="00BA7277"/>
    <w:rsid w:val="00BA7CE6"/>
    <w:rsid w:val="00BB1EFE"/>
    <w:rsid w:val="00BB1F35"/>
    <w:rsid w:val="00BB3BDA"/>
    <w:rsid w:val="00BB45F5"/>
    <w:rsid w:val="00BB69CB"/>
    <w:rsid w:val="00BC0BD3"/>
    <w:rsid w:val="00BC0BEF"/>
    <w:rsid w:val="00BC0C31"/>
    <w:rsid w:val="00BC37C3"/>
    <w:rsid w:val="00BC45D7"/>
    <w:rsid w:val="00BC626C"/>
    <w:rsid w:val="00BC6487"/>
    <w:rsid w:val="00BC7AF7"/>
    <w:rsid w:val="00BD1863"/>
    <w:rsid w:val="00BD2363"/>
    <w:rsid w:val="00BD3C4D"/>
    <w:rsid w:val="00BD4EF0"/>
    <w:rsid w:val="00BD50E5"/>
    <w:rsid w:val="00BD5981"/>
    <w:rsid w:val="00BD73C0"/>
    <w:rsid w:val="00BE27AD"/>
    <w:rsid w:val="00BE2987"/>
    <w:rsid w:val="00BE318B"/>
    <w:rsid w:val="00BE34E2"/>
    <w:rsid w:val="00BE396A"/>
    <w:rsid w:val="00BE646A"/>
    <w:rsid w:val="00BE6786"/>
    <w:rsid w:val="00BE719D"/>
    <w:rsid w:val="00BE7B7B"/>
    <w:rsid w:val="00BE7D07"/>
    <w:rsid w:val="00BF408D"/>
    <w:rsid w:val="00BF6A60"/>
    <w:rsid w:val="00BF7633"/>
    <w:rsid w:val="00C0319E"/>
    <w:rsid w:val="00C03CDC"/>
    <w:rsid w:val="00C04B1E"/>
    <w:rsid w:val="00C05A53"/>
    <w:rsid w:val="00C0717F"/>
    <w:rsid w:val="00C076CA"/>
    <w:rsid w:val="00C10F04"/>
    <w:rsid w:val="00C11EE3"/>
    <w:rsid w:val="00C13DF8"/>
    <w:rsid w:val="00C15E68"/>
    <w:rsid w:val="00C16CDA"/>
    <w:rsid w:val="00C21E41"/>
    <w:rsid w:val="00C2297E"/>
    <w:rsid w:val="00C22F1E"/>
    <w:rsid w:val="00C2472D"/>
    <w:rsid w:val="00C347FF"/>
    <w:rsid w:val="00C351CD"/>
    <w:rsid w:val="00C35601"/>
    <w:rsid w:val="00C36553"/>
    <w:rsid w:val="00C36DBB"/>
    <w:rsid w:val="00C37C7A"/>
    <w:rsid w:val="00C422FE"/>
    <w:rsid w:val="00C438E8"/>
    <w:rsid w:val="00C44909"/>
    <w:rsid w:val="00C457FA"/>
    <w:rsid w:val="00C4629F"/>
    <w:rsid w:val="00C4636F"/>
    <w:rsid w:val="00C47698"/>
    <w:rsid w:val="00C524DB"/>
    <w:rsid w:val="00C5280A"/>
    <w:rsid w:val="00C542DB"/>
    <w:rsid w:val="00C5457E"/>
    <w:rsid w:val="00C55E46"/>
    <w:rsid w:val="00C614E7"/>
    <w:rsid w:val="00C64C21"/>
    <w:rsid w:val="00C66C0B"/>
    <w:rsid w:val="00C70991"/>
    <w:rsid w:val="00C744BD"/>
    <w:rsid w:val="00C76DF3"/>
    <w:rsid w:val="00C81E30"/>
    <w:rsid w:val="00C92DC7"/>
    <w:rsid w:val="00C9307D"/>
    <w:rsid w:val="00C9518F"/>
    <w:rsid w:val="00C9711E"/>
    <w:rsid w:val="00CA461C"/>
    <w:rsid w:val="00CA509E"/>
    <w:rsid w:val="00CA67C2"/>
    <w:rsid w:val="00CA7112"/>
    <w:rsid w:val="00CA7BE1"/>
    <w:rsid w:val="00CB138C"/>
    <w:rsid w:val="00CB1C65"/>
    <w:rsid w:val="00CB2A13"/>
    <w:rsid w:val="00CB3D69"/>
    <w:rsid w:val="00CB4443"/>
    <w:rsid w:val="00CB4A17"/>
    <w:rsid w:val="00CC1901"/>
    <w:rsid w:val="00CC258E"/>
    <w:rsid w:val="00CC2904"/>
    <w:rsid w:val="00CC2D6F"/>
    <w:rsid w:val="00CC338A"/>
    <w:rsid w:val="00CC3C6F"/>
    <w:rsid w:val="00CC54F7"/>
    <w:rsid w:val="00CC5FD6"/>
    <w:rsid w:val="00CC615D"/>
    <w:rsid w:val="00CC6327"/>
    <w:rsid w:val="00CC698E"/>
    <w:rsid w:val="00CC6BFE"/>
    <w:rsid w:val="00CC7292"/>
    <w:rsid w:val="00CC758E"/>
    <w:rsid w:val="00CD01F6"/>
    <w:rsid w:val="00CD10C2"/>
    <w:rsid w:val="00CD12B3"/>
    <w:rsid w:val="00CD3F90"/>
    <w:rsid w:val="00CD5187"/>
    <w:rsid w:val="00CD538A"/>
    <w:rsid w:val="00CD601A"/>
    <w:rsid w:val="00CD6EAB"/>
    <w:rsid w:val="00CE0C80"/>
    <w:rsid w:val="00CE1320"/>
    <w:rsid w:val="00CE136B"/>
    <w:rsid w:val="00CE1FBF"/>
    <w:rsid w:val="00CE2C91"/>
    <w:rsid w:val="00CE324F"/>
    <w:rsid w:val="00CE37E1"/>
    <w:rsid w:val="00CE4450"/>
    <w:rsid w:val="00CE45F9"/>
    <w:rsid w:val="00CE5EEC"/>
    <w:rsid w:val="00CF012D"/>
    <w:rsid w:val="00CF18DD"/>
    <w:rsid w:val="00CF4D41"/>
    <w:rsid w:val="00CF7C6F"/>
    <w:rsid w:val="00D0394E"/>
    <w:rsid w:val="00D05387"/>
    <w:rsid w:val="00D1024F"/>
    <w:rsid w:val="00D103AF"/>
    <w:rsid w:val="00D10ED1"/>
    <w:rsid w:val="00D11F4A"/>
    <w:rsid w:val="00D14649"/>
    <w:rsid w:val="00D14E32"/>
    <w:rsid w:val="00D1557B"/>
    <w:rsid w:val="00D15B9F"/>
    <w:rsid w:val="00D1755F"/>
    <w:rsid w:val="00D17D13"/>
    <w:rsid w:val="00D20FC9"/>
    <w:rsid w:val="00D2222B"/>
    <w:rsid w:val="00D230CD"/>
    <w:rsid w:val="00D23F32"/>
    <w:rsid w:val="00D253AA"/>
    <w:rsid w:val="00D26825"/>
    <w:rsid w:val="00D26892"/>
    <w:rsid w:val="00D2717B"/>
    <w:rsid w:val="00D27ABE"/>
    <w:rsid w:val="00D3001A"/>
    <w:rsid w:val="00D315FF"/>
    <w:rsid w:val="00D31A98"/>
    <w:rsid w:val="00D33C4C"/>
    <w:rsid w:val="00D3417F"/>
    <w:rsid w:val="00D37586"/>
    <w:rsid w:val="00D37B13"/>
    <w:rsid w:val="00D37F31"/>
    <w:rsid w:val="00D40448"/>
    <w:rsid w:val="00D40866"/>
    <w:rsid w:val="00D41AF5"/>
    <w:rsid w:val="00D4228D"/>
    <w:rsid w:val="00D450D0"/>
    <w:rsid w:val="00D46E2F"/>
    <w:rsid w:val="00D50DF9"/>
    <w:rsid w:val="00D510DA"/>
    <w:rsid w:val="00D51A52"/>
    <w:rsid w:val="00D53585"/>
    <w:rsid w:val="00D5365D"/>
    <w:rsid w:val="00D5434B"/>
    <w:rsid w:val="00D5519A"/>
    <w:rsid w:val="00D56CFD"/>
    <w:rsid w:val="00D608A0"/>
    <w:rsid w:val="00D609CB"/>
    <w:rsid w:val="00D65DA3"/>
    <w:rsid w:val="00D67331"/>
    <w:rsid w:val="00D67524"/>
    <w:rsid w:val="00D67764"/>
    <w:rsid w:val="00D67904"/>
    <w:rsid w:val="00D70B5E"/>
    <w:rsid w:val="00D73C40"/>
    <w:rsid w:val="00D74656"/>
    <w:rsid w:val="00D77036"/>
    <w:rsid w:val="00D805F9"/>
    <w:rsid w:val="00D80A12"/>
    <w:rsid w:val="00D8160E"/>
    <w:rsid w:val="00D8182E"/>
    <w:rsid w:val="00D8251F"/>
    <w:rsid w:val="00D8533F"/>
    <w:rsid w:val="00D86163"/>
    <w:rsid w:val="00D870BC"/>
    <w:rsid w:val="00D8788C"/>
    <w:rsid w:val="00D87D89"/>
    <w:rsid w:val="00D909A5"/>
    <w:rsid w:val="00D91814"/>
    <w:rsid w:val="00D93BA2"/>
    <w:rsid w:val="00D93E58"/>
    <w:rsid w:val="00D979D3"/>
    <w:rsid w:val="00DA2953"/>
    <w:rsid w:val="00DA3027"/>
    <w:rsid w:val="00DA3959"/>
    <w:rsid w:val="00DA42EE"/>
    <w:rsid w:val="00DA5EB4"/>
    <w:rsid w:val="00DB0FA5"/>
    <w:rsid w:val="00DB5001"/>
    <w:rsid w:val="00DB5F71"/>
    <w:rsid w:val="00DB6414"/>
    <w:rsid w:val="00DC0385"/>
    <w:rsid w:val="00DC097C"/>
    <w:rsid w:val="00DC38ED"/>
    <w:rsid w:val="00DC47E5"/>
    <w:rsid w:val="00DC66F8"/>
    <w:rsid w:val="00DC6F8F"/>
    <w:rsid w:val="00DC7CDF"/>
    <w:rsid w:val="00DC7D20"/>
    <w:rsid w:val="00DD1A45"/>
    <w:rsid w:val="00DE25C2"/>
    <w:rsid w:val="00DE44BF"/>
    <w:rsid w:val="00DE5F5E"/>
    <w:rsid w:val="00DE7535"/>
    <w:rsid w:val="00DF1449"/>
    <w:rsid w:val="00DF204C"/>
    <w:rsid w:val="00DF229E"/>
    <w:rsid w:val="00DF2A90"/>
    <w:rsid w:val="00DF3BB8"/>
    <w:rsid w:val="00DF3DB9"/>
    <w:rsid w:val="00DF45EB"/>
    <w:rsid w:val="00DF470E"/>
    <w:rsid w:val="00DF52E3"/>
    <w:rsid w:val="00E04037"/>
    <w:rsid w:val="00E05F95"/>
    <w:rsid w:val="00E0647C"/>
    <w:rsid w:val="00E11DA2"/>
    <w:rsid w:val="00E1260A"/>
    <w:rsid w:val="00E12A9E"/>
    <w:rsid w:val="00E12B29"/>
    <w:rsid w:val="00E146C1"/>
    <w:rsid w:val="00E15D39"/>
    <w:rsid w:val="00E22ED9"/>
    <w:rsid w:val="00E24565"/>
    <w:rsid w:val="00E25A96"/>
    <w:rsid w:val="00E3032F"/>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A8"/>
    <w:rsid w:val="00E67F37"/>
    <w:rsid w:val="00E70643"/>
    <w:rsid w:val="00E72179"/>
    <w:rsid w:val="00E74A85"/>
    <w:rsid w:val="00E74CED"/>
    <w:rsid w:val="00E75532"/>
    <w:rsid w:val="00E76C11"/>
    <w:rsid w:val="00E83157"/>
    <w:rsid w:val="00E833C7"/>
    <w:rsid w:val="00E84A23"/>
    <w:rsid w:val="00E8548C"/>
    <w:rsid w:val="00E85897"/>
    <w:rsid w:val="00E8647C"/>
    <w:rsid w:val="00E865C5"/>
    <w:rsid w:val="00E867FC"/>
    <w:rsid w:val="00E87EC1"/>
    <w:rsid w:val="00E915FD"/>
    <w:rsid w:val="00E957F0"/>
    <w:rsid w:val="00E96D66"/>
    <w:rsid w:val="00EA044F"/>
    <w:rsid w:val="00EA116D"/>
    <w:rsid w:val="00EA4BEE"/>
    <w:rsid w:val="00EA5FCC"/>
    <w:rsid w:val="00EB401F"/>
    <w:rsid w:val="00EB42C1"/>
    <w:rsid w:val="00EB4400"/>
    <w:rsid w:val="00EB46C3"/>
    <w:rsid w:val="00EC1E28"/>
    <w:rsid w:val="00EC2618"/>
    <w:rsid w:val="00EC3D50"/>
    <w:rsid w:val="00EC3F08"/>
    <w:rsid w:val="00EC4F2C"/>
    <w:rsid w:val="00EC529B"/>
    <w:rsid w:val="00EC5EAE"/>
    <w:rsid w:val="00ED080D"/>
    <w:rsid w:val="00ED3A2C"/>
    <w:rsid w:val="00ED4056"/>
    <w:rsid w:val="00EE04BA"/>
    <w:rsid w:val="00EE0836"/>
    <w:rsid w:val="00EE0874"/>
    <w:rsid w:val="00EE1519"/>
    <w:rsid w:val="00EE2557"/>
    <w:rsid w:val="00EE3DA5"/>
    <w:rsid w:val="00EE40B5"/>
    <w:rsid w:val="00EE429C"/>
    <w:rsid w:val="00EE7B09"/>
    <w:rsid w:val="00EF0911"/>
    <w:rsid w:val="00EF0970"/>
    <w:rsid w:val="00EF171D"/>
    <w:rsid w:val="00EF2FC2"/>
    <w:rsid w:val="00EF37C3"/>
    <w:rsid w:val="00EF3BE5"/>
    <w:rsid w:val="00EF5E58"/>
    <w:rsid w:val="00EF6654"/>
    <w:rsid w:val="00EF6AA8"/>
    <w:rsid w:val="00EF726E"/>
    <w:rsid w:val="00EF76BC"/>
    <w:rsid w:val="00F027E9"/>
    <w:rsid w:val="00F07542"/>
    <w:rsid w:val="00F10723"/>
    <w:rsid w:val="00F11336"/>
    <w:rsid w:val="00F11719"/>
    <w:rsid w:val="00F127B6"/>
    <w:rsid w:val="00F131AB"/>
    <w:rsid w:val="00F152FE"/>
    <w:rsid w:val="00F17460"/>
    <w:rsid w:val="00F17C77"/>
    <w:rsid w:val="00F20AFE"/>
    <w:rsid w:val="00F25FD1"/>
    <w:rsid w:val="00F2636E"/>
    <w:rsid w:val="00F26938"/>
    <w:rsid w:val="00F26BF1"/>
    <w:rsid w:val="00F271E1"/>
    <w:rsid w:val="00F30E8F"/>
    <w:rsid w:val="00F3261B"/>
    <w:rsid w:val="00F32697"/>
    <w:rsid w:val="00F32AEC"/>
    <w:rsid w:val="00F32B08"/>
    <w:rsid w:val="00F359A7"/>
    <w:rsid w:val="00F364BF"/>
    <w:rsid w:val="00F3669D"/>
    <w:rsid w:val="00F37CAF"/>
    <w:rsid w:val="00F37D2E"/>
    <w:rsid w:val="00F43ADC"/>
    <w:rsid w:val="00F4592A"/>
    <w:rsid w:val="00F45E67"/>
    <w:rsid w:val="00F5268E"/>
    <w:rsid w:val="00F560BD"/>
    <w:rsid w:val="00F5696E"/>
    <w:rsid w:val="00F56E2C"/>
    <w:rsid w:val="00F578AB"/>
    <w:rsid w:val="00F579D4"/>
    <w:rsid w:val="00F6031E"/>
    <w:rsid w:val="00F617BB"/>
    <w:rsid w:val="00F64628"/>
    <w:rsid w:val="00F65AC1"/>
    <w:rsid w:val="00F66A13"/>
    <w:rsid w:val="00F67265"/>
    <w:rsid w:val="00F72194"/>
    <w:rsid w:val="00F734A8"/>
    <w:rsid w:val="00F73609"/>
    <w:rsid w:val="00F7500B"/>
    <w:rsid w:val="00F76524"/>
    <w:rsid w:val="00F76E42"/>
    <w:rsid w:val="00F776A8"/>
    <w:rsid w:val="00F8070D"/>
    <w:rsid w:val="00F80A49"/>
    <w:rsid w:val="00F81332"/>
    <w:rsid w:val="00F815C6"/>
    <w:rsid w:val="00F81A5C"/>
    <w:rsid w:val="00F822FF"/>
    <w:rsid w:val="00F8261A"/>
    <w:rsid w:val="00F8294E"/>
    <w:rsid w:val="00F84975"/>
    <w:rsid w:val="00F8533B"/>
    <w:rsid w:val="00F86874"/>
    <w:rsid w:val="00F868C9"/>
    <w:rsid w:val="00F87F0B"/>
    <w:rsid w:val="00F9064F"/>
    <w:rsid w:val="00F910AC"/>
    <w:rsid w:val="00F93EC8"/>
    <w:rsid w:val="00F944EC"/>
    <w:rsid w:val="00F94EE1"/>
    <w:rsid w:val="00F97607"/>
    <w:rsid w:val="00FA00BF"/>
    <w:rsid w:val="00FA18B4"/>
    <w:rsid w:val="00FA2596"/>
    <w:rsid w:val="00FA4985"/>
    <w:rsid w:val="00FA691A"/>
    <w:rsid w:val="00FA6E9B"/>
    <w:rsid w:val="00FA72EE"/>
    <w:rsid w:val="00FA74B2"/>
    <w:rsid w:val="00FB1558"/>
    <w:rsid w:val="00FB1ECC"/>
    <w:rsid w:val="00FB22D3"/>
    <w:rsid w:val="00FB33DB"/>
    <w:rsid w:val="00FB5E33"/>
    <w:rsid w:val="00FB6373"/>
    <w:rsid w:val="00FB719E"/>
    <w:rsid w:val="00FB7B75"/>
    <w:rsid w:val="00FC298D"/>
    <w:rsid w:val="00FC2B19"/>
    <w:rsid w:val="00FC34A4"/>
    <w:rsid w:val="00FC3DF4"/>
    <w:rsid w:val="00FC3FF1"/>
    <w:rsid w:val="00FC674A"/>
    <w:rsid w:val="00FD17DB"/>
    <w:rsid w:val="00FD3474"/>
    <w:rsid w:val="00FD463A"/>
    <w:rsid w:val="00FD4F22"/>
    <w:rsid w:val="00FD67D5"/>
    <w:rsid w:val="00FD6BB5"/>
    <w:rsid w:val="00FD7C04"/>
    <w:rsid w:val="00FE161B"/>
    <w:rsid w:val="00FE2401"/>
    <w:rsid w:val="00FE6D61"/>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customStyle="1" w:styleId="PURBody-IndentedChar">
    <w:name w:val="PUR Body - Indented Char"/>
    <w:basedOn w:val="DefaultParagraphFont"/>
    <w:link w:val="PURBody-Indented"/>
    <w:uiPriority w:val="3"/>
    <w:locked/>
    <w:rsid w:val="007812B4"/>
  </w:style>
  <w:style w:type="paragraph" w:customStyle="1" w:styleId="PURBody-Indented">
    <w:name w:val="PUR Body - Indented"/>
    <w:basedOn w:val="Normal"/>
    <w:link w:val="PURBody-IndentedChar"/>
    <w:uiPriority w:val="3"/>
    <w:rsid w:val="007812B4"/>
    <w:pPr>
      <w:spacing w:after="120" w:line="240" w:lineRule="auto"/>
      <w:ind w:left="270"/>
    </w:p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URBullet">
    <w:name w:val="PUR Bullet"/>
    <w:basedOn w:val="Normal"/>
    <w:next w:val="Normal"/>
    <w:link w:val="PURBulletChar"/>
    <w:uiPriority w:val="3"/>
    <w:qFormat/>
    <w:rsid w:val="00B959E3"/>
    <w:pPr>
      <w:spacing w:after="120" w:line="240" w:lineRule="exact"/>
      <w:ind w:left="216" w:hanging="360"/>
      <w:contextualSpacing/>
    </w:pPr>
    <w:rPr>
      <w:rFonts w:ascii="Arial" w:hAnsi="Arial"/>
      <w:sz w:val="18"/>
      <w:szCs w:val="20"/>
    </w:rPr>
  </w:style>
  <w:style w:type="character" w:customStyle="1" w:styleId="PURBulletChar">
    <w:name w:val="PUR Bullet Char"/>
    <w:basedOn w:val="DefaultParagraphFont"/>
    <w:link w:val="PURBullet"/>
    <w:uiPriority w:val="3"/>
    <w:rsid w:val="00B959E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www.microsoft.com/online/faq.aspx" TargetMode="External"/><Relationship Id="rId39" Type="http://schemas.openxmlformats.org/officeDocument/2006/relationships/hyperlink" Target="http://go.microsoft.com/?linkid=9839207" TargetMode="External"/><Relationship Id="rId21" Type="http://schemas.openxmlformats.org/officeDocument/2006/relationships/image" Target="media/image4.png"/><Relationship Id="rId34" Type="http://schemas.openxmlformats.org/officeDocument/2006/relationships/hyperlink" Target="http://www.microsoft.com/sqlserver/en/us/get-sql-server/how-to-buy.aspx" TargetMode="Externa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50" Type="http://schemas.openxmlformats.org/officeDocument/2006/relationships/hyperlink" Target="http://www.microsoft.com/online/faq.aspx" TargetMode="External"/><Relationship Id="rId55" Type="http://schemas.openxmlformats.org/officeDocument/2006/relationships/hyperlink" Target="http://www.microsoft.com/en-us/dynamics/dynamics-online-support.aspx" TargetMode="External"/><Relationship Id="rId63" Type="http://schemas.openxmlformats.org/officeDocument/2006/relationships/hyperlink" Target="http://directory.partners.extranet.microsoft.com/psbproviders" TargetMode="External"/><Relationship Id="rId68" Type="http://schemas.openxmlformats.org/officeDocument/2006/relationships/hyperlink" Target="http://www.microsoftvolumelicensing.com/DocumentSearch.aspx?Mode=1&amp;Category=3" TargetMode="External"/><Relationship Id="rId76" Type="http://schemas.openxmlformats.org/officeDocument/2006/relationships/hyperlink" Target="http://go.microsoft.com/?linkid=9839207" TargetMode="External"/><Relationship Id="rId84" Type="http://schemas.openxmlformats.org/officeDocument/2006/relationships/footer" Target="footer12.xml"/><Relationship Id="rId7" Type="http://schemas.openxmlformats.org/officeDocument/2006/relationships/endnotes" Target="endnotes.xml"/><Relationship Id="rId71" Type="http://schemas.openxmlformats.org/officeDocument/2006/relationships/hyperlink" Target="http://www.microsoftvolumelicensing.com/DocumentSearch.aspx?Mode=1&amp;Category=3" TargetMode="External"/><Relationship Id="rId2" Type="http://schemas.openxmlformats.org/officeDocument/2006/relationships/numbering" Target="numbering.xml"/><Relationship Id="rId16" Type="http://schemas.openxmlformats.org/officeDocument/2006/relationships/hyperlink" Target="http://go.microsoft.com/?linkid=9839206" TargetMode="External"/><Relationship Id="rId29" Type="http://schemas.openxmlformats.org/officeDocument/2006/relationships/hyperlink" Target="http://www.microsoft.com/en-us/dynamics/erp-buy-ax-software.aspx" TargetMode="Externa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go.microsoft.com/?linkid=9839207" TargetMode="External"/><Relationship Id="rId37" Type="http://schemas.openxmlformats.org/officeDocument/2006/relationships/hyperlink" Target="http://www.microsoft.com/en-us/sqlserver/solutions-technologies/data-warehousing/pdw.aspx"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53" Type="http://schemas.openxmlformats.org/officeDocument/2006/relationships/hyperlink" Target="http://www.microsoft.com/en-us/dynamics/dynamics-online-support.aspx" TargetMode="External"/><Relationship Id="rId58" Type="http://schemas.openxmlformats.org/officeDocument/2006/relationships/hyperlink" Target="https://www.bingmapsportal.com" TargetMode="External"/><Relationship Id="rId66" Type="http://schemas.openxmlformats.org/officeDocument/2006/relationships/hyperlink" Target="http://www.microsoft.com/licensing" TargetMode="External"/><Relationship Id="rId74" Type="http://schemas.openxmlformats.org/officeDocument/2006/relationships/hyperlink" Target="http://www.microsoft.com/licensing/software-assurance/license-mobility.aspx" TargetMode="External"/><Relationship Id="rId79"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yperlink" Target="http://www.microsoftvolumelicensing.com/DocumentSearch.aspx?Mode=1&amp;Category=3" TargetMode="External"/><Relationship Id="rId82" Type="http://schemas.openxmlformats.org/officeDocument/2006/relationships/footer" Target="footer10.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hyperlink" Target="http://www.microsoft.com/en-us/dynamics/erp-buy-ax-software.aspx" TargetMode="External"/><Relationship Id="rId35" Type="http://schemas.openxmlformats.org/officeDocument/2006/relationships/hyperlink" Target="http://go.microsoft.com/?linkid=9839207" TargetMode="External"/><Relationship Id="rId43" Type="http://schemas.openxmlformats.org/officeDocument/2006/relationships/hyperlink" Target="http://www.microsoft.com/education/pil/partnersinlearning.aspx" TargetMode="External"/><Relationship Id="rId48" Type="http://schemas.openxmlformats.org/officeDocument/2006/relationships/hyperlink" Target="http://go.microsoft.com/?linkid=9839207" TargetMode="External"/><Relationship Id="rId56" Type="http://schemas.openxmlformats.org/officeDocument/2006/relationships/hyperlink" Target="http://www.microsoft.com/en-us/dynamics/dynamics-online-support.aspx" TargetMode="External"/><Relationship Id="rId64" Type="http://schemas.openxmlformats.org/officeDocument/2006/relationships/hyperlink" Target="http://www.microsoftvolumelicensing.com/DocumentSearch.aspx?Mode=1&amp;Category=3" TargetMode="External"/><Relationship Id="rId69" Type="http://schemas.openxmlformats.org/officeDocument/2006/relationships/hyperlink" Target="http://www.microsoftvolumelicensing.com/DocumentSearch.aspx?Mode=1&amp;Category=3" TargetMode="External"/><Relationship Id="rId77" Type="http://schemas.openxmlformats.org/officeDocument/2006/relationships/hyperlink" Target="http://go.microsoft.com/?linkid=9839207" TargetMode="External"/><Relationship Id="rId8" Type="http://schemas.openxmlformats.org/officeDocument/2006/relationships/header" Target="header1.xml"/><Relationship Id="rId51" Type="http://schemas.openxmlformats.org/officeDocument/2006/relationships/hyperlink" Target="http://microsoft.com/licensing/contracts" TargetMode="External"/><Relationship Id="rId72" Type="http://schemas.openxmlformats.org/officeDocument/2006/relationships/hyperlink" Target="http://www.microsoftvolumelicensing.com/DocumentSearch.aspx?Mode=1&amp;Category=3" TargetMode="External"/><Relationship Id="rId80" Type="http://schemas.openxmlformats.org/officeDocument/2006/relationships/footer" Target="footer9.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go.microsoft.com/?linkid=9839207" TargetMode="External"/><Relationship Id="rId33" Type="http://schemas.openxmlformats.org/officeDocument/2006/relationships/hyperlink" Target="http://www.microsoft.com/online/faq.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footer" Target="footer7.xml"/><Relationship Id="rId67" Type="http://schemas.openxmlformats.org/officeDocument/2006/relationships/hyperlink" Target="http://www.microsoft.com/en-us/sharedsource/enterprise-source-licensing-program.aspx" TargetMode="External"/><Relationship Id="rId20" Type="http://schemas.openxmlformats.org/officeDocument/2006/relationships/image" Target="media/image3.png"/><Relationship Id="rId41" Type="http://schemas.openxmlformats.org/officeDocument/2006/relationships/hyperlink" Target="http://go.microsoft.com/?linkid=9839207" TargetMode="External"/><Relationship Id="rId54" Type="http://schemas.openxmlformats.org/officeDocument/2006/relationships/hyperlink" Target="http://www.microsoft.com/en-us/dynamics/dynamics-online-support.aspx" TargetMode="External"/><Relationship Id="rId62" Type="http://schemas.openxmlformats.org/officeDocument/2006/relationships/hyperlink" Target="http://www.microsoftvolumelicensing.com/DocumentSearch.aspx?Mode=1&amp;Category=3" TargetMode="External"/><Relationship Id="rId70" Type="http://schemas.openxmlformats.org/officeDocument/2006/relationships/hyperlink" Target="http://support.microsoft.com/gp/saphone" TargetMode="External"/><Relationship Id="rId75" Type="http://schemas.openxmlformats.org/officeDocument/2006/relationships/hyperlink" Target="https://mbs.microsoft.com/customersource" TargetMode="External"/><Relationship Id="rId83"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go.microsoft.com/?linkid=9839207" TargetMode="External"/><Relationship Id="rId36" Type="http://schemas.openxmlformats.org/officeDocument/2006/relationships/hyperlink" Target="http://go.microsoft.com/?linkid=9839207" TargetMode="External"/><Relationship Id="rId49" Type="http://schemas.openxmlformats.org/officeDocument/2006/relationships/footer" Target="footer6.xml"/><Relationship Id="rId57" Type="http://schemas.openxmlformats.org/officeDocument/2006/relationships/hyperlink" Target="http://go.microsoft.com/?linkid=9839207" TargetMode="External"/><Relationship Id="rId10" Type="http://schemas.openxmlformats.org/officeDocument/2006/relationships/footer" Target="footer1.xml"/><Relationship Id="rId31" Type="http://schemas.openxmlformats.org/officeDocument/2006/relationships/hyperlink" Target="http://go.microsoft.com/?linkid=9839207" TargetMode="External"/><Relationship Id="rId44" Type="http://schemas.openxmlformats.org/officeDocument/2006/relationships/hyperlink" Target="http://www.microsoftvolumelicensing.com/DocumentSearch.aspx" TargetMode="External"/><Relationship Id="rId52" Type="http://schemas.openxmlformats.org/officeDocument/2006/relationships/hyperlink" Target="http://www.windowsazure.com/en-us/support/plans/" TargetMode="External"/><Relationship Id="rId60" Type="http://schemas.openxmlformats.org/officeDocument/2006/relationships/hyperlink" Target="http://www.microsoftvolumelicensing.com/DocumentSearch.aspx?Mode=1&amp;Category=3" TargetMode="External"/><Relationship Id="rId65" Type="http://schemas.openxmlformats.org/officeDocument/2006/relationships/hyperlink" Target="http://www.microsoft.com/learning/sa/training.mspx" TargetMode="External"/><Relationship Id="rId73" Type="http://schemas.openxmlformats.org/officeDocument/2006/relationships/hyperlink" Target="http://support.microsoft.com/lifecycle" TargetMode="External"/><Relationship Id="rId78" Type="http://schemas.openxmlformats.org/officeDocument/2006/relationships/hyperlink" Target="http://www.microsoft.com/licensing" TargetMode="External"/><Relationship Id="rId81" Type="http://schemas.openxmlformats.org/officeDocument/2006/relationships/hyperlink" Target="https://www.microsoft.com/licensing/servicecenter" TargetMode="External"/><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453C-C9F5-45F9-A2E2-848B39EB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74054</Words>
  <Characters>422110</Characters>
  <Application>Microsoft Office Word</Application>
  <DocSecurity>8</DocSecurity>
  <Lines>3517</Lines>
  <Paragraphs>990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F</vt:lpstr>
      <vt:lpstr>Table of Contents</vt:lpstr>
      <vt:lpstr>Introduction</vt:lpstr>
      <vt:lpstr>    About This Document</vt:lpstr>
      <vt:lpstr>    How To Use This Document</vt:lpstr>
      <vt:lpstr>    Chart Key</vt:lpstr>
      <vt:lpstr>    Prior Versions</vt:lpstr>
      <vt:lpstr>    Clarifications and Summary of Changes</vt:lpstr>
      <vt:lpstr>Software</vt:lpstr>
      <vt:lpstr>    BizTalk Server</vt:lpstr>
      <vt:lpstr>    Core Infrastructure Server Suite</vt:lpstr>
      <vt:lpstr>    CAL Suite</vt:lpstr>
      <vt:lpstr>    Forefront</vt:lpstr>
      <vt:lpstr>    Microsoft Desktop Optimization Pack</vt:lpstr>
    </vt:vector>
  </TitlesOfParts>
  <Company/>
  <LinksUpToDate>false</LinksUpToDate>
  <CharactersWithSpaces>495174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2015-04-01T00:12:00Z</dcterms:created>
  <dcterms:modified xsi:type="dcterms:W3CDTF">2015-04-01T00:12:00Z</dcterms:modified>
</cp:coreProperties>
</file>