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44E0337A" w:rsidR="00807C36" w:rsidRPr="00F05B4A" w:rsidRDefault="0026679A"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September</w:t>
      </w:r>
      <w:r w:rsidR="004F5DC5"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 xml:space="preserve">1, </w:t>
      </w:r>
      <w:r w:rsidR="00A158D1" w:rsidRPr="00F05B4A">
        <w:rPr>
          <w:rFonts w:asciiTheme="majorHAnsi" w:hAnsiTheme="majorHAnsi"/>
          <w:color w:val="FFFFFF" w:themeColor="background1"/>
          <w:sz w:val="72"/>
          <w:szCs w:val="72"/>
        </w:rPr>
        <w:t>20</w:t>
      </w:r>
      <w:r w:rsidR="00A158D1">
        <w:rPr>
          <w:rFonts w:asciiTheme="majorHAnsi" w:hAnsiTheme="majorHAnsi"/>
          <w:color w:val="FFFFFF" w:themeColor="background1"/>
          <w:sz w:val="72"/>
          <w:szCs w:val="72"/>
        </w:rPr>
        <w:t>21</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497744223"/>
      <w:bookmarkStart w:id="3" w:name="_Toc48203329"/>
      <w:r>
        <w:lastRenderedPageBreak/>
        <w:t>Table of Contents</w:t>
      </w:r>
      <w:bookmarkEnd w:id="1"/>
      <w:bookmarkEnd w:id="2"/>
      <w:bookmarkEnd w:id="3"/>
    </w:p>
    <w:p w14:paraId="46CDF7C7" w14:textId="3C1E84ED" w:rsidR="0026679A" w:rsidRDefault="00AD5C31">
      <w:pPr>
        <w:pStyle w:val="TOC1"/>
        <w:tabs>
          <w:tab w:val="right" w:leader="dot" w:pos="5030"/>
        </w:tabs>
        <w:rPr>
          <w:rFonts w:eastAsiaTheme="minorEastAsia"/>
          <w:b w:val="0"/>
          <w:caps w:val="0"/>
          <w:noProof/>
          <w:sz w:val="22"/>
        </w:rPr>
      </w:pPr>
      <w:r w:rsidRPr="002425F0">
        <w:rPr>
          <w:rFonts w:cstheme="minorHAnsi"/>
        </w:rPr>
        <w:fldChar w:fldCharType="begin"/>
      </w:r>
      <w:r w:rsidRPr="002425F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2425F0">
        <w:rPr>
          <w:rFonts w:cstheme="minorHAnsi"/>
        </w:rPr>
        <w:fldChar w:fldCharType="separate"/>
      </w:r>
      <w:hyperlink w:anchor="_Toc48203329" w:history="1">
        <w:r w:rsidR="0026679A" w:rsidRPr="00640327">
          <w:rPr>
            <w:rStyle w:val="Hyperlink"/>
            <w:noProof/>
          </w:rPr>
          <w:t>Table of Contents</w:t>
        </w:r>
        <w:r w:rsidR="0026679A">
          <w:rPr>
            <w:noProof/>
            <w:webHidden/>
          </w:rPr>
          <w:tab/>
        </w:r>
        <w:r w:rsidR="0026679A">
          <w:rPr>
            <w:noProof/>
            <w:webHidden/>
          </w:rPr>
          <w:fldChar w:fldCharType="begin"/>
        </w:r>
        <w:r w:rsidR="0026679A">
          <w:rPr>
            <w:noProof/>
            <w:webHidden/>
          </w:rPr>
          <w:instrText xml:space="preserve"> PAGEREF _Toc48203329 \h </w:instrText>
        </w:r>
        <w:r w:rsidR="0026679A">
          <w:rPr>
            <w:noProof/>
            <w:webHidden/>
          </w:rPr>
        </w:r>
        <w:r w:rsidR="0026679A">
          <w:rPr>
            <w:noProof/>
            <w:webHidden/>
          </w:rPr>
          <w:fldChar w:fldCharType="separate"/>
        </w:r>
        <w:r w:rsidR="0026679A">
          <w:rPr>
            <w:noProof/>
            <w:webHidden/>
          </w:rPr>
          <w:t>2</w:t>
        </w:r>
        <w:r w:rsidR="0026679A">
          <w:rPr>
            <w:noProof/>
            <w:webHidden/>
          </w:rPr>
          <w:fldChar w:fldCharType="end"/>
        </w:r>
      </w:hyperlink>
    </w:p>
    <w:p w14:paraId="66A764E2" w14:textId="4E868703" w:rsidR="0026679A" w:rsidRDefault="002F2391">
      <w:pPr>
        <w:pStyle w:val="TOC1"/>
        <w:tabs>
          <w:tab w:val="right" w:leader="dot" w:pos="5030"/>
        </w:tabs>
        <w:rPr>
          <w:rFonts w:eastAsiaTheme="minorEastAsia"/>
          <w:b w:val="0"/>
          <w:caps w:val="0"/>
          <w:noProof/>
          <w:sz w:val="22"/>
        </w:rPr>
      </w:pPr>
      <w:hyperlink w:anchor="_Toc48203330" w:history="1">
        <w:r w:rsidR="0026679A" w:rsidRPr="00640327">
          <w:rPr>
            <w:rStyle w:val="Hyperlink"/>
            <w:noProof/>
          </w:rPr>
          <w:t>Introduction</w:t>
        </w:r>
        <w:r w:rsidR="0026679A">
          <w:rPr>
            <w:noProof/>
            <w:webHidden/>
          </w:rPr>
          <w:tab/>
        </w:r>
        <w:r w:rsidR="0026679A">
          <w:rPr>
            <w:noProof/>
            <w:webHidden/>
          </w:rPr>
          <w:fldChar w:fldCharType="begin"/>
        </w:r>
        <w:r w:rsidR="0026679A">
          <w:rPr>
            <w:noProof/>
            <w:webHidden/>
          </w:rPr>
          <w:instrText xml:space="preserve"> PAGEREF _Toc48203330 \h </w:instrText>
        </w:r>
        <w:r w:rsidR="0026679A">
          <w:rPr>
            <w:noProof/>
            <w:webHidden/>
          </w:rPr>
        </w:r>
        <w:r w:rsidR="0026679A">
          <w:rPr>
            <w:noProof/>
            <w:webHidden/>
          </w:rPr>
          <w:fldChar w:fldCharType="separate"/>
        </w:r>
        <w:r w:rsidR="0026679A">
          <w:rPr>
            <w:noProof/>
            <w:webHidden/>
          </w:rPr>
          <w:t>3</w:t>
        </w:r>
        <w:r w:rsidR="0026679A">
          <w:rPr>
            <w:noProof/>
            <w:webHidden/>
          </w:rPr>
          <w:fldChar w:fldCharType="end"/>
        </w:r>
      </w:hyperlink>
    </w:p>
    <w:p w14:paraId="3ED618E7" w14:textId="2412BA18" w:rsidR="0026679A" w:rsidRDefault="002F2391">
      <w:pPr>
        <w:pStyle w:val="TOC3"/>
        <w:tabs>
          <w:tab w:val="right" w:leader="dot" w:pos="5030"/>
        </w:tabs>
        <w:rPr>
          <w:rFonts w:eastAsiaTheme="minorEastAsia"/>
          <w:smallCaps w:val="0"/>
          <w:noProof/>
          <w:sz w:val="22"/>
        </w:rPr>
      </w:pPr>
      <w:hyperlink w:anchor="_Toc48203331" w:history="1">
        <w:r w:rsidR="0026679A" w:rsidRPr="00640327">
          <w:rPr>
            <w:rStyle w:val="Hyperlink"/>
            <w:noProof/>
          </w:rPr>
          <w:t>About this Document</w:t>
        </w:r>
        <w:r w:rsidR="0026679A">
          <w:rPr>
            <w:noProof/>
            <w:webHidden/>
          </w:rPr>
          <w:tab/>
        </w:r>
        <w:r w:rsidR="0026679A">
          <w:rPr>
            <w:noProof/>
            <w:webHidden/>
          </w:rPr>
          <w:fldChar w:fldCharType="begin"/>
        </w:r>
        <w:r w:rsidR="0026679A">
          <w:rPr>
            <w:noProof/>
            <w:webHidden/>
          </w:rPr>
          <w:instrText xml:space="preserve"> PAGEREF _Toc48203331 \h </w:instrText>
        </w:r>
        <w:r w:rsidR="0026679A">
          <w:rPr>
            <w:noProof/>
            <w:webHidden/>
          </w:rPr>
        </w:r>
        <w:r w:rsidR="0026679A">
          <w:rPr>
            <w:noProof/>
            <w:webHidden/>
          </w:rPr>
          <w:fldChar w:fldCharType="separate"/>
        </w:r>
        <w:r w:rsidR="0026679A">
          <w:rPr>
            <w:noProof/>
            <w:webHidden/>
          </w:rPr>
          <w:t>3</w:t>
        </w:r>
        <w:r w:rsidR="0026679A">
          <w:rPr>
            <w:noProof/>
            <w:webHidden/>
          </w:rPr>
          <w:fldChar w:fldCharType="end"/>
        </w:r>
      </w:hyperlink>
    </w:p>
    <w:p w14:paraId="368637DA" w14:textId="101E660B" w:rsidR="0026679A" w:rsidRDefault="002F2391">
      <w:pPr>
        <w:pStyle w:val="TOC3"/>
        <w:tabs>
          <w:tab w:val="right" w:leader="dot" w:pos="5030"/>
        </w:tabs>
        <w:rPr>
          <w:rFonts w:eastAsiaTheme="minorEastAsia"/>
          <w:smallCaps w:val="0"/>
          <w:noProof/>
          <w:sz w:val="22"/>
        </w:rPr>
      </w:pPr>
      <w:hyperlink w:anchor="_Toc48203332" w:history="1">
        <w:r w:rsidR="0026679A" w:rsidRPr="00640327">
          <w:rPr>
            <w:rStyle w:val="Hyperlink"/>
            <w:noProof/>
          </w:rPr>
          <w:t>What this Document Contains</w:t>
        </w:r>
        <w:r w:rsidR="0026679A">
          <w:rPr>
            <w:noProof/>
            <w:webHidden/>
          </w:rPr>
          <w:tab/>
        </w:r>
        <w:r w:rsidR="0026679A">
          <w:rPr>
            <w:noProof/>
            <w:webHidden/>
          </w:rPr>
          <w:fldChar w:fldCharType="begin"/>
        </w:r>
        <w:r w:rsidR="0026679A">
          <w:rPr>
            <w:noProof/>
            <w:webHidden/>
          </w:rPr>
          <w:instrText xml:space="preserve"> PAGEREF _Toc48203332 \h </w:instrText>
        </w:r>
        <w:r w:rsidR="0026679A">
          <w:rPr>
            <w:noProof/>
            <w:webHidden/>
          </w:rPr>
        </w:r>
        <w:r w:rsidR="0026679A">
          <w:rPr>
            <w:noProof/>
            <w:webHidden/>
          </w:rPr>
          <w:fldChar w:fldCharType="separate"/>
        </w:r>
        <w:r w:rsidR="0026679A">
          <w:rPr>
            <w:noProof/>
            <w:webHidden/>
          </w:rPr>
          <w:t>3</w:t>
        </w:r>
        <w:r w:rsidR="0026679A">
          <w:rPr>
            <w:noProof/>
            <w:webHidden/>
          </w:rPr>
          <w:fldChar w:fldCharType="end"/>
        </w:r>
      </w:hyperlink>
    </w:p>
    <w:p w14:paraId="5619692E" w14:textId="2C950EB0" w:rsidR="0026679A" w:rsidRDefault="002F2391">
      <w:pPr>
        <w:pStyle w:val="TOC3"/>
        <w:tabs>
          <w:tab w:val="right" w:leader="dot" w:pos="5030"/>
        </w:tabs>
        <w:rPr>
          <w:rFonts w:eastAsiaTheme="minorEastAsia"/>
          <w:smallCaps w:val="0"/>
          <w:noProof/>
          <w:sz w:val="22"/>
        </w:rPr>
      </w:pPr>
      <w:hyperlink w:anchor="_Toc48203333" w:history="1">
        <w:r w:rsidR="0026679A" w:rsidRPr="00640327">
          <w:rPr>
            <w:rStyle w:val="Hyperlink"/>
            <w:noProof/>
          </w:rPr>
          <w:t>Product Entry</w:t>
        </w:r>
        <w:r w:rsidR="0026679A">
          <w:rPr>
            <w:noProof/>
            <w:webHidden/>
          </w:rPr>
          <w:tab/>
        </w:r>
        <w:r w:rsidR="0026679A">
          <w:rPr>
            <w:noProof/>
            <w:webHidden/>
          </w:rPr>
          <w:fldChar w:fldCharType="begin"/>
        </w:r>
        <w:r w:rsidR="0026679A">
          <w:rPr>
            <w:noProof/>
            <w:webHidden/>
          </w:rPr>
          <w:instrText xml:space="preserve"> PAGEREF _Toc48203333 \h </w:instrText>
        </w:r>
        <w:r w:rsidR="0026679A">
          <w:rPr>
            <w:noProof/>
            <w:webHidden/>
          </w:rPr>
        </w:r>
        <w:r w:rsidR="0026679A">
          <w:rPr>
            <w:noProof/>
            <w:webHidden/>
          </w:rPr>
          <w:fldChar w:fldCharType="separate"/>
        </w:r>
        <w:r w:rsidR="0026679A">
          <w:rPr>
            <w:noProof/>
            <w:webHidden/>
          </w:rPr>
          <w:t>3</w:t>
        </w:r>
        <w:r w:rsidR="0026679A">
          <w:rPr>
            <w:noProof/>
            <w:webHidden/>
          </w:rPr>
          <w:fldChar w:fldCharType="end"/>
        </w:r>
      </w:hyperlink>
    </w:p>
    <w:p w14:paraId="27E4F263" w14:textId="4B4F2422" w:rsidR="0026679A" w:rsidRDefault="002F2391">
      <w:pPr>
        <w:pStyle w:val="TOC3"/>
        <w:tabs>
          <w:tab w:val="right" w:leader="dot" w:pos="5030"/>
        </w:tabs>
        <w:rPr>
          <w:rFonts w:eastAsiaTheme="minorEastAsia"/>
          <w:smallCaps w:val="0"/>
          <w:noProof/>
          <w:sz w:val="22"/>
        </w:rPr>
      </w:pPr>
      <w:hyperlink w:anchor="_Toc48203334" w:history="1">
        <w:r w:rsidR="0026679A" w:rsidRPr="00640327">
          <w:rPr>
            <w:rStyle w:val="Hyperlink"/>
            <w:noProof/>
          </w:rPr>
          <w:t>Clarifications and Summary of Changes to this Document</w:t>
        </w:r>
        <w:r w:rsidR="0026679A">
          <w:rPr>
            <w:noProof/>
            <w:webHidden/>
          </w:rPr>
          <w:tab/>
        </w:r>
        <w:r w:rsidR="0026679A">
          <w:rPr>
            <w:noProof/>
            <w:webHidden/>
          </w:rPr>
          <w:fldChar w:fldCharType="begin"/>
        </w:r>
        <w:r w:rsidR="0026679A">
          <w:rPr>
            <w:noProof/>
            <w:webHidden/>
          </w:rPr>
          <w:instrText xml:space="preserve"> PAGEREF _Toc48203334 \h </w:instrText>
        </w:r>
        <w:r w:rsidR="0026679A">
          <w:rPr>
            <w:noProof/>
            <w:webHidden/>
          </w:rPr>
        </w:r>
        <w:r w:rsidR="0026679A">
          <w:rPr>
            <w:noProof/>
            <w:webHidden/>
          </w:rPr>
          <w:fldChar w:fldCharType="separate"/>
        </w:r>
        <w:r w:rsidR="0026679A">
          <w:rPr>
            <w:noProof/>
            <w:webHidden/>
          </w:rPr>
          <w:t>3</w:t>
        </w:r>
        <w:r w:rsidR="0026679A">
          <w:rPr>
            <w:noProof/>
            <w:webHidden/>
          </w:rPr>
          <w:fldChar w:fldCharType="end"/>
        </w:r>
      </w:hyperlink>
    </w:p>
    <w:p w14:paraId="1533904A" w14:textId="17EF4111" w:rsidR="0026679A" w:rsidRDefault="002F2391">
      <w:pPr>
        <w:pStyle w:val="TOC1"/>
        <w:tabs>
          <w:tab w:val="right" w:leader="dot" w:pos="5030"/>
        </w:tabs>
        <w:rPr>
          <w:rFonts w:eastAsiaTheme="minorEastAsia"/>
          <w:b w:val="0"/>
          <w:caps w:val="0"/>
          <w:noProof/>
          <w:sz w:val="22"/>
        </w:rPr>
      </w:pPr>
      <w:hyperlink w:anchor="_Toc48203335" w:history="1">
        <w:r w:rsidR="0026679A" w:rsidRPr="00640327">
          <w:rPr>
            <w:rStyle w:val="Hyperlink"/>
            <w:noProof/>
          </w:rPr>
          <w:t>License Terms</w:t>
        </w:r>
        <w:r w:rsidR="0026679A">
          <w:rPr>
            <w:noProof/>
            <w:webHidden/>
          </w:rPr>
          <w:tab/>
        </w:r>
        <w:r w:rsidR="0026679A">
          <w:rPr>
            <w:noProof/>
            <w:webHidden/>
          </w:rPr>
          <w:fldChar w:fldCharType="begin"/>
        </w:r>
        <w:r w:rsidR="0026679A">
          <w:rPr>
            <w:noProof/>
            <w:webHidden/>
          </w:rPr>
          <w:instrText xml:space="preserve"> PAGEREF _Toc48203335 \h </w:instrText>
        </w:r>
        <w:r w:rsidR="0026679A">
          <w:rPr>
            <w:noProof/>
            <w:webHidden/>
          </w:rPr>
        </w:r>
        <w:r w:rsidR="0026679A">
          <w:rPr>
            <w:noProof/>
            <w:webHidden/>
          </w:rPr>
          <w:fldChar w:fldCharType="separate"/>
        </w:r>
        <w:r w:rsidR="0026679A">
          <w:rPr>
            <w:noProof/>
            <w:webHidden/>
          </w:rPr>
          <w:t>4</w:t>
        </w:r>
        <w:r w:rsidR="0026679A">
          <w:rPr>
            <w:noProof/>
            <w:webHidden/>
          </w:rPr>
          <w:fldChar w:fldCharType="end"/>
        </w:r>
      </w:hyperlink>
    </w:p>
    <w:p w14:paraId="763335EE" w14:textId="12456EF3" w:rsidR="0026679A" w:rsidRDefault="002F2391">
      <w:pPr>
        <w:pStyle w:val="TOC2"/>
        <w:tabs>
          <w:tab w:val="right" w:leader="dot" w:pos="5030"/>
        </w:tabs>
        <w:rPr>
          <w:rFonts w:eastAsiaTheme="minorEastAsia"/>
          <w:b w:val="0"/>
          <w:smallCaps w:val="0"/>
          <w:noProof/>
          <w:sz w:val="22"/>
        </w:rPr>
      </w:pPr>
      <w:hyperlink w:anchor="_Toc48203336" w:history="1">
        <w:r w:rsidR="0026679A" w:rsidRPr="00640327">
          <w:rPr>
            <w:rStyle w:val="Hyperlink"/>
            <w:noProof/>
          </w:rPr>
          <w:t>Universal License Terms</w:t>
        </w:r>
        <w:r w:rsidR="0026679A">
          <w:rPr>
            <w:noProof/>
            <w:webHidden/>
          </w:rPr>
          <w:tab/>
        </w:r>
        <w:r w:rsidR="0026679A">
          <w:rPr>
            <w:noProof/>
            <w:webHidden/>
          </w:rPr>
          <w:fldChar w:fldCharType="begin"/>
        </w:r>
        <w:r w:rsidR="0026679A">
          <w:rPr>
            <w:noProof/>
            <w:webHidden/>
          </w:rPr>
          <w:instrText xml:space="preserve"> PAGEREF _Toc48203336 \h </w:instrText>
        </w:r>
        <w:r w:rsidR="0026679A">
          <w:rPr>
            <w:noProof/>
            <w:webHidden/>
          </w:rPr>
        </w:r>
        <w:r w:rsidR="0026679A">
          <w:rPr>
            <w:noProof/>
            <w:webHidden/>
          </w:rPr>
          <w:fldChar w:fldCharType="separate"/>
        </w:r>
        <w:r w:rsidR="0026679A">
          <w:rPr>
            <w:noProof/>
            <w:webHidden/>
          </w:rPr>
          <w:t>4</w:t>
        </w:r>
        <w:r w:rsidR="0026679A">
          <w:rPr>
            <w:noProof/>
            <w:webHidden/>
          </w:rPr>
          <w:fldChar w:fldCharType="end"/>
        </w:r>
      </w:hyperlink>
    </w:p>
    <w:p w14:paraId="25A8DD81" w14:textId="183AE9F8" w:rsidR="0026679A" w:rsidRDefault="002F2391">
      <w:pPr>
        <w:pStyle w:val="TOC2"/>
        <w:tabs>
          <w:tab w:val="right" w:leader="dot" w:pos="5030"/>
        </w:tabs>
        <w:rPr>
          <w:rFonts w:eastAsiaTheme="minorEastAsia"/>
          <w:b w:val="0"/>
          <w:smallCaps w:val="0"/>
          <w:noProof/>
          <w:sz w:val="22"/>
        </w:rPr>
      </w:pPr>
      <w:hyperlink w:anchor="_Toc48203337" w:history="1">
        <w:r w:rsidR="0026679A" w:rsidRPr="00640327">
          <w:rPr>
            <w:rStyle w:val="Hyperlink"/>
            <w:noProof/>
          </w:rPr>
          <w:t>License Model Terms</w:t>
        </w:r>
        <w:r w:rsidR="0026679A">
          <w:rPr>
            <w:noProof/>
            <w:webHidden/>
          </w:rPr>
          <w:tab/>
        </w:r>
        <w:r w:rsidR="0026679A">
          <w:rPr>
            <w:noProof/>
            <w:webHidden/>
          </w:rPr>
          <w:fldChar w:fldCharType="begin"/>
        </w:r>
        <w:r w:rsidR="0026679A">
          <w:rPr>
            <w:noProof/>
            <w:webHidden/>
          </w:rPr>
          <w:instrText xml:space="preserve"> PAGEREF _Toc48203337 \h </w:instrText>
        </w:r>
        <w:r w:rsidR="0026679A">
          <w:rPr>
            <w:noProof/>
            <w:webHidden/>
          </w:rPr>
        </w:r>
        <w:r w:rsidR="0026679A">
          <w:rPr>
            <w:noProof/>
            <w:webHidden/>
          </w:rPr>
          <w:fldChar w:fldCharType="separate"/>
        </w:r>
        <w:r w:rsidR="0026679A">
          <w:rPr>
            <w:noProof/>
            <w:webHidden/>
          </w:rPr>
          <w:t>7</w:t>
        </w:r>
        <w:r w:rsidR="0026679A">
          <w:rPr>
            <w:noProof/>
            <w:webHidden/>
          </w:rPr>
          <w:fldChar w:fldCharType="end"/>
        </w:r>
      </w:hyperlink>
    </w:p>
    <w:p w14:paraId="5A466305" w14:textId="54FDF7A6" w:rsidR="0026679A" w:rsidRDefault="002F2391">
      <w:pPr>
        <w:pStyle w:val="TOC4"/>
        <w:tabs>
          <w:tab w:val="right" w:leader="dot" w:pos="5030"/>
        </w:tabs>
        <w:rPr>
          <w:rFonts w:eastAsiaTheme="minorEastAsia"/>
          <w:smallCaps w:val="0"/>
          <w:noProof/>
          <w:sz w:val="22"/>
        </w:rPr>
      </w:pPr>
      <w:hyperlink w:anchor="_Toc48203338" w:history="1">
        <w:r w:rsidR="0026679A" w:rsidRPr="00640327">
          <w:rPr>
            <w:rStyle w:val="Hyperlink"/>
            <w:noProof/>
          </w:rPr>
          <w:t>Per Core (Applications)</w:t>
        </w:r>
        <w:r w:rsidR="0026679A">
          <w:rPr>
            <w:noProof/>
            <w:webHidden/>
          </w:rPr>
          <w:tab/>
        </w:r>
        <w:r w:rsidR="0026679A">
          <w:rPr>
            <w:noProof/>
            <w:webHidden/>
          </w:rPr>
          <w:fldChar w:fldCharType="begin"/>
        </w:r>
        <w:r w:rsidR="0026679A">
          <w:rPr>
            <w:noProof/>
            <w:webHidden/>
          </w:rPr>
          <w:instrText xml:space="preserve"> PAGEREF _Toc48203338 \h </w:instrText>
        </w:r>
        <w:r w:rsidR="0026679A">
          <w:rPr>
            <w:noProof/>
            <w:webHidden/>
          </w:rPr>
        </w:r>
        <w:r w:rsidR="0026679A">
          <w:rPr>
            <w:noProof/>
            <w:webHidden/>
          </w:rPr>
          <w:fldChar w:fldCharType="separate"/>
        </w:r>
        <w:r w:rsidR="0026679A">
          <w:rPr>
            <w:noProof/>
            <w:webHidden/>
          </w:rPr>
          <w:t>7</w:t>
        </w:r>
        <w:r w:rsidR="0026679A">
          <w:rPr>
            <w:noProof/>
            <w:webHidden/>
          </w:rPr>
          <w:fldChar w:fldCharType="end"/>
        </w:r>
      </w:hyperlink>
    </w:p>
    <w:p w14:paraId="5951A9C1" w14:textId="5E38A849" w:rsidR="0026679A" w:rsidRDefault="002F2391">
      <w:pPr>
        <w:pStyle w:val="TOC4"/>
        <w:tabs>
          <w:tab w:val="right" w:leader="dot" w:pos="5030"/>
        </w:tabs>
        <w:rPr>
          <w:rFonts w:eastAsiaTheme="minorEastAsia"/>
          <w:smallCaps w:val="0"/>
          <w:noProof/>
          <w:sz w:val="22"/>
        </w:rPr>
      </w:pPr>
      <w:hyperlink w:anchor="_Toc48203339" w:history="1">
        <w:r w:rsidR="0026679A" w:rsidRPr="00640327">
          <w:rPr>
            <w:rStyle w:val="Hyperlink"/>
            <w:noProof/>
          </w:rPr>
          <w:t>Per Core (Management)</w:t>
        </w:r>
        <w:r w:rsidR="0026679A">
          <w:rPr>
            <w:noProof/>
            <w:webHidden/>
          </w:rPr>
          <w:tab/>
        </w:r>
        <w:r w:rsidR="0026679A">
          <w:rPr>
            <w:noProof/>
            <w:webHidden/>
          </w:rPr>
          <w:fldChar w:fldCharType="begin"/>
        </w:r>
        <w:r w:rsidR="0026679A">
          <w:rPr>
            <w:noProof/>
            <w:webHidden/>
          </w:rPr>
          <w:instrText xml:space="preserve"> PAGEREF _Toc48203339 \h </w:instrText>
        </w:r>
        <w:r w:rsidR="0026679A">
          <w:rPr>
            <w:noProof/>
            <w:webHidden/>
          </w:rPr>
        </w:r>
        <w:r w:rsidR="0026679A">
          <w:rPr>
            <w:noProof/>
            <w:webHidden/>
          </w:rPr>
          <w:fldChar w:fldCharType="separate"/>
        </w:r>
        <w:r w:rsidR="0026679A">
          <w:rPr>
            <w:noProof/>
            <w:webHidden/>
          </w:rPr>
          <w:t>7</w:t>
        </w:r>
        <w:r w:rsidR="0026679A">
          <w:rPr>
            <w:noProof/>
            <w:webHidden/>
          </w:rPr>
          <w:fldChar w:fldCharType="end"/>
        </w:r>
      </w:hyperlink>
    </w:p>
    <w:p w14:paraId="2CEA4361" w14:textId="11327941" w:rsidR="0026679A" w:rsidRDefault="002F2391">
      <w:pPr>
        <w:pStyle w:val="TOC4"/>
        <w:tabs>
          <w:tab w:val="right" w:leader="dot" w:pos="5030"/>
        </w:tabs>
        <w:rPr>
          <w:rFonts w:eastAsiaTheme="minorEastAsia"/>
          <w:smallCaps w:val="0"/>
          <w:noProof/>
          <w:sz w:val="22"/>
        </w:rPr>
      </w:pPr>
      <w:hyperlink w:anchor="_Toc48203340" w:history="1">
        <w:r w:rsidR="0026679A" w:rsidRPr="00640327">
          <w:rPr>
            <w:rStyle w:val="Hyperlink"/>
            <w:noProof/>
          </w:rPr>
          <w:t>Per Core (OS)</w:t>
        </w:r>
        <w:r w:rsidR="0026679A">
          <w:rPr>
            <w:noProof/>
            <w:webHidden/>
          </w:rPr>
          <w:tab/>
        </w:r>
        <w:r w:rsidR="0026679A">
          <w:rPr>
            <w:noProof/>
            <w:webHidden/>
          </w:rPr>
          <w:fldChar w:fldCharType="begin"/>
        </w:r>
        <w:r w:rsidR="0026679A">
          <w:rPr>
            <w:noProof/>
            <w:webHidden/>
          </w:rPr>
          <w:instrText xml:space="preserve"> PAGEREF _Toc48203340 \h </w:instrText>
        </w:r>
        <w:r w:rsidR="0026679A">
          <w:rPr>
            <w:noProof/>
            <w:webHidden/>
          </w:rPr>
        </w:r>
        <w:r w:rsidR="0026679A">
          <w:rPr>
            <w:noProof/>
            <w:webHidden/>
          </w:rPr>
          <w:fldChar w:fldCharType="separate"/>
        </w:r>
        <w:r w:rsidR="0026679A">
          <w:rPr>
            <w:noProof/>
            <w:webHidden/>
          </w:rPr>
          <w:t>8</w:t>
        </w:r>
        <w:r w:rsidR="0026679A">
          <w:rPr>
            <w:noProof/>
            <w:webHidden/>
          </w:rPr>
          <w:fldChar w:fldCharType="end"/>
        </w:r>
      </w:hyperlink>
    </w:p>
    <w:p w14:paraId="3227BA27" w14:textId="3C0A5667" w:rsidR="0026679A" w:rsidRDefault="002F2391">
      <w:pPr>
        <w:pStyle w:val="TOC4"/>
        <w:tabs>
          <w:tab w:val="right" w:leader="dot" w:pos="5030"/>
        </w:tabs>
        <w:rPr>
          <w:rFonts w:eastAsiaTheme="minorEastAsia"/>
          <w:smallCaps w:val="0"/>
          <w:noProof/>
          <w:sz w:val="22"/>
        </w:rPr>
      </w:pPr>
      <w:hyperlink w:anchor="_Toc48203341" w:history="1">
        <w:r w:rsidR="0026679A" w:rsidRPr="00640327">
          <w:rPr>
            <w:rStyle w:val="Hyperlink"/>
            <w:noProof/>
          </w:rPr>
          <w:t>Per Processor</w:t>
        </w:r>
        <w:r w:rsidR="0026679A">
          <w:rPr>
            <w:noProof/>
            <w:webHidden/>
          </w:rPr>
          <w:tab/>
        </w:r>
        <w:r w:rsidR="0026679A">
          <w:rPr>
            <w:noProof/>
            <w:webHidden/>
          </w:rPr>
          <w:fldChar w:fldCharType="begin"/>
        </w:r>
        <w:r w:rsidR="0026679A">
          <w:rPr>
            <w:noProof/>
            <w:webHidden/>
          </w:rPr>
          <w:instrText xml:space="preserve"> PAGEREF _Toc48203341 \h </w:instrText>
        </w:r>
        <w:r w:rsidR="0026679A">
          <w:rPr>
            <w:noProof/>
            <w:webHidden/>
          </w:rPr>
        </w:r>
        <w:r w:rsidR="0026679A">
          <w:rPr>
            <w:noProof/>
            <w:webHidden/>
          </w:rPr>
          <w:fldChar w:fldCharType="separate"/>
        </w:r>
        <w:r w:rsidR="0026679A">
          <w:rPr>
            <w:noProof/>
            <w:webHidden/>
          </w:rPr>
          <w:t>8</w:t>
        </w:r>
        <w:r w:rsidR="0026679A">
          <w:rPr>
            <w:noProof/>
            <w:webHidden/>
          </w:rPr>
          <w:fldChar w:fldCharType="end"/>
        </w:r>
      </w:hyperlink>
    </w:p>
    <w:p w14:paraId="391D42CF" w14:textId="54A86178" w:rsidR="0026679A" w:rsidRDefault="002F2391">
      <w:pPr>
        <w:pStyle w:val="TOC4"/>
        <w:tabs>
          <w:tab w:val="right" w:leader="dot" w:pos="5030"/>
        </w:tabs>
        <w:rPr>
          <w:rFonts w:eastAsiaTheme="minorEastAsia"/>
          <w:smallCaps w:val="0"/>
          <w:noProof/>
          <w:sz w:val="22"/>
        </w:rPr>
      </w:pPr>
      <w:hyperlink w:anchor="_Toc48203342" w:history="1">
        <w:r w:rsidR="0026679A" w:rsidRPr="00640327">
          <w:rPr>
            <w:rStyle w:val="Hyperlink"/>
            <w:noProof/>
          </w:rPr>
          <w:t>Subscriber Access Licenses (SALs) for Server Software</w:t>
        </w:r>
        <w:r w:rsidR="0026679A">
          <w:rPr>
            <w:noProof/>
            <w:webHidden/>
          </w:rPr>
          <w:tab/>
        </w:r>
        <w:r w:rsidR="0026679A">
          <w:rPr>
            <w:noProof/>
            <w:webHidden/>
          </w:rPr>
          <w:fldChar w:fldCharType="begin"/>
        </w:r>
        <w:r w:rsidR="0026679A">
          <w:rPr>
            <w:noProof/>
            <w:webHidden/>
          </w:rPr>
          <w:instrText xml:space="preserve"> PAGEREF _Toc48203342 \h </w:instrText>
        </w:r>
        <w:r w:rsidR="0026679A">
          <w:rPr>
            <w:noProof/>
            <w:webHidden/>
          </w:rPr>
        </w:r>
        <w:r w:rsidR="0026679A">
          <w:rPr>
            <w:noProof/>
            <w:webHidden/>
          </w:rPr>
          <w:fldChar w:fldCharType="separate"/>
        </w:r>
        <w:r w:rsidR="0026679A">
          <w:rPr>
            <w:noProof/>
            <w:webHidden/>
          </w:rPr>
          <w:t>8</w:t>
        </w:r>
        <w:r w:rsidR="0026679A">
          <w:rPr>
            <w:noProof/>
            <w:webHidden/>
          </w:rPr>
          <w:fldChar w:fldCharType="end"/>
        </w:r>
      </w:hyperlink>
    </w:p>
    <w:p w14:paraId="3298D478" w14:textId="1FC4B74C" w:rsidR="0026679A" w:rsidRDefault="002F2391">
      <w:pPr>
        <w:pStyle w:val="TOC4"/>
        <w:tabs>
          <w:tab w:val="right" w:leader="dot" w:pos="5030"/>
        </w:tabs>
        <w:rPr>
          <w:rFonts w:eastAsiaTheme="minorEastAsia"/>
          <w:smallCaps w:val="0"/>
          <w:noProof/>
          <w:sz w:val="22"/>
        </w:rPr>
      </w:pPr>
      <w:hyperlink w:anchor="_Toc48203343" w:history="1">
        <w:r w:rsidR="0026679A" w:rsidRPr="00640327">
          <w:rPr>
            <w:rStyle w:val="Hyperlink"/>
            <w:noProof/>
          </w:rPr>
          <w:t>Subscriber Access Licenses (SALs) for Management Servers</w:t>
        </w:r>
        <w:r w:rsidR="0026679A">
          <w:rPr>
            <w:noProof/>
            <w:webHidden/>
          </w:rPr>
          <w:tab/>
        </w:r>
        <w:r w:rsidR="0026679A">
          <w:rPr>
            <w:noProof/>
            <w:webHidden/>
          </w:rPr>
          <w:fldChar w:fldCharType="begin"/>
        </w:r>
        <w:r w:rsidR="0026679A">
          <w:rPr>
            <w:noProof/>
            <w:webHidden/>
          </w:rPr>
          <w:instrText xml:space="preserve"> PAGEREF _Toc48203343 \h </w:instrText>
        </w:r>
        <w:r w:rsidR="0026679A">
          <w:rPr>
            <w:noProof/>
            <w:webHidden/>
          </w:rPr>
        </w:r>
        <w:r w:rsidR="0026679A">
          <w:rPr>
            <w:noProof/>
            <w:webHidden/>
          </w:rPr>
          <w:fldChar w:fldCharType="separate"/>
        </w:r>
        <w:r w:rsidR="0026679A">
          <w:rPr>
            <w:noProof/>
            <w:webHidden/>
          </w:rPr>
          <w:t>8</w:t>
        </w:r>
        <w:r w:rsidR="0026679A">
          <w:rPr>
            <w:noProof/>
            <w:webHidden/>
          </w:rPr>
          <w:fldChar w:fldCharType="end"/>
        </w:r>
      </w:hyperlink>
    </w:p>
    <w:p w14:paraId="2C1BCE32" w14:textId="478CFABE" w:rsidR="0026679A" w:rsidRDefault="002F2391">
      <w:pPr>
        <w:pStyle w:val="TOC4"/>
        <w:tabs>
          <w:tab w:val="right" w:leader="dot" w:pos="5030"/>
        </w:tabs>
        <w:rPr>
          <w:rFonts w:eastAsiaTheme="minorEastAsia"/>
          <w:smallCaps w:val="0"/>
          <w:noProof/>
          <w:sz w:val="22"/>
        </w:rPr>
      </w:pPr>
      <w:hyperlink w:anchor="_Toc48203344" w:history="1">
        <w:r w:rsidR="0026679A" w:rsidRPr="00640327">
          <w:rPr>
            <w:rStyle w:val="Hyperlink"/>
            <w:noProof/>
          </w:rPr>
          <w:t>Subscriber Access Licenses (SALs) for Desktop Applications</w:t>
        </w:r>
        <w:r w:rsidR="0026679A">
          <w:rPr>
            <w:noProof/>
            <w:webHidden/>
          </w:rPr>
          <w:tab/>
        </w:r>
        <w:r w:rsidR="0026679A">
          <w:rPr>
            <w:noProof/>
            <w:webHidden/>
          </w:rPr>
          <w:fldChar w:fldCharType="begin"/>
        </w:r>
        <w:r w:rsidR="0026679A">
          <w:rPr>
            <w:noProof/>
            <w:webHidden/>
          </w:rPr>
          <w:instrText xml:space="preserve"> PAGEREF _Toc48203344 \h </w:instrText>
        </w:r>
        <w:r w:rsidR="0026679A">
          <w:rPr>
            <w:noProof/>
            <w:webHidden/>
          </w:rPr>
        </w:r>
        <w:r w:rsidR="0026679A">
          <w:rPr>
            <w:noProof/>
            <w:webHidden/>
          </w:rPr>
          <w:fldChar w:fldCharType="separate"/>
        </w:r>
        <w:r w:rsidR="0026679A">
          <w:rPr>
            <w:noProof/>
            <w:webHidden/>
          </w:rPr>
          <w:t>8</w:t>
        </w:r>
        <w:r w:rsidR="0026679A">
          <w:rPr>
            <w:noProof/>
            <w:webHidden/>
          </w:rPr>
          <w:fldChar w:fldCharType="end"/>
        </w:r>
      </w:hyperlink>
    </w:p>
    <w:p w14:paraId="41C21C65" w14:textId="6D5FC4C7" w:rsidR="0026679A" w:rsidRDefault="002F2391">
      <w:pPr>
        <w:pStyle w:val="TOC4"/>
        <w:tabs>
          <w:tab w:val="right" w:leader="dot" w:pos="5030"/>
        </w:tabs>
        <w:rPr>
          <w:rFonts w:eastAsiaTheme="minorEastAsia"/>
          <w:smallCaps w:val="0"/>
          <w:noProof/>
          <w:sz w:val="22"/>
        </w:rPr>
      </w:pPr>
      <w:hyperlink w:anchor="_Toc48203345" w:history="1">
        <w:r w:rsidR="0026679A" w:rsidRPr="00640327">
          <w:rPr>
            <w:rStyle w:val="Hyperlink"/>
            <w:noProof/>
          </w:rPr>
          <w:t>Host/Guest</w:t>
        </w:r>
        <w:r w:rsidR="0026679A">
          <w:rPr>
            <w:noProof/>
            <w:webHidden/>
          </w:rPr>
          <w:tab/>
        </w:r>
        <w:r w:rsidR="0026679A">
          <w:rPr>
            <w:noProof/>
            <w:webHidden/>
          </w:rPr>
          <w:fldChar w:fldCharType="begin"/>
        </w:r>
        <w:r w:rsidR="0026679A">
          <w:rPr>
            <w:noProof/>
            <w:webHidden/>
          </w:rPr>
          <w:instrText xml:space="preserve"> PAGEREF _Toc48203345 \h </w:instrText>
        </w:r>
        <w:r w:rsidR="0026679A">
          <w:rPr>
            <w:noProof/>
            <w:webHidden/>
          </w:rPr>
        </w:r>
        <w:r w:rsidR="0026679A">
          <w:rPr>
            <w:noProof/>
            <w:webHidden/>
          </w:rPr>
          <w:fldChar w:fldCharType="separate"/>
        </w:r>
        <w:r w:rsidR="0026679A">
          <w:rPr>
            <w:noProof/>
            <w:webHidden/>
          </w:rPr>
          <w:t>8</w:t>
        </w:r>
        <w:r w:rsidR="0026679A">
          <w:rPr>
            <w:noProof/>
            <w:webHidden/>
          </w:rPr>
          <w:fldChar w:fldCharType="end"/>
        </w:r>
      </w:hyperlink>
    </w:p>
    <w:p w14:paraId="4EC82C6D" w14:textId="65CA177B" w:rsidR="0026679A" w:rsidRDefault="002F2391">
      <w:pPr>
        <w:pStyle w:val="TOC1"/>
        <w:tabs>
          <w:tab w:val="right" w:leader="dot" w:pos="5030"/>
        </w:tabs>
        <w:rPr>
          <w:rFonts w:eastAsiaTheme="minorEastAsia"/>
          <w:b w:val="0"/>
          <w:caps w:val="0"/>
          <w:noProof/>
          <w:sz w:val="22"/>
        </w:rPr>
      </w:pPr>
      <w:hyperlink w:anchor="_Toc48203346" w:history="1">
        <w:r w:rsidR="0026679A" w:rsidRPr="00640327">
          <w:rPr>
            <w:rStyle w:val="Hyperlink"/>
            <w:noProof/>
          </w:rPr>
          <w:t>Product Entries</w:t>
        </w:r>
        <w:r w:rsidR="0026679A">
          <w:rPr>
            <w:noProof/>
            <w:webHidden/>
          </w:rPr>
          <w:tab/>
        </w:r>
        <w:r w:rsidR="0026679A">
          <w:rPr>
            <w:noProof/>
            <w:webHidden/>
          </w:rPr>
          <w:fldChar w:fldCharType="begin"/>
        </w:r>
        <w:r w:rsidR="0026679A">
          <w:rPr>
            <w:noProof/>
            <w:webHidden/>
          </w:rPr>
          <w:instrText xml:space="preserve"> PAGEREF _Toc48203346 \h </w:instrText>
        </w:r>
        <w:r w:rsidR="0026679A">
          <w:rPr>
            <w:noProof/>
            <w:webHidden/>
          </w:rPr>
        </w:r>
        <w:r w:rsidR="0026679A">
          <w:rPr>
            <w:noProof/>
            <w:webHidden/>
          </w:rPr>
          <w:fldChar w:fldCharType="separate"/>
        </w:r>
        <w:r w:rsidR="0026679A">
          <w:rPr>
            <w:noProof/>
            <w:webHidden/>
          </w:rPr>
          <w:t>10</w:t>
        </w:r>
        <w:r w:rsidR="0026679A">
          <w:rPr>
            <w:noProof/>
            <w:webHidden/>
          </w:rPr>
          <w:fldChar w:fldCharType="end"/>
        </w:r>
      </w:hyperlink>
    </w:p>
    <w:p w14:paraId="705D345A" w14:textId="06125298" w:rsidR="0026679A" w:rsidRDefault="002F2391">
      <w:pPr>
        <w:pStyle w:val="TOC3"/>
        <w:tabs>
          <w:tab w:val="right" w:leader="dot" w:pos="5030"/>
        </w:tabs>
        <w:rPr>
          <w:rFonts w:eastAsiaTheme="minorEastAsia"/>
          <w:smallCaps w:val="0"/>
          <w:noProof/>
          <w:sz w:val="22"/>
        </w:rPr>
      </w:pPr>
      <w:hyperlink w:anchor="_Toc48203347" w:history="1">
        <w:r w:rsidR="0026679A" w:rsidRPr="00640327">
          <w:rPr>
            <w:rStyle w:val="Hyperlink"/>
            <w:noProof/>
          </w:rPr>
          <w:t>Advanced Threat Analytics</w:t>
        </w:r>
        <w:r w:rsidR="0026679A">
          <w:rPr>
            <w:noProof/>
            <w:webHidden/>
          </w:rPr>
          <w:tab/>
        </w:r>
        <w:r w:rsidR="0026679A">
          <w:rPr>
            <w:noProof/>
            <w:webHidden/>
          </w:rPr>
          <w:fldChar w:fldCharType="begin"/>
        </w:r>
        <w:r w:rsidR="0026679A">
          <w:rPr>
            <w:noProof/>
            <w:webHidden/>
          </w:rPr>
          <w:instrText xml:space="preserve"> PAGEREF _Toc48203347 \h </w:instrText>
        </w:r>
        <w:r w:rsidR="0026679A">
          <w:rPr>
            <w:noProof/>
            <w:webHidden/>
          </w:rPr>
        </w:r>
        <w:r w:rsidR="0026679A">
          <w:rPr>
            <w:noProof/>
            <w:webHidden/>
          </w:rPr>
          <w:fldChar w:fldCharType="separate"/>
        </w:r>
        <w:r w:rsidR="0026679A">
          <w:rPr>
            <w:noProof/>
            <w:webHidden/>
          </w:rPr>
          <w:t>10</w:t>
        </w:r>
        <w:r w:rsidR="0026679A">
          <w:rPr>
            <w:noProof/>
            <w:webHidden/>
          </w:rPr>
          <w:fldChar w:fldCharType="end"/>
        </w:r>
      </w:hyperlink>
    </w:p>
    <w:p w14:paraId="42AE49F8" w14:textId="6C5E7C67" w:rsidR="0026679A" w:rsidRDefault="002F2391">
      <w:pPr>
        <w:pStyle w:val="TOC3"/>
        <w:tabs>
          <w:tab w:val="right" w:leader="dot" w:pos="5030"/>
        </w:tabs>
        <w:rPr>
          <w:rFonts w:eastAsiaTheme="minorEastAsia"/>
          <w:smallCaps w:val="0"/>
          <w:noProof/>
          <w:sz w:val="22"/>
        </w:rPr>
      </w:pPr>
      <w:hyperlink w:anchor="_Toc48203348" w:history="1">
        <w:r w:rsidR="0026679A" w:rsidRPr="00640327">
          <w:rPr>
            <w:rStyle w:val="Hyperlink"/>
            <w:noProof/>
          </w:rPr>
          <w:t>BizTalk Server</w:t>
        </w:r>
        <w:r w:rsidR="0026679A">
          <w:rPr>
            <w:noProof/>
            <w:webHidden/>
          </w:rPr>
          <w:tab/>
        </w:r>
        <w:r w:rsidR="0026679A">
          <w:rPr>
            <w:noProof/>
            <w:webHidden/>
          </w:rPr>
          <w:fldChar w:fldCharType="begin"/>
        </w:r>
        <w:r w:rsidR="0026679A">
          <w:rPr>
            <w:noProof/>
            <w:webHidden/>
          </w:rPr>
          <w:instrText xml:space="preserve"> PAGEREF _Toc48203348 \h </w:instrText>
        </w:r>
        <w:r w:rsidR="0026679A">
          <w:rPr>
            <w:noProof/>
            <w:webHidden/>
          </w:rPr>
        </w:r>
        <w:r w:rsidR="0026679A">
          <w:rPr>
            <w:noProof/>
            <w:webHidden/>
          </w:rPr>
          <w:fldChar w:fldCharType="separate"/>
        </w:r>
        <w:r w:rsidR="0026679A">
          <w:rPr>
            <w:noProof/>
            <w:webHidden/>
          </w:rPr>
          <w:t>10</w:t>
        </w:r>
        <w:r w:rsidR="0026679A">
          <w:rPr>
            <w:noProof/>
            <w:webHidden/>
          </w:rPr>
          <w:fldChar w:fldCharType="end"/>
        </w:r>
      </w:hyperlink>
    </w:p>
    <w:p w14:paraId="335890E0" w14:textId="29F88829" w:rsidR="0026679A" w:rsidRDefault="002F2391">
      <w:pPr>
        <w:pStyle w:val="TOC3"/>
        <w:tabs>
          <w:tab w:val="right" w:leader="dot" w:pos="5030"/>
        </w:tabs>
        <w:rPr>
          <w:rFonts w:eastAsiaTheme="minorEastAsia"/>
          <w:smallCaps w:val="0"/>
          <w:noProof/>
          <w:sz w:val="22"/>
        </w:rPr>
      </w:pPr>
      <w:hyperlink w:anchor="_Toc48203349" w:history="1">
        <w:r w:rsidR="0026679A" w:rsidRPr="00640327">
          <w:rPr>
            <w:rStyle w:val="Hyperlink"/>
            <w:noProof/>
            <w:lang w:val="fr-FR"/>
          </w:rPr>
          <w:t>Core Infrastructure Server (CIS) Suite</w:t>
        </w:r>
        <w:r w:rsidR="0026679A">
          <w:rPr>
            <w:noProof/>
            <w:webHidden/>
          </w:rPr>
          <w:tab/>
        </w:r>
        <w:r w:rsidR="0026679A">
          <w:rPr>
            <w:noProof/>
            <w:webHidden/>
          </w:rPr>
          <w:fldChar w:fldCharType="begin"/>
        </w:r>
        <w:r w:rsidR="0026679A">
          <w:rPr>
            <w:noProof/>
            <w:webHidden/>
          </w:rPr>
          <w:instrText xml:space="preserve"> PAGEREF _Toc48203349 \h </w:instrText>
        </w:r>
        <w:r w:rsidR="0026679A">
          <w:rPr>
            <w:noProof/>
            <w:webHidden/>
          </w:rPr>
        </w:r>
        <w:r w:rsidR="0026679A">
          <w:rPr>
            <w:noProof/>
            <w:webHidden/>
          </w:rPr>
          <w:fldChar w:fldCharType="separate"/>
        </w:r>
        <w:r w:rsidR="0026679A">
          <w:rPr>
            <w:noProof/>
            <w:webHidden/>
          </w:rPr>
          <w:t>11</w:t>
        </w:r>
        <w:r w:rsidR="0026679A">
          <w:rPr>
            <w:noProof/>
            <w:webHidden/>
          </w:rPr>
          <w:fldChar w:fldCharType="end"/>
        </w:r>
      </w:hyperlink>
    </w:p>
    <w:p w14:paraId="67BABCC9" w14:textId="54118C78" w:rsidR="0026679A" w:rsidRDefault="002F2391">
      <w:pPr>
        <w:pStyle w:val="TOC2"/>
        <w:tabs>
          <w:tab w:val="right" w:leader="dot" w:pos="5030"/>
        </w:tabs>
        <w:rPr>
          <w:rFonts w:eastAsiaTheme="minorEastAsia"/>
          <w:b w:val="0"/>
          <w:smallCaps w:val="0"/>
          <w:noProof/>
          <w:sz w:val="22"/>
        </w:rPr>
      </w:pPr>
      <w:hyperlink w:anchor="_Toc48203350" w:history="1">
        <w:r w:rsidR="0026679A" w:rsidRPr="00640327">
          <w:rPr>
            <w:rStyle w:val="Hyperlink"/>
            <w:noProof/>
          </w:rPr>
          <w:t>Microsoft Dynamics</w:t>
        </w:r>
        <w:r w:rsidR="0026679A">
          <w:rPr>
            <w:noProof/>
            <w:webHidden/>
          </w:rPr>
          <w:tab/>
        </w:r>
        <w:r w:rsidR="0026679A">
          <w:rPr>
            <w:noProof/>
            <w:webHidden/>
          </w:rPr>
          <w:fldChar w:fldCharType="begin"/>
        </w:r>
        <w:r w:rsidR="0026679A">
          <w:rPr>
            <w:noProof/>
            <w:webHidden/>
          </w:rPr>
          <w:instrText xml:space="preserve"> PAGEREF _Toc48203350 \h </w:instrText>
        </w:r>
        <w:r w:rsidR="0026679A">
          <w:rPr>
            <w:noProof/>
            <w:webHidden/>
          </w:rPr>
        </w:r>
        <w:r w:rsidR="0026679A">
          <w:rPr>
            <w:noProof/>
            <w:webHidden/>
          </w:rPr>
          <w:fldChar w:fldCharType="separate"/>
        </w:r>
        <w:r w:rsidR="0026679A">
          <w:rPr>
            <w:noProof/>
            <w:webHidden/>
          </w:rPr>
          <w:t>12</w:t>
        </w:r>
        <w:r w:rsidR="0026679A">
          <w:rPr>
            <w:noProof/>
            <w:webHidden/>
          </w:rPr>
          <w:fldChar w:fldCharType="end"/>
        </w:r>
      </w:hyperlink>
    </w:p>
    <w:p w14:paraId="01E95BF1" w14:textId="56BECF54" w:rsidR="0026679A" w:rsidRDefault="002F2391">
      <w:pPr>
        <w:pStyle w:val="TOC4"/>
        <w:tabs>
          <w:tab w:val="right" w:leader="dot" w:pos="5030"/>
        </w:tabs>
        <w:rPr>
          <w:rFonts w:eastAsiaTheme="minorEastAsia"/>
          <w:smallCaps w:val="0"/>
          <w:noProof/>
          <w:sz w:val="22"/>
        </w:rPr>
      </w:pPr>
      <w:hyperlink w:anchor="_Toc48203351" w:history="1">
        <w:r w:rsidR="0026679A" w:rsidRPr="00640327">
          <w:rPr>
            <w:rStyle w:val="Hyperlink"/>
            <w:noProof/>
          </w:rPr>
          <w:t>Microsoft Dynamics AX</w:t>
        </w:r>
        <w:r w:rsidR="0026679A">
          <w:rPr>
            <w:noProof/>
            <w:webHidden/>
          </w:rPr>
          <w:tab/>
        </w:r>
        <w:r w:rsidR="0026679A">
          <w:rPr>
            <w:noProof/>
            <w:webHidden/>
          </w:rPr>
          <w:fldChar w:fldCharType="begin"/>
        </w:r>
        <w:r w:rsidR="0026679A">
          <w:rPr>
            <w:noProof/>
            <w:webHidden/>
          </w:rPr>
          <w:instrText xml:space="preserve"> PAGEREF _Toc48203351 \h </w:instrText>
        </w:r>
        <w:r w:rsidR="0026679A">
          <w:rPr>
            <w:noProof/>
            <w:webHidden/>
          </w:rPr>
        </w:r>
        <w:r w:rsidR="0026679A">
          <w:rPr>
            <w:noProof/>
            <w:webHidden/>
          </w:rPr>
          <w:fldChar w:fldCharType="separate"/>
        </w:r>
        <w:r w:rsidR="0026679A">
          <w:rPr>
            <w:noProof/>
            <w:webHidden/>
          </w:rPr>
          <w:t>12</w:t>
        </w:r>
        <w:r w:rsidR="0026679A">
          <w:rPr>
            <w:noProof/>
            <w:webHidden/>
          </w:rPr>
          <w:fldChar w:fldCharType="end"/>
        </w:r>
      </w:hyperlink>
    </w:p>
    <w:p w14:paraId="7078D5C2" w14:textId="001CA50D" w:rsidR="0026679A" w:rsidRDefault="002F2391">
      <w:pPr>
        <w:pStyle w:val="TOC4"/>
        <w:tabs>
          <w:tab w:val="right" w:leader="dot" w:pos="5030"/>
        </w:tabs>
        <w:rPr>
          <w:rFonts w:eastAsiaTheme="minorEastAsia"/>
          <w:smallCaps w:val="0"/>
          <w:noProof/>
          <w:sz w:val="22"/>
        </w:rPr>
      </w:pPr>
      <w:hyperlink w:anchor="_Toc48203352" w:history="1">
        <w:r w:rsidR="0026679A" w:rsidRPr="00640327">
          <w:rPr>
            <w:rStyle w:val="Hyperlink"/>
            <w:noProof/>
          </w:rPr>
          <w:t>Microsoft Dynamics 365</w:t>
        </w:r>
        <w:r w:rsidR="0026679A">
          <w:rPr>
            <w:noProof/>
            <w:webHidden/>
          </w:rPr>
          <w:tab/>
        </w:r>
        <w:r w:rsidR="0026679A">
          <w:rPr>
            <w:noProof/>
            <w:webHidden/>
          </w:rPr>
          <w:fldChar w:fldCharType="begin"/>
        </w:r>
        <w:r w:rsidR="0026679A">
          <w:rPr>
            <w:noProof/>
            <w:webHidden/>
          </w:rPr>
          <w:instrText xml:space="preserve"> PAGEREF _Toc48203352 \h </w:instrText>
        </w:r>
        <w:r w:rsidR="0026679A">
          <w:rPr>
            <w:noProof/>
            <w:webHidden/>
          </w:rPr>
        </w:r>
        <w:r w:rsidR="0026679A">
          <w:rPr>
            <w:noProof/>
            <w:webHidden/>
          </w:rPr>
          <w:fldChar w:fldCharType="separate"/>
        </w:r>
        <w:r w:rsidR="0026679A">
          <w:rPr>
            <w:noProof/>
            <w:webHidden/>
          </w:rPr>
          <w:t>13</w:t>
        </w:r>
        <w:r w:rsidR="0026679A">
          <w:rPr>
            <w:noProof/>
            <w:webHidden/>
          </w:rPr>
          <w:fldChar w:fldCharType="end"/>
        </w:r>
      </w:hyperlink>
    </w:p>
    <w:p w14:paraId="66AD6FEF" w14:textId="4A10DD41" w:rsidR="0026679A" w:rsidRDefault="002F2391">
      <w:pPr>
        <w:pStyle w:val="TOC4"/>
        <w:tabs>
          <w:tab w:val="right" w:leader="dot" w:pos="5030"/>
        </w:tabs>
        <w:rPr>
          <w:rFonts w:eastAsiaTheme="minorEastAsia"/>
          <w:smallCaps w:val="0"/>
          <w:noProof/>
          <w:sz w:val="22"/>
        </w:rPr>
      </w:pPr>
      <w:hyperlink w:anchor="_Toc48203353" w:history="1">
        <w:r w:rsidR="0026679A" w:rsidRPr="00640327">
          <w:rPr>
            <w:rStyle w:val="Hyperlink"/>
            <w:noProof/>
          </w:rPr>
          <w:t>Microsoft Dynamics NAV</w:t>
        </w:r>
        <w:r w:rsidR="0026679A">
          <w:rPr>
            <w:noProof/>
            <w:webHidden/>
          </w:rPr>
          <w:tab/>
        </w:r>
        <w:r w:rsidR="0026679A">
          <w:rPr>
            <w:noProof/>
            <w:webHidden/>
          </w:rPr>
          <w:fldChar w:fldCharType="begin"/>
        </w:r>
        <w:r w:rsidR="0026679A">
          <w:rPr>
            <w:noProof/>
            <w:webHidden/>
          </w:rPr>
          <w:instrText xml:space="preserve"> PAGEREF _Toc48203353 \h </w:instrText>
        </w:r>
        <w:r w:rsidR="0026679A">
          <w:rPr>
            <w:noProof/>
            <w:webHidden/>
          </w:rPr>
        </w:r>
        <w:r w:rsidR="0026679A">
          <w:rPr>
            <w:noProof/>
            <w:webHidden/>
          </w:rPr>
          <w:fldChar w:fldCharType="separate"/>
        </w:r>
        <w:r w:rsidR="0026679A">
          <w:rPr>
            <w:noProof/>
            <w:webHidden/>
          </w:rPr>
          <w:t>14</w:t>
        </w:r>
        <w:r w:rsidR="0026679A">
          <w:rPr>
            <w:noProof/>
            <w:webHidden/>
          </w:rPr>
          <w:fldChar w:fldCharType="end"/>
        </w:r>
      </w:hyperlink>
    </w:p>
    <w:p w14:paraId="26AC095B" w14:textId="2364C47C" w:rsidR="0026679A" w:rsidRDefault="002F2391">
      <w:pPr>
        <w:pStyle w:val="TOC4"/>
        <w:tabs>
          <w:tab w:val="right" w:leader="dot" w:pos="5030"/>
        </w:tabs>
        <w:rPr>
          <w:rFonts w:eastAsiaTheme="minorEastAsia"/>
          <w:smallCaps w:val="0"/>
          <w:noProof/>
          <w:sz w:val="22"/>
        </w:rPr>
      </w:pPr>
      <w:hyperlink w:anchor="_Toc48203354" w:history="1">
        <w:r w:rsidR="0026679A" w:rsidRPr="00640327">
          <w:rPr>
            <w:rStyle w:val="Hyperlink"/>
            <w:noProof/>
          </w:rPr>
          <w:t>Microsoft Dynamics GP</w:t>
        </w:r>
        <w:r w:rsidR="0026679A">
          <w:rPr>
            <w:noProof/>
            <w:webHidden/>
          </w:rPr>
          <w:tab/>
        </w:r>
        <w:r w:rsidR="0026679A">
          <w:rPr>
            <w:noProof/>
            <w:webHidden/>
          </w:rPr>
          <w:fldChar w:fldCharType="begin"/>
        </w:r>
        <w:r w:rsidR="0026679A">
          <w:rPr>
            <w:noProof/>
            <w:webHidden/>
          </w:rPr>
          <w:instrText xml:space="preserve"> PAGEREF _Toc48203354 \h </w:instrText>
        </w:r>
        <w:r w:rsidR="0026679A">
          <w:rPr>
            <w:noProof/>
            <w:webHidden/>
          </w:rPr>
        </w:r>
        <w:r w:rsidR="0026679A">
          <w:rPr>
            <w:noProof/>
            <w:webHidden/>
          </w:rPr>
          <w:fldChar w:fldCharType="separate"/>
        </w:r>
        <w:r w:rsidR="0026679A">
          <w:rPr>
            <w:noProof/>
            <w:webHidden/>
          </w:rPr>
          <w:t>15</w:t>
        </w:r>
        <w:r w:rsidR="0026679A">
          <w:rPr>
            <w:noProof/>
            <w:webHidden/>
          </w:rPr>
          <w:fldChar w:fldCharType="end"/>
        </w:r>
      </w:hyperlink>
    </w:p>
    <w:p w14:paraId="30EFA042" w14:textId="56A7B767" w:rsidR="0026679A" w:rsidRDefault="002F2391">
      <w:pPr>
        <w:pStyle w:val="TOC4"/>
        <w:tabs>
          <w:tab w:val="right" w:leader="dot" w:pos="5030"/>
        </w:tabs>
        <w:rPr>
          <w:rFonts w:eastAsiaTheme="minorEastAsia"/>
          <w:smallCaps w:val="0"/>
          <w:noProof/>
          <w:sz w:val="22"/>
        </w:rPr>
      </w:pPr>
      <w:hyperlink w:anchor="_Toc48203355" w:history="1">
        <w:r w:rsidR="0026679A" w:rsidRPr="00640327">
          <w:rPr>
            <w:rStyle w:val="Hyperlink"/>
            <w:noProof/>
          </w:rPr>
          <w:t>Microsoft Dynamics SL</w:t>
        </w:r>
        <w:r w:rsidR="0026679A">
          <w:rPr>
            <w:noProof/>
            <w:webHidden/>
          </w:rPr>
          <w:tab/>
        </w:r>
        <w:r w:rsidR="0026679A">
          <w:rPr>
            <w:noProof/>
            <w:webHidden/>
          </w:rPr>
          <w:fldChar w:fldCharType="begin"/>
        </w:r>
        <w:r w:rsidR="0026679A">
          <w:rPr>
            <w:noProof/>
            <w:webHidden/>
          </w:rPr>
          <w:instrText xml:space="preserve"> PAGEREF _Toc48203355 \h </w:instrText>
        </w:r>
        <w:r w:rsidR="0026679A">
          <w:rPr>
            <w:noProof/>
            <w:webHidden/>
          </w:rPr>
        </w:r>
        <w:r w:rsidR="0026679A">
          <w:rPr>
            <w:noProof/>
            <w:webHidden/>
          </w:rPr>
          <w:fldChar w:fldCharType="separate"/>
        </w:r>
        <w:r w:rsidR="0026679A">
          <w:rPr>
            <w:noProof/>
            <w:webHidden/>
          </w:rPr>
          <w:t>16</w:t>
        </w:r>
        <w:r w:rsidR="0026679A">
          <w:rPr>
            <w:noProof/>
            <w:webHidden/>
          </w:rPr>
          <w:fldChar w:fldCharType="end"/>
        </w:r>
      </w:hyperlink>
    </w:p>
    <w:p w14:paraId="73E3C04A" w14:textId="47A60354" w:rsidR="0026679A" w:rsidRDefault="002F2391">
      <w:pPr>
        <w:pStyle w:val="TOC2"/>
        <w:tabs>
          <w:tab w:val="right" w:leader="dot" w:pos="5030"/>
        </w:tabs>
        <w:rPr>
          <w:rFonts w:eastAsiaTheme="minorEastAsia"/>
          <w:b w:val="0"/>
          <w:smallCaps w:val="0"/>
          <w:noProof/>
          <w:sz w:val="22"/>
        </w:rPr>
      </w:pPr>
      <w:hyperlink w:anchor="_Toc48203356" w:history="1">
        <w:r w:rsidR="0026679A" w:rsidRPr="00640327">
          <w:rPr>
            <w:rStyle w:val="Hyperlink"/>
            <w:noProof/>
          </w:rPr>
          <w:t>Office Applications</w:t>
        </w:r>
        <w:r w:rsidR="0026679A">
          <w:rPr>
            <w:noProof/>
            <w:webHidden/>
          </w:rPr>
          <w:tab/>
        </w:r>
        <w:r w:rsidR="0026679A">
          <w:rPr>
            <w:noProof/>
            <w:webHidden/>
          </w:rPr>
          <w:fldChar w:fldCharType="begin"/>
        </w:r>
        <w:r w:rsidR="0026679A">
          <w:rPr>
            <w:noProof/>
            <w:webHidden/>
          </w:rPr>
          <w:instrText xml:space="preserve"> PAGEREF _Toc48203356 \h </w:instrText>
        </w:r>
        <w:r w:rsidR="0026679A">
          <w:rPr>
            <w:noProof/>
            <w:webHidden/>
          </w:rPr>
        </w:r>
        <w:r w:rsidR="0026679A">
          <w:rPr>
            <w:noProof/>
            <w:webHidden/>
          </w:rPr>
          <w:fldChar w:fldCharType="separate"/>
        </w:r>
        <w:r w:rsidR="0026679A">
          <w:rPr>
            <w:noProof/>
            <w:webHidden/>
          </w:rPr>
          <w:t>17</w:t>
        </w:r>
        <w:r w:rsidR="0026679A">
          <w:rPr>
            <w:noProof/>
            <w:webHidden/>
          </w:rPr>
          <w:fldChar w:fldCharType="end"/>
        </w:r>
      </w:hyperlink>
    </w:p>
    <w:p w14:paraId="0354DF8E" w14:textId="3E7B8E23" w:rsidR="0026679A" w:rsidRDefault="002F2391">
      <w:pPr>
        <w:pStyle w:val="TOC4"/>
        <w:tabs>
          <w:tab w:val="right" w:leader="dot" w:pos="5030"/>
        </w:tabs>
        <w:rPr>
          <w:rFonts w:eastAsiaTheme="minorEastAsia"/>
          <w:smallCaps w:val="0"/>
          <w:noProof/>
          <w:sz w:val="22"/>
        </w:rPr>
      </w:pPr>
      <w:hyperlink w:anchor="_Toc48203357" w:history="1">
        <w:r w:rsidR="0026679A" w:rsidRPr="00640327">
          <w:rPr>
            <w:rStyle w:val="Hyperlink"/>
            <w:noProof/>
          </w:rPr>
          <w:t>Office Desktop Applications</w:t>
        </w:r>
        <w:r w:rsidR="0026679A">
          <w:rPr>
            <w:noProof/>
            <w:webHidden/>
          </w:rPr>
          <w:tab/>
        </w:r>
        <w:r w:rsidR="0026679A">
          <w:rPr>
            <w:noProof/>
            <w:webHidden/>
          </w:rPr>
          <w:fldChar w:fldCharType="begin"/>
        </w:r>
        <w:r w:rsidR="0026679A">
          <w:rPr>
            <w:noProof/>
            <w:webHidden/>
          </w:rPr>
          <w:instrText xml:space="preserve"> PAGEREF _Toc48203357 \h </w:instrText>
        </w:r>
        <w:r w:rsidR="0026679A">
          <w:rPr>
            <w:noProof/>
            <w:webHidden/>
          </w:rPr>
        </w:r>
        <w:r w:rsidR="0026679A">
          <w:rPr>
            <w:noProof/>
            <w:webHidden/>
          </w:rPr>
          <w:fldChar w:fldCharType="separate"/>
        </w:r>
        <w:r w:rsidR="0026679A">
          <w:rPr>
            <w:noProof/>
            <w:webHidden/>
          </w:rPr>
          <w:t>17</w:t>
        </w:r>
        <w:r w:rsidR="0026679A">
          <w:rPr>
            <w:noProof/>
            <w:webHidden/>
          </w:rPr>
          <w:fldChar w:fldCharType="end"/>
        </w:r>
      </w:hyperlink>
    </w:p>
    <w:p w14:paraId="6A110A0C" w14:textId="744CA599" w:rsidR="0026679A" w:rsidRDefault="002F2391">
      <w:pPr>
        <w:pStyle w:val="TOC4"/>
        <w:tabs>
          <w:tab w:val="right" w:leader="dot" w:pos="5030"/>
        </w:tabs>
        <w:rPr>
          <w:rFonts w:eastAsiaTheme="minorEastAsia"/>
          <w:smallCaps w:val="0"/>
          <w:noProof/>
          <w:sz w:val="22"/>
        </w:rPr>
      </w:pPr>
      <w:hyperlink w:anchor="_Toc48203358" w:history="1">
        <w:r w:rsidR="0026679A" w:rsidRPr="00640327">
          <w:rPr>
            <w:rStyle w:val="Hyperlink"/>
            <w:noProof/>
          </w:rPr>
          <w:t>Project</w:t>
        </w:r>
        <w:r w:rsidR="0026679A">
          <w:rPr>
            <w:noProof/>
            <w:webHidden/>
          </w:rPr>
          <w:tab/>
        </w:r>
        <w:r w:rsidR="0026679A">
          <w:rPr>
            <w:noProof/>
            <w:webHidden/>
          </w:rPr>
          <w:fldChar w:fldCharType="begin"/>
        </w:r>
        <w:r w:rsidR="0026679A">
          <w:rPr>
            <w:noProof/>
            <w:webHidden/>
          </w:rPr>
          <w:instrText xml:space="preserve"> PAGEREF _Toc48203358 \h </w:instrText>
        </w:r>
        <w:r w:rsidR="0026679A">
          <w:rPr>
            <w:noProof/>
            <w:webHidden/>
          </w:rPr>
        </w:r>
        <w:r w:rsidR="0026679A">
          <w:rPr>
            <w:noProof/>
            <w:webHidden/>
          </w:rPr>
          <w:fldChar w:fldCharType="separate"/>
        </w:r>
        <w:r w:rsidR="0026679A">
          <w:rPr>
            <w:noProof/>
            <w:webHidden/>
          </w:rPr>
          <w:t>17</w:t>
        </w:r>
        <w:r w:rsidR="0026679A">
          <w:rPr>
            <w:noProof/>
            <w:webHidden/>
          </w:rPr>
          <w:fldChar w:fldCharType="end"/>
        </w:r>
      </w:hyperlink>
    </w:p>
    <w:p w14:paraId="2ABB68CC" w14:textId="6F05C573" w:rsidR="0026679A" w:rsidRDefault="002F2391">
      <w:pPr>
        <w:pStyle w:val="TOC4"/>
        <w:tabs>
          <w:tab w:val="right" w:leader="dot" w:pos="5030"/>
        </w:tabs>
        <w:rPr>
          <w:rFonts w:eastAsiaTheme="minorEastAsia"/>
          <w:smallCaps w:val="0"/>
          <w:noProof/>
          <w:sz w:val="22"/>
        </w:rPr>
      </w:pPr>
      <w:hyperlink w:anchor="_Toc48203359" w:history="1">
        <w:r w:rsidR="0026679A" w:rsidRPr="00640327">
          <w:rPr>
            <w:rStyle w:val="Hyperlink"/>
            <w:noProof/>
          </w:rPr>
          <w:t>Visio</w:t>
        </w:r>
        <w:r w:rsidR="0026679A">
          <w:rPr>
            <w:noProof/>
            <w:webHidden/>
          </w:rPr>
          <w:tab/>
        </w:r>
        <w:r w:rsidR="0026679A">
          <w:rPr>
            <w:noProof/>
            <w:webHidden/>
          </w:rPr>
          <w:fldChar w:fldCharType="begin"/>
        </w:r>
        <w:r w:rsidR="0026679A">
          <w:rPr>
            <w:noProof/>
            <w:webHidden/>
          </w:rPr>
          <w:instrText xml:space="preserve"> PAGEREF _Toc48203359 \h </w:instrText>
        </w:r>
        <w:r w:rsidR="0026679A">
          <w:rPr>
            <w:noProof/>
            <w:webHidden/>
          </w:rPr>
        </w:r>
        <w:r w:rsidR="0026679A">
          <w:rPr>
            <w:noProof/>
            <w:webHidden/>
          </w:rPr>
          <w:fldChar w:fldCharType="separate"/>
        </w:r>
        <w:r w:rsidR="0026679A">
          <w:rPr>
            <w:noProof/>
            <w:webHidden/>
          </w:rPr>
          <w:t>18</w:t>
        </w:r>
        <w:r w:rsidR="0026679A">
          <w:rPr>
            <w:noProof/>
            <w:webHidden/>
          </w:rPr>
          <w:fldChar w:fldCharType="end"/>
        </w:r>
      </w:hyperlink>
    </w:p>
    <w:p w14:paraId="72B01CF1" w14:textId="512F8A51" w:rsidR="0026679A" w:rsidRDefault="002F2391">
      <w:pPr>
        <w:pStyle w:val="TOC2"/>
        <w:tabs>
          <w:tab w:val="right" w:leader="dot" w:pos="5030"/>
        </w:tabs>
        <w:rPr>
          <w:rFonts w:eastAsiaTheme="minorEastAsia"/>
          <w:b w:val="0"/>
          <w:smallCaps w:val="0"/>
          <w:noProof/>
          <w:sz w:val="22"/>
        </w:rPr>
      </w:pPr>
      <w:hyperlink w:anchor="_Toc48203360" w:history="1">
        <w:r w:rsidR="0026679A" w:rsidRPr="00640327">
          <w:rPr>
            <w:rStyle w:val="Hyperlink"/>
            <w:noProof/>
          </w:rPr>
          <w:t>Office Servers</w:t>
        </w:r>
        <w:r w:rsidR="0026679A">
          <w:rPr>
            <w:noProof/>
            <w:webHidden/>
          </w:rPr>
          <w:tab/>
        </w:r>
        <w:r w:rsidR="0026679A">
          <w:rPr>
            <w:noProof/>
            <w:webHidden/>
          </w:rPr>
          <w:fldChar w:fldCharType="begin"/>
        </w:r>
        <w:r w:rsidR="0026679A">
          <w:rPr>
            <w:noProof/>
            <w:webHidden/>
          </w:rPr>
          <w:instrText xml:space="preserve"> PAGEREF _Toc48203360 \h </w:instrText>
        </w:r>
        <w:r w:rsidR="0026679A">
          <w:rPr>
            <w:noProof/>
            <w:webHidden/>
          </w:rPr>
        </w:r>
        <w:r w:rsidR="0026679A">
          <w:rPr>
            <w:noProof/>
            <w:webHidden/>
          </w:rPr>
          <w:fldChar w:fldCharType="separate"/>
        </w:r>
        <w:r w:rsidR="0026679A">
          <w:rPr>
            <w:noProof/>
            <w:webHidden/>
          </w:rPr>
          <w:t>18</w:t>
        </w:r>
        <w:r w:rsidR="0026679A">
          <w:rPr>
            <w:noProof/>
            <w:webHidden/>
          </w:rPr>
          <w:fldChar w:fldCharType="end"/>
        </w:r>
      </w:hyperlink>
    </w:p>
    <w:p w14:paraId="69534AA6" w14:textId="32DA0CD9" w:rsidR="0026679A" w:rsidRDefault="002F2391">
      <w:pPr>
        <w:pStyle w:val="TOC4"/>
        <w:tabs>
          <w:tab w:val="right" w:leader="dot" w:pos="5030"/>
        </w:tabs>
        <w:rPr>
          <w:rFonts w:eastAsiaTheme="minorEastAsia"/>
          <w:smallCaps w:val="0"/>
          <w:noProof/>
          <w:sz w:val="22"/>
        </w:rPr>
      </w:pPr>
      <w:hyperlink w:anchor="_Toc48203361" w:history="1">
        <w:r w:rsidR="0026679A" w:rsidRPr="00640327">
          <w:rPr>
            <w:rStyle w:val="Hyperlink"/>
            <w:noProof/>
          </w:rPr>
          <w:t>Exchange Server</w:t>
        </w:r>
        <w:r w:rsidR="0026679A">
          <w:rPr>
            <w:noProof/>
            <w:webHidden/>
          </w:rPr>
          <w:tab/>
        </w:r>
        <w:r w:rsidR="0026679A">
          <w:rPr>
            <w:noProof/>
            <w:webHidden/>
          </w:rPr>
          <w:fldChar w:fldCharType="begin"/>
        </w:r>
        <w:r w:rsidR="0026679A">
          <w:rPr>
            <w:noProof/>
            <w:webHidden/>
          </w:rPr>
          <w:instrText xml:space="preserve"> PAGEREF _Toc48203361 \h </w:instrText>
        </w:r>
        <w:r w:rsidR="0026679A">
          <w:rPr>
            <w:noProof/>
            <w:webHidden/>
          </w:rPr>
        </w:r>
        <w:r w:rsidR="0026679A">
          <w:rPr>
            <w:noProof/>
            <w:webHidden/>
          </w:rPr>
          <w:fldChar w:fldCharType="separate"/>
        </w:r>
        <w:r w:rsidR="0026679A">
          <w:rPr>
            <w:noProof/>
            <w:webHidden/>
          </w:rPr>
          <w:t>18</w:t>
        </w:r>
        <w:r w:rsidR="0026679A">
          <w:rPr>
            <w:noProof/>
            <w:webHidden/>
          </w:rPr>
          <w:fldChar w:fldCharType="end"/>
        </w:r>
      </w:hyperlink>
    </w:p>
    <w:p w14:paraId="3B63C14F" w14:textId="42F667E6" w:rsidR="0026679A" w:rsidRDefault="002F2391">
      <w:pPr>
        <w:pStyle w:val="TOC4"/>
        <w:tabs>
          <w:tab w:val="right" w:leader="dot" w:pos="5030"/>
        </w:tabs>
        <w:rPr>
          <w:rFonts w:eastAsiaTheme="minorEastAsia"/>
          <w:smallCaps w:val="0"/>
          <w:noProof/>
          <w:sz w:val="22"/>
        </w:rPr>
      </w:pPr>
      <w:hyperlink w:anchor="_Toc48203362" w:history="1">
        <w:r w:rsidR="0026679A" w:rsidRPr="00640327">
          <w:rPr>
            <w:rStyle w:val="Hyperlink"/>
            <w:noProof/>
          </w:rPr>
          <w:t>Project Server</w:t>
        </w:r>
        <w:r w:rsidR="0026679A">
          <w:rPr>
            <w:noProof/>
            <w:webHidden/>
          </w:rPr>
          <w:tab/>
        </w:r>
        <w:r w:rsidR="0026679A">
          <w:rPr>
            <w:noProof/>
            <w:webHidden/>
          </w:rPr>
          <w:fldChar w:fldCharType="begin"/>
        </w:r>
        <w:r w:rsidR="0026679A">
          <w:rPr>
            <w:noProof/>
            <w:webHidden/>
          </w:rPr>
          <w:instrText xml:space="preserve"> PAGEREF _Toc48203362 \h </w:instrText>
        </w:r>
        <w:r w:rsidR="0026679A">
          <w:rPr>
            <w:noProof/>
            <w:webHidden/>
          </w:rPr>
        </w:r>
        <w:r w:rsidR="0026679A">
          <w:rPr>
            <w:noProof/>
            <w:webHidden/>
          </w:rPr>
          <w:fldChar w:fldCharType="separate"/>
        </w:r>
        <w:r w:rsidR="0026679A">
          <w:rPr>
            <w:noProof/>
            <w:webHidden/>
          </w:rPr>
          <w:t>19</w:t>
        </w:r>
        <w:r w:rsidR="0026679A">
          <w:rPr>
            <w:noProof/>
            <w:webHidden/>
          </w:rPr>
          <w:fldChar w:fldCharType="end"/>
        </w:r>
      </w:hyperlink>
    </w:p>
    <w:p w14:paraId="7CFBC8F7" w14:textId="146384BE" w:rsidR="0026679A" w:rsidRDefault="002F2391">
      <w:pPr>
        <w:pStyle w:val="TOC4"/>
        <w:tabs>
          <w:tab w:val="right" w:leader="dot" w:pos="5030"/>
        </w:tabs>
        <w:rPr>
          <w:rFonts w:eastAsiaTheme="minorEastAsia"/>
          <w:smallCaps w:val="0"/>
          <w:noProof/>
          <w:sz w:val="22"/>
        </w:rPr>
      </w:pPr>
      <w:hyperlink w:anchor="_Toc48203363" w:history="1">
        <w:r w:rsidR="0026679A" w:rsidRPr="00640327">
          <w:rPr>
            <w:rStyle w:val="Hyperlink"/>
            <w:noProof/>
          </w:rPr>
          <w:t>SharePoint Server</w:t>
        </w:r>
        <w:r w:rsidR="0026679A">
          <w:rPr>
            <w:noProof/>
            <w:webHidden/>
          </w:rPr>
          <w:tab/>
        </w:r>
        <w:r w:rsidR="0026679A">
          <w:rPr>
            <w:noProof/>
            <w:webHidden/>
          </w:rPr>
          <w:fldChar w:fldCharType="begin"/>
        </w:r>
        <w:r w:rsidR="0026679A">
          <w:rPr>
            <w:noProof/>
            <w:webHidden/>
          </w:rPr>
          <w:instrText xml:space="preserve"> PAGEREF _Toc48203363 \h </w:instrText>
        </w:r>
        <w:r w:rsidR="0026679A">
          <w:rPr>
            <w:noProof/>
            <w:webHidden/>
          </w:rPr>
        </w:r>
        <w:r w:rsidR="0026679A">
          <w:rPr>
            <w:noProof/>
            <w:webHidden/>
          </w:rPr>
          <w:fldChar w:fldCharType="separate"/>
        </w:r>
        <w:r w:rsidR="0026679A">
          <w:rPr>
            <w:noProof/>
            <w:webHidden/>
          </w:rPr>
          <w:t>19</w:t>
        </w:r>
        <w:r w:rsidR="0026679A">
          <w:rPr>
            <w:noProof/>
            <w:webHidden/>
          </w:rPr>
          <w:fldChar w:fldCharType="end"/>
        </w:r>
      </w:hyperlink>
    </w:p>
    <w:p w14:paraId="6259A0B1" w14:textId="469705C4" w:rsidR="0026679A" w:rsidRDefault="002F2391">
      <w:pPr>
        <w:pStyle w:val="TOC4"/>
        <w:tabs>
          <w:tab w:val="right" w:leader="dot" w:pos="5030"/>
        </w:tabs>
        <w:rPr>
          <w:rFonts w:eastAsiaTheme="minorEastAsia"/>
          <w:smallCaps w:val="0"/>
          <w:noProof/>
          <w:sz w:val="22"/>
        </w:rPr>
      </w:pPr>
      <w:hyperlink w:anchor="_Toc48203364" w:history="1">
        <w:r w:rsidR="0026679A" w:rsidRPr="00640327">
          <w:rPr>
            <w:rStyle w:val="Hyperlink"/>
            <w:noProof/>
          </w:rPr>
          <w:t>Skype for Business Server</w:t>
        </w:r>
        <w:r w:rsidR="0026679A">
          <w:rPr>
            <w:noProof/>
            <w:webHidden/>
          </w:rPr>
          <w:tab/>
        </w:r>
        <w:r w:rsidR="0026679A">
          <w:rPr>
            <w:noProof/>
            <w:webHidden/>
          </w:rPr>
          <w:fldChar w:fldCharType="begin"/>
        </w:r>
        <w:r w:rsidR="0026679A">
          <w:rPr>
            <w:noProof/>
            <w:webHidden/>
          </w:rPr>
          <w:instrText xml:space="preserve"> PAGEREF _Toc48203364 \h </w:instrText>
        </w:r>
        <w:r w:rsidR="0026679A">
          <w:rPr>
            <w:noProof/>
            <w:webHidden/>
          </w:rPr>
        </w:r>
        <w:r w:rsidR="0026679A">
          <w:rPr>
            <w:noProof/>
            <w:webHidden/>
          </w:rPr>
          <w:fldChar w:fldCharType="separate"/>
        </w:r>
        <w:r w:rsidR="0026679A">
          <w:rPr>
            <w:noProof/>
            <w:webHidden/>
          </w:rPr>
          <w:t>20</w:t>
        </w:r>
        <w:r w:rsidR="0026679A">
          <w:rPr>
            <w:noProof/>
            <w:webHidden/>
          </w:rPr>
          <w:fldChar w:fldCharType="end"/>
        </w:r>
      </w:hyperlink>
    </w:p>
    <w:p w14:paraId="237694F9" w14:textId="1D48BD16" w:rsidR="0026679A" w:rsidRDefault="002F2391">
      <w:pPr>
        <w:pStyle w:val="TOC3"/>
        <w:tabs>
          <w:tab w:val="right" w:leader="dot" w:pos="5030"/>
        </w:tabs>
        <w:rPr>
          <w:rFonts w:eastAsiaTheme="minorEastAsia"/>
          <w:smallCaps w:val="0"/>
          <w:noProof/>
          <w:sz w:val="22"/>
        </w:rPr>
      </w:pPr>
      <w:hyperlink w:anchor="_Toc48203365" w:history="1">
        <w:r w:rsidR="0026679A" w:rsidRPr="00640327">
          <w:rPr>
            <w:rStyle w:val="Hyperlink"/>
            <w:noProof/>
          </w:rPr>
          <w:t>SQL Server</w:t>
        </w:r>
        <w:r w:rsidR="0026679A">
          <w:rPr>
            <w:noProof/>
            <w:webHidden/>
          </w:rPr>
          <w:tab/>
        </w:r>
        <w:r w:rsidR="0026679A">
          <w:rPr>
            <w:noProof/>
            <w:webHidden/>
          </w:rPr>
          <w:fldChar w:fldCharType="begin"/>
        </w:r>
        <w:r w:rsidR="0026679A">
          <w:rPr>
            <w:noProof/>
            <w:webHidden/>
          </w:rPr>
          <w:instrText xml:space="preserve"> PAGEREF _Toc48203365 \h </w:instrText>
        </w:r>
        <w:r w:rsidR="0026679A">
          <w:rPr>
            <w:noProof/>
            <w:webHidden/>
          </w:rPr>
        </w:r>
        <w:r w:rsidR="0026679A">
          <w:rPr>
            <w:noProof/>
            <w:webHidden/>
          </w:rPr>
          <w:fldChar w:fldCharType="separate"/>
        </w:r>
        <w:r w:rsidR="0026679A">
          <w:rPr>
            <w:noProof/>
            <w:webHidden/>
          </w:rPr>
          <w:t>22</w:t>
        </w:r>
        <w:r w:rsidR="0026679A">
          <w:rPr>
            <w:noProof/>
            <w:webHidden/>
          </w:rPr>
          <w:fldChar w:fldCharType="end"/>
        </w:r>
      </w:hyperlink>
    </w:p>
    <w:p w14:paraId="173DD2CD" w14:textId="2222A2F0" w:rsidR="0026679A" w:rsidRDefault="002F2391">
      <w:pPr>
        <w:pStyle w:val="TOC2"/>
        <w:tabs>
          <w:tab w:val="right" w:leader="dot" w:pos="5030"/>
        </w:tabs>
        <w:rPr>
          <w:rFonts w:eastAsiaTheme="minorEastAsia"/>
          <w:b w:val="0"/>
          <w:smallCaps w:val="0"/>
          <w:noProof/>
          <w:sz w:val="22"/>
        </w:rPr>
      </w:pPr>
      <w:hyperlink w:anchor="_Toc48203366" w:history="1">
        <w:r w:rsidR="0026679A" w:rsidRPr="00640327">
          <w:rPr>
            <w:rStyle w:val="Hyperlink"/>
            <w:noProof/>
            <w:lang w:val="fr-FR"/>
          </w:rPr>
          <w:t>Suites</w:t>
        </w:r>
        <w:r w:rsidR="0026679A">
          <w:rPr>
            <w:noProof/>
            <w:webHidden/>
          </w:rPr>
          <w:tab/>
        </w:r>
        <w:r w:rsidR="0026679A">
          <w:rPr>
            <w:noProof/>
            <w:webHidden/>
          </w:rPr>
          <w:fldChar w:fldCharType="begin"/>
        </w:r>
        <w:r w:rsidR="0026679A">
          <w:rPr>
            <w:noProof/>
            <w:webHidden/>
          </w:rPr>
          <w:instrText xml:space="preserve"> PAGEREF _Toc48203366 \h </w:instrText>
        </w:r>
        <w:r w:rsidR="0026679A">
          <w:rPr>
            <w:noProof/>
            <w:webHidden/>
          </w:rPr>
        </w:r>
        <w:r w:rsidR="0026679A">
          <w:rPr>
            <w:noProof/>
            <w:webHidden/>
          </w:rPr>
          <w:fldChar w:fldCharType="separate"/>
        </w:r>
        <w:r w:rsidR="0026679A">
          <w:rPr>
            <w:noProof/>
            <w:webHidden/>
          </w:rPr>
          <w:t>23</w:t>
        </w:r>
        <w:r w:rsidR="0026679A">
          <w:rPr>
            <w:noProof/>
            <w:webHidden/>
          </w:rPr>
          <w:fldChar w:fldCharType="end"/>
        </w:r>
      </w:hyperlink>
    </w:p>
    <w:p w14:paraId="39CCBABF" w14:textId="1CB1EF9E" w:rsidR="0026679A" w:rsidRDefault="002F2391">
      <w:pPr>
        <w:pStyle w:val="TOC4"/>
        <w:tabs>
          <w:tab w:val="right" w:leader="dot" w:pos="5030"/>
        </w:tabs>
        <w:rPr>
          <w:rFonts w:eastAsiaTheme="minorEastAsia"/>
          <w:smallCaps w:val="0"/>
          <w:noProof/>
          <w:sz w:val="22"/>
        </w:rPr>
      </w:pPr>
      <w:hyperlink w:anchor="_Toc48203367" w:history="1">
        <w:r w:rsidR="0026679A" w:rsidRPr="00640327">
          <w:rPr>
            <w:rStyle w:val="Hyperlink"/>
            <w:noProof/>
            <w:lang w:val="fr-FR"/>
          </w:rPr>
          <w:t>Cloud Platform Suite</w:t>
        </w:r>
        <w:r w:rsidR="0026679A">
          <w:rPr>
            <w:noProof/>
            <w:webHidden/>
          </w:rPr>
          <w:tab/>
        </w:r>
        <w:r w:rsidR="0026679A">
          <w:rPr>
            <w:noProof/>
            <w:webHidden/>
          </w:rPr>
          <w:fldChar w:fldCharType="begin"/>
        </w:r>
        <w:r w:rsidR="0026679A">
          <w:rPr>
            <w:noProof/>
            <w:webHidden/>
          </w:rPr>
          <w:instrText xml:space="preserve"> PAGEREF _Toc48203367 \h </w:instrText>
        </w:r>
        <w:r w:rsidR="0026679A">
          <w:rPr>
            <w:noProof/>
            <w:webHidden/>
          </w:rPr>
        </w:r>
        <w:r w:rsidR="0026679A">
          <w:rPr>
            <w:noProof/>
            <w:webHidden/>
          </w:rPr>
          <w:fldChar w:fldCharType="separate"/>
        </w:r>
        <w:r w:rsidR="0026679A">
          <w:rPr>
            <w:noProof/>
            <w:webHidden/>
          </w:rPr>
          <w:t>23</w:t>
        </w:r>
        <w:r w:rsidR="0026679A">
          <w:rPr>
            <w:noProof/>
            <w:webHidden/>
          </w:rPr>
          <w:fldChar w:fldCharType="end"/>
        </w:r>
      </w:hyperlink>
    </w:p>
    <w:p w14:paraId="7E24F4AB" w14:textId="1E3C99A6" w:rsidR="0026679A" w:rsidRDefault="002F2391">
      <w:pPr>
        <w:pStyle w:val="TOC4"/>
        <w:tabs>
          <w:tab w:val="right" w:leader="dot" w:pos="5030"/>
        </w:tabs>
        <w:rPr>
          <w:rFonts w:eastAsiaTheme="minorEastAsia"/>
          <w:smallCaps w:val="0"/>
          <w:noProof/>
          <w:sz w:val="22"/>
        </w:rPr>
      </w:pPr>
      <w:hyperlink w:anchor="_Toc48203368" w:history="1">
        <w:r w:rsidR="0026679A" w:rsidRPr="00640327">
          <w:rPr>
            <w:rStyle w:val="Hyperlink"/>
            <w:noProof/>
          </w:rPr>
          <w:t>Productivity Suite</w:t>
        </w:r>
        <w:r w:rsidR="0026679A">
          <w:rPr>
            <w:noProof/>
            <w:webHidden/>
          </w:rPr>
          <w:tab/>
        </w:r>
        <w:r w:rsidR="0026679A">
          <w:rPr>
            <w:noProof/>
            <w:webHidden/>
          </w:rPr>
          <w:fldChar w:fldCharType="begin"/>
        </w:r>
        <w:r w:rsidR="0026679A">
          <w:rPr>
            <w:noProof/>
            <w:webHidden/>
          </w:rPr>
          <w:instrText xml:space="preserve"> PAGEREF _Toc48203368 \h </w:instrText>
        </w:r>
        <w:r w:rsidR="0026679A">
          <w:rPr>
            <w:noProof/>
            <w:webHidden/>
          </w:rPr>
        </w:r>
        <w:r w:rsidR="0026679A">
          <w:rPr>
            <w:noProof/>
            <w:webHidden/>
          </w:rPr>
          <w:fldChar w:fldCharType="separate"/>
        </w:r>
        <w:r w:rsidR="0026679A">
          <w:rPr>
            <w:noProof/>
            <w:webHidden/>
          </w:rPr>
          <w:t>24</w:t>
        </w:r>
        <w:r w:rsidR="0026679A">
          <w:rPr>
            <w:noProof/>
            <w:webHidden/>
          </w:rPr>
          <w:fldChar w:fldCharType="end"/>
        </w:r>
      </w:hyperlink>
    </w:p>
    <w:p w14:paraId="6ACB48AB" w14:textId="1A606B78" w:rsidR="0026679A" w:rsidRDefault="002F2391">
      <w:pPr>
        <w:pStyle w:val="TOC3"/>
        <w:tabs>
          <w:tab w:val="right" w:leader="dot" w:pos="5030"/>
        </w:tabs>
        <w:rPr>
          <w:rFonts w:eastAsiaTheme="minorEastAsia"/>
          <w:smallCaps w:val="0"/>
          <w:noProof/>
          <w:sz w:val="22"/>
        </w:rPr>
      </w:pPr>
      <w:hyperlink w:anchor="_Toc48203369" w:history="1">
        <w:r w:rsidR="0026679A" w:rsidRPr="00640327">
          <w:rPr>
            <w:rStyle w:val="Hyperlink"/>
            <w:noProof/>
          </w:rPr>
          <w:t>System Center</w:t>
        </w:r>
        <w:r w:rsidR="0026679A">
          <w:rPr>
            <w:noProof/>
            <w:webHidden/>
          </w:rPr>
          <w:tab/>
        </w:r>
        <w:r w:rsidR="0026679A">
          <w:rPr>
            <w:noProof/>
            <w:webHidden/>
          </w:rPr>
          <w:fldChar w:fldCharType="begin"/>
        </w:r>
        <w:r w:rsidR="0026679A">
          <w:rPr>
            <w:noProof/>
            <w:webHidden/>
          </w:rPr>
          <w:instrText xml:space="preserve"> PAGEREF _Toc48203369 \h </w:instrText>
        </w:r>
        <w:r w:rsidR="0026679A">
          <w:rPr>
            <w:noProof/>
            <w:webHidden/>
          </w:rPr>
        </w:r>
        <w:r w:rsidR="0026679A">
          <w:rPr>
            <w:noProof/>
            <w:webHidden/>
          </w:rPr>
          <w:fldChar w:fldCharType="separate"/>
        </w:r>
        <w:r w:rsidR="0026679A">
          <w:rPr>
            <w:noProof/>
            <w:webHidden/>
          </w:rPr>
          <w:t>24</w:t>
        </w:r>
        <w:r w:rsidR="0026679A">
          <w:rPr>
            <w:noProof/>
            <w:webHidden/>
          </w:rPr>
          <w:fldChar w:fldCharType="end"/>
        </w:r>
      </w:hyperlink>
    </w:p>
    <w:p w14:paraId="13AFAE67" w14:textId="6BCF3D2F" w:rsidR="0026679A" w:rsidRDefault="002F2391">
      <w:pPr>
        <w:pStyle w:val="TOC2"/>
        <w:tabs>
          <w:tab w:val="right" w:leader="dot" w:pos="5030"/>
        </w:tabs>
        <w:rPr>
          <w:rFonts w:eastAsiaTheme="minorEastAsia"/>
          <w:b w:val="0"/>
          <w:smallCaps w:val="0"/>
          <w:noProof/>
          <w:sz w:val="22"/>
        </w:rPr>
      </w:pPr>
      <w:hyperlink w:anchor="_Toc48203370" w:history="1">
        <w:r w:rsidR="0026679A" w:rsidRPr="00640327">
          <w:rPr>
            <w:rStyle w:val="Hyperlink"/>
            <w:noProof/>
          </w:rPr>
          <w:t>Virtualization Hosting</w:t>
        </w:r>
        <w:r w:rsidR="0026679A">
          <w:rPr>
            <w:noProof/>
            <w:webHidden/>
          </w:rPr>
          <w:tab/>
        </w:r>
        <w:r w:rsidR="0026679A">
          <w:rPr>
            <w:noProof/>
            <w:webHidden/>
          </w:rPr>
          <w:fldChar w:fldCharType="begin"/>
        </w:r>
        <w:r w:rsidR="0026679A">
          <w:rPr>
            <w:noProof/>
            <w:webHidden/>
          </w:rPr>
          <w:instrText xml:space="preserve"> PAGEREF _Toc48203370 \h </w:instrText>
        </w:r>
        <w:r w:rsidR="0026679A">
          <w:rPr>
            <w:noProof/>
            <w:webHidden/>
          </w:rPr>
        </w:r>
        <w:r w:rsidR="0026679A">
          <w:rPr>
            <w:noProof/>
            <w:webHidden/>
          </w:rPr>
          <w:fldChar w:fldCharType="separate"/>
        </w:r>
        <w:r w:rsidR="0026679A">
          <w:rPr>
            <w:noProof/>
            <w:webHidden/>
          </w:rPr>
          <w:t>26</w:t>
        </w:r>
        <w:r w:rsidR="0026679A">
          <w:rPr>
            <w:noProof/>
            <w:webHidden/>
          </w:rPr>
          <w:fldChar w:fldCharType="end"/>
        </w:r>
      </w:hyperlink>
    </w:p>
    <w:p w14:paraId="55C256A5" w14:textId="3E342200" w:rsidR="0026679A" w:rsidRDefault="002F2391">
      <w:pPr>
        <w:pStyle w:val="TOC4"/>
        <w:tabs>
          <w:tab w:val="right" w:leader="dot" w:pos="5030"/>
        </w:tabs>
        <w:rPr>
          <w:rFonts w:eastAsiaTheme="minorEastAsia"/>
          <w:smallCaps w:val="0"/>
          <w:noProof/>
          <w:sz w:val="22"/>
        </w:rPr>
      </w:pPr>
      <w:hyperlink w:anchor="_Toc48203371" w:history="1">
        <w:r w:rsidR="0026679A" w:rsidRPr="00640327">
          <w:rPr>
            <w:rStyle w:val="Hyperlink"/>
            <w:noProof/>
          </w:rPr>
          <w:t>Microsoft Application Virtualization Hosting for Desktops</w:t>
        </w:r>
        <w:r w:rsidR="0026679A">
          <w:rPr>
            <w:noProof/>
            <w:webHidden/>
          </w:rPr>
          <w:tab/>
        </w:r>
        <w:r w:rsidR="0026679A">
          <w:rPr>
            <w:noProof/>
            <w:webHidden/>
          </w:rPr>
          <w:fldChar w:fldCharType="begin"/>
        </w:r>
        <w:r w:rsidR="0026679A">
          <w:rPr>
            <w:noProof/>
            <w:webHidden/>
          </w:rPr>
          <w:instrText xml:space="preserve"> PAGEREF _Toc48203371 \h </w:instrText>
        </w:r>
        <w:r w:rsidR="0026679A">
          <w:rPr>
            <w:noProof/>
            <w:webHidden/>
          </w:rPr>
        </w:r>
        <w:r w:rsidR="0026679A">
          <w:rPr>
            <w:noProof/>
            <w:webHidden/>
          </w:rPr>
          <w:fldChar w:fldCharType="separate"/>
        </w:r>
        <w:r w:rsidR="0026679A">
          <w:rPr>
            <w:noProof/>
            <w:webHidden/>
          </w:rPr>
          <w:t>26</w:t>
        </w:r>
        <w:r w:rsidR="0026679A">
          <w:rPr>
            <w:noProof/>
            <w:webHidden/>
          </w:rPr>
          <w:fldChar w:fldCharType="end"/>
        </w:r>
      </w:hyperlink>
    </w:p>
    <w:p w14:paraId="1B82DEBF" w14:textId="189BEA56" w:rsidR="0026679A" w:rsidRDefault="002F2391">
      <w:pPr>
        <w:pStyle w:val="TOC4"/>
        <w:tabs>
          <w:tab w:val="right" w:leader="dot" w:pos="5030"/>
        </w:tabs>
        <w:rPr>
          <w:rFonts w:eastAsiaTheme="minorEastAsia"/>
          <w:smallCaps w:val="0"/>
          <w:noProof/>
          <w:sz w:val="22"/>
        </w:rPr>
      </w:pPr>
      <w:hyperlink w:anchor="_Toc48203372" w:history="1">
        <w:r w:rsidR="0026679A" w:rsidRPr="00640327">
          <w:rPr>
            <w:rStyle w:val="Hyperlink"/>
            <w:noProof/>
          </w:rPr>
          <w:t>Microsoft User Experience Virtualization Hosting for Desktops</w:t>
        </w:r>
        <w:r w:rsidR="0026679A">
          <w:rPr>
            <w:noProof/>
            <w:webHidden/>
          </w:rPr>
          <w:tab/>
        </w:r>
        <w:r w:rsidR="0026679A">
          <w:rPr>
            <w:noProof/>
            <w:webHidden/>
          </w:rPr>
          <w:fldChar w:fldCharType="begin"/>
        </w:r>
        <w:r w:rsidR="0026679A">
          <w:rPr>
            <w:noProof/>
            <w:webHidden/>
          </w:rPr>
          <w:instrText xml:space="preserve"> PAGEREF _Toc48203372 \h </w:instrText>
        </w:r>
        <w:r w:rsidR="0026679A">
          <w:rPr>
            <w:noProof/>
            <w:webHidden/>
          </w:rPr>
        </w:r>
        <w:r w:rsidR="0026679A">
          <w:rPr>
            <w:noProof/>
            <w:webHidden/>
          </w:rPr>
          <w:fldChar w:fldCharType="separate"/>
        </w:r>
        <w:r w:rsidR="0026679A">
          <w:rPr>
            <w:noProof/>
            <w:webHidden/>
          </w:rPr>
          <w:t>26</w:t>
        </w:r>
        <w:r w:rsidR="0026679A">
          <w:rPr>
            <w:noProof/>
            <w:webHidden/>
          </w:rPr>
          <w:fldChar w:fldCharType="end"/>
        </w:r>
      </w:hyperlink>
    </w:p>
    <w:p w14:paraId="06A800F5" w14:textId="24A62156" w:rsidR="0026679A" w:rsidRDefault="002F2391">
      <w:pPr>
        <w:pStyle w:val="TOC2"/>
        <w:tabs>
          <w:tab w:val="right" w:leader="dot" w:pos="5030"/>
        </w:tabs>
        <w:rPr>
          <w:rFonts w:eastAsiaTheme="minorEastAsia"/>
          <w:b w:val="0"/>
          <w:smallCaps w:val="0"/>
          <w:noProof/>
          <w:sz w:val="22"/>
        </w:rPr>
      </w:pPr>
      <w:hyperlink w:anchor="_Toc48203373" w:history="1">
        <w:r w:rsidR="0026679A" w:rsidRPr="00640327">
          <w:rPr>
            <w:rStyle w:val="Hyperlink"/>
            <w:noProof/>
            <w:lang w:val="pt-BR"/>
          </w:rPr>
          <w:t>Visual Studio</w:t>
        </w:r>
        <w:r w:rsidR="0026679A">
          <w:rPr>
            <w:noProof/>
            <w:webHidden/>
          </w:rPr>
          <w:tab/>
        </w:r>
        <w:r w:rsidR="0026679A">
          <w:rPr>
            <w:noProof/>
            <w:webHidden/>
          </w:rPr>
          <w:fldChar w:fldCharType="begin"/>
        </w:r>
        <w:r w:rsidR="0026679A">
          <w:rPr>
            <w:noProof/>
            <w:webHidden/>
          </w:rPr>
          <w:instrText xml:space="preserve"> PAGEREF _Toc48203373 \h </w:instrText>
        </w:r>
        <w:r w:rsidR="0026679A">
          <w:rPr>
            <w:noProof/>
            <w:webHidden/>
          </w:rPr>
        </w:r>
        <w:r w:rsidR="0026679A">
          <w:rPr>
            <w:noProof/>
            <w:webHidden/>
          </w:rPr>
          <w:fldChar w:fldCharType="separate"/>
        </w:r>
        <w:r w:rsidR="0026679A">
          <w:rPr>
            <w:noProof/>
            <w:webHidden/>
          </w:rPr>
          <w:t>27</w:t>
        </w:r>
        <w:r w:rsidR="0026679A">
          <w:rPr>
            <w:noProof/>
            <w:webHidden/>
          </w:rPr>
          <w:fldChar w:fldCharType="end"/>
        </w:r>
      </w:hyperlink>
    </w:p>
    <w:p w14:paraId="763979FD" w14:textId="23108F32" w:rsidR="0026679A" w:rsidRDefault="002F2391">
      <w:pPr>
        <w:pStyle w:val="TOC4"/>
        <w:tabs>
          <w:tab w:val="right" w:leader="dot" w:pos="5030"/>
        </w:tabs>
        <w:rPr>
          <w:rFonts w:eastAsiaTheme="minorEastAsia"/>
          <w:smallCaps w:val="0"/>
          <w:noProof/>
          <w:sz w:val="22"/>
        </w:rPr>
      </w:pPr>
      <w:hyperlink w:anchor="_Toc48203374" w:history="1">
        <w:r w:rsidR="0026679A" w:rsidRPr="00640327">
          <w:rPr>
            <w:rStyle w:val="Hyperlink"/>
            <w:noProof/>
            <w:lang w:val="pt-BR"/>
          </w:rPr>
          <w:t>Visual Studio</w:t>
        </w:r>
        <w:r w:rsidR="0026679A">
          <w:rPr>
            <w:noProof/>
            <w:webHidden/>
          </w:rPr>
          <w:tab/>
        </w:r>
        <w:r w:rsidR="0026679A">
          <w:rPr>
            <w:noProof/>
            <w:webHidden/>
          </w:rPr>
          <w:fldChar w:fldCharType="begin"/>
        </w:r>
        <w:r w:rsidR="0026679A">
          <w:rPr>
            <w:noProof/>
            <w:webHidden/>
          </w:rPr>
          <w:instrText xml:space="preserve"> PAGEREF _Toc48203374 \h </w:instrText>
        </w:r>
        <w:r w:rsidR="0026679A">
          <w:rPr>
            <w:noProof/>
            <w:webHidden/>
          </w:rPr>
        </w:r>
        <w:r w:rsidR="0026679A">
          <w:rPr>
            <w:noProof/>
            <w:webHidden/>
          </w:rPr>
          <w:fldChar w:fldCharType="separate"/>
        </w:r>
        <w:r w:rsidR="0026679A">
          <w:rPr>
            <w:noProof/>
            <w:webHidden/>
          </w:rPr>
          <w:t>27</w:t>
        </w:r>
        <w:r w:rsidR="0026679A">
          <w:rPr>
            <w:noProof/>
            <w:webHidden/>
          </w:rPr>
          <w:fldChar w:fldCharType="end"/>
        </w:r>
      </w:hyperlink>
    </w:p>
    <w:p w14:paraId="1609C796" w14:textId="7B9FA680" w:rsidR="0026679A" w:rsidRDefault="002F2391">
      <w:pPr>
        <w:pStyle w:val="TOC4"/>
        <w:tabs>
          <w:tab w:val="right" w:leader="dot" w:pos="5030"/>
        </w:tabs>
        <w:rPr>
          <w:rFonts w:eastAsiaTheme="minorEastAsia"/>
          <w:smallCaps w:val="0"/>
          <w:noProof/>
          <w:sz w:val="22"/>
        </w:rPr>
      </w:pPr>
      <w:hyperlink w:anchor="_Toc48203375" w:history="1">
        <w:r w:rsidR="0026679A" w:rsidRPr="00640327">
          <w:rPr>
            <w:rStyle w:val="Hyperlink"/>
            <w:noProof/>
          </w:rPr>
          <w:t>Azure Dev Ops Server</w:t>
        </w:r>
        <w:r w:rsidR="0026679A">
          <w:rPr>
            <w:noProof/>
            <w:webHidden/>
          </w:rPr>
          <w:tab/>
        </w:r>
        <w:r w:rsidR="0026679A">
          <w:rPr>
            <w:noProof/>
            <w:webHidden/>
          </w:rPr>
          <w:fldChar w:fldCharType="begin"/>
        </w:r>
        <w:r w:rsidR="0026679A">
          <w:rPr>
            <w:noProof/>
            <w:webHidden/>
          </w:rPr>
          <w:instrText xml:space="preserve"> PAGEREF _Toc48203375 \h </w:instrText>
        </w:r>
        <w:r w:rsidR="0026679A">
          <w:rPr>
            <w:noProof/>
            <w:webHidden/>
          </w:rPr>
        </w:r>
        <w:r w:rsidR="0026679A">
          <w:rPr>
            <w:noProof/>
            <w:webHidden/>
          </w:rPr>
          <w:fldChar w:fldCharType="separate"/>
        </w:r>
        <w:r w:rsidR="0026679A">
          <w:rPr>
            <w:noProof/>
            <w:webHidden/>
          </w:rPr>
          <w:t>28</w:t>
        </w:r>
        <w:r w:rsidR="0026679A">
          <w:rPr>
            <w:noProof/>
            <w:webHidden/>
          </w:rPr>
          <w:fldChar w:fldCharType="end"/>
        </w:r>
      </w:hyperlink>
    </w:p>
    <w:p w14:paraId="103A95E5" w14:textId="3160DD99" w:rsidR="0026679A" w:rsidRDefault="002F2391">
      <w:pPr>
        <w:pStyle w:val="TOC3"/>
        <w:tabs>
          <w:tab w:val="right" w:leader="dot" w:pos="5030"/>
        </w:tabs>
        <w:rPr>
          <w:rFonts w:eastAsiaTheme="minorEastAsia"/>
          <w:smallCaps w:val="0"/>
          <w:noProof/>
          <w:sz w:val="22"/>
        </w:rPr>
      </w:pPr>
      <w:hyperlink w:anchor="_Toc48203376" w:history="1">
        <w:r w:rsidR="0026679A" w:rsidRPr="00640327">
          <w:rPr>
            <w:rStyle w:val="Hyperlink"/>
            <w:noProof/>
          </w:rPr>
          <w:t>Windows Server</w:t>
        </w:r>
        <w:r w:rsidR="0026679A">
          <w:rPr>
            <w:noProof/>
            <w:webHidden/>
          </w:rPr>
          <w:tab/>
        </w:r>
        <w:r w:rsidR="0026679A">
          <w:rPr>
            <w:noProof/>
            <w:webHidden/>
          </w:rPr>
          <w:fldChar w:fldCharType="begin"/>
        </w:r>
        <w:r w:rsidR="0026679A">
          <w:rPr>
            <w:noProof/>
            <w:webHidden/>
          </w:rPr>
          <w:instrText xml:space="preserve"> PAGEREF _Toc48203376 \h </w:instrText>
        </w:r>
        <w:r w:rsidR="0026679A">
          <w:rPr>
            <w:noProof/>
            <w:webHidden/>
          </w:rPr>
        </w:r>
        <w:r w:rsidR="0026679A">
          <w:rPr>
            <w:noProof/>
            <w:webHidden/>
          </w:rPr>
          <w:fldChar w:fldCharType="separate"/>
        </w:r>
        <w:r w:rsidR="0026679A">
          <w:rPr>
            <w:noProof/>
            <w:webHidden/>
          </w:rPr>
          <w:t>29</w:t>
        </w:r>
        <w:r w:rsidR="0026679A">
          <w:rPr>
            <w:noProof/>
            <w:webHidden/>
          </w:rPr>
          <w:fldChar w:fldCharType="end"/>
        </w:r>
      </w:hyperlink>
    </w:p>
    <w:p w14:paraId="329521D9" w14:textId="10515F41" w:rsidR="0026679A" w:rsidRDefault="002F2391">
      <w:pPr>
        <w:pStyle w:val="TOC1"/>
        <w:tabs>
          <w:tab w:val="right" w:leader="dot" w:pos="5030"/>
        </w:tabs>
        <w:rPr>
          <w:rFonts w:eastAsiaTheme="minorEastAsia"/>
          <w:b w:val="0"/>
          <w:caps w:val="0"/>
          <w:noProof/>
          <w:sz w:val="22"/>
        </w:rPr>
      </w:pPr>
      <w:hyperlink w:anchor="_Toc48203377" w:history="1">
        <w:r w:rsidR="0026679A" w:rsidRPr="00640327">
          <w:rPr>
            <w:rStyle w:val="Hyperlink"/>
            <w:noProof/>
          </w:rPr>
          <w:t>Glossary</w:t>
        </w:r>
        <w:r w:rsidR="0026679A">
          <w:rPr>
            <w:noProof/>
            <w:webHidden/>
          </w:rPr>
          <w:tab/>
        </w:r>
        <w:r w:rsidR="0026679A">
          <w:rPr>
            <w:noProof/>
            <w:webHidden/>
          </w:rPr>
          <w:fldChar w:fldCharType="begin"/>
        </w:r>
        <w:r w:rsidR="0026679A">
          <w:rPr>
            <w:noProof/>
            <w:webHidden/>
          </w:rPr>
          <w:instrText xml:space="preserve"> PAGEREF _Toc48203377 \h </w:instrText>
        </w:r>
        <w:r w:rsidR="0026679A">
          <w:rPr>
            <w:noProof/>
            <w:webHidden/>
          </w:rPr>
        </w:r>
        <w:r w:rsidR="0026679A">
          <w:rPr>
            <w:noProof/>
            <w:webHidden/>
          </w:rPr>
          <w:fldChar w:fldCharType="separate"/>
        </w:r>
        <w:r w:rsidR="0026679A">
          <w:rPr>
            <w:noProof/>
            <w:webHidden/>
          </w:rPr>
          <w:t>31</w:t>
        </w:r>
        <w:r w:rsidR="0026679A">
          <w:rPr>
            <w:noProof/>
            <w:webHidden/>
          </w:rPr>
          <w:fldChar w:fldCharType="end"/>
        </w:r>
      </w:hyperlink>
    </w:p>
    <w:p w14:paraId="1E404964" w14:textId="642D2C77" w:rsidR="0026679A" w:rsidRDefault="002F2391">
      <w:pPr>
        <w:pStyle w:val="TOC3"/>
        <w:tabs>
          <w:tab w:val="right" w:leader="dot" w:pos="5030"/>
        </w:tabs>
        <w:rPr>
          <w:rFonts w:eastAsiaTheme="minorEastAsia"/>
          <w:smallCaps w:val="0"/>
          <w:noProof/>
          <w:sz w:val="22"/>
        </w:rPr>
      </w:pPr>
      <w:hyperlink w:anchor="_Toc48203378" w:history="1">
        <w:r w:rsidR="0026679A" w:rsidRPr="00640327">
          <w:rPr>
            <w:rStyle w:val="Hyperlink"/>
            <w:noProof/>
          </w:rPr>
          <w:t>Attributes</w:t>
        </w:r>
        <w:r w:rsidR="0026679A">
          <w:rPr>
            <w:noProof/>
            <w:webHidden/>
          </w:rPr>
          <w:tab/>
        </w:r>
        <w:r w:rsidR="0026679A">
          <w:rPr>
            <w:noProof/>
            <w:webHidden/>
          </w:rPr>
          <w:fldChar w:fldCharType="begin"/>
        </w:r>
        <w:r w:rsidR="0026679A">
          <w:rPr>
            <w:noProof/>
            <w:webHidden/>
          </w:rPr>
          <w:instrText xml:space="preserve"> PAGEREF _Toc48203378 \h </w:instrText>
        </w:r>
        <w:r w:rsidR="0026679A">
          <w:rPr>
            <w:noProof/>
            <w:webHidden/>
          </w:rPr>
        </w:r>
        <w:r w:rsidR="0026679A">
          <w:rPr>
            <w:noProof/>
            <w:webHidden/>
          </w:rPr>
          <w:fldChar w:fldCharType="separate"/>
        </w:r>
        <w:r w:rsidR="0026679A">
          <w:rPr>
            <w:noProof/>
            <w:webHidden/>
          </w:rPr>
          <w:t>31</w:t>
        </w:r>
        <w:r w:rsidR="0026679A">
          <w:rPr>
            <w:noProof/>
            <w:webHidden/>
          </w:rPr>
          <w:fldChar w:fldCharType="end"/>
        </w:r>
      </w:hyperlink>
    </w:p>
    <w:p w14:paraId="234C46B7" w14:textId="66415BD9" w:rsidR="0026679A" w:rsidRDefault="002F2391">
      <w:pPr>
        <w:pStyle w:val="TOC3"/>
        <w:tabs>
          <w:tab w:val="right" w:leader="dot" w:pos="5030"/>
        </w:tabs>
        <w:rPr>
          <w:rFonts w:eastAsiaTheme="minorEastAsia"/>
          <w:smallCaps w:val="0"/>
          <w:noProof/>
          <w:sz w:val="22"/>
        </w:rPr>
      </w:pPr>
      <w:hyperlink w:anchor="_Toc48203379" w:history="1">
        <w:r w:rsidR="0026679A" w:rsidRPr="00640327">
          <w:rPr>
            <w:rStyle w:val="Hyperlink"/>
            <w:noProof/>
          </w:rPr>
          <w:t>Definitions</w:t>
        </w:r>
        <w:r w:rsidR="0026679A">
          <w:rPr>
            <w:noProof/>
            <w:webHidden/>
          </w:rPr>
          <w:tab/>
        </w:r>
        <w:r w:rsidR="0026679A">
          <w:rPr>
            <w:noProof/>
            <w:webHidden/>
          </w:rPr>
          <w:fldChar w:fldCharType="begin"/>
        </w:r>
        <w:r w:rsidR="0026679A">
          <w:rPr>
            <w:noProof/>
            <w:webHidden/>
          </w:rPr>
          <w:instrText xml:space="preserve"> PAGEREF _Toc48203379 \h </w:instrText>
        </w:r>
        <w:r w:rsidR="0026679A">
          <w:rPr>
            <w:noProof/>
            <w:webHidden/>
          </w:rPr>
        </w:r>
        <w:r w:rsidR="0026679A">
          <w:rPr>
            <w:noProof/>
            <w:webHidden/>
          </w:rPr>
          <w:fldChar w:fldCharType="separate"/>
        </w:r>
        <w:r w:rsidR="0026679A">
          <w:rPr>
            <w:noProof/>
            <w:webHidden/>
          </w:rPr>
          <w:t>31</w:t>
        </w:r>
        <w:r w:rsidR="0026679A">
          <w:rPr>
            <w:noProof/>
            <w:webHidden/>
          </w:rPr>
          <w:fldChar w:fldCharType="end"/>
        </w:r>
      </w:hyperlink>
    </w:p>
    <w:p w14:paraId="40419599" w14:textId="46048FAC" w:rsidR="0026679A" w:rsidRDefault="002F2391">
      <w:pPr>
        <w:pStyle w:val="TOC1"/>
        <w:tabs>
          <w:tab w:val="right" w:leader="dot" w:pos="5030"/>
        </w:tabs>
        <w:rPr>
          <w:rFonts w:eastAsiaTheme="minorEastAsia"/>
          <w:b w:val="0"/>
          <w:caps w:val="0"/>
          <w:noProof/>
          <w:sz w:val="22"/>
        </w:rPr>
      </w:pPr>
      <w:hyperlink w:anchor="_Toc48203380" w:history="1">
        <w:r w:rsidR="0026679A" w:rsidRPr="00640327">
          <w:rPr>
            <w:rStyle w:val="Hyperlink"/>
            <w:noProof/>
          </w:rPr>
          <w:t>Index</w:t>
        </w:r>
        <w:r w:rsidR="0026679A">
          <w:rPr>
            <w:noProof/>
            <w:webHidden/>
          </w:rPr>
          <w:tab/>
        </w:r>
        <w:r w:rsidR="0026679A">
          <w:rPr>
            <w:noProof/>
            <w:webHidden/>
          </w:rPr>
          <w:fldChar w:fldCharType="begin"/>
        </w:r>
        <w:r w:rsidR="0026679A">
          <w:rPr>
            <w:noProof/>
            <w:webHidden/>
          </w:rPr>
          <w:instrText xml:space="preserve"> PAGEREF _Toc48203380 \h </w:instrText>
        </w:r>
        <w:r w:rsidR="0026679A">
          <w:rPr>
            <w:noProof/>
            <w:webHidden/>
          </w:rPr>
        </w:r>
        <w:r w:rsidR="0026679A">
          <w:rPr>
            <w:noProof/>
            <w:webHidden/>
          </w:rPr>
          <w:fldChar w:fldCharType="separate"/>
        </w:r>
        <w:r w:rsidR="0026679A">
          <w:rPr>
            <w:noProof/>
            <w:webHidden/>
          </w:rPr>
          <w:t>33</w:t>
        </w:r>
        <w:r w:rsidR="0026679A">
          <w:rPr>
            <w:noProof/>
            <w:webHidden/>
          </w:rPr>
          <w:fldChar w:fldCharType="end"/>
        </w:r>
      </w:hyperlink>
    </w:p>
    <w:p w14:paraId="255FE481" w14:textId="2F14F47C" w:rsidR="00FA110B" w:rsidRPr="002425F0" w:rsidRDefault="00AD5C31" w:rsidP="002024BF">
      <w:pPr>
        <w:pStyle w:val="ProductList-Body"/>
        <w:tabs>
          <w:tab w:val="clear" w:pos="360"/>
          <w:tab w:val="clear" w:pos="720"/>
          <w:tab w:val="clear" w:pos="1080"/>
        </w:tabs>
        <w:rPr>
          <w:rFonts w:cstheme="minorHAnsi"/>
        </w:rPr>
      </w:pPr>
      <w:r w:rsidRPr="002425F0">
        <w:rPr>
          <w:rFonts w:cstheme="minorHAnsi"/>
        </w:rPr>
        <w:fldChar w:fldCharType="end"/>
      </w:r>
    </w:p>
    <w:p w14:paraId="16ED5D8F" w14:textId="77777777" w:rsidR="00FA110B" w:rsidRPr="002425F0" w:rsidRDefault="00FA110B" w:rsidP="002024BF">
      <w:pPr>
        <w:pStyle w:val="ProductList-Body"/>
        <w:tabs>
          <w:tab w:val="clear" w:pos="360"/>
          <w:tab w:val="clear" w:pos="720"/>
          <w:tab w:val="clear" w:pos="1080"/>
        </w:tabs>
        <w:rPr>
          <w:rFonts w:cstheme="minorHAnsi"/>
        </w:rPr>
      </w:pPr>
    </w:p>
    <w:p w14:paraId="3CA6B7A7" w14:textId="77777777" w:rsidR="00E03E25" w:rsidRPr="002425F0" w:rsidRDefault="00E03E25" w:rsidP="002024BF">
      <w:pPr>
        <w:pStyle w:val="ProductList-Body"/>
        <w:tabs>
          <w:tab w:val="clear" w:pos="360"/>
          <w:tab w:val="clear" w:pos="720"/>
          <w:tab w:val="clear" w:pos="1080"/>
        </w:tabs>
        <w:rPr>
          <w:rFonts w:cstheme="minorHAnsi"/>
        </w:rPr>
        <w:sectPr w:rsidR="00E03E25" w:rsidRPr="002425F0" w:rsidSect="00383BC7">
          <w:footerReference w:type="default" r:id="rId13"/>
          <w:type w:val="continuous"/>
          <w:pgSz w:w="12240" w:h="15840"/>
          <w:pgMar w:top="1166" w:right="720" w:bottom="720" w:left="720" w:header="720" w:footer="720" w:gutter="0"/>
          <w:cols w:num="2" w:space="720"/>
          <w:docGrid w:linePitch="360"/>
        </w:sectPr>
      </w:pPr>
    </w:p>
    <w:p w14:paraId="3388024B" w14:textId="77777777" w:rsidR="007C150C" w:rsidRDefault="007C150C">
      <w:pPr>
        <w:rPr>
          <w:rFonts w:asciiTheme="majorHAnsi" w:hAnsiTheme="majorHAnsi"/>
          <w:b/>
          <w:sz w:val="40"/>
        </w:rPr>
      </w:pPr>
      <w:bookmarkStart w:id="4" w:name="_Toc497744224"/>
      <w:bookmarkStart w:id="5" w:name="Introduction"/>
      <w:r>
        <w:br w:type="page"/>
      </w:r>
    </w:p>
    <w:p w14:paraId="3A312564" w14:textId="143AEC4D" w:rsidR="00E03E25" w:rsidRDefault="00914BDB" w:rsidP="00C02E50">
      <w:pPr>
        <w:pStyle w:val="ProductList-SectionHeading"/>
        <w:tabs>
          <w:tab w:val="clear" w:pos="360"/>
          <w:tab w:val="clear" w:pos="720"/>
          <w:tab w:val="clear" w:pos="1080"/>
          <w:tab w:val="left" w:pos="4067"/>
        </w:tabs>
        <w:outlineLvl w:val="0"/>
      </w:pPr>
      <w:bookmarkStart w:id="6" w:name="_Toc48203330"/>
      <w:r>
        <w:lastRenderedPageBreak/>
        <w:t>Introduction</w:t>
      </w:r>
      <w:bookmarkEnd w:id="4"/>
      <w:bookmarkEnd w:id="6"/>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7" w:name="_Toc497744225"/>
      <w:bookmarkStart w:id="8" w:name="_Toc48203331"/>
      <w:bookmarkEnd w:id="5"/>
      <w:r>
        <w:t>About this Document</w:t>
      </w:r>
      <w:bookmarkEnd w:id="7"/>
      <w:bookmarkEnd w:id="8"/>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428C70A1" w:rsidR="00D3446A" w:rsidRDefault="00D3446A" w:rsidP="001548B6">
      <w:pPr>
        <w:pStyle w:val="ProductList-Body"/>
      </w:pPr>
      <w:r>
        <w:t xml:space="preserve">Products listed in the SPUR are available as of the date on the SPUR </w:t>
      </w:r>
      <w:hyperlink w:anchor="CoverPage" w:tooltip="Cover Page">
        <w:r w:rsidRPr="00C856B1">
          <w:rPr>
            <w:color w:val="0563C1"/>
            <w:u w:val="single"/>
          </w:rPr>
          <w:t>Cover Page</w:t>
        </w:r>
      </w:hyperlink>
      <w:r w:rsidR="00C856B1">
        <w:t>. E</w:t>
      </w:r>
      <w:r>
        <w:t xml:space="preserve">arlier versions of the SPUR are available on </w:t>
      </w:r>
      <w:hyperlink r:id="rId14"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5">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9" w:name="_Toc497744226"/>
      <w:bookmarkStart w:id="10" w:name="_Toc48203332"/>
      <w:r>
        <w:t>What this D</w:t>
      </w:r>
      <w:r w:rsidR="008D1A52" w:rsidRPr="00691D16">
        <w:t>ocument</w:t>
      </w:r>
      <w:r w:rsidR="00E034DF">
        <w:t xml:space="preserve"> C</w:t>
      </w:r>
      <w:r>
        <w:t>ontain</w:t>
      </w:r>
      <w:r w:rsidR="003356CE">
        <w:t>s</w:t>
      </w:r>
      <w:bookmarkEnd w:id="9"/>
      <w:bookmarkEnd w:id="10"/>
    </w:p>
    <w:p w14:paraId="2C614AB0" w14:textId="77777777" w:rsidR="00566B49" w:rsidRDefault="00566B49" w:rsidP="00566B49">
      <w:pPr>
        <w:pStyle w:val="ProductList-Body"/>
      </w:pPr>
      <w:r>
        <w:t>The SPUR includes the following sections:</w:t>
      </w:r>
    </w:p>
    <w:p w14:paraId="2B7B1E67" w14:textId="54B63756" w:rsidR="00566B49" w:rsidRDefault="002F2391" w:rsidP="00566B49">
      <w:pPr>
        <w:pStyle w:val="ProductList-Bullet"/>
        <w:numPr>
          <w:ilvl w:val="0"/>
          <w:numId w:val="25"/>
        </w:numPr>
      </w:pPr>
      <w:hyperlink w:anchor="Introduction" w:tooltip="Introduction">
        <w:r w:rsidR="00566B49" w:rsidRPr="00C856B1">
          <w:rPr>
            <w:color w:val="0563C1"/>
            <w:u w:val="single"/>
          </w:rPr>
          <w:t>Introduction</w:t>
        </w:r>
      </w:hyperlink>
      <w:r w:rsidR="00566B49">
        <w:t>, which includes a list of recent changes.</w:t>
      </w:r>
    </w:p>
    <w:p w14:paraId="2D4A0E71" w14:textId="63352AB0" w:rsidR="00566B49" w:rsidRDefault="002F2391" w:rsidP="00566B49">
      <w:pPr>
        <w:pStyle w:val="ProductList-Bullet"/>
        <w:numPr>
          <w:ilvl w:val="0"/>
          <w:numId w:val="25"/>
        </w:numPr>
      </w:pPr>
      <w:hyperlink w:anchor="LicenseTerms" w:tooltip="License Terms">
        <w:r w:rsidR="00566B49" w:rsidRPr="00C856B1">
          <w:rPr>
            <w:color w:val="0563C1"/>
            <w:u w:val="single"/>
          </w:rPr>
          <w:t>License Terms</w:t>
        </w:r>
      </w:hyperlink>
      <w:r w:rsidR="00566B49">
        <w:t>, which list the Universal License Terms and License Model Terms that apply to the Products.</w:t>
      </w:r>
    </w:p>
    <w:p w14:paraId="0D18C14C" w14:textId="5E48A7F6" w:rsidR="00566B49" w:rsidRDefault="002F2391" w:rsidP="00566B49">
      <w:pPr>
        <w:pStyle w:val="ProductList-Bullet"/>
        <w:numPr>
          <w:ilvl w:val="0"/>
          <w:numId w:val="25"/>
        </w:numPr>
      </w:pPr>
      <w:hyperlink w:anchor="ProductLicensing" w:tooltip="Product Entries" w:history="1">
        <w:r w:rsidR="00566B49" w:rsidRPr="00566B49">
          <w:rPr>
            <w:rStyle w:val="Hyperlink"/>
          </w:rPr>
          <w:t>Product Entries</w:t>
        </w:r>
      </w:hyperlink>
      <w:r w:rsidR="00566B49">
        <w:t xml:space="preserve">, which list all Products through the SPLA as of the date on the SPUR </w:t>
      </w:r>
      <w:hyperlink w:anchor="CoverPage" w:tooltip="Cover Page">
        <w:r w:rsidR="00566B49" w:rsidRPr="00C856B1">
          <w:rPr>
            <w:color w:val="0563C1"/>
            <w:u w:val="single"/>
          </w:rPr>
          <w:t>Cover Page</w:t>
        </w:r>
      </w:hyperlink>
      <w:r w:rsidR="00566B49">
        <w:t>.</w:t>
      </w:r>
    </w:p>
    <w:p w14:paraId="09BC3596" w14:textId="0BAC356D" w:rsidR="00566B49" w:rsidRDefault="002F2391" w:rsidP="00566B49">
      <w:pPr>
        <w:pStyle w:val="ProductList-Bullet"/>
        <w:numPr>
          <w:ilvl w:val="0"/>
          <w:numId w:val="25"/>
        </w:numPr>
      </w:pPr>
      <w:hyperlink w:anchor="Glossary" w:tooltip="Glossary">
        <w:r w:rsidR="00566B49" w:rsidRPr="00C856B1">
          <w:rPr>
            <w:color w:val="0563C1"/>
            <w:u w:val="single"/>
          </w:rPr>
          <w:t>Glossary</w:t>
        </w:r>
      </w:hyperlink>
      <w:r w:rsidR="00566B49">
        <w:t>, which defines Attributes and other capitalized terms used in the SPUR.</w:t>
      </w:r>
    </w:p>
    <w:p w14:paraId="14607F15" w14:textId="03B567FE" w:rsidR="00566B49" w:rsidRDefault="002F2391" w:rsidP="00566B49">
      <w:pPr>
        <w:pStyle w:val="ProductList-Bullet"/>
        <w:numPr>
          <w:ilvl w:val="0"/>
          <w:numId w:val="25"/>
        </w:numPr>
      </w:pPr>
      <w:hyperlink w:anchor="Index" w:tooltip="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42FC98DA" w:rsidR="00DA5C94" w:rsidRDefault="00075291" w:rsidP="005D7EF7">
      <w:pPr>
        <w:pStyle w:val="ProductList-Offering1Heading"/>
        <w:outlineLvl w:val="1"/>
      </w:pPr>
      <w:bookmarkStart w:id="11" w:name="_Toc497744227"/>
      <w:bookmarkStart w:id="12" w:name="_Toc48203333"/>
      <w:r>
        <w:t>Product Entry</w:t>
      </w:r>
      <w:bookmarkEnd w:id="11"/>
      <w:bookmarkEnd w:id="12"/>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026421" w:rsidRPr="006A6317" w:rsidRDefault="00026421"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026421" w:rsidRPr="006A6317" w:rsidRDefault="00026421"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026421" w:rsidRPr="000E4979" w:rsidRDefault="00026421"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026421" w:rsidRPr="000E4979" w:rsidRDefault="00026421"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3C5F7E"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8B91A0"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606673"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026421" w:rsidRPr="000E4979" w:rsidRDefault="00026421"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026421" w:rsidRPr="000E4979" w:rsidRDefault="00026421"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026421" w:rsidRPr="000E4979" w:rsidRDefault="00026421"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026421" w:rsidRPr="000E4979" w:rsidRDefault="00026421"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13" w:name="_Toc497744228"/>
      <w:bookmarkStart w:id="14" w:name="_Toc48203334"/>
      <w:r>
        <w:t>Clarifications and Summary of Changes</w:t>
      </w:r>
      <w:r w:rsidR="0035123C">
        <w:t xml:space="preserve"> to this Document</w:t>
      </w:r>
      <w:bookmarkEnd w:id="13"/>
      <w:bookmarkEnd w:id="14"/>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tbl>
      <w:tblPr>
        <w:tblStyle w:val="TableGrid"/>
        <w:tblW w:w="0" w:type="auto"/>
        <w:tblLook w:val="04A0" w:firstRow="1" w:lastRow="0" w:firstColumn="1" w:lastColumn="0" w:noHBand="0" w:noVBand="1"/>
      </w:tblPr>
      <w:tblGrid>
        <w:gridCol w:w="5395"/>
        <w:gridCol w:w="5395"/>
      </w:tblGrid>
      <w:tr w:rsidR="004D2F15" w:rsidRPr="00FE3456" w14:paraId="48271388" w14:textId="77777777" w:rsidTr="004D2F15">
        <w:trPr>
          <w:tblHeader/>
        </w:trPr>
        <w:tc>
          <w:tcPr>
            <w:tcW w:w="5395" w:type="dxa"/>
            <w:shd w:val="clear" w:color="auto" w:fill="0072C6"/>
          </w:tcPr>
          <w:p w14:paraId="76E0CC98" w14:textId="77777777" w:rsidR="004D2F15" w:rsidRPr="00FE3456" w:rsidRDefault="004D2F15" w:rsidP="004D2F15">
            <w:pPr>
              <w:pStyle w:val="ProductList-OfferingBody"/>
              <w:rPr>
                <w:color w:val="FFFFFF" w:themeColor="background1"/>
              </w:rPr>
            </w:pPr>
            <w:r w:rsidRPr="00FE3456">
              <w:rPr>
                <w:color w:val="FFFFFF" w:themeColor="background1"/>
              </w:rPr>
              <w:t>Additions</w:t>
            </w:r>
          </w:p>
        </w:tc>
        <w:tc>
          <w:tcPr>
            <w:tcW w:w="5395" w:type="dxa"/>
            <w:shd w:val="clear" w:color="auto" w:fill="0072C6"/>
          </w:tcPr>
          <w:p w14:paraId="2915E60C" w14:textId="77777777" w:rsidR="004D2F15" w:rsidRPr="00FE3456" w:rsidRDefault="004D2F15" w:rsidP="004D2F15">
            <w:pPr>
              <w:pStyle w:val="ProductList-OfferingBody"/>
              <w:rPr>
                <w:color w:val="FFFFFF" w:themeColor="background1"/>
              </w:rPr>
            </w:pPr>
            <w:r w:rsidRPr="00FE3456">
              <w:rPr>
                <w:color w:val="FFFFFF" w:themeColor="background1"/>
              </w:rPr>
              <w:t>Deletions</w:t>
            </w:r>
          </w:p>
        </w:tc>
      </w:tr>
      <w:tr w:rsidR="0026679A" w:rsidRPr="00FE3456" w14:paraId="2BC98031" w14:textId="77777777" w:rsidTr="004D2F15">
        <w:trPr>
          <w:tblHeader/>
        </w:trPr>
        <w:tc>
          <w:tcPr>
            <w:tcW w:w="5395" w:type="dxa"/>
            <w:shd w:val="clear" w:color="auto" w:fill="auto"/>
          </w:tcPr>
          <w:p w14:paraId="1E251296" w14:textId="3F022DA0" w:rsidR="0026679A" w:rsidRPr="00FE3456" w:rsidRDefault="00674CA0" w:rsidP="0026679A">
            <w:pPr>
              <w:pStyle w:val="ProductList-Body"/>
            </w:pPr>
            <w:r w:rsidRPr="00D15797">
              <w:t>Windows Server 20</w:t>
            </w:r>
            <w:r>
              <w:t>22</w:t>
            </w:r>
            <w:r w:rsidRPr="00D15797">
              <w:t xml:space="preserve"> Standard</w:t>
            </w:r>
            <w:r>
              <w:t xml:space="preserve"> (Core License)</w:t>
            </w:r>
          </w:p>
        </w:tc>
        <w:tc>
          <w:tcPr>
            <w:tcW w:w="5395" w:type="dxa"/>
            <w:shd w:val="clear" w:color="auto" w:fill="auto"/>
          </w:tcPr>
          <w:p w14:paraId="0F46D797" w14:textId="2E1FEB50" w:rsidR="0026679A" w:rsidRPr="00FE3456" w:rsidRDefault="00674CA0" w:rsidP="0026679A">
            <w:pPr>
              <w:pStyle w:val="ProductList-Body"/>
            </w:pPr>
            <w:r w:rsidRPr="00D15797">
              <w:t>Windows Server 20</w:t>
            </w:r>
            <w:r>
              <w:t>19</w:t>
            </w:r>
            <w:r w:rsidRPr="00D15797">
              <w:t xml:space="preserve"> Standard</w:t>
            </w:r>
            <w:r>
              <w:t xml:space="preserve"> (Core License)</w:t>
            </w:r>
          </w:p>
        </w:tc>
      </w:tr>
      <w:tr w:rsidR="0026679A" w:rsidRPr="00FE3456" w14:paraId="0BDE7E9A" w14:textId="77777777" w:rsidTr="004D2F15">
        <w:trPr>
          <w:tblHeader/>
        </w:trPr>
        <w:tc>
          <w:tcPr>
            <w:tcW w:w="5395" w:type="dxa"/>
            <w:shd w:val="clear" w:color="auto" w:fill="auto"/>
          </w:tcPr>
          <w:p w14:paraId="2099C11B" w14:textId="2A5CA3BC" w:rsidR="0026679A" w:rsidRDefault="00674CA0" w:rsidP="00674CA0">
            <w:pPr>
              <w:pStyle w:val="ProductList-Body"/>
            </w:pPr>
            <w:r w:rsidRPr="00D15797">
              <w:t>Windows Server 20</w:t>
            </w:r>
            <w:r>
              <w:t>22</w:t>
            </w:r>
            <w:r w:rsidRPr="00D15797">
              <w:t xml:space="preserve"> Datacenter </w:t>
            </w:r>
            <w:r>
              <w:t>(Core License)</w:t>
            </w:r>
          </w:p>
        </w:tc>
        <w:tc>
          <w:tcPr>
            <w:tcW w:w="5395" w:type="dxa"/>
            <w:shd w:val="clear" w:color="auto" w:fill="auto"/>
          </w:tcPr>
          <w:p w14:paraId="4591F7DC" w14:textId="199327E5" w:rsidR="0026679A" w:rsidRDefault="00674CA0" w:rsidP="00674CA0">
            <w:pPr>
              <w:pStyle w:val="ProductList-Body"/>
            </w:pPr>
            <w:r w:rsidRPr="00D15797">
              <w:t>Windows Server 20</w:t>
            </w:r>
            <w:r>
              <w:t>19</w:t>
            </w:r>
            <w:r w:rsidRPr="00D15797">
              <w:t xml:space="preserve"> Datacenter </w:t>
            </w:r>
            <w:r>
              <w:t>(Core License)</w:t>
            </w:r>
          </w:p>
        </w:tc>
      </w:tr>
      <w:tr w:rsidR="00674CA0" w:rsidRPr="00FE3456" w14:paraId="2A6F5DEE" w14:textId="77777777" w:rsidTr="004D2F15">
        <w:trPr>
          <w:tblHeader/>
        </w:trPr>
        <w:tc>
          <w:tcPr>
            <w:tcW w:w="5395" w:type="dxa"/>
            <w:shd w:val="clear" w:color="auto" w:fill="auto"/>
          </w:tcPr>
          <w:p w14:paraId="04C33D57" w14:textId="519D3428" w:rsidR="00674CA0" w:rsidRPr="00D15797" w:rsidRDefault="00674CA0" w:rsidP="00674CA0">
            <w:pPr>
              <w:pStyle w:val="ProductList-Body"/>
            </w:pPr>
            <w:r w:rsidRPr="00D15797">
              <w:t>Windows Server 20</w:t>
            </w:r>
            <w:r>
              <w:t>22</w:t>
            </w:r>
            <w:r w:rsidRPr="00D15797">
              <w:t xml:space="preserve"> Remote Desktop Services </w:t>
            </w:r>
            <w:r>
              <w:t>(</w:t>
            </w:r>
            <w:r w:rsidRPr="00D15797">
              <w:t>SAL</w:t>
            </w:r>
            <w:r>
              <w:t>)</w:t>
            </w:r>
          </w:p>
        </w:tc>
        <w:tc>
          <w:tcPr>
            <w:tcW w:w="5395" w:type="dxa"/>
            <w:shd w:val="clear" w:color="auto" w:fill="auto"/>
          </w:tcPr>
          <w:p w14:paraId="5114EA5A" w14:textId="3D6E28C6" w:rsidR="00674CA0" w:rsidRPr="00D15797" w:rsidRDefault="00674CA0" w:rsidP="00674CA0">
            <w:pPr>
              <w:pStyle w:val="ProductList-Body"/>
            </w:pPr>
            <w:r w:rsidRPr="00D15797">
              <w:t>Windows Server 20</w:t>
            </w:r>
            <w:r>
              <w:t>19</w:t>
            </w:r>
            <w:r w:rsidRPr="00D15797">
              <w:t xml:space="preserve"> Remote Desktop Services </w:t>
            </w:r>
            <w:r>
              <w:t>(</w:t>
            </w:r>
            <w:r w:rsidRPr="00D15797">
              <w:t>SAL</w:t>
            </w:r>
            <w:r>
              <w:t>)</w:t>
            </w:r>
          </w:p>
        </w:tc>
      </w:tr>
      <w:tr w:rsidR="00674CA0" w:rsidRPr="00FE3456" w14:paraId="3E56592D" w14:textId="77777777" w:rsidTr="004D2F15">
        <w:trPr>
          <w:tblHeader/>
        </w:trPr>
        <w:tc>
          <w:tcPr>
            <w:tcW w:w="5395" w:type="dxa"/>
            <w:shd w:val="clear" w:color="auto" w:fill="auto"/>
          </w:tcPr>
          <w:p w14:paraId="79E68CDF" w14:textId="16E6C4FD" w:rsidR="00674CA0" w:rsidRPr="00D15797" w:rsidRDefault="00674CA0" w:rsidP="00674CA0">
            <w:pPr>
              <w:pStyle w:val="ProductList-Body"/>
            </w:pPr>
            <w:r w:rsidRPr="00D15797">
              <w:t>Windows Server 20</w:t>
            </w:r>
            <w:r>
              <w:t>22</w:t>
            </w:r>
            <w:r w:rsidRPr="00D15797">
              <w:t xml:space="preserve"> Active Directory Rights Management </w:t>
            </w:r>
            <w:r>
              <w:t>(</w:t>
            </w:r>
            <w:r w:rsidRPr="00D15797">
              <w:t>SAL</w:t>
            </w:r>
            <w:r>
              <w:t>)</w:t>
            </w:r>
          </w:p>
        </w:tc>
        <w:tc>
          <w:tcPr>
            <w:tcW w:w="5395" w:type="dxa"/>
            <w:shd w:val="clear" w:color="auto" w:fill="auto"/>
          </w:tcPr>
          <w:p w14:paraId="1CB7481E" w14:textId="461F10B1" w:rsidR="00674CA0" w:rsidRPr="00D15797" w:rsidRDefault="00674CA0" w:rsidP="00674CA0">
            <w:pPr>
              <w:pStyle w:val="ProductList-Body"/>
            </w:pPr>
            <w:r w:rsidRPr="00D15797">
              <w:t>Windows Server 20</w:t>
            </w:r>
            <w:r>
              <w:t>19</w:t>
            </w:r>
            <w:r w:rsidRPr="00D15797">
              <w:t xml:space="preserve"> Active Directory Rights Management </w:t>
            </w:r>
            <w:r>
              <w:t>(</w:t>
            </w:r>
            <w:r w:rsidRPr="00D15797">
              <w:t>SAL</w:t>
            </w:r>
            <w:r>
              <w:t>)</w:t>
            </w:r>
          </w:p>
        </w:tc>
      </w:tr>
    </w:tbl>
    <w:p w14:paraId="2E212A99" w14:textId="77777777" w:rsidR="00451B8D" w:rsidRDefault="00451B8D" w:rsidP="00451B8D">
      <w:pPr>
        <w:pStyle w:val="ProductList-Body"/>
        <w:tabs>
          <w:tab w:val="clear" w:pos="360"/>
          <w:tab w:val="clear" w:pos="720"/>
          <w:tab w:val="clear" w:pos="1080"/>
        </w:tabs>
      </w:pPr>
    </w:p>
    <w:p w14:paraId="06D5BB7D" w14:textId="77777777" w:rsidR="00080B8D" w:rsidRPr="00842965" w:rsidRDefault="002F2391" w:rsidP="00080B8D">
      <w:pPr>
        <w:pStyle w:val="ProductList-Body"/>
        <w:shd w:val="clear" w:color="auto" w:fill="A6A6A6" w:themeFill="background1" w:themeFillShade="A6"/>
        <w:spacing w:before="120" w:after="240"/>
        <w:jc w:val="right"/>
        <w:rPr>
          <w:sz w:val="16"/>
          <w:szCs w:val="16"/>
        </w:rPr>
        <w:sectPr w:rsidR="00080B8D" w:rsidRPr="00842965" w:rsidSect="00080B8D">
          <w:footerReference w:type="default" r:id="rId16"/>
          <w:footerReference w:type="first" r:id="rId17"/>
          <w:type w:val="continuous"/>
          <w:pgSz w:w="12240" w:h="15840"/>
          <w:pgMar w:top="1166" w:right="720" w:bottom="720" w:left="720" w:header="720" w:footer="720" w:gutter="0"/>
          <w:cols w:space="720"/>
          <w:titlePg/>
          <w:docGrid w:linePitch="360"/>
        </w:sectPr>
      </w:pPr>
      <w:hyperlink w:anchor="TableOfContents" w:tooltip="Table of Contents" w:history="1">
        <w:r w:rsidR="00080B8D" w:rsidRPr="00A8327A">
          <w:rPr>
            <w:rStyle w:val="Hyperlink"/>
            <w:sz w:val="16"/>
            <w:szCs w:val="16"/>
          </w:rPr>
          <w:t>Table of Contents</w:t>
        </w:r>
      </w:hyperlink>
      <w:r w:rsidR="00080B8D" w:rsidRPr="00A8327A">
        <w:rPr>
          <w:sz w:val="16"/>
          <w:szCs w:val="16"/>
        </w:rPr>
        <w:t xml:space="preserve"> / </w:t>
      </w:r>
      <w:hyperlink w:anchor="LicenseTerms_Universal" w:tooltip="Universal Terms" w:history="1">
        <w:r w:rsidR="00080B8D">
          <w:rPr>
            <w:rStyle w:val="Hyperlink"/>
            <w:sz w:val="16"/>
            <w:szCs w:val="16"/>
          </w:rPr>
          <w:t>Universal Terms</w:t>
        </w:r>
      </w:hyperlink>
      <w:r w:rsidR="00080B8D" w:rsidRPr="00A8327A">
        <w:rPr>
          <w:sz w:val="16"/>
          <w:szCs w:val="16"/>
        </w:rPr>
        <w:t xml:space="preserve"> /</w:t>
      </w:r>
      <w:r w:rsidR="00080B8D">
        <w:rPr>
          <w:sz w:val="16"/>
          <w:szCs w:val="16"/>
        </w:rPr>
        <w:t xml:space="preserve"> </w:t>
      </w:r>
      <w:hyperlink w:anchor="Index" w:tooltip="Index" w:history="1">
        <w:r w:rsidR="00080B8D" w:rsidRPr="002924B8">
          <w:rPr>
            <w:rStyle w:val="Hyperlink"/>
            <w:sz w:val="16"/>
            <w:szCs w:val="16"/>
          </w:rPr>
          <w:t>Index</w:t>
        </w:r>
      </w:hyperlink>
    </w:p>
    <w:p w14:paraId="1CD722AD" w14:textId="77777777" w:rsidR="00842965" w:rsidRDefault="00842965" w:rsidP="00080B8D">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5" w:name="_Toc497744229"/>
      <w:bookmarkStart w:id="16" w:name="_Toc48203335"/>
      <w:bookmarkStart w:id="17" w:name="LicenseTerms"/>
      <w:bookmarkStart w:id="18" w:name="OnlineServices"/>
      <w:bookmarkStart w:id="19" w:name="Software"/>
      <w:r>
        <w:lastRenderedPageBreak/>
        <w:t>License Terms</w:t>
      </w:r>
      <w:bookmarkEnd w:id="15"/>
      <w:bookmarkEnd w:id="16"/>
    </w:p>
    <w:bookmarkEnd w:id="17"/>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20" w:name="_Toc497744230"/>
      <w:bookmarkStart w:id="21" w:name="_Toc48203336"/>
      <w:bookmarkStart w:id="22" w:name="LicenseTerms_Universal"/>
      <w:r>
        <w:t xml:space="preserve">Universal </w:t>
      </w:r>
      <w:r w:rsidR="00BE54CF">
        <w:t xml:space="preserve">License </w:t>
      </w:r>
      <w:r>
        <w:t>Terms</w:t>
      </w:r>
      <w:bookmarkEnd w:id="20"/>
      <w:bookmarkEnd w:id="21"/>
    </w:p>
    <w:bookmarkEnd w:id="22"/>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23" w:name="LicenseTerms_Universal_DisasterRecovery"/>
      <w:r w:rsidR="007E5CD7">
        <w:t>Disaster Recovery Rights</w:t>
      </w:r>
      <w:bookmarkEnd w:id="23"/>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24"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24"/>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0">
        <w:r>
          <w:rPr>
            <w:color w:val="00467F"/>
            <w:u w:val="single"/>
          </w:rPr>
          <w:t>http://go.microsoft.com/?linkid=9710837</w:t>
        </w:r>
      </w:hyperlink>
      <w:r>
        <w:t xml:space="preserve"> and the Bing Maps Privacy Statement available at </w:t>
      </w:r>
      <w:hyperlink r:id="rId21">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7DE6C2A3" w:rsidR="00A34521"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2">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18C5F50F" w14:textId="7D56EE14" w:rsidR="00D25962" w:rsidRDefault="00D25962" w:rsidP="00A34521">
      <w:pPr>
        <w:pStyle w:val="ProductList-Body"/>
        <w:tabs>
          <w:tab w:val="clear" w:pos="360"/>
          <w:tab w:val="clear" w:pos="720"/>
          <w:tab w:val="clear" w:pos="1080"/>
        </w:tabs>
        <w:ind w:left="360"/>
      </w:pPr>
    </w:p>
    <w:p w14:paraId="42BBF7A2" w14:textId="77777777" w:rsidR="006401C3" w:rsidRDefault="006401C3" w:rsidP="006401C3">
      <w:pPr>
        <w:pStyle w:val="ProductList-BodyIndented"/>
      </w:pPr>
      <w:r w:rsidRPr="00D309B7">
        <w:rPr>
          <w:b/>
          <w:color w:val="0072C6"/>
        </w:rPr>
        <w:t>11.4 Malware protection</w:t>
      </w:r>
      <w:r w:rsidRPr="00D309B7">
        <w:t xml:space="preserve"> </w:t>
      </w:r>
    </w:p>
    <w:p w14:paraId="0AF866DC" w14:textId="4888E208" w:rsidR="00D25962" w:rsidRPr="00835866" w:rsidRDefault="006401C3" w:rsidP="006401C3">
      <w:pPr>
        <w:pStyle w:val="ProductList-BodyIndented"/>
      </w:pPr>
      <w:r w:rsidRPr="00D309B7">
        <w:t xml:space="preserve">Microsoft cares about protecting </w:t>
      </w:r>
      <w:r>
        <w:t xml:space="preserve">customers’ </w:t>
      </w:r>
      <w:r w:rsidRPr="00D309B7">
        <w:t>device</w:t>
      </w:r>
      <w:r>
        <w:t>s</w:t>
      </w:r>
      <w:r w:rsidRPr="00D309B7">
        <w:t xml:space="preserve"> from malware. The software will turn on malware protection if other protection is not installed or has expired. To do so, other antimalware software will be disabled or may have to be removed.</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25"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25"/>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bookmarkStart w:id="26" w:name="LicenseTerms_Universal_BenchmarkTesting"/>
      <w:r>
        <w:rPr>
          <w:b/>
          <w:color w:val="00188F"/>
        </w:rPr>
        <w:t>1</w:t>
      </w:r>
      <w:r w:rsidR="00F82C75">
        <w:rPr>
          <w:b/>
          <w:color w:val="00188F"/>
        </w:rPr>
        <w:t>4</w:t>
      </w:r>
      <w:r>
        <w:rPr>
          <w:b/>
          <w:color w:val="00188F"/>
        </w:rPr>
        <w:t xml:space="preserve">. </w:t>
      </w:r>
      <w:r w:rsidR="003631EE" w:rsidRPr="00960306">
        <w:rPr>
          <w:b/>
          <w:color w:val="00188F"/>
        </w:rPr>
        <w:t>Benchmark Testing</w:t>
      </w:r>
    </w:p>
    <w:bookmarkEnd w:id="26"/>
    <w:p w14:paraId="42C2F660" w14:textId="347F8488"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lastRenderedPageBreak/>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4E7632D4" w:rsidR="003631EE" w:rsidRPr="001613A3" w:rsidRDefault="00F82C75" w:rsidP="00F03B6D">
      <w:pPr>
        <w:pStyle w:val="ProductList-Body"/>
        <w:keepNext/>
        <w:tabs>
          <w:tab w:val="clear" w:pos="360"/>
          <w:tab w:val="clear" w:pos="720"/>
          <w:tab w:val="clear" w:pos="1080"/>
        </w:tabs>
        <w:ind w:left="360"/>
        <w:rPr>
          <w:b/>
          <w:color w:val="0072C6"/>
        </w:rPr>
      </w:pPr>
      <w:r>
        <w:rPr>
          <w:b/>
          <w:color w:val="0072C6"/>
        </w:rPr>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27" w:name="LicenseTerms_LicenseModel"/>
    <w:p w14:paraId="167186A6" w14:textId="51097809"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rsidR="004D2F15">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8" w:name="_Toc497744231"/>
      <w:bookmarkStart w:id="29" w:name="_Toc48203337"/>
      <w:r>
        <w:t>License Model</w:t>
      </w:r>
      <w:r w:rsidR="00E02A7B">
        <w:t xml:space="preserve"> Term</w:t>
      </w:r>
      <w:r>
        <w:t>s</w:t>
      </w:r>
      <w:bookmarkEnd w:id="28"/>
      <w:bookmarkEnd w:id="29"/>
    </w:p>
    <w:bookmarkEnd w:id="27"/>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30" w:name="_Toc429483347"/>
      <w:bookmarkStart w:id="31" w:name="LicenseTerms_LicenseModel_PerCore"/>
      <w:bookmarkStart w:id="32" w:name="_Toc497744232"/>
      <w:bookmarkStart w:id="33" w:name="_Toc48203338"/>
      <w:r>
        <w:t xml:space="preserve">Per Core </w:t>
      </w:r>
      <w:bookmarkEnd w:id="30"/>
      <w:bookmarkEnd w:id="31"/>
      <w:r w:rsidR="00F100A2">
        <w:t>(Applications)</w:t>
      </w:r>
      <w:bookmarkEnd w:id="32"/>
      <w:bookmarkEnd w:id="33"/>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34" w:name="LicenseTerms_LicenseModel_PerCore_Man"/>
      <w:bookmarkStart w:id="35" w:name="_Toc497744233"/>
      <w:bookmarkStart w:id="36" w:name="_Toc48203339"/>
      <w:bookmarkStart w:id="37" w:name="_Toc429483348"/>
      <w:bookmarkStart w:id="38" w:name="LicenseTerms_LicenseModel_SAL_Server"/>
      <w:r>
        <w:t>Per Core (Management)</w:t>
      </w:r>
      <w:bookmarkEnd w:id="34"/>
      <w:bookmarkEnd w:id="35"/>
      <w:bookmarkEnd w:id="36"/>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39" w:name="LicenseTerms_LicenseModel_PerCore_OS"/>
    </w:p>
    <w:p w14:paraId="26E5242A" w14:textId="13206D6F" w:rsidR="00A023D6" w:rsidRDefault="00A023D6" w:rsidP="00C31EB6">
      <w:pPr>
        <w:pStyle w:val="ProductList-Offering2Heading"/>
        <w:keepNext/>
        <w:outlineLvl w:val="2"/>
      </w:pPr>
      <w:bookmarkStart w:id="40" w:name="_Toc497744234"/>
      <w:bookmarkStart w:id="41" w:name="_Toc48203340"/>
      <w:r>
        <w:lastRenderedPageBreak/>
        <w:t>Per Core (OS)</w:t>
      </w:r>
      <w:bookmarkEnd w:id="39"/>
      <w:bookmarkEnd w:id="40"/>
      <w:bookmarkEnd w:id="41"/>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689B6ED6" w:rsidR="00A023D6" w:rsidRDefault="00A023D6" w:rsidP="00A023D6">
      <w:pPr>
        <w:pStyle w:val="ProductList-Offering2Heading"/>
        <w:outlineLvl w:val="2"/>
      </w:pPr>
      <w:bookmarkStart w:id="42" w:name="_Toc497744235"/>
      <w:bookmarkStart w:id="43" w:name="_Toc48203341"/>
      <w:bookmarkStart w:id="44" w:name="LicenseTerms_LicenseModel_PerProc"/>
      <w:r>
        <w:t>Per Processor</w:t>
      </w:r>
      <w:bookmarkEnd w:id="42"/>
      <w:bookmarkEnd w:id="43"/>
    </w:p>
    <w:bookmarkEnd w:id="44"/>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45" w:name="_Toc497744236"/>
      <w:bookmarkStart w:id="46" w:name="_Toc48203342"/>
      <w:r>
        <w:t>Subscriber Access Licenses (SALs) for Server Software</w:t>
      </w:r>
      <w:bookmarkEnd w:id="37"/>
      <w:bookmarkEnd w:id="38"/>
      <w:bookmarkEnd w:id="45"/>
      <w:bookmarkEnd w:id="46"/>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47" w:name="_Toc429483349"/>
      <w:bookmarkStart w:id="48" w:name="LicenseTerms_LicenseModel_SAL_ManSrv"/>
      <w:bookmarkStart w:id="49" w:name="_Toc497744237"/>
      <w:bookmarkStart w:id="50" w:name="_Toc48203343"/>
      <w:r>
        <w:t>Subscriber Access Licenses (SALs) for Management Servers</w:t>
      </w:r>
      <w:bookmarkEnd w:id="47"/>
      <w:bookmarkEnd w:id="48"/>
      <w:bookmarkEnd w:id="49"/>
      <w:bookmarkEnd w:id="50"/>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51" w:name="_Toc429483350"/>
      <w:bookmarkStart w:id="52" w:name="_Toc497744238"/>
      <w:bookmarkStart w:id="53" w:name="_Toc48203344"/>
      <w:bookmarkStart w:id="54" w:name="LicenseTerms_LicenseModel_SAL_DesktopApp"/>
      <w:bookmarkStart w:id="55" w:name="SALTerms_Desktop"/>
      <w:bookmarkStart w:id="56" w:name="LicenseTerms_LicenseModel_ManagementServ"/>
      <w:r>
        <w:t>Subscriber Access Licenses (SALs) for Desktop Applications</w:t>
      </w:r>
      <w:bookmarkEnd w:id="51"/>
      <w:bookmarkEnd w:id="52"/>
      <w:bookmarkEnd w:id="53"/>
    </w:p>
    <w:bookmarkEnd w:id="54"/>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55"/>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316B2121" w:rsidR="00006F3F" w:rsidRDefault="00006F3F" w:rsidP="00006F3F">
      <w:pPr>
        <w:pStyle w:val="ProductList-Offering2Heading"/>
        <w:outlineLvl w:val="2"/>
      </w:pPr>
      <w:bookmarkStart w:id="57" w:name="_Toc429483351"/>
      <w:bookmarkStart w:id="58" w:name="LicenseTerms_LicenseModel_HostGuest"/>
      <w:bookmarkStart w:id="59" w:name="_Toc497744239"/>
      <w:bookmarkStart w:id="60" w:name="_Toc48203345"/>
      <w:bookmarkEnd w:id="56"/>
      <w:r>
        <w:t>Host/Guest</w:t>
      </w:r>
      <w:bookmarkEnd w:id="57"/>
      <w:bookmarkEnd w:id="58"/>
      <w:bookmarkEnd w:id="59"/>
      <w:bookmarkEnd w:id="60"/>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CE4723">
      <w:pPr>
        <w:pStyle w:val="ProductList-Body"/>
        <w:keepNext/>
        <w:rPr>
          <w:b/>
          <w:color w:val="00188F"/>
        </w:rPr>
      </w:pPr>
      <w:r>
        <w:rPr>
          <w:b/>
          <w:color w:val="00188F"/>
        </w:rPr>
        <w:lastRenderedPageBreak/>
        <w:t>Software Use</w:t>
      </w:r>
    </w:p>
    <w:p w14:paraId="523EEEA5" w14:textId="53B6FD2A" w:rsidR="00006F3F" w:rsidRDefault="00006F3F" w:rsidP="00CE4723">
      <w:pPr>
        <w:pStyle w:val="ProductList-Body"/>
        <w:keepNext/>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07AF580" w14:textId="77777777" w:rsidR="004D2F15" w:rsidRPr="00A8327A" w:rsidRDefault="002F2391"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34BC2241" w14:textId="77777777" w:rsidR="00F82C75" w:rsidRDefault="00F82C75" w:rsidP="002024BF">
      <w:pPr>
        <w:pStyle w:val="ProductList-Body"/>
        <w:tabs>
          <w:tab w:val="clear" w:pos="360"/>
          <w:tab w:val="clear" w:pos="720"/>
          <w:tab w:val="clear" w:pos="1080"/>
        </w:tabs>
      </w:pPr>
    </w:p>
    <w:p w14:paraId="4A937824" w14:textId="4D22379B" w:rsidR="004D2F15" w:rsidRDefault="004D2F15" w:rsidP="002024BF">
      <w:pPr>
        <w:pStyle w:val="ProductList-Body"/>
        <w:tabs>
          <w:tab w:val="clear" w:pos="360"/>
          <w:tab w:val="clear" w:pos="720"/>
          <w:tab w:val="clear" w:pos="1080"/>
        </w:tabs>
        <w:sectPr w:rsidR="004D2F1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61" w:name="ProductLicensing"/>
      <w:bookmarkStart w:id="62" w:name="_Toc497744240"/>
      <w:bookmarkStart w:id="63" w:name="_Toc48203346"/>
      <w:r>
        <w:lastRenderedPageBreak/>
        <w:t xml:space="preserve">Product </w:t>
      </w:r>
      <w:r w:rsidR="008143B3">
        <w:t>Entries</w:t>
      </w:r>
      <w:bookmarkEnd w:id="61"/>
      <w:bookmarkEnd w:id="62"/>
      <w:bookmarkEnd w:id="63"/>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64" w:name="_Toc497744241"/>
      <w:bookmarkStart w:id="65" w:name="_Toc48203347"/>
      <w:bookmarkStart w:id="66" w:name="_Toc429483353"/>
      <w:r>
        <w:t>Advanced Threat Analytics</w:t>
      </w:r>
      <w:bookmarkEnd w:id="64"/>
      <w:bookmarkEnd w:id="65"/>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4A6A2E62"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ManSrv" w:tooltip="SALs for Management Servers"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bookmarkStart w:id="67" w:name="ProductEntries_BizTalk"/>
    <w:bookmarkStart w:id="68" w:name="_Toc497744242"/>
    <w:p w14:paraId="7828F9D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69" w:name="_Toc48203348"/>
      <w:r>
        <w:t>BizTalk Server</w:t>
      </w:r>
      <w:bookmarkEnd w:id="66"/>
      <w:bookmarkEnd w:id="67"/>
      <w:bookmarkEnd w:id="68"/>
      <w:bookmarkEnd w:id="69"/>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p w14:paraId="6950EFA3" w14:textId="5BD52EB9" w:rsidR="00006F3F" w:rsidRDefault="00006F3F" w:rsidP="00ED3A6B">
      <w:pPr>
        <w:pStyle w:val="ProductList-Body"/>
      </w:pPr>
      <w:r>
        <w:t xml:space="preserve">BizTalk Server </w:t>
      </w:r>
      <w:r w:rsidR="00F85C50">
        <w:t xml:space="preserve">2020 </w:t>
      </w:r>
      <w:r>
        <w:t>Enterprise</w:t>
      </w:r>
      <w:r w:rsidR="00DC4BC7">
        <w:fldChar w:fldCharType="begin"/>
      </w:r>
      <w:r w:rsidR="00DC4BC7">
        <w:instrText xml:space="preserve"> XE "</w:instrText>
      </w:r>
      <w:r w:rsidR="00DC4BC7" w:rsidRPr="004F757D">
        <w:instrText xml:space="preserve">BizTalk Server </w:instrText>
      </w:r>
      <w:r w:rsidR="00F85C50" w:rsidRPr="004F757D">
        <w:instrText>20</w:instrText>
      </w:r>
      <w:r w:rsidR="00F85C50">
        <w:instrText>20</w:instrText>
      </w:r>
      <w:r w:rsidR="00F85C50" w:rsidRPr="004F757D">
        <w:instrText xml:space="preserve"> </w:instrText>
      </w:r>
      <w:r w:rsidR="00DC4BC7" w:rsidRPr="004F757D">
        <w:instrText>Enterprise</w:instrText>
      </w:r>
      <w:r w:rsidR="00DC4BC7">
        <w:instrText xml:space="preserve">" </w:instrText>
      </w:r>
      <w:r w:rsidR="00DC4BC7">
        <w:fldChar w:fldCharType="end"/>
      </w:r>
      <w:r>
        <w:t xml:space="preserve"> (Core License)</w:t>
      </w:r>
    </w:p>
    <w:p w14:paraId="210EBA5A" w14:textId="11A7F68E" w:rsidR="00006F3F" w:rsidRDefault="00006F3F" w:rsidP="00ED3A6B">
      <w:pPr>
        <w:pStyle w:val="ProductList-Body"/>
      </w:pPr>
      <w:r>
        <w:t xml:space="preserve">BizTalk Server </w:t>
      </w:r>
      <w:r w:rsidR="00F85C50">
        <w:t xml:space="preserve">2020 </w:t>
      </w:r>
      <w:r>
        <w:t>Standard</w:t>
      </w:r>
      <w:r w:rsidR="00DC4BC7">
        <w:fldChar w:fldCharType="begin"/>
      </w:r>
      <w:r w:rsidR="00DC4BC7">
        <w:instrText xml:space="preserve"> XE "</w:instrText>
      </w:r>
      <w:r w:rsidR="00DC4BC7" w:rsidRPr="004F757D">
        <w:instrText xml:space="preserve">BizTalk Server </w:instrText>
      </w:r>
      <w:r w:rsidR="00F85C50" w:rsidRPr="004F757D">
        <w:instrText>20</w:instrText>
      </w:r>
      <w:r w:rsidR="00F85C50">
        <w:instrText>20</w:instrText>
      </w:r>
      <w:r w:rsidR="00F85C50" w:rsidRPr="004F757D">
        <w:instrText xml:space="preserve"> </w:instrText>
      </w:r>
      <w:r w:rsidR="00DC4BC7" w:rsidRPr="004F757D">
        <w:instrText>Standard</w:instrText>
      </w:r>
      <w:r w:rsidR="00DC4BC7">
        <w:instrText xml:space="preserve">" </w:instrText>
      </w:r>
      <w:r w:rsidR="00DC4BC7">
        <w:fldChar w:fldCharType="end"/>
      </w:r>
      <w:r>
        <w:t xml:space="preserve"> (Core License)</w:t>
      </w:r>
    </w:p>
    <w:p w14:paraId="0693E083" w14:textId="1AAEF870"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F85C50">
        <w:t xml:space="preserve">2020 </w:t>
      </w:r>
      <w:r>
        <w:t>Branch</w:t>
      </w:r>
      <w:r w:rsidR="00DC4BC7">
        <w:fldChar w:fldCharType="begin"/>
      </w:r>
      <w:r w:rsidR="00DC4BC7">
        <w:instrText xml:space="preserve"> XE "</w:instrText>
      </w:r>
      <w:r w:rsidR="00DC4BC7" w:rsidRPr="004F757D">
        <w:instrText xml:space="preserve">BizTalk Server </w:instrText>
      </w:r>
      <w:r w:rsidR="00F85C50" w:rsidRPr="004F757D">
        <w:instrText>20</w:instrText>
      </w:r>
      <w:r w:rsidR="00F85C50">
        <w:instrText>20</w:instrText>
      </w:r>
      <w:r w:rsidR="00F85C50" w:rsidRPr="004F757D">
        <w:instrText xml:space="preserve"> </w:instrText>
      </w:r>
      <w:r w:rsidR="00DC4BC7" w:rsidRPr="004F757D">
        <w:instrText>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457D9F41"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F85C50">
              <w:rPr>
                <w:color w:val="000000" w:themeColor="text1"/>
              </w:rPr>
              <w:t>February 2020</w:t>
            </w:r>
          </w:p>
        </w:tc>
        <w:tc>
          <w:tcPr>
            <w:tcW w:w="3598" w:type="dxa"/>
            <w:tcBorders>
              <w:top w:val="single" w:sz="24" w:space="0" w:color="00188F"/>
              <w:bottom w:val="single" w:sz="4" w:space="0" w:color="auto"/>
            </w:tcBorders>
            <w:shd w:val="clear" w:color="auto" w:fill="auto"/>
          </w:tcPr>
          <w:p w14:paraId="6D20A036" w14:textId="6FFD77F0"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tooltip="Universal" w:history="1">
              <w:r w:rsidRPr="0019013F">
                <w:rPr>
                  <w:rStyle w:val="Hyperlink"/>
                </w:rPr>
                <w:t>Universal</w:t>
              </w:r>
            </w:hyperlink>
            <w:r>
              <w:rPr>
                <w:color w:val="000000" w:themeColor="text1"/>
              </w:rPr>
              <w:t xml:space="preserve">; </w:t>
            </w:r>
            <w:hyperlink w:anchor="LicenseTerms_LicenseModel_PerCore" w:tooltip="Per Core (Applications)"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135E0FEF"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w:t>
            </w:r>
            <w:r w:rsidR="00F85C50">
              <w:t xml:space="preserve">2016 </w:t>
            </w:r>
            <w:r w:rsidR="00424F9E">
              <w:fldChar w:fldCharType="begin"/>
            </w:r>
            <w:r w:rsidR="00424F9E">
              <w:instrText xml:space="preserve"> XE "</w:instrText>
            </w:r>
            <w:r w:rsidR="00424F9E" w:rsidRPr="00675B08">
              <w:instrText xml:space="preserve">BizTalk Server </w:instrText>
            </w:r>
            <w:r w:rsidR="00F85C50">
              <w:instrText>2016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lastRenderedPageBreak/>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37F145C3" w14:textId="77777777" w:rsidR="00E96244" w:rsidRDefault="00E96244" w:rsidP="00555328">
      <w:pPr>
        <w:pStyle w:val="ProductList-BodyIndented"/>
        <w:ind w:left="0"/>
      </w:pPr>
    </w:p>
    <w:p w14:paraId="5567D6C5" w14:textId="46D47AE6" w:rsidR="00E96244" w:rsidRDefault="00D13EE4" w:rsidP="00555328">
      <w:pPr>
        <w:pStyle w:val="ProductList-ClauseHeading"/>
        <w:tabs>
          <w:tab w:val="clear" w:pos="360"/>
          <w:tab w:val="clear" w:pos="720"/>
          <w:tab w:val="clear" w:pos="1080"/>
        </w:tabs>
      </w:pPr>
      <w:r>
        <w:t>3</w:t>
      </w:r>
      <w:r w:rsidR="00E96244">
        <w:t xml:space="preserve">. </w:t>
      </w:r>
      <w:r w:rsidR="004C595E" w:rsidRPr="001D1F2A">
        <w:t>Licensing Use of Host Integration Server (HIS)</w:t>
      </w:r>
    </w:p>
    <w:p w14:paraId="661A7125" w14:textId="6A3545B7" w:rsidR="00A279E5" w:rsidRDefault="00A279E5" w:rsidP="00383BC7">
      <w:pPr>
        <w:pStyle w:val="ProductList-BodyIndented"/>
        <w:ind w:left="0"/>
      </w:pPr>
      <w:r w:rsidRPr="00A279E5">
        <w:t>Customer may use HIS server software and Additional Software under the terms and conditions of the Per Core (Applications) License Model using BizTalk Server core licenses. Customer may use HIS Additional Software (e.g., HIS Client) only in conjunction with its licensed use of HIS server software.  The rights applicable to this use are determined by which edition and version of BizTalk Server licenses Customer assigns to the Server (e.g., unlimited virtualization rights require BizTalk Server Enterprise licenses). Use of HIS server software is limited to branch office deployments if used under the BizTalk Server Branch Edition licenses).</w:t>
      </w:r>
    </w:p>
    <w:p w14:paraId="73412B69" w14:textId="77777777" w:rsidR="00A279E5" w:rsidRDefault="00A279E5" w:rsidP="00383BC7">
      <w:pPr>
        <w:pStyle w:val="ProductList-BodyIndented"/>
        <w:ind w:left="0"/>
      </w:pPr>
    </w:p>
    <w:p w14:paraId="121F7200" w14:textId="572565B7" w:rsidR="00006F3F" w:rsidRDefault="00E96244" w:rsidP="00006F3F">
      <w:pPr>
        <w:pStyle w:val="ProductList-ClauseHeading"/>
        <w:tabs>
          <w:tab w:val="clear" w:pos="360"/>
          <w:tab w:val="clear" w:pos="720"/>
          <w:tab w:val="clear" w:pos="1080"/>
        </w:tabs>
      </w:pPr>
      <w:r>
        <w:t>4</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70" w:name="_Toc429483354"/>
    <w:bookmarkStart w:id="71" w:name="ProductEntries_CIS"/>
    <w:bookmarkStart w:id="72" w:name="_Toc497744243"/>
    <w:p w14:paraId="57051B0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787EC90" w14:textId="77777777" w:rsidR="00006F3F" w:rsidRPr="004D2F15" w:rsidRDefault="00006F3F" w:rsidP="00006F3F">
      <w:pPr>
        <w:pStyle w:val="ProductList-Offering1Heading"/>
        <w:tabs>
          <w:tab w:val="clear" w:pos="187"/>
          <w:tab w:val="clear" w:pos="360"/>
          <w:tab w:val="clear" w:pos="720"/>
          <w:tab w:val="clear" w:pos="1080"/>
        </w:tabs>
        <w:outlineLvl w:val="1"/>
        <w:rPr>
          <w:lang w:val="fr-FR"/>
        </w:rPr>
        <w:sectPr w:rsidR="00006F3F" w:rsidRPr="004D2F15" w:rsidSect="00383BC7">
          <w:footerReference w:type="first" r:id="rId26"/>
          <w:type w:val="continuous"/>
          <w:pgSz w:w="12240" w:h="15840"/>
          <w:pgMar w:top="1166" w:right="720" w:bottom="720" w:left="720" w:header="720" w:footer="720" w:gutter="0"/>
          <w:cols w:space="720"/>
          <w:titlePg/>
          <w:docGrid w:linePitch="360"/>
        </w:sectPr>
      </w:pPr>
      <w:bookmarkStart w:id="73" w:name="_Toc48203349"/>
      <w:r w:rsidRPr="004D2F15">
        <w:rPr>
          <w:lang w:val="fr-FR"/>
        </w:rPr>
        <w:t>Core Infrastructure Server (CIS) Suite</w:t>
      </w:r>
      <w:bookmarkEnd w:id="70"/>
      <w:bookmarkEnd w:id="71"/>
      <w:bookmarkEnd w:id="72"/>
      <w:bookmarkEnd w:id="73"/>
    </w:p>
    <w:p w14:paraId="048AF2E5" w14:textId="7081A89D" w:rsidR="00006F3F" w:rsidRPr="004D2F15" w:rsidRDefault="00006F3F" w:rsidP="00ED3A6B">
      <w:pPr>
        <w:pStyle w:val="ProductList-Body"/>
        <w:rPr>
          <w:lang w:val="fr-FR"/>
        </w:rPr>
      </w:pPr>
      <w:r w:rsidRPr="004D2F15">
        <w:rPr>
          <w:lang w:val="fr-FR"/>
        </w:rPr>
        <w:t xml:space="preserve">Core Infrastructure Server Suite </w:t>
      </w:r>
      <w:r w:rsidR="008143B3" w:rsidRPr="004D2F15">
        <w:rPr>
          <w:lang w:val="fr-FR"/>
        </w:rPr>
        <w:t>Standard</w:t>
      </w:r>
      <w:r w:rsidR="00011142">
        <w:fldChar w:fldCharType="begin"/>
      </w:r>
      <w:r w:rsidR="00011142" w:rsidRPr="004D2F15">
        <w:rPr>
          <w:lang w:val="fr-FR"/>
        </w:rPr>
        <w:instrText xml:space="preserve"> XE "Core Infrastructure Server Suite Standard" </w:instrText>
      </w:r>
      <w:r w:rsidR="00011142">
        <w:fldChar w:fldCharType="end"/>
      </w:r>
      <w:r w:rsidRPr="004D2F15">
        <w:rPr>
          <w:lang w:val="fr-FR"/>
        </w:rPr>
        <w:t xml:space="preserve"> (</w:t>
      </w:r>
      <w:r w:rsidR="00C82416" w:rsidRPr="004D2F15">
        <w:rPr>
          <w:lang w:val="fr-FR"/>
        </w:rPr>
        <w:t>Core</w:t>
      </w:r>
      <w:r w:rsidRPr="004D2F15">
        <w:rPr>
          <w:lang w:val="fr-FR"/>
        </w:rPr>
        <w:t xml:space="preserve"> License)</w:t>
      </w:r>
    </w:p>
    <w:p w14:paraId="6194FB37" w14:textId="392E7ADC" w:rsidR="00006F3F" w:rsidRPr="004D2F15" w:rsidRDefault="00006F3F" w:rsidP="00ED3A6B">
      <w:pPr>
        <w:pStyle w:val="ProductList-Body"/>
        <w:rPr>
          <w:lang w:val="fr-FR"/>
        </w:rPr>
        <w:sectPr w:rsidR="00006F3F" w:rsidRPr="004D2F15" w:rsidSect="00383BC7">
          <w:type w:val="continuous"/>
          <w:pgSz w:w="12240" w:h="15840"/>
          <w:pgMar w:top="1166" w:right="720" w:bottom="720" w:left="720" w:header="720" w:footer="720" w:gutter="0"/>
          <w:cols w:num="2" w:space="720"/>
          <w:titlePg/>
          <w:docGrid w:linePitch="360"/>
        </w:sectPr>
      </w:pPr>
      <w:r w:rsidRPr="004D2F15">
        <w:rPr>
          <w:lang w:val="fr-FR"/>
        </w:rPr>
        <w:t>Core Infrastructure Server Suite Datacenter</w:t>
      </w:r>
      <w:r w:rsidR="00011142">
        <w:fldChar w:fldCharType="begin"/>
      </w:r>
      <w:r w:rsidR="00011142" w:rsidRPr="004D2F15">
        <w:rPr>
          <w:lang w:val="fr-FR"/>
        </w:rPr>
        <w:instrText xml:space="preserve"> XE "Core Infrastructure Server Suite Datacenter" </w:instrText>
      </w:r>
      <w:r w:rsidR="00011142">
        <w:fldChar w:fldCharType="end"/>
      </w:r>
      <w:r w:rsidRPr="004D2F15">
        <w:rPr>
          <w:lang w:val="fr-FR"/>
        </w:rPr>
        <w:t xml:space="preserve"> (</w:t>
      </w:r>
      <w:r w:rsidR="00C82416" w:rsidRPr="004D2F15">
        <w:rPr>
          <w:lang w:val="fr-FR"/>
        </w:rPr>
        <w:t>Core</w:t>
      </w:r>
      <w:r w:rsidRPr="004D2F15">
        <w:rPr>
          <w:lang w:val="fr-FR"/>
        </w:rPr>
        <w:t xml:space="preserve"> License)</w:t>
      </w:r>
    </w:p>
    <w:p w14:paraId="4064B3D5" w14:textId="77777777" w:rsidR="00CF3A0D" w:rsidRPr="004D2F15"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4D2F15"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4D2F15" w:rsidRDefault="00B870CD" w:rsidP="008143B3">
            <w:pPr>
              <w:pStyle w:val="ProductList-OfferingBody"/>
              <w:tabs>
                <w:tab w:val="clear" w:pos="360"/>
                <w:tab w:val="clear" w:pos="720"/>
                <w:tab w:val="clear" w:pos="1080"/>
              </w:tabs>
              <w:spacing w:before="40" w:after="40"/>
              <w:rPr>
                <w:rFonts w:ascii="Calibri Light" w:hAnsi="Calibri Light" w:cs="Calibri Light"/>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w:instrText>
            </w:r>
            <w:r w:rsidRPr="004D2F15">
              <w:rPr>
                <w:rFonts w:ascii="Calibri Light" w:hAnsi="Calibri Light" w:cs="Calibri Light"/>
                <w:color w:val="0563C1"/>
                <w:szCs w:val="16"/>
              </w:rPr>
              <w:instrText xml:space="preserve">  \t "</w:instrText>
            </w:r>
            <w:r w:rsidRPr="004D2F15">
              <w:rPr>
                <w:rStyle w:val="ProductList-BodyChar"/>
                <w:rFonts w:ascii="Calibri Light" w:hAnsi="Calibri Light" w:cs="Calibri Light"/>
                <w:color w:val="0563C1"/>
                <w:sz w:val="16"/>
                <w:szCs w:val="16"/>
              </w:rPr>
              <w:instrText>Date Available: The date a Product is first available, designated as month/year."</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Date Available</w:t>
            </w:r>
            <w:r w:rsidRPr="004D2F15">
              <w:rPr>
                <w:rFonts w:ascii="Calibri Light" w:hAnsi="Calibri Light" w:cs="Calibri Light"/>
                <w:color w:val="0563C1"/>
                <w:szCs w:val="16"/>
              </w:rPr>
              <w:fldChar w:fldCharType="end"/>
            </w:r>
            <w:r w:rsidRPr="004D2F15">
              <w:rPr>
                <w:rFonts w:ascii="Calibri Light" w:hAnsi="Calibri Light" w:cs="Calibri Light"/>
                <w:color w:val="000000" w:themeColor="text1"/>
                <w:szCs w:val="16"/>
              </w:rPr>
              <w:t>:</w:t>
            </w:r>
            <w:r w:rsidR="0019013F" w:rsidRPr="004D2F15">
              <w:rPr>
                <w:rFonts w:ascii="Calibri Light" w:hAnsi="Calibri Light" w:cs="Calibri Light"/>
                <w:color w:val="000000" w:themeColor="text1"/>
                <w:szCs w:val="16"/>
              </w:rPr>
              <w:t xml:space="preserve"> </w:t>
            </w:r>
            <w:r w:rsidR="008143B3" w:rsidRPr="004D2F15">
              <w:rPr>
                <w:rFonts w:ascii="Calibri Light" w:hAnsi="Calibri Light" w:cs="Calibri Light"/>
                <w:color w:val="000000" w:themeColor="text1"/>
                <w:szCs w:val="16"/>
              </w:rPr>
              <w:t xml:space="preserve">Refer </w:t>
            </w:r>
            <w:r w:rsidR="008C1412" w:rsidRPr="004D2F15">
              <w:rPr>
                <w:rFonts w:ascii="Calibri Light" w:hAnsi="Calibri Light" w:cs="Calibri Light"/>
                <w:color w:val="000000" w:themeColor="text1"/>
                <w:szCs w:val="16"/>
              </w:rPr>
              <w:t xml:space="preserve">to </w:t>
            </w:r>
            <w:r w:rsidR="008143B3" w:rsidRPr="004D2F15">
              <w:rPr>
                <w:rFonts w:ascii="Calibri Light" w:hAnsi="Calibri Light" w:cs="Calibri Light"/>
                <w:color w:val="000000" w:themeColor="text1"/>
                <w:szCs w:val="16"/>
              </w:rPr>
              <w:t>Dat</w:t>
            </w:r>
            <w:r w:rsidR="008C1412" w:rsidRPr="004D2F15">
              <w:rPr>
                <w:rFonts w:ascii="Calibri Light" w:hAnsi="Calibri Light" w:cs="Calibri Light"/>
                <w:color w:val="000000" w:themeColor="text1"/>
                <w:szCs w:val="16"/>
              </w:rPr>
              <w:t>e</w:t>
            </w:r>
            <w:r w:rsidR="008143B3" w:rsidRPr="004D2F15">
              <w:rPr>
                <w:rFonts w:ascii="Calibri Light" w:hAnsi="Calibri Light" w:cs="Calibri Light"/>
                <w:color w:val="000000" w:themeColor="text1"/>
                <w:szCs w:val="16"/>
              </w:rPr>
              <w:t xml:space="preserve"> Available fo</w:t>
            </w:r>
            <w:r w:rsidR="00680B82" w:rsidRPr="004D2F15">
              <w:rPr>
                <w:rFonts w:ascii="Calibri Light" w:hAnsi="Calibri Light" w:cs="Calibri Light"/>
                <w:color w:val="000000" w:themeColor="text1"/>
                <w:szCs w:val="16"/>
              </w:rPr>
              <w:t>r</w:t>
            </w:r>
            <w:r w:rsidR="008143B3" w:rsidRPr="004D2F15">
              <w:rPr>
                <w:rFonts w:ascii="Calibri Light" w:hAnsi="Calibri Light" w:cs="Calibri Light"/>
                <w:color w:val="000000" w:themeColor="text1"/>
                <w:szCs w:val="16"/>
              </w:rPr>
              <w:t xml:space="preserve"> component Products</w:t>
            </w:r>
          </w:p>
        </w:tc>
        <w:tc>
          <w:tcPr>
            <w:tcW w:w="3598" w:type="dxa"/>
            <w:tcBorders>
              <w:top w:val="single" w:sz="24" w:space="0" w:color="00188F"/>
              <w:bottom w:val="single" w:sz="4" w:space="0" w:color="auto"/>
            </w:tcBorders>
            <w:shd w:val="clear" w:color="auto" w:fill="auto"/>
          </w:tcPr>
          <w:p w14:paraId="604445D3" w14:textId="56C7EBFF" w:rsidR="0019013F" w:rsidRPr="004D2F15" w:rsidRDefault="0019013F" w:rsidP="00C76858">
            <w:pPr>
              <w:pStyle w:val="ProductList-Offering"/>
              <w:tabs>
                <w:tab w:val="clear" w:pos="360"/>
                <w:tab w:val="clear" w:pos="720"/>
                <w:tab w:val="clear" w:pos="1080"/>
                <w:tab w:val="right" w:pos="2212"/>
              </w:tabs>
              <w:spacing w:before="40" w:after="40"/>
              <w:ind w:left="0"/>
              <w:rPr>
                <w:rFonts w:ascii="Calibri Light" w:hAnsi="Calibri Light" w:cs="Calibri Light"/>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  \s NoStyle \t "License Terms: Terms and conditions governing deployment and use of a Pro</w:instrText>
            </w:r>
            <w:r w:rsidRPr="004D2F15">
              <w:rPr>
                <w:rFonts w:ascii="Calibri Light" w:hAnsi="Calibri Light" w:cs="Calibri Light"/>
                <w:color w:val="0563C1"/>
                <w:szCs w:val="16"/>
              </w:rPr>
              <w:instrText>duct."</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License Terms</w:t>
            </w:r>
            <w:r w:rsidRPr="004D2F15">
              <w:rPr>
                <w:rFonts w:ascii="Calibri Light" w:hAnsi="Calibri Light" w:cs="Calibri Light"/>
                <w:color w:val="0563C1"/>
                <w:szCs w:val="16"/>
              </w:rPr>
              <w:fldChar w:fldCharType="end"/>
            </w:r>
            <w:r w:rsidRPr="004D2F15">
              <w:rPr>
                <w:rFonts w:ascii="Calibri Light" w:hAnsi="Calibri Light" w:cs="Calibri Light"/>
                <w:color w:val="0563C1"/>
                <w:szCs w:val="16"/>
              </w:rPr>
              <w:t>:</w:t>
            </w:r>
            <w:r w:rsidRPr="004D2F15">
              <w:rPr>
                <w:rFonts w:ascii="Calibri Light" w:hAnsi="Calibri Light" w:cs="Calibri Light"/>
                <w:color w:val="000000" w:themeColor="text1"/>
                <w:szCs w:val="16"/>
              </w:rPr>
              <w:t xml:space="preserve"> </w:t>
            </w:r>
            <w:hyperlink w:anchor="LicenseTerms_Universal" w:tooltip="Universal" w:history="1">
              <w:r w:rsidRPr="004D2F15">
                <w:rPr>
                  <w:rStyle w:val="Hyperlink"/>
                  <w:rFonts w:ascii="Calibri Light" w:hAnsi="Calibri Light" w:cs="Calibri Light"/>
                  <w:szCs w:val="16"/>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4D2F15" w:rsidRDefault="0019013F" w:rsidP="0019013F">
            <w:pPr>
              <w:pStyle w:val="ProductList-Offering"/>
              <w:tabs>
                <w:tab w:val="clear" w:pos="360"/>
                <w:tab w:val="clear" w:pos="720"/>
                <w:tab w:val="clear" w:pos="1080"/>
              </w:tabs>
              <w:spacing w:before="40" w:after="40"/>
              <w:rPr>
                <w:rFonts w:ascii="Calibri Light" w:hAnsi="Calibri Light" w:cs="Calibri Light"/>
                <w:color w:val="000000" w:themeColor="text1"/>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  \s NoStyle \t "Product-Specific License Terms: Ind</w:instrText>
            </w:r>
            <w:r w:rsidRPr="004D2F15">
              <w:rPr>
                <w:rFonts w:ascii="Calibri Light" w:hAnsi="Calibri Light" w:cs="Calibri Light"/>
                <w:color w:val="0563C1"/>
                <w:szCs w:val="16"/>
              </w:rPr>
              <w:instrText>icates that Product-Specific terms and conditions governing deployment and use of the Product.</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Product-Specific License Terms</w:t>
            </w:r>
            <w:r w:rsidRPr="004D2F15">
              <w:rPr>
                <w:rFonts w:ascii="Calibri Light" w:hAnsi="Calibri Light" w:cs="Calibri Light"/>
                <w:color w:val="0563C1"/>
                <w:szCs w:val="16"/>
              </w:rPr>
              <w:fldChar w:fldCharType="end"/>
            </w:r>
            <w:r w:rsidRPr="004D2F15">
              <w:rPr>
                <w:rFonts w:ascii="Calibri Light" w:hAnsi="Calibri Light" w:cs="Calibri Light"/>
                <w:color w:val="0563C1"/>
                <w:szCs w:val="16"/>
              </w:rPr>
              <w:t>:</w:t>
            </w:r>
            <w:r w:rsidRPr="004D2F15">
              <w:rPr>
                <w:rFonts w:ascii="Calibri Light" w:hAnsi="Calibri Light" w:cs="Calibri Light"/>
                <w:color w:val="000000" w:themeColor="text1"/>
                <w:szCs w:val="16"/>
              </w:rPr>
              <w:t xml:space="preserve"> All editions</w:t>
            </w:r>
          </w:p>
        </w:tc>
      </w:tr>
      <w:tr w:rsidR="0019013F" w:rsidRPr="004D2F15"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4D2F15" w:rsidRDefault="005A24A1" w:rsidP="0019013F">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"Prior Version: Earlier versions of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Prior Version</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w:t>
            </w:r>
            <w:r w:rsidR="0019013F" w:rsidRPr="004D2F15">
              <w:rPr>
                <w:rFonts w:ascii="Calibri Light" w:hAnsi="Calibri Light" w:cs="Calibri Light"/>
                <w:color w:val="404040"/>
                <w:szCs w:val="16"/>
              </w:rPr>
              <w:t xml:space="preserve"> N/A</w:t>
            </w:r>
          </w:p>
        </w:tc>
        <w:tc>
          <w:tcPr>
            <w:tcW w:w="3598" w:type="dxa"/>
            <w:tcBorders>
              <w:top w:val="single" w:sz="4" w:space="0" w:color="auto"/>
              <w:bottom w:val="single" w:sz="4" w:space="0" w:color="000000" w:themeColor="text1"/>
            </w:tcBorders>
            <w:shd w:val="clear" w:color="auto" w:fill="BFBFBF"/>
          </w:tcPr>
          <w:p w14:paraId="1C52FB8B" w14:textId="77777777" w:rsidR="0019013F" w:rsidRPr="004D2F15" w:rsidRDefault="0019013F" w:rsidP="00110772">
            <w:pPr>
              <w:pStyle w:val="ProductList-Offering"/>
              <w:tabs>
                <w:tab w:val="clear" w:pos="360"/>
                <w:tab w:val="clear" w:pos="720"/>
                <w:tab w:val="clear" w:pos="1080"/>
                <w:tab w:val="right" w:pos="2212"/>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"Prerequisite: Ind</w:instrText>
            </w:r>
            <w:r w:rsidRPr="004D2F15">
              <w:rPr>
                <w:rFonts w:ascii="Calibri Light" w:hAnsi="Calibri Light" w:cs="Calibri Light"/>
                <w:color w:val="404040"/>
                <w:szCs w:val="16"/>
              </w:rPr>
              <w:instrText>icates that certain additional conditions must be met in order to purchase Licenses for the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Prerequisite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3688C80E"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"Access License Requirement: In</w:instrText>
            </w:r>
            <w:r w:rsidRPr="004D2F15">
              <w:rPr>
                <w:rFonts w:ascii="Calibri Light" w:hAnsi="Calibri Light" w:cs="Calibri Light"/>
                <w:color w:val="404040"/>
                <w:szCs w:val="16"/>
              </w:rPr>
              <w:instrText>dicates whether or not a Server Product requires SALs for access by users and devices."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Access License Requirement</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r w:rsidR="0019013F" w:rsidRPr="004D2F15"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"Additional Software: </w:instrText>
            </w:r>
            <w:r w:rsidRPr="004D2F15">
              <w:rPr>
                <w:rFonts w:ascii="Calibri Light" w:hAnsi="Calibri Light" w:cs="Calibri Light"/>
                <w:color w:val="404040"/>
                <w:szCs w:val="16"/>
              </w:rPr>
              <w:instrText xml:space="preserve">Software that Customer is permitted to use in conjunction with its use of server software.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Additional Software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000000" w:themeColor="text1"/>
              <w:bottom w:val="single" w:sz="4" w:space="0" w:color="auto"/>
            </w:tcBorders>
            <w:shd w:val="clear" w:color="auto" w:fill="BFBFBF"/>
          </w:tcPr>
          <w:p w14:paraId="20FDC4B2" w14:textId="1C46F994"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"Client Software: Indic</w:instrText>
            </w:r>
            <w:r w:rsidRPr="004D2F15">
              <w:rPr>
                <w:rFonts w:ascii="Calibri Light" w:hAnsi="Calibri Light" w:cs="Calibri Light"/>
                <w:color w:val="404040"/>
                <w:szCs w:val="16"/>
              </w:rPr>
              <w:instrText>ates components of a Product that are licensed as Client Software, as that term is defined in Customer’s SPLA."</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Client Software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426FAF1D" w14:textId="08179346"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t>DCP Eligible: N/A</w:t>
            </w:r>
          </w:p>
        </w:tc>
      </w:tr>
      <w:tr w:rsidR="0019013F" w:rsidRPr="004D2F15"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4D2F15" w:rsidRDefault="0019013F" w:rsidP="00110772">
            <w:pPr>
              <w:pStyle w:val="ProductList-Offering"/>
              <w:tabs>
                <w:tab w:val="clear" w:pos="360"/>
                <w:tab w:val="clear" w:pos="720"/>
                <w:tab w:val="clear" w:pos="1080"/>
                <w:tab w:val="left" w:pos="1676"/>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"Disaster Recovery: Right</w:instrText>
            </w:r>
            <w:r w:rsidRPr="004D2F15">
              <w:rPr>
                <w:rFonts w:ascii="Calibri Light" w:hAnsi="Calibri Light" w:cs="Calibri Light"/>
                <w:color w:val="404040"/>
                <w:szCs w:val="16"/>
              </w:rPr>
              <w:instrText xml:space="preserve">s available to Customer to use software for conditional disaster recovery purposes; refer to </w:instrText>
            </w:r>
            <w:hyperlink w:anchor="LicenseTerms_Universal">
              <w:hyperlink w:anchor="LicenseTerms_Universal" w:history="1">
                <w:r w:rsidRPr="004D2F15">
                  <w:rPr>
                    <w:rStyle w:val="Hyperlink"/>
                    <w:rFonts w:ascii="Calibri Light" w:hAnsi="Calibri Light" w:cs="Calibri Light"/>
                    <w:color w:val="404040"/>
                    <w:szCs w:val="16"/>
                  </w:rPr>
                  <w:instrText>Universal License Terms</w:instrText>
                </w:r>
              </w:hyperlink>
              <w:r w:rsidRPr="004D2F15">
                <w:rPr>
                  <w:rFonts w:ascii="Calibri Light" w:hAnsi="Calibri Light" w:cs="Calibri Light"/>
                  <w:color w:val="404040"/>
                  <w:szCs w:val="16"/>
                  <w:u w:val="single"/>
                </w:rPr>
                <w:instrText>, Disaster Recovery Rights</w:instrText>
              </w:r>
            </w:hyperlink>
            <w:r w:rsidRPr="004D2F15">
              <w:rPr>
                <w:rFonts w:ascii="Calibri Light" w:hAnsi="Calibri Light" w:cs="Calibri Light"/>
                <w:color w:val="404040"/>
                <w:szCs w:val="16"/>
                <w:u w:val="single"/>
              </w:rPr>
              <w:instrText>,</w:instrText>
            </w:r>
            <w:r w:rsidRPr="004D2F15">
              <w:rPr>
                <w:rFonts w:ascii="Calibri Light" w:hAnsi="Calibri Light" w:cs="Calibri Light"/>
                <w:color w:val="404040"/>
                <w:szCs w:val="16"/>
              </w:rPr>
              <w:instrText xml:space="preserve">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Disaster Recovery</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000000" w:themeColor="text1"/>
              <w:bottom w:val="single" w:sz="4" w:space="0" w:color="auto"/>
            </w:tcBorders>
            <w:shd w:val="clear" w:color="auto" w:fill="BFBFBF"/>
          </w:tcPr>
          <w:p w14:paraId="3B14094D"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"Down Editions:</w:instrText>
            </w:r>
            <w:r w:rsidRPr="004D2F15">
              <w:rPr>
                <w:rFonts w:ascii="Calibri Light"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Down Editions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0AB598EE"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 xml:space="preserve">AutoTextList </w:instrText>
            </w:r>
            <w:r w:rsidRPr="004D2F15">
              <w:rPr>
                <w:rStyle w:val="ProductList-BodyChar"/>
                <w:rFonts w:ascii="Calibri Light" w:hAnsi="Calibri Light" w:cs="Calibri Light"/>
                <w:color w:val="404040"/>
                <w:sz w:val="16"/>
                <w:szCs w:val="16"/>
              </w:rPr>
              <w:instrText xml:space="preserve"> \s NoStyle \t "Fail-Over Rights: </w:instrText>
            </w:r>
            <w:r w:rsidRPr="004D2F15">
              <w:rPr>
                <w:rFonts w:ascii="Calibri Light" w:hAnsi="Calibri Light" w:cs="Calibri Light"/>
                <w:color w:val="404040"/>
                <w:szCs w:val="16"/>
              </w:rPr>
              <w:instrText xml:space="preserve">Permits Customer to run passive fail-over Instances of the Product in conjunction with software running on the </w:instrText>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instrText>Licensed Server</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instrText xml:space="preserve">, in anticipation of a fail-over event. (Refer Glossary for full definition)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Fail-Over Rights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r w:rsidR="0019013F" w:rsidRPr="004D2F15" w14:paraId="3678FF4B" w14:textId="77777777" w:rsidTr="0019013F">
        <w:tc>
          <w:tcPr>
            <w:tcW w:w="3598" w:type="dxa"/>
            <w:tcBorders>
              <w:top w:val="single" w:sz="4" w:space="0" w:color="auto"/>
            </w:tcBorders>
            <w:shd w:val="clear" w:color="auto" w:fill="BFBFBF"/>
          </w:tcPr>
          <w:p w14:paraId="0CF7F75F" w14:textId="5AAEFF3E"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"Included Technologies: Indica</w:instrText>
            </w:r>
            <w:r w:rsidRPr="004D2F15">
              <w:rPr>
                <w:rFonts w:ascii="Calibri Light" w:hAnsi="Calibri Light" w:cs="Calibri Light"/>
                <w:color w:val="404040"/>
                <w:szCs w:val="16"/>
              </w:rPr>
              <w:instrText>tes other Microsoft components included in a Product; refer to the Included Technologies section of Universal License Terms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Included Technologies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auto"/>
            </w:tcBorders>
            <w:shd w:val="clear" w:color="auto" w:fill="BFBFBF"/>
          </w:tcPr>
          <w:p w14:paraId="1FD99CC1" w14:textId="22792A39" w:rsidR="0019013F" w:rsidRPr="004D2F15" w:rsidRDefault="00CF392E" w:rsidP="00110772">
            <w:pPr>
              <w:pStyle w:val="ProductList-Offering"/>
              <w:tabs>
                <w:tab w:val="clear" w:pos="360"/>
                <w:tab w:val="clear" w:pos="720"/>
                <w:tab w:val="clear" w:pos="1080"/>
              </w:tabs>
              <w:spacing w:before="40" w:after="40"/>
              <w:ind w:left="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 xml:space="preserve">AutoTextList  \s NoStyle \t "License Mobility: Permits </w:instrText>
            </w: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"License </w:instrText>
            </w:r>
            <w:r w:rsidRPr="004D2F15">
              <w:rPr>
                <w:rFonts w:ascii="Calibri Light" w:hAnsi="Calibri Light" w:cs="Calibri Light"/>
                <w:color w:val="404040"/>
                <w:szCs w:val="16"/>
              </w:rPr>
              <w:instrText>means the right to download, install, access and use a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instrText>License</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instrText xml:space="preserve"> reassignment from one of Customer’s Server to another one of Customer’s Servers in the same Server Farm during the same calendar month."</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License Mobility</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w:t>
            </w:r>
            <w:r w:rsidR="0019013F" w:rsidRPr="004D2F15">
              <w:rPr>
                <w:rFonts w:ascii="Calibri Light" w:hAnsi="Calibri Light" w:cs="Calibri Light"/>
                <w:color w:val="404040"/>
                <w:szCs w:val="16"/>
              </w:rPr>
              <w:t xml:space="preserve"> N/A</w:t>
            </w:r>
          </w:p>
        </w:tc>
        <w:tc>
          <w:tcPr>
            <w:tcW w:w="3599" w:type="dxa"/>
            <w:tcBorders>
              <w:top w:val="single" w:sz="4" w:space="0" w:color="auto"/>
            </w:tcBorders>
            <w:shd w:val="clear" w:color="auto" w:fill="BFBFBF"/>
          </w:tcPr>
          <w:p w14:paraId="7A5F5627"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"Notices: </w:instrText>
            </w:r>
            <w:r w:rsidRPr="004D2F15">
              <w:rPr>
                <w:rFonts w:ascii="Calibri Light" w:hAnsi="Calibri Light" w:cs="Calibri Light"/>
                <w:color w:val="404040"/>
                <w:szCs w:val="16"/>
              </w:rPr>
              <w:instrText xml:space="preserve">Identifies the notices applicable for a Product; refer to the Notices section of the </w:instrText>
            </w:r>
            <w:hyperlink w:anchor="_Sec537">
              <w:r w:rsidRPr="004D2F15">
                <w:rPr>
                  <w:rFonts w:ascii="Calibri Light" w:hAnsi="Calibri Light" w:cs="Calibri Light"/>
                  <w:color w:val="404040"/>
                  <w:szCs w:val="16"/>
                  <w:u w:val="single"/>
                </w:rPr>
                <w:instrText>Universal License Terms</w:instrText>
              </w:r>
            </w:hyperlink>
            <w:r w:rsidRPr="004D2F15">
              <w:rPr>
                <w:rFonts w:ascii="Calibri Light" w:hAnsi="Calibri Light" w:cs="Calibri Light"/>
                <w:color w:val="404040"/>
                <w:szCs w:val="16"/>
              </w:rPr>
              <w:instrText xml:space="preserve">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Notices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13C03F03"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FC6DCF">
        <w:t xml:space="preserve"> </w:t>
      </w:r>
      <w:r>
        <w:t xml:space="preserve">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lastRenderedPageBreak/>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22D9BD68"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74" w:name="_Sec608"/>
    <w:bookmarkStart w:id="75" w:name="_Toc497744244"/>
    <w:bookmarkStart w:id="76" w:name="_Toc429483355"/>
    <w:p w14:paraId="79EB7DE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EAF916D" w14:textId="17BA6B13" w:rsidR="00B361F2" w:rsidRPr="003C6C44" w:rsidRDefault="00B361F2" w:rsidP="005D7EF7">
      <w:pPr>
        <w:pStyle w:val="ProductList-OfferingGroupHeading"/>
        <w:outlineLvl w:val="1"/>
      </w:pPr>
      <w:bookmarkStart w:id="77" w:name="_Toc48203350"/>
      <w:r w:rsidRPr="003C6C44">
        <w:t>Microsoft Dynamics</w:t>
      </w:r>
      <w:bookmarkEnd w:id="74"/>
      <w:bookmarkEnd w:id="75"/>
      <w:bookmarkEnd w:id="77"/>
    </w:p>
    <w:p w14:paraId="0F0349B9" w14:textId="19726599" w:rsidR="00006F3F" w:rsidRPr="003C6C44" w:rsidRDefault="00006F3F" w:rsidP="005D7EF7">
      <w:pPr>
        <w:pStyle w:val="ProductList-Offering2Heading"/>
        <w:outlineLvl w:val="2"/>
      </w:pPr>
      <w:bookmarkStart w:id="78" w:name="ProductEntries_DynamicsAX"/>
      <w:bookmarkStart w:id="79" w:name="_Toc497744245"/>
      <w:bookmarkStart w:id="80" w:name="_Toc48203351"/>
      <w:r w:rsidRPr="003C6C44">
        <w:t>Microsoft Dynamics AX</w:t>
      </w:r>
      <w:bookmarkEnd w:id="78"/>
      <w:bookmarkEnd w:id="79"/>
      <w:bookmarkEnd w:id="80"/>
      <w:r w:rsidRPr="003C6C44">
        <w:t xml:space="preserve"> </w:t>
      </w:r>
      <w:bookmarkEnd w:id="76"/>
    </w:p>
    <w:p w14:paraId="0C300192" w14:textId="77777777" w:rsidR="00006F3F" w:rsidRPr="003C6C44" w:rsidRDefault="00006F3F" w:rsidP="00006F3F">
      <w:pPr>
        <w:spacing w:after="0" w:line="240" w:lineRule="auto"/>
        <w:rPr>
          <w:sz w:val="18"/>
          <w:szCs w:val="18"/>
        </w:rPr>
        <w:sectPr w:rsidR="00006F3F" w:rsidRPr="003C6C44"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78969DAD" w14:textId="72B34091" w:rsidR="00006F3F" w:rsidRPr="003C6C44" w:rsidRDefault="00006F3F" w:rsidP="00ED3A6B">
      <w:pPr>
        <w:pStyle w:val="ProductList-Body"/>
      </w:pPr>
      <w:r w:rsidRPr="003C6C44">
        <w:t>Microsoft Dynamics AX 2012 R3</w:t>
      </w:r>
      <w:r w:rsidR="00011142">
        <w:fldChar w:fldCharType="begin"/>
      </w:r>
      <w:r w:rsidR="00011142" w:rsidRPr="003C6C44">
        <w:instrText xml:space="preserve"> XE "Microsoft Dynamics AX 2012 R3" </w:instrText>
      </w:r>
      <w:r w:rsidR="00011142">
        <w:fldChar w:fldCharType="end"/>
      </w:r>
      <w:r w:rsidRPr="003C6C44">
        <w:t xml:space="preserve"> (SAL)</w:t>
      </w:r>
    </w:p>
    <w:p w14:paraId="2A5D1702" w14:textId="73E9AAD2" w:rsidR="00006F3F" w:rsidRPr="003B153D" w:rsidRDefault="00006F3F" w:rsidP="00ED3A6B">
      <w:pPr>
        <w:pStyle w:val="ProductList-Body"/>
        <w:sectPr w:rsidR="00006F3F" w:rsidRPr="003B153D" w:rsidSect="00383BC7">
          <w:type w:val="continuous"/>
          <w:pgSz w:w="12240" w:h="15840"/>
          <w:pgMar w:top="1166" w:right="720" w:bottom="720" w:left="720" w:header="720" w:footer="720" w:gutter="0"/>
          <w:cols w:num="2" w:space="720"/>
          <w:titlePg/>
          <w:docGrid w:linePitch="360"/>
        </w:sectPr>
      </w:pPr>
      <w:r w:rsidRPr="003B153D">
        <w:t xml:space="preserve">Microsoft </w:t>
      </w:r>
      <w:r w:rsidR="00680B82" w:rsidRPr="003B153D">
        <w:t>Dynamics</w:t>
      </w:r>
      <w:r w:rsidRPr="003B153D">
        <w:t xml:space="preserve"> AX 2012 R3 Standard Commerce Server </w:t>
      </w:r>
      <w:r w:rsidR="00010B47" w:rsidRPr="003B153D">
        <w:t>Core</w:t>
      </w:r>
      <w:r w:rsidR="00011142">
        <w:fldChar w:fldCharType="begin"/>
      </w:r>
      <w:r w:rsidR="00011142" w:rsidRPr="003B153D">
        <w:instrText xml:space="preserve"> XE "Microsoft Dynamics AX 2012 R3 Standard Commerce Server Core" </w:instrText>
      </w:r>
      <w:r w:rsidR="00011142">
        <w:fldChar w:fldCharType="end"/>
      </w:r>
      <w:r w:rsidR="00010B47" w:rsidRPr="003B153D">
        <w:t xml:space="preserve"> </w:t>
      </w:r>
      <w:r w:rsidRPr="003B153D">
        <w:t>(Core License)</w:t>
      </w:r>
    </w:p>
    <w:p w14:paraId="504861CC" w14:textId="77777777" w:rsidR="00006F3F" w:rsidRPr="003B153D"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5010CDD1"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tooltip="Universal" w:history="1">
              <w:r w:rsidR="00560E12" w:rsidRPr="00560E12">
                <w:rPr>
                  <w:rStyle w:val="Hyperlink"/>
                </w:rPr>
                <w:t>Universal</w:t>
              </w:r>
            </w:hyperlink>
            <w:r w:rsidR="00560E12">
              <w:rPr>
                <w:color w:val="000000" w:themeColor="text1"/>
              </w:rPr>
              <w:t xml:space="preserve">; </w:t>
            </w:r>
            <w:hyperlink w:anchor="LicenseTerms_LicenseModel_PerCore" w:tooltip="Per Core (Applications)" w:history="1">
              <w:r w:rsidR="00560E12" w:rsidRPr="00560E12">
                <w:rPr>
                  <w:rStyle w:val="Hyperlink"/>
                </w:rPr>
                <w:t>Per Cor</w:t>
              </w:r>
              <w:r w:rsidR="005A226D">
                <w:rPr>
                  <w:rStyle w:val="Hyperlink"/>
                </w:rPr>
                <w:t>e (Applications)</w:t>
              </w:r>
            </w:hyperlink>
            <w:r w:rsidR="00560E12">
              <w:t xml:space="preserve">, </w:t>
            </w:r>
            <w:hyperlink w:anchor="LicenseTerms_LicenseModel_SAL_Server" w:tooltip="SAL – Server Software"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3C6C44" w:rsidRDefault="005A24A1" w:rsidP="00110772">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560E12" w:rsidRPr="003C6C44">
              <w:rPr>
                <w:lang w:val="pt-BR"/>
              </w:rPr>
              <w:t xml:space="preserve"> </w:t>
            </w:r>
            <w:r w:rsidR="00680B82" w:rsidRPr="003C6C44">
              <w:rPr>
                <w:lang w:val="pt-BR"/>
              </w:rPr>
              <w:t>Dynamics</w:t>
            </w:r>
            <w:r w:rsidR="00560E12" w:rsidRPr="003C6C44">
              <w:rPr>
                <w:lang w:val="pt-BR"/>
              </w:rPr>
              <w:t xml:space="preserve"> AX 2012 R2</w:t>
            </w:r>
            <w:r w:rsidR="00424F9E">
              <w:fldChar w:fldCharType="begin"/>
            </w:r>
            <w:r w:rsidR="00424F9E" w:rsidRPr="003C6C44">
              <w:rPr>
                <w:lang w:val="pt-BR"/>
              </w:rPr>
              <w:instrText xml:space="preserve"> XE "Microsoft Dynamics AX 2012 R2"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rsidRPr="003B153D"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3B153D"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3B153D">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3B153D">
              <w:rPr>
                <w:color w:val="0563C1"/>
              </w:rPr>
              <w:t>DCP Eligible</w:t>
            </w:r>
            <w:r w:rsidRPr="00AB7CC5">
              <w:rPr>
                <w:color w:val="0563C1"/>
              </w:rPr>
              <w:fldChar w:fldCharType="end"/>
            </w:r>
            <w:r w:rsidRPr="003B153D">
              <w:rPr>
                <w:color w:val="000000" w:themeColor="text1"/>
              </w:rPr>
              <w:t>:</w:t>
            </w:r>
            <w:r w:rsidR="00560E12" w:rsidRPr="003B153D">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lastRenderedPageBreak/>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FE0891"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3C6C44" w:rsidRDefault="00CF54FE" w:rsidP="00CF54FE">
            <w:pPr>
              <w:pStyle w:val="ProductList-Offering"/>
              <w:tabs>
                <w:tab w:val="clear" w:pos="360"/>
                <w:tab w:val="clear" w:pos="720"/>
                <w:tab w:val="clear" w:pos="1080"/>
              </w:tabs>
              <w:spacing w:before="40" w:after="40"/>
              <w:rPr>
                <w:lang w:val="pt-BR"/>
              </w:rPr>
            </w:pPr>
            <w:r w:rsidRPr="003C6C44">
              <w:rPr>
                <w:lang w:val="pt-BR"/>
              </w:rPr>
              <w:t>Microsoft Dynamics AX 2012 R3</w:t>
            </w:r>
            <w:r w:rsidR="00011142">
              <w:fldChar w:fldCharType="begin"/>
            </w:r>
            <w:r w:rsidR="00011142" w:rsidRPr="003C6C44">
              <w:rPr>
                <w:lang w:val="pt-BR"/>
              </w:rPr>
              <w:instrText xml:space="preserve"> XE "Microsoft Dynamics AX 2012 R3" </w:instrText>
            </w:r>
            <w:r w:rsidR="00011142">
              <w:fldChar w:fldCharType="end"/>
            </w:r>
            <w:r w:rsidRPr="003C6C44">
              <w:rPr>
                <w:lang w:val="pt-BR"/>
              </w:rPr>
              <w:t xml:space="preserve"> Enterprise SAL</w:t>
            </w:r>
            <w:r w:rsidR="006E08CF" w:rsidRPr="003C6C44">
              <w:rPr>
                <w:lang w:val="pt-BR"/>
              </w:rPr>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3C6C44"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3C6C44" w:rsidRDefault="00CF54FE" w:rsidP="00CF54FE">
      <w:pPr>
        <w:pStyle w:val="ProductList-Body"/>
        <w:tabs>
          <w:tab w:val="clear" w:pos="360"/>
          <w:tab w:val="clear" w:pos="720"/>
          <w:tab w:val="clear" w:pos="1080"/>
        </w:tabs>
        <w:ind w:left="360"/>
        <w:rPr>
          <w:lang w:val="pt-BR"/>
        </w:rPr>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FE0891"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FE0891" w:rsidRDefault="00CF54FE" w:rsidP="00BD646B">
            <w:pPr>
              <w:pStyle w:val="ProductList-Offering"/>
              <w:tabs>
                <w:tab w:val="clear" w:pos="360"/>
                <w:tab w:val="clear" w:pos="720"/>
                <w:tab w:val="clear" w:pos="1080"/>
              </w:tabs>
              <w:spacing w:before="40" w:after="40"/>
            </w:pPr>
            <w:r w:rsidRPr="00FE0891">
              <w:t>Microsoft Dynamics AX 2012 R3</w:t>
            </w:r>
            <w:r w:rsidR="00011142">
              <w:fldChar w:fldCharType="begin"/>
            </w:r>
            <w:r w:rsidR="00011142" w:rsidRPr="00FE0891">
              <w:instrText xml:space="preserve"> XE "Microsoft Dynamics AX 2012 R3" </w:instrText>
            </w:r>
            <w:r w:rsidR="00011142">
              <w:fldChar w:fldCharType="end"/>
            </w:r>
            <w:r w:rsidRPr="00FE0891">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FE0891" w:rsidRDefault="00CF54FE" w:rsidP="00CF54FE">
            <w:pPr>
              <w:pStyle w:val="ProductList-Offering"/>
              <w:tabs>
                <w:tab w:val="clear" w:pos="360"/>
                <w:tab w:val="clear" w:pos="720"/>
                <w:tab w:val="clear" w:pos="1080"/>
              </w:tabs>
              <w:spacing w:before="40" w:after="40"/>
            </w:pPr>
          </w:p>
        </w:tc>
      </w:tr>
    </w:tbl>
    <w:p w14:paraId="13A1C13C" w14:textId="77777777" w:rsidR="00CF54FE" w:rsidRPr="00FE0891" w:rsidRDefault="00CF54FE" w:rsidP="00CF54FE">
      <w:pPr>
        <w:pStyle w:val="ProductList-Body"/>
        <w:tabs>
          <w:tab w:val="clear" w:pos="360"/>
          <w:tab w:val="clear" w:pos="720"/>
          <w:tab w:val="clear" w:pos="1080"/>
        </w:tabs>
        <w:ind w:left="360"/>
      </w:pPr>
    </w:p>
    <w:p w14:paraId="2E609529" w14:textId="7616003E" w:rsidR="00BD646B" w:rsidRDefault="00BD646B" w:rsidP="0026679A">
      <w:pPr>
        <w:pStyle w:val="ProductList-ClauseHeading"/>
        <w:keepNext/>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124B1161"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tooltip="Universal License Terms"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69A551C0" w:rsidR="00BD646B" w:rsidRDefault="00BD646B" w:rsidP="00B4345F">
      <w:pPr>
        <w:pStyle w:val="ProductList-ClauseHeading"/>
        <w:keepNext/>
      </w:pPr>
      <w:r>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29"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bookmarkStart w:id="81" w:name="ProductEntries_DynamicsCRM"/>
    <w:bookmarkStart w:id="82" w:name="_Toc497744246"/>
    <w:bookmarkStart w:id="83" w:name="ProductEntries_Dynamics365"/>
    <w:p w14:paraId="5A496832"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0FBADC6" w14:textId="558BE689" w:rsidR="00CF3A0D" w:rsidRDefault="00CF3A0D" w:rsidP="005D7EF7">
      <w:pPr>
        <w:pStyle w:val="ProductList-Offering2Heading"/>
        <w:outlineLvl w:val="2"/>
      </w:pPr>
      <w:bookmarkStart w:id="84" w:name="_Toc48203352"/>
      <w:r>
        <w:t xml:space="preserve">Microsoft Dynamics </w:t>
      </w:r>
      <w:r w:rsidR="006D6D31">
        <w:t>365</w:t>
      </w:r>
      <w:bookmarkEnd w:id="81"/>
      <w:bookmarkEnd w:id="82"/>
      <w:bookmarkEnd w:id="84"/>
    </w:p>
    <w:bookmarkEnd w:id="83"/>
    <w:p w14:paraId="12466152" w14:textId="77777777" w:rsidR="00CF3A0D" w:rsidRDefault="00CF3A0D" w:rsidP="00CF3A0D">
      <w:pPr>
        <w:spacing w:after="0" w:line="240" w:lineRule="auto"/>
        <w:rPr>
          <w:sz w:val="18"/>
          <w:szCs w:val="18"/>
        </w:rPr>
        <w:sectPr w:rsidR="00CF3A0D" w:rsidSect="00383BC7">
          <w:footerReference w:type="first" r:id="rId30"/>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74EF382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SAL_Server" w:tooltip="SAL - Server Software"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42B71B05"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tooltip="Universal License Terms"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2ACBF938" w14:textId="77777777" w:rsidR="009E31CE" w:rsidRDefault="009E31CE" w:rsidP="009E31CE">
      <w:pPr>
        <w:pStyle w:val="ProductList-ClauseHeading"/>
      </w:pPr>
      <w:bookmarkStart w:id="85" w:name="ProductEntries_DynamicsNAV"/>
      <w:bookmarkStart w:id="86" w:name="_Toc497744247"/>
      <w:r>
        <w:t>5. Dynamics 365 for Team Members SAL</w:t>
      </w:r>
    </w:p>
    <w:p w14:paraId="6E24B248" w14:textId="77777777" w:rsidR="009E31CE" w:rsidRDefault="009E31CE" w:rsidP="009E31CE">
      <w:pPr>
        <w:pStyle w:val="ProductList-Body"/>
        <w:tabs>
          <w:tab w:val="clear" w:pos="360"/>
          <w:tab w:val="clear" w:pos="720"/>
          <w:tab w:val="clear" w:pos="1080"/>
        </w:tabs>
      </w:pPr>
      <w:r w:rsidRPr="00F325D6">
        <w:t xml:space="preserve">Existing customers with Team Members licenses acquired prior to May 1, 2019 may use existing and newly acquired Dynamics 365 Team Members SALs in accordance with the Dynamics 365 service description at </w:t>
      </w:r>
      <w:hyperlink r:id="rId31" w:history="1">
        <w:r w:rsidRPr="00DA56B7">
          <w:rPr>
            <w:rStyle w:val="Hyperlink"/>
          </w:rPr>
          <w:t>http://download.microsoft.com/download/D/B/3/DB37B5D3-7796-4536-AC8D-8EFDB95CD52F/Team-Members-Grandfathering.pdf</w:t>
        </w:r>
      </w:hyperlink>
      <w:r w:rsidRPr="00F325D6">
        <w:t xml:space="preserve"> through the duration of their existing agreement and any subsequent subscription term begun prior to December 31, 2020.</w:t>
      </w:r>
    </w:p>
    <w:p w14:paraId="10D8654D" w14:textId="77777777" w:rsidR="009E31CE" w:rsidRPr="009E3C3B" w:rsidRDefault="009E31CE" w:rsidP="009E31CE">
      <w:pPr>
        <w:pStyle w:val="ProductList-Body"/>
        <w:tabs>
          <w:tab w:val="clear" w:pos="360"/>
          <w:tab w:val="clear" w:pos="720"/>
          <w:tab w:val="clear" w:pos="1080"/>
        </w:tabs>
        <w:rPr>
          <w:lang w:eastAsia="zh-CN"/>
        </w:rPr>
      </w:pPr>
    </w:p>
    <w:p w14:paraId="58B2F93D" w14:textId="77777777" w:rsidR="009E31CE" w:rsidRDefault="009E31CE" w:rsidP="009E31CE">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597"/>
        <w:gridCol w:w="3597"/>
      </w:tblGrid>
      <w:tr w:rsidR="009E31CE" w:rsidRPr="00B8289F" w14:paraId="12B264B9" w14:textId="77777777" w:rsidTr="009E31C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51070D3" w14:textId="77777777" w:rsidR="009E31CE" w:rsidRPr="00B8289F" w:rsidRDefault="009E31CE" w:rsidP="009E31CE">
            <w:pPr>
              <w:pStyle w:val="ProductList-TableBody"/>
              <w:rPr>
                <w:rFonts w:asciiTheme="majorHAnsi" w:hAnsiTheme="majorHAnsi"/>
              </w:rPr>
            </w:pPr>
            <w:r w:rsidRPr="00D06B8F">
              <w:t xml:space="preserve">Microsoft Dynamics </w:t>
            </w:r>
            <w:r w:rsidRPr="003052FC">
              <w:t>365</w:t>
            </w:r>
            <w:r w:rsidRPr="00D06B8F">
              <w:t xml:space="preserve"> for Microsoft Outlook</w:t>
            </w:r>
          </w:p>
        </w:tc>
        <w:tc>
          <w:tcPr>
            <w:tcW w:w="3597" w:type="dxa"/>
            <w:tcBorders>
              <w:top w:val="single" w:sz="18" w:space="0" w:color="0072C6"/>
              <w:left w:val="single" w:sz="4" w:space="0" w:color="000000"/>
              <w:bottom w:val="single" w:sz="4" w:space="0" w:color="000000"/>
              <w:right w:val="single" w:sz="4" w:space="0" w:color="000000"/>
            </w:tcBorders>
          </w:tcPr>
          <w:p w14:paraId="42C53C6C" w14:textId="77777777" w:rsidR="009E31CE" w:rsidRPr="00B8289F" w:rsidRDefault="009E31CE" w:rsidP="009E31CE">
            <w:pPr>
              <w:pStyle w:val="ProductList-TableBody"/>
              <w:rPr>
                <w:rFonts w:asciiTheme="majorHAnsi" w:hAnsiTheme="majorHAnsi"/>
              </w:rPr>
            </w:pPr>
            <w:r w:rsidRPr="00D06B8F">
              <w:t xml:space="preserve">Microsoft </w:t>
            </w:r>
            <w:r>
              <w:t>E-Mail Router and Rule Deployment Wizard</w:t>
            </w:r>
            <w:r w:rsidRPr="00D06B8F">
              <w:t xml:space="preserve"> for Microsoft Dynamics </w:t>
            </w:r>
            <w:r>
              <w:t>365</w:t>
            </w:r>
          </w:p>
        </w:tc>
        <w:tc>
          <w:tcPr>
            <w:tcW w:w="3597" w:type="dxa"/>
            <w:tcBorders>
              <w:top w:val="single" w:sz="18" w:space="0" w:color="0072C6"/>
              <w:left w:val="single" w:sz="4" w:space="0" w:color="000000"/>
              <w:bottom w:val="single" w:sz="4" w:space="0" w:color="000000"/>
              <w:right w:val="single" w:sz="4" w:space="0" w:color="000000"/>
            </w:tcBorders>
          </w:tcPr>
          <w:p w14:paraId="23ABD90C" w14:textId="77777777" w:rsidR="009E31CE" w:rsidRPr="00B8289F" w:rsidRDefault="009E31CE" w:rsidP="009E31CE">
            <w:pPr>
              <w:pStyle w:val="ProductList-TableBody"/>
              <w:rPr>
                <w:rFonts w:asciiTheme="majorHAnsi" w:hAnsiTheme="majorHAnsi"/>
              </w:rPr>
            </w:pPr>
            <w:r w:rsidRPr="00D06B8F">
              <w:t xml:space="preserve">Microsoft Dynamics </w:t>
            </w:r>
            <w:r>
              <w:t>Reporting</w:t>
            </w:r>
            <w:r w:rsidRPr="00D06B8F">
              <w:t xml:space="preserve"> Extensions</w:t>
            </w:r>
            <w:r>
              <w:t xml:space="preserve"> for Microsoft Dynamics 365</w:t>
            </w:r>
          </w:p>
        </w:tc>
      </w:tr>
      <w:tr w:rsidR="009E31CE" w:rsidRPr="00B8289F" w14:paraId="370005A3" w14:textId="77777777" w:rsidTr="009E31CE">
        <w:tc>
          <w:tcPr>
            <w:tcW w:w="3596" w:type="dxa"/>
            <w:tcBorders>
              <w:top w:val="single" w:sz="4" w:space="0" w:color="000000"/>
              <w:left w:val="single" w:sz="4" w:space="0" w:color="000000"/>
              <w:bottom w:val="single" w:sz="4" w:space="0" w:color="000000"/>
              <w:right w:val="single" w:sz="4" w:space="0" w:color="000000"/>
            </w:tcBorders>
          </w:tcPr>
          <w:p w14:paraId="60CECBFF" w14:textId="77777777" w:rsidR="009E31CE" w:rsidRPr="00B8289F" w:rsidRDefault="009E31CE" w:rsidP="009E31CE">
            <w:pPr>
              <w:pStyle w:val="ProductList-TableBody"/>
              <w:rPr>
                <w:rFonts w:asciiTheme="majorHAnsi" w:hAnsiTheme="majorHAnsi"/>
              </w:rPr>
            </w:pPr>
            <w:r w:rsidRPr="00D06B8F">
              <w:t xml:space="preserve">Microsoft Dynamics </w:t>
            </w:r>
            <w:r>
              <w:t>365 Report Authoring Extensions</w:t>
            </w:r>
          </w:p>
        </w:tc>
        <w:tc>
          <w:tcPr>
            <w:tcW w:w="3597" w:type="dxa"/>
            <w:tcBorders>
              <w:top w:val="single" w:sz="4" w:space="0" w:color="000000"/>
              <w:left w:val="single" w:sz="4" w:space="0" w:color="000000"/>
              <w:bottom w:val="single" w:sz="4" w:space="0" w:color="000000"/>
              <w:right w:val="single" w:sz="4" w:space="0" w:color="000000"/>
            </w:tcBorders>
          </w:tcPr>
          <w:p w14:paraId="7874D7B7" w14:textId="77777777" w:rsidR="009E31CE" w:rsidRPr="00792890" w:rsidRDefault="009E31CE" w:rsidP="009E31CE">
            <w:pPr>
              <w:pStyle w:val="ProductList-TableBody"/>
              <w:rPr>
                <w:rFonts w:asciiTheme="majorHAnsi" w:hAnsiTheme="majorHAnsi"/>
                <w:lang w:val="pt-BR"/>
              </w:rPr>
            </w:pPr>
            <w:r w:rsidRPr="00D06B8F">
              <w:rPr>
                <w:lang w:val="pt-BR"/>
              </w:rPr>
              <w:t xml:space="preserve">Microsoft Dynamics </w:t>
            </w:r>
            <w:r w:rsidRPr="00792890">
              <w:rPr>
                <w:lang w:val="pt-BR"/>
              </w:rPr>
              <w:t>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35847EC4" w14:textId="77777777" w:rsidR="009E31CE" w:rsidRPr="00B8289F" w:rsidRDefault="009E31CE" w:rsidP="009E31CE">
            <w:pPr>
              <w:pStyle w:val="ProductList-TableBody"/>
              <w:rPr>
                <w:rFonts w:asciiTheme="majorHAnsi" w:hAnsiTheme="majorHAnsi"/>
              </w:rPr>
            </w:pPr>
            <w:r w:rsidRPr="00D06B8F">
              <w:t xml:space="preserve">Microsoft Dynamics </w:t>
            </w:r>
            <w:r w:rsidRPr="00DB1BCB">
              <w:t>365 for supported devices</w:t>
            </w:r>
          </w:p>
        </w:tc>
      </w:tr>
    </w:tbl>
    <w:p w14:paraId="4D2F3462" w14:textId="77777777" w:rsidR="004D2F15" w:rsidRPr="00A8327A" w:rsidRDefault="002F2391"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49425E29" w14:textId="1E0F8114" w:rsidR="0081650B" w:rsidRPr="004D2F15" w:rsidRDefault="0081650B" w:rsidP="005D7EF7">
      <w:pPr>
        <w:pStyle w:val="ProductList-Offering2Heading"/>
        <w:outlineLvl w:val="2"/>
      </w:pPr>
      <w:bookmarkStart w:id="87" w:name="_Toc48203353"/>
      <w:r w:rsidRPr="004D2F15">
        <w:t>Microsoft Dynamics NAV</w:t>
      </w:r>
      <w:bookmarkEnd w:id="85"/>
      <w:bookmarkEnd w:id="86"/>
      <w:bookmarkEnd w:id="87"/>
    </w:p>
    <w:p w14:paraId="12231DC5" w14:textId="77777777" w:rsidR="0081650B" w:rsidRPr="004D2F15" w:rsidRDefault="0081650B" w:rsidP="0081650B">
      <w:pPr>
        <w:spacing w:after="0" w:line="240" w:lineRule="auto"/>
        <w:rPr>
          <w:sz w:val="18"/>
          <w:szCs w:val="18"/>
        </w:rPr>
        <w:sectPr w:rsidR="0081650B" w:rsidRPr="004D2F15" w:rsidSect="00383BC7">
          <w:footerReference w:type="first" r:id="rId32"/>
          <w:type w:val="continuous"/>
          <w:pgSz w:w="12240" w:h="15840"/>
          <w:pgMar w:top="1166" w:right="720" w:bottom="720" w:left="720" w:header="720" w:footer="720" w:gutter="0"/>
          <w:cols w:space="720"/>
          <w:titlePg/>
          <w:docGrid w:linePitch="360"/>
        </w:sectPr>
      </w:pPr>
    </w:p>
    <w:p w14:paraId="6839C975" w14:textId="46B90C16" w:rsidR="0081650B" w:rsidRPr="004D2F15" w:rsidRDefault="0081650B" w:rsidP="00ED3A6B">
      <w:pPr>
        <w:pStyle w:val="ProductList-Body"/>
      </w:pPr>
      <w:r w:rsidRPr="004D2F15">
        <w:t xml:space="preserve">Microsoft Dynamics NAV </w:t>
      </w:r>
      <w:r w:rsidR="00895731" w:rsidRPr="004D2F15">
        <w:t>2018</w:t>
      </w:r>
      <w:r w:rsidR="00895731">
        <w:fldChar w:fldCharType="begin"/>
      </w:r>
      <w:r w:rsidR="00895731" w:rsidRPr="004D2F15">
        <w:instrText xml:space="preserve"> XE "Microsoft Dynamics NAV 201</w:instrText>
      </w:r>
      <w:r w:rsidR="00CB0634" w:rsidRPr="004D2F15">
        <w:instrText>8</w:instrText>
      </w:r>
      <w:r w:rsidR="00895731" w:rsidRPr="004D2F15">
        <w:instrText xml:space="preserve">" </w:instrText>
      </w:r>
      <w:r w:rsidR="00895731">
        <w:fldChar w:fldCharType="end"/>
      </w:r>
      <w:r w:rsidR="00895731" w:rsidRPr="004D2F15">
        <w:t xml:space="preserve"> </w:t>
      </w:r>
      <w:r w:rsidRPr="004D2F15">
        <w:t>(Processor License)</w:t>
      </w:r>
    </w:p>
    <w:p w14:paraId="0BF284DE" w14:textId="6299B275" w:rsidR="0081650B" w:rsidRDefault="0081650B" w:rsidP="00ED3A6B">
      <w:pPr>
        <w:pStyle w:val="ProductList-Body"/>
      </w:pPr>
      <w:r>
        <w:t xml:space="preserve">Microsoft Dynamics NAV </w:t>
      </w:r>
      <w:r w:rsidR="00895731">
        <w:t>2018</w:t>
      </w:r>
      <w:r w:rsidR="00895731">
        <w:fldChar w:fldCharType="begin"/>
      </w:r>
      <w:r w:rsidR="00895731">
        <w:instrText xml:space="preserve"> XE "</w:instrText>
      </w:r>
      <w:r w:rsidR="00895731" w:rsidRPr="00A64122">
        <w:instrText>Microsoft Dynamics NAV 201</w:instrText>
      </w:r>
      <w:r w:rsidR="00CB0634">
        <w:instrText>8</w:instrText>
      </w:r>
      <w:r w:rsidR="00895731">
        <w:instrText xml:space="preserve">" </w:instrText>
      </w:r>
      <w:r w:rsidR="00895731">
        <w:fldChar w:fldCharType="end"/>
      </w:r>
      <w:r w:rsidR="00895731">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4AEC488A"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895731">
              <w:rPr>
                <w:rFonts w:asciiTheme="majorHAnsi" w:hAnsiTheme="majorHAnsi"/>
                <w:color w:val="000000" w:themeColor="text1"/>
              </w:rPr>
              <w:t>December 2017</w:t>
            </w:r>
          </w:p>
        </w:tc>
        <w:tc>
          <w:tcPr>
            <w:tcW w:w="3598" w:type="dxa"/>
            <w:tcBorders>
              <w:top w:val="single" w:sz="24" w:space="0" w:color="00188F"/>
              <w:bottom w:val="single" w:sz="4" w:space="0" w:color="auto"/>
            </w:tcBorders>
            <w:shd w:val="clear" w:color="auto" w:fill="auto"/>
          </w:tcPr>
          <w:p w14:paraId="53A17048" w14:textId="4B345D74"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PerProc" w:tooltip="Per Processor" w:history="1">
              <w:r w:rsidRPr="0081650B">
                <w:rPr>
                  <w:rStyle w:val="Hyperlink"/>
                </w:rPr>
                <w:t>Per Processor</w:t>
              </w:r>
            </w:hyperlink>
            <w:r>
              <w:rPr>
                <w:color w:val="000000" w:themeColor="text1"/>
              </w:rPr>
              <w:t xml:space="preserve">, </w:t>
            </w:r>
            <w:hyperlink w:anchor="LicenseTerms_LicenseModel_SAL_Server" w:tooltip="SAL – Server Software"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79D6DB42"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 xml:space="preserve">amics NAV </w:t>
            </w:r>
            <w:r w:rsidR="009815E3" w:rsidRPr="000E0469">
              <w:t>201</w:t>
            </w:r>
            <w:r w:rsidR="009815E3">
              <w:t>7</w:t>
            </w:r>
            <w:r w:rsidR="00424F9E">
              <w:fldChar w:fldCharType="begin"/>
            </w:r>
            <w:r w:rsidR="00424F9E">
              <w:instrText xml:space="preserve"> XE "Microsoft </w:instrText>
            </w:r>
            <w:r w:rsidR="00424F9E" w:rsidRPr="00675B08">
              <w:instrText>Dynamics NAV 201</w:instrText>
            </w:r>
            <w:r w:rsidR="00E531DD">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0C05F60A" w:rsidR="0081650B" w:rsidRPr="00292A60" w:rsidRDefault="0081650B" w:rsidP="00E31897">
            <w:pPr>
              <w:pStyle w:val="ProductList-Offering"/>
              <w:tabs>
                <w:tab w:val="clear" w:pos="360"/>
                <w:tab w:val="clear" w:pos="720"/>
                <w:tab w:val="clear" w:pos="1080"/>
                <w:tab w:val="right" w:pos="3823"/>
              </w:tabs>
              <w:spacing w:before="40" w:after="40"/>
            </w:pPr>
            <w:r>
              <w:t xml:space="preserve">Microsoft Dynamics NAV </w:t>
            </w:r>
            <w:r w:rsidR="00DD341B">
              <w:t xml:space="preserve">2018 </w:t>
            </w:r>
            <w:r>
              <w:t>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Subscriber Access License</w:t>
            </w:r>
          </w:p>
        </w:tc>
        <w:tc>
          <w:tcPr>
            <w:tcW w:w="3691" w:type="dxa"/>
            <w:tcBorders>
              <w:top w:val="single" w:sz="24" w:space="0" w:color="0072C6"/>
              <w:bottom w:val="single" w:sz="4" w:space="0" w:color="auto"/>
              <w:right w:val="nil"/>
            </w:tcBorders>
          </w:tcPr>
          <w:p w14:paraId="34225DC3" w14:textId="30445E2E" w:rsidR="0081650B" w:rsidRPr="00292A60" w:rsidRDefault="00BC5F40" w:rsidP="00E31897">
            <w:pPr>
              <w:pStyle w:val="ProductList-Offering"/>
              <w:tabs>
                <w:tab w:val="clear" w:pos="360"/>
                <w:tab w:val="clear" w:pos="720"/>
                <w:tab w:val="clear" w:pos="1080"/>
              </w:tabs>
              <w:spacing w:before="40" w:after="40"/>
            </w:pPr>
            <w:r>
              <w:t xml:space="preserve">Microsoft Dynamics NAV </w:t>
            </w:r>
            <w:r w:rsidR="00DD341B">
              <w:t xml:space="preserve">2018 </w:t>
            </w:r>
            <w:r>
              <w:t>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1CA3C99"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w:t>
      </w:r>
      <w:r w:rsidR="00C31EB6">
        <w:t xml:space="preserve"> </w:t>
      </w:r>
      <w:r w:rsidR="00026F90" w:rsidRPr="00C86BE5">
        <w:t>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7DFC3D80"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 xml:space="preserve">NAV </w:t>
            </w:r>
            <w:r w:rsidR="00DD341B">
              <w:t xml:space="preserve">2018 </w:t>
            </w:r>
            <w:r w:rsidR="00BC5F40">
              <w:t>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0BCE81FD" w:rsidR="00220778" w:rsidRDefault="00220778" w:rsidP="009E31CE">
      <w:pPr>
        <w:pStyle w:val="ProductList-ClauseHeading"/>
        <w:keepNext/>
      </w:pPr>
      <w:r>
        <w:t>2.</w:t>
      </w:r>
      <w:r w:rsidR="0081650B">
        <w:t xml:space="preserve"> </w:t>
      </w:r>
      <w:r w:rsidR="004E1EB4">
        <w:t xml:space="preserve">Customization Packs </w:t>
      </w:r>
      <w:r>
        <w:t>per Processor</w:t>
      </w:r>
    </w:p>
    <w:p w14:paraId="7EE67200" w14:textId="0B3CD97C" w:rsidR="00220778" w:rsidRDefault="00E31897" w:rsidP="00220778">
      <w:pPr>
        <w:pStyle w:val="ProductList-Body"/>
      </w:pPr>
      <w:r>
        <w:t>Each Processor license permits Customer to customize NAV for End User using one of the following six object types (in the following quantities):</w:t>
      </w:r>
      <w:r w:rsidR="00C31EB6">
        <w:t xml:space="preserve"> </w:t>
      </w:r>
      <w:r>
        <w:t>Tables (10), Codeunits (100), Pages (100), Reports (100), Queries (100), or XML Ports (100).</w:t>
      </w:r>
    </w:p>
    <w:p w14:paraId="1850E263" w14:textId="77777777" w:rsidR="008239C9" w:rsidRDefault="008239C9" w:rsidP="0081650B">
      <w:pPr>
        <w:pStyle w:val="ProductList-ClauseHeading"/>
        <w:tabs>
          <w:tab w:val="clear" w:pos="360"/>
          <w:tab w:val="clear" w:pos="720"/>
          <w:tab w:val="clear" w:pos="1080"/>
        </w:tabs>
        <w:rPr>
          <w:b w:val="0"/>
          <w:color w:val="auto"/>
          <w:sz w:val="22"/>
        </w:rPr>
      </w:pPr>
    </w:p>
    <w:p w14:paraId="045EBB95" w14:textId="15B693CD" w:rsidR="0081650B" w:rsidRDefault="00E31897" w:rsidP="003C6C44">
      <w:pPr>
        <w:pStyle w:val="ProductList-ClauseHeading"/>
        <w:keepNext/>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CFB4B43" w:rsidR="0081650B" w:rsidRPr="00B8289F" w:rsidRDefault="0081650B" w:rsidP="00E31897">
            <w:pPr>
              <w:pStyle w:val="ProductList-TableBody"/>
              <w:rPr>
                <w:rFonts w:asciiTheme="majorHAnsi" w:hAnsiTheme="majorHAnsi"/>
              </w:rPr>
            </w:pPr>
            <w:r>
              <w:t xml:space="preserve">Microsoft Dynamics NAV </w:t>
            </w:r>
            <w:r w:rsidR="003B2BBF">
              <w:t xml:space="preserve">2018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35EF6AED" w:rsidR="0081650B" w:rsidRPr="00B8289F" w:rsidRDefault="0081650B" w:rsidP="00E31897">
            <w:pPr>
              <w:pStyle w:val="ProductList-TableBody"/>
              <w:rPr>
                <w:rFonts w:asciiTheme="majorHAnsi" w:hAnsiTheme="majorHAnsi"/>
              </w:rPr>
            </w:pPr>
            <w:r>
              <w:t xml:space="preserve">Microsoft Dynamics NAV </w:t>
            </w:r>
            <w:r w:rsidR="008239C9">
              <w:t xml:space="preserve">2017 </w:t>
            </w:r>
            <w:r>
              <w:t>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29D3A62" w:rsidR="0081650B" w:rsidRPr="004D2F15" w:rsidRDefault="0081650B" w:rsidP="00E31897">
            <w:pPr>
              <w:pStyle w:val="ProductList-TableBody"/>
              <w:rPr>
                <w:rFonts w:asciiTheme="majorHAnsi" w:hAnsiTheme="majorHAnsi"/>
                <w:lang w:val="fr-FR"/>
              </w:rPr>
            </w:pPr>
            <w:r w:rsidRPr="004D2F15">
              <w:rPr>
                <w:lang w:val="fr-FR"/>
              </w:rPr>
              <w:t xml:space="preserve">Microsoft Dynamics NAV </w:t>
            </w:r>
            <w:r w:rsidR="003B2BBF" w:rsidRPr="004D2F15">
              <w:rPr>
                <w:lang w:val="fr-FR"/>
              </w:rPr>
              <w:t xml:space="preserve">2018 </w:t>
            </w:r>
            <w:r w:rsidRPr="004D2F15">
              <w:rPr>
                <w:lang w:val="fr-FR"/>
              </w:rPr>
              <w:t>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bookmarkStart w:id="88" w:name="ProductEntries_DynamicsGP"/>
    <w:bookmarkStart w:id="89" w:name="_Toc497744248"/>
    <w:p w14:paraId="26F974D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DA1FF45" w14:textId="4F842B4D" w:rsidR="0095542F" w:rsidRDefault="0095542F" w:rsidP="005D7EF7">
      <w:pPr>
        <w:pStyle w:val="ProductList-Offering2Heading"/>
        <w:outlineLvl w:val="2"/>
      </w:pPr>
      <w:bookmarkStart w:id="90" w:name="_Toc48203354"/>
      <w:r>
        <w:t>Microsoft Dynamics GP</w:t>
      </w:r>
      <w:bookmarkEnd w:id="88"/>
      <w:bookmarkEnd w:id="89"/>
      <w:bookmarkEnd w:id="90"/>
    </w:p>
    <w:p w14:paraId="1ACAA467" w14:textId="77777777" w:rsidR="0095542F" w:rsidRDefault="0095542F" w:rsidP="0095542F">
      <w:pPr>
        <w:spacing w:after="0" w:line="240" w:lineRule="auto"/>
        <w:rPr>
          <w:sz w:val="18"/>
          <w:szCs w:val="18"/>
        </w:rPr>
        <w:sectPr w:rsidR="0095542F" w:rsidSect="00383BC7">
          <w:footerReference w:type="first" r:id="rId33"/>
          <w:type w:val="continuous"/>
          <w:pgSz w:w="12240" w:h="15840"/>
          <w:pgMar w:top="1166" w:right="720" w:bottom="720" w:left="720" w:header="720" w:footer="720" w:gutter="0"/>
          <w:cols w:space="720"/>
          <w:titlePg/>
          <w:docGrid w:linePitch="360"/>
        </w:sectPr>
      </w:pPr>
    </w:p>
    <w:p w14:paraId="6B11CEF2" w14:textId="0C0AB061" w:rsidR="0095542F" w:rsidRPr="003C6C44" w:rsidRDefault="0095542F" w:rsidP="00ED3A6B">
      <w:pPr>
        <w:pStyle w:val="ProductList-Body"/>
      </w:pPr>
      <w:r w:rsidRPr="003C6C44">
        <w:t xml:space="preserve">Microsoft Dynamics GP </w:t>
      </w:r>
      <w:r w:rsidR="00E617A0" w:rsidRPr="003C6C44">
        <w:t>2018</w:t>
      </w:r>
      <w:r w:rsidR="00011142">
        <w:fldChar w:fldCharType="begin"/>
      </w:r>
      <w:r w:rsidR="00011142" w:rsidRPr="003C6C44">
        <w:instrText xml:space="preserve"> XE "</w:instrText>
      </w:r>
      <w:r w:rsidR="002F35A0" w:rsidRPr="003C6C44">
        <w:instrText>Microsoft Dynamics GP 201</w:instrText>
      </w:r>
      <w:r w:rsidR="00B84A81" w:rsidRPr="003C6C44">
        <w:instrText>8</w:instrText>
      </w:r>
      <w:r w:rsidR="00011142" w:rsidRPr="003C6C44">
        <w:instrText xml:space="preserve">" </w:instrText>
      </w:r>
      <w:r w:rsidR="00011142">
        <w:fldChar w:fldCharType="end"/>
      </w:r>
      <w:r w:rsidRPr="003C6C44">
        <w:t xml:space="preserve"> (Processor License)</w:t>
      </w:r>
    </w:p>
    <w:p w14:paraId="253CF75A" w14:textId="1C98AC26" w:rsidR="0095542F" w:rsidRDefault="0095542F" w:rsidP="00ED3A6B">
      <w:pPr>
        <w:pStyle w:val="ProductList-Body"/>
      </w:pPr>
      <w:r>
        <w:t xml:space="preserve">Microsoft Dynamics GP </w:t>
      </w:r>
      <w:r w:rsidR="00E617A0">
        <w:t>2018</w:t>
      </w:r>
      <w:r w:rsidR="00011142">
        <w:fldChar w:fldCharType="begin"/>
      </w:r>
      <w:r w:rsidR="00011142">
        <w:instrText xml:space="preserve"> XE "</w:instrText>
      </w:r>
      <w:r w:rsidR="002F35A0">
        <w:instrText>Microsoft Dynamics GP 201</w:instrText>
      </w:r>
      <w:r w:rsidR="009B7B26">
        <w:instrText>8</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1A7BD97D"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8239C9">
              <w:rPr>
                <w:rFonts w:asciiTheme="majorHAnsi" w:hAnsiTheme="majorHAnsi"/>
                <w:color w:val="000000" w:themeColor="text1"/>
              </w:rPr>
              <w:t xml:space="preserve">December </w:t>
            </w:r>
            <w:r w:rsidR="00E617A0">
              <w:rPr>
                <w:rFonts w:asciiTheme="majorHAnsi" w:hAnsiTheme="majorHAnsi"/>
                <w:color w:val="000000" w:themeColor="text1"/>
              </w:rPr>
              <w:t>2017</w:t>
            </w:r>
          </w:p>
        </w:tc>
        <w:tc>
          <w:tcPr>
            <w:tcW w:w="3598" w:type="dxa"/>
            <w:tcBorders>
              <w:top w:val="single" w:sz="24" w:space="0" w:color="00188F"/>
              <w:bottom w:val="single" w:sz="4" w:space="0" w:color="auto"/>
            </w:tcBorders>
            <w:shd w:val="clear" w:color="auto" w:fill="auto"/>
          </w:tcPr>
          <w:p w14:paraId="3F3EA82E" w14:textId="4CA4F7B0"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PerProc" w:tooltip="Per Processor" w:history="1">
              <w:r w:rsidRPr="0081650B">
                <w:rPr>
                  <w:rStyle w:val="Hyperlink"/>
                </w:rPr>
                <w:t>Per Processor</w:t>
              </w:r>
            </w:hyperlink>
            <w:r>
              <w:rPr>
                <w:color w:val="000000" w:themeColor="text1"/>
              </w:rPr>
              <w:t xml:space="preserve">, </w:t>
            </w:r>
            <w:hyperlink w:anchor="LicenseTerms_LicenseModel_SAL_Server" w:tooltip="SAL - Server Software"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5C217432" w:rsidR="0095542F" w:rsidRPr="003C6C44" w:rsidRDefault="005A24A1" w:rsidP="0095542F">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95542F" w:rsidRPr="003C6C44">
              <w:rPr>
                <w:lang w:val="pt-BR"/>
              </w:rPr>
              <w:t xml:space="preserve"> Dy</w:t>
            </w:r>
            <w:r w:rsidR="00F13774" w:rsidRPr="003C6C44">
              <w:rPr>
                <w:lang w:val="pt-BR"/>
              </w:rPr>
              <w:t>n</w:t>
            </w:r>
            <w:r w:rsidR="0095542F" w:rsidRPr="003C6C44">
              <w:rPr>
                <w:lang w:val="pt-BR"/>
              </w:rPr>
              <w:t xml:space="preserve">amics GP </w:t>
            </w:r>
            <w:r w:rsidR="008239C9" w:rsidRPr="003C6C44">
              <w:rPr>
                <w:lang w:val="pt-BR"/>
              </w:rPr>
              <w:t>2016</w:t>
            </w:r>
            <w:r w:rsidR="00E617A0" w:rsidRPr="003C6C44">
              <w:rPr>
                <w:lang w:val="pt-BR"/>
              </w:rPr>
              <w:t xml:space="preserve"> R2</w:t>
            </w:r>
            <w:r w:rsidR="00424F9E">
              <w:fldChar w:fldCharType="begin"/>
            </w:r>
            <w:r w:rsidR="00424F9E" w:rsidRPr="003C6C44">
              <w:rPr>
                <w:lang w:val="pt-BR"/>
              </w:rPr>
              <w:instrText xml:space="preserve"> XE "Microsoft Dynamics GP 201</w:instrText>
            </w:r>
            <w:r w:rsidR="002F35A0" w:rsidRPr="003C6C44">
              <w:rPr>
                <w:lang w:val="pt-BR"/>
              </w:rPr>
              <w:instrText>6</w:instrText>
            </w:r>
            <w:r w:rsidR="009B7B26" w:rsidRPr="003C6C44">
              <w:rPr>
                <w:lang w:val="pt-BR"/>
              </w:rPr>
              <w:instrText xml:space="preserve"> R2</w:instrText>
            </w:r>
            <w:r w:rsidR="00424F9E" w:rsidRPr="003C6C44">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474C76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71D0EDD3" w:rsidR="0095542F" w:rsidRPr="00292A60" w:rsidRDefault="0095542F" w:rsidP="00D74530">
            <w:pPr>
              <w:pStyle w:val="ProductList-Offering"/>
              <w:tabs>
                <w:tab w:val="clear" w:pos="360"/>
                <w:tab w:val="clear" w:pos="720"/>
                <w:tab w:val="clear" w:pos="1080"/>
                <w:tab w:val="right" w:pos="3823"/>
              </w:tabs>
              <w:spacing w:before="40" w:after="40"/>
            </w:pPr>
            <w:r>
              <w:t xml:space="preserve">Microsoft Dynamics GP </w:t>
            </w:r>
            <w:r w:rsidR="00C07714">
              <w:t>2018</w:t>
            </w:r>
            <w:r w:rsidR="008239C9">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4BBEE610" w:rsidR="0095542F" w:rsidRPr="00292A60" w:rsidRDefault="0095542F" w:rsidP="00D74530">
            <w:pPr>
              <w:pStyle w:val="ProductList-Offering"/>
              <w:tabs>
                <w:tab w:val="clear" w:pos="360"/>
                <w:tab w:val="clear" w:pos="720"/>
                <w:tab w:val="clear" w:pos="1080"/>
              </w:tabs>
              <w:spacing w:before="40" w:after="40"/>
            </w:pPr>
            <w:r>
              <w:t xml:space="preserve">Microsoft Dynamics GP </w:t>
            </w:r>
            <w:r w:rsidR="00C07714">
              <w:t>2018</w:t>
            </w:r>
            <w:r w:rsidR="008239C9">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26E43459"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464D37">
        <w:fldChar w:fldCharType="begin"/>
      </w:r>
      <w:r w:rsidR="00464D37">
        <w:instrText xml:space="preserve"> XE "</w:instrText>
      </w:r>
      <w:r w:rsidR="00464D37" w:rsidRPr="00FB4353">
        <w:instrText>Microsoft Dynamics GP 2015 R2</w:instrText>
      </w:r>
      <w:r w:rsidR="00464D37">
        <w:instrText xml:space="preserve">" </w:instrText>
      </w:r>
      <w:r w:rsidR="00464D37">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4C12BB54"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C07714">
              <w:t>2018</w:t>
            </w:r>
            <w:r w:rsidR="008C3E1F">
              <w:t xml:space="preserve">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74F0866B" w:rsidR="00DC7FC2" w:rsidRPr="00292A60" w:rsidRDefault="00DC7FC2" w:rsidP="00DC7FC2">
            <w:pPr>
              <w:pStyle w:val="ProductList-Offering"/>
              <w:tabs>
                <w:tab w:val="clear" w:pos="360"/>
                <w:tab w:val="clear" w:pos="720"/>
                <w:tab w:val="clear" w:pos="1080"/>
              </w:tabs>
              <w:spacing w:before="40" w:after="40"/>
            </w:pPr>
            <w:r>
              <w:t xml:space="preserve">Microsoft Dynamics GP </w:t>
            </w:r>
            <w:r w:rsidR="00C07714">
              <w:t>2018</w:t>
            </w:r>
            <w:r>
              <w:t xml:space="preserve"> Self-Serve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E31CE">
      <w:pPr>
        <w:pStyle w:val="ProductList-ClauseHeading"/>
        <w:keepNext/>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D804F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81BEE6F" w:rsidR="0095542F" w:rsidRPr="00B8289F" w:rsidRDefault="0095542F" w:rsidP="00DC7FC2">
            <w:pPr>
              <w:pStyle w:val="ProductList-TableBody"/>
              <w:rPr>
                <w:rFonts w:asciiTheme="majorHAnsi" w:hAnsiTheme="majorHAnsi"/>
              </w:rPr>
            </w:pPr>
            <w:r>
              <w:t xml:space="preserve">Microsoft Dynamics GP </w:t>
            </w:r>
            <w:r w:rsidR="006449DA">
              <w:t>2018</w:t>
            </w:r>
            <w:r w:rsidR="006449DA">
              <w:fldChar w:fldCharType="begin"/>
            </w:r>
            <w:r w:rsidR="006449DA">
              <w:instrText xml:space="preserve"> XE "</w:instrText>
            </w:r>
            <w:r w:rsidR="006449DA" w:rsidRPr="00FB4353">
              <w:instrText xml:space="preserve">Microsoft Dynamics GP </w:instrText>
            </w:r>
            <w:r w:rsidR="006749B7">
              <w:instrText>2018</w:instrText>
            </w:r>
            <w:r w:rsidR="006449DA">
              <w:instrText xml:space="preserve">" </w:instrText>
            </w:r>
            <w:r w:rsidR="006449DA">
              <w:fldChar w:fldCharType="end"/>
            </w:r>
            <w:r w:rsidR="006449DA">
              <w:t xml:space="preserve">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84D924E" w:rsidR="0095542F" w:rsidRPr="009E31CE" w:rsidRDefault="0095542F" w:rsidP="00DC7FC2">
            <w:pPr>
              <w:pStyle w:val="ProductList-TableBody"/>
              <w:rPr>
                <w:rFonts w:asciiTheme="majorHAnsi" w:hAnsiTheme="majorHAnsi"/>
                <w:lang w:val="fr-FR"/>
              </w:rPr>
            </w:pPr>
            <w:r w:rsidRPr="009E31CE">
              <w:rPr>
                <w:lang w:val="fr-FR"/>
              </w:rPr>
              <w:t xml:space="preserve">Microsoft Dynamics GP </w:t>
            </w:r>
            <w:r w:rsidR="006449DA" w:rsidRPr="009E31CE">
              <w:rPr>
                <w:lang w:val="fr-FR"/>
              </w:rPr>
              <w:t>2018</w:t>
            </w:r>
            <w:r w:rsidR="006449DA">
              <w:fldChar w:fldCharType="begin"/>
            </w:r>
            <w:r w:rsidR="006449DA" w:rsidRPr="009E31CE">
              <w:rPr>
                <w:lang w:val="fr-FR"/>
              </w:rPr>
              <w:instrText xml:space="preserve"> XE "Microsoft Dynamics GP 201</w:instrText>
            </w:r>
            <w:r w:rsidR="008362C0" w:rsidRPr="009E31CE">
              <w:rPr>
                <w:lang w:val="fr-FR"/>
              </w:rPr>
              <w:instrText>8</w:instrText>
            </w:r>
            <w:r w:rsidR="006449DA" w:rsidRPr="009E31CE">
              <w:rPr>
                <w:lang w:val="fr-FR"/>
              </w:rPr>
              <w:instrText xml:space="preserve">" </w:instrText>
            </w:r>
            <w:r w:rsidR="006449DA">
              <w:fldChar w:fldCharType="end"/>
            </w:r>
            <w:r w:rsidR="006449DA" w:rsidRPr="009E31CE">
              <w:rPr>
                <w:lang w:val="fr-FR"/>
              </w:rPr>
              <w:t xml:space="preserve"> </w:t>
            </w:r>
            <w:r w:rsidRPr="009E31CE">
              <w:rPr>
                <w:lang w:val="fr-FR"/>
              </w:rPr>
              <w:t>Web Client</w:t>
            </w:r>
          </w:p>
        </w:tc>
      </w:tr>
    </w:tbl>
    <w:bookmarkStart w:id="91" w:name="_Toc497744249"/>
    <w:p w14:paraId="4B04ECE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66647EA" w14:textId="59BF00EA" w:rsidR="008C3E1F" w:rsidRPr="003B153D" w:rsidRDefault="008C3E1F" w:rsidP="005D7EF7">
      <w:pPr>
        <w:pStyle w:val="ProductList-Offering2Heading"/>
        <w:outlineLvl w:val="2"/>
      </w:pPr>
      <w:bookmarkStart w:id="92" w:name="_Toc48203355"/>
      <w:r w:rsidRPr="003B153D">
        <w:t>Microsoft Dynamics SL</w:t>
      </w:r>
      <w:bookmarkEnd w:id="91"/>
      <w:bookmarkEnd w:id="92"/>
    </w:p>
    <w:p w14:paraId="2CE1C38F" w14:textId="77777777" w:rsidR="008C3E1F" w:rsidRPr="003B153D" w:rsidRDefault="008C3E1F" w:rsidP="008C3E1F">
      <w:pPr>
        <w:spacing w:after="0" w:line="240" w:lineRule="auto"/>
        <w:rPr>
          <w:sz w:val="18"/>
          <w:szCs w:val="18"/>
        </w:rPr>
        <w:sectPr w:rsidR="008C3E1F" w:rsidRPr="003B153D" w:rsidSect="00383BC7">
          <w:footerReference w:type="first" r:id="rId34"/>
          <w:type w:val="continuous"/>
          <w:pgSz w:w="12240" w:h="15840"/>
          <w:pgMar w:top="1166" w:right="720" w:bottom="720" w:left="720" w:header="720" w:footer="720" w:gutter="0"/>
          <w:cols w:space="720"/>
          <w:titlePg/>
          <w:docGrid w:linePitch="360"/>
        </w:sectPr>
      </w:pPr>
    </w:p>
    <w:p w14:paraId="6C181FD6" w14:textId="094186EA" w:rsidR="008C3E1F" w:rsidRPr="003B153D" w:rsidRDefault="008C3E1F" w:rsidP="00ED3A6B">
      <w:pPr>
        <w:pStyle w:val="ProductList-Body"/>
      </w:pPr>
      <w:r w:rsidRPr="003B153D">
        <w:t>Microsoft Dynamics SL 201</w:t>
      </w:r>
      <w:r w:rsidR="00464D37" w:rsidRPr="003B153D">
        <w:t>8</w:t>
      </w:r>
      <w:r w:rsidR="00736F8D">
        <w:fldChar w:fldCharType="begin"/>
      </w:r>
      <w:r w:rsidR="00736F8D" w:rsidRPr="003B153D">
        <w:instrText xml:space="preserve"> XE "Microsoft Dynamics SL 201</w:instrText>
      </w:r>
      <w:r w:rsidR="00464D37" w:rsidRPr="003B153D">
        <w:instrText>8</w:instrText>
      </w:r>
      <w:r w:rsidR="00736F8D" w:rsidRPr="003B153D">
        <w:instrText xml:space="preserve">" </w:instrText>
      </w:r>
      <w:r w:rsidR="00736F8D">
        <w:fldChar w:fldCharType="end"/>
      </w:r>
      <w:r w:rsidRPr="003B153D">
        <w:t xml:space="preserve"> (</w:t>
      </w:r>
      <w:r w:rsidR="00E76D42" w:rsidRPr="003B153D">
        <w:t>SAL</w:t>
      </w:r>
      <w:r w:rsidRPr="003B153D">
        <w:t>)</w:t>
      </w:r>
    </w:p>
    <w:p w14:paraId="748A3B3E" w14:textId="774D40A1" w:rsidR="008C3E1F" w:rsidRPr="003B153D" w:rsidRDefault="008C3E1F" w:rsidP="00ED3A6B">
      <w:pPr>
        <w:pStyle w:val="ProductList-Body"/>
      </w:pPr>
    </w:p>
    <w:p w14:paraId="760FA5F1" w14:textId="77777777" w:rsidR="008C3E1F" w:rsidRPr="003B153D" w:rsidRDefault="008C3E1F" w:rsidP="008C3E1F">
      <w:pPr>
        <w:spacing w:after="0" w:line="240" w:lineRule="auto"/>
        <w:rPr>
          <w:sz w:val="18"/>
          <w:szCs w:val="18"/>
        </w:rPr>
        <w:sectPr w:rsidR="008C3E1F" w:rsidRPr="003B153D" w:rsidSect="00383BC7">
          <w:type w:val="continuous"/>
          <w:pgSz w:w="12240" w:h="15840"/>
          <w:pgMar w:top="1166" w:right="720" w:bottom="720" w:left="720" w:header="720" w:footer="720" w:gutter="0"/>
          <w:cols w:num="2" w:space="720"/>
          <w:titlePg/>
          <w:docGrid w:linePitch="360"/>
        </w:sectPr>
      </w:pPr>
    </w:p>
    <w:p w14:paraId="515E0875" w14:textId="77777777" w:rsidR="008C3E1F" w:rsidRPr="003B153D"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0ED843FE"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w:t>
            </w:r>
            <w:r w:rsidR="00464D37">
              <w:rPr>
                <w:rFonts w:asciiTheme="majorHAnsi" w:hAnsiTheme="majorHAnsi"/>
                <w:color w:val="000000" w:themeColor="text1"/>
              </w:rPr>
              <w:t>May 2018</w:t>
            </w:r>
          </w:p>
        </w:tc>
        <w:tc>
          <w:tcPr>
            <w:tcW w:w="3598" w:type="dxa"/>
            <w:tcBorders>
              <w:top w:val="single" w:sz="24" w:space="0" w:color="00188F"/>
              <w:bottom w:val="single" w:sz="4" w:space="0" w:color="auto"/>
            </w:tcBorders>
            <w:shd w:val="clear" w:color="auto" w:fill="auto"/>
          </w:tcPr>
          <w:p w14:paraId="4179C077" w14:textId="7C4F7022"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w:t>
            </w:r>
            <w:r w:rsidR="00C31EB6">
              <w:rPr>
                <w:color w:val="000000" w:themeColor="text1"/>
              </w:rPr>
              <w:t xml:space="preserve"> </w:t>
            </w:r>
            <w:hyperlink w:anchor="LicenseTerms_LicenseModel_SAL_Server" w:tooltip="SAL - Server Software"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571ADF6"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w:t>
            </w:r>
            <w:r w:rsidR="00464D37">
              <w:t>5</w:t>
            </w:r>
            <w:r w:rsidR="00424F9E">
              <w:fldChar w:fldCharType="begin"/>
            </w:r>
            <w:r w:rsidR="00424F9E">
              <w:instrText xml:space="preserve"> XE "Microsoft </w:instrText>
            </w:r>
            <w:r w:rsidR="00424F9E" w:rsidRPr="00675B08">
              <w:instrText>Dynamics SL 201</w:instrText>
            </w:r>
            <w:r w:rsidR="00464D3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500C382C"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w:t>
            </w:r>
            <w:r w:rsidR="00464D37">
              <w:rPr>
                <w:color w:val="000000" w:themeColor="text1"/>
              </w:rPr>
              <w:t>8</w:t>
            </w:r>
            <w:r w:rsidRPr="0088141F">
              <w:rPr>
                <w:color w:val="000000" w:themeColor="text1"/>
              </w:rPr>
              <w:t xml:space="preserve">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2C273CCB"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48650501"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5DE72EAF"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0093A26C"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lastRenderedPageBreak/>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00E234E"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tooltip="Universal License Terms"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7DD00FE1" w:rsidR="008C3E1F" w:rsidRPr="00B8289F" w:rsidRDefault="008C3E1F" w:rsidP="008C3E1F">
            <w:pPr>
              <w:pStyle w:val="ProductList-TableBody"/>
              <w:rPr>
                <w:rFonts w:asciiTheme="majorHAnsi" w:hAnsiTheme="majorHAnsi"/>
              </w:rPr>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5D85BAD4" w:rsidR="008C3E1F" w:rsidRPr="00B8289F" w:rsidRDefault="00464D37" w:rsidP="008C3E1F">
            <w:pPr>
              <w:pStyle w:val="ProductList-TableBody"/>
              <w:rPr>
                <w:rFonts w:asciiTheme="majorHAnsi" w:hAnsiTheme="majorHAnsi"/>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bl>
    <w:bookmarkStart w:id="93" w:name="_Sec611"/>
    <w:bookmarkStart w:id="94" w:name="_Toc497744250"/>
    <w:p w14:paraId="1701DAC6"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89CD5CC" w14:textId="6B6DCCBA" w:rsidR="00B361F2" w:rsidRDefault="00B361F2" w:rsidP="0026679A">
      <w:pPr>
        <w:pStyle w:val="ProductList-OfferingGroupHeading"/>
        <w:pageBreakBefore/>
        <w:outlineLvl w:val="1"/>
      </w:pPr>
      <w:bookmarkStart w:id="95" w:name="_Toc48203356"/>
      <w:r>
        <w:lastRenderedPageBreak/>
        <w:t>Office Applications</w:t>
      </w:r>
      <w:bookmarkEnd w:id="93"/>
      <w:bookmarkEnd w:id="94"/>
      <w:bookmarkEnd w:id="95"/>
    </w:p>
    <w:p w14:paraId="781D9BF9" w14:textId="009B4726" w:rsidR="00BB37AA" w:rsidRDefault="00BB37AA" w:rsidP="005D7EF7">
      <w:pPr>
        <w:pStyle w:val="ProductList-Offering2Heading"/>
        <w:outlineLvl w:val="2"/>
      </w:pPr>
      <w:bookmarkStart w:id="96" w:name="ProductEntries_OfficeDesktopApplications"/>
      <w:bookmarkStart w:id="97" w:name="_Toc497744251"/>
      <w:bookmarkStart w:id="98" w:name="_Toc48203357"/>
      <w:r>
        <w:t>Office Desktop Applications</w:t>
      </w:r>
      <w:bookmarkEnd w:id="96"/>
      <w:bookmarkEnd w:id="97"/>
      <w:bookmarkEnd w:id="98"/>
    </w:p>
    <w:p w14:paraId="22F58822" w14:textId="77777777" w:rsidR="00BB37AA" w:rsidRDefault="00BB37AA" w:rsidP="00BB37AA">
      <w:pPr>
        <w:spacing w:after="0" w:line="240" w:lineRule="auto"/>
        <w:rPr>
          <w:sz w:val="18"/>
          <w:szCs w:val="18"/>
        </w:rPr>
        <w:sectPr w:rsidR="00BB37AA" w:rsidSect="00383BC7">
          <w:footerReference w:type="first" r:id="rId35"/>
          <w:type w:val="continuous"/>
          <w:pgSz w:w="12240" w:h="15840"/>
          <w:pgMar w:top="1166" w:right="720" w:bottom="720" w:left="720" w:header="720" w:footer="720" w:gutter="0"/>
          <w:cols w:space="720"/>
          <w:titlePg/>
          <w:docGrid w:linePitch="360"/>
        </w:sectPr>
      </w:pPr>
    </w:p>
    <w:p w14:paraId="407450C0" w14:textId="1508C0A2" w:rsidR="00BB37AA" w:rsidRDefault="00BB37AA" w:rsidP="00ED3A6B">
      <w:pPr>
        <w:pStyle w:val="ProductList-Body"/>
      </w:pPr>
      <w:r>
        <w:t xml:space="preserve">Office Professional Plus </w:t>
      </w:r>
      <w:r w:rsidR="00DD3B87">
        <w:t>2019</w:t>
      </w:r>
      <w:r w:rsidR="009A5C1E">
        <w:fldChar w:fldCharType="begin"/>
      </w:r>
      <w:r w:rsidR="009A5C1E">
        <w:instrText xml:space="preserve"> XE "</w:instrText>
      </w:r>
      <w:r w:rsidR="009A5C1E" w:rsidRPr="003B4899">
        <w:instrText xml:space="preserve">Office Professional Plus </w:instrText>
      </w:r>
      <w:r w:rsidR="00DD3B87" w:rsidRPr="003B4899">
        <w:instrText>201</w:instrText>
      </w:r>
      <w:r w:rsidR="00DD3B87">
        <w:instrText>9</w:instrText>
      </w:r>
      <w:r w:rsidR="009A5C1E">
        <w:instrText xml:space="preserve">" </w:instrText>
      </w:r>
      <w:r w:rsidR="009A5C1E">
        <w:fldChar w:fldCharType="end"/>
      </w:r>
      <w:r>
        <w:t xml:space="preserve"> (SAL)</w:t>
      </w:r>
    </w:p>
    <w:p w14:paraId="42ECC718" w14:textId="1934137A" w:rsidR="00BB37AA" w:rsidRDefault="00BB37AA" w:rsidP="00ED3A6B">
      <w:pPr>
        <w:pStyle w:val="ProductList-Body"/>
      </w:pPr>
      <w:r>
        <w:t xml:space="preserve">Office Standard </w:t>
      </w:r>
      <w:r w:rsidR="00DD3B87">
        <w:t>2019</w:t>
      </w:r>
      <w:r w:rsidR="009A5C1E">
        <w:fldChar w:fldCharType="begin"/>
      </w:r>
      <w:r w:rsidR="009A5C1E">
        <w:instrText xml:space="preserve"> XE "</w:instrText>
      </w:r>
      <w:r w:rsidR="009A5C1E" w:rsidRPr="003B4899">
        <w:instrText xml:space="preserve">Office Standard </w:instrText>
      </w:r>
      <w:r w:rsidR="00DD3B87" w:rsidRPr="003B4899">
        <w:instrText>201</w:instrText>
      </w:r>
      <w:r w:rsidR="00DD3B87">
        <w:instrText>9</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7A0B219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8D261E">
              <w:rPr>
                <w:rFonts w:asciiTheme="majorHAnsi" w:hAnsiTheme="majorHAnsi"/>
              </w:rPr>
              <w:t>2018</w:t>
            </w:r>
          </w:p>
        </w:tc>
        <w:tc>
          <w:tcPr>
            <w:tcW w:w="3598" w:type="dxa"/>
            <w:tcBorders>
              <w:top w:val="single" w:sz="24" w:space="0" w:color="00188F"/>
              <w:bottom w:val="single" w:sz="4" w:space="0" w:color="auto"/>
            </w:tcBorders>
            <w:shd w:val="clear" w:color="auto" w:fill="auto"/>
          </w:tcPr>
          <w:p w14:paraId="17488229" w14:textId="3019826C"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DesktopApp" w:tooltip="SALs for Desktop Application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61C855DC"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C25516">
              <w:t>2016</w:t>
            </w:r>
            <w:r w:rsidR="00424F9E">
              <w:fldChar w:fldCharType="begin"/>
            </w:r>
            <w:r w:rsidR="00424F9E">
              <w:instrText xml:space="preserve"> XE "</w:instrText>
            </w:r>
            <w:r w:rsidR="00424F9E" w:rsidRPr="00675B08">
              <w:instrText xml:space="preserve">Office </w:instrText>
            </w:r>
            <w:r w:rsidR="00C25516" w:rsidRPr="00675B08">
              <w:instrText>201</w:instrText>
            </w:r>
            <w:r w:rsidR="00C25516">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560A2E4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792A1213" w:rsidR="00BB37AA" w:rsidRDefault="00BB37AA" w:rsidP="00BB37AA">
      <w:pPr>
        <w:pStyle w:val="ProductList-ClauseHeading"/>
        <w:tabs>
          <w:tab w:val="clear" w:pos="360"/>
          <w:tab w:val="clear" w:pos="720"/>
          <w:tab w:val="clear" w:pos="1080"/>
        </w:tabs>
      </w:pPr>
      <w:r>
        <w:t xml:space="preserve">1. Office Professional Plus </w:t>
      </w:r>
      <w:r w:rsidR="00C25516">
        <w:t>2019</w:t>
      </w:r>
      <w:r w:rsidR="009A5C1E">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fldChar w:fldCharType="end"/>
      </w:r>
      <w:r>
        <w:t xml:space="preserve"> and Office Standard </w:t>
      </w:r>
      <w:r w:rsidR="00C25516">
        <w:t>2019</w:t>
      </w:r>
      <w:r w:rsidR="009A5C1E">
        <w:fldChar w:fldCharType="begin"/>
      </w:r>
      <w:r w:rsidR="009A5C1E">
        <w:instrText xml:space="preserve"> XE "</w:instrText>
      </w:r>
      <w:r w:rsidR="009A5C1E" w:rsidRPr="003B4899">
        <w:instrText xml:space="preserve">Office Standard </w:instrText>
      </w:r>
      <w:r w:rsidR="00C25516" w:rsidRPr="003B4899">
        <w:instrText>201</w:instrText>
      </w:r>
      <w:r w:rsidR="00C25516">
        <w:instrText>9</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6E11A7F7" w:rsidR="0088641D" w:rsidRDefault="0088641D" w:rsidP="0088641D">
      <w:pPr>
        <w:pStyle w:val="ProductList-ClauseHeading"/>
        <w:tabs>
          <w:tab w:val="clear" w:pos="360"/>
          <w:tab w:val="clear" w:pos="720"/>
          <w:tab w:val="clear" w:pos="1080"/>
        </w:tabs>
        <w:ind w:left="360"/>
      </w:pPr>
      <w:r>
        <w:rPr>
          <w:color w:val="0072C6"/>
        </w:rPr>
        <w:t xml:space="preserve">2.1 Office Professional Plus </w:t>
      </w:r>
      <w:r w:rsidR="00C25516">
        <w:rPr>
          <w:color w:val="0072C6"/>
        </w:rPr>
        <w:t>2019</w:t>
      </w:r>
      <w:r w:rsidR="009A5C1E">
        <w:rPr>
          <w:color w:val="0072C6"/>
        </w:rPr>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9E31CE"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2FA4F396" w:rsidR="0088641D" w:rsidRPr="004D2F15" w:rsidRDefault="0088641D" w:rsidP="00B870CD">
            <w:pPr>
              <w:pStyle w:val="ProductList-Offering"/>
              <w:tabs>
                <w:tab w:val="clear" w:pos="360"/>
                <w:tab w:val="clear" w:pos="720"/>
                <w:tab w:val="clear" w:pos="1080"/>
              </w:tabs>
              <w:spacing w:before="40" w:after="40"/>
              <w:rPr>
                <w:lang w:val="fr-FR"/>
              </w:rPr>
            </w:pPr>
            <w:r w:rsidRPr="004D2F15">
              <w:rPr>
                <w:lang w:val="fr-FR"/>
              </w:rPr>
              <w:t xml:space="preserve">Office Professional Plus </w:t>
            </w:r>
            <w:r w:rsidR="00C25516" w:rsidRPr="004D2F15">
              <w:rPr>
                <w:lang w:val="fr-FR"/>
              </w:rPr>
              <w:t>2019</w:t>
            </w:r>
            <w:r w:rsidR="009A5C1E">
              <w:fldChar w:fldCharType="begin"/>
            </w:r>
            <w:r w:rsidR="009A5C1E" w:rsidRPr="004D2F15">
              <w:rPr>
                <w:lang w:val="fr-FR"/>
              </w:rPr>
              <w:instrText xml:space="preserve"> XE "Office Professional Plus </w:instrText>
            </w:r>
            <w:r w:rsidR="00C25516" w:rsidRPr="004D2F15">
              <w:rPr>
                <w:lang w:val="fr-FR"/>
              </w:rPr>
              <w:instrText>2019</w:instrText>
            </w:r>
            <w:r w:rsidR="009A5C1E" w:rsidRPr="004D2F15">
              <w:rPr>
                <w:lang w:val="fr-FR"/>
              </w:rPr>
              <w:instrText xml:space="preserve">" </w:instrText>
            </w:r>
            <w:r w:rsidR="009A5C1E">
              <w:fldChar w:fldCharType="end"/>
            </w:r>
            <w:r w:rsidRPr="004D2F15">
              <w:rPr>
                <w:lang w:val="fr-FR"/>
              </w:rP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4D2F15" w:rsidRDefault="0088641D" w:rsidP="00B870CD">
            <w:pPr>
              <w:pStyle w:val="ProductList-Offering"/>
              <w:tabs>
                <w:tab w:val="clear" w:pos="360"/>
                <w:tab w:val="clear" w:pos="720"/>
                <w:tab w:val="clear" w:pos="1080"/>
              </w:tabs>
              <w:spacing w:before="40" w:after="40"/>
              <w:rPr>
                <w:lang w:val="fr-FR"/>
              </w:rPr>
            </w:pPr>
          </w:p>
        </w:tc>
      </w:tr>
    </w:tbl>
    <w:p w14:paraId="74344825" w14:textId="77777777" w:rsidR="0088641D" w:rsidRPr="004D2F15" w:rsidRDefault="0088641D" w:rsidP="0088641D">
      <w:pPr>
        <w:pStyle w:val="ProductList-Body"/>
        <w:tabs>
          <w:tab w:val="clear" w:pos="360"/>
          <w:tab w:val="clear" w:pos="720"/>
          <w:tab w:val="clear" w:pos="1080"/>
        </w:tabs>
        <w:rPr>
          <w:lang w:val="fr-FR"/>
        </w:rPr>
      </w:pPr>
    </w:p>
    <w:p w14:paraId="14C0B6A5" w14:textId="3698DD4A" w:rsidR="0088641D" w:rsidRDefault="0088641D" w:rsidP="0088641D">
      <w:pPr>
        <w:pStyle w:val="ProductList-ClauseHeading"/>
        <w:tabs>
          <w:tab w:val="clear" w:pos="360"/>
          <w:tab w:val="clear" w:pos="720"/>
          <w:tab w:val="clear" w:pos="1080"/>
        </w:tabs>
        <w:ind w:left="360"/>
      </w:pPr>
      <w:r>
        <w:rPr>
          <w:color w:val="0072C6"/>
        </w:rPr>
        <w:t xml:space="preserve">2.2 Office Standard </w:t>
      </w:r>
      <w:r w:rsidR="00BA1A60">
        <w:rPr>
          <w:color w:val="0072C6"/>
        </w:rPr>
        <w:t>2019</w:t>
      </w:r>
      <w:r w:rsidR="009A5C1E">
        <w:rPr>
          <w:color w:val="0072C6"/>
        </w:rPr>
        <w:fldChar w:fldCharType="begin"/>
      </w:r>
      <w:r w:rsidR="009A5C1E">
        <w:instrText xml:space="preserve"> XE "</w:instrText>
      </w:r>
      <w:r w:rsidR="009A5C1E" w:rsidRPr="003B4899">
        <w:instrText xml:space="preserve">Office Standard </w:instrText>
      </w:r>
      <w:r w:rsidR="00BA1A60" w:rsidRPr="003B4899">
        <w:instrText>201</w:instrText>
      </w:r>
      <w:r w:rsidR="00BA1A60">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2648AF84"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w:t>
            </w:r>
            <w:r w:rsidR="00BA1A60">
              <w:t>2019</w:t>
            </w:r>
            <w:r w:rsidR="009A5C1E">
              <w:fldChar w:fldCharType="begin"/>
            </w:r>
            <w:r w:rsidR="009A5C1E">
              <w:instrText xml:space="preserve"> XE "</w:instrText>
            </w:r>
            <w:r w:rsidR="009A5C1E" w:rsidRPr="003B4899">
              <w:instrText xml:space="preserve">Office Professional Plus </w:instrText>
            </w:r>
            <w:r w:rsidR="00BA1A60" w:rsidRPr="003B4899">
              <w:instrText>201</w:instrText>
            </w:r>
            <w:r w:rsidR="00BA1A60">
              <w:instrText>9</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6671FFFD"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B4345F" w:rsidRPr="0066570E">
        <w:instrText xml:space="preserve">Office </w:instrText>
      </w:r>
      <w:r w:rsidR="00B4345F">
        <w:instrText>Online Server</w:instrText>
      </w:r>
      <w:r w:rsidR="009A5C1E">
        <w:instrText xml:space="preserve">" </w:instrText>
      </w:r>
      <w:r w:rsidR="009A5C1E">
        <w:fldChar w:fldCharType="end"/>
      </w:r>
      <w:r w:rsidR="00BB37AA">
        <w:t xml:space="preserve"> – Office Suites</w:t>
      </w:r>
    </w:p>
    <w:p w14:paraId="04A527AD" w14:textId="4D8213F9"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BA1A60">
        <w:t xml:space="preserve">2019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bookmarkStart w:id="99" w:name="_Toc497744252"/>
    <w:p w14:paraId="3D32AAE2"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AEC442A" w14:textId="39AE2E1F" w:rsidR="00985960" w:rsidRDefault="00985960" w:rsidP="005D7EF7">
      <w:pPr>
        <w:pStyle w:val="ProductList-Offering2Heading"/>
        <w:outlineLvl w:val="2"/>
      </w:pPr>
      <w:bookmarkStart w:id="100" w:name="_Toc48203358"/>
      <w:r>
        <w:t>Project</w:t>
      </w:r>
      <w:bookmarkEnd w:id="99"/>
      <w:bookmarkEnd w:id="100"/>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0005B328" w:rsidR="00985960" w:rsidRDefault="00985960" w:rsidP="00ED3A6B">
      <w:pPr>
        <w:pStyle w:val="ProductList-Body"/>
      </w:pPr>
      <w:r>
        <w:t xml:space="preserve">Project </w:t>
      </w:r>
      <w:r w:rsidR="00A42149">
        <w:t xml:space="preserve">2019 </w:t>
      </w:r>
      <w:r>
        <w:t>Standard</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Standard</w:instrText>
      </w:r>
      <w:r w:rsidR="009A5C1E">
        <w:instrText xml:space="preserve">" </w:instrText>
      </w:r>
      <w:r w:rsidR="009A5C1E">
        <w:fldChar w:fldCharType="end"/>
      </w:r>
      <w:r>
        <w:t xml:space="preserve"> (SAL)</w:t>
      </w:r>
    </w:p>
    <w:p w14:paraId="0E802E0D" w14:textId="7A8E99CE" w:rsidR="00985960" w:rsidRDefault="00985960" w:rsidP="00ED3A6B">
      <w:pPr>
        <w:pStyle w:val="ProductList-Body"/>
      </w:pPr>
      <w:r>
        <w:t xml:space="preserve">Project </w:t>
      </w:r>
      <w:r w:rsidR="00A42149">
        <w:t xml:space="preserve">2019 </w:t>
      </w:r>
      <w:r>
        <w:t>Professional</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4BAF7DC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C62B84">
              <w:rPr>
                <w:rFonts w:asciiTheme="majorHAnsi" w:hAnsiTheme="majorHAnsi"/>
              </w:rPr>
              <w:t>2018</w:t>
            </w:r>
          </w:p>
        </w:tc>
        <w:tc>
          <w:tcPr>
            <w:tcW w:w="3598" w:type="dxa"/>
            <w:tcBorders>
              <w:top w:val="single" w:sz="24" w:space="0" w:color="00188F"/>
              <w:bottom w:val="single" w:sz="4" w:space="0" w:color="auto"/>
            </w:tcBorders>
            <w:shd w:val="clear" w:color="auto" w:fill="auto"/>
          </w:tcPr>
          <w:p w14:paraId="697170ED" w14:textId="5D831596"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8A2F9D">
                <w:rPr>
                  <w:rStyle w:val="Hyperlink"/>
                </w:rPr>
                <w:t>Universal</w:t>
              </w:r>
            </w:hyperlink>
            <w:r>
              <w:rPr>
                <w:color w:val="000000" w:themeColor="text1"/>
              </w:rPr>
              <w:t xml:space="preserve">; </w:t>
            </w:r>
            <w:hyperlink w:anchor="LicenseTerms_LicenseModel_SAL_DesktopApp" w:tooltip="SALs for Desktop Application"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7CB06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w:t>
            </w:r>
            <w:r w:rsidR="00D86ADF">
              <w:t>2016</w:t>
            </w:r>
            <w:r w:rsidR="00424F9E">
              <w:fldChar w:fldCharType="begin"/>
            </w:r>
            <w:r w:rsidR="00424F9E">
              <w:instrText xml:space="preserve"> XE "</w:instrText>
            </w:r>
            <w:r w:rsidR="00424F9E" w:rsidRPr="00675B08">
              <w:instrText xml:space="preserve">Project </w:instrText>
            </w:r>
            <w:r w:rsidR="00D86ADF" w:rsidRPr="00675B08">
              <w:instrText>201</w:instrText>
            </w:r>
            <w:r w:rsidR="00D86AD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597BBF08" w:rsidR="00985960" w:rsidRDefault="00985960" w:rsidP="00985960">
      <w:pPr>
        <w:pStyle w:val="ProductList-ClauseHeading"/>
        <w:tabs>
          <w:tab w:val="clear" w:pos="360"/>
          <w:tab w:val="clear" w:pos="720"/>
          <w:tab w:val="clear" w:pos="1080"/>
        </w:tabs>
      </w:pPr>
      <w:r>
        <w:t xml:space="preserve">1. Desktop Application Access – 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285F543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49018D5B" w:rsidR="00985960" w:rsidRDefault="00985960" w:rsidP="00985960">
      <w:pPr>
        <w:pStyle w:val="ProductList-ClauseHeading"/>
      </w:pPr>
      <w:r>
        <w:lastRenderedPageBreak/>
        <w:t xml:space="preserve">2. Desktop Application Access – 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805A68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101" w:name="_Toc497744253"/>
    <w:bookmarkStart w:id="102" w:name="_Sec612"/>
    <w:p w14:paraId="5BD2687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C43B960" w14:textId="609DB4F6" w:rsidR="00B361F2" w:rsidRDefault="00B361F2" w:rsidP="005D7EF7">
      <w:pPr>
        <w:pStyle w:val="ProductList-Offering2Heading"/>
        <w:outlineLvl w:val="2"/>
      </w:pPr>
      <w:bookmarkStart w:id="103" w:name="_Toc48203359"/>
      <w:r>
        <w:t>Visio</w:t>
      </w:r>
      <w:bookmarkEnd w:id="101"/>
      <w:bookmarkEnd w:id="103"/>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5978C259" w:rsidR="00B361F2" w:rsidRDefault="00B361F2" w:rsidP="00ED3A6B">
      <w:pPr>
        <w:pStyle w:val="ProductList-Body"/>
      </w:pPr>
      <w:r>
        <w:t xml:space="preserve">Visio </w:t>
      </w:r>
      <w:r w:rsidR="00E5693B">
        <w:t xml:space="preserve">2019 </w:t>
      </w:r>
      <w:r w:rsidR="00424F9E">
        <w:t>Standard</w:t>
      </w:r>
      <w:r w:rsidR="008C1B01">
        <w:t xml:space="preserve"> </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Standard</w:instrText>
      </w:r>
      <w:r w:rsidR="00424F9E">
        <w:instrText xml:space="preserve">" </w:instrText>
      </w:r>
      <w:r w:rsidR="00424F9E">
        <w:fldChar w:fldCharType="end"/>
      </w:r>
      <w:r>
        <w:t>(SAL)</w:t>
      </w:r>
    </w:p>
    <w:p w14:paraId="48D632F7" w14:textId="7E450EAF" w:rsidR="00B361F2" w:rsidRDefault="00B361F2" w:rsidP="00ED3A6B">
      <w:pPr>
        <w:pStyle w:val="ProductList-Body"/>
      </w:pPr>
      <w:r>
        <w:t xml:space="preserve">Visio </w:t>
      </w:r>
      <w:r w:rsidR="00E5693B">
        <w:t xml:space="preserve">2019 </w:t>
      </w:r>
      <w:r w:rsidR="00424F9E">
        <w:t>Professional</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319A4326"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237A05">
              <w:rPr>
                <w:rFonts w:asciiTheme="majorHAnsi" w:hAnsiTheme="majorHAnsi"/>
              </w:rPr>
              <w:t>October 2019</w:t>
            </w:r>
          </w:p>
        </w:tc>
        <w:tc>
          <w:tcPr>
            <w:tcW w:w="3598" w:type="dxa"/>
            <w:tcBorders>
              <w:top w:val="single" w:sz="24" w:space="0" w:color="00188F"/>
              <w:bottom w:val="single" w:sz="4" w:space="0" w:color="auto"/>
            </w:tcBorders>
            <w:shd w:val="clear" w:color="auto" w:fill="auto"/>
          </w:tcPr>
          <w:p w14:paraId="1F8ADFAF" w14:textId="09308D7B"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DesktopApp" w:tooltip="SALs for Desktop Application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9BD957"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 xml:space="preserve">Visio </w:t>
            </w:r>
            <w:r w:rsidR="00237A05">
              <w:t>201</w:t>
            </w:r>
            <w:r w:rsidR="00525F74">
              <w:t>6</w:t>
            </w:r>
            <w:r w:rsidR="00424F9E">
              <w:fldChar w:fldCharType="begin"/>
            </w:r>
            <w:r w:rsidR="00424F9E">
              <w:instrText xml:space="preserve"> XE "</w:instrText>
            </w:r>
            <w:r w:rsidR="00424F9E" w:rsidRPr="00675B08">
              <w:instrText xml:space="preserve">Visio </w:instrText>
            </w:r>
            <w:r w:rsidR="00237A05" w:rsidRPr="00675B08">
              <w:instrText>201</w:instrText>
            </w:r>
            <w:r w:rsidR="00525F74">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3C5714">
      <w:pPr>
        <w:pStyle w:val="ProductList-ClauseHeading"/>
        <w:keepNext/>
        <w:tabs>
          <w:tab w:val="clear" w:pos="360"/>
          <w:tab w:val="clear" w:pos="720"/>
          <w:tab w:val="clear" w:pos="1080"/>
        </w:tabs>
      </w:pPr>
      <w:r>
        <w:t>1</w:t>
      </w:r>
      <w:r w:rsidR="00B361F2">
        <w:t>. Desktop Application Access</w:t>
      </w:r>
    </w:p>
    <w:p w14:paraId="3DFA6301" w14:textId="18EDDD29" w:rsidR="00B361F2" w:rsidRDefault="003C5714" w:rsidP="003C5714">
      <w:pPr>
        <w:pStyle w:val="ProductList-ClauseHeading"/>
        <w:keepNext/>
        <w:tabs>
          <w:tab w:val="clear" w:pos="360"/>
          <w:tab w:val="clear" w:pos="720"/>
          <w:tab w:val="clear" w:pos="1080"/>
        </w:tabs>
        <w:ind w:left="360"/>
      </w:pPr>
      <w:r>
        <w:rPr>
          <w:color w:val="0072C6"/>
        </w:rPr>
        <w:t>1</w:t>
      </w:r>
      <w:r w:rsidR="00B361F2">
        <w:rPr>
          <w:color w:val="0072C6"/>
        </w:rPr>
        <w:t xml:space="preserve">.1 Visio </w:t>
      </w:r>
      <w:r w:rsidR="00237A05">
        <w:rPr>
          <w:color w:val="0072C6"/>
        </w:rPr>
        <w:t xml:space="preserve">2019 </w:t>
      </w:r>
      <w:r w:rsidR="00424F9E">
        <w:rPr>
          <w:color w:val="0072C6"/>
        </w:rPr>
        <w:t>Standard</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784A3FCA"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2738D313" w:rsidR="00B361F2" w:rsidRDefault="003C5714"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237A05">
        <w:rPr>
          <w:color w:val="0072C6"/>
        </w:rPr>
        <w:t>2019</w:t>
      </w:r>
      <w:r w:rsidR="00237A05" w:rsidRPr="00424F9E">
        <w:rPr>
          <w:color w:val="0072C6"/>
        </w:rPr>
        <w:t xml:space="preserve"> </w:t>
      </w:r>
      <w:r w:rsidR="00424F9E">
        <w:rPr>
          <w:color w:val="0072C6"/>
        </w:rPr>
        <w:t>Professional</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6EBC5611"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bookmarkStart w:id="104" w:name="_Toc497744254"/>
    <w:p w14:paraId="31FF225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105" w:name="_Toc48203360"/>
      <w:r>
        <w:t>Office Servers</w:t>
      </w:r>
      <w:bookmarkEnd w:id="102"/>
      <w:bookmarkEnd w:id="104"/>
      <w:bookmarkEnd w:id="105"/>
    </w:p>
    <w:p w14:paraId="5346F105" w14:textId="157E1404" w:rsidR="00BB37AA" w:rsidRDefault="00BB37AA" w:rsidP="00474818">
      <w:pPr>
        <w:pStyle w:val="ProductList-Offering2Heading"/>
        <w:outlineLvl w:val="2"/>
      </w:pPr>
      <w:bookmarkStart w:id="106" w:name="_Toc497744255"/>
      <w:bookmarkStart w:id="107" w:name="_Toc48203361"/>
      <w:r>
        <w:t>Exchange Server</w:t>
      </w:r>
      <w:bookmarkEnd w:id="106"/>
      <w:bookmarkEnd w:id="107"/>
    </w:p>
    <w:p w14:paraId="639938A3" w14:textId="77777777" w:rsidR="00BB37AA" w:rsidRDefault="00BB37AA" w:rsidP="00BB37AA">
      <w:pPr>
        <w:spacing w:after="0" w:line="240" w:lineRule="auto"/>
        <w:rPr>
          <w:sz w:val="18"/>
          <w:szCs w:val="18"/>
        </w:rPr>
        <w:sectPr w:rsidR="00BB37AA" w:rsidSect="00383BC7">
          <w:footerReference w:type="first" r:id="rId38"/>
          <w:type w:val="continuous"/>
          <w:pgSz w:w="12240" w:h="15840"/>
          <w:pgMar w:top="1166" w:right="720" w:bottom="720" w:left="720" w:header="720" w:footer="720" w:gutter="0"/>
          <w:cols w:space="720"/>
          <w:titlePg/>
          <w:docGrid w:linePitch="360"/>
        </w:sectPr>
      </w:pPr>
    </w:p>
    <w:p w14:paraId="3846C415" w14:textId="06F209FD" w:rsidR="0088641D" w:rsidRDefault="0088641D" w:rsidP="00ED3A6B">
      <w:pPr>
        <w:pStyle w:val="ProductList-Body"/>
      </w:pPr>
      <w:r>
        <w:t xml:space="preserve">Exchange Server </w:t>
      </w:r>
      <w:r w:rsidR="00FE0891">
        <w:t>2019</w:t>
      </w:r>
      <w:r>
        <w:t xml:space="preserve"> </w:t>
      </w:r>
      <w:r w:rsidR="008077C2">
        <w:t xml:space="preserve">Hosted Exchange </w:t>
      </w:r>
      <w:r>
        <w:t>Basic</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Basic</w:instrText>
      </w:r>
      <w:r w:rsidR="009A5C1E">
        <w:instrText xml:space="preserve">" </w:instrText>
      </w:r>
      <w:r w:rsidR="009A5C1E">
        <w:fldChar w:fldCharType="end"/>
      </w:r>
      <w:r>
        <w:t xml:space="preserve"> (SAL)</w:t>
      </w:r>
    </w:p>
    <w:p w14:paraId="081EADAB" w14:textId="36645464" w:rsidR="00BB37AA" w:rsidRDefault="004C42CE" w:rsidP="00ED3A6B">
      <w:pPr>
        <w:pStyle w:val="ProductList-Body"/>
      </w:pPr>
      <w:r>
        <w:t xml:space="preserve">Exchange Server </w:t>
      </w:r>
      <w:r w:rsidR="00FE0891">
        <w:t>2019</w:t>
      </w:r>
      <w:r>
        <w:t xml:space="preserve"> </w:t>
      </w:r>
      <w:r w:rsidR="008077C2">
        <w:t xml:space="preserve">Hosted Exchange </w:t>
      </w:r>
      <w:r>
        <w:t>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t xml:space="preserve"> (SAL</w:t>
      </w:r>
      <w:r w:rsidR="0088641D">
        <w:t xml:space="preserve"> and SAL for SA</w:t>
      </w:r>
      <w:r>
        <w:t>)</w:t>
      </w:r>
    </w:p>
    <w:p w14:paraId="6A23EC6A" w14:textId="38FD3FAF" w:rsidR="008077C2" w:rsidRDefault="008077C2" w:rsidP="008077C2">
      <w:pPr>
        <w:pStyle w:val="ProductList-Body"/>
      </w:pPr>
      <w:r>
        <w:t xml:space="preserve">Exchange Server </w:t>
      </w:r>
      <w:r w:rsidR="00FE0891">
        <w:t>2019</w:t>
      </w:r>
      <w:r>
        <w:t xml:space="preserve"> Hosted Exchange Standard Plus (SAL)</w:t>
      </w:r>
      <w:r>
        <w:fldChar w:fldCharType="begin"/>
      </w:r>
      <w:r>
        <w:instrText xml:space="preserve"> XE "</w:instrText>
      </w:r>
      <w:r w:rsidRPr="000008D3">
        <w:instrText xml:space="preserve">Exchange Server </w:instrText>
      </w:r>
      <w:r w:rsidR="00FE0891">
        <w:instrText>2019</w:instrText>
      </w:r>
      <w:r w:rsidRPr="000008D3">
        <w:instrText xml:space="preserve"> Standard</w:instrText>
      </w:r>
      <w:r>
        <w:instrText xml:space="preserve">" </w:instrText>
      </w:r>
      <w:r>
        <w:fldChar w:fldCharType="end"/>
      </w:r>
    </w:p>
    <w:p w14:paraId="726BBD45" w14:textId="1DFD5664" w:rsidR="008077C2" w:rsidRDefault="008077C2" w:rsidP="00ED3A6B">
      <w:pPr>
        <w:pStyle w:val="ProductList-Body"/>
      </w:pPr>
      <w:r>
        <w:t xml:space="preserve">Exchange Server </w:t>
      </w:r>
      <w:r w:rsidR="00FE0891">
        <w:t>2019</w:t>
      </w:r>
      <w:r>
        <w:t xml:space="preserve"> Hosted Exchange Enterprise (SAL</w:t>
      </w:r>
      <w:r w:rsidRPr="0088641D">
        <w:t xml:space="preserve"> </w:t>
      </w:r>
      <w:r>
        <w:t>and SAL for SA)</w:t>
      </w:r>
    </w:p>
    <w:p w14:paraId="1BF9348B" w14:textId="5C7D75FF" w:rsidR="00BB37AA" w:rsidRDefault="004C42CE" w:rsidP="00ED3A6B">
      <w:pPr>
        <w:pStyle w:val="ProductList-Body"/>
      </w:pPr>
      <w:r>
        <w:t xml:space="preserve">Exchange Server </w:t>
      </w:r>
      <w:r w:rsidR="00FE0891">
        <w:t>2019</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65FE11CF"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tooltip="Universal" w:history="1">
              <w:r w:rsidR="004C42CE" w:rsidRPr="00BB37AA">
                <w:rPr>
                  <w:rStyle w:val="Hyperlink"/>
                </w:rPr>
                <w:t>Universal</w:t>
              </w:r>
            </w:hyperlink>
            <w:r w:rsidR="004C42CE">
              <w:t xml:space="preserve">; </w:t>
            </w:r>
            <w:hyperlink w:anchor="LicenseTerms_LicenseModel_SAL_Server" w:tooltip="SALs for Server Software"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72CB38EA"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FE0891">
              <w:t>6</w:t>
            </w:r>
            <w:r w:rsidR="00424F9E">
              <w:fldChar w:fldCharType="begin"/>
            </w:r>
            <w:r w:rsidR="00424F9E">
              <w:instrText xml:space="preserve"> XE "</w:instrText>
            </w:r>
            <w:r w:rsidR="00424F9E" w:rsidRPr="00675B08">
              <w:instrText>Exchange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0D6AE049" w:rsidR="00BB37AA" w:rsidRDefault="00BB37AA" w:rsidP="00BB37AA">
      <w:pPr>
        <w:pStyle w:val="ProductList-ClauseHeading"/>
        <w:tabs>
          <w:tab w:val="clear" w:pos="360"/>
          <w:tab w:val="clear" w:pos="720"/>
          <w:tab w:val="clear" w:pos="1080"/>
        </w:tabs>
      </w:pPr>
      <w:r>
        <w:t>1</w:t>
      </w:r>
      <w:r w:rsidR="005B0F61">
        <w:t>.</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0F1218B7" w:rsidR="00BB37AA"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lastRenderedPageBreak/>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1AD4720D" w:rsidR="004C42CE"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1384430E" w:rsidR="0088641D" w:rsidRDefault="0088641D"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26679A">
      <w:pPr>
        <w:pStyle w:val="ProductList-SubClauseHeading"/>
        <w:keepNext/>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04F2B333" w:rsidR="006D57BB" w:rsidRPr="00292A60" w:rsidRDefault="006D57BB"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14DF70BC" w:rsidR="006D57BB" w:rsidRPr="00292A60" w:rsidRDefault="006D57BB" w:rsidP="00AE24F4">
            <w:pPr>
              <w:pStyle w:val="ProductList-Offering"/>
              <w:tabs>
                <w:tab w:val="clear" w:pos="360"/>
                <w:tab w:val="clear" w:pos="720"/>
                <w:tab w:val="clear" w:pos="1080"/>
              </w:tabs>
              <w:spacing w:before="40" w:after="40"/>
            </w:pPr>
            <w:r>
              <w:t xml:space="preserve">Exchange Server </w:t>
            </w:r>
            <w:r w:rsidR="00FE0891">
              <w:t>2019</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4B4B8DDE" w:rsidR="009F2A3F" w:rsidRDefault="00EB594A" w:rsidP="003C5714">
      <w:pPr>
        <w:pStyle w:val="ProductList-ClauseHeading"/>
        <w:keepNext/>
      </w:pPr>
      <w:r>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3C5714">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3C5714">
            <w:pPr>
              <w:pStyle w:val="ProductList-TableBody"/>
              <w:keepNext/>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61F0C039" w14:textId="35F01C36"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3C5714">
            <w:pPr>
              <w:pStyle w:val="ProductList-TableBody"/>
              <w:keepNext/>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3C5714">
            <w:pPr>
              <w:pStyle w:val="ProductList-TableBody"/>
              <w:keepNext/>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3C5714">
            <w:pPr>
              <w:pStyle w:val="ProductList-TableBody"/>
              <w:keepNext/>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49A92E42" w14:textId="7BC93C25"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 and Exchange Server </w:t>
            </w:r>
            <w:r w:rsidR="00FE0891">
              <w:t>2019</w:t>
            </w:r>
            <w:r w:rsidRPr="00670D81">
              <w:t xml:space="preserve"> Enterprise</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rsidRPr="004D2F15"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3C5714">
            <w:pPr>
              <w:pStyle w:val="ProductList-TableBody"/>
              <w:keepNext/>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0F4A67D6" w:rsidR="009F2A3F" w:rsidRPr="004D2F15" w:rsidRDefault="009F2A3F" w:rsidP="003C5714">
            <w:pPr>
              <w:pStyle w:val="ProductList-TableBody"/>
              <w:keepNext/>
              <w:rPr>
                <w:lang w:val="fr-FR"/>
              </w:rPr>
            </w:pPr>
            <w:r w:rsidRPr="004D2F15">
              <w:rPr>
                <w:lang w:val="fr-FR"/>
              </w:rPr>
              <w:t>Core CAL</w:t>
            </w:r>
            <w:r w:rsidR="009A5C1E">
              <w:fldChar w:fldCharType="begin"/>
            </w:r>
            <w:r w:rsidR="009A5C1E" w:rsidRPr="004D2F15">
              <w:rPr>
                <w:lang w:val="fr-FR"/>
              </w:rPr>
              <w:instrText xml:space="preserve"> XE "Core CAL" </w:instrText>
            </w:r>
            <w:r w:rsidR="009A5C1E">
              <w:fldChar w:fldCharType="end"/>
            </w:r>
            <w:r w:rsidRPr="004D2F15">
              <w:rPr>
                <w:lang w:val="fr-FR"/>
              </w:rPr>
              <w:t xml:space="preserve"> Suite and Exchange Server </w:t>
            </w:r>
            <w:r w:rsidR="00FE0891" w:rsidRPr="004D2F15">
              <w:rPr>
                <w:lang w:val="fr-FR"/>
              </w:rPr>
              <w:t>2019</w:t>
            </w:r>
            <w:r w:rsidRPr="004D2F15">
              <w:rPr>
                <w:lang w:val="fr-FR"/>
              </w:rPr>
              <w:t xml:space="preserve"> Enterprise</w:t>
            </w:r>
            <w:r w:rsidR="009A5C1E">
              <w:fldChar w:fldCharType="begin"/>
            </w:r>
            <w:r w:rsidR="009A5C1E" w:rsidRPr="004D2F15">
              <w:rPr>
                <w:lang w:val="fr-FR"/>
              </w:rPr>
              <w:instrText xml:space="preserve"> XE "Exchange Server </w:instrText>
            </w:r>
            <w:r w:rsidR="00FE0891" w:rsidRPr="004D2F15">
              <w:rPr>
                <w:lang w:val="fr-FR"/>
              </w:rPr>
              <w:instrText>2019</w:instrText>
            </w:r>
            <w:r w:rsidR="009A5C1E" w:rsidRPr="004D2F15">
              <w:rPr>
                <w:lang w:val="fr-FR"/>
              </w:rPr>
              <w:instrText xml:space="preserve"> Enterprise" </w:instrText>
            </w:r>
            <w:r w:rsidR="009A5C1E">
              <w:fldChar w:fldCharType="end"/>
            </w:r>
            <w:r w:rsidRPr="004D2F15">
              <w:rPr>
                <w:lang w:val="fr-FR"/>
              </w:rPr>
              <w:t xml:space="preserve"> CAL</w:t>
            </w:r>
            <w:r w:rsidR="009A5C1E">
              <w:fldChar w:fldCharType="begin"/>
            </w:r>
            <w:r w:rsidR="009A5C1E" w:rsidRPr="004D2F15">
              <w:rPr>
                <w:lang w:val="fr-FR"/>
              </w:rPr>
              <w:instrText xml:space="preserve"> XE "Enterprise CAL"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Pr="004D2F15" w:rsidRDefault="009F2A3F" w:rsidP="00B870CD">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67EF24EE" w14:textId="77777777" w:rsidR="00FE0891" w:rsidRDefault="00FE0891" w:rsidP="00FE0891">
      <w:pPr>
        <w:pStyle w:val="ProductList-ClauseHeading"/>
        <w:tabs>
          <w:tab w:val="clear" w:pos="360"/>
          <w:tab w:val="clear" w:pos="720"/>
          <w:tab w:val="clear" w:pos="1080"/>
        </w:tabs>
      </w:pPr>
      <w:r>
        <w:t xml:space="preserve">4. </w:t>
      </w:r>
      <w:r w:rsidRPr="003E5FDB">
        <w:t>Outlook 20</w:t>
      </w:r>
      <w:r>
        <w:t>19</w:t>
      </w:r>
      <w:r w:rsidRPr="003E5FDB">
        <w:t xml:space="preserve"> and Outlook</w:t>
      </w:r>
      <w:r>
        <w:t xml:space="preserve"> for Mac</w:t>
      </w:r>
      <w:r w:rsidRPr="003E5FDB">
        <w:t xml:space="preserve"> 201</w:t>
      </w:r>
      <w:r>
        <w:t>9</w:t>
      </w:r>
    </w:p>
    <w:p w14:paraId="5C68BDB0" w14:textId="77777777" w:rsidR="00FE0891" w:rsidRDefault="00FE0891" w:rsidP="00FE0891">
      <w:pPr>
        <w:pStyle w:val="ProductList-Body"/>
        <w:tabs>
          <w:tab w:val="clear" w:pos="360"/>
          <w:tab w:val="clear" w:pos="720"/>
          <w:tab w:val="clear" w:pos="1080"/>
        </w:tabs>
      </w:pPr>
      <w:r>
        <w:t>Customer</w:t>
      </w:r>
      <w:r w:rsidRPr="009E4027">
        <w:t xml:space="preserve"> may </w:t>
      </w:r>
      <w:r>
        <w:t>permit use of</w:t>
      </w:r>
      <w:r w:rsidRPr="009E4027">
        <w:t xml:space="preserv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E53E5B">
        <w:t xml:space="preserve"> of the </w:t>
      </w:r>
      <w:r>
        <w:t xml:space="preserve">Outlook 2019 </w:t>
      </w:r>
      <w:r w:rsidRPr="00E53E5B">
        <w:t xml:space="preserve">or Outlook </w:t>
      </w:r>
      <w:r>
        <w:t>for Mac 2019</w:t>
      </w:r>
      <w:r w:rsidRPr="00E53E5B">
        <w:t xml:space="preserve">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E818C8">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108" w:name="_Toc497744256"/>
    <w:bookmarkStart w:id="109" w:name="ProductEntries_ProjectServer"/>
    <w:p w14:paraId="23D5D79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95C2553" w14:textId="77777777" w:rsidR="00985960" w:rsidRDefault="00985960" w:rsidP="00474818">
      <w:pPr>
        <w:pStyle w:val="ProductList-Offering2Heading"/>
        <w:outlineLvl w:val="2"/>
      </w:pPr>
      <w:bookmarkStart w:id="110" w:name="_Toc48203362"/>
      <w:r>
        <w:t>Project Server</w:t>
      </w:r>
      <w:bookmarkEnd w:id="108"/>
      <w:bookmarkEnd w:id="110"/>
    </w:p>
    <w:bookmarkEnd w:id="109"/>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21B9DED0" w14:textId="1341C4A9" w:rsidR="00985960" w:rsidRDefault="00985960" w:rsidP="00ED3A6B">
      <w:pPr>
        <w:pStyle w:val="ProductList-Body"/>
      </w:pPr>
      <w:r>
        <w:t>Project Server 201</w:t>
      </w:r>
      <w:r w:rsidR="00FE0891">
        <w:t>9</w:t>
      </w:r>
      <w:r w:rsidR="009A5C1E">
        <w:fldChar w:fldCharType="begin"/>
      </w:r>
      <w:r w:rsidR="009A5C1E">
        <w:instrText xml:space="preserve"> XE "</w:instrText>
      </w:r>
      <w:r w:rsidR="009A5C1E" w:rsidRPr="006A3E6B">
        <w:instrText>Project Server 201</w:instrText>
      </w:r>
      <w:r w:rsidR="00FE0891">
        <w:instrText>9</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0D9BBEA5"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2A51712E" w14:textId="4A9722A6"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DB64DC">
                <w:rPr>
                  <w:rStyle w:val="Hyperlink"/>
                  <w:color w:val="0563C1"/>
                </w:rPr>
                <w:t>Universal</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BE37E17"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FE0891">
              <w:t>6</w:t>
            </w:r>
            <w:r w:rsidR="00424F9E">
              <w:fldChar w:fldCharType="begin"/>
            </w:r>
            <w:r w:rsidR="00424F9E">
              <w:instrText xml:space="preserve"> XE "</w:instrText>
            </w:r>
            <w:r w:rsidR="00424F9E" w:rsidRPr="00675B08">
              <w:instrText>Project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5E8767CB" w:rsidR="00985960" w:rsidRPr="00292A60" w:rsidRDefault="00985960" w:rsidP="00DC5948">
            <w:pPr>
              <w:pStyle w:val="ProductList-Offering"/>
              <w:tabs>
                <w:tab w:val="clear" w:pos="360"/>
                <w:tab w:val="clear" w:pos="720"/>
                <w:tab w:val="clear" w:pos="1080"/>
              </w:tabs>
              <w:spacing w:before="40" w:after="40"/>
            </w:pPr>
            <w:r>
              <w:t xml:space="preserve">Project Server </w:t>
            </w:r>
            <w:r w:rsidR="0015202A">
              <w:t>201</w:t>
            </w:r>
            <w:r w:rsidR="00FE0891">
              <w:t>9</w:t>
            </w:r>
            <w:r w:rsidR="009A5C1E">
              <w:fldChar w:fldCharType="begin"/>
            </w:r>
            <w:r w:rsidR="009A5C1E">
              <w:instrText xml:space="preserve"> XE "</w:instrText>
            </w:r>
            <w:r w:rsidR="009A5C1E" w:rsidRPr="006A3E6B">
              <w:instrText xml:space="preserve">Project Server </w:instrText>
            </w:r>
            <w:r w:rsidR="0015202A" w:rsidRPr="006A3E6B">
              <w:instrText>201</w:instrText>
            </w:r>
            <w:r w:rsidR="00FE0891">
              <w:instrText>9</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0BDF415A" w:rsidR="00985960" w:rsidRPr="00292A60" w:rsidRDefault="0015202A" w:rsidP="00DC5948">
            <w:pPr>
              <w:pStyle w:val="ProductList-Offering"/>
              <w:tabs>
                <w:tab w:val="clear" w:pos="360"/>
                <w:tab w:val="clear" w:pos="720"/>
                <w:tab w:val="clear" w:pos="1080"/>
              </w:tabs>
              <w:spacing w:before="40" w:after="40"/>
            </w:pPr>
            <w:r>
              <w:t>Project 2019 Professional SAL (user)</w:t>
            </w:r>
            <w:r>
              <w:fldChar w:fldCharType="begin"/>
            </w:r>
            <w:r>
              <w:instrText xml:space="preserve"> XE "</w:instrText>
            </w:r>
            <w:r w:rsidRPr="006A3E6B">
              <w:instrText xml:space="preserve">Project </w:instrText>
            </w:r>
            <w:r w:rsidR="00F44E7F">
              <w:instrText>2019 Professional</w:instrText>
            </w:r>
            <w:r>
              <w:instrText xml:space="preserve">" </w:instrText>
            </w:r>
            <w:r>
              <w:fldChar w:fldCharType="end"/>
            </w: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bookmarkStart w:id="111" w:name="_Toc497744257"/>
    <w:p w14:paraId="5DBBE610"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lastRenderedPageBreak/>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52E8588" w14:textId="77777777" w:rsidR="00985960" w:rsidRDefault="00985960" w:rsidP="00474818">
      <w:pPr>
        <w:pStyle w:val="ProductList-Offering2Heading"/>
        <w:outlineLvl w:val="2"/>
      </w:pPr>
      <w:bookmarkStart w:id="112" w:name="_Toc48203363"/>
      <w:r>
        <w:t>SharePoint Server</w:t>
      </w:r>
      <w:bookmarkEnd w:id="111"/>
      <w:bookmarkEnd w:id="112"/>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178C6A76" w:rsidR="00985960" w:rsidRDefault="00985960" w:rsidP="00ED3A6B">
      <w:pPr>
        <w:pStyle w:val="ProductList-Body"/>
      </w:pPr>
      <w:r>
        <w:t xml:space="preserve">SharePoint Server </w:t>
      </w:r>
      <w:r w:rsidR="00FE0891">
        <w:t>2019</w:t>
      </w:r>
      <w:r>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t xml:space="preserve"> (SAL</w:t>
      </w:r>
      <w:r w:rsidR="007847D3">
        <w:t xml:space="preserve"> and SAL for SA</w:t>
      </w:r>
      <w:r>
        <w:t>)</w:t>
      </w:r>
    </w:p>
    <w:p w14:paraId="44A8FCE0" w14:textId="1F4D8A85" w:rsidR="007847D3" w:rsidRDefault="007847D3" w:rsidP="00ED3A6B">
      <w:pPr>
        <w:pStyle w:val="ProductList-Body"/>
      </w:pPr>
      <w:r>
        <w:t xml:space="preserve">SharePoint Server </w:t>
      </w:r>
      <w:r w:rsidR="00FE0891">
        <w:t>2019</w:t>
      </w:r>
      <w:r>
        <w:t xml:space="preserve"> Enterprise (SAL and SAL for SA)</w:t>
      </w:r>
    </w:p>
    <w:p w14:paraId="176CE402" w14:textId="3952A60D" w:rsidR="00402F40" w:rsidRDefault="00402F40" w:rsidP="00402F40">
      <w:pPr>
        <w:pStyle w:val="ProductList-Body"/>
        <w:rPr>
          <w:szCs w:val="18"/>
        </w:rPr>
      </w:pPr>
      <w:r>
        <w:rPr>
          <w:szCs w:val="18"/>
        </w:rPr>
        <w:t xml:space="preserve">SharePoint </w:t>
      </w:r>
      <w:r w:rsidR="00FE0891">
        <w:rPr>
          <w:szCs w:val="18"/>
        </w:rPr>
        <w:t>2019</w:t>
      </w:r>
      <w:r>
        <w:rPr>
          <w:szCs w:val="18"/>
        </w:rPr>
        <w:t xml:space="preserve"> Hosting</w:t>
      </w:r>
      <w:r w:rsidR="009A5C1E">
        <w:rPr>
          <w:szCs w:val="18"/>
        </w:rPr>
        <w:fldChar w:fldCharType="begin"/>
      </w:r>
      <w:r w:rsidR="009A5C1E">
        <w:instrText xml:space="preserve"> XE "</w:instrText>
      </w:r>
      <w:r w:rsidR="009A5C1E" w:rsidRPr="009C2CFC">
        <w:rPr>
          <w:szCs w:val="18"/>
        </w:rPr>
        <w:instrText xml:space="preserve">SharePoint </w:instrText>
      </w:r>
      <w:r w:rsidR="00FE0891">
        <w:rPr>
          <w:szCs w:val="18"/>
        </w:rPr>
        <w:instrText>2019</w:instrText>
      </w:r>
      <w:r w:rsidR="009A5C1E" w:rsidRPr="009C2CFC">
        <w:rPr>
          <w:szCs w:val="18"/>
        </w:rPr>
        <w:instrText xml:space="preserve">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7B0405C6"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78C43D65" w14:textId="4274AA0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C0061C">
                <w:rPr>
                  <w:rStyle w:val="Hyperlink"/>
                </w:rPr>
                <w:t>Universal</w:t>
              </w:r>
            </w:hyperlink>
            <w:r>
              <w:t xml:space="preserve">; </w:t>
            </w:r>
            <w:hyperlink w:anchor="LicenseTerms_LicenseModel_PerProc" w:tooltip="Per Processor" w:history="1">
              <w:r w:rsidRPr="009B36D0">
                <w:rPr>
                  <w:rStyle w:val="Hyperlink"/>
                </w:rPr>
                <w:t>Per Processor</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3C848E2"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FE0891">
              <w:t>6</w:t>
            </w:r>
            <w:r w:rsidR="00424F9E">
              <w:fldChar w:fldCharType="begin"/>
            </w:r>
            <w:r w:rsidR="00424F9E">
              <w:instrText xml:space="preserve"> XE "</w:instrText>
            </w:r>
            <w:r w:rsidR="00424F9E" w:rsidRPr="00675B08">
              <w:instrText>SharePoint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6481DC38" w:rsidR="00985960" w:rsidRPr="00292A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80F7FB0" w:rsidR="009859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55A0BCA6"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FE0891" w:rsidRPr="00292A60" w14:paraId="5505EF58" w14:textId="77777777" w:rsidTr="00FE0891">
        <w:tc>
          <w:tcPr>
            <w:tcW w:w="3295" w:type="dxa"/>
            <w:tcBorders>
              <w:top w:val="single" w:sz="24" w:space="0" w:color="0072C6"/>
              <w:bottom w:val="single" w:sz="4" w:space="0" w:color="auto"/>
            </w:tcBorders>
            <w:shd w:val="clear" w:color="auto" w:fill="DEEAF6" w:themeFill="accent1" w:themeFillTint="33"/>
          </w:tcPr>
          <w:p w14:paraId="556E85F0" w14:textId="77777777" w:rsidR="00FE0891" w:rsidRPr="002C28FE" w:rsidRDefault="00FE0891" w:rsidP="00FE0891">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754" w:type="dxa"/>
            <w:tcBorders>
              <w:top w:val="single" w:sz="24" w:space="0" w:color="0072C6"/>
              <w:bottom w:val="single" w:sz="4" w:space="0" w:color="auto"/>
              <w:right w:val="nil"/>
            </w:tcBorders>
          </w:tcPr>
          <w:p w14:paraId="0C152A46" w14:textId="77777777" w:rsidR="00FE0891" w:rsidRPr="00292A60" w:rsidRDefault="00FE0891" w:rsidP="00FE0891">
            <w:pPr>
              <w:pStyle w:val="ProductList-Offering"/>
              <w:tabs>
                <w:tab w:val="clear" w:pos="360"/>
                <w:tab w:val="clear" w:pos="720"/>
                <w:tab w:val="clear" w:pos="1080"/>
              </w:tabs>
              <w:spacing w:before="40" w:after="40"/>
            </w:pPr>
            <w:r>
              <w:t>SharePoint Server 2019 Standard</w:t>
            </w:r>
            <w:r>
              <w:fldChar w:fldCharType="begin"/>
            </w:r>
            <w:r>
              <w:instrText xml:space="preserve"> XE "</w:instrText>
            </w:r>
            <w:r w:rsidRPr="009C2CFC">
              <w:instrText>SharePoint Server 201</w:instrText>
            </w:r>
            <w:r>
              <w:instrText>9</w:instrText>
            </w:r>
            <w:r w:rsidRPr="009C2CFC">
              <w:instrText xml:space="preserve"> Standard</w:instrText>
            </w:r>
            <w:r>
              <w:instrText xml:space="preserve">" </w:instrText>
            </w:r>
            <w:r>
              <w:fldChar w:fldCharType="end"/>
            </w:r>
            <w:r>
              <w:t xml:space="preserve"> SAL/SAL for SA (user) and SharePoint Server Enterprise SAL/SAL for SA (user)</w:t>
            </w:r>
          </w:p>
        </w:tc>
        <w:tc>
          <w:tcPr>
            <w:tcW w:w="3391" w:type="dxa"/>
            <w:tcBorders>
              <w:top w:val="single" w:sz="24" w:space="0" w:color="0072C6"/>
              <w:left w:val="nil"/>
              <w:bottom w:val="single" w:sz="4" w:space="0" w:color="auto"/>
              <w:right w:val="single" w:sz="4" w:space="0" w:color="000000" w:themeColor="text1"/>
            </w:tcBorders>
          </w:tcPr>
          <w:p w14:paraId="230369FE" w14:textId="77777777" w:rsidR="00FE0891" w:rsidRPr="00292A60" w:rsidRDefault="00FE0891" w:rsidP="00FE0891">
            <w:pPr>
              <w:pStyle w:val="ProductList-Offering"/>
              <w:tabs>
                <w:tab w:val="clear" w:pos="360"/>
                <w:tab w:val="clear" w:pos="720"/>
                <w:tab w:val="clear" w:pos="1080"/>
              </w:tabs>
              <w:spacing w:before="40" w:after="40"/>
            </w:pPr>
            <w:r>
              <w:t>Productivity Suite</w:t>
            </w:r>
            <w:r>
              <w:fldChar w:fldCharType="begin"/>
            </w:r>
            <w:r>
              <w:instrText xml:space="preserve"> XE "</w:instrText>
            </w:r>
            <w:r w:rsidRPr="00497B06">
              <w:instrText>Productivity Suite</w:instrText>
            </w:r>
            <w:r>
              <w:instrText xml:space="preserve">" </w:instrText>
            </w:r>
            <w:r>
              <w:fldChar w:fldCharType="end"/>
            </w:r>
            <w:r>
              <w:t xml:space="preserve"> SAL/SAL for SA (user) and SharePoint Server 2019 Enterprise SAL/SAL for SA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FE0891">
      <w:pPr>
        <w:pStyle w:val="ProductList-ClauseHeading"/>
        <w:keepNext/>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FE0891">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FE0891">
            <w:pPr>
              <w:pStyle w:val="ProductList-TableBody"/>
              <w:keepNext/>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FE0891">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55DF1CD0" w14:textId="2C81D807" w:rsidR="00985960" w:rsidRDefault="00985960" w:rsidP="00FE0891">
            <w:pPr>
              <w:pStyle w:val="ProductList-TableBody"/>
              <w:keepNext/>
            </w:pPr>
            <w:r>
              <w:t>SharePoint</w:t>
            </w:r>
            <w:r w:rsidRPr="00670D81">
              <w:t xml:space="preserve"> Server Standard</w:t>
            </w:r>
            <w:r w:rsidR="009A5C1E">
              <w:fldChar w:fldCharType="begin"/>
            </w:r>
            <w:r w:rsidR="009A5C1E">
              <w:instrText xml:space="preserve"> XE "</w:instrText>
            </w:r>
            <w:r w:rsidR="009A5C1E" w:rsidRPr="009C2CFC">
              <w:instrText xml:space="preserve">SharePoint Server </w:instrText>
            </w:r>
            <w:r w:rsidR="004422FE">
              <w:instrText>S</w:instrText>
            </w:r>
            <w:r w:rsidR="009A5C1E" w:rsidRPr="009C2CFC">
              <w:instrText>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BF3992C" w:rsidR="00985960" w:rsidRDefault="00985960" w:rsidP="00D74530">
            <w:pPr>
              <w:pStyle w:val="ProductList-TableBody"/>
            </w:pPr>
            <w:r>
              <w:t xml:space="preserve">SharePoint Server </w:t>
            </w:r>
            <w:r w:rsidR="00FE0891">
              <w:t xml:space="preserve">2019 </w:t>
            </w:r>
            <w:r>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5A9F5E9B"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39FD5887" w:rsidR="00985960" w:rsidRDefault="00985960" w:rsidP="00DC5948">
            <w:pPr>
              <w:pStyle w:val="ProductList-TableBody"/>
            </w:pPr>
            <w:r>
              <w:t>SharePoint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5D18B5E2" w14:textId="77777777" w:rsidR="00FE0891" w:rsidRDefault="00FE0891" w:rsidP="00FE0891">
      <w:pPr>
        <w:pStyle w:val="ProductList-ClauseHeading"/>
      </w:pPr>
      <w:r>
        <w:t>3. Permitted use of SharePoint Hosting</w:t>
      </w:r>
    </w:p>
    <w:p w14:paraId="18068B27" w14:textId="77777777" w:rsidR="00FE0891" w:rsidRDefault="00FE0891" w:rsidP="00FE0891">
      <w:pPr>
        <w:pStyle w:val="ProductList-Body"/>
        <w:tabs>
          <w:tab w:val="clear" w:pos="360"/>
          <w:tab w:val="clear" w:pos="720"/>
          <w:tab w:val="clear" w:pos="1080"/>
        </w:tabs>
        <w:rPr>
          <w:color w:val="000000" w:themeColor="text1"/>
        </w:rPr>
      </w:pPr>
      <w:r>
        <w:rPr>
          <w:color w:val="000000" w:themeColor="text1"/>
        </w:rPr>
        <w:t xml:space="preserve">The requirement for </w:t>
      </w:r>
      <w:r w:rsidRPr="002E48CF">
        <w:rPr>
          <w:color w:val="000000" w:themeColor="text1"/>
        </w:rPr>
        <w:t xml:space="preserve">SharePoint Server </w:t>
      </w:r>
      <w:r>
        <w:rPr>
          <w:color w:val="000000" w:themeColor="text1"/>
        </w:rPr>
        <w:t xml:space="preserve">2019 </w:t>
      </w:r>
      <w:r w:rsidRPr="002E48CF">
        <w:rPr>
          <w:color w:val="000000" w:themeColor="text1"/>
        </w:rPr>
        <w:t>SALs</w:t>
      </w:r>
      <w:r>
        <w:rPr>
          <w:color w:val="000000" w:themeColor="text1"/>
        </w:rPr>
        <w:t xml:space="preserve"> are waived to</w:t>
      </w:r>
      <w:r>
        <w:rPr>
          <w:color w:val="0563C1"/>
        </w:rPr>
        <w:t xml:space="preserve"> </w:t>
      </w:r>
      <w:r w:rsidRPr="002E48CF">
        <w:rPr>
          <w:color w:val="000000" w:themeColor="text1"/>
        </w:rPr>
        <w:t>access to content, information, and applications</w:t>
      </w:r>
      <w:r>
        <w:rPr>
          <w:color w:val="000000" w:themeColor="text1"/>
        </w:rPr>
        <w:t xml:space="preserve"> hosted on SharePoint Server software by External Users and</w:t>
      </w:r>
      <w:r w:rsidRPr="002E48CF">
        <w:rPr>
          <w:color w:val="000000" w:themeColor="text1"/>
        </w:rPr>
        <w:t xml:space="preserve"> internal users access</w:t>
      </w:r>
      <w:r>
        <w:rPr>
          <w:color w:val="000000" w:themeColor="text1"/>
        </w:rPr>
        <w:t>ing the</w:t>
      </w:r>
      <w:r w:rsidRPr="002E48CF">
        <w:rPr>
          <w:color w:val="000000" w:themeColor="text1"/>
        </w:rPr>
        <w:t xml:space="preserve"> </w:t>
      </w:r>
      <w:r>
        <w:rPr>
          <w:color w:val="000000" w:themeColor="text1"/>
        </w:rPr>
        <w:t>same</w:t>
      </w:r>
      <w:r w:rsidRPr="002E48CF">
        <w:rPr>
          <w:color w:val="000000" w:themeColor="text1"/>
        </w:rPr>
        <w:t xml:space="preserve"> content, information, and applications </w:t>
      </w:r>
      <w:r>
        <w:rPr>
          <w:color w:val="000000" w:themeColor="text1"/>
        </w:rPr>
        <w:t>as the</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Access to</w:t>
      </w:r>
      <w:r w:rsidRPr="002E48CF">
        <w:rPr>
          <w:color w:val="000000" w:themeColor="text1"/>
        </w:rPr>
        <w:t xml:space="preserve">, information, and applications </w:t>
      </w:r>
      <w:r>
        <w:rPr>
          <w:color w:val="000000" w:themeColor="text1"/>
        </w:rPr>
        <w:t xml:space="preserve">hosted on SharePoint Server software </w:t>
      </w:r>
      <w:r w:rsidRPr="002E48CF">
        <w:rPr>
          <w:color w:val="000000" w:themeColor="text1"/>
        </w:rPr>
        <w:t>that are limited to internal users must be licensed under SharePoint Server SALs.</w:t>
      </w:r>
    </w:p>
    <w:p w14:paraId="4E1507CC" w14:textId="77777777" w:rsidR="00FE0891" w:rsidRDefault="00FE0891" w:rsidP="00FE0891">
      <w:pPr>
        <w:pStyle w:val="ProductList-Body"/>
        <w:tabs>
          <w:tab w:val="clear" w:pos="360"/>
          <w:tab w:val="clear" w:pos="720"/>
          <w:tab w:val="clear" w:pos="1080"/>
        </w:tabs>
      </w:pPr>
    </w:p>
    <w:p w14:paraId="17D8F288" w14:textId="77777777" w:rsidR="00FE0891" w:rsidRDefault="00FE0891" w:rsidP="00FE0891">
      <w:pPr>
        <w:pStyle w:val="ProductList-ClauseHeading"/>
        <w:tabs>
          <w:tab w:val="clear" w:pos="360"/>
          <w:tab w:val="clear" w:pos="720"/>
          <w:tab w:val="clear" w:pos="1080"/>
          <w:tab w:val="left" w:pos="0"/>
        </w:tabs>
      </w:pPr>
      <w:r>
        <w:t>4. SharePoint Hosting – Licensing Based on Processors Used</w:t>
      </w:r>
    </w:p>
    <w:p w14:paraId="78DD0194" w14:textId="77777777" w:rsidR="00FE0891" w:rsidRDefault="00FE0891" w:rsidP="00FE0891">
      <w:pPr>
        <w:pStyle w:val="ProductList-SubClauseHeading"/>
      </w:pPr>
      <w:r>
        <w:t>4.1 Physical OSE</w:t>
      </w:r>
    </w:p>
    <w:p w14:paraId="5192711E" w14:textId="77777777" w:rsidR="00FE0891" w:rsidRDefault="00FE0891" w:rsidP="00FE0891">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7A0A6A88" w14:textId="77777777" w:rsidR="00FE0891" w:rsidRDefault="00FE0891" w:rsidP="00FE0891">
      <w:pPr>
        <w:pStyle w:val="ProductList-Body"/>
        <w:tabs>
          <w:tab w:val="clear" w:pos="720"/>
          <w:tab w:val="clear" w:pos="1080"/>
        </w:tabs>
      </w:pPr>
    </w:p>
    <w:p w14:paraId="7CA5CD0D" w14:textId="77777777" w:rsidR="00FE0891" w:rsidRDefault="00FE0891" w:rsidP="00FE0891">
      <w:pPr>
        <w:pStyle w:val="ProductList-SubClauseHeading"/>
      </w:pPr>
      <w:r>
        <w:t>4.2 Virtual OSE</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w:t>
      </w:r>
      <w:r>
        <w:lastRenderedPageBreak/>
        <w:t xml:space="preserve">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bookmarkStart w:id="113" w:name="ProductEntries_SkypeforBusinessServer"/>
    <w:bookmarkStart w:id="114" w:name="_Toc497744258"/>
    <w:p w14:paraId="0C75CE7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B05D3CA" w14:textId="6C26FC37" w:rsidR="00985960" w:rsidRDefault="00985960" w:rsidP="00474818">
      <w:pPr>
        <w:pStyle w:val="ProductList-Offering2Heading"/>
        <w:outlineLvl w:val="2"/>
      </w:pPr>
      <w:bookmarkStart w:id="115" w:name="_Toc48203364"/>
      <w:r w:rsidRPr="00CB7259">
        <w:t>Skype for Business Server</w:t>
      </w:r>
      <w:bookmarkEnd w:id="113"/>
      <w:bookmarkEnd w:id="114"/>
      <w:bookmarkEnd w:id="115"/>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7C226DC3" w14:textId="77777777" w:rsidR="00FE0891" w:rsidRDefault="00FE0891" w:rsidP="00FE0891">
      <w:pPr>
        <w:pStyle w:val="ProductList-Body"/>
      </w:pPr>
      <w:r>
        <w:t>Skype for Business Server 2019 Standard</w:t>
      </w:r>
      <w:r>
        <w:fldChar w:fldCharType="begin"/>
      </w:r>
      <w:r>
        <w:instrText xml:space="preserve"> XE "</w:instrText>
      </w:r>
      <w:r w:rsidRPr="003B5F76">
        <w:instrText>Skype for Business Server 201</w:instrText>
      </w:r>
      <w:r>
        <w:instrText>9</w:instrText>
      </w:r>
      <w:r w:rsidRPr="003B5F76">
        <w:instrText xml:space="preserve"> Standard</w:instrText>
      </w:r>
      <w:r>
        <w:instrText xml:space="preserve">" </w:instrText>
      </w:r>
      <w:r>
        <w:fldChar w:fldCharType="end"/>
      </w:r>
      <w:r>
        <w:t xml:space="preserve"> (SAL and SAL for SA)</w:t>
      </w:r>
    </w:p>
    <w:p w14:paraId="4FD9C78D" w14:textId="77777777" w:rsidR="00FE0891" w:rsidRDefault="00FE0891" w:rsidP="00FE0891">
      <w:pPr>
        <w:pStyle w:val="ProductList-Body"/>
      </w:pPr>
      <w:r>
        <w:t>Skype for Business Server 2019 Enterprise</w:t>
      </w:r>
      <w:r>
        <w:fldChar w:fldCharType="begin"/>
      </w:r>
      <w:r>
        <w:instrText xml:space="preserve"> XE "</w:instrText>
      </w:r>
      <w:r w:rsidRPr="003B5F76">
        <w:instrText>Skype for Business Server 201</w:instrText>
      </w:r>
      <w:r>
        <w:instrText>9</w:instrText>
      </w:r>
      <w:r w:rsidRPr="003B5F76">
        <w:instrText xml:space="preserve"> Enterprise</w:instrText>
      </w:r>
      <w:r>
        <w:instrText xml:space="preserve">" </w:instrText>
      </w:r>
      <w:r>
        <w:fldChar w:fldCharType="end"/>
      </w:r>
      <w:r>
        <w:t xml:space="preserve"> (SAL and SAL for SA)</w:t>
      </w:r>
    </w:p>
    <w:p w14:paraId="70C953D9" w14:textId="77777777" w:rsidR="00FE0891" w:rsidRDefault="00FE0891" w:rsidP="00FE0891">
      <w:pPr>
        <w:pStyle w:val="ProductList-Body"/>
      </w:pPr>
      <w:r>
        <w:t>Skype for Business Server 2019 Plus</w:t>
      </w:r>
      <w:r>
        <w:fldChar w:fldCharType="begin"/>
      </w:r>
      <w:r>
        <w:instrText xml:space="preserve"> XE "</w:instrText>
      </w:r>
      <w:r w:rsidRPr="003B5F76">
        <w:instrText>Skype for Business Server 201</w:instrText>
      </w:r>
      <w:r>
        <w:instrText>9</w:instrText>
      </w:r>
      <w:r w:rsidRPr="003B5F76">
        <w:instrText xml:space="preserve"> Plus</w:instrText>
      </w:r>
      <w:r>
        <w:instrText xml:space="preserve">" </w:instrText>
      </w:r>
      <w:r>
        <w:fldChar w:fldCharType="end"/>
      </w:r>
      <w:r>
        <w:t xml:space="preserve"> (SAL and SAL for SA)</w:t>
      </w:r>
    </w:p>
    <w:p w14:paraId="76A28DAF" w14:textId="77777777" w:rsidR="00FE0891" w:rsidRDefault="00FE0891" w:rsidP="00FE0891">
      <w:pPr>
        <w:pStyle w:val="ProductList-Body"/>
      </w:pPr>
      <w:r>
        <w:t>Skype for Business 2019 Enterprise Plus</w:t>
      </w:r>
      <w:r>
        <w:fldChar w:fldCharType="begin"/>
      </w:r>
      <w:r>
        <w:instrText xml:space="preserve"> XE "</w:instrText>
      </w:r>
      <w:r w:rsidRPr="003B5F76">
        <w:instrText>Skype for Business 201</w:instrText>
      </w:r>
      <w:r>
        <w:instrText>9</w:instrText>
      </w:r>
      <w:r w:rsidRPr="003B5F76">
        <w:instrText xml:space="preserve"> Enterprise Plus</w:instrText>
      </w:r>
      <w:r>
        <w:instrText xml:space="preserve">" </w:instrText>
      </w:r>
      <w:r>
        <w:fldChar w:fldCharType="end"/>
      </w:r>
      <w:r>
        <w:t xml:space="preserve"> (SAL and SAL for SA)</w:t>
      </w:r>
    </w:p>
    <w:p w14:paraId="55227B78" w14:textId="77777777" w:rsidR="00FE0891" w:rsidRDefault="00FE0891" w:rsidP="00FE0891">
      <w:pPr>
        <w:spacing w:after="0" w:line="240" w:lineRule="auto"/>
        <w:rPr>
          <w:sz w:val="18"/>
          <w:szCs w:val="18"/>
        </w:rPr>
        <w:sectPr w:rsidR="00FE0891"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2777BF1F"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1487E58F" w14:textId="1A41B5C4"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0B9D7B20"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FE0891">
              <w:t>Skype for Business Server 2015</w:t>
            </w:r>
            <w:r w:rsidR="00424F9E">
              <w:fldChar w:fldCharType="begin"/>
            </w:r>
            <w:r w:rsidR="00424F9E">
              <w:instrText xml:space="preserve"> XE "</w:instrText>
            </w:r>
            <w:r w:rsidR="00FE0891">
              <w:instrText>Skype for Business Server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E31CE">
      <w:pPr>
        <w:pStyle w:val="ProductList-ClauseHeading"/>
        <w:keepNext/>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62B65CB4" w:rsidR="009859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57BD04B7"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FE0891">
      <w:pPr>
        <w:pStyle w:val="ProductList-SubClauseHeading"/>
        <w:keepNext/>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112D255"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00FE0891">
              <w:t>2019</w:t>
            </w:r>
            <w:r w:rsidRPr="00102308">
              <w:t xml:space="preserve"> </w:t>
            </w:r>
            <w:r w:rsidRPr="00D675AD">
              <w:t>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08E309DD"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w:t>
            </w:r>
            <w:r w:rsidR="00FE0891">
              <w:t>2019</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5BA970CB"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Plus</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6956F556"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2BCB0BA5"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lastRenderedPageBreak/>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3C5714">
        <w:trPr>
          <w:cnfStyle w:val="100000000000" w:firstRow="1" w:lastRow="0" w:firstColumn="0" w:lastColumn="0" w:oddVBand="0" w:evenVBand="0" w:oddHBand="0" w:evenHBand="0" w:firstRowFirstColumn="0" w:firstRowLastColumn="0" w:lastRowFirstColumn="0" w:lastRowLastColumn="0"/>
          <w:tblHeader/>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6840070D" w:rsidR="00985960" w:rsidRDefault="00985960" w:rsidP="00DC5948">
            <w:pPr>
              <w:pStyle w:val="ProductList-TableBody"/>
            </w:pPr>
            <w:r>
              <w:t xml:space="preserve">Skype For Business Server </w:t>
            </w:r>
            <w:r w:rsidR="00FE0891">
              <w:t>2019</w:t>
            </w:r>
            <w:r w:rsidRPr="00670D81">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CAF8BC6" w:rsidR="00985960" w:rsidRDefault="00985960" w:rsidP="00DC5948">
            <w:pPr>
              <w:pStyle w:val="ProductList-TableBody"/>
            </w:pPr>
            <w:r>
              <w:t xml:space="preserve">Skype For Business Server </w:t>
            </w:r>
            <w:r w:rsidR="00FE0891">
              <w:t xml:space="preserve">2019 </w:t>
            </w:r>
            <w:r>
              <w:t>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400F4A7"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4422FE">
              <w:instrText>Core</w:instrText>
            </w:r>
            <w:r w:rsidR="009A5C1E" w:rsidRPr="00FA3C72">
              <w:instrText xml:space="preserv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488D4403" w:rsidR="00985960" w:rsidRDefault="00985960" w:rsidP="00424F9E">
            <w:pPr>
              <w:pStyle w:val="ProductList-TableBody"/>
            </w:pPr>
            <w:r>
              <w:t xml:space="preserve">Skype For Business Server </w:t>
            </w:r>
            <w:r w:rsidR="00FE0891">
              <w:t>2019</w:t>
            </w:r>
            <w:r>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r>
              <w:t xml:space="preserve"> and Skype For Business Server </w:t>
            </w:r>
            <w:r w:rsidR="00FE0891">
              <w:t>2019</w:t>
            </w:r>
            <w:r>
              <w:t xml:space="preserve"> Enterprise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7442E81B" w:rsidR="005641BE" w:rsidRDefault="005641BE" w:rsidP="005641BE">
            <w:pPr>
              <w:pStyle w:val="ProductList-TableBody"/>
            </w:pPr>
            <w:r>
              <w:t>Skype For Business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464D37" w14:paraId="22E7B927" w14:textId="77777777" w:rsidTr="00DC5948">
        <w:tc>
          <w:tcPr>
            <w:tcW w:w="5347" w:type="dxa"/>
            <w:tcBorders>
              <w:top w:val="nil"/>
              <w:left w:val="single" w:sz="4" w:space="0" w:color="000000"/>
              <w:bottom w:val="nil"/>
              <w:right w:val="single" w:sz="4" w:space="0" w:color="000000"/>
            </w:tcBorders>
          </w:tcPr>
          <w:p w14:paraId="4AC22C29"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39A47A31" w:rsidR="00464D37" w:rsidRDefault="00464D37" w:rsidP="00464D37">
            <w:pPr>
              <w:pStyle w:val="ProductList-TableBody"/>
            </w:pPr>
            <w:r>
              <w:t>Office 365 Enterprise E3, E4, E5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FE0891">
              <w:t>A</w:t>
            </w:r>
            <w:r>
              <w:t xml:space="preserve">3, E4, </w:t>
            </w:r>
            <w:r w:rsidR="00FE0891">
              <w:t>A</w:t>
            </w:r>
            <w:r>
              <w:t>5, or Government E3 or E4 User SL</w:t>
            </w:r>
          </w:p>
        </w:tc>
      </w:tr>
      <w:tr w:rsidR="00464D37" w14:paraId="35D45B3E" w14:textId="77777777" w:rsidTr="003C5714">
        <w:tc>
          <w:tcPr>
            <w:tcW w:w="5347" w:type="dxa"/>
            <w:tcBorders>
              <w:top w:val="nil"/>
              <w:left w:val="single" w:sz="4" w:space="0" w:color="000000"/>
              <w:bottom w:val="single" w:sz="4" w:space="0" w:color="auto"/>
              <w:right w:val="single" w:sz="4" w:space="0" w:color="000000"/>
            </w:tcBorders>
          </w:tcPr>
          <w:p w14:paraId="7D24D385"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8D38650" w14:textId="5C61411C" w:rsidR="00464D37" w:rsidRDefault="00464D37" w:rsidP="00464D37">
            <w:pPr>
              <w:pStyle w:val="ProductList-TableBody"/>
            </w:pPr>
            <w:r>
              <w:t>Microsoft 365 E3 and E5</w:t>
            </w:r>
            <w:r>
              <w:fldChar w:fldCharType="begin"/>
            </w:r>
            <w:r>
              <w:instrText xml:space="preserve"> XE "Microsoft 365" </w:instrText>
            </w:r>
            <w:r>
              <w:fldChar w:fldCharType="end"/>
            </w:r>
          </w:p>
        </w:tc>
      </w:tr>
      <w:tr w:rsidR="00464D37" w14:paraId="3CFFCD4A" w14:textId="77777777" w:rsidTr="003C5714">
        <w:tc>
          <w:tcPr>
            <w:tcW w:w="5347" w:type="dxa"/>
            <w:tcBorders>
              <w:top w:val="single" w:sz="4" w:space="0" w:color="auto"/>
              <w:left w:val="single" w:sz="4" w:space="0" w:color="000000"/>
              <w:bottom w:val="nil"/>
              <w:right w:val="single" w:sz="4" w:space="0" w:color="000000"/>
            </w:tcBorders>
          </w:tcPr>
          <w:p w14:paraId="192596B2" w14:textId="77777777" w:rsidR="00464D37" w:rsidRDefault="00464D37" w:rsidP="003C5714">
            <w:pPr>
              <w:pStyle w:val="ProductList-TableBody"/>
              <w:keepNext/>
            </w:pPr>
          </w:p>
        </w:tc>
        <w:tc>
          <w:tcPr>
            <w:tcW w:w="5443" w:type="dxa"/>
            <w:tcBorders>
              <w:top w:val="single" w:sz="4" w:space="0" w:color="auto"/>
              <w:left w:val="single" w:sz="4" w:space="0" w:color="000000"/>
              <w:bottom w:val="single" w:sz="4" w:space="0" w:color="000000"/>
              <w:right w:val="single" w:sz="4" w:space="0" w:color="000000"/>
            </w:tcBorders>
          </w:tcPr>
          <w:p w14:paraId="5212F9A3" w14:textId="7CFE212B" w:rsidR="00464D37" w:rsidRDefault="00464D37" w:rsidP="003C5714">
            <w:pPr>
              <w:pStyle w:val="ProductList-TableBody"/>
              <w:keepNext/>
            </w:pPr>
            <w:r>
              <w:t xml:space="preserve">Skype for Business Server </w:t>
            </w:r>
            <w:r w:rsidR="00FE0891">
              <w:t>2019</w:t>
            </w:r>
            <w:r>
              <w:t xml:space="preserve"> Standard CAL and Skype For Business Server </w:t>
            </w:r>
            <w:r w:rsidR="00FE0891">
              <w:t>2019</w:t>
            </w:r>
            <w:r>
              <w:t xml:space="preserve"> Plus CAL</w:t>
            </w:r>
            <w:r>
              <w:fldChar w:fldCharType="begin"/>
            </w:r>
            <w:r>
              <w:instrText xml:space="preserve"> XE "</w:instrText>
            </w:r>
            <w:r w:rsidRPr="005775BE">
              <w:instrText xml:space="preserve">Skype For Business Server </w:instrText>
            </w:r>
            <w:r w:rsidR="00FE0891">
              <w:instrText>2019</w:instrText>
            </w:r>
            <w:r w:rsidRPr="005775BE">
              <w:instrText xml:space="preserve"> Plus CAL</w:instrText>
            </w:r>
            <w:r>
              <w:instrText xml:space="preserve">" </w:instrText>
            </w:r>
            <w:r>
              <w:fldChar w:fldCharType="end"/>
            </w:r>
          </w:p>
        </w:tc>
      </w:tr>
      <w:tr w:rsidR="00464D37" w14:paraId="7030E682" w14:textId="77777777" w:rsidTr="00DC5948">
        <w:tc>
          <w:tcPr>
            <w:tcW w:w="5347" w:type="dxa"/>
            <w:tcBorders>
              <w:top w:val="nil"/>
              <w:left w:val="single" w:sz="4" w:space="0" w:color="000000"/>
              <w:bottom w:val="nil"/>
              <w:right w:val="single" w:sz="4" w:space="0" w:color="000000"/>
            </w:tcBorders>
          </w:tcPr>
          <w:p w14:paraId="3C735903" w14:textId="0D56D992" w:rsidR="00464D37" w:rsidRDefault="00464D37" w:rsidP="003C5714">
            <w:pPr>
              <w:pStyle w:val="ProductList-TableBody"/>
              <w:keepNext/>
            </w:pPr>
            <w:r>
              <w:t xml:space="preserve">Skype For Business Server </w:t>
            </w:r>
            <w:r w:rsidR="00FE0891">
              <w:t xml:space="preserve">2019 </w:t>
            </w:r>
            <w:r>
              <w:t>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464D37" w:rsidRDefault="00464D37" w:rsidP="003C5714">
            <w:pPr>
              <w:pStyle w:val="ProductList-TableBody"/>
              <w:keepNext/>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464D37" w14:paraId="59854902" w14:textId="77777777" w:rsidTr="00DC5948">
        <w:tc>
          <w:tcPr>
            <w:tcW w:w="5347" w:type="dxa"/>
            <w:tcBorders>
              <w:top w:val="nil"/>
              <w:left w:val="single" w:sz="4" w:space="0" w:color="000000"/>
              <w:bottom w:val="nil"/>
              <w:right w:val="single" w:sz="4" w:space="0" w:color="000000"/>
            </w:tcBorders>
          </w:tcPr>
          <w:p w14:paraId="1F07F700" w14:textId="3F367571" w:rsidR="00464D37" w:rsidRDefault="00464D37"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464D37" w:rsidRDefault="00464D37" w:rsidP="003C5714">
            <w:pPr>
              <w:pStyle w:val="ProductList-TableBody"/>
              <w:keepNext/>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464D37" w14:paraId="35165D43" w14:textId="77777777" w:rsidTr="00464D37">
        <w:tc>
          <w:tcPr>
            <w:tcW w:w="5347" w:type="dxa"/>
            <w:tcBorders>
              <w:top w:val="nil"/>
              <w:left w:val="single" w:sz="4" w:space="0" w:color="000000"/>
              <w:bottom w:val="nil"/>
              <w:right w:val="single" w:sz="4" w:space="0" w:color="000000"/>
            </w:tcBorders>
          </w:tcPr>
          <w:p w14:paraId="4BE0F0E6"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867A81" w14:textId="2824CEAC" w:rsidR="00464D37" w:rsidRDefault="00464D37" w:rsidP="00464D37">
            <w:pPr>
              <w:pStyle w:val="ProductList-TableBody"/>
            </w:pPr>
            <w:r>
              <w:t>Office 365 Enterprise E4, E5, or</w:t>
            </w:r>
            <w:r>
              <w:fldChar w:fldCharType="begin"/>
            </w:r>
            <w:r>
              <w:instrText xml:space="preserve"> XE "</w:instrText>
            </w:r>
            <w:r w:rsidRPr="005775BE">
              <w:instrText>Office 365 Enterprise</w:instrText>
            </w:r>
            <w:r>
              <w:instrText xml:space="preserve">" </w:instrText>
            </w:r>
            <w:r>
              <w:fldChar w:fldCharType="end"/>
            </w:r>
            <w:r>
              <w:t xml:space="preserve">, Education E4, </w:t>
            </w:r>
            <w:r w:rsidR="00FE0891">
              <w:t>A</w:t>
            </w:r>
            <w:r>
              <w:t>5, or Government E4 User SL</w:t>
            </w:r>
          </w:p>
        </w:tc>
      </w:tr>
      <w:tr w:rsidR="00464D37" w14:paraId="1EBC3EF0" w14:textId="77777777" w:rsidTr="00EB594A">
        <w:tc>
          <w:tcPr>
            <w:tcW w:w="5347" w:type="dxa"/>
            <w:tcBorders>
              <w:top w:val="nil"/>
              <w:left w:val="single" w:sz="4" w:space="0" w:color="000000"/>
              <w:bottom w:val="single" w:sz="4" w:space="0" w:color="auto"/>
              <w:right w:val="single" w:sz="4" w:space="0" w:color="000000"/>
            </w:tcBorders>
          </w:tcPr>
          <w:p w14:paraId="0BE6D748"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31DDA2D3" w14:textId="412CAC82" w:rsidR="00464D37" w:rsidRDefault="00464D37" w:rsidP="00464D37">
            <w:pPr>
              <w:pStyle w:val="ProductList-TableBody"/>
            </w:pPr>
            <w:r>
              <w:t>Microsoft 365 E5</w:t>
            </w:r>
            <w:r>
              <w:fldChar w:fldCharType="begin"/>
            </w:r>
            <w:r>
              <w:instrText xml:space="preserve"> XE "Microsoft 365" </w:instrText>
            </w:r>
            <w:r>
              <w:fldChar w:fldCharType="end"/>
            </w:r>
          </w:p>
        </w:tc>
      </w:tr>
    </w:tbl>
    <w:p w14:paraId="27D617D3" w14:textId="77777777" w:rsidR="00985960" w:rsidRPr="00CB7259" w:rsidRDefault="00985960" w:rsidP="00985960">
      <w:pPr>
        <w:pStyle w:val="ProductList-Body"/>
      </w:pPr>
    </w:p>
    <w:p w14:paraId="065B658E" w14:textId="77777777" w:rsidR="00FE0891" w:rsidRDefault="00FE0891" w:rsidP="00FE0891">
      <w:pPr>
        <w:pStyle w:val="ProductList-ClauseHeading"/>
        <w:tabs>
          <w:tab w:val="clear" w:pos="360"/>
          <w:tab w:val="clear" w:pos="720"/>
          <w:tab w:val="clear" w:pos="1080"/>
        </w:tabs>
      </w:pPr>
      <w:r>
        <w:t xml:space="preserve">3. Skype for Business Web Apps </w:t>
      </w:r>
    </w:p>
    <w:p w14:paraId="7B53A790" w14:textId="77777777" w:rsidR="00FE0891" w:rsidRDefault="00FE0891" w:rsidP="00FE0891">
      <w:pPr>
        <w:pStyle w:val="ProductList-SubClauseHeading"/>
      </w:pPr>
      <w:r>
        <w:t>3.1 Server Role</w:t>
      </w:r>
    </w:p>
    <w:p w14:paraId="53503B3E" w14:textId="77777777" w:rsidR="00FE0891" w:rsidRDefault="00FE0891" w:rsidP="00FE0891">
      <w:pPr>
        <w:pStyle w:val="ProductList-BodyIndented"/>
      </w:pPr>
      <w:r>
        <w:t>Customer may use Skype for Business Web App Server Role on its servers solely in support of Software Services Customer delivers using Skype for Business Server.</w:t>
      </w:r>
    </w:p>
    <w:p w14:paraId="47FDA425" w14:textId="77777777" w:rsidR="00FE0891" w:rsidRDefault="00FE0891" w:rsidP="00FE0891">
      <w:pPr>
        <w:pStyle w:val="ProductList-SubClauseHeading"/>
      </w:pPr>
    </w:p>
    <w:p w14:paraId="688F0B7C" w14:textId="77777777" w:rsidR="00FE0891" w:rsidRDefault="00FE0891" w:rsidP="00FE0891">
      <w:pPr>
        <w:pStyle w:val="ProductList-SubClauseHeading"/>
      </w:pPr>
      <w:r>
        <w:t>3.2 Applications</w:t>
      </w:r>
    </w:p>
    <w:p w14:paraId="52B89167" w14:textId="77777777" w:rsidR="00FE0891" w:rsidRDefault="00FE0891" w:rsidP="00FE0891">
      <w:pPr>
        <w:pStyle w:val="ProductList-BodyIndented"/>
      </w:pPr>
      <w:r>
        <w:t xml:space="preserve">Each </w:t>
      </w:r>
      <w:r w:rsidRPr="004D01BC">
        <w:t>device</w:t>
      </w:r>
      <w:r>
        <w:t xml:space="preserve"> for which Customer acquires a Device SAL and each user for whom Customer acquires a User SAL may access and use the Skype for Business Web App software solely to support access to and use of Skype for Business Server 2019, in order to view (but not edit) documents.</w:t>
      </w:r>
    </w:p>
    <w:p w14:paraId="0DAEF1D7" w14:textId="77777777" w:rsidR="00FE0891" w:rsidRDefault="00FE0891" w:rsidP="00FE0891">
      <w:pPr>
        <w:pStyle w:val="ProductList-Body"/>
      </w:pPr>
    </w:p>
    <w:p w14:paraId="0B807B48" w14:textId="77777777" w:rsidR="00FE0891" w:rsidRDefault="00FE0891" w:rsidP="00FE0891">
      <w:pPr>
        <w:pStyle w:val="ProductList-ClauseHeading"/>
        <w:keepNext/>
        <w:tabs>
          <w:tab w:val="clear" w:pos="360"/>
          <w:tab w:val="clear" w:pos="720"/>
          <w:tab w:val="clear" w:pos="1080"/>
        </w:tabs>
      </w:pPr>
      <w:r>
        <w:t>4. Skype for Business 2019 and 2015</w:t>
      </w:r>
    </w:p>
    <w:p w14:paraId="5B063925" w14:textId="77777777" w:rsidR="00FE0891" w:rsidRDefault="00FE0891" w:rsidP="00FE0891">
      <w:pPr>
        <w:pStyle w:val="ProductList-Body"/>
      </w:pPr>
      <w:r>
        <w:t xml:space="preserve">Customer may create and run one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t xml:space="preserve"> of the Skype for Business 2019 or 2015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on (a) any device for which Customer acquires a Device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or (b) a single device used by any user for whom Customer acquires a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w:t>
      </w:r>
    </w:p>
    <w:p w14:paraId="310F66C5" w14:textId="77777777" w:rsidR="00985960" w:rsidRPr="00CB7259" w:rsidRDefault="00985960" w:rsidP="00985960">
      <w:pPr>
        <w:pStyle w:val="ProductList-Body"/>
      </w:pPr>
    </w:p>
    <w:p w14:paraId="198419B2" w14:textId="54806B94" w:rsidR="00985960" w:rsidRDefault="00FE0891" w:rsidP="00985960">
      <w:pPr>
        <w:pStyle w:val="ProductList-ClauseHeading"/>
        <w:tabs>
          <w:tab w:val="clear" w:pos="360"/>
          <w:tab w:val="clear" w:pos="720"/>
          <w:tab w:val="clear" w:pos="1080"/>
        </w:tabs>
      </w:pPr>
      <w:r>
        <w:t>5</w:t>
      </w:r>
      <w:r w:rsidR="00985960">
        <w:t>.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bookmarkStart w:id="116" w:name="ProductEntries_SQL"/>
    <w:bookmarkStart w:id="117" w:name="_Toc497744259"/>
    <w:p w14:paraId="1E7EEFE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118" w:name="_Toc48203365"/>
      <w:r>
        <w:t>SQL Server</w:t>
      </w:r>
      <w:bookmarkEnd w:id="116"/>
      <w:bookmarkEnd w:id="117"/>
      <w:bookmarkEnd w:id="118"/>
    </w:p>
    <w:p w14:paraId="5732CBB8" w14:textId="77777777" w:rsidR="00C0061C" w:rsidRDefault="00C0061C" w:rsidP="00C0061C">
      <w:pPr>
        <w:spacing w:after="0" w:line="240" w:lineRule="auto"/>
        <w:rPr>
          <w:sz w:val="18"/>
          <w:szCs w:val="18"/>
        </w:rPr>
        <w:sectPr w:rsidR="00C0061C" w:rsidSect="00383BC7">
          <w:footerReference w:type="first" r:id="rId42"/>
          <w:type w:val="continuous"/>
          <w:pgSz w:w="12240" w:h="15840"/>
          <w:pgMar w:top="1166" w:right="720" w:bottom="720" w:left="720" w:header="720" w:footer="720" w:gutter="0"/>
          <w:cols w:space="720"/>
          <w:titlePg/>
          <w:docGrid w:linePitch="360"/>
        </w:sectPr>
      </w:pPr>
    </w:p>
    <w:p w14:paraId="07C5E3E3" w14:textId="33C8B78E" w:rsidR="00C0061C" w:rsidRDefault="00C0061C" w:rsidP="0085123C">
      <w:pPr>
        <w:pStyle w:val="ProductList-Body"/>
      </w:pPr>
      <w:r>
        <w:t xml:space="preserve">SQL Server </w:t>
      </w:r>
      <w:r w:rsidR="00F027BE">
        <w:t xml:space="preserve">2019 </w:t>
      </w:r>
      <w:r>
        <w:t xml:space="preserve">Standard </w:t>
      </w:r>
      <w:r w:rsidR="000C6619">
        <w:t>Core</w:t>
      </w:r>
      <w:r w:rsidR="009A5C1E">
        <w:fldChar w:fldCharType="begin"/>
      </w:r>
      <w:r w:rsidR="009A5C1E">
        <w:instrText xml:space="preserve"> XE "</w:instrText>
      </w:r>
      <w:r w:rsidR="009A5C1E" w:rsidRPr="00F42EA7">
        <w:instrText xml:space="preserve">SQL Server </w:instrText>
      </w:r>
      <w:r w:rsidR="00F027BE" w:rsidRPr="00F42EA7">
        <w:instrText>201</w:instrText>
      </w:r>
      <w:r w:rsidR="00F027BE">
        <w:instrText>9</w:instrText>
      </w:r>
      <w:r w:rsidR="00F027BE" w:rsidRPr="00F42EA7">
        <w:instrText xml:space="preserve"> </w:instrText>
      </w:r>
      <w:r w:rsidR="009A5C1E" w:rsidRPr="00F42EA7">
        <w:instrText>Standard Core</w:instrText>
      </w:r>
      <w:r w:rsidR="009A5C1E">
        <w:instrText xml:space="preserve">" </w:instrText>
      </w:r>
      <w:r w:rsidR="009A5C1E">
        <w:fldChar w:fldCharType="end"/>
      </w:r>
      <w:r w:rsidR="000C6619">
        <w:t xml:space="preserve"> </w:t>
      </w:r>
      <w:r>
        <w:t>(Core License)</w:t>
      </w:r>
    </w:p>
    <w:p w14:paraId="19051E1B" w14:textId="4B99C6C0" w:rsidR="00C0061C" w:rsidRDefault="00C0061C" w:rsidP="0085123C">
      <w:pPr>
        <w:pStyle w:val="ProductList-Body"/>
      </w:pPr>
      <w:r>
        <w:t xml:space="preserve">SQL Server </w:t>
      </w:r>
      <w:r w:rsidR="00F027BE">
        <w:t xml:space="preserve">2019 </w:t>
      </w:r>
      <w:r>
        <w:t xml:space="preserve">Enterprise </w:t>
      </w:r>
      <w:r w:rsidR="000C6619">
        <w:t>Core</w:t>
      </w:r>
      <w:r w:rsidR="009A5C1E">
        <w:fldChar w:fldCharType="begin"/>
      </w:r>
      <w:r w:rsidR="009A5C1E">
        <w:instrText xml:space="preserve"> XE "</w:instrText>
      </w:r>
      <w:r w:rsidR="009A5C1E" w:rsidRPr="00F42EA7">
        <w:instrText xml:space="preserve">SQL Server </w:instrText>
      </w:r>
      <w:r w:rsidR="00F027BE" w:rsidRPr="00F42EA7">
        <w:instrText>201</w:instrText>
      </w:r>
      <w:r w:rsidR="00F027BE">
        <w:instrText>9</w:instrText>
      </w:r>
      <w:r w:rsidR="00F027BE" w:rsidRPr="00F42EA7">
        <w:instrText xml:space="preserve"> </w:instrText>
      </w:r>
      <w:r w:rsidR="009A5C1E" w:rsidRPr="00F42EA7">
        <w:instrText>Enterprise Core</w:instrText>
      </w:r>
      <w:r w:rsidR="009A5C1E">
        <w:instrText xml:space="preserve">" </w:instrText>
      </w:r>
      <w:r w:rsidR="009A5C1E">
        <w:fldChar w:fldCharType="end"/>
      </w:r>
      <w:r w:rsidR="000C6619">
        <w:t xml:space="preserve"> </w:t>
      </w:r>
      <w:r>
        <w:t>(Core License)</w:t>
      </w:r>
    </w:p>
    <w:p w14:paraId="2B30485D" w14:textId="5AF97C18" w:rsidR="00E64A9E" w:rsidRDefault="00E64A9E" w:rsidP="0085123C">
      <w:pPr>
        <w:pStyle w:val="ProductList-Body"/>
      </w:pPr>
      <w:r>
        <w:t xml:space="preserve">SQL Server </w:t>
      </w:r>
      <w:r w:rsidR="00F027BE">
        <w:t xml:space="preserve">2019 </w:t>
      </w:r>
      <w:r>
        <w:t>Web Core</w:t>
      </w:r>
      <w:r>
        <w:fldChar w:fldCharType="begin"/>
      </w:r>
      <w:r>
        <w:instrText xml:space="preserve"> XE "</w:instrText>
      </w:r>
      <w:r w:rsidRPr="00F42EA7">
        <w:instrText xml:space="preserve">SQL Server </w:instrText>
      </w:r>
      <w:r w:rsidR="00F027BE" w:rsidRPr="00F42EA7">
        <w:instrText>201</w:instrText>
      </w:r>
      <w:r w:rsidR="00F027BE">
        <w:instrText>9</w:instrText>
      </w:r>
      <w:r w:rsidR="00F027BE" w:rsidRPr="00F42EA7">
        <w:instrText xml:space="preserve"> </w:instrText>
      </w:r>
      <w:r w:rsidRPr="00F42EA7">
        <w:instrText>Web Core</w:instrText>
      </w:r>
      <w:r>
        <w:instrText xml:space="preserve">" </w:instrText>
      </w:r>
      <w:r>
        <w:fldChar w:fldCharType="end"/>
      </w:r>
      <w:r>
        <w:t xml:space="preserve"> (Core License)</w:t>
      </w:r>
    </w:p>
    <w:p w14:paraId="2FF35288" w14:textId="03DBD424" w:rsidR="003A2B94" w:rsidRDefault="00C0061C" w:rsidP="003A2B94">
      <w:pPr>
        <w:pStyle w:val="ProductList-Body"/>
      </w:pPr>
      <w:r>
        <w:t xml:space="preserve">SQL Server </w:t>
      </w:r>
      <w:r w:rsidR="00F027BE">
        <w:t xml:space="preserve">2019 </w:t>
      </w:r>
      <w:r>
        <w:t>Standard</w:t>
      </w:r>
      <w:r w:rsidR="009A5C1E">
        <w:fldChar w:fldCharType="begin"/>
      </w:r>
      <w:r w:rsidR="009A5C1E">
        <w:instrText xml:space="preserve"> XE "</w:instrText>
      </w:r>
      <w:r w:rsidR="009A5C1E" w:rsidRPr="00F42EA7">
        <w:instrText xml:space="preserve">SQL Server </w:instrText>
      </w:r>
      <w:r w:rsidR="00F027BE" w:rsidRPr="00F42EA7">
        <w:instrText>201</w:instrText>
      </w:r>
      <w:r w:rsidR="00F027BE">
        <w:instrText>9</w:instrText>
      </w:r>
      <w:r w:rsidR="00F027BE" w:rsidRPr="00F42EA7">
        <w:instrText xml:space="preserve"> </w:instrText>
      </w:r>
      <w:r w:rsidR="009A5C1E" w:rsidRPr="00F42EA7">
        <w:instrText>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1D515D0E"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B9428A">
              <w:rPr>
                <w:rFonts w:asciiTheme="majorHAnsi" w:hAnsiTheme="majorHAnsi"/>
              </w:rPr>
              <w:t>November 2019</w:t>
            </w:r>
          </w:p>
        </w:tc>
        <w:tc>
          <w:tcPr>
            <w:tcW w:w="3598" w:type="dxa"/>
            <w:tcBorders>
              <w:top w:val="single" w:sz="24" w:space="0" w:color="00188F"/>
              <w:bottom w:val="single" w:sz="4" w:space="0" w:color="auto"/>
            </w:tcBorders>
            <w:shd w:val="clear" w:color="auto" w:fill="auto"/>
          </w:tcPr>
          <w:p w14:paraId="4E5AE4A7" w14:textId="6150AE45"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C0061C">
                <w:rPr>
                  <w:rStyle w:val="Hyperlink"/>
                </w:rPr>
                <w:t>Universal</w:t>
              </w:r>
            </w:hyperlink>
            <w:r>
              <w:t xml:space="preserve">; </w:t>
            </w:r>
            <w:hyperlink w:anchor="LicenseTerms_LicenseModel_PerCore" w:tooltip="Per Core (Applications)" w:history="1">
              <w:r w:rsidRPr="00C0061C">
                <w:rPr>
                  <w:rStyle w:val="Hyperlink"/>
                </w:rPr>
                <w:t>Per Cor</w:t>
              </w:r>
              <w:r w:rsidR="005A226D">
                <w:rPr>
                  <w:rStyle w:val="Hyperlink"/>
                </w:rPr>
                <w:t>e (Applications)</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0153F4BD"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w:t>
            </w:r>
            <w:r w:rsidR="00B9428A">
              <w:t>2017</w:t>
            </w:r>
            <w:r w:rsidR="009A5C1E">
              <w:fldChar w:fldCharType="begin"/>
            </w:r>
            <w:r w:rsidR="009A5C1E">
              <w:instrText xml:space="preserve"> XE "</w:instrText>
            </w:r>
            <w:r w:rsidR="009A5C1E" w:rsidRPr="00E21286">
              <w:instrText xml:space="preserve">SQL Server </w:instrText>
            </w:r>
            <w:r w:rsidR="00B9428A" w:rsidRPr="00E21286">
              <w:instrText>201</w:instrText>
            </w:r>
            <w:r w:rsidR="00B9428A">
              <w:instrText>7</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78FAEF4E"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5D5190">
              <w:rPr>
                <w:color w:val="000000" w:themeColor="text1"/>
              </w:rPr>
              <w:t xml:space="preserve">or </w:t>
            </w:r>
            <w:r w:rsidR="00200856">
              <w:rPr>
                <w:color w:val="000000" w:themeColor="text1"/>
              </w:rPr>
              <w:t>any</w:t>
            </w:r>
            <w:r w:rsidR="00015DC1">
              <w:rPr>
                <w:color w:val="000000" w:themeColor="text1"/>
              </w:rPr>
              <w:t xml:space="preserve"> version of</w:t>
            </w:r>
            <w:r w:rsidR="00C31EB6">
              <w:rPr>
                <w:color w:val="000000" w:themeColor="text1"/>
              </w:rPr>
              <w:t xml:space="preserve"> </w:t>
            </w:r>
            <w:r w:rsidR="001570DC">
              <w:rPr>
                <w:color w:val="000000" w:themeColor="text1"/>
              </w:rPr>
              <w:t xml:space="preserve">Business Intelligence, </w:t>
            </w:r>
            <w:r>
              <w:rPr>
                <w:color w:val="000000" w:themeColor="text1"/>
              </w:rPr>
              <w:t xml:space="preserve">Standard, </w:t>
            </w:r>
            <w:r>
              <w:rPr>
                <w:color w:val="000000" w:themeColor="text1"/>
              </w:rPr>
              <w:lastRenderedPageBreak/>
              <w:t>Workgroup or Small Business</w:t>
            </w:r>
            <w:r w:rsidR="00530DA9">
              <w:rPr>
                <w:color w:val="000000" w:themeColor="text1"/>
              </w:rPr>
              <w:t>;</w:t>
            </w:r>
            <w:r w:rsidR="003A2368">
              <w:rPr>
                <w:color w:val="000000" w:themeColor="text1"/>
              </w:rPr>
              <w:t xml:space="preserve"> </w:t>
            </w:r>
            <w:r>
              <w:rPr>
                <w:color w:val="000000" w:themeColor="text1"/>
              </w:rPr>
              <w:t xml:space="preserve">Standard </w:t>
            </w:r>
            <w:r w:rsidR="0057077B">
              <w:rPr>
                <w:color w:val="000000" w:themeColor="text1"/>
              </w:rPr>
              <w:t xml:space="preserve">to </w:t>
            </w:r>
            <w:r w:rsidR="00F4556C">
              <w:rPr>
                <w:color w:val="000000" w:themeColor="text1"/>
              </w:rPr>
              <w:t xml:space="preserve">any </w:t>
            </w:r>
            <w:r w:rsidR="00015DC1">
              <w:rPr>
                <w:color w:val="000000" w:themeColor="text1"/>
              </w:rPr>
              <w:t xml:space="preserve"> </w:t>
            </w:r>
            <w:r w:rsidR="000424F4">
              <w:rPr>
                <w:color w:val="000000" w:themeColor="text1"/>
              </w:rPr>
              <w:t>version</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0D0CF97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xml:space="preserve">: </w:t>
            </w:r>
            <w:r w:rsidR="00EE2E08">
              <w:t>Internet-based Features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0CE095AF" w:rsidR="00C0061C" w:rsidRPr="00292A60" w:rsidRDefault="002E594D" w:rsidP="00E64A9E">
            <w:pPr>
              <w:pStyle w:val="ProductList-Offering"/>
              <w:tabs>
                <w:tab w:val="clear" w:pos="360"/>
                <w:tab w:val="clear" w:pos="720"/>
                <w:tab w:val="clear" w:pos="1080"/>
              </w:tabs>
              <w:spacing w:before="40" w:after="40"/>
            </w:pPr>
            <w:r>
              <w:t xml:space="preserve">SQL Server </w:t>
            </w:r>
            <w:r w:rsidR="00D20331">
              <w:t xml:space="preserve">2019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1A265CB8" w:rsidR="000C6619" w:rsidRDefault="00E64A9E" w:rsidP="000C6619">
      <w:pPr>
        <w:pStyle w:val="ProductList-ClauseHeading"/>
      </w:pPr>
      <w:r>
        <w:t>3</w:t>
      </w:r>
      <w:r w:rsidR="000C6619">
        <w:t>. Automatic Updates to Previous Versions of SQL Server</w:t>
      </w:r>
    </w:p>
    <w:p w14:paraId="4262E0D3" w14:textId="612EA76E"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55DA1FAB" w14:textId="4DE18ADF" w:rsidR="007E6D6D" w:rsidRDefault="007E6D6D" w:rsidP="000C6619">
      <w:pPr>
        <w:pStyle w:val="ProductList-Body"/>
        <w:tabs>
          <w:tab w:val="clear" w:pos="360"/>
          <w:tab w:val="clear" w:pos="720"/>
          <w:tab w:val="clear" w:pos="1080"/>
        </w:tabs>
      </w:pPr>
    </w:p>
    <w:p w14:paraId="60996906" w14:textId="70EEBD42" w:rsidR="007E6D6D" w:rsidRDefault="007E6D6D" w:rsidP="007E6D6D">
      <w:pPr>
        <w:pStyle w:val="ProductList-ClauseHeading"/>
      </w:pPr>
      <w:r w:rsidRPr="007E6D6D">
        <w:rPr>
          <w:b w:val="0"/>
        </w:rPr>
        <w:t>4.</w:t>
      </w:r>
      <w:r>
        <w:t xml:space="preserve"> Usage Feedback</w:t>
      </w:r>
    </w:p>
    <w:p w14:paraId="1A5459A6" w14:textId="480DBDBD" w:rsidR="000C6619" w:rsidRDefault="007E6D6D" w:rsidP="007E6D6D">
      <w:pPr>
        <w:pStyle w:val="ProductList-Body"/>
      </w:pPr>
      <w:r>
        <w:t xml:space="preserve">SQL Server will send Usage Feedback and Crash Dumps as described in the </w:t>
      </w:r>
      <w:hyperlink r:id="rId43" w:history="1">
        <w:r w:rsidRPr="007E6D6D">
          <w:rPr>
            <w:rStyle w:val="Hyperlink"/>
            <w:iCs/>
          </w:rPr>
          <w:t>privacy statement</w:t>
        </w:r>
      </w:hyperlink>
      <w:r w:rsidRPr="007E6D6D">
        <w:t>, with the modification that this feature cannot be turned off except by End Users.</w:t>
      </w:r>
      <w:r w:rsidR="00C31EB6">
        <w:t xml:space="preserve"> </w:t>
      </w:r>
      <w:r w:rsidRPr="007E6D6D">
        <w:t xml:space="preserve">Customer must </w:t>
      </w:r>
      <w:hyperlink r:id="rId44" w:history="1">
        <w:r w:rsidRPr="007E6D6D">
          <w:rPr>
            <w:rStyle w:val="Hyperlink"/>
            <w:iCs/>
          </w:rPr>
          <w:t>indicate</w:t>
        </w:r>
      </w:hyperlink>
      <w:r w:rsidRPr="007E6D6D">
        <w:t xml:space="preserve"> at the time </w:t>
      </w:r>
      <w:r>
        <w:t>of deployment that the deployed Instance of SQL Server has been licensed under the SPLA agreement.</w:t>
      </w:r>
    </w:p>
    <w:p w14:paraId="77CA9CF5" w14:textId="77777777" w:rsidR="00F57C75" w:rsidRDefault="00F57C75" w:rsidP="007E6D6D">
      <w:pPr>
        <w:pStyle w:val="ProductList-Body"/>
      </w:pPr>
    </w:p>
    <w:p w14:paraId="0D922C70" w14:textId="16448B4F" w:rsidR="000C6619" w:rsidRDefault="007E6D6D" w:rsidP="000C6619">
      <w:pPr>
        <w:pStyle w:val="ProductList-ClauseHeading"/>
        <w:tabs>
          <w:tab w:val="clear" w:pos="360"/>
          <w:tab w:val="clear" w:pos="720"/>
          <w:tab w:val="clear" w:pos="1080"/>
        </w:tabs>
      </w:pPr>
      <w:r>
        <w:t>5</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41753F66" w:rsidR="00C0061C" w:rsidRDefault="007E6D6D" w:rsidP="00C0061C">
      <w:pPr>
        <w:pStyle w:val="ProductList-ClauseHeading"/>
        <w:tabs>
          <w:tab w:val="clear" w:pos="360"/>
          <w:tab w:val="clear" w:pos="720"/>
          <w:tab w:val="clear" w:pos="1080"/>
        </w:tabs>
      </w:pPr>
      <w:r>
        <w:t>6</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bookmarkStart w:id="119" w:name="_Toc497744260"/>
    <w:p w14:paraId="06C6DCC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4ABA004" w14:textId="28F02178" w:rsidR="002E331D" w:rsidRPr="004D2F15" w:rsidRDefault="002E331D" w:rsidP="002E331D">
      <w:pPr>
        <w:pStyle w:val="ProductList-OfferingGroupHeading"/>
        <w:outlineLvl w:val="1"/>
        <w:rPr>
          <w:lang w:val="fr-FR"/>
        </w:rPr>
      </w:pPr>
      <w:bookmarkStart w:id="120" w:name="_Toc48203366"/>
      <w:r w:rsidRPr="004D2F15">
        <w:rPr>
          <w:lang w:val="fr-FR"/>
        </w:rPr>
        <w:t>Suites</w:t>
      </w:r>
      <w:bookmarkEnd w:id="119"/>
      <w:bookmarkEnd w:id="120"/>
    </w:p>
    <w:p w14:paraId="28EE1939" w14:textId="26D62825" w:rsidR="002E331D" w:rsidRPr="004D2F15" w:rsidRDefault="002E331D" w:rsidP="002E331D">
      <w:pPr>
        <w:pStyle w:val="ProductList-Offering2Heading"/>
        <w:outlineLvl w:val="2"/>
        <w:rPr>
          <w:lang w:val="fr-FR"/>
        </w:rPr>
      </w:pPr>
      <w:bookmarkStart w:id="121" w:name="_Toc497744261"/>
      <w:bookmarkStart w:id="122" w:name="_Toc48203367"/>
      <w:r w:rsidRPr="004D2F15">
        <w:rPr>
          <w:lang w:val="fr-FR"/>
        </w:rPr>
        <w:t>Cloud Platform Suite</w:t>
      </w:r>
      <w:bookmarkEnd w:id="121"/>
      <w:bookmarkEnd w:id="122"/>
    </w:p>
    <w:p w14:paraId="3A6ACD26" w14:textId="77777777" w:rsidR="00EB594A" w:rsidRPr="004D2F15" w:rsidRDefault="00EB594A" w:rsidP="00EB594A">
      <w:pPr>
        <w:spacing w:after="0" w:line="240" w:lineRule="auto"/>
        <w:rPr>
          <w:sz w:val="18"/>
          <w:szCs w:val="18"/>
          <w:lang w:val="fr-FR"/>
        </w:rPr>
        <w:sectPr w:rsidR="00EB594A" w:rsidRPr="004D2F15" w:rsidSect="00383BC7">
          <w:footerReference w:type="first" r:id="rId45"/>
          <w:type w:val="continuous"/>
          <w:pgSz w:w="12240" w:h="15840"/>
          <w:pgMar w:top="1166" w:right="720" w:bottom="720" w:left="720" w:header="720" w:footer="720" w:gutter="0"/>
          <w:cols w:space="720"/>
          <w:titlePg/>
          <w:docGrid w:linePitch="360"/>
        </w:sectPr>
      </w:pPr>
    </w:p>
    <w:p w14:paraId="2E4D0F96" w14:textId="2C8955E7" w:rsidR="00EB594A" w:rsidRPr="004D2F15" w:rsidRDefault="00EB594A" w:rsidP="00EB594A">
      <w:pPr>
        <w:pStyle w:val="ProductList-Body"/>
        <w:rPr>
          <w:lang w:val="fr-FR"/>
        </w:rPr>
      </w:pPr>
      <w:r w:rsidRPr="004D2F15">
        <w:rPr>
          <w:lang w:val="fr-FR"/>
        </w:rPr>
        <w:t>Cloud Platform Suite</w:t>
      </w:r>
      <w:r w:rsidR="009A5C1E">
        <w:fldChar w:fldCharType="begin"/>
      </w:r>
      <w:r w:rsidR="009A5C1E" w:rsidRPr="004D2F15">
        <w:rPr>
          <w:lang w:val="fr-FR"/>
        </w:rPr>
        <w:instrText xml:space="preserve"> XE "Cloud Platform Suite" </w:instrText>
      </w:r>
      <w:r w:rsidR="009A5C1E">
        <w:fldChar w:fldCharType="end"/>
      </w:r>
      <w:r w:rsidRPr="004D2F15">
        <w:rPr>
          <w:lang w:val="fr-FR"/>
        </w:rPr>
        <w:t xml:space="preserve"> (</w:t>
      </w:r>
      <w:r w:rsidR="00E76D42" w:rsidRPr="004D2F15">
        <w:rPr>
          <w:lang w:val="fr-FR"/>
        </w:rPr>
        <w:t>Host</w:t>
      </w:r>
      <w:r w:rsidRPr="004D2F15">
        <w:rPr>
          <w:lang w:val="fr-FR"/>
        </w:rP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2E28D147"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HostGuest" w:tooltip="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lastRenderedPageBreak/>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ECF6479" w14:textId="77777777" w:rsidR="002E331D" w:rsidRDefault="002E331D" w:rsidP="002E331D">
      <w:pPr>
        <w:pStyle w:val="ProductList-Body"/>
      </w:pPr>
    </w:p>
    <w:p w14:paraId="6801288A" w14:textId="6D64BE54" w:rsidR="002E331D" w:rsidRDefault="002E331D" w:rsidP="004422FE">
      <w:pPr>
        <w:pStyle w:val="ProductList-ClauseHeading"/>
        <w:keepNext/>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4422FE">
      <w:pPr>
        <w:pStyle w:val="ProductList-SubClauseHeading"/>
        <w:keepNext/>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C31EB6">
      <w:pPr>
        <w:pStyle w:val="ProductList-SubClauseHeading"/>
        <w:keepNext/>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1F8A23B9" w:rsidR="002E331D" w:rsidRPr="00647374" w:rsidRDefault="002E331D" w:rsidP="00310586">
      <w:pPr>
        <w:pStyle w:val="ProductList-Body"/>
        <w:ind w:left="360"/>
      </w:pPr>
      <w:r w:rsidRPr="00251EA0">
        <w:t xml:space="preserve">For a list of additional software go to </w:t>
      </w:r>
      <w:hyperlink r:id="rId46" w:history="1">
        <w:r w:rsidRPr="00A72A1A">
          <w:rPr>
            <w:rStyle w:val="Hyperlink"/>
          </w:rPr>
          <w:t>http://go.microsoft.com/fwlink/?LinkId=290987</w:t>
        </w:r>
      </w:hyperlink>
      <w:r w:rsidR="004422FE" w:rsidRPr="004422FE">
        <w:t>.</w:t>
      </w:r>
    </w:p>
    <w:bookmarkStart w:id="123" w:name="_Toc497744262"/>
    <w:p w14:paraId="16112A18"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F43D961" w14:textId="228E6757" w:rsidR="002E331D" w:rsidRDefault="002E331D" w:rsidP="002E331D">
      <w:pPr>
        <w:pStyle w:val="ProductList-Offering2Heading"/>
        <w:outlineLvl w:val="2"/>
      </w:pPr>
      <w:bookmarkStart w:id="124" w:name="_Toc48203368"/>
      <w:r>
        <w:t>Productivity Suite</w:t>
      </w:r>
      <w:bookmarkEnd w:id="123"/>
      <w:bookmarkEnd w:id="124"/>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142A29CF"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6E436D2A"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xml:space="preserve">, 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and</w:t>
      </w:r>
      <w:r w:rsidRPr="002558F1">
        <w:t xml:space="preserve"> Enterprise SAL, and SharePoint Server </w:t>
      </w:r>
      <w:r w:rsidR="00FE0891">
        <w:t>2019</w:t>
      </w:r>
      <w:r w:rsidRPr="002558F1">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4D2F15" w:rsidRDefault="002E331D" w:rsidP="00424F9E">
            <w:pPr>
              <w:pStyle w:val="ProductList-TableBody"/>
              <w:rPr>
                <w:lang w:val="fr-FR"/>
              </w:rPr>
            </w:pPr>
            <w:r w:rsidRPr="004D2F15">
              <w:rPr>
                <w:lang w:val="fr-FR"/>
              </w:rPr>
              <w:t>Productivity Suite</w:t>
            </w:r>
            <w:r w:rsidR="00B8356A">
              <w:fldChar w:fldCharType="begin"/>
            </w:r>
            <w:r w:rsidR="00B8356A" w:rsidRPr="004D2F15">
              <w:rPr>
                <w:lang w:val="fr-FR"/>
              </w:rPr>
              <w:instrText xml:space="preserve"> XE "Productivity Suite" </w:instrText>
            </w:r>
            <w:r w:rsidR="00B8356A">
              <w:fldChar w:fldCharType="end"/>
            </w:r>
            <w:r w:rsidRPr="004D2F15">
              <w:rPr>
                <w:lang w:val="fr-FR"/>
              </w:rPr>
              <w:t xml:space="preserve"> SAL (for C</w:t>
            </w:r>
            <w:r w:rsidR="00424F9E" w:rsidRPr="004D2F15">
              <w:rPr>
                <w:lang w:val="fr-FR"/>
              </w:rPr>
              <w:t>ore</w:t>
            </w:r>
            <w:r w:rsidRPr="004D2F15">
              <w:rPr>
                <w:lang w:val="fr-FR"/>
              </w:rP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Pr="004D2F15" w:rsidRDefault="002E331D" w:rsidP="00EE434D">
            <w:pPr>
              <w:pStyle w:val="ProductList-TableBody"/>
              <w:rPr>
                <w:lang w:val="fr-FR"/>
              </w:rPr>
            </w:pPr>
            <w:r w:rsidRPr="004D2F15">
              <w:rPr>
                <w:lang w:val="fr-FR"/>
              </w:rPr>
              <w:t>Productivity Suite</w:t>
            </w:r>
            <w:r w:rsidR="00B8356A">
              <w:fldChar w:fldCharType="begin"/>
            </w:r>
            <w:r w:rsidR="00B8356A" w:rsidRPr="004D2F15">
              <w:rPr>
                <w:lang w:val="fr-FR"/>
              </w:rPr>
              <w:instrText xml:space="preserve"> XE "Productivity Suite" </w:instrText>
            </w:r>
            <w:r w:rsidR="00B8356A">
              <w:fldChar w:fldCharType="end"/>
            </w:r>
            <w:r w:rsidRPr="004D2F15">
              <w:rPr>
                <w:lang w:val="fr-FR"/>
              </w:rPr>
              <w:t xml:space="preserve"> SAL (for Enterprise CAL</w:t>
            </w:r>
            <w:r w:rsidR="009A5C1E">
              <w:fldChar w:fldCharType="begin"/>
            </w:r>
            <w:r w:rsidR="009A5C1E" w:rsidRPr="004D2F15">
              <w:rPr>
                <w:lang w:val="fr-FR"/>
              </w:rPr>
              <w:instrText xml:space="preserve"> XE "Enterprise CAL" </w:instrText>
            </w:r>
            <w:r w:rsidR="009A5C1E">
              <w:fldChar w:fldCharType="end"/>
            </w:r>
            <w:r w:rsidRPr="004D2F15">
              <w:rPr>
                <w:lang w:val="fr-FR"/>
              </w:rP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bookmarkStart w:id="125" w:name="ProductEntries_SystemCenter"/>
    <w:bookmarkStart w:id="126" w:name="_Toc497744263"/>
    <w:p w14:paraId="2B88A619"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127" w:name="_Toc48203369"/>
      <w:r>
        <w:t>System Center</w:t>
      </w:r>
      <w:bookmarkEnd w:id="125"/>
      <w:bookmarkEnd w:id="126"/>
      <w:bookmarkEnd w:id="127"/>
    </w:p>
    <w:p w14:paraId="375EF99E" w14:textId="77777777" w:rsidR="00B851A3" w:rsidRDefault="00B851A3" w:rsidP="00B851A3">
      <w:pPr>
        <w:spacing w:after="0" w:line="240" w:lineRule="auto"/>
        <w:rPr>
          <w:sz w:val="18"/>
          <w:szCs w:val="18"/>
        </w:rPr>
        <w:sectPr w:rsidR="00B851A3"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6C1989D2" w:rsidR="00B851A3" w:rsidRDefault="00B851A3" w:rsidP="00ED3A6B">
      <w:pPr>
        <w:pStyle w:val="ProductList-Body"/>
      </w:pPr>
      <w:r>
        <w:t xml:space="preserve">System Center </w:t>
      </w:r>
      <w:r w:rsidR="004D2F15">
        <w:t xml:space="preserve"> 2019</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30405BA9" w:rsidR="00B851A3" w:rsidRPr="004D2F15" w:rsidRDefault="00B851A3" w:rsidP="00ED3A6B">
      <w:pPr>
        <w:pStyle w:val="ProductList-Body"/>
      </w:pPr>
      <w:r w:rsidRPr="004D2F15">
        <w:t xml:space="preserve">System Center </w:t>
      </w:r>
      <w:r w:rsidR="004D2F15">
        <w:t xml:space="preserve"> 2019</w:t>
      </w:r>
      <w:r w:rsidR="000C6619" w:rsidRPr="004D2F15">
        <w:t xml:space="preserve"> </w:t>
      </w:r>
      <w:r w:rsidRPr="004D2F15">
        <w:t>Datacenter</w:t>
      </w:r>
      <w:r w:rsidR="00B8356A">
        <w:fldChar w:fldCharType="begin"/>
      </w:r>
      <w:r w:rsidR="00B8356A" w:rsidRPr="004D2F15">
        <w:instrText xml:space="preserve"> XE "System Center </w:instrText>
      </w:r>
      <w:r w:rsidR="004D2F15">
        <w:instrText xml:space="preserve"> 2019</w:instrText>
      </w:r>
      <w:r w:rsidR="00B8356A" w:rsidRPr="004D2F15">
        <w:instrText xml:space="preserve"> Datacenter" </w:instrText>
      </w:r>
      <w:r w:rsidR="00B8356A">
        <w:fldChar w:fldCharType="end"/>
      </w:r>
      <w:r w:rsidR="000C6619" w:rsidRPr="004D2F15">
        <w:t xml:space="preserve"> (</w:t>
      </w:r>
      <w:r w:rsidR="003E70C2" w:rsidRPr="004D2F15">
        <w:t>Core</w:t>
      </w:r>
      <w:r w:rsidR="000C6619" w:rsidRPr="004D2F15">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7CD42C89" w:rsidR="00B851A3" w:rsidRDefault="00B851A3" w:rsidP="00ED3A6B">
      <w:pPr>
        <w:pStyle w:val="ProductList-Body"/>
      </w:pPr>
      <w:r>
        <w:t xml:space="preserve">System Center </w:t>
      </w:r>
      <w:r w:rsidR="004D2F15">
        <w:t xml:space="preserve"> 2019</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1C4F079B" w:rsidR="00B851A3" w:rsidRDefault="00B851A3" w:rsidP="00ED3A6B">
      <w:pPr>
        <w:pStyle w:val="ProductList-Body"/>
      </w:pPr>
      <w:r>
        <w:t xml:space="preserve">System Center </w:t>
      </w:r>
      <w:r w:rsidR="004D2F15">
        <w:t xml:space="preserve"> 2019</w:t>
      </w:r>
      <w:r w:rsidR="001F639E">
        <w:t xml:space="preserve"> Operations</w:t>
      </w:r>
      <w:r>
        <w:t xml:space="preserve"> Manager</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B90927">
        <w:instrText>Operations</w:instrText>
      </w:r>
      <w:r w:rsidR="00B8356A" w:rsidRPr="00D55238">
        <w:instrText xml:space="preserve"> Manager</w:instrText>
      </w:r>
      <w:r w:rsidR="00B8356A">
        <w:instrText xml:space="preserve">" </w:instrText>
      </w:r>
      <w:r w:rsidR="00B8356A">
        <w:fldChar w:fldCharType="end"/>
      </w:r>
      <w:r w:rsidR="000C6619">
        <w:t xml:space="preserve"> (SAL)</w:t>
      </w:r>
    </w:p>
    <w:p w14:paraId="5E20E50A" w14:textId="21819E42" w:rsidR="001F639E" w:rsidRDefault="001F639E" w:rsidP="00ED3A6B">
      <w:pPr>
        <w:pStyle w:val="ProductList-Body"/>
      </w:pPr>
      <w:r>
        <w:t xml:space="preserve">System Center </w:t>
      </w:r>
      <w:r w:rsidR="004D2F15">
        <w:t xml:space="preserve"> 2019</w:t>
      </w:r>
      <w:r>
        <w:t xml:space="preserve"> Orchestrator (SAL)</w:t>
      </w:r>
      <w:r w:rsidRPr="001F639E">
        <w:t xml:space="preserve"> </w:t>
      </w:r>
      <w:r>
        <w:fldChar w:fldCharType="begin"/>
      </w:r>
      <w:r>
        <w:instrText xml:space="preserve"> XE "</w:instrText>
      </w:r>
      <w:r w:rsidRPr="00D55238">
        <w:instrText xml:space="preserve">System Center </w:instrText>
      </w:r>
      <w:r w:rsidR="004D2F15">
        <w:instrText xml:space="preserve"> 2019</w:instrText>
      </w:r>
      <w:r>
        <w:instrText xml:space="preserve"> Orchestrator" </w:instrText>
      </w:r>
      <w:r>
        <w:fldChar w:fldCharType="end"/>
      </w:r>
    </w:p>
    <w:p w14:paraId="664CAA4C" w14:textId="04C7826B" w:rsidR="001F639E" w:rsidRDefault="001F639E" w:rsidP="00ED3A6B">
      <w:pPr>
        <w:pStyle w:val="ProductList-Body"/>
      </w:pPr>
      <w:r>
        <w:t xml:space="preserve">System Center </w:t>
      </w:r>
      <w:r w:rsidR="004D2F15">
        <w:t xml:space="preserve"> 2019</w:t>
      </w:r>
      <w:r>
        <w:t xml:space="preserve"> Service Manager (SAL)</w:t>
      </w:r>
      <w:r w:rsidRPr="001F639E">
        <w:t xml:space="preserve"> </w:t>
      </w:r>
      <w:r>
        <w:fldChar w:fldCharType="begin"/>
      </w:r>
      <w:r>
        <w:instrText xml:space="preserve"> XE "</w:instrText>
      </w:r>
      <w:r w:rsidRPr="00D55238">
        <w:instrText xml:space="preserve">System Center </w:instrText>
      </w:r>
      <w:r w:rsidR="004D2F15">
        <w:instrText xml:space="preserve"> 2019</w:instrText>
      </w:r>
      <w:r>
        <w:instrText xml:space="preserve">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45D3BDB9"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4D2F15">
              <w:rPr>
                <w:rFonts w:asciiTheme="majorHAnsi" w:hAnsiTheme="majorHAnsi"/>
              </w:rPr>
              <w:t>March 2019</w:t>
            </w:r>
          </w:p>
        </w:tc>
        <w:tc>
          <w:tcPr>
            <w:tcW w:w="3598" w:type="dxa"/>
            <w:tcBorders>
              <w:top w:val="single" w:sz="24" w:space="0" w:color="00188F"/>
              <w:bottom w:val="single" w:sz="4" w:space="0" w:color="auto"/>
            </w:tcBorders>
            <w:shd w:val="clear" w:color="auto" w:fill="auto"/>
          </w:tcPr>
          <w:p w14:paraId="1F960E6F" w14:textId="7B14AE20"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tooltip="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tooltip="Per Core (Management)" w:history="1">
              <w:r w:rsidR="005A226D" w:rsidRPr="00B575CA">
                <w:rPr>
                  <w:rStyle w:val="Hyperlink"/>
                </w:rPr>
                <w:t>Per Core (Management)</w:t>
              </w:r>
            </w:hyperlink>
            <w:r w:rsidR="00D87225">
              <w:t xml:space="preserve">, </w:t>
            </w:r>
            <w:hyperlink w:anchor="LicenseTerms_LicenseModel_SAL_ManSrv" w:tooltip="SALs for Management Servers"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6C65880F" w:rsidR="00B851A3" w:rsidRPr="005A6DEE" w:rsidRDefault="005A24A1" w:rsidP="00D87225">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5A6DEE">
              <w:rPr>
                <w:color w:val="0563C1"/>
                <w:lang w:val="pt-BR"/>
              </w:rPr>
              <w:instrText>AutoTextList  \s NoStyle \t "Prior Version: Earlier versions of Product."</w:instrText>
            </w:r>
            <w:r w:rsidRPr="005A24A1">
              <w:rPr>
                <w:color w:val="0563C1"/>
              </w:rPr>
              <w:fldChar w:fldCharType="separate"/>
            </w:r>
            <w:r w:rsidRPr="005A6DEE">
              <w:rPr>
                <w:color w:val="0563C1"/>
                <w:lang w:val="pt-BR"/>
              </w:rPr>
              <w:t>Prior Version</w:t>
            </w:r>
            <w:r w:rsidRPr="005A24A1">
              <w:rPr>
                <w:color w:val="0563C1"/>
              </w:rPr>
              <w:fldChar w:fldCharType="end"/>
            </w:r>
            <w:r w:rsidRPr="005A6DEE">
              <w:rPr>
                <w:lang w:val="pt-BR"/>
              </w:rPr>
              <w:t>:</w:t>
            </w:r>
            <w:r w:rsidR="00B851A3" w:rsidRPr="005A6DEE">
              <w:rPr>
                <w:lang w:val="pt-BR"/>
              </w:rPr>
              <w:t xml:space="preserve"> System Center </w:t>
            </w:r>
            <w:r w:rsidR="004D2F15">
              <w:rPr>
                <w:lang w:val="pt-BR"/>
              </w:rPr>
              <w:t>2016</w:t>
            </w:r>
            <w:r w:rsidR="00424F9E">
              <w:fldChar w:fldCharType="begin"/>
            </w:r>
            <w:r w:rsidR="00424F9E" w:rsidRPr="005A6DEE">
              <w:rPr>
                <w:lang w:val="pt-BR"/>
              </w:rPr>
              <w:instrText xml:space="preserve"> XE "System Center </w:instrText>
            </w:r>
            <w:r w:rsidR="004D2F15">
              <w:rPr>
                <w:lang w:val="pt-BR"/>
              </w:rPr>
              <w:instrText>2016</w:instrText>
            </w:r>
            <w:r w:rsidR="00424F9E" w:rsidRPr="005A6DEE">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02990113" w:rsidR="002A2361" w:rsidRPr="003C6C44" w:rsidRDefault="00501074" w:rsidP="0025557F">
      <w:pPr>
        <w:pStyle w:val="ProductList-Body"/>
        <w:numPr>
          <w:ilvl w:val="0"/>
          <w:numId w:val="21"/>
        </w:numPr>
      </w:pPr>
      <w:r w:rsidRPr="00501074">
        <w:t>any devices solely monitored or managed for the status of hardware components with respect to system temperature, fan speed, power on/off, system reset, or CPU availability.</w:t>
      </w:r>
    </w:p>
    <w:p w14:paraId="3392E0DB" w14:textId="77777777" w:rsidR="005A226D" w:rsidRPr="003C6C44" w:rsidRDefault="005A226D" w:rsidP="005A226D">
      <w:pPr>
        <w:pStyle w:val="ProductList-Body"/>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7CA98870"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r w:rsidR="00980320">
        <w:rPr>
          <w:b/>
          <w:color w:val="00188F"/>
        </w:rPr>
        <w:t xml:space="preserve"> without Hyper-V Isolation</w:t>
      </w:r>
    </w:p>
    <w:p w14:paraId="5583C623" w14:textId="6C6717A6"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C6C44" w:rsidRDefault="003E70C2" w:rsidP="003E70C2">
      <w:pPr>
        <w:pStyle w:val="ProductList-Body"/>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lastRenderedPageBreak/>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664B38AD" w:rsidR="00501074" w:rsidRDefault="008F20D7" w:rsidP="00501074">
      <w:pPr>
        <w:pStyle w:val="ProductList-ClauseHeading"/>
      </w:pPr>
      <w:r>
        <w:t>7</w:t>
      </w:r>
      <w:r w:rsidR="00501074">
        <w:t xml:space="preserve">. Server Software Access -- System Center </w:t>
      </w:r>
      <w:r w:rsidR="002931F4">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060232D4"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4D2F15">
              <w:rPr>
                <w:color w:val="000000" w:themeColor="text1"/>
              </w:rPr>
              <w:t>9</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w:instrText>
            </w:r>
            <w:r w:rsidR="004D2F15">
              <w:instrText>9</w:instrText>
            </w:r>
            <w:r w:rsidR="00B8356A" w:rsidRPr="00D55238">
              <w:instrText xml:space="preserve"> </w:instrText>
            </w:r>
            <w:r w:rsidR="00B90927">
              <w:instrText>Data Protection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2BDA0A3A"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 xml:space="preserve">System Center </w:instrText>
      </w:r>
      <w:r w:rsidR="00B90927">
        <w:instrText>Operations Manager</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36000CDF"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Operations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027BE5A6" w:rsidR="001F639E" w:rsidRDefault="001F639E" w:rsidP="001F639E">
      <w:pPr>
        <w:pStyle w:val="ProductList-ClauseHeading"/>
      </w:pPr>
      <w:r>
        <w:t>10. Server Software Access -- System Center Orchestrator</w:t>
      </w:r>
      <w:r>
        <w:fldChar w:fldCharType="begin"/>
      </w:r>
      <w:r>
        <w:instrText xml:space="preserve"> XE "</w:instrText>
      </w:r>
      <w:r w:rsidRPr="00D55238">
        <w:instrText xml:space="preserve">System Center </w:instrText>
      </w:r>
      <w:r w:rsidR="00B90927">
        <w:instrText>Orchestrator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3C80B6CA"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Orchestrator SAL (</w:t>
            </w:r>
            <w:r w:rsidR="00B06CBF">
              <w:rPr>
                <w:color w:val="000000" w:themeColor="text1"/>
              </w:rPr>
              <w:t xml:space="preserve">Cleint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510AF882" w:rsidR="001F639E" w:rsidRDefault="001F639E" w:rsidP="001F639E">
      <w:pPr>
        <w:pStyle w:val="ProductList-ClauseHeading"/>
      </w:pPr>
      <w:r>
        <w:t>11. Server Software Access -- System Center Service Manager</w:t>
      </w:r>
      <w:r>
        <w:fldChar w:fldCharType="begin"/>
      </w:r>
      <w:r>
        <w:instrText xml:space="preserve"> XE "</w:instrText>
      </w:r>
      <w:r w:rsidRPr="00D55238">
        <w:instrText xml:space="preserve">System Center </w:instrText>
      </w:r>
      <w:r w:rsidR="00B90927">
        <w:instrText>Service Manager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16D6964"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Service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rsidRPr="003C6C44">
        <w:rPr>
          <w:color w:val="0563C1"/>
        </w:rPr>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54B12B4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7E753F6D"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1F639E">
        <w:t>Data Protection Manager, System Center Operations Manager, System Center Orchestrator, System Center Service Manager</w:t>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rsidRPr="00644594"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4D2F15" w:rsidRDefault="0091213F" w:rsidP="0091213F">
            <w:pPr>
              <w:pStyle w:val="ProductList-TableBody"/>
              <w:rPr>
                <w:lang w:val="fr-FR"/>
              </w:rPr>
            </w:pPr>
            <w:r w:rsidRPr="004D2F15">
              <w:rPr>
                <w:lang w:val="fr-FR"/>
              </w:rP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lastRenderedPageBreak/>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38934394"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 xml:space="preserve">System Center </w:t>
      </w:r>
      <w:r w:rsidR="004D2F15">
        <w:rPr>
          <w:color w:val="0072C6"/>
        </w:rPr>
        <w:t xml:space="preserve">2019 </w:t>
      </w:r>
      <w:r w:rsidR="00D87225" w:rsidRPr="006405C4">
        <w:rPr>
          <w:color w:val="0072C6"/>
        </w:rPr>
        <w:t>Datacenter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128" w:name="_Toc497744264"/>
    <w:bookmarkStart w:id="129" w:name="_Sec617"/>
    <w:p w14:paraId="3458DC95"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130" w:name="_Toc48203370"/>
      <w:r>
        <w:t>Virtualization Hosting</w:t>
      </w:r>
      <w:bookmarkEnd w:id="128"/>
      <w:bookmarkEnd w:id="130"/>
    </w:p>
    <w:p w14:paraId="6978988D" w14:textId="660D87CF" w:rsidR="00C94A25" w:rsidRDefault="00C94A25" w:rsidP="009262D5">
      <w:pPr>
        <w:pStyle w:val="ProductList-Offering2Heading"/>
        <w:outlineLvl w:val="2"/>
      </w:pPr>
      <w:bookmarkStart w:id="131" w:name="_Toc497744265"/>
      <w:bookmarkStart w:id="132" w:name="_Toc48203371"/>
      <w:r>
        <w:t>Microsoft Application Virtualization Hosting for Desktops</w:t>
      </w:r>
      <w:bookmarkEnd w:id="131"/>
      <w:bookmarkEnd w:id="132"/>
    </w:p>
    <w:p w14:paraId="528145CB"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3763A385"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5A6DEE" w:rsidRDefault="00C94A25" w:rsidP="005273AF">
            <w:pPr>
              <w:pStyle w:val="ProductList-Offering"/>
              <w:tabs>
                <w:tab w:val="clear" w:pos="360"/>
                <w:tab w:val="clear" w:pos="720"/>
                <w:tab w:val="clear" w:pos="1080"/>
                <w:tab w:val="right" w:pos="2212"/>
              </w:tabs>
              <w:spacing w:before="40" w:after="40"/>
              <w:rPr>
                <w:color w:val="000000" w:themeColor="text1"/>
                <w:lang w:val="pt-BR"/>
              </w:rPr>
            </w:pPr>
            <w:r w:rsidRPr="00AF1904">
              <w:rPr>
                <w:color w:val="0563C1"/>
              </w:rPr>
              <w:fldChar w:fldCharType="begin"/>
            </w:r>
            <w:r w:rsidRPr="005A6DEE">
              <w:rPr>
                <w:rStyle w:val="ProductList-BodyChar"/>
                <w:color w:val="0563C1"/>
                <w:lang w:val="pt-BR"/>
              </w:rPr>
              <w:instrText>AutoTextList  \s NoStyle \t "Prerequisite: Ind</w:instrText>
            </w:r>
            <w:r w:rsidRPr="005A6DEE">
              <w:rPr>
                <w:color w:val="0563C1"/>
                <w:lang w:val="pt-BR"/>
              </w:rPr>
              <w:instrText>icates that certain additional conditions must be met in order to purchase Licenses for the Product."</w:instrText>
            </w:r>
            <w:r w:rsidRPr="00AF1904">
              <w:rPr>
                <w:color w:val="0563C1"/>
              </w:rPr>
              <w:fldChar w:fldCharType="separate"/>
            </w:r>
            <w:r w:rsidRPr="005A6DEE">
              <w:rPr>
                <w:color w:val="0563C1"/>
                <w:lang w:val="pt-BR"/>
              </w:rPr>
              <w:t>Prerequisite</w:t>
            </w:r>
            <w:r w:rsidRPr="00AF1904">
              <w:rPr>
                <w:color w:val="0563C1"/>
              </w:rPr>
              <w:fldChar w:fldCharType="end"/>
            </w:r>
            <w:r w:rsidRPr="005A6DEE">
              <w:rPr>
                <w:color w:val="000000" w:themeColor="text1"/>
                <w:lang w:val="pt-BR"/>
              </w:rPr>
              <w:t xml:space="preserve">: </w:t>
            </w:r>
            <w:r w:rsidRPr="005A6DEE">
              <w:rPr>
                <w:lang w:val="pt-BR"/>
              </w:rPr>
              <w:t>Microsoft Dynamics NAV 2013</w:t>
            </w:r>
            <w:r w:rsidR="00011142">
              <w:fldChar w:fldCharType="begin"/>
            </w:r>
            <w:r w:rsidR="00011142" w:rsidRPr="005A6DEE">
              <w:rPr>
                <w:lang w:val="pt-BR"/>
              </w:rPr>
              <w:instrText xml:space="preserve">E "Microsoft Dynamics NAV 2013" </w:instrText>
            </w:r>
            <w:r w:rsidR="00011142">
              <w:fldChar w:fldCharType="end"/>
            </w:r>
            <w:r w:rsidRPr="005A6DEE">
              <w:rPr>
                <w:lang w:val="pt-BR"/>
              </w:rPr>
              <w:t xml:space="preserve"> R2</w:t>
            </w:r>
            <w:r w:rsidR="00424F9E">
              <w:fldChar w:fldCharType="begin"/>
            </w:r>
            <w:r w:rsidR="00424F9E" w:rsidRPr="005A6DEE">
              <w:rPr>
                <w:lang w:val="pt-BR"/>
              </w:rPr>
              <w:instrText xml:space="preserve"> XE "Dynamics NAV 2013 R2"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bookmarkStart w:id="133" w:name="_Toc497744266"/>
    <w:p w14:paraId="50130F41"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0B36415" w14:textId="04A49573" w:rsidR="00C94A25" w:rsidRDefault="00C94A25" w:rsidP="009262D5">
      <w:pPr>
        <w:pStyle w:val="ProductList-Offering2Heading"/>
        <w:outlineLvl w:val="2"/>
      </w:pPr>
      <w:bookmarkStart w:id="134" w:name="_Toc48203372"/>
      <w:r>
        <w:t>Microsoft User Experience Virtualization Hosting for Desktops</w:t>
      </w:r>
      <w:bookmarkEnd w:id="133"/>
      <w:bookmarkEnd w:id="134"/>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7C51D67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E4723">
      <w:pPr>
        <w:pStyle w:val="ProductList-ClauseHeading"/>
        <w:keepNext/>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w:t>
      </w:r>
      <w:r w:rsidRPr="00B8356A">
        <w:rPr>
          <w:rStyle w:val="ProductList-BodyChar"/>
        </w:rPr>
        <w:lastRenderedPageBreak/>
        <w:t xml:space="preserve">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bookmarkStart w:id="135" w:name="_Toc497744267"/>
    <w:p w14:paraId="063D034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EBB94CE" w14:textId="22A6B3B2" w:rsidR="00B361F2" w:rsidRPr="00C31EB6" w:rsidRDefault="00B361F2" w:rsidP="00FE0891">
      <w:pPr>
        <w:pStyle w:val="ProductList-OfferingGroupHeading"/>
        <w:keepNext/>
        <w:outlineLvl w:val="1"/>
        <w:rPr>
          <w:lang w:val="pt-BR"/>
        </w:rPr>
      </w:pPr>
      <w:bookmarkStart w:id="136" w:name="_Toc48203373"/>
      <w:r w:rsidRPr="00C31EB6">
        <w:rPr>
          <w:lang w:val="pt-BR"/>
        </w:rPr>
        <w:t>Visual Studio</w:t>
      </w:r>
      <w:bookmarkEnd w:id="129"/>
      <w:bookmarkEnd w:id="135"/>
      <w:bookmarkEnd w:id="136"/>
    </w:p>
    <w:p w14:paraId="0812115E" w14:textId="32B8983A" w:rsidR="00AC63E0" w:rsidRPr="00C31EB6" w:rsidRDefault="00AC63E0" w:rsidP="00474818">
      <w:pPr>
        <w:pStyle w:val="ProductList-Offering2Heading"/>
        <w:outlineLvl w:val="2"/>
        <w:rPr>
          <w:lang w:val="pt-BR"/>
        </w:rPr>
      </w:pPr>
      <w:bookmarkStart w:id="137" w:name="_Toc497744268"/>
      <w:bookmarkStart w:id="138" w:name="_Toc48203374"/>
      <w:bookmarkStart w:id="139" w:name="ProductEntries_VisualStudio"/>
      <w:r w:rsidRPr="00C31EB6">
        <w:rPr>
          <w:lang w:val="pt-BR"/>
        </w:rPr>
        <w:t>Visual Studio</w:t>
      </w:r>
      <w:bookmarkEnd w:id="137"/>
      <w:bookmarkEnd w:id="138"/>
    </w:p>
    <w:p w14:paraId="3830F98C" w14:textId="77777777" w:rsidR="00AC63E0" w:rsidRPr="00C31EB6" w:rsidRDefault="00AC63E0" w:rsidP="00AC63E0">
      <w:pPr>
        <w:spacing w:after="0" w:line="240" w:lineRule="auto"/>
        <w:rPr>
          <w:sz w:val="18"/>
          <w:szCs w:val="18"/>
          <w:lang w:val="pt-BR"/>
        </w:rPr>
        <w:sectPr w:rsidR="00AC63E0" w:rsidRPr="00C31EB6"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bookmarkEnd w:id="139"/>
    <w:p w14:paraId="49E244C1" w14:textId="26E0729C" w:rsidR="00AC63E0" w:rsidRPr="00C31EB6" w:rsidRDefault="00AC63E0" w:rsidP="00ED3A6B">
      <w:pPr>
        <w:pStyle w:val="ProductList-Body"/>
        <w:rPr>
          <w:lang w:val="pt-BR"/>
        </w:rPr>
      </w:pPr>
      <w:r w:rsidRPr="00C31EB6">
        <w:rPr>
          <w:lang w:val="pt-BR"/>
        </w:rPr>
        <w:t xml:space="preserve">Visual Studio Enterprise </w:t>
      </w:r>
      <w:r w:rsidR="004D2F15">
        <w:rPr>
          <w:lang w:val="pt-BR"/>
        </w:rPr>
        <w:t>2019</w:t>
      </w:r>
      <w:r w:rsidR="00B8356A">
        <w:fldChar w:fldCharType="begin"/>
      </w:r>
      <w:r w:rsidR="00B8356A" w:rsidRPr="00C31EB6">
        <w:rPr>
          <w:lang w:val="pt-BR"/>
        </w:rPr>
        <w:instrText xml:space="preserve"> XE "Visual Studio Enterprise </w:instrText>
      </w:r>
      <w:r w:rsidR="004D2F15">
        <w:rPr>
          <w:lang w:val="pt-BR"/>
        </w:rPr>
        <w:instrText>2019</w:instrText>
      </w:r>
      <w:r w:rsidR="00B8356A" w:rsidRPr="00C31EB6">
        <w:rPr>
          <w:lang w:val="pt-BR"/>
        </w:rPr>
        <w:instrText xml:space="preserve">" </w:instrText>
      </w:r>
      <w:r w:rsidR="00B8356A">
        <w:fldChar w:fldCharType="end"/>
      </w:r>
      <w:r w:rsidRPr="00C31EB6">
        <w:rPr>
          <w:lang w:val="pt-BR"/>
        </w:rPr>
        <w:t xml:space="preserve"> (SAL)</w:t>
      </w:r>
    </w:p>
    <w:p w14:paraId="0874723D" w14:textId="67BAB39A" w:rsidR="00AC63E0" w:rsidRPr="004D2F15" w:rsidRDefault="00AC63E0" w:rsidP="00ED3A6B">
      <w:pPr>
        <w:pStyle w:val="ProductList-Body"/>
        <w:rPr>
          <w:lang w:val="pt-BR"/>
        </w:rPr>
      </w:pPr>
      <w:r w:rsidRPr="004D2F15">
        <w:rPr>
          <w:lang w:val="pt-BR"/>
        </w:rPr>
        <w:t xml:space="preserve">Visual Studio Professional </w:t>
      </w:r>
      <w:r w:rsidR="004D2F15" w:rsidRPr="004D2F15">
        <w:rPr>
          <w:lang w:val="pt-BR"/>
        </w:rPr>
        <w:t>2019</w:t>
      </w:r>
      <w:r w:rsidR="00B8356A">
        <w:fldChar w:fldCharType="begin"/>
      </w:r>
      <w:r w:rsidR="00B8356A" w:rsidRPr="004D2F15">
        <w:rPr>
          <w:lang w:val="pt-BR"/>
        </w:rPr>
        <w:instrText xml:space="preserve"> XE "Visual Studio Professional </w:instrText>
      </w:r>
      <w:r w:rsidR="004D2F15" w:rsidRPr="004D2F15">
        <w:rPr>
          <w:lang w:val="pt-BR"/>
        </w:rPr>
        <w:instrText>2019</w:instrText>
      </w:r>
      <w:r w:rsidR="00B8356A" w:rsidRPr="004D2F15">
        <w:rPr>
          <w:lang w:val="pt-BR"/>
        </w:rPr>
        <w:instrText xml:space="preserve">" </w:instrText>
      </w:r>
      <w:r w:rsidR="00B8356A">
        <w:fldChar w:fldCharType="end"/>
      </w:r>
      <w:r w:rsidRPr="004D2F15">
        <w:rPr>
          <w:lang w:val="pt-BR"/>
        </w:rPr>
        <w:t xml:space="preserve"> (SAL)</w:t>
      </w:r>
    </w:p>
    <w:p w14:paraId="764F44A1" w14:textId="1B162EA5" w:rsidR="00AC63E0" w:rsidRDefault="00AC63E0" w:rsidP="00ED3A6B">
      <w:pPr>
        <w:pStyle w:val="ProductList-Body"/>
      </w:pPr>
      <w:r>
        <w:t>Visual Studio Test Professional</w:t>
      </w:r>
      <w:r w:rsidR="00B4118C">
        <w:t xml:space="preserve">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7CE03A7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4D2F15">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5B82875A"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Desktop Applications"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39188D9"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w:t>
            </w:r>
            <w:r w:rsidR="004D2F15">
              <w:t>2017</w:t>
            </w:r>
            <w:r w:rsidR="00424F9E">
              <w:fldChar w:fldCharType="begin"/>
            </w:r>
            <w:r w:rsidR="00424F9E">
              <w:instrText xml:space="preserve"> XE "</w:instrText>
            </w:r>
            <w:r w:rsidR="00424F9E" w:rsidRPr="00675B08">
              <w:instrText xml:space="preserve">Visual Studio </w:instrText>
            </w:r>
            <w:r w:rsidR="004D2F15">
              <w:instrText>2017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6A1E1A4D"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w:t>
            </w:r>
            <w:r w:rsidR="004D2F15">
              <w:rPr>
                <w:color w:val="000000" w:themeColor="text1"/>
              </w:rPr>
              <w:t>-4</w:t>
            </w:r>
            <w:r w:rsidRPr="004E3BCD">
              <w:rPr>
                <w:color w:val="000000" w:themeColor="text1"/>
              </w:rPr>
              <w:t xml:space="preserve">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39FF617B" w:rsidR="00AC63E0" w:rsidRPr="00E75201" w:rsidRDefault="00AC63E0" w:rsidP="00AC63E0">
      <w:pPr>
        <w:pStyle w:val="ProductList-SubClauseHeading"/>
      </w:pPr>
      <w:r>
        <w:t xml:space="preserve">1.1 Visual Studio Enterprise </w:t>
      </w:r>
      <w:r w:rsidR="004D2F15">
        <w:t>2019</w:t>
      </w:r>
      <w:r w:rsidR="00B8356A">
        <w:fldChar w:fldCharType="begin"/>
      </w:r>
      <w:r w:rsidR="00B8356A">
        <w:instrText xml:space="preserve"> XE "</w:instrText>
      </w:r>
      <w:r w:rsidR="00B8356A" w:rsidRPr="002E034D">
        <w:instrText xml:space="preserve">Visual Studio Enterprise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186DA698"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4D2F15">
              <w:t>2019</w:t>
            </w:r>
            <w:r w:rsidR="00B8356A">
              <w:fldChar w:fldCharType="begin"/>
            </w:r>
            <w:r w:rsidR="00B8356A">
              <w:instrText xml:space="preserve"> XE "</w:instrText>
            </w:r>
            <w:r w:rsidR="00B8356A" w:rsidRPr="002E034D">
              <w:instrText xml:space="preserve">Visual Studio Enterprise </w:instrText>
            </w:r>
            <w:r w:rsidR="004D2F15">
              <w:instrText>2019</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E19113C" w:rsidR="00AC63E0" w:rsidRPr="00E75201" w:rsidRDefault="00AC63E0" w:rsidP="00AC63E0">
      <w:pPr>
        <w:pStyle w:val="ProductList-SubClauseHeading"/>
      </w:pPr>
      <w:r>
        <w:t xml:space="preserve">1.2 Visual Studio Professional </w:t>
      </w:r>
      <w:r w:rsidR="004D2F15">
        <w:t>2019</w:t>
      </w:r>
      <w:r w:rsidR="00B8356A">
        <w:fldChar w:fldCharType="begin"/>
      </w:r>
      <w:r w:rsidR="00B8356A">
        <w:instrText xml:space="preserve"> XE "</w:instrText>
      </w:r>
      <w:r w:rsidR="00B8356A" w:rsidRPr="002E034D">
        <w:instrText xml:space="preserve">Visual Studio Professional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9E31CE"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F7AE2CE" w:rsidR="00AC63E0" w:rsidRPr="003C6C44" w:rsidRDefault="00AC63E0" w:rsidP="000E0469">
            <w:pPr>
              <w:pStyle w:val="ProductList-Offering"/>
              <w:tabs>
                <w:tab w:val="clear" w:pos="360"/>
                <w:tab w:val="clear" w:pos="720"/>
                <w:tab w:val="clear" w:pos="1080"/>
                <w:tab w:val="left" w:pos="956"/>
              </w:tabs>
              <w:spacing w:before="40" w:after="40"/>
              <w:rPr>
                <w:lang w:val="pt-BR"/>
              </w:rPr>
            </w:pPr>
            <w:r w:rsidRPr="003C6C44">
              <w:rPr>
                <w:lang w:val="pt-BR"/>
              </w:rPr>
              <w:t xml:space="preserve">Visual Studio Professional </w:t>
            </w:r>
            <w:r w:rsidR="004D2F15">
              <w:rPr>
                <w:lang w:val="pt-BR"/>
              </w:rPr>
              <w:t>2019</w:t>
            </w:r>
            <w:r w:rsidR="00B8356A">
              <w:fldChar w:fldCharType="begin"/>
            </w:r>
            <w:r w:rsidR="00B8356A" w:rsidRPr="003C6C44">
              <w:rPr>
                <w:lang w:val="pt-BR"/>
              </w:rPr>
              <w:instrText xml:space="preserve"> XE "Visual Studio Professional </w:instrText>
            </w:r>
            <w:r w:rsidR="004D2F15">
              <w:rPr>
                <w:lang w:val="pt-BR"/>
              </w:rPr>
              <w:instrText>2019</w:instrText>
            </w:r>
            <w:r w:rsidR="00B8356A" w:rsidRPr="003C6C44">
              <w:rPr>
                <w:lang w:val="pt-BR"/>
              </w:rPr>
              <w:instrText xml:space="preserve">" </w:instrText>
            </w:r>
            <w:r w:rsidR="00B8356A">
              <w:fldChar w:fldCharType="end"/>
            </w:r>
            <w:r w:rsidRPr="003C6C44">
              <w:rPr>
                <w:lang w:val="pt-BR"/>
              </w:rP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3C6C44"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3C6C44" w:rsidRDefault="00AC63E0" w:rsidP="00AC63E0">
      <w:pPr>
        <w:pStyle w:val="ProductList-SubClauseHeading"/>
        <w:rPr>
          <w:lang w:val="pt-BR"/>
        </w:rPr>
      </w:pPr>
    </w:p>
    <w:p w14:paraId="33766303" w14:textId="031FEF7F" w:rsidR="00AC63E0" w:rsidRPr="00E75201" w:rsidRDefault="00AC63E0" w:rsidP="00AC63E0">
      <w:pPr>
        <w:pStyle w:val="ProductList-SubClauseHeading"/>
      </w:pPr>
      <w:r>
        <w:t xml:space="preserve">1.3 Visual Studio Test Professional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09B380DE"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Test Professional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5D63F630" w14:textId="77777777" w:rsidR="004D2F15" w:rsidRPr="00FE3456" w:rsidRDefault="004D2F15" w:rsidP="004D2F15">
      <w:pPr>
        <w:pStyle w:val="ProductList-ClauseHeading"/>
        <w:keepNext/>
        <w:tabs>
          <w:tab w:val="clear" w:pos="360"/>
          <w:tab w:val="clear" w:pos="720"/>
          <w:tab w:val="clear" w:pos="1080"/>
        </w:tabs>
      </w:pPr>
      <w:r w:rsidRPr="00FE3456">
        <w:t>2. Build Devices and Visual Studio Build Tools</w:t>
      </w:r>
    </w:p>
    <w:p w14:paraId="5EE87DE1" w14:textId="77777777" w:rsidR="004D2F15" w:rsidRPr="00FE3456" w:rsidRDefault="004D2F15" w:rsidP="004D2F15">
      <w:pPr>
        <w:pStyle w:val="ProductList-Body"/>
      </w:pPr>
      <w:r w:rsidRPr="00FE3456">
        <w:t>Customer may install copies of the files from Visual Studio Professional, Visual Studio Enterprise, or from Visual Studio Build Tools onto its build devices, including physical devices and virtual machines or containers on those devices, , or hosted on Microsoft Azure for Customer, (collectively, “Build Devices”).</w:t>
      </w:r>
      <w:r>
        <w:t xml:space="preserve">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may use these files on Customer’s Build Devices</w:t>
      </w:r>
      <w:r>
        <w:t xml:space="preserve"> </w:t>
      </w:r>
      <w:r w:rsidRPr="00FE3456">
        <w:t>solely to compile, build, and verify programs developed by using Visual Studio Professional or Visual Studio Enterprise, or to run quality or performance tests of those programs</w:t>
      </w:r>
      <w:r>
        <w:t xml:space="preserve"> </w:t>
      </w:r>
      <w:r w:rsidRPr="00FE3456">
        <w:t>as part of the build process.</w:t>
      </w:r>
    </w:p>
    <w:p w14:paraId="183216E7" w14:textId="77777777" w:rsidR="004D2F15" w:rsidRPr="00FE3456" w:rsidRDefault="004D2F15" w:rsidP="004D2F15">
      <w:pPr>
        <w:pStyle w:val="ProductList-Body"/>
      </w:pPr>
    </w:p>
    <w:p w14:paraId="54A5608D" w14:textId="77777777" w:rsidR="004D2F15" w:rsidRPr="00FE3456" w:rsidRDefault="004D2F15" w:rsidP="0026679A">
      <w:pPr>
        <w:pStyle w:val="ProductList-ClauseHeading"/>
        <w:tabs>
          <w:tab w:val="clear" w:pos="360"/>
          <w:tab w:val="clear" w:pos="720"/>
          <w:tab w:val="clear" w:pos="1080"/>
        </w:tabs>
      </w:pPr>
      <w:r w:rsidRPr="00FE3456">
        <w:t>3. Utilities</w:t>
      </w:r>
    </w:p>
    <w:p w14:paraId="6775E9BF" w14:textId="77777777" w:rsidR="004D2F15" w:rsidRPr="00FE3456" w:rsidRDefault="004D2F15" w:rsidP="0026679A">
      <w:pPr>
        <w:pStyle w:val="ProductList-Body"/>
      </w:pPr>
      <w:r w:rsidRPr="00FE3456">
        <w:t xml:space="preserve">Customer may copy and install the Utilities listed at </w:t>
      </w:r>
      <w:hyperlink r:id="rId54" w:history="1">
        <w:r w:rsidRPr="00FE3456">
          <w:rPr>
            <w:rStyle w:val="Hyperlink"/>
          </w:rPr>
          <w:t>https://aka.ms/vs/16/utilities</w:t>
        </w:r>
      </w:hyperlink>
      <w:r w:rsidRPr="00FE3456">
        <w:t xml:space="preserve"> onto its devices</w:t>
      </w:r>
      <w:r>
        <w:t xml:space="preserve"> </w:t>
      </w:r>
      <w:r w:rsidRPr="00FE3456">
        <w:t xml:space="preserve">solely to debug and deploy programs and databases that Customer’s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develop with the Visual Studio Professional and Visual Studio Enterprise. Utilities are designed for temporary use.</w:t>
      </w:r>
      <w:r>
        <w:t xml:space="preserve"> </w:t>
      </w:r>
      <w:r w:rsidRPr="00FE3456">
        <w:t>Microsoft may not be able to patch or update Utilities separate from the Visual Studio software, and some Utilities by their nature may make it possible for others to access devices on which the Utilities are installed.</w:t>
      </w:r>
      <w:r>
        <w:t xml:space="preserve"> </w:t>
      </w:r>
      <w:r w:rsidRPr="00FE3456">
        <w:t xml:space="preserve">Customer should delete all the Utilities installed onto a device when finished debugging or deploying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programs and databases. Microsoft is not responsible for any third-party use</w:t>
      </w:r>
      <w:r>
        <w:t xml:space="preserve"> </w:t>
      </w:r>
      <w:r w:rsidRPr="00FE3456">
        <w:t>or access of devices, or of the programs or databases on devices, on which the Utilities have been installed.</w:t>
      </w:r>
    </w:p>
    <w:p w14:paraId="31952D23" w14:textId="77777777" w:rsidR="004D2F15" w:rsidRPr="00FE3456" w:rsidRDefault="004D2F15" w:rsidP="0026679A">
      <w:pPr>
        <w:pStyle w:val="ProductList-Body"/>
      </w:pPr>
    </w:p>
    <w:p w14:paraId="42F16F02" w14:textId="77777777" w:rsidR="004D2F15" w:rsidRPr="00FE3456" w:rsidRDefault="004D2F15" w:rsidP="0026679A">
      <w:pPr>
        <w:pStyle w:val="ProductList-ClauseHeading"/>
        <w:keepNext/>
        <w:tabs>
          <w:tab w:val="clear" w:pos="360"/>
          <w:tab w:val="clear" w:pos="720"/>
          <w:tab w:val="clear" w:pos="1080"/>
        </w:tabs>
      </w:pPr>
      <w:r w:rsidRPr="00FE3456">
        <w:t>4. Third Party Licensing Terms for Open Source Components</w:t>
      </w:r>
    </w:p>
    <w:p w14:paraId="433C6AA8" w14:textId="77777777" w:rsidR="004D2F15" w:rsidRPr="00FE3456" w:rsidRDefault="004D2F15" w:rsidP="0026679A">
      <w:pPr>
        <w:pStyle w:val="ProductList-Body"/>
      </w:pPr>
      <w:r w:rsidRPr="00FE3456">
        <w:fldChar w:fldCharType="begin"/>
      </w:r>
      <w:r w:rsidRPr="00FE3456">
        <w:instrText xml:space="preserve"> AutoTextList   \s NoStyle \t "Licensed User means the single person to whom a License is assigned." </w:instrText>
      </w:r>
      <w:r w:rsidRPr="00FE3456">
        <w:fldChar w:fldCharType="separate"/>
      </w:r>
      <w:r w:rsidRPr="00FE3456">
        <w:t>Licensed User</w:t>
      </w:r>
      <w:r w:rsidRPr="00FE3456">
        <w:fldChar w:fldCharType="end"/>
      </w:r>
      <w:r w:rsidRPr="00FE3456">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in the software.</w:t>
      </w:r>
    </w:p>
    <w:p w14:paraId="7FD47B14" w14:textId="77777777" w:rsidR="004D2F15" w:rsidRPr="00FE3456" w:rsidRDefault="004D2F15" w:rsidP="0026679A">
      <w:pPr>
        <w:pStyle w:val="ProductList-Body"/>
      </w:pPr>
    </w:p>
    <w:p w14:paraId="1582BC7C" w14:textId="77777777" w:rsidR="004D2F15" w:rsidRPr="00FE3456" w:rsidRDefault="004D2F15" w:rsidP="0026679A">
      <w:pPr>
        <w:pStyle w:val="ProductList-ClauseHeading"/>
      </w:pPr>
      <w:r w:rsidRPr="00FE3456">
        <w:t>5. Developing Extensions</w:t>
      </w:r>
    </w:p>
    <w:p w14:paraId="53858B3B" w14:textId="77777777" w:rsidR="004D2F15" w:rsidRPr="00FE3456" w:rsidRDefault="004D2F15" w:rsidP="0026679A">
      <w:pPr>
        <w:pStyle w:val="ProductList-Body"/>
        <w:numPr>
          <w:ilvl w:val="0"/>
          <w:numId w:val="41"/>
        </w:numPr>
      </w:pPr>
      <w:r w:rsidRPr="00FE3456">
        <w:rPr>
          <w:b/>
          <w:bCs/>
          <w:color w:val="0072C6"/>
        </w:rPr>
        <w:t>Limits on Extensions</w:t>
      </w:r>
      <w:r w:rsidRPr="00FE3456">
        <w:t>. Customer may not develop or enable others to develop extensions for Visual Studio Professional or Visual Studio Enterprise (or and other component of the Visual Studio family of products) which circumvent the technical limitations implemented in the software. If Microsoft technically limits or disables extensibility for the software, Customer may not extend the software by, among other things, loading or injecting into the software any non-Microsoft add-ins, macros, or packages; modifying the software registry settings; or adding features or functionality equivalent to that found in the Visual Studio family of products.</w:t>
      </w:r>
    </w:p>
    <w:p w14:paraId="453B3A63" w14:textId="77777777" w:rsidR="004D2F15" w:rsidRPr="00FE3456" w:rsidRDefault="004D2F15" w:rsidP="0026679A">
      <w:pPr>
        <w:pStyle w:val="ProductList-Body"/>
        <w:numPr>
          <w:ilvl w:val="0"/>
          <w:numId w:val="41"/>
        </w:numPr>
      </w:pPr>
      <w:r w:rsidRPr="00FE3456">
        <w:rPr>
          <w:b/>
          <w:bCs/>
          <w:color w:val="0072C6"/>
        </w:rPr>
        <w:t>No Degrading the Software</w:t>
      </w:r>
      <w:r w:rsidRPr="00FE3456">
        <w:t>. If Customer develops an extension for Visual Studio Professional or Visual Studio Enterprise (or any other component of the Visual Studio family of products), Customer must test the installation, uninstallation, and operation of its extension to ensure that such processes do not disable any features or adversely affect the functionality of Visual Studio Professional or Visual Studio Enterprise (or such component) or of any previous version or edition thereof.</w:t>
      </w:r>
    </w:p>
    <w:p w14:paraId="0C3BCDA5" w14:textId="77777777" w:rsidR="004D2F15" w:rsidRPr="00FE3456" w:rsidRDefault="004D2F15" w:rsidP="0026679A">
      <w:pPr>
        <w:pStyle w:val="ProductList-Body"/>
      </w:pPr>
    </w:p>
    <w:p w14:paraId="6D4CF912" w14:textId="77777777" w:rsidR="004D2F15" w:rsidRPr="00FE3456" w:rsidRDefault="004D2F15" w:rsidP="0026679A">
      <w:pPr>
        <w:pStyle w:val="ProductList-ClauseHeading"/>
      </w:pPr>
      <w:r w:rsidRPr="00FE3456">
        <w:t>6. Distributable Code</w:t>
      </w:r>
    </w:p>
    <w:p w14:paraId="3CFC2857" w14:textId="77777777" w:rsidR="004D2F15" w:rsidRPr="00FE3456" w:rsidRDefault="004D2F15" w:rsidP="0026679A">
      <w:pPr>
        <w:pStyle w:val="ProductList-Body"/>
      </w:pPr>
      <w:r w:rsidRPr="00FE3456">
        <w:t xml:space="preserve">Visual Studio Professional and Visual Studio Enterprise contains code and text files that Customer is permitted to distribute in programs its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develop while using such software.</w:t>
      </w:r>
      <w:r>
        <w:t xml:space="preserve"> </w:t>
      </w:r>
    </w:p>
    <w:p w14:paraId="30A474BD" w14:textId="77777777" w:rsidR="004D2F15" w:rsidRPr="00FE3456" w:rsidRDefault="004D2F15" w:rsidP="0026679A">
      <w:pPr>
        <w:pStyle w:val="ProductList-Body"/>
      </w:pPr>
    </w:p>
    <w:p w14:paraId="301F360D" w14:textId="77777777" w:rsidR="004D2F15" w:rsidRPr="00FE3456" w:rsidRDefault="004D2F15" w:rsidP="0026679A">
      <w:pPr>
        <w:pStyle w:val="ProductList-SubClauseHeading"/>
      </w:pPr>
      <w:r w:rsidRPr="00FE3456">
        <w:t>Right to Use and Distribute</w:t>
      </w:r>
    </w:p>
    <w:p w14:paraId="38695DD3" w14:textId="77777777" w:rsidR="004D2F15" w:rsidRPr="00FE3456" w:rsidRDefault="004D2F15" w:rsidP="0026679A">
      <w:pPr>
        <w:pStyle w:val="ProductList-BodyIndented"/>
      </w:pPr>
      <w:r w:rsidRPr="00FE3456">
        <w:t>The code and text files listed below are “Distributable Code”.</w:t>
      </w:r>
    </w:p>
    <w:p w14:paraId="3D413DF8" w14:textId="77777777" w:rsidR="004D2F15" w:rsidRPr="00FE3456" w:rsidRDefault="004D2F15" w:rsidP="0026679A">
      <w:pPr>
        <w:pStyle w:val="ProductList-Body"/>
        <w:numPr>
          <w:ilvl w:val="0"/>
          <w:numId w:val="42"/>
        </w:numPr>
      </w:pPr>
      <w:r w:rsidRPr="00FE3456">
        <w:rPr>
          <w:b/>
          <w:bCs/>
          <w:color w:val="0072C6"/>
        </w:rPr>
        <w:t>Distributable List</w:t>
      </w:r>
      <w:r w:rsidRPr="00FE3456">
        <w:t>.</w:t>
      </w:r>
      <w:r>
        <w:t xml:space="preserve"> </w:t>
      </w:r>
      <w:r w:rsidRPr="00FE3456">
        <w:t xml:space="preserve">Customer may copy and distribute the object code form of code listed on the Distributable List located at </w:t>
      </w:r>
      <w:hyperlink r:id="rId55" w:history="1">
        <w:r w:rsidRPr="00FE3456">
          <w:rPr>
            <w:rStyle w:val="Hyperlink"/>
          </w:rPr>
          <w:t>https://aka.ms/vs/16/redistribution</w:t>
        </w:r>
      </w:hyperlink>
      <w:r w:rsidRPr="00FE3456">
        <w:t>.</w:t>
      </w:r>
    </w:p>
    <w:p w14:paraId="0AF33687" w14:textId="77777777" w:rsidR="004D2F15" w:rsidRPr="00FE3456" w:rsidRDefault="004D2F15" w:rsidP="0026679A">
      <w:pPr>
        <w:pStyle w:val="ProductList-Body"/>
        <w:numPr>
          <w:ilvl w:val="0"/>
          <w:numId w:val="42"/>
        </w:numPr>
      </w:pPr>
      <w:r w:rsidRPr="00FE3456">
        <w:rPr>
          <w:b/>
          <w:bCs/>
          <w:color w:val="0072C6"/>
        </w:rPr>
        <w:t>Sample Code, Templates, and Styles</w:t>
      </w:r>
      <w:r w:rsidRPr="00FE3456">
        <w:t xml:space="preserve">. Customer may copy, modify, and distribute the source and object code form of code marked as “sample”, “template”, “simple styles”, and “sketch styles”. </w:t>
      </w:r>
    </w:p>
    <w:p w14:paraId="2F7F8DF2" w14:textId="2A1C73C9" w:rsidR="004D2F15" w:rsidRDefault="004D2F15" w:rsidP="0026679A">
      <w:pPr>
        <w:pStyle w:val="ProductList-Body"/>
        <w:numPr>
          <w:ilvl w:val="0"/>
          <w:numId w:val="42"/>
        </w:numPr>
      </w:pPr>
      <w:r w:rsidRPr="00FE3456">
        <w:rPr>
          <w:b/>
          <w:bCs/>
          <w:color w:val="0072C6"/>
        </w:rPr>
        <w:t>Third-party Distribution</w:t>
      </w:r>
      <w:r w:rsidRPr="00FE3456">
        <w:t>. Customer may permit distributors of its programs to copy and distribute the Distributable Code as part of those programs.</w:t>
      </w:r>
    </w:p>
    <w:bookmarkStart w:id="140" w:name="ProductEntries_VisualStudioTFS"/>
    <w:bookmarkStart w:id="141" w:name="_Toc2770353"/>
    <w:bookmarkStart w:id="142" w:name="_Toc497744269"/>
    <w:bookmarkStart w:id="143" w:name="ProductEntries_WindowsServer"/>
    <w:bookmarkStart w:id="144" w:name="_Toc497744270"/>
    <w:bookmarkEnd w:id="140"/>
    <w:p w14:paraId="387850DD"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3E8B1C0" w14:textId="77777777" w:rsidR="004D2F15" w:rsidRPr="00FE3456" w:rsidRDefault="004D2F15" w:rsidP="004D2F15">
      <w:pPr>
        <w:pStyle w:val="ProductList-Offering2Heading"/>
        <w:outlineLvl w:val="2"/>
      </w:pPr>
      <w:bookmarkStart w:id="145" w:name="_Toc48203375"/>
      <w:r w:rsidRPr="00FE3456">
        <w:t>Azure Dev Ops Server</w:t>
      </w:r>
      <w:bookmarkEnd w:id="141"/>
      <w:bookmarkEnd w:id="145"/>
    </w:p>
    <w:p w14:paraId="40F80ADC" w14:textId="77777777" w:rsidR="004D2F15" w:rsidRPr="00FE3456" w:rsidRDefault="004D2F15" w:rsidP="004D2F15">
      <w:pPr>
        <w:spacing w:after="0" w:line="240" w:lineRule="auto"/>
        <w:rPr>
          <w:sz w:val="18"/>
          <w:szCs w:val="18"/>
        </w:rPr>
        <w:sectPr w:rsidR="004D2F15" w:rsidRPr="00FE3456" w:rsidSect="00383BC7">
          <w:footerReference w:type="first" r:id="rId56"/>
          <w:type w:val="continuous"/>
          <w:pgSz w:w="12240" w:h="15840"/>
          <w:pgMar w:top="1166" w:right="720" w:bottom="720" w:left="720" w:header="720" w:footer="720" w:gutter="0"/>
          <w:cols w:space="720"/>
          <w:titlePg/>
          <w:docGrid w:linePitch="360"/>
        </w:sectPr>
      </w:pPr>
    </w:p>
    <w:p w14:paraId="06C57A5C" w14:textId="56063B02" w:rsidR="004D2F15" w:rsidRPr="00FE3456" w:rsidRDefault="004D2F15" w:rsidP="004D2F15">
      <w:pPr>
        <w:pStyle w:val="ProductList-Body"/>
      </w:pPr>
      <w:r w:rsidRPr="00FE3456">
        <w:t xml:space="preserve">Azure DevOps Server </w:t>
      </w:r>
      <w:bookmarkEnd w:id="142"/>
      <w:r w:rsidRPr="00FE3456">
        <w:t>20</w:t>
      </w:r>
      <w:r w:rsidR="0026679A">
        <w:t>20</w:t>
      </w:r>
      <w:r w:rsidRPr="00FE3456">
        <w:fldChar w:fldCharType="begin"/>
      </w:r>
      <w:r w:rsidRPr="00FE3456">
        <w:instrText xml:space="preserve"> XE "Azure DevOps Server 20</w:instrText>
      </w:r>
      <w:r w:rsidR="0026679A">
        <w:instrText>20</w:instrText>
      </w:r>
      <w:r w:rsidRPr="00FE3456">
        <w:instrText xml:space="preserve">" </w:instrText>
      </w:r>
      <w:r w:rsidRPr="00FE3456">
        <w:fldChar w:fldCharType="end"/>
      </w:r>
      <w:r w:rsidRPr="00FE3456">
        <w:t xml:space="preserve"> (SAL)</w:t>
      </w:r>
    </w:p>
    <w:p w14:paraId="60F3C621" w14:textId="56A7707B" w:rsidR="004D2F15" w:rsidRPr="00FE3456" w:rsidRDefault="004D2F15" w:rsidP="004D2F15">
      <w:pPr>
        <w:pStyle w:val="ProductList-Body"/>
      </w:pPr>
      <w:r w:rsidRPr="00FE3456">
        <w:t>Azure DevOps Server 20</w:t>
      </w:r>
      <w:r w:rsidR="0026679A">
        <w:t>20</w:t>
      </w:r>
      <w:r w:rsidRPr="00FE3456">
        <w:fldChar w:fldCharType="begin"/>
      </w:r>
      <w:r w:rsidRPr="00FE3456">
        <w:instrText xml:space="preserve"> XE "Azure DevOps Server 20</w:instrText>
      </w:r>
      <w:r w:rsidR="0026679A">
        <w:instrText>20</w:instrText>
      </w:r>
      <w:r w:rsidRPr="00FE3456">
        <w:instrText xml:space="preserve">" </w:instrText>
      </w:r>
      <w:r w:rsidRPr="00FE3456">
        <w:fldChar w:fldCharType="end"/>
      </w:r>
      <w:r w:rsidRPr="00FE3456">
        <w:t xml:space="preserve"> Basic (SAL)</w:t>
      </w:r>
    </w:p>
    <w:p w14:paraId="0304CE5D" w14:textId="77777777" w:rsidR="004D2F15" w:rsidRPr="00FE3456" w:rsidRDefault="004D2F15" w:rsidP="004D2F15">
      <w:pPr>
        <w:spacing w:after="0" w:line="240" w:lineRule="auto"/>
        <w:rPr>
          <w:sz w:val="18"/>
          <w:szCs w:val="18"/>
        </w:rPr>
        <w:sectPr w:rsidR="004D2F15" w:rsidRPr="00FE3456" w:rsidSect="00383BC7">
          <w:footerReference w:type="first" r:id="rId57"/>
          <w:type w:val="continuous"/>
          <w:pgSz w:w="12240" w:h="15840"/>
          <w:pgMar w:top="1166" w:right="720" w:bottom="720" w:left="720" w:header="720" w:footer="720" w:gutter="0"/>
          <w:cols w:num="2" w:space="720"/>
          <w:titlePg/>
          <w:docGrid w:linePitch="360"/>
        </w:sectPr>
      </w:pPr>
    </w:p>
    <w:p w14:paraId="6A6D6840" w14:textId="77777777" w:rsidR="004D2F15" w:rsidRPr="00FE3456" w:rsidRDefault="004D2F15" w:rsidP="004D2F1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D2F15" w:rsidRPr="00FE3456" w14:paraId="7F305E11" w14:textId="77777777" w:rsidTr="004D2F15">
        <w:tc>
          <w:tcPr>
            <w:tcW w:w="3598" w:type="dxa"/>
            <w:tcBorders>
              <w:top w:val="single" w:sz="24" w:space="0" w:color="00188F"/>
              <w:bottom w:val="single" w:sz="4" w:space="0" w:color="auto"/>
            </w:tcBorders>
            <w:shd w:val="clear" w:color="auto" w:fill="auto"/>
          </w:tcPr>
          <w:p w14:paraId="02454E60" w14:textId="1B74D1B0" w:rsidR="004D2F15" w:rsidRPr="00FE3456" w:rsidRDefault="004D2F15" w:rsidP="004D2F15">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FE3456">
              <w:rPr>
                <w:rStyle w:val="ProductList-BodyChar"/>
                <w:color w:val="0563C1"/>
              </w:rPr>
              <w:instrText>Date Available: The date a Product is first available, designated as month/year."</w:instrText>
            </w:r>
            <w:r w:rsidRPr="00FE3456">
              <w:rPr>
                <w:rFonts w:asciiTheme="majorHAnsi" w:hAnsiTheme="majorHAnsi"/>
                <w:color w:val="0563C1"/>
              </w:rPr>
              <w:fldChar w:fldCharType="separate"/>
            </w:r>
            <w:r w:rsidRPr="00FE3456">
              <w:rPr>
                <w:rFonts w:asciiTheme="majorHAnsi" w:hAnsiTheme="majorHAnsi"/>
                <w:color w:val="0563C1"/>
              </w:rPr>
              <w:t>Date Available</w:t>
            </w:r>
            <w:r w:rsidRPr="00FE3456">
              <w:rPr>
                <w:rFonts w:asciiTheme="majorHAnsi" w:hAnsiTheme="majorHAnsi"/>
                <w:color w:val="0563C1"/>
              </w:rPr>
              <w:fldChar w:fldCharType="end"/>
            </w:r>
            <w:r w:rsidRPr="00FE3456">
              <w:rPr>
                <w:rFonts w:asciiTheme="majorHAnsi" w:hAnsiTheme="majorHAnsi"/>
                <w:color w:val="000000" w:themeColor="text1"/>
              </w:rPr>
              <w:t>:</w:t>
            </w:r>
            <w:r w:rsidRPr="00FE3456">
              <w:rPr>
                <w:rFonts w:asciiTheme="majorHAnsi" w:hAnsiTheme="majorHAnsi"/>
              </w:rPr>
              <w:t xml:space="preserve"> </w:t>
            </w:r>
            <w:r w:rsidR="0026679A">
              <w:rPr>
                <w:rFonts w:asciiTheme="majorHAnsi" w:hAnsiTheme="majorHAnsi"/>
              </w:rPr>
              <w:t>September</w:t>
            </w:r>
            <w:r w:rsidRPr="00FE3456">
              <w:rPr>
                <w:rFonts w:asciiTheme="majorHAnsi" w:hAnsiTheme="majorHAnsi"/>
              </w:rPr>
              <w:t xml:space="preserve"> 20</w:t>
            </w:r>
            <w:r w:rsidR="0026679A">
              <w:rPr>
                <w:rFonts w:asciiTheme="majorHAnsi" w:hAnsiTheme="majorHAnsi"/>
              </w:rPr>
              <w:t>20</w:t>
            </w:r>
          </w:p>
        </w:tc>
        <w:tc>
          <w:tcPr>
            <w:tcW w:w="3598" w:type="dxa"/>
            <w:tcBorders>
              <w:top w:val="single" w:sz="24" w:space="0" w:color="00188F"/>
              <w:bottom w:val="single" w:sz="4" w:space="0" w:color="auto"/>
            </w:tcBorders>
            <w:shd w:val="clear" w:color="auto" w:fill="auto"/>
          </w:tcPr>
          <w:p w14:paraId="37DC6B4D" w14:textId="6C5D3435" w:rsidR="004D2F15" w:rsidRPr="00FE3456" w:rsidRDefault="004D2F15" w:rsidP="004D2F15">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"License Terms: Terms and conditions governing deployment and use of a Pro</w:instrText>
            </w:r>
            <w:r w:rsidRPr="00FE3456">
              <w:rPr>
                <w:color w:val="0563C1"/>
              </w:rPr>
              <w:instrText>duct."</w:instrText>
            </w:r>
            <w:r w:rsidRPr="00FE3456">
              <w:rPr>
                <w:color w:val="0563C1"/>
              </w:rPr>
              <w:fldChar w:fldCharType="separate"/>
            </w:r>
            <w:r w:rsidRPr="00FE3456">
              <w:rPr>
                <w:color w:val="0563C1"/>
              </w:rPr>
              <w:t>License Terms</w:t>
            </w:r>
            <w:r w:rsidRPr="00FE3456">
              <w:rPr>
                <w:color w:val="0563C1"/>
              </w:rPr>
              <w:fldChar w:fldCharType="end"/>
            </w:r>
            <w:r w:rsidRPr="00FE3456">
              <w:t xml:space="preserve">: </w:t>
            </w:r>
            <w:hyperlink w:anchor="LicenseTerms_Universal" w:tooltip="Universal" w:history="1">
              <w:r w:rsidRPr="00FE3456">
                <w:rPr>
                  <w:rStyle w:val="Hyperlink"/>
                </w:rPr>
                <w:t>Universal</w:t>
              </w:r>
            </w:hyperlink>
            <w:r w:rsidRPr="00FE3456">
              <w:t xml:space="preserve">; </w:t>
            </w:r>
            <w:hyperlink w:anchor="LicenseTerms_LicenseModel_SAL_Server" w:tooltip="SALs for Server Software" w:history="1">
              <w:r w:rsidRPr="00FE3456">
                <w:rPr>
                  <w:rStyle w:val="Hyperlink"/>
                </w:rPr>
                <w:t>SALs for Server Software</w:t>
              </w:r>
            </w:hyperlink>
          </w:p>
        </w:tc>
        <w:tc>
          <w:tcPr>
            <w:tcW w:w="3599" w:type="dxa"/>
            <w:tcBorders>
              <w:top w:val="single" w:sz="24" w:space="0" w:color="00188F"/>
              <w:bottom w:val="single" w:sz="4" w:space="0" w:color="auto"/>
            </w:tcBorders>
            <w:shd w:val="clear" w:color="auto" w:fill="auto"/>
          </w:tcPr>
          <w:p w14:paraId="1E0D4C2F"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"Product-Specific License Terms: Ind</w:instrText>
            </w:r>
            <w:r w:rsidRPr="00FE3456">
              <w:rPr>
                <w:color w:val="0563C1"/>
              </w:rPr>
              <w:instrText>icates that Product-Specific terms and conditions governing deployment and use of the Product.</w:instrText>
            </w:r>
            <w:r w:rsidRPr="00FE3456">
              <w:rPr>
                <w:color w:val="0563C1"/>
              </w:rPr>
              <w:fldChar w:fldCharType="separate"/>
            </w:r>
            <w:r w:rsidRPr="00FE3456">
              <w:rPr>
                <w:color w:val="0563C1"/>
              </w:rPr>
              <w:t>Product-Specific License Terms</w:t>
            </w:r>
            <w:r w:rsidRPr="00FE3456">
              <w:rPr>
                <w:color w:val="0563C1"/>
              </w:rPr>
              <w:fldChar w:fldCharType="end"/>
            </w:r>
            <w:r w:rsidRPr="00FE3456">
              <w:t>: All editions</w:t>
            </w:r>
          </w:p>
        </w:tc>
      </w:tr>
      <w:tr w:rsidR="004D2F15" w:rsidRPr="00FE3456" w14:paraId="612DCAFD" w14:textId="77777777" w:rsidTr="004D2F15">
        <w:tc>
          <w:tcPr>
            <w:tcW w:w="3598" w:type="dxa"/>
            <w:tcBorders>
              <w:top w:val="single" w:sz="4" w:space="0" w:color="auto"/>
              <w:bottom w:val="single" w:sz="4" w:space="0" w:color="auto"/>
            </w:tcBorders>
            <w:shd w:val="clear" w:color="auto" w:fill="auto"/>
          </w:tcPr>
          <w:p w14:paraId="7D95BED0" w14:textId="1034FCF4"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color w:val="0563C1"/>
              </w:rPr>
              <w:instrText>AutoTextList  \s NoStyle \t "Prior Version: Earlier versions of Product."</w:instrText>
            </w:r>
            <w:r w:rsidRPr="00FE3456">
              <w:rPr>
                <w:color w:val="0563C1"/>
              </w:rPr>
              <w:fldChar w:fldCharType="separate"/>
            </w:r>
            <w:r w:rsidRPr="00FE3456">
              <w:rPr>
                <w:color w:val="0563C1"/>
              </w:rPr>
              <w:t>Prior Version</w:t>
            </w:r>
            <w:r w:rsidRPr="00FE3456">
              <w:rPr>
                <w:color w:val="0563C1"/>
              </w:rPr>
              <w:fldChar w:fldCharType="end"/>
            </w:r>
            <w:r w:rsidRPr="00FE3456">
              <w:t xml:space="preserve">: </w:t>
            </w:r>
            <w:r w:rsidR="0026679A">
              <w:t>Azure DevOps Server 2019</w:t>
            </w:r>
            <w:r w:rsidR="0026679A" w:rsidRPr="00FE3456">
              <w:fldChar w:fldCharType="begin"/>
            </w:r>
            <w:r w:rsidR="0026679A" w:rsidRPr="00FE3456">
              <w:instrText xml:space="preserve"> XE "</w:instrText>
            </w:r>
            <w:r w:rsidR="0026679A">
              <w:instrText>Azure DevOps Server 2019</w:instrText>
            </w:r>
            <w:r w:rsidR="0026679A" w:rsidRPr="00FE3456">
              <w:instrText xml:space="preserve">" </w:instrText>
            </w:r>
            <w:r w:rsidR="0026679A" w:rsidRPr="00FE3456">
              <w:fldChar w:fldCharType="end"/>
            </w:r>
          </w:p>
        </w:tc>
        <w:tc>
          <w:tcPr>
            <w:tcW w:w="3598" w:type="dxa"/>
            <w:tcBorders>
              <w:top w:val="single" w:sz="4" w:space="0" w:color="auto"/>
              <w:bottom w:val="single" w:sz="4" w:space="0" w:color="000000" w:themeColor="text1"/>
            </w:tcBorders>
            <w:shd w:val="clear" w:color="auto" w:fill="BFBFBF"/>
          </w:tcPr>
          <w:p w14:paraId="74C62F84" w14:textId="77777777" w:rsidR="004D2F15" w:rsidRPr="00FE3456" w:rsidRDefault="004D2F15" w:rsidP="004D2F15">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"Prerequisite: Ind</w:instrText>
            </w:r>
            <w:r w:rsidRPr="00FE3456">
              <w:rPr>
                <w:color w:val="404040"/>
              </w:rPr>
              <w:instrText>icates that certain additional conditions must be met in order to purchase Licenses for the Product."</w:instrText>
            </w:r>
            <w:r w:rsidRPr="00FE3456">
              <w:rPr>
                <w:color w:val="404040"/>
              </w:rPr>
              <w:fldChar w:fldCharType="separate"/>
            </w:r>
            <w:r w:rsidRPr="00FE3456">
              <w:rPr>
                <w:color w:val="404040"/>
              </w:rPr>
              <w:t>Prerequisite</w:t>
            </w:r>
            <w:r w:rsidRPr="00FE3456">
              <w:rPr>
                <w:color w:val="404040"/>
              </w:rPr>
              <w:fldChar w:fldCharType="end"/>
            </w:r>
            <w:r w:rsidRPr="00FE3456">
              <w:rPr>
                <w:color w:val="404040"/>
              </w:rPr>
              <w:t>: N/A</w:t>
            </w:r>
          </w:p>
        </w:tc>
        <w:tc>
          <w:tcPr>
            <w:tcW w:w="3599" w:type="dxa"/>
            <w:tcBorders>
              <w:top w:val="single" w:sz="4" w:space="0" w:color="auto"/>
              <w:bottom w:val="single" w:sz="4" w:space="0" w:color="auto"/>
            </w:tcBorders>
            <w:shd w:val="clear" w:color="auto" w:fill="auto"/>
          </w:tcPr>
          <w:p w14:paraId="7219C1D4"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"Access License Requirement: In</w:instrText>
            </w:r>
            <w:r w:rsidRPr="00FE3456">
              <w:rPr>
                <w:color w:val="0563C1"/>
              </w:rPr>
              <w:instrText>dicates whether or not a Server Product requires SALs for access by users and devices."</w:instrText>
            </w:r>
            <w:r w:rsidRPr="00FE3456">
              <w:rPr>
                <w:color w:val="0563C1"/>
              </w:rPr>
              <w:fldChar w:fldCharType="separate"/>
            </w:r>
            <w:r w:rsidRPr="00FE3456">
              <w:rPr>
                <w:color w:val="0563C1"/>
              </w:rPr>
              <w:t>Access License Requirement</w:t>
            </w:r>
            <w:r w:rsidRPr="00FE3456">
              <w:rPr>
                <w:color w:val="0563C1"/>
              </w:rPr>
              <w:fldChar w:fldCharType="end"/>
            </w:r>
            <w:r w:rsidRPr="00FE3456">
              <w:rPr>
                <w:color w:val="000000" w:themeColor="text1"/>
              </w:rPr>
              <w:t>: All Editions</w:t>
            </w:r>
          </w:p>
        </w:tc>
      </w:tr>
      <w:tr w:rsidR="004D2F15" w:rsidRPr="00FE3456" w14:paraId="0C560A3C" w14:textId="77777777" w:rsidTr="004D2F15">
        <w:tc>
          <w:tcPr>
            <w:tcW w:w="3598" w:type="dxa"/>
            <w:tcBorders>
              <w:top w:val="single" w:sz="4" w:space="0" w:color="auto"/>
              <w:bottom w:val="single" w:sz="4" w:space="0" w:color="auto"/>
            </w:tcBorders>
            <w:shd w:val="clear" w:color="auto" w:fill="auto"/>
          </w:tcPr>
          <w:p w14:paraId="34D1382F"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 xml:space="preserve">AutoTextList  \s NoStyle \t "Additional Software: </w:instrText>
            </w:r>
            <w:r w:rsidRPr="00FE3456">
              <w:rPr>
                <w:color w:val="0563C1"/>
              </w:rPr>
              <w:instrText xml:space="preserve">Software that Customer is permitted to use in conjunction with its use of server software. </w:instrText>
            </w:r>
            <w:r w:rsidRPr="00FE3456">
              <w:rPr>
                <w:color w:val="0563C1"/>
              </w:rPr>
              <w:fldChar w:fldCharType="separate"/>
            </w:r>
            <w:r w:rsidRPr="00FE3456">
              <w:rPr>
                <w:color w:val="0563C1"/>
              </w:rPr>
              <w:t>Additional Software</w:t>
            </w:r>
            <w:r w:rsidRPr="00FE3456">
              <w:rPr>
                <w:color w:val="0563C1"/>
              </w:rPr>
              <w:fldChar w:fldCharType="end"/>
            </w:r>
            <w:r w:rsidRPr="00FE3456">
              <w:t>:</w:t>
            </w:r>
            <w:r w:rsidRPr="00FE3456">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965289B"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"Client Software: Indic</w:instrText>
            </w:r>
            <w:r w:rsidRPr="00FE3456">
              <w:rPr>
                <w:color w:val="0563C1"/>
              </w:rPr>
              <w:instrText>ates components of a Product that are licensed as Client Software, as that term is defined in Customer’s SPLA."</w:instrText>
            </w:r>
            <w:r w:rsidRPr="00FE3456">
              <w:rPr>
                <w:color w:val="0563C1"/>
              </w:rPr>
              <w:fldChar w:fldCharType="separate"/>
            </w:r>
            <w:r w:rsidRPr="00FE3456">
              <w:rPr>
                <w:color w:val="0563C1"/>
              </w:rPr>
              <w:t>Client Software</w:t>
            </w:r>
            <w:r w:rsidRPr="00FE3456">
              <w:rPr>
                <w:color w:val="0563C1"/>
              </w:rPr>
              <w:fldChar w:fldCharType="end"/>
            </w:r>
            <w:r w:rsidRPr="00FE3456">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18D3B1BB" w14:textId="77777777" w:rsidR="004D2F15" w:rsidRPr="00FE3456" w:rsidRDefault="004D2F15" w:rsidP="004D2F15">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AutoTextList  \s NoStyle \t " DCP Eligible: Permits Customer to use Data Center Providers in the delivery of Software Services to End Users, as described in the SPLA."</w:instrText>
            </w:r>
            <w:r w:rsidRPr="00FE3456">
              <w:rPr>
                <w:color w:val="0563C1"/>
              </w:rPr>
              <w:fldChar w:fldCharType="separate"/>
            </w:r>
            <w:r w:rsidRPr="00FE3456">
              <w:rPr>
                <w:color w:val="0563C1"/>
              </w:rPr>
              <w:t>DCP Eligible</w:t>
            </w:r>
            <w:r w:rsidRPr="00FE3456">
              <w:rPr>
                <w:color w:val="0563C1"/>
              </w:rPr>
              <w:fldChar w:fldCharType="end"/>
            </w:r>
            <w:r w:rsidRPr="00FE3456">
              <w:rPr>
                <w:color w:val="000000" w:themeColor="text1"/>
              </w:rPr>
              <w:t>: All editions</w:t>
            </w:r>
          </w:p>
        </w:tc>
      </w:tr>
      <w:tr w:rsidR="004D2F15" w:rsidRPr="00FE3456" w14:paraId="7ACEB13C" w14:textId="77777777" w:rsidTr="004D2F15">
        <w:tc>
          <w:tcPr>
            <w:tcW w:w="3598" w:type="dxa"/>
            <w:tcBorders>
              <w:top w:val="single" w:sz="4" w:space="0" w:color="auto"/>
              <w:bottom w:val="single" w:sz="4" w:space="0" w:color="auto"/>
            </w:tcBorders>
            <w:shd w:val="clear" w:color="auto" w:fill="BFBFBF"/>
          </w:tcPr>
          <w:p w14:paraId="5BD35538" w14:textId="77777777" w:rsidR="004D2F15" w:rsidRPr="00FE3456" w:rsidRDefault="004D2F15" w:rsidP="004D2F15">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"Disaster Recovery: Right</w:instrText>
            </w:r>
            <w:r w:rsidRPr="00FE3456">
              <w:rPr>
                <w:color w:val="404040"/>
              </w:rPr>
              <w:instrText xml:space="preserve">s available to Customer to use software for conditional disaster recovery purposes; refer to </w:instrText>
            </w:r>
            <w:hyperlink w:anchor="LicenseTerms_Universal">
              <w:hyperlink w:anchor="LicenseTerms_Universal" w:history="1">
                <w:r w:rsidRPr="00FE3456">
                  <w:rPr>
                    <w:rStyle w:val="Hyperlink"/>
                    <w:color w:val="404040"/>
                  </w:rPr>
                  <w:instrText>Universal License Terms</w:instrText>
                </w:r>
              </w:hyperlink>
              <w:r w:rsidRPr="00FE3456">
                <w:rPr>
                  <w:color w:val="404040"/>
                  <w:u w:val="single"/>
                </w:rPr>
                <w:instrText>, Disaster Recovery Rights</w:instrText>
              </w:r>
            </w:hyperlink>
            <w:r w:rsidRPr="00FE3456">
              <w:rPr>
                <w:color w:val="404040"/>
                <w:u w:val="single"/>
              </w:rPr>
              <w:instrText>,</w:instrText>
            </w:r>
            <w:r w:rsidRPr="00FE3456">
              <w:rPr>
                <w:color w:val="404040"/>
              </w:rPr>
              <w:instrText xml:space="preserve"> for details."</w:instrText>
            </w:r>
            <w:r w:rsidRPr="00FE3456">
              <w:rPr>
                <w:color w:val="404040"/>
              </w:rPr>
              <w:fldChar w:fldCharType="separate"/>
            </w:r>
            <w:r w:rsidRPr="00FE3456">
              <w:rPr>
                <w:color w:val="404040"/>
              </w:rPr>
              <w:t>Disaster Recovery</w:t>
            </w:r>
            <w:r w:rsidRPr="00FE3456">
              <w:rPr>
                <w:color w:val="404040"/>
              </w:rPr>
              <w:fldChar w:fldCharType="end"/>
            </w:r>
            <w:r w:rsidRPr="00FE3456">
              <w:rPr>
                <w:color w:val="404040"/>
              </w:rPr>
              <w:t>: N/A</w:t>
            </w:r>
          </w:p>
        </w:tc>
        <w:tc>
          <w:tcPr>
            <w:tcW w:w="3598" w:type="dxa"/>
            <w:tcBorders>
              <w:top w:val="single" w:sz="4" w:space="0" w:color="000000" w:themeColor="text1"/>
              <w:bottom w:val="single" w:sz="4" w:space="0" w:color="auto"/>
            </w:tcBorders>
            <w:shd w:val="clear" w:color="auto" w:fill="BFBFBF"/>
          </w:tcPr>
          <w:p w14:paraId="557932BD"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"Down Editions:</w:instrText>
            </w:r>
            <w:r w:rsidRPr="00FE3456">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E3456">
              <w:rPr>
                <w:color w:val="404040"/>
              </w:rPr>
              <w:fldChar w:fldCharType="separate"/>
            </w:r>
            <w:r w:rsidRPr="00FE3456">
              <w:rPr>
                <w:color w:val="404040"/>
              </w:rPr>
              <w:t>Down Editions</w:t>
            </w:r>
            <w:r w:rsidRPr="00FE3456">
              <w:rPr>
                <w:color w:val="404040"/>
              </w:rPr>
              <w:fldChar w:fldCharType="end"/>
            </w:r>
            <w:r w:rsidRPr="00FE3456">
              <w:rPr>
                <w:color w:val="404040"/>
              </w:rPr>
              <w:fldChar w:fldCharType="begin"/>
            </w:r>
            <w:r w:rsidRPr="00FE3456">
              <w:rPr>
                <w:color w:val="404040"/>
              </w:rPr>
              <w:instrText>AutoTextList  \s NoStyle \t "Down-Edition Rights:  Customer may use a permitted lower edition in place of the licensed edition. Permitted lower editions are identified in the Down-Edition Rights cell."</w:instrText>
            </w:r>
            <w:r w:rsidRPr="00FE3456">
              <w:rPr>
                <w:color w:val="404040"/>
              </w:rPr>
              <w:fldChar w:fldCharType="separate"/>
            </w:r>
            <w:r w:rsidRPr="00FE3456">
              <w:rPr>
                <w:color w:val="404040"/>
              </w:rPr>
              <w:fldChar w:fldCharType="begin"/>
            </w:r>
            <w:r w:rsidRPr="00FE3456">
              <w:rPr>
                <w:color w:val="404040"/>
              </w:rPr>
              <w:instrText>AutoTextList  \s NoStyle \t “Down-Edition Rights:  Customer may use a permitted lower edition in place of the licensed edition. Permitted lower editions are identified in the Down-Edition Rights”</w:instrText>
            </w:r>
            <w:r w:rsidRPr="00FE3456">
              <w:rPr>
                <w:color w:val="404040"/>
              </w:rPr>
              <w:fldChar w:fldCharType="end"/>
            </w:r>
            <w:r w:rsidRPr="00FE3456">
              <w:rPr>
                <w:color w:val="404040"/>
              </w:rPr>
              <w:fldChar w:fldCharType="end"/>
            </w:r>
            <w:r w:rsidRPr="00FE3456">
              <w:rPr>
                <w:color w:val="404040"/>
              </w:rPr>
              <w:t>: N/A</w:t>
            </w:r>
          </w:p>
        </w:tc>
        <w:tc>
          <w:tcPr>
            <w:tcW w:w="3599" w:type="dxa"/>
            <w:tcBorders>
              <w:top w:val="single" w:sz="4" w:space="0" w:color="auto"/>
              <w:bottom w:val="single" w:sz="4" w:space="0" w:color="auto"/>
            </w:tcBorders>
            <w:shd w:val="clear" w:color="auto" w:fill="BFBFBF"/>
          </w:tcPr>
          <w:p w14:paraId="259C5DFE"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"Fail-Over Rights: </w:instrText>
            </w:r>
            <w:r w:rsidRPr="00FE3456">
              <w:rPr>
                <w:color w:val="404040"/>
              </w:rPr>
              <w:instrText xml:space="preserve">Permits Customer to run passive fail-over Instances of the Product in conjunction with software running on the </w:instrText>
            </w:r>
            <w:r w:rsidRPr="00FE3456">
              <w:rPr>
                <w:color w:val="404040"/>
              </w:rPr>
              <w:fldChar w:fldCharType="begin"/>
            </w:r>
            <w:r w:rsidRPr="00FE3456">
              <w:rPr>
                <w:color w:val="404040"/>
              </w:rPr>
              <w:instrText>AutoTextList  \s NoStyle \t " means a single Server, dedicated to Customer’s use, to which a License is assigned. For purposes of this definition, a hardware partition or blade is considered to be a separate Server.         "</w:instrText>
            </w:r>
            <w:r w:rsidRPr="00FE3456">
              <w:rPr>
                <w:color w:val="404040"/>
              </w:rPr>
              <w:fldChar w:fldCharType="separate"/>
            </w:r>
            <w:r w:rsidRPr="00FE3456">
              <w:rPr>
                <w:color w:val="404040"/>
              </w:rPr>
              <w:instrText>Licensed Server</w:instrText>
            </w:r>
            <w:r w:rsidRPr="00FE3456">
              <w:rPr>
                <w:color w:val="404040"/>
              </w:rPr>
              <w:fldChar w:fldCharType="end"/>
            </w:r>
            <w:r w:rsidRPr="00FE3456">
              <w:rPr>
                <w:color w:val="404040"/>
              </w:rPr>
              <w:instrText xml:space="preserve">, in anticipation of a fail-over event. (Refer Glossary for full definition) </w:instrText>
            </w:r>
            <w:r w:rsidRPr="00FE3456">
              <w:rPr>
                <w:color w:val="404040"/>
              </w:rPr>
              <w:fldChar w:fldCharType="separate"/>
            </w:r>
            <w:r w:rsidRPr="00FE3456">
              <w:rPr>
                <w:color w:val="404040"/>
              </w:rPr>
              <w:t>Fail-Over Rights</w:t>
            </w:r>
            <w:r w:rsidRPr="00FE3456">
              <w:rPr>
                <w:color w:val="404040"/>
              </w:rPr>
              <w:fldChar w:fldCharType="end"/>
            </w:r>
            <w:r w:rsidRPr="00FE3456">
              <w:rPr>
                <w:color w:val="404040"/>
              </w:rPr>
              <w:t>: N/A</w:t>
            </w:r>
          </w:p>
        </w:tc>
      </w:tr>
      <w:tr w:rsidR="004D2F15" w:rsidRPr="00FE3456" w14:paraId="7FD69609" w14:textId="77777777" w:rsidTr="004D2F15">
        <w:tc>
          <w:tcPr>
            <w:tcW w:w="3598" w:type="dxa"/>
            <w:tcBorders>
              <w:top w:val="single" w:sz="4" w:space="0" w:color="auto"/>
            </w:tcBorders>
            <w:shd w:val="clear" w:color="auto" w:fill="auto"/>
          </w:tcPr>
          <w:p w14:paraId="66725470"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"Included Technologies: Indica</w:instrText>
            </w:r>
            <w:r w:rsidRPr="00FE3456">
              <w:rPr>
                <w:color w:val="0563C1"/>
              </w:rPr>
              <w:instrText>tes other Microsoft components included in a Product; refer to the Included Technologies section of Universal License Terms for details."</w:instrText>
            </w:r>
            <w:r w:rsidRPr="00FE3456">
              <w:rPr>
                <w:color w:val="0563C1"/>
              </w:rPr>
              <w:fldChar w:fldCharType="separate"/>
            </w:r>
            <w:r w:rsidRPr="00FE3456">
              <w:rPr>
                <w:color w:val="0563C1"/>
              </w:rPr>
              <w:t>Included Technologies</w:t>
            </w:r>
            <w:r w:rsidRPr="00FE3456">
              <w:rPr>
                <w:color w:val="0563C1"/>
              </w:rPr>
              <w:fldChar w:fldCharType="end"/>
            </w:r>
            <w:r w:rsidRPr="00FE3456">
              <w:rPr>
                <w:color w:val="000000" w:themeColor="text1"/>
              </w:rPr>
              <w:t>: SQL Server Technology</w:t>
            </w:r>
          </w:p>
        </w:tc>
        <w:tc>
          <w:tcPr>
            <w:tcW w:w="3598" w:type="dxa"/>
            <w:tcBorders>
              <w:top w:val="single" w:sz="4" w:space="0" w:color="auto"/>
            </w:tcBorders>
            <w:shd w:val="clear" w:color="auto" w:fill="BFBFBF"/>
          </w:tcPr>
          <w:p w14:paraId="4B1E4074" w14:textId="77777777" w:rsidR="004D2F15" w:rsidRPr="00FE3456" w:rsidRDefault="004D2F15" w:rsidP="004D2F15">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 xml:space="preserve">AutoTextList  \s NoStyle \t "License Mobility: Permits </w:instrText>
            </w:r>
            <w:r w:rsidRPr="00FE3456">
              <w:rPr>
                <w:color w:val="404040"/>
              </w:rPr>
              <w:fldChar w:fldCharType="begin"/>
            </w:r>
            <w:r w:rsidRPr="00FE3456">
              <w:rPr>
                <w:rStyle w:val="ProductList-BodyChar"/>
                <w:color w:val="404040"/>
              </w:rPr>
              <w:instrText xml:space="preserve">AutoTextList  \s NoStyle \t "License </w:instrText>
            </w:r>
            <w:r w:rsidRPr="00FE3456">
              <w:rPr>
                <w:color w:val="404040"/>
              </w:rPr>
              <w:instrText>means the right to download, install, access and use a Product."</w:instrText>
            </w:r>
            <w:r w:rsidRPr="00FE3456">
              <w:rPr>
                <w:color w:val="404040"/>
              </w:rPr>
              <w:fldChar w:fldCharType="separate"/>
            </w:r>
            <w:r w:rsidRPr="00FE3456">
              <w:rPr>
                <w:color w:val="404040"/>
              </w:rPr>
              <w:instrText>License</w:instrText>
            </w:r>
            <w:r w:rsidRPr="00FE3456">
              <w:rPr>
                <w:color w:val="404040"/>
              </w:rPr>
              <w:fldChar w:fldCharType="end"/>
            </w:r>
            <w:r w:rsidRPr="00FE3456">
              <w:rPr>
                <w:color w:val="404040"/>
              </w:rPr>
              <w:instrText xml:space="preserve"> reassignment from one of Customer’s Server to another one of Customer’s Servers in the same Server Farm during the same calendar month."</w:instrText>
            </w:r>
            <w:r w:rsidRPr="00FE3456">
              <w:rPr>
                <w:color w:val="404040"/>
              </w:rPr>
              <w:fldChar w:fldCharType="separate"/>
            </w:r>
            <w:r w:rsidRPr="00FE3456">
              <w:rPr>
                <w:color w:val="404040"/>
              </w:rPr>
              <w:t>License Mobility</w:t>
            </w:r>
            <w:r w:rsidRPr="00FE3456">
              <w:rPr>
                <w:color w:val="404040"/>
              </w:rPr>
              <w:fldChar w:fldCharType="end"/>
            </w:r>
            <w:r w:rsidRPr="00FE3456">
              <w:rPr>
                <w:color w:val="404040"/>
              </w:rPr>
              <w:t>: N/A</w:t>
            </w:r>
          </w:p>
        </w:tc>
        <w:tc>
          <w:tcPr>
            <w:tcW w:w="3599" w:type="dxa"/>
            <w:tcBorders>
              <w:top w:val="single" w:sz="4" w:space="0" w:color="auto"/>
            </w:tcBorders>
            <w:shd w:val="clear" w:color="auto" w:fill="BFBFBF"/>
          </w:tcPr>
          <w:p w14:paraId="629B6DF7"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 xml:space="preserve">AutoTextList  \s NoStyle \t "Notices: </w:instrText>
            </w:r>
            <w:r w:rsidRPr="00FE3456">
              <w:rPr>
                <w:color w:val="404040"/>
              </w:rPr>
              <w:instrText xml:space="preserve">Identifies the notices applicable for a Product; refer to the Notices section of the </w:instrText>
            </w:r>
            <w:hyperlink w:anchor="_Sec537">
              <w:r w:rsidRPr="00FE3456">
                <w:rPr>
                  <w:color w:val="404040"/>
                  <w:u w:val="single"/>
                </w:rPr>
                <w:instrText>Universal License Terms</w:instrText>
              </w:r>
            </w:hyperlink>
            <w:r w:rsidRPr="00FE3456">
              <w:rPr>
                <w:color w:val="404040"/>
              </w:rPr>
              <w:instrText xml:space="preserve"> for details."</w:instrText>
            </w:r>
            <w:r w:rsidRPr="00FE3456">
              <w:rPr>
                <w:color w:val="404040"/>
              </w:rPr>
              <w:fldChar w:fldCharType="separate"/>
            </w:r>
            <w:r w:rsidRPr="00FE3456">
              <w:rPr>
                <w:color w:val="404040"/>
              </w:rPr>
              <w:t>Notices</w:t>
            </w:r>
            <w:r w:rsidRPr="00FE3456">
              <w:rPr>
                <w:color w:val="404040"/>
              </w:rPr>
              <w:fldChar w:fldCharType="end"/>
            </w:r>
            <w:r w:rsidRPr="00FE3456">
              <w:rPr>
                <w:color w:val="404040"/>
              </w:rPr>
              <w:t>: N/A</w:t>
            </w:r>
          </w:p>
        </w:tc>
      </w:tr>
    </w:tbl>
    <w:p w14:paraId="6646DA64" w14:textId="77777777" w:rsidR="004D2F15" w:rsidRPr="00FE3456" w:rsidRDefault="004D2F15" w:rsidP="004D2F15">
      <w:pPr>
        <w:pStyle w:val="ProductList-Body"/>
        <w:tabs>
          <w:tab w:val="clear" w:pos="360"/>
          <w:tab w:val="clear" w:pos="720"/>
          <w:tab w:val="clear" w:pos="1080"/>
        </w:tabs>
      </w:pPr>
    </w:p>
    <w:p w14:paraId="473529BC" w14:textId="77777777" w:rsidR="004D2F15" w:rsidRPr="00FE3456" w:rsidRDefault="004D2F15" w:rsidP="004D2F15">
      <w:pPr>
        <w:pStyle w:val="ProductList-ClauseHeading"/>
        <w:keepNext/>
        <w:tabs>
          <w:tab w:val="clear" w:pos="360"/>
          <w:tab w:val="clear" w:pos="720"/>
          <w:tab w:val="clear" w:pos="1080"/>
        </w:tabs>
      </w:pPr>
      <w:r w:rsidRPr="00FE3456">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D2F15" w:rsidRPr="00FE3456" w14:paraId="55422C1D" w14:textId="77777777" w:rsidTr="004D2F15">
        <w:tc>
          <w:tcPr>
            <w:tcW w:w="3600" w:type="dxa"/>
            <w:tcBorders>
              <w:top w:val="single" w:sz="24" w:space="0" w:color="0072C6"/>
            </w:tcBorders>
            <w:shd w:val="clear" w:color="auto" w:fill="DEEAF6" w:themeFill="accent1" w:themeFillTint="33"/>
          </w:tcPr>
          <w:p w14:paraId="5D8EF15A"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00000" w:themeColor="text1"/>
              </w:rPr>
              <w:t>Subscriber Access License</w:t>
            </w:r>
          </w:p>
        </w:tc>
        <w:tc>
          <w:tcPr>
            <w:tcW w:w="3600" w:type="dxa"/>
            <w:tcBorders>
              <w:top w:val="single" w:sz="24" w:space="0" w:color="0072C6"/>
              <w:bottom w:val="single" w:sz="4" w:space="0" w:color="auto"/>
              <w:right w:val="nil"/>
            </w:tcBorders>
          </w:tcPr>
          <w:p w14:paraId="4FCE04A7" w14:textId="06658938" w:rsidR="004D2F15" w:rsidRPr="00FE3456" w:rsidRDefault="004D2F15" w:rsidP="004D2F15">
            <w:pPr>
              <w:pStyle w:val="ProductList-Offering"/>
              <w:tabs>
                <w:tab w:val="clear" w:pos="360"/>
                <w:tab w:val="clear" w:pos="720"/>
                <w:tab w:val="clear" w:pos="1080"/>
              </w:tabs>
              <w:spacing w:before="40" w:after="40"/>
            </w:pPr>
            <w:r w:rsidRPr="00FE3456">
              <w:t>Azure DevOps Server 20</w:t>
            </w:r>
            <w:r w:rsidR="0026679A">
              <w:t>20</w:t>
            </w:r>
            <w:r w:rsidRPr="00FE3456">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2D955748" w14:textId="77777777" w:rsidR="004D2F15" w:rsidRPr="00FE3456" w:rsidRDefault="004D2F15" w:rsidP="004D2F15">
            <w:pPr>
              <w:pStyle w:val="ProductList-Offering"/>
              <w:tabs>
                <w:tab w:val="clear" w:pos="360"/>
                <w:tab w:val="clear" w:pos="720"/>
                <w:tab w:val="clear" w:pos="1080"/>
              </w:tabs>
              <w:spacing w:before="40" w:after="40"/>
            </w:pPr>
          </w:p>
        </w:tc>
      </w:tr>
    </w:tbl>
    <w:p w14:paraId="66A32EE6" w14:textId="77777777" w:rsidR="004D2F15" w:rsidRPr="00FE3456" w:rsidRDefault="004D2F15" w:rsidP="004D2F15">
      <w:pPr>
        <w:pStyle w:val="ProductList-Body"/>
      </w:pPr>
    </w:p>
    <w:p w14:paraId="1D4B09A5" w14:textId="77777777" w:rsidR="004D2F15" w:rsidRPr="00FE3456" w:rsidRDefault="004D2F15" w:rsidP="0026679A">
      <w:pPr>
        <w:pStyle w:val="ProductList-SubClauseHeading"/>
      </w:pPr>
      <w:r w:rsidRPr="00FE3456">
        <w:t>1.1 Additional Functionality</w:t>
      </w:r>
    </w:p>
    <w:p w14:paraId="62BDBB7B" w14:textId="77777777" w:rsidR="004D2F15" w:rsidRPr="00FE3456" w:rsidRDefault="004D2F15" w:rsidP="0026679A">
      <w:pPr>
        <w:pStyle w:val="ProductList-BodyIndented"/>
      </w:pPr>
      <w:r w:rsidRPr="00FE3456">
        <w:t>Test Plan</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4D2F15" w:rsidRPr="00FE3456" w14:paraId="3E1055BE" w14:textId="77777777" w:rsidTr="004D2F15">
        <w:tc>
          <w:tcPr>
            <w:tcW w:w="3240" w:type="dxa"/>
            <w:tcBorders>
              <w:top w:val="single" w:sz="24" w:space="0" w:color="0072C6"/>
            </w:tcBorders>
            <w:shd w:val="clear" w:color="auto" w:fill="DEEAF6" w:themeFill="accent1" w:themeFillTint="33"/>
          </w:tcPr>
          <w:p w14:paraId="23CE54E6" w14:textId="77777777" w:rsidR="004D2F15" w:rsidRPr="00FE3456" w:rsidRDefault="004D2F15" w:rsidP="0026679A">
            <w:pPr>
              <w:pStyle w:val="ProductList-Offering"/>
              <w:tabs>
                <w:tab w:val="clear" w:pos="360"/>
                <w:tab w:val="clear" w:pos="720"/>
                <w:tab w:val="clear" w:pos="1080"/>
              </w:tabs>
              <w:spacing w:before="40" w:after="40"/>
              <w:rPr>
                <w:color w:val="000000" w:themeColor="text1"/>
              </w:rPr>
            </w:pPr>
            <w:r w:rsidRPr="00FE3456">
              <w:rPr>
                <w:color w:val="000000" w:themeColor="text1"/>
              </w:rPr>
              <w:t>Additive Access License</w:t>
            </w:r>
          </w:p>
        </w:tc>
        <w:tc>
          <w:tcPr>
            <w:tcW w:w="4140" w:type="dxa"/>
            <w:tcBorders>
              <w:top w:val="single" w:sz="24" w:space="0" w:color="0072C6"/>
              <w:bottom w:val="single" w:sz="4" w:space="0" w:color="auto"/>
              <w:right w:val="nil"/>
            </w:tcBorders>
          </w:tcPr>
          <w:p w14:paraId="3D9BAEA8" w14:textId="5EF95778" w:rsidR="004D2F15" w:rsidRPr="00FE3456" w:rsidRDefault="004D2F15" w:rsidP="0026679A">
            <w:pPr>
              <w:pStyle w:val="ProductList-Offering"/>
              <w:tabs>
                <w:tab w:val="clear" w:pos="360"/>
                <w:tab w:val="clear" w:pos="720"/>
                <w:tab w:val="clear" w:pos="1080"/>
                <w:tab w:val="left" w:pos="956"/>
              </w:tabs>
              <w:spacing w:before="40" w:after="40"/>
            </w:pPr>
            <w:r w:rsidRPr="00FE3456">
              <w:t>Azure DevOps Server 20</w:t>
            </w:r>
            <w:r w:rsidR="0026679A">
              <w:t>20</w:t>
            </w:r>
            <w:r w:rsidRPr="00FE3456">
              <w:t xml:space="preserve"> SAL</w:t>
            </w:r>
          </w:p>
          <w:p w14:paraId="1888383A" w14:textId="77777777" w:rsidR="004D2F15" w:rsidRPr="00FE3456" w:rsidRDefault="004D2F15" w:rsidP="0026679A">
            <w:pPr>
              <w:pStyle w:val="ProductList-Offering"/>
              <w:tabs>
                <w:tab w:val="clear" w:pos="360"/>
                <w:tab w:val="clear" w:pos="720"/>
                <w:tab w:val="clear" w:pos="1080"/>
                <w:tab w:val="left" w:pos="956"/>
              </w:tabs>
              <w:spacing w:before="40" w:after="40"/>
            </w:pPr>
            <w:r w:rsidRPr="00FE3456">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3CE1D0B4" w14:textId="77777777" w:rsidR="004D2F15" w:rsidRPr="00FE3456" w:rsidRDefault="004D2F15" w:rsidP="0026679A">
            <w:pPr>
              <w:pStyle w:val="ProductList-Offering"/>
              <w:tabs>
                <w:tab w:val="clear" w:pos="360"/>
                <w:tab w:val="clear" w:pos="720"/>
                <w:tab w:val="clear" w:pos="1080"/>
              </w:tabs>
              <w:spacing w:before="40" w:after="40"/>
            </w:pPr>
            <w:r w:rsidRPr="00FE3456">
              <w:t>Visual Studio Enterprise 2019 SAL (user)</w:t>
            </w:r>
          </w:p>
        </w:tc>
      </w:tr>
    </w:tbl>
    <w:p w14:paraId="13B63763" w14:textId="77777777" w:rsidR="004D2F15" w:rsidRPr="00FE3456" w:rsidRDefault="004D2F15" w:rsidP="0026679A">
      <w:pPr>
        <w:pStyle w:val="ProductList-Body"/>
      </w:pPr>
    </w:p>
    <w:p w14:paraId="507790E1" w14:textId="77777777" w:rsidR="004D2F15" w:rsidRPr="00FE3456" w:rsidRDefault="004D2F15" w:rsidP="0026679A">
      <w:pPr>
        <w:pStyle w:val="ProductList-ClauseHeading"/>
        <w:tabs>
          <w:tab w:val="clear" w:pos="360"/>
          <w:tab w:val="clear" w:pos="720"/>
          <w:tab w:val="clear" w:pos="1080"/>
        </w:tabs>
      </w:pPr>
      <w:r w:rsidRPr="00FE3456">
        <w:t>2. SAL Waiver</w:t>
      </w:r>
    </w:p>
    <w:p w14:paraId="15FDDF42" w14:textId="77777777" w:rsidR="004D2F15" w:rsidRPr="00FE3456" w:rsidRDefault="004D2F15" w:rsidP="0026679A">
      <w:pPr>
        <w:pStyle w:val="ProductList-Body"/>
      </w:pPr>
      <w:r w:rsidRPr="00FE3456">
        <w:t>A SAL is not required for users: to view, edit, or enter work items, to access Azure DevOps Server Reporting, for accessing Azure DevOps Services</w:t>
      </w:r>
      <w:r w:rsidRPr="00FE3456">
        <w:fldChar w:fldCharType="begin"/>
      </w:r>
      <w:r w:rsidRPr="00FE3456">
        <w:instrText xml:space="preserve"> XE "Azure DevOps Services" </w:instrText>
      </w:r>
      <w:r w:rsidRPr="00FE3456">
        <w:fldChar w:fldCharType="end"/>
      </w:r>
      <w:r w:rsidRPr="00FE3456">
        <w:t xml:space="preserve"> via a Azure DevOps Server Proxy, to provide approvals to stages as part of the Release Management pipeline,</w:t>
      </w:r>
      <w:r w:rsidRPr="00FE3456">
        <w:rPr>
          <w:szCs w:val="18"/>
        </w:rPr>
        <w:t xml:space="preserve"> and to access Azure DevOps Server through a pooled connection from another integrated application or service</w:t>
      </w:r>
      <w:r w:rsidRPr="00FE3456">
        <w:t>.</w:t>
      </w:r>
    </w:p>
    <w:p w14:paraId="476AA072" w14:textId="77777777" w:rsidR="004D2F15" w:rsidRPr="00FE3456" w:rsidRDefault="004D2F15" w:rsidP="0026679A">
      <w:pPr>
        <w:pStyle w:val="ProductList-Body"/>
      </w:pPr>
    </w:p>
    <w:p w14:paraId="609A1B77" w14:textId="77777777" w:rsidR="004D2F15" w:rsidRPr="00FE3456" w:rsidRDefault="004D2F15" w:rsidP="0026679A">
      <w:pPr>
        <w:pStyle w:val="ProductList-ClauseHeading"/>
        <w:tabs>
          <w:tab w:val="clear" w:pos="360"/>
          <w:tab w:val="clear" w:pos="720"/>
          <w:tab w:val="clear" w:pos="1080"/>
        </w:tabs>
      </w:pPr>
      <w:r w:rsidRPr="00FE3456">
        <w:t>3. Third Party Licensing Terms for Open Source Components</w:t>
      </w:r>
    </w:p>
    <w:p w14:paraId="131C8D35" w14:textId="77777777" w:rsidR="004D2F15" w:rsidRPr="00FE3456" w:rsidRDefault="004D2F15" w:rsidP="0026679A">
      <w:pPr>
        <w:pStyle w:val="ProductList-Body"/>
      </w:pPr>
      <w:r w:rsidRPr="00FE3456">
        <w:fldChar w:fldCharType="begin"/>
      </w:r>
      <w:r w:rsidRPr="00FE3456">
        <w:instrText xml:space="preserve"> AutoTextList   \s NoStyle \t "Licensed User means the single person to whom a License is assigned." </w:instrText>
      </w:r>
      <w:r w:rsidRPr="00FE3456">
        <w:fldChar w:fldCharType="separate"/>
      </w:r>
      <w:r w:rsidRPr="00FE3456">
        <w:t>Licensed User</w:t>
      </w:r>
      <w:r w:rsidRPr="00FE3456">
        <w:fldChar w:fldCharType="end"/>
      </w:r>
      <w:r w:rsidRPr="00FE3456">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in the software.</w:t>
      </w:r>
    </w:p>
    <w:p w14:paraId="4961F016" w14:textId="77777777" w:rsidR="004D2F15" w:rsidRPr="00FE3456" w:rsidRDefault="004D2F15" w:rsidP="0026679A">
      <w:pPr>
        <w:pStyle w:val="ProductList-Body"/>
      </w:pPr>
    </w:p>
    <w:p w14:paraId="4D4460EC" w14:textId="77777777" w:rsidR="004D2F15" w:rsidRPr="00FE3456" w:rsidRDefault="004D2F15" w:rsidP="0026679A">
      <w:pPr>
        <w:pStyle w:val="ProductList-ClauseHeading"/>
      </w:pPr>
      <w:r w:rsidRPr="00FE3456">
        <w:t>4. SQL Server Technology</w:t>
      </w:r>
    </w:p>
    <w:p w14:paraId="53470AE9" w14:textId="77777777" w:rsidR="004D2F15" w:rsidRPr="00FE3456" w:rsidRDefault="004D2F15" w:rsidP="0026679A">
      <w:pPr>
        <w:pStyle w:val="ProductList-Body"/>
      </w:pPr>
      <w:r w:rsidRPr="00FE3456">
        <w:lastRenderedPageBreak/>
        <w:t xml:space="preserve">Customer may run any number of </w:t>
      </w:r>
      <w:r w:rsidRPr="00FE3456">
        <w:fldChar w:fldCharType="begin"/>
      </w:r>
      <w:r w:rsidRPr="00FE3456">
        <w:instrText xml:space="preserve"> AutoTextList   \s NoStyle \t "Instance means an image of software that is created by executing the software’s setup or install procedure or by duplicating an existing Instance." </w:instrText>
      </w:r>
      <w:r w:rsidRPr="00FE3456">
        <w:fldChar w:fldCharType="separate"/>
      </w:r>
      <w:r w:rsidRPr="00FE3456">
        <w:rPr>
          <w:color w:val="0563C1"/>
        </w:rPr>
        <w:t>Instance</w:t>
      </w:r>
      <w:r w:rsidRPr="00FE3456">
        <w:fldChar w:fldCharType="end"/>
      </w:r>
      <w:r w:rsidRPr="00FE3456">
        <w:t xml:space="preserve">s of any SQL Server database software included in the Product in one </w:t>
      </w:r>
      <w:r w:rsidRPr="00FE3456">
        <w:rPr>
          <w:color w:val="0563C1"/>
        </w:rPr>
        <w:fldChar w:fldCharType="begin"/>
      </w:r>
      <w:r w:rsidRPr="00FE3456">
        <w:rPr>
          <w:rStyle w:val="ProductList-BodyChar"/>
          <w:color w:val="0563C1"/>
        </w:rPr>
        <w:instrText>AutoTextList  \s NoStyle \t "Operating System Environment m</w:instrText>
      </w:r>
      <w:r w:rsidRPr="00FE3456">
        <w:rPr>
          <w:color w:val="0563C1"/>
        </w:rPr>
        <w:instrText>eans all or part of an operating system Instance, or all or part of a virtual (or otherwise emulated) operating system Instance...(Refer Glossary for full definition)"</w:instrText>
      </w:r>
      <w:r w:rsidRPr="00FE3456">
        <w:rPr>
          <w:color w:val="0563C1"/>
        </w:rPr>
        <w:fldChar w:fldCharType="separate"/>
      </w:r>
      <w:r w:rsidRPr="00FE3456">
        <w:rPr>
          <w:color w:val="0563C1"/>
        </w:rPr>
        <w:t>OSE</w:t>
      </w:r>
      <w:r w:rsidRPr="00FE3456">
        <w:rPr>
          <w:color w:val="0563C1"/>
        </w:rPr>
        <w:fldChar w:fldCharType="end"/>
      </w:r>
      <w:r w:rsidRPr="00FE3456">
        <w:t xml:space="preserve"> for the limited purpose of supporting that Product and any other Product that includes SQL Server database software.</w:t>
      </w:r>
    </w:p>
    <w:p w14:paraId="677A69EE" w14:textId="77777777" w:rsidR="004D2F15" w:rsidRPr="00FE3456" w:rsidRDefault="004D2F15" w:rsidP="0026679A">
      <w:pPr>
        <w:pStyle w:val="ProductList-Body"/>
      </w:pPr>
    </w:p>
    <w:p w14:paraId="5E3EAEC5" w14:textId="77777777" w:rsidR="004D2F15" w:rsidRPr="00FE3456" w:rsidRDefault="004D2F15" w:rsidP="0026679A">
      <w:pPr>
        <w:pStyle w:val="ProductList-ClauseHeading"/>
      </w:pPr>
      <w:r w:rsidRPr="00FE3456">
        <w:t>5. Azure DevOps Server Build Services</w:t>
      </w:r>
    </w:p>
    <w:p w14:paraId="25C39735" w14:textId="77777777" w:rsidR="004D2F15" w:rsidRPr="00FE3456" w:rsidRDefault="004D2F15" w:rsidP="0026679A">
      <w:pPr>
        <w:pStyle w:val="ProductList-Body"/>
        <w:ind w:left="360"/>
      </w:pPr>
      <w:r w:rsidRPr="00FE3456">
        <w:t xml:space="preserve">If Customer has one or more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of Visual Studio Enterprise or Visual Studio Professional, then Customer may also install the Visual Studio software and permit access and use of it as part of Azure DevOps Server Build Services by Customer’s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of Azure DevOps Server.</w:t>
      </w:r>
    </w:p>
    <w:p w14:paraId="5B8C8559" w14:textId="77777777" w:rsidR="004D2F15" w:rsidRPr="00FE3456" w:rsidRDefault="004D2F15" w:rsidP="0026679A">
      <w:pPr>
        <w:pStyle w:val="ProductList-Body"/>
      </w:pPr>
    </w:p>
    <w:p w14:paraId="38E490E8" w14:textId="77777777" w:rsidR="004D2F15" w:rsidRPr="00FE3456" w:rsidRDefault="004D2F15" w:rsidP="0026679A">
      <w:pPr>
        <w:pStyle w:val="ProductList-ClauseHeading"/>
        <w:tabs>
          <w:tab w:val="clear" w:pos="360"/>
          <w:tab w:val="clear" w:pos="720"/>
          <w:tab w:val="clear" w:pos="1080"/>
        </w:tabs>
      </w:pPr>
      <w:r w:rsidRPr="00FE3456">
        <w:t>6. Additional Software</w:t>
      </w:r>
    </w:p>
    <w:tbl>
      <w:tblPr>
        <w:tblStyle w:val="PURTable"/>
        <w:tblW w:w="10790" w:type="dxa"/>
        <w:tblLook w:val="04A0" w:firstRow="1" w:lastRow="0" w:firstColumn="1" w:lastColumn="0" w:noHBand="0" w:noVBand="1"/>
      </w:tblPr>
      <w:tblGrid>
        <w:gridCol w:w="3596"/>
        <w:gridCol w:w="3597"/>
        <w:gridCol w:w="3597"/>
      </w:tblGrid>
      <w:tr w:rsidR="004D2F15" w:rsidRPr="00FE3456" w14:paraId="4E4B231C" w14:textId="77777777" w:rsidTr="004D2F1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397EB80" w14:textId="77777777" w:rsidR="004D2F15" w:rsidRPr="00FE3456" w:rsidRDefault="004D2F15" w:rsidP="0026679A">
            <w:pPr>
              <w:pStyle w:val="ProductList-TableBody"/>
            </w:pPr>
            <w:r w:rsidRPr="00FE3456">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66325175" w14:textId="77777777" w:rsidR="004D2F15" w:rsidRPr="00FE3456" w:rsidRDefault="004D2F15" w:rsidP="0026679A">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336BEC0B" w14:textId="77777777" w:rsidR="004D2F15" w:rsidRPr="00FE3456" w:rsidRDefault="004D2F15" w:rsidP="0026679A">
            <w:pPr>
              <w:pStyle w:val="ProductList-TableBody"/>
            </w:pPr>
          </w:p>
        </w:tc>
      </w:tr>
    </w:tbl>
    <w:p w14:paraId="7218B234" w14:textId="77777777" w:rsidR="004D2F15" w:rsidRPr="00A8327A" w:rsidRDefault="002F2391"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59048D52" w14:textId="3D866C7A" w:rsidR="00985960" w:rsidRDefault="00985960" w:rsidP="00985960">
      <w:pPr>
        <w:pStyle w:val="ProductList-Offering1Heading"/>
        <w:tabs>
          <w:tab w:val="clear" w:pos="187"/>
          <w:tab w:val="clear" w:pos="360"/>
          <w:tab w:val="clear" w:pos="720"/>
          <w:tab w:val="clear" w:pos="1080"/>
        </w:tabs>
        <w:outlineLvl w:val="1"/>
      </w:pPr>
      <w:bookmarkStart w:id="146" w:name="_Toc48203376"/>
      <w:r>
        <w:t>Windows Server</w:t>
      </w:r>
      <w:bookmarkEnd w:id="143"/>
      <w:bookmarkEnd w:id="144"/>
      <w:bookmarkEnd w:id="146"/>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p w14:paraId="24B3C0AD" w14:textId="62507A4D" w:rsidR="00985960" w:rsidRDefault="00985960" w:rsidP="00ED3A6B">
      <w:pPr>
        <w:pStyle w:val="ProductList-Body"/>
      </w:pPr>
      <w:r w:rsidRPr="00D15797">
        <w:t>Window</w:t>
      </w:r>
      <w:r>
        <w:t>s</w:t>
      </w:r>
      <w:r w:rsidRPr="00D15797">
        <w:t xml:space="preserve"> Server </w:t>
      </w:r>
      <w:r w:rsidR="00F85729" w:rsidRPr="00D15797">
        <w:t>201</w:t>
      </w:r>
      <w:r w:rsidR="00F85729">
        <w:t>9</w:t>
      </w:r>
      <w:r w:rsidR="00F85729" w:rsidRPr="00D15797">
        <w:t xml:space="preserve"> </w:t>
      </w:r>
      <w:r w:rsidRPr="00D15797">
        <w:t>Essentials</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Essentials</w:instrText>
      </w:r>
      <w:r w:rsidR="00B8356A">
        <w:instrText xml:space="preserve">" </w:instrText>
      </w:r>
      <w:r w:rsidR="00B8356A">
        <w:fldChar w:fldCharType="end"/>
      </w:r>
      <w:r>
        <w:t xml:space="preserve"> (Processor License)</w:t>
      </w:r>
    </w:p>
    <w:p w14:paraId="1EF3735C" w14:textId="48DD3AB7" w:rsidR="00985960" w:rsidRDefault="00985960" w:rsidP="00ED3A6B">
      <w:pPr>
        <w:pStyle w:val="ProductList-Body"/>
      </w:pPr>
      <w:r w:rsidRPr="00D15797">
        <w:t xml:space="preserve">Windows Server </w:t>
      </w:r>
      <w:r w:rsidR="00735119" w:rsidRPr="00D15797">
        <w:t>20</w:t>
      </w:r>
      <w:r w:rsidR="00735119">
        <w:t>22</w:t>
      </w:r>
      <w:r w:rsidR="00735119" w:rsidRPr="00D15797">
        <w:t xml:space="preserve"> </w:t>
      </w:r>
      <w:r w:rsidRPr="00D15797">
        <w:t>Standard</w:t>
      </w:r>
      <w:r w:rsidR="00B8356A">
        <w:fldChar w:fldCharType="begin"/>
      </w:r>
      <w:r w:rsidR="00B8356A">
        <w:instrText xml:space="preserve"> XE "</w:instrText>
      </w:r>
      <w:r w:rsidR="00B8356A" w:rsidRPr="00085655">
        <w:instrText xml:space="preserve">Windows Server </w:instrText>
      </w:r>
      <w:r w:rsidR="007200D6">
        <w:instrText>2022</w:instrText>
      </w:r>
      <w:r w:rsidR="007200D6" w:rsidRPr="00085655">
        <w:instrText xml:space="preserve"> </w:instrText>
      </w:r>
      <w:r w:rsidR="00B8356A" w:rsidRPr="00085655">
        <w:instrText>Standard</w:instrText>
      </w:r>
      <w:r w:rsidR="00B8356A">
        <w:instrText xml:space="preserve">" </w:instrText>
      </w:r>
      <w:r w:rsidR="00B8356A">
        <w:fldChar w:fldCharType="end"/>
      </w:r>
      <w:r>
        <w:t xml:space="preserve"> (</w:t>
      </w:r>
      <w:r w:rsidR="003E70C2">
        <w:t>Core</w:t>
      </w:r>
      <w:r>
        <w:t xml:space="preserve"> License)</w:t>
      </w:r>
    </w:p>
    <w:p w14:paraId="7C9D40F9" w14:textId="69E84D54" w:rsidR="00985960" w:rsidRPr="00D15797" w:rsidRDefault="00985960" w:rsidP="00ED3A6B">
      <w:pPr>
        <w:pStyle w:val="ProductList-Body"/>
      </w:pPr>
      <w:r w:rsidRPr="00D15797">
        <w:t xml:space="preserve">Windows Server </w:t>
      </w:r>
      <w:r w:rsidR="00735119" w:rsidRPr="00D15797">
        <w:t>20</w:t>
      </w:r>
      <w:r w:rsidR="00735119">
        <w:t>22</w:t>
      </w:r>
      <w:r w:rsidR="00735119" w:rsidRPr="00D15797">
        <w:t xml:space="preserve"> </w:t>
      </w:r>
      <w:r w:rsidRPr="00D15797">
        <w:t>Datacenter</w:t>
      </w:r>
      <w:r w:rsidR="00B8356A">
        <w:fldChar w:fldCharType="begin"/>
      </w:r>
      <w:r w:rsidR="00B8356A">
        <w:instrText xml:space="preserve"> XE "</w:instrText>
      </w:r>
      <w:r w:rsidR="00B8356A" w:rsidRPr="00085655">
        <w:instrText xml:space="preserve">Windows Server </w:instrText>
      </w:r>
      <w:r w:rsidR="007200D6">
        <w:instrText xml:space="preserve">2022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1DDA51F0" w:rsidR="00985960" w:rsidRDefault="00985960" w:rsidP="00ED3A6B">
      <w:pPr>
        <w:pStyle w:val="ProductList-Body"/>
      </w:pPr>
      <w:r w:rsidRPr="00D15797">
        <w:t xml:space="preserve">Windows Server </w:t>
      </w:r>
      <w:r w:rsidR="00735119" w:rsidRPr="00D15797">
        <w:t>20</w:t>
      </w:r>
      <w:r w:rsidR="00735119">
        <w:t>22</w:t>
      </w:r>
      <w:r w:rsidR="00735119" w:rsidRPr="00D15797">
        <w:t xml:space="preserve"> </w:t>
      </w:r>
      <w:r w:rsidRPr="00D15797">
        <w:t>Remote Desktop Services</w:t>
      </w:r>
      <w:r w:rsidR="00B8356A">
        <w:fldChar w:fldCharType="begin"/>
      </w:r>
      <w:r w:rsidR="00B8356A">
        <w:instrText xml:space="preserve"> XE "</w:instrText>
      </w:r>
      <w:r w:rsidR="00B8356A" w:rsidRPr="00085655">
        <w:instrText xml:space="preserve">Windows Server </w:instrText>
      </w:r>
      <w:r w:rsidR="007200D6">
        <w:instrText>2022</w:instrText>
      </w:r>
      <w:r w:rsidR="007200D6" w:rsidRPr="00085655">
        <w:instrText xml:space="preserve"> </w:instrText>
      </w:r>
      <w:r w:rsidR="00B8356A" w:rsidRPr="00085655">
        <w:instrText>Remote Desktop Services</w:instrText>
      </w:r>
      <w:r w:rsidR="00B8356A">
        <w:instrText xml:space="preserve">" </w:instrText>
      </w:r>
      <w:r w:rsidR="00B8356A">
        <w:fldChar w:fldCharType="end"/>
      </w:r>
      <w:r w:rsidRPr="00D15797">
        <w:t xml:space="preserve"> </w:t>
      </w:r>
      <w:r>
        <w:t>(</w:t>
      </w:r>
      <w:r w:rsidRPr="00D15797">
        <w:t>SAL</w:t>
      </w:r>
      <w:r>
        <w:t>)</w:t>
      </w:r>
    </w:p>
    <w:p w14:paraId="224F88CD" w14:textId="4359A744" w:rsidR="00985960" w:rsidRDefault="00985960" w:rsidP="00ED3A6B">
      <w:pPr>
        <w:pStyle w:val="ProductList-Body"/>
      </w:pPr>
      <w:r w:rsidRPr="00D15797">
        <w:t xml:space="preserve">Windows Server </w:t>
      </w:r>
      <w:r w:rsidR="00735119" w:rsidRPr="00D15797">
        <w:t>20</w:t>
      </w:r>
      <w:r w:rsidR="00735119">
        <w:t>22</w:t>
      </w:r>
      <w:r w:rsidR="00735119" w:rsidRPr="00D15797">
        <w:t xml:space="preserve"> </w:t>
      </w:r>
      <w:r w:rsidRPr="00D15797">
        <w:t>Active Directory Rights Management</w:t>
      </w:r>
      <w:r w:rsidR="00B8356A">
        <w:fldChar w:fldCharType="begin"/>
      </w:r>
      <w:r w:rsidR="00B8356A">
        <w:instrText xml:space="preserve"> XE "</w:instrText>
      </w:r>
      <w:r w:rsidR="00B8356A" w:rsidRPr="00085655">
        <w:instrText xml:space="preserve">Windows Server </w:instrText>
      </w:r>
      <w:r w:rsidR="007200D6">
        <w:instrText xml:space="preserve">2022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4CB4B69C"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11E0B">
              <w:rPr>
                <w:rFonts w:asciiTheme="majorHAnsi" w:hAnsiTheme="majorHAnsi"/>
              </w:rPr>
              <w:t>Sept</w:t>
            </w:r>
            <w:r w:rsidR="00674CA0">
              <w:rPr>
                <w:rFonts w:asciiTheme="majorHAnsi" w:hAnsiTheme="majorHAnsi"/>
              </w:rPr>
              <w:t>ember</w:t>
            </w:r>
            <w:r w:rsidR="005F1760">
              <w:rPr>
                <w:rFonts w:asciiTheme="majorHAnsi" w:hAnsiTheme="majorHAnsi"/>
              </w:rPr>
              <w:t xml:space="preserve"> 202</w:t>
            </w:r>
            <w:r w:rsidR="009C182A">
              <w:rPr>
                <w:rFonts w:asciiTheme="majorHAnsi" w:hAnsiTheme="majorHAnsi"/>
              </w:rPr>
              <w:t>1</w:t>
            </w:r>
          </w:p>
        </w:tc>
        <w:tc>
          <w:tcPr>
            <w:tcW w:w="3598" w:type="dxa"/>
            <w:tcBorders>
              <w:top w:val="single" w:sz="24" w:space="0" w:color="00188F"/>
              <w:bottom w:val="single" w:sz="4" w:space="0" w:color="auto"/>
            </w:tcBorders>
            <w:shd w:val="clear" w:color="auto" w:fill="auto"/>
          </w:tcPr>
          <w:p w14:paraId="3CCDA42E" w14:textId="52B63B3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7067BD">
                <w:rPr>
                  <w:rStyle w:val="Hyperlink"/>
                </w:rPr>
                <w:t>Universal</w:t>
              </w:r>
            </w:hyperlink>
            <w:r>
              <w:rPr>
                <w:color w:val="000000" w:themeColor="text1"/>
              </w:rPr>
              <w:t xml:space="preserve">; </w:t>
            </w:r>
            <w:hyperlink w:anchor="LicenseTerms_LicenseModel_PerCore_OS" w:tooltip="Per Core (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 w:tooltip="Per 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tooltip="SALs for Server Software"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8051024"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w:t>
            </w:r>
            <w:r w:rsidR="005F1760">
              <w:t>2019</w:t>
            </w:r>
            <w:r w:rsidR="00424F9E">
              <w:fldChar w:fldCharType="begin"/>
            </w:r>
            <w:r w:rsidR="00424F9E">
              <w:instrText xml:space="preserve"> XE "</w:instrText>
            </w:r>
            <w:r w:rsidR="00424F9E" w:rsidRPr="00675B08">
              <w:instrText xml:space="preserve">Windows Server </w:instrText>
            </w:r>
            <w:r w:rsidR="007200D6" w:rsidRPr="00675B08">
              <w:instrText>201</w:instrText>
            </w:r>
            <w:r w:rsidR="007200D6">
              <w:instrText>9</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52C63B38"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ED4234">
              <w:rPr>
                <w:color w:val="000000" w:themeColor="text1"/>
              </w:rPr>
              <w:t>Standard</w:t>
            </w:r>
            <w:r w:rsidR="00A37F42">
              <w:rPr>
                <w:color w:val="000000" w:themeColor="text1"/>
              </w:rPr>
              <w:t xml:space="preserve"> or </w:t>
            </w:r>
            <w:r w:rsidRPr="00501074">
              <w:rPr>
                <w:color w:val="000000" w:themeColor="text1"/>
              </w:rPr>
              <w:t>Essentials; Standard to Essentials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377B084F"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r w:rsidR="008F630A">
              <w:t>, Malware p</w:t>
            </w:r>
            <w:r w:rsidR="00AE1904">
              <w:t>rotection</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982E68">
        <w:rPr>
          <w:color w:val="0563C1"/>
        </w:rPr>
        <w:fldChar w:fldCharType="begin"/>
      </w:r>
      <w:r w:rsidRPr="00982E68">
        <w:rPr>
          <w:rStyle w:val="ProductList-BodyChar"/>
          <w:color w:val="0563C1"/>
        </w:rPr>
        <w:instrText>AutoTextList  \s NoStyle \t "Server me</w:instrText>
      </w:r>
      <w:r w:rsidRPr="00982E68">
        <w:rPr>
          <w:color w:val="0563C1"/>
        </w:rPr>
        <w:instrText>ans a physical hardware system capable of running server software."</w:instrText>
      </w:r>
      <w:r w:rsidRPr="00982E68">
        <w:rPr>
          <w:color w:val="0563C1"/>
        </w:rPr>
        <w:fldChar w:fldCharType="separate"/>
      </w:r>
      <w:r w:rsidRPr="00982E68">
        <w:rPr>
          <w:color w:val="0563C1"/>
        </w:rPr>
        <w:t>Server</w:t>
      </w:r>
      <w:r w:rsidRPr="00982E68">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lastRenderedPageBreak/>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60B084D2" w:rsidR="00804825" w:rsidRPr="00804825" w:rsidRDefault="00804825" w:rsidP="0025557F">
      <w:pPr>
        <w:pStyle w:val="ProductList-ClauseHeading"/>
      </w:pPr>
      <w:r w:rsidRPr="00804825">
        <w:t xml:space="preserve">4. </w:t>
      </w:r>
      <w:r w:rsidR="008F20D7">
        <w:t xml:space="preserve">Windows Server Containers </w:t>
      </w:r>
      <w:r w:rsidR="007A1257">
        <w:t xml:space="preserve">without Hyper-V isolation </w:t>
      </w:r>
      <w:r w:rsidR="008F20D7">
        <w:t xml:space="preserve">with Windows Server </w:t>
      </w:r>
      <w:r w:rsidR="00DF621D">
        <w:t xml:space="preserve">2022 </w:t>
      </w:r>
      <w:r w:rsidR="00CA070E">
        <w:t>Standard</w:t>
      </w:r>
      <w:r w:rsidR="008F20D7">
        <w:t xml:space="preserve"> and Datacenter</w:t>
      </w:r>
    </w:p>
    <w:p w14:paraId="2AA870A0" w14:textId="6242296C"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w:t>
      </w:r>
      <w:r w:rsidR="00982E68">
        <w:t xml:space="preserve"> </w:t>
      </w:r>
      <w:r w:rsidR="00982E68">
        <w:fldChar w:fldCharType="begin"/>
      </w:r>
      <w:r w:rsidR="00982E68">
        <w:instrText xml:space="preserve"> AutoTextList  \s NoStyle \t “Windows Server Container without Hyper-V isolation is</w:instrText>
      </w:r>
      <w:r w:rsidR="00982E68" w:rsidRPr="00ED4234">
        <w:instrText xml:space="preserve"> a feature of Windows Server </w:instrText>
      </w:r>
      <w:r w:rsidR="00982E68">
        <w:instrText xml:space="preserve">software” </w:instrText>
      </w:r>
      <w:r w:rsidR="00982E68">
        <w:fldChar w:fldCharType="separate"/>
      </w:r>
      <w:r w:rsidR="00982E68" w:rsidRPr="00982E68">
        <w:rPr>
          <w:color w:val="0563C1"/>
        </w:rPr>
        <w:t>Windows Server Containers without Hyper-V isolation</w:t>
      </w:r>
      <w:r w:rsidR="00982E68">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3C5714">
      <w:pPr>
        <w:pStyle w:val="ProductList-Body"/>
        <w:keepNext/>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48855917"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7200D6">
              <w:t xml:space="preserve">2022 </w:t>
            </w:r>
            <w:r w:rsidR="00985960">
              <w:t>Remote Desktop Services</w:t>
            </w:r>
            <w:r w:rsidR="00B8356A">
              <w:fldChar w:fldCharType="begin"/>
            </w:r>
            <w:r w:rsidR="00B8356A">
              <w:instrText xml:space="preserve"> XE "</w:instrText>
            </w:r>
            <w:r w:rsidR="00B8356A" w:rsidRPr="00085655">
              <w:instrText xml:space="preserve">Windows Server </w:instrText>
            </w:r>
            <w:r w:rsidR="00610F63">
              <w:instrText xml:space="preserve">2022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362040C7" w:rsidR="00985960"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39B6AFCD" w:rsidR="00985960" w:rsidRDefault="00985960" w:rsidP="00985960">
      <w:pPr>
        <w:pStyle w:val="ProductList-Body"/>
        <w:tabs>
          <w:tab w:val="clear" w:pos="360"/>
          <w:tab w:val="clear" w:pos="720"/>
          <w:tab w:val="clear" w:pos="1080"/>
        </w:tabs>
      </w:pPr>
    </w:p>
    <w:p w14:paraId="0B4AA111" w14:textId="0BB71175" w:rsidR="00985960" w:rsidRDefault="004A63C6" w:rsidP="00CE4723">
      <w:pPr>
        <w:pStyle w:val="ProductList-SubClauseHeading"/>
        <w:keepNext/>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58E8AEBF"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7200D6">
              <w:t xml:space="preserve">2022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610F63">
              <w:instrText>2022</w:instrText>
            </w:r>
            <w:r w:rsidR="00610F63" w:rsidRPr="00085655">
              <w:instrText xml:space="preserve"> </w:instrText>
            </w:r>
            <w:r w:rsidR="00B8356A" w:rsidRPr="00085655">
              <w:instrText>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0DA44ED2" w:rsidR="00985960" w:rsidRPr="00292A60" w:rsidRDefault="00FB10F5" w:rsidP="009E0BFC">
            <w:pPr>
              <w:pStyle w:val="ProductList-Offering"/>
              <w:tabs>
                <w:tab w:val="clear" w:pos="360"/>
                <w:tab w:val="clear" w:pos="720"/>
                <w:tab w:val="clear" w:pos="1080"/>
                <w:tab w:val="left" w:pos="956"/>
              </w:tabs>
              <w:spacing w:before="40" w:after="40"/>
            </w:pPr>
            <w:r>
              <w:t xml:space="preserve">Windows Server </w:t>
            </w:r>
            <w:r w:rsidR="007200D6">
              <w:t xml:space="preserve">2022 </w:t>
            </w:r>
            <w:r w:rsidR="00985960">
              <w:t>Remote Desktop Services</w:t>
            </w:r>
            <w:r w:rsidR="00B8356A">
              <w:fldChar w:fldCharType="begin"/>
            </w:r>
            <w:r w:rsidR="00B8356A">
              <w:instrText xml:space="preserve"> XE "</w:instrText>
            </w:r>
            <w:r w:rsidR="00B8356A" w:rsidRPr="00085655">
              <w:instrText xml:space="preserve">Windows Server </w:instrText>
            </w:r>
            <w:r w:rsidR="00610F63">
              <w:instrText xml:space="preserve">2022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7777777"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7FEE4D99" w14:textId="77777777" w:rsidR="004D2F15" w:rsidRPr="00A8327A" w:rsidRDefault="002F2391"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52E7199B" w14:textId="77777777" w:rsidR="00045C64" w:rsidRDefault="00045C64" w:rsidP="002024BF"/>
    <w:p w14:paraId="34D3ED8D" w14:textId="4F7B93EF" w:rsidR="004D2F15" w:rsidRDefault="004D2F15" w:rsidP="002024BF">
      <w:pPr>
        <w:sectPr w:rsidR="004D2F15" w:rsidSect="006F12E7">
          <w:footerReference w:type="first" r:id="rId59"/>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147" w:name="_Toc497744271"/>
      <w:bookmarkStart w:id="148" w:name="_Toc48203377"/>
      <w:bookmarkStart w:id="149" w:name="Glossary"/>
      <w:bookmarkEnd w:id="18"/>
      <w:bookmarkEnd w:id="19"/>
      <w:r>
        <w:lastRenderedPageBreak/>
        <w:t>G</w:t>
      </w:r>
      <w:r w:rsidR="006E276D">
        <w:t>lossary</w:t>
      </w:r>
      <w:bookmarkEnd w:id="147"/>
      <w:bookmarkEnd w:id="148"/>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150" w:name="_Toc497744272"/>
      <w:bookmarkStart w:id="151" w:name="_Toc48203378"/>
      <w:bookmarkEnd w:id="149"/>
      <w:r>
        <w:t>Attributes</w:t>
      </w:r>
      <w:bookmarkEnd w:id="150"/>
      <w:bookmarkEnd w:id="151"/>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30E9923D"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tooltip="Universal License Terms" w:history="1">
          <w:r w:rsidR="00CF4C25" w:rsidRPr="00CF4C25">
            <w:rPr>
              <w:rStyle w:val="Hyperlink"/>
            </w:rPr>
            <w:t>Universal License Terms</w:t>
          </w:r>
        </w:hyperlink>
      </w:hyperlink>
      <w:r w:rsidR="00611F81">
        <w:t xml:space="preserve">, </w:t>
      </w:r>
      <w:hyperlink w:anchor="LicenseTerms_Universal_DisasterRecovery" w:tooltip="Disaster Recovery" w:history="1">
        <w:r w:rsidR="00611F81" w:rsidRPr="00611F81">
          <w:rPr>
            <w:rStyle w:val="Hyperlink"/>
          </w:rPr>
          <w:t>Disaster Recovery</w:t>
        </w:r>
      </w:hyperlink>
      <w:r w:rsidR="00611F81">
        <w:t xml:space="preserve">, </w:t>
      </w:r>
      <w:r w:rsidR="0040049A">
        <w:t>for details.</w:t>
      </w:r>
    </w:p>
    <w:p w14:paraId="2E550F3E" w14:textId="0036BA0D"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tooltip="Universal License Terms"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3B285414"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tooltip="Universal License Terms"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117B36E6"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tooltip="Universal License Terms"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bookmarkStart w:id="152" w:name="Glossary_Definitions"/>
    <w:bookmarkStart w:id="153" w:name="_Toc497744273"/>
    <w:p w14:paraId="18D5B047"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154" w:name="_Toc48203379"/>
      <w:r>
        <w:t>Definitions</w:t>
      </w:r>
      <w:bookmarkEnd w:id="152"/>
      <w:bookmarkEnd w:id="153"/>
      <w:bookmarkEnd w:id="154"/>
    </w:p>
    <w:p w14:paraId="74E41FF3" w14:textId="0E1B8AD2"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w:t>
      </w:r>
      <w:r w:rsidR="00C31EB6">
        <w:t xml:space="preserve"> </w:t>
      </w:r>
      <w:r w:rsidRPr="00825613">
        <w:t>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7DC0CB23" w14:textId="11A72166" w:rsidR="007478C8"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53B8F688" w14:textId="29A6C509" w:rsidR="008034AB" w:rsidRDefault="008034AB" w:rsidP="00EC681C">
      <w:pPr>
        <w:pStyle w:val="ProductList-BodySpaced"/>
      </w:pPr>
      <w:r w:rsidRPr="00C33A5E">
        <w:rPr>
          <w:b/>
          <w:color w:val="00188F"/>
        </w:rPr>
        <w:fldChar w:fldCharType="begin"/>
      </w:r>
      <w:r w:rsidRPr="00C33A5E">
        <w:rPr>
          <w:b/>
          <w:color w:val="00188F"/>
        </w:rPr>
        <w:instrText xml:space="preserve"> AutoTextList  \s NoSyle \t “Windows Server Container with Hyper-V isolation is a feature of Windows Server that utilizes a virtual operating system environment. Each Windows Server Container with Hyper-V isolation is considered to be one Virtual OSE.” </w:instrText>
      </w:r>
      <w:r w:rsidRPr="00C33A5E">
        <w:rPr>
          <w:b/>
          <w:color w:val="00188F"/>
        </w:rPr>
        <w:fldChar w:fldCharType="separate"/>
      </w:r>
      <w:r w:rsidRPr="00C33A5E">
        <w:rPr>
          <w:b/>
          <w:color w:val="00188F"/>
        </w:rPr>
        <w:t>Windows Server Container with Hyper-V isolation</w:t>
      </w:r>
      <w:r w:rsidRPr="00C33A5E">
        <w:rPr>
          <w:b/>
          <w:color w:val="00188F"/>
        </w:rPr>
        <w:fldChar w:fldCharType="end"/>
      </w:r>
      <w:r w:rsidRPr="00C33A5E">
        <w:rPr>
          <w:b/>
          <w:color w:val="00188F"/>
        </w:rPr>
        <w:t xml:space="preserve"> (</w:t>
      </w:r>
      <w:r w:rsidRPr="00C02E50">
        <w:rPr>
          <w:b/>
          <w:color w:val="00188F"/>
        </w:rPr>
        <w:t>formerly</w:t>
      </w:r>
      <w:r w:rsidRPr="00C33A5E">
        <w:rPr>
          <w:b/>
          <w:color w:val="00188F"/>
        </w:rPr>
        <w:t xml:space="preserve"> known as, Hyper-V Container)</w:t>
      </w:r>
      <w:r>
        <w:t xml:space="preserve"> </w:t>
      </w:r>
      <w:bookmarkStart w:id="155" w:name="_Hlk520808829"/>
      <w:r w:rsidR="008802AD" w:rsidRPr="006F03F7">
        <w:t>is a container technology in Windows Server which utilizes a virtual operating system environment to host one or more Windows Server Container(s). Each Hyper-V isolation instance</w:t>
      </w:r>
      <w:r w:rsidR="008802AD">
        <w:t xml:space="preserve"> used to host one or more Windows Server Container </w:t>
      </w:r>
      <w:r w:rsidR="008802AD" w:rsidRPr="006F03F7">
        <w:t>is considered one virtual operating system environment.</w:t>
      </w:r>
      <w:bookmarkEnd w:id="155"/>
    </w:p>
    <w:p w14:paraId="532F5C44" w14:textId="3D4328F3" w:rsidR="00982E68" w:rsidRDefault="00382712" w:rsidP="00EC681C">
      <w:pPr>
        <w:pStyle w:val="ProductList-BodySpaced"/>
        <w:rPr>
          <w:b/>
          <w:color w:val="00188F"/>
        </w:rPr>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“Windows Server Container without Hyper-V isolation is a feature of Windows Server software.”</w:instrText>
      </w:r>
      <w:r w:rsidRPr="00C02E50">
        <w:rPr>
          <w:b/>
          <w:color w:val="00188F"/>
          <w:szCs w:val="18"/>
        </w:rPr>
        <w:instrText xml:space="preserve"> </w:instrText>
      </w:r>
      <w:r w:rsidRPr="00C02E50">
        <w:rPr>
          <w:b/>
          <w:color w:val="00188F"/>
          <w:szCs w:val="18"/>
        </w:rPr>
        <w:fldChar w:fldCharType="separate"/>
      </w:r>
      <w:r w:rsidRPr="00C02E50">
        <w:rPr>
          <w:b/>
          <w:color w:val="00188F"/>
          <w:szCs w:val="18"/>
        </w:rPr>
        <w:t>Windows Server Container without Hyper-V isolation</w:t>
      </w:r>
      <w:r w:rsidRPr="00C02E50">
        <w:rPr>
          <w:b/>
          <w:color w:val="00188F"/>
          <w:szCs w:val="18"/>
        </w:rPr>
        <w:fldChar w:fldCharType="end"/>
      </w:r>
      <w:r w:rsidR="00B80E01" w:rsidRPr="00C02E50">
        <w:rPr>
          <w:b/>
          <w:color w:val="00188F"/>
          <w:szCs w:val="18"/>
        </w:rPr>
        <w:t xml:space="preserve"> (formerly known as</w:t>
      </w:r>
      <w:r w:rsidR="008034AB" w:rsidRPr="00C02E50">
        <w:rPr>
          <w:b/>
          <w:color w:val="00188F"/>
          <w:szCs w:val="18"/>
        </w:rPr>
        <w:t xml:space="preserve"> Windows Server Container)</w:t>
      </w:r>
      <w:r w:rsidRPr="00C02E50">
        <w:rPr>
          <w:color w:val="00188F"/>
        </w:rPr>
        <w:t xml:space="preserve"> </w:t>
      </w:r>
      <w:r>
        <w:t xml:space="preserve">is </w:t>
      </w:r>
      <w:r w:rsidRPr="00ED4234">
        <w:t>a feature of Windows Server software</w:t>
      </w:r>
      <w:r>
        <w:t>.</w:t>
      </w:r>
    </w:p>
    <w:p w14:paraId="080BC81B" w14:textId="2EAD8E0D" w:rsidR="00FF51AE" w:rsidRPr="00382712" w:rsidRDefault="00AE5839" w:rsidP="00EC681C">
      <w:pPr>
        <w:pStyle w:val="ProductList-BodySpaced"/>
        <w:rPr>
          <w:b/>
          <w:color w:val="00188F"/>
        </w:rPr>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74AD126A" w14:textId="77777777" w:rsidR="004D2F15" w:rsidRPr="00A8327A" w:rsidRDefault="002F2391"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56" w:name="_Toc497744274"/>
      <w:bookmarkStart w:id="157" w:name="_Toc48203380"/>
      <w:bookmarkStart w:id="158" w:name="Index"/>
      <w:r>
        <w:lastRenderedPageBreak/>
        <w:t>Index</w:t>
      </w:r>
      <w:bookmarkEnd w:id="156"/>
      <w:bookmarkEnd w:id="157"/>
    </w:p>
    <w:bookmarkEnd w:id="158"/>
    <w:p w14:paraId="65261E2A" w14:textId="77777777" w:rsidR="00674CA0" w:rsidRDefault="00424F9E" w:rsidP="00267134">
      <w:pPr>
        <w:pStyle w:val="ProductList-Body"/>
        <w:tabs>
          <w:tab w:val="clear" w:pos="360"/>
          <w:tab w:val="clear" w:pos="720"/>
          <w:tab w:val="clear" w:pos="1080"/>
        </w:tabs>
        <w:rPr>
          <w:rFonts w:cstheme="minorHAnsi"/>
          <w:noProof/>
        </w:rPr>
        <w:sectPr w:rsidR="00674CA0" w:rsidSect="00674CA0">
          <w:footerReference w:type="first" r:id="rId62"/>
          <w:pgSz w:w="12240" w:h="15840"/>
          <w:pgMar w:top="1166" w:right="720" w:bottom="720" w:left="720" w:header="720" w:footer="720" w:gutter="0"/>
          <w:cols w:space="720"/>
          <w:titlePg/>
          <w:docGrid w:linePitch="360"/>
        </w:sectPr>
      </w:pPr>
      <w:r w:rsidRPr="002425F0">
        <w:rPr>
          <w:rFonts w:cstheme="minorHAnsi"/>
        </w:rPr>
        <w:fldChar w:fldCharType="begin"/>
      </w:r>
      <w:r w:rsidRPr="002425F0">
        <w:rPr>
          <w:rFonts w:cstheme="minorHAnsi"/>
        </w:rPr>
        <w:instrText xml:space="preserve"> INDEX \c "2" \z "1033" </w:instrText>
      </w:r>
      <w:r w:rsidRPr="002425F0">
        <w:rPr>
          <w:rFonts w:cstheme="minorHAnsi"/>
        </w:rPr>
        <w:fldChar w:fldCharType="separate"/>
      </w:r>
    </w:p>
    <w:p w14:paraId="02601315" w14:textId="77777777" w:rsidR="00674CA0" w:rsidRDefault="00674CA0">
      <w:pPr>
        <w:pStyle w:val="Index1"/>
        <w:tabs>
          <w:tab w:val="right" w:leader="dot" w:pos="5030"/>
        </w:tabs>
        <w:rPr>
          <w:noProof/>
        </w:rPr>
      </w:pPr>
      <w:r>
        <w:rPr>
          <w:noProof/>
        </w:rPr>
        <w:t>Advanced Threat Analytics 2016, 10</w:t>
      </w:r>
    </w:p>
    <w:p w14:paraId="3AC8B1F2" w14:textId="77777777" w:rsidR="00674CA0" w:rsidRDefault="00674CA0">
      <w:pPr>
        <w:pStyle w:val="Index1"/>
        <w:tabs>
          <w:tab w:val="right" w:leader="dot" w:pos="5030"/>
        </w:tabs>
        <w:rPr>
          <w:noProof/>
        </w:rPr>
      </w:pPr>
      <w:r>
        <w:rPr>
          <w:noProof/>
        </w:rPr>
        <w:t>Azure DevOps Server 2019, 28</w:t>
      </w:r>
    </w:p>
    <w:p w14:paraId="405F55ED" w14:textId="77777777" w:rsidR="00674CA0" w:rsidRDefault="00674CA0">
      <w:pPr>
        <w:pStyle w:val="Index1"/>
        <w:tabs>
          <w:tab w:val="right" w:leader="dot" w:pos="5030"/>
        </w:tabs>
        <w:rPr>
          <w:noProof/>
        </w:rPr>
      </w:pPr>
      <w:r>
        <w:rPr>
          <w:noProof/>
        </w:rPr>
        <w:t>Azure DevOps Server 2020, 28</w:t>
      </w:r>
    </w:p>
    <w:p w14:paraId="24703ABE" w14:textId="77777777" w:rsidR="00674CA0" w:rsidRDefault="00674CA0">
      <w:pPr>
        <w:pStyle w:val="Index1"/>
        <w:tabs>
          <w:tab w:val="right" w:leader="dot" w:pos="5030"/>
        </w:tabs>
        <w:rPr>
          <w:noProof/>
        </w:rPr>
      </w:pPr>
      <w:r>
        <w:rPr>
          <w:noProof/>
        </w:rPr>
        <w:t>Azure DevOps Services, 28</w:t>
      </w:r>
    </w:p>
    <w:p w14:paraId="008A561B" w14:textId="77777777" w:rsidR="00674CA0" w:rsidRDefault="00674CA0">
      <w:pPr>
        <w:pStyle w:val="Index1"/>
        <w:tabs>
          <w:tab w:val="right" w:leader="dot" w:pos="5030"/>
        </w:tabs>
        <w:rPr>
          <w:noProof/>
        </w:rPr>
      </w:pPr>
      <w:r>
        <w:rPr>
          <w:noProof/>
        </w:rPr>
        <w:t>BizTalk Server 2016, 10</w:t>
      </w:r>
    </w:p>
    <w:p w14:paraId="5615FD6F" w14:textId="77777777" w:rsidR="00674CA0" w:rsidRDefault="00674CA0">
      <w:pPr>
        <w:pStyle w:val="Index1"/>
        <w:tabs>
          <w:tab w:val="right" w:leader="dot" w:pos="5030"/>
        </w:tabs>
        <w:rPr>
          <w:noProof/>
        </w:rPr>
      </w:pPr>
      <w:r>
        <w:rPr>
          <w:noProof/>
        </w:rPr>
        <w:t>BizTalk Server 2020 Branch, 10</w:t>
      </w:r>
    </w:p>
    <w:p w14:paraId="24A86AF0" w14:textId="77777777" w:rsidR="00674CA0" w:rsidRDefault="00674CA0">
      <w:pPr>
        <w:pStyle w:val="Index1"/>
        <w:tabs>
          <w:tab w:val="right" w:leader="dot" w:pos="5030"/>
        </w:tabs>
        <w:rPr>
          <w:noProof/>
        </w:rPr>
      </w:pPr>
      <w:r>
        <w:rPr>
          <w:noProof/>
        </w:rPr>
        <w:t>BizTalk Server 2020 Enterprise, 10</w:t>
      </w:r>
    </w:p>
    <w:p w14:paraId="6C1B2F6F" w14:textId="77777777" w:rsidR="00674CA0" w:rsidRDefault="00674CA0">
      <w:pPr>
        <w:pStyle w:val="Index1"/>
        <w:tabs>
          <w:tab w:val="right" w:leader="dot" w:pos="5030"/>
        </w:tabs>
        <w:rPr>
          <w:noProof/>
        </w:rPr>
      </w:pPr>
      <w:r>
        <w:rPr>
          <w:noProof/>
        </w:rPr>
        <w:t>BizTalk Server 2020 Standard, 10</w:t>
      </w:r>
    </w:p>
    <w:p w14:paraId="69F7A2A4" w14:textId="77777777" w:rsidR="00674CA0" w:rsidRDefault="00674CA0">
      <w:pPr>
        <w:pStyle w:val="Index1"/>
        <w:tabs>
          <w:tab w:val="right" w:leader="dot" w:pos="5030"/>
        </w:tabs>
        <w:rPr>
          <w:noProof/>
        </w:rPr>
      </w:pPr>
      <w:r>
        <w:rPr>
          <w:noProof/>
        </w:rPr>
        <w:t>Cloud Platform Guest, 23, 24</w:t>
      </w:r>
    </w:p>
    <w:p w14:paraId="5C276E61" w14:textId="77777777" w:rsidR="00674CA0" w:rsidRDefault="00674CA0">
      <w:pPr>
        <w:pStyle w:val="Index1"/>
        <w:tabs>
          <w:tab w:val="right" w:leader="dot" w:pos="5030"/>
        </w:tabs>
        <w:rPr>
          <w:noProof/>
        </w:rPr>
      </w:pPr>
      <w:r>
        <w:rPr>
          <w:noProof/>
        </w:rPr>
        <w:t>Cloud Platform Suite, 9, 23</w:t>
      </w:r>
    </w:p>
    <w:p w14:paraId="6FC2624A" w14:textId="77777777" w:rsidR="00674CA0" w:rsidRDefault="00674CA0">
      <w:pPr>
        <w:pStyle w:val="Index1"/>
        <w:tabs>
          <w:tab w:val="right" w:leader="dot" w:pos="5030"/>
        </w:tabs>
        <w:rPr>
          <w:noProof/>
        </w:rPr>
      </w:pPr>
      <w:r>
        <w:rPr>
          <w:noProof/>
        </w:rPr>
        <w:t>Core CAL, 19, 20, 21, 24</w:t>
      </w:r>
    </w:p>
    <w:p w14:paraId="0F41B609" w14:textId="77777777" w:rsidR="00674CA0" w:rsidRDefault="00674CA0">
      <w:pPr>
        <w:pStyle w:val="Index1"/>
        <w:tabs>
          <w:tab w:val="right" w:leader="dot" w:pos="5030"/>
        </w:tabs>
        <w:rPr>
          <w:noProof/>
        </w:rPr>
      </w:pPr>
      <w:r w:rsidRPr="004920A4">
        <w:rPr>
          <w:noProof/>
          <w:lang w:val="fr-FR"/>
        </w:rPr>
        <w:t>Core Infrastructure Server Suite Datacenter</w:t>
      </w:r>
      <w:r>
        <w:rPr>
          <w:noProof/>
        </w:rPr>
        <w:t>, 11</w:t>
      </w:r>
    </w:p>
    <w:p w14:paraId="66F12234" w14:textId="77777777" w:rsidR="00674CA0" w:rsidRDefault="00674CA0">
      <w:pPr>
        <w:pStyle w:val="Index1"/>
        <w:tabs>
          <w:tab w:val="right" w:leader="dot" w:pos="5030"/>
        </w:tabs>
        <w:rPr>
          <w:noProof/>
        </w:rPr>
      </w:pPr>
      <w:r w:rsidRPr="004920A4">
        <w:rPr>
          <w:noProof/>
          <w:lang w:val="fr-FR"/>
        </w:rPr>
        <w:t>Core Infrastructure Server Suite Standard</w:t>
      </w:r>
      <w:r>
        <w:rPr>
          <w:noProof/>
        </w:rPr>
        <w:t>, 11</w:t>
      </w:r>
    </w:p>
    <w:p w14:paraId="4BBA01CD" w14:textId="77777777" w:rsidR="00674CA0" w:rsidRDefault="00674CA0">
      <w:pPr>
        <w:pStyle w:val="Index1"/>
        <w:tabs>
          <w:tab w:val="right" w:leader="dot" w:pos="5030"/>
        </w:tabs>
        <w:rPr>
          <w:noProof/>
        </w:rPr>
      </w:pPr>
      <w:r>
        <w:rPr>
          <w:noProof/>
        </w:rPr>
        <w:t>Dynamics AX 2012 R2, 12</w:t>
      </w:r>
    </w:p>
    <w:p w14:paraId="39E3F84E" w14:textId="77777777" w:rsidR="00674CA0" w:rsidRDefault="00674CA0">
      <w:pPr>
        <w:pStyle w:val="Index1"/>
        <w:tabs>
          <w:tab w:val="right" w:leader="dot" w:pos="5030"/>
        </w:tabs>
        <w:rPr>
          <w:noProof/>
        </w:rPr>
      </w:pPr>
      <w:r w:rsidRPr="004920A4">
        <w:rPr>
          <w:noProof/>
          <w:lang w:val="pt-BR"/>
        </w:rPr>
        <w:t>Dynamics NAV 2013 R2</w:t>
      </w:r>
      <w:r>
        <w:rPr>
          <w:noProof/>
        </w:rPr>
        <w:t>, 26</w:t>
      </w:r>
    </w:p>
    <w:p w14:paraId="79B99236" w14:textId="77777777" w:rsidR="00674CA0" w:rsidRDefault="00674CA0">
      <w:pPr>
        <w:pStyle w:val="Index1"/>
        <w:tabs>
          <w:tab w:val="right" w:leader="dot" w:pos="5030"/>
        </w:tabs>
        <w:rPr>
          <w:noProof/>
        </w:rPr>
      </w:pPr>
      <w:r>
        <w:rPr>
          <w:noProof/>
        </w:rPr>
        <w:t>Enterprise CAL, 19, 20, 21, 24</w:t>
      </w:r>
    </w:p>
    <w:p w14:paraId="5F2B2590" w14:textId="77777777" w:rsidR="00674CA0" w:rsidRDefault="00674CA0">
      <w:pPr>
        <w:pStyle w:val="Index1"/>
        <w:tabs>
          <w:tab w:val="right" w:leader="dot" w:pos="5030"/>
        </w:tabs>
        <w:rPr>
          <w:noProof/>
        </w:rPr>
      </w:pPr>
      <w:r>
        <w:rPr>
          <w:noProof/>
        </w:rPr>
        <w:t>Exchange Server 2016, 18</w:t>
      </w:r>
    </w:p>
    <w:p w14:paraId="154D0093" w14:textId="77777777" w:rsidR="00674CA0" w:rsidRDefault="00674CA0">
      <w:pPr>
        <w:pStyle w:val="Index1"/>
        <w:tabs>
          <w:tab w:val="right" w:leader="dot" w:pos="5030"/>
        </w:tabs>
        <w:rPr>
          <w:noProof/>
        </w:rPr>
      </w:pPr>
      <w:r>
        <w:rPr>
          <w:noProof/>
        </w:rPr>
        <w:t>Exchange Server 2019 Basic, 18</w:t>
      </w:r>
    </w:p>
    <w:p w14:paraId="461BB329" w14:textId="77777777" w:rsidR="00674CA0" w:rsidRDefault="00674CA0">
      <w:pPr>
        <w:pStyle w:val="Index1"/>
        <w:tabs>
          <w:tab w:val="right" w:leader="dot" w:pos="5030"/>
        </w:tabs>
        <w:rPr>
          <w:noProof/>
        </w:rPr>
      </w:pPr>
      <w:r>
        <w:rPr>
          <w:noProof/>
        </w:rPr>
        <w:t>Exchange Server 2019 Enterprise, 18, 19</w:t>
      </w:r>
    </w:p>
    <w:p w14:paraId="2FB508BB" w14:textId="77777777" w:rsidR="00674CA0" w:rsidRDefault="00674CA0">
      <w:pPr>
        <w:pStyle w:val="Index1"/>
        <w:tabs>
          <w:tab w:val="right" w:leader="dot" w:pos="5030"/>
        </w:tabs>
        <w:rPr>
          <w:noProof/>
        </w:rPr>
      </w:pPr>
      <w:r>
        <w:rPr>
          <w:noProof/>
        </w:rPr>
        <w:t>Exchange Server 2019 Standard, 18, 19</w:t>
      </w:r>
    </w:p>
    <w:p w14:paraId="4F1CC9CC" w14:textId="77777777" w:rsidR="00674CA0" w:rsidRDefault="00674CA0">
      <w:pPr>
        <w:pStyle w:val="Index1"/>
        <w:tabs>
          <w:tab w:val="right" w:leader="dot" w:pos="5030"/>
        </w:tabs>
        <w:rPr>
          <w:noProof/>
        </w:rPr>
      </w:pPr>
      <w:r>
        <w:rPr>
          <w:noProof/>
        </w:rPr>
        <w:t>Hosted Exchange Standard SAL, 18, 19, 24</w:t>
      </w:r>
    </w:p>
    <w:p w14:paraId="1E76651D" w14:textId="77777777" w:rsidR="00674CA0" w:rsidRDefault="00674CA0">
      <w:pPr>
        <w:pStyle w:val="Index1"/>
        <w:tabs>
          <w:tab w:val="right" w:leader="dot" w:pos="5030"/>
        </w:tabs>
        <w:rPr>
          <w:noProof/>
        </w:rPr>
      </w:pPr>
      <w:r>
        <w:rPr>
          <w:noProof/>
        </w:rPr>
        <w:t>Microsoft 365, 21</w:t>
      </w:r>
    </w:p>
    <w:p w14:paraId="3F11C062" w14:textId="77777777" w:rsidR="00674CA0" w:rsidRDefault="00674CA0">
      <w:pPr>
        <w:pStyle w:val="Index1"/>
        <w:tabs>
          <w:tab w:val="right" w:leader="dot" w:pos="5030"/>
        </w:tabs>
        <w:rPr>
          <w:noProof/>
        </w:rPr>
      </w:pPr>
      <w:r>
        <w:rPr>
          <w:noProof/>
        </w:rPr>
        <w:t>Microsoft Application Virtualization Hosting for Desktops, 26</w:t>
      </w:r>
    </w:p>
    <w:p w14:paraId="270E47F2" w14:textId="77777777" w:rsidR="00674CA0" w:rsidRDefault="00674CA0">
      <w:pPr>
        <w:pStyle w:val="Index1"/>
        <w:tabs>
          <w:tab w:val="right" w:leader="dot" w:pos="5030"/>
        </w:tabs>
        <w:rPr>
          <w:noProof/>
        </w:rPr>
      </w:pPr>
      <w:r>
        <w:rPr>
          <w:noProof/>
        </w:rPr>
        <w:t>Microsoft Dynamics 365 Services Provider, 13</w:t>
      </w:r>
    </w:p>
    <w:p w14:paraId="69EAC84F" w14:textId="77777777" w:rsidR="00674CA0" w:rsidRDefault="00674CA0">
      <w:pPr>
        <w:pStyle w:val="Index1"/>
        <w:tabs>
          <w:tab w:val="right" w:leader="dot" w:pos="5030"/>
        </w:tabs>
        <w:rPr>
          <w:noProof/>
        </w:rPr>
      </w:pPr>
      <w:r w:rsidRPr="004920A4">
        <w:rPr>
          <w:noProof/>
          <w:lang w:val="pt-BR"/>
        </w:rPr>
        <w:t>Microsoft Dynamics AX 2012 R2</w:t>
      </w:r>
      <w:r>
        <w:rPr>
          <w:noProof/>
        </w:rPr>
        <w:t>, 12</w:t>
      </w:r>
    </w:p>
    <w:p w14:paraId="6F135DC8" w14:textId="77777777" w:rsidR="00674CA0" w:rsidRDefault="00674CA0">
      <w:pPr>
        <w:pStyle w:val="Index1"/>
        <w:tabs>
          <w:tab w:val="right" w:leader="dot" w:pos="5030"/>
        </w:tabs>
        <w:rPr>
          <w:noProof/>
        </w:rPr>
      </w:pPr>
      <w:r>
        <w:rPr>
          <w:noProof/>
        </w:rPr>
        <w:t>Microsoft Dynamics AX 2012 R3, 12, 13</w:t>
      </w:r>
    </w:p>
    <w:p w14:paraId="5501AEC0" w14:textId="77777777" w:rsidR="00674CA0" w:rsidRDefault="00674CA0">
      <w:pPr>
        <w:pStyle w:val="Index1"/>
        <w:tabs>
          <w:tab w:val="right" w:leader="dot" w:pos="5030"/>
        </w:tabs>
        <w:rPr>
          <w:noProof/>
        </w:rPr>
      </w:pPr>
      <w:r>
        <w:rPr>
          <w:noProof/>
        </w:rPr>
        <w:t>Microsoft Dynamics AX 2012 R3 Standard Commerce Server Core, 12</w:t>
      </w:r>
    </w:p>
    <w:p w14:paraId="3C99E793" w14:textId="77777777" w:rsidR="00674CA0" w:rsidRDefault="00674CA0">
      <w:pPr>
        <w:pStyle w:val="Index1"/>
        <w:tabs>
          <w:tab w:val="right" w:leader="dot" w:pos="5030"/>
        </w:tabs>
        <w:rPr>
          <w:noProof/>
        </w:rPr>
      </w:pPr>
      <w:r>
        <w:rPr>
          <w:noProof/>
        </w:rPr>
        <w:t>Microsoft Dynamics CRM 2016, 13</w:t>
      </w:r>
    </w:p>
    <w:p w14:paraId="7755B47C" w14:textId="77777777" w:rsidR="00674CA0" w:rsidRDefault="00674CA0">
      <w:pPr>
        <w:pStyle w:val="Index1"/>
        <w:tabs>
          <w:tab w:val="right" w:leader="dot" w:pos="5030"/>
        </w:tabs>
        <w:rPr>
          <w:noProof/>
        </w:rPr>
      </w:pPr>
      <w:r>
        <w:rPr>
          <w:noProof/>
        </w:rPr>
        <w:t>Microsoft Dynamics GP 2015 R2, 15</w:t>
      </w:r>
    </w:p>
    <w:p w14:paraId="2DFA0131" w14:textId="77777777" w:rsidR="00674CA0" w:rsidRDefault="00674CA0">
      <w:pPr>
        <w:pStyle w:val="Index1"/>
        <w:tabs>
          <w:tab w:val="right" w:leader="dot" w:pos="5030"/>
        </w:tabs>
        <w:rPr>
          <w:noProof/>
        </w:rPr>
      </w:pPr>
      <w:r w:rsidRPr="004920A4">
        <w:rPr>
          <w:noProof/>
          <w:lang w:val="pt-BR"/>
        </w:rPr>
        <w:t>Microsoft Dynamics GP 2016 R2</w:t>
      </w:r>
      <w:r>
        <w:rPr>
          <w:noProof/>
        </w:rPr>
        <w:t>, 15</w:t>
      </w:r>
    </w:p>
    <w:p w14:paraId="6B0C9049" w14:textId="77777777" w:rsidR="00674CA0" w:rsidRDefault="00674CA0">
      <w:pPr>
        <w:pStyle w:val="Index1"/>
        <w:tabs>
          <w:tab w:val="right" w:leader="dot" w:pos="5030"/>
        </w:tabs>
        <w:rPr>
          <w:noProof/>
        </w:rPr>
      </w:pPr>
      <w:r>
        <w:rPr>
          <w:noProof/>
        </w:rPr>
        <w:t>Microsoft Dynamics GP 2018, 15, 16</w:t>
      </w:r>
    </w:p>
    <w:p w14:paraId="5C083867" w14:textId="77777777" w:rsidR="00674CA0" w:rsidRDefault="00674CA0">
      <w:pPr>
        <w:pStyle w:val="Index1"/>
        <w:tabs>
          <w:tab w:val="right" w:leader="dot" w:pos="5030"/>
        </w:tabs>
        <w:rPr>
          <w:noProof/>
        </w:rPr>
      </w:pPr>
      <w:r>
        <w:rPr>
          <w:noProof/>
        </w:rPr>
        <w:t>Microsoft Dynamics NAV 2017, 14</w:t>
      </w:r>
    </w:p>
    <w:p w14:paraId="4268B93C" w14:textId="77777777" w:rsidR="00674CA0" w:rsidRDefault="00674CA0">
      <w:pPr>
        <w:pStyle w:val="Index1"/>
        <w:tabs>
          <w:tab w:val="right" w:leader="dot" w:pos="5030"/>
        </w:tabs>
        <w:rPr>
          <w:noProof/>
        </w:rPr>
      </w:pPr>
      <w:r>
        <w:rPr>
          <w:noProof/>
        </w:rPr>
        <w:t>Microsoft Dynamics NAV 2018, 14</w:t>
      </w:r>
    </w:p>
    <w:p w14:paraId="46970944" w14:textId="77777777" w:rsidR="00674CA0" w:rsidRDefault="00674CA0">
      <w:pPr>
        <w:pStyle w:val="Index1"/>
        <w:tabs>
          <w:tab w:val="right" w:leader="dot" w:pos="5030"/>
        </w:tabs>
        <w:rPr>
          <w:noProof/>
        </w:rPr>
      </w:pPr>
      <w:r>
        <w:rPr>
          <w:noProof/>
        </w:rPr>
        <w:t>Microsoft Dynamics SL 2015, 16</w:t>
      </w:r>
    </w:p>
    <w:p w14:paraId="2B4B40B5" w14:textId="77777777" w:rsidR="00674CA0" w:rsidRDefault="00674CA0">
      <w:pPr>
        <w:pStyle w:val="Index1"/>
        <w:tabs>
          <w:tab w:val="right" w:leader="dot" w:pos="5030"/>
        </w:tabs>
        <w:rPr>
          <w:noProof/>
        </w:rPr>
      </w:pPr>
      <w:r>
        <w:rPr>
          <w:noProof/>
        </w:rPr>
        <w:t>Microsoft Dynamics SL 2018, 16</w:t>
      </w:r>
    </w:p>
    <w:p w14:paraId="00FE32C7" w14:textId="77777777" w:rsidR="00674CA0" w:rsidRDefault="00674CA0">
      <w:pPr>
        <w:pStyle w:val="Index1"/>
        <w:tabs>
          <w:tab w:val="right" w:leader="dot" w:pos="5030"/>
        </w:tabs>
        <w:rPr>
          <w:noProof/>
        </w:rPr>
      </w:pPr>
      <w:r>
        <w:rPr>
          <w:noProof/>
        </w:rPr>
        <w:t>Microsoft Identity Manager 2016, 29, 30</w:t>
      </w:r>
    </w:p>
    <w:p w14:paraId="32EEB9A9" w14:textId="77777777" w:rsidR="00674CA0" w:rsidRDefault="00674CA0">
      <w:pPr>
        <w:pStyle w:val="Index1"/>
        <w:tabs>
          <w:tab w:val="right" w:leader="dot" w:pos="5030"/>
        </w:tabs>
        <w:rPr>
          <w:noProof/>
        </w:rPr>
      </w:pPr>
      <w:r>
        <w:rPr>
          <w:noProof/>
        </w:rPr>
        <w:t>Microsoft User Experience Virtualization Hosting for Desktops, 26, 27</w:t>
      </w:r>
    </w:p>
    <w:p w14:paraId="0B55592C" w14:textId="77777777" w:rsidR="00674CA0" w:rsidRDefault="00674CA0">
      <w:pPr>
        <w:pStyle w:val="Index1"/>
        <w:tabs>
          <w:tab w:val="right" w:leader="dot" w:pos="5030"/>
        </w:tabs>
        <w:rPr>
          <w:noProof/>
        </w:rPr>
      </w:pPr>
      <w:r>
        <w:rPr>
          <w:noProof/>
        </w:rPr>
        <w:t>Office 2016, 17</w:t>
      </w:r>
    </w:p>
    <w:p w14:paraId="644AA49E" w14:textId="77777777" w:rsidR="00674CA0" w:rsidRDefault="00674CA0">
      <w:pPr>
        <w:pStyle w:val="Index1"/>
        <w:tabs>
          <w:tab w:val="right" w:leader="dot" w:pos="5030"/>
        </w:tabs>
        <w:rPr>
          <w:noProof/>
        </w:rPr>
      </w:pPr>
      <w:r>
        <w:rPr>
          <w:noProof/>
        </w:rPr>
        <w:t>Office 365 Enterprise, 21</w:t>
      </w:r>
    </w:p>
    <w:p w14:paraId="1E9A295D" w14:textId="77777777" w:rsidR="00674CA0" w:rsidRDefault="00674CA0">
      <w:pPr>
        <w:pStyle w:val="Index1"/>
        <w:tabs>
          <w:tab w:val="right" w:leader="dot" w:pos="5030"/>
        </w:tabs>
        <w:rPr>
          <w:noProof/>
        </w:rPr>
      </w:pPr>
      <w:r>
        <w:rPr>
          <w:noProof/>
        </w:rPr>
        <w:t>Office Multi Language Pack 2013, 17</w:t>
      </w:r>
    </w:p>
    <w:p w14:paraId="1B319C6B" w14:textId="77777777" w:rsidR="00674CA0" w:rsidRDefault="00674CA0">
      <w:pPr>
        <w:pStyle w:val="Index1"/>
        <w:tabs>
          <w:tab w:val="right" w:leader="dot" w:pos="5030"/>
        </w:tabs>
        <w:rPr>
          <w:noProof/>
        </w:rPr>
      </w:pPr>
      <w:r>
        <w:rPr>
          <w:noProof/>
        </w:rPr>
        <w:t>Office Online Server, 17</w:t>
      </w:r>
    </w:p>
    <w:p w14:paraId="594A8139" w14:textId="77777777" w:rsidR="00674CA0" w:rsidRDefault="00674CA0">
      <w:pPr>
        <w:pStyle w:val="Index1"/>
        <w:tabs>
          <w:tab w:val="right" w:leader="dot" w:pos="5030"/>
        </w:tabs>
        <w:rPr>
          <w:noProof/>
        </w:rPr>
      </w:pPr>
      <w:r>
        <w:rPr>
          <w:noProof/>
        </w:rPr>
        <w:t>Office Professional Plus 2019, 17</w:t>
      </w:r>
    </w:p>
    <w:p w14:paraId="1A4C4512" w14:textId="77777777" w:rsidR="00674CA0" w:rsidRDefault="00674CA0">
      <w:pPr>
        <w:pStyle w:val="Index1"/>
        <w:tabs>
          <w:tab w:val="right" w:leader="dot" w:pos="5030"/>
        </w:tabs>
        <w:rPr>
          <w:noProof/>
        </w:rPr>
      </w:pPr>
      <w:r>
        <w:rPr>
          <w:noProof/>
        </w:rPr>
        <w:t>Office Standard 2019, 17</w:t>
      </w:r>
    </w:p>
    <w:p w14:paraId="7B028373" w14:textId="77777777" w:rsidR="00674CA0" w:rsidRDefault="00674CA0">
      <w:pPr>
        <w:pStyle w:val="Index1"/>
        <w:tabs>
          <w:tab w:val="right" w:leader="dot" w:pos="5030"/>
        </w:tabs>
        <w:rPr>
          <w:noProof/>
        </w:rPr>
      </w:pPr>
      <w:r>
        <w:rPr>
          <w:noProof/>
        </w:rPr>
        <w:t>Office Web Apps, 3</w:t>
      </w:r>
    </w:p>
    <w:p w14:paraId="2A79D0A9" w14:textId="77777777" w:rsidR="00674CA0" w:rsidRDefault="00674CA0">
      <w:pPr>
        <w:pStyle w:val="Index1"/>
        <w:tabs>
          <w:tab w:val="right" w:leader="dot" w:pos="5030"/>
        </w:tabs>
        <w:rPr>
          <w:noProof/>
        </w:rPr>
      </w:pPr>
      <w:r>
        <w:rPr>
          <w:noProof/>
        </w:rPr>
        <w:t>Productivity Suite, 18, 20, 21, 24</w:t>
      </w:r>
    </w:p>
    <w:p w14:paraId="1E469CDE" w14:textId="77777777" w:rsidR="00674CA0" w:rsidRDefault="00674CA0">
      <w:pPr>
        <w:pStyle w:val="Index1"/>
        <w:tabs>
          <w:tab w:val="right" w:leader="dot" w:pos="5030"/>
        </w:tabs>
        <w:rPr>
          <w:noProof/>
        </w:rPr>
      </w:pPr>
      <w:r>
        <w:rPr>
          <w:noProof/>
        </w:rPr>
        <w:t>Project 2016, 17</w:t>
      </w:r>
    </w:p>
    <w:p w14:paraId="15FCB057" w14:textId="77777777" w:rsidR="00674CA0" w:rsidRDefault="00674CA0">
      <w:pPr>
        <w:pStyle w:val="Index1"/>
        <w:tabs>
          <w:tab w:val="right" w:leader="dot" w:pos="5030"/>
        </w:tabs>
        <w:rPr>
          <w:noProof/>
        </w:rPr>
      </w:pPr>
      <w:r>
        <w:rPr>
          <w:noProof/>
        </w:rPr>
        <w:t>Project 2019 Professional, 17, 19</w:t>
      </w:r>
    </w:p>
    <w:p w14:paraId="1A05BC38" w14:textId="77777777" w:rsidR="00674CA0" w:rsidRDefault="00674CA0">
      <w:pPr>
        <w:pStyle w:val="Index1"/>
        <w:tabs>
          <w:tab w:val="right" w:leader="dot" w:pos="5030"/>
        </w:tabs>
        <w:rPr>
          <w:noProof/>
        </w:rPr>
      </w:pPr>
      <w:r>
        <w:rPr>
          <w:noProof/>
        </w:rPr>
        <w:t>Project 2019 Standard, 17</w:t>
      </w:r>
    </w:p>
    <w:p w14:paraId="6912762D" w14:textId="77777777" w:rsidR="00674CA0" w:rsidRDefault="00674CA0">
      <w:pPr>
        <w:pStyle w:val="Index1"/>
        <w:tabs>
          <w:tab w:val="right" w:leader="dot" w:pos="5030"/>
        </w:tabs>
        <w:rPr>
          <w:noProof/>
        </w:rPr>
      </w:pPr>
      <w:r>
        <w:rPr>
          <w:noProof/>
        </w:rPr>
        <w:t>Project Server 2016, 19</w:t>
      </w:r>
    </w:p>
    <w:p w14:paraId="044C8148" w14:textId="77777777" w:rsidR="00674CA0" w:rsidRDefault="00674CA0">
      <w:pPr>
        <w:pStyle w:val="Index1"/>
        <w:tabs>
          <w:tab w:val="right" w:leader="dot" w:pos="5030"/>
        </w:tabs>
        <w:rPr>
          <w:noProof/>
        </w:rPr>
      </w:pPr>
      <w:r>
        <w:rPr>
          <w:noProof/>
        </w:rPr>
        <w:t>Project Server 2019, 19</w:t>
      </w:r>
    </w:p>
    <w:p w14:paraId="06084DF9" w14:textId="77777777" w:rsidR="00674CA0" w:rsidRDefault="00674CA0">
      <w:pPr>
        <w:pStyle w:val="Index1"/>
        <w:tabs>
          <w:tab w:val="right" w:leader="dot" w:pos="5030"/>
        </w:tabs>
        <w:rPr>
          <w:noProof/>
        </w:rPr>
      </w:pPr>
      <w:r>
        <w:rPr>
          <w:noProof/>
        </w:rPr>
        <w:t>SharePoint 2019 Hosting, 19</w:t>
      </w:r>
    </w:p>
    <w:p w14:paraId="07A40062" w14:textId="77777777" w:rsidR="00674CA0" w:rsidRDefault="00674CA0">
      <w:pPr>
        <w:pStyle w:val="Index1"/>
        <w:tabs>
          <w:tab w:val="right" w:leader="dot" w:pos="5030"/>
        </w:tabs>
        <w:rPr>
          <w:noProof/>
        </w:rPr>
      </w:pPr>
      <w:r>
        <w:rPr>
          <w:noProof/>
        </w:rPr>
        <w:t>SharePoint Server 2016, 19</w:t>
      </w:r>
    </w:p>
    <w:p w14:paraId="39AF688C" w14:textId="77777777" w:rsidR="00674CA0" w:rsidRDefault="00674CA0">
      <w:pPr>
        <w:pStyle w:val="Index1"/>
        <w:tabs>
          <w:tab w:val="right" w:leader="dot" w:pos="5030"/>
        </w:tabs>
        <w:rPr>
          <w:noProof/>
        </w:rPr>
      </w:pPr>
      <w:r>
        <w:rPr>
          <w:noProof/>
        </w:rPr>
        <w:t>SharePoint Server 2019 Standard, 19, 20, 24</w:t>
      </w:r>
    </w:p>
    <w:p w14:paraId="194A9E80" w14:textId="77777777" w:rsidR="00674CA0" w:rsidRDefault="00674CA0">
      <w:pPr>
        <w:pStyle w:val="Index1"/>
        <w:tabs>
          <w:tab w:val="right" w:leader="dot" w:pos="5030"/>
        </w:tabs>
        <w:rPr>
          <w:noProof/>
        </w:rPr>
      </w:pPr>
      <w:r>
        <w:rPr>
          <w:noProof/>
        </w:rPr>
        <w:t>SharePoint Server Standard, 20</w:t>
      </w:r>
    </w:p>
    <w:p w14:paraId="5EAF4D98" w14:textId="77777777" w:rsidR="00674CA0" w:rsidRDefault="00674CA0">
      <w:pPr>
        <w:pStyle w:val="Index1"/>
        <w:tabs>
          <w:tab w:val="right" w:leader="dot" w:pos="5030"/>
        </w:tabs>
        <w:rPr>
          <w:noProof/>
        </w:rPr>
      </w:pPr>
      <w:r>
        <w:rPr>
          <w:noProof/>
        </w:rPr>
        <w:t>Skype for Business 2019 Enterprise Plus, 20</w:t>
      </w:r>
    </w:p>
    <w:p w14:paraId="0640A9CC" w14:textId="77777777" w:rsidR="00674CA0" w:rsidRDefault="00674CA0">
      <w:pPr>
        <w:pStyle w:val="Index1"/>
        <w:tabs>
          <w:tab w:val="right" w:leader="dot" w:pos="5030"/>
        </w:tabs>
        <w:rPr>
          <w:noProof/>
        </w:rPr>
      </w:pPr>
      <w:r>
        <w:rPr>
          <w:noProof/>
        </w:rPr>
        <w:t>Skype for Business Server 2015, 20</w:t>
      </w:r>
    </w:p>
    <w:p w14:paraId="79BEA7F6" w14:textId="77777777" w:rsidR="00674CA0" w:rsidRDefault="00674CA0">
      <w:pPr>
        <w:pStyle w:val="Index1"/>
        <w:tabs>
          <w:tab w:val="right" w:leader="dot" w:pos="5030"/>
        </w:tabs>
        <w:rPr>
          <w:noProof/>
        </w:rPr>
      </w:pPr>
      <w:r>
        <w:rPr>
          <w:noProof/>
        </w:rPr>
        <w:t>Skype for Business Server 2019 Enterprise, 20, 21</w:t>
      </w:r>
    </w:p>
    <w:p w14:paraId="223E72B1" w14:textId="77777777" w:rsidR="00674CA0" w:rsidRDefault="00674CA0">
      <w:pPr>
        <w:pStyle w:val="Index1"/>
        <w:tabs>
          <w:tab w:val="right" w:leader="dot" w:pos="5030"/>
        </w:tabs>
        <w:rPr>
          <w:noProof/>
        </w:rPr>
      </w:pPr>
      <w:r>
        <w:rPr>
          <w:noProof/>
        </w:rPr>
        <w:t>Skype For Business Server 2019 Enterprise CAL, 21</w:t>
      </w:r>
    </w:p>
    <w:p w14:paraId="50C2C08C" w14:textId="77777777" w:rsidR="00674CA0" w:rsidRDefault="00674CA0">
      <w:pPr>
        <w:pStyle w:val="Index1"/>
        <w:tabs>
          <w:tab w:val="right" w:leader="dot" w:pos="5030"/>
        </w:tabs>
        <w:rPr>
          <w:noProof/>
        </w:rPr>
      </w:pPr>
      <w:r>
        <w:rPr>
          <w:noProof/>
        </w:rPr>
        <w:t>Skype for Business Server 2019 Plus, 20, 21</w:t>
      </w:r>
    </w:p>
    <w:p w14:paraId="5A61A94D" w14:textId="77777777" w:rsidR="00674CA0" w:rsidRDefault="00674CA0">
      <w:pPr>
        <w:pStyle w:val="Index1"/>
        <w:tabs>
          <w:tab w:val="right" w:leader="dot" w:pos="5030"/>
        </w:tabs>
        <w:rPr>
          <w:noProof/>
        </w:rPr>
      </w:pPr>
      <w:r>
        <w:rPr>
          <w:noProof/>
        </w:rPr>
        <w:t>Skype For Business Server 2019 Plus CAL, 21</w:t>
      </w:r>
    </w:p>
    <w:p w14:paraId="6FA8E522" w14:textId="77777777" w:rsidR="00674CA0" w:rsidRDefault="00674CA0">
      <w:pPr>
        <w:pStyle w:val="Index1"/>
        <w:tabs>
          <w:tab w:val="right" w:leader="dot" w:pos="5030"/>
        </w:tabs>
        <w:rPr>
          <w:noProof/>
        </w:rPr>
      </w:pPr>
      <w:r>
        <w:rPr>
          <w:noProof/>
        </w:rPr>
        <w:t>Skype for Business Server 2019 Standard, 20, 21, 24</w:t>
      </w:r>
    </w:p>
    <w:p w14:paraId="3D6B345A" w14:textId="77777777" w:rsidR="00674CA0" w:rsidRDefault="00674CA0">
      <w:pPr>
        <w:pStyle w:val="Index1"/>
        <w:tabs>
          <w:tab w:val="right" w:leader="dot" w:pos="5030"/>
        </w:tabs>
        <w:rPr>
          <w:noProof/>
        </w:rPr>
      </w:pPr>
      <w:r>
        <w:rPr>
          <w:noProof/>
        </w:rPr>
        <w:t>Skype For Business Server 2019 Standard CAL, 21</w:t>
      </w:r>
    </w:p>
    <w:p w14:paraId="54C422DB" w14:textId="77777777" w:rsidR="00674CA0" w:rsidRDefault="00674CA0">
      <w:pPr>
        <w:pStyle w:val="Index1"/>
        <w:tabs>
          <w:tab w:val="right" w:leader="dot" w:pos="5030"/>
        </w:tabs>
        <w:rPr>
          <w:noProof/>
        </w:rPr>
      </w:pPr>
      <w:r>
        <w:rPr>
          <w:noProof/>
        </w:rPr>
        <w:t>SQL Server 2012, 22, 23</w:t>
      </w:r>
    </w:p>
    <w:p w14:paraId="037A1450" w14:textId="77777777" w:rsidR="00674CA0" w:rsidRDefault="00674CA0">
      <w:pPr>
        <w:pStyle w:val="Index1"/>
        <w:tabs>
          <w:tab w:val="right" w:leader="dot" w:pos="5030"/>
        </w:tabs>
        <w:rPr>
          <w:noProof/>
        </w:rPr>
      </w:pPr>
      <w:r>
        <w:rPr>
          <w:noProof/>
        </w:rPr>
        <w:t>SQL Server 2017, 22</w:t>
      </w:r>
    </w:p>
    <w:p w14:paraId="7D69F1FD" w14:textId="77777777" w:rsidR="00674CA0" w:rsidRDefault="00674CA0">
      <w:pPr>
        <w:pStyle w:val="Index1"/>
        <w:tabs>
          <w:tab w:val="right" w:leader="dot" w:pos="5030"/>
        </w:tabs>
        <w:rPr>
          <w:noProof/>
        </w:rPr>
      </w:pPr>
      <w:r>
        <w:rPr>
          <w:noProof/>
        </w:rPr>
        <w:t>SQL Server 2019 Enterprise Core, 22</w:t>
      </w:r>
    </w:p>
    <w:p w14:paraId="64756833" w14:textId="77777777" w:rsidR="00674CA0" w:rsidRDefault="00674CA0">
      <w:pPr>
        <w:pStyle w:val="Index1"/>
        <w:tabs>
          <w:tab w:val="right" w:leader="dot" w:pos="5030"/>
        </w:tabs>
        <w:rPr>
          <w:noProof/>
        </w:rPr>
      </w:pPr>
      <w:r>
        <w:rPr>
          <w:noProof/>
        </w:rPr>
        <w:t>SQL Server 2019 Standard, 22</w:t>
      </w:r>
    </w:p>
    <w:p w14:paraId="072B5EF2" w14:textId="77777777" w:rsidR="00674CA0" w:rsidRDefault="00674CA0">
      <w:pPr>
        <w:pStyle w:val="Index1"/>
        <w:tabs>
          <w:tab w:val="right" w:leader="dot" w:pos="5030"/>
        </w:tabs>
        <w:rPr>
          <w:noProof/>
        </w:rPr>
      </w:pPr>
      <w:r>
        <w:rPr>
          <w:noProof/>
        </w:rPr>
        <w:t>SQL Server 2019 Standard Core, 22</w:t>
      </w:r>
    </w:p>
    <w:p w14:paraId="25E62B67" w14:textId="77777777" w:rsidR="00674CA0" w:rsidRDefault="00674CA0">
      <w:pPr>
        <w:pStyle w:val="Index1"/>
        <w:tabs>
          <w:tab w:val="right" w:leader="dot" w:pos="5030"/>
        </w:tabs>
        <w:rPr>
          <w:noProof/>
        </w:rPr>
      </w:pPr>
      <w:r>
        <w:rPr>
          <w:noProof/>
        </w:rPr>
        <w:t>SQL Server 2019 Web Core, 22</w:t>
      </w:r>
    </w:p>
    <w:p w14:paraId="0A1BDED2" w14:textId="77777777" w:rsidR="00674CA0" w:rsidRDefault="00674CA0">
      <w:pPr>
        <w:pStyle w:val="Index1"/>
        <w:tabs>
          <w:tab w:val="right" w:leader="dot" w:pos="5030"/>
        </w:tabs>
        <w:rPr>
          <w:noProof/>
        </w:rPr>
      </w:pPr>
      <w:r>
        <w:rPr>
          <w:noProof/>
        </w:rPr>
        <w:t>System Center  2019 Data Protection Manager, 24</w:t>
      </w:r>
    </w:p>
    <w:p w14:paraId="6A3FCDF1" w14:textId="77777777" w:rsidR="00674CA0" w:rsidRDefault="00674CA0">
      <w:pPr>
        <w:pStyle w:val="Index1"/>
        <w:tabs>
          <w:tab w:val="right" w:leader="dot" w:pos="5030"/>
        </w:tabs>
        <w:rPr>
          <w:noProof/>
        </w:rPr>
      </w:pPr>
      <w:r>
        <w:rPr>
          <w:noProof/>
        </w:rPr>
        <w:t>System Center  2019 Datacenter, 24</w:t>
      </w:r>
    </w:p>
    <w:p w14:paraId="2CCC8479" w14:textId="77777777" w:rsidR="00674CA0" w:rsidRDefault="00674CA0">
      <w:pPr>
        <w:pStyle w:val="Index1"/>
        <w:tabs>
          <w:tab w:val="right" w:leader="dot" w:pos="5030"/>
        </w:tabs>
        <w:rPr>
          <w:noProof/>
        </w:rPr>
      </w:pPr>
      <w:r>
        <w:rPr>
          <w:noProof/>
        </w:rPr>
        <w:t>System Center  2019 Orchestrator, 24</w:t>
      </w:r>
    </w:p>
    <w:p w14:paraId="3D02DB57" w14:textId="77777777" w:rsidR="00674CA0" w:rsidRDefault="00674CA0">
      <w:pPr>
        <w:pStyle w:val="Index1"/>
        <w:tabs>
          <w:tab w:val="right" w:leader="dot" w:pos="5030"/>
        </w:tabs>
        <w:rPr>
          <w:noProof/>
        </w:rPr>
      </w:pPr>
      <w:r>
        <w:rPr>
          <w:noProof/>
        </w:rPr>
        <w:t>System Center  2019 Service Manager, 24</w:t>
      </w:r>
    </w:p>
    <w:p w14:paraId="31A57A17" w14:textId="77777777" w:rsidR="00674CA0" w:rsidRDefault="00674CA0">
      <w:pPr>
        <w:pStyle w:val="Index1"/>
        <w:tabs>
          <w:tab w:val="right" w:leader="dot" w:pos="5030"/>
        </w:tabs>
        <w:rPr>
          <w:noProof/>
        </w:rPr>
      </w:pPr>
      <w:r>
        <w:rPr>
          <w:noProof/>
        </w:rPr>
        <w:t>System Center  2019 Standard, 24</w:t>
      </w:r>
    </w:p>
    <w:p w14:paraId="344983E5" w14:textId="77777777" w:rsidR="00674CA0" w:rsidRDefault="00674CA0">
      <w:pPr>
        <w:pStyle w:val="Index1"/>
        <w:tabs>
          <w:tab w:val="right" w:leader="dot" w:pos="5030"/>
        </w:tabs>
        <w:rPr>
          <w:noProof/>
        </w:rPr>
      </w:pPr>
      <w:r>
        <w:rPr>
          <w:noProof/>
        </w:rPr>
        <w:t>System Center  2019Operations Manager, 24</w:t>
      </w:r>
    </w:p>
    <w:p w14:paraId="0355C33C" w14:textId="77777777" w:rsidR="00674CA0" w:rsidRDefault="00674CA0">
      <w:pPr>
        <w:pStyle w:val="Index1"/>
        <w:tabs>
          <w:tab w:val="right" w:leader="dot" w:pos="5030"/>
        </w:tabs>
        <w:rPr>
          <w:noProof/>
        </w:rPr>
      </w:pPr>
      <w:r>
        <w:rPr>
          <w:noProof/>
        </w:rPr>
        <w:t>System Center 2012 R2, 23</w:t>
      </w:r>
    </w:p>
    <w:p w14:paraId="0C2F7C83" w14:textId="77777777" w:rsidR="00674CA0" w:rsidRDefault="00674CA0">
      <w:pPr>
        <w:pStyle w:val="Index1"/>
        <w:tabs>
          <w:tab w:val="right" w:leader="dot" w:pos="5030"/>
        </w:tabs>
        <w:rPr>
          <w:noProof/>
        </w:rPr>
      </w:pPr>
      <w:r w:rsidRPr="004920A4">
        <w:rPr>
          <w:noProof/>
          <w:lang w:val="pt-BR"/>
        </w:rPr>
        <w:t>System Center 2016</w:t>
      </w:r>
      <w:r>
        <w:rPr>
          <w:noProof/>
        </w:rPr>
        <w:t>, 24</w:t>
      </w:r>
    </w:p>
    <w:p w14:paraId="14C86B69" w14:textId="77777777" w:rsidR="00674CA0" w:rsidRDefault="00674CA0">
      <w:pPr>
        <w:pStyle w:val="Index1"/>
        <w:tabs>
          <w:tab w:val="right" w:leader="dot" w:pos="5030"/>
        </w:tabs>
        <w:rPr>
          <w:noProof/>
        </w:rPr>
      </w:pPr>
      <w:r>
        <w:rPr>
          <w:noProof/>
        </w:rPr>
        <w:t>System Center 2019 Data Protection Manager, 25</w:t>
      </w:r>
    </w:p>
    <w:p w14:paraId="67CD4900" w14:textId="77777777" w:rsidR="00674CA0" w:rsidRDefault="00674CA0">
      <w:pPr>
        <w:pStyle w:val="Index1"/>
        <w:tabs>
          <w:tab w:val="right" w:leader="dot" w:pos="5030"/>
        </w:tabs>
        <w:rPr>
          <w:noProof/>
        </w:rPr>
      </w:pPr>
      <w:r>
        <w:rPr>
          <w:noProof/>
        </w:rPr>
        <w:t>System Center Configuration Manager 1606, 24, 25</w:t>
      </w:r>
    </w:p>
    <w:p w14:paraId="49766522" w14:textId="77777777" w:rsidR="00674CA0" w:rsidRDefault="00674CA0">
      <w:pPr>
        <w:pStyle w:val="Index1"/>
        <w:tabs>
          <w:tab w:val="right" w:leader="dot" w:pos="5030"/>
        </w:tabs>
        <w:rPr>
          <w:noProof/>
        </w:rPr>
      </w:pPr>
      <w:r>
        <w:rPr>
          <w:noProof/>
        </w:rPr>
        <w:t>System Center Datacenter, 11</w:t>
      </w:r>
    </w:p>
    <w:p w14:paraId="5E12A4EA" w14:textId="77777777" w:rsidR="00674CA0" w:rsidRDefault="00674CA0">
      <w:pPr>
        <w:pStyle w:val="Index1"/>
        <w:tabs>
          <w:tab w:val="right" w:leader="dot" w:pos="5030"/>
        </w:tabs>
        <w:rPr>
          <w:noProof/>
        </w:rPr>
      </w:pPr>
      <w:r>
        <w:rPr>
          <w:noProof/>
        </w:rPr>
        <w:t>System Center Endpoint Protection, 25</w:t>
      </w:r>
    </w:p>
    <w:p w14:paraId="0C4D7D80" w14:textId="77777777" w:rsidR="00674CA0" w:rsidRDefault="00674CA0">
      <w:pPr>
        <w:pStyle w:val="Index1"/>
        <w:tabs>
          <w:tab w:val="right" w:leader="dot" w:pos="5030"/>
        </w:tabs>
        <w:rPr>
          <w:noProof/>
        </w:rPr>
      </w:pPr>
      <w:r>
        <w:rPr>
          <w:noProof/>
        </w:rPr>
        <w:t>System Center Endpoint Protection 1606, 24, 25</w:t>
      </w:r>
    </w:p>
    <w:p w14:paraId="13D45ED6" w14:textId="77777777" w:rsidR="00674CA0" w:rsidRDefault="00674CA0">
      <w:pPr>
        <w:pStyle w:val="Index1"/>
        <w:tabs>
          <w:tab w:val="right" w:leader="dot" w:pos="5030"/>
        </w:tabs>
        <w:rPr>
          <w:noProof/>
        </w:rPr>
      </w:pPr>
      <w:r>
        <w:rPr>
          <w:noProof/>
        </w:rPr>
        <w:t>System Center Operations Manager, 25</w:t>
      </w:r>
    </w:p>
    <w:p w14:paraId="5546E838" w14:textId="77777777" w:rsidR="00674CA0" w:rsidRDefault="00674CA0">
      <w:pPr>
        <w:pStyle w:val="Index1"/>
        <w:tabs>
          <w:tab w:val="right" w:leader="dot" w:pos="5030"/>
        </w:tabs>
        <w:rPr>
          <w:noProof/>
        </w:rPr>
      </w:pPr>
      <w:r>
        <w:rPr>
          <w:noProof/>
        </w:rPr>
        <w:t>System Center Orchestrator, 25</w:t>
      </w:r>
    </w:p>
    <w:p w14:paraId="1C479A31" w14:textId="77777777" w:rsidR="00674CA0" w:rsidRDefault="00674CA0">
      <w:pPr>
        <w:pStyle w:val="Index1"/>
        <w:tabs>
          <w:tab w:val="right" w:leader="dot" w:pos="5030"/>
        </w:tabs>
        <w:rPr>
          <w:noProof/>
        </w:rPr>
      </w:pPr>
      <w:r>
        <w:rPr>
          <w:noProof/>
        </w:rPr>
        <w:t>System Center Service Manager, 25</w:t>
      </w:r>
    </w:p>
    <w:p w14:paraId="01F30838" w14:textId="77777777" w:rsidR="00674CA0" w:rsidRDefault="00674CA0">
      <w:pPr>
        <w:pStyle w:val="Index1"/>
        <w:tabs>
          <w:tab w:val="right" w:leader="dot" w:pos="5030"/>
        </w:tabs>
        <w:rPr>
          <w:noProof/>
        </w:rPr>
      </w:pPr>
      <w:r>
        <w:rPr>
          <w:noProof/>
        </w:rPr>
        <w:t>System Center Standard, 11</w:t>
      </w:r>
    </w:p>
    <w:p w14:paraId="638F0B95" w14:textId="77777777" w:rsidR="00674CA0" w:rsidRDefault="00674CA0">
      <w:pPr>
        <w:pStyle w:val="Index1"/>
        <w:tabs>
          <w:tab w:val="right" w:leader="dot" w:pos="5030"/>
        </w:tabs>
        <w:rPr>
          <w:noProof/>
        </w:rPr>
      </w:pPr>
      <w:r>
        <w:rPr>
          <w:noProof/>
        </w:rPr>
        <w:t>Visio 2016, 18</w:t>
      </w:r>
    </w:p>
    <w:p w14:paraId="01BC38AA" w14:textId="77777777" w:rsidR="00674CA0" w:rsidRDefault="00674CA0">
      <w:pPr>
        <w:pStyle w:val="Index1"/>
        <w:tabs>
          <w:tab w:val="right" w:leader="dot" w:pos="5030"/>
        </w:tabs>
        <w:rPr>
          <w:noProof/>
        </w:rPr>
      </w:pPr>
      <w:r>
        <w:rPr>
          <w:noProof/>
        </w:rPr>
        <w:t>Visio 2019 Professional, 18</w:t>
      </w:r>
    </w:p>
    <w:p w14:paraId="2CD67A98" w14:textId="77777777" w:rsidR="00674CA0" w:rsidRDefault="00674CA0">
      <w:pPr>
        <w:pStyle w:val="Index1"/>
        <w:tabs>
          <w:tab w:val="right" w:leader="dot" w:pos="5030"/>
        </w:tabs>
        <w:rPr>
          <w:noProof/>
        </w:rPr>
      </w:pPr>
      <w:r>
        <w:rPr>
          <w:noProof/>
        </w:rPr>
        <w:t>Visio 2019 Standard, 18</w:t>
      </w:r>
    </w:p>
    <w:p w14:paraId="3B29F2D6" w14:textId="77777777" w:rsidR="00674CA0" w:rsidRDefault="00674CA0">
      <w:pPr>
        <w:pStyle w:val="Index1"/>
        <w:tabs>
          <w:tab w:val="right" w:leader="dot" w:pos="5030"/>
        </w:tabs>
        <w:rPr>
          <w:noProof/>
        </w:rPr>
      </w:pPr>
      <w:r>
        <w:rPr>
          <w:noProof/>
        </w:rPr>
        <w:t>Visual Studio 2017, 27</w:t>
      </w:r>
    </w:p>
    <w:p w14:paraId="5355CF83" w14:textId="77777777" w:rsidR="00674CA0" w:rsidRDefault="00674CA0">
      <w:pPr>
        <w:pStyle w:val="Index1"/>
        <w:tabs>
          <w:tab w:val="right" w:leader="dot" w:pos="5030"/>
        </w:tabs>
        <w:rPr>
          <w:noProof/>
        </w:rPr>
      </w:pPr>
      <w:r w:rsidRPr="004920A4">
        <w:rPr>
          <w:noProof/>
          <w:lang w:val="pt-BR"/>
        </w:rPr>
        <w:t>Visual Studio Enterprise 2019</w:t>
      </w:r>
      <w:r>
        <w:rPr>
          <w:noProof/>
        </w:rPr>
        <w:t>, 27</w:t>
      </w:r>
    </w:p>
    <w:p w14:paraId="1E06B147" w14:textId="77777777" w:rsidR="00674CA0" w:rsidRDefault="00674CA0">
      <w:pPr>
        <w:pStyle w:val="Index1"/>
        <w:tabs>
          <w:tab w:val="right" w:leader="dot" w:pos="5030"/>
        </w:tabs>
        <w:rPr>
          <w:noProof/>
        </w:rPr>
      </w:pPr>
      <w:r w:rsidRPr="004920A4">
        <w:rPr>
          <w:noProof/>
          <w:lang w:val="pt-BR"/>
        </w:rPr>
        <w:t>Visual Studio Professional 2019</w:t>
      </w:r>
      <w:r>
        <w:rPr>
          <w:noProof/>
        </w:rPr>
        <w:t>, 27</w:t>
      </w:r>
    </w:p>
    <w:p w14:paraId="01CBBEB9" w14:textId="77777777" w:rsidR="00674CA0" w:rsidRDefault="00674CA0">
      <w:pPr>
        <w:pStyle w:val="Index1"/>
        <w:tabs>
          <w:tab w:val="right" w:leader="dot" w:pos="5030"/>
        </w:tabs>
        <w:rPr>
          <w:noProof/>
        </w:rPr>
      </w:pPr>
      <w:r>
        <w:rPr>
          <w:noProof/>
        </w:rPr>
        <w:t>Visual Studio Test Professional 2019, 27</w:t>
      </w:r>
    </w:p>
    <w:p w14:paraId="00606F17" w14:textId="77777777" w:rsidR="00674CA0" w:rsidRDefault="00674CA0">
      <w:pPr>
        <w:pStyle w:val="Index1"/>
        <w:tabs>
          <w:tab w:val="right" w:leader="dot" w:pos="5030"/>
        </w:tabs>
        <w:rPr>
          <w:noProof/>
        </w:rPr>
      </w:pPr>
      <w:r>
        <w:rPr>
          <w:noProof/>
        </w:rPr>
        <w:t>Windows Azure Pack for Windows Server, 23</w:t>
      </w:r>
    </w:p>
    <w:p w14:paraId="0E927B76" w14:textId="77777777" w:rsidR="00674CA0" w:rsidRDefault="00674CA0">
      <w:pPr>
        <w:pStyle w:val="Index1"/>
        <w:tabs>
          <w:tab w:val="right" w:leader="dot" w:pos="5030"/>
        </w:tabs>
        <w:rPr>
          <w:noProof/>
        </w:rPr>
      </w:pPr>
      <w:r>
        <w:rPr>
          <w:noProof/>
        </w:rPr>
        <w:t>Windows Desktop Operating System, 29</w:t>
      </w:r>
    </w:p>
    <w:p w14:paraId="24970786" w14:textId="77777777" w:rsidR="00674CA0" w:rsidRDefault="00674CA0">
      <w:pPr>
        <w:pStyle w:val="Index1"/>
        <w:tabs>
          <w:tab w:val="right" w:leader="dot" w:pos="5030"/>
        </w:tabs>
        <w:rPr>
          <w:noProof/>
        </w:rPr>
      </w:pPr>
      <w:r>
        <w:rPr>
          <w:noProof/>
        </w:rPr>
        <w:t>Windows Server 2012 R2, 23</w:t>
      </w:r>
    </w:p>
    <w:p w14:paraId="510868F5" w14:textId="77777777" w:rsidR="00674CA0" w:rsidRDefault="00674CA0">
      <w:pPr>
        <w:pStyle w:val="Index1"/>
        <w:tabs>
          <w:tab w:val="right" w:leader="dot" w:pos="5030"/>
        </w:tabs>
        <w:rPr>
          <w:noProof/>
        </w:rPr>
      </w:pPr>
      <w:r>
        <w:rPr>
          <w:noProof/>
        </w:rPr>
        <w:t>Windows Server 2019, 29</w:t>
      </w:r>
    </w:p>
    <w:p w14:paraId="4AAF7192" w14:textId="77777777" w:rsidR="00674CA0" w:rsidRDefault="00674CA0">
      <w:pPr>
        <w:pStyle w:val="Index1"/>
        <w:tabs>
          <w:tab w:val="right" w:leader="dot" w:pos="5030"/>
        </w:tabs>
        <w:rPr>
          <w:noProof/>
        </w:rPr>
      </w:pPr>
      <w:r>
        <w:rPr>
          <w:noProof/>
        </w:rPr>
        <w:t>Windows Server 2022 Active Directory Rights Management, 29, 30</w:t>
      </w:r>
    </w:p>
    <w:p w14:paraId="47A4BD77" w14:textId="77777777" w:rsidR="00674CA0" w:rsidRDefault="00674CA0">
      <w:pPr>
        <w:pStyle w:val="Index1"/>
        <w:tabs>
          <w:tab w:val="right" w:leader="dot" w:pos="5030"/>
        </w:tabs>
        <w:rPr>
          <w:noProof/>
        </w:rPr>
      </w:pPr>
      <w:r>
        <w:rPr>
          <w:noProof/>
        </w:rPr>
        <w:t>Windows Server 2022 Datacenter, 29</w:t>
      </w:r>
    </w:p>
    <w:p w14:paraId="16054664" w14:textId="77777777" w:rsidR="00674CA0" w:rsidRDefault="00674CA0">
      <w:pPr>
        <w:pStyle w:val="Index1"/>
        <w:tabs>
          <w:tab w:val="right" w:leader="dot" w:pos="5030"/>
        </w:tabs>
        <w:rPr>
          <w:noProof/>
        </w:rPr>
      </w:pPr>
      <w:r>
        <w:rPr>
          <w:noProof/>
        </w:rPr>
        <w:t>Windows Server 2022 Remote Desktop Services, 29, 30</w:t>
      </w:r>
    </w:p>
    <w:p w14:paraId="636A1ABB" w14:textId="77777777" w:rsidR="00674CA0" w:rsidRDefault="00674CA0">
      <w:pPr>
        <w:pStyle w:val="Index1"/>
        <w:tabs>
          <w:tab w:val="right" w:leader="dot" w:pos="5030"/>
        </w:tabs>
        <w:rPr>
          <w:noProof/>
        </w:rPr>
      </w:pPr>
      <w:r>
        <w:rPr>
          <w:noProof/>
        </w:rPr>
        <w:t>Windows Server 2022 Standard, 29</w:t>
      </w:r>
    </w:p>
    <w:p w14:paraId="78905ECF" w14:textId="77777777" w:rsidR="00674CA0" w:rsidRDefault="00674CA0">
      <w:pPr>
        <w:pStyle w:val="Index1"/>
        <w:tabs>
          <w:tab w:val="right" w:leader="dot" w:pos="5030"/>
        </w:tabs>
        <w:rPr>
          <w:noProof/>
        </w:rPr>
      </w:pPr>
      <w:r>
        <w:rPr>
          <w:noProof/>
        </w:rPr>
        <w:t>Windows Server 2019 Essentials, 29</w:t>
      </w:r>
    </w:p>
    <w:p w14:paraId="55921419" w14:textId="77777777" w:rsidR="00674CA0" w:rsidRDefault="00674CA0">
      <w:pPr>
        <w:pStyle w:val="Index1"/>
        <w:tabs>
          <w:tab w:val="right" w:leader="dot" w:pos="5030"/>
        </w:tabs>
        <w:rPr>
          <w:noProof/>
        </w:rPr>
      </w:pPr>
      <w:r>
        <w:rPr>
          <w:noProof/>
        </w:rPr>
        <w:t>Windows Server Datacenter, 11, 23</w:t>
      </w:r>
    </w:p>
    <w:p w14:paraId="6019E84F" w14:textId="77777777" w:rsidR="00674CA0" w:rsidRDefault="00674CA0">
      <w:pPr>
        <w:pStyle w:val="Index1"/>
        <w:tabs>
          <w:tab w:val="right" w:leader="dot" w:pos="5030"/>
        </w:tabs>
        <w:rPr>
          <w:noProof/>
        </w:rPr>
      </w:pPr>
      <w:r>
        <w:rPr>
          <w:noProof/>
        </w:rPr>
        <w:t>Windows Server Standard, 11, 23</w:t>
      </w:r>
    </w:p>
    <w:p w14:paraId="010191DC" w14:textId="34456450" w:rsidR="00674CA0" w:rsidRDefault="00674CA0" w:rsidP="00267134">
      <w:pPr>
        <w:pStyle w:val="ProductList-Body"/>
        <w:tabs>
          <w:tab w:val="clear" w:pos="360"/>
          <w:tab w:val="clear" w:pos="720"/>
          <w:tab w:val="clear" w:pos="1080"/>
        </w:tabs>
        <w:rPr>
          <w:rFonts w:cstheme="minorHAnsi"/>
          <w:noProof/>
        </w:rPr>
        <w:sectPr w:rsidR="00674CA0" w:rsidSect="00674CA0">
          <w:type w:val="continuous"/>
          <w:pgSz w:w="12240" w:h="15840"/>
          <w:pgMar w:top="1166" w:right="720" w:bottom="720" w:left="720" w:header="720" w:footer="720" w:gutter="0"/>
          <w:cols w:num="2" w:space="720"/>
          <w:titlePg/>
          <w:docGrid w:linePitch="360"/>
        </w:sectPr>
      </w:pPr>
    </w:p>
    <w:p w14:paraId="1950B009" w14:textId="2D7BCA03" w:rsidR="00FA110B" w:rsidRPr="00FA110B" w:rsidRDefault="00424F9E" w:rsidP="00267134">
      <w:pPr>
        <w:pStyle w:val="ProductList-Body"/>
        <w:tabs>
          <w:tab w:val="clear" w:pos="360"/>
          <w:tab w:val="clear" w:pos="720"/>
          <w:tab w:val="clear" w:pos="1080"/>
        </w:tabs>
      </w:pPr>
      <w:r w:rsidRPr="002425F0">
        <w:rPr>
          <w:rFonts w:cstheme="minorHAnsi"/>
        </w:rPr>
        <w:fldChar w:fldCharType="end"/>
      </w:r>
    </w:p>
    <w:sectPr w:rsidR="00FA110B" w:rsidRPr="00FA110B" w:rsidSect="00674CA0">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E986" w14:textId="77777777" w:rsidR="009548B3" w:rsidRDefault="009548B3" w:rsidP="009A573F">
      <w:pPr>
        <w:spacing w:after="0" w:line="240" w:lineRule="auto"/>
      </w:pPr>
      <w:r>
        <w:separator/>
      </w:r>
    </w:p>
    <w:p w14:paraId="68B2C14C" w14:textId="77777777" w:rsidR="009548B3" w:rsidRDefault="009548B3"/>
  </w:endnote>
  <w:endnote w:type="continuationSeparator" w:id="0">
    <w:p w14:paraId="3C430C3D" w14:textId="77777777" w:rsidR="009548B3" w:rsidRDefault="009548B3" w:rsidP="009A573F">
      <w:pPr>
        <w:spacing w:after="0" w:line="240" w:lineRule="auto"/>
      </w:pPr>
      <w:r>
        <w:continuationSeparator/>
      </w:r>
    </w:p>
    <w:p w14:paraId="733944DE" w14:textId="77777777" w:rsidR="009548B3" w:rsidRDefault="009548B3"/>
  </w:endnote>
  <w:endnote w:type="continuationNotice" w:id="1">
    <w:p w14:paraId="51BD91B5" w14:textId="77777777" w:rsidR="009548B3" w:rsidRDefault="009548B3">
      <w:pPr>
        <w:spacing w:after="0" w:line="240" w:lineRule="auto"/>
      </w:pPr>
    </w:p>
    <w:p w14:paraId="708BA47E" w14:textId="77777777" w:rsidR="009548B3" w:rsidRDefault="00954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5A2D634" w14:textId="77777777" w:rsidTr="00CA55D9">
      <w:tc>
        <w:tcPr>
          <w:tcW w:w="1255" w:type="dxa"/>
          <w:shd w:val="clear" w:color="auto" w:fill="BFBFBF" w:themeFill="background1" w:themeFillShade="BF"/>
          <w:vAlign w:val="center"/>
        </w:tcPr>
        <w:p w14:paraId="2DBC2034"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52C338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F966FD9"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6421" w:rsidRPr="00C76DF3" w:rsidRDefault="002F2391" w:rsidP="00370875">
          <w:pPr>
            <w:pStyle w:val="ProductList-OfferingBody"/>
            <w:ind w:left="-72" w:right="-75"/>
            <w:jc w:val="center"/>
            <w:rPr>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6421" w:rsidRPr="00C76DF3" w:rsidRDefault="002F2391" w:rsidP="00370875">
          <w:pPr>
            <w:pStyle w:val="ProductList-OfferingBody"/>
            <w:ind w:left="-72" w:right="-77"/>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5" w:type="dxa"/>
          <w:tcBorders>
            <w:top w:val="nil"/>
            <w:bottom w:val="nil"/>
          </w:tcBorders>
          <w:vAlign w:val="center"/>
        </w:tcPr>
        <w:p w14:paraId="69800AF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0" w:type="dxa"/>
          <w:tcBorders>
            <w:top w:val="nil"/>
            <w:bottom w:val="nil"/>
          </w:tcBorders>
        </w:tcPr>
        <w:p w14:paraId="4F6F3066"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6421"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CB1671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3003BC5" w14:textId="77777777" w:rsidR="00026421" w:rsidRDefault="000264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B84F" w14:textId="28D6C862"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6DE2D076" w14:textId="77777777" w:rsidTr="001478FB">
      <w:tc>
        <w:tcPr>
          <w:tcW w:w="1705" w:type="dxa"/>
          <w:shd w:val="clear" w:color="auto" w:fill="F2F2F2" w:themeFill="background1" w:themeFillShade="F2"/>
          <w:vAlign w:val="center"/>
        </w:tcPr>
        <w:p w14:paraId="1A2446C1" w14:textId="77777777" w:rsidR="00026421" w:rsidRPr="00C76DF3" w:rsidRDefault="002F2391"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CBB09D7"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026421" w:rsidRPr="00C76DF3" w:rsidRDefault="002F2391"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AA304E6"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026421" w:rsidRPr="00C76DF3" w:rsidRDefault="002F2391"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2781787"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026421" w:rsidRPr="00C76DF3" w:rsidRDefault="002F2391"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E878445"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026421" w:rsidRPr="00C76DF3" w:rsidRDefault="002F239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026421" w:rsidRPr="00C76DF3" w:rsidRDefault="002F2391"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2D21771" w14:textId="77777777" w:rsidR="00026421" w:rsidRPr="00383BC7" w:rsidRDefault="00026421"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7BEBB86" w14:textId="77777777" w:rsidTr="00A74916">
      <w:tc>
        <w:tcPr>
          <w:tcW w:w="1705" w:type="dxa"/>
          <w:shd w:val="clear" w:color="auto" w:fill="F2F2F2" w:themeFill="background1" w:themeFillShade="F2"/>
          <w:vAlign w:val="center"/>
        </w:tcPr>
        <w:p w14:paraId="6D7E20A1" w14:textId="77777777" w:rsidR="00026421" w:rsidRPr="00C76DF3" w:rsidRDefault="002F2391" w:rsidP="00A74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AB6AA4A" w14:textId="77777777" w:rsidR="00026421" w:rsidRPr="00C76DF3" w:rsidRDefault="00026421"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026421" w:rsidRPr="00C76DF3" w:rsidRDefault="002F2391" w:rsidP="00A74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865D78A" w14:textId="77777777" w:rsidR="00026421" w:rsidRPr="00C76DF3" w:rsidRDefault="00026421"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026421" w:rsidRPr="00C76DF3" w:rsidRDefault="002F2391" w:rsidP="00A74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FD90A9D" w14:textId="77777777" w:rsidR="00026421" w:rsidRPr="00C76DF3" w:rsidRDefault="00026421"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026421" w:rsidRPr="00C76DF3" w:rsidRDefault="002F2391"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318CDBC1" w14:textId="77777777" w:rsidR="00026421" w:rsidRPr="00C76DF3" w:rsidRDefault="00026421"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026421" w:rsidRPr="00C76DF3" w:rsidRDefault="002F2391"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026421" w:rsidRPr="00C76DF3" w:rsidRDefault="00026421"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026421" w:rsidRPr="00C76DF3" w:rsidRDefault="002F2391" w:rsidP="00A74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0D02DEA" w14:textId="77777777" w:rsidR="00026421" w:rsidRDefault="00026421"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976A13B" w14:textId="77777777" w:rsidTr="00B5200C">
      <w:tc>
        <w:tcPr>
          <w:tcW w:w="1255" w:type="dxa"/>
          <w:shd w:val="clear" w:color="auto" w:fill="F2F2F2" w:themeFill="background1" w:themeFillShade="F2"/>
          <w:vAlign w:val="center"/>
        </w:tcPr>
        <w:p w14:paraId="1B8C4D34"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07A7F6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CACEE0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589702D0"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CE8385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B5DF311"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DF221D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71434A5" w14:textId="77777777" w:rsidR="00026421" w:rsidRDefault="00026421"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2AEC" w14:textId="340DBEB2"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468AD6F" w14:textId="77777777" w:rsidTr="001478FB">
      <w:tc>
        <w:tcPr>
          <w:tcW w:w="1705" w:type="dxa"/>
          <w:shd w:val="clear" w:color="auto" w:fill="F2F2F2" w:themeFill="background1" w:themeFillShade="F2"/>
          <w:vAlign w:val="center"/>
        </w:tcPr>
        <w:p w14:paraId="069B2BA7" w14:textId="77777777" w:rsidR="00026421" w:rsidRPr="00C76DF3" w:rsidRDefault="002F2391"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9E65C5F"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026421" w:rsidRPr="00C76DF3" w:rsidRDefault="002F2391"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CEFA539"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026421" w:rsidRPr="00C76DF3" w:rsidRDefault="002F2391"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F6525D9"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026421" w:rsidRPr="00C76DF3" w:rsidRDefault="002F2391"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32BB7D64"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026421" w:rsidRPr="00C76DF3" w:rsidRDefault="002F239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026421" w:rsidRPr="00C76DF3" w:rsidRDefault="002F2391"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E598025" w14:textId="77777777" w:rsidR="00026421" w:rsidRPr="00383BC7" w:rsidRDefault="00026421"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5C649670" w14:textId="77777777" w:rsidTr="00EA3FA8">
      <w:tc>
        <w:tcPr>
          <w:tcW w:w="1255" w:type="dxa"/>
          <w:shd w:val="clear" w:color="auto" w:fill="F2F2F2" w:themeFill="background1" w:themeFillShade="F2"/>
          <w:vAlign w:val="center"/>
        </w:tcPr>
        <w:p w14:paraId="175B9B23"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05B5EF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85D1FF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01D3C31"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357336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5CFE3DF"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64BDD804"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9EC1CDC" w14:textId="77777777" w:rsidR="00026421" w:rsidRDefault="00026421"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26FE" w14:textId="55D4CCA5"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E4C9840" w14:textId="77777777" w:rsidTr="001478FB">
      <w:tc>
        <w:tcPr>
          <w:tcW w:w="1705" w:type="dxa"/>
          <w:shd w:val="clear" w:color="auto" w:fill="F2F2F2" w:themeFill="background1" w:themeFillShade="F2"/>
          <w:vAlign w:val="center"/>
        </w:tcPr>
        <w:p w14:paraId="6407CD18" w14:textId="77777777" w:rsidR="00026421" w:rsidRPr="00C76DF3" w:rsidRDefault="002F2391"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A540ABB"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026421" w:rsidRPr="00C76DF3" w:rsidRDefault="002F2391"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3BE25AB"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026421" w:rsidRPr="00C76DF3" w:rsidRDefault="002F2391"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95C20F2"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026421" w:rsidRPr="00C76DF3" w:rsidRDefault="002F2391"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446C7977"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026421" w:rsidRPr="00C76DF3" w:rsidRDefault="002F239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026421" w:rsidRPr="00C76DF3" w:rsidRDefault="002F2391"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FBBC43C" w14:textId="77777777" w:rsidR="00026421" w:rsidRPr="00383BC7" w:rsidRDefault="00026421"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67B7198" w14:textId="77777777" w:rsidTr="00EA3FA8">
      <w:tc>
        <w:tcPr>
          <w:tcW w:w="1255" w:type="dxa"/>
          <w:shd w:val="clear" w:color="auto" w:fill="F2F2F2" w:themeFill="background1" w:themeFillShade="F2"/>
          <w:vAlign w:val="center"/>
        </w:tcPr>
        <w:p w14:paraId="7E1DB5BC"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4D1DBB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6553E0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9F6F227"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761DAF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013D4AF"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7EC8F1C"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8C18D89" w14:textId="77777777" w:rsidR="00026421" w:rsidRDefault="00026421"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3706EFD" w14:textId="77777777" w:rsidTr="00EA3FA8">
      <w:tc>
        <w:tcPr>
          <w:tcW w:w="1255" w:type="dxa"/>
          <w:shd w:val="clear" w:color="auto" w:fill="F2F2F2" w:themeFill="background1" w:themeFillShade="F2"/>
          <w:vAlign w:val="center"/>
        </w:tcPr>
        <w:p w14:paraId="492D0BFD"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031D76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AD85F73"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BBA9F2A"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625687D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AF64247"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9F7787C"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B5E8D2C" w14:textId="77777777" w:rsidR="00026421" w:rsidRDefault="00026421"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7CDD6C2" w14:textId="77777777" w:rsidTr="00EA3FA8">
      <w:tc>
        <w:tcPr>
          <w:tcW w:w="1255" w:type="dxa"/>
          <w:shd w:val="clear" w:color="auto" w:fill="F2F2F2" w:themeFill="background1" w:themeFillShade="F2"/>
          <w:vAlign w:val="center"/>
        </w:tcPr>
        <w:p w14:paraId="50EFA74E"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4F23866"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CA94F82"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E9B004E"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B91D006"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5146771"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2636FA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EB4B39B" w14:textId="77777777" w:rsidR="00026421" w:rsidRDefault="00026421"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3550001" w14:textId="77777777" w:rsidTr="00EA3FA8">
      <w:tc>
        <w:tcPr>
          <w:tcW w:w="1255" w:type="dxa"/>
          <w:shd w:val="clear" w:color="auto" w:fill="F2F2F2" w:themeFill="background1" w:themeFillShade="F2"/>
          <w:vAlign w:val="center"/>
        </w:tcPr>
        <w:p w14:paraId="4207000E"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199FFBD"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8E8FD42"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950D94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139ABE0"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508D6CC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EDDCA42"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EEDED65" w14:textId="77777777" w:rsidR="00026421" w:rsidRDefault="00026421"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026421" w:rsidRDefault="00026421"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2049ED8" w14:textId="77777777" w:rsidTr="004F44B2">
      <w:tc>
        <w:tcPr>
          <w:tcW w:w="1705" w:type="dxa"/>
          <w:shd w:val="clear" w:color="auto" w:fill="F2F2F2" w:themeFill="background1" w:themeFillShade="F2"/>
          <w:vAlign w:val="center"/>
        </w:tcPr>
        <w:p w14:paraId="0B62D2BD" w14:textId="77777777" w:rsidR="00026421" w:rsidRPr="00C76DF3" w:rsidRDefault="002F2391" w:rsidP="008024AF">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93B4C9D" w14:textId="77777777" w:rsidR="00026421" w:rsidRPr="00C76DF3" w:rsidRDefault="00026421"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026421" w:rsidRPr="00C76DF3" w:rsidRDefault="002F2391" w:rsidP="008024AF">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79BFDE7D" w14:textId="77777777" w:rsidR="00026421" w:rsidRPr="00C76DF3" w:rsidRDefault="00026421"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026421" w:rsidRPr="00C76DF3" w:rsidRDefault="002F2391" w:rsidP="008024AF">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D574602" w14:textId="77777777" w:rsidR="00026421" w:rsidRPr="00C76DF3" w:rsidRDefault="00026421"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026421" w:rsidRPr="00C76DF3" w:rsidRDefault="002F2391"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F606E4B" w14:textId="77777777" w:rsidR="00026421" w:rsidRPr="00C76DF3" w:rsidRDefault="00026421"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026421" w:rsidRPr="00C76DF3" w:rsidRDefault="002F2391"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026421" w:rsidRPr="00C76DF3" w:rsidRDefault="00026421"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026421" w:rsidRPr="00C76DF3" w:rsidRDefault="002F2391" w:rsidP="008024AF">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85A1ECA" w14:textId="77777777" w:rsidR="00026421" w:rsidRDefault="00026421"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F68E318" w14:textId="77777777" w:rsidTr="004F44B2">
      <w:tc>
        <w:tcPr>
          <w:tcW w:w="1705" w:type="dxa"/>
          <w:shd w:val="clear" w:color="auto" w:fill="F2F2F2" w:themeFill="background1" w:themeFillShade="F2"/>
          <w:vAlign w:val="center"/>
        </w:tcPr>
        <w:p w14:paraId="7D186825" w14:textId="77777777" w:rsidR="00026421" w:rsidRPr="00C76DF3" w:rsidRDefault="002F2391" w:rsidP="008024AF">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C603ED1" w14:textId="77777777" w:rsidR="00026421" w:rsidRPr="00C76DF3" w:rsidRDefault="00026421"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026421" w:rsidRPr="00C76DF3" w:rsidRDefault="002F2391" w:rsidP="008024AF">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BDDECB1" w14:textId="77777777" w:rsidR="00026421" w:rsidRPr="00C76DF3" w:rsidRDefault="00026421"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026421" w:rsidRPr="00C76DF3" w:rsidRDefault="002F2391" w:rsidP="008024AF">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C626B07" w14:textId="77777777" w:rsidR="00026421" w:rsidRPr="00C76DF3" w:rsidRDefault="00026421"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026421" w:rsidRPr="00C76DF3" w:rsidRDefault="002F2391"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55CD9B11" w14:textId="77777777" w:rsidR="00026421" w:rsidRPr="00C76DF3" w:rsidRDefault="00026421"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026421" w:rsidRPr="00C76DF3" w:rsidRDefault="002F2391"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026421" w:rsidRPr="00C76DF3" w:rsidRDefault="00026421"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026421" w:rsidRPr="00C76DF3" w:rsidRDefault="002F2391" w:rsidP="008024AF">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84A45CA" w14:textId="77777777" w:rsidR="00026421" w:rsidRDefault="00026421"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050F560" w14:textId="77777777" w:rsidTr="00EA3FA8">
      <w:tc>
        <w:tcPr>
          <w:tcW w:w="1255" w:type="dxa"/>
          <w:shd w:val="clear" w:color="auto" w:fill="F2F2F2" w:themeFill="background1" w:themeFillShade="F2"/>
          <w:vAlign w:val="center"/>
        </w:tcPr>
        <w:p w14:paraId="0C175BDE"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72C0A58"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5F5C8E5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1717674"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EF3289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BF3DBFE"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395C535"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CE222F7" w14:textId="77777777" w:rsidR="00026421" w:rsidRDefault="00026421"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F18F4C5" w14:textId="77777777" w:rsidTr="00EA3FA8">
      <w:tc>
        <w:tcPr>
          <w:tcW w:w="1255" w:type="dxa"/>
          <w:shd w:val="clear" w:color="auto" w:fill="F2F2F2" w:themeFill="background1" w:themeFillShade="F2"/>
          <w:vAlign w:val="center"/>
        </w:tcPr>
        <w:p w14:paraId="06FFC0C0"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C9230E9"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CA1638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D3DFB1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9BC6DC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131CE16"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6C6E662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B72D89F" w14:textId="77777777" w:rsidR="00026421" w:rsidRDefault="00026421"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EF3724C" w14:textId="77777777" w:rsidTr="00EA3FA8">
      <w:tc>
        <w:tcPr>
          <w:tcW w:w="1255" w:type="dxa"/>
          <w:shd w:val="clear" w:color="auto" w:fill="F2F2F2" w:themeFill="background1" w:themeFillShade="F2"/>
          <w:vAlign w:val="center"/>
        </w:tcPr>
        <w:p w14:paraId="259F1622"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320EA7F"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8ACE0A7"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DBC3920"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0938A90"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B00AA10"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BE6EFB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C74B829" w14:textId="77777777" w:rsidR="00026421" w:rsidRDefault="00026421"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0CF0455" w14:textId="77777777" w:rsidTr="00EA3FA8">
      <w:tc>
        <w:tcPr>
          <w:tcW w:w="1255" w:type="dxa"/>
          <w:shd w:val="clear" w:color="auto" w:fill="F2F2F2" w:themeFill="background1" w:themeFillShade="F2"/>
          <w:vAlign w:val="center"/>
        </w:tcPr>
        <w:p w14:paraId="777FB387"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91726D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4588F4E"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EF78E2D"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B03122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FCB791E"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001E44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0E5E2DB" w14:textId="77777777" w:rsidR="00026421" w:rsidRDefault="00026421"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46A18F7" w14:textId="77777777" w:rsidTr="00EA3FA8">
      <w:tc>
        <w:tcPr>
          <w:tcW w:w="1255" w:type="dxa"/>
          <w:shd w:val="clear" w:color="auto" w:fill="F2F2F2" w:themeFill="background1" w:themeFillShade="F2"/>
          <w:vAlign w:val="center"/>
        </w:tcPr>
        <w:p w14:paraId="74ABFB94"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4DF4D5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E68F03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15FC973"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2E0421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FBBBB62"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F706EB5"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54C68D6" w14:textId="77777777" w:rsidR="00026421" w:rsidRDefault="00026421"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49A3ACD4" w14:textId="77777777" w:rsidTr="00EA3FA8">
      <w:tc>
        <w:tcPr>
          <w:tcW w:w="1255" w:type="dxa"/>
          <w:shd w:val="clear" w:color="auto" w:fill="F2F2F2" w:themeFill="background1" w:themeFillShade="F2"/>
          <w:vAlign w:val="center"/>
        </w:tcPr>
        <w:p w14:paraId="1F14D9BF"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DF23F29"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6D1A67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EDCD2C5"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1783C46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44CED59"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E86013E"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72A1E27" w14:textId="77777777" w:rsidR="00026421" w:rsidRDefault="00026421"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745D0BC" w14:textId="77777777" w:rsidTr="00EA3FA8">
      <w:tc>
        <w:tcPr>
          <w:tcW w:w="1255" w:type="dxa"/>
          <w:shd w:val="clear" w:color="auto" w:fill="F2F2F2" w:themeFill="background1" w:themeFillShade="F2"/>
          <w:vAlign w:val="center"/>
        </w:tcPr>
        <w:p w14:paraId="2FB28B89"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F9FD0CC"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F89CC8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E6E591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E812E4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7D9FF5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A9B665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C65752A" w14:textId="77777777" w:rsidR="00026421" w:rsidRDefault="00026421"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DFBE" w14:textId="152351E3"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026421" w:rsidRPr="00C76DF3" w:rsidRDefault="002F2391"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B0579DE"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026421" w:rsidRPr="00C76DF3" w:rsidRDefault="002F2391"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5AAAE2F4"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026421" w:rsidRPr="00C76DF3" w:rsidRDefault="002F2391"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ACB3DB9"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026421" w:rsidRPr="00C76DF3" w:rsidRDefault="002F2391"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w:t>
            </w:r>
          </w:hyperlink>
          <w:r w:rsidR="00026421">
            <w:rPr>
              <w:rStyle w:val="Hyperlink"/>
              <w:sz w:val="14"/>
              <w:szCs w:val="14"/>
            </w:rPr>
            <w:t>ntries</w:t>
          </w:r>
        </w:p>
      </w:tc>
      <w:tc>
        <w:tcPr>
          <w:tcW w:w="185" w:type="dxa"/>
          <w:tcBorders>
            <w:top w:val="nil"/>
            <w:bottom w:val="nil"/>
          </w:tcBorders>
          <w:vAlign w:val="center"/>
        </w:tcPr>
        <w:p w14:paraId="4850BD7D"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026421" w:rsidRPr="00C76DF3" w:rsidRDefault="002F2391"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026421" w:rsidRPr="00C76DF3" w:rsidRDefault="002F2391"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7092D90" w14:textId="77777777" w:rsidR="00026421" w:rsidRPr="00BF0916" w:rsidRDefault="00026421" w:rsidP="00370875">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BF0D" w14:textId="3C1185B2" w:rsidR="00026421" w:rsidRPr="00383BC7"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45495712" w14:textId="77777777" w:rsidTr="001478FB">
      <w:tc>
        <w:tcPr>
          <w:tcW w:w="1705" w:type="dxa"/>
          <w:shd w:val="clear" w:color="auto" w:fill="BFBFBF" w:themeFill="background1" w:themeFillShade="BF"/>
          <w:vAlign w:val="center"/>
        </w:tcPr>
        <w:p w14:paraId="662E05D4" w14:textId="77777777" w:rsidR="00026421" w:rsidRPr="00C76DF3" w:rsidRDefault="002F2391"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EA2825E"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026421" w:rsidRPr="00C76DF3" w:rsidRDefault="002F2391"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14839D1"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026421" w:rsidRPr="00C76DF3" w:rsidRDefault="002F2391"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40289A2"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026421" w:rsidRPr="00C76DF3" w:rsidRDefault="002F2391"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65E4AC8"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026421" w:rsidRPr="00C76DF3" w:rsidRDefault="002F239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026421" w:rsidRPr="00C76DF3" w:rsidRDefault="002F2391"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771BB39" w14:textId="77777777" w:rsidR="00026421" w:rsidRPr="00383BC7" w:rsidRDefault="00026421"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B2A8945" w14:textId="77777777" w:rsidTr="00EA3FA8">
      <w:tc>
        <w:tcPr>
          <w:tcW w:w="1255" w:type="dxa"/>
          <w:shd w:val="clear" w:color="auto" w:fill="F2F2F2" w:themeFill="background1" w:themeFillShade="F2"/>
          <w:vAlign w:val="center"/>
        </w:tcPr>
        <w:p w14:paraId="362F9F81"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C06E13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C83374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B85F979"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991C0D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E1A0AF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ABF6BC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9E0DA8E" w14:textId="77777777" w:rsidR="00026421" w:rsidRDefault="00026421"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5A0D2FF" w14:textId="77777777" w:rsidTr="00EA3FA8">
      <w:tc>
        <w:tcPr>
          <w:tcW w:w="1255" w:type="dxa"/>
          <w:shd w:val="clear" w:color="auto" w:fill="F2F2F2" w:themeFill="background1" w:themeFillShade="F2"/>
          <w:vAlign w:val="center"/>
        </w:tcPr>
        <w:p w14:paraId="055B61A7"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DBDF293"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645AE9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1A7A566"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A7B312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A5D4983"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02DF8F0"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5CB37B6" w14:textId="77777777" w:rsidR="00026421" w:rsidRDefault="00026421"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D97EBD2" w14:textId="77777777" w:rsidTr="00EA3FA8">
      <w:tc>
        <w:tcPr>
          <w:tcW w:w="1255" w:type="dxa"/>
          <w:shd w:val="clear" w:color="auto" w:fill="F2F2F2" w:themeFill="background1" w:themeFillShade="F2"/>
          <w:vAlign w:val="center"/>
        </w:tcPr>
        <w:p w14:paraId="17586081"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47B01F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5D7AACB"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56996C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2D26DC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7208CE7"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F80BF6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83EC308" w14:textId="77777777" w:rsidR="00026421" w:rsidRDefault="00026421"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7F3D" w14:textId="6ECFED88"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026421" w:rsidRPr="00C76DF3" w:rsidRDefault="002F2391"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D32D455"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026421" w:rsidRPr="00C76DF3" w:rsidRDefault="002F2391"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3FB3EC7"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026421" w:rsidRPr="00C76DF3" w:rsidRDefault="002F2391"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C5B1F97"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026421" w:rsidRPr="00C76DF3" w:rsidRDefault="002F2391"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w:t>
            </w:r>
          </w:hyperlink>
          <w:r w:rsidR="00026421">
            <w:rPr>
              <w:rStyle w:val="Hyperlink"/>
              <w:sz w:val="14"/>
              <w:szCs w:val="14"/>
            </w:rPr>
            <w:t>ntries</w:t>
          </w:r>
        </w:p>
      </w:tc>
      <w:tc>
        <w:tcPr>
          <w:tcW w:w="185" w:type="dxa"/>
          <w:tcBorders>
            <w:top w:val="nil"/>
            <w:bottom w:val="nil"/>
          </w:tcBorders>
          <w:vAlign w:val="center"/>
        </w:tcPr>
        <w:p w14:paraId="14A3B234"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026421" w:rsidRPr="00C76DF3" w:rsidRDefault="002F2391"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026421" w:rsidRPr="00C76DF3" w:rsidRDefault="002F2391"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7DBD2DA" w14:textId="77777777" w:rsidR="00026421" w:rsidRPr="00BF0916" w:rsidRDefault="00026421"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43F50E3D" w14:textId="77777777" w:rsidTr="00EA3FA8">
      <w:tc>
        <w:tcPr>
          <w:tcW w:w="1255" w:type="dxa"/>
          <w:shd w:val="clear" w:color="auto" w:fill="F2F2F2" w:themeFill="background1" w:themeFillShade="F2"/>
          <w:vAlign w:val="center"/>
        </w:tcPr>
        <w:p w14:paraId="5194E69E"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860121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AE8E35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5710BADF"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51234A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959C79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E663F6A"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B30077D" w14:textId="77777777" w:rsidR="00026421" w:rsidRDefault="00026421"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5318747" w14:textId="77777777" w:rsidTr="00EA3FA8">
      <w:tc>
        <w:tcPr>
          <w:tcW w:w="1255" w:type="dxa"/>
          <w:shd w:val="clear" w:color="auto" w:fill="F2F2F2" w:themeFill="background1" w:themeFillShade="F2"/>
          <w:vAlign w:val="center"/>
        </w:tcPr>
        <w:p w14:paraId="05F905FB"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D6733D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B3DA2A4"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69542F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7380D2C"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C5E3756"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57DBCB9"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3BE075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C2D1B87"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985F26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2B1CDAF"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A2C921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EE065A"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8767DC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4C49914"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81FA807" w14:textId="77777777" w:rsidR="00026421" w:rsidRDefault="00026421"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0BD07A6" w14:textId="77777777" w:rsidTr="00EA3FA8">
      <w:tc>
        <w:tcPr>
          <w:tcW w:w="1255" w:type="dxa"/>
          <w:shd w:val="clear" w:color="auto" w:fill="F2F2F2" w:themeFill="background1" w:themeFillShade="F2"/>
          <w:vAlign w:val="center"/>
        </w:tcPr>
        <w:p w14:paraId="4693BE42"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CF6BBBA"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08C8891"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7A5FECC7"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0B80C8"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D58677A"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3867F99"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69D9E6F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77EC8DA"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5EC50B4"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E0C662"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B2771E6"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49454B"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CF425B0"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56A9CD"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EDB2D8B" w14:textId="77777777" w:rsidR="00026421" w:rsidRDefault="00026421"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5DE4431A" w14:textId="77777777" w:rsidTr="00EA3FA8">
      <w:tc>
        <w:tcPr>
          <w:tcW w:w="1255" w:type="dxa"/>
          <w:shd w:val="clear" w:color="auto" w:fill="F2F2F2" w:themeFill="background1" w:themeFillShade="F2"/>
          <w:vAlign w:val="center"/>
        </w:tcPr>
        <w:p w14:paraId="3B3A9CD9"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2A0055A"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A2A8BB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E2C7DE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3EBA882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40148D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AF81B8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8EF27F8" w14:textId="77777777" w:rsidR="00026421" w:rsidRDefault="00026421"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CCC4069" w14:textId="77777777" w:rsidTr="00EA3FA8">
      <w:tc>
        <w:tcPr>
          <w:tcW w:w="1255" w:type="dxa"/>
          <w:shd w:val="clear" w:color="auto" w:fill="F2F2F2" w:themeFill="background1" w:themeFillShade="F2"/>
          <w:vAlign w:val="center"/>
        </w:tcPr>
        <w:p w14:paraId="26A8FF1E"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C4FD81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591D95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6F96B5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16C7E42F"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73B94685"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FD63823"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2CFB804" w14:textId="77777777" w:rsidR="00026421" w:rsidRDefault="00026421"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0745" w14:textId="77777777"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51C90B64" w14:textId="77777777" w:rsidTr="001478FB">
      <w:tc>
        <w:tcPr>
          <w:tcW w:w="1705" w:type="dxa"/>
          <w:shd w:val="clear" w:color="auto" w:fill="F2F2F2" w:themeFill="background1" w:themeFillShade="F2"/>
          <w:vAlign w:val="center"/>
        </w:tcPr>
        <w:p w14:paraId="71707A68" w14:textId="77777777" w:rsidR="00026421" w:rsidRPr="00C76DF3" w:rsidRDefault="002F2391"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314E0DF"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026421" w:rsidRPr="00C76DF3" w:rsidRDefault="002F2391"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566721F"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026421" w:rsidRPr="00C76DF3" w:rsidRDefault="002F2391"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8FEA3AD"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026421" w:rsidRPr="00C76DF3" w:rsidRDefault="002F2391"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13174F6F"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026421" w:rsidRPr="00C76DF3" w:rsidRDefault="002F2391"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026421" w:rsidRPr="00C76DF3" w:rsidRDefault="002F2391"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597F496" w14:textId="77777777" w:rsidR="00026421" w:rsidRPr="00BF0916" w:rsidRDefault="00026421"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520C738" w14:textId="77777777" w:rsidTr="00CA55D9">
      <w:tc>
        <w:tcPr>
          <w:tcW w:w="1255" w:type="dxa"/>
          <w:shd w:val="clear" w:color="auto" w:fill="BFBFBF" w:themeFill="background1" w:themeFillShade="BF"/>
          <w:vAlign w:val="center"/>
        </w:tcPr>
        <w:p w14:paraId="78CD2218" w14:textId="77777777" w:rsidR="00026421" w:rsidRPr="00C76DF3" w:rsidRDefault="002F2391"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0A1EB6D"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BEA070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26421" w:rsidRPr="00C76DF3" w:rsidRDefault="002F2391"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B872E91"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26421" w:rsidRPr="00C76DF3" w:rsidRDefault="002F2391"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408E6BFE"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26421" w:rsidRPr="00C76DF3" w:rsidRDefault="002F2391"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60EA45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26421" w:rsidRPr="00C76DF3" w:rsidRDefault="002F239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26421" w:rsidRPr="00C76DF3" w:rsidRDefault="002F2391"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988651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26421" w:rsidRPr="00C76DF3" w:rsidRDefault="002F2391"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5876EE2" w14:textId="77777777" w:rsidR="00026421" w:rsidRDefault="00026421"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D6E5" w14:textId="1DCEEBE5"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7B92F2AF" w14:textId="77777777" w:rsidTr="001478FB">
      <w:tc>
        <w:tcPr>
          <w:tcW w:w="1705" w:type="dxa"/>
          <w:shd w:val="clear" w:color="auto" w:fill="F2F2F2" w:themeFill="background1" w:themeFillShade="F2"/>
          <w:vAlign w:val="center"/>
        </w:tcPr>
        <w:p w14:paraId="00F0A342" w14:textId="77777777" w:rsidR="00026421" w:rsidRPr="00C76DF3" w:rsidRDefault="002F2391"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AB3C563"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026421" w:rsidRPr="00C76DF3" w:rsidRDefault="002F2391"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9B148AF"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026421" w:rsidRPr="00C76DF3" w:rsidRDefault="002F2391"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AE1CA09"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026421" w:rsidRPr="00C76DF3" w:rsidRDefault="002F2391"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C6099ED"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026421" w:rsidRPr="00C76DF3" w:rsidRDefault="002F2391"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026421" w:rsidRPr="00C76DF3" w:rsidRDefault="002F2391"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63C7EF1" w14:textId="77777777" w:rsidR="00026421" w:rsidRPr="00BF0916" w:rsidRDefault="00026421"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23F8" w14:textId="54707568"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026421" w:rsidRPr="00C76DF3" w:rsidRDefault="002F2391"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4064778"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026421" w:rsidRPr="00C76DF3" w:rsidRDefault="002F2391"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13B667A"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026421" w:rsidRPr="00C76DF3" w:rsidRDefault="002F2391"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BA25D25"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026421" w:rsidRPr="00C76DF3" w:rsidRDefault="002F2391"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1BFFFED6"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026421" w:rsidRPr="00C76DF3" w:rsidRDefault="002F2391"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026421" w:rsidRPr="00C76DF3" w:rsidRDefault="002F2391"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954F005" w14:textId="77777777" w:rsidR="00026421" w:rsidRPr="00BF0916" w:rsidRDefault="00026421"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80B8D" w:rsidRPr="00C76DF3" w14:paraId="77FA1297" w14:textId="77777777" w:rsidTr="00CA48E1">
      <w:tc>
        <w:tcPr>
          <w:tcW w:w="1705" w:type="dxa"/>
          <w:shd w:val="clear" w:color="auto" w:fill="F2F2F2" w:themeFill="background1" w:themeFillShade="F2"/>
          <w:vAlign w:val="center"/>
        </w:tcPr>
        <w:p w14:paraId="50866E85" w14:textId="77777777" w:rsidR="00080B8D" w:rsidRPr="00C76DF3" w:rsidRDefault="002F2391" w:rsidP="00CA48E1">
          <w:pPr>
            <w:pStyle w:val="ProductList-OfferingBody"/>
            <w:ind w:left="-77" w:right="-73"/>
            <w:jc w:val="center"/>
            <w:rPr>
              <w:color w:val="808080" w:themeColor="background1" w:themeShade="80"/>
              <w:sz w:val="14"/>
              <w:szCs w:val="14"/>
            </w:rPr>
          </w:pPr>
          <w:hyperlink w:anchor="TableOfContents" w:history="1">
            <w:r w:rsidR="00080B8D" w:rsidRPr="00BD502E">
              <w:rPr>
                <w:rStyle w:val="Hyperlink"/>
                <w:sz w:val="14"/>
                <w:szCs w:val="14"/>
              </w:rPr>
              <w:t>Table of Contents</w:t>
            </w:r>
          </w:hyperlink>
        </w:p>
      </w:tc>
      <w:tc>
        <w:tcPr>
          <w:tcW w:w="181" w:type="dxa"/>
          <w:tcBorders>
            <w:top w:val="nil"/>
            <w:bottom w:val="nil"/>
          </w:tcBorders>
          <w:vAlign w:val="center"/>
        </w:tcPr>
        <w:p w14:paraId="504AC26D" w14:textId="77777777" w:rsidR="00080B8D" w:rsidRPr="00C76DF3" w:rsidRDefault="00080B8D"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5F11AED4" w14:textId="77777777" w:rsidR="00080B8D" w:rsidRPr="00C76DF3" w:rsidRDefault="002F2391" w:rsidP="00CA48E1">
          <w:pPr>
            <w:pStyle w:val="ProductList-OfferingBody"/>
            <w:ind w:left="-72" w:right="-74"/>
            <w:jc w:val="center"/>
            <w:rPr>
              <w:color w:val="808080" w:themeColor="background1" w:themeShade="80"/>
              <w:sz w:val="14"/>
              <w:szCs w:val="14"/>
            </w:rPr>
          </w:pPr>
          <w:hyperlink w:anchor="Introduction" w:history="1">
            <w:r w:rsidR="00080B8D" w:rsidRPr="00BD502E">
              <w:rPr>
                <w:rStyle w:val="Hyperlink"/>
                <w:sz w:val="14"/>
                <w:szCs w:val="14"/>
              </w:rPr>
              <w:t>Introduction</w:t>
            </w:r>
          </w:hyperlink>
        </w:p>
      </w:tc>
      <w:tc>
        <w:tcPr>
          <w:tcW w:w="182" w:type="dxa"/>
          <w:tcBorders>
            <w:top w:val="nil"/>
            <w:bottom w:val="nil"/>
          </w:tcBorders>
          <w:vAlign w:val="center"/>
        </w:tcPr>
        <w:p w14:paraId="446CF60C" w14:textId="77777777" w:rsidR="00080B8D" w:rsidRPr="00C76DF3" w:rsidRDefault="00080B8D"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3280DF1" w14:textId="77777777" w:rsidR="00080B8D" w:rsidRPr="00C76DF3" w:rsidRDefault="002F2391" w:rsidP="00CA48E1">
          <w:pPr>
            <w:pStyle w:val="ProductList-OfferingBody"/>
            <w:ind w:left="-72" w:right="-75"/>
            <w:jc w:val="center"/>
            <w:rPr>
              <w:color w:val="808080" w:themeColor="background1" w:themeShade="80"/>
              <w:sz w:val="14"/>
              <w:szCs w:val="14"/>
            </w:rPr>
          </w:pPr>
          <w:hyperlink w:anchor="LicenseTerms" w:history="1">
            <w:r w:rsidR="00080B8D" w:rsidRPr="00BD502E">
              <w:rPr>
                <w:rStyle w:val="Hyperlink"/>
                <w:sz w:val="14"/>
                <w:szCs w:val="14"/>
              </w:rPr>
              <w:t>License Terms</w:t>
            </w:r>
          </w:hyperlink>
        </w:p>
      </w:tc>
      <w:tc>
        <w:tcPr>
          <w:tcW w:w="183" w:type="dxa"/>
          <w:tcBorders>
            <w:top w:val="nil"/>
            <w:bottom w:val="nil"/>
          </w:tcBorders>
          <w:vAlign w:val="center"/>
        </w:tcPr>
        <w:p w14:paraId="52AB9963" w14:textId="77777777" w:rsidR="00080B8D" w:rsidRPr="00C76DF3" w:rsidRDefault="00080B8D"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C2845B5" w14:textId="77777777" w:rsidR="00080B8D" w:rsidRPr="00C76DF3" w:rsidRDefault="002F2391" w:rsidP="00CA48E1">
          <w:pPr>
            <w:pStyle w:val="ProductList-OfferingBody"/>
            <w:ind w:left="-72" w:right="-77"/>
            <w:jc w:val="center"/>
            <w:rPr>
              <w:color w:val="808080" w:themeColor="background1" w:themeShade="80"/>
              <w:sz w:val="14"/>
              <w:szCs w:val="14"/>
            </w:rPr>
          </w:pPr>
          <w:hyperlink w:anchor="ProductLicensing" w:history="1">
            <w:r w:rsidR="00080B8D" w:rsidRPr="00A74916">
              <w:rPr>
                <w:rStyle w:val="Hyperlink"/>
                <w:sz w:val="14"/>
                <w:szCs w:val="14"/>
              </w:rPr>
              <w:t xml:space="preserve">Product </w:t>
            </w:r>
            <w:r w:rsidR="00080B8D">
              <w:rPr>
                <w:rStyle w:val="Hyperlink"/>
                <w:sz w:val="14"/>
                <w:szCs w:val="14"/>
              </w:rPr>
              <w:t>Entries</w:t>
            </w:r>
          </w:hyperlink>
        </w:p>
      </w:tc>
      <w:tc>
        <w:tcPr>
          <w:tcW w:w="185" w:type="dxa"/>
          <w:tcBorders>
            <w:top w:val="nil"/>
            <w:bottom w:val="nil"/>
          </w:tcBorders>
          <w:vAlign w:val="center"/>
        </w:tcPr>
        <w:p w14:paraId="5006E2F5" w14:textId="77777777" w:rsidR="00080B8D" w:rsidRPr="00C76DF3" w:rsidRDefault="00080B8D"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33D9F4E" w14:textId="77777777" w:rsidR="00080B8D" w:rsidRPr="00C76DF3" w:rsidRDefault="002F2391"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80B8D" w:rsidRPr="00BD502E">
                <w:rPr>
                  <w:rStyle w:val="Hyperlink"/>
                  <w:sz w:val="14"/>
                  <w:szCs w:val="14"/>
                </w:rPr>
                <w:t>Glossary</w:t>
              </w:r>
            </w:hyperlink>
          </w:hyperlink>
          <w:hyperlink w:anchor="Services" w:history="1"/>
        </w:p>
      </w:tc>
      <w:tc>
        <w:tcPr>
          <w:tcW w:w="184" w:type="dxa"/>
          <w:tcBorders>
            <w:top w:val="nil"/>
            <w:bottom w:val="nil"/>
          </w:tcBorders>
          <w:vAlign w:val="center"/>
        </w:tcPr>
        <w:p w14:paraId="5E15460E" w14:textId="77777777" w:rsidR="00080B8D" w:rsidRPr="00C76DF3" w:rsidRDefault="00080B8D"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2D754E" w14:textId="77777777" w:rsidR="00080B8D" w:rsidRPr="00C76DF3" w:rsidRDefault="002F2391" w:rsidP="00CA48E1">
          <w:pPr>
            <w:pStyle w:val="ProductList-OfferingBody"/>
            <w:ind w:left="-72" w:right="-74"/>
            <w:jc w:val="center"/>
            <w:rPr>
              <w:color w:val="808080" w:themeColor="background1" w:themeShade="80"/>
              <w:sz w:val="14"/>
              <w:szCs w:val="14"/>
            </w:rPr>
          </w:pPr>
          <w:hyperlink w:anchor="Index" w:history="1">
            <w:r w:rsidR="00080B8D" w:rsidRPr="00BD502E">
              <w:rPr>
                <w:rStyle w:val="Hyperlink"/>
                <w:sz w:val="14"/>
                <w:szCs w:val="14"/>
              </w:rPr>
              <w:t>Index</w:t>
            </w:r>
          </w:hyperlink>
        </w:p>
      </w:tc>
    </w:tr>
  </w:tbl>
  <w:p w14:paraId="4FA8225E" w14:textId="77777777" w:rsidR="00080B8D" w:rsidRDefault="00080B8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5334" w14:textId="77777777" w:rsidR="00080B8D" w:rsidRPr="00383BC7" w:rsidRDefault="00080B8D"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80B8D" w:rsidRPr="00C76DF3" w14:paraId="7D0664CD" w14:textId="77777777" w:rsidTr="001478FB">
      <w:tc>
        <w:tcPr>
          <w:tcW w:w="1705" w:type="dxa"/>
          <w:shd w:val="clear" w:color="auto" w:fill="F2F2F2" w:themeFill="background1" w:themeFillShade="F2"/>
          <w:vAlign w:val="center"/>
        </w:tcPr>
        <w:p w14:paraId="6728DD43" w14:textId="77777777" w:rsidR="00080B8D" w:rsidRPr="00C76DF3" w:rsidRDefault="002F2391" w:rsidP="00383BC7">
          <w:pPr>
            <w:pStyle w:val="ProductList-OfferingBody"/>
            <w:ind w:left="-77" w:right="-73"/>
            <w:jc w:val="center"/>
            <w:rPr>
              <w:color w:val="808080" w:themeColor="background1" w:themeShade="80"/>
              <w:sz w:val="14"/>
              <w:szCs w:val="14"/>
            </w:rPr>
          </w:pPr>
          <w:hyperlink w:anchor="TableOfContents" w:history="1">
            <w:r w:rsidR="00080B8D" w:rsidRPr="00BD502E">
              <w:rPr>
                <w:rStyle w:val="Hyperlink"/>
                <w:sz w:val="14"/>
                <w:szCs w:val="14"/>
              </w:rPr>
              <w:t>Table of Contents</w:t>
            </w:r>
          </w:hyperlink>
        </w:p>
      </w:tc>
      <w:tc>
        <w:tcPr>
          <w:tcW w:w="181" w:type="dxa"/>
          <w:tcBorders>
            <w:top w:val="nil"/>
            <w:bottom w:val="nil"/>
          </w:tcBorders>
          <w:vAlign w:val="center"/>
        </w:tcPr>
        <w:p w14:paraId="25BD46CE" w14:textId="77777777" w:rsidR="00080B8D" w:rsidRPr="00C76DF3" w:rsidRDefault="00080B8D"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522327" w14:textId="77777777" w:rsidR="00080B8D" w:rsidRPr="00C76DF3" w:rsidRDefault="002F2391" w:rsidP="00383BC7">
          <w:pPr>
            <w:pStyle w:val="ProductList-OfferingBody"/>
            <w:ind w:left="-72" w:right="-74"/>
            <w:jc w:val="center"/>
            <w:rPr>
              <w:color w:val="808080" w:themeColor="background1" w:themeShade="80"/>
              <w:sz w:val="14"/>
              <w:szCs w:val="14"/>
            </w:rPr>
          </w:pPr>
          <w:hyperlink w:anchor="Introduction" w:history="1">
            <w:r w:rsidR="00080B8D" w:rsidRPr="00BD502E">
              <w:rPr>
                <w:rStyle w:val="Hyperlink"/>
                <w:sz w:val="14"/>
                <w:szCs w:val="14"/>
              </w:rPr>
              <w:t>Introduction</w:t>
            </w:r>
          </w:hyperlink>
        </w:p>
      </w:tc>
      <w:tc>
        <w:tcPr>
          <w:tcW w:w="182" w:type="dxa"/>
          <w:tcBorders>
            <w:top w:val="nil"/>
            <w:bottom w:val="nil"/>
          </w:tcBorders>
          <w:vAlign w:val="center"/>
        </w:tcPr>
        <w:p w14:paraId="0F1B729A" w14:textId="77777777" w:rsidR="00080B8D" w:rsidRPr="00C76DF3" w:rsidRDefault="00080B8D"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B0832D9" w14:textId="77777777" w:rsidR="00080B8D" w:rsidRPr="00C76DF3" w:rsidRDefault="002F2391" w:rsidP="00383BC7">
          <w:pPr>
            <w:pStyle w:val="ProductList-OfferingBody"/>
            <w:ind w:left="-72" w:right="-75"/>
            <w:jc w:val="center"/>
            <w:rPr>
              <w:color w:val="808080" w:themeColor="background1" w:themeShade="80"/>
              <w:sz w:val="14"/>
              <w:szCs w:val="14"/>
            </w:rPr>
          </w:pPr>
          <w:hyperlink w:anchor="LicenseTerms" w:history="1">
            <w:r w:rsidR="00080B8D" w:rsidRPr="00BD502E">
              <w:rPr>
                <w:rStyle w:val="Hyperlink"/>
                <w:sz w:val="14"/>
                <w:szCs w:val="14"/>
              </w:rPr>
              <w:t>License Terms</w:t>
            </w:r>
          </w:hyperlink>
        </w:p>
      </w:tc>
      <w:tc>
        <w:tcPr>
          <w:tcW w:w="183" w:type="dxa"/>
          <w:tcBorders>
            <w:top w:val="nil"/>
            <w:bottom w:val="nil"/>
          </w:tcBorders>
          <w:vAlign w:val="center"/>
        </w:tcPr>
        <w:p w14:paraId="74936B72" w14:textId="77777777" w:rsidR="00080B8D" w:rsidRPr="00C76DF3" w:rsidRDefault="00080B8D"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8DF298" w14:textId="77777777" w:rsidR="00080B8D" w:rsidRPr="00C76DF3" w:rsidRDefault="002F2391" w:rsidP="00383BC7">
          <w:pPr>
            <w:pStyle w:val="ProductList-OfferingBody"/>
            <w:ind w:left="-72" w:right="-77"/>
            <w:jc w:val="center"/>
            <w:rPr>
              <w:color w:val="808080" w:themeColor="background1" w:themeShade="80"/>
              <w:sz w:val="14"/>
              <w:szCs w:val="14"/>
            </w:rPr>
          </w:pPr>
          <w:hyperlink w:anchor="ProductLicensing" w:history="1">
            <w:r w:rsidR="00080B8D" w:rsidRPr="00A74916">
              <w:rPr>
                <w:rStyle w:val="Hyperlink"/>
                <w:sz w:val="14"/>
                <w:szCs w:val="14"/>
              </w:rPr>
              <w:t xml:space="preserve">Product </w:t>
            </w:r>
            <w:r w:rsidR="00080B8D">
              <w:rPr>
                <w:rStyle w:val="Hyperlink"/>
                <w:sz w:val="14"/>
                <w:szCs w:val="14"/>
              </w:rPr>
              <w:t>Entries</w:t>
            </w:r>
          </w:hyperlink>
        </w:p>
      </w:tc>
      <w:tc>
        <w:tcPr>
          <w:tcW w:w="185" w:type="dxa"/>
          <w:tcBorders>
            <w:top w:val="nil"/>
            <w:bottom w:val="nil"/>
          </w:tcBorders>
          <w:vAlign w:val="center"/>
        </w:tcPr>
        <w:p w14:paraId="1EA08690" w14:textId="77777777" w:rsidR="00080B8D" w:rsidRPr="00C76DF3" w:rsidRDefault="00080B8D"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F5717E2" w14:textId="77777777" w:rsidR="00080B8D" w:rsidRPr="00C76DF3" w:rsidRDefault="002F239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80B8D" w:rsidRPr="00BD502E">
                <w:rPr>
                  <w:rStyle w:val="Hyperlink"/>
                  <w:sz w:val="14"/>
                  <w:szCs w:val="14"/>
                </w:rPr>
                <w:t>Glossary</w:t>
              </w:r>
            </w:hyperlink>
          </w:hyperlink>
          <w:hyperlink w:anchor="Services" w:history="1"/>
        </w:p>
      </w:tc>
      <w:tc>
        <w:tcPr>
          <w:tcW w:w="184" w:type="dxa"/>
          <w:tcBorders>
            <w:top w:val="nil"/>
            <w:bottom w:val="nil"/>
          </w:tcBorders>
          <w:vAlign w:val="center"/>
        </w:tcPr>
        <w:p w14:paraId="1B3BFD37" w14:textId="77777777" w:rsidR="00080B8D" w:rsidRPr="00C76DF3" w:rsidRDefault="00080B8D"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6DDEBA" w14:textId="77777777" w:rsidR="00080B8D" w:rsidRPr="00C76DF3" w:rsidRDefault="002F2391" w:rsidP="00383BC7">
          <w:pPr>
            <w:pStyle w:val="ProductList-OfferingBody"/>
            <w:ind w:left="-72" w:right="-74"/>
            <w:jc w:val="center"/>
            <w:rPr>
              <w:color w:val="808080" w:themeColor="background1" w:themeShade="80"/>
              <w:sz w:val="14"/>
              <w:szCs w:val="14"/>
            </w:rPr>
          </w:pPr>
          <w:hyperlink w:anchor="Index" w:history="1">
            <w:r w:rsidR="00080B8D" w:rsidRPr="00BD502E">
              <w:rPr>
                <w:rStyle w:val="Hyperlink"/>
                <w:sz w:val="14"/>
                <w:szCs w:val="14"/>
              </w:rPr>
              <w:t>Index</w:t>
            </w:r>
          </w:hyperlink>
        </w:p>
      </w:tc>
    </w:tr>
  </w:tbl>
  <w:p w14:paraId="79560780" w14:textId="77777777" w:rsidR="00080B8D" w:rsidRPr="00383BC7" w:rsidRDefault="00080B8D"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DCE3" w14:textId="2EB46541"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5822988" w14:textId="77777777" w:rsidTr="001478FB">
      <w:tc>
        <w:tcPr>
          <w:tcW w:w="1705" w:type="dxa"/>
          <w:shd w:val="clear" w:color="auto" w:fill="F2F2F2" w:themeFill="background1" w:themeFillShade="F2"/>
          <w:vAlign w:val="center"/>
        </w:tcPr>
        <w:p w14:paraId="3752AAEC" w14:textId="77777777" w:rsidR="00026421" w:rsidRPr="00C76DF3" w:rsidRDefault="002F2391"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973F620"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026421" w:rsidRPr="00C76DF3" w:rsidRDefault="002F2391"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42B0153"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026421" w:rsidRPr="00C76DF3" w:rsidRDefault="002F2391"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469619C"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026421" w:rsidRPr="00C76DF3" w:rsidRDefault="002F2391"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5DEA0B2"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026421" w:rsidRPr="00C76DF3" w:rsidRDefault="002F239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026421" w:rsidRPr="00C76DF3" w:rsidRDefault="002F2391"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D8021E4" w14:textId="77777777" w:rsidR="00026421" w:rsidRDefault="00026421" w:rsidP="00383BC7">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3665" w14:textId="1652243A" w:rsidR="00026421" w:rsidRDefault="00026421"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2A1EC8B" w14:textId="77777777" w:rsidTr="00CA48E1">
      <w:tc>
        <w:tcPr>
          <w:tcW w:w="1705" w:type="dxa"/>
          <w:shd w:val="clear" w:color="auto" w:fill="F2F2F2" w:themeFill="background1" w:themeFillShade="F2"/>
          <w:vAlign w:val="center"/>
        </w:tcPr>
        <w:p w14:paraId="54E6D84E" w14:textId="77777777" w:rsidR="00026421" w:rsidRPr="00C76DF3" w:rsidRDefault="002F2391"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705016D"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026421" w:rsidRPr="00C76DF3" w:rsidRDefault="002F2391"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D31584C"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026421" w:rsidRPr="00C76DF3" w:rsidRDefault="002F2391"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122C6E5"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026421" w:rsidRPr="00C76DF3" w:rsidRDefault="002F2391"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83320E1"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026421" w:rsidRPr="00C76DF3" w:rsidRDefault="002F239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026421" w:rsidRPr="00C76DF3" w:rsidRDefault="002F2391"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1CDF685" w14:textId="77777777" w:rsidR="00026421" w:rsidRPr="00383BC7" w:rsidRDefault="00026421"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34F8" w14:textId="0E833C5C"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70F68B3" w14:textId="77777777" w:rsidTr="001478FB">
      <w:tc>
        <w:tcPr>
          <w:tcW w:w="1705" w:type="dxa"/>
          <w:shd w:val="clear" w:color="auto" w:fill="F2F2F2" w:themeFill="background1" w:themeFillShade="F2"/>
          <w:vAlign w:val="center"/>
        </w:tcPr>
        <w:p w14:paraId="0E58D773" w14:textId="77777777" w:rsidR="00026421" w:rsidRPr="00C76DF3" w:rsidRDefault="002F2391"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14E0E61"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026421" w:rsidRPr="00C76DF3" w:rsidRDefault="002F2391"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64C56E6"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026421" w:rsidRPr="00C76DF3" w:rsidRDefault="002F2391"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6125636"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026421" w:rsidRPr="00C76DF3" w:rsidRDefault="002F2391"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00433838"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026421" w:rsidRPr="00C76DF3" w:rsidRDefault="002F239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026421" w:rsidRPr="00C76DF3" w:rsidRDefault="002F2391"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2C65215" w14:textId="77777777" w:rsidR="00026421" w:rsidRPr="00383BC7" w:rsidRDefault="00026421"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89432" w14:textId="77777777" w:rsidR="009548B3" w:rsidRDefault="009548B3" w:rsidP="009A573F">
      <w:pPr>
        <w:spacing w:after="0" w:line="240" w:lineRule="auto"/>
      </w:pPr>
      <w:r>
        <w:separator/>
      </w:r>
    </w:p>
    <w:p w14:paraId="2F6A0A8C" w14:textId="77777777" w:rsidR="009548B3" w:rsidRDefault="009548B3"/>
  </w:footnote>
  <w:footnote w:type="continuationSeparator" w:id="0">
    <w:p w14:paraId="7279E622" w14:textId="77777777" w:rsidR="009548B3" w:rsidRDefault="009548B3" w:rsidP="009A573F">
      <w:pPr>
        <w:spacing w:after="0" w:line="240" w:lineRule="auto"/>
      </w:pPr>
      <w:r>
        <w:continuationSeparator/>
      </w:r>
    </w:p>
    <w:p w14:paraId="497E9060" w14:textId="77777777" w:rsidR="009548B3" w:rsidRDefault="009548B3"/>
  </w:footnote>
  <w:footnote w:type="continuationNotice" w:id="1">
    <w:p w14:paraId="13C6989A" w14:textId="77777777" w:rsidR="009548B3" w:rsidRDefault="009548B3">
      <w:pPr>
        <w:spacing w:after="0" w:line="240" w:lineRule="auto"/>
      </w:pPr>
    </w:p>
    <w:p w14:paraId="44D91A3F" w14:textId="77777777" w:rsidR="009548B3" w:rsidRDefault="009548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28190824"/>
      <w:docPartObj>
        <w:docPartGallery w:val="Page Numbers (Top of Page)"/>
        <w:docPartUnique/>
      </w:docPartObj>
    </w:sdtPr>
    <w:sdtEndPr/>
    <w:sdtContent>
      <w:p w14:paraId="2A21A807" w14:textId="651087F0" w:rsidR="00026421" w:rsidRPr="00A247F3" w:rsidRDefault="00026421" w:rsidP="009E31CE">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26679A" w:rsidRPr="0026679A">
          <w:rPr>
            <w:sz w:val="16"/>
            <w:szCs w:val="16"/>
          </w:rPr>
          <w:t>September</w:t>
        </w:r>
        <w:r w:rsidR="004F5DC5">
          <w:rPr>
            <w:sz w:val="16"/>
            <w:szCs w:val="16"/>
          </w:rPr>
          <w:t xml:space="preserve"> </w:t>
        </w:r>
        <w:r w:rsidR="00DD39F9">
          <w:rPr>
            <w:sz w:val="16"/>
            <w:szCs w:val="16"/>
          </w:rPr>
          <w:t>2021</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sz w:val="16"/>
            <w:szCs w:val="16"/>
          </w:rPr>
          <w:t>2</w:t>
        </w:r>
        <w:r w:rsidRPr="00A247F3">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2945548"/>
      <w:docPartObj>
        <w:docPartGallery w:val="Page Numbers (Top of Page)"/>
        <w:docPartUnique/>
      </w:docPartObj>
    </w:sdtPr>
    <w:sdtEndPr/>
    <w:sdtContent>
      <w:p w14:paraId="2A248024" w14:textId="33BC34E4" w:rsidR="00026421" w:rsidRPr="00A247F3" w:rsidRDefault="00026421"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26679A" w:rsidRPr="0026679A">
          <w:rPr>
            <w:sz w:val="16"/>
            <w:szCs w:val="16"/>
          </w:rPr>
          <w:t>September</w:t>
        </w:r>
        <w:r w:rsidR="004F5DC5">
          <w:rPr>
            <w:sz w:val="16"/>
            <w:szCs w:val="16"/>
          </w:rPr>
          <w:t xml:space="preserve"> </w:t>
        </w:r>
        <w:r w:rsidR="00DD39F9">
          <w:rPr>
            <w:sz w:val="16"/>
            <w:szCs w:val="16"/>
          </w:rPr>
          <w:t>2021</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67F3C"/>
    <w:multiLevelType w:val="multilevel"/>
    <w:tmpl w:val="C7046F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B537B"/>
    <w:multiLevelType w:val="multilevel"/>
    <w:tmpl w:val="98E88CF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4"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B5043F"/>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D7E34"/>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3E3C3F"/>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5"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7"/>
  </w:num>
  <w:num w:numId="3">
    <w:abstractNumId w:val="29"/>
  </w:num>
  <w:num w:numId="4">
    <w:abstractNumId w:val="36"/>
  </w:num>
  <w:num w:numId="5">
    <w:abstractNumId w:val="2"/>
  </w:num>
  <w:num w:numId="6">
    <w:abstractNumId w:val="31"/>
  </w:num>
  <w:num w:numId="7">
    <w:abstractNumId w:val="32"/>
  </w:num>
  <w:num w:numId="8">
    <w:abstractNumId w:val="22"/>
  </w:num>
  <w:num w:numId="9">
    <w:abstractNumId w:val="28"/>
  </w:num>
  <w:num w:numId="10">
    <w:abstractNumId w:val="17"/>
  </w:num>
  <w:num w:numId="11">
    <w:abstractNumId w:val="30"/>
  </w:num>
  <w:num w:numId="12">
    <w:abstractNumId w:val="13"/>
  </w:num>
  <w:num w:numId="13">
    <w:abstractNumId w:val="41"/>
  </w:num>
  <w:num w:numId="14">
    <w:abstractNumId w:val="12"/>
  </w:num>
  <w:num w:numId="15">
    <w:abstractNumId w:val="8"/>
  </w:num>
  <w:num w:numId="16">
    <w:abstractNumId w:val="27"/>
  </w:num>
  <w:num w:numId="17">
    <w:abstractNumId w:val="25"/>
  </w:num>
  <w:num w:numId="18">
    <w:abstractNumId w:val="21"/>
  </w:num>
  <w:num w:numId="19">
    <w:abstractNumId w:val="37"/>
  </w:num>
  <w:num w:numId="20">
    <w:abstractNumId w:val="1"/>
  </w:num>
  <w:num w:numId="21">
    <w:abstractNumId w:val="38"/>
  </w:num>
  <w:num w:numId="22">
    <w:abstractNumId w:val="15"/>
  </w:num>
  <w:num w:numId="23">
    <w:abstractNumId w:val="34"/>
  </w:num>
  <w:num w:numId="24">
    <w:abstractNumId w:val="39"/>
  </w:num>
  <w:num w:numId="25">
    <w:abstractNumId w:val="5"/>
  </w:num>
  <w:num w:numId="26">
    <w:abstractNumId w:val="9"/>
  </w:num>
  <w:num w:numId="27">
    <w:abstractNumId w:val="0"/>
  </w:num>
  <w:num w:numId="28">
    <w:abstractNumId w:val="14"/>
  </w:num>
  <w:num w:numId="29">
    <w:abstractNumId w:val="16"/>
  </w:num>
  <w:num w:numId="30">
    <w:abstractNumId w:val="24"/>
  </w:num>
  <w:num w:numId="31">
    <w:abstractNumId w:val="19"/>
  </w:num>
  <w:num w:numId="32">
    <w:abstractNumId w:val="4"/>
  </w:num>
  <w:num w:numId="33">
    <w:abstractNumId w:val="26"/>
  </w:num>
  <w:num w:numId="34">
    <w:abstractNumId w:val="6"/>
  </w:num>
  <w:num w:numId="35">
    <w:abstractNumId w:val="33"/>
  </w:num>
  <w:num w:numId="36">
    <w:abstractNumId w:val="20"/>
  </w:num>
  <w:num w:numId="37">
    <w:abstractNumId w:val="10"/>
  </w:num>
  <w:num w:numId="38">
    <w:abstractNumId w:val="23"/>
  </w:num>
  <w:num w:numId="39">
    <w:abstractNumId w:val="18"/>
  </w:num>
  <w:num w:numId="40">
    <w:abstractNumId w:val="35"/>
  </w:num>
  <w:num w:numId="41">
    <w:abstractNumId w:val="3"/>
  </w:num>
  <w:num w:numId="4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hideSpellingErrors/>
  <w:hideGrammaticalErrors/>
  <w:documentProtection w:edit="readOnly" w:formatting="1" w:enforcement="1" w:cryptProviderType="rsaAES" w:cryptAlgorithmClass="hash" w:cryptAlgorithmType="typeAny" w:cryptAlgorithmSid="14" w:cryptSpinCount="100000" w:hash="IXIeHp0n6jS4OM7o6CY96yKugBVVDt8Fh/vWTtre9IqyFIfJ0ZNtNWQ4GbfT75rJ8T12ReOO4qhThtJ7XFqrMw==" w:salt="yvWJXkm7+lOU23/Gv2lYR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0F5"/>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56B"/>
    <w:rsid w:val="00013786"/>
    <w:rsid w:val="000137E9"/>
    <w:rsid w:val="00013D56"/>
    <w:rsid w:val="00014BF6"/>
    <w:rsid w:val="00015B33"/>
    <w:rsid w:val="00015DC1"/>
    <w:rsid w:val="000165EF"/>
    <w:rsid w:val="0001673C"/>
    <w:rsid w:val="00016A11"/>
    <w:rsid w:val="000201CE"/>
    <w:rsid w:val="0002028C"/>
    <w:rsid w:val="0002129B"/>
    <w:rsid w:val="0002175D"/>
    <w:rsid w:val="000219FA"/>
    <w:rsid w:val="00021B59"/>
    <w:rsid w:val="00024B72"/>
    <w:rsid w:val="0002605D"/>
    <w:rsid w:val="00026421"/>
    <w:rsid w:val="00026DDE"/>
    <w:rsid w:val="00026F90"/>
    <w:rsid w:val="0002719C"/>
    <w:rsid w:val="000275CA"/>
    <w:rsid w:val="00031223"/>
    <w:rsid w:val="000312F4"/>
    <w:rsid w:val="00031662"/>
    <w:rsid w:val="00031D94"/>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778"/>
    <w:rsid w:val="00064950"/>
    <w:rsid w:val="00064BF8"/>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0B8D"/>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470A"/>
    <w:rsid w:val="000953A4"/>
    <w:rsid w:val="0009587E"/>
    <w:rsid w:val="0009588E"/>
    <w:rsid w:val="00095CC9"/>
    <w:rsid w:val="00096224"/>
    <w:rsid w:val="0009717D"/>
    <w:rsid w:val="000972B6"/>
    <w:rsid w:val="00097ED7"/>
    <w:rsid w:val="000A03D2"/>
    <w:rsid w:val="000A0CD9"/>
    <w:rsid w:val="000A1CAA"/>
    <w:rsid w:val="000A214F"/>
    <w:rsid w:val="000A2E1B"/>
    <w:rsid w:val="000A2E8E"/>
    <w:rsid w:val="000A4A3C"/>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C98"/>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25E8"/>
    <w:rsid w:val="001030B9"/>
    <w:rsid w:val="00103590"/>
    <w:rsid w:val="0010385D"/>
    <w:rsid w:val="001040A6"/>
    <w:rsid w:val="00104DBC"/>
    <w:rsid w:val="0010585C"/>
    <w:rsid w:val="0010587C"/>
    <w:rsid w:val="00105B4C"/>
    <w:rsid w:val="00105DE0"/>
    <w:rsid w:val="00107E87"/>
    <w:rsid w:val="00107EFC"/>
    <w:rsid w:val="00107F31"/>
    <w:rsid w:val="00110772"/>
    <w:rsid w:val="00110797"/>
    <w:rsid w:val="00110AE8"/>
    <w:rsid w:val="001114CB"/>
    <w:rsid w:val="001114DE"/>
    <w:rsid w:val="00111912"/>
    <w:rsid w:val="0011309F"/>
    <w:rsid w:val="00113330"/>
    <w:rsid w:val="00113A89"/>
    <w:rsid w:val="00113B71"/>
    <w:rsid w:val="001144E5"/>
    <w:rsid w:val="0011534B"/>
    <w:rsid w:val="001158D3"/>
    <w:rsid w:val="001161E2"/>
    <w:rsid w:val="001163FE"/>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0F4"/>
    <w:rsid w:val="001472FC"/>
    <w:rsid w:val="001478FB"/>
    <w:rsid w:val="00147B72"/>
    <w:rsid w:val="00150F54"/>
    <w:rsid w:val="001517E0"/>
    <w:rsid w:val="00151DE8"/>
    <w:rsid w:val="0015202A"/>
    <w:rsid w:val="001520B5"/>
    <w:rsid w:val="00153A22"/>
    <w:rsid w:val="00153C26"/>
    <w:rsid w:val="001548B6"/>
    <w:rsid w:val="00156C1C"/>
    <w:rsid w:val="001570D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6E11"/>
    <w:rsid w:val="00167128"/>
    <w:rsid w:val="00167443"/>
    <w:rsid w:val="00170401"/>
    <w:rsid w:val="00171A5D"/>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3C09"/>
    <w:rsid w:val="00185075"/>
    <w:rsid w:val="001864DD"/>
    <w:rsid w:val="00186CF4"/>
    <w:rsid w:val="0019013F"/>
    <w:rsid w:val="00191AB7"/>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126"/>
    <w:rsid w:val="001B351E"/>
    <w:rsid w:val="001B3FEB"/>
    <w:rsid w:val="001B4276"/>
    <w:rsid w:val="001B44F9"/>
    <w:rsid w:val="001B4DB1"/>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13A8"/>
    <w:rsid w:val="001E203F"/>
    <w:rsid w:val="001E297D"/>
    <w:rsid w:val="001E2FC2"/>
    <w:rsid w:val="001E32A0"/>
    <w:rsid w:val="001E3855"/>
    <w:rsid w:val="001E471A"/>
    <w:rsid w:val="001E5012"/>
    <w:rsid w:val="001E56F7"/>
    <w:rsid w:val="001E7EC0"/>
    <w:rsid w:val="001F028E"/>
    <w:rsid w:val="001F243D"/>
    <w:rsid w:val="001F2B9E"/>
    <w:rsid w:val="001F2DDF"/>
    <w:rsid w:val="001F32E8"/>
    <w:rsid w:val="001F3B17"/>
    <w:rsid w:val="001F3F0A"/>
    <w:rsid w:val="001F3F1F"/>
    <w:rsid w:val="001F4069"/>
    <w:rsid w:val="001F474F"/>
    <w:rsid w:val="001F47DC"/>
    <w:rsid w:val="001F4A2A"/>
    <w:rsid w:val="001F5724"/>
    <w:rsid w:val="001F639E"/>
    <w:rsid w:val="001F738A"/>
    <w:rsid w:val="001F78A1"/>
    <w:rsid w:val="002004DA"/>
    <w:rsid w:val="00200856"/>
    <w:rsid w:val="00200ABA"/>
    <w:rsid w:val="002013EB"/>
    <w:rsid w:val="002024BF"/>
    <w:rsid w:val="0020319C"/>
    <w:rsid w:val="002032CA"/>
    <w:rsid w:val="00203362"/>
    <w:rsid w:val="00203D8F"/>
    <w:rsid w:val="00203F6F"/>
    <w:rsid w:val="002049B2"/>
    <w:rsid w:val="00205A59"/>
    <w:rsid w:val="00206C82"/>
    <w:rsid w:val="00206EC4"/>
    <w:rsid w:val="00207026"/>
    <w:rsid w:val="00210530"/>
    <w:rsid w:val="0021165D"/>
    <w:rsid w:val="00212A48"/>
    <w:rsid w:val="0021416E"/>
    <w:rsid w:val="002146DC"/>
    <w:rsid w:val="0021473F"/>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37A05"/>
    <w:rsid w:val="002411B6"/>
    <w:rsid w:val="00241D62"/>
    <w:rsid w:val="00241DE3"/>
    <w:rsid w:val="00241F8F"/>
    <w:rsid w:val="00241FA0"/>
    <w:rsid w:val="002425F0"/>
    <w:rsid w:val="00242A7E"/>
    <w:rsid w:val="00242D21"/>
    <w:rsid w:val="00243269"/>
    <w:rsid w:val="002435BF"/>
    <w:rsid w:val="00244484"/>
    <w:rsid w:val="002449E9"/>
    <w:rsid w:val="00245C71"/>
    <w:rsid w:val="00245EBD"/>
    <w:rsid w:val="00246E98"/>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79A"/>
    <w:rsid w:val="00266A99"/>
    <w:rsid w:val="00266EE8"/>
    <w:rsid w:val="00267134"/>
    <w:rsid w:val="00267352"/>
    <w:rsid w:val="002701A8"/>
    <w:rsid w:val="00270341"/>
    <w:rsid w:val="002706D5"/>
    <w:rsid w:val="00270CD4"/>
    <w:rsid w:val="00271353"/>
    <w:rsid w:val="002715CD"/>
    <w:rsid w:val="00271641"/>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1F4"/>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472"/>
    <w:rsid w:val="002B1962"/>
    <w:rsid w:val="002B207D"/>
    <w:rsid w:val="002B27E4"/>
    <w:rsid w:val="002B345F"/>
    <w:rsid w:val="002B3472"/>
    <w:rsid w:val="002B4B19"/>
    <w:rsid w:val="002B4DFB"/>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432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E0C"/>
    <w:rsid w:val="002F06B0"/>
    <w:rsid w:val="002F0E74"/>
    <w:rsid w:val="002F2391"/>
    <w:rsid w:val="002F275E"/>
    <w:rsid w:val="002F27C1"/>
    <w:rsid w:val="002F2EEC"/>
    <w:rsid w:val="002F3019"/>
    <w:rsid w:val="002F35A0"/>
    <w:rsid w:val="002F3FF6"/>
    <w:rsid w:val="002F57A2"/>
    <w:rsid w:val="002F6407"/>
    <w:rsid w:val="002F6648"/>
    <w:rsid w:val="002F669D"/>
    <w:rsid w:val="00300192"/>
    <w:rsid w:val="00300AFC"/>
    <w:rsid w:val="00301068"/>
    <w:rsid w:val="00302DE5"/>
    <w:rsid w:val="003035AD"/>
    <w:rsid w:val="00304643"/>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27E"/>
    <w:rsid w:val="00324595"/>
    <w:rsid w:val="00325D68"/>
    <w:rsid w:val="00325DEE"/>
    <w:rsid w:val="00325FEC"/>
    <w:rsid w:val="0032621C"/>
    <w:rsid w:val="003264A7"/>
    <w:rsid w:val="00326B36"/>
    <w:rsid w:val="00326B81"/>
    <w:rsid w:val="00330838"/>
    <w:rsid w:val="00330A08"/>
    <w:rsid w:val="00330FC1"/>
    <w:rsid w:val="00331F3B"/>
    <w:rsid w:val="00332075"/>
    <w:rsid w:val="00332825"/>
    <w:rsid w:val="00332DA2"/>
    <w:rsid w:val="00333070"/>
    <w:rsid w:val="00333185"/>
    <w:rsid w:val="00333B00"/>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565"/>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57DE8"/>
    <w:rsid w:val="00361351"/>
    <w:rsid w:val="00362758"/>
    <w:rsid w:val="003631EE"/>
    <w:rsid w:val="00363282"/>
    <w:rsid w:val="003632D9"/>
    <w:rsid w:val="00363C45"/>
    <w:rsid w:val="003646C3"/>
    <w:rsid w:val="003653F7"/>
    <w:rsid w:val="00365D48"/>
    <w:rsid w:val="00366E31"/>
    <w:rsid w:val="0036780D"/>
    <w:rsid w:val="003702A6"/>
    <w:rsid w:val="00370875"/>
    <w:rsid w:val="00371078"/>
    <w:rsid w:val="00371CE9"/>
    <w:rsid w:val="00371F71"/>
    <w:rsid w:val="0037484F"/>
    <w:rsid w:val="00374B59"/>
    <w:rsid w:val="00374D89"/>
    <w:rsid w:val="00375C0C"/>
    <w:rsid w:val="00376CFE"/>
    <w:rsid w:val="00376D5D"/>
    <w:rsid w:val="003771E1"/>
    <w:rsid w:val="00377A85"/>
    <w:rsid w:val="00380492"/>
    <w:rsid w:val="00380F55"/>
    <w:rsid w:val="00381D34"/>
    <w:rsid w:val="003821A8"/>
    <w:rsid w:val="00382712"/>
    <w:rsid w:val="0038301E"/>
    <w:rsid w:val="00383705"/>
    <w:rsid w:val="003837F2"/>
    <w:rsid w:val="00383BC7"/>
    <w:rsid w:val="00383E2E"/>
    <w:rsid w:val="003848B5"/>
    <w:rsid w:val="00384F2E"/>
    <w:rsid w:val="003855C0"/>
    <w:rsid w:val="003871B9"/>
    <w:rsid w:val="0038794D"/>
    <w:rsid w:val="003904F0"/>
    <w:rsid w:val="003913C5"/>
    <w:rsid w:val="00391AEF"/>
    <w:rsid w:val="00392282"/>
    <w:rsid w:val="00393B85"/>
    <w:rsid w:val="00393CAC"/>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17D"/>
    <w:rsid w:val="003B153D"/>
    <w:rsid w:val="003B1725"/>
    <w:rsid w:val="003B2041"/>
    <w:rsid w:val="003B28A7"/>
    <w:rsid w:val="003B2A20"/>
    <w:rsid w:val="003B2BBF"/>
    <w:rsid w:val="003B3981"/>
    <w:rsid w:val="003B3EBC"/>
    <w:rsid w:val="003B4047"/>
    <w:rsid w:val="003B4433"/>
    <w:rsid w:val="003B4EA0"/>
    <w:rsid w:val="003B5955"/>
    <w:rsid w:val="003B79DF"/>
    <w:rsid w:val="003B7A21"/>
    <w:rsid w:val="003C259A"/>
    <w:rsid w:val="003C399B"/>
    <w:rsid w:val="003C3B94"/>
    <w:rsid w:val="003C4187"/>
    <w:rsid w:val="003C4649"/>
    <w:rsid w:val="003C4AE5"/>
    <w:rsid w:val="003C53AC"/>
    <w:rsid w:val="003C5714"/>
    <w:rsid w:val="003C5C98"/>
    <w:rsid w:val="003C65F4"/>
    <w:rsid w:val="003C66F2"/>
    <w:rsid w:val="003C6C4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4C"/>
    <w:rsid w:val="003F6895"/>
    <w:rsid w:val="003F6A8B"/>
    <w:rsid w:val="003F6BD4"/>
    <w:rsid w:val="003F6C40"/>
    <w:rsid w:val="003F6D24"/>
    <w:rsid w:val="00400438"/>
    <w:rsid w:val="0040049A"/>
    <w:rsid w:val="00400F83"/>
    <w:rsid w:val="004018BA"/>
    <w:rsid w:val="00401C99"/>
    <w:rsid w:val="00402625"/>
    <w:rsid w:val="0040275F"/>
    <w:rsid w:val="004029C9"/>
    <w:rsid w:val="00402F40"/>
    <w:rsid w:val="00403CA8"/>
    <w:rsid w:val="00404BDA"/>
    <w:rsid w:val="00404EAA"/>
    <w:rsid w:val="00405189"/>
    <w:rsid w:val="004059E0"/>
    <w:rsid w:val="00405EEC"/>
    <w:rsid w:val="00406FB4"/>
    <w:rsid w:val="00407104"/>
    <w:rsid w:val="0040715C"/>
    <w:rsid w:val="00407597"/>
    <w:rsid w:val="00407AD1"/>
    <w:rsid w:val="00407E60"/>
    <w:rsid w:val="0041183B"/>
    <w:rsid w:val="00411E0B"/>
    <w:rsid w:val="004126E0"/>
    <w:rsid w:val="00412E14"/>
    <w:rsid w:val="004134D9"/>
    <w:rsid w:val="00413DD7"/>
    <w:rsid w:val="0041454F"/>
    <w:rsid w:val="0041663B"/>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2F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1B8D"/>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D37"/>
    <w:rsid w:val="00464F36"/>
    <w:rsid w:val="004653CF"/>
    <w:rsid w:val="00466857"/>
    <w:rsid w:val="004673E3"/>
    <w:rsid w:val="00467C95"/>
    <w:rsid w:val="004704B0"/>
    <w:rsid w:val="004704BD"/>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29D4"/>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6F4D"/>
    <w:rsid w:val="004973ED"/>
    <w:rsid w:val="00497B7B"/>
    <w:rsid w:val="00497F36"/>
    <w:rsid w:val="004A0588"/>
    <w:rsid w:val="004A09AC"/>
    <w:rsid w:val="004A1C51"/>
    <w:rsid w:val="004A24BE"/>
    <w:rsid w:val="004A29D9"/>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32"/>
    <w:rsid w:val="004C3350"/>
    <w:rsid w:val="004C42CE"/>
    <w:rsid w:val="004C49FB"/>
    <w:rsid w:val="004C4C0B"/>
    <w:rsid w:val="004C5158"/>
    <w:rsid w:val="004C523B"/>
    <w:rsid w:val="004C595E"/>
    <w:rsid w:val="004C6E04"/>
    <w:rsid w:val="004C7334"/>
    <w:rsid w:val="004C784E"/>
    <w:rsid w:val="004D0454"/>
    <w:rsid w:val="004D0ACF"/>
    <w:rsid w:val="004D1BCF"/>
    <w:rsid w:val="004D2D33"/>
    <w:rsid w:val="004D2F15"/>
    <w:rsid w:val="004D3CEB"/>
    <w:rsid w:val="004D4312"/>
    <w:rsid w:val="004D4DBB"/>
    <w:rsid w:val="004D59DE"/>
    <w:rsid w:val="004D5FAD"/>
    <w:rsid w:val="004D7237"/>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5DC5"/>
    <w:rsid w:val="004F681E"/>
    <w:rsid w:val="004F774C"/>
    <w:rsid w:val="004F78F2"/>
    <w:rsid w:val="005000BE"/>
    <w:rsid w:val="00500791"/>
    <w:rsid w:val="00501074"/>
    <w:rsid w:val="00501C9D"/>
    <w:rsid w:val="00501CBA"/>
    <w:rsid w:val="00502BC6"/>
    <w:rsid w:val="00502E27"/>
    <w:rsid w:val="00503484"/>
    <w:rsid w:val="00504547"/>
    <w:rsid w:val="0050509F"/>
    <w:rsid w:val="00505FEF"/>
    <w:rsid w:val="00507D7B"/>
    <w:rsid w:val="00510119"/>
    <w:rsid w:val="0051055C"/>
    <w:rsid w:val="00512A1A"/>
    <w:rsid w:val="00512A77"/>
    <w:rsid w:val="00512D78"/>
    <w:rsid w:val="00514288"/>
    <w:rsid w:val="00514603"/>
    <w:rsid w:val="00514A8B"/>
    <w:rsid w:val="00514EE0"/>
    <w:rsid w:val="00515B29"/>
    <w:rsid w:val="00515CE7"/>
    <w:rsid w:val="00516278"/>
    <w:rsid w:val="00517004"/>
    <w:rsid w:val="00517358"/>
    <w:rsid w:val="00517BBA"/>
    <w:rsid w:val="00521A99"/>
    <w:rsid w:val="0052439B"/>
    <w:rsid w:val="005247C1"/>
    <w:rsid w:val="00525F74"/>
    <w:rsid w:val="0052716F"/>
    <w:rsid w:val="0052738A"/>
    <w:rsid w:val="005273AF"/>
    <w:rsid w:val="00527DC0"/>
    <w:rsid w:val="00530493"/>
    <w:rsid w:val="0053069E"/>
    <w:rsid w:val="00530D1A"/>
    <w:rsid w:val="00530DA9"/>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70C"/>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28"/>
    <w:rsid w:val="005556F9"/>
    <w:rsid w:val="0055623F"/>
    <w:rsid w:val="00560E12"/>
    <w:rsid w:val="0056125C"/>
    <w:rsid w:val="00561361"/>
    <w:rsid w:val="00561759"/>
    <w:rsid w:val="005618C8"/>
    <w:rsid w:val="005619F5"/>
    <w:rsid w:val="00561F63"/>
    <w:rsid w:val="0056262F"/>
    <w:rsid w:val="00562DE3"/>
    <w:rsid w:val="0056347D"/>
    <w:rsid w:val="0056403B"/>
    <w:rsid w:val="005641BE"/>
    <w:rsid w:val="00564419"/>
    <w:rsid w:val="00564697"/>
    <w:rsid w:val="005647D5"/>
    <w:rsid w:val="005662BC"/>
    <w:rsid w:val="00566B49"/>
    <w:rsid w:val="005671F3"/>
    <w:rsid w:val="00567AAC"/>
    <w:rsid w:val="00567D13"/>
    <w:rsid w:val="0057025F"/>
    <w:rsid w:val="0057077B"/>
    <w:rsid w:val="00572DB6"/>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4F0D"/>
    <w:rsid w:val="005A5098"/>
    <w:rsid w:val="005A51BE"/>
    <w:rsid w:val="005A5401"/>
    <w:rsid w:val="005A6DEE"/>
    <w:rsid w:val="005B0F61"/>
    <w:rsid w:val="005B184C"/>
    <w:rsid w:val="005B1DFF"/>
    <w:rsid w:val="005B1F4D"/>
    <w:rsid w:val="005B24EB"/>
    <w:rsid w:val="005B2831"/>
    <w:rsid w:val="005B33E9"/>
    <w:rsid w:val="005B4A82"/>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190"/>
    <w:rsid w:val="005D544A"/>
    <w:rsid w:val="005D5E14"/>
    <w:rsid w:val="005D5F21"/>
    <w:rsid w:val="005D6067"/>
    <w:rsid w:val="005D6244"/>
    <w:rsid w:val="005D64BB"/>
    <w:rsid w:val="005D6E8A"/>
    <w:rsid w:val="005D6F4E"/>
    <w:rsid w:val="005D74CC"/>
    <w:rsid w:val="005D7EF7"/>
    <w:rsid w:val="005E017C"/>
    <w:rsid w:val="005E0BE6"/>
    <w:rsid w:val="005E18D2"/>
    <w:rsid w:val="005E208E"/>
    <w:rsid w:val="005E2606"/>
    <w:rsid w:val="005E3CA9"/>
    <w:rsid w:val="005E5A82"/>
    <w:rsid w:val="005E69C9"/>
    <w:rsid w:val="005E7F3E"/>
    <w:rsid w:val="005F068D"/>
    <w:rsid w:val="005F0BFB"/>
    <w:rsid w:val="005F10A4"/>
    <w:rsid w:val="005F12BC"/>
    <w:rsid w:val="005F1760"/>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0F63"/>
    <w:rsid w:val="006113F1"/>
    <w:rsid w:val="00611682"/>
    <w:rsid w:val="00611BA3"/>
    <w:rsid w:val="00611C54"/>
    <w:rsid w:val="00611C99"/>
    <w:rsid w:val="00611E56"/>
    <w:rsid w:val="00611F81"/>
    <w:rsid w:val="006121D9"/>
    <w:rsid w:val="0061278F"/>
    <w:rsid w:val="00613349"/>
    <w:rsid w:val="006146A3"/>
    <w:rsid w:val="0061507D"/>
    <w:rsid w:val="00616E28"/>
    <w:rsid w:val="00616F06"/>
    <w:rsid w:val="00617627"/>
    <w:rsid w:val="00621352"/>
    <w:rsid w:val="006219A9"/>
    <w:rsid w:val="00622080"/>
    <w:rsid w:val="0062346A"/>
    <w:rsid w:val="00624D19"/>
    <w:rsid w:val="00625039"/>
    <w:rsid w:val="006264C2"/>
    <w:rsid w:val="00626814"/>
    <w:rsid w:val="00626A5E"/>
    <w:rsid w:val="0062704E"/>
    <w:rsid w:val="00627168"/>
    <w:rsid w:val="00627A40"/>
    <w:rsid w:val="00630AB8"/>
    <w:rsid w:val="00633463"/>
    <w:rsid w:val="0063398B"/>
    <w:rsid w:val="00633C89"/>
    <w:rsid w:val="00633CC2"/>
    <w:rsid w:val="00634A1C"/>
    <w:rsid w:val="00635199"/>
    <w:rsid w:val="006357D4"/>
    <w:rsid w:val="00635EBE"/>
    <w:rsid w:val="00636C5B"/>
    <w:rsid w:val="00637350"/>
    <w:rsid w:val="006379B5"/>
    <w:rsid w:val="006401C3"/>
    <w:rsid w:val="006405C4"/>
    <w:rsid w:val="0064110C"/>
    <w:rsid w:val="0064152F"/>
    <w:rsid w:val="00642513"/>
    <w:rsid w:val="00642598"/>
    <w:rsid w:val="006434A0"/>
    <w:rsid w:val="00644594"/>
    <w:rsid w:val="006449DA"/>
    <w:rsid w:val="00644D75"/>
    <w:rsid w:val="00646DCF"/>
    <w:rsid w:val="00647374"/>
    <w:rsid w:val="00647998"/>
    <w:rsid w:val="006519F7"/>
    <w:rsid w:val="00651A42"/>
    <w:rsid w:val="006524A3"/>
    <w:rsid w:val="00653871"/>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49B7"/>
    <w:rsid w:val="00674CA0"/>
    <w:rsid w:val="00676337"/>
    <w:rsid w:val="00677274"/>
    <w:rsid w:val="0067783E"/>
    <w:rsid w:val="00677C94"/>
    <w:rsid w:val="00677F41"/>
    <w:rsid w:val="00680926"/>
    <w:rsid w:val="00680B23"/>
    <w:rsid w:val="00680B4D"/>
    <w:rsid w:val="00680B82"/>
    <w:rsid w:val="00680D94"/>
    <w:rsid w:val="0068167B"/>
    <w:rsid w:val="006828C9"/>
    <w:rsid w:val="00682D1C"/>
    <w:rsid w:val="00682FB5"/>
    <w:rsid w:val="0068311D"/>
    <w:rsid w:val="00684337"/>
    <w:rsid w:val="00684714"/>
    <w:rsid w:val="00684A60"/>
    <w:rsid w:val="00685ABF"/>
    <w:rsid w:val="006869B7"/>
    <w:rsid w:val="00686EF8"/>
    <w:rsid w:val="00687198"/>
    <w:rsid w:val="006871FE"/>
    <w:rsid w:val="00687234"/>
    <w:rsid w:val="00687E46"/>
    <w:rsid w:val="006902B0"/>
    <w:rsid w:val="00690401"/>
    <w:rsid w:val="006907D0"/>
    <w:rsid w:val="00691D16"/>
    <w:rsid w:val="00692548"/>
    <w:rsid w:val="006925AE"/>
    <w:rsid w:val="00692F0C"/>
    <w:rsid w:val="0069319D"/>
    <w:rsid w:val="00693493"/>
    <w:rsid w:val="00694578"/>
    <w:rsid w:val="00695D59"/>
    <w:rsid w:val="00697246"/>
    <w:rsid w:val="00697A83"/>
    <w:rsid w:val="006A07C3"/>
    <w:rsid w:val="006A16BA"/>
    <w:rsid w:val="006A1D66"/>
    <w:rsid w:val="006A1F48"/>
    <w:rsid w:val="006A2AA6"/>
    <w:rsid w:val="006A333F"/>
    <w:rsid w:val="006A3CC0"/>
    <w:rsid w:val="006A4224"/>
    <w:rsid w:val="006A4959"/>
    <w:rsid w:val="006A4EAE"/>
    <w:rsid w:val="006A6317"/>
    <w:rsid w:val="006A698E"/>
    <w:rsid w:val="006B0E1A"/>
    <w:rsid w:val="006B151D"/>
    <w:rsid w:val="006B2591"/>
    <w:rsid w:val="006B352B"/>
    <w:rsid w:val="006B3B2D"/>
    <w:rsid w:val="006B4631"/>
    <w:rsid w:val="006B527D"/>
    <w:rsid w:val="006B5525"/>
    <w:rsid w:val="006B5626"/>
    <w:rsid w:val="006B5A74"/>
    <w:rsid w:val="006B5B83"/>
    <w:rsid w:val="006B662A"/>
    <w:rsid w:val="006C0116"/>
    <w:rsid w:val="006C054D"/>
    <w:rsid w:val="006C0B5E"/>
    <w:rsid w:val="006C120D"/>
    <w:rsid w:val="006C1576"/>
    <w:rsid w:val="006C1967"/>
    <w:rsid w:val="006C23EB"/>
    <w:rsid w:val="006C2505"/>
    <w:rsid w:val="006C3021"/>
    <w:rsid w:val="006C5517"/>
    <w:rsid w:val="006C620E"/>
    <w:rsid w:val="006C6E4A"/>
    <w:rsid w:val="006C77E2"/>
    <w:rsid w:val="006D010B"/>
    <w:rsid w:val="006D0A95"/>
    <w:rsid w:val="006D1141"/>
    <w:rsid w:val="006D2693"/>
    <w:rsid w:val="006D2C2B"/>
    <w:rsid w:val="006D332B"/>
    <w:rsid w:val="006D404E"/>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5924"/>
    <w:rsid w:val="006E6A2F"/>
    <w:rsid w:val="006E73AE"/>
    <w:rsid w:val="006E7BDB"/>
    <w:rsid w:val="006F1126"/>
    <w:rsid w:val="006F123D"/>
    <w:rsid w:val="006F12E7"/>
    <w:rsid w:val="006F2563"/>
    <w:rsid w:val="006F34E1"/>
    <w:rsid w:val="006F4716"/>
    <w:rsid w:val="006F4774"/>
    <w:rsid w:val="006F4C44"/>
    <w:rsid w:val="006F666A"/>
    <w:rsid w:val="006F6997"/>
    <w:rsid w:val="006F70A9"/>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BB8"/>
    <w:rsid w:val="00715C65"/>
    <w:rsid w:val="0071644D"/>
    <w:rsid w:val="00716BBB"/>
    <w:rsid w:val="007200D6"/>
    <w:rsid w:val="0072142A"/>
    <w:rsid w:val="00721CA3"/>
    <w:rsid w:val="00721E93"/>
    <w:rsid w:val="007223E3"/>
    <w:rsid w:val="0072259C"/>
    <w:rsid w:val="00722EB1"/>
    <w:rsid w:val="007237AB"/>
    <w:rsid w:val="00723CE3"/>
    <w:rsid w:val="007246D4"/>
    <w:rsid w:val="007257F9"/>
    <w:rsid w:val="007265EF"/>
    <w:rsid w:val="00726878"/>
    <w:rsid w:val="0072737C"/>
    <w:rsid w:val="0072756B"/>
    <w:rsid w:val="007304A1"/>
    <w:rsid w:val="00730DDA"/>
    <w:rsid w:val="00730E25"/>
    <w:rsid w:val="00732517"/>
    <w:rsid w:val="007329AD"/>
    <w:rsid w:val="00733083"/>
    <w:rsid w:val="0073317D"/>
    <w:rsid w:val="0073328F"/>
    <w:rsid w:val="007337E7"/>
    <w:rsid w:val="00733DDC"/>
    <w:rsid w:val="007347E5"/>
    <w:rsid w:val="00735010"/>
    <w:rsid w:val="00735119"/>
    <w:rsid w:val="0073620A"/>
    <w:rsid w:val="0073680F"/>
    <w:rsid w:val="00736F8D"/>
    <w:rsid w:val="00737A3E"/>
    <w:rsid w:val="00737F05"/>
    <w:rsid w:val="007412E3"/>
    <w:rsid w:val="00741B15"/>
    <w:rsid w:val="00743DF2"/>
    <w:rsid w:val="00743FA4"/>
    <w:rsid w:val="00745909"/>
    <w:rsid w:val="00747218"/>
    <w:rsid w:val="007476EE"/>
    <w:rsid w:val="007478C8"/>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67DAD"/>
    <w:rsid w:val="007702C8"/>
    <w:rsid w:val="00770417"/>
    <w:rsid w:val="007706E7"/>
    <w:rsid w:val="0077213B"/>
    <w:rsid w:val="00774CA1"/>
    <w:rsid w:val="00777FB4"/>
    <w:rsid w:val="007804C9"/>
    <w:rsid w:val="00780D45"/>
    <w:rsid w:val="00781084"/>
    <w:rsid w:val="007812B4"/>
    <w:rsid w:val="00781396"/>
    <w:rsid w:val="007819C0"/>
    <w:rsid w:val="00782420"/>
    <w:rsid w:val="00782926"/>
    <w:rsid w:val="00782945"/>
    <w:rsid w:val="00782C7B"/>
    <w:rsid w:val="00783294"/>
    <w:rsid w:val="007835FC"/>
    <w:rsid w:val="00784263"/>
    <w:rsid w:val="007847D3"/>
    <w:rsid w:val="0078589E"/>
    <w:rsid w:val="0078698A"/>
    <w:rsid w:val="00787996"/>
    <w:rsid w:val="00787B04"/>
    <w:rsid w:val="00787D50"/>
    <w:rsid w:val="00787E2B"/>
    <w:rsid w:val="00793652"/>
    <w:rsid w:val="00793F11"/>
    <w:rsid w:val="007944FB"/>
    <w:rsid w:val="0079563B"/>
    <w:rsid w:val="007A0110"/>
    <w:rsid w:val="007A08BF"/>
    <w:rsid w:val="007A1257"/>
    <w:rsid w:val="007A1B71"/>
    <w:rsid w:val="007A1DD7"/>
    <w:rsid w:val="007A3E03"/>
    <w:rsid w:val="007A3EA8"/>
    <w:rsid w:val="007A4CAB"/>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50C"/>
    <w:rsid w:val="007C1AC4"/>
    <w:rsid w:val="007C2EA7"/>
    <w:rsid w:val="007C3052"/>
    <w:rsid w:val="007C41C9"/>
    <w:rsid w:val="007C459A"/>
    <w:rsid w:val="007C4E57"/>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6D6D"/>
    <w:rsid w:val="007E7DB0"/>
    <w:rsid w:val="007F0276"/>
    <w:rsid w:val="007F1BDD"/>
    <w:rsid w:val="007F2F44"/>
    <w:rsid w:val="007F341A"/>
    <w:rsid w:val="007F3D92"/>
    <w:rsid w:val="007F3FE6"/>
    <w:rsid w:val="007F41A2"/>
    <w:rsid w:val="007F49B0"/>
    <w:rsid w:val="007F4EE2"/>
    <w:rsid w:val="007F61A3"/>
    <w:rsid w:val="007F6436"/>
    <w:rsid w:val="007F7043"/>
    <w:rsid w:val="007F79FE"/>
    <w:rsid w:val="00802477"/>
    <w:rsid w:val="008024AF"/>
    <w:rsid w:val="008034AB"/>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211"/>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9C9"/>
    <w:rsid w:val="00823A9F"/>
    <w:rsid w:val="00825F95"/>
    <w:rsid w:val="0082656C"/>
    <w:rsid w:val="00827B1F"/>
    <w:rsid w:val="00830294"/>
    <w:rsid w:val="00830432"/>
    <w:rsid w:val="00830CA5"/>
    <w:rsid w:val="0083121A"/>
    <w:rsid w:val="0083154C"/>
    <w:rsid w:val="008320E5"/>
    <w:rsid w:val="0083233B"/>
    <w:rsid w:val="00833215"/>
    <w:rsid w:val="0083384B"/>
    <w:rsid w:val="00834DFE"/>
    <w:rsid w:val="0083500E"/>
    <w:rsid w:val="0083534B"/>
    <w:rsid w:val="0083545F"/>
    <w:rsid w:val="0083582D"/>
    <w:rsid w:val="00835DCD"/>
    <w:rsid w:val="00836117"/>
    <w:rsid w:val="008362C0"/>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15CB"/>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B44"/>
    <w:rsid w:val="00875CEB"/>
    <w:rsid w:val="008761C7"/>
    <w:rsid w:val="008774E5"/>
    <w:rsid w:val="00877DFD"/>
    <w:rsid w:val="008802AD"/>
    <w:rsid w:val="0088090E"/>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5731"/>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2DB"/>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40FC"/>
    <w:rsid w:val="008C615C"/>
    <w:rsid w:val="008C6215"/>
    <w:rsid w:val="008C65F0"/>
    <w:rsid w:val="008C733D"/>
    <w:rsid w:val="008D0DB4"/>
    <w:rsid w:val="008D0F18"/>
    <w:rsid w:val="008D1A52"/>
    <w:rsid w:val="008D24F7"/>
    <w:rsid w:val="008D261E"/>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630A"/>
    <w:rsid w:val="008F6A3B"/>
    <w:rsid w:val="008F771E"/>
    <w:rsid w:val="008F78FE"/>
    <w:rsid w:val="008F7CB6"/>
    <w:rsid w:val="0090026F"/>
    <w:rsid w:val="009007FB"/>
    <w:rsid w:val="00900807"/>
    <w:rsid w:val="0090114E"/>
    <w:rsid w:val="00901FBF"/>
    <w:rsid w:val="009022B1"/>
    <w:rsid w:val="00902650"/>
    <w:rsid w:val="00903003"/>
    <w:rsid w:val="00903B3A"/>
    <w:rsid w:val="009041B8"/>
    <w:rsid w:val="009043F2"/>
    <w:rsid w:val="009047D7"/>
    <w:rsid w:val="009048D8"/>
    <w:rsid w:val="00904A61"/>
    <w:rsid w:val="00905040"/>
    <w:rsid w:val="00905A05"/>
    <w:rsid w:val="00906A75"/>
    <w:rsid w:val="009070B9"/>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0D81"/>
    <w:rsid w:val="009216DB"/>
    <w:rsid w:val="00921AF5"/>
    <w:rsid w:val="00922212"/>
    <w:rsid w:val="00924DA3"/>
    <w:rsid w:val="00925750"/>
    <w:rsid w:val="00925DB8"/>
    <w:rsid w:val="009262D5"/>
    <w:rsid w:val="009267F8"/>
    <w:rsid w:val="00926D92"/>
    <w:rsid w:val="00927552"/>
    <w:rsid w:val="00930A79"/>
    <w:rsid w:val="00930B49"/>
    <w:rsid w:val="00930D5E"/>
    <w:rsid w:val="00934B9C"/>
    <w:rsid w:val="00934BAE"/>
    <w:rsid w:val="00935B6C"/>
    <w:rsid w:val="00935B8B"/>
    <w:rsid w:val="009377C8"/>
    <w:rsid w:val="0094248A"/>
    <w:rsid w:val="00942F17"/>
    <w:rsid w:val="00943761"/>
    <w:rsid w:val="00944427"/>
    <w:rsid w:val="009446CB"/>
    <w:rsid w:val="00944F89"/>
    <w:rsid w:val="00946A93"/>
    <w:rsid w:val="00946ED5"/>
    <w:rsid w:val="009470DA"/>
    <w:rsid w:val="009472AC"/>
    <w:rsid w:val="00947560"/>
    <w:rsid w:val="0095140D"/>
    <w:rsid w:val="00951618"/>
    <w:rsid w:val="009517E6"/>
    <w:rsid w:val="00951EE6"/>
    <w:rsid w:val="00953739"/>
    <w:rsid w:val="009548B3"/>
    <w:rsid w:val="0095542F"/>
    <w:rsid w:val="00955A9E"/>
    <w:rsid w:val="00956918"/>
    <w:rsid w:val="00956AFC"/>
    <w:rsid w:val="00957B69"/>
    <w:rsid w:val="00957E4A"/>
    <w:rsid w:val="00957FF7"/>
    <w:rsid w:val="00960C9E"/>
    <w:rsid w:val="0096201D"/>
    <w:rsid w:val="00964163"/>
    <w:rsid w:val="0096470B"/>
    <w:rsid w:val="00964DED"/>
    <w:rsid w:val="00965718"/>
    <w:rsid w:val="00965777"/>
    <w:rsid w:val="0096745E"/>
    <w:rsid w:val="009677CB"/>
    <w:rsid w:val="009701A6"/>
    <w:rsid w:val="009703A9"/>
    <w:rsid w:val="009708AE"/>
    <w:rsid w:val="009709D4"/>
    <w:rsid w:val="00971155"/>
    <w:rsid w:val="0097128C"/>
    <w:rsid w:val="00971BF2"/>
    <w:rsid w:val="00971DC1"/>
    <w:rsid w:val="00972D21"/>
    <w:rsid w:val="00973038"/>
    <w:rsid w:val="00974D6F"/>
    <w:rsid w:val="009757C2"/>
    <w:rsid w:val="009759A4"/>
    <w:rsid w:val="00976456"/>
    <w:rsid w:val="00976475"/>
    <w:rsid w:val="00976F5F"/>
    <w:rsid w:val="00977319"/>
    <w:rsid w:val="00977620"/>
    <w:rsid w:val="0097769C"/>
    <w:rsid w:val="00977A83"/>
    <w:rsid w:val="00980207"/>
    <w:rsid w:val="00980320"/>
    <w:rsid w:val="009815E3"/>
    <w:rsid w:val="00981B7C"/>
    <w:rsid w:val="0098222D"/>
    <w:rsid w:val="009825E8"/>
    <w:rsid w:val="00982E68"/>
    <w:rsid w:val="009846A7"/>
    <w:rsid w:val="009848F2"/>
    <w:rsid w:val="009857C8"/>
    <w:rsid w:val="00985960"/>
    <w:rsid w:val="009862D2"/>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626"/>
    <w:rsid w:val="009A6AA5"/>
    <w:rsid w:val="009A6CE0"/>
    <w:rsid w:val="009A7F90"/>
    <w:rsid w:val="009B0841"/>
    <w:rsid w:val="009B0AB3"/>
    <w:rsid w:val="009B0E63"/>
    <w:rsid w:val="009B0F82"/>
    <w:rsid w:val="009B1A41"/>
    <w:rsid w:val="009B3300"/>
    <w:rsid w:val="009B36D0"/>
    <w:rsid w:val="009B3712"/>
    <w:rsid w:val="009B373A"/>
    <w:rsid w:val="009B3FD1"/>
    <w:rsid w:val="009B4243"/>
    <w:rsid w:val="009B4528"/>
    <w:rsid w:val="009B462A"/>
    <w:rsid w:val="009B4EFF"/>
    <w:rsid w:val="009B56B6"/>
    <w:rsid w:val="009B5AF9"/>
    <w:rsid w:val="009B7110"/>
    <w:rsid w:val="009B719A"/>
    <w:rsid w:val="009B7840"/>
    <w:rsid w:val="009B7B26"/>
    <w:rsid w:val="009C0242"/>
    <w:rsid w:val="009C04AE"/>
    <w:rsid w:val="009C07AD"/>
    <w:rsid w:val="009C1263"/>
    <w:rsid w:val="009C182A"/>
    <w:rsid w:val="009C1D1F"/>
    <w:rsid w:val="009C1F0E"/>
    <w:rsid w:val="009C2439"/>
    <w:rsid w:val="009C2E11"/>
    <w:rsid w:val="009C2F05"/>
    <w:rsid w:val="009C332D"/>
    <w:rsid w:val="009C3946"/>
    <w:rsid w:val="009C45A3"/>
    <w:rsid w:val="009C46B9"/>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97D"/>
    <w:rsid w:val="009D6FC5"/>
    <w:rsid w:val="009D7029"/>
    <w:rsid w:val="009D75E4"/>
    <w:rsid w:val="009D7B57"/>
    <w:rsid w:val="009E0BFC"/>
    <w:rsid w:val="009E1894"/>
    <w:rsid w:val="009E1B30"/>
    <w:rsid w:val="009E2D49"/>
    <w:rsid w:val="009E2FD7"/>
    <w:rsid w:val="009E31CE"/>
    <w:rsid w:val="009E3783"/>
    <w:rsid w:val="009E51F9"/>
    <w:rsid w:val="009E54BC"/>
    <w:rsid w:val="009E564D"/>
    <w:rsid w:val="009E770E"/>
    <w:rsid w:val="009E7C5B"/>
    <w:rsid w:val="009E7F8C"/>
    <w:rsid w:val="009F03C3"/>
    <w:rsid w:val="009F2065"/>
    <w:rsid w:val="009F282C"/>
    <w:rsid w:val="009F2A3F"/>
    <w:rsid w:val="009F33A0"/>
    <w:rsid w:val="009F3C10"/>
    <w:rsid w:val="009F3E06"/>
    <w:rsid w:val="009F7D89"/>
    <w:rsid w:val="00A0071A"/>
    <w:rsid w:val="00A00B94"/>
    <w:rsid w:val="00A00E54"/>
    <w:rsid w:val="00A012D7"/>
    <w:rsid w:val="00A01B88"/>
    <w:rsid w:val="00A023D6"/>
    <w:rsid w:val="00A024F6"/>
    <w:rsid w:val="00A028CF"/>
    <w:rsid w:val="00A0377F"/>
    <w:rsid w:val="00A03DF3"/>
    <w:rsid w:val="00A0485E"/>
    <w:rsid w:val="00A05175"/>
    <w:rsid w:val="00A061BA"/>
    <w:rsid w:val="00A07E6B"/>
    <w:rsid w:val="00A108BA"/>
    <w:rsid w:val="00A11413"/>
    <w:rsid w:val="00A12699"/>
    <w:rsid w:val="00A12C31"/>
    <w:rsid w:val="00A13869"/>
    <w:rsid w:val="00A13C12"/>
    <w:rsid w:val="00A13C46"/>
    <w:rsid w:val="00A1418D"/>
    <w:rsid w:val="00A157E7"/>
    <w:rsid w:val="00A158D1"/>
    <w:rsid w:val="00A16E2B"/>
    <w:rsid w:val="00A172BE"/>
    <w:rsid w:val="00A17BD0"/>
    <w:rsid w:val="00A204B6"/>
    <w:rsid w:val="00A20D2E"/>
    <w:rsid w:val="00A21F1C"/>
    <w:rsid w:val="00A22AFB"/>
    <w:rsid w:val="00A23FD9"/>
    <w:rsid w:val="00A2422D"/>
    <w:rsid w:val="00A247F3"/>
    <w:rsid w:val="00A2507B"/>
    <w:rsid w:val="00A2741E"/>
    <w:rsid w:val="00A27638"/>
    <w:rsid w:val="00A277D1"/>
    <w:rsid w:val="00A279E5"/>
    <w:rsid w:val="00A27D0C"/>
    <w:rsid w:val="00A27E72"/>
    <w:rsid w:val="00A30B11"/>
    <w:rsid w:val="00A319AE"/>
    <w:rsid w:val="00A333C6"/>
    <w:rsid w:val="00A34521"/>
    <w:rsid w:val="00A3535D"/>
    <w:rsid w:val="00A35873"/>
    <w:rsid w:val="00A35F4B"/>
    <w:rsid w:val="00A363C7"/>
    <w:rsid w:val="00A371F2"/>
    <w:rsid w:val="00A37F42"/>
    <w:rsid w:val="00A40274"/>
    <w:rsid w:val="00A40375"/>
    <w:rsid w:val="00A405CB"/>
    <w:rsid w:val="00A40FB6"/>
    <w:rsid w:val="00A41808"/>
    <w:rsid w:val="00A42149"/>
    <w:rsid w:val="00A429E6"/>
    <w:rsid w:val="00A438F0"/>
    <w:rsid w:val="00A43EDA"/>
    <w:rsid w:val="00A44009"/>
    <w:rsid w:val="00A445E4"/>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296"/>
    <w:rsid w:val="00A65992"/>
    <w:rsid w:val="00A65B1E"/>
    <w:rsid w:val="00A65F7F"/>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0C5E"/>
    <w:rsid w:val="00A91AD7"/>
    <w:rsid w:val="00A91EF0"/>
    <w:rsid w:val="00A9201C"/>
    <w:rsid w:val="00A938E0"/>
    <w:rsid w:val="00A93B06"/>
    <w:rsid w:val="00A93DF2"/>
    <w:rsid w:val="00A9432E"/>
    <w:rsid w:val="00A9457E"/>
    <w:rsid w:val="00A94738"/>
    <w:rsid w:val="00A94C02"/>
    <w:rsid w:val="00A94FDF"/>
    <w:rsid w:val="00A950FF"/>
    <w:rsid w:val="00A97151"/>
    <w:rsid w:val="00AA07F6"/>
    <w:rsid w:val="00AA0B21"/>
    <w:rsid w:val="00AA0F4D"/>
    <w:rsid w:val="00AA178C"/>
    <w:rsid w:val="00AA2CC4"/>
    <w:rsid w:val="00AA483D"/>
    <w:rsid w:val="00AA5237"/>
    <w:rsid w:val="00AA56FC"/>
    <w:rsid w:val="00AA57FE"/>
    <w:rsid w:val="00AA616B"/>
    <w:rsid w:val="00AA666E"/>
    <w:rsid w:val="00AA6837"/>
    <w:rsid w:val="00AA69BE"/>
    <w:rsid w:val="00AA7AEA"/>
    <w:rsid w:val="00AB0098"/>
    <w:rsid w:val="00AB1667"/>
    <w:rsid w:val="00AB1A65"/>
    <w:rsid w:val="00AB223B"/>
    <w:rsid w:val="00AB2DB3"/>
    <w:rsid w:val="00AB3FF0"/>
    <w:rsid w:val="00AB4691"/>
    <w:rsid w:val="00AB48DD"/>
    <w:rsid w:val="00AB4FE4"/>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55E"/>
    <w:rsid w:val="00AD6AA3"/>
    <w:rsid w:val="00AD6DB4"/>
    <w:rsid w:val="00AD6E7B"/>
    <w:rsid w:val="00AD7853"/>
    <w:rsid w:val="00AD7BC9"/>
    <w:rsid w:val="00AE08F5"/>
    <w:rsid w:val="00AE12F3"/>
    <w:rsid w:val="00AE1904"/>
    <w:rsid w:val="00AE1CE5"/>
    <w:rsid w:val="00AE24BE"/>
    <w:rsid w:val="00AE24F4"/>
    <w:rsid w:val="00AE3D1A"/>
    <w:rsid w:val="00AE433F"/>
    <w:rsid w:val="00AE55C3"/>
    <w:rsid w:val="00AE5839"/>
    <w:rsid w:val="00AE64A9"/>
    <w:rsid w:val="00AE6BD2"/>
    <w:rsid w:val="00AE709D"/>
    <w:rsid w:val="00AE722E"/>
    <w:rsid w:val="00AF07EB"/>
    <w:rsid w:val="00AF13E6"/>
    <w:rsid w:val="00AF1904"/>
    <w:rsid w:val="00AF3F49"/>
    <w:rsid w:val="00AF4D3A"/>
    <w:rsid w:val="00AF5ACD"/>
    <w:rsid w:val="00AF6659"/>
    <w:rsid w:val="00AF67A7"/>
    <w:rsid w:val="00AF6C5C"/>
    <w:rsid w:val="00AF7B0B"/>
    <w:rsid w:val="00AF7E44"/>
    <w:rsid w:val="00B0161C"/>
    <w:rsid w:val="00B01933"/>
    <w:rsid w:val="00B02205"/>
    <w:rsid w:val="00B02668"/>
    <w:rsid w:val="00B02AF4"/>
    <w:rsid w:val="00B03C1D"/>
    <w:rsid w:val="00B03FD2"/>
    <w:rsid w:val="00B051E0"/>
    <w:rsid w:val="00B05672"/>
    <w:rsid w:val="00B06BA6"/>
    <w:rsid w:val="00B06C55"/>
    <w:rsid w:val="00B06CBF"/>
    <w:rsid w:val="00B070CB"/>
    <w:rsid w:val="00B0782A"/>
    <w:rsid w:val="00B10588"/>
    <w:rsid w:val="00B10636"/>
    <w:rsid w:val="00B10E8D"/>
    <w:rsid w:val="00B12C95"/>
    <w:rsid w:val="00B1487F"/>
    <w:rsid w:val="00B16E15"/>
    <w:rsid w:val="00B16E2A"/>
    <w:rsid w:val="00B17611"/>
    <w:rsid w:val="00B17BDD"/>
    <w:rsid w:val="00B20876"/>
    <w:rsid w:val="00B20F28"/>
    <w:rsid w:val="00B21869"/>
    <w:rsid w:val="00B21DA3"/>
    <w:rsid w:val="00B21E4F"/>
    <w:rsid w:val="00B21EB7"/>
    <w:rsid w:val="00B238F8"/>
    <w:rsid w:val="00B23DB8"/>
    <w:rsid w:val="00B23F35"/>
    <w:rsid w:val="00B258CC"/>
    <w:rsid w:val="00B25AA5"/>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45F"/>
    <w:rsid w:val="00B4378C"/>
    <w:rsid w:val="00B438B1"/>
    <w:rsid w:val="00B4462D"/>
    <w:rsid w:val="00B44C15"/>
    <w:rsid w:val="00B4505F"/>
    <w:rsid w:val="00B45BE8"/>
    <w:rsid w:val="00B4717C"/>
    <w:rsid w:val="00B47BC3"/>
    <w:rsid w:val="00B504F8"/>
    <w:rsid w:val="00B50EC5"/>
    <w:rsid w:val="00B5200C"/>
    <w:rsid w:val="00B5224A"/>
    <w:rsid w:val="00B531C0"/>
    <w:rsid w:val="00B5449A"/>
    <w:rsid w:val="00B54983"/>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0E01"/>
    <w:rsid w:val="00B8103D"/>
    <w:rsid w:val="00B811DC"/>
    <w:rsid w:val="00B8289F"/>
    <w:rsid w:val="00B82973"/>
    <w:rsid w:val="00B82EA6"/>
    <w:rsid w:val="00B8356A"/>
    <w:rsid w:val="00B84A81"/>
    <w:rsid w:val="00B851A3"/>
    <w:rsid w:val="00B85CA9"/>
    <w:rsid w:val="00B870CD"/>
    <w:rsid w:val="00B873A7"/>
    <w:rsid w:val="00B876EB"/>
    <w:rsid w:val="00B87CC0"/>
    <w:rsid w:val="00B90927"/>
    <w:rsid w:val="00B90BA5"/>
    <w:rsid w:val="00B90BF2"/>
    <w:rsid w:val="00B922BB"/>
    <w:rsid w:val="00B92B25"/>
    <w:rsid w:val="00B9361B"/>
    <w:rsid w:val="00B9385E"/>
    <w:rsid w:val="00B9428A"/>
    <w:rsid w:val="00B942D8"/>
    <w:rsid w:val="00B94358"/>
    <w:rsid w:val="00B959E3"/>
    <w:rsid w:val="00B96E35"/>
    <w:rsid w:val="00B96E63"/>
    <w:rsid w:val="00B97C36"/>
    <w:rsid w:val="00B97CC0"/>
    <w:rsid w:val="00BA09A6"/>
    <w:rsid w:val="00BA0D46"/>
    <w:rsid w:val="00BA12C4"/>
    <w:rsid w:val="00BA1A60"/>
    <w:rsid w:val="00BA2CBF"/>
    <w:rsid w:val="00BA3910"/>
    <w:rsid w:val="00BA49EA"/>
    <w:rsid w:val="00BA49F6"/>
    <w:rsid w:val="00BA7269"/>
    <w:rsid w:val="00BA7277"/>
    <w:rsid w:val="00BA7CE6"/>
    <w:rsid w:val="00BB00A6"/>
    <w:rsid w:val="00BB194C"/>
    <w:rsid w:val="00BB1A39"/>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13E1"/>
    <w:rsid w:val="00BC37C3"/>
    <w:rsid w:val="00BC45D7"/>
    <w:rsid w:val="00BC492B"/>
    <w:rsid w:val="00BC4F3C"/>
    <w:rsid w:val="00BC4FE8"/>
    <w:rsid w:val="00BC5096"/>
    <w:rsid w:val="00BC5EC6"/>
    <w:rsid w:val="00BC5F40"/>
    <w:rsid w:val="00BC626C"/>
    <w:rsid w:val="00BC6487"/>
    <w:rsid w:val="00BC67F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6760"/>
    <w:rsid w:val="00BD6B9C"/>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552"/>
    <w:rsid w:val="00BF0916"/>
    <w:rsid w:val="00BF2638"/>
    <w:rsid w:val="00BF408D"/>
    <w:rsid w:val="00BF47B7"/>
    <w:rsid w:val="00BF5B01"/>
    <w:rsid w:val="00BF62BB"/>
    <w:rsid w:val="00BF6A60"/>
    <w:rsid w:val="00BF7633"/>
    <w:rsid w:val="00BF765C"/>
    <w:rsid w:val="00BF7BCA"/>
    <w:rsid w:val="00BF7DF7"/>
    <w:rsid w:val="00C0061C"/>
    <w:rsid w:val="00C01975"/>
    <w:rsid w:val="00C02E50"/>
    <w:rsid w:val="00C0319E"/>
    <w:rsid w:val="00C04161"/>
    <w:rsid w:val="00C04B1E"/>
    <w:rsid w:val="00C05A53"/>
    <w:rsid w:val="00C05BFC"/>
    <w:rsid w:val="00C068AF"/>
    <w:rsid w:val="00C070D2"/>
    <w:rsid w:val="00C0717F"/>
    <w:rsid w:val="00C076CA"/>
    <w:rsid w:val="00C07714"/>
    <w:rsid w:val="00C07F09"/>
    <w:rsid w:val="00C10580"/>
    <w:rsid w:val="00C10F04"/>
    <w:rsid w:val="00C12FCD"/>
    <w:rsid w:val="00C13DF8"/>
    <w:rsid w:val="00C15E68"/>
    <w:rsid w:val="00C16CDA"/>
    <w:rsid w:val="00C17704"/>
    <w:rsid w:val="00C17C66"/>
    <w:rsid w:val="00C20E70"/>
    <w:rsid w:val="00C21087"/>
    <w:rsid w:val="00C21E41"/>
    <w:rsid w:val="00C22F1E"/>
    <w:rsid w:val="00C2359A"/>
    <w:rsid w:val="00C2361A"/>
    <w:rsid w:val="00C2472D"/>
    <w:rsid w:val="00C24D9F"/>
    <w:rsid w:val="00C25295"/>
    <w:rsid w:val="00C25516"/>
    <w:rsid w:val="00C25DE1"/>
    <w:rsid w:val="00C30890"/>
    <w:rsid w:val="00C31EB6"/>
    <w:rsid w:val="00C33A5E"/>
    <w:rsid w:val="00C34262"/>
    <w:rsid w:val="00C347FF"/>
    <w:rsid w:val="00C351CD"/>
    <w:rsid w:val="00C35601"/>
    <w:rsid w:val="00C3569B"/>
    <w:rsid w:val="00C357BE"/>
    <w:rsid w:val="00C363A6"/>
    <w:rsid w:val="00C36553"/>
    <w:rsid w:val="00C36DBB"/>
    <w:rsid w:val="00C36F04"/>
    <w:rsid w:val="00C3743B"/>
    <w:rsid w:val="00C37B30"/>
    <w:rsid w:val="00C37C7A"/>
    <w:rsid w:val="00C422FE"/>
    <w:rsid w:val="00C42403"/>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22F"/>
    <w:rsid w:val="00C60601"/>
    <w:rsid w:val="00C61179"/>
    <w:rsid w:val="00C614E7"/>
    <w:rsid w:val="00C6271A"/>
    <w:rsid w:val="00C62A4B"/>
    <w:rsid w:val="00C62B84"/>
    <w:rsid w:val="00C62DAE"/>
    <w:rsid w:val="00C64C21"/>
    <w:rsid w:val="00C65147"/>
    <w:rsid w:val="00C66C0B"/>
    <w:rsid w:val="00C66D13"/>
    <w:rsid w:val="00C70991"/>
    <w:rsid w:val="00C70D10"/>
    <w:rsid w:val="00C71809"/>
    <w:rsid w:val="00C718F1"/>
    <w:rsid w:val="00C72655"/>
    <w:rsid w:val="00C73F09"/>
    <w:rsid w:val="00C7400B"/>
    <w:rsid w:val="00C744BD"/>
    <w:rsid w:val="00C74AA0"/>
    <w:rsid w:val="00C75693"/>
    <w:rsid w:val="00C76402"/>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45"/>
    <w:rsid w:val="00CA5B94"/>
    <w:rsid w:val="00CA5BDE"/>
    <w:rsid w:val="00CA71D7"/>
    <w:rsid w:val="00CA7B3C"/>
    <w:rsid w:val="00CA7BE1"/>
    <w:rsid w:val="00CB0634"/>
    <w:rsid w:val="00CB138C"/>
    <w:rsid w:val="00CB1C65"/>
    <w:rsid w:val="00CB266C"/>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353"/>
    <w:rsid w:val="00CE4450"/>
    <w:rsid w:val="00CE45F9"/>
    <w:rsid w:val="00CE4723"/>
    <w:rsid w:val="00CE4792"/>
    <w:rsid w:val="00CE5C1B"/>
    <w:rsid w:val="00CE5EEC"/>
    <w:rsid w:val="00CE62C3"/>
    <w:rsid w:val="00CE6EBB"/>
    <w:rsid w:val="00CE7091"/>
    <w:rsid w:val="00CE7936"/>
    <w:rsid w:val="00CF012D"/>
    <w:rsid w:val="00CF11BA"/>
    <w:rsid w:val="00CF18DD"/>
    <w:rsid w:val="00CF19C2"/>
    <w:rsid w:val="00CF392E"/>
    <w:rsid w:val="00CF3A0D"/>
    <w:rsid w:val="00CF4C25"/>
    <w:rsid w:val="00CF4D41"/>
    <w:rsid w:val="00CF54FE"/>
    <w:rsid w:val="00CF552B"/>
    <w:rsid w:val="00CF6F3F"/>
    <w:rsid w:val="00CF7488"/>
    <w:rsid w:val="00CF7C6F"/>
    <w:rsid w:val="00D002D3"/>
    <w:rsid w:val="00D00A7E"/>
    <w:rsid w:val="00D00AEC"/>
    <w:rsid w:val="00D01EFF"/>
    <w:rsid w:val="00D02149"/>
    <w:rsid w:val="00D03DA5"/>
    <w:rsid w:val="00D05387"/>
    <w:rsid w:val="00D05F6D"/>
    <w:rsid w:val="00D061EF"/>
    <w:rsid w:val="00D1024F"/>
    <w:rsid w:val="00D103AF"/>
    <w:rsid w:val="00D1097B"/>
    <w:rsid w:val="00D11F4A"/>
    <w:rsid w:val="00D12A7E"/>
    <w:rsid w:val="00D12B19"/>
    <w:rsid w:val="00D13EE4"/>
    <w:rsid w:val="00D14649"/>
    <w:rsid w:val="00D146B6"/>
    <w:rsid w:val="00D14E32"/>
    <w:rsid w:val="00D1557B"/>
    <w:rsid w:val="00D15B9F"/>
    <w:rsid w:val="00D1684A"/>
    <w:rsid w:val="00D1755F"/>
    <w:rsid w:val="00D17BFF"/>
    <w:rsid w:val="00D17D13"/>
    <w:rsid w:val="00D201CA"/>
    <w:rsid w:val="00D20331"/>
    <w:rsid w:val="00D20FC9"/>
    <w:rsid w:val="00D21C78"/>
    <w:rsid w:val="00D220B0"/>
    <w:rsid w:val="00D2278C"/>
    <w:rsid w:val="00D22AE0"/>
    <w:rsid w:val="00D230CD"/>
    <w:rsid w:val="00D237B3"/>
    <w:rsid w:val="00D23854"/>
    <w:rsid w:val="00D23CFD"/>
    <w:rsid w:val="00D244FB"/>
    <w:rsid w:val="00D24C8D"/>
    <w:rsid w:val="00D253AA"/>
    <w:rsid w:val="00D25962"/>
    <w:rsid w:val="00D26825"/>
    <w:rsid w:val="00D26892"/>
    <w:rsid w:val="00D26F45"/>
    <w:rsid w:val="00D274B9"/>
    <w:rsid w:val="00D27ABE"/>
    <w:rsid w:val="00D3001A"/>
    <w:rsid w:val="00D307BD"/>
    <w:rsid w:val="00D315FF"/>
    <w:rsid w:val="00D31A83"/>
    <w:rsid w:val="00D31A98"/>
    <w:rsid w:val="00D338A5"/>
    <w:rsid w:val="00D33C4C"/>
    <w:rsid w:val="00D33CF9"/>
    <w:rsid w:val="00D3417F"/>
    <w:rsid w:val="00D3446A"/>
    <w:rsid w:val="00D35241"/>
    <w:rsid w:val="00D359E4"/>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6DF"/>
    <w:rsid w:val="00D569A9"/>
    <w:rsid w:val="00D56CFD"/>
    <w:rsid w:val="00D606A7"/>
    <w:rsid w:val="00D608A0"/>
    <w:rsid w:val="00D609CB"/>
    <w:rsid w:val="00D61A16"/>
    <w:rsid w:val="00D6337A"/>
    <w:rsid w:val="00D6434E"/>
    <w:rsid w:val="00D655C1"/>
    <w:rsid w:val="00D65BE7"/>
    <w:rsid w:val="00D65DA3"/>
    <w:rsid w:val="00D67331"/>
    <w:rsid w:val="00D67524"/>
    <w:rsid w:val="00D67764"/>
    <w:rsid w:val="00D67904"/>
    <w:rsid w:val="00D70B5E"/>
    <w:rsid w:val="00D7163E"/>
    <w:rsid w:val="00D72477"/>
    <w:rsid w:val="00D7357A"/>
    <w:rsid w:val="00D73C40"/>
    <w:rsid w:val="00D74530"/>
    <w:rsid w:val="00D74656"/>
    <w:rsid w:val="00D7592E"/>
    <w:rsid w:val="00D75B54"/>
    <w:rsid w:val="00D76E14"/>
    <w:rsid w:val="00D77036"/>
    <w:rsid w:val="00D804FF"/>
    <w:rsid w:val="00D80A12"/>
    <w:rsid w:val="00D8160E"/>
    <w:rsid w:val="00D8182E"/>
    <w:rsid w:val="00D8251F"/>
    <w:rsid w:val="00D831F3"/>
    <w:rsid w:val="00D848B2"/>
    <w:rsid w:val="00D8533F"/>
    <w:rsid w:val="00D8569E"/>
    <w:rsid w:val="00D86163"/>
    <w:rsid w:val="00D866F6"/>
    <w:rsid w:val="00D86ADF"/>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341B"/>
    <w:rsid w:val="00DD39F9"/>
    <w:rsid w:val="00DD3B87"/>
    <w:rsid w:val="00DD4923"/>
    <w:rsid w:val="00DD5BB3"/>
    <w:rsid w:val="00DD5C66"/>
    <w:rsid w:val="00DD5E46"/>
    <w:rsid w:val="00DD6D04"/>
    <w:rsid w:val="00DE064E"/>
    <w:rsid w:val="00DE0835"/>
    <w:rsid w:val="00DE23CE"/>
    <w:rsid w:val="00DE44BF"/>
    <w:rsid w:val="00DE4E37"/>
    <w:rsid w:val="00DE5D23"/>
    <w:rsid w:val="00DE5F5E"/>
    <w:rsid w:val="00DE7535"/>
    <w:rsid w:val="00DF1449"/>
    <w:rsid w:val="00DF1C05"/>
    <w:rsid w:val="00DF229E"/>
    <w:rsid w:val="00DF2A90"/>
    <w:rsid w:val="00DF331D"/>
    <w:rsid w:val="00DF3591"/>
    <w:rsid w:val="00DF3BB8"/>
    <w:rsid w:val="00DF3DB9"/>
    <w:rsid w:val="00DF3F04"/>
    <w:rsid w:val="00DF45EB"/>
    <w:rsid w:val="00DF470E"/>
    <w:rsid w:val="00DF52E3"/>
    <w:rsid w:val="00DF621D"/>
    <w:rsid w:val="00DF648A"/>
    <w:rsid w:val="00DF649D"/>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E7E"/>
    <w:rsid w:val="00E14F2F"/>
    <w:rsid w:val="00E15D39"/>
    <w:rsid w:val="00E20024"/>
    <w:rsid w:val="00E201D6"/>
    <w:rsid w:val="00E202EB"/>
    <w:rsid w:val="00E22ED9"/>
    <w:rsid w:val="00E24565"/>
    <w:rsid w:val="00E25A96"/>
    <w:rsid w:val="00E26434"/>
    <w:rsid w:val="00E31897"/>
    <w:rsid w:val="00E31CE3"/>
    <w:rsid w:val="00E32D67"/>
    <w:rsid w:val="00E32E3B"/>
    <w:rsid w:val="00E356DC"/>
    <w:rsid w:val="00E35793"/>
    <w:rsid w:val="00E36443"/>
    <w:rsid w:val="00E366FD"/>
    <w:rsid w:val="00E36B88"/>
    <w:rsid w:val="00E3770D"/>
    <w:rsid w:val="00E37817"/>
    <w:rsid w:val="00E40100"/>
    <w:rsid w:val="00E4075B"/>
    <w:rsid w:val="00E40A34"/>
    <w:rsid w:val="00E40E98"/>
    <w:rsid w:val="00E41311"/>
    <w:rsid w:val="00E422E4"/>
    <w:rsid w:val="00E4293A"/>
    <w:rsid w:val="00E429CB"/>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1DD"/>
    <w:rsid w:val="00E53F8E"/>
    <w:rsid w:val="00E553C4"/>
    <w:rsid w:val="00E5548C"/>
    <w:rsid w:val="00E56122"/>
    <w:rsid w:val="00E56418"/>
    <w:rsid w:val="00E564B7"/>
    <w:rsid w:val="00E5693B"/>
    <w:rsid w:val="00E6055C"/>
    <w:rsid w:val="00E617A0"/>
    <w:rsid w:val="00E6194F"/>
    <w:rsid w:val="00E61DFC"/>
    <w:rsid w:val="00E63359"/>
    <w:rsid w:val="00E63610"/>
    <w:rsid w:val="00E644B1"/>
    <w:rsid w:val="00E64A9E"/>
    <w:rsid w:val="00E64AF8"/>
    <w:rsid w:val="00E652A8"/>
    <w:rsid w:val="00E663C6"/>
    <w:rsid w:val="00E67F37"/>
    <w:rsid w:val="00E70643"/>
    <w:rsid w:val="00E71098"/>
    <w:rsid w:val="00E71C1A"/>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944"/>
    <w:rsid w:val="00E80EF6"/>
    <w:rsid w:val="00E818C8"/>
    <w:rsid w:val="00E824E3"/>
    <w:rsid w:val="00E8299E"/>
    <w:rsid w:val="00E83157"/>
    <w:rsid w:val="00E833C7"/>
    <w:rsid w:val="00E83CB8"/>
    <w:rsid w:val="00E83E75"/>
    <w:rsid w:val="00E84A23"/>
    <w:rsid w:val="00E85133"/>
    <w:rsid w:val="00E8548C"/>
    <w:rsid w:val="00E85897"/>
    <w:rsid w:val="00E85A57"/>
    <w:rsid w:val="00E8647C"/>
    <w:rsid w:val="00E865AA"/>
    <w:rsid w:val="00E865C5"/>
    <w:rsid w:val="00E87EC1"/>
    <w:rsid w:val="00E915FD"/>
    <w:rsid w:val="00E91ECD"/>
    <w:rsid w:val="00E92CF7"/>
    <w:rsid w:val="00E957F0"/>
    <w:rsid w:val="00E96244"/>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3A3D"/>
    <w:rsid w:val="00EB401F"/>
    <w:rsid w:val="00EB42C1"/>
    <w:rsid w:val="00EB4400"/>
    <w:rsid w:val="00EB46C3"/>
    <w:rsid w:val="00EB594A"/>
    <w:rsid w:val="00EB5BA6"/>
    <w:rsid w:val="00EB5F08"/>
    <w:rsid w:val="00EB6197"/>
    <w:rsid w:val="00EB6CC5"/>
    <w:rsid w:val="00EB7729"/>
    <w:rsid w:val="00EB7DEB"/>
    <w:rsid w:val="00EC05A5"/>
    <w:rsid w:val="00EC1871"/>
    <w:rsid w:val="00EC1E28"/>
    <w:rsid w:val="00EC211A"/>
    <w:rsid w:val="00EC2549"/>
    <w:rsid w:val="00EC2618"/>
    <w:rsid w:val="00EC31B3"/>
    <w:rsid w:val="00EC38EC"/>
    <w:rsid w:val="00EC3D50"/>
    <w:rsid w:val="00EC3EEE"/>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D75AF"/>
    <w:rsid w:val="00EE04BA"/>
    <w:rsid w:val="00EE0836"/>
    <w:rsid w:val="00EE0874"/>
    <w:rsid w:val="00EE1519"/>
    <w:rsid w:val="00EE223D"/>
    <w:rsid w:val="00EE2557"/>
    <w:rsid w:val="00EE2E08"/>
    <w:rsid w:val="00EE3671"/>
    <w:rsid w:val="00EE3DA5"/>
    <w:rsid w:val="00EE40B5"/>
    <w:rsid w:val="00EE429C"/>
    <w:rsid w:val="00EE434D"/>
    <w:rsid w:val="00EE49E8"/>
    <w:rsid w:val="00EE4E2C"/>
    <w:rsid w:val="00EE660B"/>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27BE"/>
    <w:rsid w:val="00F0376D"/>
    <w:rsid w:val="00F03925"/>
    <w:rsid w:val="00F03B6D"/>
    <w:rsid w:val="00F03BB9"/>
    <w:rsid w:val="00F05B4A"/>
    <w:rsid w:val="00F060D3"/>
    <w:rsid w:val="00F07542"/>
    <w:rsid w:val="00F1005E"/>
    <w:rsid w:val="00F100A2"/>
    <w:rsid w:val="00F1055C"/>
    <w:rsid w:val="00F10723"/>
    <w:rsid w:val="00F11336"/>
    <w:rsid w:val="00F11719"/>
    <w:rsid w:val="00F131AB"/>
    <w:rsid w:val="00F13330"/>
    <w:rsid w:val="00F13774"/>
    <w:rsid w:val="00F14179"/>
    <w:rsid w:val="00F151AE"/>
    <w:rsid w:val="00F17C77"/>
    <w:rsid w:val="00F20AFE"/>
    <w:rsid w:val="00F20D87"/>
    <w:rsid w:val="00F21C47"/>
    <w:rsid w:val="00F22455"/>
    <w:rsid w:val="00F22CB2"/>
    <w:rsid w:val="00F23557"/>
    <w:rsid w:val="00F23675"/>
    <w:rsid w:val="00F25E06"/>
    <w:rsid w:val="00F25E88"/>
    <w:rsid w:val="00F25FD1"/>
    <w:rsid w:val="00F262AD"/>
    <w:rsid w:val="00F2636E"/>
    <w:rsid w:val="00F26938"/>
    <w:rsid w:val="00F26BF1"/>
    <w:rsid w:val="00F271E1"/>
    <w:rsid w:val="00F27C5D"/>
    <w:rsid w:val="00F30AE0"/>
    <w:rsid w:val="00F30AEF"/>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4E7F"/>
    <w:rsid w:val="00F4500B"/>
    <w:rsid w:val="00F4556C"/>
    <w:rsid w:val="00F457CE"/>
    <w:rsid w:val="00F4592A"/>
    <w:rsid w:val="00F45A64"/>
    <w:rsid w:val="00F45C2B"/>
    <w:rsid w:val="00F45E67"/>
    <w:rsid w:val="00F46BAE"/>
    <w:rsid w:val="00F471A3"/>
    <w:rsid w:val="00F47ACB"/>
    <w:rsid w:val="00F5268E"/>
    <w:rsid w:val="00F53A36"/>
    <w:rsid w:val="00F54592"/>
    <w:rsid w:val="00F556C6"/>
    <w:rsid w:val="00F5637F"/>
    <w:rsid w:val="00F5696E"/>
    <w:rsid w:val="00F56C6A"/>
    <w:rsid w:val="00F56E2C"/>
    <w:rsid w:val="00F578AB"/>
    <w:rsid w:val="00F579D4"/>
    <w:rsid w:val="00F57C75"/>
    <w:rsid w:val="00F57EB9"/>
    <w:rsid w:val="00F6005C"/>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0B9D"/>
    <w:rsid w:val="00F81110"/>
    <w:rsid w:val="00F81332"/>
    <w:rsid w:val="00F81A5C"/>
    <w:rsid w:val="00F822FF"/>
    <w:rsid w:val="00F8261A"/>
    <w:rsid w:val="00F8294E"/>
    <w:rsid w:val="00F82C75"/>
    <w:rsid w:val="00F84975"/>
    <w:rsid w:val="00F84A53"/>
    <w:rsid w:val="00F8533B"/>
    <w:rsid w:val="00F85575"/>
    <w:rsid w:val="00F85729"/>
    <w:rsid w:val="00F85C50"/>
    <w:rsid w:val="00F85C9B"/>
    <w:rsid w:val="00F85F76"/>
    <w:rsid w:val="00F86679"/>
    <w:rsid w:val="00F86874"/>
    <w:rsid w:val="00F868C9"/>
    <w:rsid w:val="00F86B6C"/>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2B7"/>
    <w:rsid w:val="00FA18B4"/>
    <w:rsid w:val="00FA208F"/>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02DA"/>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2657"/>
    <w:rsid w:val="00FD3474"/>
    <w:rsid w:val="00FD463A"/>
    <w:rsid w:val="00FD4F22"/>
    <w:rsid w:val="00FD587A"/>
    <w:rsid w:val="00FD67D5"/>
    <w:rsid w:val="00FD6BB5"/>
    <w:rsid w:val="00FD7B93"/>
    <w:rsid w:val="00FD7C04"/>
    <w:rsid w:val="00FD7EE2"/>
    <w:rsid w:val="00FE0079"/>
    <w:rsid w:val="00FE0891"/>
    <w:rsid w:val="00FE0C29"/>
    <w:rsid w:val="00FE161B"/>
    <w:rsid w:val="00FE16CC"/>
    <w:rsid w:val="00FE1BC8"/>
    <w:rsid w:val="00FE2401"/>
    <w:rsid w:val="00FE2CE4"/>
    <w:rsid w:val="00FE2EE0"/>
    <w:rsid w:val="00FE3158"/>
    <w:rsid w:val="00FE674F"/>
    <w:rsid w:val="00FE6D61"/>
    <w:rsid w:val="00FF08DB"/>
    <w:rsid w:val="00FF15C5"/>
    <w:rsid w:val="00FF1CBA"/>
    <w:rsid w:val="00FF20F0"/>
    <w:rsid w:val="00FF2556"/>
    <w:rsid w:val="00FF4139"/>
    <w:rsid w:val="00FF455E"/>
    <w:rsid w:val="00FF4B22"/>
    <w:rsid w:val="00FF51AE"/>
    <w:rsid w:val="00FF6380"/>
    <w:rsid w:val="00FF6D96"/>
    <w:rsid w:val="00FF7C04"/>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styleId="Mention">
    <w:name w:val="Mention"/>
    <w:basedOn w:val="DefaultParagraphFont"/>
    <w:uiPriority w:val="99"/>
    <w:semiHidden/>
    <w:unhideWhenUsed/>
    <w:rsid w:val="00267352"/>
    <w:rPr>
      <w:color w:val="2B579A"/>
      <w:shd w:val="clear" w:color="auto" w:fill="E6E6E6"/>
    </w:rPr>
  </w:style>
  <w:style w:type="character" w:styleId="UnresolvedMention">
    <w:name w:val="Unresolved Mention"/>
    <w:basedOn w:val="DefaultParagraphFont"/>
    <w:uiPriority w:val="99"/>
    <w:unhideWhenUsed/>
    <w:rsid w:val="008265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1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hyperlink" Target="http://go.microsoft.com/fwlink/?LinkID=248686" TargetMode="Externa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yperlink" Target="https://aka.ms/vs/16/redistributio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yperlink" Target="http://go.microsoft.com/fwlink/?LinkID=229882" TargetMode="Externa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footer" Target="footer8.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9.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29.xml"/><Relationship Id="rId56" Type="http://schemas.openxmlformats.org/officeDocument/2006/relationships/footer" Target="footer35.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go.microsoft.com/fwlink/?LinkId=290987" TargetMode="External"/><Relationship Id="rId59" Type="http://schemas.openxmlformats.org/officeDocument/2006/relationships/footer" Target="footer38.xml"/><Relationship Id="rId20" Type="http://schemas.openxmlformats.org/officeDocument/2006/relationships/hyperlink" Target="http://go.microsoft.com/?linkid=9710837" TargetMode="External"/><Relationship Id="rId41" Type="http://schemas.openxmlformats.org/officeDocument/2006/relationships/footer" Target="footer25.xml"/><Relationship Id="rId54" Type="http://schemas.openxmlformats.org/officeDocument/2006/relationships/hyperlink" Target="https://aka.ms/vs/16/utilities" TargetMode="Externa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10" Type="http://schemas.openxmlformats.org/officeDocument/2006/relationships/footer" Target="footer2.xml"/><Relationship Id="rId31" Type="http://schemas.openxmlformats.org/officeDocument/2006/relationships/hyperlink" Target="http://download.microsoft.com/download/D/B/3/DB37B5D3-7796-4536-AC8D-8EFDB95CD52F/Team-Members-Grandfathering.pdf" TargetMode="External"/><Relationship Id="rId44" Type="http://schemas.openxmlformats.org/officeDocument/2006/relationships/hyperlink" Target="https://aka.ms/sqlserversplatelemetry" TargetMode="Externa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DFE61-EFE1-4ADC-A836-CA08EF2EC7AE}">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51627</Words>
  <Characters>294275</Characters>
  <Application>Microsoft Office Word</Application>
  <DocSecurity>8</DocSecurity>
  <Lines>2452</Lines>
  <Paragraphs>690</Paragraphs>
  <ScaleCrop>false</ScaleCrop>
  <Company/>
  <LinksUpToDate>false</LinksUpToDate>
  <CharactersWithSpaces>345212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2021-08-16T22:57:00Z</dcterms:created>
  <dcterms:modified xsi:type="dcterms:W3CDTF">2021-08-16T22:57:00Z</dcterms:modified>
</cp:coreProperties>
</file>