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0"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0"/>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D274CF">
        <w:rPr>
          <w:rFonts w:ascii="Calibri Light" w:eastAsia="MS PGothic" w:hAnsi="Calibri Light" w:cs="Calibri"/>
          <w:color w:val="FFFFFF"/>
          <w:sz w:val="72"/>
          <w:szCs w:val="72"/>
          <w:lang w:val="en-US" w:eastAsia="zh-TW"/>
        </w:rPr>
        <w:t>9</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126A27">
        <w:rPr>
          <w:rFonts w:ascii="Calibri Light" w:eastAsia="MS PGothic" w:hAnsi="Calibri Light" w:cs="Calibri"/>
          <w:color w:val="FFFFFF"/>
          <w:sz w:val="72"/>
          <w:szCs w:val="72"/>
          <w:lang w:val="en-US" w:eastAsia="zh-TW"/>
        </w:rPr>
        <w:t>5</w:t>
      </w:r>
      <w:r w:rsidR="007370BD"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default" r:id="rId8"/>
          <w:footerReference w:type="default" r:id="rId9"/>
          <w:footerReference w:type="first" r:id="rId10"/>
          <w:type w:val="continuous"/>
          <w:pgSz w:w="11907" w:h="16840" w:code="9"/>
          <w:pgMar w:top="1168" w:right="720" w:bottom="720" w:left="720" w:header="720" w:footer="720" w:gutter="0"/>
          <w:cols w:space="720"/>
          <w:titlePg/>
          <w:docGrid w:linePitch="360"/>
        </w:sectPr>
      </w:pPr>
    </w:p>
    <w:p w:rsidR="003439A3" w:rsidRPr="00924E8C"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924E8C" w:rsidSect="00D468AC">
          <w:headerReference w:type="first" r:id="rId11"/>
          <w:footerReference w:type="first" r:id="rId12"/>
          <w:pgSz w:w="11907" w:h="16840" w:code="9"/>
          <w:pgMar w:top="1168" w:right="720" w:bottom="720" w:left="720" w:header="720" w:footer="720" w:gutter="0"/>
          <w:cols w:space="720"/>
          <w:titlePg/>
          <w:docGrid w:linePitch="360"/>
        </w:sectPr>
      </w:pPr>
      <w:bookmarkStart w:id="1" w:name="TableOfContents"/>
      <w:bookmarkStart w:id="2" w:name="_Toc433614767"/>
      <w:bookmarkStart w:id="3" w:name="_Toc7510559"/>
      <w:r w:rsidRPr="00924E8C">
        <w:rPr>
          <w:rFonts w:ascii="Calibri" w:eastAsia="MS PGothic" w:hAnsi="Calibri" w:cs="Calibri"/>
          <w:lang w:eastAsia="zh-TW"/>
        </w:rPr>
        <w:lastRenderedPageBreak/>
        <w:t>目次</w:t>
      </w:r>
      <w:bookmarkEnd w:id="1"/>
      <w:bookmarkEnd w:id="2"/>
      <w:bookmarkEnd w:id="3"/>
    </w:p>
    <w:p w:rsidR="00126A27" w:rsidRPr="00126A27" w:rsidRDefault="00AA32A7">
      <w:pPr>
        <w:pStyle w:val="TOC1"/>
        <w:tabs>
          <w:tab w:val="right" w:leader="dot" w:pos="4863"/>
        </w:tabs>
        <w:rPr>
          <w:rFonts w:eastAsia="MS PGothic" w:cs="Calibri"/>
          <w:b w:val="0"/>
          <w:caps w:val="0"/>
          <w:noProof/>
          <w:sz w:val="22"/>
          <w:lang w:val="en-US" w:eastAsia="en-US"/>
        </w:rPr>
      </w:pPr>
      <w:r w:rsidRPr="00126A27">
        <w:rPr>
          <w:rFonts w:eastAsia="MS PGothic" w:cs="Calibri"/>
          <w:caps w:val="0"/>
          <w:smallCaps/>
        </w:rPr>
        <w:fldChar w:fldCharType="begin"/>
      </w:r>
      <w:r w:rsidRPr="00126A27">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26A27">
        <w:rPr>
          <w:rFonts w:eastAsia="MS PGothic" w:cs="Calibri"/>
          <w:caps w:val="0"/>
          <w:smallCaps/>
        </w:rPr>
        <w:fldChar w:fldCharType="separate"/>
      </w:r>
      <w:hyperlink w:anchor="_Toc7510559" w:history="1">
        <w:r w:rsidR="00126A27" w:rsidRPr="00126A27">
          <w:rPr>
            <w:rStyle w:val="Hyperlink"/>
            <w:rFonts w:eastAsia="MS PGothic" w:cs="Calibri"/>
            <w:noProof/>
            <w:lang w:eastAsia="zh-TW"/>
          </w:rPr>
          <w:t>目次</w:t>
        </w:r>
        <w:r w:rsidR="00126A27" w:rsidRPr="00126A27">
          <w:rPr>
            <w:rFonts w:eastAsia="MS PGothic" w:cs="Calibri"/>
            <w:noProof/>
            <w:webHidden/>
          </w:rPr>
          <w:tab/>
        </w:r>
        <w:r w:rsidR="00126A27" w:rsidRPr="00126A27">
          <w:rPr>
            <w:rFonts w:eastAsia="MS PGothic" w:cs="Calibri"/>
            <w:noProof/>
            <w:webHidden/>
          </w:rPr>
          <w:fldChar w:fldCharType="begin"/>
        </w:r>
        <w:r w:rsidR="00126A27" w:rsidRPr="00126A27">
          <w:rPr>
            <w:rFonts w:eastAsia="MS PGothic" w:cs="Calibri"/>
            <w:noProof/>
            <w:webHidden/>
          </w:rPr>
          <w:instrText xml:space="preserve"> PAGEREF _Toc7510559 \h </w:instrText>
        </w:r>
        <w:r w:rsidR="00126A27" w:rsidRPr="00126A27">
          <w:rPr>
            <w:rFonts w:eastAsia="MS PGothic" w:cs="Calibri"/>
            <w:noProof/>
            <w:webHidden/>
          </w:rPr>
        </w:r>
        <w:r w:rsidR="00126A27" w:rsidRPr="00126A27">
          <w:rPr>
            <w:rFonts w:eastAsia="MS PGothic" w:cs="Calibri"/>
            <w:noProof/>
            <w:webHidden/>
          </w:rPr>
          <w:fldChar w:fldCharType="separate"/>
        </w:r>
        <w:r w:rsidR="00126A27" w:rsidRPr="00126A27">
          <w:rPr>
            <w:rFonts w:eastAsia="MS PGothic" w:cs="Calibri"/>
            <w:noProof/>
            <w:webHidden/>
          </w:rPr>
          <w:t>2</w:t>
        </w:r>
        <w:r w:rsidR="00126A27" w:rsidRPr="00126A27">
          <w:rPr>
            <w:rFonts w:eastAsia="MS PGothic" w:cs="Calibri"/>
            <w:noProof/>
            <w:webHidden/>
          </w:rPr>
          <w:fldChar w:fldCharType="end"/>
        </w:r>
      </w:hyperlink>
    </w:p>
    <w:p w:rsidR="00126A27" w:rsidRPr="00126A27" w:rsidRDefault="00126A27">
      <w:pPr>
        <w:pStyle w:val="TOC1"/>
        <w:tabs>
          <w:tab w:val="right" w:leader="dot" w:pos="4863"/>
        </w:tabs>
        <w:rPr>
          <w:rFonts w:eastAsia="MS PGothic" w:cs="Calibri"/>
          <w:b w:val="0"/>
          <w:caps w:val="0"/>
          <w:noProof/>
          <w:sz w:val="22"/>
          <w:lang w:val="en-US" w:eastAsia="en-US"/>
        </w:rPr>
      </w:pPr>
      <w:hyperlink w:anchor="_Toc7510560" w:history="1">
        <w:r w:rsidRPr="00126A27">
          <w:rPr>
            <w:rStyle w:val="Hyperlink"/>
            <w:rFonts w:eastAsia="MS PGothic" w:cs="Calibri"/>
            <w:noProof/>
          </w:rPr>
          <w:t>はじめに</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_Toc7510560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3</w:t>
        </w:r>
        <w:r w:rsidRPr="00126A27">
          <w:rPr>
            <w:rFonts w:eastAsia="MS PGothic" w:cs="Calibri"/>
            <w:noProof/>
            <w:webHidden/>
          </w:rPr>
          <w:fldChar w:fldCharType="end"/>
        </w:r>
      </w:hyperlink>
    </w:p>
    <w:p w:rsidR="00126A27" w:rsidRPr="00126A27" w:rsidRDefault="00126A27">
      <w:pPr>
        <w:pStyle w:val="TOC3"/>
        <w:tabs>
          <w:tab w:val="right" w:leader="dot" w:pos="4863"/>
        </w:tabs>
        <w:rPr>
          <w:rFonts w:eastAsia="MS PGothic" w:cs="Calibri"/>
          <w:smallCaps w:val="0"/>
          <w:noProof/>
          <w:sz w:val="22"/>
          <w:lang w:val="en-US" w:eastAsia="en-US"/>
        </w:rPr>
      </w:pPr>
      <w:hyperlink w:anchor="_Toc7510561" w:history="1">
        <w:r w:rsidRPr="00126A27">
          <w:rPr>
            <w:rStyle w:val="Hyperlink"/>
            <w:rFonts w:eastAsia="MS PGothic" w:cs="Calibri"/>
            <w:noProof/>
          </w:rPr>
          <w:t>本書について</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_Toc7510561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3</w:t>
        </w:r>
        <w:r w:rsidRPr="00126A27">
          <w:rPr>
            <w:rFonts w:eastAsia="MS PGothic" w:cs="Calibri"/>
            <w:noProof/>
            <w:webHidden/>
          </w:rPr>
          <w:fldChar w:fldCharType="end"/>
        </w:r>
      </w:hyperlink>
    </w:p>
    <w:p w:rsidR="00126A27" w:rsidRPr="00126A27" w:rsidRDefault="00126A27">
      <w:pPr>
        <w:pStyle w:val="TOC3"/>
        <w:tabs>
          <w:tab w:val="right" w:leader="dot" w:pos="4863"/>
        </w:tabs>
        <w:rPr>
          <w:rFonts w:eastAsia="MS PGothic" w:cs="Calibri"/>
          <w:smallCaps w:val="0"/>
          <w:noProof/>
          <w:sz w:val="22"/>
          <w:lang w:val="en-US" w:eastAsia="en-US"/>
        </w:rPr>
      </w:pPr>
      <w:hyperlink w:anchor="_Toc7510562" w:history="1">
        <w:r w:rsidRPr="00126A27">
          <w:rPr>
            <w:rStyle w:val="Hyperlink"/>
            <w:rFonts w:eastAsia="MS PGothic" w:cs="Calibri"/>
            <w:noProof/>
          </w:rPr>
          <w:t>本書の構成</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_Toc7510562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3</w:t>
        </w:r>
        <w:r w:rsidRPr="00126A27">
          <w:rPr>
            <w:rFonts w:eastAsia="MS PGothic" w:cs="Calibri"/>
            <w:noProof/>
            <w:webHidden/>
          </w:rPr>
          <w:fldChar w:fldCharType="end"/>
        </w:r>
      </w:hyperlink>
    </w:p>
    <w:p w:rsidR="00126A27" w:rsidRPr="00126A27" w:rsidRDefault="00126A27">
      <w:pPr>
        <w:pStyle w:val="TOC3"/>
        <w:tabs>
          <w:tab w:val="right" w:leader="dot" w:pos="4863"/>
        </w:tabs>
        <w:rPr>
          <w:rFonts w:eastAsia="MS PGothic" w:cs="Calibri"/>
          <w:smallCaps w:val="0"/>
          <w:noProof/>
          <w:sz w:val="22"/>
          <w:lang w:val="en-US" w:eastAsia="en-US"/>
        </w:rPr>
      </w:pPr>
      <w:hyperlink w:anchor="_Toc7510563" w:history="1">
        <w:r w:rsidRPr="00126A27">
          <w:rPr>
            <w:rStyle w:val="Hyperlink"/>
            <w:rFonts w:eastAsia="MS PGothic" w:cs="Calibri"/>
            <w:noProof/>
          </w:rPr>
          <w:t>製品項目</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_Toc7510563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3</w:t>
        </w:r>
        <w:r w:rsidRPr="00126A27">
          <w:rPr>
            <w:rFonts w:eastAsia="MS PGothic" w:cs="Calibri"/>
            <w:noProof/>
            <w:webHidden/>
          </w:rPr>
          <w:fldChar w:fldCharType="end"/>
        </w:r>
      </w:hyperlink>
    </w:p>
    <w:p w:rsidR="00126A27" w:rsidRPr="00126A27" w:rsidRDefault="00126A27">
      <w:pPr>
        <w:pStyle w:val="TOC3"/>
        <w:tabs>
          <w:tab w:val="right" w:leader="dot" w:pos="4863"/>
        </w:tabs>
        <w:rPr>
          <w:rFonts w:eastAsia="MS PGothic" w:cs="Calibri"/>
          <w:smallCaps w:val="0"/>
          <w:noProof/>
          <w:sz w:val="22"/>
          <w:lang w:val="en-US" w:eastAsia="en-US"/>
        </w:rPr>
      </w:pPr>
      <w:hyperlink w:anchor="_Toc7510564" w:history="1">
        <w:r w:rsidRPr="00126A27">
          <w:rPr>
            <w:rStyle w:val="Hyperlink"/>
            <w:rFonts w:eastAsia="MS PGothic" w:cs="Calibri"/>
            <w:noProof/>
          </w:rPr>
          <w:t>本書の説明および変更事項の概要</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_Toc7510564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3</w:t>
        </w:r>
        <w:r w:rsidRPr="00126A27">
          <w:rPr>
            <w:rFonts w:eastAsia="MS PGothic" w:cs="Calibri"/>
            <w:noProof/>
            <w:webHidden/>
          </w:rPr>
          <w:fldChar w:fldCharType="end"/>
        </w:r>
      </w:hyperlink>
    </w:p>
    <w:p w:rsidR="00126A27" w:rsidRPr="00126A27" w:rsidRDefault="00126A27">
      <w:pPr>
        <w:pStyle w:val="TOC1"/>
        <w:tabs>
          <w:tab w:val="right" w:leader="dot" w:pos="4863"/>
        </w:tabs>
        <w:rPr>
          <w:rFonts w:eastAsia="MS PGothic" w:cs="Calibri"/>
          <w:b w:val="0"/>
          <w:caps w:val="0"/>
          <w:noProof/>
          <w:sz w:val="22"/>
          <w:lang w:val="en-US" w:eastAsia="en-US"/>
        </w:rPr>
      </w:pPr>
      <w:hyperlink w:anchor="_Toc7510565" w:history="1">
        <w:r w:rsidRPr="00126A27">
          <w:rPr>
            <w:rStyle w:val="Hyperlink"/>
            <w:rFonts w:eastAsia="MS PGothic" w:cs="Calibri"/>
            <w:noProof/>
          </w:rPr>
          <w:t>ライセンス条項</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_Toc7510565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4</w:t>
        </w:r>
        <w:r w:rsidRPr="00126A27">
          <w:rPr>
            <w:rFonts w:eastAsia="MS PGothic" w:cs="Calibri"/>
            <w:noProof/>
            <w:webHidden/>
          </w:rPr>
          <w:fldChar w:fldCharType="end"/>
        </w:r>
      </w:hyperlink>
    </w:p>
    <w:p w:rsidR="00126A27" w:rsidRPr="00126A27" w:rsidRDefault="00126A27">
      <w:pPr>
        <w:pStyle w:val="TOC2"/>
        <w:tabs>
          <w:tab w:val="right" w:leader="dot" w:pos="4863"/>
        </w:tabs>
        <w:rPr>
          <w:rFonts w:eastAsia="MS PGothic" w:cs="Calibri"/>
          <w:b w:val="0"/>
          <w:smallCaps w:val="0"/>
          <w:noProof/>
          <w:sz w:val="22"/>
          <w:lang w:val="en-US" w:eastAsia="en-US"/>
        </w:rPr>
      </w:pPr>
      <w:hyperlink w:anchor="_Toc7510566" w:history="1">
        <w:r w:rsidRPr="00126A27">
          <w:rPr>
            <w:rStyle w:val="Hyperlink"/>
            <w:rFonts w:eastAsia="MS PGothic" w:cs="Calibri"/>
            <w:noProof/>
          </w:rPr>
          <w:t>共通のライセンス条項</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_Toc7510566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4</w:t>
        </w:r>
        <w:r w:rsidRPr="00126A27">
          <w:rPr>
            <w:rFonts w:eastAsia="MS PGothic" w:cs="Calibri"/>
            <w:noProof/>
            <w:webHidden/>
          </w:rPr>
          <w:fldChar w:fldCharType="end"/>
        </w:r>
      </w:hyperlink>
    </w:p>
    <w:p w:rsidR="00126A27" w:rsidRPr="00126A27" w:rsidRDefault="00126A27">
      <w:pPr>
        <w:pStyle w:val="TOC2"/>
        <w:tabs>
          <w:tab w:val="right" w:leader="dot" w:pos="4863"/>
        </w:tabs>
        <w:rPr>
          <w:rFonts w:eastAsia="MS PGothic" w:cs="Calibri"/>
          <w:b w:val="0"/>
          <w:smallCaps w:val="0"/>
          <w:noProof/>
          <w:sz w:val="22"/>
          <w:lang w:val="en-US" w:eastAsia="en-US"/>
        </w:rPr>
      </w:pPr>
      <w:hyperlink w:anchor="_Toc7510567" w:history="1">
        <w:r w:rsidRPr="00126A27">
          <w:rPr>
            <w:rStyle w:val="Hyperlink"/>
            <w:rFonts w:eastAsia="MS PGothic" w:cs="Calibri"/>
            <w:noProof/>
          </w:rPr>
          <w:t>ライセンス</w:t>
        </w:r>
        <w:r w:rsidRPr="00126A27">
          <w:rPr>
            <w:rStyle w:val="Hyperlink"/>
            <w:rFonts w:eastAsia="MS PGothic" w:cs="Calibri"/>
            <w:noProof/>
          </w:rPr>
          <w:t xml:space="preserve"> </w:t>
        </w:r>
        <w:r w:rsidRPr="00126A27">
          <w:rPr>
            <w:rStyle w:val="Hyperlink"/>
            <w:rFonts w:eastAsia="MS PGothic" w:cs="Calibri"/>
            <w:noProof/>
          </w:rPr>
          <w:t>モデル条項</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_Toc7510567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7</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68" w:history="1">
        <w:r w:rsidRPr="00126A27">
          <w:rPr>
            <w:rStyle w:val="Hyperlink"/>
            <w:rFonts w:eastAsia="MS PGothic" w:cs="Calibri"/>
            <w:noProof/>
          </w:rPr>
          <w:t>コア単位</w:t>
        </w:r>
        <w:r w:rsidRPr="00126A27">
          <w:rPr>
            <w:rStyle w:val="Hyperlink"/>
            <w:rFonts w:eastAsia="MS PGothic" w:cs="Calibri"/>
            <w:noProof/>
          </w:rPr>
          <w:t xml:space="preserve"> (</w:t>
        </w:r>
        <w:r w:rsidRPr="00126A27">
          <w:rPr>
            <w:rStyle w:val="Hyperlink"/>
            <w:rFonts w:eastAsia="MS PGothic" w:cs="Calibri"/>
            <w:noProof/>
          </w:rPr>
          <w:t>アプリケーション</w:t>
        </w:r>
        <w:r w:rsidRPr="00126A27">
          <w:rPr>
            <w:rStyle w:val="Hyperlink"/>
            <w:rFonts w:eastAsia="MS PGothic" w:cs="Calibri"/>
            <w:noProof/>
          </w:rPr>
          <w:t>)</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_Toc7510568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7</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69" w:history="1">
        <w:r w:rsidRPr="00126A27">
          <w:rPr>
            <w:rStyle w:val="Hyperlink"/>
            <w:rFonts w:eastAsia="MS PGothic" w:cs="Calibri"/>
            <w:noProof/>
          </w:rPr>
          <w:t>コア単位</w:t>
        </w:r>
        <w:r w:rsidRPr="00126A27">
          <w:rPr>
            <w:rStyle w:val="Hyperlink"/>
            <w:rFonts w:eastAsia="MS PGothic" w:cs="Calibri"/>
            <w:noProof/>
          </w:rPr>
          <w:t xml:space="preserve"> (</w:t>
        </w:r>
        <w:r w:rsidRPr="00126A27">
          <w:rPr>
            <w:rStyle w:val="Hyperlink"/>
            <w:rFonts w:eastAsia="MS PGothic" w:cs="Calibri"/>
            <w:noProof/>
          </w:rPr>
          <w:t>管理</w:t>
        </w:r>
        <w:r w:rsidRPr="00126A27">
          <w:rPr>
            <w:rStyle w:val="Hyperlink"/>
            <w:rFonts w:eastAsia="MS PGothic" w:cs="Calibri"/>
            <w:noProof/>
          </w:rPr>
          <w:t>)</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_Toc7510569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7</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70" w:history="1">
        <w:r w:rsidRPr="00126A27">
          <w:rPr>
            <w:rStyle w:val="Hyperlink"/>
            <w:rFonts w:eastAsia="MS PGothic" w:cs="Calibri"/>
            <w:noProof/>
          </w:rPr>
          <w:t>コア単位</w:t>
        </w:r>
        <w:r w:rsidRPr="00126A27">
          <w:rPr>
            <w:rStyle w:val="Hyperlink"/>
            <w:rFonts w:eastAsia="MS PGothic" w:cs="Calibri"/>
            <w:noProof/>
          </w:rPr>
          <w:t xml:space="preserve"> (OS)</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_Toc7510570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8</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71" w:history="1">
        <w:r w:rsidRPr="00126A27">
          <w:rPr>
            <w:rStyle w:val="Hyperlink"/>
            <w:rFonts w:eastAsia="MS PGothic" w:cs="Calibri"/>
            <w:noProof/>
          </w:rPr>
          <w:t>プロセッサ単位</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_Toc7510571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8</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72" w:history="1">
        <w:r w:rsidRPr="00126A27">
          <w:rPr>
            <w:rStyle w:val="Hyperlink"/>
            <w:rFonts w:eastAsia="MS PGothic" w:cs="Calibri"/>
            <w:noProof/>
          </w:rPr>
          <w:t>サーバー</w:t>
        </w:r>
        <w:r w:rsidRPr="00126A27">
          <w:rPr>
            <w:rStyle w:val="Hyperlink"/>
            <w:rFonts w:eastAsia="MS PGothic" w:cs="Calibri"/>
            <w:noProof/>
          </w:rPr>
          <w:t xml:space="preserve"> </w:t>
        </w:r>
        <w:r w:rsidRPr="00126A27">
          <w:rPr>
            <w:rStyle w:val="Hyperlink"/>
            <w:rFonts w:eastAsia="MS PGothic" w:cs="Calibri"/>
            <w:noProof/>
          </w:rPr>
          <w:t>ソフトウェア用サブスクライバー</w:t>
        </w:r>
        <w:r w:rsidRPr="00126A27">
          <w:rPr>
            <w:rStyle w:val="Hyperlink"/>
            <w:rFonts w:eastAsia="MS PGothic" w:cs="Calibri"/>
            <w:noProof/>
          </w:rPr>
          <w:t xml:space="preserve"> </w:t>
        </w:r>
        <w:r w:rsidRPr="00126A27">
          <w:rPr>
            <w:rStyle w:val="Hyperlink"/>
            <w:rFonts w:eastAsia="MS PGothic" w:cs="Calibri"/>
            <w:noProof/>
          </w:rPr>
          <w:t>アクセス</w:t>
        </w:r>
        <w:r w:rsidRPr="00126A27">
          <w:rPr>
            <w:rStyle w:val="Hyperlink"/>
            <w:rFonts w:eastAsia="MS PGothic" w:cs="Calibri"/>
            <w:noProof/>
          </w:rPr>
          <w:t xml:space="preserve"> </w:t>
        </w:r>
        <w:r w:rsidRPr="00126A27">
          <w:rPr>
            <w:rStyle w:val="Hyperlink"/>
            <w:rFonts w:eastAsia="MS PGothic" w:cs="Calibri"/>
            <w:noProof/>
          </w:rPr>
          <w:t>ライセンス</w:t>
        </w:r>
        <w:r w:rsidRPr="00126A27">
          <w:rPr>
            <w:rStyle w:val="Hyperlink"/>
            <w:rFonts w:eastAsia="MS PGothic" w:cs="Calibri"/>
            <w:noProof/>
          </w:rPr>
          <w:t xml:space="preserve"> (SAL)</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_Toc7510572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8</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73" w:history="1">
        <w:r w:rsidRPr="00126A27">
          <w:rPr>
            <w:rStyle w:val="Hyperlink"/>
            <w:rFonts w:eastAsia="MS PGothic" w:cs="Calibri"/>
            <w:noProof/>
          </w:rPr>
          <w:t>管理サーバー用サブスクライバー</w:t>
        </w:r>
        <w:r w:rsidRPr="00126A27">
          <w:rPr>
            <w:rStyle w:val="Hyperlink"/>
            <w:rFonts w:eastAsia="MS PGothic" w:cs="Calibri"/>
            <w:noProof/>
          </w:rPr>
          <w:t xml:space="preserve"> </w:t>
        </w:r>
        <w:r w:rsidRPr="00126A27">
          <w:rPr>
            <w:rStyle w:val="Hyperlink"/>
            <w:rFonts w:eastAsia="MS PGothic" w:cs="Calibri"/>
            <w:noProof/>
          </w:rPr>
          <w:t>アクセス</w:t>
        </w:r>
        <w:r w:rsidRPr="00126A27">
          <w:rPr>
            <w:rStyle w:val="Hyperlink"/>
            <w:rFonts w:eastAsia="MS PGothic" w:cs="Calibri"/>
            <w:noProof/>
          </w:rPr>
          <w:t xml:space="preserve"> </w:t>
        </w:r>
        <w:r w:rsidRPr="00126A27">
          <w:rPr>
            <w:rStyle w:val="Hyperlink"/>
            <w:rFonts w:eastAsia="MS PGothic" w:cs="Calibri"/>
            <w:noProof/>
          </w:rPr>
          <w:t>ライセンス</w:t>
        </w:r>
        <w:r w:rsidRPr="00126A27">
          <w:rPr>
            <w:rStyle w:val="Hyperlink"/>
            <w:rFonts w:eastAsia="MS PGothic" w:cs="Calibri"/>
            <w:noProof/>
          </w:rPr>
          <w:t xml:space="preserve"> (SAL)</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_Toc7510573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8</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74" w:history="1">
        <w:r w:rsidRPr="00126A27">
          <w:rPr>
            <w:rStyle w:val="Hyperlink"/>
            <w:rFonts w:eastAsia="MS PGothic" w:cs="Calibri"/>
            <w:noProof/>
          </w:rPr>
          <w:t>デスクトップ</w:t>
        </w:r>
        <w:r w:rsidRPr="00126A27">
          <w:rPr>
            <w:rStyle w:val="Hyperlink"/>
            <w:rFonts w:eastAsia="MS PGothic" w:cs="Calibri"/>
            <w:noProof/>
          </w:rPr>
          <w:t xml:space="preserve"> </w:t>
        </w:r>
        <w:r w:rsidRPr="00126A27">
          <w:rPr>
            <w:rStyle w:val="Hyperlink"/>
            <w:rFonts w:eastAsia="MS PGothic" w:cs="Calibri"/>
            <w:noProof/>
          </w:rPr>
          <w:t>アプリケーション用サブスクライバー</w:t>
        </w:r>
        <w:r w:rsidRPr="00126A27">
          <w:rPr>
            <w:rStyle w:val="Hyperlink"/>
            <w:rFonts w:eastAsia="MS PGothic" w:cs="Calibri"/>
            <w:noProof/>
          </w:rPr>
          <w:t xml:space="preserve"> </w:t>
        </w:r>
        <w:r w:rsidRPr="00126A27">
          <w:rPr>
            <w:rStyle w:val="Hyperlink"/>
            <w:rFonts w:eastAsia="MS PGothic" w:cs="Calibri"/>
            <w:noProof/>
          </w:rPr>
          <w:t>アクセス</w:t>
        </w:r>
        <w:r w:rsidRPr="00126A27">
          <w:rPr>
            <w:rStyle w:val="Hyperlink"/>
            <w:rFonts w:eastAsia="MS PGothic" w:cs="Calibri"/>
            <w:noProof/>
          </w:rPr>
          <w:t xml:space="preserve"> </w:t>
        </w:r>
        <w:r w:rsidRPr="00126A27">
          <w:rPr>
            <w:rStyle w:val="Hyperlink"/>
            <w:rFonts w:eastAsia="MS PGothic" w:cs="Calibri"/>
            <w:noProof/>
          </w:rPr>
          <w:t>ライセンス</w:t>
        </w:r>
        <w:r w:rsidRPr="00126A27">
          <w:rPr>
            <w:rStyle w:val="Hyperlink"/>
            <w:rFonts w:eastAsia="MS PGothic" w:cs="Calibri"/>
            <w:noProof/>
          </w:rPr>
          <w:t xml:space="preserve"> (SAL)</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_Toc7510574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8</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75" w:history="1">
        <w:r w:rsidRPr="00126A27">
          <w:rPr>
            <w:rStyle w:val="Hyperlink"/>
            <w:rFonts w:eastAsia="MS PGothic" w:cs="Calibri"/>
            <w:noProof/>
          </w:rPr>
          <w:t>ホスト</w:t>
        </w:r>
        <w:r w:rsidRPr="00126A27">
          <w:rPr>
            <w:rStyle w:val="Hyperlink"/>
            <w:rFonts w:eastAsia="MS PGothic" w:cs="Calibri"/>
            <w:noProof/>
          </w:rPr>
          <w:t>/</w:t>
        </w:r>
        <w:r w:rsidRPr="00126A27">
          <w:rPr>
            <w:rStyle w:val="Hyperlink"/>
            <w:rFonts w:eastAsia="MS PGothic" w:cs="Calibri"/>
            <w:noProof/>
          </w:rPr>
          <w:t>ゲスト</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_Toc7510575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9</w:t>
        </w:r>
        <w:r w:rsidRPr="00126A27">
          <w:rPr>
            <w:rFonts w:eastAsia="MS PGothic" w:cs="Calibri"/>
            <w:noProof/>
            <w:webHidden/>
          </w:rPr>
          <w:fldChar w:fldCharType="end"/>
        </w:r>
      </w:hyperlink>
    </w:p>
    <w:p w:rsidR="00126A27" w:rsidRPr="00126A27" w:rsidRDefault="00126A27">
      <w:pPr>
        <w:pStyle w:val="TOC1"/>
        <w:tabs>
          <w:tab w:val="right" w:leader="dot" w:pos="4863"/>
        </w:tabs>
        <w:rPr>
          <w:rFonts w:eastAsia="MS PGothic" w:cs="Calibri"/>
          <w:b w:val="0"/>
          <w:caps w:val="0"/>
          <w:noProof/>
          <w:sz w:val="22"/>
          <w:lang w:val="en-US" w:eastAsia="en-US"/>
        </w:rPr>
      </w:pPr>
      <w:hyperlink w:anchor="_Toc7510576" w:history="1">
        <w:r w:rsidRPr="00126A27">
          <w:rPr>
            <w:rStyle w:val="Hyperlink"/>
            <w:rFonts w:eastAsia="MS PGothic" w:cs="Calibri"/>
            <w:noProof/>
          </w:rPr>
          <w:t>製品項目</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_Toc7510576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10</w:t>
        </w:r>
        <w:r w:rsidRPr="00126A27">
          <w:rPr>
            <w:rFonts w:eastAsia="MS PGothic" w:cs="Calibri"/>
            <w:noProof/>
            <w:webHidden/>
          </w:rPr>
          <w:fldChar w:fldCharType="end"/>
        </w:r>
      </w:hyperlink>
    </w:p>
    <w:p w:rsidR="00126A27" w:rsidRPr="00126A27" w:rsidRDefault="00126A27">
      <w:pPr>
        <w:pStyle w:val="TOC3"/>
        <w:tabs>
          <w:tab w:val="right" w:leader="dot" w:pos="4863"/>
        </w:tabs>
        <w:rPr>
          <w:rFonts w:eastAsia="MS PGothic" w:cs="Calibri"/>
          <w:smallCaps w:val="0"/>
          <w:noProof/>
          <w:sz w:val="22"/>
          <w:lang w:val="en-US" w:eastAsia="en-US"/>
        </w:rPr>
      </w:pPr>
      <w:hyperlink w:anchor="_Toc7510577" w:history="1">
        <w:r w:rsidRPr="00126A27">
          <w:rPr>
            <w:rStyle w:val="Hyperlink"/>
            <w:rFonts w:eastAsia="MS PGothic" w:cs="Calibri"/>
            <w:noProof/>
          </w:rPr>
          <w:t>Advanced Threat Analytics</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_Toc7510577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10</w:t>
        </w:r>
        <w:r w:rsidRPr="00126A27">
          <w:rPr>
            <w:rFonts w:eastAsia="MS PGothic" w:cs="Calibri"/>
            <w:noProof/>
            <w:webHidden/>
          </w:rPr>
          <w:fldChar w:fldCharType="end"/>
        </w:r>
      </w:hyperlink>
    </w:p>
    <w:p w:rsidR="00126A27" w:rsidRPr="00126A27" w:rsidRDefault="00126A27">
      <w:pPr>
        <w:pStyle w:val="TOC3"/>
        <w:tabs>
          <w:tab w:val="right" w:leader="dot" w:pos="4863"/>
        </w:tabs>
        <w:rPr>
          <w:rFonts w:eastAsia="MS PGothic" w:cs="Calibri"/>
          <w:smallCaps w:val="0"/>
          <w:noProof/>
          <w:sz w:val="22"/>
          <w:lang w:val="en-US" w:eastAsia="en-US"/>
        </w:rPr>
      </w:pPr>
      <w:hyperlink w:anchor="_Toc7510578" w:history="1">
        <w:r w:rsidRPr="00126A27">
          <w:rPr>
            <w:rStyle w:val="Hyperlink"/>
            <w:rFonts w:eastAsia="MS PGothic" w:cs="Calibri"/>
            <w:noProof/>
          </w:rPr>
          <w:t>BizTalk Server</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_Toc7510578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10</w:t>
        </w:r>
        <w:r w:rsidRPr="00126A27">
          <w:rPr>
            <w:rFonts w:eastAsia="MS PGothic" w:cs="Calibri"/>
            <w:noProof/>
            <w:webHidden/>
          </w:rPr>
          <w:fldChar w:fldCharType="end"/>
        </w:r>
      </w:hyperlink>
    </w:p>
    <w:p w:rsidR="00126A27" w:rsidRPr="00126A27" w:rsidRDefault="00126A27">
      <w:pPr>
        <w:pStyle w:val="TOC3"/>
        <w:tabs>
          <w:tab w:val="right" w:leader="dot" w:pos="4863"/>
        </w:tabs>
        <w:rPr>
          <w:rFonts w:eastAsia="MS PGothic" w:cs="Calibri"/>
          <w:smallCaps w:val="0"/>
          <w:noProof/>
          <w:sz w:val="22"/>
          <w:lang w:val="en-US" w:eastAsia="en-US"/>
        </w:rPr>
      </w:pPr>
      <w:hyperlink w:anchor="_Toc7510579" w:history="1">
        <w:r w:rsidRPr="00126A27">
          <w:rPr>
            <w:rStyle w:val="Hyperlink"/>
            <w:rFonts w:eastAsia="MS PGothic" w:cs="Calibri"/>
            <w:noProof/>
            <w:lang w:val="fr-FR"/>
          </w:rPr>
          <w:t>Core Infrastructure Server (CIS) Suite</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_Toc7510579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11</w:t>
        </w:r>
        <w:r w:rsidRPr="00126A27">
          <w:rPr>
            <w:rFonts w:eastAsia="MS PGothic" w:cs="Calibri"/>
            <w:noProof/>
            <w:webHidden/>
          </w:rPr>
          <w:fldChar w:fldCharType="end"/>
        </w:r>
      </w:hyperlink>
    </w:p>
    <w:p w:rsidR="00126A27" w:rsidRPr="00126A27" w:rsidRDefault="00126A27">
      <w:pPr>
        <w:pStyle w:val="TOC2"/>
        <w:tabs>
          <w:tab w:val="right" w:leader="dot" w:pos="4863"/>
        </w:tabs>
        <w:rPr>
          <w:rFonts w:eastAsia="MS PGothic" w:cs="Calibri"/>
          <w:b w:val="0"/>
          <w:smallCaps w:val="0"/>
          <w:noProof/>
          <w:sz w:val="22"/>
          <w:lang w:val="en-US" w:eastAsia="en-US"/>
        </w:rPr>
      </w:pPr>
      <w:hyperlink w:anchor="_Toc7510580" w:history="1">
        <w:r w:rsidRPr="00126A27">
          <w:rPr>
            <w:rStyle w:val="Hyperlink"/>
            <w:rFonts w:eastAsia="MS PGothic" w:cs="Calibri"/>
            <w:noProof/>
            <w:lang w:val="pt-BR"/>
          </w:rPr>
          <w:t xml:space="preserve">Microsoft </w:t>
        </w:r>
        <w:r w:rsidRPr="00126A27">
          <w:rPr>
            <w:rStyle w:val="Hyperlink"/>
            <w:rFonts w:eastAsia="MS PGothic" w:cs="Calibri"/>
            <w:noProof/>
          </w:rPr>
          <w:t>Dynamics</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_Toc7510580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12</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81" w:history="1">
        <w:r w:rsidRPr="00126A27">
          <w:rPr>
            <w:rStyle w:val="Hyperlink"/>
            <w:rFonts w:eastAsia="MS PGothic" w:cs="Calibri"/>
            <w:noProof/>
            <w:lang w:val="pt-BR"/>
          </w:rPr>
          <w:t>Microsoft Dynamics AX</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_Toc7510581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12</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82" w:history="1">
        <w:r w:rsidRPr="00126A27">
          <w:rPr>
            <w:rStyle w:val="Hyperlink"/>
            <w:rFonts w:eastAsia="MS PGothic" w:cs="Calibri"/>
            <w:noProof/>
          </w:rPr>
          <w:t>Microsoft Dynamics 365</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_Toc7510582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13</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83" w:history="1">
        <w:r w:rsidRPr="00126A27">
          <w:rPr>
            <w:rStyle w:val="Hyperlink"/>
            <w:rFonts w:eastAsia="MS PGothic" w:cs="Calibri"/>
            <w:noProof/>
            <w:lang w:val="pt-BR"/>
          </w:rPr>
          <w:t>Microsoft Dynamics NAV</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_Toc7510583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14</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84" w:history="1">
        <w:r w:rsidRPr="00126A27">
          <w:rPr>
            <w:rStyle w:val="Hyperlink"/>
            <w:rFonts w:eastAsia="MS PGothic" w:cs="Calibri"/>
            <w:noProof/>
            <w:lang w:val="pt-BR"/>
          </w:rPr>
          <w:t>Microsoft Dynamics GP</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_Toc7510584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15</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85" w:history="1">
        <w:r w:rsidRPr="00126A27">
          <w:rPr>
            <w:rStyle w:val="Hyperlink"/>
            <w:rFonts w:eastAsia="MS PGothic" w:cs="Calibri"/>
            <w:noProof/>
          </w:rPr>
          <w:t>Microsoft Dynamics SL</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_Toc7510585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16</w:t>
        </w:r>
        <w:r w:rsidRPr="00126A27">
          <w:rPr>
            <w:rFonts w:eastAsia="MS PGothic" w:cs="Calibri"/>
            <w:noProof/>
            <w:webHidden/>
          </w:rPr>
          <w:fldChar w:fldCharType="end"/>
        </w:r>
      </w:hyperlink>
    </w:p>
    <w:p w:rsidR="00126A27" w:rsidRPr="00126A27" w:rsidRDefault="00126A27">
      <w:pPr>
        <w:pStyle w:val="TOC2"/>
        <w:tabs>
          <w:tab w:val="right" w:leader="dot" w:pos="4863"/>
        </w:tabs>
        <w:rPr>
          <w:rFonts w:eastAsia="MS PGothic" w:cs="Calibri"/>
          <w:b w:val="0"/>
          <w:smallCaps w:val="0"/>
          <w:noProof/>
          <w:sz w:val="22"/>
          <w:lang w:val="en-US" w:eastAsia="en-US"/>
        </w:rPr>
      </w:pPr>
      <w:r w:rsidRPr="00126A27">
        <w:rPr>
          <w:rStyle w:val="Hyperlink"/>
          <w:rFonts w:eastAsia="MS PGothic" w:cs="Calibri"/>
          <w:noProof/>
        </w:rPr>
        <w:br w:type="column"/>
      </w:r>
      <w:hyperlink w:anchor="_Toc7510586" w:history="1">
        <w:r w:rsidRPr="00126A27">
          <w:rPr>
            <w:rStyle w:val="Hyperlink"/>
            <w:rFonts w:eastAsia="MS PGothic" w:cs="Calibri"/>
            <w:noProof/>
          </w:rPr>
          <w:t xml:space="preserve">Office </w:t>
        </w:r>
        <w:r w:rsidRPr="00126A27">
          <w:rPr>
            <w:rStyle w:val="Hyperlink"/>
            <w:rFonts w:eastAsia="MS PGothic" w:cs="Calibri"/>
            <w:noProof/>
          </w:rPr>
          <w:t>アプリケーション</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_Toc7510586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17</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87" w:history="1">
        <w:r w:rsidRPr="00126A27">
          <w:rPr>
            <w:rStyle w:val="Hyperlink"/>
            <w:rFonts w:eastAsia="MS PGothic" w:cs="Calibri"/>
            <w:noProof/>
          </w:rPr>
          <w:t xml:space="preserve">Office </w:t>
        </w:r>
        <w:r w:rsidRPr="00126A27">
          <w:rPr>
            <w:rStyle w:val="Hyperlink"/>
            <w:rFonts w:eastAsia="MS PGothic" w:cs="Calibri"/>
            <w:noProof/>
          </w:rPr>
          <w:t>デスクトップ</w:t>
        </w:r>
        <w:r w:rsidRPr="00126A27">
          <w:rPr>
            <w:rStyle w:val="Hyperlink"/>
            <w:rFonts w:eastAsia="MS PGothic" w:cs="Calibri"/>
            <w:noProof/>
          </w:rPr>
          <w:t xml:space="preserve"> </w:t>
        </w:r>
        <w:r w:rsidRPr="00126A27">
          <w:rPr>
            <w:rStyle w:val="Hyperlink"/>
            <w:rFonts w:eastAsia="MS PGothic" w:cs="Calibri"/>
            <w:noProof/>
          </w:rPr>
          <w:t>アプリケーション</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_Toc7510587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17</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88" w:history="1">
        <w:r w:rsidRPr="00126A27">
          <w:rPr>
            <w:rStyle w:val="Hyperlink"/>
            <w:rFonts w:eastAsia="MS PGothic" w:cs="Calibri"/>
            <w:noProof/>
          </w:rPr>
          <w:t>Project</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_Toc7510588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17</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89" w:history="1">
        <w:r w:rsidRPr="00126A27">
          <w:rPr>
            <w:rStyle w:val="Hyperlink"/>
            <w:rFonts w:eastAsia="MS PGothic" w:cs="Calibri"/>
            <w:noProof/>
            <w:lang w:val="it-IT"/>
          </w:rPr>
          <w:t>Visio</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_Toc7510589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18</w:t>
        </w:r>
        <w:r w:rsidRPr="00126A27">
          <w:rPr>
            <w:rFonts w:eastAsia="MS PGothic" w:cs="Calibri"/>
            <w:noProof/>
            <w:webHidden/>
          </w:rPr>
          <w:fldChar w:fldCharType="end"/>
        </w:r>
      </w:hyperlink>
    </w:p>
    <w:p w:rsidR="00126A27" w:rsidRPr="00126A27" w:rsidRDefault="00126A27">
      <w:pPr>
        <w:pStyle w:val="TOC2"/>
        <w:tabs>
          <w:tab w:val="right" w:leader="dot" w:pos="4863"/>
        </w:tabs>
        <w:rPr>
          <w:rFonts w:eastAsia="MS PGothic" w:cs="Calibri"/>
          <w:b w:val="0"/>
          <w:smallCaps w:val="0"/>
          <w:noProof/>
          <w:sz w:val="22"/>
          <w:lang w:val="en-US" w:eastAsia="en-US"/>
        </w:rPr>
      </w:pPr>
      <w:hyperlink w:anchor="_Toc7510590" w:history="1">
        <w:r w:rsidRPr="00126A27">
          <w:rPr>
            <w:rStyle w:val="Hyperlink"/>
            <w:rFonts w:eastAsia="MS PGothic" w:cs="Calibri"/>
            <w:noProof/>
          </w:rPr>
          <w:t xml:space="preserve">Office </w:t>
        </w:r>
        <w:r w:rsidRPr="00126A27">
          <w:rPr>
            <w:rStyle w:val="Hyperlink"/>
            <w:rFonts w:eastAsia="MS PGothic" w:cs="Calibri"/>
            <w:noProof/>
          </w:rPr>
          <w:t>サーバー</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_Toc7510590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18</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91" w:history="1">
        <w:r w:rsidRPr="00126A27">
          <w:rPr>
            <w:rStyle w:val="Hyperlink"/>
            <w:rFonts w:eastAsia="MS PGothic" w:cs="Calibri"/>
            <w:noProof/>
          </w:rPr>
          <w:t>Exchange Server</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_Toc7510591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18</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92" w:history="1">
        <w:r w:rsidRPr="00126A27">
          <w:rPr>
            <w:rStyle w:val="Hyperlink"/>
            <w:rFonts w:eastAsia="MS PGothic" w:cs="Calibri"/>
            <w:noProof/>
          </w:rPr>
          <w:t>Project Server</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_Toc7510592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19</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93" w:history="1">
        <w:r w:rsidRPr="00126A27">
          <w:rPr>
            <w:rStyle w:val="Hyperlink"/>
            <w:rFonts w:eastAsia="MS PGothic" w:cs="Calibri"/>
            <w:noProof/>
          </w:rPr>
          <w:t>SharePoint Server</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_Toc7510593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20</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94" w:history="1">
        <w:r w:rsidRPr="00126A27">
          <w:rPr>
            <w:rStyle w:val="Hyperlink"/>
            <w:rFonts w:eastAsia="MS PGothic" w:cs="Calibri"/>
            <w:noProof/>
          </w:rPr>
          <w:t>Skype for Business Server</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_Toc7510594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21</w:t>
        </w:r>
        <w:r w:rsidRPr="00126A27">
          <w:rPr>
            <w:rFonts w:eastAsia="MS PGothic" w:cs="Calibri"/>
            <w:noProof/>
            <w:webHidden/>
          </w:rPr>
          <w:fldChar w:fldCharType="end"/>
        </w:r>
      </w:hyperlink>
    </w:p>
    <w:p w:rsidR="00126A27" w:rsidRPr="00126A27" w:rsidRDefault="00126A27">
      <w:pPr>
        <w:pStyle w:val="TOC3"/>
        <w:tabs>
          <w:tab w:val="right" w:leader="dot" w:pos="4863"/>
        </w:tabs>
        <w:rPr>
          <w:rFonts w:eastAsia="MS PGothic" w:cs="Calibri"/>
          <w:smallCaps w:val="0"/>
          <w:noProof/>
          <w:sz w:val="22"/>
          <w:lang w:val="en-US" w:eastAsia="en-US"/>
        </w:rPr>
      </w:pPr>
      <w:hyperlink w:anchor="_Toc7510595" w:history="1">
        <w:r w:rsidRPr="00126A27">
          <w:rPr>
            <w:rStyle w:val="Hyperlink"/>
            <w:rFonts w:eastAsia="MS PGothic" w:cs="Calibri"/>
            <w:noProof/>
            <w:lang w:val="da-DK"/>
          </w:rPr>
          <w:t>SQL Server</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_Toc7510595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22</w:t>
        </w:r>
        <w:r w:rsidRPr="00126A27">
          <w:rPr>
            <w:rFonts w:eastAsia="MS PGothic" w:cs="Calibri"/>
            <w:noProof/>
            <w:webHidden/>
          </w:rPr>
          <w:fldChar w:fldCharType="end"/>
        </w:r>
      </w:hyperlink>
    </w:p>
    <w:p w:rsidR="00126A27" w:rsidRPr="00126A27" w:rsidRDefault="00126A27">
      <w:pPr>
        <w:pStyle w:val="TOC2"/>
        <w:tabs>
          <w:tab w:val="right" w:leader="dot" w:pos="4863"/>
        </w:tabs>
        <w:rPr>
          <w:rFonts w:eastAsia="MS PGothic" w:cs="Calibri"/>
          <w:b w:val="0"/>
          <w:smallCaps w:val="0"/>
          <w:noProof/>
          <w:sz w:val="22"/>
          <w:lang w:val="en-US" w:eastAsia="en-US"/>
        </w:rPr>
      </w:pPr>
      <w:hyperlink w:anchor="_Toc7510596" w:history="1">
        <w:r w:rsidRPr="00126A27">
          <w:rPr>
            <w:rStyle w:val="Hyperlink"/>
            <w:rFonts w:eastAsia="MS PGothic" w:cs="Calibri"/>
            <w:noProof/>
          </w:rPr>
          <w:t>スイート</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_Toc7510596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23</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97" w:history="1">
        <w:r w:rsidRPr="00126A27">
          <w:rPr>
            <w:rStyle w:val="Hyperlink"/>
            <w:rFonts w:eastAsia="MS PGothic" w:cs="Calibri"/>
            <w:noProof/>
          </w:rPr>
          <w:t>Cloud Platform Suite</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_Toc7510597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23</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598" w:history="1">
        <w:r w:rsidRPr="00126A27">
          <w:rPr>
            <w:rStyle w:val="Hyperlink"/>
            <w:rFonts w:eastAsia="MS PGothic" w:cs="Calibri"/>
            <w:noProof/>
            <w:lang w:val="fr-FR"/>
          </w:rPr>
          <w:t>Productivity Suite</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_Toc7510598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24</w:t>
        </w:r>
        <w:r w:rsidRPr="00126A27">
          <w:rPr>
            <w:rFonts w:eastAsia="MS PGothic" w:cs="Calibri"/>
            <w:noProof/>
            <w:webHidden/>
          </w:rPr>
          <w:fldChar w:fldCharType="end"/>
        </w:r>
      </w:hyperlink>
    </w:p>
    <w:p w:rsidR="00126A27" w:rsidRPr="00126A27" w:rsidRDefault="00126A27">
      <w:pPr>
        <w:pStyle w:val="TOC3"/>
        <w:tabs>
          <w:tab w:val="right" w:leader="dot" w:pos="4863"/>
        </w:tabs>
        <w:rPr>
          <w:rFonts w:eastAsia="MS PGothic" w:cs="Calibri"/>
          <w:smallCaps w:val="0"/>
          <w:noProof/>
          <w:sz w:val="22"/>
          <w:lang w:val="en-US" w:eastAsia="en-US"/>
        </w:rPr>
      </w:pPr>
      <w:hyperlink w:anchor="_Toc7510599" w:history="1">
        <w:r w:rsidRPr="00126A27">
          <w:rPr>
            <w:rStyle w:val="Hyperlink"/>
            <w:rFonts w:eastAsia="MS PGothic" w:cs="Calibri"/>
            <w:noProof/>
            <w:lang w:val="da-DK"/>
          </w:rPr>
          <w:t>System Center</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_Toc7510599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25</w:t>
        </w:r>
        <w:r w:rsidRPr="00126A27">
          <w:rPr>
            <w:rFonts w:eastAsia="MS PGothic" w:cs="Calibri"/>
            <w:noProof/>
            <w:webHidden/>
          </w:rPr>
          <w:fldChar w:fldCharType="end"/>
        </w:r>
      </w:hyperlink>
    </w:p>
    <w:p w:rsidR="00126A27" w:rsidRPr="00126A27" w:rsidRDefault="00126A27">
      <w:pPr>
        <w:pStyle w:val="TOC2"/>
        <w:tabs>
          <w:tab w:val="right" w:leader="dot" w:pos="4863"/>
        </w:tabs>
        <w:rPr>
          <w:rFonts w:eastAsia="MS PGothic" w:cs="Calibri"/>
          <w:b w:val="0"/>
          <w:smallCaps w:val="0"/>
          <w:noProof/>
          <w:sz w:val="22"/>
          <w:lang w:val="en-US" w:eastAsia="en-US"/>
        </w:rPr>
      </w:pPr>
      <w:hyperlink w:anchor="_Toc7510600" w:history="1">
        <w:r w:rsidRPr="00126A27">
          <w:rPr>
            <w:rStyle w:val="Hyperlink"/>
            <w:rFonts w:eastAsia="MS PGothic" w:cs="Calibri"/>
            <w:noProof/>
            <w:lang w:val="en-US"/>
          </w:rPr>
          <w:t>Virtualization Hosting</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_Toc7510600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26</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601" w:history="1">
        <w:r w:rsidRPr="00126A27">
          <w:rPr>
            <w:rStyle w:val="Hyperlink"/>
            <w:rFonts w:eastAsia="MS PGothic" w:cs="Calibri"/>
            <w:noProof/>
          </w:rPr>
          <w:t>Microsoft Application Virtualization Hosting for Desktops</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_Toc7510601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26</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602" w:history="1">
        <w:r w:rsidRPr="00126A27">
          <w:rPr>
            <w:rStyle w:val="Hyperlink"/>
            <w:rFonts w:eastAsia="MS PGothic" w:cs="Calibri"/>
            <w:noProof/>
          </w:rPr>
          <w:t>Microsoft User Experience Virtualization Hosting for Desktops</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_Toc7510602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27</w:t>
        </w:r>
        <w:r w:rsidRPr="00126A27">
          <w:rPr>
            <w:rFonts w:eastAsia="MS PGothic" w:cs="Calibri"/>
            <w:noProof/>
            <w:webHidden/>
          </w:rPr>
          <w:fldChar w:fldCharType="end"/>
        </w:r>
      </w:hyperlink>
    </w:p>
    <w:p w:rsidR="00126A27" w:rsidRPr="00126A27" w:rsidRDefault="00126A27">
      <w:pPr>
        <w:pStyle w:val="TOC2"/>
        <w:tabs>
          <w:tab w:val="right" w:leader="dot" w:pos="4863"/>
        </w:tabs>
        <w:rPr>
          <w:rFonts w:eastAsia="MS PGothic" w:cs="Calibri"/>
          <w:b w:val="0"/>
          <w:smallCaps w:val="0"/>
          <w:noProof/>
          <w:sz w:val="22"/>
          <w:lang w:val="en-US" w:eastAsia="en-US"/>
        </w:rPr>
      </w:pPr>
      <w:hyperlink w:anchor="_Toc7510603" w:history="1">
        <w:r w:rsidRPr="00126A27">
          <w:rPr>
            <w:rStyle w:val="Hyperlink"/>
            <w:rFonts w:eastAsia="MS PGothic" w:cs="Calibri"/>
            <w:noProof/>
          </w:rPr>
          <w:t>Visual Studio</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_Toc7510603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27</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604" w:history="1">
        <w:r w:rsidRPr="00126A27">
          <w:rPr>
            <w:rStyle w:val="Hyperlink"/>
            <w:rFonts w:eastAsia="MS PGothic" w:cs="Calibri"/>
            <w:noProof/>
            <w:lang w:val="pt-BR"/>
          </w:rPr>
          <w:t>Visual Studio</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_Toc7510604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27</w:t>
        </w:r>
        <w:r w:rsidRPr="00126A27">
          <w:rPr>
            <w:rFonts w:eastAsia="MS PGothic" w:cs="Calibri"/>
            <w:noProof/>
            <w:webHidden/>
          </w:rPr>
          <w:fldChar w:fldCharType="end"/>
        </w:r>
      </w:hyperlink>
    </w:p>
    <w:p w:rsidR="00126A27" w:rsidRPr="00126A27" w:rsidRDefault="00126A27">
      <w:pPr>
        <w:pStyle w:val="TOC4"/>
        <w:tabs>
          <w:tab w:val="right" w:leader="dot" w:pos="4863"/>
        </w:tabs>
        <w:rPr>
          <w:rFonts w:eastAsia="MS PGothic" w:cs="Calibri"/>
          <w:smallCaps w:val="0"/>
          <w:noProof/>
          <w:sz w:val="22"/>
          <w:lang w:val="en-US" w:eastAsia="en-US"/>
        </w:rPr>
      </w:pPr>
      <w:hyperlink w:anchor="_Toc7510605" w:history="1">
        <w:r w:rsidRPr="00126A27">
          <w:rPr>
            <w:rStyle w:val="Hyperlink"/>
            <w:rFonts w:eastAsia="MS PGothic" w:cs="Calibri"/>
            <w:noProof/>
          </w:rPr>
          <w:t>Azure DevOps Server</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_Toc7510605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29</w:t>
        </w:r>
        <w:r w:rsidRPr="00126A27">
          <w:rPr>
            <w:rFonts w:eastAsia="MS PGothic" w:cs="Calibri"/>
            <w:noProof/>
            <w:webHidden/>
          </w:rPr>
          <w:fldChar w:fldCharType="end"/>
        </w:r>
      </w:hyperlink>
    </w:p>
    <w:p w:rsidR="00126A27" w:rsidRPr="00126A27" w:rsidRDefault="00126A27">
      <w:pPr>
        <w:pStyle w:val="TOC3"/>
        <w:tabs>
          <w:tab w:val="right" w:leader="dot" w:pos="4863"/>
        </w:tabs>
        <w:rPr>
          <w:rFonts w:eastAsia="MS PGothic" w:cs="Calibri"/>
          <w:smallCaps w:val="0"/>
          <w:noProof/>
          <w:sz w:val="22"/>
          <w:lang w:val="en-US" w:eastAsia="en-US"/>
        </w:rPr>
      </w:pPr>
      <w:hyperlink w:anchor="_Toc7510606" w:history="1">
        <w:r w:rsidRPr="00126A27">
          <w:rPr>
            <w:rStyle w:val="Hyperlink"/>
            <w:rFonts w:eastAsia="MS PGothic" w:cs="Calibri"/>
            <w:noProof/>
            <w:lang w:val="da-DK"/>
          </w:rPr>
          <w:t>Windows Server</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_Toc7510606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29</w:t>
        </w:r>
        <w:r w:rsidRPr="00126A27">
          <w:rPr>
            <w:rFonts w:eastAsia="MS PGothic" w:cs="Calibri"/>
            <w:noProof/>
            <w:webHidden/>
          </w:rPr>
          <w:fldChar w:fldCharType="end"/>
        </w:r>
      </w:hyperlink>
    </w:p>
    <w:p w:rsidR="00126A27" w:rsidRPr="00126A27" w:rsidRDefault="00126A27">
      <w:pPr>
        <w:pStyle w:val="TOC1"/>
        <w:tabs>
          <w:tab w:val="right" w:leader="dot" w:pos="4863"/>
        </w:tabs>
        <w:rPr>
          <w:rFonts w:eastAsia="MS PGothic" w:cs="Calibri"/>
          <w:b w:val="0"/>
          <w:caps w:val="0"/>
          <w:noProof/>
          <w:sz w:val="22"/>
          <w:lang w:val="en-US" w:eastAsia="en-US"/>
        </w:rPr>
      </w:pPr>
      <w:hyperlink w:anchor="_Toc7510607" w:history="1">
        <w:r w:rsidRPr="00126A27">
          <w:rPr>
            <w:rStyle w:val="Hyperlink"/>
            <w:rFonts w:eastAsia="MS PGothic" w:cs="Calibri"/>
            <w:noProof/>
          </w:rPr>
          <w:t>用語集</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_Toc7510607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32</w:t>
        </w:r>
        <w:r w:rsidRPr="00126A27">
          <w:rPr>
            <w:rFonts w:eastAsia="MS PGothic" w:cs="Calibri"/>
            <w:noProof/>
            <w:webHidden/>
          </w:rPr>
          <w:fldChar w:fldCharType="end"/>
        </w:r>
      </w:hyperlink>
    </w:p>
    <w:p w:rsidR="00126A27" w:rsidRPr="00126A27" w:rsidRDefault="00126A27">
      <w:pPr>
        <w:pStyle w:val="TOC3"/>
        <w:tabs>
          <w:tab w:val="right" w:leader="dot" w:pos="4863"/>
        </w:tabs>
        <w:rPr>
          <w:rFonts w:eastAsia="MS PGothic" w:cs="Calibri"/>
          <w:smallCaps w:val="0"/>
          <w:noProof/>
          <w:sz w:val="22"/>
          <w:lang w:val="en-US" w:eastAsia="en-US"/>
        </w:rPr>
      </w:pPr>
      <w:hyperlink w:anchor="_Toc7510608" w:history="1">
        <w:r w:rsidRPr="00126A27">
          <w:rPr>
            <w:rStyle w:val="Hyperlink"/>
            <w:rFonts w:eastAsia="MS PGothic" w:cs="Calibri"/>
            <w:noProof/>
          </w:rPr>
          <w:t>属性</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_Toc7510608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32</w:t>
        </w:r>
        <w:r w:rsidRPr="00126A27">
          <w:rPr>
            <w:rFonts w:eastAsia="MS PGothic" w:cs="Calibri"/>
            <w:noProof/>
            <w:webHidden/>
          </w:rPr>
          <w:fldChar w:fldCharType="end"/>
        </w:r>
      </w:hyperlink>
    </w:p>
    <w:p w:rsidR="00126A27" w:rsidRPr="00126A27" w:rsidRDefault="00126A27">
      <w:pPr>
        <w:pStyle w:val="TOC3"/>
        <w:tabs>
          <w:tab w:val="right" w:leader="dot" w:pos="4863"/>
        </w:tabs>
        <w:rPr>
          <w:rFonts w:eastAsia="MS PGothic" w:cs="Calibri"/>
          <w:smallCaps w:val="0"/>
          <w:noProof/>
          <w:sz w:val="22"/>
          <w:lang w:val="en-US" w:eastAsia="en-US"/>
        </w:rPr>
      </w:pPr>
      <w:hyperlink w:anchor="_Toc7510609" w:history="1">
        <w:r w:rsidRPr="00126A27">
          <w:rPr>
            <w:rStyle w:val="Hyperlink"/>
            <w:rFonts w:eastAsia="MS PGothic" w:cs="Calibri"/>
            <w:noProof/>
          </w:rPr>
          <w:t>定義</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_Toc7510609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32</w:t>
        </w:r>
        <w:r w:rsidRPr="00126A27">
          <w:rPr>
            <w:rFonts w:eastAsia="MS PGothic" w:cs="Calibri"/>
            <w:noProof/>
            <w:webHidden/>
          </w:rPr>
          <w:fldChar w:fldCharType="end"/>
        </w:r>
      </w:hyperlink>
    </w:p>
    <w:p w:rsidR="00126A27" w:rsidRPr="00126A27" w:rsidRDefault="00126A27">
      <w:pPr>
        <w:pStyle w:val="TOC1"/>
        <w:tabs>
          <w:tab w:val="right" w:leader="dot" w:pos="4863"/>
        </w:tabs>
        <w:rPr>
          <w:rFonts w:eastAsia="MS PGothic" w:cs="Calibri"/>
          <w:b w:val="0"/>
          <w:caps w:val="0"/>
          <w:noProof/>
          <w:sz w:val="22"/>
          <w:lang w:val="en-US" w:eastAsia="en-US"/>
        </w:rPr>
      </w:pPr>
      <w:hyperlink w:anchor="_Toc7510610" w:history="1">
        <w:r w:rsidRPr="00126A27">
          <w:rPr>
            <w:rStyle w:val="Hyperlink"/>
            <w:rFonts w:eastAsia="MS PGothic" w:cs="Calibri"/>
            <w:noProof/>
          </w:rPr>
          <w:t>インデックス</w:t>
        </w:r>
        <w:r w:rsidRPr="00126A27">
          <w:rPr>
            <w:rFonts w:eastAsia="MS PGothic" w:cs="Calibri"/>
            <w:noProof/>
            <w:webHidden/>
          </w:rPr>
          <w:tab/>
        </w:r>
        <w:r w:rsidRPr="00126A27">
          <w:rPr>
            <w:rFonts w:eastAsia="MS PGothic" w:cs="Calibri"/>
            <w:noProof/>
            <w:webHidden/>
          </w:rPr>
          <w:fldChar w:fldCharType="begin"/>
        </w:r>
        <w:r w:rsidRPr="00126A27">
          <w:rPr>
            <w:rFonts w:eastAsia="MS PGothic" w:cs="Calibri"/>
            <w:noProof/>
            <w:webHidden/>
          </w:rPr>
          <w:instrText xml:space="preserve"> PAGEREF _Toc7510610 \h </w:instrText>
        </w:r>
        <w:r w:rsidRPr="00126A27">
          <w:rPr>
            <w:rFonts w:eastAsia="MS PGothic" w:cs="Calibri"/>
            <w:noProof/>
            <w:webHidden/>
          </w:rPr>
        </w:r>
        <w:r w:rsidRPr="00126A27">
          <w:rPr>
            <w:rFonts w:eastAsia="MS PGothic" w:cs="Calibri"/>
            <w:noProof/>
            <w:webHidden/>
          </w:rPr>
          <w:fldChar w:fldCharType="separate"/>
        </w:r>
        <w:r w:rsidRPr="00126A27">
          <w:rPr>
            <w:rFonts w:eastAsia="MS PGothic" w:cs="Calibri"/>
            <w:noProof/>
            <w:webHidden/>
          </w:rPr>
          <w:t>34</w:t>
        </w:r>
        <w:r w:rsidRPr="00126A27">
          <w:rPr>
            <w:rFonts w:eastAsia="MS PGothic" w:cs="Calibri"/>
            <w:noProof/>
            <w:webHidden/>
          </w:rPr>
          <w:fldChar w:fldCharType="end"/>
        </w:r>
      </w:hyperlink>
    </w:p>
    <w:p w:rsidR="00A35FDB" w:rsidRPr="00B7167E" w:rsidRDefault="00AA32A7">
      <w:pPr>
        <w:pStyle w:val="TOC1"/>
        <w:tabs>
          <w:tab w:val="right" w:leader="dot" w:pos="5030"/>
        </w:tabs>
        <w:rPr>
          <w:rFonts w:eastAsia="MS PGothic" w:cs="Calibri"/>
        </w:rPr>
      </w:pPr>
      <w:r w:rsidRPr="00126A27">
        <w:rPr>
          <w:rFonts w:eastAsia="MS PGothic" w:cs="Calibri"/>
          <w:caps w:val="0"/>
          <w:smallCaps/>
        </w:rPr>
        <w:fldChar w:fldCharType="end"/>
      </w:r>
    </w:p>
    <w:p w:rsidR="00A35FDB" w:rsidRPr="00B7167E" w:rsidRDefault="00A35FDB" w:rsidP="00A35FDB">
      <w:pPr>
        <w:pStyle w:val="ProductList-Body"/>
        <w:tabs>
          <w:tab w:val="clear" w:pos="360"/>
          <w:tab w:val="clear" w:pos="720"/>
          <w:tab w:val="clear" w:pos="1080"/>
        </w:tabs>
        <w:rPr>
          <w:rFonts w:eastAsia="MS PGothic" w:cs="Calibri"/>
        </w:rPr>
      </w:pPr>
    </w:p>
    <w:p w:rsidR="003439A3" w:rsidRPr="00B7167E" w:rsidRDefault="003439A3" w:rsidP="00A35FDB">
      <w:pPr>
        <w:pStyle w:val="ProductList-Body"/>
        <w:tabs>
          <w:tab w:val="clear" w:pos="360"/>
          <w:tab w:val="clear" w:pos="720"/>
          <w:tab w:val="clear" w:pos="1080"/>
        </w:tabs>
        <w:rPr>
          <w:rFonts w:eastAsia="MS PGothic" w:cs="Calibri"/>
        </w:rPr>
        <w:sectPr w:rsidR="003439A3" w:rsidRPr="00B7167E" w:rsidSect="00D468AC">
          <w:footerReference w:type="default" r:id="rId13"/>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4" w:name="_Toc433614768"/>
      <w:bookmarkStart w:id="5" w:name="Introduction"/>
      <w:bookmarkStart w:id="6" w:name="_Toc7510560"/>
      <w:r w:rsidRPr="00E645F1">
        <w:rPr>
          <w:rFonts w:ascii="Calibri" w:eastAsia="MS PGothic" w:hAnsi="Calibri" w:cs="Calibri"/>
        </w:rPr>
        <w:lastRenderedPageBreak/>
        <w:t>はじめに</w:t>
      </w:r>
      <w:bookmarkEnd w:id="4"/>
      <w:bookmarkEnd w:id="6"/>
    </w:p>
    <w:p w:rsidR="00A35FDB" w:rsidRPr="00E645F1" w:rsidRDefault="00AA32A7" w:rsidP="00485E7C">
      <w:pPr>
        <w:pStyle w:val="ProductList-Offering1Heading"/>
      </w:pPr>
      <w:bookmarkStart w:id="7" w:name="_Toc433614769"/>
      <w:bookmarkStart w:id="8" w:name="_Toc7510561"/>
      <w:bookmarkEnd w:id="5"/>
      <w:r w:rsidRPr="00E645F1">
        <w:t>本書について</w:t>
      </w:r>
      <w:bookmarkEnd w:id="7"/>
      <w:bookmarkEnd w:id="8"/>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2752BD" w:rsidRDefault="00A35FDB" w:rsidP="00A35FDB">
      <w:pPr>
        <w:pStyle w:val="ProductList-Body"/>
        <w:rPr>
          <w:rFonts w:eastAsia="MS PGothic" w:cs="Calibri"/>
          <w:sz w:val="14"/>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4"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5">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2752BD" w:rsidRDefault="00A35FDB" w:rsidP="00A35FDB">
      <w:pPr>
        <w:pStyle w:val="ProductList-Body"/>
        <w:tabs>
          <w:tab w:val="clear" w:pos="360"/>
          <w:tab w:val="clear" w:pos="720"/>
          <w:tab w:val="clear" w:pos="1080"/>
        </w:tabs>
        <w:rPr>
          <w:rFonts w:eastAsia="MS PGothic" w:cs="Calibri"/>
          <w:sz w:val="14"/>
        </w:rPr>
      </w:pPr>
    </w:p>
    <w:p w:rsidR="00A35FDB" w:rsidRPr="00E645F1" w:rsidRDefault="00AA32A7" w:rsidP="00485E7C">
      <w:pPr>
        <w:pStyle w:val="ProductList-Offering1Heading"/>
      </w:pPr>
      <w:bookmarkStart w:id="9" w:name="_Toc433614770"/>
      <w:bookmarkStart w:id="10" w:name="_Toc7510562"/>
      <w:r w:rsidRPr="00E645F1">
        <w:t>本書の構成</w:t>
      </w:r>
      <w:bookmarkEnd w:id="9"/>
      <w:bookmarkEnd w:id="10"/>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2752BD" w:rsidRDefault="00A35FDB" w:rsidP="00A35FDB">
      <w:pPr>
        <w:pStyle w:val="ProductList-Body"/>
        <w:rPr>
          <w:rFonts w:eastAsia="MS PGothic" w:cs="Calibri"/>
          <w:sz w:val="14"/>
        </w:rPr>
      </w:pPr>
    </w:p>
    <w:p w:rsidR="00A35FDB" w:rsidRPr="00E645F1" w:rsidRDefault="00AA32A7" w:rsidP="00485E7C">
      <w:pPr>
        <w:pStyle w:val="ProductList-Offering1Heading"/>
      </w:pPr>
      <w:bookmarkStart w:id="11" w:name="_Toc433614771"/>
      <w:bookmarkStart w:id="12" w:name="_Toc7510563"/>
      <w:r w:rsidRPr="00E645F1">
        <w:t>製品項目</w:t>
      </w:r>
      <w:bookmarkEnd w:id="11"/>
      <w:bookmarkEnd w:id="12"/>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2A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6FE5"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2752BD" w:rsidRPr="002752BD" w:rsidRDefault="002752BD" w:rsidP="002752BD">
      <w:pPr>
        <w:pStyle w:val="ProductList-Body"/>
        <w:rPr>
          <w:rFonts w:eastAsia="MS PGothic" w:cs="Calibri"/>
        </w:rPr>
      </w:pPr>
      <w:bookmarkStart w:id="13" w:name="_Toc433614772"/>
    </w:p>
    <w:p w:rsidR="00D103F7" w:rsidRPr="00F73AE1" w:rsidRDefault="00D103F7" w:rsidP="00D103F7">
      <w:pPr>
        <w:pStyle w:val="ProductList-Offering1Heading"/>
        <w:rPr>
          <w:rFonts w:ascii="Calibri" w:hAnsi="Calibri"/>
          <w:szCs w:val="24"/>
        </w:rPr>
      </w:pPr>
      <w:bookmarkStart w:id="14" w:name="_Toc7510564"/>
      <w:r w:rsidRPr="00F73AE1">
        <w:rPr>
          <w:rFonts w:ascii="Calibri" w:hAnsi="Calibri"/>
          <w:szCs w:val="24"/>
          <w:lang w:val="ja-JP"/>
        </w:rPr>
        <w:t>本書の説明および変更事項の概要</w:t>
      </w:r>
      <w:bookmarkEnd w:id="14"/>
    </w:p>
    <w:bookmarkEnd w:id="13"/>
    <w:p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E37B44" w:rsidRPr="002752BD" w:rsidRDefault="00E37B44" w:rsidP="00E37B44">
      <w:pPr>
        <w:pStyle w:val="ProductList-Body"/>
        <w:tabs>
          <w:tab w:val="clear" w:pos="360"/>
          <w:tab w:val="clear" w:pos="720"/>
          <w:tab w:val="clear" w:pos="1080"/>
        </w:tabs>
        <w:rPr>
          <w:rFonts w:eastAsia="MS PGothic"/>
          <w:sz w:val="14"/>
          <w:szCs w:val="24"/>
        </w:rPr>
      </w:pPr>
    </w:p>
    <w:tbl>
      <w:tblPr>
        <w:tblStyle w:val="TableGrid"/>
        <w:tblW w:w="0" w:type="auto"/>
        <w:tblLook w:val="04A0" w:firstRow="1" w:lastRow="0" w:firstColumn="1" w:lastColumn="0" w:noHBand="0" w:noVBand="1"/>
      </w:tblPr>
      <w:tblGrid>
        <w:gridCol w:w="5229"/>
        <w:gridCol w:w="5228"/>
      </w:tblGrid>
      <w:tr w:rsidR="00955E10" w:rsidRPr="00F1359C" w:rsidTr="00D274CF">
        <w:trPr>
          <w:tblHeader/>
        </w:trPr>
        <w:tc>
          <w:tcPr>
            <w:tcW w:w="5229" w:type="dxa"/>
            <w:shd w:val="clear" w:color="auto" w:fill="0072C6"/>
          </w:tcPr>
          <w:p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追加</w:t>
            </w:r>
          </w:p>
        </w:tc>
        <w:tc>
          <w:tcPr>
            <w:tcW w:w="5228" w:type="dxa"/>
            <w:shd w:val="clear" w:color="auto" w:fill="0072C6"/>
          </w:tcPr>
          <w:p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削除</w:t>
            </w:r>
          </w:p>
        </w:tc>
      </w:tr>
      <w:tr w:rsidR="00D274CF" w:rsidRPr="00F1359C" w:rsidTr="00D274CF">
        <w:trPr>
          <w:tblHeader/>
        </w:trPr>
        <w:tc>
          <w:tcPr>
            <w:tcW w:w="5229" w:type="dxa"/>
            <w:shd w:val="clear" w:color="auto" w:fill="auto"/>
          </w:tcPr>
          <w:p w:rsidR="00D274CF" w:rsidRPr="00766274" w:rsidRDefault="00D274CF" w:rsidP="00D274CF">
            <w:pPr>
              <w:pStyle w:val="ProductList-Body"/>
              <w:rPr>
                <w:rFonts w:eastAsia="MS PGothic" w:cstheme="minorHAnsi"/>
                <w:lang w:val="en-US"/>
              </w:rPr>
            </w:pPr>
          </w:p>
        </w:tc>
        <w:tc>
          <w:tcPr>
            <w:tcW w:w="5228" w:type="dxa"/>
            <w:shd w:val="clear" w:color="auto" w:fill="auto"/>
          </w:tcPr>
          <w:p w:rsidR="00D274CF" w:rsidRPr="00766274" w:rsidRDefault="00D274CF" w:rsidP="00D274CF">
            <w:pPr>
              <w:pStyle w:val="ProductList-Body"/>
              <w:rPr>
                <w:rFonts w:eastAsia="MS PGothic" w:cstheme="minorHAnsi"/>
                <w:lang w:val="en-US"/>
              </w:rPr>
            </w:pPr>
          </w:p>
        </w:tc>
      </w:tr>
    </w:tbl>
    <w:p w:rsidR="00D274CF" w:rsidRDefault="00D274CF" w:rsidP="00D274CF">
      <w:pPr>
        <w:pStyle w:val="ProductList-Body"/>
        <w:tabs>
          <w:tab w:val="clear" w:pos="360"/>
          <w:tab w:val="clear" w:pos="720"/>
          <w:tab w:val="clear" w:pos="1080"/>
        </w:tabs>
        <w:rPr>
          <w:rFonts w:eastAsia="MS PGothic"/>
          <w:szCs w:val="24"/>
        </w:rPr>
      </w:pPr>
    </w:p>
    <w:p w:rsidR="00126A27" w:rsidRPr="00336AB0" w:rsidRDefault="00126A27" w:rsidP="00126A27">
      <w:pPr>
        <w:pStyle w:val="ProductList-ClauseHeading"/>
        <w:rPr>
          <w:rFonts w:eastAsia="MS PGothic"/>
        </w:rPr>
      </w:pPr>
      <w:r w:rsidRPr="00336AB0">
        <w:rPr>
          <w:rFonts w:eastAsia="MS PGothic"/>
        </w:rPr>
        <w:t>Microsoft Dynamics</w:t>
      </w:r>
    </w:p>
    <w:p w:rsidR="00126A27" w:rsidRPr="00B30BF0" w:rsidRDefault="00126A27" w:rsidP="00126A27">
      <w:pPr>
        <w:pStyle w:val="ProductList-Body"/>
        <w:rPr>
          <w:rFonts w:eastAsia="MS PGothic"/>
          <w:spacing w:val="-2"/>
        </w:rPr>
      </w:pPr>
      <w:hyperlink w:anchor="ProductEntries_Dynamics365" w:tooltip="Microsoft Dynamics 365" w:history="1">
        <w:r w:rsidRPr="00B30BF0">
          <w:rPr>
            <w:rStyle w:val="Hyperlink"/>
            <w:rFonts w:eastAsia="MS PGothic"/>
            <w:spacing w:val="-2"/>
          </w:rPr>
          <w:t>Microsoft Dynam</w:t>
        </w:r>
        <w:r w:rsidRPr="00B30BF0">
          <w:rPr>
            <w:rStyle w:val="Hyperlink"/>
            <w:rFonts w:eastAsia="MS PGothic"/>
            <w:spacing w:val="-2"/>
          </w:rPr>
          <w:t>i</w:t>
        </w:r>
        <w:r w:rsidRPr="00B30BF0">
          <w:rPr>
            <w:rStyle w:val="Hyperlink"/>
            <w:rFonts w:eastAsia="MS PGothic"/>
            <w:spacing w:val="-2"/>
          </w:rPr>
          <w:t>cs 365</w:t>
        </w:r>
      </w:hyperlink>
      <w:r w:rsidRPr="00B30BF0">
        <w:rPr>
          <w:rFonts w:eastAsia="MS PGothic"/>
          <w:spacing w:val="-2"/>
        </w:rPr>
        <w:t xml:space="preserve">: Team Members SAL </w:t>
      </w:r>
      <w:r w:rsidRPr="00B30BF0">
        <w:rPr>
          <w:rFonts w:eastAsia="MS PGothic"/>
          <w:spacing w:val="-2"/>
        </w:rPr>
        <w:t>によって付与される権利の変更により、</w:t>
      </w:r>
      <w:r w:rsidRPr="00B30BF0">
        <w:rPr>
          <w:rFonts w:eastAsia="MS PGothic"/>
          <w:spacing w:val="-2"/>
        </w:rPr>
        <w:t xml:space="preserve">Dynamics 365 for Team Members SAL </w:t>
      </w:r>
      <w:r w:rsidRPr="00B30BF0">
        <w:rPr>
          <w:rFonts w:eastAsia="MS PGothic"/>
          <w:spacing w:val="-2"/>
        </w:rPr>
        <w:t>に適用される、既存顧客の既得権の概要を示した条項を追加しました。追加ソフトウェアのリストを更新し、</w:t>
      </w:r>
      <w:r w:rsidRPr="00B30BF0">
        <w:rPr>
          <w:rFonts w:eastAsia="MS PGothic"/>
          <w:spacing w:val="-2"/>
        </w:rPr>
        <w:t xml:space="preserve">Dynamics 365 </w:t>
      </w:r>
      <w:r w:rsidRPr="00B30BF0">
        <w:rPr>
          <w:rFonts w:eastAsia="MS PGothic"/>
          <w:spacing w:val="-2"/>
        </w:rPr>
        <w:t>向けの最新の追加ソフトウェアを反映させました。</w:t>
      </w:r>
    </w:p>
    <w:p w:rsidR="00A35FDB" w:rsidRPr="00E645F1" w:rsidRDefault="00E1611B" w:rsidP="00E645F1">
      <w:pPr>
        <w:pStyle w:val="ProductList-Body"/>
        <w:shd w:val="clear" w:color="auto" w:fill="A6A6A6"/>
        <w:spacing w:before="120" w:after="240"/>
        <w:jc w:val="right"/>
        <w:rPr>
          <w:rFonts w:eastAsia="MS PGothic" w:cs="Calibri"/>
        </w:rPr>
      </w:pPr>
      <w:hyperlink w:anchor="TableOfContents" w:tooltip="目次"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tooltip="共通のライセンス条項"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tooltip="インデックス" w:history="1">
        <w:r w:rsidR="00AA32A7" w:rsidRPr="00E645F1">
          <w:rPr>
            <w:rStyle w:val="Hyperlink"/>
            <w:rFonts w:eastAsia="MS PGothic" w:cs="Calibri"/>
            <w:sz w:val="16"/>
          </w:rPr>
          <w:t>インデックス</w:t>
        </w:r>
      </w:hyperlink>
      <w:bookmarkStart w:id="15" w:name="_Toc433614775"/>
      <w:bookmarkStart w:id="16" w:name="LicenseTerms"/>
      <w:bookmarkStart w:id="17" w:name="OnlineServices"/>
      <w:bookmarkStart w:id="18" w:name="Software"/>
    </w:p>
    <w:p w:rsidR="00A35FDB" w:rsidRDefault="00A35FDB" w:rsidP="00A35FDB">
      <w:pPr>
        <w:pStyle w:val="ProductList-Body"/>
        <w:rPr>
          <w:rFonts w:ascii="MS PGothic" w:eastAsia="MS PGothic" w:hAnsi="MS PGothic" w:cs="Calibri"/>
        </w:rPr>
      </w:pPr>
    </w:p>
    <w:p w:rsidR="00333858" w:rsidRPr="00502525" w:rsidRDefault="00333858" w:rsidP="00A35FDB">
      <w:pPr>
        <w:pStyle w:val="ProductList-Body"/>
        <w:rPr>
          <w:rFonts w:ascii="MS PGothic" w:eastAsia="MS PGothic" w:hAnsi="MS PGothic" w:cs="Calibri"/>
        </w:rPr>
        <w:sectPr w:rsidR="00333858" w:rsidRPr="00502525" w:rsidSect="00D468AC">
          <w:footerReference w:type="default" r:id="rId16"/>
          <w:footerReference w:type="first" r:id="rId17"/>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9" w:name="_Toc7510565"/>
      <w:r w:rsidRPr="00E645F1">
        <w:rPr>
          <w:rFonts w:ascii="Calibri" w:eastAsia="MS PGothic" w:hAnsi="Calibri" w:cs="Calibri"/>
        </w:rPr>
        <w:lastRenderedPageBreak/>
        <w:t>ライセンス条項</w:t>
      </w:r>
      <w:bookmarkEnd w:id="15"/>
      <w:bookmarkEnd w:id="19"/>
    </w:p>
    <w:bookmarkEnd w:id="1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0" w:name="_Toc433614776"/>
      <w:bookmarkStart w:id="21" w:name="LicenseTerms_Universal"/>
      <w:bookmarkStart w:id="22" w:name="_Toc7510566"/>
      <w:r w:rsidRPr="00E645F1">
        <w:rPr>
          <w:rFonts w:ascii="Calibri" w:hAnsi="Calibri" w:cs="Calibri"/>
        </w:rPr>
        <w:t>共通のライセンス条項</w:t>
      </w:r>
      <w:bookmarkEnd w:id="20"/>
      <w:bookmarkEnd w:id="22"/>
    </w:p>
    <w:bookmarkEnd w:id="21"/>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3"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3"/>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4"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4"/>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18">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19">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596654">
      <w:pPr>
        <w:tabs>
          <w:tab w:val="left" w:pos="922"/>
          <w:tab w:val="left" w:pos="2482"/>
        </w:tabs>
      </w:pPr>
      <w:r>
        <w:tab/>
      </w:r>
      <w:r w:rsidR="00596654">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0">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D82356" w:rsidRDefault="00D82356" w:rsidP="00A35FDB">
      <w:pPr>
        <w:pStyle w:val="ProductList-Body"/>
        <w:tabs>
          <w:tab w:val="clear" w:pos="360"/>
          <w:tab w:val="clear" w:pos="720"/>
          <w:tab w:val="clear" w:pos="1080"/>
        </w:tabs>
        <w:ind w:left="360"/>
        <w:rPr>
          <w:rFonts w:eastAsia="MS PGothic" w:cs="Calibri"/>
        </w:rPr>
      </w:pPr>
    </w:p>
    <w:p w:rsidR="00D82356" w:rsidRPr="006F2D47" w:rsidRDefault="00D82356" w:rsidP="00D82356">
      <w:pPr>
        <w:pStyle w:val="ProductList-BodyIndented"/>
        <w:rPr>
          <w:rFonts w:eastAsia="MS PGothic"/>
        </w:rPr>
      </w:pPr>
      <w:r w:rsidRPr="006F2D47">
        <w:rPr>
          <w:rFonts w:eastAsia="MS PGothic"/>
          <w:b/>
          <w:color w:val="0072C6"/>
        </w:rPr>
        <w:t xml:space="preserve">11.4 </w:t>
      </w:r>
      <w:r w:rsidRPr="006F2D47">
        <w:rPr>
          <w:rFonts w:eastAsia="MS PGothic"/>
          <w:b/>
          <w:color w:val="0072C6"/>
        </w:rPr>
        <w:t>マルウェア対策</w:t>
      </w:r>
    </w:p>
    <w:p w:rsidR="00D82356" w:rsidRPr="006F2D47" w:rsidRDefault="00D82356" w:rsidP="00D82356">
      <w:pPr>
        <w:pStyle w:val="ProductList-BodyIndented"/>
        <w:rPr>
          <w:rFonts w:eastAsia="MS PGothic"/>
        </w:rPr>
      </w:pPr>
      <w:r w:rsidRPr="006F2D47">
        <w:rPr>
          <w:rFonts w:eastAsia="MS PGothic"/>
        </w:rPr>
        <w:t>マイクロソフトはお客様のデバイスをマルウェアから保護する重要性を認識しています。本ソフトウェアでは、他の対策機能がインストールされていないか有効期限が切れている場合、マルウェア対策機能が有効になります。有効にするにあたって、他のマルウェア対策ソフトウェアは無効になるか、削除が必要になる場合があります。</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5"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5"/>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BenchmarkTesting"/>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bookmarkEnd w:id="26"/>
    <w:p w:rsidR="00D82356" w:rsidRPr="006F2D47" w:rsidRDefault="00D82356" w:rsidP="00D82356">
      <w:pPr>
        <w:pStyle w:val="ProductList-Body"/>
        <w:tabs>
          <w:tab w:val="clear" w:pos="360"/>
          <w:tab w:val="clear" w:pos="720"/>
          <w:tab w:val="clear" w:pos="1080"/>
        </w:tabs>
        <w:rPr>
          <w:rFonts w:eastAsia="MS PGothic"/>
        </w:rPr>
      </w:pPr>
      <w:r w:rsidRPr="006F2D47">
        <w:rPr>
          <w:rFonts w:eastAsia="MS PGothic"/>
        </w:rPr>
        <w:t>お客様は、マイクロソフトの事前の書面による許可がない場合、</w:t>
      </w:r>
      <w:r w:rsidRPr="00310586">
        <w:fldChar w:fldCharType="begin"/>
      </w:r>
      <w:r w:rsidRPr="00310586">
        <w:instrText>AutoTextList  \s NoStyle \t "</w:instrText>
      </w:r>
      <w:r w:rsidRPr="006064EF">
        <w:rPr>
          <w:rFonts w:ascii="MS PGothic" w:eastAsia="MS PGothic" w:hAnsi="MS PGothic" w:cs="MS Gothic" w:hint="eastAsia"/>
        </w:rPr>
        <w:instrText>サーバーとは、サーバー</w:instrText>
      </w:r>
      <w:r w:rsidRPr="006064EF">
        <w:rPr>
          <w:rFonts w:ascii="MS PGothic" w:eastAsia="MS PGothic" w:hAnsi="MS PGothic"/>
        </w:rPr>
        <w:instrText xml:space="preserve"> </w:instrText>
      </w:r>
      <w:r w:rsidRPr="006064EF">
        <w:rPr>
          <w:rFonts w:ascii="MS PGothic" w:eastAsia="MS PGothic" w:hAnsi="MS PGothic" w:cs="MS Gothic" w:hint="eastAsia"/>
        </w:rPr>
        <w:instrText>ソフトウェアを実行することができる物理ハードウェア</w:instrText>
      </w:r>
      <w:r w:rsidRPr="006064EF">
        <w:rPr>
          <w:rFonts w:ascii="MS PGothic" w:eastAsia="MS PGothic" w:hAnsi="MS PGothic"/>
        </w:rPr>
        <w:instrText xml:space="preserve"> </w:instrText>
      </w:r>
      <w:r w:rsidRPr="006064EF">
        <w:rPr>
          <w:rFonts w:ascii="MS PGothic" w:eastAsia="MS PGothic" w:hAnsi="MS PGothic" w:cs="MS Gothic" w:hint="eastAsia"/>
        </w:rPr>
        <w:instrText>システムを意味します。</w:instrText>
      </w:r>
      <w:r w:rsidRPr="00310586">
        <w:instrText>"</w:instrText>
      </w:r>
      <w:r w:rsidRPr="00310586">
        <w:fldChar w:fldCharType="separate"/>
      </w:r>
      <w:r w:rsidRPr="006064EF">
        <w:rPr>
          <w:rFonts w:ascii="MS PGothic" w:eastAsia="MS PGothic" w:hAnsi="MS PGothic"/>
        </w:rPr>
        <w:t>サーバー</w:t>
      </w:r>
      <w:r w:rsidRPr="00310586">
        <w:fldChar w:fldCharType="end"/>
      </w:r>
      <w:r w:rsidRPr="006F2D47">
        <w:rPr>
          <w:rFonts w:eastAsia="MS PGothic"/>
        </w:rPr>
        <w:t>製品のベンチマーク</w:t>
      </w:r>
      <w:r w:rsidRPr="006F2D47">
        <w:rPr>
          <w:rFonts w:eastAsia="MS PGothic"/>
        </w:rPr>
        <w:t xml:space="preserve"> </w:t>
      </w:r>
      <w:r w:rsidRPr="006F2D47">
        <w:rPr>
          <w:rFonts w:eastAsia="MS PGothic"/>
        </w:rPr>
        <w:t>テストの結果を第三者に対して開示することはできません。この制限は</w:t>
      </w:r>
      <w:r w:rsidRPr="006F2D47">
        <w:rPr>
          <w:rFonts w:eastAsia="MS PGothic"/>
        </w:rPr>
        <w:t xml:space="preserve"> .NET Framework </w:t>
      </w:r>
      <w:r w:rsidRPr="006F2D47">
        <w:rPr>
          <w:rFonts w:eastAsia="MS PGothic"/>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_Toc433614777"/>
    <w:bookmarkStart w:id="28" w:name="LicenseTerms_LicenseModel"/>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9" w:name="_Toc7510567"/>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7"/>
      <w:bookmarkEnd w:id="29"/>
    </w:p>
    <w:bookmarkEnd w:id="28"/>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7510568"/>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3" w:name="LicenseTerms_LicenseModel_PerCore_Man"/>
      <w:bookmarkStart w:id="34" w:name="_Toc433614778"/>
      <w:bookmarkStart w:id="35" w:name="_Toc429483348"/>
      <w:bookmarkStart w:id="36" w:name="LicenseTerms_LicenseModel_SAL_Server"/>
      <w:bookmarkStart w:id="37" w:name="_Toc433614780"/>
      <w:bookmarkStart w:id="38" w:name="_Toc7510569"/>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8"/>
    </w:p>
    <w:bookmarkEnd w:id="33"/>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lastRenderedPageBreak/>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39" w:name="LicenseTerms_LicenseModel_PerCore_OS"/>
      <w:bookmarkStart w:id="40" w:name="_Toc7510570"/>
      <w:bookmarkEnd w:id="34"/>
      <w:r w:rsidRPr="00295A34">
        <w:rPr>
          <w:szCs w:val="24"/>
          <w:lang w:val="ja-JP"/>
        </w:rPr>
        <w:t>コア単位</w:t>
      </w:r>
      <w:r w:rsidRPr="00295A34">
        <w:rPr>
          <w:szCs w:val="24"/>
          <w:lang w:val="ja-JP"/>
        </w:rPr>
        <w:t xml:space="preserve"> (OS)</w:t>
      </w:r>
      <w:bookmarkEnd w:id="40"/>
    </w:p>
    <w:bookmarkEnd w:id="39"/>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1" w:name="_Toc7510571"/>
      <w:r w:rsidRPr="00722FAC">
        <w:rPr>
          <w:rFonts w:ascii="Calibri" w:hAnsi="Calibri"/>
          <w:szCs w:val="24"/>
          <w:lang w:val="ja-JP"/>
        </w:rPr>
        <w:t>プロセッサ単位</w:t>
      </w:r>
      <w:bookmarkEnd w:id="41"/>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2" w:name="_Toc7510572"/>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5"/>
      <w:bookmarkEnd w:id="36"/>
      <w:bookmarkEnd w:id="37"/>
      <w:bookmarkEnd w:id="4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7510573"/>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SALTerms_Desktop"/>
      <w:bookmarkStart w:id="51" w:name="LicenseTerms_LicenseModel_ManagementServ"/>
      <w:bookmarkStart w:id="52" w:name="_Toc7510574"/>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lastRenderedPageBreak/>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0"/>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7510575"/>
      <w:bookmarkEnd w:id="51"/>
      <w:r w:rsidRPr="00E645F1">
        <w:t>ホスト</w:t>
      </w:r>
      <w:r w:rsidRPr="00E645F1">
        <w:t>/</w:t>
      </w:r>
      <w:r w:rsidRPr="00E645F1">
        <w:t>ゲスト</w:t>
      </w:r>
      <w:bookmarkEnd w:id="53"/>
      <w:bookmarkEnd w:id="54"/>
      <w:bookmarkEnd w:id="55"/>
      <w:bookmarkEnd w:id="56"/>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333858" w:rsidRPr="00E645F1" w:rsidRDefault="00E1611B"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rsidR="003439A3" w:rsidRDefault="003439A3" w:rsidP="00A35FDB">
      <w:pPr>
        <w:pStyle w:val="ProductList-Body"/>
        <w:tabs>
          <w:tab w:val="clear" w:pos="360"/>
          <w:tab w:val="clear" w:pos="720"/>
          <w:tab w:val="clear" w:pos="1080"/>
        </w:tabs>
        <w:rPr>
          <w:rFonts w:eastAsia="MS PGothic" w:cs="Calibri"/>
        </w:rPr>
      </w:pPr>
    </w:p>
    <w:p w:rsidR="00333858" w:rsidRPr="00E645F1" w:rsidRDefault="00333858" w:rsidP="00A35FDB">
      <w:pPr>
        <w:pStyle w:val="ProductList-Body"/>
        <w:tabs>
          <w:tab w:val="clear" w:pos="360"/>
          <w:tab w:val="clear" w:pos="720"/>
          <w:tab w:val="clear" w:pos="1080"/>
        </w:tabs>
        <w:rPr>
          <w:rFonts w:eastAsia="MS PGothic" w:cs="Calibri"/>
        </w:rPr>
        <w:sectPr w:rsidR="00333858" w:rsidRPr="00E645F1" w:rsidSect="00D468AC">
          <w:footerReference w:type="default" r:id="rId21"/>
          <w:footerReference w:type="first" r:id="rId22"/>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7510576"/>
      <w:r w:rsidRPr="00E645F1">
        <w:rPr>
          <w:rFonts w:ascii="Calibri" w:eastAsia="MS PGothic" w:hAnsi="Calibri" w:cs="Calibri"/>
        </w:rPr>
        <w:lastRenderedPageBreak/>
        <w:t>製品項目</w:t>
      </w:r>
      <w:bookmarkEnd w:id="57"/>
      <w:bookmarkEnd w:id="58"/>
      <w:bookmarkEnd w:id="59"/>
    </w:p>
    <w:p w:rsidR="00A35FDB" w:rsidRPr="00E645F1" w:rsidRDefault="00AA32A7" w:rsidP="00DA1CBC">
      <w:pPr>
        <w:pStyle w:val="ProductList-Offering1Heading"/>
        <w:ind w:right="27"/>
      </w:pPr>
      <w:bookmarkStart w:id="60" w:name="_Toc433614785"/>
      <w:bookmarkStart w:id="61" w:name="_Toc429483353"/>
      <w:bookmarkStart w:id="62" w:name="_Toc7510577"/>
      <w:r w:rsidRPr="00E645F1">
        <w:t xml:space="preserve">Advanced Threat </w:t>
      </w:r>
      <w:r w:rsidRPr="00485E7C">
        <w:t>Analytics</w:t>
      </w:r>
      <w:bookmarkEnd w:id="60"/>
      <w:bookmarkEnd w:id="62"/>
    </w:p>
    <w:p w:rsidR="003439A3" w:rsidRPr="00E645F1" w:rsidRDefault="003439A3" w:rsidP="00A35FDB">
      <w:pPr>
        <w:spacing w:after="0" w:line="240" w:lineRule="auto"/>
        <w:rPr>
          <w:rFonts w:eastAsia="MS PGothic" w:cs="Calibri"/>
          <w:lang w:val="en-US"/>
        </w:rPr>
        <w:sectPr w:rsidR="003439A3" w:rsidRPr="00E645F1" w:rsidSect="00D468AC">
          <w:footerReference w:type="first" r:id="rId23"/>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4"/>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bookmarkStart w:id="63" w:name="_Toc433614786"/>
    <w:bookmarkStart w:id="64" w:name="ProductEntries_BizTalk"/>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5" w:name="_Toc7510578"/>
      <w:r w:rsidRPr="00E645F1">
        <w:t>BizTalk Server</w:t>
      </w:r>
      <w:bookmarkEnd w:id="61"/>
      <w:bookmarkEnd w:id="63"/>
      <w:bookmarkEnd w:id="6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4"/>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5"/>
          <w:footerReference w:type="first" r:id="rId26"/>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rsidR="005E3AD6" w:rsidRPr="00E667F3" w:rsidRDefault="005E3AD6" w:rsidP="005E3AD6">
      <w:pPr>
        <w:pStyle w:val="ProductList-BodyIndented"/>
        <w:rPr>
          <w:rFonts w:eastAsia="MS PGothic"/>
          <w:szCs w:val="24"/>
        </w:rPr>
      </w:pPr>
    </w:p>
    <w:p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lastRenderedPageBreak/>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6" w:name="_Toc429483354"/>
    <w:bookmarkStart w:id="67" w:name="_Toc433614787"/>
    <w:bookmarkStart w:id="68" w:name="ProductEntries_CIS"/>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9" w:name="_Toc7510579"/>
      <w:r w:rsidRPr="0015683B">
        <w:rPr>
          <w:lang w:val="fr-FR"/>
        </w:rPr>
        <w:t>Core Infrastructure Server (CIS) Suite</w:t>
      </w:r>
      <w:bookmarkEnd w:id="66"/>
      <w:bookmarkEnd w:id="67"/>
      <w:bookmarkEnd w:id="69"/>
    </w:p>
    <w:bookmarkEnd w:id="68"/>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27"/>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70"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596654" w:rsidRDefault="00596654" w:rsidP="00596654">
      <w:pPr>
        <w:pStyle w:val="ProductList-ClauseHeading"/>
        <w:tabs>
          <w:tab w:val="clear" w:pos="360"/>
          <w:tab w:val="clear" w:pos="720"/>
          <w:tab w:val="clear" w:pos="1080"/>
        </w:tabs>
        <w:rPr>
          <w:rFonts w:eastAsia="MS PGothic"/>
          <w:szCs w:val="24"/>
        </w:rPr>
      </w:pPr>
    </w:p>
    <w:p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lastRenderedPageBreak/>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bookmarkStart w:id="71" w:name="_Sec608"/>
    <w:bookmarkStart w:id="72" w:name="_Toc433614788"/>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7370BD" w:rsidRDefault="00AA32A7" w:rsidP="00485E7C">
      <w:pPr>
        <w:pStyle w:val="ProductList-OfferingGroupHeading"/>
        <w:rPr>
          <w:lang w:val="pt-BR"/>
        </w:rPr>
      </w:pPr>
      <w:bookmarkStart w:id="73" w:name="_Toc7510580"/>
      <w:r w:rsidRPr="007370BD">
        <w:rPr>
          <w:lang w:val="pt-BR"/>
        </w:rPr>
        <w:t xml:space="preserve">Microsoft </w:t>
      </w:r>
      <w:r w:rsidRPr="00485E7C">
        <w:t>Dynamics</w:t>
      </w:r>
      <w:bookmarkEnd w:id="71"/>
      <w:bookmarkEnd w:id="72"/>
      <w:bookmarkEnd w:id="73"/>
    </w:p>
    <w:p w:rsidR="00A35FDB" w:rsidRPr="007370BD" w:rsidRDefault="00AA32A7" w:rsidP="00485E7C">
      <w:pPr>
        <w:pStyle w:val="ProductList-Offering2Heading"/>
        <w:rPr>
          <w:lang w:val="pt-BR"/>
        </w:rPr>
      </w:pPr>
      <w:bookmarkStart w:id="74" w:name="_Toc433614789"/>
      <w:bookmarkStart w:id="75" w:name="ProductEntries_DynamicsAX"/>
      <w:bookmarkStart w:id="76" w:name="_Toc7510581"/>
      <w:r w:rsidRPr="007370BD">
        <w:rPr>
          <w:lang w:val="pt-BR"/>
        </w:rPr>
        <w:t>Microsoft Dynamics AX</w:t>
      </w:r>
      <w:bookmarkEnd w:id="70"/>
      <w:bookmarkEnd w:id="74"/>
      <w:bookmarkEnd w:id="76"/>
    </w:p>
    <w:p w:rsidR="003439A3" w:rsidRPr="007370BD" w:rsidRDefault="003439A3" w:rsidP="00A35FDB">
      <w:pPr>
        <w:spacing w:after="0" w:line="240" w:lineRule="auto"/>
        <w:rPr>
          <w:rFonts w:eastAsia="MS PGothic" w:cs="Calibri"/>
          <w:lang w:val="pt-BR"/>
        </w:rPr>
        <w:sectPr w:rsidR="003439A3" w:rsidRPr="007370BD" w:rsidSect="00D468AC">
          <w:type w:val="continuous"/>
          <w:pgSz w:w="11907" w:h="16840" w:code="9"/>
          <w:pgMar w:top="1168" w:right="720" w:bottom="720" w:left="720" w:header="720" w:footer="720" w:gutter="0"/>
          <w:cols w:space="720"/>
          <w:titlePg/>
          <w:docGrid w:linePitch="360"/>
        </w:sectPr>
      </w:pPr>
    </w:p>
    <w:bookmarkEnd w:id="75"/>
    <w:p w:rsidR="00A35FDB" w:rsidRPr="007370BD" w:rsidRDefault="00AA32A7" w:rsidP="00A35FDB">
      <w:pPr>
        <w:pStyle w:val="ProductList-Body"/>
        <w:rPr>
          <w:rFonts w:eastAsia="MS PGothic" w:cs="Calibri"/>
          <w:lang w:val="pt-BR"/>
        </w:rPr>
      </w:pPr>
      <w:r w:rsidRPr="007370BD">
        <w:rPr>
          <w:rFonts w:eastAsia="MS PGothic" w:cs="Calibri"/>
          <w:lang w:val="pt-BR"/>
        </w:rPr>
        <w:t>Microsoft Dynamics AX 2012 R3</w:t>
      </w:r>
      <w:r w:rsidRPr="00E645F1">
        <w:rPr>
          <w:rFonts w:eastAsia="MS PGothic" w:cs="Calibri"/>
        </w:rPr>
        <w:fldChar w:fldCharType="begin"/>
      </w:r>
      <w:r w:rsidRPr="007370BD">
        <w:rPr>
          <w:rFonts w:eastAsia="MS PGothic" w:cs="Calibri"/>
          <w:lang w:val="pt-BR"/>
        </w:rPr>
        <w:instrText xml:space="preserve"> XE "Microsoft Dynamics AX 2012 R3" </w:instrText>
      </w:r>
      <w:r w:rsidRPr="00E645F1">
        <w:rPr>
          <w:rFonts w:eastAsia="MS PGothic" w:cs="Calibri"/>
        </w:rPr>
        <w:fldChar w:fldCharType="end"/>
      </w:r>
      <w:r w:rsidRPr="007370BD">
        <w:rPr>
          <w:rFonts w:eastAsia="MS PGothic" w:cs="Calibri"/>
          <w:lang w:val="pt-BR"/>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0">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bookmarkStart w:id="77" w:name="ProductEntries_DynamicsCRM"/>
    <w:bookmarkStart w:id="78" w:name="ProductEntries_Dynamics365"/>
    <w:bookmarkStart w:id="79" w:name="_GoBack"/>
    <w:bookmarkEnd w:id="79"/>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5E3AD6" w:rsidRPr="005E3AD6" w:rsidRDefault="005E3AD6" w:rsidP="005E3AD6">
      <w:pPr>
        <w:pStyle w:val="ProductList-Offering2Heading"/>
      </w:pPr>
      <w:bookmarkStart w:id="80" w:name="_Toc7510582"/>
      <w:r w:rsidRPr="005E3AD6">
        <w:t>Microsoft Dynamics 365</w:t>
      </w:r>
      <w:bookmarkEnd w:id="80"/>
    </w:p>
    <w:bookmarkEnd w:id="77"/>
    <w:p w:rsidR="005E3AD6" w:rsidRPr="005E3AD6" w:rsidRDefault="005E3AD6" w:rsidP="005E3AD6">
      <w:pPr>
        <w:pStyle w:val="ProductList-Offering2Heading"/>
        <w:sectPr w:rsidR="005E3AD6" w:rsidRPr="005E3AD6">
          <w:footerReference w:type="first" r:id="rId31"/>
          <w:type w:val="continuous"/>
          <w:pgSz w:w="11907" w:h="16840" w:code="9"/>
          <w:pgMar w:top="1166" w:right="720" w:bottom="720" w:left="720" w:header="720" w:footer="720" w:gutter="0"/>
          <w:cols w:space="720"/>
          <w:titlePg/>
          <w:docGrid w:linePitch="360"/>
        </w:sectPr>
      </w:pPr>
    </w:p>
    <w:bookmarkEnd w:id="78"/>
    <w:p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rsidTr="005E3AD6">
        <w:tc>
          <w:tcPr>
            <w:tcW w:w="3598" w:type="dxa"/>
            <w:tcBorders>
              <w:top w:val="single" w:sz="24" w:space="0" w:color="00188F"/>
            </w:tcBorders>
          </w:tcPr>
          <w:p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rsidR="005E3AD6" w:rsidRPr="00E667F3" w:rsidRDefault="005E3AD6" w:rsidP="005E3AD6">
      <w:pPr>
        <w:pStyle w:val="ProductList-Body"/>
        <w:ind w:left="360"/>
        <w:rPr>
          <w:rFonts w:eastAsia="MS PGothic"/>
          <w:szCs w:val="24"/>
        </w:rPr>
      </w:pPr>
      <w:r w:rsidRPr="00E667F3">
        <w:rPr>
          <w:rFonts w:eastAsia="MS PGothic"/>
          <w:szCs w:val="24"/>
        </w:rPr>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1.2 Sales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ind w:left="360"/>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lastRenderedPageBreak/>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rsidR="00CD6983" w:rsidRDefault="00CD6983" w:rsidP="0060741B">
      <w:pPr>
        <w:pStyle w:val="ProductList-ClauseHeading"/>
        <w:keepNext/>
        <w:rPr>
          <w:rFonts w:eastAsia="MS PGothic" w:cs="Calibri"/>
        </w:rPr>
      </w:pPr>
    </w:p>
    <w:p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126A27" w:rsidRPr="00336AB0" w:rsidRDefault="00126A27" w:rsidP="00126A27">
      <w:pPr>
        <w:pStyle w:val="ProductList-ClauseHeading"/>
        <w:rPr>
          <w:rFonts w:eastAsia="MS PGothic"/>
        </w:rPr>
      </w:pPr>
      <w:bookmarkStart w:id="81" w:name="_Toc433614791"/>
      <w:bookmarkStart w:id="82" w:name="MicrosoftDynamicsNav"/>
      <w:r w:rsidRPr="00336AB0">
        <w:rPr>
          <w:rFonts w:eastAsia="MS PGothic"/>
        </w:rPr>
        <w:t>5.</w:t>
      </w:r>
      <w:r>
        <w:rPr>
          <w:rFonts w:eastAsia="MS PGothic"/>
          <w:lang w:val="en-US"/>
        </w:rPr>
        <w:t xml:space="preserve"> </w:t>
      </w:r>
      <w:r w:rsidRPr="00336AB0">
        <w:rPr>
          <w:rFonts w:eastAsia="MS PGothic"/>
        </w:rPr>
        <w:t>Dynamics 365 for Team Members SAL</w:t>
      </w:r>
    </w:p>
    <w:p w:rsidR="00126A27" w:rsidRPr="00B30BF0" w:rsidRDefault="00126A27" w:rsidP="00126A27">
      <w:pPr>
        <w:pStyle w:val="ProductList-Body"/>
        <w:tabs>
          <w:tab w:val="clear" w:pos="360"/>
          <w:tab w:val="clear" w:pos="720"/>
          <w:tab w:val="clear" w:pos="1080"/>
        </w:tabs>
        <w:rPr>
          <w:rFonts w:eastAsia="MS PGothic"/>
          <w:spacing w:val="-2"/>
        </w:rPr>
      </w:pPr>
      <w:r w:rsidRPr="00B30BF0">
        <w:rPr>
          <w:rFonts w:eastAsia="MS PGothic"/>
          <w:spacing w:val="-2"/>
        </w:rPr>
        <w:t xml:space="preserve">2019 </w:t>
      </w:r>
      <w:r w:rsidRPr="00B30BF0">
        <w:rPr>
          <w:rFonts w:eastAsia="MS PGothic"/>
          <w:spacing w:val="-2"/>
        </w:rPr>
        <w:t>年</w:t>
      </w:r>
      <w:r w:rsidRPr="00B30BF0">
        <w:rPr>
          <w:rFonts w:eastAsia="MS PGothic"/>
          <w:spacing w:val="-2"/>
        </w:rPr>
        <w:t xml:space="preserve"> 5 </w:t>
      </w:r>
      <w:r w:rsidRPr="00B30BF0">
        <w:rPr>
          <w:rFonts w:eastAsia="MS PGothic"/>
          <w:spacing w:val="-2"/>
        </w:rPr>
        <w:t>月</w:t>
      </w:r>
      <w:r w:rsidRPr="00B30BF0">
        <w:rPr>
          <w:rFonts w:eastAsia="MS PGothic"/>
          <w:spacing w:val="-2"/>
        </w:rPr>
        <w:t xml:space="preserve"> 1 </w:t>
      </w:r>
      <w:r w:rsidRPr="00B30BF0">
        <w:rPr>
          <w:rFonts w:eastAsia="MS PGothic"/>
          <w:spacing w:val="-2"/>
        </w:rPr>
        <w:t>日以前に</w:t>
      </w:r>
      <w:r w:rsidRPr="00B30BF0">
        <w:rPr>
          <w:rFonts w:eastAsia="MS PGothic"/>
          <w:spacing w:val="-2"/>
        </w:rPr>
        <w:t xml:space="preserve"> Team Members </w:t>
      </w:r>
      <w:r w:rsidRPr="00B30BF0">
        <w:rPr>
          <w:rFonts w:eastAsia="MS PGothic"/>
          <w:spacing w:val="-2"/>
        </w:rPr>
        <w:t>ライセンスを取得した既存のお客様は、既存の契約および</w:t>
      </w:r>
      <w:r w:rsidRPr="00B30BF0">
        <w:rPr>
          <w:rFonts w:eastAsia="MS PGothic"/>
          <w:spacing w:val="-2"/>
        </w:rPr>
        <w:t xml:space="preserve"> 2020 </w:t>
      </w:r>
      <w:r w:rsidRPr="00B30BF0">
        <w:rPr>
          <w:rFonts w:eastAsia="MS PGothic"/>
          <w:spacing w:val="-2"/>
        </w:rPr>
        <w:t>年</w:t>
      </w:r>
      <w:r w:rsidRPr="00B30BF0">
        <w:rPr>
          <w:rFonts w:eastAsia="MS PGothic"/>
          <w:spacing w:val="-2"/>
        </w:rPr>
        <w:t xml:space="preserve"> 12 </w:t>
      </w:r>
      <w:r w:rsidRPr="00B30BF0">
        <w:rPr>
          <w:rFonts w:eastAsia="MS PGothic"/>
          <w:spacing w:val="-2"/>
        </w:rPr>
        <w:t>月</w:t>
      </w:r>
      <w:r w:rsidRPr="00B30BF0">
        <w:rPr>
          <w:rFonts w:eastAsia="MS PGothic"/>
          <w:spacing w:val="-2"/>
        </w:rPr>
        <w:t xml:space="preserve"> 31 </w:t>
      </w:r>
      <w:r w:rsidRPr="00B30BF0">
        <w:rPr>
          <w:rFonts w:eastAsia="MS PGothic"/>
          <w:spacing w:val="-2"/>
        </w:rPr>
        <w:t>日より前に始まるその後のサブスクリプション期間の終了日までの期間、</w:t>
      </w:r>
      <w:hyperlink r:id="rId32" w:history="1">
        <w:r w:rsidRPr="00B30BF0">
          <w:rPr>
            <w:rStyle w:val="Hyperlink"/>
            <w:rFonts w:eastAsia="MS PGothic"/>
            <w:spacing w:val="-2"/>
          </w:rPr>
          <w:t>http://download.microsoft.com/download/D/B/3/DB37B5D3-7796-4536-AC8D-8EFDB95CD52F/Team-Members-Grandfathering.pdf</w:t>
        </w:r>
      </w:hyperlink>
      <w:r w:rsidRPr="00B30BF0">
        <w:rPr>
          <w:rFonts w:eastAsia="MS PGothic"/>
          <w:spacing w:val="-2"/>
        </w:rPr>
        <w:t xml:space="preserve"> </w:t>
      </w:r>
      <w:r w:rsidRPr="00B30BF0">
        <w:rPr>
          <w:rFonts w:eastAsia="MS PGothic"/>
          <w:spacing w:val="-2"/>
        </w:rPr>
        <w:t>の</w:t>
      </w:r>
      <w:r w:rsidRPr="00B30BF0">
        <w:rPr>
          <w:rFonts w:eastAsia="MS PGothic"/>
          <w:spacing w:val="-2"/>
        </w:rPr>
        <w:t xml:space="preserve"> Dynamics 365 </w:t>
      </w:r>
      <w:r w:rsidRPr="00B30BF0">
        <w:rPr>
          <w:rFonts w:eastAsia="MS PGothic"/>
          <w:spacing w:val="-2"/>
        </w:rPr>
        <w:t>のサービス説明に従って、既存および新規取得の</w:t>
      </w:r>
      <w:r w:rsidRPr="00B30BF0">
        <w:rPr>
          <w:rFonts w:eastAsia="MS PGothic"/>
          <w:spacing w:val="-2"/>
        </w:rPr>
        <w:t xml:space="preserve"> Dynamics 365 Team Members SAL </w:t>
      </w:r>
      <w:r w:rsidRPr="00B30BF0">
        <w:rPr>
          <w:rFonts w:eastAsia="MS PGothic"/>
          <w:spacing w:val="-2"/>
        </w:rPr>
        <w:t>ライセンスを使用することができます。</w:t>
      </w:r>
    </w:p>
    <w:p w:rsidR="00126A27" w:rsidRPr="00336AB0" w:rsidRDefault="00126A27" w:rsidP="00126A27">
      <w:pPr>
        <w:pStyle w:val="ProductList-Body"/>
        <w:tabs>
          <w:tab w:val="clear" w:pos="360"/>
          <w:tab w:val="clear" w:pos="720"/>
          <w:tab w:val="clear" w:pos="1080"/>
        </w:tabs>
        <w:rPr>
          <w:rFonts w:eastAsia="MS PGothic"/>
        </w:rPr>
      </w:pPr>
    </w:p>
    <w:p w:rsidR="00126A27" w:rsidRPr="00336AB0" w:rsidRDefault="00126A27" w:rsidP="00126A27">
      <w:pPr>
        <w:pStyle w:val="ProductList-ClauseHeading"/>
        <w:tabs>
          <w:tab w:val="clear" w:pos="360"/>
          <w:tab w:val="clear" w:pos="720"/>
          <w:tab w:val="clear" w:pos="1080"/>
        </w:tabs>
        <w:rPr>
          <w:rFonts w:eastAsia="MS PGothic"/>
        </w:rPr>
      </w:pPr>
      <w:r w:rsidRPr="00336AB0">
        <w:rPr>
          <w:rFonts w:eastAsia="MS PGothic"/>
        </w:rPr>
        <w:t>6.</w:t>
      </w:r>
      <w:r>
        <w:rPr>
          <w:rFonts w:eastAsia="MS PGothic"/>
          <w:lang w:val="en-US"/>
        </w:rPr>
        <w:t xml:space="preserve"> </w:t>
      </w:r>
      <w:r w:rsidRPr="00336AB0">
        <w:rPr>
          <w:rFonts w:eastAsia="MS PGothic"/>
        </w:rPr>
        <w:t>追加ソフトウェア</w:t>
      </w:r>
    </w:p>
    <w:tbl>
      <w:tblPr>
        <w:tblStyle w:val="PURTable"/>
        <w:tblW w:w="10790" w:type="dxa"/>
        <w:tblLook w:val="04A0" w:firstRow="1" w:lastRow="0" w:firstColumn="1" w:lastColumn="0" w:noHBand="0" w:noVBand="1"/>
      </w:tblPr>
      <w:tblGrid>
        <w:gridCol w:w="3596"/>
        <w:gridCol w:w="3597"/>
        <w:gridCol w:w="3597"/>
      </w:tblGrid>
      <w:tr w:rsidR="00126A27" w:rsidRPr="00126A27" w:rsidTr="002630F9">
        <w:tc>
          <w:tcPr>
            <w:tcW w:w="3596" w:type="dxa"/>
            <w:tcBorders>
              <w:top w:val="single" w:sz="18" w:space="0" w:color="0072C6"/>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lang w:val="en-US"/>
              </w:rPr>
            </w:pPr>
            <w:r w:rsidRPr="00126A27">
              <w:rPr>
                <w:rFonts w:eastAsia="MS PGothic"/>
                <w:lang w:val="en-US"/>
              </w:rPr>
              <w:t xml:space="preserve">Microsoft Outlook </w:t>
            </w:r>
            <w:r w:rsidRPr="00126A27">
              <w:rPr>
                <w:rFonts w:eastAsia="MS PGothic"/>
              </w:rPr>
              <w:t>用</w:t>
            </w:r>
            <w:r w:rsidRPr="00126A27">
              <w:rPr>
                <w:rFonts w:eastAsia="MS PGothic"/>
                <w:lang w:val="en-US"/>
              </w:rPr>
              <w:t xml:space="preserve"> Microsoft Dynamics 365</w:t>
            </w:r>
          </w:p>
        </w:tc>
        <w:tc>
          <w:tcPr>
            <w:tcW w:w="3597" w:type="dxa"/>
            <w:tcBorders>
              <w:top w:val="single" w:sz="18" w:space="0" w:color="0072C6"/>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rPr>
            </w:pPr>
            <w:r w:rsidRPr="00126A27">
              <w:rPr>
                <w:rFonts w:eastAsia="MS PGothic"/>
              </w:rPr>
              <w:t xml:space="preserve">Microsoft Dynamics 365 </w:t>
            </w:r>
            <w:r w:rsidRPr="00126A27">
              <w:rPr>
                <w:rFonts w:eastAsia="MS PGothic"/>
              </w:rPr>
              <w:t>用</w:t>
            </w:r>
            <w:r w:rsidRPr="00126A27">
              <w:rPr>
                <w:rFonts w:eastAsia="MS PGothic"/>
              </w:rPr>
              <w:t xml:space="preserve"> Microsoft E-Mail Router </w:t>
            </w:r>
            <w:r w:rsidRPr="00126A27">
              <w:rPr>
                <w:rFonts w:eastAsia="MS PGothic"/>
              </w:rPr>
              <w:t>およびルール展開ウィザード</w:t>
            </w:r>
          </w:p>
        </w:tc>
        <w:tc>
          <w:tcPr>
            <w:tcW w:w="3597" w:type="dxa"/>
            <w:tcBorders>
              <w:top w:val="single" w:sz="18" w:space="0" w:color="0072C6"/>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rPr>
            </w:pPr>
            <w:r w:rsidRPr="00126A27">
              <w:rPr>
                <w:rFonts w:eastAsia="MS PGothic"/>
              </w:rPr>
              <w:t xml:space="preserve">Microsoft Dynamics 365 </w:t>
            </w:r>
            <w:r w:rsidRPr="00126A27">
              <w:rPr>
                <w:rFonts w:eastAsia="MS PGothic"/>
              </w:rPr>
              <w:t>用</w:t>
            </w:r>
            <w:r w:rsidRPr="00126A27">
              <w:rPr>
                <w:rFonts w:eastAsia="MS PGothic"/>
              </w:rPr>
              <w:t xml:space="preserve"> Microsoft Dynamics </w:t>
            </w:r>
            <w:r w:rsidRPr="00126A27">
              <w:rPr>
                <w:rFonts w:eastAsia="MS PGothic"/>
              </w:rPr>
              <w:t>レポート拡張機能</w:t>
            </w:r>
          </w:p>
        </w:tc>
      </w:tr>
      <w:tr w:rsidR="00126A27" w:rsidRPr="00126A27" w:rsidTr="002630F9">
        <w:tc>
          <w:tcPr>
            <w:tcW w:w="3596" w:type="dxa"/>
            <w:tcBorders>
              <w:top w:val="single" w:sz="4" w:space="0" w:color="000000"/>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rPr>
            </w:pPr>
            <w:r w:rsidRPr="00126A27">
              <w:rPr>
                <w:rFonts w:eastAsia="MS PGothic"/>
              </w:rPr>
              <w:t xml:space="preserve">Microsoft Dynamics 365 Report Authoring </w:t>
            </w:r>
            <w:r w:rsidRPr="00126A27">
              <w:rPr>
                <w:rFonts w:eastAsia="MS PGothic"/>
              </w:rPr>
              <w:t>拡張</w:t>
            </w:r>
          </w:p>
        </w:tc>
        <w:tc>
          <w:tcPr>
            <w:tcW w:w="3597" w:type="dxa"/>
            <w:tcBorders>
              <w:top w:val="single" w:sz="4" w:space="0" w:color="000000"/>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lang w:val="pt-BR"/>
              </w:rPr>
            </w:pPr>
            <w:r w:rsidRPr="00126A27">
              <w:rPr>
                <w:rFonts w:eastAsia="MS PGothic"/>
              </w:rPr>
              <w:t>Microsoft Dynamics 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rsidR="00126A27" w:rsidRPr="00126A27" w:rsidRDefault="00126A27" w:rsidP="002630F9">
            <w:pPr>
              <w:pStyle w:val="ProductList-TableBody"/>
              <w:rPr>
                <w:rFonts w:eastAsia="MS PGothic"/>
              </w:rPr>
            </w:pPr>
            <w:r w:rsidRPr="00126A27">
              <w:rPr>
                <w:rFonts w:eastAsia="MS PGothic"/>
              </w:rPr>
              <w:t>サポート対象デバイス向け</w:t>
            </w:r>
            <w:r w:rsidRPr="00126A27">
              <w:rPr>
                <w:rFonts w:eastAsia="MS PGothic"/>
              </w:rPr>
              <w:t xml:space="preserve"> Microsoft Dynamics 365</w:t>
            </w:r>
          </w:p>
        </w:tc>
      </w:tr>
    </w:tbl>
    <w:p w:rsidR="00333858" w:rsidRPr="00E645F1" w:rsidRDefault="00333858" w:rsidP="00333858">
      <w:pPr>
        <w:pStyle w:val="ProductList-Body"/>
        <w:shd w:val="clear" w:color="auto" w:fill="A6A6A6"/>
        <w:spacing w:before="120" w:after="240"/>
        <w:jc w:val="right"/>
        <w:rPr>
          <w:rFonts w:eastAsia="MS PGothic" w:cs="Calibri"/>
        </w:rPr>
      </w:pPr>
      <w:hyperlink w:anchor="TableOfContents" w:tooltip="目次" w:history="1">
        <w:r w:rsidRPr="00E645F1">
          <w:rPr>
            <w:rStyle w:val="Hyperlink"/>
            <w:rFonts w:eastAsia="MS PGothic" w:cs="Calibri"/>
            <w:sz w:val="16"/>
          </w:rPr>
          <w:t>目次</w:t>
        </w:r>
      </w:hyperlink>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7370BD" w:rsidRDefault="00AA32A7" w:rsidP="00485E7C">
      <w:pPr>
        <w:pStyle w:val="ProductList-Offering2Heading"/>
        <w:rPr>
          <w:lang w:val="pt-BR"/>
        </w:rPr>
      </w:pPr>
      <w:bookmarkStart w:id="83" w:name="_Toc7510583"/>
      <w:r w:rsidRPr="007370BD">
        <w:rPr>
          <w:lang w:val="pt-BR"/>
        </w:rPr>
        <w:t>Microsoft Dynamics NAV</w:t>
      </w:r>
      <w:bookmarkEnd w:id="81"/>
      <w:bookmarkEnd w:id="83"/>
    </w:p>
    <w:p w:rsidR="003439A3" w:rsidRPr="007370BD" w:rsidRDefault="003439A3" w:rsidP="00A35FDB">
      <w:pPr>
        <w:spacing w:after="0" w:line="240" w:lineRule="auto"/>
        <w:rPr>
          <w:rFonts w:eastAsia="MS PGothic" w:cs="Calibri"/>
          <w:lang w:val="pt-BR"/>
        </w:rPr>
        <w:sectPr w:rsidR="003439A3" w:rsidRPr="007370BD" w:rsidSect="00D468AC">
          <w:footerReference w:type="first" r:id="rId33"/>
          <w:type w:val="continuous"/>
          <w:pgSz w:w="11907" w:h="16840" w:code="9"/>
          <w:pgMar w:top="1168" w:right="720" w:bottom="720" w:left="720" w:header="720" w:footer="720" w:gutter="0"/>
          <w:cols w:space="720"/>
          <w:titlePg/>
          <w:docGrid w:linePitch="360"/>
        </w:sectPr>
      </w:pPr>
    </w:p>
    <w:bookmarkEnd w:id="82"/>
    <w:p w:rsidR="00A35FDB" w:rsidRPr="007370BD" w:rsidRDefault="00AA32A7" w:rsidP="00A35FDB">
      <w:pPr>
        <w:pStyle w:val="ProductList-Body"/>
        <w:rPr>
          <w:rFonts w:eastAsia="MS PGothic" w:cs="Calibri"/>
          <w:lang w:val="pt-BR"/>
        </w:rPr>
      </w:pPr>
      <w:r w:rsidRPr="007370BD">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7370BD">
        <w:rPr>
          <w:rFonts w:eastAsia="MS PGothic" w:cs="Calibri"/>
          <w:lang w:val="pt-BR"/>
        </w:rPr>
        <w:instrText xml:space="preserve"> XE "Microsoft Dynamics NAV </w:instrText>
      </w:r>
      <w:r w:rsidR="007370BD">
        <w:rPr>
          <w:rFonts w:eastAsia="MS PGothic" w:cs="Calibri"/>
          <w:lang w:val="pt-BR"/>
        </w:rPr>
        <w:instrText>2018</w:instrText>
      </w:r>
      <w:r w:rsidRPr="007370BD">
        <w:rPr>
          <w:rFonts w:eastAsia="MS PGothic" w:cs="Calibri"/>
          <w:lang w:val="pt-BR"/>
        </w:rPr>
        <w:instrText xml:space="preserve">" </w:instrText>
      </w:r>
      <w:r w:rsidRPr="00E645F1">
        <w:rPr>
          <w:rFonts w:eastAsia="MS PGothic" w:cs="Calibri"/>
        </w:rPr>
        <w:fldChar w:fldCharType="end"/>
      </w:r>
      <w:r w:rsidRPr="007370BD">
        <w:rPr>
          <w:rFonts w:eastAsia="MS PGothic" w:cs="Calibri"/>
          <w:lang w:val="pt-BR"/>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E645F1">
        <w:rPr>
          <w:rFonts w:eastAsia="MS PGothic" w:cs="Calibri"/>
          <w:lang w:val="pt-BR"/>
        </w:rPr>
        <w:instrText xml:space="preserve"> XE "Microsoft Dynamics NAV </w:instrText>
      </w:r>
      <w:r w:rsidR="007370BD">
        <w:rPr>
          <w:rFonts w:eastAsia="MS PGothic" w:cs="Calibri"/>
          <w:lang w:val="pt-BR"/>
        </w:rPr>
        <w:instrText>2018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7370BD">
              <w:rPr>
                <w:rFonts w:eastAsia="MS PGothic" w:cs="Calibri"/>
                <w:color w:val="000000"/>
                <w:lang w:val="en-US"/>
              </w:rPr>
              <w:t>7</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63147">
              <w:rPr>
                <w:rFonts w:eastAsia="MS PGothic" w:cs="Calibri"/>
                <w:color w:val="000000"/>
                <w:lang w:val="en-US"/>
              </w:rPr>
              <w:t>1</w:t>
            </w:r>
            <w:r w:rsidR="007370BD">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w:t>
            </w:r>
            <w:r w:rsidR="007370BD">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w:instrText>
            </w:r>
            <w:r w:rsidR="007370BD">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126A27">
      <w:pPr>
        <w:pStyle w:val="ProductList-ClauseHeading"/>
        <w:keepNext/>
        <w:ind w:left="360"/>
        <w:rPr>
          <w:rFonts w:eastAsia="MS PGothic" w:cs="Calibri"/>
          <w:color w:val="0072C6"/>
        </w:rPr>
      </w:pPr>
      <w:r w:rsidRPr="00E645F1">
        <w:rPr>
          <w:rFonts w:eastAsia="MS PGothic" w:cs="Calibri"/>
          <w:color w:val="0072C6"/>
        </w:rPr>
        <w:lastRenderedPageBreak/>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007370BD" w:rsidRPr="007370BD">
        <w:rPr>
          <w:rFonts w:eastAsia="MS PGothic" w:cs="Calibri" w:hint="eastAsia"/>
          <w:szCs w:val="24"/>
        </w:rPr>
        <w:t>プロセッサごと</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bookmarkStart w:id="84" w:name="ProductEntries_DynamicsGP"/>
    <w:bookmarkStart w:id="85" w:name="_Toc433614793"/>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D103F7" w:rsidRPr="00941295" w:rsidRDefault="00D103F7" w:rsidP="00BA3C55">
      <w:pPr>
        <w:pStyle w:val="ProductList-Offering2Heading"/>
        <w:rPr>
          <w:lang w:val="pt-BR"/>
        </w:rPr>
      </w:pPr>
      <w:bookmarkStart w:id="86" w:name="_Toc7510584"/>
      <w:r w:rsidRPr="00941295">
        <w:rPr>
          <w:lang w:val="pt-BR"/>
        </w:rPr>
        <w:t>Microsoft Dynamics GP</w:t>
      </w:r>
      <w:bookmarkEnd w:id="86"/>
    </w:p>
    <w:bookmarkEnd w:id="84"/>
    <w:p w:rsidR="00D103F7" w:rsidRPr="00941295" w:rsidRDefault="00D103F7" w:rsidP="00BA3C55">
      <w:pPr>
        <w:pStyle w:val="ProductList-Offering2Heading"/>
        <w:rPr>
          <w:lang w:val="pt-BR"/>
        </w:rPr>
        <w:sectPr w:rsidR="00D103F7" w:rsidRPr="00941295">
          <w:footerReference w:type="first" r:id="rId35"/>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sidRPr="00362BCA">
        <w:rPr>
          <w:rFonts w:eastAsia="MS PGothic"/>
          <w:szCs w:val="24"/>
          <w:lang w:val="pt-BR"/>
        </w:rPr>
        <w:instrText xml:space="preserve"> </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Pr>
          <w:rFonts w:eastAsia="MS PGothic"/>
          <w:szCs w:val="24"/>
          <w:lang w:val="en-US"/>
        </w:rPr>
        <w:instrText xml:space="preserve"> </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201</w:t>
            </w:r>
            <w:r w:rsidR="007370BD">
              <w:rPr>
                <w:rFonts w:eastAsia="MS PGothic"/>
                <w:color w:val="000000"/>
                <w:szCs w:val="24"/>
                <w:lang w:val="en-US"/>
              </w:rPr>
              <w:t>7</w:t>
            </w:r>
            <w:r w:rsidRPr="00F73AE1">
              <w:rPr>
                <w:rFonts w:eastAsia="MS PGothic"/>
                <w:color w:val="000000"/>
                <w:szCs w:val="24"/>
              </w:rPr>
              <w:t xml:space="preserve"> </w:t>
            </w:r>
            <w:r w:rsidRPr="00F73AE1">
              <w:rPr>
                <w:rFonts w:eastAsia="MS PGothic"/>
                <w:color w:val="000000"/>
                <w:szCs w:val="24"/>
              </w:rPr>
              <w:t>年</w:t>
            </w:r>
            <w:r w:rsidRPr="00F73AE1">
              <w:rPr>
                <w:rFonts w:eastAsia="MS PGothic"/>
                <w:color w:val="000000"/>
                <w:szCs w:val="24"/>
              </w:rPr>
              <w:t xml:space="preserve"> </w:t>
            </w:r>
            <w:r w:rsidR="00C63147">
              <w:rPr>
                <w:rFonts w:eastAsia="MS PGothic"/>
                <w:color w:val="000000"/>
                <w:szCs w:val="24"/>
                <w:lang w:val="en-US"/>
              </w:rPr>
              <w:t>12</w:t>
            </w:r>
            <w:r w:rsidRPr="00F73AE1">
              <w:rPr>
                <w:rFonts w:eastAsia="MS PGothic"/>
                <w:color w:val="000000"/>
                <w:szCs w:val="24"/>
              </w:rPr>
              <w:t xml:space="preserve">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Dynamics GP </w:t>
            </w:r>
            <w:r w:rsidR="00C63147">
              <w:rPr>
                <w:rFonts w:ascii="Calibri" w:eastAsia="MS PGothic" w:hAnsi="Calibri"/>
                <w:szCs w:val="24"/>
                <w:lang w:val="en-US"/>
              </w:rPr>
              <w:t>2016</w:t>
            </w:r>
            <w:r w:rsidR="007370BD">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w:instrText>
            </w:r>
            <w:r w:rsidR="00C63147">
              <w:rPr>
                <w:rFonts w:ascii="Calibri" w:eastAsia="MS PGothic" w:hAnsi="Calibri"/>
                <w:szCs w:val="24"/>
                <w:lang w:val="en-US"/>
              </w:rPr>
              <w:instrText>2016</w:instrText>
            </w:r>
            <w:r w:rsidR="007370BD">
              <w:rPr>
                <w:rFonts w:ascii="Calibri" w:eastAsia="MS PGothic" w:hAnsi="Calibri"/>
                <w:szCs w:val="24"/>
                <w:lang w:val="en-US"/>
              </w:rPr>
              <w:instrText xml:space="preserve"> R2</w:instrText>
            </w:r>
            <w:r w:rsidRPr="00F73AE1">
              <w:rPr>
                <w:rFonts w:ascii="Calibri" w:eastAsia="MS PGothic" w:hAnsi="Calibri"/>
                <w:szCs w:val="24"/>
              </w:rPr>
              <w:instrText>"</w:instrText>
            </w:r>
            <w:r w:rsidR="007370BD">
              <w:rPr>
                <w:rFonts w:ascii="Calibri" w:eastAsia="MS PGothic" w:hAnsi="Calibri"/>
                <w:szCs w:val="24"/>
                <w:lang w:val="en-US"/>
              </w:rPr>
              <w:instrText xml:space="preserve"> </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t>以降では提供されません</w:t>
      </w:r>
      <w:r w:rsidR="00107AB7">
        <w:fldChar w:fldCharType="begin"/>
      </w:r>
      <w:r w:rsidR="00107AB7">
        <w:instrText xml:space="preserve"> XE "</w:instrText>
      </w:r>
      <w:r w:rsidR="00107AB7" w:rsidRPr="00FB4353">
        <w:instrText>Microsoft Dynamics GP 2015 R2</w:instrText>
      </w:r>
      <w:r w:rsidR="00107AB7">
        <w:instrText xml:space="preserve">" </w:instrText>
      </w:r>
      <w:r w:rsidR="00107AB7">
        <w:fldChar w:fldCharType="end"/>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362BCA" w:rsidRDefault="00D103F7" w:rsidP="00D103F7">
            <w:pPr>
              <w:pStyle w:val="ProductList-Offering"/>
              <w:tabs>
                <w:tab w:val="clear" w:pos="360"/>
                <w:tab w:val="clear" w:pos="720"/>
                <w:tab w:val="clear" w:pos="1080"/>
              </w:tabs>
              <w:spacing w:before="40" w:after="40"/>
              <w:rPr>
                <w:rFonts w:ascii="Calibri" w:eastAsia="MS PGothic" w:hAnsi="Calibri"/>
                <w:szCs w:val="24"/>
                <w:lang w:val="en-US"/>
              </w:rPr>
            </w:pPr>
          </w:p>
        </w:tc>
      </w:tr>
    </w:tbl>
    <w:p w:rsidR="00D103F7" w:rsidRPr="00362BCA" w:rsidRDefault="00D103F7" w:rsidP="00D103F7">
      <w:pPr>
        <w:pStyle w:val="ProductList-Body"/>
        <w:rPr>
          <w:rFonts w:eastAsia="MS PGothic"/>
          <w:szCs w:val="24"/>
          <w:lang w:val="en-US"/>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00C63147">
              <w:rPr>
                <w:rFonts w:ascii="Calibri" w:eastAsia="MS PGothic" w:hAnsi="Calibri"/>
                <w:szCs w:val="24"/>
                <w:lang w:val="en-US"/>
              </w:rPr>
              <w:t xml:space="preserve"> </w:t>
            </w:r>
            <w:r w:rsidRPr="00F73AE1">
              <w:rPr>
                <w:rFonts w:ascii="Calibri" w:eastAsia="MS PGothic" w:hAnsi="Calibri"/>
                <w:szCs w:val="24"/>
              </w:rPr>
              <w:t>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w:instrText>
            </w:r>
            <w:r w:rsidR="007370BD">
              <w:rPr>
                <w:rFonts w:ascii="Calibri" w:eastAsia="MS PGothic" w:hAnsi="Calibri" w:cs="Times New Roman"/>
                <w:szCs w:val="24"/>
                <w:lang w:val="en-US"/>
              </w:rPr>
              <w:instrText>8</w:instrText>
            </w:r>
            <w:r w:rsidRPr="00F73AE1">
              <w:rPr>
                <w:rFonts w:ascii="Calibri" w:eastAsia="MS PGothic" w:hAnsi="Calibri" w:cs="Times New Roman"/>
                <w:szCs w:val="24"/>
              </w:rPr>
              <w:instrText>"</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333858" w:rsidRPr="00E645F1" w:rsidRDefault="00E1611B"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rsidR="006A3A99" w:rsidRPr="00E645F1" w:rsidRDefault="006A3A99" w:rsidP="00485E7C">
      <w:pPr>
        <w:pStyle w:val="ProductList-Offering2Heading"/>
      </w:pPr>
      <w:bookmarkStart w:id="87" w:name="_Toc7510585"/>
      <w:r w:rsidRPr="00E645F1">
        <w:t>Microsoft Dynamics SL</w:t>
      </w:r>
      <w:bookmarkEnd w:id="87"/>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6"/>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w:t>
      </w:r>
      <w:r w:rsidR="00107AB7">
        <w:rPr>
          <w:rFonts w:eastAsia="MS PGothic" w:cs="Calibri"/>
          <w:szCs w:val="24"/>
          <w:lang w:val="pt-BR"/>
        </w:rPr>
        <w:t>8</w:t>
      </w:r>
      <w:r w:rsidRPr="00E645F1">
        <w:rPr>
          <w:rFonts w:eastAsia="MS PGothic" w:cs="Calibri"/>
        </w:rPr>
        <w:fldChar w:fldCharType="begin"/>
      </w:r>
      <w:r w:rsidRPr="00E645F1">
        <w:rPr>
          <w:rFonts w:eastAsia="MS PGothic" w:cs="Calibri"/>
          <w:lang w:val="pt-BR"/>
        </w:rPr>
        <w:instrText xml:space="preserve"> XE "Microsoft Dynamics SL 201</w:instrText>
      </w:r>
      <w:r w:rsidR="00107AB7">
        <w:rPr>
          <w:rFonts w:eastAsia="MS PGothic" w:cs="Calibri"/>
          <w:lang w:val="pt-BR"/>
        </w:rPr>
        <w:instrText>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5"/>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201</w:t>
            </w:r>
            <w:r w:rsidR="00107AB7">
              <w:rPr>
                <w:rFonts w:eastAsia="MS PGothic" w:cs="Calibri"/>
                <w:color w:val="000000"/>
                <w:lang w:val="en-US"/>
              </w:rPr>
              <w:t>8</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107AB7">
              <w:rPr>
                <w:rFonts w:eastAsia="MS PGothic" w:cs="Calibri"/>
                <w:color w:val="000000"/>
                <w:lang w:val="en-US"/>
              </w:rPr>
              <w:t>5</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w:t>
            </w:r>
            <w:r w:rsidR="00107AB7">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w:t>
            </w:r>
            <w:r w:rsidR="00107AB7">
              <w:rPr>
                <w:rFonts w:ascii="Calibri" w:eastAsia="MS PGothic" w:hAnsi="Calibri" w:cs="Calibri"/>
                <w:color w:val="000000"/>
                <w:lang w:val="en-US"/>
              </w:rPr>
              <w:t>8</w:t>
            </w:r>
            <w:r w:rsidRPr="00E645F1">
              <w:rPr>
                <w:rFonts w:ascii="Calibri" w:eastAsia="MS PGothic" w:hAnsi="Calibri" w:cs="Calibri"/>
                <w:color w:val="000000"/>
              </w:rPr>
              <w:t xml:space="preserve">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w:t>
            </w:r>
            <w:r w:rsidR="00107AB7">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107AB7" w:rsidP="00452860">
            <w:pPr>
              <w:pStyle w:val="ProductList-TableBody"/>
              <w:keepNext/>
              <w:rPr>
                <w:rFonts w:ascii="Calibri" w:eastAsia="MS PGothic" w:hAnsi="Calibri" w:cs="Calibri"/>
                <w:lang w:val="en-US"/>
              </w:rPr>
            </w:pPr>
            <w:r w:rsidRPr="00E645F1">
              <w:rPr>
                <w:rFonts w:ascii="Calibri" w:eastAsia="MS PGothic" w:hAnsi="Calibri" w:cs="Calibri"/>
              </w:rPr>
              <w:t>Microsoft Dynamics SL 201</w:t>
            </w:r>
            <w:r>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bl>
    <w:bookmarkStart w:id="88" w:name="_Sec611"/>
    <w:bookmarkStart w:id="89" w:name="_Toc433614795"/>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5010E3">
      <w:pPr>
        <w:pStyle w:val="ProductList-OfferingGroupHeading"/>
        <w:keepNext/>
      </w:pPr>
      <w:bookmarkStart w:id="90" w:name="_Toc7510586"/>
      <w:r w:rsidRPr="00E645F1">
        <w:t xml:space="preserve">Office </w:t>
      </w:r>
      <w:r w:rsidRPr="00485E7C">
        <w:t>アプリケ</w:t>
      </w:r>
      <w:r w:rsidRPr="00E645F1">
        <w:t>ーション</w:t>
      </w:r>
      <w:bookmarkEnd w:id="88"/>
      <w:bookmarkEnd w:id="89"/>
      <w:bookmarkEnd w:id="90"/>
    </w:p>
    <w:p w:rsidR="00D103F7" w:rsidRPr="00BA3C55" w:rsidRDefault="00D103F7" w:rsidP="00BA3C55">
      <w:pPr>
        <w:pStyle w:val="ProductList-Offering2Heading"/>
      </w:pPr>
      <w:bookmarkStart w:id="91" w:name="ProductEntries_OfficeDesktopApplications"/>
      <w:bookmarkStart w:id="92" w:name="_Toc433614797"/>
      <w:bookmarkStart w:id="93" w:name="_Toc7510587"/>
      <w:r w:rsidRPr="00BA3C55">
        <w:t xml:space="preserve">Office </w:t>
      </w:r>
      <w:r w:rsidRPr="00BA3C55">
        <w:t>デスクトップ</w:t>
      </w:r>
      <w:r w:rsidRPr="00BA3C55">
        <w:t xml:space="preserve"> </w:t>
      </w:r>
      <w:r w:rsidRPr="00BA3C55">
        <w:t>アプリケーション</w:t>
      </w:r>
      <w:bookmarkEnd w:id="93"/>
    </w:p>
    <w:bookmarkEnd w:id="91"/>
    <w:p w:rsidR="00D103F7" w:rsidRPr="00BA3C55" w:rsidRDefault="00D103F7" w:rsidP="00BA3C55">
      <w:pPr>
        <w:pStyle w:val="ProductList-Offering2Heading"/>
        <w:sectPr w:rsidR="00D103F7" w:rsidRPr="00BA3C55">
          <w:footerReference w:type="first" r:id="rId37"/>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 xml:space="preserve">Office Professional Plus </w:t>
      </w:r>
      <w:r w:rsidR="00D82356">
        <w:rPr>
          <w:rFonts w:eastAsia="MS PGothic"/>
          <w:szCs w:val="24"/>
          <w:lang w:val="fr-FR"/>
        </w:rPr>
        <w:t>2019</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w:instrText>
      </w:r>
      <w:r w:rsidR="00D82356">
        <w:rPr>
          <w:rFonts w:eastAsia="MS PGothic"/>
          <w:szCs w:val="24"/>
          <w:lang w:val="fr-FR"/>
        </w:rPr>
        <w:instrText>2019</w:instrText>
      </w:r>
      <w:r w:rsidRPr="00F73AE1">
        <w:rPr>
          <w:rFonts w:eastAsia="MS PGothic"/>
          <w:szCs w:val="24"/>
          <w:lang w:val="fr-FR"/>
        </w:rPr>
        <w:instrText>"</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 xml:space="preserve">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w:t>
            </w:r>
            <w:r w:rsidR="00D82356">
              <w:rPr>
                <w:rFonts w:eastAsia="MS PGothic"/>
                <w:szCs w:val="24"/>
                <w:lang w:val="en-US"/>
              </w:rPr>
              <w:t>8</w:t>
            </w:r>
            <w:r w:rsidRPr="00F73AE1">
              <w:rPr>
                <w:rFonts w:eastAsia="MS PGothic"/>
                <w:szCs w:val="24"/>
              </w:rPr>
              <w:t xml:space="preserve">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w:t>
            </w:r>
            <w:r w:rsidR="00D82356">
              <w:rPr>
                <w:rFonts w:ascii="Calibri" w:eastAsia="MS PGothic" w:hAnsi="Calibri"/>
                <w:szCs w:val="24"/>
                <w:lang w:val="en-US"/>
              </w:rPr>
              <w:t>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w:instrText>
            </w:r>
            <w:r w:rsidR="00D82356">
              <w:rPr>
                <w:rFonts w:ascii="Calibri" w:eastAsia="MS PGothic" w:hAnsi="Calibri"/>
                <w:szCs w:val="24"/>
                <w:lang w:val="en-US"/>
              </w:rPr>
              <w:instrText>6</w:instrText>
            </w:r>
            <w:r w:rsidRPr="00F73AE1">
              <w:rPr>
                <w:rFonts w:ascii="Calibri" w:eastAsia="MS PGothic" w:hAnsi="Calibri"/>
                <w:szCs w:val="24"/>
              </w:rPr>
              <w:instrText>"</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Office Professional Plus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 xml:space="preserve">2.1 Office Professional Plus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Professional Plus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 xml:space="preserve">2.2 Office Standard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Standard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Office 201</w:t>
      </w:r>
      <w:r w:rsidR="00D82356">
        <w:rPr>
          <w:rFonts w:eastAsia="MS PGothic"/>
          <w:szCs w:val="24"/>
          <w:lang w:val="en-US"/>
        </w:rPr>
        <w:t>9</w:t>
      </w:r>
      <w:r w:rsidRPr="00F73AE1">
        <w:rPr>
          <w:rFonts w:eastAsia="MS PGothic"/>
          <w:szCs w:val="24"/>
        </w:rPr>
        <w:t xml:space="preserve">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333858" w:rsidRPr="00E645F1" w:rsidRDefault="00E1611B"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94" w:name="_Toc7510588"/>
      <w:r w:rsidRPr="00E645F1">
        <w:t>Project</w:t>
      </w:r>
      <w:bookmarkEnd w:id="92"/>
      <w:bookmarkEnd w:id="94"/>
    </w:p>
    <w:p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Professional</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Professional</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bookmarkStart w:id="95" w:name="_Toc433614798"/>
    <w:bookmarkStart w:id="96" w:name="_Sec612"/>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7" w:name="_Toc7510589"/>
      <w:r w:rsidRPr="0015683B">
        <w:rPr>
          <w:lang w:val="it-IT"/>
        </w:rPr>
        <w:t>Visio</w:t>
      </w:r>
      <w:bookmarkEnd w:id="95"/>
      <w:bookmarkEnd w:id="97"/>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Standard </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Professional</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9</w:t>
            </w:r>
            <w:r w:rsidRPr="00E645F1">
              <w:rPr>
                <w:rFonts w:eastAsia="MS PGothic" w:cs="Calibri"/>
              </w:rPr>
              <w:t xml:space="preserve"> </w:t>
            </w:r>
            <w:r w:rsidRPr="00E645F1">
              <w:rPr>
                <w:rFonts w:eastAsia="MS PGothic" w:cs="Calibri"/>
              </w:rPr>
              <w:t>年</w:t>
            </w:r>
            <w:r w:rsidRPr="00E645F1">
              <w:rPr>
                <w:rFonts w:eastAsia="MS PGothic" w:cs="Calibri"/>
              </w:rPr>
              <w:t xml:space="preserve"> 1</w:t>
            </w:r>
            <w:r w:rsidR="00D82356">
              <w:rPr>
                <w:rFonts w:eastAsia="MS PGothic" w:cs="Calibri"/>
                <w:lang w:val="en-US"/>
              </w:rPr>
              <w:t>0</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"Visio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107AB7" w:rsidP="00A35FDB">
      <w:pPr>
        <w:pStyle w:val="ProductList-ClauseHeading"/>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.1 Visio </w:t>
      </w:r>
      <w:r w:rsidR="00D82356">
        <w:rPr>
          <w:rFonts w:eastAsia="MS PGothic" w:cs="Calibri"/>
          <w:color w:val="0072C6"/>
        </w:rPr>
        <w:t>2019</w:t>
      </w:r>
      <w:r w:rsidR="00AA32A7" w:rsidRPr="00E645F1">
        <w:rPr>
          <w:rFonts w:eastAsia="MS PGothic" w:cs="Calibri"/>
          <w:color w:val="0072C6"/>
        </w:rPr>
        <w:t xml:space="preserve">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107AB7" w:rsidP="00D64E96">
      <w:pPr>
        <w:pStyle w:val="ProductList-ClauseHeading"/>
        <w:keepNext/>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.2 Visio </w:t>
      </w:r>
      <w:r w:rsidR="00D82356">
        <w:rPr>
          <w:rFonts w:eastAsia="MS PGothic" w:cs="Calibri"/>
          <w:color w:val="0072C6"/>
        </w:rPr>
        <w:t>2019</w:t>
      </w:r>
      <w:r w:rsidR="00AA32A7" w:rsidRPr="00E645F1">
        <w:rPr>
          <w:rFonts w:eastAsia="MS PGothic" w:cs="Calibri"/>
          <w:color w:val="0072C6"/>
        </w:rPr>
        <w:t xml:space="preserve">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bookmarkStart w:id="98" w:name="_Toc433614799"/>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9" w:name="_Toc7510590"/>
      <w:r w:rsidRPr="003C04F8">
        <w:t xml:space="preserve">Office </w:t>
      </w:r>
      <w:r w:rsidRPr="003C04F8">
        <w:t>サーバー</w:t>
      </w:r>
      <w:bookmarkEnd w:id="96"/>
      <w:bookmarkEnd w:id="98"/>
      <w:bookmarkEnd w:id="99"/>
    </w:p>
    <w:p w:rsidR="00A35FDB" w:rsidRPr="00E645F1" w:rsidRDefault="00AA32A7" w:rsidP="00485E7C">
      <w:pPr>
        <w:pStyle w:val="ProductList-Offering2Heading"/>
      </w:pPr>
      <w:bookmarkStart w:id="100" w:name="_Toc433614800"/>
      <w:bookmarkStart w:id="101" w:name="_Toc7510591"/>
      <w:r w:rsidRPr="00E645F1">
        <w:t>Exchange Server</w:t>
      </w:r>
      <w:bookmarkEnd w:id="100"/>
      <w:bookmarkEnd w:id="101"/>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Basic</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Standard</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Exchange Server </w:t>
      </w:r>
      <w:r w:rsidR="00955E10">
        <w:rPr>
          <w:rFonts w:eastAsia="MS PGothic" w:cs="Calibri"/>
          <w:lang w:val="en-US"/>
        </w:rPr>
        <w:t>2019</w:t>
      </w:r>
      <w:r w:rsidRPr="00E645F1">
        <w:rPr>
          <w:rFonts w:eastAsia="MS PGothic" w:cs="Calibri"/>
          <w:lang w:val="en-US"/>
        </w:rPr>
        <w:t xml:space="preserve"> Hosted Exchange Standard Plus (SAL)</w:t>
      </w:r>
      <w:r w:rsidRPr="00E645F1">
        <w:rPr>
          <w:rFonts w:eastAsia="MS PGothic" w:cs="Calibri"/>
        </w:rPr>
        <w:fldChar w:fldCharType="begin"/>
      </w:r>
      <w:r w:rsidRPr="00E645F1">
        <w:rPr>
          <w:rFonts w:eastAsia="MS PGothic" w:cs="Calibri"/>
          <w:lang w:val="en-US"/>
        </w:rPr>
        <w:instrText xml:space="preserve"> XE "Exchange Server </w:instrText>
      </w:r>
      <w:r w:rsidR="00955E10">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Plus</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w:t>
            </w:r>
            <w:r w:rsidR="00955E10">
              <w:rPr>
                <w:rFonts w:ascii="Calibri" w:eastAsia="MS PGothic" w:hAnsi="Calibri" w:cs="Calibri"/>
                <w:szCs w:val="24"/>
                <w:lang w:val="en-US"/>
              </w:rPr>
              <w:t>9</w:t>
            </w:r>
            <w:r w:rsidRPr="00E645F1">
              <w:rPr>
                <w:rFonts w:ascii="Calibri" w:eastAsia="MS PGothic" w:hAnsi="Calibri" w:cs="Calibri"/>
                <w:szCs w:val="24"/>
              </w:rPr>
              <w:t xml:space="preserve">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lastRenderedPageBreak/>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955E10" w:rsidRPr="00F1359C" w:rsidRDefault="00955E10" w:rsidP="00955E10">
      <w:pPr>
        <w:pStyle w:val="ProductList-ClauseHeading"/>
        <w:tabs>
          <w:tab w:val="clear" w:pos="360"/>
          <w:tab w:val="clear" w:pos="720"/>
          <w:tab w:val="clear" w:pos="1080"/>
        </w:tabs>
        <w:rPr>
          <w:rFonts w:eastAsia="MS PGothic"/>
        </w:rPr>
      </w:pPr>
      <w:r w:rsidRPr="00F1359C">
        <w:rPr>
          <w:rFonts w:eastAsia="MS PGothic"/>
        </w:rPr>
        <w:t xml:space="preserve">4.Outlook 2019 </w:t>
      </w:r>
      <w:r w:rsidRPr="00F1359C">
        <w:rPr>
          <w:rFonts w:eastAsia="MS PGothic"/>
        </w:rPr>
        <w:t>および</w:t>
      </w:r>
      <w:r w:rsidRPr="00F1359C">
        <w:rPr>
          <w:rFonts w:eastAsia="MS PGothic"/>
        </w:rPr>
        <w:t xml:space="preserve"> Outlook for Mac 2019</w:t>
      </w:r>
    </w:p>
    <w:p w:rsidR="00955E10" w:rsidRPr="0058083F" w:rsidRDefault="00955E10" w:rsidP="00955E10">
      <w:pPr>
        <w:pStyle w:val="ProductList-Body"/>
        <w:tabs>
          <w:tab w:val="clear" w:pos="360"/>
          <w:tab w:val="clear" w:pos="720"/>
          <w:tab w:val="clear" w:pos="1080"/>
        </w:tabs>
        <w:rPr>
          <w:rFonts w:eastAsia="MS PGothic" w:cstheme="minorHAnsi"/>
          <w:spacing w:val="2"/>
        </w:rPr>
      </w:pPr>
      <w:r w:rsidRPr="0058083F">
        <w:rPr>
          <w:rFonts w:eastAsia="MS PGothic" w:cstheme="minorHAnsi"/>
          <w:spacing w:val="2"/>
        </w:rPr>
        <w:t>お客様は、</w:t>
      </w:r>
      <w:r w:rsidRPr="0058083F">
        <w:rPr>
          <w:rFonts w:eastAsia="MS PGothic" w:cstheme="minorHAnsi"/>
          <w:spacing w:val="2"/>
        </w:rPr>
        <w:t xml:space="preserve">Enterprise Plus </w:t>
      </w:r>
      <w:r w:rsidRPr="0058083F">
        <w:rPr>
          <w:rFonts w:eastAsia="MS PGothic" w:cstheme="minorHAnsi"/>
          <w:spacing w:val="2"/>
        </w:rPr>
        <w:t>または</w:t>
      </w:r>
      <w:r w:rsidRPr="0058083F">
        <w:rPr>
          <w:rFonts w:eastAsia="MS PGothic" w:cstheme="minorHAnsi"/>
          <w:spacing w:val="2"/>
        </w:rPr>
        <w:t xml:space="preserve"> Standard Plus User </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 xml:space="preserve">AutoTextList  \s NoStyle \t "SAL </w:instrText>
      </w:r>
      <w:r w:rsidRPr="0058083F">
        <w:rPr>
          <w:rStyle w:val="ProductList-BodyChar"/>
          <w:rFonts w:eastAsia="MS PGothic" w:cstheme="minorHAnsi"/>
          <w:color w:val="0563C1"/>
          <w:spacing w:val="2"/>
        </w:rPr>
        <w:instrText>とはサブスクライバー</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アクセス</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ライセンスを意味し、必要に応じてユーザーまたはデバイス単位で割り当てることができます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SAL</w:t>
      </w:r>
      <w:r w:rsidRPr="0058083F">
        <w:rPr>
          <w:rFonts w:eastAsia="MS PGothic" w:cstheme="minorHAnsi"/>
          <w:color w:val="0563C1"/>
          <w:spacing w:val="2"/>
        </w:rPr>
        <w:fldChar w:fldCharType="end"/>
      </w:r>
      <w:r w:rsidRPr="0058083F">
        <w:rPr>
          <w:rFonts w:eastAsia="MS PGothic" w:cstheme="minorHAnsi"/>
          <w:color w:val="0563C1"/>
          <w:spacing w:val="2"/>
          <w:lang w:val="en-US"/>
        </w:rPr>
        <w:t xml:space="preserve"> </w:t>
      </w:r>
      <w:r w:rsidRPr="0058083F">
        <w:rPr>
          <w:rFonts w:eastAsia="MS PGothic" w:cstheme="minorHAnsi"/>
          <w:spacing w:val="2"/>
        </w:rPr>
        <w:t>の取得対象であるユーザーが使用する</w:t>
      </w:r>
      <w:r w:rsidRPr="0058083F">
        <w:rPr>
          <w:rFonts w:eastAsia="MS PGothic" w:cstheme="minorHAnsi"/>
          <w:spacing w:val="2"/>
        </w:rPr>
        <w:t xml:space="preserve"> 1 </w:t>
      </w:r>
      <w:r w:rsidRPr="0058083F">
        <w:rPr>
          <w:rFonts w:eastAsia="MS PGothic" w:cstheme="minorHAnsi"/>
          <w:spacing w:val="2"/>
        </w:rPr>
        <w:t>台のデバイス上の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とは、物理ハードウェア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システム上で直接作動するように構成されている</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を意味します。ハードウェア仮想化ソフトウェアを実行するため、またはハードウェア仮想化サービスを提供するために使用されるオペレーティング</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インスタンスは、物理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の一部と見なされます。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物理</w:t>
      </w:r>
      <w:r w:rsidRPr="0058083F">
        <w:rPr>
          <w:rFonts w:eastAsia="MS PGothic" w:cstheme="minorHAnsi"/>
          <w:color w:val="0563C1"/>
          <w:spacing w:val="2"/>
          <w:lang w:val="en-US"/>
        </w:rPr>
        <w:t xml:space="preserve"> </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または</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仮想</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とは、仮想ハードウェア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システム上で動作するように構成されている</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を意味します。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仮想</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で、</w:t>
      </w:r>
      <w:r w:rsidRPr="0058083F">
        <w:rPr>
          <w:rFonts w:eastAsia="MS PGothic" w:cstheme="minorHAnsi"/>
          <w:spacing w:val="2"/>
        </w:rPr>
        <w:t xml:space="preserve">Outlook 2019 </w:t>
      </w:r>
      <w:r w:rsidRPr="0058083F">
        <w:rPr>
          <w:rFonts w:eastAsia="MS PGothic" w:cstheme="minorHAnsi"/>
          <w:spacing w:val="2"/>
        </w:rPr>
        <w:t>または</w:t>
      </w:r>
      <w:r w:rsidRPr="0058083F">
        <w:rPr>
          <w:rFonts w:eastAsia="MS PGothic" w:cstheme="minorHAnsi"/>
          <w:spacing w:val="2"/>
        </w:rPr>
        <w:t xml:space="preserve"> Outlook for Mac 2019 </w:t>
      </w:r>
      <w:r w:rsidRPr="0058083F">
        <w:rPr>
          <w:rFonts w:eastAsia="MS PGothic" w:cstheme="minorHAnsi"/>
          <w:spacing w:val="2"/>
        </w:rPr>
        <w:t>クライアント</w:t>
      </w:r>
      <w:r w:rsidRPr="0058083F">
        <w:rPr>
          <w:rFonts w:eastAsia="MS PGothic" w:cstheme="minorHAnsi"/>
          <w:spacing w:val="2"/>
        </w:rPr>
        <w:t xml:space="preserve"> </w:t>
      </w:r>
      <w:r w:rsidRPr="0058083F">
        <w:rPr>
          <w:rFonts w:eastAsia="MS PGothic" w:cstheme="minorHAnsi"/>
          <w:spacing w:val="2"/>
        </w:rPr>
        <w:t>ソフトウェアの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実行インスタンスとは、メモリにロードされ、その</w:instrText>
      </w:r>
      <w:r w:rsidRPr="0058083F">
        <w:rPr>
          <w:rStyle w:val="ProductList-BodyChar"/>
          <w:rFonts w:eastAsia="MS PGothic" w:cstheme="minorHAnsi"/>
          <w:color w:val="0563C1"/>
          <w:spacing w:val="2"/>
        </w:rPr>
        <w:instrText xml:space="preserve"> 1 </w:instrText>
      </w:r>
      <w:r w:rsidRPr="0058083F">
        <w:rPr>
          <w:rStyle w:val="ProductList-BodyChar"/>
          <w:rFonts w:eastAsia="MS PGothic" w:cstheme="minorHAnsi"/>
          <w:color w:val="0563C1"/>
          <w:spacing w:val="2"/>
        </w:rPr>
        <w:instrText>つまたは複数の指示が実行されているソフトウェアのインスタンスを意味します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実行インスタンス</w:t>
      </w:r>
      <w:r w:rsidRPr="0058083F">
        <w:rPr>
          <w:rFonts w:eastAsia="MS PGothic" w:cstheme="minorHAnsi"/>
          <w:color w:val="0563C1"/>
          <w:spacing w:val="2"/>
        </w:rPr>
        <w:fldChar w:fldCharType="end"/>
      </w:r>
      <w:r w:rsidRPr="0058083F">
        <w:rPr>
          <w:rFonts w:eastAsia="MS PGothic" w:cstheme="minorHAnsi"/>
          <w:spacing w:val="2"/>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102" w:name="_Toc433614801"/>
    <w:bookmarkStart w:id="103" w:name="ProductEntries_ProjectServ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4" w:name="_Toc7510592"/>
      <w:r w:rsidRPr="00E645F1">
        <w:t>Project Server</w:t>
      </w:r>
      <w:bookmarkEnd w:id="102"/>
      <w:bookmarkEnd w:id="10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3"/>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w:t>
      </w:r>
      <w:r w:rsidR="00955E10">
        <w:rPr>
          <w:rFonts w:eastAsia="MS PGothic" w:cs="Calibri"/>
          <w:lang w:val="en-US"/>
        </w:rPr>
        <w:t>9</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w:instrText>
      </w:r>
      <w:r w:rsidR="00955E10">
        <w:rPr>
          <w:rFonts w:eastAsia="MS PGothic" w:cs="Calibri"/>
          <w:lang w:val="en-US"/>
        </w:rPr>
        <w:instrText>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w:t>
            </w:r>
            <w:r w:rsidR="00955E10">
              <w:rPr>
                <w:rFonts w:ascii="Calibri" w:eastAsia="MS PGothic" w:hAnsi="Calibri" w:cs="Calibri"/>
                <w:szCs w:val="24"/>
                <w:lang w:val="en-US"/>
              </w:rPr>
              <w:t>9</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D82356"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Pr>
                <w:rFonts w:ascii="Calibri" w:eastAsia="MS PGothic" w:hAnsi="Calibri" w:cs="Calibri"/>
                <w:szCs w:val="24"/>
                <w:lang w:val="en-US"/>
              </w:rPr>
              <w:t>2019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Pr>
                <w:rFonts w:ascii="Calibri" w:eastAsia="MS PGothic" w:hAnsi="Calibri" w:cs="Calibri"/>
                <w:lang w:val="en-US"/>
              </w:rPr>
              <w:instrText>2019 Professional</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105" w:name="_Toc433614802"/>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126A27" w:rsidRDefault="00126A27" w:rsidP="00485E7C">
      <w:pPr>
        <w:pStyle w:val="ProductList-Offering2Heading"/>
      </w:pPr>
    </w:p>
    <w:p w:rsidR="00A35FDB" w:rsidRPr="00E645F1" w:rsidRDefault="00AA32A7" w:rsidP="00485E7C">
      <w:pPr>
        <w:pStyle w:val="ProductList-Offering2Heading"/>
      </w:pPr>
      <w:bookmarkStart w:id="106" w:name="_Toc7510593"/>
      <w:r w:rsidRPr="00E645F1">
        <w:lastRenderedPageBreak/>
        <w:t>SharePoint Server</w:t>
      </w:r>
      <w:bookmarkEnd w:id="105"/>
      <w:bookmarkEnd w:id="106"/>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 xml:space="preserve">SharePoint </w:t>
      </w:r>
      <w:r w:rsidR="00955E10">
        <w:rPr>
          <w:rFonts w:eastAsia="MS PGothic" w:cs="Calibri"/>
        </w:rPr>
        <w:t>2019</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w:instrText>
      </w:r>
      <w:r w:rsidR="00955E10">
        <w:rPr>
          <w:rFonts w:eastAsia="MS PGothic" w:cs="Calibri"/>
        </w:rPr>
        <w:instrText>2019</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00D103F7">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Default="00AA32A7" w:rsidP="00A35FDB">
      <w:pPr>
        <w:pStyle w:val="ProductList-Body"/>
        <w:ind w:left="360"/>
        <w:rPr>
          <w:rFonts w:eastAsia="MS PGothic" w:cs="Calibri"/>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08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031"/>
      </w:tblGrid>
      <w:tr w:rsidR="00955E10" w:rsidRPr="00F1359C" w:rsidTr="00955E10">
        <w:tc>
          <w:tcPr>
            <w:tcW w:w="3295" w:type="dxa"/>
            <w:tcBorders>
              <w:top w:val="single" w:sz="24" w:space="0" w:color="0072C6"/>
              <w:bottom w:val="single" w:sz="4" w:space="0" w:color="auto"/>
            </w:tcBorders>
            <w:shd w:val="clear" w:color="auto" w:fill="DEEAF6" w:themeFill="accent1" w:themeFillTint="33"/>
          </w:tcPr>
          <w:p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color w:val="000000" w:themeColor="text1"/>
              </w:rPr>
            </w:pPr>
            <w:r w:rsidRPr="00F1359C">
              <w:rPr>
                <w:rFonts w:asciiTheme="minorHAnsi" w:eastAsia="MS PGothic" w:hAnsiTheme="minorHAnsi"/>
                <w:color w:val="000000" w:themeColor="text1"/>
              </w:rPr>
              <w:t>サブスクライバー</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アクセス</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ライセンス</w:t>
            </w:r>
          </w:p>
        </w:tc>
        <w:tc>
          <w:tcPr>
            <w:tcW w:w="3754" w:type="dxa"/>
            <w:tcBorders>
              <w:top w:val="single" w:sz="24" w:space="0" w:color="0072C6"/>
              <w:bottom w:val="single" w:sz="4" w:space="0" w:color="auto"/>
              <w:right w:val="nil"/>
            </w:tcBorders>
          </w:tcPr>
          <w:p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SharePoint Server 2019 Standard</w:t>
            </w:r>
            <w:r w:rsidRPr="00EB1A08">
              <w:rPr>
                <w:lang w:val="en-US" w:eastAsia="en-US"/>
              </w:rPr>
              <w:fldChar w:fldCharType="begin"/>
            </w:r>
            <w:r w:rsidRPr="00EB1A08">
              <w:rPr>
                <w:lang w:val="en-US"/>
              </w:rPr>
              <w:instrText>XE "SharePoint Server 2019 Standard"</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Enterprise</w:t>
            </w:r>
            <w:r w:rsidRPr="00F1359C">
              <w:rPr>
                <w:rFonts w:asciiTheme="minorHAnsi" w:eastAsia="MS PGothic" w:hAnsiTheme="minorHAnsi"/>
              </w:rPr>
              <w:t xml:space="preserve"> </w:t>
            </w:r>
            <w:r w:rsidRPr="00EB1A08">
              <w:rPr>
                <w:lang w:val="en-US"/>
              </w:rPr>
              <w:t>SAL/SAL</w:t>
            </w:r>
            <w:r w:rsidRPr="00F1359C">
              <w:rPr>
                <w:rFonts w:asciiTheme="minorHAnsi" w:eastAsia="MS PGothic" w:hAnsiTheme="minorHAnsi"/>
              </w:rPr>
              <w:t xml:space="preserve"> </w:t>
            </w:r>
            <w:r w:rsidRPr="00EB1A08">
              <w:rPr>
                <w:lang w:val="en-US"/>
              </w:rPr>
              <w:t>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c>
          <w:tcPr>
            <w:tcW w:w="3031" w:type="dxa"/>
            <w:tcBorders>
              <w:top w:val="single" w:sz="24" w:space="0" w:color="0072C6"/>
              <w:left w:val="nil"/>
              <w:bottom w:val="single" w:sz="4" w:space="0" w:color="auto"/>
              <w:right w:val="single" w:sz="4" w:space="0" w:color="000000" w:themeColor="text1"/>
            </w:tcBorders>
          </w:tcPr>
          <w:p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Productivity Suite</w:t>
            </w:r>
            <w:r w:rsidRPr="00EB1A08">
              <w:rPr>
                <w:lang w:val="en-US" w:eastAsia="en-US"/>
              </w:rPr>
              <w:fldChar w:fldCharType="begin"/>
            </w:r>
            <w:r w:rsidRPr="00EB1A08">
              <w:rPr>
                <w:lang w:val="en-US"/>
              </w:rPr>
              <w:instrText>XE "Productivity Suite"</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2019 Enterprise SAL/SAL for</w:t>
            </w:r>
            <w:r w:rsidRPr="00F1359C">
              <w:rPr>
                <w:rFonts w:asciiTheme="minorHAnsi" w:eastAsia="MS PGothic" w:hAnsiTheme="minorHAnsi"/>
              </w:rPr>
              <w:t xml:space="preserve"> </w:t>
            </w:r>
            <w:r w:rsidRPr="00EB1A08">
              <w:rPr>
                <w:lang w:val="en-US"/>
              </w:rPr>
              <w:t>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955E10" w:rsidRPr="00F1359C" w:rsidRDefault="00955E10" w:rsidP="00955E10">
      <w:pPr>
        <w:pStyle w:val="ProductList-ClauseHeading"/>
        <w:rPr>
          <w:rFonts w:eastAsia="MS PGothic"/>
        </w:rPr>
      </w:pPr>
      <w:r w:rsidRPr="00F1359C">
        <w:rPr>
          <w:rFonts w:eastAsia="MS PGothic"/>
        </w:rPr>
        <w:t xml:space="preserve">3.SharePoint Hosting </w:t>
      </w:r>
      <w:r w:rsidRPr="00F1359C">
        <w:rPr>
          <w:rFonts w:eastAsia="MS PGothic"/>
        </w:rPr>
        <w:t>の許可される用途</w:t>
      </w:r>
    </w:p>
    <w:p w:rsidR="00955E10" w:rsidRPr="00ED5D5F" w:rsidRDefault="00955E10" w:rsidP="00955E10">
      <w:pPr>
        <w:pStyle w:val="ProductList-Body"/>
        <w:tabs>
          <w:tab w:val="clear" w:pos="360"/>
          <w:tab w:val="clear" w:pos="720"/>
          <w:tab w:val="clear" w:pos="1080"/>
        </w:tabs>
        <w:rPr>
          <w:rFonts w:eastAsia="MS PGothic" w:cstheme="minorHAnsi"/>
        </w:rPr>
      </w:pPr>
      <w:r w:rsidRPr="00ED5D5F">
        <w:rPr>
          <w:rFonts w:eastAsia="MS PGothic" w:cstheme="minorHAnsi"/>
          <w:color w:val="000000" w:themeColor="text1"/>
        </w:rPr>
        <w:t xml:space="preserve">SharePoint Server 2019 SAL </w:t>
      </w:r>
      <w:r w:rsidRPr="00ED5D5F">
        <w:rPr>
          <w:rFonts w:eastAsia="MS PGothic" w:cstheme="minorHAnsi"/>
          <w:color w:val="000000" w:themeColor="text1"/>
        </w:rPr>
        <w:t>の要件は、</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ソフトウェアにホストされているコンテンツ、情報、およびアプリケーションへの、外部ユーザー、および</w:t>
      </w:r>
      <w:r w:rsidRPr="00ED5D5F">
        <w:rPr>
          <w:rFonts w:eastAsia="MS PGothic" w:cstheme="minorHAnsi"/>
          <w:color w:val="0563C1"/>
        </w:rPr>
        <w:fldChar w:fldCharType="begin"/>
      </w:r>
      <w:r w:rsidRPr="00ED5D5F">
        <w:rPr>
          <w:rStyle w:val="ProductList-BodyChar"/>
          <w:rFonts w:eastAsia="MS PGothic" w:cstheme="minorHAnsi"/>
          <w:color w:val="0563C1"/>
        </w:rPr>
        <w:instrText>AutoTextList  \s NoStyle \t "</w:instrText>
      </w:r>
      <w:r w:rsidRPr="00ED5D5F">
        <w:rPr>
          <w:rStyle w:val="ProductList-BodyChar"/>
          <w:rFonts w:eastAsia="MS PGothic" w:cstheme="minorHAnsi"/>
          <w:color w:val="0563C1"/>
        </w:rPr>
        <w:instrText>外部ユーザーとは、お客様のエンド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ユーザーまたはその関連会社の従業員ではないユーザー、またはお客様のエンド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ユーザーまたはその関連会社のオンサイトの契約業者またはオンサイトの代理店ではないユーザーを意味します。</w:instrText>
      </w:r>
      <w:r w:rsidRPr="00ED5D5F">
        <w:rPr>
          <w:rFonts w:eastAsia="MS PGothic" w:cstheme="minorHAnsi"/>
          <w:color w:val="0563C1"/>
        </w:rPr>
        <w:instrText>"</w:instrText>
      </w:r>
      <w:r w:rsidRPr="00ED5D5F">
        <w:rPr>
          <w:rFonts w:eastAsia="MS PGothic" w:cstheme="minorHAnsi"/>
          <w:color w:val="0563C1"/>
        </w:rPr>
        <w:fldChar w:fldCharType="separate"/>
      </w:r>
      <w:r w:rsidRPr="00ED5D5F">
        <w:rPr>
          <w:rFonts w:eastAsia="MS PGothic" w:cstheme="minorHAnsi"/>
          <w:color w:val="0563C1"/>
        </w:rPr>
        <w:t>外部ユーザー</w:t>
      </w:r>
      <w:r w:rsidRPr="00ED5D5F">
        <w:rPr>
          <w:rFonts w:eastAsia="MS PGothic" w:cstheme="minorHAnsi"/>
          <w:color w:val="0563C1"/>
        </w:rPr>
        <w:fldChar w:fldCharType="end"/>
      </w:r>
      <w:r w:rsidRPr="00ED5D5F">
        <w:rPr>
          <w:rFonts w:eastAsia="MS PGothic" w:cstheme="minorHAnsi"/>
          <w:color w:val="000000" w:themeColor="text1"/>
        </w:rPr>
        <w:t>と同じコンテンツ、情報、およびアプリケーションにアクセスする内部ユーザーによるアクセスに対しては適用されません。</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ソフトウェアにホストされている、内部ユーザーに限定されるコンテンツ、情報、およびアプリケーションにアクセスするには、</w:t>
      </w:r>
      <w:r w:rsidRPr="00ED5D5F">
        <w:rPr>
          <w:rFonts w:eastAsia="MS PGothic" w:cstheme="minorHAnsi"/>
          <w:color w:val="000000" w:themeColor="text1"/>
        </w:rPr>
        <w:t xml:space="preserve">SharePoint Server SAL </w:t>
      </w:r>
      <w:r w:rsidRPr="00ED5D5F">
        <w:rPr>
          <w:rFonts w:eastAsia="MS PGothic" w:cstheme="minorHAnsi"/>
          <w:color w:val="000000" w:themeColor="text1"/>
        </w:rPr>
        <w:t>を取得している必要があります。</w:t>
      </w:r>
    </w:p>
    <w:p w:rsidR="00955E10" w:rsidRPr="00F1359C" w:rsidRDefault="00955E10" w:rsidP="00955E10">
      <w:pPr>
        <w:pStyle w:val="ProductList-Body"/>
        <w:tabs>
          <w:tab w:val="clear" w:pos="360"/>
          <w:tab w:val="clear" w:pos="720"/>
          <w:tab w:val="clear" w:pos="1080"/>
        </w:tabs>
        <w:rPr>
          <w:rFonts w:eastAsia="MS PGothic"/>
        </w:rPr>
      </w:pPr>
    </w:p>
    <w:p w:rsidR="00955E10" w:rsidRPr="00F1359C" w:rsidRDefault="00955E10" w:rsidP="00955E10">
      <w:pPr>
        <w:pStyle w:val="ProductList-ClauseHeading"/>
        <w:tabs>
          <w:tab w:val="clear" w:pos="360"/>
          <w:tab w:val="clear" w:pos="720"/>
          <w:tab w:val="clear" w:pos="1080"/>
          <w:tab w:val="left" w:pos="0"/>
        </w:tabs>
        <w:rPr>
          <w:rFonts w:eastAsia="MS PGothic"/>
        </w:rPr>
      </w:pPr>
      <w:r w:rsidRPr="00F1359C">
        <w:rPr>
          <w:rFonts w:eastAsia="MS PGothic"/>
        </w:rPr>
        <w:t xml:space="preserve">4.SharePoint Hosting – </w:t>
      </w:r>
      <w:r w:rsidRPr="00F1359C">
        <w:rPr>
          <w:rFonts w:eastAsia="MS PGothic"/>
        </w:rPr>
        <w:t>使用プロセッサに基づくライセンス</w:t>
      </w:r>
    </w:p>
    <w:p w:rsidR="00955E10" w:rsidRPr="00F1359C" w:rsidRDefault="00955E10" w:rsidP="00955E10">
      <w:pPr>
        <w:pStyle w:val="ProductList-SubClauseHeading"/>
        <w:rPr>
          <w:rFonts w:eastAsia="MS PGothic"/>
        </w:rPr>
      </w:pPr>
      <w:r w:rsidRPr="00F1359C">
        <w:rPr>
          <w:rFonts w:eastAsia="MS PGothic"/>
        </w:rPr>
        <w:t xml:space="preserve">4.1 </w:t>
      </w:r>
      <w:r w:rsidRPr="00F1359C">
        <w:rPr>
          <w:rFonts w:eastAsia="MS PGothic"/>
        </w:rPr>
        <w:t>物理</w:t>
      </w:r>
      <w:r w:rsidRPr="00F1359C">
        <w:rPr>
          <w:rFonts w:eastAsia="MS PGothic"/>
        </w:rPr>
        <w:t xml:space="preserve"> OSE</w:t>
      </w:r>
    </w:p>
    <w:p w:rsidR="00955E10" w:rsidRPr="00813F2F" w:rsidRDefault="00955E10" w:rsidP="00955E10">
      <w:pPr>
        <w:pStyle w:val="ProductList-Body"/>
        <w:tabs>
          <w:tab w:val="clear" w:pos="720"/>
          <w:tab w:val="clear" w:pos="1080"/>
        </w:tabs>
        <w:ind w:left="360"/>
        <w:rPr>
          <w:rFonts w:eastAsia="MS PGothic" w:cstheme="minorHAnsi"/>
        </w:rPr>
      </w:pPr>
      <w:r w:rsidRPr="00813F2F">
        <w:rPr>
          <w:rFonts w:eastAsia="MS PGothic" w:cstheme="minorHAnsi"/>
          <w:color w:val="0563C1"/>
        </w:rPr>
        <w:t>サーバー</w:t>
      </w:r>
      <w:r w:rsidRPr="00813F2F">
        <w:rPr>
          <w:rFonts w:eastAsia="MS PGothic" w:cstheme="minorHAnsi"/>
        </w:rPr>
        <w:t>上の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で本サーバー</w:t>
      </w:r>
      <w:r w:rsidRPr="00813F2F">
        <w:rPr>
          <w:rFonts w:eastAsia="MS PGothic" w:cstheme="minorHAnsi"/>
        </w:rPr>
        <w:t xml:space="preserve"> </w:t>
      </w:r>
      <w:r w:rsidRPr="00813F2F">
        <w:rPr>
          <w:rFonts w:eastAsia="MS PGothic" w:cstheme="minorHAnsi"/>
        </w:rPr>
        <w:t>ソフトウェアの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インスタンス</w:t>
      </w:r>
      <w:r w:rsidRPr="00813F2F">
        <w:rPr>
          <w:rFonts w:eastAsia="MS PGothic" w:cstheme="minorHAnsi"/>
          <w:color w:val="0563C1"/>
        </w:rPr>
        <w:fldChar w:fldCharType="end"/>
      </w:r>
      <w:r w:rsidRPr="00813F2F">
        <w:rPr>
          <w:rFonts w:eastAsia="MS PGothic" w:cstheme="minorHAnsi"/>
        </w:rPr>
        <w:t>を実行するには、お客様は、</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が使用する各物理プロセッサにつき</w:t>
      </w:r>
      <w:r w:rsidRPr="00813F2F">
        <w:rPr>
          <w:rFonts w:eastAsia="MS PGothic" w:cstheme="minorHAnsi"/>
        </w:rPr>
        <w:t xml:space="preserve"> 1 </w:t>
      </w:r>
      <w:r w:rsidRPr="00813F2F">
        <w:rPr>
          <w:rFonts w:eastAsia="MS PGothic" w:cstheme="minorHAnsi"/>
        </w:rPr>
        <w:t>つのライセンスを取得する必要があります。</w:t>
      </w:r>
    </w:p>
    <w:p w:rsidR="00955E10" w:rsidRPr="00F1359C" w:rsidRDefault="00955E10" w:rsidP="00955E10">
      <w:pPr>
        <w:pStyle w:val="ProductList-Body"/>
        <w:tabs>
          <w:tab w:val="clear" w:pos="720"/>
          <w:tab w:val="clear" w:pos="1080"/>
        </w:tabs>
        <w:rPr>
          <w:rFonts w:eastAsia="MS PGothic"/>
        </w:rPr>
      </w:pPr>
    </w:p>
    <w:p w:rsidR="00955E10" w:rsidRPr="00F1359C" w:rsidRDefault="00955E10" w:rsidP="00955E10">
      <w:pPr>
        <w:pStyle w:val="ProductList-SubClauseHeading"/>
        <w:rPr>
          <w:rFonts w:eastAsia="MS PGothic"/>
        </w:rPr>
      </w:pPr>
      <w:r w:rsidRPr="00F1359C">
        <w:rPr>
          <w:rFonts w:eastAsia="MS PGothic"/>
        </w:rPr>
        <w:t xml:space="preserve">4.2 </w:t>
      </w:r>
      <w:r w:rsidRPr="00F1359C">
        <w:rPr>
          <w:rFonts w:eastAsia="MS PGothic"/>
        </w:rPr>
        <w:t>仮想</w:t>
      </w:r>
      <w:r w:rsidRPr="00F1359C">
        <w:rPr>
          <w:rFonts w:eastAsia="MS PGothic"/>
        </w:rPr>
        <w:t xml:space="preserve"> OSE</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lastRenderedPageBreak/>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bookmarkStart w:id="107" w:name="_Toc433614803"/>
    <w:bookmarkStart w:id="108" w:name="SkypeforBusinessServ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9" w:name="_Toc7510594"/>
      <w:r w:rsidRPr="00E645F1">
        <w:t>Skype for Business Server</w:t>
      </w:r>
      <w:bookmarkEnd w:id="107"/>
      <w:bookmarkEnd w:id="109"/>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8"/>
    <w:p w:rsidR="002752BD" w:rsidRPr="00F1359C" w:rsidRDefault="002752BD" w:rsidP="002752BD">
      <w:pPr>
        <w:pStyle w:val="ProductList-Body"/>
        <w:rPr>
          <w:rFonts w:eastAsia="MS PGothic"/>
        </w:rPr>
      </w:pPr>
      <w:r w:rsidRPr="00F1359C">
        <w:rPr>
          <w:rFonts w:eastAsia="MS PGothic"/>
        </w:rPr>
        <w:t>Skype for Business Server 2019 Standard</w:t>
      </w:r>
      <w:r w:rsidRPr="00F1359C">
        <w:rPr>
          <w:rFonts w:eastAsia="MS PGothic"/>
        </w:rPr>
        <w:fldChar w:fldCharType="begin"/>
      </w:r>
      <w:r w:rsidRPr="00F1359C">
        <w:rPr>
          <w:rFonts w:eastAsia="MS PGothic"/>
        </w:rPr>
        <w:instrText>XE "Skype for Business Server 2019 Standard"</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2752BD" w:rsidRPr="00F1359C" w:rsidRDefault="002752BD" w:rsidP="002752BD">
      <w:pPr>
        <w:pStyle w:val="ProductList-Body"/>
        <w:rPr>
          <w:rFonts w:eastAsia="MS PGothic"/>
        </w:rPr>
      </w:pPr>
      <w:r w:rsidRPr="00F1359C">
        <w:rPr>
          <w:rFonts w:eastAsia="MS PGothic"/>
        </w:rPr>
        <w:t>Skype for Business Server 2019 Enterprise</w:t>
      </w:r>
      <w:r w:rsidRPr="00F1359C">
        <w:rPr>
          <w:rFonts w:eastAsia="MS PGothic"/>
        </w:rPr>
        <w:fldChar w:fldCharType="begin"/>
      </w:r>
      <w:r w:rsidRPr="00F1359C">
        <w:rPr>
          <w:rFonts w:eastAsia="MS PGothic"/>
        </w:rPr>
        <w:instrText>XE "Skype for Business Server 2019 Enterprise"</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2752BD" w:rsidRPr="00F1359C" w:rsidRDefault="002752BD" w:rsidP="002752BD">
      <w:pPr>
        <w:pStyle w:val="ProductList-Body"/>
        <w:rPr>
          <w:rFonts w:eastAsia="MS PGothic"/>
        </w:rPr>
      </w:pPr>
      <w:r w:rsidRPr="00F1359C">
        <w:rPr>
          <w:rFonts w:eastAsia="MS PGothic"/>
        </w:rPr>
        <w:t>Skype for Business Server 2019 Plus</w:t>
      </w:r>
      <w:r w:rsidRPr="00F1359C">
        <w:rPr>
          <w:rFonts w:eastAsia="MS PGothic"/>
        </w:rPr>
        <w:fldChar w:fldCharType="begin"/>
      </w:r>
      <w:r w:rsidRPr="00F1359C">
        <w:rPr>
          <w:rFonts w:eastAsia="MS PGothic"/>
        </w:rPr>
        <w:instrText>XE "Skype for Business Server 2019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A35FDB" w:rsidRPr="00E645F1" w:rsidRDefault="002752BD" w:rsidP="002752BD">
      <w:pPr>
        <w:pStyle w:val="ProductList-Body"/>
        <w:rPr>
          <w:rFonts w:eastAsia="MS PGothic" w:cs="Calibri"/>
          <w:lang w:val="en-US"/>
        </w:rPr>
      </w:pPr>
      <w:r w:rsidRPr="00F1359C">
        <w:rPr>
          <w:rFonts w:eastAsia="MS PGothic"/>
        </w:rPr>
        <w:t>Skype for Business 2019 Enterprise Plus</w:t>
      </w:r>
      <w:r w:rsidRPr="00F1359C">
        <w:rPr>
          <w:rFonts w:eastAsia="MS PGothic"/>
        </w:rPr>
        <w:fldChar w:fldCharType="begin"/>
      </w:r>
      <w:r w:rsidRPr="00F1359C">
        <w:rPr>
          <w:rFonts w:eastAsia="MS PGothic"/>
        </w:rPr>
        <w:instrText>XE "Skype for Business 2019 Enterprise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2752BD">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2752BD">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2752BD">
              <w:rPr>
                <w:rFonts w:ascii="Calibri" w:eastAsia="MS PGothic" w:hAnsi="Calibri" w:cs="Calibri"/>
                <w:lang w:val="en-US"/>
              </w:rPr>
              <w:t>Skype for Business</w:t>
            </w:r>
            <w:r w:rsidRPr="00E645F1">
              <w:rPr>
                <w:rFonts w:ascii="Calibri" w:eastAsia="MS PGothic" w:hAnsi="Calibri" w:cs="Calibri"/>
              </w:rPr>
              <w:t xml:space="preserve"> Server 201</w:t>
            </w:r>
            <w:r w:rsidR="002752BD">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w:instrText>
            </w:r>
            <w:r w:rsidR="002752BD">
              <w:rPr>
                <w:rFonts w:ascii="Calibri" w:eastAsia="MS PGothic" w:hAnsi="Calibri" w:cs="Calibri"/>
                <w:lang w:val="en-US"/>
              </w:rPr>
              <w:instrText>Skype for Business</w:instrText>
            </w:r>
            <w:r w:rsidRPr="00E645F1">
              <w:rPr>
                <w:rFonts w:ascii="Calibri" w:eastAsia="MS PGothic" w:hAnsi="Calibri" w:cs="Calibri"/>
              </w:rPr>
              <w:instrText xml:space="preserve"> Server 201</w:instrText>
            </w:r>
            <w:r w:rsidR="002752BD">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w:instrText>
            </w:r>
            <w:r w:rsidR="002752BD">
              <w:rPr>
                <w:rFonts w:ascii="Calibri" w:eastAsia="MS PGothic" w:hAnsi="Calibri" w:cs="Calibri"/>
                <w:lang w:val="en-US"/>
              </w:rPr>
              <w:instrText>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26A27">
        <w:trPr>
          <w:tblHeader/>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 xml:space="preserve">Skype For Business Server </w:t>
            </w:r>
            <w:r w:rsidR="002752BD">
              <w:rPr>
                <w:rFonts w:ascii="Calibri" w:eastAsia="MS PGothic" w:hAnsi="Calibri" w:cs="Times New Roman"/>
                <w:szCs w:val="24"/>
                <w:lang w:val="en-US"/>
              </w:rPr>
              <w:t>2019</w:t>
            </w:r>
            <w:r w:rsidRPr="00D103F7">
              <w:rPr>
                <w:rFonts w:ascii="Calibri" w:eastAsia="MS PGothic" w:hAnsi="Calibri" w:cs="Times New Roman"/>
                <w:szCs w:val="24"/>
                <w:lang w:val="en-US"/>
              </w:rPr>
              <w:t xml:space="preserve"> Standard CAL</w:t>
            </w:r>
            <w:r>
              <w:fldChar w:fldCharType="begin"/>
            </w:r>
            <w:r w:rsidRPr="00D103F7">
              <w:rPr>
                <w:lang w:val="en-US"/>
              </w:rPr>
              <w:instrText xml:space="preserve"> XE "Skype For Business Server </w:instrText>
            </w:r>
            <w:r w:rsidR="002752BD">
              <w:rPr>
                <w:lang w:val="en-US"/>
              </w:rPr>
              <w:instrText>2019</w:instrText>
            </w:r>
            <w:r w:rsidRPr="00D103F7">
              <w:rPr>
                <w:lang w:val="en-US"/>
              </w:rPr>
              <w:instrText xml:space="preserve">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w:t>
            </w:r>
            <w:r>
              <w:fldChar w:fldCharType="begin"/>
            </w:r>
            <w:r>
              <w:instrText xml:space="preserve"> XE "</w:instrText>
            </w:r>
            <w:r w:rsidRPr="005775BE">
              <w:instrText xml:space="preserve">Skype For Business Server </w:instrText>
            </w:r>
            <w:r w:rsidR="002752BD">
              <w:instrText>2019</w:instrText>
            </w:r>
            <w:r w:rsidRPr="005775BE">
              <w:instrText xml:space="preserve">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Enterprise CAL</w:t>
            </w:r>
            <w:r>
              <w:fldChar w:fldCharType="begin"/>
            </w:r>
            <w:r>
              <w:instrText xml:space="preserve"> XE "</w:instrText>
            </w:r>
            <w:r w:rsidRPr="005775BE">
              <w:instrText xml:space="preserve">Skype For Business Server </w:instrText>
            </w:r>
            <w:r w:rsidR="002752BD">
              <w:instrText>2019</w:instrText>
            </w:r>
            <w:r w:rsidRPr="005775BE">
              <w:instrText xml:space="preserve"> Enterprise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rsidTr="00D82356">
        <w:trPr>
          <w:cantSplit/>
        </w:trPr>
        <w:tc>
          <w:tcPr>
            <w:tcW w:w="5256" w:type="dxa"/>
            <w:vMerge/>
            <w:tcBorders>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E3</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E4</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w:t>
            </w:r>
            <w:r>
              <w:rPr>
                <w:rFonts w:ascii="Calibri" w:eastAsia="MS PGothic" w:hAnsi="Calibri" w:cs="Times New Roman"/>
                <w:szCs w:val="24"/>
                <w:lang w:val="pt-BR"/>
              </w:rPr>
              <w:t>5</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3</w:t>
            </w:r>
            <w:r w:rsidRPr="00A21F47">
              <w:rPr>
                <w:rFonts w:ascii="Calibri" w:eastAsia="MS PGothic" w:hAnsi="Calibri" w:cs="Times New Roman"/>
                <w:szCs w:val="24"/>
              </w:rPr>
              <w:t>、</w:t>
            </w:r>
            <w:r w:rsidRPr="00A21F47">
              <w:rPr>
                <w:rFonts w:ascii="Calibri" w:eastAsia="MS PGothic" w:hAnsi="Calibri" w:cs="Times New Roman"/>
                <w:szCs w:val="24"/>
              </w:rPr>
              <w:t>E4</w:t>
            </w:r>
            <w:r w:rsidRPr="00A21F47">
              <w:rPr>
                <w:rFonts w:ascii="Calibri" w:eastAsia="MS PGothic" w:hAnsi="Calibri" w:cs="Times New Roman"/>
                <w:szCs w:val="24"/>
              </w:rPr>
              <w:t>、</w:t>
            </w:r>
            <w:r>
              <w:rPr>
                <w:rFonts w:ascii="Calibri" w:eastAsia="MS PGothic" w:hAnsi="Calibri" w:cs="Times New Roman" w:hint="eastAsia"/>
                <w:szCs w:val="24"/>
              </w:rPr>
              <w:t xml:space="preserve">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5010E3" w:rsidRPr="00A849DE" w:rsidTr="00D82356">
        <w:trPr>
          <w:cantSplit/>
        </w:trPr>
        <w:tc>
          <w:tcPr>
            <w:tcW w:w="5256" w:type="dxa"/>
            <w:vMerge/>
            <w:tcBorders>
              <w:left w:val="single" w:sz="4" w:space="0" w:color="auto"/>
              <w:bottom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t xml:space="preserve">Microsoft 365 E3 </w:t>
            </w:r>
            <w:r w:rsidRPr="00A21F47">
              <w:rPr>
                <w:rFonts w:ascii="Calibri" w:eastAsia="MS PGothic" w:hAnsi="Calibri" w:cs="Times New Roman"/>
                <w:szCs w:val="24"/>
              </w:rPr>
              <w:t>および</w:t>
            </w:r>
            <w:r>
              <w:rPr>
                <w:rFonts w:ascii="Calibri" w:eastAsia="MS PGothic" w:hAnsi="Calibri" w:cs="Times New Roman" w:hint="eastAsia"/>
                <w:szCs w:val="24"/>
              </w:rPr>
              <w:t xml:space="preserve"> </w:t>
            </w:r>
            <w:r>
              <w:t>E5</w:t>
            </w:r>
            <w:r>
              <w:fldChar w:fldCharType="begin"/>
            </w:r>
            <w:r>
              <w:instrText xml:space="preserve"> XE "Microsoft 365" </w:instrText>
            </w:r>
            <w:r>
              <w:fldChar w:fldCharType="end"/>
            </w:r>
          </w:p>
        </w:tc>
      </w:tr>
      <w:tr w:rsidR="005010E3" w:rsidRPr="00A849DE"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Plus CAL</w:t>
            </w:r>
            <w:r>
              <w:fldChar w:fldCharType="begin"/>
            </w:r>
            <w:r>
              <w:instrText xml:space="preserve"> XE "</w:instrText>
            </w:r>
            <w:r w:rsidRPr="005775BE">
              <w:instrText xml:space="preserve">Skype For Business Server </w:instrText>
            </w:r>
            <w:r w:rsidR="002752BD">
              <w:instrText>2019</w:instrText>
            </w:r>
            <w:r w:rsidRPr="005775BE">
              <w:instrText xml:space="preserve"> Plus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E4, E5 </w:t>
            </w:r>
            <w:r w:rsidRPr="00A21F47">
              <w:rPr>
                <w:rFonts w:ascii="Calibri" w:eastAsia="MS PGothic" w:hAnsi="Calibri" w:cs="Times New Roman"/>
                <w:szCs w:val="24"/>
              </w:rPr>
              <w:t>もしくは</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E4</w:t>
            </w:r>
            <w:r w:rsidRPr="00A21F47">
              <w:rPr>
                <w:rFonts w:ascii="Calibri" w:eastAsia="MS PGothic" w:hAnsi="Calibri" w:cs="Times New Roman"/>
                <w:szCs w:val="24"/>
              </w:rPr>
              <w:t>、</w:t>
            </w:r>
            <w:r w:rsidRPr="00A21F47">
              <w:rPr>
                <w:rFonts w:ascii="Calibri" w:eastAsia="MS PGothic" w:hAnsi="Calibri" w:cs="Times New Roman"/>
                <w:szCs w:val="24"/>
              </w:rPr>
              <w:t xml:space="preserve"> </w:t>
            </w:r>
            <w:r w:rsidR="002752BD" w:rsidRPr="00D274CF">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r w:rsidR="005010E3" w:rsidRPr="00A849DE" w:rsidTr="00D82356">
        <w:trPr>
          <w:cantSplit/>
        </w:trPr>
        <w:tc>
          <w:tcPr>
            <w:tcW w:w="5256" w:type="dxa"/>
            <w:vMerge/>
            <w:tcBorders>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t>Microsoft 365 E5</w:t>
            </w:r>
            <w:r>
              <w:fldChar w:fldCharType="begin"/>
            </w:r>
            <w:r>
              <w:instrText xml:space="preserve"> XE "Microsoft 365" </w:instrText>
            </w:r>
            <w:r>
              <w:fldChar w:fldCharType="end"/>
            </w:r>
          </w:p>
        </w:tc>
      </w:tr>
    </w:tbl>
    <w:p w:rsidR="00A35FDB" w:rsidRPr="00E645F1" w:rsidRDefault="00A35FDB" w:rsidP="00A35FDB">
      <w:pPr>
        <w:pStyle w:val="ProductList-Body"/>
        <w:rPr>
          <w:rFonts w:eastAsia="MS PGothic" w:cs="Calibri"/>
          <w:lang w:val="en-US"/>
        </w:rPr>
      </w:pPr>
    </w:p>
    <w:p w:rsidR="002752BD" w:rsidRPr="00F1359C" w:rsidRDefault="002752BD" w:rsidP="002752BD">
      <w:pPr>
        <w:pStyle w:val="ProductList-ClauseHeading"/>
        <w:tabs>
          <w:tab w:val="clear" w:pos="360"/>
          <w:tab w:val="clear" w:pos="720"/>
          <w:tab w:val="clear" w:pos="1080"/>
        </w:tabs>
        <w:rPr>
          <w:rFonts w:eastAsia="MS PGothic"/>
        </w:rPr>
      </w:pPr>
      <w:r w:rsidRPr="00F1359C">
        <w:rPr>
          <w:rFonts w:eastAsia="MS PGothic"/>
        </w:rPr>
        <w:t>3.Skype for Business Web App</w:t>
      </w:r>
    </w:p>
    <w:p w:rsidR="002752BD" w:rsidRPr="00F1359C" w:rsidRDefault="002752BD" w:rsidP="002752BD">
      <w:pPr>
        <w:pStyle w:val="ProductList-SubClauseHeading"/>
        <w:rPr>
          <w:rFonts w:eastAsia="MS PGothic"/>
        </w:rPr>
      </w:pPr>
      <w:r w:rsidRPr="00F1359C">
        <w:rPr>
          <w:rFonts w:eastAsia="MS PGothic"/>
        </w:rPr>
        <w:t xml:space="preserve">3.1 </w:t>
      </w:r>
      <w:r w:rsidRPr="00F1359C">
        <w:rPr>
          <w:rFonts w:eastAsia="MS PGothic"/>
        </w:rPr>
        <w:t>サーバーの役割</w:t>
      </w:r>
    </w:p>
    <w:p w:rsidR="002752BD" w:rsidRPr="00F1359C" w:rsidRDefault="002752BD" w:rsidP="002752BD">
      <w:pPr>
        <w:pStyle w:val="ProductList-BodyIndented"/>
        <w:rPr>
          <w:rFonts w:eastAsia="MS PGothic"/>
        </w:rPr>
      </w:pPr>
      <w:r w:rsidRPr="00F1359C">
        <w:rPr>
          <w:rFonts w:eastAsia="MS PGothic"/>
        </w:rPr>
        <w:t>お客様は、お客様が</w:t>
      </w:r>
      <w:r w:rsidRPr="00F1359C">
        <w:rPr>
          <w:rFonts w:eastAsia="MS PGothic"/>
        </w:rPr>
        <w:t xml:space="preserve"> Skype for Business Server </w:t>
      </w:r>
      <w:r w:rsidRPr="00F1359C">
        <w:rPr>
          <w:rFonts w:eastAsia="MS PGothic"/>
        </w:rPr>
        <w:t>を使用して提供するソフトウェア</w:t>
      </w:r>
      <w:r w:rsidRPr="00F1359C">
        <w:rPr>
          <w:rFonts w:eastAsia="MS PGothic"/>
        </w:rPr>
        <w:t xml:space="preserve"> </w:t>
      </w:r>
      <w:r w:rsidRPr="00F1359C">
        <w:rPr>
          <w:rFonts w:eastAsia="MS PGothic"/>
        </w:rPr>
        <w:t>サービスをサポートするためにのみ、お客様のサーバー上で</w:t>
      </w:r>
      <w:r w:rsidRPr="00F1359C">
        <w:rPr>
          <w:rFonts w:eastAsia="MS PGothic"/>
        </w:rPr>
        <w:t xml:space="preserve"> Skype for Business Web App </w:t>
      </w:r>
      <w:r w:rsidRPr="00F1359C">
        <w:rPr>
          <w:rFonts w:eastAsia="MS PGothic"/>
        </w:rPr>
        <w:t>サーバーの役割を使用することができます。</w:t>
      </w:r>
    </w:p>
    <w:p w:rsidR="002752BD" w:rsidRPr="00F1359C" w:rsidRDefault="002752BD" w:rsidP="002752BD">
      <w:pPr>
        <w:pStyle w:val="ProductList-SubClauseHeading"/>
        <w:rPr>
          <w:rFonts w:eastAsia="MS PGothic"/>
        </w:rPr>
      </w:pPr>
    </w:p>
    <w:p w:rsidR="002752BD" w:rsidRPr="00F1359C" w:rsidRDefault="002752BD" w:rsidP="002752BD">
      <w:pPr>
        <w:pStyle w:val="ProductList-SubClauseHeading"/>
        <w:rPr>
          <w:rFonts w:eastAsia="MS PGothic"/>
        </w:rPr>
      </w:pPr>
      <w:r w:rsidRPr="00F1359C">
        <w:rPr>
          <w:rFonts w:eastAsia="MS PGothic"/>
        </w:rPr>
        <w:t xml:space="preserve">3.2 </w:t>
      </w:r>
      <w:r w:rsidRPr="00F1359C">
        <w:rPr>
          <w:rFonts w:eastAsia="MS PGothic"/>
        </w:rPr>
        <w:t>アプリケーション</w:t>
      </w:r>
    </w:p>
    <w:p w:rsidR="002752BD" w:rsidRPr="00F1359C" w:rsidRDefault="002752BD" w:rsidP="002752BD">
      <w:pPr>
        <w:pStyle w:val="ProductList-BodyIndented"/>
        <w:rPr>
          <w:rFonts w:eastAsia="MS PGothic"/>
        </w:rPr>
      </w:pPr>
      <w:r w:rsidRPr="00F1359C">
        <w:rPr>
          <w:rFonts w:eastAsia="MS PGothic"/>
        </w:rPr>
        <w:t>お客様がデバイス</w:t>
      </w:r>
      <w:r w:rsidRPr="00F1359C">
        <w:rPr>
          <w:rFonts w:eastAsia="MS PGothic"/>
        </w:rPr>
        <w:t xml:space="preserve"> SAL </w:t>
      </w:r>
      <w:r w:rsidRPr="00F1359C">
        <w:rPr>
          <w:rFonts w:eastAsia="MS PGothic"/>
        </w:rPr>
        <w:t>を取得する各デバイス、およびお客様がユーザー</w:t>
      </w:r>
      <w:r w:rsidRPr="00F1359C">
        <w:rPr>
          <w:rFonts w:eastAsia="MS PGothic"/>
        </w:rPr>
        <w:t xml:space="preserve"> SAL </w:t>
      </w:r>
      <w:r w:rsidRPr="00F1359C">
        <w:rPr>
          <w:rFonts w:eastAsia="MS PGothic"/>
        </w:rPr>
        <w:t>を取得する各ユーザーは、ドキュメントの編集ではなく表示を目的とした</w:t>
      </w:r>
      <w:r w:rsidRPr="00F1359C">
        <w:rPr>
          <w:rFonts w:eastAsia="MS PGothic"/>
        </w:rPr>
        <w:t xml:space="preserve"> Skype for Business Server 2019 </w:t>
      </w:r>
      <w:r w:rsidRPr="00F1359C">
        <w:rPr>
          <w:rFonts w:eastAsia="MS PGothic"/>
        </w:rPr>
        <w:t>へのアクセスおよび使用をサポートするためにのみ、</w:t>
      </w:r>
      <w:r w:rsidRPr="00F1359C">
        <w:rPr>
          <w:rFonts w:eastAsia="MS PGothic"/>
        </w:rPr>
        <w:t xml:space="preserve">Skype for Business Web App </w:t>
      </w:r>
      <w:r w:rsidRPr="00F1359C">
        <w:rPr>
          <w:rFonts w:eastAsia="MS PGothic"/>
        </w:rPr>
        <w:t>ソフトウェアにアクセスして使用することができます。</w:t>
      </w:r>
    </w:p>
    <w:p w:rsidR="002752BD" w:rsidRPr="00F1359C" w:rsidRDefault="002752BD" w:rsidP="002752BD">
      <w:pPr>
        <w:pStyle w:val="ProductList-Body"/>
        <w:rPr>
          <w:rFonts w:eastAsia="MS PGothic"/>
        </w:rPr>
      </w:pPr>
    </w:p>
    <w:p w:rsidR="002752BD" w:rsidRPr="00F1359C" w:rsidRDefault="002752BD" w:rsidP="002752BD">
      <w:pPr>
        <w:pStyle w:val="ProductList-ClauseHeading"/>
        <w:keepNext/>
        <w:tabs>
          <w:tab w:val="clear" w:pos="360"/>
          <w:tab w:val="clear" w:pos="720"/>
          <w:tab w:val="clear" w:pos="1080"/>
        </w:tabs>
        <w:rPr>
          <w:rFonts w:eastAsia="MS PGothic"/>
        </w:rPr>
      </w:pPr>
      <w:r w:rsidRPr="00F1359C">
        <w:rPr>
          <w:rFonts w:eastAsia="MS PGothic"/>
        </w:rPr>
        <w:t xml:space="preserve">4.Skype for Business 2019 </w:t>
      </w:r>
      <w:r w:rsidRPr="00F1359C">
        <w:rPr>
          <w:rFonts w:eastAsia="MS PGothic"/>
        </w:rPr>
        <w:t>および</w:t>
      </w:r>
      <w:r w:rsidRPr="00F1359C">
        <w:rPr>
          <w:rFonts w:eastAsia="MS PGothic"/>
        </w:rPr>
        <w:t xml:space="preserve"> 2015</w:t>
      </w:r>
    </w:p>
    <w:p w:rsidR="002752BD" w:rsidRDefault="002752BD" w:rsidP="002752BD">
      <w:pPr>
        <w:pStyle w:val="ProductList-Body"/>
      </w:pPr>
      <w:r w:rsidRPr="007C75CF">
        <w:rPr>
          <w:rFonts w:eastAsia="MS PGothic" w:cstheme="minorHAnsi"/>
        </w:rPr>
        <w:t xml:space="preserve">(a) </w:t>
      </w:r>
      <w:r w:rsidRPr="007C75CF">
        <w:rPr>
          <w:rFonts w:eastAsia="MS PGothic" w:cstheme="minorHAnsi"/>
        </w:rPr>
        <w:t>デバイス</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color w:val="0563C1"/>
          <w:lang w:val="en-US"/>
        </w:rPr>
        <w:t xml:space="preserve"> </w:t>
      </w:r>
      <w:r w:rsidRPr="007C75CF">
        <w:rPr>
          <w:rFonts w:eastAsia="MS PGothic" w:cstheme="minorHAnsi"/>
        </w:rPr>
        <w:t>を取得した任意のデバイス、および</w:t>
      </w:r>
      <w:r w:rsidRPr="007C75CF">
        <w:rPr>
          <w:rFonts w:eastAsia="MS PGothic" w:cstheme="minorHAnsi"/>
        </w:rPr>
        <w:t xml:space="preserve"> (b) </w:t>
      </w:r>
      <w:r w:rsidRPr="007C75CF">
        <w:rPr>
          <w:rFonts w:eastAsia="MS PGothic" w:cstheme="minorHAnsi"/>
        </w:rPr>
        <w:t>ユーザー</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の取得対象となるユーザーが使用する</w:t>
      </w:r>
      <w:r w:rsidRPr="007C75CF">
        <w:rPr>
          <w:rFonts w:eastAsia="MS PGothic" w:cstheme="minorHAnsi"/>
        </w:rPr>
        <w:t xml:space="preserve"> 1 </w:t>
      </w:r>
      <w:r w:rsidRPr="007C75CF">
        <w:rPr>
          <w:rFonts w:eastAsia="MS PGothic" w:cstheme="minorHAnsi"/>
        </w:rPr>
        <w:t>台のデバイスの、</w:t>
      </w:r>
      <w:r w:rsidRPr="007C75CF">
        <w:rPr>
          <w:rFonts w:eastAsia="MS PGothic" w:cstheme="minorHAnsi"/>
        </w:rPr>
        <w:t xml:space="preserve">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とは、物理ハードウェア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システム上で直接作動するように構成されている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インスタンスは、物理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の一部と見なされます。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物理</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または</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仮想</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とは、仮想ハードウェア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システム上で動作するように構成されている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仮想</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で、</w:t>
      </w:r>
      <w:r w:rsidRPr="007C75CF">
        <w:rPr>
          <w:rFonts w:eastAsia="MS PGothic" w:cstheme="minorHAnsi"/>
        </w:rPr>
        <w:t xml:space="preserve">Skype for Business 2019 </w:t>
      </w:r>
      <w:r w:rsidRPr="007C75CF">
        <w:rPr>
          <w:rFonts w:eastAsia="MS PGothic" w:cstheme="minorHAnsi"/>
        </w:rPr>
        <w:t>または</w:t>
      </w:r>
      <w:r w:rsidRPr="007C75CF">
        <w:rPr>
          <w:rFonts w:eastAsia="MS PGothic" w:cstheme="minorHAnsi"/>
        </w:rPr>
        <w:t xml:space="preserve"> 2015 </w:t>
      </w:r>
      <w:r w:rsidRPr="007C75CF">
        <w:rPr>
          <w:rFonts w:eastAsia="MS PGothic" w:cstheme="minorHAnsi"/>
        </w:rPr>
        <w:t>クライアント</w:t>
      </w:r>
      <w:r w:rsidRPr="007C75CF">
        <w:rPr>
          <w:rFonts w:eastAsia="MS PGothic" w:cstheme="minorHAnsi"/>
        </w:rPr>
        <w:t xml:space="preserve"> </w:t>
      </w:r>
      <w:r w:rsidRPr="007C75CF">
        <w:rPr>
          <w:rFonts w:eastAsia="MS PGothic" w:cstheme="minorHAnsi"/>
        </w:rPr>
        <w:t>ソフトウェアの</w:t>
      </w:r>
      <w:r w:rsidRPr="007C75CF">
        <w:rPr>
          <w:rFonts w:eastAsia="MS PGothic" w:cstheme="minorHAnsi"/>
        </w:rPr>
        <w:t xml:space="preserve"> 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インスタンス</w:t>
      </w:r>
      <w:r w:rsidRPr="007C75CF">
        <w:rPr>
          <w:rFonts w:eastAsia="MS PGothic" w:cstheme="minorHAnsi"/>
          <w:color w:val="0563C1"/>
        </w:rPr>
        <w:fldChar w:fldCharType="end"/>
      </w:r>
      <w:r w:rsidRPr="007C75CF">
        <w:rPr>
          <w:rFonts w:eastAsia="MS PGothic" w:cstheme="minorHAns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2752BD"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70510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bookmarkStart w:id="110" w:name="ProductEntries_SQL"/>
    <w:bookmarkStart w:id="111" w:name="ProductEntries_RServ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B57EE1" w:rsidRPr="00B57EE1" w:rsidRDefault="00B57EE1" w:rsidP="00B57EE1">
      <w:pPr>
        <w:pStyle w:val="ProductList-Offering1Heading"/>
        <w:rPr>
          <w:lang w:val="da-DK"/>
        </w:rPr>
      </w:pPr>
      <w:bookmarkStart w:id="112" w:name="_Toc7510595"/>
      <w:r w:rsidRPr="00B57EE1">
        <w:rPr>
          <w:lang w:val="da-DK"/>
        </w:rPr>
        <w:t>SQL Server</w:t>
      </w:r>
      <w:bookmarkEnd w:id="112"/>
    </w:p>
    <w:bookmarkEnd w:id="110"/>
    <w:bookmarkEnd w:id="111"/>
    <w:p w:rsidR="00B57EE1" w:rsidRPr="00B57EE1" w:rsidRDefault="00B57EE1" w:rsidP="00B57EE1">
      <w:pPr>
        <w:pStyle w:val="ProductList-Offering1Heading"/>
        <w:rPr>
          <w:lang w:val="da-DK"/>
        </w:rPr>
        <w:sectPr w:rsidR="00B57EE1" w:rsidRPr="00B57EE1">
          <w:footerReference w:type="first" r:id="rId45"/>
          <w:type w:val="continuous"/>
          <w:pgSz w:w="11907" w:h="16840" w:code="9"/>
          <w:pgMar w:top="1168" w:right="720" w:bottom="720" w:left="720" w:header="720" w:footer="720" w:gutter="0"/>
          <w:cols w:space="720"/>
          <w:titlePg/>
          <w:docGrid w:linePitch="360"/>
        </w:sectPr>
      </w:pPr>
    </w:p>
    <w:p w:rsidR="00B57EE1" w:rsidRPr="00C80E10" w:rsidRDefault="00B57EE1" w:rsidP="00B57EE1">
      <w:pPr>
        <w:pStyle w:val="ProductList-Body"/>
        <w:rPr>
          <w:rFonts w:eastAsia="MS PGothic"/>
          <w:szCs w:val="24"/>
        </w:rPr>
      </w:pPr>
      <w:r w:rsidRPr="00C80E10">
        <w:rPr>
          <w:rFonts w:eastAsia="MS PGothic"/>
          <w:szCs w:val="24"/>
        </w:rPr>
        <w:t>SQL Server 2017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Enterprise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Web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w:instrText>
      </w:r>
      <w:r w:rsidRPr="00C80E10">
        <w:rPr>
          <w:rFonts w:eastAsia="MS PGothic"/>
          <w:szCs w:val="24"/>
        </w:rPr>
        <w:fldChar w:fldCharType="end"/>
      </w:r>
      <w:r w:rsidRPr="00C80E10">
        <w:rPr>
          <w:rFonts w:eastAsia="MS PGothic"/>
          <w:szCs w:val="24"/>
        </w:rPr>
        <w:t xml:space="preserve"> (SAL)</w:t>
      </w:r>
    </w:p>
    <w:p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rsidTr="00B57EE1">
        <w:tc>
          <w:tcPr>
            <w:tcW w:w="3598" w:type="dxa"/>
            <w:tcBorders>
              <w:top w:val="single" w:sz="24" w:space="0" w:color="00188F"/>
            </w:tcBorders>
          </w:tcPr>
          <w:p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2017 </w:t>
            </w:r>
            <w:r w:rsidRPr="00A9132C">
              <w:rPr>
                <w:rFonts w:eastAsia="MS PGothic"/>
                <w:szCs w:val="16"/>
              </w:rPr>
              <w:t>年</w:t>
            </w:r>
            <w:r w:rsidRPr="00A9132C">
              <w:rPr>
                <w:rFonts w:eastAsia="MS PGothic"/>
                <w:szCs w:val="16"/>
              </w:rPr>
              <w:t xml:space="preserve"> 10 </w:t>
            </w:r>
            <w:r w:rsidRPr="00A9132C">
              <w:rPr>
                <w:rFonts w:eastAsia="MS PGothic"/>
                <w:szCs w:val="16"/>
              </w:rPr>
              <w:t>月</w:t>
            </w:r>
          </w:p>
        </w:tc>
        <w:tc>
          <w:tcPr>
            <w:tcW w:w="3598" w:type="dxa"/>
            <w:tcBorders>
              <w:top w:val="single" w:sz="24" w:space="0" w:color="00188F"/>
            </w:tcBorders>
          </w:tcPr>
          <w:p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2016</w:t>
            </w:r>
            <w:r w:rsidRPr="00A9132C">
              <w:rPr>
                <w:rFonts w:ascii="Calibri" w:eastAsia="MS PGothic" w:hAnsi="Calibri"/>
                <w:szCs w:val="16"/>
              </w:rPr>
              <w:fldChar w:fldCharType="begin"/>
            </w:r>
            <w:r w:rsidRPr="00A9132C">
              <w:rPr>
                <w:rFonts w:ascii="Calibri" w:eastAsia="MS PGothic" w:hAnsi="Calibri"/>
                <w:szCs w:val="16"/>
              </w:rPr>
              <w:instrText xml:space="preserve"> XE "SQL Server 2016"</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 xml:space="preserve">2017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rsidR="00B57EE1" w:rsidRPr="00C80E10" w:rsidRDefault="00B57EE1" w:rsidP="00B57EE1">
      <w:pPr>
        <w:pStyle w:val="ProductList-Body"/>
        <w:tabs>
          <w:tab w:val="clear" w:pos="360"/>
          <w:tab w:val="clear" w:pos="720"/>
          <w:tab w:val="clear" w:pos="1080"/>
        </w:tabs>
        <w:rPr>
          <w:rFonts w:eastAsia="MS PGothic"/>
          <w:szCs w:val="24"/>
        </w:rPr>
      </w:pPr>
    </w:p>
    <w:p w:rsidR="00B57EE1" w:rsidRPr="00C80E10" w:rsidRDefault="00B57EE1" w:rsidP="005010E3">
      <w:pPr>
        <w:pStyle w:val="ProductList-ClauseHeading"/>
        <w:keepNext/>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rsidTr="00B57EE1">
        <w:tc>
          <w:tcPr>
            <w:tcW w:w="3240" w:type="dxa"/>
            <w:tcBorders>
              <w:top w:val="single" w:sz="24" w:space="0" w:color="0072C6"/>
            </w:tcBorders>
            <w:shd w:val="clear" w:color="auto" w:fill="D9E2F3"/>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B47881">
      <w:pPr>
        <w:pStyle w:val="ProductList-ClauseHeading"/>
        <w:keepNext/>
        <w:rPr>
          <w:rFonts w:eastAsia="MS PGothic" w:cs="Calibri"/>
        </w:rPr>
      </w:pPr>
      <w:r>
        <w:rPr>
          <w:rFonts w:eastAsia="MS PGothic" w:cs="Calibri"/>
          <w:lang w:val="en-US"/>
        </w:rPr>
        <w:lastRenderedPageBreak/>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rsidR="00B57EE1" w:rsidRPr="00C80E10" w:rsidRDefault="00B57EE1" w:rsidP="00B57EE1">
      <w:pPr>
        <w:pStyle w:val="ProductList-Body"/>
        <w:rPr>
          <w:rFonts w:eastAsia="MS PGothic"/>
          <w:szCs w:val="24"/>
        </w:rPr>
      </w:pPr>
      <w:bookmarkStart w:id="113" w:name="_Hlt492476525"/>
      <w:bookmarkStart w:id="114" w:name="_Hlt492476526"/>
      <w:r w:rsidRPr="00C80E10">
        <w:rPr>
          <w:rFonts w:eastAsia="MS PGothic"/>
          <w:szCs w:val="24"/>
        </w:rPr>
        <w:t xml:space="preserve">SQL Server </w:t>
      </w:r>
      <w:r w:rsidRPr="00C80E10">
        <w:rPr>
          <w:rFonts w:eastAsia="MS PGothic"/>
          <w:szCs w:val="24"/>
        </w:rPr>
        <w:t>は、</w:t>
      </w:r>
      <w:hyperlink r:id="rId46"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7" w:history="1">
        <w:r w:rsidRPr="00C80E10">
          <w:rPr>
            <w:rStyle w:val="Hyperlink"/>
            <w:rFonts w:eastAsia="MS PGothic"/>
            <w:szCs w:val="24"/>
          </w:rPr>
          <w:t>示す</w:t>
        </w:r>
      </w:hyperlink>
      <w:r w:rsidRPr="00C80E10">
        <w:rPr>
          <w:rFonts w:eastAsia="MS PGothic"/>
          <w:szCs w:val="24"/>
        </w:rPr>
        <w:t>必要があります。</w:t>
      </w:r>
    </w:p>
    <w:bookmarkEnd w:id="113"/>
    <w:bookmarkEnd w:id="114"/>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rsidTr="00B57EE1">
        <w:tc>
          <w:tcPr>
            <w:tcW w:w="3596"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bookmarkStart w:id="115" w:name="_Toc433614805"/>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6" w:name="_Toc7510596"/>
      <w:r w:rsidRPr="00E645F1">
        <w:rPr>
          <w:rFonts w:ascii="Calibri" w:hAnsi="Calibri" w:cs="Calibri"/>
        </w:rPr>
        <w:t>スイート</w:t>
      </w:r>
      <w:bookmarkEnd w:id="115"/>
      <w:bookmarkEnd w:id="116"/>
    </w:p>
    <w:p w:rsidR="00AF79D9" w:rsidRPr="00E645F1" w:rsidRDefault="00AF79D9" w:rsidP="00485E7C">
      <w:pPr>
        <w:pStyle w:val="ProductList-Offering2Heading"/>
        <w:rPr>
          <w:szCs w:val="24"/>
        </w:rPr>
      </w:pPr>
      <w:bookmarkStart w:id="117" w:name="_Toc433614806"/>
      <w:bookmarkStart w:id="118" w:name="_Toc7510597"/>
      <w:r w:rsidRPr="00E645F1">
        <w:rPr>
          <w:szCs w:val="24"/>
        </w:rPr>
        <w:t>Cloud Platform Suite</w:t>
      </w:r>
      <w:bookmarkEnd w:id="118"/>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8"/>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7"/>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96654">
      <w:pPr>
        <w:pStyle w:val="ProductList-SubClauseHeading"/>
        <w:keepNext/>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lastRenderedPageBreak/>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D274CF" w:rsidRDefault="00AA32A7" w:rsidP="003C04F8">
      <w:pPr>
        <w:pStyle w:val="ProductList-ClauseHeading"/>
        <w:keepNext/>
        <w:tabs>
          <w:tab w:val="clear" w:pos="360"/>
          <w:tab w:val="clear" w:pos="720"/>
          <w:tab w:val="clear" w:pos="1080"/>
        </w:tabs>
        <w:rPr>
          <w:rFonts w:eastAsia="MS PGothic" w:cs="Calibri"/>
          <w:lang w:val="fr-FR"/>
        </w:rPr>
      </w:pPr>
      <w:r w:rsidRPr="00D274CF">
        <w:rPr>
          <w:rFonts w:eastAsia="MS PGothic" w:cs="Calibri"/>
          <w:lang w:val="fr-FR"/>
        </w:rPr>
        <w:t xml:space="preserve">3. </w:t>
      </w:r>
      <w:r w:rsidRPr="00E645F1">
        <w:rPr>
          <w:rFonts w:eastAsia="MS PGothic" w:cs="Calibri"/>
        </w:rPr>
        <w:t>追加条件</w:t>
      </w:r>
      <w:r w:rsidRPr="00D274CF">
        <w:rPr>
          <w:rFonts w:eastAsia="MS PGothic" w:cs="Calibri"/>
          <w:lang w:val="fr-FR"/>
        </w:rPr>
        <w:t xml:space="preserve"> – Cloud Platform Suite (Guest)</w:t>
      </w:r>
    </w:p>
    <w:p w:rsidR="00A35FDB" w:rsidRPr="00D274CF" w:rsidRDefault="00AA32A7" w:rsidP="003C04F8">
      <w:pPr>
        <w:pStyle w:val="ProductList-SubClauseHeading"/>
        <w:keepNext/>
        <w:rPr>
          <w:rFonts w:eastAsia="MS PGothic" w:cs="Calibri"/>
          <w:lang w:val="fr-FR"/>
        </w:rPr>
      </w:pPr>
      <w:r w:rsidRPr="00D274CF">
        <w:rPr>
          <w:rFonts w:eastAsia="MS PGothic" w:cs="Calibri"/>
          <w:lang w:val="fr-FR"/>
        </w:rPr>
        <w:t xml:space="preserve">3.1 </w:t>
      </w:r>
      <w:r w:rsidRPr="00E645F1">
        <w:rPr>
          <w:rFonts w:eastAsia="MS PGothic" w:cs="Calibri"/>
        </w:rPr>
        <w:t>別のゲスト</w:t>
      </w:r>
      <w:r w:rsidRPr="00D274CF">
        <w:rPr>
          <w:rFonts w:eastAsia="MS PGothic" w:cs="Calibri"/>
          <w:lang w:val="fr-FR"/>
        </w:rPr>
        <w:t xml:space="preserve"> </w:t>
      </w:r>
      <w:r w:rsidRPr="00E645F1">
        <w:rPr>
          <w:rFonts w:eastAsia="MS PGothic" w:cs="Calibri"/>
        </w:rPr>
        <w:t>ライセンス</w:t>
      </w:r>
    </w:p>
    <w:p w:rsidR="00A35FDB" w:rsidRPr="00D274CF" w:rsidRDefault="00AA32A7" w:rsidP="00A35FDB">
      <w:pPr>
        <w:pStyle w:val="ProductList-Body"/>
        <w:ind w:left="360"/>
        <w:rPr>
          <w:rFonts w:eastAsia="MS PGothic" w:cs="Calibri"/>
          <w:lang w:val="fr-FR"/>
        </w:rPr>
      </w:pPr>
      <w:r w:rsidRPr="00E645F1">
        <w:rPr>
          <w:rFonts w:eastAsia="MS PGothic" w:cs="Calibri"/>
        </w:rPr>
        <w:t>お客様は、</w:t>
      </w:r>
      <w:r w:rsidRPr="00E645F1">
        <w:rPr>
          <w:rFonts w:eastAsia="MS PGothic" w:cs="Calibri"/>
        </w:rPr>
        <w:fldChar w:fldCharType="begin"/>
      </w:r>
      <w:r w:rsidRPr="00D274CF">
        <w:rPr>
          <w:rFonts w:eastAsia="MS PGothic" w:cs="Calibri"/>
          <w:lang w:val="fr-FR"/>
        </w:rPr>
        <w:instrText>AutoTextList  \s NoStyle \t "</w:instrText>
      </w:r>
      <w:r w:rsidR="001B13D0" w:rsidRPr="00E645F1">
        <w:rPr>
          <w:rFonts w:eastAsia="MS PGothic" w:cs="Calibri"/>
          <w:lang w:val="en-US"/>
        </w:rPr>
        <w:instrText>ホスト</w:instrText>
      </w:r>
      <w:r w:rsidR="001B13D0" w:rsidRPr="00D274CF">
        <w:rPr>
          <w:rFonts w:eastAsia="MS PGothic" w:cs="Calibri"/>
          <w:lang w:val="fr-FR"/>
        </w:rPr>
        <w:instrText xml:space="preserve"> </w:instrText>
      </w:r>
      <w:r w:rsidR="001B13D0" w:rsidRPr="00E645F1">
        <w:rPr>
          <w:rFonts w:eastAsia="MS PGothic" w:cs="Calibri"/>
          <w:lang w:val="en-US"/>
        </w:rPr>
        <w:instrText>ファブリックとは、仮想化、ネットワーク、管理およびファイル</w:instrText>
      </w:r>
      <w:r w:rsidR="001B13D0" w:rsidRPr="00D274CF">
        <w:rPr>
          <w:rFonts w:eastAsia="MS PGothic" w:cs="Calibri"/>
          <w:lang w:val="fr-FR"/>
        </w:rPr>
        <w:instrText xml:space="preserve"> </w:instrText>
      </w:r>
      <w:r w:rsidR="001B13D0" w:rsidRPr="00E645F1">
        <w:rPr>
          <w:rFonts w:eastAsia="MS PGothic" w:cs="Calibri"/>
          <w:lang w:val="en-US"/>
        </w:rPr>
        <w:instrText>サービスを提供するために</w:instrText>
      </w:r>
      <w:r w:rsidR="001B13D0" w:rsidRPr="00D274CF">
        <w:rPr>
          <w:rFonts w:eastAsia="MS PGothic" w:cs="Calibri"/>
          <w:lang w:val="fr-FR"/>
        </w:rPr>
        <w:instrText xml:space="preserve"> 1 </w:instrText>
      </w:r>
      <w:r w:rsidR="001B13D0" w:rsidRPr="00E645F1">
        <w:rPr>
          <w:rFonts w:eastAsia="MS PGothic" w:cs="Calibri"/>
          <w:lang w:val="en-US"/>
        </w:rPr>
        <w:instrText>つの単位として構成および運用される物理および仮想</w:instrText>
      </w:r>
      <w:r w:rsidR="001B13D0" w:rsidRPr="00D274CF">
        <w:rPr>
          <w:rFonts w:eastAsia="MS PGothic" w:cs="Calibri"/>
          <w:lang w:val="fr-FR"/>
        </w:rPr>
        <w:instrText xml:space="preserve"> OSE </w:instrText>
      </w:r>
      <w:r w:rsidR="001B13D0" w:rsidRPr="00E645F1">
        <w:rPr>
          <w:rFonts w:eastAsia="MS PGothic" w:cs="Calibri"/>
          <w:lang w:val="en-US"/>
        </w:rPr>
        <w:instrText>の集合を意味します。</w:instrText>
      </w:r>
      <w:r w:rsidRPr="00D274CF">
        <w:rPr>
          <w:rFonts w:eastAsia="MS PGothic" w:cs="Calibri"/>
          <w:lang w:val="fr-FR"/>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D274CF">
        <w:rPr>
          <w:rFonts w:eastAsia="MS PGothic" w:cs="Calibri"/>
          <w:color w:val="0563C1"/>
          <w:lang w:val="fr-FR"/>
        </w:rPr>
        <w:instrText xml:space="preserve"> AUTOTEXTLIST   \s NoStyle \t "</w:instrText>
      </w:r>
      <w:r w:rsidR="000B095A" w:rsidRPr="00E645F1">
        <w:rPr>
          <w:rFonts w:eastAsia="MS PGothic" w:cs="Calibri"/>
          <w:color w:val="0563C1"/>
        </w:rPr>
        <w:instrText>ホスト</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サービスを提供するために</w:instrText>
      </w:r>
      <w:r w:rsidR="000B095A" w:rsidRPr="00D274CF">
        <w:rPr>
          <w:rFonts w:eastAsia="MS PGothic" w:cs="Calibri"/>
          <w:color w:val="0563C1"/>
          <w:lang w:val="fr-FR"/>
        </w:rPr>
        <w:instrText xml:space="preserve"> 1 </w:instrText>
      </w:r>
      <w:r w:rsidR="000B095A" w:rsidRPr="00E645F1">
        <w:rPr>
          <w:rFonts w:eastAsia="MS PGothic" w:cs="Calibri"/>
          <w:color w:val="0563C1"/>
        </w:rPr>
        <w:instrText>つの単位として構成および運用される物理および仮想</w:instrText>
      </w:r>
      <w:r w:rsidR="000B095A" w:rsidRPr="00D274CF">
        <w:rPr>
          <w:rFonts w:eastAsia="MS PGothic" w:cs="Calibri"/>
          <w:color w:val="0563C1"/>
          <w:lang w:val="fr-FR"/>
        </w:rPr>
        <w:instrText xml:space="preserve"> OSE </w:instrText>
      </w:r>
      <w:r w:rsidR="000B095A" w:rsidRPr="00E645F1">
        <w:rPr>
          <w:rFonts w:eastAsia="MS PGothic" w:cs="Calibri"/>
          <w:color w:val="0563C1"/>
        </w:rPr>
        <w:instrText>の集合を意味します。</w:instrText>
      </w:r>
      <w:r w:rsidR="000B095A" w:rsidRPr="00D274CF">
        <w:rPr>
          <w:rFonts w:eastAsia="MS PGothic" w:cs="Calibri"/>
          <w:color w:val="0563C1"/>
          <w:lang w:val="fr-FR"/>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D274CF">
        <w:rPr>
          <w:rFonts w:eastAsia="MS PGothic" w:cs="Calibri"/>
          <w:color w:val="0563C1"/>
          <w:lang w:val="fr-FR"/>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D274CF">
        <w:rPr>
          <w:rFonts w:eastAsia="MS PGothic" w:cs="Calibri"/>
          <w:lang w:val="fr-FR"/>
        </w:rPr>
        <w:t xml:space="preserve"> Microsoft Cloud Platform Guest </w:t>
      </w:r>
      <w:r w:rsidRPr="00E645F1">
        <w:rPr>
          <w:rFonts w:eastAsia="MS PGothic" w:cs="Calibri"/>
        </w:rPr>
        <w:t>の</w:t>
      </w:r>
      <w:r w:rsidRPr="00E645F1">
        <w:rPr>
          <w:rFonts w:eastAsia="MS PGothic" w:cs="Calibri"/>
          <w:color w:val="0563C1"/>
        </w:rPr>
        <w:fldChar w:fldCharType="begin"/>
      </w:r>
      <w:r w:rsidRPr="00D274CF">
        <w:rPr>
          <w:rStyle w:val="ProductList-BodyChar"/>
          <w:rFonts w:eastAsia="MS PGothic" w:cs="Calibri"/>
          <w:color w:val="0563C1"/>
          <w:lang w:val="fr-FR"/>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D274CF">
        <w:rPr>
          <w:rFonts w:eastAsia="MS PGothic" w:cs="Calibri"/>
          <w:color w:val="0563C1"/>
          <w:lang w:val="fr-FR"/>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color w:val="0563C1"/>
          <w:lang w:val="fr-FR"/>
        </w:rPr>
        <w:instrText xml:space="preserve">         "</w:instrText>
      </w:r>
      <w:r w:rsidRPr="00E645F1">
        <w:rPr>
          <w:rFonts w:eastAsia="MS PGothic" w:cs="Calibri"/>
          <w:color w:val="0563C1"/>
        </w:rPr>
        <w:fldChar w:fldCharType="separate"/>
      </w:r>
      <w:r w:rsidRPr="00D274CF">
        <w:rPr>
          <w:rFonts w:eastAsia="MS PGothic" w:cs="Calibri"/>
          <w:color w:val="0563C1"/>
          <w:lang w:val="fr-FR"/>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D274CF">
        <w:rPr>
          <w:rFonts w:eastAsia="MS PGothic" w:cs="Calibri"/>
          <w:color w:val="0563C1"/>
          <w:lang w:val="fr-FR"/>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D274CF">
        <w:rPr>
          <w:rStyle w:val="ProductList-BodyChar"/>
          <w:rFonts w:eastAsia="MS PGothic" w:cs="Calibri"/>
          <w:color w:val="0563C1"/>
          <w:szCs w:val="24"/>
          <w:lang w:val="fr-FR"/>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D274CF">
        <w:rPr>
          <w:rFonts w:eastAsia="MS PGothic" w:cs="Calibri"/>
          <w:color w:val="0563C1"/>
          <w:szCs w:val="24"/>
          <w:lang w:val="fr-FR"/>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274CF">
        <w:rPr>
          <w:rFonts w:eastAsia="MS PGothic" w:cs="Calibri"/>
          <w:color w:val="0563C1"/>
          <w:szCs w:val="24"/>
          <w:lang w:val="fr-FR"/>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D274CF">
        <w:rPr>
          <w:rFonts w:eastAsia="MS PGothic" w:cs="Calibri"/>
          <w:color w:val="0563C1"/>
          <w:szCs w:val="24"/>
          <w:lang w:val="fr-FR"/>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D274CF">
        <w:rPr>
          <w:rFonts w:eastAsia="MS PGothic" w:cs="Calibri"/>
          <w:lang w:val="fr-FR"/>
        </w:rPr>
        <w:t xml:space="preserve"> Microsoft Cloud Platform Guest</w:t>
      </w:r>
      <w:r w:rsidRPr="00E645F1">
        <w:rPr>
          <w:rFonts w:eastAsia="MS PGothic" w:cs="Calibri"/>
        </w:rPr>
        <w:fldChar w:fldCharType="begin"/>
      </w:r>
      <w:r w:rsidRPr="00D274CF">
        <w:rPr>
          <w:rFonts w:eastAsia="MS PGothic" w:cs="Calibri"/>
          <w:lang w:val="fr-FR"/>
        </w:rPr>
        <w:instrText xml:space="preserve"> XE "Cloud Platform Guest" </w:instrText>
      </w:r>
      <w:r w:rsidRPr="00E645F1">
        <w:rPr>
          <w:rFonts w:eastAsia="MS PGothic" w:cs="Calibri"/>
        </w:rPr>
        <w:fldChar w:fldCharType="end"/>
      </w:r>
      <w:r w:rsidRPr="00D274CF">
        <w:rPr>
          <w:rFonts w:eastAsia="MS PGothic" w:cs="Calibri"/>
          <w:lang w:val="fr-FR"/>
        </w:rPr>
        <w:t xml:space="preserve"> </w:t>
      </w:r>
      <w:r w:rsidRPr="00E645F1">
        <w:rPr>
          <w:rFonts w:eastAsia="MS PGothic" w:cs="Calibri"/>
        </w:rPr>
        <w:t>ライセンスを取得する必要があります。</w:t>
      </w:r>
    </w:p>
    <w:p w:rsidR="00A35FDB" w:rsidRPr="00D274CF" w:rsidRDefault="00A35FDB" w:rsidP="00A35FDB">
      <w:pPr>
        <w:pStyle w:val="ProductList-Body"/>
        <w:rPr>
          <w:rFonts w:eastAsia="MS PGothic" w:cs="Calibri"/>
          <w:lang w:val="fr-FR"/>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9"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bookmarkStart w:id="119" w:name="_Toc433614807"/>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D274CF" w:rsidRDefault="00AA32A7" w:rsidP="0015683B">
      <w:pPr>
        <w:pStyle w:val="ProductList-Offering2Heading"/>
        <w:keepNext/>
        <w:rPr>
          <w:lang w:val="fr-FR"/>
        </w:rPr>
      </w:pPr>
      <w:bookmarkStart w:id="120" w:name="_Toc7510598"/>
      <w:r w:rsidRPr="00D274CF">
        <w:rPr>
          <w:lang w:val="fr-FR"/>
        </w:rPr>
        <w:t>Productivity Suite</w:t>
      </w:r>
      <w:bookmarkEnd w:id="119"/>
      <w:bookmarkEnd w:id="120"/>
      <w:r w:rsidRPr="00E645F1">
        <w:fldChar w:fldCharType="begin"/>
      </w:r>
      <w:r w:rsidRPr="00D274CF">
        <w:rPr>
          <w:lang w:val="fr-FR"/>
        </w:rPr>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50"/>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1"/>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 xml:space="preserve">Skype for Business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"Skype for Business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 xml:space="preserve">SharePoint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596654">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bookmarkStart w:id="121" w:name="ProductEntries_SystemCent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126A27" w:rsidRDefault="00126A27" w:rsidP="0060741B">
      <w:pPr>
        <w:pStyle w:val="ProductList-Offering1Heading"/>
        <w:rPr>
          <w:lang w:val="da-DK"/>
        </w:rPr>
      </w:pPr>
    </w:p>
    <w:p w:rsidR="0060741B" w:rsidRPr="0060741B" w:rsidRDefault="0060741B" w:rsidP="0060741B">
      <w:pPr>
        <w:pStyle w:val="ProductList-Offering1Heading"/>
        <w:rPr>
          <w:lang w:val="da-DK"/>
        </w:rPr>
      </w:pPr>
      <w:bookmarkStart w:id="122" w:name="_Toc7510599"/>
      <w:r w:rsidRPr="0060741B">
        <w:rPr>
          <w:lang w:val="da-DK"/>
        </w:rPr>
        <w:lastRenderedPageBreak/>
        <w:t>System Center</w:t>
      </w:r>
      <w:bookmarkEnd w:id="122"/>
    </w:p>
    <w:bookmarkEnd w:id="121"/>
    <w:p w:rsidR="0060741B" w:rsidRPr="0060741B" w:rsidRDefault="0060741B" w:rsidP="0060741B">
      <w:pPr>
        <w:pStyle w:val="ProductList-Offering1Heading"/>
        <w:rPr>
          <w:lang w:val="da-DK"/>
        </w:rPr>
        <w:sectPr w:rsidR="0060741B" w:rsidRPr="0060741B">
          <w:footerReference w:type="default" r:id="rId52"/>
          <w:footerReference w:type="first" r:id="rId53"/>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Standard</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Datacenter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 Protection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Operations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Pr>
          <w:rFonts w:eastAsia="MS PGothic"/>
          <w:szCs w:val="24"/>
        </w:rPr>
        <w:instrText xml:space="preserve">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Orchestrator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Service Manager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274CF">
              <w:rPr>
                <w:rFonts w:eastAsia="MS PGothic"/>
                <w:szCs w:val="16"/>
                <w:lang w:val="en-US"/>
              </w:rPr>
              <w:t>9</w:t>
            </w:r>
            <w:r w:rsidRPr="00127E07">
              <w:rPr>
                <w:rFonts w:eastAsia="MS PGothic"/>
                <w:szCs w:val="16"/>
              </w:rPr>
              <w:t xml:space="preserve"> </w:t>
            </w:r>
            <w:r w:rsidRPr="00127E07">
              <w:rPr>
                <w:rFonts w:eastAsia="MS PGothic"/>
                <w:szCs w:val="16"/>
              </w:rPr>
              <w:t>年</w:t>
            </w:r>
            <w:r w:rsidRPr="00127E07">
              <w:rPr>
                <w:rFonts w:eastAsia="MS PGothic"/>
                <w:szCs w:val="16"/>
              </w:rPr>
              <w:t xml:space="preserve"> </w:t>
            </w:r>
            <w:r w:rsidR="00D274CF">
              <w:rPr>
                <w:rFonts w:eastAsia="MS PGothic"/>
                <w:szCs w:val="16"/>
                <w:lang w:val="en-US"/>
              </w:rPr>
              <w:t>3</w:t>
            </w:r>
            <w:r w:rsidRPr="00127E07">
              <w:rPr>
                <w:rFonts w:eastAsia="MS PGothic"/>
                <w:szCs w:val="16"/>
              </w:rPr>
              <w:t xml:space="preserve">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System Center </w:t>
            </w:r>
            <w:r w:rsidR="00D274CF">
              <w:rPr>
                <w:rFonts w:ascii="Calibri" w:eastAsia="MS PGothic" w:hAnsi="Calibri"/>
                <w:szCs w:val="16"/>
                <w:lang w:val="en-US"/>
              </w:rPr>
              <w:t>2016</w:t>
            </w:r>
            <w:r w:rsidRPr="00127E07">
              <w:rPr>
                <w:rFonts w:ascii="Calibri" w:eastAsia="MS PGothic" w:hAnsi="Calibri"/>
                <w:szCs w:val="16"/>
              </w:rPr>
              <w:fldChar w:fldCharType="begin"/>
            </w:r>
            <w:r w:rsidRPr="00127E07">
              <w:rPr>
                <w:rFonts w:ascii="Calibri" w:eastAsia="MS PGothic" w:hAnsi="Calibri"/>
                <w:szCs w:val="16"/>
              </w:rPr>
              <w:instrText xml:space="preserve"> XE "System Center </w:instrText>
            </w:r>
            <w:r w:rsidR="00D274CF">
              <w:rPr>
                <w:rFonts w:ascii="Calibri" w:eastAsia="MS PGothic" w:hAnsi="Calibri"/>
                <w:szCs w:val="16"/>
                <w:lang w:val="en-US"/>
              </w:rPr>
              <w:instrText>2016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5E3AD6">
      <w:pPr>
        <w:pStyle w:val="ProductList-Body"/>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rsidTr="005E3AD6">
        <w:tc>
          <w:tcPr>
            <w:tcW w:w="3600"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 xml:space="preserve">System Center </w:t>
            </w:r>
            <w:r w:rsidR="00D274CF">
              <w:rPr>
                <w:rFonts w:ascii="Calibri" w:eastAsia="MS PGothic" w:hAnsi="Calibri"/>
                <w:color w:val="000000"/>
                <w:szCs w:val="24"/>
              </w:rPr>
              <w:t>2019</w:t>
            </w:r>
            <w:r w:rsidRPr="00E667F3">
              <w:rPr>
                <w:rFonts w:ascii="Calibri" w:eastAsia="MS PGothic" w:hAnsi="Calibri"/>
                <w:color w:val="000000"/>
                <w:szCs w:val="24"/>
              </w:rPr>
              <w:t xml:space="preserve">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w:instrText>
            </w:r>
            <w:r w:rsidR="00D274CF">
              <w:rPr>
                <w:rFonts w:ascii="Calibri" w:eastAsia="MS PGothic" w:hAnsi="Calibri"/>
                <w:szCs w:val="24"/>
              </w:rPr>
              <w:instrText>2019</w:instrText>
            </w:r>
            <w:r w:rsidRPr="00E667F3">
              <w:rPr>
                <w:rFonts w:ascii="Calibri" w:eastAsia="MS PGothic" w:hAnsi="Calibri"/>
                <w:szCs w:val="24"/>
              </w:rPr>
              <w:instrText xml:space="preserve">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spacing w:after="0" w:line="240" w:lineRule="auto"/>
        <w:rPr>
          <w:rFonts w:eastAsia="MS PGothic"/>
          <w:b/>
          <w:color w:val="00188F"/>
          <w:sz w:val="18"/>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lang w:val="en-US"/>
              </w:rPr>
              <w:instrText>2019</w:instrText>
            </w:r>
            <w:r w:rsidR="00DF1772">
              <w:rPr>
                <w:rFonts w:ascii="Calibri" w:eastAsia="MS PGothic" w:hAnsi="Calibri"/>
                <w:color w:val="000000"/>
                <w:szCs w:val="24"/>
                <w:lang w:val="en-US"/>
              </w:rPr>
              <w:instrText xml:space="preserve">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12. SQL Server Technology</w:t>
      </w:r>
    </w:p>
    <w:p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5E3AD6">
      <w:pPr>
        <w:pStyle w:val="ProductList-Body"/>
        <w:ind w:left="360" w:hanging="90"/>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r w:rsidR="00D274CF">
        <w:fldChar w:fldCharType="begin"/>
      </w:r>
      <w:r w:rsidR="00D274CF">
        <w:instrText xml:space="preserve"> XE "</w:instrText>
      </w:r>
      <w:r w:rsidR="00D274CF" w:rsidRPr="00D55238">
        <w:instrText>System Center Configuration Manager</w:instrText>
      </w:r>
      <w:r w:rsidR="00D274CF">
        <w:instrText xml:space="preserve"> 1606" </w:instrText>
      </w:r>
      <w:r w:rsidR="00D274CF">
        <w:fldChar w:fldCharType="end"/>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w:t>
      </w:r>
      <w:r w:rsidR="00D274CF">
        <w:rPr>
          <w:rFonts w:eastAsia="MS PGothic"/>
          <w:color w:val="0072C6"/>
          <w:szCs w:val="24"/>
          <w:lang w:val="en-US"/>
        </w:rPr>
        <w:t>2019</w:t>
      </w:r>
      <w:r w:rsidRPr="00722FAC">
        <w:rPr>
          <w:rFonts w:eastAsia="MS PGothic"/>
          <w:color w:val="0072C6"/>
          <w:szCs w:val="24"/>
        </w:rPr>
        <w:t xml:space="preserve"> Datacenter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bookmarkStart w:id="123" w:name="_Toc433614809"/>
    <w:bookmarkStart w:id="124" w:name="_Sec617"/>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D103F7" w:rsidRDefault="00AA32A7" w:rsidP="003C04F8">
      <w:pPr>
        <w:pStyle w:val="ProductList-OfferingGroupHeading"/>
        <w:rPr>
          <w:lang w:val="en-US"/>
        </w:rPr>
      </w:pPr>
      <w:bookmarkStart w:id="125" w:name="_Toc7510600"/>
      <w:r w:rsidRPr="00D103F7">
        <w:rPr>
          <w:lang w:val="en-US"/>
        </w:rPr>
        <w:t>Virtualization Hosting</w:t>
      </w:r>
      <w:bookmarkEnd w:id="123"/>
      <w:bookmarkEnd w:id="125"/>
    </w:p>
    <w:p w:rsidR="00A35FDB" w:rsidRPr="00E645F1" w:rsidRDefault="00AA32A7" w:rsidP="00485E7C">
      <w:pPr>
        <w:pStyle w:val="ProductList-Offering2Heading"/>
      </w:pPr>
      <w:bookmarkStart w:id="126" w:name="_Toc433614810"/>
      <w:bookmarkStart w:id="127" w:name="_Toc7510601"/>
      <w:r w:rsidRPr="00E645F1">
        <w:t>Microsoft Application Virtualization Hosting for Desktops</w:t>
      </w:r>
      <w:bookmarkEnd w:id="126"/>
      <w:bookmarkEnd w:id="127"/>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4"/>
          <w:footerReference w:type="first" r:id="rId55"/>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bookmarkStart w:id="128" w:name="_Toc433614811"/>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9" w:name="_Toc7510602"/>
      <w:r w:rsidRPr="00E645F1">
        <w:t>Microsoft User Experience Virtualization Hosting for Desktops</w:t>
      </w:r>
      <w:bookmarkEnd w:id="128"/>
      <w:bookmarkEnd w:id="129"/>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7"/>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bookmarkStart w:id="130" w:name="_Toc433614812"/>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31" w:name="_Toc7510603"/>
      <w:r w:rsidRPr="003C04F8">
        <w:t>Visual Studio</w:t>
      </w:r>
      <w:bookmarkEnd w:id="124"/>
      <w:bookmarkEnd w:id="130"/>
      <w:bookmarkEnd w:id="131"/>
    </w:p>
    <w:p w:rsidR="00A35FDB" w:rsidRPr="00D82356" w:rsidRDefault="00AA32A7" w:rsidP="00485E7C">
      <w:pPr>
        <w:pStyle w:val="ProductList-Offering2Heading"/>
        <w:rPr>
          <w:lang w:val="pt-BR"/>
        </w:rPr>
      </w:pPr>
      <w:bookmarkStart w:id="132" w:name="_Toc433614813"/>
      <w:bookmarkStart w:id="133" w:name="ProductEntries_VisualStudio"/>
      <w:bookmarkStart w:id="134" w:name="_Toc7510604"/>
      <w:r w:rsidRPr="00D82356">
        <w:rPr>
          <w:lang w:val="pt-BR"/>
        </w:rPr>
        <w:t>Visual Studio</w:t>
      </w:r>
      <w:bookmarkEnd w:id="132"/>
      <w:bookmarkEnd w:id="134"/>
    </w:p>
    <w:p w:rsidR="003439A3" w:rsidRPr="00D82356" w:rsidRDefault="003439A3" w:rsidP="00A35FDB">
      <w:pPr>
        <w:spacing w:after="0" w:line="240" w:lineRule="auto"/>
        <w:rPr>
          <w:rFonts w:eastAsia="MS PGothic" w:cs="Calibri"/>
          <w:lang w:val="pt-BR"/>
        </w:rPr>
        <w:sectPr w:rsidR="003439A3" w:rsidRPr="00D82356" w:rsidSect="00D468AC">
          <w:type w:val="continuous"/>
          <w:pgSz w:w="11907" w:h="16840" w:code="9"/>
          <w:pgMar w:top="1168" w:right="720" w:bottom="720" w:left="720" w:header="720" w:footer="720" w:gutter="0"/>
          <w:cols w:space="720"/>
          <w:titlePg/>
          <w:docGrid w:linePitch="360"/>
        </w:sectPr>
      </w:pPr>
    </w:p>
    <w:bookmarkEnd w:id="133"/>
    <w:p w:rsidR="00A35FDB" w:rsidRPr="00D82356" w:rsidRDefault="00AA32A7" w:rsidP="00A35FDB">
      <w:pPr>
        <w:pStyle w:val="ProductList-Body"/>
        <w:rPr>
          <w:rFonts w:eastAsia="MS PGothic" w:cs="Calibri"/>
          <w:lang w:val="pt-BR"/>
        </w:rPr>
      </w:pPr>
      <w:r w:rsidRPr="00D82356">
        <w:rPr>
          <w:rFonts w:eastAsia="MS PGothic" w:cs="Calibri"/>
          <w:lang w:val="pt-BR"/>
        </w:rPr>
        <w:t xml:space="preserve">Visual Studio Enterprise </w:t>
      </w:r>
      <w:r w:rsidR="00D274CF">
        <w:rPr>
          <w:rFonts w:eastAsia="MS PGothic" w:cs="Calibri"/>
          <w:lang w:val="pt-BR"/>
        </w:rPr>
        <w:t>2019</w:t>
      </w:r>
      <w:r w:rsidRPr="00E645F1">
        <w:rPr>
          <w:rFonts w:eastAsia="MS PGothic" w:cs="Calibri"/>
        </w:rPr>
        <w:fldChar w:fldCharType="begin"/>
      </w:r>
      <w:r w:rsidRPr="00D82356">
        <w:rPr>
          <w:rFonts w:eastAsia="MS PGothic" w:cs="Calibri"/>
          <w:lang w:val="pt-BR"/>
        </w:rPr>
        <w:instrText xml:space="preserve"> XE "Visual Studio Enterprise </w:instrText>
      </w:r>
      <w:r w:rsidR="00D274CF">
        <w:rPr>
          <w:rFonts w:eastAsia="MS PGothic" w:cs="Calibri"/>
          <w:lang w:val="pt-BR"/>
        </w:rPr>
        <w:instrText>2019</w:instrText>
      </w:r>
      <w:r w:rsidRPr="00D82356">
        <w:rPr>
          <w:rFonts w:eastAsia="MS PGothic" w:cs="Calibri"/>
          <w:lang w:val="pt-BR"/>
        </w:rPr>
        <w:instrText xml:space="preserve">" </w:instrText>
      </w:r>
      <w:r w:rsidRPr="00E645F1">
        <w:rPr>
          <w:rFonts w:eastAsia="MS PGothic" w:cs="Calibri"/>
        </w:rPr>
        <w:fldChar w:fldCharType="end"/>
      </w:r>
      <w:r w:rsidRPr="00D82356">
        <w:rPr>
          <w:rFonts w:eastAsia="MS PGothic" w:cs="Calibri"/>
          <w:lang w:val="pt-BR"/>
        </w:rPr>
        <w:t xml:space="preserve"> (SAL)</w:t>
      </w:r>
    </w:p>
    <w:p w:rsidR="00A35FDB" w:rsidRPr="00D274CF" w:rsidRDefault="00AA32A7" w:rsidP="00A35FDB">
      <w:pPr>
        <w:pStyle w:val="ProductList-Body"/>
        <w:rPr>
          <w:rFonts w:eastAsia="MS PGothic" w:cs="Calibri"/>
          <w:lang w:val="pt-BR"/>
        </w:rPr>
      </w:pPr>
      <w:r w:rsidRPr="00D274CF">
        <w:rPr>
          <w:rFonts w:eastAsia="MS PGothic" w:cs="Calibri"/>
          <w:lang w:val="pt-BR"/>
        </w:rPr>
        <w:t xml:space="preserve">Visual Studio Professional </w:t>
      </w:r>
      <w:r w:rsidR="00D274CF" w:rsidRPr="00D274CF">
        <w:rPr>
          <w:rFonts w:eastAsia="MS PGothic" w:cs="Calibri"/>
          <w:lang w:val="pt-BR"/>
        </w:rPr>
        <w:t>2019</w:t>
      </w:r>
      <w:r w:rsidRPr="00E645F1">
        <w:rPr>
          <w:rFonts w:eastAsia="MS PGothic" w:cs="Calibri"/>
        </w:rPr>
        <w:fldChar w:fldCharType="begin"/>
      </w:r>
      <w:r w:rsidRPr="00D274CF">
        <w:rPr>
          <w:rFonts w:eastAsia="MS PGothic" w:cs="Calibri"/>
          <w:lang w:val="pt-BR"/>
        </w:rPr>
        <w:instrText xml:space="preserve"> XE "Visual Studio Professional </w:instrText>
      </w:r>
      <w:r w:rsidR="00D274CF" w:rsidRPr="00D274CF">
        <w:rPr>
          <w:rFonts w:eastAsia="MS PGothic" w:cs="Calibri"/>
          <w:lang w:val="pt-BR"/>
        </w:rPr>
        <w:instrText>2019</w:instrText>
      </w:r>
      <w:r w:rsidRPr="00D274CF">
        <w:rPr>
          <w:rFonts w:eastAsia="MS PGothic" w:cs="Calibri"/>
          <w:lang w:val="pt-BR"/>
        </w:rPr>
        <w:instrText xml:space="preserve">" </w:instrText>
      </w:r>
      <w:r w:rsidRPr="00E645F1">
        <w:rPr>
          <w:rFonts w:eastAsia="MS PGothic" w:cs="Calibri"/>
        </w:rPr>
        <w:fldChar w:fldCharType="end"/>
      </w:r>
      <w:r w:rsidRPr="00D274CF">
        <w:rPr>
          <w:rFonts w:eastAsia="MS PGothic" w:cs="Calibri"/>
          <w:lang w:val="pt-BR"/>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Test Professional </w:t>
      </w:r>
      <w:r w:rsidR="00D274CF">
        <w:rPr>
          <w:rFonts w:eastAsia="MS PGothic" w:cs="Calibri"/>
          <w:lang w:val="en-US"/>
        </w:rPr>
        <w:t>2019</w:t>
      </w:r>
      <w:r w:rsidRPr="00E645F1">
        <w:rPr>
          <w:rFonts w:eastAsia="MS PGothic" w:cs="Calibri"/>
        </w:rPr>
        <w:fldChar w:fldCharType="begin"/>
      </w:r>
      <w:r w:rsidRPr="00E645F1">
        <w:rPr>
          <w:rFonts w:eastAsia="MS PGothic" w:cs="Calibri"/>
          <w:lang w:val="en-US"/>
        </w:rPr>
        <w:instrText xml:space="preserve"> XE "Visual Studio Test Professional </w:instrText>
      </w:r>
      <w:r w:rsidR="00D274CF">
        <w:rPr>
          <w:rFonts w:eastAsia="MS PGothic" w:cs="Calibri"/>
          <w:lang w:val="en-US"/>
        </w:rPr>
        <w:instrText>2019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8"/>
          <w:footerReference w:type="first" r:id="rId5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D274CF">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D274CF">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D274CF">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H.264/MPEG</w:t>
            </w:r>
            <w:r w:rsidR="00D274CF">
              <w:rPr>
                <w:rFonts w:ascii="Calibri" w:eastAsia="MS PGothic" w:hAnsi="Calibri" w:cs="Calibri"/>
                <w:color w:val="000000"/>
                <w:lang w:val="en-US"/>
              </w:rPr>
              <w:t>-4</w:t>
            </w:r>
            <w:r w:rsidRPr="00E645F1">
              <w:rPr>
                <w:rFonts w:ascii="Calibri" w:eastAsia="MS PGothic" w:hAnsi="Calibri" w:cs="Calibri"/>
                <w:color w:val="000000"/>
              </w:rPr>
              <w:t xml:space="preserve">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Visual Studio Enterprise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Enterprise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Enterprise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A35FDB" w:rsidRPr="00E645F1" w:rsidRDefault="00AA32A7" w:rsidP="00B47881">
      <w:pPr>
        <w:pStyle w:val="ProductList-SubClauseHeading"/>
        <w:keepNext/>
        <w:rPr>
          <w:rFonts w:eastAsia="MS PGothic" w:cs="Calibri"/>
        </w:rPr>
      </w:pPr>
      <w:r w:rsidRPr="00E645F1">
        <w:rPr>
          <w:rFonts w:eastAsia="MS PGothic" w:cs="Calibri"/>
        </w:rPr>
        <w:lastRenderedPageBreak/>
        <w:t xml:space="preserve">1.2 Visual Studio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SubClauseHeading"/>
        <w:rPr>
          <w:rFonts w:eastAsia="MS PGothic" w:cs="Calibri"/>
          <w:sz w:val="14"/>
        </w:rPr>
      </w:pPr>
    </w:p>
    <w:p w:rsidR="00A35FDB" w:rsidRPr="00E645F1" w:rsidRDefault="00AA32A7" w:rsidP="005E77D9">
      <w:pPr>
        <w:pStyle w:val="ProductList-SubClauseHeading"/>
        <w:keepNext/>
        <w:rPr>
          <w:rFonts w:eastAsia="MS PGothic" w:cs="Calibri"/>
        </w:rPr>
      </w:pPr>
      <w:r w:rsidRPr="00E645F1">
        <w:rPr>
          <w:rFonts w:eastAsia="MS PGothic" w:cs="Calibri"/>
        </w:rPr>
        <w:t xml:space="preserve">1.3 Visual Studio Test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Test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Test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Body"/>
        <w:rPr>
          <w:rFonts w:eastAsia="MS PGothic" w:cs="Calibri"/>
          <w:sz w:val="14"/>
        </w:rPr>
      </w:pPr>
    </w:p>
    <w:p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2.</w:t>
      </w:r>
      <w:r w:rsidRPr="00367816">
        <w:rPr>
          <w:rFonts w:eastAsia="MS PGothic" w:cstheme="minorHAnsi"/>
          <w:lang w:val="en-US"/>
        </w:rPr>
        <w:t xml:space="preserve"> </w:t>
      </w:r>
      <w:r w:rsidRPr="00367816">
        <w:rPr>
          <w:rFonts w:eastAsia="MS PGothic" w:cstheme="minorHAnsi"/>
        </w:rPr>
        <w:t>ビルド</w:t>
      </w:r>
      <w:r w:rsidRPr="00367816">
        <w:rPr>
          <w:rFonts w:eastAsia="MS PGothic" w:cstheme="minorHAnsi"/>
        </w:rPr>
        <w:t xml:space="preserve"> </w:t>
      </w:r>
      <w:r w:rsidRPr="00367816">
        <w:rPr>
          <w:rFonts w:eastAsia="MS PGothic" w:cstheme="minorHAnsi"/>
        </w:rPr>
        <w:t>デバイスおよび</w:t>
      </w:r>
      <w:r w:rsidRPr="00367816">
        <w:rPr>
          <w:rFonts w:eastAsia="MS PGothic" w:cstheme="minorHAnsi"/>
        </w:rPr>
        <w:t xml:space="preserve"> Visual Studio Build Tools</w:t>
      </w:r>
    </w:p>
    <w:p w:rsidR="00D274CF" w:rsidRPr="00367816" w:rsidRDefault="00D274CF" w:rsidP="00D274CF">
      <w:pPr>
        <w:pStyle w:val="ProductList-Body"/>
        <w:rPr>
          <w:rFonts w:eastAsia="MS PGothic" w:cstheme="minorHAnsi"/>
        </w:rPr>
      </w:pPr>
      <w:r w:rsidRPr="00367816">
        <w:rPr>
          <w:rFonts w:eastAsia="MS PGothic" w:cstheme="minorHAnsi"/>
        </w:rPr>
        <w:t>お客様は、</w:t>
      </w:r>
      <w:r w:rsidRPr="00367816">
        <w:rPr>
          <w:rFonts w:eastAsia="MS PGothic" w:cstheme="minorHAnsi"/>
        </w:rPr>
        <w:t>Visual Studio Professional</w:t>
      </w:r>
      <w:r w:rsidRPr="00367816">
        <w:rPr>
          <w:rFonts w:eastAsia="MS PGothic" w:cstheme="minorHAnsi"/>
        </w:rPr>
        <w:t>、</w:t>
      </w:r>
      <w:r w:rsidRPr="00367816">
        <w:rPr>
          <w:rFonts w:eastAsia="MS PGothic" w:cstheme="minorHAnsi"/>
        </w:rPr>
        <w:t>Visual Studio Enterprise</w:t>
      </w:r>
      <w:r w:rsidRPr="00367816">
        <w:rPr>
          <w:rFonts w:eastAsia="MS PGothic" w:cstheme="minorHAnsi"/>
        </w:rPr>
        <w:t>、または</w:t>
      </w:r>
      <w:r w:rsidRPr="00367816">
        <w:rPr>
          <w:rFonts w:eastAsia="MS PGothic" w:cstheme="minorHAnsi"/>
        </w:rPr>
        <w:t xml:space="preserve"> Visual Studio Build Tools </w:t>
      </w:r>
      <w:r w:rsidRPr="00367816">
        <w:rPr>
          <w:rFonts w:eastAsia="MS PGothic" w:cstheme="minorHAnsi"/>
        </w:rPr>
        <w:t>から、物理デバイスと仮想マシンまたはそれらのデバイス上のコンテナー、あるいは</w:t>
      </w:r>
      <w:r w:rsidRPr="00367816">
        <w:rPr>
          <w:rFonts w:eastAsia="MS PGothic" w:cstheme="minorHAnsi"/>
        </w:rPr>
        <w:t xml:space="preserve"> Microsoft Azure for Customer </w:t>
      </w:r>
      <w:r w:rsidRPr="00367816">
        <w:rPr>
          <w:rFonts w:eastAsia="MS PGothic" w:cstheme="minorHAnsi"/>
        </w:rPr>
        <w:t>でホストされているデバイスを含むビルド</w:t>
      </w:r>
      <w:r w:rsidRPr="00367816">
        <w:rPr>
          <w:rFonts w:eastAsia="MS PGothic" w:cstheme="minorHAnsi"/>
        </w:rPr>
        <w:t xml:space="preserve"> </w:t>
      </w:r>
      <w:r w:rsidRPr="00367816">
        <w:rPr>
          <w:rFonts w:eastAsia="MS PGothic" w:cstheme="minorHAnsi"/>
        </w:rPr>
        <w:t>デバイス</w:t>
      </w:r>
      <w:r w:rsidRPr="00367816">
        <w:rPr>
          <w:rFonts w:eastAsia="MS PGothic" w:cstheme="minorHAnsi"/>
        </w:rPr>
        <w:t xml:space="preserve"> (</w:t>
      </w:r>
      <w:r w:rsidRPr="00367816">
        <w:rPr>
          <w:rFonts w:eastAsia="MS PGothic" w:cstheme="minorHAnsi"/>
        </w:rPr>
        <w:t>以下総称して「ビルド</w:t>
      </w:r>
      <w:r w:rsidRPr="00367816">
        <w:rPr>
          <w:rFonts w:eastAsia="MS PGothic" w:cstheme="minorHAnsi"/>
        </w:rPr>
        <w:t xml:space="preserve"> </w:t>
      </w:r>
      <w:r w:rsidRPr="00367816">
        <w:rPr>
          <w:rFonts w:eastAsia="MS PGothic" w:cstheme="minorHAnsi"/>
        </w:rPr>
        <w:t>デバイス」といいます</w:t>
      </w:r>
      <w:r w:rsidRPr="00367816">
        <w:rPr>
          <w:rFonts w:eastAsia="MS PGothic" w:cstheme="minorHAnsi"/>
        </w:rPr>
        <w:t xml:space="preserve">) </w:t>
      </w:r>
      <w:r w:rsidRPr="00367816">
        <w:rPr>
          <w:rFonts w:eastAsia="MS PGothic" w:cstheme="minorHAnsi"/>
        </w:rPr>
        <w:t>にファイルのコピーをインストールできます。</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を使用して開発されたプログラムのコンパイル、ビルド、検証のみを目的として、または、ビルド</w:t>
      </w:r>
      <w:r w:rsidRPr="00367816">
        <w:rPr>
          <w:rFonts w:eastAsia="MS PGothic" w:cstheme="minorHAnsi"/>
        </w:rPr>
        <w:t xml:space="preserve"> </w:t>
      </w:r>
      <w:r w:rsidRPr="00367816">
        <w:rPr>
          <w:rFonts w:eastAsia="MS PGothic" w:cstheme="minorHAnsi"/>
        </w:rPr>
        <w:t>プロセスの一部として当該プログラムの品質またはパフォーマンス</w:t>
      </w:r>
      <w:r w:rsidRPr="00367816">
        <w:rPr>
          <w:rFonts w:eastAsia="MS PGothic" w:cstheme="minorHAnsi"/>
        </w:rPr>
        <w:t xml:space="preserve"> </w:t>
      </w:r>
      <w:r w:rsidRPr="00367816">
        <w:rPr>
          <w:rFonts w:eastAsia="MS PGothic" w:cstheme="minorHAnsi"/>
        </w:rPr>
        <w:t>テストを実行するためにのみ、ビルド</w:t>
      </w:r>
      <w:r w:rsidRPr="00367816">
        <w:rPr>
          <w:rFonts w:eastAsia="MS PGothic" w:cstheme="minorHAnsi"/>
        </w:rPr>
        <w:t xml:space="preserve"> </w:t>
      </w:r>
      <w:r w:rsidRPr="00367816">
        <w:rPr>
          <w:rFonts w:eastAsia="MS PGothic" w:cstheme="minorHAnsi"/>
        </w:rPr>
        <w:t>デバイスでこれらのファイルを使用することができます。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3.</w:t>
      </w:r>
      <w:r w:rsidRPr="00367816">
        <w:rPr>
          <w:rFonts w:eastAsia="MS PGothic" w:cstheme="minorHAnsi"/>
          <w:lang w:val="en-US"/>
        </w:rPr>
        <w:t xml:space="preserve"> </w:t>
      </w:r>
      <w:r w:rsidRPr="00367816">
        <w:rPr>
          <w:rFonts w:eastAsia="MS PGothic" w:cstheme="minorHAnsi"/>
        </w:rPr>
        <w:t>ユーティリティ</w:t>
      </w:r>
    </w:p>
    <w:p w:rsidR="00D274CF" w:rsidRPr="00367816" w:rsidRDefault="00D274CF" w:rsidP="00D274CF">
      <w:pPr>
        <w:pStyle w:val="ProductList-Body"/>
        <w:rPr>
          <w:rFonts w:eastAsia="MS PGothic" w:cstheme="minorHAnsi"/>
        </w:rPr>
      </w:pPr>
      <w:r w:rsidRPr="00367816">
        <w:rPr>
          <w:rFonts w:eastAsia="MS PGothic" w:cstheme="minorHAnsi"/>
        </w:rPr>
        <w:t>お客様は、お客様の</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w:t>
      </w:r>
      <w:r w:rsidRPr="00367816">
        <w:rPr>
          <w:rFonts w:eastAsia="MS PGothic" w:cstheme="minorHAnsi"/>
        </w:rPr>
        <w:t xml:space="preserve"> 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を使用して開発したプログラムやデータベースのデバッグおよび展開を目的とする場合に限り、ユーティリティ</w:t>
      </w:r>
      <w:r w:rsidRPr="00367816">
        <w:rPr>
          <w:rFonts w:eastAsia="MS PGothic" w:cstheme="minorHAnsi"/>
        </w:rPr>
        <w:t xml:space="preserve"> (</w:t>
      </w:r>
      <w:hyperlink r:id="rId60" w:history="1">
        <w:r w:rsidRPr="00367816">
          <w:rPr>
            <w:rStyle w:val="Hyperlink"/>
            <w:rFonts w:eastAsia="MS PGothic" w:cstheme="minorHAnsi"/>
          </w:rPr>
          <w:t>https://aka.ms/vs/16/utilities</w:t>
        </w:r>
      </w:hyperlink>
      <w:r w:rsidRPr="00367816">
        <w:rPr>
          <w:rFonts w:eastAsia="MS PGothic" w:cstheme="minorHAnsi"/>
        </w:rPr>
        <w:t xml:space="preserve">) </w:t>
      </w:r>
      <w:r w:rsidRPr="00367816">
        <w:rPr>
          <w:rFonts w:eastAsia="MS PGothic" w:cstheme="minorHAnsi"/>
        </w:rPr>
        <w:t>をデバイスに複製およびインストールすることができます。ユーティリティは一時的な使用を目的としています。マイクロソフトはユーティリティを</w:t>
      </w:r>
      <w:r w:rsidRPr="00367816">
        <w:rPr>
          <w:rFonts w:eastAsia="MS PGothic" w:cstheme="minorHAnsi"/>
        </w:rPr>
        <w:t xml:space="preserve"> Visual Studio </w:t>
      </w:r>
      <w:r w:rsidRPr="00367816">
        <w:rPr>
          <w:rFonts w:eastAsia="MS PGothic" w:cstheme="minorHAnsi"/>
        </w:rPr>
        <w:t>ソフトウェアと分離してパッチを適用したり更新したりできない場合があり、一部のユーティリティはその性質上、ユーティリティがインストールされたデバイスへの第三者によるアクセスを可能にする場合があります。お客様は、プログラムのデバッグが終了した時点、また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のプログラムとデータベースを展開した時点で、デバイスにインストールしたユーティリティをすべて削除する必要があります。マイクロソフトは、ユーティリティがインストールされているデバイス、またはユーティリティがインストールされているデバイス上のプログラムあるいはデータベースの第三者による使用またはアクセスについて責任を負いません。</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4.</w:t>
      </w:r>
      <w:r w:rsidRPr="00367816">
        <w:rPr>
          <w:rFonts w:eastAsia="MS PGothic" w:cstheme="minorHAnsi"/>
          <w:lang w:val="en-US"/>
        </w:rPr>
        <w:t xml:space="preserve"> </w:t>
      </w:r>
      <w:r w:rsidRPr="00367816">
        <w:rPr>
          <w:rFonts w:eastAsia="MS PGothic" w:cstheme="minorHAnsi"/>
        </w:rPr>
        <w:t>オープンソース</w:t>
      </w:r>
      <w:r w:rsidRPr="00367816">
        <w:rPr>
          <w:rFonts w:eastAsia="MS PGothic" w:cstheme="minorHAnsi"/>
        </w:rPr>
        <w:t xml:space="preserve"> </w:t>
      </w:r>
      <w:r w:rsidRPr="00367816">
        <w:rPr>
          <w:rFonts w:eastAsia="MS PGothic" w:cstheme="minorHAnsi"/>
        </w:rPr>
        <w:t>コンポーネントに関する第三者のライセンス条項</w:t>
      </w:r>
    </w:p>
    <w:p w:rsidR="00D274CF" w:rsidRPr="00367816" w:rsidRDefault="00D274CF" w:rsidP="00D274CF">
      <w:pPr>
        <w:pStyle w:val="ProductList-Body"/>
        <w:rPr>
          <w:rFonts w:eastAsia="MS PGothic" w:cstheme="minorHAnsi"/>
        </w:rPr>
      </w:pPr>
      <w:r w:rsidRPr="00367816">
        <w:rPr>
          <w:rFonts w:eastAsia="MS PGothic" w:cstheme="minorHAnsi"/>
        </w:rPr>
        <w:fldChar w:fldCharType="begin"/>
      </w:r>
      <w:r w:rsidRPr="00367816">
        <w:rPr>
          <w:rFonts w:eastAsia="MS PGothic" w:cstheme="minorHAnsi"/>
        </w:rPr>
        <w:instrText xml:space="preserve"> AutoTextList   \s NoStyle \t "</w:instrText>
      </w:r>
      <w:r w:rsidRPr="00367816">
        <w:rPr>
          <w:rFonts w:eastAsia="MS PGothic" w:cstheme="minorHAnsi"/>
        </w:rPr>
        <w:instrText>ライセンスを取得したユーザーとは、ライセンスが割り当てられた個人を意味します。</w:instrText>
      </w:r>
      <w:r w:rsidRPr="00367816">
        <w:rPr>
          <w:rFonts w:eastAsia="MS PGothic" w:cstheme="minorHAnsi"/>
        </w:rPr>
        <w:instrText xml:space="preserve">" </w:instrText>
      </w:r>
      <w:r w:rsidRPr="00367816">
        <w:rPr>
          <w:rFonts w:eastAsia="MS PGothic" w:cstheme="minorHAnsi"/>
        </w:rPr>
        <w:fldChar w:fldCharType="separate"/>
      </w:r>
      <w:r w:rsidRPr="00367816">
        <w:rPr>
          <w:rFonts w:eastAsia="MS PGothic" w:cstheme="minorHAnsi"/>
        </w:rPr>
        <w:t>ライセンスを取得したユーザー</w:t>
      </w:r>
      <w:r w:rsidRPr="00367816">
        <w:rPr>
          <w:rFonts w:eastAsia="MS PGothic" w:cstheme="minorHAnsi"/>
        </w:rPr>
        <w:fldChar w:fldCharType="end"/>
      </w:r>
      <w:r w:rsidRPr="00367816">
        <w:rPr>
          <w:rFonts w:eastAsia="MS PGothic" w:cstheme="minorHAnsi"/>
        </w:rPr>
        <w:t>は、本ソフトウェアのリバース</w:t>
      </w:r>
      <w:r w:rsidRPr="00367816">
        <w:rPr>
          <w:rFonts w:eastAsia="MS PGothic" w:cstheme="minorHAnsi"/>
        </w:rPr>
        <w:t xml:space="preserve"> </w:t>
      </w:r>
      <w:r w:rsidRPr="00367816">
        <w:rPr>
          <w:rFonts w:eastAsia="MS PGothic" w:cstheme="minorHAnsi"/>
        </w:rPr>
        <w:t>エンジニアリング、逆コンパイル、逆アセンブルを行いまたはその他の方法で本ソフトウェアのソース</w:t>
      </w:r>
      <w:r w:rsidRPr="00367816">
        <w:rPr>
          <w:rFonts w:eastAsia="MS PGothic" w:cstheme="minorHAnsi"/>
        </w:rPr>
        <w:t xml:space="preserve"> </w:t>
      </w:r>
      <w:r w:rsidRPr="00367816">
        <w:rPr>
          <w:rFonts w:eastAsia="MS PGothic" w:cstheme="minorHAnsi"/>
        </w:rPr>
        <w:t>コードを取り出そうと試みることはできません。ただし、本ソフトウェアに含まれている可能性のある一定のオープンソース</w:t>
      </w:r>
      <w:r w:rsidRPr="00367816">
        <w:rPr>
          <w:rFonts w:eastAsia="MS PGothic" w:cstheme="minorHAnsi"/>
        </w:rPr>
        <w:t xml:space="preserve"> </w:t>
      </w:r>
      <w:r w:rsidRPr="00367816">
        <w:rPr>
          <w:rFonts w:eastAsia="MS PGothic" w:cstheme="minorHAnsi"/>
        </w:rPr>
        <w:t>コンポーネントの使用に適用される第三者のライセンス条項で必要とされる場合を除きます。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rPr>
          <w:rFonts w:eastAsia="MS PGothic" w:cstheme="minorHAnsi"/>
        </w:rPr>
      </w:pPr>
      <w:r w:rsidRPr="00367816">
        <w:rPr>
          <w:rFonts w:eastAsia="MS PGothic" w:cstheme="minorHAnsi"/>
        </w:rPr>
        <w:t>5.</w:t>
      </w:r>
      <w:r w:rsidRPr="00367816">
        <w:rPr>
          <w:rFonts w:eastAsia="MS PGothic" w:cstheme="minorHAnsi"/>
          <w:lang w:val="en-US"/>
        </w:rPr>
        <w:t xml:space="preserve"> </w:t>
      </w:r>
      <w:r w:rsidRPr="00367816">
        <w:rPr>
          <w:rFonts w:eastAsia="MS PGothic" w:cstheme="minorHAnsi"/>
        </w:rPr>
        <w:t>拡張機能の開発</w:t>
      </w:r>
    </w:p>
    <w:p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拡張機能の制限</w:t>
      </w:r>
      <w:r w:rsidRPr="00367816">
        <w:rPr>
          <w:rFonts w:eastAsia="MS PGothic" w:cstheme="minorHAnsi"/>
        </w:rPr>
        <w:t>。お客様は、ソフトウェアに実装されている技術的な制限を回避する、</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および</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したり、第三者が開発できるようにしたりすることはできません。マイクロソフトがソフトウェアの拡張性を技術的に制限または無効にした場合、お客様は、特に、マイクロソフト以外のアドイン、マクロ、またはパッケージのソフトウェアへのロードや投入、レジストリ設定の変更、または</w:t>
      </w:r>
      <w:r w:rsidRPr="00367816">
        <w:rPr>
          <w:rFonts w:eastAsia="MS PGothic" w:cstheme="minorHAnsi"/>
        </w:rPr>
        <w:t xml:space="preserve"> Visual Studio </w:t>
      </w:r>
      <w:r w:rsidRPr="00367816">
        <w:rPr>
          <w:rFonts w:eastAsia="MS PGothic" w:cstheme="minorHAnsi"/>
        </w:rPr>
        <w:t>製品ファミリにある同等の機能の追加を行ってソフトウェアを拡張することはできません。</w:t>
      </w:r>
    </w:p>
    <w:p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ソフトウェアのデグレードがないこと</w:t>
      </w:r>
      <w:r w:rsidRPr="00367816">
        <w:rPr>
          <w:rFonts w:eastAsia="MS PGothic" w:cstheme="minorHAnsi"/>
        </w:rPr>
        <w:t>。お客様は、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の拡張機能を開発する場合、インストール、アンインストール、および拡張機能の動作をテストして、かかるプロセスが</w:t>
      </w:r>
      <w:r w:rsidRPr="00367816">
        <w:rPr>
          <w:rFonts w:eastAsia="MS PGothic" w:cstheme="minorHAnsi"/>
        </w:rPr>
        <w:t xml:space="preserve"> 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または当該コンポーネント</w:t>
      </w:r>
      <w:r w:rsidRPr="00367816">
        <w:rPr>
          <w:rFonts w:eastAsia="MS PGothic" w:cstheme="minorHAnsi"/>
        </w:rPr>
        <w:t xml:space="preserve">) </w:t>
      </w:r>
      <w:r w:rsidRPr="00367816">
        <w:rPr>
          <w:rFonts w:eastAsia="MS PGothic" w:cstheme="minorHAnsi"/>
        </w:rPr>
        <w:t>の機能を無効にしたり機能性に悪影響を及ぼしたりしないこと、あるいは以前のバージョンまたはエディションの機能を無効にしたり機能性に悪影響を及ぼしたりしないことを確認します。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rPr>
          <w:rFonts w:eastAsia="MS PGothic" w:cstheme="minorHAnsi"/>
        </w:rPr>
      </w:pPr>
      <w:r w:rsidRPr="00367816">
        <w:rPr>
          <w:rFonts w:eastAsia="MS PGothic" w:cstheme="minorHAnsi"/>
        </w:rPr>
        <w:t>6.</w:t>
      </w:r>
      <w:r w:rsidRPr="00367816">
        <w:rPr>
          <w:rFonts w:eastAsia="MS PGothic" w:cstheme="minorHAnsi"/>
          <w:lang w:val="en-US"/>
        </w:rPr>
        <w:t xml:space="preserve"> </w:t>
      </w:r>
      <w:r w:rsidRPr="00367816">
        <w:rPr>
          <w:rFonts w:eastAsia="MS PGothic" w:cstheme="minorHAnsi"/>
        </w:rPr>
        <w:t>再頒布可能コード</w:t>
      </w:r>
    </w:p>
    <w:p w:rsidR="00D274CF" w:rsidRPr="00367816" w:rsidRDefault="00D274CF" w:rsidP="00D274CF">
      <w:pPr>
        <w:pStyle w:val="ProductList-Body"/>
        <w:rPr>
          <w:rFonts w:eastAsia="MS PGothic" w:cstheme="minorHAnsi"/>
        </w:rPr>
      </w:pPr>
      <w:r w:rsidRPr="00367816">
        <w:rPr>
          <w:rFonts w:eastAsia="MS PGothic" w:cstheme="minorHAnsi"/>
        </w:rPr>
        <w:t xml:space="preserve">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には、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が、かかるソフトウェアの使用中に、開発するプログラムに含めて頒布できるコードおよびテキスト</w:t>
      </w:r>
      <w:r w:rsidRPr="00367816">
        <w:rPr>
          <w:rFonts w:eastAsia="MS PGothic" w:cstheme="minorHAnsi"/>
        </w:rPr>
        <w:t xml:space="preserve"> </w:t>
      </w:r>
      <w:r w:rsidRPr="00367816">
        <w:rPr>
          <w:rFonts w:eastAsia="MS PGothic" w:cstheme="minorHAnsi"/>
        </w:rPr>
        <w:t>ファイルが含まれています。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SubClauseHeading"/>
        <w:keepNext/>
        <w:rPr>
          <w:rFonts w:eastAsia="MS PGothic" w:cstheme="minorHAnsi"/>
        </w:rPr>
      </w:pPr>
      <w:r w:rsidRPr="00367816">
        <w:rPr>
          <w:rFonts w:eastAsia="MS PGothic" w:cstheme="minorHAnsi"/>
        </w:rPr>
        <w:t>使用および再頒布の権利</w:t>
      </w:r>
    </w:p>
    <w:p w:rsidR="00D274CF" w:rsidRPr="00367816" w:rsidRDefault="00D274CF" w:rsidP="00D274CF">
      <w:pPr>
        <w:pStyle w:val="ProductList-BodyIndented"/>
        <w:rPr>
          <w:rFonts w:eastAsia="MS PGothic" w:cstheme="minorHAnsi"/>
        </w:rPr>
      </w:pPr>
      <w:r w:rsidRPr="00367816">
        <w:rPr>
          <w:rFonts w:eastAsia="MS PGothic" w:cstheme="minorHAnsi"/>
        </w:rPr>
        <w:t>以下に記載するコードおよびテキスト</w:t>
      </w:r>
      <w:r w:rsidRPr="00367816">
        <w:rPr>
          <w:rFonts w:eastAsia="MS PGothic" w:cstheme="minorHAnsi"/>
        </w:rPr>
        <w:t xml:space="preserve"> </w:t>
      </w:r>
      <w:r w:rsidRPr="00367816">
        <w:rPr>
          <w:rFonts w:eastAsia="MS PGothic" w:cstheme="minorHAnsi"/>
        </w:rPr>
        <w:t>ファイルを「再頒布可能コード」と定義します。</w:t>
      </w:r>
    </w:p>
    <w:p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再頒布可能リスト</w:t>
      </w:r>
      <w:r w:rsidRPr="00367816">
        <w:rPr>
          <w:rFonts w:eastAsia="MS PGothic" w:cstheme="minorHAnsi"/>
        </w:rPr>
        <w:t>。お客様は、</w:t>
      </w:r>
      <w:hyperlink r:id="rId61" w:history="1">
        <w:r w:rsidRPr="00367816">
          <w:rPr>
            <w:rStyle w:val="Hyperlink"/>
            <w:rFonts w:eastAsia="MS PGothic" w:cstheme="minorHAnsi"/>
          </w:rPr>
          <w:t>https://aka.ms/vs/16/redistribution</w:t>
        </w:r>
      </w:hyperlink>
      <w:r w:rsidRPr="00367816">
        <w:rPr>
          <w:rFonts w:eastAsia="MS PGothic" w:cstheme="minorHAnsi"/>
        </w:rPr>
        <w:t xml:space="preserve"> </w:t>
      </w:r>
      <w:r w:rsidRPr="00367816">
        <w:rPr>
          <w:rFonts w:eastAsia="MS PGothic" w:cstheme="minorHAnsi"/>
        </w:rPr>
        <w:t>にある再頒布可能リストに示されたコードのオブジェクト</w:t>
      </w:r>
      <w:r w:rsidRPr="00367816">
        <w:rPr>
          <w:rFonts w:eastAsia="MS PGothic" w:cstheme="minorHAnsi"/>
        </w:rPr>
        <w:t xml:space="preserve"> </w:t>
      </w:r>
      <w:r w:rsidRPr="00367816">
        <w:rPr>
          <w:rFonts w:eastAsia="MS PGothic" w:cstheme="minorHAnsi"/>
        </w:rPr>
        <w:t>コード形式を複製および頒布することができます。</w:t>
      </w:r>
    </w:p>
    <w:p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サンプル</w:t>
      </w:r>
      <w:r w:rsidRPr="00367816">
        <w:rPr>
          <w:rFonts w:eastAsia="MS PGothic" w:cstheme="minorHAnsi"/>
          <w:b/>
          <w:bCs/>
          <w:color w:val="0072C6"/>
        </w:rPr>
        <w:t xml:space="preserve"> </w:t>
      </w:r>
      <w:r w:rsidRPr="00367816">
        <w:rPr>
          <w:rFonts w:eastAsia="MS PGothic" w:cstheme="minorHAnsi"/>
          <w:b/>
          <w:bCs/>
          <w:color w:val="0072C6"/>
        </w:rPr>
        <w:t>コード、テンプレート、およびスタイル</w:t>
      </w:r>
      <w:r w:rsidRPr="00367816">
        <w:rPr>
          <w:rFonts w:eastAsia="MS PGothic" w:cstheme="minorHAnsi"/>
        </w:rPr>
        <w:t>。お客様は、「</w:t>
      </w:r>
      <w:r w:rsidRPr="00367816">
        <w:rPr>
          <w:rFonts w:eastAsia="MS PGothic" w:cstheme="minorHAnsi"/>
        </w:rPr>
        <w:t>sample</w:t>
      </w:r>
      <w:r w:rsidRPr="00367816">
        <w:rPr>
          <w:rFonts w:eastAsia="MS PGothic" w:cstheme="minorHAnsi"/>
        </w:rPr>
        <w:t>」、「</w:t>
      </w:r>
      <w:r w:rsidRPr="00367816">
        <w:rPr>
          <w:rFonts w:eastAsia="MS PGothic" w:cstheme="minorHAnsi"/>
        </w:rPr>
        <w:t>template</w:t>
      </w:r>
      <w:r w:rsidRPr="00367816">
        <w:rPr>
          <w:rFonts w:eastAsia="MS PGothic" w:cstheme="minorHAnsi"/>
        </w:rPr>
        <w:t>」、「</w:t>
      </w:r>
      <w:r w:rsidRPr="00367816">
        <w:rPr>
          <w:rFonts w:eastAsia="MS PGothic" w:cstheme="minorHAnsi"/>
        </w:rPr>
        <w:t>simple styles</w:t>
      </w:r>
      <w:r w:rsidRPr="00367816">
        <w:rPr>
          <w:rFonts w:eastAsia="MS PGothic" w:cstheme="minorHAnsi"/>
        </w:rPr>
        <w:t>」、および「</w:t>
      </w:r>
      <w:r w:rsidRPr="00367816">
        <w:rPr>
          <w:rFonts w:eastAsia="MS PGothic" w:cstheme="minorHAnsi"/>
        </w:rPr>
        <w:t>sketch styles</w:t>
      </w:r>
      <w:r w:rsidRPr="00367816">
        <w:rPr>
          <w:rFonts w:eastAsia="MS PGothic" w:cstheme="minorHAnsi"/>
        </w:rPr>
        <w:t>」の表示のあるコードのソース</w:t>
      </w:r>
      <w:r w:rsidRPr="00367816">
        <w:rPr>
          <w:rFonts w:eastAsia="MS PGothic" w:cstheme="minorHAnsi"/>
        </w:rPr>
        <w:t xml:space="preserve"> </w:t>
      </w:r>
      <w:r w:rsidRPr="00367816">
        <w:rPr>
          <w:rFonts w:eastAsia="MS PGothic" w:cstheme="minorHAnsi"/>
        </w:rPr>
        <w:t>コードおよびオブジェクト</w:t>
      </w:r>
      <w:r w:rsidRPr="00367816">
        <w:rPr>
          <w:rFonts w:eastAsia="MS PGothic" w:cstheme="minorHAnsi"/>
        </w:rPr>
        <w:t xml:space="preserve"> </w:t>
      </w:r>
      <w:r w:rsidRPr="00367816">
        <w:rPr>
          <w:rFonts w:eastAsia="MS PGothic" w:cstheme="minorHAnsi"/>
        </w:rPr>
        <w:t>コードを複製、改変、および頒布することができます。</w:t>
      </w:r>
    </w:p>
    <w:p w:rsidR="00B57EE1" w:rsidRPr="00333858" w:rsidRDefault="00D274CF" w:rsidP="00D274CF">
      <w:pPr>
        <w:pStyle w:val="ProductList-Body"/>
        <w:numPr>
          <w:ilvl w:val="0"/>
          <w:numId w:val="36"/>
        </w:numPr>
        <w:rPr>
          <w:rFonts w:eastAsia="MS PGothic"/>
          <w:szCs w:val="24"/>
        </w:rPr>
      </w:pPr>
      <w:r w:rsidRPr="00367816">
        <w:rPr>
          <w:rFonts w:eastAsia="MS PGothic" w:cstheme="minorHAnsi"/>
          <w:b/>
          <w:bCs/>
          <w:color w:val="0072C6"/>
        </w:rPr>
        <w:t>第三者による再頒布</w:t>
      </w:r>
      <w:r w:rsidRPr="00367816">
        <w:rPr>
          <w:rFonts w:eastAsia="MS PGothic" w:cstheme="minorHAnsi"/>
        </w:rPr>
        <w:t>。お客様は、お客様のプログラムの頒布者に対して、そのプログラムの一部として再頒布可能コードの複製および頒布を許可することができます。</w:t>
      </w:r>
    </w:p>
    <w:bookmarkStart w:id="135" w:name="ProductEntries_VisualStudioTFS"/>
    <w:bookmarkStart w:id="136" w:name="ProductEntries_AzureDevOps"/>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126A27" w:rsidRDefault="00126A27" w:rsidP="00485E7C">
      <w:pPr>
        <w:pStyle w:val="ProductList-Offering2Heading"/>
      </w:pPr>
    </w:p>
    <w:p w:rsidR="00126A27" w:rsidRDefault="00126A27" w:rsidP="00485E7C">
      <w:pPr>
        <w:pStyle w:val="ProductList-Offering2Heading"/>
      </w:pPr>
    </w:p>
    <w:p w:rsidR="00126A27" w:rsidRDefault="00126A27" w:rsidP="00485E7C">
      <w:pPr>
        <w:pStyle w:val="ProductList-Offering2Heading"/>
      </w:pPr>
    </w:p>
    <w:p w:rsidR="00A35FDB" w:rsidRPr="00E645F1" w:rsidRDefault="00D274CF" w:rsidP="00485E7C">
      <w:pPr>
        <w:pStyle w:val="ProductList-Offering2Heading"/>
      </w:pPr>
      <w:bookmarkStart w:id="137" w:name="_Toc7510605"/>
      <w:r>
        <w:lastRenderedPageBreak/>
        <w:t>Azure DevOps Server</w:t>
      </w:r>
      <w:bookmarkEnd w:id="137"/>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5"/>
    <w:bookmarkEnd w:id="136"/>
    <w:p w:rsidR="00A35FDB" w:rsidRPr="00E645F1" w:rsidRDefault="00D274CF" w:rsidP="00A35FDB">
      <w:pPr>
        <w:pStyle w:val="ProductList-Body"/>
        <w:rPr>
          <w:rFonts w:eastAsia="MS PGothic" w:cs="Calibri"/>
          <w:lang w:val="en-US"/>
        </w:rPr>
      </w:pPr>
      <w:r>
        <w:rPr>
          <w:rFonts w:eastAsia="MS PGothic" w:cs="Calibri"/>
          <w:lang w:val="en-US"/>
        </w:rPr>
        <w:t>Azure DevOps Server 2019 (SAL)</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w:instrText>
      </w:r>
      <w:r w:rsidR="00AA32A7" w:rsidRPr="00E645F1">
        <w:rPr>
          <w:rFonts w:eastAsia="MS PGothic" w:cs="Calibri"/>
          <w:lang w:val="en-US"/>
        </w:rPr>
        <w:instrText xml:space="preserve"> </w:instrText>
      </w:r>
      <w:r>
        <w:rPr>
          <w:rFonts w:eastAsia="MS PGothic" w:cs="Calibri"/>
          <w:lang w:val="en-US"/>
        </w:rPr>
        <w:instrText>2019</w:instrText>
      </w:r>
      <w:r w:rsidR="00AA32A7" w:rsidRPr="00E645F1">
        <w:rPr>
          <w:rFonts w:eastAsia="MS PGothic" w:cs="Calibri"/>
          <w:lang w:val="en-US"/>
        </w:rPr>
        <w:instrText xml:space="preserve">" </w:instrText>
      </w:r>
      <w:r w:rsidR="00AA32A7" w:rsidRPr="00E645F1">
        <w:rPr>
          <w:rFonts w:eastAsia="MS PGothic" w:cs="Calibri"/>
        </w:rPr>
        <w:fldChar w:fldCharType="end"/>
      </w:r>
    </w:p>
    <w:p w:rsidR="00A35FDB" w:rsidRPr="00E645F1" w:rsidRDefault="00D274CF" w:rsidP="00A35FDB">
      <w:pPr>
        <w:pStyle w:val="ProductList-Body"/>
        <w:rPr>
          <w:rFonts w:eastAsia="MS PGothic" w:cs="Calibri"/>
          <w:lang w:val="en-US"/>
        </w:rPr>
      </w:pPr>
      <w:r>
        <w:rPr>
          <w:rFonts w:eastAsia="MS PGothic" w:cs="Calibri"/>
          <w:lang w:val="en-US"/>
        </w:rPr>
        <w:t>Azure DevOps Server 2019</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 2019</w:instrText>
      </w:r>
      <w:r w:rsidR="00AA32A7" w:rsidRPr="00E645F1">
        <w:rPr>
          <w:rFonts w:eastAsia="MS PGothic" w:cs="Calibri"/>
          <w:lang w:val="en-US"/>
        </w:rPr>
        <w:instrText xml:space="preserve">" </w:instrText>
      </w:r>
      <w:r w:rsidR="00AA32A7" w:rsidRPr="00E645F1">
        <w:rPr>
          <w:rFonts w:eastAsia="MS PGothic" w:cs="Calibri"/>
        </w:rPr>
        <w:fldChar w:fldCharType="end"/>
      </w:r>
      <w:r w:rsidR="00AA32A7"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D274CF">
              <w:rPr>
                <w:rFonts w:eastAsia="MS PGothic" w:cs="Calibri"/>
                <w:lang w:val="en-US"/>
              </w:rPr>
              <w:t>9</w:t>
            </w:r>
            <w:r w:rsidRPr="00E645F1">
              <w:rPr>
                <w:rFonts w:eastAsia="MS PGothic" w:cs="Calibri"/>
              </w:rPr>
              <w:t xml:space="preserve"> </w:t>
            </w:r>
            <w:r w:rsidRPr="00E645F1">
              <w:rPr>
                <w:rFonts w:eastAsia="MS PGothic" w:cs="Calibri"/>
              </w:rPr>
              <w:t>年</w:t>
            </w:r>
            <w:r w:rsidR="00CE02CF">
              <w:rPr>
                <w:rFonts w:eastAsia="MS PGothic" w:cs="Calibri"/>
              </w:rPr>
              <w:t xml:space="preserve"> </w:t>
            </w:r>
            <w:r w:rsidR="00D274CF">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D274CF">
              <w:rPr>
                <w:rFonts w:ascii="Calibri" w:eastAsia="MS PGothic" w:hAnsi="Calibri" w:cs="Calibri"/>
                <w:lang w:val="en-US"/>
              </w:rPr>
              <w:t>9</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D274CF">
              <w:rPr>
                <w:rFonts w:ascii="Calibri" w:eastAsia="MS PGothic" w:hAnsi="Calibri" w:cs="Calibri"/>
                <w:lang w:val="en-US"/>
              </w:rPr>
              <w:instrText>9</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941295" w:rsidRPr="009C2C54" w:rsidRDefault="00941295" w:rsidP="00941295">
      <w:pPr>
        <w:pStyle w:val="ProductList-ClauseHeading"/>
        <w:tabs>
          <w:tab w:val="clear" w:pos="360"/>
          <w:tab w:val="clear" w:pos="720"/>
          <w:tab w:val="clear" w:pos="1080"/>
        </w:tabs>
        <w:rPr>
          <w:rFonts w:eastAsia="MS PGothic"/>
          <w:szCs w:val="24"/>
        </w:rPr>
      </w:pPr>
      <w:r w:rsidRPr="009C2C54">
        <w:rPr>
          <w:rFonts w:eastAsia="MS PGothic"/>
          <w:szCs w:val="24"/>
        </w:rPr>
        <w:t xml:space="preserve">1. </w:t>
      </w:r>
      <w:r w:rsidRPr="009C2C54">
        <w:rPr>
          <w:rFonts w:eastAsia="MS PGothic"/>
          <w:szCs w:val="24"/>
        </w:rPr>
        <w:t>サーバー</w:t>
      </w:r>
      <w:r w:rsidRPr="009C2C54">
        <w:rPr>
          <w:rFonts w:eastAsia="MS PGothic"/>
          <w:szCs w:val="24"/>
        </w:rPr>
        <w:t xml:space="preserve"> </w:t>
      </w:r>
      <w:r w:rsidRPr="009C2C54">
        <w:rPr>
          <w:rFonts w:eastAsia="MS PGothic"/>
          <w:szCs w:val="24"/>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600"/>
        <w:gridCol w:w="3600"/>
        <w:gridCol w:w="3290"/>
      </w:tblGrid>
      <w:tr w:rsidR="00941295" w:rsidRPr="009C2C54" w:rsidTr="00941295">
        <w:tc>
          <w:tcPr>
            <w:tcW w:w="360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サブスクライバー</w:t>
            </w:r>
            <w:r w:rsidRPr="009C2C54">
              <w:rPr>
                <w:rFonts w:ascii="Calibri" w:eastAsia="MS PGothic" w:hAnsi="Calibri"/>
                <w:color w:val="000000"/>
                <w:szCs w:val="24"/>
              </w:rPr>
              <w:t xml:space="preserve"> </w:t>
            </w:r>
            <w:r w:rsidRPr="009C2C54">
              <w:rPr>
                <w:rFonts w:ascii="Calibri" w:eastAsia="MS PGothic" w:hAnsi="Calibri"/>
                <w:color w:val="000000"/>
                <w:szCs w:val="24"/>
              </w:rPr>
              <w:t>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00" w:type="dxa"/>
            <w:tcBorders>
              <w:top w:val="single" w:sz="24" w:space="0" w:color="0072C6"/>
              <w:right w:val="nil"/>
            </w:tcBorders>
          </w:tcPr>
          <w:p w:rsidR="00941295" w:rsidRPr="009C2C54" w:rsidRDefault="00D274CF" w:rsidP="00941295">
            <w:pPr>
              <w:pStyle w:val="ProductList-Offering"/>
              <w:tabs>
                <w:tab w:val="clear" w:pos="360"/>
                <w:tab w:val="clear" w:pos="720"/>
                <w:tab w:val="clear" w:pos="1080"/>
              </w:tabs>
              <w:spacing w:before="40" w:after="40"/>
              <w:rPr>
                <w:rFonts w:ascii="Calibri" w:eastAsia="MS PGothic" w:hAnsi="Calibri"/>
                <w:szCs w:val="24"/>
              </w:rPr>
            </w:pPr>
            <w:r w:rsidRPr="00D274CF">
              <w:rPr>
                <w:rFonts w:ascii="Calibri" w:eastAsia="MS PGothic" w:hAnsi="Calibri"/>
                <w:szCs w:val="24"/>
                <w:lang w:val="en-US"/>
              </w:rPr>
              <w:t>Azure DevOps Server 2019 Basic SAL</w:t>
            </w:r>
            <w:r w:rsidRPr="00D274CF">
              <w:rPr>
                <w:rFonts w:ascii="Calibri" w:eastAsia="MS PGothic" w:hAnsi="Calibri"/>
                <w:szCs w:val="24"/>
                <w:lang w:bidi="ja-JP"/>
              </w:rPr>
              <w:t xml:space="preserve"> (</w:t>
            </w:r>
            <w:r w:rsidRPr="00D274CF">
              <w:rPr>
                <w:rFonts w:ascii="Calibri" w:eastAsia="MS PGothic" w:hAnsi="Calibri"/>
                <w:szCs w:val="24"/>
                <w:lang w:bidi="ja-JP"/>
              </w:rPr>
              <w:t>ユーザー</w:t>
            </w:r>
            <w:r w:rsidRPr="00D274CF">
              <w:rPr>
                <w:rFonts w:ascii="Calibri" w:eastAsia="MS PGothic" w:hAnsi="Calibri"/>
                <w:szCs w:val="24"/>
                <w:lang w:bidi="ja-JP"/>
              </w:rPr>
              <w:t>)</w:t>
            </w:r>
          </w:p>
        </w:tc>
        <w:tc>
          <w:tcPr>
            <w:tcW w:w="329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p>
        </w:tc>
      </w:tr>
    </w:tbl>
    <w:p w:rsidR="00941295" w:rsidRPr="009C2C54" w:rsidRDefault="00941295" w:rsidP="00941295">
      <w:pPr>
        <w:pStyle w:val="ProductList-ClauseHeading"/>
        <w:tabs>
          <w:tab w:val="clear" w:pos="360"/>
          <w:tab w:val="clear" w:pos="720"/>
          <w:tab w:val="clear" w:pos="1080"/>
        </w:tabs>
        <w:rPr>
          <w:rFonts w:eastAsia="MS PGothic"/>
          <w:szCs w:val="24"/>
        </w:rPr>
      </w:pPr>
    </w:p>
    <w:p w:rsidR="00D274CF" w:rsidRPr="00D274CF" w:rsidRDefault="00D274CF" w:rsidP="00D274CF">
      <w:pPr>
        <w:keepNext/>
        <w:tabs>
          <w:tab w:val="left" w:pos="360"/>
          <w:tab w:val="left" w:pos="720"/>
          <w:tab w:val="left" w:pos="1080"/>
        </w:tabs>
        <w:spacing w:after="0" w:line="240" w:lineRule="auto"/>
        <w:ind w:left="360"/>
        <w:rPr>
          <w:rFonts w:eastAsia="MS PGothic" w:cs="Calibri"/>
          <w:b/>
          <w:color w:val="0072C6"/>
          <w:sz w:val="18"/>
          <w:lang w:bidi="ja-JP"/>
        </w:rPr>
      </w:pPr>
      <w:r w:rsidRPr="00D274CF">
        <w:rPr>
          <w:rFonts w:eastAsia="MS PGothic" w:cs="Calibri"/>
          <w:b/>
          <w:color w:val="0072C6"/>
          <w:sz w:val="18"/>
          <w:lang w:bidi="ja-JP"/>
        </w:rPr>
        <w:t xml:space="preserve">1.1 </w:t>
      </w:r>
      <w:r w:rsidRPr="00D274CF">
        <w:rPr>
          <w:rFonts w:eastAsia="MS PGothic" w:cs="Calibri"/>
          <w:b/>
          <w:color w:val="0072C6"/>
          <w:sz w:val="18"/>
          <w:lang w:bidi="ja-JP"/>
        </w:rPr>
        <w:t>追加の機能</w:t>
      </w:r>
    </w:p>
    <w:p w:rsidR="00D274CF" w:rsidRPr="00D274CF" w:rsidRDefault="00D274CF" w:rsidP="00D274CF">
      <w:pPr>
        <w:keepNext/>
        <w:tabs>
          <w:tab w:val="left" w:pos="360"/>
          <w:tab w:val="left" w:pos="720"/>
          <w:tab w:val="left" w:pos="1080"/>
        </w:tabs>
        <w:spacing w:after="0" w:line="240" w:lineRule="auto"/>
        <w:ind w:left="360"/>
        <w:rPr>
          <w:rFonts w:eastAsia="MS PGothic" w:cs="Calibri"/>
          <w:sz w:val="18"/>
          <w:szCs w:val="20"/>
          <w:lang w:bidi="ja-JP"/>
        </w:rPr>
      </w:pPr>
      <w:r w:rsidRPr="00D274CF">
        <w:rPr>
          <w:rFonts w:eastAsia="MS PGothic" w:cs="Calibri"/>
          <w:sz w:val="18"/>
          <w:szCs w:val="20"/>
          <w:lang w:bidi="ja-JP"/>
        </w:rPr>
        <w:t>テスト計画</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D274CF" w:rsidRPr="00D274CF" w:rsidTr="001934AB">
        <w:tc>
          <w:tcPr>
            <w:tcW w:w="3384" w:type="dxa"/>
            <w:tcBorders>
              <w:top w:val="single" w:sz="24" w:space="0" w:color="0072C6"/>
            </w:tcBorders>
            <w:shd w:val="clear" w:color="auto" w:fill="DEEAF6"/>
          </w:tcPr>
          <w:p w:rsidR="00D274CF" w:rsidRPr="00D274CF" w:rsidRDefault="00D274CF" w:rsidP="00D274CF">
            <w:pPr>
              <w:spacing w:before="40" w:after="40" w:line="240" w:lineRule="auto"/>
              <w:ind w:left="-14" w:right="101"/>
              <w:rPr>
                <w:rFonts w:eastAsia="MS PGothic" w:cs="Calibri"/>
                <w:color w:val="000000"/>
                <w:sz w:val="16"/>
                <w:lang w:bidi="ja-JP"/>
              </w:rPr>
            </w:pPr>
            <w:r w:rsidRPr="00D274CF">
              <w:rPr>
                <w:rFonts w:eastAsia="MS PGothic" w:cs="Calibri"/>
                <w:color w:val="000000"/>
                <w:sz w:val="16"/>
                <w:lang w:bidi="ja-JP"/>
              </w:rPr>
              <w:t>追加アクセス</w:t>
            </w:r>
            <w:r w:rsidRPr="00D274CF">
              <w:rPr>
                <w:rFonts w:eastAsia="MS PGothic" w:cs="Calibri"/>
                <w:color w:val="000000"/>
                <w:sz w:val="16"/>
                <w:lang w:bidi="ja-JP"/>
              </w:rPr>
              <w:t xml:space="preserve"> </w:t>
            </w:r>
            <w:r w:rsidRPr="00D274CF">
              <w:rPr>
                <w:rFonts w:eastAsia="MS PGothic" w:cs="Calibri"/>
                <w:color w:val="000000"/>
                <w:sz w:val="16"/>
                <w:lang w:bidi="ja-JP"/>
              </w:rPr>
              <w:t>ライセンス</w:t>
            </w:r>
          </w:p>
        </w:tc>
        <w:tc>
          <w:tcPr>
            <w:tcW w:w="3384" w:type="dxa"/>
            <w:tcBorders>
              <w:top w:val="single" w:sz="24" w:space="0" w:color="0072C6"/>
              <w:bottom w:val="single" w:sz="4" w:space="0" w:color="auto"/>
              <w:right w:val="nil"/>
            </w:tcBorders>
          </w:tcPr>
          <w:p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Azure DevOps Server 2019 SAL</w:t>
            </w:r>
          </w:p>
          <w:p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Visual Studio Test Professional 2019 SAL</w:t>
            </w:r>
          </w:p>
        </w:tc>
        <w:tc>
          <w:tcPr>
            <w:tcW w:w="3384" w:type="dxa"/>
            <w:tcBorders>
              <w:top w:val="single" w:sz="24" w:space="0" w:color="0072C6"/>
              <w:left w:val="nil"/>
              <w:bottom w:val="single" w:sz="4" w:space="0" w:color="auto"/>
              <w:right w:val="single" w:sz="4" w:space="0" w:color="000000"/>
            </w:tcBorders>
          </w:tcPr>
          <w:p w:rsidR="00D274CF" w:rsidRPr="00D274CF" w:rsidRDefault="00D274CF" w:rsidP="00D274CF">
            <w:pPr>
              <w:spacing w:before="40" w:after="40" w:line="240" w:lineRule="auto"/>
              <w:ind w:left="-14" w:right="603"/>
              <w:rPr>
                <w:rFonts w:eastAsia="MS PGothic" w:cs="Calibri"/>
                <w:sz w:val="16"/>
                <w:lang w:bidi="ja-JP"/>
              </w:rPr>
            </w:pPr>
            <w:r w:rsidRPr="00D274CF">
              <w:rPr>
                <w:rFonts w:eastAsia="MS PGothic" w:cs="Calibri"/>
                <w:sz w:val="16"/>
                <w:lang w:val="en-US" w:eastAsia="en-US"/>
              </w:rPr>
              <w:t>Visual Studio Enterprise 2019 SAL</w:t>
            </w:r>
            <w:r w:rsidRPr="00D274CF">
              <w:rPr>
                <w:rFonts w:eastAsia="MS PGothic" w:cs="Calibri"/>
                <w:sz w:val="16"/>
                <w:lang w:bidi="ja-JP"/>
              </w:rPr>
              <w:t xml:space="preserve"> (</w:t>
            </w:r>
            <w:r w:rsidRPr="00D274CF">
              <w:rPr>
                <w:rFonts w:eastAsia="MS PGothic" w:cs="Calibri"/>
                <w:sz w:val="16"/>
                <w:lang w:bidi="ja-JP"/>
              </w:rPr>
              <w:t>ユーザー</w:t>
            </w:r>
            <w:r w:rsidRPr="00D274CF">
              <w:rPr>
                <w:rFonts w:eastAsia="MS PGothic" w:cs="Calibri"/>
                <w:sz w:val="16"/>
                <w:lang w:bidi="ja-JP"/>
              </w:rPr>
              <w:t>)</w:t>
            </w:r>
          </w:p>
        </w:tc>
      </w:tr>
    </w:tbl>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2.</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SAL </w:t>
      </w:r>
      <w:r w:rsidRPr="00D274CF">
        <w:rPr>
          <w:rFonts w:eastAsia="MS PGothic" w:cs="Calibri"/>
          <w:b/>
          <w:color w:val="00188F"/>
          <w:sz w:val="18"/>
          <w:lang w:bidi="ja-JP"/>
        </w:rPr>
        <w:t>の免除</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ユーザーが以下を行う場合には、</w:t>
      </w:r>
      <w:r w:rsidRPr="00D274CF">
        <w:rPr>
          <w:rFonts w:eastAsia="MS PGothic" w:cs="Calibri"/>
          <w:sz w:val="18"/>
          <w:lang w:bidi="ja-JP"/>
        </w:rPr>
        <w:t xml:space="preserve">SAL </w:t>
      </w:r>
      <w:r w:rsidRPr="00D274CF">
        <w:rPr>
          <w:rFonts w:eastAsia="MS PGothic" w:cs="Calibri"/>
          <w:sz w:val="18"/>
          <w:lang w:bidi="ja-JP"/>
        </w:rPr>
        <w:t>は不要です。作業項目を表示、編集、または入力する場合、</w:t>
      </w:r>
      <w:r w:rsidRPr="00D274CF">
        <w:rPr>
          <w:rFonts w:eastAsia="MS PGothic" w:cs="Calibri"/>
          <w:sz w:val="18"/>
          <w:lang w:bidi="ja-JP"/>
        </w:rPr>
        <w:t xml:space="preserve">Azure DevOps Server </w:t>
      </w:r>
      <w:r w:rsidRPr="00D274CF">
        <w:rPr>
          <w:rFonts w:eastAsia="MS PGothic" w:cs="Calibri"/>
          <w:sz w:val="18"/>
          <w:lang w:bidi="ja-JP"/>
        </w:rPr>
        <w:t>レポートにアクセスする場合、</w:t>
      </w:r>
      <w:r w:rsidRPr="00D274CF">
        <w:rPr>
          <w:rFonts w:eastAsia="MS PGothic" w:cs="Calibri"/>
          <w:sz w:val="18"/>
          <w:lang w:bidi="ja-JP"/>
        </w:rPr>
        <w:t xml:space="preserve">Azure DevOps Server </w:t>
      </w:r>
      <w:r w:rsidRPr="00D274CF">
        <w:rPr>
          <w:rFonts w:eastAsia="MS PGothic" w:cs="Calibri"/>
          <w:sz w:val="18"/>
          <w:lang w:bidi="ja-JP"/>
        </w:rPr>
        <w:t>プロキシを介して</w:t>
      </w:r>
      <w:r w:rsidRPr="00D274CF">
        <w:rPr>
          <w:rFonts w:eastAsia="MS PGothic" w:cs="Calibri"/>
          <w:sz w:val="18"/>
          <w:lang w:bidi="ja-JP"/>
        </w:rPr>
        <w:t xml:space="preserve"> Azure DevOps Services</w:t>
      </w:r>
      <w:r w:rsidRPr="00D274CF">
        <w:rPr>
          <w:rFonts w:eastAsia="MS PGothic" w:cs="Calibri"/>
          <w:sz w:val="18"/>
          <w:lang w:bidi="ja-JP"/>
        </w:rPr>
        <w:fldChar w:fldCharType="begin"/>
      </w:r>
      <w:r w:rsidRPr="00D274CF">
        <w:rPr>
          <w:rFonts w:eastAsia="MS PGothic" w:cs="Calibri"/>
          <w:sz w:val="18"/>
          <w:lang w:bidi="ja-JP"/>
        </w:rPr>
        <w:instrText>XE "Azure DevOps Services"</w:instrText>
      </w:r>
      <w:r w:rsidRPr="00D274CF">
        <w:rPr>
          <w:rFonts w:eastAsia="MS PGothic" w:cs="Calibri"/>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にアクセスする場合、リリース管理パイプラインの一環として、ステージに承認を提供する場合、</w:t>
      </w:r>
      <w:r w:rsidRPr="00D274CF">
        <w:rPr>
          <w:rFonts w:eastAsia="MS PGothic" w:cs="Calibri"/>
          <w:sz w:val="18"/>
          <w:szCs w:val="18"/>
          <w:lang w:bidi="ja-JP"/>
        </w:rPr>
        <w:t>他の統合アプリケーションまたはサービスから、プールされた接続を通じて</w:t>
      </w:r>
      <w:r w:rsidRPr="00D274CF">
        <w:rPr>
          <w:rFonts w:eastAsia="MS PGothic" w:cs="Calibri"/>
          <w:sz w:val="18"/>
          <w:szCs w:val="18"/>
          <w:lang w:bidi="ja-JP"/>
        </w:rPr>
        <w:t xml:space="preserve"> Azure DevOps Server </w:t>
      </w:r>
      <w:r w:rsidRPr="00D274CF">
        <w:rPr>
          <w:rFonts w:eastAsia="MS PGothic" w:cs="Calibri"/>
          <w:sz w:val="18"/>
          <w:szCs w:val="18"/>
          <w:lang w:bidi="ja-JP"/>
        </w:rPr>
        <w:t>にアクセスする場合</w:t>
      </w:r>
      <w:r w:rsidRPr="00D274CF">
        <w:rPr>
          <w:rFonts w:eastAsia="MS PGothic" w:cs="Calibri"/>
          <w:sz w:val="18"/>
          <w:lang w:bidi="ja-JP"/>
        </w:rPr>
        <w:t>。</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3.</w:t>
      </w:r>
      <w:r w:rsidRPr="00D274CF">
        <w:rPr>
          <w:rFonts w:eastAsia="MS PGothic" w:cs="Calibri"/>
          <w:b/>
          <w:color w:val="00188F"/>
          <w:sz w:val="18"/>
          <w:lang w:val="en-US" w:bidi="ja-JP"/>
        </w:rPr>
        <w:t xml:space="preserve"> </w:t>
      </w:r>
      <w:r w:rsidRPr="00D274CF">
        <w:rPr>
          <w:rFonts w:eastAsia="MS PGothic" w:cs="Calibri"/>
          <w:b/>
          <w:color w:val="00188F"/>
          <w:sz w:val="18"/>
          <w:lang w:bidi="ja-JP"/>
        </w:rPr>
        <w:t>オープンソース</w:t>
      </w:r>
      <w:r w:rsidRPr="00D274CF">
        <w:rPr>
          <w:rFonts w:eastAsia="MS PGothic" w:cs="Calibri"/>
          <w:b/>
          <w:color w:val="00188F"/>
          <w:sz w:val="18"/>
          <w:lang w:bidi="ja-JP"/>
        </w:rPr>
        <w:t xml:space="preserve"> </w:t>
      </w:r>
      <w:r w:rsidRPr="00D274CF">
        <w:rPr>
          <w:rFonts w:eastAsia="MS PGothic" w:cs="Calibri"/>
          <w:b/>
          <w:color w:val="00188F"/>
          <w:sz w:val="18"/>
          <w:lang w:bidi="ja-JP"/>
        </w:rPr>
        <w:t>コンポーネントに関する第三者のライセンス条項</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ライセンスを取得したユーザーとは、ライセンスが割り当てられた個人を意味します。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sz w:val="18"/>
          <w:lang w:bidi="ja-JP"/>
        </w:rPr>
        <w:t>ライセンスを取得したユーザー</w:t>
      </w:r>
      <w:r w:rsidRPr="00D274CF">
        <w:rPr>
          <w:rFonts w:eastAsia="MS PGothic" w:cs="Calibri"/>
          <w:sz w:val="18"/>
          <w:lang w:bidi="ja-JP"/>
        </w:rPr>
        <w:fldChar w:fldCharType="end"/>
      </w:r>
      <w:r w:rsidRPr="00D274CF">
        <w:rPr>
          <w:rFonts w:eastAsia="MS PGothic" w:cs="Calibri"/>
          <w:sz w:val="18"/>
          <w:lang w:bidi="ja-JP"/>
        </w:rPr>
        <w:t>は、本ソフトウェアのリバース</w:t>
      </w:r>
      <w:r w:rsidRPr="00D274CF">
        <w:rPr>
          <w:rFonts w:eastAsia="MS PGothic" w:cs="Calibri"/>
          <w:sz w:val="18"/>
          <w:lang w:bidi="ja-JP"/>
        </w:rPr>
        <w:t xml:space="preserve"> </w:t>
      </w:r>
      <w:r w:rsidRPr="00D274CF">
        <w:rPr>
          <w:rFonts w:eastAsia="MS PGothic" w:cs="Calibri"/>
          <w:sz w:val="18"/>
          <w:lang w:bidi="ja-JP"/>
        </w:rPr>
        <w:t>エンジニアリング、逆コンパイル、逆アセンブルを行いまたはその他の方法で本ソフトウェアのソース</w:t>
      </w:r>
      <w:r w:rsidRPr="00D274CF">
        <w:rPr>
          <w:rFonts w:eastAsia="MS PGothic" w:cs="Calibri"/>
          <w:sz w:val="18"/>
          <w:lang w:bidi="ja-JP"/>
        </w:rPr>
        <w:t xml:space="preserve"> </w:t>
      </w:r>
      <w:r w:rsidRPr="00D274CF">
        <w:rPr>
          <w:rFonts w:eastAsia="MS PGothic" w:cs="Calibri"/>
          <w:sz w:val="18"/>
          <w:lang w:bidi="ja-JP"/>
        </w:rPr>
        <w:t>コードを取り出そうと試みることはできません。ただし、本ソフトウェアに含まれている可能性のある一定のオープンソース</w:t>
      </w:r>
      <w:r w:rsidRPr="00D274CF">
        <w:rPr>
          <w:rFonts w:eastAsia="MS PGothic" w:cs="Calibri"/>
          <w:sz w:val="18"/>
          <w:lang w:bidi="ja-JP"/>
        </w:rPr>
        <w:t xml:space="preserve"> </w:t>
      </w:r>
      <w:r w:rsidRPr="00D274CF">
        <w:rPr>
          <w:rFonts w:eastAsia="MS PGothic" w:cs="Calibri"/>
          <w:sz w:val="18"/>
          <w:lang w:bidi="ja-JP"/>
        </w:rPr>
        <w:t>コンポーネントの使用に適用される第三者のライセンス条項で必要とされる場合を除きます。</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4.</w:t>
      </w:r>
      <w:r w:rsidRPr="00D274CF">
        <w:rPr>
          <w:rFonts w:eastAsia="MS PGothic" w:cs="Calibri"/>
          <w:b/>
          <w:color w:val="00188F"/>
          <w:sz w:val="18"/>
          <w:lang w:val="en-US" w:bidi="ja-JP"/>
        </w:rPr>
        <w:t xml:space="preserve"> </w:t>
      </w:r>
      <w:r w:rsidRPr="00D274CF">
        <w:rPr>
          <w:rFonts w:eastAsia="MS PGothic" w:cs="Calibri"/>
          <w:b/>
          <w:color w:val="00188F"/>
          <w:sz w:val="18"/>
          <w:lang w:bidi="ja-JP"/>
        </w:rPr>
        <w:t>SQL Server Technology</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お客様は、製品に含まれる</w:t>
      </w:r>
      <w:r w:rsidRPr="00D274CF">
        <w:rPr>
          <w:rFonts w:eastAsia="MS PGothic" w:cs="Calibri"/>
          <w:sz w:val="18"/>
          <w:lang w:bidi="ja-JP"/>
        </w:rPr>
        <w:t xml:space="preserve"> 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ソフトウェアの任意の数の</w:t>
      </w: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color w:val="0563C1"/>
          <w:sz w:val="18"/>
          <w:lang w:bidi="ja-JP"/>
        </w:rPr>
        <w:t>インスタンス</w:t>
      </w:r>
      <w:r w:rsidRPr="00D274CF">
        <w:rPr>
          <w:rFonts w:eastAsia="MS PGothic" w:cs="Calibri"/>
          <w:sz w:val="18"/>
          <w:lang w:bidi="ja-JP"/>
        </w:rPr>
        <w:fldChar w:fldCharType="end"/>
      </w:r>
      <w:r w:rsidRPr="00D274CF">
        <w:rPr>
          <w:rFonts w:eastAsia="MS PGothic" w:cs="Calibri"/>
          <w:sz w:val="18"/>
          <w:lang w:bidi="ja-JP"/>
        </w:rPr>
        <w:t>を、当該製品と、</w:t>
      </w:r>
      <w:r w:rsidRPr="00D274CF">
        <w:rPr>
          <w:rFonts w:eastAsia="MS PGothic" w:cs="Calibri"/>
          <w:sz w:val="18"/>
          <w:lang w:bidi="ja-JP"/>
        </w:rPr>
        <w:t xml:space="preserve">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ソフトウェアを含む他の製品をサポートするためにのみ、</w:t>
      </w:r>
      <w:r w:rsidRPr="00D274CF">
        <w:rPr>
          <w:rFonts w:eastAsia="MS PGothic" w:cs="Calibri"/>
          <w:sz w:val="18"/>
          <w:lang w:bidi="ja-JP"/>
        </w:rPr>
        <w:t xml:space="preserve">1 </w:t>
      </w:r>
      <w:r w:rsidRPr="00D274CF">
        <w:rPr>
          <w:rFonts w:eastAsia="MS PGothic" w:cs="Calibri"/>
          <w:sz w:val="18"/>
          <w:lang w:bidi="ja-JP"/>
        </w:rPr>
        <w:t>つの</w:t>
      </w:r>
      <w:r w:rsidRPr="00D274CF">
        <w:rPr>
          <w:rFonts w:eastAsia="MS PGothic" w:cs="Calibri"/>
          <w:sz w:val="18"/>
          <w:lang w:val="en-US" w:bidi="ja-JP"/>
        </w:rPr>
        <w:t xml:space="preserve"> </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システム環境とは、オペレーティング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インスタンスの全部もしくは一部、または仮想</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もしくはエミュレートされた</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完全な定義については用語集を参照してください</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fldChar w:fldCharType="separate"/>
      </w:r>
      <w:r w:rsidRPr="00D274CF">
        <w:rPr>
          <w:rFonts w:eastAsia="MS PGothic" w:cs="Calibri"/>
          <w:color w:val="0563C1"/>
          <w:sz w:val="18"/>
          <w:lang w:bidi="ja-JP"/>
        </w:rPr>
        <w:t>OSE</w:t>
      </w:r>
      <w:r w:rsidRPr="00D274CF">
        <w:rPr>
          <w:rFonts w:eastAsia="MS PGothic" w:cs="Calibri"/>
          <w:color w:val="0563C1"/>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で実行することができます。</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5.</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Azure DevOps Server </w:t>
      </w:r>
      <w:r w:rsidRPr="00D274CF">
        <w:rPr>
          <w:rFonts w:eastAsia="MS PGothic" w:cs="Calibri"/>
          <w:b/>
          <w:color w:val="00188F"/>
          <w:sz w:val="18"/>
          <w:lang w:bidi="ja-JP"/>
        </w:rPr>
        <w:t>ビルド</w:t>
      </w:r>
      <w:r w:rsidRPr="00D274CF">
        <w:rPr>
          <w:rFonts w:eastAsia="MS PGothic" w:cs="Calibri"/>
          <w:b/>
          <w:color w:val="00188F"/>
          <w:sz w:val="18"/>
          <w:lang w:bidi="ja-JP"/>
        </w:rPr>
        <w:t xml:space="preserve"> </w:t>
      </w:r>
      <w:r w:rsidRPr="00D274CF">
        <w:rPr>
          <w:rFonts w:eastAsia="MS PGothic" w:cs="Calibri"/>
          <w:b/>
          <w:color w:val="00188F"/>
          <w:sz w:val="18"/>
          <w:lang w:bidi="ja-JP"/>
        </w:rPr>
        <w:t>サービス</w:t>
      </w:r>
    </w:p>
    <w:p w:rsidR="00D274CF" w:rsidRPr="00D274CF" w:rsidRDefault="00D274CF" w:rsidP="00D274CF">
      <w:pPr>
        <w:tabs>
          <w:tab w:val="left" w:pos="360"/>
          <w:tab w:val="left" w:pos="720"/>
          <w:tab w:val="left" w:pos="1080"/>
        </w:tabs>
        <w:spacing w:after="0" w:line="240" w:lineRule="auto"/>
        <w:ind w:left="360"/>
        <w:rPr>
          <w:rFonts w:eastAsia="MS PGothic" w:cs="Calibri"/>
          <w:sz w:val="18"/>
          <w:lang w:bidi="ja-JP"/>
        </w:rPr>
      </w:pPr>
      <w:r w:rsidRPr="00D274CF">
        <w:rPr>
          <w:rFonts w:eastAsia="MS PGothic" w:cs="Calibri"/>
          <w:sz w:val="18"/>
          <w:lang w:bidi="ja-JP"/>
        </w:rPr>
        <w:t xml:space="preserve">Visual Studio Enterprise </w:t>
      </w:r>
      <w:r w:rsidRPr="00D274CF">
        <w:rPr>
          <w:rFonts w:eastAsia="MS PGothic" w:cs="Calibri"/>
          <w:sz w:val="18"/>
          <w:lang w:bidi="ja-JP"/>
        </w:rPr>
        <w:t>または</w:t>
      </w:r>
      <w:r w:rsidRPr="00D274CF">
        <w:rPr>
          <w:rFonts w:eastAsia="MS PGothic" w:cs="Calibri"/>
          <w:sz w:val="18"/>
          <w:lang w:bidi="ja-JP"/>
        </w:rPr>
        <w:t xml:space="preserve"> Visual Studio Professional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が</w:t>
      </w:r>
      <w:r w:rsidRPr="00D274CF">
        <w:rPr>
          <w:rFonts w:eastAsia="MS PGothic" w:cs="Calibri"/>
          <w:sz w:val="18"/>
          <w:lang w:bidi="ja-JP"/>
        </w:rPr>
        <w:t xml:space="preserve"> 1 </w:t>
      </w:r>
      <w:r w:rsidRPr="00D274CF">
        <w:rPr>
          <w:rFonts w:eastAsia="MS PGothic" w:cs="Calibri"/>
          <w:sz w:val="18"/>
          <w:lang w:bidi="ja-JP"/>
        </w:rPr>
        <w:t>人以上いる場合、</w:t>
      </w:r>
      <w:r w:rsidRPr="00D274CF">
        <w:rPr>
          <w:rFonts w:eastAsia="MS PGothic" w:cs="Calibri"/>
          <w:sz w:val="18"/>
          <w:lang w:bidi="ja-JP"/>
        </w:rPr>
        <w:t xml:space="preserve">Visual Studio </w:t>
      </w:r>
      <w:r w:rsidRPr="00D274CF">
        <w:rPr>
          <w:rFonts w:eastAsia="MS PGothic" w:cs="Calibri"/>
          <w:sz w:val="18"/>
          <w:lang w:bidi="ja-JP"/>
        </w:rPr>
        <w:t>ソフトウェアをインストールし、</w:t>
      </w:r>
      <w:r w:rsidRPr="00D274CF">
        <w:rPr>
          <w:rFonts w:eastAsia="MS PGothic" w:cs="Calibri"/>
          <w:sz w:val="18"/>
          <w:lang w:bidi="ja-JP"/>
        </w:rPr>
        <w:t xml:space="preserve">Azure DevOps Server </w:t>
      </w:r>
      <w:r w:rsidRPr="00D274CF">
        <w:rPr>
          <w:rFonts w:eastAsia="MS PGothic" w:cs="Calibri"/>
          <w:sz w:val="18"/>
          <w:lang w:bidi="ja-JP"/>
        </w:rPr>
        <w:t>ビルド</w:t>
      </w:r>
      <w:r w:rsidRPr="00D274CF">
        <w:rPr>
          <w:rFonts w:eastAsia="MS PGothic" w:cs="Calibri"/>
          <w:sz w:val="18"/>
          <w:lang w:bidi="ja-JP"/>
        </w:rPr>
        <w:t xml:space="preserve"> </w:t>
      </w:r>
      <w:r w:rsidRPr="00D274CF">
        <w:rPr>
          <w:rFonts w:eastAsia="MS PGothic" w:cs="Calibri"/>
          <w:sz w:val="18"/>
          <w:lang w:bidi="ja-JP"/>
        </w:rPr>
        <w:t>サービスの一部として、</w:t>
      </w:r>
      <w:r w:rsidRPr="00D274CF">
        <w:rPr>
          <w:rFonts w:eastAsia="MS PGothic" w:cs="Calibri"/>
          <w:sz w:val="18"/>
          <w:lang w:bidi="ja-JP"/>
        </w:rPr>
        <w:t xml:space="preserve">Azure DevOps Server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による</w:t>
      </w:r>
      <w:r w:rsidRPr="00D274CF">
        <w:rPr>
          <w:rFonts w:eastAsia="MS PGothic" w:cs="Calibri"/>
          <w:sz w:val="18"/>
          <w:lang w:bidi="ja-JP"/>
        </w:rPr>
        <w:t xml:space="preserve"> Visual Studio </w:t>
      </w:r>
      <w:r w:rsidRPr="00D274CF">
        <w:rPr>
          <w:rFonts w:eastAsia="MS PGothic" w:cs="Calibri"/>
          <w:sz w:val="18"/>
          <w:lang w:bidi="ja-JP"/>
        </w:rPr>
        <w:t>ソフトウェアへのアクセスおよび使用を許可することもできます。</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Default="00D274CF" w:rsidP="001934AB">
      <w:pPr>
        <w:pStyle w:val="ProductList-ClauseHeading"/>
        <w:tabs>
          <w:tab w:val="clear" w:pos="360"/>
          <w:tab w:val="clear" w:pos="720"/>
          <w:tab w:val="clear" w:pos="1080"/>
        </w:tabs>
        <w:rPr>
          <w:rFonts w:eastAsia="MS PGothic"/>
          <w:szCs w:val="24"/>
        </w:rPr>
      </w:pPr>
      <w:r w:rsidRPr="001934AB">
        <w:rPr>
          <w:rFonts w:eastAsia="MS PGothic"/>
          <w:szCs w:val="24"/>
        </w:rPr>
        <w:t xml:space="preserve">6. </w:t>
      </w:r>
      <w:r w:rsidRPr="001934AB">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1934AB" w:rsidRPr="00722FAC" w:rsidTr="00813B7C">
        <w:tc>
          <w:tcPr>
            <w:tcW w:w="3596" w:type="dxa"/>
            <w:tcBorders>
              <w:top w:val="single" w:sz="18" w:space="0" w:color="0072C6"/>
              <w:left w:val="single" w:sz="4" w:space="0" w:color="000000"/>
              <w:bottom w:val="single" w:sz="4" w:space="0" w:color="000000"/>
              <w:right w:val="single" w:sz="4" w:space="0" w:color="000000"/>
            </w:tcBorders>
          </w:tcPr>
          <w:p w:rsidR="001934AB" w:rsidRPr="00722FAC" w:rsidRDefault="001934AB" w:rsidP="00813B7C">
            <w:pPr>
              <w:pStyle w:val="ProductList-TableBody"/>
              <w:rPr>
                <w:rFonts w:ascii="Calibri" w:eastAsia="MS PGothic" w:hAnsi="Calibri" w:cs="Times New Roman"/>
                <w:szCs w:val="24"/>
              </w:rPr>
            </w:pPr>
            <w:r w:rsidRPr="001934AB">
              <w:rPr>
                <w:rFonts w:ascii="Calibri" w:eastAsia="MS PGothic" w:hAnsi="Calibri" w:cs="Calibri"/>
                <w:lang w:bidi="ja-JP"/>
              </w:rPr>
              <w:t xml:space="preserve">Azure DevOps </w:t>
            </w:r>
            <w:r w:rsidRPr="001934AB">
              <w:rPr>
                <w:rFonts w:ascii="Calibri" w:eastAsia="MS PGothic" w:hAnsi="Calibri" w:cs="Calibri"/>
                <w:lang w:bidi="ja-JP"/>
              </w:rPr>
              <w:t>ビルド</w:t>
            </w:r>
            <w:r w:rsidRPr="001934AB">
              <w:rPr>
                <w:rFonts w:ascii="Calibri" w:eastAsia="MS PGothic" w:hAnsi="Calibri" w:cs="Calibri"/>
                <w:lang w:bidi="ja-JP"/>
              </w:rPr>
              <w:t xml:space="preserve"> </w:t>
            </w:r>
            <w:r w:rsidRPr="001934AB">
              <w:rPr>
                <w:rFonts w:ascii="Calibri" w:eastAsia="MS PGothic" w:hAnsi="Calibri" w:cs="Calibri"/>
                <w:lang w:bidi="ja-JP"/>
              </w:rPr>
              <w:t>サービス</w:t>
            </w:r>
          </w:p>
        </w:tc>
        <w:tc>
          <w:tcPr>
            <w:tcW w:w="3597" w:type="dxa"/>
            <w:tcBorders>
              <w:top w:val="single" w:sz="18" w:space="0" w:color="0072C6"/>
              <w:left w:val="single" w:sz="4" w:space="0" w:color="000000"/>
              <w:bottom w:val="single" w:sz="4" w:space="0" w:color="000000"/>
              <w:right w:val="single" w:sz="4" w:space="0" w:color="000000"/>
            </w:tcBorders>
          </w:tcPr>
          <w:p w:rsidR="001934AB" w:rsidRPr="00722FAC" w:rsidRDefault="001934AB" w:rsidP="00813B7C">
            <w:pPr>
              <w:pStyle w:val="ProductList-TableBody"/>
              <w:rPr>
                <w:rFonts w:ascii="Calibri" w:eastAsia="MS PGothic" w:hAnsi="Calibri" w:cs="Times New Roman"/>
                <w:szCs w:val="24"/>
              </w:rPr>
            </w:pPr>
          </w:p>
        </w:tc>
        <w:tc>
          <w:tcPr>
            <w:tcW w:w="3292" w:type="dxa"/>
            <w:tcBorders>
              <w:top w:val="single" w:sz="18" w:space="0" w:color="0072C6"/>
              <w:left w:val="single" w:sz="4" w:space="0" w:color="000000"/>
              <w:bottom w:val="single" w:sz="4" w:space="0" w:color="000000"/>
              <w:right w:val="single" w:sz="4" w:space="0" w:color="000000"/>
            </w:tcBorders>
          </w:tcPr>
          <w:p w:rsidR="001934AB" w:rsidRPr="00722FAC" w:rsidRDefault="001934AB" w:rsidP="00813B7C">
            <w:pPr>
              <w:pStyle w:val="ProductList-TableBody"/>
              <w:rPr>
                <w:rFonts w:ascii="Calibri" w:eastAsia="MS PGothic" w:hAnsi="Calibri" w:cs="Times New Roman"/>
                <w:color w:val="000000"/>
                <w:szCs w:val="24"/>
              </w:rPr>
            </w:pPr>
          </w:p>
        </w:tc>
      </w:tr>
    </w:tbl>
    <w:bookmarkStart w:id="138" w:name="ProductEntries_WindowsServ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9" w:name="_Toc7510606"/>
      <w:r w:rsidRPr="0060741B">
        <w:rPr>
          <w:lang w:val="da-DK"/>
        </w:rPr>
        <w:t>Windows Server</w:t>
      </w:r>
      <w:bookmarkEnd w:id="139"/>
    </w:p>
    <w:bookmarkEnd w:id="138"/>
    <w:p w:rsidR="0060741B" w:rsidRPr="0060741B" w:rsidRDefault="0060741B" w:rsidP="0060741B">
      <w:pPr>
        <w:pStyle w:val="ProductList-Offering1Heading"/>
        <w:rPr>
          <w:lang w:val="da-DK"/>
        </w:rPr>
        <w:sectPr w:rsidR="0060741B" w:rsidRPr="0060741B">
          <w:footerReference w:type="first" r:id="rId63"/>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82356">
              <w:rPr>
                <w:rFonts w:eastAsia="MS PGothic"/>
                <w:szCs w:val="16"/>
                <w:lang w:val="en-US"/>
              </w:rPr>
              <w:t>8</w:t>
            </w:r>
            <w:r w:rsidRPr="00127E07">
              <w:rPr>
                <w:rFonts w:eastAsia="MS PGothic"/>
                <w:szCs w:val="16"/>
              </w:rPr>
              <w:t xml:space="preserve">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w:t>
            </w:r>
            <w:r w:rsidR="00D82356">
              <w:rPr>
                <w:rFonts w:ascii="Calibri" w:eastAsia="MS PGothic" w:hAnsi="Calibri"/>
                <w:szCs w:val="16"/>
                <w:lang w:val="en-US"/>
              </w:rPr>
              <w:t>6</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w:instrText>
            </w:r>
            <w:r w:rsidR="00D82356">
              <w:rPr>
                <w:rFonts w:ascii="Calibri" w:eastAsia="MS PGothic" w:hAnsi="Calibri"/>
                <w:szCs w:val="16"/>
                <w:lang w:val="en-US"/>
              </w:rPr>
              <w:instrText>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D82356" w:rsidRPr="00722FAC" w:rsidTr="001F0816">
        <w:tc>
          <w:tcPr>
            <w:tcW w:w="3539" w:type="dxa"/>
            <w:tcBorders>
              <w:top w:val="single" w:sz="4" w:space="0" w:color="auto"/>
              <w:right w:val="single" w:sz="4" w:space="0" w:color="auto"/>
            </w:tcBorders>
          </w:tcPr>
          <w:p w:rsidR="00D82356" w:rsidRPr="00DB5E6B" w:rsidRDefault="00D82356" w:rsidP="00D82356">
            <w:pPr>
              <w:pStyle w:val="ProductList-Offering"/>
              <w:tabs>
                <w:tab w:val="clear" w:pos="360"/>
                <w:tab w:val="clear" w:pos="720"/>
                <w:tab w:val="clear" w:pos="1080"/>
                <w:tab w:val="left" w:pos="1676"/>
              </w:tabs>
              <w:spacing w:before="40" w:after="40"/>
              <w:rPr>
                <w:rFonts w:asciiTheme="minorHAnsi" w:eastAsia="MS PGothic" w:hAnsiTheme="minorHAnsi"/>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Style w:val="ProductList-BodyChar"/>
                <w:rFonts w:ascii="MS PGothic" w:eastAsia="MS PGothic" w:hAnsi="MS PGothic" w:cs="MS Gothic" w:hint="eastAsia"/>
                <w:color w:val="0563C1"/>
                <w:sz w:val="16"/>
                <w:szCs w:val="16"/>
              </w:rPr>
              <w:instrText>障害復旧</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お客様に提供される、条件付きで障害復旧を目的としてソフトウェアを使用するための権利。詳細については、共通のライセンス条項の「障害復旧の権利」を参照してください。</w:instrText>
            </w:r>
            <w:r w:rsidRPr="00DB5E6B">
              <w:rPr>
                <w:color w:val="0563C1"/>
                <w:szCs w:val="16"/>
              </w:rPr>
              <w:instrText>"</w:instrText>
            </w:r>
            <w:r w:rsidRPr="00DB5E6B">
              <w:rPr>
                <w:color w:val="0563C1"/>
                <w:szCs w:val="16"/>
              </w:rPr>
              <w:fldChar w:fldCharType="separate"/>
            </w:r>
            <w:r w:rsidRPr="00DB5E6B">
              <w:rPr>
                <w:rFonts w:ascii="MS PGothic" w:eastAsia="MS PGothic" w:hAnsi="MS PGothic"/>
                <w:color w:val="0563C1"/>
                <w:szCs w:val="16"/>
              </w:rPr>
              <w:t>障害復旧</w:t>
            </w:r>
            <w:r w:rsidRPr="00DB5E6B">
              <w:rPr>
                <w:color w:val="0563C1"/>
                <w:szCs w:val="16"/>
              </w:rPr>
              <w:fldChar w:fldCharType="end"/>
            </w:r>
            <w:r w:rsidRPr="00DB5E6B">
              <w:rPr>
                <w:rFonts w:asciiTheme="minorHAnsi" w:eastAsia="MS PGothic" w:hAnsiTheme="minorHAnsi"/>
                <w:szCs w:val="16"/>
              </w:rPr>
              <w:t>:</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すべてのエディション</w:t>
            </w:r>
          </w:p>
        </w:tc>
        <w:tc>
          <w:tcPr>
            <w:tcW w:w="3544" w:type="dxa"/>
            <w:tcBorders>
              <w:top w:val="single" w:sz="4" w:space="0" w:color="auto"/>
              <w:left w:val="single" w:sz="4" w:space="0" w:color="auto"/>
              <w:right w:val="single" w:sz="4" w:space="0" w:color="auto"/>
            </w:tcBorders>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Fonts w:ascii="MS PGothic" w:eastAsia="MS PGothic" w:hAnsi="MS PGothic" w:cs="MS Gothic" w:hint="eastAsia"/>
                <w:color w:val="0563C1"/>
                <w:szCs w:val="16"/>
              </w:rPr>
              <w:instrText>ダウン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エディション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B5E6B">
              <w:rPr>
                <w:color w:val="0563C1"/>
                <w:szCs w:val="16"/>
              </w:rPr>
              <w:instrText xml:space="preserve">" </w:instrText>
            </w:r>
            <w:r w:rsidRPr="00DB5E6B">
              <w:rPr>
                <w:color w:val="0563C1"/>
                <w:szCs w:val="16"/>
              </w:rPr>
              <w:fldChar w:fldCharType="separate"/>
            </w:r>
            <w:r w:rsidRPr="00DB5E6B">
              <w:rPr>
                <w:rFonts w:ascii="MS PGothic" w:eastAsia="MS PGothic" w:hAnsi="MS PGothic"/>
                <w:color w:val="0563C1"/>
                <w:szCs w:val="16"/>
              </w:rPr>
              <w:t>ダウン エディション</w:t>
            </w:r>
            <w:r w:rsidRPr="00DB5E6B">
              <w:rPr>
                <w:color w:val="0563C1"/>
                <w:szCs w:val="16"/>
              </w:rPr>
              <w:fldChar w:fldCharType="end"/>
            </w:r>
            <w:r w:rsidRPr="00DB5E6B">
              <w:rPr>
                <w:rFonts w:asciiTheme="minorHAnsi" w:eastAsia="MS PGothic" w:hAnsiTheme="minorHAnsi"/>
                <w:color w:val="000000" w:themeColor="text1"/>
                <w:szCs w:val="16"/>
              </w:rPr>
              <w:t xml:space="preserve">: </w:t>
            </w:r>
            <w:r w:rsidRPr="00DB5E6B">
              <w:rPr>
                <w:color w:val="000000" w:themeColor="text1"/>
                <w:szCs w:val="16"/>
                <w:lang w:val="en-US"/>
              </w:rPr>
              <w:t>Datacenter</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または</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r w:rsidRPr="00DB5E6B">
              <w:rPr>
                <w:rFonts w:asciiTheme="minorHAnsi" w:eastAsia="MS PGothic" w:hAnsiTheme="minorHAnsi"/>
                <w:color w:val="000000" w:themeColor="text1"/>
                <w:szCs w:val="16"/>
              </w:rPr>
              <w:t>、</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p>
        </w:tc>
        <w:tc>
          <w:tcPr>
            <w:tcW w:w="3402" w:type="dxa"/>
            <w:tcBorders>
              <w:top w:val="single" w:sz="4" w:space="0" w:color="auto"/>
              <w:left w:val="single" w:sz="4" w:space="0" w:color="auto"/>
            </w:tcBorders>
            <w:shd w:val="clear" w:color="auto" w:fill="BFBFBF"/>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 xml:space="preserve">AutoTextList </w:instrText>
            </w:r>
            <w:r w:rsidRPr="00DB5E6B">
              <w:rPr>
                <w:rStyle w:val="ProductList-BodyChar"/>
                <w:color w:val="404040"/>
                <w:sz w:val="16"/>
                <w:szCs w:val="16"/>
              </w:rPr>
              <w:instrText xml:space="preserve"> \s NoStyle \t "</w:instrText>
            </w:r>
            <w:r w:rsidRPr="00DB5E6B">
              <w:rPr>
                <w:rStyle w:val="ProductList-BodyChar"/>
                <w:rFonts w:ascii="MS PGothic" w:eastAsia="MS PGothic" w:hAnsi="MS PGothic" w:cs="MS Gothic" w:hint="eastAsia"/>
                <w:color w:val="404040"/>
                <w:sz w:val="16"/>
                <w:szCs w:val="16"/>
              </w:rPr>
              <w:instrText>フェールオーバーの権利</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お客様に対し、フェールオーバー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イベントに備え、ライセンスを取得したサーバー上で実行しているソフトウェアと共に製品のパッシブ</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インスタンスを実行することを許可します</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完全な定義については用語集を参照してください</w:instrText>
            </w:r>
            <w:r w:rsidRPr="00DB5E6B">
              <w:rPr>
                <w:rStyle w:val="ProductList-BodyChar"/>
                <w:rFonts w:ascii="MS PGothic" w:eastAsia="MS PGothic" w:hAnsi="MS PGothic"/>
                <w:color w:val="404040"/>
                <w:sz w:val="16"/>
                <w:szCs w:val="16"/>
              </w:rPr>
              <w:instrText>)</w:instrText>
            </w:r>
            <w:r w:rsidRPr="00DB5E6B">
              <w:rPr>
                <w:rStyle w:val="ProductList-BodyChar"/>
                <w:rFonts w:ascii="MS PGothic" w:eastAsia="MS PGothic" w:hAnsi="MS PGothic" w:cs="MS Gothic" w:hint="eastAsia"/>
                <w:color w:val="404040"/>
                <w:sz w:val="16"/>
                <w:szCs w:val="16"/>
              </w:rPr>
              <w:instrText>。</w:instrText>
            </w:r>
            <w:r w:rsidRPr="00DB5E6B">
              <w:rPr>
                <w:color w:val="404040"/>
                <w:szCs w:val="16"/>
              </w:rPr>
              <w:instrText xml:space="preserve"> </w:instrText>
            </w:r>
            <w:r w:rsidRPr="00DB5E6B">
              <w:rPr>
                <w:color w:val="404040"/>
                <w:szCs w:val="16"/>
              </w:rPr>
              <w:fldChar w:fldCharType="separate"/>
            </w:r>
            <w:r w:rsidRPr="00DB5E6B">
              <w:rPr>
                <w:rFonts w:ascii="MS PGothic" w:eastAsia="MS PGothic" w:hAnsi="MS PGothic"/>
                <w:color w:val="404040"/>
                <w:szCs w:val="16"/>
              </w:rPr>
              <w:t>フェールオーバーの権利</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r>
      <w:tr w:rsidR="00D82356" w:rsidRPr="00722FAC" w:rsidTr="0060741B">
        <w:tc>
          <w:tcPr>
            <w:tcW w:w="3539" w:type="dxa"/>
            <w:shd w:val="clear" w:color="auto" w:fill="BFBFBF"/>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lastRenderedPageBreak/>
              <w:fldChar w:fldCharType="begin"/>
            </w:r>
            <w:r w:rsidRPr="00DB5E6B">
              <w:rPr>
                <w:rStyle w:val="ProductList-BodyChar"/>
                <w:color w:val="404040"/>
                <w:sz w:val="16"/>
                <w:szCs w:val="16"/>
              </w:rPr>
              <w:instrText>AutoTextList  \s NoStyle \t "</w:instrText>
            </w:r>
            <w:r w:rsidRPr="00DB5E6B">
              <w:rPr>
                <w:rStyle w:val="ProductList-BodyChar"/>
                <w:rFonts w:ascii="MS PGothic" w:eastAsia="MS PGothic" w:hAnsi="MS PGothic" w:cs="MS Gothic" w:hint="eastAsia"/>
                <w:color w:val="404040"/>
                <w:sz w:val="16"/>
                <w:szCs w:val="16"/>
              </w:rPr>
              <w:instrText>含まれるテクノロジ</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製品に含まれるその他のマイクロソフト</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コンポーネントを示します。詳細については、「共通のライセンス条項」の「含まれるテクノロジ」を参照してください。</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含まれるテクノロジ</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544" w:type="dxa"/>
            <w:shd w:val="clear" w:color="auto" w:fill="BFBFBF"/>
          </w:tcPr>
          <w:p w:rsidR="00D82356" w:rsidRPr="00DB5E6B" w:rsidRDefault="00D82356" w:rsidP="00D82356">
            <w:pPr>
              <w:pStyle w:val="ProductList-Offering"/>
              <w:tabs>
                <w:tab w:val="clear" w:pos="360"/>
                <w:tab w:val="clear" w:pos="720"/>
                <w:tab w:val="clear" w:pos="1080"/>
              </w:tabs>
              <w:spacing w:before="40" w:after="40"/>
              <w:ind w:left="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AutoTextList  \s NoStyle \t "</w:instrText>
            </w:r>
            <w:r w:rsidRPr="00DB5E6B">
              <w:rPr>
                <w:rFonts w:ascii="MS PGothic" w:eastAsia="MS PGothic" w:hAnsi="MS PGothic" w:cs="MS Gothic" w:hint="eastAsia"/>
                <w:color w:val="404040"/>
                <w:szCs w:val="16"/>
              </w:rPr>
              <w:instrText>ライセンス</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モビリティ</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同じ暦月中に同じサーバー</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ファーム内のお客様のサーバー間でライセンスを再割り当てすることを許可します。</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ライセンス モビリティ</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402" w:type="dxa"/>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rFonts w:ascii="MS PGothic" w:eastAsia="MS PGothic" w:hAnsi="MS PGothic"/>
                <w:color w:val="0563C1"/>
                <w:szCs w:val="16"/>
              </w:rPr>
              <w:fldChar w:fldCharType="begin"/>
            </w:r>
            <w:r w:rsidRPr="00DB5E6B">
              <w:rPr>
                <w:rStyle w:val="ProductList-BodyChar"/>
                <w:rFonts w:eastAsia="MS PGothic"/>
                <w:color w:val="0563C1"/>
                <w:sz w:val="16"/>
                <w:szCs w:val="16"/>
              </w:rPr>
              <w:instrText>AutoTextList  \s NoStyle \t</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eastAsia="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製品に適用される注意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特記事項を示します。詳細については、「共通のライセンス条項」の「注意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特記事項」を参照してください。</w:instrText>
            </w:r>
            <w:r w:rsidRPr="00DB5E6B">
              <w:rPr>
                <w:rFonts w:eastAsia="MS PGothic"/>
                <w:color w:val="0563C1"/>
                <w:szCs w:val="16"/>
              </w:rPr>
              <w:instrText>"</w:instrText>
            </w:r>
            <w:r w:rsidRPr="00DB5E6B">
              <w:rPr>
                <w:rFonts w:ascii="MS PGothic" w:eastAsia="MS PGothic" w:hAnsi="MS PGothic"/>
                <w:color w:val="0563C1"/>
                <w:szCs w:val="16"/>
              </w:rPr>
              <w:fldChar w:fldCharType="separate"/>
            </w:r>
            <w:r w:rsidRPr="00DB5E6B">
              <w:rPr>
                <w:rFonts w:ascii="MS PGothic" w:eastAsia="MS PGothic" w:hAnsi="MS PGothic" w:cs="MS Gothic" w:hint="eastAsia"/>
                <w:color w:val="0563C1"/>
                <w:szCs w:val="16"/>
              </w:rPr>
              <w:t>注意</w:t>
            </w:r>
            <w:r w:rsidRPr="00DB5E6B">
              <w:rPr>
                <w:rFonts w:ascii="MS PGothic" w:eastAsia="MS PGothic" w:hAnsi="MS PGothic"/>
                <w:color w:val="0563C1"/>
                <w:szCs w:val="16"/>
              </w:rPr>
              <w:t>/</w:t>
            </w:r>
            <w:r w:rsidRPr="00DB5E6B">
              <w:rPr>
                <w:rFonts w:ascii="MS PGothic" w:eastAsia="MS PGothic" w:hAnsi="MS PGothic" w:cs="MS Gothic" w:hint="eastAsia"/>
                <w:color w:val="0563C1"/>
                <w:szCs w:val="16"/>
              </w:rPr>
              <w:t>特記事項</w:t>
            </w:r>
            <w:r w:rsidRPr="00DB5E6B">
              <w:rPr>
                <w:rFonts w:ascii="MS PGothic" w:eastAsia="MS PGothic" w:hAnsi="MS PGothic"/>
                <w:color w:val="0563C1"/>
                <w:szCs w:val="16"/>
              </w:rPr>
              <w:fldChar w:fldCharType="end"/>
            </w:r>
            <w:r w:rsidRPr="00DB5E6B">
              <w:rPr>
                <w:rFonts w:asciiTheme="minorHAnsi" w:eastAsia="MS PGothic" w:hAnsiTheme="minorHAnsi"/>
                <w:szCs w:val="16"/>
              </w:rPr>
              <w:t xml:space="preserve">: </w:t>
            </w:r>
            <w:r w:rsidRPr="00DB5E6B">
              <w:rPr>
                <w:rFonts w:asciiTheme="minorHAnsi" w:eastAsia="MS PGothic" w:hAnsiTheme="minorHAnsi"/>
                <w:szCs w:val="16"/>
              </w:rPr>
              <w:t>インターネット</w:t>
            </w:r>
            <w:r w:rsidRPr="00DB5E6B">
              <w:rPr>
                <w:rFonts w:asciiTheme="minorHAnsi" w:eastAsia="MS PGothic" w:hAnsiTheme="minorHAnsi"/>
                <w:szCs w:val="16"/>
              </w:rPr>
              <w:t xml:space="preserve"> </w:t>
            </w:r>
            <w:r w:rsidRPr="00DB5E6B">
              <w:rPr>
                <w:rFonts w:asciiTheme="minorHAnsi" w:eastAsia="MS PGothic" w:hAnsiTheme="minorHAnsi"/>
                <w:szCs w:val="16"/>
              </w:rPr>
              <w:t>ベースの機能、</w:t>
            </w:r>
            <w:r w:rsidRPr="00DB5E6B">
              <w:rPr>
                <w:szCs w:val="16"/>
                <w:lang w:val="en-US" w:eastAsia="zh-TW"/>
              </w:rPr>
              <w:t>H.264/MPEG-4 AVC</w:t>
            </w:r>
            <w:r w:rsidRPr="00DB5E6B">
              <w:rPr>
                <w:rFonts w:asciiTheme="minorHAnsi" w:eastAsia="MS PGothic" w:hAnsiTheme="minorHAnsi"/>
                <w:szCs w:val="16"/>
              </w:rPr>
              <w:t xml:space="preserve"> </w:t>
            </w:r>
            <w:r w:rsidRPr="00DB5E6B">
              <w:rPr>
                <w:rFonts w:asciiTheme="minorHAnsi" w:eastAsia="MS PGothic" w:hAnsiTheme="minorHAnsi"/>
                <w:szCs w:val="16"/>
              </w:rPr>
              <w:t>および</w:t>
            </w:r>
            <w:r w:rsidRPr="00DB5E6B">
              <w:rPr>
                <w:rFonts w:asciiTheme="minorHAnsi" w:eastAsia="MS PGothic" w:hAnsiTheme="minorHAnsi"/>
                <w:szCs w:val="16"/>
              </w:rPr>
              <w:t xml:space="preserve"> </w:t>
            </w:r>
            <w:r w:rsidRPr="00DB5E6B">
              <w:rPr>
                <w:szCs w:val="16"/>
                <w:lang w:val="en-US" w:eastAsia="zh-TW"/>
              </w:rPr>
              <w:t>VC-1</w:t>
            </w:r>
            <w:r w:rsidRPr="00DB5E6B">
              <w:rPr>
                <w:rFonts w:asciiTheme="minorHAnsi" w:eastAsia="MS PGothic" w:hAnsiTheme="minorHAnsi"/>
                <w:szCs w:val="16"/>
              </w:rPr>
              <w:t>、マルウェア対策</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4. Windows Server 201</w:t>
      </w:r>
      <w:r w:rsidR="00D82356">
        <w:rPr>
          <w:rFonts w:eastAsia="MS PGothic"/>
          <w:szCs w:val="24"/>
          <w:lang w:val="en-US"/>
        </w:rPr>
        <w:t>9</w:t>
      </w:r>
      <w:r w:rsidRPr="00C80E10">
        <w:rPr>
          <w:rFonts w:eastAsia="MS PGothic"/>
          <w:szCs w:val="24"/>
        </w:rPr>
        <w:t xml:space="preserve">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w:t>
            </w:r>
            <w:r w:rsidR="00D82356">
              <w:rPr>
                <w:rFonts w:ascii="Calibri" w:eastAsia="MS PGothic" w:hAnsi="Calibri"/>
                <w:szCs w:val="24"/>
                <w:lang w:val="en-US"/>
              </w:rPr>
              <w:t>9</w:t>
            </w:r>
            <w:r w:rsidRPr="00722FAC">
              <w:rPr>
                <w:rFonts w:ascii="Calibri" w:eastAsia="MS PGothic" w:hAnsi="Calibri"/>
                <w:szCs w:val="24"/>
              </w:rPr>
              <w:t xml:space="preserve">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w:instrText>
            </w:r>
            <w:r w:rsidR="00D82356">
              <w:rPr>
                <w:rFonts w:ascii="Calibri" w:eastAsia="MS PGothic" w:hAnsi="Calibri"/>
                <w:szCs w:val="24"/>
                <w:lang w:val="en-US"/>
              </w:rPr>
              <w:instrText>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sidRPr="00722FAC">
              <w:rPr>
                <w:rFonts w:ascii="Calibri" w:eastAsia="MS PGothic" w:hAnsi="Calibri"/>
                <w:szCs w:val="24"/>
              </w:rPr>
              <w:t xml:space="preserve">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sidRPr="00722FAC">
              <w:rPr>
                <w:rFonts w:ascii="Calibri" w:eastAsia="MS PGothic" w:hAnsi="Calibri"/>
                <w:szCs w:val="24"/>
              </w:rPr>
              <w:instrText xml:space="preserve">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lastRenderedPageBreak/>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bookmarkStart w:id="140" w:name="_Toc433614816"/>
    <w:bookmarkStart w:id="141" w:name="Glossary"/>
    <w:bookmarkEnd w:id="17"/>
    <w:bookmarkEnd w:id="18"/>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006780" w:rsidRDefault="00006780" w:rsidP="00A35FDB">
      <w:pPr>
        <w:pStyle w:val="ProductList-SectionHeading"/>
        <w:tabs>
          <w:tab w:val="clear" w:pos="360"/>
          <w:tab w:val="clear" w:pos="720"/>
          <w:tab w:val="clear" w:pos="1080"/>
        </w:tabs>
        <w:outlineLvl w:val="0"/>
        <w:rPr>
          <w:rFonts w:ascii="Calibri" w:eastAsia="MS PGothic" w:hAnsi="Calibri" w:cs="Calibri"/>
          <w:lang w:val="en-US"/>
        </w:rPr>
      </w:pPr>
    </w:p>
    <w:p w:rsidR="00006780" w:rsidRPr="00006780" w:rsidRDefault="00006780" w:rsidP="00006780">
      <w:pPr>
        <w:pStyle w:val="ProductList-Body"/>
        <w:rPr>
          <w:lang w:val="en-US"/>
        </w:rPr>
        <w:sectPr w:rsidR="00006780" w:rsidRPr="00006780" w:rsidSect="00C63147">
          <w:footerReference w:type="default" r:id="rId64"/>
          <w:footerReference w:type="first" r:id="rId65"/>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2" w:name="_Toc7510607"/>
      <w:r w:rsidRPr="00E645F1">
        <w:rPr>
          <w:rFonts w:ascii="Calibri" w:eastAsia="MS PGothic" w:hAnsi="Calibri" w:cs="Calibri"/>
        </w:rPr>
        <w:lastRenderedPageBreak/>
        <w:t>用語集</w:t>
      </w:r>
      <w:bookmarkEnd w:id="140"/>
      <w:bookmarkEnd w:id="142"/>
    </w:p>
    <w:p w:rsidR="00A35FDB" w:rsidRPr="00E645F1" w:rsidRDefault="00AA32A7" w:rsidP="00485E7C">
      <w:pPr>
        <w:pStyle w:val="ProductList-Offering1Heading"/>
      </w:pPr>
      <w:bookmarkStart w:id="143" w:name="_Toc433614817"/>
      <w:bookmarkStart w:id="144" w:name="_Toc7510608"/>
      <w:bookmarkEnd w:id="141"/>
      <w:r w:rsidRPr="00E645F1">
        <w:t>属性</w:t>
      </w:r>
      <w:bookmarkEnd w:id="143"/>
      <w:bookmarkEnd w:id="144"/>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bookmarkStart w:id="145" w:name="Glossary_Definitions"/>
    <w:bookmarkStart w:id="146" w:name="_Toc433614818"/>
    <w:p w:rsidR="00B7167E" w:rsidRPr="00E645F1" w:rsidRDefault="00B7167E" w:rsidP="00B7167E">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47" w:name="_Toc7510609"/>
      <w:r w:rsidRPr="00E645F1">
        <w:t>定義</w:t>
      </w:r>
      <w:bookmarkEnd w:id="145"/>
      <w:bookmarkEnd w:id="146"/>
      <w:bookmarkEnd w:id="147"/>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596654" w:rsidRDefault="00596654" w:rsidP="00596654">
      <w:pPr>
        <w:tabs>
          <w:tab w:val="left" w:pos="1080"/>
        </w:tabs>
      </w:pPr>
      <w:r>
        <w:tab/>
      </w:r>
    </w:p>
    <w:p w:rsidR="00A35FDB" w:rsidRPr="00E645F1" w:rsidRDefault="00580C92" w:rsidP="00A35FDB">
      <w:pPr>
        <w:pStyle w:val="ProductList-BodySpaced"/>
        <w:rPr>
          <w:rFonts w:eastAsia="MS PGothic" w:cs="Calibri"/>
        </w:rPr>
      </w:pPr>
      <w:r w:rsidRPr="00E645F1">
        <w:rPr>
          <w:rFonts w:eastAsia="MS PGothic" w:cs="Calibri"/>
          <w:b/>
          <w:color w:val="00188F"/>
        </w:rPr>
        <w:lastRenderedPageBreak/>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D82356" w:rsidRPr="006F2D47" w:rsidRDefault="00D82356" w:rsidP="00D82356">
      <w:pPr>
        <w:pStyle w:val="ProductList-BodySpaced"/>
        <w:rPr>
          <w:rFonts w:eastAsia="MS PGothic"/>
        </w:rPr>
      </w:pPr>
      <w:r w:rsidRPr="00C33A5E">
        <w:rPr>
          <w:b/>
          <w:color w:val="00188F"/>
        </w:rPr>
        <w:fldChar w:fldCharType="begin"/>
      </w:r>
      <w:r w:rsidRPr="00C33A5E">
        <w:rPr>
          <w:b/>
          <w:color w:val="00188F"/>
        </w:rPr>
        <w:instrText xml:space="preserve"> AutoTextList  \s NoSyle \t “</w:instrText>
      </w:r>
      <w:r w:rsidRPr="00FA1EDE">
        <w:rPr>
          <w:rFonts w:eastAsia="MS PGothic"/>
          <w:b/>
          <w:color w:val="00188F"/>
        </w:rPr>
        <w:instrText xml:space="preserve">Hyper-V </w:instrText>
      </w:r>
      <w:r w:rsidRPr="00FA1EDE">
        <w:rPr>
          <w:rFonts w:eastAsia="MS PGothic" w:cs="MS Gothic"/>
          <w:b/>
          <w:color w:val="00188F"/>
        </w:rPr>
        <w:instrText>による分離を使用する</w:instrText>
      </w:r>
      <w:r w:rsidRPr="00FA1EDE">
        <w:rPr>
          <w:rFonts w:eastAsia="MS PGothic"/>
          <w:b/>
          <w:color w:val="00188F"/>
        </w:rPr>
        <w:instrText xml:space="preserve"> Windows Server </w:instrText>
      </w:r>
      <w:r w:rsidRPr="00FA1EDE">
        <w:rPr>
          <w:rFonts w:eastAsia="MS PGothic" w:cs="MS Gothic"/>
          <w:b/>
          <w:color w:val="00188F"/>
        </w:rPr>
        <w:instrText>コンテナーとは、</w:instrText>
      </w:r>
      <w:r w:rsidRPr="00FA1EDE">
        <w:rPr>
          <w:rFonts w:eastAsia="MS PGothic"/>
          <w:b/>
          <w:color w:val="00188F"/>
        </w:rPr>
        <w:instrText xml:space="preserve">1 </w:instrText>
      </w:r>
      <w:r w:rsidRPr="00FA1EDE">
        <w:rPr>
          <w:rFonts w:eastAsia="MS PGothic" w:cs="MS Gothic"/>
          <w:b/>
          <w:color w:val="00188F"/>
        </w:rPr>
        <w:instrText>つの仮想オペレーティング</w:instrText>
      </w:r>
      <w:r w:rsidRPr="00FA1EDE">
        <w:rPr>
          <w:rFonts w:eastAsia="MS PGothic"/>
          <w:b/>
          <w:color w:val="00188F"/>
        </w:rPr>
        <w:instrText xml:space="preserve"> </w:instrText>
      </w:r>
      <w:r w:rsidRPr="00FA1EDE">
        <w:rPr>
          <w:rFonts w:eastAsia="MS PGothic" w:cs="MS Gothic"/>
          <w:b/>
          <w:color w:val="00188F"/>
        </w:rPr>
        <w:instrText>システム環境を利用する</w:instrText>
      </w:r>
      <w:r w:rsidRPr="00FA1EDE">
        <w:rPr>
          <w:rFonts w:eastAsia="MS PGothic"/>
          <w:b/>
          <w:color w:val="00188F"/>
        </w:rPr>
        <w:instrText xml:space="preserve"> Windows Server </w:instrText>
      </w:r>
      <w:r w:rsidRPr="00FA1EDE">
        <w:rPr>
          <w:rFonts w:eastAsia="MS PGothic" w:cs="MS Gothic"/>
          <w:b/>
          <w:color w:val="00188F"/>
        </w:rPr>
        <w:instrText>の機能の</w:instrText>
      </w:r>
      <w:r w:rsidRPr="00FA1EDE">
        <w:rPr>
          <w:rFonts w:eastAsia="MS PGothic"/>
          <w:b/>
          <w:color w:val="00188F"/>
        </w:rPr>
        <w:instrText xml:space="preserve"> 1 </w:instrText>
      </w:r>
      <w:r w:rsidRPr="00FA1EDE">
        <w:rPr>
          <w:rFonts w:eastAsia="MS PGothic" w:cs="MS Gothic"/>
          <w:b/>
          <w:color w:val="00188F"/>
        </w:rPr>
        <w:instrText>つです。</w:instrText>
      </w:r>
      <w:r w:rsidRPr="00FA1EDE">
        <w:rPr>
          <w:rFonts w:eastAsia="MS PGothic"/>
          <w:b/>
          <w:color w:val="00188F"/>
        </w:rPr>
        <w:instrText xml:space="preserve">Hyper-V </w:instrText>
      </w:r>
      <w:r w:rsidRPr="00FA1EDE">
        <w:rPr>
          <w:rFonts w:eastAsia="MS PGothic" w:cs="MS Gothic"/>
          <w:b/>
          <w:color w:val="00188F"/>
        </w:rPr>
        <w:instrText>による分離を使用する各</w:instrText>
      </w:r>
      <w:r w:rsidRPr="00FA1EDE">
        <w:rPr>
          <w:rFonts w:eastAsia="MS PGothic"/>
          <w:b/>
          <w:color w:val="00188F"/>
        </w:rPr>
        <w:instrText xml:space="preserve"> Windows Server </w:instrText>
      </w:r>
      <w:r w:rsidRPr="00FA1EDE">
        <w:rPr>
          <w:rFonts w:eastAsia="MS PGothic" w:cs="MS Gothic"/>
          <w:b/>
          <w:color w:val="00188F"/>
        </w:rPr>
        <w:instrText>コンテナーは、</w:instrText>
      </w:r>
      <w:r w:rsidRPr="00FA1EDE">
        <w:rPr>
          <w:rFonts w:eastAsia="MS PGothic"/>
          <w:b/>
          <w:color w:val="00188F"/>
        </w:rPr>
        <w:instrText xml:space="preserve">1 </w:instrText>
      </w:r>
      <w:r w:rsidRPr="00FA1EDE">
        <w:rPr>
          <w:rFonts w:eastAsia="MS PGothic" w:cs="MS Gothic"/>
          <w:b/>
          <w:color w:val="00188F"/>
        </w:rPr>
        <w:instrText>つの仮想</w:instrText>
      </w:r>
      <w:r w:rsidRPr="00FA1EDE">
        <w:rPr>
          <w:rFonts w:eastAsia="MS PGothic"/>
          <w:b/>
          <w:color w:val="00188F"/>
        </w:rPr>
        <w:instrText xml:space="preserve"> OSE </w:instrText>
      </w:r>
      <w:r w:rsidRPr="00FA1EDE">
        <w:rPr>
          <w:rFonts w:eastAsia="MS PGothic" w:cs="MS Gothic"/>
          <w:b/>
          <w:color w:val="00188F"/>
        </w:rPr>
        <w:instrText>と見なされます。</w:instrText>
      </w:r>
      <w:r w:rsidRPr="00C33A5E">
        <w:rPr>
          <w:b/>
          <w:color w:val="00188F"/>
        </w:rPr>
        <w:instrText xml:space="preserve">” </w:instrText>
      </w:r>
      <w:r w:rsidRPr="00C33A5E">
        <w:rPr>
          <w:b/>
          <w:color w:val="00188F"/>
        </w:rPr>
        <w:fldChar w:fldCharType="separate"/>
      </w:r>
      <w:r w:rsidRPr="00FA1EDE">
        <w:rPr>
          <w:rFonts w:eastAsia="MS PGothic"/>
          <w:b/>
          <w:color w:val="00188F"/>
        </w:rPr>
        <w:t xml:space="preserve">Hyper-V </w:t>
      </w:r>
      <w:r w:rsidRPr="00FA1EDE">
        <w:rPr>
          <w:rFonts w:eastAsia="MS PGothic"/>
          <w:b/>
          <w:color w:val="00188F"/>
        </w:rPr>
        <w:t>による分離を使用する</w:t>
      </w:r>
      <w:r w:rsidRPr="00FA1EDE">
        <w:rPr>
          <w:rFonts w:eastAsia="MS PGothic"/>
          <w:b/>
          <w:color w:val="00188F"/>
        </w:rPr>
        <w:t xml:space="preserve"> Windows Server </w:t>
      </w:r>
      <w:r w:rsidRPr="00FA1EDE">
        <w:rPr>
          <w:rFonts w:eastAsia="MS PGothic"/>
          <w:b/>
          <w:color w:val="00188F"/>
        </w:rPr>
        <w:t>コンテナー</w:t>
      </w:r>
      <w:r w:rsidRPr="00C33A5E">
        <w:rPr>
          <w:b/>
          <w:color w:val="00188F"/>
        </w:rPr>
        <w:fldChar w:fldCharType="end"/>
      </w:r>
      <w:r>
        <w:rPr>
          <w:b/>
          <w:color w:val="00188F"/>
          <w:lang w:val="en-US"/>
        </w:rPr>
        <w:t xml:space="preserve"> </w:t>
      </w:r>
      <w:r w:rsidRPr="006F2D47">
        <w:rPr>
          <w:rFonts w:eastAsia="MS PGothic"/>
          <w:b/>
          <w:color w:val="00188F"/>
        </w:rPr>
        <w:t>(</w:t>
      </w:r>
      <w:r w:rsidRPr="006F2D47">
        <w:rPr>
          <w:rFonts w:eastAsia="MS PGothic"/>
          <w:b/>
          <w:color w:val="00188F"/>
        </w:rPr>
        <w:t>以前の</w:t>
      </w:r>
      <w:r w:rsidRPr="006F2D47">
        <w:rPr>
          <w:rFonts w:eastAsia="MS PGothic"/>
          <w:b/>
          <w:color w:val="00188F"/>
        </w:rPr>
        <w:t xml:space="preserve"> Hyper-V </w:t>
      </w:r>
      <w:r w:rsidRPr="006F2D47">
        <w:rPr>
          <w:rFonts w:eastAsia="MS PGothic"/>
          <w:b/>
          <w:color w:val="00188F"/>
        </w:rPr>
        <w:t>コンテナー</w:t>
      </w:r>
      <w:r w:rsidRPr="006F2D47">
        <w:rPr>
          <w:rFonts w:eastAsia="MS PGothic"/>
          <w:b/>
          <w:color w:val="00188F"/>
        </w:rPr>
        <w:t>)</w:t>
      </w:r>
      <w:r w:rsidRPr="006F2D47">
        <w:rPr>
          <w:rFonts w:eastAsia="MS PGothic"/>
        </w:rPr>
        <w:t xml:space="preserve"> </w:t>
      </w:r>
      <w:bookmarkStart w:id="148" w:name="_Hlk520808829"/>
      <w:r w:rsidRPr="006F2D47">
        <w:rPr>
          <w:rFonts w:eastAsia="MS PGothic"/>
        </w:rPr>
        <w:t>とは、</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w:t>
      </w:r>
      <w:r w:rsidRPr="006F2D47">
        <w:rPr>
          <w:rFonts w:eastAsia="MS PGothic"/>
        </w:rPr>
        <w:t xml:space="preserve"> 1 </w:t>
      </w:r>
      <w:r w:rsidRPr="006F2D47">
        <w:rPr>
          <w:rFonts w:eastAsia="MS PGothic"/>
        </w:rPr>
        <w:t>つの仮想オペレーティング</w:t>
      </w:r>
      <w:r w:rsidRPr="006F2D47">
        <w:rPr>
          <w:rFonts w:eastAsia="MS PGothic"/>
        </w:rPr>
        <w:t xml:space="preserve"> </w:t>
      </w:r>
      <w:r w:rsidRPr="006F2D47">
        <w:rPr>
          <w:rFonts w:eastAsia="MS PGothic"/>
        </w:rPr>
        <w:t>システム環境を利用する</w:t>
      </w:r>
      <w:r w:rsidRPr="006F2D47">
        <w:rPr>
          <w:rFonts w:eastAsia="MS PGothic"/>
        </w:rPr>
        <w:t xml:space="preserve"> Windows Server </w:t>
      </w:r>
      <w:r w:rsidRPr="006F2D47">
        <w:rPr>
          <w:rFonts w:eastAsia="MS PGothic"/>
        </w:rPr>
        <w:t>のコンテナー</w:t>
      </w:r>
      <w:r w:rsidRPr="006F2D47">
        <w:rPr>
          <w:rFonts w:eastAsia="MS PGothic"/>
        </w:rPr>
        <w:t xml:space="preserve"> </w:t>
      </w:r>
      <w:r w:rsidRPr="006F2D47">
        <w:rPr>
          <w:rFonts w:eastAsia="MS PGothic"/>
        </w:rPr>
        <w:t>テクノロジの</w:t>
      </w:r>
      <w:r w:rsidRPr="006F2D47">
        <w:rPr>
          <w:rFonts w:eastAsia="MS PGothic"/>
        </w:rPr>
        <w:t xml:space="preserve"> 1 </w:t>
      </w:r>
      <w:r w:rsidRPr="006F2D47">
        <w:rPr>
          <w:rFonts w:eastAsia="MS PGothic"/>
        </w:rPr>
        <w:t>つです。</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コンテナーをホストするために使用される</w:t>
      </w:r>
      <w:r w:rsidRPr="006F2D47">
        <w:rPr>
          <w:rFonts w:eastAsia="MS PGothic"/>
        </w:rPr>
        <w:t xml:space="preserve"> Hyper-V </w:t>
      </w:r>
      <w:r w:rsidRPr="006F2D47">
        <w:rPr>
          <w:rFonts w:eastAsia="MS PGothic"/>
        </w:rPr>
        <w:t>による分離インスタンスはそれぞれ、</w:t>
      </w:r>
      <w:r w:rsidRPr="006F2D47">
        <w:rPr>
          <w:rFonts w:eastAsia="MS PGothic"/>
        </w:rPr>
        <w:t xml:space="preserve">1 </w:t>
      </w:r>
      <w:r w:rsidRPr="006F2D47">
        <w:rPr>
          <w:rFonts w:eastAsia="MS PGothic"/>
        </w:rPr>
        <w:t>つの仮想オペレーティング</w:t>
      </w:r>
      <w:r w:rsidRPr="006F2D47">
        <w:rPr>
          <w:rFonts w:eastAsia="MS PGothic"/>
        </w:rPr>
        <w:t xml:space="preserve"> </w:t>
      </w:r>
      <w:r w:rsidRPr="006F2D47">
        <w:rPr>
          <w:rFonts w:eastAsia="MS PGothic"/>
        </w:rPr>
        <w:t>システム環境と見なされます。</w:t>
      </w:r>
      <w:bookmarkEnd w:id="148"/>
    </w:p>
    <w:p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B7167E" w:rsidRPr="00E645F1" w:rsidRDefault="00E1611B" w:rsidP="00B7167E">
      <w:pPr>
        <w:pStyle w:val="ProductList-Body"/>
        <w:shd w:val="clear" w:color="auto" w:fill="A6A6A6"/>
        <w:spacing w:before="120" w:after="240"/>
        <w:jc w:val="right"/>
        <w:rPr>
          <w:rFonts w:eastAsia="MS PGothic" w:cs="Calibri"/>
        </w:rPr>
      </w:pPr>
      <w:hyperlink w:anchor="TableOfContents" w:tooltip="目次" w:history="1">
        <w:r w:rsidR="00B7167E" w:rsidRPr="00E645F1">
          <w:rPr>
            <w:rStyle w:val="Hyperlink"/>
            <w:rFonts w:eastAsia="MS PGothic" w:cs="Calibri"/>
            <w:sz w:val="16"/>
          </w:rPr>
          <w:t>目次</w:t>
        </w:r>
      </w:hyperlink>
      <w:r w:rsidR="00B7167E" w:rsidRPr="00E645F1">
        <w:rPr>
          <w:rFonts w:eastAsia="MS PGothic" w:cs="Calibri"/>
          <w:sz w:val="16"/>
        </w:rPr>
        <w:t xml:space="preserve"> / </w:t>
      </w:r>
      <w:hyperlink w:anchor="LicenseTerms_Universal" w:tooltip="共通のライセンス条項" w:history="1">
        <w:r w:rsidR="00B7167E" w:rsidRPr="00E645F1">
          <w:rPr>
            <w:rStyle w:val="Hyperlink"/>
            <w:rFonts w:eastAsia="MS PGothic" w:cs="Calibri"/>
            <w:sz w:val="16"/>
          </w:rPr>
          <w:t>共通のライセンス条項</w:t>
        </w:r>
      </w:hyperlink>
      <w:r w:rsidR="00B7167E" w:rsidRPr="00E645F1">
        <w:rPr>
          <w:rFonts w:eastAsia="MS PGothic" w:cs="Calibri"/>
          <w:sz w:val="16"/>
        </w:rPr>
        <w:t xml:space="preserve"> / </w:t>
      </w:r>
      <w:hyperlink w:anchor="Index" w:tooltip="インデックス" w:history="1">
        <w:r w:rsidR="00B7167E" w:rsidRPr="00E645F1">
          <w:rPr>
            <w:rStyle w:val="Hyperlink"/>
            <w:rFonts w:eastAsia="MS PGothic" w:cs="Calibri"/>
            <w:sz w:val="16"/>
          </w:rPr>
          <w:t>インデックス</w:t>
        </w:r>
      </w:hyperlink>
    </w:p>
    <w:p w:rsidR="00483B13" w:rsidRDefault="00483B13" w:rsidP="00A35FDB">
      <w:pPr>
        <w:pStyle w:val="ProductList-Body"/>
        <w:tabs>
          <w:tab w:val="clear" w:pos="360"/>
          <w:tab w:val="clear" w:pos="720"/>
          <w:tab w:val="clear" w:pos="1080"/>
        </w:tabs>
        <w:spacing w:after="40"/>
        <w:rPr>
          <w:rFonts w:eastAsia="MS PGothic" w:cs="Calibri"/>
          <w:lang w:val="en-US"/>
        </w:rPr>
      </w:pPr>
    </w:p>
    <w:p w:rsidR="00483B13" w:rsidRDefault="00483B13" w:rsidP="00A35FDB">
      <w:pPr>
        <w:pStyle w:val="ProductList-Body"/>
        <w:tabs>
          <w:tab w:val="clear" w:pos="360"/>
          <w:tab w:val="clear" w:pos="720"/>
          <w:tab w:val="clear" w:pos="1080"/>
        </w:tabs>
        <w:spacing w:after="40"/>
        <w:rPr>
          <w:rFonts w:eastAsia="MS PGothic" w:cs="Calibri"/>
          <w:lang w:val="en-US"/>
        </w:rPr>
        <w:sectPr w:rsidR="00483B13" w:rsidSect="00006780">
          <w:footerReference w:type="default" r:id="rId66"/>
          <w:pgSz w:w="11907" w:h="16840" w:code="9"/>
          <w:pgMar w:top="1168" w:right="720" w:bottom="720" w:left="720" w:header="720" w:footer="720" w:gutter="0"/>
          <w:cols w:space="720"/>
          <w:titlePg/>
          <w:docGrid w:linePitch="360"/>
        </w:sectPr>
      </w:pPr>
    </w:p>
    <w:p w:rsidR="00483B13" w:rsidRPr="00483B13" w:rsidRDefault="00483B13" w:rsidP="00A35FDB">
      <w:pPr>
        <w:pStyle w:val="ProductList-Body"/>
        <w:tabs>
          <w:tab w:val="clear" w:pos="360"/>
          <w:tab w:val="clear" w:pos="720"/>
          <w:tab w:val="clear" w:pos="1080"/>
        </w:tabs>
        <w:spacing w:after="40"/>
        <w:rPr>
          <w:rFonts w:eastAsia="MS PGothic" w:cs="Calibri"/>
          <w:lang w:val="en-US"/>
        </w:r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9" w:name="_Toc433614819"/>
      <w:bookmarkStart w:id="150" w:name="Index"/>
      <w:bookmarkStart w:id="151" w:name="_Toc7510610"/>
      <w:r w:rsidRPr="00E645F1">
        <w:rPr>
          <w:rFonts w:ascii="Calibri" w:eastAsia="MS PGothic" w:hAnsi="Calibri" w:cs="Calibri"/>
        </w:rPr>
        <w:t>インデックス</w:t>
      </w:r>
      <w:bookmarkEnd w:id="149"/>
      <w:bookmarkEnd w:id="151"/>
    </w:p>
    <w:bookmarkEnd w:id="150"/>
    <w:p w:rsidR="00126A27" w:rsidRDefault="00AA32A7" w:rsidP="00A35FDB">
      <w:pPr>
        <w:pStyle w:val="ProductList-Body"/>
        <w:tabs>
          <w:tab w:val="clear" w:pos="360"/>
          <w:tab w:val="clear" w:pos="720"/>
          <w:tab w:val="clear" w:pos="1080"/>
        </w:tabs>
        <w:rPr>
          <w:rFonts w:eastAsia="MS PGothic" w:cs="Calibri"/>
          <w:noProof/>
        </w:rPr>
        <w:sectPr w:rsidR="00126A27" w:rsidSect="00126A27">
          <w:footerReference w:type="first" r:id="rId67"/>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126A27" w:rsidRDefault="00126A27">
      <w:pPr>
        <w:pStyle w:val="Index1"/>
        <w:tabs>
          <w:tab w:val="right" w:leader="dot" w:pos="4863"/>
        </w:tabs>
        <w:rPr>
          <w:noProof/>
        </w:rPr>
      </w:pPr>
      <w:r w:rsidRPr="002528FA">
        <w:rPr>
          <w:rFonts w:eastAsia="MS PGothic" w:cs="Calibri"/>
          <w:noProof/>
        </w:rPr>
        <w:t>Advanced Threat Analytics 2016</w:t>
      </w:r>
      <w:r>
        <w:rPr>
          <w:noProof/>
        </w:rPr>
        <w:t>, 10</w:t>
      </w:r>
    </w:p>
    <w:p w:rsidR="00126A27" w:rsidRDefault="00126A27">
      <w:pPr>
        <w:pStyle w:val="Index1"/>
        <w:tabs>
          <w:tab w:val="right" w:leader="dot" w:pos="4863"/>
        </w:tabs>
        <w:rPr>
          <w:noProof/>
        </w:rPr>
      </w:pPr>
      <w:r w:rsidRPr="002528FA">
        <w:rPr>
          <w:rFonts w:eastAsia="MS PGothic" w:cs="Calibri"/>
          <w:noProof/>
        </w:rPr>
        <w:t>Azure DevOps Server 2019</w:t>
      </w:r>
      <w:r>
        <w:rPr>
          <w:noProof/>
        </w:rPr>
        <w:t>, 29</w:t>
      </w:r>
    </w:p>
    <w:p w:rsidR="00126A27" w:rsidRDefault="00126A27">
      <w:pPr>
        <w:pStyle w:val="Index1"/>
        <w:tabs>
          <w:tab w:val="right" w:leader="dot" w:pos="4863"/>
        </w:tabs>
        <w:rPr>
          <w:noProof/>
        </w:rPr>
      </w:pPr>
      <w:r w:rsidRPr="002528FA">
        <w:rPr>
          <w:rFonts w:eastAsia="MS PGothic" w:cs="Calibri"/>
          <w:noProof/>
          <w:lang w:bidi="ja-JP"/>
        </w:rPr>
        <w:t>Azure DevOps Services</w:t>
      </w:r>
      <w:r>
        <w:rPr>
          <w:noProof/>
        </w:rPr>
        <w:t>, 29</w:t>
      </w:r>
    </w:p>
    <w:p w:rsidR="00126A27" w:rsidRDefault="00126A27">
      <w:pPr>
        <w:pStyle w:val="Index1"/>
        <w:tabs>
          <w:tab w:val="right" w:leader="dot" w:pos="4863"/>
        </w:tabs>
        <w:rPr>
          <w:noProof/>
        </w:rPr>
      </w:pPr>
      <w:r w:rsidRPr="002528FA">
        <w:rPr>
          <w:rFonts w:eastAsia="MS PGothic" w:cs="Calibri"/>
          <w:noProof/>
        </w:rPr>
        <w:t>BizTalk Server 2013 R2</w:t>
      </w:r>
      <w:r>
        <w:rPr>
          <w:noProof/>
        </w:rPr>
        <w:t>, 10</w:t>
      </w:r>
    </w:p>
    <w:p w:rsidR="00126A27" w:rsidRDefault="00126A27">
      <w:pPr>
        <w:pStyle w:val="Index1"/>
        <w:tabs>
          <w:tab w:val="right" w:leader="dot" w:pos="4863"/>
        </w:tabs>
        <w:rPr>
          <w:noProof/>
        </w:rPr>
      </w:pPr>
      <w:r w:rsidRPr="002528FA">
        <w:rPr>
          <w:rFonts w:eastAsia="MS PGothic" w:cs="Calibri"/>
          <w:noProof/>
        </w:rPr>
        <w:t>BizTalk Server 2016 Branch</w:t>
      </w:r>
      <w:r>
        <w:rPr>
          <w:noProof/>
        </w:rPr>
        <w:t>, 10</w:t>
      </w:r>
    </w:p>
    <w:p w:rsidR="00126A27" w:rsidRDefault="00126A27">
      <w:pPr>
        <w:pStyle w:val="Index1"/>
        <w:tabs>
          <w:tab w:val="right" w:leader="dot" w:pos="4863"/>
        </w:tabs>
        <w:rPr>
          <w:noProof/>
        </w:rPr>
      </w:pPr>
      <w:r w:rsidRPr="002528FA">
        <w:rPr>
          <w:rFonts w:eastAsia="MS PGothic" w:cs="Calibri"/>
          <w:noProof/>
        </w:rPr>
        <w:t>BizTalk Server 2016 Enterprise</w:t>
      </w:r>
      <w:r>
        <w:rPr>
          <w:noProof/>
        </w:rPr>
        <w:t>, 10</w:t>
      </w:r>
    </w:p>
    <w:p w:rsidR="00126A27" w:rsidRDefault="00126A27">
      <w:pPr>
        <w:pStyle w:val="Index1"/>
        <w:tabs>
          <w:tab w:val="right" w:leader="dot" w:pos="4863"/>
        </w:tabs>
        <w:rPr>
          <w:noProof/>
        </w:rPr>
      </w:pPr>
      <w:r w:rsidRPr="002528FA">
        <w:rPr>
          <w:rFonts w:eastAsia="MS PGothic" w:cs="Calibri"/>
          <w:noProof/>
        </w:rPr>
        <w:t>BizTalk Server 2016 Standard</w:t>
      </w:r>
      <w:r>
        <w:rPr>
          <w:noProof/>
        </w:rPr>
        <w:t>, 10</w:t>
      </w:r>
    </w:p>
    <w:p w:rsidR="00126A27" w:rsidRDefault="00126A27">
      <w:pPr>
        <w:pStyle w:val="Index1"/>
        <w:tabs>
          <w:tab w:val="right" w:leader="dot" w:pos="4863"/>
        </w:tabs>
        <w:rPr>
          <w:noProof/>
        </w:rPr>
      </w:pPr>
      <w:r w:rsidRPr="002528FA">
        <w:rPr>
          <w:rFonts w:eastAsia="MS PGothic" w:cs="Calibri"/>
          <w:noProof/>
        </w:rPr>
        <w:t>BizTalk Server Branch</w:t>
      </w:r>
      <w:r>
        <w:rPr>
          <w:noProof/>
        </w:rPr>
        <w:t>, 10</w:t>
      </w:r>
    </w:p>
    <w:p w:rsidR="00126A27" w:rsidRDefault="00126A27">
      <w:pPr>
        <w:pStyle w:val="Index1"/>
        <w:tabs>
          <w:tab w:val="right" w:leader="dot" w:pos="4863"/>
        </w:tabs>
        <w:rPr>
          <w:noProof/>
        </w:rPr>
      </w:pPr>
      <w:r w:rsidRPr="002528FA">
        <w:rPr>
          <w:rFonts w:eastAsia="MS PGothic" w:cs="Calibri"/>
          <w:noProof/>
        </w:rPr>
        <w:t>Cloud Platform Guest</w:t>
      </w:r>
      <w:r>
        <w:rPr>
          <w:noProof/>
        </w:rPr>
        <w:t>, 23, 24</w:t>
      </w:r>
    </w:p>
    <w:p w:rsidR="00126A27" w:rsidRDefault="00126A27">
      <w:pPr>
        <w:pStyle w:val="Index1"/>
        <w:tabs>
          <w:tab w:val="right" w:leader="dot" w:pos="4863"/>
        </w:tabs>
        <w:rPr>
          <w:noProof/>
        </w:rPr>
      </w:pPr>
      <w:r w:rsidRPr="002528FA">
        <w:rPr>
          <w:rFonts w:eastAsia="MS PGothic" w:cs="Calibri"/>
          <w:noProof/>
        </w:rPr>
        <w:t>Cloud Platform Suite</w:t>
      </w:r>
      <w:r>
        <w:rPr>
          <w:noProof/>
        </w:rPr>
        <w:t>, 9, 23, 24</w:t>
      </w:r>
    </w:p>
    <w:p w:rsidR="00126A27" w:rsidRDefault="00126A27">
      <w:pPr>
        <w:pStyle w:val="Index1"/>
        <w:tabs>
          <w:tab w:val="right" w:leader="dot" w:pos="4863"/>
        </w:tabs>
        <w:rPr>
          <w:noProof/>
        </w:rPr>
      </w:pPr>
      <w:r w:rsidRPr="002528FA">
        <w:rPr>
          <w:rFonts w:eastAsia="MS PGothic" w:cs="Calibri"/>
          <w:noProof/>
        </w:rPr>
        <w:t>Core CAL</w:t>
      </w:r>
      <w:r>
        <w:rPr>
          <w:noProof/>
        </w:rPr>
        <w:t>, 19, 20, 21, 22, 24</w:t>
      </w:r>
    </w:p>
    <w:p w:rsidR="00126A27" w:rsidRDefault="00126A27">
      <w:pPr>
        <w:pStyle w:val="Index1"/>
        <w:tabs>
          <w:tab w:val="right" w:leader="dot" w:pos="4863"/>
        </w:tabs>
        <w:rPr>
          <w:noProof/>
        </w:rPr>
      </w:pPr>
      <w:r w:rsidRPr="002528FA">
        <w:rPr>
          <w:rFonts w:eastAsia="MS PGothic" w:cs="Calibri"/>
          <w:noProof/>
          <w:lang w:val="fr-FR"/>
        </w:rPr>
        <w:t>Core Infrastructure Server Suite Datacenter</w:t>
      </w:r>
      <w:r>
        <w:rPr>
          <w:noProof/>
        </w:rPr>
        <w:t>, 11</w:t>
      </w:r>
    </w:p>
    <w:p w:rsidR="00126A27" w:rsidRDefault="00126A27">
      <w:pPr>
        <w:pStyle w:val="Index1"/>
        <w:tabs>
          <w:tab w:val="right" w:leader="dot" w:pos="4863"/>
        </w:tabs>
        <w:rPr>
          <w:noProof/>
        </w:rPr>
      </w:pPr>
      <w:r w:rsidRPr="002528FA">
        <w:rPr>
          <w:rFonts w:eastAsia="MS PGothic" w:cs="Calibri"/>
          <w:noProof/>
          <w:lang w:val="fr-FR"/>
        </w:rPr>
        <w:t>Core Infrastructure Server Suite Standard</w:t>
      </w:r>
      <w:r>
        <w:rPr>
          <w:noProof/>
        </w:rPr>
        <w:t>, 11</w:t>
      </w:r>
    </w:p>
    <w:p w:rsidR="00126A27" w:rsidRDefault="00126A27">
      <w:pPr>
        <w:pStyle w:val="Index1"/>
        <w:tabs>
          <w:tab w:val="right" w:leader="dot" w:pos="4863"/>
        </w:tabs>
        <w:rPr>
          <w:noProof/>
        </w:rPr>
      </w:pPr>
      <w:r w:rsidRPr="002528FA">
        <w:rPr>
          <w:rFonts w:eastAsia="MS PGothic" w:cs="Calibri"/>
          <w:noProof/>
        </w:rPr>
        <w:t>Dynamics AX 2012 R2</w:t>
      </w:r>
      <w:r>
        <w:rPr>
          <w:noProof/>
        </w:rPr>
        <w:t>, 12</w:t>
      </w:r>
    </w:p>
    <w:p w:rsidR="00126A27" w:rsidRDefault="00126A27">
      <w:pPr>
        <w:pStyle w:val="Index1"/>
        <w:tabs>
          <w:tab w:val="right" w:leader="dot" w:pos="4863"/>
        </w:tabs>
        <w:rPr>
          <w:noProof/>
        </w:rPr>
      </w:pPr>
      <w:r w:rsidRPr="002528FA">
        <w:rPr>
          <w:rFonts w:eastAsia="MS PGothic" w:cs="Calibri"/>
          <w:noProof/>
        </w:rPr>
        <w:t>Dynamics NAV 2013 R2</w:t>
      </w:r>
      <w:r>
        <w:rPr>
          <w:noProof/>
        </w:rPr>
        <w:t>, 26, 27</w:t>
      </w:r>
    </w:p>
    <w:p w:rsidR="00126A27" w:rsidRDefault="00126A27">
      <w:pPr>
        <w:pStyle w:val="Index1"/>
        <w:tabs>
          <w:tab w:val="right" w:leader="dot" w:pos="4863"/>
        </w:tabs>
        <w:rPr>
          <w:noProof/>
        </w:rPr>
      </w:pPr>
      <w:r w:rsidRPr="002528FA">
        <w:rPr>
          <w:rFonts w:eastAsia="MS PGothic" w:cs="Calibri"/>
          <w:noProof/>
        </w:rPr>
        <w:t>Enterprise CAL</w:t>
      </w:r>
      <w:r>
        <w:rPr>
          <w:noProof/>
        </w:rPr>
        <w:t>, 19, 20, 21, 22, 24</w:t>
      </w:r>
    </w:p>
    <w:p w:rsidR="00126A27" w:rsidRDefault="00126A27">
      <w:pPr>
        <w:pStyle w:val="Index1"/>
        <w:tabs>
          <w:tab w:val="right" w:leader="dot" w:pos="4863"/>
        </w:tabs>
        <w:rPr>
          <w:noProof/>
        </w:rPr>
      </w:pPr>
      <w:r w:rsidRPr="002528FA">
        <w:rPr>
          <w:rFonts w:eastAsia="MS PGothic" w:cs="Calibri"/>
          <w:noProof/>
        </w:rPr>
        <w:t>Exchange Server 2016</w:t>
      </w:r>
      <w:r>
        <w:rPr>
          <w:noProof/>
        </w:rPr>
        <w:t>, 18</w:t>
      </w:r>
    </w:p>
    <w:p w:rsidR="00126A27" w:rsidRDefault="00126A27">
      <w:pPr>
        <w:pStyle w:val="Index1"/>
        <w:tabs>
          <w:tab w:val="right" w:leader="dot" w:pos="4863"/>
        </w:tabs>
        <w:rPr>
          <w:noProof/>
        </w:rPr>
      </w:pPr>
      <w:r w:rsidRPr="002528FA">
        <w:rPr>
          <w:rFonts w:eastAsia="MS PGothic" w:cs="Calibri"/>
          <w:noProof/>
        </w:rPr>
        <w:t>Exchange Server 2019 Basic</w:t>
      </w:r>
      <w:r>
        <w:rPr>
          <w:noProof/>
        </w:rPr>
        <w:t>, 18</w:t>
      </w:r>
    </w:p>
    <w:p w:rsidR="00126A27" w:rsidRDefault="00126A27">
      <w:pPr>
        <w:pStyle w:val="Index1"/>
        <w:tabs>
          <w:tab w:val="right" w:leader="dot" w:pos="4863"/>
        </w:tabs>
        <w:rPr>
          <w:noProof/>
        </w:rPr>
      </w:pPr>
      <w:r w:rsidRPr="002528FA">
        <w:rPr>
          <w:rFonts w:eastAsia="MS PGothic" w:cs="Calibri"/>
          <w:noProof/>
        </w:rPr>
        <w:t>Exchange Server 2019 Enterprise</w:t>
      </w:r>
      <w:r>
        <w:rPr>
          <w:noProof/>
        </w:rPr>
        <w:t>, 18, 19</w:t>
      </w:r>
    </w:p>
    <w:p w:rsidR="00126A27" w:rsidRDefault="00126A27">
      <w:pPr>
        <w:pStyle w:val="Index1"/>
        <w:tabs>
          <w:tab w:val="right" w:leader="dot" w:pos="4863"/>
        </w:tabs>
        <w:rPr>
          <w:noProof/>
        </w:rPr>
      </w:pPr>
      <w:r w:rsidRPr="002528FA">
        <w:rPr>
          <w:rFonts w:eastAsia="MS PGothic" w:cs="Calibri"/>
          <w:noProof/>
        </w:rPr>
        <w:t>Exchange Server 2019 Standard</w:t>
      </w:r>
      <w:r>
        <w:rPr>
          <w:noProof/>
        </w:rPr>
        <w:t>, 18, 19</w:t>
      </w:r>
    </w:p>
    <w:p w:rsidR="00126A27" w:rsidRDefault="00126A27">
      <w:pPr>
        <w:pStyle w:val="Index1"/>
        <w:tabs>
          <w:tab w:val="right" w:leader="dot" w:pos="4863"/>
        </w:tabs>
        <w:rPr>
          <w:noProof/>
        </w:rPr>
      </w:pPr>
      <w:r w:rsidRPr="002528FA">
        <w:rPr>
          <w:rFonts w:eastAsia="MS PGothic" w:cs="Calibri"/>
          <w:noProof/>
        </w:rPr>
        <w:t>Hosted Exchange Standard SAL</w:t>
      </w:r>
      <w:r>
        <w:rPr>
          <w:noProof/>
        </w:rPr>
        <w:t>, 19, 24</w:t>
      </w:r>
    </w:p>
    <w:p w:rsidR="00126A27" w:rsidRDefault="00126A27">
      <w:pPr>
        <w:pStyle w:val="Index1"/>
        <w:tabs>
          <w:tab w:val="right" w:leader="dot" w:pos="4863"/>
        </w:tabs>
        <w:rPr>
          <w:noProof/>
        </w:rPr>
      </w:pPr>
      <w:r>
        <w:rPr>
          <w:noProof/>
        </w:rPr>
        <w:t>Microsoft 365, 22</w:t>
      </w:r>
    </w:p>
    <w:p w:rsidR="00126A27" w:rsidRDefault="00126A27">
      <w:pPr>
        <w:pStyle w:val="Index1"/>
        <w:tabs>
          <w:tab w:val="right" w:leader="dot" w:pos="4863"/>
        </w:tabs>
        <w:rPr>
          <w:noProof/>
        </w:rPr>
      </w:pPr>
      <w:r>
        <w:rPr>
          <w:noProof/>
        </w:rPr>
        <w:t>Microsoft Application Virtualization Hosting for Desktops, 26, 27</w:t>
      </w:r>
    </w:p>
    <w:p w:rsidR="00126A27" w:rsidRDefault="00126A27">
      <w:pPr>
        <w:pStyle w:val="Index1"/>
        <w:tabs>
          <w:tab w:val="right" w:leader="dot" w:pos="4863"/>
        </w:tabs>
        <w:rPr>
          <w:noProof/>
        </w:rPr>
      </w:pPr>
      <w:r w:rsidRPr="002528FA">
        <w:rPr>
          <w:rFonts w:eastAsia="MS PGothic"/>
          <w:noProof/>
        </w:rPr>
        <w:t>Microsoft Dynamics 365 Services Provider</w:t>
      </w:r>
      <w:r>
        <w:rPr>
          <w:noProof/>
        </w:rPr>
        <w:t>, 13</w:t>
      </w:r>
    </w:p>
    <w:p w:rsidR="00126A27" w:rsidRDefault="00126A27">
      <w:pPr>
        <w:pStyle w:val="Index1"/>
        <w:tabs>
          <w:tab w:val="right" w:leader="dot" w:pos="4863"/>
        </w:tabs>
        <w:rPr>
          <w:noProof/>
        </w:rPr>
      </w:pPr>
      <w:r w:rsidRPr="002528FA">
        <w:rPr>
          <w:rFonts w:eastAsia="MS PGothic" w:cs="Calibri"/>
          <w:noProof/>
        </w:rPr>
        <w:t>Microsoft Dynamics AX 2012 R2</w:t>
      </w:r>
      <w:r>
        <w:rPr>
          <w:noProof/>
        </w:rPr>
        <w:t>, 12</w:t>
      </w:r>
    </w:p>
    <w:p w:rsidR="00126A27" w:rsidRDefault="00126A27">
      <w:pPr>
        <w:pStyle w:val="Index1"/>
        <w:tabs>
          <w:tab w:val="right" w:leader="dot" w:pos="4863"/>
        </w:tabs>
        <w:rPr>
          <w:noProof/>
        </w:rPr>
      </w:pPr>
      <w:r w:rsidRPr="002528FA">
        <w:rPr>
          <w:rFonts w:eastAsia="MS PGothic" w:cs="Calibri"/>
          <w:noProof/>
          <w:lang w:val="pt-BR"/>
        </w:rPr>
        <w:t>Microsoft Dynamics AX 2012 R3</w:t>
      </w:r>
      <w:r>
        <w:rPr>
          <w:noProof/>
        </w:rPr>
        <w:t>, 12, 13</w:t>
      </w:r>
    </w:p>
    <w:p w:rsidR="00126A27" w:rsidRDefault="00126A27">
      <w:pPr>
        <w:pStyle w:val="Index1"/>
        <w:tabs>
          <w:tab w:val="right" w:leader="dot" w:pos="4863"/>
        </w:tabs>
        <w:rPr>
          <w:noProof/>
        </w:rPr>
      </w:pPr>
      <w:r w:rsidRPr="002528FA">
        <w:rPr>
          <w:rFonts w:eastAsia="MS PGothic" w:cs="Calibri"/>
          <w:noProof/>
          <w:lang w:val="fr-FR"/>
        </w:rPr>
        <w:t>Microsoft Dynamics AX 2012 R3 Standard Commerce Server Core</w:t>
      </w:r>
      <w:r>
        <w:rPr>
          <w:noProof/>
        </w:rPr>
        <w:t>, 12</w:t>
      </w:r>
    </w:p>
    <w:p w:rsidR="00126A27" w:rsidRDefault="00126A27">
      <w:pPr>
        <w:pStyle w:val="Index1"/>
        <w:tabs>
          <w:tab w:val="right" w:leader="dot" w:pos="4863"/>
        </w:tabs>
        <w:rPr>
          <w:noProof/>
        </w:rPr>
      </w:pPr>
      <w:r w:rsidRPr="002528FA">
        <w:rPr>
          <w:rFonts w:eastAsia="MS PGothic"/>
          <w:noProof/>
        </w:rPr>
        <w:t>Microsoft Dynamics CRM 2016</w:t>
      </w:r>
      <w:r>
        <w:rPr>
          <w:noProof/>
        </w:rPr>
        <w:t>, 13</w:t>
      </w:r>
    </w:p>
    <w:p w:rsidR="00126A27" w:rsidRDefault="00126A27">
      <w:pPr>
        <w:pStyle w:val="Index1"/>
        <w:tabs>
          <w:tab w:val="right" w:leader="dot" w:pos="4863"/>
        </w:tabs>
        <w:rPr>
          <w:noProof/>
        </w:rPr>
      </w:pPr>
      <w:r>
        <w:rPr>
          <w:noProof/>
        </w:rPr>
        <w:t>Microsoft Dynamics GP 2015 R2, 15</w:t>
      </w:r>
    </w:p>
    <w:p w:rsidR="00126A27" w:rsidRDefault="00126A27">
      <w:pPr>
        <w:pStyle w:val="Index1"/>
        <w:tabs>
          <w:tab w:val="right" w:leader="dot" w:pos="4863"/>
        </w:tabs>
        <w:rPr>
          <w:noProof/>
        </w:rPr>
      </w:pPr>
      <w:r w:rsidRPr="002528FA">
        <w:rPr>
          <w:rFonts w:eastAsia="MS PGothic"/>
          <w:noProof/>
        </w:rPr>
        <w:t>Microsoft Dynamics GP 2016</w:t>
      </w:r>
      <w:r>
        <w:rPr>
          <w:noProof/>
        </w:rPr>
        <w:t>, 16</w:t>
      </w:r>
    </w:p>
    <w:p w:rsidR="00126A27" w:rsidRDefault="00126A27">
      <w:pPr>
        <w:pStyle w:val="Index1"/>
        <w:tabs>
          <w:tab w:val="right" w:leader="dot" w:pos="4863"/>
        </w:tabs>
        <w:rPr>
          <w:noProof/>
        </w:rPr>
      </w:pPr>
      <w:r w:rsidRPr="002528FA">
        <w:rPr>
          <w:rFonts w:eastAsia="MS PGothic"/>
          <w:noProof/>
        </w:rPr>
        <w:t>Microsoft Dynamics GP 2016 R2</w:t>
      </w:r>
      <w:r>
        <w:rPr>
          <w:noProof/>
        </w:rPr>
        <w:t>, 15</w:t>
      </w:r>
    </w:p>
    <w:p w:rsidR="00126A27" w:rsidRDefault="00126A27">
      <w:pPr>
        <w:pStyle w:val="Index1"/>
        <w:tabs>
          <w:tab w:val="right" w:leader="dot" w:pos="4863"/>
        </w:tabs>
        <w:rPr>
          <w:noProof/>
        </w:rPr>
      </w:pPr>
      <w:r w:rsidRPr="002528FA">
        <w:rPr>
          <w:rFonts w:eastAsia="MS PGothic"/>
          <w:noProof/>
        </w:rPr>
        <w:t>Microsoft Dynamics GP 2018</w:t>
      </w:r>
      <w:r>
        <w:rPr>
          <w:noProof/>
        </w:rPr>
        <w:t>, 15, 16</w:t>
      </w:r>
    </w:p>
    <w:p w:rsidR="00126A27" w:rsidRDefault="00126A27">
      <w:pPr>
        <w:pStyle w:val="Index1"/>
        <w:tabs>
          <w:tab w:val="right" w:leader="dot" w:pos="4863"/>
        </w:tabs>
        <w:rPr>
          <w:noProof/>
        </w:rPr>
      </w:pPr>
      <w:r w:rsidRPr="002528FA">
        <w:rPr>
          <w:rFonts w:eastAsia="MS PGothic" w:cs="Calibri"/>
          <w:noProof/>
        </w:rPr>
        <w:t>Microsoft Dynamics NAV 2017</w:t>
      </w:r>
      <w:r>
        <w:rPr>
          <w:noProof/>
        </w:rPr>
        <w:t>, 14</w:t>
      </w:r>
    </w:p>
    <w:p w:rsidR="00126A27" w:rsidRDefault="00126A27">
      <w:pPr>
        <w:pStyle w:val="Index1"/>
        <w:tabs>
          <w:tab w:val="right" w:leader="dot" w:pos="4863"/>
        </w:tabs>
        <w:rPr>
          <w:noProof/>
        </w:rPr>
      </w:pPr>
      <w:r w:rsidRPr="002528FA">
        <w:rPr>
          <w:rFonts w:eastAsia="MS PGothic" w:cs="Calibri"/>
          <w:noProof/>
          <w:lang w:val="pt-BR"/>
        </w:rPr>
        <w:t>Microsoft Dynamics NAV 2018</w:t>
      </w:r>
      <w:r>
        <w:rPr>
          <w:noProof/>
        </w:rPr>
        <w:t>, 14</w:t>
      </w:r>
    </w:p>
    <w:p w:rsidR="00126A27" w:rsidRDefault="00126A27">
      <w:pPr>
        <w:pStyle w:val="Index1"/>
        <w:tabs>
          <w:tab w:val="right" w:leader="dot" w:pos="4863"/>
        </w:tabs>
        <w:rPr>
          <w:noProof/>
        </w:rPr>
      </w:pPr>
      <w:r w:rsidRPr="002528FA">
        <w:rPr>
          <w:rFonts w:eastAsia="MS PGothic" w:cs="Calibri"/>
          <w:noProof/>
        </w:rPr>
        <w:t>Microsoft Dynamics SL 2015</w:t>
      </w:r>
      <w:r>
        <w:rPr>
          <w:noProof/>
        </w:rPr>
        <w:t>, 16</w:t>
      </w:r>
    </w:p>
    <w:p w:rsidR="00126A27" w:rsidRDefault="00126A27">
      <w:pPr>
        <w:pStyle w:val="Index1"/>
        <w:tabs>
          <w:tab w:val="right" w:leader="dot" w:pos="4863"/>
        </w:tabs>
        <w:rPr>
          <w:noProof/>
        </w:rPr>
      </w:pPr>
      <w:r w:rsidRPr="002528FA">
        <w:rPr>
          <w:rFonts w:eastAsia="MS PGothic" w:cs="Calibri"/>
          <w:noProof/>
          <w:lang w:val="pt-BR"/>
        </w:rPr>
        <w:t>Microsoft Dynamics SL 2018</w:t>
      </w:r>
      <w:r>
        <w:rPr>
          <w:noProof/>
        </w:rPr>
        <w:t>, 16, 17</w:t>
      </w:r>
    </w:p>
    <w:p w:rsidR="00126A27" w:rsidRDefault="00126A27">
      <w:pPr>
        <w:pStyle w:val="Index1"/>
        <w:tabs>
          <w:tab w:val="right" w:leader="dot" w:pos="4863"/>
        </w:tabs>
        <w:rPr>
          <w:noProof/>
        </w:rPr>
      </w:pPr>
      <w:r w:rsidRPr="002528FA">
        <w:rPr>
          <w:rFonts w:eastAsia="MS PGothic"/>
          <w:noProof/>
        </w:rPr>
        <w:t>Microsoft Identity Manager 2016</w:t>
      </w:r>
      <w:r>
        <w:rPr>
          <w:noProof/>
        </w:rPr>
        <w:t>, 29, 30</w:t>
      </w:r>
    </w:p>
    <w:p w:rsidR="00126A27" w:rsidRDefault="00126A27">
      <w:pPr>
        <w:pStyle w:val="Index1"/>
        <w:tabs>
          <w:tab w:val="right" w:leader="dot" w:pos="4863"/>
        </w:tabs>
        <w:rPr>
          <w:noProof/>
        </w:rPr>
      </w:pPr>
      <w:r>
        <w:rPr>
          <w:noProof/>
        </w:rPr>
        <w:t>Microsoft User Experience Virtualization Hosting for Desktops, 27</w:t>
      </w:r>
    </w:p>
    <w:p w:rsidR="00126A27" w:rsidRDefault="00126A27">
      <w:pPr>
        <w:pStyle w:val="Index1"/>
        <w:tabs>
          <w:tab w:val="right" w:leader="dot" w:pos="4863"/>
        </w:tabs>
        <w:rPr>
          <w:noProof/>
        </w:rPr>
      </w:pPr>
      <w:r w:rsidRPr="002528FA">
        <w:rPr>
          <w:rFonts w:eastAsia="MS PGothic"/>
          <w:noProof/>
        </w:rPr>
        <w:t>Office 2016</w:t>
      </w:r>
      <w:r>
        <w:rPr>
          <w:noProof/>
        </w:rPr>
        <w:t>, 17</w:t>
      </w:r>
    </w:p>
    <w:p w:rsidR="00126A27" w:rsidRDefault="00126A27">
      <w:pPr>
        <w:pStyle w:val="Index1"/>
        <w:tabs>
          <w:tab w:val="right" w:leader="dot" w:pos="4863"/>
        </w:tabs>
        <w:rPr>
          <w:noProof/>
        </w:rPr>
      </w:pPr>
      <w:r>
        <w:rPr>
          <w:noProof/>
        </w:rPr>
        <w:t>Office 365 Enterprise, 21, 22</w:t>
      </w:r>
    </w:p>
    <w:p w:rsidR="00126A27" w:rsidRDefault="00126A27">
      <w:pPr>
        <w:pStyle w:val="Index1"/>
        <w:tabs>
          <w:tab w:val="right" w:leader="dot" w:pos="4863"/>
        </w:tabs>
        <w:rPr>
          <w:noProof/>
        </w:rPr>
      </w:pPr>
      <w:r w:rsidRPr="002528FA">
        <w:rPr>
          <w:rFonts w:eastAsia="MS PGothic"/>
          <w:noProof/>
        </w:rPr>
        <w:t>Office Multi Language Pack 2013</w:t>
      </w:r>
      <w:r>
        <w:rPr>
          <w:noProof/>
        </w:rPr>
        <w:t>, 17</w:t>
      </w:r>
    </w:p>
    <w:p w:rsidR="00126A27" w:rsidRDefault="00126A27">
      <w:pPr>
        <w:pStyle w:val="Index1"/>
        <w:tabs>
          <w:tab w:val="right" w:leader="dot" w:pos="4863"/>
        </w:tabs>
        <w:rPr>
          <w:noProof/>
        </w:rPr>
      </w:pPr>
      <w:r w:rsidRPr="002528FA">
        <w:rPr>
          <w:rFonts w:eastAsia="MS PGothic"/>
          <w:noProof/>
        </w:rPr>
        <w:t>Office Online Server</w:t>
      </w:r>
      <w:r>
        <w:rPr>
          <w:noProof/>
        </w:rPr>
        <w:t>, 17</w:t>
      </w:r>
    </w:p>
    <w:p w:rsidR="00126A27" w:rsidRDefault="00126A27">
      <w:pPr>
        <w:pStyle w:val="Index1"/>
        <w:tabs>
          <w:tab w:val="right" w:leader="dot" w:pos="4863"/>
        </w:tabs>
        <w:rPr>
          <w:noProof/>
        </w:rPr>
      </w:pPr>
      <w:r w:rsidRPr="002528FA">
        <w:rPr>
          <w:rFonts w:eastAsia="MS PGothic"/>
          <w:noProof/>
          <w:lang w:val="fr-FR"/>
        </w:rPr>
        <w:t>Office Professional Plus 2019</w:t>
      </w:r>
      <w:r>
        <w:rPr>
          <w:noProof/>
        </w:rPr>
        <w:t>, 17</w:t>
      </w:r>
    </w:p>
    <w:p w:rsidR="00126A27" w:rsidRDefault="00126A27">
      <w:pPr>
        <w:pStyle w:val="Index1"/>
        <w:tabs>
          <w:tab w:val="right" w:leader="dot" w:pos="4863"/>
        </w:tabs>
        <w:rPr>
          <w:noProof/>
        </w:rPr>
      </w:pPr>
      <w:r w:rsidRPr="002528FA">
        <w:rPr>
          <w:rFonts w:eastAsia="MS PGothic"/>
          <w:noProof/>
        </w:rPr>
        <w:t>Office Standard 2019</w:t>
      </w:r>
      <w:r>
        <w:rPr>
          <w:noProof/>
        </w:rPr>
        <w:t>, 17</w:t>
      </w:r>
    </w:p>
    <w:p w:rsidR="00126A27" w:rsidRDefault="00126A27">
      <w:pPr>
        <w:pStyle w:val="Index1"/>
        <w:tabs>
          <w:tab w:val="right" w:leader="dot" w:pos="4863"/>
        </w:tabs>
        <w:rPr>
          <w:noProof/>
        </w:rPr>
      </w:pPr>
      <w:r w:rsidRPr="002528FA">
        <w:rPr>
          <w:rFonts w:eastAsia="MS PGothic" w:cs="Calibri"/>
          <w:noProof/>
        </w:rPr>
        <w:t>Office Web Apps</w:t>
      </w:r>
      <w:r>
        <w:rPr>
          <w:noProof/>
        </w:rPr>
        <w:t>, 3</w:t>
      </w:r>
    </w:p>
    <w:p w:rsidR="00126A27" w:rsidRDefault="00126A27">
      <w:pPr>
        <w:pStyle w:val="Index1"/>
        <w:tabs>
          <w:tab w:val="right" w:leader="dot" w:pos="4863"/>
        </w:tabs>
        <w:rPr>
          <w:noProof/>
        </w:rPr>
      </w:pPr>
      <w:r w:rsidRPr="002528FA">
        <w:rPr>
          <w:rFonts w:eastAsia="MS PGothic" w:cs="Calibri"/>
          <w:noProof/>
        </w:rPr>
        <w:t>Productivity Suite</w:t>
      </w:r>
      <w:r>
        <w:rPr>
          <w:noProof/>
        </w:rPr>
        <w:t>, 19, 20, 21, 24</w:t>
      </w:r>
    </w:p>
    <w:p w:rsidR="00126A27" w:rsidRDefault="00126A27">
      <w:pPr>
        <w:pStyle w:val="Index1"/>
        <w:tabs>
          <w:tab w:val="right" w:leader="dot" w:pos="4863"/>
        </w:tabs>
        <w:rPr>
          <w:noProof/>
        </w:rPr>
      </w:pPr>
      <w:r w:rsidRPr="002528FA">
        <w:rPr>
          <w:rFonts w:eastAsia="MS PGothic" w:cs="Calibri"/>
          <w:noProof/>
        </w:rPr>
        <w:t>Project 2016</w:t>
      </w:r>
      <w:r>
        <w:rPr>
          <w:noProof/>
        </w:rPr>
        <w:t>, 17</w:t>
      </w:r>
    </w:p>
    <w:p w:rsidR="00126A27" w:rsidRDefault="00126A27">
      <w:pPr>
        <w:pStyle w:val="Index1"/>
        <w:tabs>
          <w:tab w:val="right" w:leader="dot" w:pos="4863"/>
        </w:tabs>
        <w:rPr>
          <w:noProof/>
        </w:rPr>
      </w:pPr>
      <w:r w:rsidRPr="002528FA">
        <w:rPr>
          <w:rFonts w:eastAsia="MS PGothic" w:cs="Calibri"/>
          <w:noProof/>
        </w:rPr>
        <w:t>Project 2019 Professional</w:t>
      </w:r>
      <w:r>
        <w:rPr>
          <w:noProof/>
        </w:rPr>
        <w:t>, 17, 18, 19</w:t>
      </w:r>
    </w:p>
    <w:p w:rsidR="00126A27" w:rsidRDefault="00126A27">
      <w:pPr>
        <w:pStyle w:val="Index1"/>
        <w:tabs>
          <w:tab w:val="right" w:leader="dot" w:pos="4863"/>
        </w:tabs>
        <w:rPr>
          <w:noProof/>
        </w:rPr>
      </w:pPr>
      <w:r w:rsidRPr="002528FA">
        <w:rPr>
          <w:rFonts w:eastAsia="MS PGothic" w:cs="Calibri"/>
          <w:noProof/>
        </w:rPr>
        <w:t>Project 2019 Standard</w:t>
      </w:r>
      <w:r>
        <w:rPr>
          <w:noProof/>
        </w:rPr>
        <w:t>, 17</w:t>
      </w:r>
    </w:p>
    <w:p w:rsidR="00126A27" w:rsidRDefault="00126A27">
      <w:pPr>
        <w:pStyle w:val="Index1"/>
        <w:tabs>
          <w:tab w:val="right" w:leader="dot" w:pos="4863"/>
        </w:tabs>
        <w:rPr>
          <w:noProof/>
        </w:rPr>
      </w:pPr>
      <w:r w:rsidRPr="002528FA">
        <w:rPr>
          <w:rFonts w:eastAsia="MS PGothic" w:cs="Calibri"/>
          <w:noProof/>
        </w:rPr>
        <w:t>Project Server 2016</w:t>
      </w:r>
      <w:r>
        <w:rPr>
          <w:noProof/>
        </w:rPr>
        <w:t>, 19</w:t>
      </w:r>
    </w:p>
    <w:p w:rsidR="00126A27" w:rsidRDefault="00126A27">
      <w:pPr>
        <w:pStyle w:val="Index1"/>
        <w:tabs>
          <w:tab w:val="right" w:leader="dot" w:pos="4863"/>
        </w:tabs>
        <w:rPr>
          <w:noProof/>
        </w:rPr>
      </w:pPr>
      <w:r w:rsidRPr="002528FA">
        <w:rPr>
          <w:rFonts w:eastAsia="MS PGothic" w:cs="Calibri"/>
          <w:noProof/>
        </w:rPr>
        <w:t>Project Server 2019</w:t>
      </w:r>
      <w:r>
        <w:rPr>
          <w:noProof/>
        </w:rPr>
        <w:t>, 19</w:t>
      </w:r>
    </w:p>
    <w:p w:rsidR="00126A27" w:rsidRDefault="00126A27">
      <w:pPr>
        <w:pStyle w:val="Index1"/>
        <w:tabs>
          <w:tab w:val="right" w:leader="dot" w:pos="4863"/>
        </w:tabs>
        <w:rPr>
          <w:noProof/>
        </w:rPr>
      </w:pPr>
      <w:r w:rsidRPr="002528FA">
        <w:rPr>
          <w:rFonts w:eastAsia="MS PGothic" w:cs="Calibri"/>
          <w:noProof/>
        </w:rPr>
        <w:t>SharePoint 2019 Hosting</w:t>
      </w:r>
      <w:r>
        <w:rPr>
          <w:noProof/>
        </w:rPr>
        <w:t>, 20</w:t>
      </w:r>
    </w:p>
    <w:p w:rsidR="00126A27" w:rsidRDefault="00126A27">
      <w:pPr>
        <w:pStyle w:val="Index1"/>
        <w:tabs>
          <w:tab w:val="right" w:leader="dot" w:pos="4863"/>
        </w:tabs>
        <w:rPr>
          <w:noProof/>
        </w:rPr>
      </w:pPr>
      <w:r w:rsidRPr="002528FA">
        <w:rPr>
          <w:rFonts w:eastAsia="MS PGothic" w:cs="Calibri"/>
          <w:noProof/>
        </w:rPr>
        <w:t>SharePoint Server 2016</w:t>
      </w:r>
      <w:r>
        <w:rPr>
          <w:noProof/>
        </w:rPr>
        <w:t>, 20</w:t>
      </w:r>
    </w:p>
    <w:p w:rsidR="00126A27" w:rsidRDefault="00126A27">
      <w:pPr>
        <w:pStyle w:val="Index1"/>
        <w:tabs>
          <w:tab w:val="right" w:leader="dot" w:pos="4863"/>
        </w:tabs>
        <w:rPr>
          <w:noProof/>
        </w:rPr>
      </w:pPr>
      <w:r w:rsidRPr="002528FA">
        <w:rPr>
          <w:rFonts w:eastAsia="MS PGothic" w:cs="Calibri"/>
          <w:noProof/>
        </w:rPr>
        <w:t>SharePoint Server 2019 Standard</w:t>
      </w:r>
      <w:r>
        <w:rPr>
          <w:noProof/>
        </w:rPr>
        <w:t>, 20, 24</w:t>
      </w:r>
    </w:p>
    <w:p w:rsidR="00126A27" w:rsidRDefault="00126A27">
      <w:pPr>
        <w:pStyle w:val="Index1"/>
        <w:tabs>
          <w:tab w:val="right" w:leader="dot" w:pos="4863"/>
        </w:tabs>
        <w:rPr>
          <w:noProof/>
        </w:rPr>
      </w:pPr>
      <w:r w:rsidRPr="002528FA">
        <w:rPr>
          <w:rFonts w:eastAsia="MS PGothic" w:cs="Calibri"/>
          <w:noProof/>
        </w:rPr>
        <w:t>SharePoint Server Standard</w:t>
      </w:r>
      <w:r>
        <w:rPr>
          <w:noProof/>
        </w:rPr>
        <w:t>, 20</w:t>
      </w:r>
    </w:p>
    <w:p w:rsidR="00126A27" w:rsidRDefault="00126A27">
      <w:pPr>
        <w:pStyle w:val="Index1"/>
        <w:tabs>
          <w:tab w:val="right" w:leader="dot" w:pos="4863"/>
        </w:tabs>
        <w:rPr>
          <w:noProof/>
        </w:rPr>
      </w:pPr>
      <w:r w:rsidRPr="002528FA">
        <w:rPr>
          <w:rFonts w:eastAsia="MS PGothic"/>
          <w:noProof/>
        </w:rPr>
        <w:t>Skype for Business 2019 Enterprise Plus</w:t>
      </w:r>
      <w:r>
        <w:rPr>
          <w:noProof/>
        </w:rPr>
        <w:t>, 21</w:t>
      </w:r>
    </w:p>
    <w:p w:rsidR="00126A27" w:rsidRDefault="00126A27">
      <w:pPr>
        <w:pStyle w:val="Index1"/>
        <w:tabs>
          <w:tab w:val="right" w:leader="dot" w:pos="4863"/>
        </w:tabs>
        <w:rPr>
          <w:noProof/>
        </w:rPr>
      </w:pPr>
      <w:r w:rsidRPr="002528FA">
        <w:rPr>
          <w:rFonts w:eastAsia="MS PGothic" w:cs="Calibri"/>
          <w:noProof/>
        </w:rPr>
        <w:t>Skype for Business Server 2015</w:t>
      </w:r>
      <w:r>
        <w:rPr>
          <w:noProof/>
        </w:rPr>
        <w:t>, 21</w:t>
      </w:r>
    </w:p>
    <w:p w:rsidR="00126A27" w:rsidRDefault="00126A27">
      <w:pPr>
        <w:pStyle w:val="Index1"/>
        <w:tabs>
          <w:tab w:val="right" w:leader="dot" w:pos="4863"/>
        </w:tabs>
        <w:rPr>
          <w:noProof/>
        </w:rPr>
      </w:pPr>
      <w:r w:rsidRPr="002528FA">
        <w:rPr>
          <w:rFonts w:eastAsia="MS PGothic"/>
          <w:noProof/>
        </w:rPr>
        <w:t>Skype for Business Server 2019 Enterprise</w:t>
      </w:r>
      <w:r>
        <w:rPr>
          <w:noProof/>
        </w:rPr>
        <w:t>, 21</w:t>
      </w:r>
    </w:p>
    <w:p w:rsidR="00126A27" w:rsidRDefault="00126A27">
      <w:pPr>
        <w:pStyle w:val="Index1"/>
        <w:tabs>
          <w:tab w:val="right" w:leader="dot" w:pos="4863"/>
        </w:tabs>
        <w:rPr>
          <w:noProof/>
        </w:rPr>
      </w:pPr>
      <w:r>
        <w:rPr>
          <w:noProof/>
        </w:rPr>
        <w:t>Skype For Business Server 2019 Enterprise CAL, 21</w:t>
      </w:r>
    </w:p>
    <w:p w:rsidR="00126A27" w:rsidRDefault="00126A27">
      <w:pPr>
        <w:pStyle w:val="Index1"/>
        <w:tabs>
          <w:tab w:val="right" w:leader="dot" w:pos="4863"/>
        </w:tabs>
        <w:rPr>
          <w:noProof/>
        </w:rPr>
      </w:pPr>
      <w:r w:rsidRPr="002528FA">
        <w:rPr>
          <w:rFonts w:eastAsia="MS PGothic"/>
          <w:noProof/>
        </w:rPr>
        <w:t>Skype for Business Server 2019 Plus</w:t>
      </w:r>
      <w:r>
        <w:rPr>
          <w:noProof/>
        </w:rPr>
        <w:t>, 21</w:t>
      </w:r>
    </w:p>
    <w:p w:rsidR="00126A27" w:rsidRDefault="00126A27">
      <w:pPr>
        <w:pStyle w:val="Index1"/>
        <w:tabs>
          <w:tab w:val="right" w:leader="dot" w:pos="4863"/>
        </w:tabs>
        <w:rPr>
          <w:noProof/>
        </w:rPr>
      </w:pPr>
      <w:r>
        <w:rPr>
          <w:noProof/>
        </w:rPr>
        <w:t>Skype For Business Server 2019 Plus CAL, 22</w:t>
      </w:r>
    </w:p>
    <w:p w:rsidR="00126A27" w:rsidRDefault="00126A27">
      <w:pPr>
        <w:pStyle w:val="Index1"/>
        <w:tabs>
          <w:tab w:val="right" w:leader="dot" w:pos="4863"/>
        </w:tabs>
        <w:rPr>
          <w:noProof/>
        </w:rPr>
      </w:pPr>
      <w:r w:rsidRPr="002528FA">
        <w:rPr>
          <w:rFonts w:eastAsia="MS PGothic"/>
          <w:noProof/>
        </w:rPr>
        <w:t>Skype for Business Server 2019 Standard</w:t>
      </w:r>
      <w:r>
        <w:rPr>
          <w:noProof/>
        </w:rPr>
        <w:t>, 21, 24</w:t>
      </w:r>
    </w:p>
    <w:p w:rsidR="00126A27" w:rsidRDefault="00126A27">
      <w:pPr>
        <w:pStyle w:val="Index1"/>
        <w:tabs>
          <w:tab w:val="right" w:leader="dot" w:pos="4863"/>
        </w:tabs>
        <w:rPr>
          <w:noProof/>
        </w:rPr>
      </w:pPr>
      <w:r>
        <w:rPr>
          <w:noProof/>
        </w:rPr>
        <w:t>Skype For Business Server 2019 Standard CAL, 21</w:t>
      </w:r>
    </w:p>
    <w:p w:rsidR="00126A27" w:rsidRDefault="00126A27">
      <w:pPr>
        <w:pStyle w:val="Index1"/>
        <w:tabs>
          <w:tab w:val="right" w:leader="dot" w:pos="4863"/>
        </w:tabs>
        <w:rPr>
          <w:noProof/>
        </w:rPr>
      </w:pPr>
      <w:r w:rsidRPr="002528FA">
        <w:rPr>
          <w:rFonts w:eastAsia="MS PGothic" w:cs="Calibri"/>
          <w:noProof/>
        </w:rPr>
        <w:t>SQL Server 2012</w:t>
      </w:r>
      <w:r>
        <w:rPr>
          <w:noProof/>
        </w:rPr>
        <w:t>, 23, 24</w:t>
      </w:r>
    </w:p>
    <w:p w:rsidR="00126A27" w:rsidRDefault="00126A27">
      <w:pPr>
        <w:pStyle w:val="Index1"/>
        <w:tabs>
          <w:tab w:val="right" w:leader="dot" w:pos="4863"/>
        </w:tabs>
        <w:rPr>
          <w:noProof/>
        </w:rPr>
      </w:pPr>
      <w:r w:rsidRPr="002528FA">
        <w:rPr>
          <w:rFonts w:eastAsia="MS PGothic"/>
          <w:noProof/>
        </w:rPr>
        <w:t>SQL Server 2016</w:t>
      </w:r>
      <w:r>
        <w:rPr>
          <w:noProof/>
        </w:rPr>
        <w:t>, 22</w:t>
      </w:r>
    </w:p>
    <w:p w:rsidR="00126A27" w:rsidRDefault="00126A27">
      <w:pPr>
        <w:pStyle w:val="Index1"/>
        <w:tabs>
          <w:tab w:val="right" w:leader="dot" w:pos="4863"/>
        </w:tabs>
        <w:rPr>
          <w:noProof/>
        </w:rPr>
      </w:pPr>
      <w:r w:rsidRPr="002528FA">
        <w:rPr>
          <w:rFonts w:eastAsia="MS PGothic"/>
          <w:noProof/>
        </w:rPr>
        <w:t>SQL Server 2017 Enterprise Core</w:t>
      </w:r>
      <w:r>
        <w:rPr>
          <w:noProof/>
        </w:rPr>
        <w:t>, 22</w:t>
      </w:r>
    </w:p>
    <w:p w:rsidR="00126A27" w:rsidRDefault="00126A27">
      <w:pPr>
        <w:pStyle w:val="Index1"/>
        <w:tabs>
          <w:tab w:val="right" w:leader="dot" w:pos="4863"/>
        </w:tabs>
        <w:rPr>
          <w:noProof/>
        </w:rPr>
      </w:pPr>
      <w:r w:rsidRPr="002528FA">
        <w:rPr>
          <w:rFonts w:eastAsia="MS PGothic"/>
          <w:noProof/>
        </w:rPr>
        <w:t>SQL Server 2017 Standard</w:t>
      </w:r>
      <w:r>
        <w:rPr>
          <w:noProof/>
        </w:rPr>
        <w:t>, 22</w:t>
      </w:r>
    </w:p>
    <w:p w:rsidR="00126A27" w:rsidRDefault="00126A27">
      <w:pPr>
        <w:pStyle w:val="Index1"/>
        <w:tabs>
          <w:tab w:val="right" w:leader="dot" w:pos="4863"/>
        </w:tabs>
        <w:rPr>
          <w:noProof/>
        </w:rPr>
      </w:pPr>
      <w:r w:rsidRPr="002528FA">
        <w:rPr>
          <w:rFonts w:eastAsia="MS PGothic"/>
          <w:noProof/>
        </w:rPr>
        <w:t>SQL Server 2017 Standard Core</w:t>
      </w:r>
      <w:r>
        <w:rPr>
          <w:noProof/>
        </w:rPr>
        <w:t>, 22</w:t>
      </w:r>
    </w:p>
    <w:p w:rsidR="00126A27" w:rsidRDefault="00126A27">
      <w:pPr>
        <w:pStyle w:val="Index1"/>
        <w:tabs>
          <w:tab w:val="right" w:leader="dot" w:pos="4863"/>
        </w:tabs>
        <w:rPr>
          <w:noProof/>
        </w:rPr>
      </w:pPr>
      <w:r w:rsidRPr="002528FA">
        <w:rPr>
          <w:rFonts w:eastAsia="MS PGothic"/>
          <w:noProof/>
        </w:rPr>
        <w:t>SQL Server 2017 Web Core</w:t>
      </w:r>
      <w:r>
        <w:rPr>
          <w:noProof/>
        </w:rPr>
        <w:t>, 22</w:t>
      </w:r>
    </w:p>
    <w:p w:rsidR="00126A27" w:rsidRDefault="00126A27">
      <w:pPr>
        <w:pStyle w:val="Index1"/>
        <w:tabs>
          <w:tab w:val="right" w:leader="dot" w:pos="4863"/>
        </w:tabs>
        <w:rPr>
          <w:noProof/>
        </w:rPr>
      </w:pPr>
      <w:r w:rsidRPr="002528FA">
        <w:rPr>
          <w:rFonts w:eastAsia="MS PGothic" w:cs="Calibri"/>
          <w:noProof/>
        </w:rPr>
        <w:t>System Center 2012 R2</w:t>
      </w:r>
      <w:r>
        <w:rPr>
          <w:noProof/>
        </w:rPr>
        <w:t>, 23, 24</w:t>
      </w:r>
    </w:p>
    <w:p w:rsidR="00126A27" w:rsidRDefault="00126A27">
      <w:pPr>
        <w:pStyle w:val="Index1"/>
        <w:tabs>
          <w:tab w:val="right" w:leader="dot" w:pos="4863"/>
        </w:tabs>
        <w:rPr>
          <w:noProof/>
        </w:rPr>
      </w:pPr>
      <w:r w:rsidRPr="002528FA">
        <w:rPr>
          <w:rFonts w:eastAsia="MS PGothic"/>
          <w:noProof/>
        </w:rPr>
        <w:t>System Center 2016</w:t>
      </w:r>
      <w:r>
        <w:rPr>
          <w:noProof/>
        </w:rPr>
        <w:t>, 25</w:t>
      </w:r>
    </w:p>
    <w:p w:rsidR="00126A27" w:rsidRDefault="00126A27">
      <w:pPr>
        <w:pStyle w:val="Index1"/>
        <w:tabs>
          <w:tab w:val="right" w:leader="dot" w:pos="4863"/>
        </w:tabs>
        <w:rPr>
          <w:noProof/>
        </w:rPr>
      </w:pPr>
      <w:r w:rsidRPr="002528FA">
        <w:rPr>
          <w:rFonts w:eastAsia="MS PGothic"/>
          <w:noProof/>
        </w:rPr>
        <w:t>System Center 2019 Data Protection Manager</w:t>
      </w:r>
      <w:r>
        <w:rPr>
          <w:noProof/>
        </w:rPr>
        <w:t>, 25</w:t>
      </w:r>
    </w:p>
    <w:p w:rsidR="00126A27" w:rsidRDefault="00126A27">
      <w:pPr>
        <w:pStyle w:val="Index1"/>
        <w:tabs>
          <w:tab w:val="right" w:leader="dot" w:pos="4863"/>
        </w:tabs>
        <w:rPr>
          <w:noProof/>
        </w:rPr>
      </w:pPr>
      <w:r w:rsidRPr="002528FA">
        <w:rPr>
          <w:rFonts w:eastAsia="MS PGothic"/>
          <w:noProof/>
        </w:rPr>
        <w:t>System Center 2019 Datacenter</w:t>
      </w:r>
      <w:r>
        <w:rPr>
          <w:noProof/>
        </w:rPr>
        <w:t>, 25</w:t>
      </w:r>
    </w:p>
    <w:p w:rsidR="00126A27" w:rsidRDefault="00126A27">
      <w:pPr>
        <w:pStyle w:val="Index1"/>
        <w:tabs>
          <w:tab w:val="right" w:leader="dot" w:pos="4863"/>
        </w:tabs>
        <w:rPr>
          <w:noProof/>
        </w:rPr>
      </w:pPr>
      <w:r w:rsidRPr="002528FA">
        <w:rPr>
          <w:rFonts w:eastAsia="MS PGothic"/>
          <w:noProof/>
        </w:rPr>
        <w:t>System Center 2019 Operations Manager</w:t>
      </w:r>
      <w:r>
        <w:rPr>
          <w:noProof/>
        </w:rPr>
        <w:t>, 25</w:t>
      </w:r>
    </w:p>
    <w:p w:rsidR="00126A27" w:rsidRDefault="00126A27">
      <w:pPr>
        <w:pStyle w:val="Index1"/>
        <w:tabs>
          <w:tab w:val="right" w:leader="dot" w:pos="4863"/>
        </w:tabs>
        <w:rPr>
          <w:noProof/>
        </w:rPr>
      </w:pPr>
      <w:r w:rsidRPr="002528FA">
        <w:rPr>
          <w:rFonts w:eastAsia="MS PGothic"/>
          <w:noProof/>
        </w:rPr>
        <w:t>System Center 2019 Orchestrator</w:t>
      </w:r>
      <w:r>
        <w:rPr>
          <w:noProof/>
        </w:rPr>
        <w:t>, 25</w:t>
      </w:r>
    </w:p>
    <w:p w:rsidR="00126A27" w:rsidRDefault="00126A27">
      <w:pPr>
        <w:pStyle w:val="Index1"/>
        <w:tabs>
          <w:tab w:val="right" w:leader="dot" w:pos="4863"/>
        </w:tabs>
        <w:rPr>
          <w:noProof/>
        </w:rPr>
      </w:pPr>
      <w:r w:rsidRPr="002528FA">
        <w:rPr>
          <w:rFonts w:eastAsia="MS PGothic"/>
          <w:noProof/>
        </w:rPr>
        <w:t>System Center 2019 Service Manager</w:t>
      </w:r>
      <w:r>
        <w:rPr>
          <w:noProof/>
        </w:rPr>
        <w:t>, 25, 26</w:t>
      </w:r>
    </w:p>
    <w:p w:rsidR="00126A27" w:rsidRDefault="00126A27">
      <w:pPr>
        <w:pStyle w:val="Index1"/>
        <w:tabs>
          <w:tab w:val="right" w:leader="dot" w:pos="4863"/>
        </w:tabs>
        <w:rPr>
          <w:noProof/>
        </w:rPr>
      </w:pPr>
      <w:r w:rsidRPr="002528FA">
        <w:rPr>
          <w:rFonts w:eastAsia="MS PGothic"/>
          <w:noProof/>
        </w:rPr>
        <w:t>System Center 2019 Standard</w:t>
      </w:r>
      <w:r>
        <w:rPr>
          <w:noProof/>
        </w:rPr>
        <w:t>, 25</w:t>
      </w:r>
    </w:p>
    <w:p w:rsidR="00126A27" w:rsidRDefault="00126A27">
      <w:pPr>
        <w:pStyle w:val="Index1"/>
        <w:tabs>
          <w:tab w:val="right" w:leader="dot" w:pos="4863"/>
        </w:tabs>
        <w:rPr>
          <w:noProof/>
        </w:rPr>
      </w:pPr>
      <w:r w:rsidRPr="002528FA">
        <w:rPr>
          <w:rFonts w:eastAsia="MS PGothic"/>
          <w:noProof/>
        </w:rPr>
        <w:t>System Center Configuration Manager 1606</w:t>
      </w:r>
      <w:r>
        <w:rPr>
          <w:noProof/>
        </w:rPr>
        <w:t>, 25, 26</w:t>
      </w:r>
    </w:p>
    <w:p w:rsidR="00126A27" w:rsidRDefault="00126A27">
      <w:pPr>
        <w:pStyle w:val="Index1"/>
        <w:tabs>
          <w:tab w:val="right" w:leader="dot" w:pos="4863"/>
        </w:tabs>
        <w:rPr>
          <w:noProof/>
        </w:rPr>
      </w:pPr>
      <w:r w:rsidRPr="002528FA">
        <w:rPr>
          <w:rFonts w:eastAsia="MS PGothic"/>
          <w:noProof/>
        </w:rPr>
        <w:t>System Center Datacenter</w:t>
      </w:r>
      <w:r>
        <w:rPr>
          <w:noProof/>
        </w:rPr>
        <w:t>, 11</w:t>
      </w:r>
    </w:p>
    <w:p w:rsidR="00126A27" w:rsidRDefault="00126A27">
      <w:pPr>
        <w:pStyle w:val="Index1"/>
        <w:tabs>
          <w:tab w:val="right" w:leader="dot" w:pos="4863"/>
        </w:tabs>
        <w:rPr>
          <w:noProof/>
        </w:rPr>
      </w:pPr>
      <w:r w:rsidRPr="002528FA">
        <w:rPr>
          <w:rFonts w:eastAsia="MS PGothic"/>
          <w:noProof/>
        </w:rPr>
        <w:t>System Center Endpoint Protection</w:t>
      </w:r>
      <w:r>
        <w:rPr>
          <w:noProof/>
        </w:rPr>
        <w:t>, 25, 26</w:t>
      </w:r>
    </w:p>
    <w:p w:rsidR="00126A27" w:rsidRDefault="00126A27">
      <w:pPr>
        <w:pStyle w:val="Index1"/>
        <w:tabs>
          <w:tab w:val="right" w:leader="dot" w:pos="4863"/>
        </w:tabs>
        <w:rPr>
          <w:noProof/>
        </w:rPr>
      </w:pPr>
      <w:r w:rsidRPr="002528FA">
        <w:rPr>
          <w:rFonts w:eastAsia="MS PGothic"/>
          <w:noProof/>
        </w:rPr>
        <w:t>System Center Endpoint Protection 1606</w:t>
      </w:r>
      <w:r>
        <w:rPr>
          <w:noProof/>
        </w:rPr>
        <w:t>, 25</w:t>
      </w:r>
    </w:p>
    <w:p w:rsidR="00126A27" w:rsidRDefault="00126A27">
      <w:pPr>
        <w:pStyle w:val="Index1"/>
        <w:tabs>
          <w:tab w:val="right" w:leader="dot" w:pos="4863"/>
        </w:tabs>
        <w:rPr>
          <w:noProof/>
        </w:rPr>
      </w:pPr>
      <w:r w:rsidRPr="002528FA">
        <w:rPr>
          <w:rFonts w:eastAsia="MS PGothic"/>
          <w:noProof/>
        </w:rPr>
        <w:t>System Center Standard</w:t>
      </w:r>
      <w:r>
        <w:rPr>
          <w:noProof/>
        </w:rPr>
        <w:t>, 11</w:t>
      </w:r>
    </w:p>
    <w:p w:rsidR="00126A27" w:rsidRDefault="00126A27">
      <w:pPr>
        <w:pStyle w:val="Index1"/>
        <w:tabs>
          <w:tab w:val="right" w:leader="dot" w:pos="4863"/>
        </w:tabs>
        <w:rPr>
          <w:noProof/>
        </w:rPr>
      </w:pPr>
      <w:r w:rsidRPr="002528FA">
        <w:rPr>
          <w:rFonts w:eastAsia="MS PGothic" w:cs="Calibri"/>
          <w:noProof/>
        </w:rPr>
        <w:t>Visio 2016</w:t>
      </w:r>
      <w:r>
        <w:rPr>
          <w:noProof/>
        </w:rPr>
        <w:t>, 18</w:t>
      </w:r>
    </w:p>
    <w:p w:rsidR="00126A27" w:rsidRDefault="00126A27">
      <w:pPr>
        <w:pStyle w:val="Index1"/>
        <w:tabs>
          <w:tab w:val="right" w:leader="dot" w:pos="4863"/>
        </w:tabs>
        <w:rPr>
          <w:noProof/>
        </w:rPr>
      </w:pPr>
      <w:r w:rsidRPr="002528FA">
        <w:rPr>
          <w:rFonts w:eastAsia="MS PGothic" w:cs="Calibri"/>
          <w:noProof/>
          <w:lang w:val="it-IT"/>
        </w:rPr>
        <w:t>Visio 2019 Professional</w:t>
      </w:r>
      <w:r>
        <w:rPr>
          <w:noProof/>
        </w:rPr>
        <w:t>, 18</w:t>
      </w:r>
    </w:p>
    <w:p w:rsidR="00126A27" w:rsidRDefault="00126A27">
      <w:pPr>
        <w:pStyle w:val="Index1"/>
        <w:tabs>
          <w:tab w:val="right" w:leader="dot" w:pos="4863"/>
        </w:tabs>
        <w:rPr>
          <w:noProof/>
        </w:rPr>
      </w:pPr>
      <w:r w:rsidRPr="002528FA">
        <w:rPr>
          <w:rFonts w:eastAsia="MS PGothic" w:cs="Calibri"/>
          <w:noProof/>
          <w:lang w:val="it-IT"/>
        </w:rPr>
        <w:t>Visio 2019 Standard</w:t>
      </w:r>
      <w:r>
        <w:rPr>
          <w:noProof/>
        </w:rPr>
        <w:t>, 18</w:t>
      </w:r>
    </w:p>
    <w:p w:rsidR="00126A27" w:rsidRDefault="00126A27">
      <w:pPr>
        <w:pStyle w:val="Index1"/>
        <w:tabs>
          <w:tab w:val="right" w:leader="dot" w:pos="4863"/>
        </w:tabs>
        <w:rPr>
          <w:noProof/>
        </w:rPr>
      </w:pPr>
      <w:r w:rsidRPr="002528FA">
        <w:rPr>
          <w:rFonts w:eastAsia="MS PGothic" w:cs="Calibri"/>
          <w:noProof/>
        </w:rPr>
        <w:t>Visual Studio 2017</w:t>
      </w:r>
      <w:r>
        <w:rPr>
          <w:noProof/>
        </w:rPr>
        <w:t>, 27</w:t>
      </w:r>
    </w:p>
    <w:p w:rsidR="00126A27" w:rsidRDefault="00126A27">
      <w:pPr>
        <w:pStyle w:val="Index1"/>
        <w:tabs>
          <w:tab w:val="right" w:leader="dot" w:pos="4863"/>
        </w:tabs>
        <w:rPr>
          <w:noProof/>
        </w:rPr>
      </w:pPr>
      <w:r w:rsidRPr="002528FA">
        <w:rPr>
          <w:rFonts w:eastAsia="MS PGothic" w:cs="Calibri"/>
          <w:noProof/>
          <w:lang w:val="pt-BR"/>
        </w:rPr>
        <w:t>Visual Studio Enterprise 2019</w:t>
      </w:r>
      <w:r>
        <w:rPr>
          <w:noProof/>
        </w:rPr>
        <w:t>, 27</w:t>
      </w:r>
    </w:p>
    <w:p w:rsidR="00126A27" w:rsidRDefault="00126A27">
      <w:pPr>
        <w:pStyle w:val="Index1"/>
        <w:tabs>
          <w:tab w:val="right" w:leader="dot" w:pos="4863"/>
        </w:tabs>
        <w:rPr>
          <w:noProof/>
        </w:rPr>
      </w:pPr>
      <w:r w:rsidRPr="002528FA">
        <w:rPr>
          <w:rFonts w:eastAsia="MS PGothic" w:cs="Calibri"/>
          <w:noProof/>
          <w:lang w:val="pt-BR"/>
        </w:rPr>
        <w:t>Visual Studio Professional 2019</w:t>
      </w:r>
      <w:r>
        <w:rPr>
          <w:noProof/>
        </w:rPr>
        <w:t>, 27, 28</w:t>
      </w:r>
    </w:p>
    <w:p w:rsidR="00126A27" w:rsidRDefault="00126A27">
      <w:pPr>
        <w:pStyle w:val="Index1"/>
        <w:tabs>
          <w:tab w:val="right" w:leader="dot" w:pos="4863"/>
        </w:tabs>
        <w:rPr>
          <w:noProof/>
        </w:rPr>
      </w:pPr>
      <w:r w:rsidRPr="002528FA">
        <w:rPr>
          <w:rFonts w:eastAsia="MS PGothic" w:cs="Calibri"/>
          <w:noProof/>
        </w:rPr>
        <w:t>Visual Studio Team Foundation Server 2019</w:t>
      </w:r>
      <w:r>
        <w:rPr>
          <w:noProof/>
        </w:rPr>
        <w:t>, 29</w:t>
      </w:r>
    </w:p>
    <w:p w:rsidR="00126A27" w:rsidRDefault="00126A27">
      <w:pPr>
        <w:pStyle w:val="Index1"/>
        <w:tabs>
          <w:tab w:val="right" w:leader="dot" w:pos="4863"/>
        </w:tabs>
        <w:rPr>
          <w:noProof/>
        </w:rPr>
      </w:pPr>
      <w:r w:rsidRPr="002528FA">
        <w:rPr>
          <w:rFonts w:eastAsia="MS PGothic" w:cs="Calibri"/>
          <w:noProof/>
        </w:rPr>
        <w:t>Visual Studio Test Professional 2019</w:t>
      </w:r>
      <w:r>
        <w:rPr>
          <w:noProof/>
        </w:rPr>
        <w:t>, 27, 28</w:t>
      </w:r>
    </w:p>
    <w:p w:rsidR="00126A27" w:rsidRDefault="00126A27">
      <w:pPr>
        <w:pStyle w:val="Index1"/>
        <w:tabs>
          <w:tab w:val="right" w:leader="dot" w:pos="4863"/>
        </w:tabs>
        <w:rPr>
          <w:noProof/>
        </w:rPr>
      </w:pPr>
      <w:r w:rsidRPr="002528FA">
        <w:rPr>
          <w:rFonts w:eastAsia="MS PGothic" w:cs="Calibri"/>
          <w:noProof/>
        </w:rPr>
        <w:t>Windows Server 2012 R2</w:t>
      </w:r>
      <w:r>
        <w:rPr>
          <w:noProof/>
        </w:rPr>
        <w:t>, 23, 24</w:t>
      </w:r>
    </w:p>
    <w:p w:rsidR="00126A27" w:rsidRDefault="00126A27">
      <w:pPr>
        <w:pStyle w:val="Index1"/>
        <w:tabs>
          <w:tab w:val="right" w:leader="dot" w:pos="4863"/>
        </w:tabs>
        <w:rPr>
          <w:noProof/>
        </w:rPr>
      </w:pPr>
      <w:r w:rsidRPr="002528FA">
        <w:rPr>
          <w:rFonts w:eastAsia="MS PGothic"/>
          <w:noProof/>
        </w:rPr>
        <w:t>Windows Server 2016</w:t>
      </w:r>
      <w:r>
        <w:rPr>
          <w:noProof/>
        </w:rPr>
        <w:t>, 29</w:t>
      </w:r>
    </w:p>
    <w:p w:rsidR="00126A27" w:rsidRDefault="00126A27">
      <w:pPr>
        <w:pStyle w:val="Index1"/>
        <w:tabs>
          <w:tab w:val="right" w:leader="dot" w:pos="4863"/>
        </w:tabs>
        <w:rPr>
          <w:noProof/>
        </w:rPr>
      </w:pPr>
      <w:r w:rsidRPr="002528FA">
        <w:rPr>
          <w:rFonts w:eastAsia="MS PGothic"/>
          <w:noProof/>
        </w:rPr>
        <w:t>Windows Server 2019 Active Directory Rights Management</w:t>
      </w:r>
      <w:r>
        <w:rPr>
          <w:noProof/>
        </w:rPr>
        <w:t>, 29, 30</w:t>
      </w:r>
    </w:p>
    <w:p w:rsidR="00126A27" w:rsidRDefault="00126A27">
      <w:pPr>
        <w:pStyle w:val="Index1"/>
        <w:tabs>
          <w:tab w:val="right" w:leader="dot" w:pos="4863"/>
        </w:tabs>
        <w:rPr>
          <w:noProof/>
        </w:rPr>
      </w:pPr>
      <w:r w:rsidRPr="002528FA">
        <w:rPr>
          <w:rFonts w:eastAsia="MS PGothic"/>
          <w:noProof/>
        </w:rPr>
        <w:t>Windows Server 2019 Datacenter</w:t>
      </w:r>
      <w:r>
        <w:rPr>
          <w:noProof/>
        </w:rPr>
        <w:t>, 29</w:t>
      </w:r>
    </w:p>
    <w:p w:rsidR="00126A27" w:rsidRDefault="00126A27">
      <w:pPr>
        <w:pStyle w:val="Index1"/>
        <w:tabs>
          <w:tab w:val="right" w:leader="dot" w:pos="4863"/>
        </w:tabs>
        <w:rPr>
          <w:noProof/>
        </w:rPr>
      </w:pPr>
      <w:r w:rsidRPr="002528FA">
        <w:rPr>
          <w:rFonts w:eastAsia="MS PGothic"/>
          <w:noProof/>
        </w:rPr>
        <w:t>Windows Server 2019 Essentials</w:t>
      </w:r>
      <w:r>
        <w:rPr>
          <w:noProof/>
        </w:rPr>
        <w:t>, 29</w:t>
      </w:r>
    </w:p>
    <w:p w:rsidR="00126A27" w:rsidRDefault="00126A27">
      <w:pPr>
        <w:pStyle w:val="Index1"/>
        <w:tabs>
          <w:tab w:val="right" w:leader="dot" w:pos="4863"/>
        </w:tabs>
        <w:rPr>
          <w:noProof/>
        </w:rPr>
      </w:pPr>
      <w:r w:rsidRPr="002528FA">
        <w:rPr>
          <w:rFonts w:eastAsia="MS PGothic"/>
          <w:noProof/>
        </w:rPr>
        <w:t>Windows Server 2019 Remote Desktop Services</w:t>
      </w:r>
      <w:r>
        <w:rPr>
          <w:noProof/>
        </w:rPr>
        <w:t>, 29, 30</w:t>
      </w:r>
    </w:p>
    <w:p w:rsidR="00126A27" w:rsidRDefault="00126A27">
      <w:pPr>
        <w:pStyle w:val="Index1"/>
        <w:tabs>
          <w:tab w:val="right" w:leader="dot" w:pos="4863"/>
        </w:tabs>
        <w:rPr>
          <w:noProof/>
        </w:rPr>
      </w:pPr>
      <w:r w:rsidRPr="002528FA">
        <w:rPr>
          <w:rFonts w:eastAsia="MS PGothic"/>
          <w:noProof/>
        </w:rPr>
        <w:t>Windows Server 2019 Standard</w:t>
      </w:r>
      <w:r>
        <w:rPr>
          <w:noProof/>
        </w:rPr>
        <w:t>, 29</w:t>
      </w:r>
    </w:p>
    <w:p w:rsidR="00126A27" w:rsidRDefault="00126A27">
      <w:pPr>
        <w:pStyle w:val="Index1"/>
        <w:tabs>
          <w:tab w:val="right" w:leader="dot" w:pos="4863"/>
        </w:tabs>
        <w:rPr>
          <w:noProof/>
        </w:rPr>
      </w:pPr>
      <w:r w:rsidRPr="002528FA">
        <w:rPr>
          <w:rFonts w:eastAsia="MS PGothic"/>
          <w:noProof/>
        </w:rPr>
        <w:t>Windows Server Datacenter</w:t>
      </w:r>
      <w:r>
        <w:rPr>
          <w:noProof/>
        </w:rPr>
        <w:t>, 11, 23</w:t>
      </w:r>
    </w:p>
    <w:p w:rsidR="00126A27" w:rsidRDefault="00126A27">
      <w:pPr>
        <w:pStyle w:val="Index1"/>
        <w:tabs>
          <w:tab w:val="right" w:leader="dot" w:pos="4863"/>
        </w:tabs>
        <w:rPr>
          <w:noProof/>
        </w:rPr>
      </w:pPr>
      <w:r w:rsidRPr="002528FA">
        <w:rPr>
          <w:rFonts w:eastAsia="MS PGothic"/>
          <w:noProof/>
        </w:rPr>
        <w:t>Windows Server Standard</w:t>
      </w:r>
      <w:r>
        <w:rPr>
          <w:noProof/>
        </w:rPr>
        <w:t>, 11, 23</w:t>
      </w:r>
    </w:p>
    <w:p w:rsidR="00126A27" w:rsidRDefault="00126A27">
      <w:pPr>
        <w:pStyle w:val="Index1"/>
        <w:tabs>
          <w:tab w:val="right" w:leader="dot" w:pos="4863"/>
        </w:tabs>
        <w:rPr>
          <w:noProof/>
        </w:rPr>
      </w:pPr>
      <w:r w:rsidRPr="002528FA">
        <w:rPr>
          <w:rFonts w:eastAsia="MS PGothic" w:cs="Calibri"/>
          <w:noProof/>
        </w:rPr>
        <w:t xml:space="preserve">Windows Server </w:t>
      </w:r>
      <w:r w:rsidRPr="002528FA">
        <w:rPr>
          <w:rFonts w:eastAsia="MS PGothic" w:cs="Calibri" w:hint="eastAsia"/>
          <w:noProof/>
        </w:rPr>
        <w:t>用</w:t>
      </w:r>
      <w:r w:rsidRPr="002528FA">
        <w:rPr>
          <w:rFonts w:eastAsia="MS PGothic" w:cs="Calibri"/>
          <w:noProof/>
        </w:rPr>
        <w:t xml:space="preserve"> Windows Azure </w:t>
      </w:r>
      <w:r w:rsidRPr="002528FA">
        <w:rPr>
          <w:rFonts w:eastAsia="MS PGothic" w:cs="Calibri" w:hint="eastAsia"/>
          <w:noProof/>
        </w:rPr>
        <w:t>パック</w:t>
      </w:r>
      <w:r>
        <w:rPr>
          <w:noProof/>
        </w:rPr>
        <w:t>, 23</w:t>
      </w:r>
    </w:p>
    <w:p w:rsidR="00126A27" w:rsidRDefault="00126A27">
      <w:pPr>
        <w:pStyle w:val="Index1"/>
        <w:tabs>
          <w:tab w:val="right" w:leader="dot" w:pos="4863"/>
        </w:tabs>
        <w:rPr>
          <w:noProof/>
        </w:rPr>
      </w:pPr>
      <w:r w:rsidRPr="002528FA">
        <w:rPr>
          <w:rFonts w:eastAsia="MS PGothic" w:cs="Calibri"/>
          <w:noProof/>
        </w:rPr>
        <w:t xml:space="preserve">Windows </w:t>
      </w:r>
      <w:r w:rsidRPr="002528FA">
        <w:rPr>
          <w:rFonts w:eastAsia="MS PGothic" w:cs="Calibri" w:hint="eastAsia"/>
          <w:noProof/>
        </w:rPr>
        <w:t>デスクトップ</w:t>
      </w:r>
      <w:r w:rsidRPr="002528FA">
        <w:rPr>
          <w:rFonts w:eastAsia="MS PGothic" w:cs="Calibri"/>
          <w:noProof/>
        </w:rPr>
        <w:t xml:space="preserve"> </w:t>
      </w:r>
      <w:r w:rsidRPr="002528FA">
        <w:rPr>
          <w:rFonts w:eastAsia="MS PGothic" w:cs="Calibri" w:hint="eastAsia"/>
          <w:noProof/>
        </w:rPr>
        <w:t>オペレーティング</w:t>
      </w:r>
      <w:r w:rsidRPr="002528FA">
        <w:rPr>
          <w:rFonts w:eastAsia="MS PGothic" w:cs="Calibri"/>
          <w:noProof/>
        </w:rPr>
        <w:t xml:space="preserve"> </w:t>
      </w:r>
      <w:r w:rsidRPr="002528FA">
        <w:rPr>
          <w:rFonts w:eastAsia="MS PGothic" w:cs="Calibri" w:hint="eastAsia"/>
          <w:noProof/>
        </w:rPr>
        <w:t>システム</w:t>
      </w:r>
      <w:r>
        <w:rPr>
          <w:noProof/>
        </w:rPr>
        <w:t>, 30</w:t>
      </w:r>
    </w:p>
    <w:p w:rsidR="00126A27" w:rsidRDefault="00126A27" w:rsidP="00A35FDB">
      <w:pPr>
        <w:pStyle w:val="ProductList-Body"/>
        <w:tabs>
          <w:tab w:val="clear" w:pos="360"/>
          <w:tab w:val="clear" w:pos="720"/>
          <w:tab w:val="clear" w:pos="1080"/>
        </w:tabs>
        <w:rPr>
          <w:rFonts w:eastAsia="MS PGothic" w:cs="Calibri"/>
          <w:noProof/>
        </w:rPr>
        <w:sectPr w:rsidR="00126A27" w:rsidSect="00126A27">
          <w:type w:val="continuous"/>
          <w:pgSz w:w="11907" w:h="16840" w:code="9"/>
          <w:pgMar w:top="1168" w:right="720" w:bottom="720" w:left="720" w:header="720" w:footer="720" w:gutter="0"/>
          <w:cols w:num="2" w:space="720"/>
          <w:titlePg/>
          <w:docGrid w:linePitch="360"/>
        </w:sectPr>
      </w:pPr>
    </w:p>
    <w:p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A35FDB" w:rsidRPr="00016641" w:rsidRDefault="00016641" w:rsidP="00016641">
      <w:pPr>
        <w:tabs>
          <w:tab w:val="left" w:pos="1397"/>
        </w:tabs>
      </w:pPr>
      <w:r>
        <w:tab/>
      </w:r>
    </w:p>
    <w:sectPr w:rsidR="00A35FDB" w:rsidRPr="00016641" w:rsidSect="00126A27">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49B" w:rsidRDefault="0030149B" w:rsidP="00A35FDB">
      <w:pPr>
        <w:spacing w:after="0" w:line="240" w:lineRule="auto"/>
      </w:pPr>
      <w:r>
        <w:separator/>
      </w:r>
    </w:p>
  </w:endnote>
  <w:endnote w:type="continuationSeparator" w:id="0">
    <w:p w:rsidR="0030149B" w:rsidRDefault="0030149B" w:rsidP="00A35FDB">
      <w:pPr>
        <w:spacing w:after="0" w:line="240" w:lineRule="auto"/>
      </w:pPr>
      <w:r>
        <w:continuationSeparator/>
      </w:r>
    </w:p>
  </w:endnote>
  <w:endnote w:type="continuationNotice" w:id="1">
    <w:p w:rsidR="0030149B" w:rsidRDefault="00301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BFBFBF"/>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LicenseTerms" w:history="1">
            <w:r w:rsidR="00D274CF">
              <w:rPr>
                <w:rStyle w:val="Hyperlink"/>
                <w:sz w:val="14"/>
              </w:rPr>
              <w:t>ライセンス条項</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Pr="00383BC7" w:rsidRDefault="00D274CF"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E1611B"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E1611B"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E1611B"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D274CF" w:rsidRPr="00E37B44" w:rsidRDefault="00E1611B"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E1611B"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E1611B"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E1611B"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E1611B"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E1611B"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D274CF" w:rsidRPr="00E37B44" w:rsidRDefault="00E1611B"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E1611B"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E1611B"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tc>
        <w:tcPr>
          <w:tcW w:w="1705" w:type="dxa"/>
          <w:shd w:val="clear" w:color="auto" w:fill="F2F2F2"/>
          <w:vAlign w:val="center"/>
        </w:tcPr>
        <w:p w:rsidR="00D274CF" w:rsidRDefault="00E1611B">
          <w:pPr>
            <w:pStyle w:val="ProductList-OfferingBody"/>
            <w:ind w:left="-77" w:right="-73"/>
            <w:jc w:val="center"/>
            <w:rPr>
              <w:color w:val="808080"/>
              <w:sz w:val="14"/>
              <w:szCs w:val="24"/>
            </w:rPr>
          </w:pPr>
          <w:hyperlink w:anchor="TableOfContents" w:history="1">
            <w:r w:rsidR="00D274CF">
              <w:rPr>
                <w:rStyle w:val="Hyperlink"/>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rsidR="00D274CF" w:rsidRDefault="00E1611B">
          <w:pPr>
            <w:pStyle w:val="ProductList-OfferingBody"/>
            <w:ind w:left="-72" w:right="-74"/>
            <w:jc w:val="center"/>
            <w:rPr>
              <w:color w:val="808080"/>
              <w:sz w:val="14"/>
              <w:szCs w:val="24"/>
            </w:rPr>
          </w:pPr>
          <w:hyperlink w:anchor="Introduction" w:history="1">
            <w:r w:rsidR="00D274CF">
              <w:rPr>
                <w:rStyle w:val="Hyperlink"/>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rsidR="00D274CF" w:rsidRDefault="00E1611B">
          <w:pPr>
            <w:pStyle w:val="ProductList-OfferingBody"/>
            <w:ind w:left="-72" w:right="-75"/>
            <w:jc w:val="center"/>
            <w:rPr>
              <w:color w:val="808080"/>
              <w:sz w:val="14"/>
              <w:szCs w:val="24"/>
            </w:rPr>
          </w:pPr>
          <w:hyperlink w:anchor="LicenseTerms" w:history="1">
            <w:r w:rsidR="00D274CF">
              <w:rPr>
                <w:rStyle w:val="Hyperlink"/>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rsidR="00D274CF" w:rsidRDefault="00E1611B">
          <w:pPr>
            <w:pStyle w:val="ProductList-OfferingBody"/>
            <w:ind w:left="-72" w:right="-77"/>
            <w:jc w:val="center"/>
            <w:rPr>
              <w:color w:val="808080"/>
              <w:sz w:val="14"/>
              <w:szCs w:val="24"/>
            </w:rPr>
          </w:pPr>
          <w:hyperlink w:anchor="ProductLicensing" w:history="1">
            <w:r w:rsidR="00D274CF">
              <w:rPr>
                <w:rStyle w:val="Hyperlink"/>
                <w:noProof/>
                <w:sz w:val="14"/>
                <w:szCs w:val="24"/>
              </w:rPr>
              <w:t>Product Entries</w:t>
            </w:r>
          </w:hyperlink>
        </w:p>
      </w:tc>
      <w:tc>
        <w:tcPr>
          <w:tcW w:w="185" w:type="dxa"/>
          <w:tcBorders>
            <w:top w:val="nil"/>
            <w:bottom w:val="nil"/>
          </w:tcBorders>
          <w:vAlign w:val="center"/>
        </w:tcPr>
        <w:p w:rsidR="00D274CF" w:rsidRDefault="00D274CF">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rsidR="00D274CF" w:rsidRDefault="00E1611B">
          <w:pPr>
            <w:pStyle w:val="ProductList-OfferingBody"/>
            <w:ind w:left="-67" w:right="-72"/>
            <w:jc w:val="center"/>
            <w:rPr>
              <w:rFonts w:ascii="Wingdings" w:hAnsi="Wingdings"/>
              <w:color w:val="808080"/>
              <w:sz w:val="14"/>
              <w:szCs w:val="24"/>
            </w:rPr>
          </w:pPr>
          <w:hyperlink w:anchor="OnlineServices" w:history="1">
            <w:hyperlink w:anchor="Glossary" w:history="1">
              <w:r w:rsidR="00D274CF">
                <w:rPr>
                  <w:rStyle w:val="Hyperlink"/>
                  <w:noProof/>
                  <w:sz w:val="14"/>
                  <w:szCs w:val="24"/>
                </w:rPr>
                <w:t>Glossary</w:t>
              </w:r>
            </w:hyperlink>
          </w:hyperlink>
          <w:hyperlink w:anchor="Services" w:history="1"/>
        </w:p>
      </w:tc>
      <w:tc>
        <w:tcPr>
          <w:tcW w:w="184" w:type="dxa"/>
          <w:tcBorders>
            <w:top w:val="nil"/>
            <w:bottom w:val="nil"/>
          </w:tcBorders>
          <w:vAlign w:val="center"/>
        </w:tcPr>
        <w:p w:rsidR="00D274CF" w:rsidRDefault="00D274CF">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rsidR="00D274CF" w:rsidRDefault="00E1611B">
          <w:pPr>
            <w:pStyle w:val="ProductList-OfferingBody"/>
            <w:ind w:left="-72" w:right="-74"/>
            <w:jc w:val="center"/>
            <w:rPr>
              <w:color w:val="808080"/>
              <w:sz w:val="14"/>
              <w:szCs w:val="24"/>
            </w:rPr>
          </w:pPr>
          <w:hyperlink w:anchor="Index" w:history="1">
            <w:r w:rsidR="00D274CF">
              <w:rPr>
                <w:rStyle w:val="Hyperlink"/>
                <w:noProof/>
                <w:sz w:val="14"/>
                <w:szCs w:val="24"/>
              </w:rPr>
              <w:t>Index</w:t>
            </w:r>
          </w:hyperlink>
        </w:p>
      </w:tc>
    </w:tr>
  </w:tbl>
  <w:p w:rsidR="00D274CF" w:rsidRDefault="00D274CF">
    <w:pPr>
      <w:pStyle w:val="ProductList-Body"/>
      <w:rPr>
        <w:sz w:val="8"/>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Pr="00383BC7" w:rsidRDefault="00D274CF" w:rsidP="00A35FDB">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E1611B">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E1611B">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E1611B">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E1611B">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E1611B">
          <w:pPr>
            <w:pStyle w:val="ProductList-OfferingBody"/>
            <w:ind w:left="-72" w:right="-77"/>
            <w:jc w:val="center"/>
            <w:rPr>
              <w:rFonts w:eastAsia="DengXian"/>
              <w:color w:val="808080"/>
              <w:sz w:val="14"/>
              <w:szCs w:val="24"/>
            </w:rPr>
          </w:pPr>
          <w:hyperlink w:anchor="OnlineServices" w:history="1">
            <w:r w:rsidR="00D274CF">
              <w:rPr>
                <w:rStyle w:val="Hyperlink"/>
                <w:rFonts w:eastAsia="DengXian"/>
                <w:noProof/>
                <w:sz w:val="14"/>
                <w:szCs w:val="24"/>
              </w:rPr>
              <w:t>Online Services</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E1611B">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E1611B">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E1611B">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E1611B">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E1611B">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E1611B">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E1611B">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E1611B">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E1611B">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E1611B">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E1611B">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E1611B">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E1611B">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E1611B">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E1611B">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E1611B">
          <w:pPr>
            <w:pStyle w:val="ProductList-OfferingBody"/>
            <w:ind w:left="-72" w:right="-77"/>
            <w:jc w:val="center"/>
            <w:rPr>
              <w:rFonts w:eastAsia="DengXian"/>
              <w:color w:val="808080"/>
              <w:sz w:val="14"/>
              <w:szCs w:val="24"/>
            </w:rPr>
          </w:pPr>
          <w:hyperlink w:anchor="OnlineServices" w:history="1">
            <w:r w:rsidR="00D274CF">
              <w:rPr>
                <w:rStyle w:val="Hyperlink"/>
                <w:rFonts w:eastAsia="DengXian"/>
                <w:noProof/>
                <w:sz w:val="14"/>
                <w:szCs w:val="24"/>
              </w:rPr>
              <w:t>Online Services</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E1611B">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E1611B">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E1611B">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Pr="00C12E31" w:rsidRDefault="00E1611B">
          <w:pPr>
            <w:pStyle w:val="ProductList-OfferingBody"/>
            <w:ind w:left="-77" w:right="-73"/>
            <w:jc w:val="center"/>
            <w:rPr>
              <w:rFonts w:eastAsia="MS PGothic"/>
              <w:color w:val="808080"/>
              <w:sz w:val="14"/>
              <w:szCs w:val="24"/>
            </w:rPr>
          </w:pPr>
          <w:hyperlink w:anchor="TableOfContents" w:history="1">
            <w:r w:rsidR="00D274CF" w:rsidRPr="00C12E31">
              <w:rPr>
                <w:rStyle w:val="Hyperlink"/>
                <w:rFonts w:eastAsia="MS PGothic"/>
                <w:noProof/>
                <w:sz w:val="14"/>
                <w:szCs w:val="24"/>
              </w:rPr>
              <w:t>目次</w:t>
            </w:r>
          </w:hyperlink>
        </w:p>
      </w:tc>
      <w:tc>
        <w:tcPr>
          <w:tcW w:w="181" w:type="dxa"/>
          <w:tcBorders>
            <w:top w:val="nil"/>
            <w:bottom w:val="nil"/>
          </w:tcBorders>
          <w:vAlign w:val="center"/>
        </w:tcPr>
        <w:p w:rsidR="00D274CF" w:rsidRPr="00C12E31" w:rsidRDefault="00D274CF">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rsidR="00D274CF" w:rsidRPr="00C12E31" w:rsidRDefault="00E1611B">
          <w:pPr>
            <w:pStyle w:val="ProductList-OfferingBody"/>
            <w:ind w:left="-72" w:right="-74"/>
            <w:jc w:val="center"/>
            <w:rPr>
              <w:rFonts w:eastAsia="MS PGothic"/>
              <w:color w:val="808080"/>
              <w:sz w:val="14"/>
              <w:szCs w:val="24"/>
            </w:rPr>
          </w:pPr>
          <w:hyperlink w:anchor="Introduction" w:history="1">
            <w:r w:rsidR="00D274CF" w:rsidRPr="00C12E31">
              <w:rPr>
                <w:rStyle w:val="Hyperlink"/>
                <w:rFonts w:eastAsia="MS PGothic"/>
                <w:noProof/>
                <w:sz w:val="14"/>
                <w:szCs w:val="24"/>
              </w:rPr>
              <w:t>はじめに</w:t>
            </w:r>
          </w:hyperlink>
        </w:p>
      </w:tc>
      <w:tc>
        <w:tcPr>
          <w:tcW w:w="182" w:type="dxa"/>
          <w:tcBorders>
            <w:top w:val="nil"/>
            <w:bottom w:val="nil"/>
          </w:tcBorders>
          <w:vAlign w:val="center"/>
        </w:tcPr>
        <w:p w:rsidR="00D274CF" w:rsidRPr="00C12E31" w:rsidRDefault="00D274CF">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rsidR="00D274CF" w:rsidRPr="00C12E31" w:rsidRDefault="00E1611B">
          <w:pPr>
            <w:pStyle w:val="ProductList-OfferingBody"/>
            <w:ind w:left="-72" w:right="-75"/>
            <w:jc w:val="center"/>
            <w:rPr>
              <w:rFonts w:eastAsia="MS PGothic"/>
              <w:color w:val="808080"/>
              <w:sz w:val="14"/>
              <w:szCs w:val="24"/>
            </w:rPr>
          </w:pPr>
          <w:hyperlink w:anchor="LicenseTerms" w:history="1">
            <w:r w:rsidR="00D274CF" w:rsidRPr="00C12E31">
              <w:rPr>
                <w:rStyle w:val="Hyperlink"/>
                <w:rFonts w:eastAsia="MS PGothic"/>
                <w:noProof/>
                <w:sz w:val="14"/>
                <w:szCs w:val="24"/>
              </w:rPr>
              <w:t>ライセンス条項</w:t>
            </w:r>
          </w:hyperlink>
        </w:p>
      </w:tc>
      <w:tc>
        <w:tcPr>
          <w:tcW w:w="183" w:type="dxa"/>
          <w:tcBorders>
            <w:top w:val="nil"/>
            <w:bottom w:val="nil"/>
          </w:tcBorders>
          <w:vAlign w:val="center"/>
        </w:tcPr>
        <w:p w:rsidR="00D274CF" w:rsidRPr="00C12E31" w:rsidRDefault="00D274CF">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rsidR="00D274CF" w:rsidRPr="00C12E31" w:rsidRDefault="00E1611B">
          <w:pPr>
            <w:pStyle w:val="ProductList-OfferingBody"/>
            <w:ind w:left="-72" w:right="-77"/>
            <w:jc w:val="center"/>
            <w:rPr>
              <w:rFonts w:eastAsia="MS PGothic"/>
              <w:color w:val="808080"/>
              <w:sz w:val="14"/>
              <w:szCs w:val="24"/>
            </w:rPr>
          </w:pPr>
          <w:hyperlink w:anchor="Software" w:history="1">
            <w:r w:rsidR="00D274CF" w:rsidRPr="00C12E31">
              <w:rPr>
                <w:rStyle w:val="Hyperlink"/>
                <w:rFonts w:eastAsia="MS PGothic"/>
                <w:noProof/>
                <w:sz w:val="14"/>
                <w:szCs w:val="24"/>
              </w:rPr>
              <w:t>ソフトウェア</w:t>
            </w:r>
          </w:hyperlink>
        </w:p>
      </w:tc>
      <w:tc>
        <w:tcPr>
          <w:tcW w:w="185" w:type="dxa"/>
          <w:tcBorders>
            <w:top w:val="nil"/>
            <w:bottom w:val="nil"/>
          </w:tcBorders>
          <w:vAlign w:val="center"/>
        </w:tcPr>
        <w:p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rsidR="00D274CF" w:rsidRPr="00C12E31" w:rsidRDefault="00E1611B">
          <w:pPr>
            <w:pStyle w:val="ProductList-OfferingBody"/>
            <w:ind w:left="-72" w:right="-77"/>
            <w:jc w:val="center"/>
            <w:rPr>
              <w:rFonts w:eastAsia="MS PGothic"/>
              <w:color w:val="808080"/>
              <w:sz w:val="14"/>
              <w:szCs w:val="24"/>
            </w:rPr>
          </w:pPr>
          <w:hyperlink w:anchor="OnlineServices" w:history="1">
            <w:r w:rsidR="00D274CF" w:rsidRPr="00C12E31">
              <w:rPr>
                <w:rStyle w:val="Hyperlink"/>
                <w:rFonts w:eastAsia="MS PGothic"/>
                <w:noProof/>
                <w:sz w:val="14"/>
                <w:szCs w:val="24"/>
              </w:rPr>
              <w:t>オンライン</w:t>
            </w:r>
            <w:r w:rsidR="00D274CF" w:rsidRPr="00C12E31">
              <w:rPr>
                <w:rStyle w:val="Hyperlink"/>
                <w:rFonts w:eastAsia="MS PGothic"/>
                <w:noProof/>
                <w:sz w:val="14"/>
                <w:szCs w:val="24"/>
              </w:rPr>
              <w:t xml:space="preserve"> </w:t>
            </w:r>
            <w:r w:rsidR="00D274CF" w:rsidRPr="00C12E31">
              <w:rPr>
                <w:rStyle w:val="Hyperlink"/>
                <w:rFonts w:eastAsia="MS PGothic"/>
                <w:noProof/>
                <w:sz w:val="14"/>
                <w:szCs w:val="24"/>
              </w:rPr>
              <w:t>サービス</w:t>
            </w:r>
          </w:hyperlink>
        </w:p>
      </w:tc>
      <w:tc>
        <w:tcPr>
          <w:tcW w:w="180" w:type="dxa"/>
          <w:tcBorders>
            <w:top w:val="nil"/>
            <w:bottom w:val="nil"/>
          </w:tcBorders>
        </w:tcPr>
        <w:p w:rsidR="00D274CF" w:rsidRPr="00C12E31" w:rsidRDefault="00D274CF">
          <w:pPr>
            <w:pStyle w:val="ProductList-OfferingBody"/>
            <w:ind w:left="-67"/>
            <w:jc w:val="center"/>
            <w:rPr>
              <w:rFonts w:ascii="Wingdings" w:eastAsia="MS PGothic" w:hAnsi="Wingdings"/>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rsidR="00D274CF" w:rsidRPr="00C12E31" w:rsidRDefault="00E1611B">
          <w:pPr>
            <w:pStyle w:val="ProductList-OfferingBody"/>
            <w:ind w:left="-67" w:right="-72"/>
            <w:jc w:val="center"/>
            <w:rPr>
              <w:rFonts w:ascii="Wingdings" w:eastAsia="MS PGothic" w:hAnsi="Wingdings"/>
              <w:color w:val="808080"/>
              <w:sz w:val="14"/>
              <w:szCs w:val="24"/>
            </w:rPr>
          </w:pPr>
          <w:hyperlink w:anchor="Glossary" w:history="1">
            <w:r w:rsidR="00D274CF" w:rsidRPr="00C12E31">
              <w:rPr>
                <w:rStyle w:val="Hyperlink"/>
                <w:rFonts w:eastAsia="MS PGothic"/>
                <w:noProof/>
                <w:sz w:val="14"/>
                <w:szCs w:val="24"/>
              </w:rPr>
              <w:t>用語集</w:t>
            </w:r>
          </w:hyperlink>
          <w:r w:rsidR="00D274CF"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rsidR="00D274CF" w:rsidRPr="00C12E31" w:rsidRDefault="00E1611B">
          <w:pPr>
            <w:pStyle w:val="ProductList-OfferingBody"/>
            <w:ind w:left="-72" w:right="-76"/>
            <w:jc w:val="center"/>
            <w:rPr>
              <w:rFonts w:eastAsia="MS PGothic"/>
              <w:color w:val="808080"/>
              <w:sz w:val="14"/>
              <w:szCs w:val="24"/>
            </w:rPr>
          </w:pPr>
          <w:hyperlink w:anchor="AppendixA" w:history="1">
            <w:r w:rsidR="00D274CF" w:rsidRPr="00C12E31">
              <w:rPr>
                <w:rStyle w:val="Hyperlink"/>
                <w:rFonts w:eastAsia="MS PGothic"/>
                <w:noProof/>
                <w:sz w:val="14"/>
                <w:szCs w:val="24"/>
              </w:rPr>
              <w:t>付録</w:t>
            </w:r>
          </w:hyperlink>
        </w:p>
      </w:tc>
      <w:tc>
        <w:tcPr>
          <w:tcW w:w="184" w:type="dxa"/>
          <w:tcBorders>
            <w:top w:val="nil"/>
            <w:bottom w:val="nil"/>
          </w:tcBorders>
          <w:vAlign w:val="center"/>
        </w:tcPr>
        <w:p w:rsidR="00D274CF" w:rsidRPr="00C12E31" w:rsidRDefault="00D274CF">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rsidR="00D274CF" w:rsidRPr="00C12E31" w:rsidRDefault="00E1611B">
          <w:pPr>
            <w:pStyle w:val="ProductList-OfferingBody"/>
            <w:ind w:left="-72" w:right="-74"/>
            <w:jc w:val="center"/>
            <w:rPr>
              <w:rFonts w:eastAsia="MS PGothic"/>
              <w:color w:val="808080"/>
              <w:sz w:val="14"/>
              <w:szCs w:val="24"/>
            </w:rPr>
          </w:pPr>
          <w:hyperlink w:anchor="Index" w:history="1">
            <w:r w:rsidR="00D274CF" w:rsidRPr="00C12E31">
              <w:rPr>
                <w:rStyle w:val="Hyperlink"/>
                <w:rFonts w:eastAsia="MS PGothic"/>
                <w:noProof/>
                <w:sz w:val="14"/>
                <w:szCs w:val="24"/>
              </w:rPr>
              <w:t>インデックス</w:t>
            </w:r>
          </w:hyperlink>
        </w:p>
      </w:tc>
    </w:tr>
  </w:tbl>
  <w:p w:rsidR="00D274CF" w:rsidRDefault="00D274CF">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383BC7"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BFBFBF"/>
          <w:vAlign w:val="center"/>
        </w:tcPr>
        <w:p w:rsidR="00D274CF" w:rsidRPr="00E37B44" w:rsidRDefault="00E1611B"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E1611B"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E1611B"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E1611B"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E1611B"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E1611B"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E1611B">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E1611B">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E1611B">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E1611B">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E1611B">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E1611B">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E1611B">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E1611B">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CB7831" w:rsidRDefault="00D274CF">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rsidTr="00596654">
      <w:trPr>
        <w:trHeight w:val="70"/>
      </w:trPr>
      <w:tc>
        <w:tcPr>
          <w:tcW w:w="1705" w:type="dxa"/>
          <w:shd w:val="clear" w:color="auto" w:fill="F2F2F2"/>
          <w:vAlign w:val="center"/>
        </w:tcPr>
        <w:p w:rsidR="00D274CF" w:rsidRPr="005C5D0B" w:rsidRDefault="00E1611B">
          <w:pPr>
            <w:pStyle w:val="ProductList-OfferingBody"/>
            <w:ind w:left="-77" w:right="-73"/>
            <w:jc w:val="center"/>
            <w:rPr>
              <w:rFonts w:ascii="MS PGothic" w:eastAsia="MS PGothic" w:hAnsi="MS PGothic"/>
              <w:color w:val="808080"/>
              <w:sz w:val="14"/>
              <w:szCs w:val="24"/>
            </w:rPr>
          </w:pPr>
          <w:hyperlink w:anchor="TableOfContents" w:history="1">
            <w:r w:rsidR="00D274CF"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rsidR="00D274CF" w:rsidRPr="005C5D0B" w:rsidRDefault="00D274CF">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rsidR="00D274CF" w:rsidRPr="005C5D0B" w:rsidRDefault="00E1611B">
          <w:pPr>
            <w:pStyle w:val="ProductList-OfferingBody"/>
            <w:ind w:left="-72" w:right="-74"/>
            <w:jc w:val="center"/>
            <w:rPr>
              <w:rFonts w:ascii="MS PGothic" w:eastAsia="MS PGothic" w:hAnsi="MS PGothic"/>
              <w:color w:val="808080"/>
              <w:sz w:val="14"/>
              <w:szCs w:val="24"/>
            </w:rPr>
          </w:pPr>
          <w:hyperlink w:anchor="Introduction" w:history="1">
            <w:r w:rsidR="00D274CF"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rsidR="00D274CF" w:rsidRPr="005C5D0B" w:rsidRDefault="00D274CF">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rsidR="00D274CF" w:rsidRPr="005C5D0B" w:rsidRDefault="00E1611B">
          <w:pPr>
            <w:pStyle w:val="ProductList-OfferingBody"/>
            <w:ind w:left="-72" w:right="-75"/>
            <w:jc w:val="center"/>
            <w:rPr>
              <w:rFonts w:ascii="MS PGothic" w:eastAsia="MS PGothic" w:hAnsi="MS PGothic"/>
              <w:color w:val="808080"/>
              <w:sz w:val="14"/>
              <w:szCs w:val="24"/>
            </w:rPr>
          </w:pPr>
          <w:hyperlink w:anchor="LicenseTerms" w:history="1">
            <w:r w:rsidR="00D274CF"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rsidR="00D274CF" w:rsidRPr="005C5D0B" w:rsidRDefault="00D274CF">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rsidR="00D274CF" w:rsidRPr="005C5D0B" w:rsidRDefault="00E1611B" w:rsidP="0060741B">
          <w:pPr>
            <w:pStyle w:val="ProductList-OfferingBody"/>
            <w:ind w:left="-72" w:right="-77"/>
            <w:jc w:val="center"/>
            <w:rPr>
              <w:rFonts w:ascii="MS PGothic" w:eastAsia="MS PGothic" w:hAnsi="MS PGothic"/>
              <w:color w:val="808080"/>
              <w:sz w:val="14"/>
              <w:szCs w:val="24"/>
            </w:rPr>
          </w:pPr>
          <w:hyperlink w:anchor="ProductLicensing" w:history="1">
            <w:r w:rsidR="00D274CF"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rsidR="00D274CF" w:rsidRPr="005C5D0B" w:rsidRDefault="00D274CF">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rsidR="00D274CF" w:rsidRPr="005C5D0B" w:rsidRDefault="00E1611B">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D274CF"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rsidR="00D274CF" w:rsidRPr="005C5D0B" w:rsidRDefault="00D274CF">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rsidR="00D274CF" w:rsidRPr="005C5D0B" w:rsidRDefault="00E1611B">
          <w:pPr>
            <w:pStyle w:val="ProductList-OfferingBody"/>
            <w:ind w:left="-72" w:right="-74"/>
            <w:jc w:val="center"/>
            <w:rPr>
              <w:rFonts w:ascii="MS PGothic" w:eastAsia="MS PGothic" w:hAnsi="MS PGothic"/>
              <w:color w:val="808080"/>
              <w:sz w:val="14"/>
              <w:szCs w:val="24"/>
            </w:rPr>
          </w:pPr>
          <w:hyperlink w:anchor="Index" w:history="1">
            <w:r w:rsidR="00D274CF" w:rsidRPr="005C5D0B">
              <w:rPr>
                <w:rStyle w:val="Hyperlink"/>
                <w:rFonts w:ascii="MS PGothic" w:eastAsia="MS PGothic" w:hAnsi="MS PGothic"/>
                <w:noProof/>
                <w:sz w:val="14"/>
                <w:szCs w:val="24"/>
              </w:rPr>
              <w:t>インデックス</w:t>
            </w:r>
          </w:hyperlink>
        </w:p>
      </w:tc>
    </w:tr>
  </w:tbl>
  <w:p w:rsidR="00D274CF" w:rsidRPr="00CB7831" w:rsidRDefault="00D274CF">
    <w:pPr>
      <w:pStyle w:val="ProductList-Body"/>
      <w:rPr>
        <w:sz w:val="8"/>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tc>
        <w:tcPr>
          <w:tcW w:w="1255" w:type="dxa"/>
          <w:shd w:val="clear" w:color="auto" w:fill="F2F2F2"/>
          <w:vAlign w:val="center"/>
        </w:tcPr>
        <w:p w:rsidR="00D274CF" w:rsidRPr="00CB7831" w:rsidRDefault="00E1611B">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D274CF" w:rsidRPr="00CB7831" w:rsidRDefault="00E1611B">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D274CF" w:rsidRPr="00CB7831" w:rsidRDefault="00E1611B">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D274CF" w:rsidRPr="00CB7831" w:rsidRDefault="00E1611B">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D274CF" w:rsidRPr="00CB7831" w:rsidRDefault="00E1611B">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rsidR="00D274CF" w:rsidRPr="00CB7831" w:rsidRDefault="00D274CF">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D274CF" w:rsidRPr="00CB7831" w:rsidRDefault="00E1611B">
          <w:pPr>
            <w:pStyle w:val="ProductList-OfferingBody"/>
            <w:ind w:left="-67" w:right="-72"/>
            <w:jc w:val="center"/>
            <w:rPr>
              <w:rFonts w:ascii="Wingdings" w:hAnsi="Wingdings"/>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D274CF" w:rsidRPr="00CB7831" w:rsidRDefault="00E1611B">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D274CF" w:rsidRPr="00CB7831" w:rsidRDefault="00E1611B">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rsidR="00D274CF" w:rsidRPr="00CB7831" w:rsidRDefault="00D274CF">
    <w:pPr>
      <w:pStyle w:val="ProductList-Body"/>
      <w:rPr>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rsidTr="00596654">
      <w:trPr>
        <w:trHeight w:val="70"/>
      </w:trPr>
      <w:tc>
        <w:tcPr>
          <w:tcW w:w="1705" w:type="dxa"/>
          <w:shd w:val="clear" w:color="auto" w:fill="F2F2F2"/>
          <w:vAlign w:val="center"/>
        </w:tcPr>
        <w:p w:rsidR="00D274CF" w:rsidRPr="005C5D0B" w:rsidRDefault="00E1611B"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D274CF" w:rsidRPr="005C5D0B" w:rsidRDefault="00E1611B"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D274CF" w:rsidRPr="005C5D0B" w:rsidRDefault="00E1611B"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D274CF" w:rsidRPr="005C5D0B" w:rsidRDefault="00E1611B"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D274CF" w:rsidRPr="005C5D0B" w:rsidRDefault="00E1611B"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D274CF" w:rsidRPr="005C5D0B" w:rsidRDefault="00E1611B"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rsidR="00D274CF" w:rsidRPr="00BF0916" w:rsidRDefault="00D274CF"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rsidTr="00596654">
      <w:trPr>
        <w:trHeight w:val="70"/>
      </w:trPr>
      <w:tc>
        <w:tcPr>
          <w:tcW w:w="1705" w:type="dxa"/>
          <w:shd w:val="clear" w:color="auto" w:fill="F2F2F2"/>
          <w:vAlign w:val="center"/>
        </w:tcPr>
        <w:p w:rsidR="00D274CF" w:rsidRPr="005C5D0B" w:rsidRDefault="00E1611B"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D274CF" w:rsidRPr="005C5D0B" w:rsidRDefault="00E1611B"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D274CF" w:rsidRPr="005C5D0B" w:rsidRDefault="00E1611B"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D274CF" w:rsidRPr="005C5D0B" w:rsidRDefault="00E1611B"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D274CF" w:rsidRPr="005C5D0B" w:rsidRDefault="00E1611B"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D274CF" w:rsidRPr="005C5D0B" w:rsidRDefault="00E1611B"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rsidR="00D274CF" w:rsidRPr="00BF0916" w:rsidRDefault="00D274CF"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BFBFBF"/>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E1611B"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E1611B"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E1611B"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E1611B"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E1611B"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E1611B"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E1611B"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tc>
        <w:tcPr>
          <w:tcW w:w="1255" w:type="dxa"/>
          <w:shd w:val="clear" w:color="auto" w:fill="F2F2F2"/>
          <w:vAlign w:val="center"/>
        </w:tcPr>
        <w:p w:rsidR="00D274CF" w:rsidRPr="00CB7831" w:rsidRDefault="00E1611B">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D274CF" w:rsidRPr="00CB7831" w:rsidRDefault="00E1611B">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D274CF" w:rsidRPr="00CB7831" w:rsidRDefault="00E1611B">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D274CF" w:rsidRPr="00CB7831" w:rsidRDefault="00E1611B">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D274CF" w:rsidRPr="00CB7831" w:rsidRDefault="00E1611B">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rsidR="00D274CF" w:rsidRPr="00CB7831" w:rsidRDefault="00D274CF">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D274CF" w:rsidRPr="00CB7831" w:rsidRDefault="00E1611B">
          <w:pPr>
            <w:pStyle w:val="ProductList-OfferingBody"/>
            <w:ind w:left="-67" w:right="-72"/>
            <w:jc w:val="center"/>
            <w:rPr>
              <w:rFonts w:ascii="Wingdings" w:hAnsi="Wingdings"/>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D274CF" w:rsidRPr="00CB7831" w:rsidRDefault="00E1611B">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D274CF" w:rsidRPr="00CB7831" w:rsidRDefault="00E1611B">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rsidR="00D274CF" w:rsidRPr="00CB7831" w:rsidRDefault="00D274CF">
    <w:pPr>
      <w:pStyle w:val="ProductList-Body"/>
      <w:rPr>
        <w:szCs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0D3924">
      <w:tc>
        <w:tcPr>
          <w:tcW w:w="1705" w:type="dxa"/>
          <w:shd w:val="clear" w:color="auto" w:fill="F2F2F2"/>
          <w:vAlign w:val="center"/>
        </w:tcPr>
        <w:p w:rsidR="00D274CF" w:rsidRPr="00006780" w:rsidRDefault="00E1611B"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E1611B"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E1611B"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BFBFBF" w:themeFill="background1" w:themeFillShade="BF"/>
          <w:vAlign w:val="center"/>
        </w:tcPr>
        <w:p w:rsidR="00D274CF" w:rsidRPr="00006780" w:rsidRDefault="00E1611B"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D274CF" w:rsidRPr="00006780" w:rsidRDefault="00E1611B"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D274CF" w:rsidRPr="00006780" w:rsidRDefault="00E1611B"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A35FDB">
      <w:tc>
        <w:tcPr>
          <w:tcW w:w="1705" w:type="dxa"/>
          <w:shd w:val="clear" w:color="auto" w:fill="F2F2F2"/>
          <w:vAlign w:val="center"/>
        </w:tcPr>
        <w:p w:rsidR="00D274CF" w:rsidRPr="00006780" w:rsidRDefault="00E1611B"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E1611B"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E1611B"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D274CF" w:rsidRPr="00006780" w:rsidRDefault="00E1611B"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vAlign w:val="center"/>
        </w:tcPr>
        <w:p w:rsidR="00D274CF" w:rsidRPr="00006780" w:rsidRDefault="00E1611B"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D274CF" w:rsidRPr="00006780" w:rsidRDefault="00E1611B"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0D3924">
      <w:tc>
        <w:tcPr>
          <w:tcW w:w="1705" w:type="dxa"/>
          <w:shd w:val="clear" w:color="auto" w:fill="F2F2F2"/>
          <w:vAlign w:val="center"/>
        </w:tcPr>
        <w:p w:rsidR="00D274CF" w:rsidRPr="00006780" w:rsidRDefault="00E1611B"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E1611B"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E1611B"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themeFill="background1" w:themeFillShade="F2"/>
          <w:vAlign w:val="center"/>
        </w:tcPr>
        <w:p w:rsidR="00D274CF" w:rsidRPr="00006780" w:rsidRDefault="00E1611B"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themeFill="background1" w:themeFillShade="BF"/>
          <w:vAlign w:val="center"/>
        </w:tcPr>
        <w:p w:rsidR="00D274CF" w:rsidRPr="00006780" w:rsidRDefault="00E1611B"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D274CF" w:rsidRPr="00006780" w:rsidRDefault="00E1611B"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006780" w:rsidRDefault="00D274CF" w:rsidP="00A35FDB">
    <w:pPr>
      <w:pStyle w:val="ProductList-Body"/>
      <w:rPr>
        <w:rFonts w:ascii="MS PGothic" w:eastAsia="MS PGothic" w:hAnsi="MS PGothic"/>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006780">
      <w:tc>
        <w:tcPr>
          <w:tcW w:w="1705" w:type="dxa"/>
          <w:shd w:val="clear" w:color="auto" w:fill="F2F2F2"/>
          <w:vAlign w:val="center"/>
        </w:tcPr>
        <w:p w:rsidR="00D274CF" w:rsidRPr="00006780" w:rsidRDefault="00E1611B"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E1611B"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E1611B"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D274CF" w:rsidRPr="00006780" w:rsidRDefault="00E1611B"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D274CF" w:rsidRPr="00006780" w:rsidRDefault="00E1611B"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BFBFBF" w:themeFill="background1" w:themeFillShade="BF"/>
          <w:vAlign w:val="center"/>
        </w:tcPr>
        <w:p w:rsidR="00D274CF" w:rsidRPr="00006780" w:rsidRDefault="00E1611B"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295A34">
      <w:tc>
        <w:tcPr>
          <w:tcW w:w="1705" w:type="dxa"/>
          <w:shd w:val="clear" w:color="auto" w:fill="F2F2F2"/>
          <w:vAlign w:val="center"/>
        </w:tcPr>
        <w:p w:rsidR="00D274CF" w:rsidRPr="003969B2" w:rsidRDefault="00E1611B" w:rsidP="00295A34">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D274CF" w:rsidRPr="003969B2" w:rsidRDefault="00E1611B" w:rsidP="00295A34">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E1611B" w:rsidP="00295A34">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274CF" w:rsidRPr="003969B2" w:rsidRDefault="00E1611B" w:rsidP="00295A34">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E1611B"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E1611B" w:rsidP="00295A34">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Pr="00383BC7" w:rsidRDefault="00D274CF" w:rsidP="00295A34">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E1611B"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rsidR="00D274CF" w:rsidRPr="00E37B44" w:rsidRDefault="00E1611B"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E1611B"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E1611B"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E1611B"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E1611B"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E1611B" w:rsidP="00295A34">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D274CF" w:rsidRPr="00E37B44" w:rsidRDefault="00E1611B" w:rsidP="00295A34">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D274CF" w:rsidRPr="00E37B44" w:rsidRDefault="00E1611B" w:rsidP="00295A34">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E1611B" w:rsidP="00295A34">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E1611B"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E1611B" w:rsidP="00295A34">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295A34" w:rsidRDefault="00D274CF" w:rsidP="00295A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E1611B"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D274CF" w:rsidRPr="00E37B44" w:rsidRDefault="00E1611B"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D274CF" w:rsidRPr="00E37B44" w:rsidRDefault="00E1611B"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E1611B"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E1611B"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E1611B"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E1611B"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E1611B"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E1611B"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D274CF" w:rsidRPr="00E37B44" w:rsidRDefault="00E1611B"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E1611B"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E1611B"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49B" w:rsidRDefault="0030149B" w:rsidP="00A35FDB">
      <w:pPr>
        <w:spacing w:after="0" w:line="240" w:lineRule="auto"/>
      </w:pPr>
      <w:r>
        <w:separator/>
      </w:r>
    </w:p>
  </w:footnote>
  <w:footnote w:type="continuationSeparator" w:id="0">
    <w:p w:rsidR="0030149B" w:rsidRDefault="0030149B" w:rsidP="00A35FDB">
      <w:pPr>
        <w:spacing w:after="0" w:line="240" w:lineRule="auto"/>
      </w:pPr>
      <w:r>
        <w:continuationSeparator/>
      </w:r>
    </w:p>
  </w:footnote>
  <w:footnote w:type="continuationNotice" w:id="1">
    <w:p w:rsidR="0030149B" w:rsidRDefault="003014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A27" w:rsidRPr="00A247F3" w:rsidRDefault="00126A27" w:rsidP="00126A27">
    <w:pPr>
      <w:pStyle w:val="ProductList-Body"/>
      <w:tabs>
        <w:tab w:val="right" w:pos="10800"/>
      </w:tabs>
      <w:rPr>
        <w:sz w:val="16"/>
        <w:szCs w:val="16"/>
      </w:rPr>
    </w:pPr>
    <w:r w:rsidRPr="00336AB0">
      <w:rPr>
        <w:rFonts w:eastAsia="MS PGothic"/>
        <w:sz w:val="16"/>
        <w:szCs w:val="16"/>
      </w:rPr>
      <w:t>マイクロソフト</w:t>
    </w:r>
    <w:r w:rsidRPr="00336AB0">
      <w:rPr>
        <w:rFonts w:eastAsia="MS PGothic"/>
        <w:sz w:val="16"/>
        <w:szCs w:val="16"/>
      </w:rPr>
      <w:t xml:space="preserve"> </w:t>
    </w:r>
    <w:r w:rsidRPr="00336AB0">
      <w:rPr>
        <w:rFonts w:eastAsia="MS PGothic"/>
        <w:sz w:val="16"/>
        <w:szCs w:val="16"/>
      </w:rPr>
      <w:t>ボリューム</w:t>
    </w:r>
    <w:r w:rsidRPr="00336AB0">
      <w:rPr>
        <w:rFonts w:eastAsia="MS PGothic"/>
        <w:sz w:val="16"/>
        <w:szCs w:val="16"/>
      </w:rPr>
      <w:t xml:space="preserve"> </w:t>
    </w:r>
    <w:r w:rsidRPr="00336AB0">
      <w:rPr>
        <w:rFonts w:eastAsia="MS PGothic"/>
        <w:sz w:val="16"/>
        <w:szCs w:val="16"/>
      </w:rPr>
      <w:t>ライセンス</w:t>
    </w:r>
    <w:r w:rsidRPr="00336AB0">
      <w:rPr>
        <w:rFonts w:eastAsia="MS PGothic"/>
        <w:sz w:val="16"/>
        <w:szCs w:val="16"/>
      </w:rPr>
      <w:t xml:space="preserve"> </w:t>
    </w:r>
    <w:r w:rsidRPr="00336AB0">
      <w:rPr>
        <w:rFonts w:eastAsia="MS PGothic"/>
        <w:sz w:val="16"/>
        <w:szCs w:val="16"/>
      </w:rPr>
      <w:t>サービス</w:t>
    </w:r>
    <w:r w:rsidRPr="00336AB0">
      <w:rPr>
        <w:rFonts w:eastAsia="MS PGothic"/>
        <w:sz w:val="16"/>
        <w:szCs w:val="16"/>
      </w:rPr>
      <w:t xml:space="preserve"> </w:t>
    </w:r>
    <w:r w:rsidRPr="00336AB0">
      <w:rPr>
        <w:rFonts w:eastAsia="MS PGothic"/>
        <w:sz w:val="16"/>
        <w:szCs w:val="16"/>
      </w:rPr>
      <w:t>プロバイダー製品使用権説明書</w:t>
    </w:r>
    <w:r w:rsidRPr="00336AB0">
      <w:rPr>
        <w:rFonts w:eastAsia="MS PGothic"/>
        <w:sz w:val="16"/>
        <w:szCs w:val="16"/>
      </w:rPr>
      <w:t xml:space="preserve"> (</w:t>
    </w:r>
    <w:r w:rsidRPr="00336AB0">
      <w:rPr>
        <w:rFonts w:eastAsia="MS PGothic"/>
        <w:sz w:val="16"/>
        <w:szCs w:val="16"/>
      </w:rPr>
      <w:t>日本語</w:t>
    </w:r>
    <w:r w:rsidRPr="00336AB0">
      <w:rPr>
        <w:rFonts w:eastAsia="MS PGothic"/>
        <w:sz w:val="16"/>
        <w:szCs w:val="16"/>
      </w:rPr>
      <w:t>/Japanese</w:t>
    </w:r>
    <w:r w:rsidRPr="00336AB0">
      <w:rPr>
        <w:rFonts w:eastAsia="MS PGothic"/>
        <w:sz w:val="16"/>
        <w:szCs w:val="16"/>
      </w:rPr>
      <w:t>、</w:t>
    </w:r>
    <w:r w:rsidRPr="00336AB0">
      <w:rPr>
        <w:rFonts w:eastAsia="MS PGothic"/>
        <w:sz w:val="16"/>
        <w:szCs w:val="16"/>
      </w:rPr>
      <w:t xml:space="preserve">2019 </w:t>
    </w:r>
    <w:r w:rsidRPr="00336AB0">
      <w:rPr>
        <w:rFonts w:eastAsia="MS PGothic"/>
        <w:sz w:val="16"/>
        <w:szCs w:val="16"/>
      </w:rPr>
      <w:t>年</w:t>
    </w:r>
    <w:r w:rsidRPr="00336AB0">
      <w:rPr>
        <w:rFonts w:eastAsia="MS PGothic"/>
        <w:sz w:val="16"/>
        <w:szCs w:val="16"/>
      </w:rPr>
      <w:t xml:space="preserve"> 5 </w:t>
    </w:r>
    <w:r w:rsidRPr="00336AB0">
      <w:rPr>
        <w:rFonts w:eastAsia="MS PGothic"/>
        <w:sz w:val="16"/>
        <w:szCs w:val="16"/>
      </w:rPr>
      <w:t>月</w:t>
    </w:r>
    <w:r w:rsidRPr="00336AB0">
      <w:rPr>
        <w:rFonts w:eastAsia="MS PGothic"/>
        <w:sz w:val="16"/>
        <w:szCs w:val="16"/>
      </w:rPr>
      <w:t>)</w:t>
    </w:r>
    <w:r w:rsidRPr="00EF1A74">
      <w:rPr>
        <w:rFonts w:eastAsia="MS PGothic"/>
        <w:sz w:val="16"/>
      </w:rPr>
      <w:tab/>
    </w:r>
    <w:r>
      <w:rPr>
        <w:sz w:val="16"/>
      </w:rPr>
      <w:fldChar w:fldCharType="begin"/>
    </w:r>
    <w:r>
      <w:rPr>
        <w:sz w:val="16"/>
      </w:rPr>
      <w:instrText xml:space="preserve"> PAGE </w:instrText>
    </w:r>
    <w:r>
      <w:rPr>
        <w:sz w:val="16"/>
      </w:rPr>
      <w:fldChar w:fldCharType="separate"/>
    </w:r>
    <w:r>
      <w:rPr>
        <w:sz w:val="16"/>
      </w:rPr>
      <w:t>2</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A247F3" w:rsidRDefault="00126A27" w:rsidP="00A35FDB">
    <w:pPr>
      <w:pStyle w:val="ProductList-Body"/>
      <w:tabs>
        <w:tab w:val="right" w:pos="10800"/>
      </w:tabs>
      <w:rPr>
        <w:sz w:val="16"/>
        <w:szCs w:val="16"/>
      </w:rPr>
    </w:pPr>
    <w:r w:rsidRPr="00336AB0">
      <w:rPr>
        <w:rFonts w:eastAsia="MS PGothic"/>
        <w:sz w:val="16"/>
        <w:szCs w:val="16"/>
      </w:rPr>
      <w:t>マイクロソフト</w:t>
    </w:r>
    <w:r w:rsidRPr="00336AB0">
      <w:rPr>
        <w:rFonts w:eastAsia="MS PGothic"/>
        <w:sz w:val="16"/>
        <w:szCs w:val="16"/>
      </w:rPr>
      <w:t xml:space="preserve"> </w:t>
    </w:r>
    <w:r w:rsidRPr="00336AB0">
      <w:rPr>
        <w:rFonts w:eastAsia="MS PGothic"/>
        <w:sz w:val="16"/>
        <w:szCs w:val="16"/>
      </w:rPr>
      <w:t>ボリューム</w:t>
    </w:r>
    <w:r w:rsidRPr="00336AB0">
      <w:rPr>
        <w:rFonts w:eastAsia="MS PGothic"/>
        <w:sz w:val="16"/>
        <w:szCs w:val="16"/>
      </w:rPr>
      <w:t xml:space="preserve"> </w:t>
    </w:r>
    <w:r w:rsidRPr="00336AB0">
      <w:rPr>
        <w:rFonts w:eastAsia="MS PGothic"/>
        <w:sz w:val="16"/>
        <w:szCs w:val="16"/>
      </w:rPr>
      <w:t>ライセンス</w:t>
    </w:r>
    <w:r w:rsidRPr="00336AB0">
      <w:rPr>
        <w:rFonts w:eastAsia="MS PGothic"/>
        <w:sz w:val="16"/>
        <w:szCs w:val="16"/>
      </w:rPr>
      <w:t xml:space="preserve"> </w:t>
    </w:r>
    <w:r w:rsidRPr="00336AB0">
      <w:rPr>
        <w:rFonts w:eastAsia="MS PGothic"/>
        <w:sz w:val="16"/>
        <w:szCs w:val="16"/>
      </w:rPr>
      <w:t>サービス</w:t>
    </w:r>
    <w:r w:rsidRPr="00336AB0">
      <w:rPr>
        <w:rFonts w:eastAsia="MS PGothic"/>
        <w:sz w:val="16"/>
        <w:szCs w:val="16"/>
      </w:rPr>
      <w:t xml:space="preserve"> </w:t>
    </w:r>
    <w:r w:rsidRPr="00336AB0">
      <w:rPr>
        <w:rFonts w:eastAsia="MS PGothic"/>
        <w:sz w:val="16"/>
        <w:szCs w:val="16"/>
      </w:rPr>
      <w:t>プロバイダー製品使用権説明書</w:t>
    </w:r>
    <w:r w:rsidRPr="00336AB0">
      <w:rPr>
        <w:rFonts w:eastAsia="MS PGothic"/>
        <w:sz w:val="16"/>
        <w:szCs w:val="16"/>
      </w:rPr>
      <w:t xml:space="preserve"> (</w:t>
    </w:r>
    <w:r w:rsidRPr="00336AB0">
      <w:rPr>
        <w:rFonts w:eastAsia="MS PGothic"/>
        <w:sz w:val="16"/>
        <w:szCs w:val="16"/>
      </w:rPr>
      <w:t>日本語</w:t>
    </w:r>
    <w:r w:rsidRPr="00336AB0">
      <w:rPr>
        <w:rFonts w:eastAsia="MS PGothic"/>
        <w:sz w:val="16"/>
        <w:szCs w:val="16"/>
      </w:rPr>
      <w:t>/Japanese</w:t>
    </w:r>
    <w:r w:rsidRPr="00336AB0">
      <w:rPr>
        <w:rFonts w:eastAsia="MS PGothic"/>
        <w:sz w:val="16"/>
        <w:szCs w:val="16"/>
      </w:rPr>
      <w:t>、</w:t>
    </w:r>
    <w:r w:rsidRPr="00336AB0">
      <w:rPr>
        <w:rFonts w:eastAsia="MS PGothic"/>
        <w:sz w:val="16"/>
        <w:szCs w:val="16"/>
      </w:rPr>
      <w:t xml:space="preserve">2019 </w:t>
    </w:r>
    <w:r w:rsidRPr="00336AB0">
      <w:rPr>
        <w:rFonts w:eastAsia="MS PGothic"/>
        <w:sz w:val="16"/>
        <w:szCs w:val="16"/>
      </w:rPr>
      <w:t>年</w:t>
    </w:r>
    <w:r w:rsidRPr="00336AB0">
      <w:rPr>
        <w:rFonts w:eastAsia="MS PGothic"/>
        <w:sz w:val="16"/>
        <w:szCs w:val="16"/>
      </w:rPr>
      <w:t xml:space="preserve"> 5 </w:t>
    </w:r>
    <w:r w:rsidRPr="00336AB0">
      <w:rPr>
        <w:rFonts w:eastAsia="MS PGothic"/>
        <w:sz w:val="16"/>
        <w:szCs w:val="16"/>
      </w:rPr>
      <w:t>月</w:t>
    </w:r>
    <w:r w:rsidRPr="00336AB0">
      <w:rPr>
        <w:rFonts w:eastAsia="MS PGothic"/>
        <w:sz w:val="16"/>
        <w:szCs w:val="16"/>
      </w:rPr>
      <w:t>)</w:t>
    </w:r>
    <w:r w:rsidR="00D274CF" w:rsidRPr="00EF1A74">
      <w:rPr>
        <w:rFonts w:eastAsia="MS PGothic"/>
        <w:sz w:val="16"/>
      </w:rPr>
      <w:tab/>
    </w:r>
    <w:r w:rsidR="00D274CF">
      <w:rPr>
        <w:sz w:val="16"/>
      </w:rPr>
      <w:fldChar w:fldCharType="begin"/>
    </w:r>
    <w:r w:rsidR="00D274CF">
      <w:rPr>
        <w:sz w:val="16"/>
      </w:rPr>
      <w:instrText xml:space="preserve"> PAGE </w:instrText>
    </w:r>
    <w:r w:rsidR="00D274CF">
      <w:rPr>
        <w:sz w:val="16"/>
      </w:rPr>
      <w:fldChar w:fldCharType="separate"/>
    </w:r>
    <w:r w:rsidR="00D274CF">
      <w:rPr>
        <w:noProof/>
        <w:sz w:val="16"/>
      </w:rPr>
      <w:t>2</w:t>
    </w:r>
    <w:r w:rsidR="00D274CF">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4"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5"/>
  </w:num>
  <w:num w:numId="11">
    <w:abstractNumId w:val="25"/>
  </w:num>
  <w:num w:numId="12">
    <w:abstractNumId w:val="10"/>
  </w:num>
  <w:num w:numId="13">
    <w:abstractNumId w:val="35"/>
  </w:num>
  <w:num w:numId="14">
    <w:abstractNumId w:val="9"/>
  </w:num>
  <w:num w:numId="15">
    <w:abstractNumId w:val="6"/>
  </w:num>
  <w:num w:numId="16">
    <w:abstractNumId w:val="22"/>
  </w:num>
  <w:num w:numId="17">
    <w:abstractNumId w:val="20"/>
  </w:num>
  <w:num w:numId="18">
    <w:abstractNumId w:val="16"/>
  </w:num>
  <w:num w:numId="19">
    <w:abstractNumId w:val="31"/>
  </w:num>
  <w:num w:numId="20">
    <w:abstractNumId w:val="0"/>
  </w:num>
  <w:num w:numId="21">
    <w:abstractNumId w:val="32"/>
  </w:num>
  <w:num w:numId="22">
    <w:abstractNumId w:val="13"/>
  </w:num>
  <w:num w:numId="23">
    <w:abstractNumId w:val="28"/>
  </w:num>
  <w:num w:numId="24">
    <w:abstractNumId w:val="33"/>
  </w:num>
  <w:num w:numId="25">
    <w:abstractNumId w:val="4"/>
  </w:num>
  <w:num w:numId="26">
    <w:abstractNumId w:val="12"/>
  </w:num>
  <w:num w:numId="27">
    <w:abstractNumId w:val="14"/>
  </w:num>
  <w:num w:numId="28">
    <w:abstractNumId w:val="19"/>
  </w:num>
  <w:num w:numId="29">
    <w:abstractNumId w:val="3"/>
  </w:num>
  <w:num w:numId="30">
    <w:abstractNumId w:val="21"/>
  </w:num>
  <w:num w:numId="31">
    <w:abstractNumId w:val="7"/>
  </w:num>
  <w:num w:numId="32">
    <w:abstractNumId w:val="11"/>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2PfjhNQn3yU+IuACs6tDi7+LthcYL+vohEoW1pdp4oE7ZEQeRbazIDnto2lSudilBjnYaUC//bozZAiQ9AqZ9w==" w:salt="GCS7e4nI26BmU/BLWb5rtQ=="/>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4D82"/>
    <w:rsid w:val="00006780"/>
    <w:rsid w:val="00012FF8"/>
    <w:rsid w:val="00016641"/>
    <w:rsid w:val="00025023"/>
    <w:rsid w:val="00030E4E"/>
    <w:rsid w:val="00042C74"/>
    <w:rsid w:val="00050C57"/>
    <w:rsid w:val="00064282"/>
    <w:rsid w:val="000776D6"/>
    <w:rsid w:val="000934FD"/>
    <w:rsid w:val="00095B83"/>
    <w:rsid w:val="00096F48"/>
    <w:rsid w:val="000A1FC4"/>
    <w:rsid w:val="000A417A"/>
    <w:rsid w:val="000B095A"/>
    <w:rsid w:val="000B7734"/>
    <w:rsid w:val="000D0729"/>
    <w:rsid w:val="000D3924"/>
    <w:rsid w:val="0010443B"/>
    <w:rsid w:val="00105497"/>
    <w:rsid w:val="00107AB7"/>
    <w:rsid w:val="0011624D"/>
    <w:rsid w:val="001163A0"/>
    <w:rsid w:val="0012298E"/>
    <w:rsid w:val="00126A27"/>
    <w:rsid w:val="00130086"/>
    <w:rsid w:val="00135921"/>
    <w:rsid w:val="00140DFB"/>
    <w:rsid w:val="00153408"/>
    <w:rsid w:val="0015682B"/>
    <w:rsid w:val="0015683B"/>
    <w:rsid w:val="00163DF3"/>
    <w:rsid w:val="0016593D"/>
    <w:rsid w:val="00166A76"/>
    <w:rsid w:val="00180F03"/>
    <w:rsid w:val="00181B37"/>
    <w:rsid w:val="001934AB"/>
    <w:rsid w:val="00194671"/>
    <w:rsid w:val="00194FD4"/>
    <w:rsid w:val="001A03CA"/>
    <w:rsid w:val="001B13D0"/>
    <w:rsid w:val="001B2770"/>
    <w:rsid w:val="001C36E0"/>
    <w:rsid w:val="001E02F8"/>
    <w:rsid w:val="001E7D55"/>
    <w:rsid w:val="001F0816"/>
    <w:rsid w:val="002014F9"/>
    <w:rsid w:val="00203AC6"/>
    <w:rsid w:val="002149DA"/>
    <w:rsid w:val="002240FB"/>
    <w:rsid w:val="00233019"/>
    <w:rsid w:val="002335FE"/>
    <w:rsid w:val="00241200"/>
    <w:rsid w:val="00244057"/>
    <w:rsid w:val="00245513"/>
    <w:rsid w:val="00253861"/>
    <w:rsid w:val="00256290"/>
    <w:rsid w:val="00262C5A"/>
    <w:rsid w:val="002752BD"/>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149B"/>
    <w:rsid w:val="00305C86"/>
    <w:rsid w:val="00331830"/>
    <w:rsid w:val="00331AAE"/>
    <w:rsid w:val="00333858"/>
    <w:rsid w:val="003364C5"/>
    <w:rsid w:val="003439A3"/>
    <w:rsid w:val="00353BAD"/>
    <w:rsid w:val="00362BCA"/>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13"/>
    <w:rsid w:val="00483BF2"/>
    <w:rsid w:val="00485E7C"/>
    <w:rsid w:val="00491949"/>
    <w:rsid w:val="004B5BF0"/>
    <w:rsid w:val="004B64D4"/>
    <w:rsid w:val="004E1A49"/>
    <w:rsid w:val="004E1FCC"/>
    <w:rsid w:val="004E4F54"/>
    <w:rsid w:val="005010E3"/>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D373F"/>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370BD"/>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1295"/>
    <w:rsid w:val="00943746"/>
    <w:rsid w:val="009545EA"/>
    <w:rsid w:val="00955E10"/>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952F4"/>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47881"/>
    <w:rsid w:val="00B50F29"/>
    <w:rsid w:val="00B55DEF"/>
    <w:rsid w:val="00B57EE1"/>
    <w:rsid w:val="00B6226D"/>
    <w:rsid w:val="00B7167E"/>
    <w:rsid w:val="00B7390B"/>
    <w:rsid w:val="00B77FB7"/>
    <w:rsid w:val="00BA3C55"/>
    <w:rsid w:val="00BD0BC0"/>
    <w:rsid w:val="00BD188A"/>
    <w:rsid w:val="00BD2A75"/>
    <w:rsid w:val="00BD31A1"/>
    <w:rsid w:val="00BD40C0"/>
    <w:rsid w:val="00C06AEA"/>
    <w:rsid w:val="00C1297D"/>
    <w:rsid w:val="00C15FD0"/>
    <w:rsid w:val="00C27319"/>
    <w:rsid w:val="00C423A2"/>
    <w:rsid w:val="00C4555A"/>
    <w:rsid w:val="00C46F7D"/>
    <w:rsid w:val="00C50B24"/>
    <w:rsid w:val="00C50FB6"/>
    <w:rsid w:val="00C622EA"/>
    <w:rsid w:val="00C63147"/>
    <w:rsid w:val="00C73EFE"/>
    <w:rsid w:val="00C81294"/>
    <w:rsid w:val="00C94C99"/>
    <w:rsid w:val="00CB090C"/>
    <w:rsid w:val="00CB5F85"/>
    <w:rsid w:val="00CC1934"/>
    <w:rsid w:val="00CC3EEC"/>
    <w:rsid w:val="00CD110D"/>
    <w:rsid w:val="00CD6983"/>
    <w:rsid w:val="00CE02CF"/>
    <w:rsid w:val="00CF2B36"/>
    <w:rsid w:val="00D02732"/>
    <w:rsid w:val="00D100A1"/>
    <w:rsid w:val="00D101D8"/>
    <w:rsid w:val="00D103F7"/>
    <w:rsid w:val="00D153BB"/>
    <w:rsid w:val="00D274CF"/>
    <w:rsid w:val="00D468AC"/>
    <w:rsid w:val="00D50604"/>
    <w:rsid w:val="00D64E96"/>
    <w:rsid w:val="00D72249"/>
    <w:rsid w:val="00D8038F"/>
    <w:rsid w:val="00D82356"/>
    <w:rsid w:val="00D96DE2"/>
    <w:rsid w:val="00DA0B94"/>
    <w:rsid w:val="00DA1CBC"/>
    <w:rsid w:val="00DB7FAC"/>
    <w:rsid w:val="00DC57EA"/>
    <w:rsid w:val="00DF1772"/>
    <w:rsid w:val="00DF5533"/>
    <w:rsid w:val="00E1611B"/>
    <w:rsid w:val="00E16F5F"/>
    <w:rsid w:val="00E32478"/>
    <w:rsid w:val="00E35610"/>
    <w:rsid w:val="00E37B44"/>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994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 w:type="paragraph" w:styleId="PlainText">
    <w:name w:val="Plain Text"/>
    <w:basedOn w:val="Normal"/>
    <w:link w:val="PlainTextChar"/>
    <w:uiPriority w:val="99"/>
    <w:semiHidden/>
    <w:unhideWhenUsed/>
    <w:rsid w:val="00941295"/>
    <w:pPr>
      <w:spacing w:after="0" w:line="240" w:lineRule="auto"/>
    </w:pPr>
    <w:rPr>
      <w:rFonts w:eastAsiaTheme="minorHAnsi" w:cstheme="minorBidi"/>
      <w:sz w:val="24"/>
      <w:szCs w:val="21"/>
      <w:lang w:val="en-US" w:eastAsia="en-US"/>
    </w:rPr>
  </w:style>
  <w:style w:type="character" w:customStyle="1" w:styleId="PlainTextChar">
    <w:name w:val="Plain Text Char"/>
    <w:basedOn w:val="DefaultParagraphFont"/>
    <w:link w:val="PlainText"/>
    <w:uiPriority w:val="99"/>
    <w:semiHidden/>
    <w:rsid w:val="00941295"/>
    <w:rPr>
      <w:rFonts w:eastAsiaTheme="minorHAnsi" w:cstheme="minorBidi"/>
      <w:sz w:val="24"/>
      <w:szCs w:val="21"/>
      <w:lang w:eastAsia="en-US"/>
    </w:rPr>
  </w:style>
  <w:style w:type="character" w:styleId="UnresolvedMention">
    <w:name w:val="Unresolved Mention"/>
    <w:basedOn w:val="DefaultParagraphFont"/>
    <w:uiPriority w:val="99"/>
    <w:semiHidden/>
    <w:unhideWhenUsed/>
    <w:rsid w:val="00941295"/>
    <w:rPr>
      <w:color w:val="808080"/>
      <w:shd w:val="clear" w:color="auto" w:fill="E6E6E6"/>
    </w:rPr>
  </w:style>
  <w:style w:type="table" w:customStyle="1" w:styleId="PURTable1">
    <w:name w:val="PURTable1"/>
    <w:uiPriority w:val="99"/>
    <w:rsid w:val="00D274CF"/>
    <w:rPr>
      <w:rFonts w:ascii="Arial" w:eastAsia="Calibri" w:hAnsi="Arial" w:cs="Arial"/>
      <w:sz w:val="18"/>
      <w:lang w:eastAsia="zh-CN"/>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6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footer" Target="footer7.xm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hyperlink" Target="https://aka.ms/sqlserversplatelemetry" TargetMode="External"/><Relationship Id="rId50" Type="http://schemas.openxmlformats.org/officeDocument/2006/relationships/footer" Target="footer31.xml"/><Relationship Id="rId55" Type="http://schemas.openxmlformats.org/officeDocument/2006/relationships/footer" Target="footer36.xml"/><Relationship Id="rId63" Type="http://schemas.openxmlformats.org/officeDocument/2006/relationships/footer" Target="footer4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http://download.microsoft.com/download/D/B/3/DB37B5D3-7796-4536-AC8D-8EFDB95CD52F/Team-Members-Grandfathering.pdf" TargetMode="Externa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footer" Target="footer39.xml"/><Relationship Id="rId66" Type="http://schemas.openxmlformats.org/officeDocument/2006/relationships/footer" Target="footer45.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hyperlink" Target="http://go.microsoft.com/fwlink/?LinkId=290987" TargetMode="External"/><Relationship Id="rId57" Type="http://schemas.openxmlformats.org/officeDocument/2006/relationships/footer" Target="footer38.xml"/><Relationship Id="rId61" Type="http://schemas.openxmlformats.org/officeDocument/2006/relationships/hyperlink" Target="https://aka.ms/vs/16/redistribution" TargetMode="Externa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hyperlink" Target="https://aka.ms/vs/16/utilities" TargetMode="Externa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19.xml"/><Relationship Id="rId43" Type="http://schemas.openxmlformats.org/officeDocument/2006/relationships/footer" Target="footer27.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footer" Target="footer43.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s://www.microsoft.com/ja-jp/privacystatement/SQLServer/Default.aspx" TargetMode="External"/><Relationship Id="rId59" Type="http://schemas.openxmlformats.org/officeDocument/2006/relationships/footer" Target="footer40.xml"/><Relationship Id="rId67" Type="http://schemas.openxmlformats.org/officeDocument/2006/relationships/footer" Target="footer46.xml"/><Relationship Id="rId20" Type="http://schemas.openxmlformats.org/officeDocument/2006/relationships/hyperlink" Target="http://www.mpegla.com"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D9EA-E757-4B59-8D9C-2E2736AA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48274</Words>
  <Characters>275163</Characters>
  <Application>Microsoft Office Word</Application>
  <DocSecurity>8</DocSecurity>
  <Lines>2293</Lines>
  <Paragraphs>645</Paragraphs>
  <ScaleCrop>false</ScaleCrop>
  <Company/>
  <LinksUpToDate>false</LinksUpToDate>
  <CharactersWithSpaces>322792</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2019-04-30T16:57:00Z</dcterms:created>
  <dcterms:modified xsi:type="dcterms:W3CDTF">2019-04-30T16:57:00Z</dcterms:modified>
</cp:coreProperties>
</file>