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1E" w:rsidRPr="00555DAE" w:rsidRDefault="001F3D1E">
      <w:pPr>
        <w:pStyle w:val="PURTOCHeader"/>
        <w:rPr>
          <w:rFonts w:eastAsia="MS PGothic" w:cs="Arial"/>
          <w:szCs w:val="24"/>
        </w:rPr>
      </w:pPr>
    </w:p>
    <w:p w:rsidR="00491A17" w:rsidRPr="00555DAE" w:rsidRDefault="0050762D">
      <w:pPr>
        <w:pStyle w:val="PURTOCHeader"/>
        <w:rPr>
          <w:rFonts w:eastAsia="MS PGothic" w:cs="Arial"/>
          <w:szCs w:val="24"/>
        </w:rPr>
      </w:pPr>
      <w:r w:rsidRPr="00555DAE">
        <w:rPr>
          <w:rFonts w:eastAsia="MS PGothic" w:cs="Arial"/>
          <w:noProof/>
        </w:rPr>
        <w:drawing>
          <wp:anchor distT="0" distB="0" distL="114300" distR="114300" simplePos="0" relativeHeight="251656704"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7781290" cy="1106170"/>
                    </a:xfrm>
                    <a:prstGeom prst="rect">
                      <a:avLst/>
                    </a:prstGeom>
                    <a:noFill/>
                  </pic:spPr>
                </pic:pic>
              </a:graphicData>
            </a:graphic>
          </wp:anchor>
        </w:drawing>
      </w:r>
    </w:p>
    <w:p w:rsidR="00491A17" w:rsidRPr="00555DAE" w:rsidRDefault="00491A17">
      <w:pPr>
        <w:pStyle w:val="PURTOCHeader"/>
        <w:rPr>
          <w:rFonts w:eastAsia="MS PGothic" w:cs="Arial"/>
          <w:b/>
          <w:sz w:val="32"/>
          <w:szCs w:val="24"/>
        </w:rPr>
      </w:pPr>
      <w:r w:rsidRPr="00555DAE">
        <w:rPr>
          <w:rFonts w:eastAsia="MS PGothic" w:cs="Arial"/>
          <w:b/>
          <w:sz w:val="32"/>
          <w:szCs w:val="24"/>
          <w:lang w:val="ja-JP"/>
        </w:rPr>
        <w:t>マイクロソフト</w:t>
      </w:r>
      <w:r w:rsidRPr="00555DAE">
        <w:rPr>
          <w:rFonts w:eastAsia="MS PGothic" w:cs="Arial"/>
          <w:b/>
          <w:sz w:val="32"/>
          <w:szCs w:val="24"/>
          <w:lang w:val="ja-JP"/>
        </w:rPr>
        <w:t xml:space="preserve"> </w:t>
      </w:r>
      <w:r w:rsidRPr="00555DAE">
        <w:rPr>
          <w:rFonts w:eastAsia="MS PGothic" w:cs="Arial"/>
          <w:b/>
          <w:sz w:val="32"/>
          <w:szCs w:val="24"/>
          <w:lang w:val="ja-JP"/>
        </w:rPr>
        <w:t>ボリューム</w:t>
      </w:r>
      <w:r w:rsidRPr="00555DAE">
        <w:rPr>
          <w:rFonts w:eastAsia="MS PGothic" w:cs="Arial"/>
          <w:b/>
          <w:sz w:val="32"/>
          <w:szCs w:val="24"/>
          <w:lang w:val="ja-JP"/>
        </w:rPr>
        <w:t xml:space="preserve"> </w:t>
      </w:r>
      <w:r w:rsidRPr="00555DAE">
        <w:rPr>
          <w:rFonts w:eastAsia="MS PGothic" w:cs="Arial"/>
          <w:b/>
          <w:sz w:val="32"/>
          <w:szCs w:val="24"/>
          <w:lang w:val="ja-JP"/>
        </w:rPr>
        <w:t>ライセンス</w:t>
      </w:r>
    </w:p>
    <w:p w:rsidR="00491A17" w:rsidRPr="00555DAE" w:rsidRDefault="00491A17">
      <w:pPr>
        <w:pStyle w:val="PURTOCHeader"/>
        <w:rPr>
          <w:rFonts w:eastAsia="MS PGothic" w:cs="Arial"/>
          <w:sz w:val="72"/>
          <w:szCs w:val="24"/>
        </w:rPr>
      </w:pPr>
      <w:r w:rsidRPr="00555DAE">
        <w:rPr>
          <w:rFonts w:eastAsia="MS PGothic" w:cs="Arial"/>
          <w:sz w:val="72"/>
          <w:szCs w:val="24"/>
          <w:lang w:val="ja-JP"/>
        </w:rPr>
        <w:t>サービス</w:t>
      </w:r>
      <w:r w:rsidRPr="00555DAE">
        <w:rPr>
          <w:rFonts w:eastAsia="MS PGothic" w:cs="Arial"/>
          <w:sz w:val="72"/>
          <w:szCs w:val="24"/>
          <w:lang w:val="ja-JP"/>
        </w:rPr>
        <w:t xml:space="preserve"> </w:t>
      </w:r>
      <w:r w:rsidRPr="00555DAE">
        <w:rPr>
          <w:rFonts w:eastAsia="MS PGothic" w:cs="Arial"/>
          <w:sz w:val="72"/>
          <w:szCs w:val="24"/>
          <w:lang w:val="ja-JP"/>
        </w:rPr>
        <w:t>プロバイダー製品使用権説明書</w:t>
      </w:r>
    </w:p>
    <w:p w:rsidR="00491A17" w:rsidRPr="00555DAE" w:rsidRDefault="00491A17">
      <w:pPr>
        <w:pStyle w:val="PURBody"/>
        <w:rPr>
          <w:rFonts w:eastAsia="MS PGothic" w:cs="Arial"/>
          <w:szCs w:val="24"/>
        </w:rPr>
      </w:pPr>
    </w:p>
    <w:p w:rsidR="00491A17" w:rsidRPr="00555DAE" w:rsidRDefault="00491A17" w:rsidP="00E84944">
      <w:pPr>
        <w:pStyle w:val="PURBody"/>
        <w:spacing w:after="0"/>
        <w:rPr>
          <w:rFonts w:eastAsia="MS PGothic" w:cs="Arial"/>
          <w:szCs w:val="24"/>
        </w:rPr>
      </w:pPr>
      <w:r w:rsidRPr="00555DAE">
        <w:rPr>
          <w:rFonts w:eastAsia="MS PGothic" w:cs="Arial"/>
          <w:szCs w:val="24"/>
          <w:lang w:val="ja-JP"/>
        </w:rPr>
        <w:t>日本語</w:t>
      </w:r>
      <w:r w:rsidRPr="00555DAE">
        <w:rPr>
          <w:rFonts w:eastAsia="MS PGothic" w:cs="Arial"/>
          <w:szCs w:val="24"/>
        </w:rPr>
        <w:t xml:space="preserve"> (Japanese) 201</w:t>
      </w:r>
      <w:r w:rsidR="00B423C6" w:rsidRPr="00555DAE">
        <w:rPr>
          <w:rFonts w:eastAsia="MS PGothic" w:cs="Arial"/>
          <w:szCs w:val="24"/>
        </w:rPr>
        <w:t>5</w:t>
      </w:r>
      <w:r w:rsidRPr="00555DAE">
        <w:rPr>
          <w:rFonts w:eastAsia="MS PGothic" w:cs="Arial"/>
          <w:szCs w:val="24"/>
        </w:rPr>
        <w:t xml:space="preserve"> </w:t>
      </w:r>
      <w:r w:rsidRPr="00555DAE">
        <w:rPr>
          <w:rFonts w:eastAsia="MS PGothic" w:cs="Arial"/>
          <w:szCs w:val="24"/>
          <w:lang w:val="ja-JP"/>
        </w:rPr>
        <w:t>年</w:t>
      </w:r>
      <w:r w:rsidRPr="00555DAE">
        <w:rPr>
          <w:rFonts w:eastAsia="MS PGothic" w:cs="Arial"/>
          <w:szCs w:val="24"/>
        </w:rPr>
        <w:t xml:space="preserve"> </w:t>
      </w:r>
      <w:r w:rsidR="00E84944" w:rsidRPr="00555DAE">
        <w:rPr>
          <w:rFonts w:eastAsia="MS PGothic" w:cs="Arial"/>
          <w:szCs w:val="24"/>
        </w:rPr>
        <w:t xml:space="preserve">10 </w:t>
      </w:r>
      <w:r w:rsidRPr="00555DAE">
        <w:rPr>
          <w:rFonts w:eastAsia="MS PGothic" w:cs="Arial"/>
          <w:szCs w:val="24"/>
          <w:lang w:val="ja-JP"/>
        </w:rPr>
        <w:t>月</w:t>
      </w:r>
    </w:p>
    <w:p w:rsidR="00491A17" w:rsidRPr="00555DAE" w:rsidRDefault="0050762D">
      <w:pPr>
        <w:pStyle w:val="PURTOCHeader"/>
        <w:rPr>
          <w:rFonts w:eastAsia="MS PGothic" w:cs="Arial"/>
          <w:szCs w:val="24"/>
        </w:rPr>
        <w:sectPr w:rsidR="00491A17" w:rsidRPr="00555DAE" w:rsidSect="00B371CB">
          <w:headerReference w:type="default" r:id="rId9"/>
          <w:footerReference w:type="default" r:id="rId10"/>
          <w:type w:val="continuous"/>
          <w:pgSz w:w="11907" w:h="16840" w:code="9"/>
          <w:pgMar w:top="1797" w:right="720" w:bottom="720" w:left="720" w:header="720" w:footer="720" w:gutter="0"/>
          <w:pgNumType w:start="0"/>
          <w:cols w:space="360"/>
          <w:titlePg/>
          <w:docGrid w:linePitch="360"/>
        </w:sectPr>
      </w:pPr>
      <w:r w:rsidRPr="00555DAE">
        <w:rPr>
          <w:rFonts w:eastAsia="MS PGothic" w:cs="Arial"/>
          <w:noProof/>
        </w:rPr>
        <w:drawing>
          <wp:anchor distT="0" distB="0" distL="114300" distR="114300" simplePos="0" relativeHeight="251658752" behindDoc="0" locked="0" layoutInCell="1" allowOverlap="1" wp14:anchorId="682DF330" wp14:editId="45D76156">
            <wp:simplePos x="0" y="0"/>
            <wp:positionH relativeFrom="margin">
              <wp:align>center</wp:align>
            </wp:positionH>
            <wp:positionV relativeFrom="margin">
              <wp:align>bottom</wp:align>
            </wp:positionV>
            <wp:extent cx="6858000" cy="45593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8000" cy="455930"/>
                    </a:xfrm>
                    <a:prstGeom prst="rect">
                      <a:avLst/>
                    </a:prstGeom>
                    <a:noFill/>
                  </pic:spPr>
                </pic:pic>
              </a:graphicData>
            </a:graphic>
          </wp:anchor>
        </w:drawing>
      </w:r>
      <w:r w:rsidRPr="00555DAE">
        <w:rPr>
          <w:rFonts w:eastAsia="MS PGothic" w:cs="Arial"/>
          <w:noProof/>
        </w:rPr>
        <w:drawing>
          <wp:anchor distT="0" distB="0" distL="114300" distR="114300" simplePos="0" relativeHeight="251657728" behindDoc="0" locked="1" layoutInCell="1" allowOverlap="1" wp14:anchorId="72BE0578" wp14:editId="7EE4B5A4">
            <wp:simplePos x="0" y="0"/>
            <wp:positionH relativeFrom="column">
              <wp:posOffset>-438150</wp:posOffset>
            </wp:positionH>
            <wp:positionV relativeFrom="page">
              <wp:posOffset>10134600</wp:posOffset>
            </wp:positionV>
            <wp:extent cx="7772400" cy="1104900"/>
            <wp:effectExtent l="1905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7772400" cy="1104900"/>
                    </a:xfrm>
                    <a:prstGeom prst="rect">
                      <a:avLst/>
                    </a:prstGeom>
                    <a:noFill/>
                  </pic:spPr>
                </pic:pic>
              </a:graphicData>
            </a:graphic>
          </wp:anchor>
        </w:drawing>
      </w:r>
    </w:p>
    <w:p w:rsidR="00AF14D5" w:rsidRPr="00555DAE" w:rsidRDefault="00491A17" w:rsidP="008C0959">
      <w:pPr>
        <w:pStyle w:val="PURBlueStrong"/>
        <w:spacing w:before="240" w:after="240"/>
        <w:ind w:left="0"/>
        <w:rPr>
          <w:rFonts w:eastAsia="MS PGothic" w:cs="Arial"/>
          <w:b/>
          <w:smallCaps w:val="0"/>
          <w:sz w:val="30"/>
          <w:szCs w:val="24"/>
        </w:rPr>
        <w:sectPr w:rsidR="00AF14D5" w:rsidRPr="00555DAE" w:rsidSect="00B371CB">
          <w:footerReference w:type="default" r:id="rId13"/>
          <w:headerReference w:type="first" r:id="rId14"/>
          <w:pgSz w:w="11907" w:h="16840" w:code="9"/>
          <w:pgMar w:top="1168" w:right="720" w:bottom="720" w:left="720" w:header="431" w:footer="289" w:gutter="0"/>
          <w:cols w:space="360"/>
          <w:docGrid w:linePitch="360"/>
        </w:sectPr>
      </w:pPr>
      <w:bookmarkStart w:id="0" w:name="TOC"/>
      <w:r w:rsidRPr="00555DAE">
        <w:rPr>
          <w:rFonts w:eastAsia="MS PGothic" w:cs="Arial"/>
          <w:b/>
          <w:smallCaps w:val="0"/>
          <w:sz w:val="30"/>
          <w:szCs w:val="24"/>
          <w:lang w:val="ja-JP"/>
        </w:rPr>
        <w:lastRenderedPageBreak/>
        <w:t>目次</w:t>
      </w:r>
      <w:bookmarkEnd w:id="0"/>
    </w:p>
    <w:p w:rsidR="00424792" w:rsidRPr="00555DAE" w:rsidRDefault="004727DB">
      <w:pPr>
        <w:pStyle w:val="TOC1"/>
        <w:tabs>
          <w:tab w:val="right" w:leader="dot" w:pos="5043"/>
        </w:tabs>
        <w:rPr>
          <w:rFonts w:eastAsia="MS PGothic" w:cs="Arial"/>
          <w:b w:val="0"/>
          <w:caps w:val="0"/>
          <w:noProof/>
          <w:color w:val="auto"/>
          <w:sz w:val="22"/>
          <w:szCs w:val="22"/>
        </w:rPr>
      </w:pPr>
      <w:r w:rsidRPr="00555DAE">
        <w:rPr>
          <w:rFonts w:eastAsia="MS PGothic" w:cs="Arial"/>
          <w:caps w:val="0"/>
          <w:szCs w:val="24"/>
        </w:rPr>
        <w:lastRenderedPageBreak/>
        <w:fldChar w:fldCharType="begin"/>
      </w:r>
      <w:r w:rsidR="00491A17" w:rsidRPr="00555DAE">
        <w:rPr>
          <w:rFonts w:eastAsia="MS PGothic" w:cs="Arial"/>
          <w:caps w:val="0"/>
          <w:szCs w:val="24"/>
        </w:rPr>
        <w:instrText xml:space="preserve"> TOC \h \z \t "PUR Product Name,2,PUR Section Heading,1" </w:instrText>
      </w:r>
      <w:r w:rsidRPr="00555DAE">
        <w:rPr>
          <w:rFonts w:eastAsia="MS PGothic" w:cs="Arial"/>
          <w:caps w:val="0"/>
          <w:szCs w:val="24"/>
        </w:rPr>
        <w:fldChar w:fldCharType="separate"/>
      </w:r>
      <w:hyperlink w:anchor="_Toc429140382" w:history="1">
        <w:r w:rsidR="00424792" w:rsidRPr="00555DAE">
          <w:rPr>
            <w:rStyle w:val="Hyperlink"/>
            <w:rFonts w:eastAsia="MS PGothic" w:cs="Arial"/>
            <w:noProof/>
            <w:lang w:val="ja-JP"/>
          </w:rPr>
          <w:t>はじめに</w:t>
        </w:r>
        <w:r w:rsidR="00424792" w:rsidRPr="00555DAE">
          <w:rPr>
            <w:rFonts w:eastAsia="MS PGothic" w:cs="Arial"/>
            <w:noProof/>
            <w:webHidden/>
          </w:rPr>
          <w:tab/>
        </w:r>
        <w:r w:rsidR="00424792" w:rsidRPr="00555DAE">
          <w:rPr>
            <w:rFonts w:eastAsia="MS PGothic" w:cs="Arial"/>
            <w:noProof/>
            <w:webHidden/>
          </w:rPr>
          <w:fldChar w:fldCharType="begin"/>
        </w:r>
        <w:r w:rsidR="00424792" w:rsidRPr="00555DAE">
          <w:rPr>
            <w:rFonts w:eastAsia="MS PGothic" w:cs="Arial"/>
            <w:noProof/>
            <w:webHidden/>
          </w:rPr>
          <w:instrText xml:space="preserve"> PAGEREF _Toc429140382 \h </w:instrText>
        </w:r>
        <w:r w:rsidR="00424792" w:rsidRPr="00555DAE">
          <w:rPr>
            <w:rFonts w:eastAsia="MS PGothic" w:cs="Arial"/>
            <w:noProof/>
            <w:webHidden/>
          </w:rPr>
        </w:r>
        <w:r w:rsidR="00424792" w:rsidRPr="00555DAE">
          <w:rPr>
            <w:rFonts w:eastAsia="MS PGothic" w:cs="Arial"/>
            <w:noProof/>
            <w:webHidden/>
          </w:rPr>
          <w:fldChar w:fldCharType="separate"/>
        </w:r>
        <w:r w:rsidR="00424792" w:rsidRPr="00555DAE">
          <w:rPr>
            <w:rFonts w:eastAsia="MS PGothic" w:cs="Arial"/>
            <w:noProof/>
            <w:webHidden/>
          </w:rPr>
          <w:t>2</w:t>
        </w:r>
        <w:r w:rsidR="00424792"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383" w:history="1">
        <w:r w:rsidRPr="00555DAE">
          <w:rPr>
            <w:rStyle w:val="Hyperlink"/>
            <w:rFonts w:eastAsia="MS PGothic" w:cs="Arial"/>
            <w:noProof/>
            <w:lang w:val="ja-JP"/>
          </w:rPr>
          <w:t>共通のライセンス条項</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384" w:history="1">
        <w:r w:rsidRPr="00555DAE">
          <w:rPr>
            <w:rStyle w:val="Hyperlink"/>
            <w:rFonts w:eastAsia="MS PGothic" w:cs="Arial"/>
            <w:noProof/>
          </w:rPr>
          <w:t>プロセッサ</w:t>
        </w:r>
        <w:r w:rsidRPr="00555DAE">
          <w:rPr>
            <w:rStyle w:val="Hyperlink"/>
            <w:rFonts w:eastAsia="MS PGothic" w:cs="Arial"/>
            <w:noProof/>
          </w:rPr>
          <w:t xml:space="preserve"> </w:t>
        </w:r>
        <w:r w:rsidRPr="00555DAE">
          <w:rPr>
            <w:rStyle w:val="Hyperlink"/>
            <w:rFonts w:eastAsia="MS PGothic" w:cs="Arial"/>
            <w:noProof/>
          </w:rPr>
          <w:t>ライセンス</w:t>
        </w:r>
        <w:r w:rsidRPr="00555DAE">
          <w:rPr>
            <w:rStyle w:val="Hyperlink"/>
            <w:rFonts w:eastAsia="MS PGothic" w:cs="Arial"/>
            <w:noProof/>
          </w:rPr>
          <w:t xml:space="preserve"> </w:t>
        </w:r>
        <w:r w:rsidRPr="00555DAE">
          <w:rPr>
            <w:rStyle w:val="Hyperlink"/>
            <w:rFonts w:eastAsia="MS PGothic" w:cs="Arial"/>
            <w:noProof/>
          </w:rPr>
          <w:t>モデル</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85" w:history="1">
        <w:r w:rsidRPr="00555DAE">
          <w:rPr>
            <w:rStyle w:val="Hyperlink"/>
            <w:rFonts w:eastAsia="MS PGothic" w:cs="Arial"/>
            <w:noProof/>
            <w:lang w:val="fr-FR"/>
          </w:rPr>
          <w:t>Core Infrastructure Server Suite Datacenter</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13</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86" w:history="1">
        <w:r w:rsidRPr="00555DAE">
          <w:rPr>
            <w:rStyle w:val="Hyperlink"/>
            <w:rFonts w:eastAsia="MS PGothic" w:cs="Arial"/>
            <w:noProof/>
            <w:lang w:val="fr-FR"/>
          </w:rPr>
          <w:t>Core Infrastructure Server Suite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87" w:history="1">
        <w:r w:rsidRPr="00555DAE">
          <w:rPr>
            <w:rStyle w:val="Hyperlink"/>
            <w:rFonts w:eastAsia="MS PGothic" w:cs="Arial"/>
            <w:noProof/>
          </w:rPr>
          <w:t>Forefront Identity Manager Synchronization Service for Hosting 2010 R2</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15</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88" w:history="1">
        <w:r w:rsidRPr="00555DAE">
          <w:rPr>
            <w:rStyle w:val="Hyperlink"/>
            <w:rFonts w:eastAsia="MS PGothic" w:cs="Arial"/>
            <w:noProof/>
            <w:lang w:val="ja-JP"/>
          </w:rPr>
          <w:t>Microsoft Dynamics C5 2012</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15</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89" w:history="1">
        <w:r w:rsidRPr="00555DAE">
          <w:rPr>
            <w:rStyle w:val="Hyperlink"/>
            <w:rFonts w:eastAsia="MS PGothic" w:cs="Arial"/>
            <w:noProof/>
            <w:lang w:val="ja-JP"/>
          </w:rPr>
          <w:t>Microsoft Dynamics GP 2015</w:t>
        </w:r>
        <w:r w:rsidRPr="00555DAE">
          <w:rPr>
            <w:rStyle w:val="Hyperlink"/>
            <w:rFonts w:eastAsia="MS PGothic" w:cs="Arial"/>
            <w:noProof/>
          </w:rPr>
          <w:t xml:space="preserve"> R2</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_Toc429140389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0" w:history="1">
        <w:r w:rsidRPr="00555DAE">
          <w:rPr>
            <w:rStyle w:val="Hyperlink"/>
            <w:rFonts w:eastAsia="MS PGothic" w:cs="Arial"/>
            <w:noProof/>
          </w:rPr>
          <w:t>Microsoft Dynamics NAV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1" w:history="1">
        <w:r w:rsidRPr="00555DAE">
          <w:rPr>
            <w:rStyle w:val="Hyperlink"/>
            <w:rFonts w:eastAsia="MS PGothic" w:cs="Arial"/>
            <w:noProof/>
            <w:lang w:val="ja-JP"/>
          </w:rPr>
          <w:t>Microsoft Dynamics SL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2" w:history="1">
        <w:r w:rsidRPr="00555DAE">
          <w:rPr>
            <w:rStyle w:val="Hyperlink"/>
            <w:rFonts w:eastAsia="MS PGothic" w:cs="Arial"/>
            <w:noProof/>
          </w:rPr>
          <w:t>Provisioning System</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3" w:history="1">
        <w:r w:rsidRPr="00555DAE">
          <w:rPr>
            <w:rStyle w:val="Hyperlink"/>
            <w:rFonts w:eastAsia="MS PGothic" w:cs="Arial"/>
            <w:noProof/>
          </w:rPr>
          <w:t>SharePoint 2013 Hosting</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4" w:history="1">
        <w:r w:rsidRPr="00555DAE">
          <w:rPr>
            <w:rStyle w:val="Hyperlink"/>
            <w:rFonts w:eastAsia="MS PGothic" w:cs="Arial"/>
            <w:noProof/>
          </w:rPr>
          <w:t>System Center 2012 R2 Datacenter</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5" w:history="1">
        <w:r w:rsidRPr="00555DAE">
          <w:rPr>
            <w:rStyle w:val="Hyperlink"/>
            <w:rFonts w:eastAsia="MS PGothic" w:cs="Arial"/>
            <w:noProof/>
          </w:rPr>
          <w:t>System Center 2012 R2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19</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6" w:history="1">
        <w:r w:rsidRPr="00555DAE">
          <w:rPr>
            <w:rStyle w:val="Hyperlink"/>
            <w:rFonts w:eastAsia="MS PGothic" w:cs="Arial"/>
            <w:noProof/>
          </w:rPr>
          <w:t>Windows Server 2012 R2 Datacenter</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7" w:history="1">
        <w:r w:rsidRPr="00555DAE">
          <w:rPr>
            <w:rStyle w:val="Hyperlink"/>
            <w:rFonts w:eastAsia="MS PGothic" w:cs="Arial"/>
            <w:noProof/>
          </w:rPr>
          <w:t>Windows Server 2012 R2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22</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398" w:history="1">
        <w:r w:rsidRPr="00555DAE">
          <w:rPr>
            <w:rStyle w:val="Hyperlink"/>
            <w:rFonts w:eastAsia="MS PGothic" w:cs="Arial"/>
            <w:noProof/>
          </w:rPr>
          <w:t>Windows Server 2012 R2 Essentials</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23</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399" w:history="1">
        <w:r w:rsidRPr="00555DAE">
          <w:rPr>
            <w:rStyle w:val="Hyperlink"/>
            <w:rFonts w:eastAsia="MS PGothic" w:cs="Arial"/>
            <w:noProof/>
            <w:lang w:val="ja-JP"/>
          </w:rPr>
          <w:t>コア</w:t>
        </w:r>
        <w:r w:rsidRPr="00555DAE">
          <w:rPr>
            <w:rStyle w:val="Hyperlink"/>
            <w:rFonts w:eastAsia="MS PGothic" w:cs="Arial"/>
            <w:noProof/>
            <w:lang w:val="ja-JP"/>
          </w:rPr>
          <w:t xml:space="preserve"> </w:t>
        </w:r>
        <w:r w:rsidRPr="00555DAE">
          <w:rPr>
            <w:rStyle w:val="Hyperlink"/>
            <w:rFonts w:eastAsia="MS PGothic" w:cs="Arial"/>
            <w:noProof/>
            <w:lang w:val="ja-JP"/>
          </w:rPr>
          <w:t>ライセンス</w:t>
        </w:r>
        <w:r w:rsidRPr="00555DAE">
          <w:rPr>
            <w:rStyle w:val="Hyperlink"/>
            <w:rFonts w:eastAsia="MS PGothic" w:cs="Arial"/>
            <w:noProof/>
            <w:lang w:val="ja-JP"/>
          </w:rPr>
          <w:t xml:space="preserve"> </w:t>
        </w:r>
        <w:r w:rsidRPr="00555DAE">
          <w:rPr>
            <w:rStyle w:val="Hyperlink"/>
            <w:rFonts w:eastAsia="MS PGothic" w:cs="Arial"/>
            <w:noProof/>
            <w:lang w:val="ja-JP"/>
          </w:rPr>
          <w:t>モデル</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_Toc429140399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25</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0" w:history="1">
        <w:r w:rsidRPr="00555DAE">
          <w:rPr>
            <w:rStyle w:val="Hyperlink"/>
            <w:rFonts w:eastAsia="MS PGothic" w:cs="Arial"/>
            <w:noProof/>
          </w:rPr>
          <w:t>BizTalk Server 2013 R2 Enterprise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1" w:history="1">
        <w:r w:rsidRPr="00555DAE">
          <w:rPr>
            <w:rStyle w:val="Hyperlink"/>
            <w:rFonts w:eastAsia="MS PGothic" w:cs="Arial"/>
            <w:noProof/>
          </w:rPr>
          <w:t>BizTalk Server 2013 R2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2" w:history="1">
        <w:r w:rsidRPr="00555DAE">
          <w:rPr>
            <w:rStyle w:val="Hyperlink"/>
            <w:rFonts w:eastAsia="MS PGothic" w:cs="Arial"/>
            <w:noProof/>
          </w:rPr>
          <w:t>BizTalk Server 2013 R2 Branch</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3" w:history="1">
        <w:r w:rsidRPr="00555DAE">
          <w:rPr>
            <w:rStyle w:val="Hyperlink"/>
            <w:rFonts w:eastAsia="MS PGothic" w:cs="Arial"/>
            <w:noProof/>
          </w:rPr>
          <w:t>Microsoft Dynamics AX 2012 R3 Standard Commerce Server Core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4" w:history="1">
        <w:r w:rsidRPr="00555DAE">
          <w:rPr>
            <w:rStyle w:val="Hyperlink"/>
            <w:rFonts w:eastAsia="MS PGothic" w:cs="Arial"/>
            <w:noProof/>
          </w:rPr>
          <w:t>SQL Server 2014 Enterprise Core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5" w:history="1">
        <w:r w:rsidRPr="00555DAE">
          <w:rPr>
            <w:rStyle w:val="Hyperlink"/>
            <w:rFonts w:eastAsia="MS PGothic" w:cs="Arial"/>
            <w:noProof/>
          </w:rPr>
          <w:t>SQL Server 2014 Standard Core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6" w:history="1">
        <w:r w:rsidRPr="00555DAE">
          <w:rPr>
            <w:rStyle w:val="Hyperlink"/>
            <w:rFonts w:eastAsia="MS PGothic" w:cs="Arial"/>
            <w:noProof/>
          </w:rPr>
          <w:t>SQL Server 2014 Web Core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29</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07" w:history="1">
        <w:r w:rsidRPr="00555DAE">
          <w:rPr>
            <w:rStyle w:val="Hyperlink"/>
            <w:rFonts w:eastAsia="MS PGothic" w:cs="Arial"/>
            <w:noProof/>
          </w:rPr>
          <w:t>サブスクライバー</w:t>
        </w:r>
        <w:r w:rsidRPr="00555DAE">
          <w:rPr>
            <w:rStyle w:val="Hyperlink"/>
            <w:rFonts w:eastAsia="MS PGothic" w:cs="Arial"/>
            <w:noProof/>
          </w:rPr>
          <w:t xml:space="preserve"> </w:t>
        </w:r>
        <w:r w:rsidRPr="00555DAE">
          <w:rPr>
            <w:rStyle w:val="Hyperlink"/>
            <w:rFonts w:eastAsia="MS PGothic" w:cs="Arial"/>
            <w:noProof/>
          </w:rPr>
          <w:t>アクセス</w:t>
        </w:r>
        <w:r w:rsidRPr="00555DAE">
          <w:rPr>
            <w:rStyle w:val="Hyperlink"/>
            <w:rFonts w:eastAsia="MS PGothic" w:cs="Arial"/>
            <w:noProof/>
          </w:rPr>
          <w:t xml:space="preserve"> </w:t>
        </w:r>
        <w:r w:rsidRPr="00555DAE">
          <w:rPr>
            <w:rStyle w:val="Hyperlink"/>
            <w:rFonts w:eastAsia="MS PGothic" w:cs="Arial"/>
            <w:noProof/>
          </w:rPr>
          <w:t>ライセンス</w:t>
        </w:r>
        <w:r w:rsidRPr="00555DAE">
          <w:rPr>
            <w:rStyle w:val="Hyperlink"/>
            <w:rFonts w:eastAsia="MS PGothic" w:cs="Arial"/>
            <w:noProof/>
          </w:rPr>
          <w:t xml:space="preserve"> (SAL) </w:t>
        </w:r>
        <w:r w:rsidRPr="00555DAE">
          <w:rPr>
            <w:rStyle w:val="Hyperlink"/>
            <w:rFonts w:eastAsia="MS PGothic" w:cs="Arial"/>
            <w:noProof/>
          </w:rPr>
          <w:t>モデル</w:t>
        </w:r>
        <w:r w:rsidRPr="00555DAE">
          <w:rPr>
            <w:rStyle w:val="Hyperlink"/>
            <w:rFonts w:eastAsia="MS PGothic" w:cs="Arial"/>
            <w:noProof/>
          </w:rPr>
          <w:t xml:space="preserve"> (</w:t>
        </w:r>
        <w:r w:rsidRPr="00555DAE">
          <w:rPr>
            <w:rStyle w:val="Hyperlink"/>
            <w:rFonts w:eastAsia="MS PGothic" w:cs="Arial"/>
            <w:noProof/>
          </w:rPr>
          <w:t>オンライン</w:t>
        </w:r>
        <w:r w:rsidRPr="00555DAE">
          <w:rPr>
            <w:rStyle w:val="Hyperlink"/>
            <w:rFonts w:eastAsia="MS PGothic" w:cs="Arial"/>
            <w:noProof/>
          </w:rPr>
          <w:t xml:space="preserve"> </w:t>
        </w:r>
        <w:r w:rsidRPr="00555DAE">
          <w:rPr>
            <w:rStyle w:val="Hyperlink"/>
            <w:rFonts w:eastAsia="MS PGothic" w:cs="Arial"/>
            <w:noProof/>
          </w:rPr>
          <w:t>サービス以外の製品</w:t>
        </w:r>
        <w:r w:rsidRPr="00555DAE">
          <w:rPr>
            <w:rStyle w:val="Hyperlink"/>
            <w:rFonts w:eastAsia="MS PGothic" w:cs="Arial"/>
            <w:noProof/>
          </w:rPr>
          <w:t>)</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30</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8" w:history="1">
        <w:r w:rsidRPr="00555DAE">
          <w:rPr>
            <w:rStyle w:val="Hyperlink"/>
            <w:rFonts w:eastAsia="MS PGothic" w:cs="Arial"/>
            <w:noProof/>
          </w:rPr>
          <w:t>Advanced Threat Analytics 2016</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33</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09" w:history="1">
        <w:r w:rsidRPr="00555DAE">
          <w:rPr>
            <w:rStyle w:val="Hyperlink"/>
            <w:rFonts w:eastAsia="MS PGothic" w:cs="Arial"/>
            <w:noProof/>
          </w:rPr>
          <w:t xml:space="preserve">Exchange Server 2016 Standard </w:t>
        </w:r>
        <w:r w:rsidRPr="00555DAE">
          <w:rPr>
            <w:rStyle w:val="Hyperlink"/>
            <w:rFonts w:eastAsia="MS PGothic" w:cs="Arial"/>
            <w:noProof/>
            <w:lang w:val="ja-JP"/>
          </w:rPr>
          <w:t>および</w:t>
        </w:r>
        <w:r w:rsidRPr="00555DAE">
          <w:rPr>
            <w:rStyle w:val="Hyperlink"/>
            <w:rFonts w:eastAsia="MS PGothic" w:cs="Arial"/>
            <w:noProof/>
          </w:rPr>
          <w:t xml:space="preserve"> Enterprise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_Toc429140409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0" w:history="1">
        <w:r w:rsidRPr="00555DAE">
          <w:rPr>
            <w:rStyle w:val="Hyperlink"/>
            <w:rFonts w:eastAsia="MS PGothic" w:cs="Arial"/>
            <w:noProof/>
          </w:rPr>
          <w:t>Microsoft Identity Manager 2016 Functionality</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1" w:history="1">
        <w:r w:rsidRPr="00555DAE">
          <w:rPr>
            <w:rStyle w:val="Hyperlink"/>
            <w:rFonts w:eastAsia="MS PGothic" w:cs="Arial"/>
            <w:noProof/>
          </w:rPr>
          <w:t>Microsoft Application Virtualization Hosting for Desktops</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2" w:history="1">
        <w:r w:rsidRPr="00555DAE">
          <w:rPr>
            <w:rStyle w:val="Hyperlink"/>
            <w:rFonts w:eastAsia="MS PGothic" w:cs="Arial"/>
            <w:noProof/>
          </w:rPr>
          <w:t>Microsoft Application Virtualization for Remote Desktop Services</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3" w:history="1">
        <w:r w:rsidRPr="00555DAE">
          <w:rPr>
            <w:rStyle w:val="Hyperlink"/>
            <w:rFonts w:eastAsia="MS PGothic" w:cs="Arial"/>
            <w:noProof/>
          </w:rPr>
          <w:t>Microsoft Dynamics AX 2012 R3</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4" w:history="1">
        <w:r w:rsidRPr="00555DAE">
          <w:rPr>
            <w:rStyle w:val="Hyperlink"/>
            <w:rFonts w:eastAsia="MS PGothic" w:cs="Arial"/>
            <w:noProof/>
            <w:lang w:val="ja-JP"/>
          </w:rPr>
          <w:t>Microsoft Dynamics C5 2012</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39</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5" w:history="1">
        <w:r w:rsidRPr="00555DAE">
          <w:rPr>
            <w:rStyle w:val="Hyperlink"/>
            <w:rFonts w:eastAsia="MS PGothic" w:cs="Arial"/>
            <w:noProof/>
          </w:rPr>
          <w:t>Microsoft Dynamics CRM 2015 Service Provider</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40</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6" w:history="1">
        <w:r w:rsidRPr="00555DAE">
          <w:rPr>
            <w:rStyle w:val="Hyperlink"/>
            <w:rFonts w:eastAsia="MS PGothic" w:cs="Arial"/>
            <w:noProof/>
            <w:lang w:val="ja-JP"/>
          </w:rPr>
          <w:t>Microsoft Dynamics GP 2015</w:t>
        </w:r>
        <w:r w:rsidRPr="00555DAE">
          <w:rPr>
            <w:rStyle w:val="Hyperlink"/>
            <w:rFonts w:eastAsia="MS PGothic" w:cs="Arial"/>
            <w:noProof/>
          </w:rPr>
          <w:t xml:space="preserve"> R2</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40</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7" w:history="1">
        <w:r w:rsidRPr="00555DAE">
          <w:rPr>
            <w:rStyle w:val="Hyperlink"/>
            <w:rFonts w:eastAsia="MS PGothic" w:cs="Arial"/>
            <w:noProof/>
          </w:rPr>
          <w:t>Microsoft Dynamics NAV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8" w:history="1">
        <w:r w:rsidRPr="00555DAE">
          <w:rPr>
            <w:rStyle w:val="Hyperlink"/>
            <w:rFonts w:eastAsia="MS PGothic" w:cs="Arial"/>
            <w:noProof/>
            <w:lang w:val="ja-JP"/>
          </w:rPr>
          <w:t>Microsoft Dynamics SL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43</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19" w:history="1">
        <w:r w:rsidRPr="00555DAE">
          <w:rPr>
            <w:rStyle w:val="Hyperlink"/>
            <w:rFonts w:eastAsia="MS PGothic" w:cs="Arial"/>
            <w:noProof/>
          </w:rPr>
          <w:t>Microsoft User Experience Virtualization Hosting for Desktops v2.1</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_Toc429140419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0" w:history="1">
        <w:r w:rsidRPr="00555DAE">
          <w:rPr>
            <w:rStyle w:val="Hyperlink"/>
            <w:rFonts w:eastAsia="MS PGothic" w:cs="Arial"/>
            <w:noProof/>
          </w:rPr>
          <w:t>Office Multi Language Pack 2013</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1" w:history="1">
        <w:r w:rsidRPr="00555DAE">
          <w:rPr>
            <w:rStyle w:val="Hyperlink"/>
            <w:rFonts w:eastAsia="MS PGothic" w:cs="Arial"/>
            <w:noProof/>
          </w:rPr>
          <w:t>Office Professional Plus 2016</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2" w:history="1">
        <w:r w:rsidRPr="00555DAE">
          <w:rPr>
            <w:rStyle w:val="Hyperlink"/>
            <w:rFonts w:eastAsia="MS PGothic" w:cs="Arial"/>
            <w:noProof/>
          </w:rPr>
          <w:t>Office Standard 2016</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45</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3" w:history="1">
        <w:r w:rsidRPr="00555DAE">
          <w:rPr>
            <w:rStyle w:val="Hyperlink"/>
            <w:rFonts w:eastAsia="MS PGothic" w:cs="Arial"/>
            <w:noProof/>
          </w:rPr>
          <w:t>Productivity Suite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45</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4" w:history="1">
        <w:r w:rsidRPr="00555DAE">
          <w:rPr>
            <w:rStyle w:val="Hyperlink"/>
            <w:rFonts w:eastAsia="MS PGothic" w:cs="Arial"/>
            <w:noProof/>
          </w:rPr>
          <w:t>Project 2016 Professional</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5" w:history="1">
        <w:r w:rsidRPr="00555DAE">
          <w:rPr>
            <w:rStyle w:val="Hyperlink"/>
            <w:rFonts w:eastAsia="MS PGothic" w:cs="Arial"/>
            <w:noProof/>
          </w:rPr>
          <w:t>Project 2016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6" w:history="1">
        <w:r w:rsidRPr="00555DAE">
          <w:rPr>
            <w:rStyle w:val="Hyperlink"/>
            <w:rFonts w:eastAsia="MS PGothic" w:cs="Arial"/>
            <w:noProof/>
          </w:rPr>
          <w:t>Project Server 2013</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7" w:history="1">
        <w:r w:rsidRPr="00555DAE">
          <w:rPr>
            <w:rStyle w:val="Hyperlink"/>
            <w:rFonts w:eastAsia="MS PGothic" w:cs="Arial"/>
            <w:noProof/>
            <w:lang w:val="ja-JP"/>
          </w:rPr>
          <w:t>SharePoint Server 2013</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8" w:history="1">
        <w:r w:rsidRPr="00555DAE">
          <w:rPr>
            <w:rStyle w:val="Hyperlink"/>
            <w:rFonts w:eastAsia="MS PGothic" w:cs="Arial"/>
            <w:noProof/>
          </w:rPr>
          <w:t>Skype for Business Server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48</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29" w:history="1">
        <w:r w:rsidRPr="00555DAE">
          <w:rPr>
            <w:rStyle w:val="Hyperlink"/>
            <w:rFonts w:eastAsia="MS PGothic" w:cs="Arial"/>
            <w:noProof/>
          </w:rPr>
          <w:t>SQL Server 2014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_Toc429140429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50</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0" w:history="1">
        <w:r w:rsidRPr="00555DAE">
          <w:rPr>
            <w:rStyle w:val="Hyperlink"/>
            <w:rFonts w:eastAsia="MS PGothic" w:cs="Arial"/>
            <w:noProof/>
          </w:rPr>
          <w:t>SQL Server 2014 Business Intelligence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50</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1" w:history="1">
        <w:r w:rsidRPr="00555DAE">
          <w:rPr>
            <w:rStyle w:val="Hyperlink"/>
            <w:rFonts w:eastAsia="MS PGothic" w:cs="Arial"/>
            <w:noProof/>
            <w:lang w:val="fr-FR"/>
          </w:rPr>
          <w:t>System Center 2012 R2 Client Management Suite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2" w:history="1">
        <w:r w:rsidRPr="00555DAE">
          <w:rPr>
            <w:rStyle w:val="Hyperlink"/>
            <w:rFonts w:eastAsia="MS PGothic" w:cs="Arial"/>
            <w:noProof/>
          </w:rPr>
          <w:t>System Center 2012 R2 Configuration Manager</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3" w:history="1">
        <w:r w:rsidRPr="00555DAE">
          <w:rPr>
            <w:rStyle w:val="Hyperlink"/>
            <w:rFonts w:eastAsia="MS PGothic" w:cs="Arial"/>
            <w:noProof/>
          </w:rPr>
          <w:t>Visio 2016 Professional</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52</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4" w:history="1">
        <w:r w:rsidRPr="00555DAE">
          <w:rPr>
            <w:rStyle w:val="Hyperlink"/>
            <w:rFonts w:eastAsia="MS PGothic" w:cs="Arial"/>
            <w:noProof/>
          </w:rPr>
          <w:t>Visio 2016 Standard</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52</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5" w:history="1">
        <w:r w:rsidRPr="00555DAE">
          <w:rPr>
            <w:rStyle w:val="Hyperlink"/>
            <w:rFonts w:eastAsia="MS PGothic" w:cs="Arial"/>
            <w:noProof/>
          </w:rPr>
          <w:t>Visual Studio Enterprise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52</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6" w:history="1">
        <w:r w:rsidRPr="00555DAE">
          <w:rPr>
            <w:rStyle w:val="Hyperlink"/>
            <w:rFonts w:eastAsia="MS PGothic" w:cs="Arial"/>
            <w:noProof/>
          </w:rPr>
          <w:t>Visual Studio Professional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7" w:history="1">
        <w:r w:rsidRPr="00555DAE">
          <w:rPr>
            <w:rStyle w:val="Hyperlink"/>
            <w:rFonts w:eastAsia="MS PGothic" w:cs="Arial"/>
            <w:noProof/>
          </w:rPr>
          <w:t>Visual Studio Team Foundation Server 2015 with SQL Server 2014 Technology</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56</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8" w:history="1">
        <w:r w:rsidRPr="00555DAE">
          <w:rPr>
            <w:rStyle w:val="Hyperlink"/>
            <w:rFonts w:eastAsia="MS PGothic" w:cs="Arial"/>
            <w:noProof/>
          </w:rPr>
          <w:t>Visual Studio Test Professional 2015</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57</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39" w:history="1">
        <w:r w:rsidRPr="00555DAE">
          <w:rPr>
            <w:rStyle w:val="Hyperlink"/>
            <w:rFonts w:eastAsia="MS PGothic" w:cs="Arial"/>
            <w:noProof/>
          </w:rPr>
          <w:t>Windows Server 2012 R2 Active Directory Rights Management Services</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_Toc429140439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59</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40" w:history="1">
        <w:r w:rsidRPr="00555DAE">
          <w:rPr>
            <w:rStyle w:val="Hyperlink"/>
            <w:rFonts w:eastAsia="MS PGothic" w:cs="Arial"/>
            <w:noProof/>
          </w:rPr>
          <w:t>Windows Server 2012 R2 Remote Desktop Services</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_Toc429140440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60</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41" w:history="1">
        <w:r w:rsidRPr="00555DAE">
          <w:rPr>
            <w:rStyle w:val="Hyperlink"/>
            <w:rFonts w:eastAsia="MS PGothic" w:cs="Arial"/>
            <w:noProof/>
            <w:lang w:val="ja-JP"/>
          </w:rPr>
          <w:t>ホスト</w:t>
        </w:r>
        <w:r w:rsidRPr="00555DAE">
          <w:rPr>
            <w:rStyle w:val="Hyperlink"/>
            <w:rFonts w:eastAsia="MS PGothic" w:cs="Arial"/>
            <w:noProof/>
            <w:lang w:val="ja-JP"/>
          </w:rPr>
          <w:t>/</w:t>
        </w:r>
        <w:r w:rsidRPr="00555DAE">
          <w:rPr>
            <w:rStyle w:val="Hyperlink"/>
            <w:rFonts w:eastAsia="MS PGothic" w:cs="Arial"/>
            <w:noProof/>
            <w:lang w:val="ja-JP"/>
          </w:rPr>
          <w:t>ゲスト</w:t>
        </w:r>
        <w:r w:rsidRPr="00555DAE">
          <w:rPr>
            <w:rStyle w:val="Hyperlink"/>
            <w:rFonts w:eastAsia="MS PGothic" w:cs="Arial"/>
            <w:noProof/>
            <w:lang w:val="ja-JP"/>
          </w:rPr>
          <w:t xml:space="preserve"> </w:t>
        </w:r>
        <w:r w:rsidRPr="00555DAE">
          <w:rPr>
            <w:rStyle w:val="Hyperlink"/>
            <w:rFonts w:eastAsia="MS PGothic" w:cs="Arial"/>
            <w:noProof/>
            <w:lang w:val="ja-JP"/>
          </w:rPr>
          <w:t>ライセンス</w:t>
        </w:r>
        <w:r w:rsidRPr="00555DAE">
          <w:rPr>
            <w:rStyle w:val="Hyperlink"/>
            <w:rFonts w:eastAsia="MS PGothic" w:cs="Arial"/>
            <w:noProof/>
            <w:lang w:val="ja-JP"/>
          </w:rPr>
          <w:t xml:space="preserve"> </w:t>
        </w:r>
        <w:r w:rsidRPr="00555DAE">
          <w:rPr>
            <w:rStyle w:val="Hyperlink"/>
            <w:rFonts w:eastAsia="MS PGothic" w:cs="Arial"/>
            <w:noProof/>
            <w:lang w:val="ja-JP"/>
          </w:rPr>
          <w:t>モデル</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_Toc429140441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42" w:history="1">
        <w:r w:rsidRPr="00555DAE">
          <w:rPr>
            <w:rStyle w:val="Hyperlink"/>
            <w:rFonts w:eastAsia="MS PGothic" w:cs="Arial"/>
            <w:noProof/>
          </w:rPr>
          <w:t>Cloud Platform Suite</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_Toc429140442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61</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43" w:history="1">
        <w:r w:rsidRPr="00555DAE">
          <w:rPr>
            <w:rStyle w:val="Hyperlink"/>
            <w:rFonts w:eastAsia="MS PGothic" w:cs="Arial"/>
            <w:noProof/>
          </w:rPr>
          <w:t>Cloud Platform Guest</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_Toc429140443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62</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44" w:history="1">
        <w:r w:rsidRPr="00555DAE">
          <w:rPr>
            <w:rStyle w:val="Hyperlink"/>
            <w:rFonts w:eastAsia="MS PGothic" w:cs="Arial"/>
            <w:noProof/>
            <w:lang w:val="ja-JP"/>
          </w:rPr>
          <w:t>オンライン</w:t>
        </w:r>
        <w:r w:rsidRPr="00555DAE">
          <w:rPr>
            <w:rStyle w:val="Hyperlink"/>
            <w:rFonts w:eastAsia="MS PGothic" w:cs="Arial"/>
            <w:noProof/>
            <w:lang w:val="ja-JP"/>
          </w:rPr>
          <w:t xml:space="preserve"> </w:t>
        </w:r>
        <w:r w:rsidRPr="00555DAE">
          <w:rPr>
            <w:rStyle w:val="Hyperlink"/>
            <w:rFonts w:eastAsia="MS PGothic" w:cs="Arial"/>
            <w:noProof/>
            <w:lang w:val="ja-JP"/>
          </w:rPr>
          <w:t>サービス</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_Toc429140444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64</w:t>
        </w:r>
        <w:r w:rsidRPr="00555DAE">
          <w:rPr>
            <w:rFonts w:eastAsia="MS PGothic" w:cs="Arial"/>
            <w:noProof/>
            <w:webHidden/>
          </w:rPr>
          <w:fldChar w:fldCharType="end"/>
        </w:r>
      </w:hyperlink>
    </w:p>
    <w:p w:rsidR="00424792" w:rsidRPr="00555DAE" w:rsidRDefault="00424792">
      <w:pPr>
        <w:pStyle w:val="TOC2"/>
        <w:rPr>
          <w:rFonts w:eastAsia="MS PGothic" w:cs="Arial"/>
          <w:noProof/>
          <w:color w:val="auto"/>
          <w:sz w:val="22"/>
        </w:rPr>
      </w:pPr>
      <w:hyperlink w:anchor="_Toc429140445" w:history="1">
        <w:r w:rsidRPr="00555DAE">
          <w:rPr>
            <w:rStyle w:val="Hyperlink"/>
            <w:rFonts w:eastAsia="MS PGothic" w:cs="Arial"/>
            <w:noProof/>
          </w:rPr>
          <w:t>System Center Endpoint Protection</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_Toc429140445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67</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46" w:history="1">
        <w:r w:rsidRPr="00555DAE">
          <w:rPr>
            <w:rStyle w:val="Hyperlink"/>
            <w:rFonts w:eastAsia="MS PGothic" w:cs="Arial"/>
            <w:noProof/>
            <w:lang w:val="ja-JP"/>
          </w:rPr>
          <w:t>付録</w:t>
        </w:r>
        <w:r w:rsidRPr="00555DAE">
          <w:rPr>
            <w:rStyle w:val="Hyperlink"/>
            <w:rFonts w:eastAsia="MS PGothic" w:cs="Arial"/>
            <w:noProof/>
            <w:lang w:val="ja-JP"/>
          </w:rPr>
          <w:t xml:space="preserve"> 1: </w:t>
        </w:r>
        <w:r w:rsidRPr="00555DAE">
          <w:rPr>
            <w:rStyle w:val="Hyperlink"/>
            <w:rFonts w:eastAsia="MS PGothic" w:cs="Arial"/>
            <w:noProof/>
            <w:lang w:val="ja-JP"/>
          </w:rPr>
          <w:t>クライアント</w:t>
        </w:r>
        <w:r w:rsidRPr="00555DAE">
          <w:rPr>
            <w:rStyle w:val="Hyperlink"/>
            <w:rFonts w:eastAsia="MS PGothic" w:cs="Arial"/>
            <w:noProof/>
            <w:lang w:val="ja-JP"/>
          </w:rPr>
          <w:t xml:space="preserve"> </w:t>
        </w:r>
        <w:r w:rsidRPr="00555DAE">
          <w:rPr>
            <w:rStyle w:val="Hyperlink"/>
            <w:rFonts w:eastAsia="MS PGothic" w:cs="Arial"/>
            <w:noProof/>
            <w:lang w:val="ja-JP"/>
          </w:rPr>
          <w:t>ソフトウェア</w:t>
        </w:r>
        <w:r w:rsidRPr="00555DAE">
          <w:rPr>
            <w:rStyle w:val="Hyperlink"/>
            <w:rFonts w:eastAsia="MS PGothic" w:cs="Arial"/>
            <w:noProof/>
            <w:lang w:val="ja-JP"/>
          </w:rPr>
          <w:t>/</w:t>
        </w:r>
        <w:r w:rsidRPr="00555DAE">
          <w:rPr>
            <w:rStyle w:val="Hyperlink"/>
            <w:rFonts w:eastAsia="MS PGothic" w:cs="Arial"/>
            <w:noProof/>
            <w:lang w:val="ja-JP"/>
          </w:rPr>
          <w:t>追加ソフトウェア</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_Toc429140446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69</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47" w:history="1">
        <w:r w:rsidRPr="00555DAE">
          <w:rPr>
            <w:rStyle w:val="Hyperlink"/>
            <w:rFonts w:eastAsia="MS PGothic" w:cs="Arial"/>
            <w:noProof/>
            <w:lang w:val="ja-JP"/>
          </w:rPr>
          <w:t>付録</w:t>
        </w:r>
        <w:r w:rsidRPr="00555DAE">
          <w:rPr>
            <w:rStyle w:val="Hyperlink"/>
            <w:rFonts w:eastAsia="MS PGothic" w:cs="Arial"/>
            <w:noProof/>
          </w:rPr>
          <w:t xml:space="preserve"> 2: </w:t>
        </w:r>
        <w:r w:rsidRPr="00555DAE">
          <w:rPr>
            <w:rStyle w:val="Hyperlink"/>
            <w:rFonts w:eastAsia="MS PGothic" w:cs="Arial"/>
            <w:noProof/>
            <w:lang w:val="ja-JP"/>
          </w:rPr>
          <w:t>注意</w:t>
        </w:r>
        <w:r w:rsidRPr="00555DAE">
          <w:rPr>
            <w:rStyle w:val="Hyperlink"/>
            <w:rFonts w:eastAsia="MS PGothic" w:cs="Arial"/>
            <w:noProof/>
          </w:rPr>
          <w:t>/</w:t>
        </w:r>
        <w:r w:rsidRPr="00555DAE">
          <w:rPr>
            <w:rStyle w:val="Hyperlink"/>
            <w:rFonts w:eastAsia="MS PGothic" w:cs="Arial"/>
            <w:noProof/>
            <w:lang w:val="ja-JP"/>
          </w:rPr>
          <w:t>特記事項</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_Toc429140447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72</w:t>
        </w:r>
        <w:r w:rsidRPr="00555DAE">
          <w:rPr>
            <w:rFonts w:eastAsia="MS PGothic" w:cs="Arial"/>
            <w:noProof/>
            <w:webHidden/>
          </w:rPr>
          <w:fldChar w:fldCharType="end"/>
        </w:r>
      </w:hyperlink>
    </w:p>
    <w:p w:rsidR="00424792" w:rsidRPr="00555DAE" w:rsidRDefault="00424792">
      <w:pPr>
        <w:pStyle w:val="TOC1"/>
        <w:tabs>
          <w:tab w:val="right" w:leader="dot" w:pos="5043"/>
        </w:tabs>
        <w:rPr>
          <w:rFonts w:eastAsia="MS PGothic" w:cs="Arial"/>
          <w:b w:val="0"/>
          <w:caps w:val="0"/>
          <w:noProof/>
          <w:color w:val="auto"/>
          <w:sz w:val="22"/>
          <w:szCs w:val="22"/>
        </w:rPr>
      </w:pPr>
      <w:hyperlink w:anchor="_Toc429140448" w:history="1">
        <w:r w:rsidRPr="00555DAE">
          <w:rPr>
            <w:rStyle w:val="Hyperlink"/>
            <w:rFonts w:eastAsia="MS PGothic" w:cs="Arial"/>
            <w:noProof/>
            <w:lang w:val="ja-JP"/>
          </w:rPr>
          <w:t>製品インデックス</w:t>
        </w:r>
        <w:r w:rsidRPr="00555DAE">
          <w:rPr>
            <w:rFonts w:eastAsia="MS PGothic" w:cs="Arial"/>
            <w:noProof/>
            <w:webHidden/>
          </w:rPr>
          <w:tab/>
        </w:r>
        <w:r w:rsidRPr="00555DAE">
          <w:rPr>
            <w:rFonts w:eastAsia="MS PGothic" w:cs="Arial"/>
            <w:noProof/>
            <w:webHidden/>
          </w:rPr>
          <w:fldChar w:fldCharType="begin"/>
        </w:r>
        <w:r w:rsidRPr="00555DAE">
          <w:rPr>
            <w:rFonts w:eastAsia="MS PGothic" w:cs="Arial"/>
            <w:noProof/>
            <w:webHidden/>
          </w:rPr>
          <w:instrText xml:space="preserve"> PAGEREF _Toc429140448 \h </w:instrText>
        </w:r>
        <w:r w:rsidRPr="00555DAE">
          <w:rPr>
            <w:rFonts w:eastAsia="MS PGothic" w:cs="Arial"/>
            <w:noProof/>
            <w:webHidden/>
          </w:rPr>
        </w:r>
        <w:r w:rsidRPr="00555DAE">
          <w:rPr>
            <w:rFonts w:eastAsia="MS PGothic" w:cs="Arial"/>
            <w:noProof/>
            <w:webHidden/>
          </w:rPr>
          <w:fldChar w:fldCharType="separate"/>
        </w:r>
        <w:r w:rsidRPr="00555DAE">
          <w:rPr>
            <w:rFonts w:eastAsia="MS PGothic" w:cs="Arial"/>
            <w:noProof/>
            <w:webHidden/>
          </w:rPr>
          <w:t>74</w:t>
        </w:r>
        <w:r w:rsidRPr="00555DAE">
          <w:rPr>
            <w:rFonts w:eastAsia="MS PGothic" w:cs="Arial"/>
            <w:noProof/>
            <w:webHidden/>
          </w:rPr>
          <w:fldChar w:fldCharType="end"/>
        </w:r>
      </w:hyperlink>
    </w:p>
    <w:p w:rsidR="00AF14D5" w:rsidRPr="00555DAE" w:rsidRDefault="004727DB" w:rsidP="00AF14D5">
      <w:pPr>
        <w:pStyle w:val="TOC1"/>
        <w:tabs>
          <w:tab w:val="right" w:leader="dot" w:pos="5210"/>
        </w:tabs>
        <w:rPr>
          <w:rFonts w:eastAsia="MS PGothic" w:cs="Arial"/>
          <w:caps w:val="0"/>
          <w:szCs w:val="24"/>
        </w:rPr>
      </w:pPr>
      <w:r w:rsidRPr="00555DAE">
        <w:rPr>
          <w:rFonts w:eastAsia="MS PGothic" w:cs="Arial"/>
          <w:caps w:val="0"/>
          <w:szCs w:val="24"/>
        </w:rPr>
        <w:fldChar w:fldCharType="end"/>
      </w:r>
    </w:p>
    <w:p w:rsidR="00AF14D5" w:rsidRPr="00555DAE" w:rsidRDefault="00AF14D5" w:rsidP="00AF14D5">
      <w:pPr>
        <w:rPr>
          <w:rFonts w:eastAsia="MS PGothic" w:cs="Arial"/>
        </w:rPr>
        <w:sectPr w:rsidR="00AF14D5" w:rsidRPr="00555DAE" w:rsidSect="00AF14D5">
          <w:type w:val="continuous"/>
          <w:pgSz w:w="11907" w:h="16840" w:code="9"/>
          <w:pgMar w:top="1168" w:right="720" w:bottom="720" w:left="720" w:header="431" w:footer="289" w:gutter="0"/>
          <w:cols w:num="2" w:space="360"/>
          <w:docGrid w:linePitch="360"/>
        </w:sectPr>
      </w:pPr>
    </w:p>
    <w:p w:rsidR="00AF14D5" w:rsidRPr="00555DAE" w:rsidRDefault="00AF14D5" w:rsidP="00AF14D5">
      <w:pPr>
        <w:rPr>
          <w:rFonts w:eastAsia="MS PGothic" w:cs="Arial"/>
        </w:rPr>
      </w:pPr>
    </w:p>
    <w:p w:rsidR="00AF14D5" w:rsidRPr="00555DAE" w:rsidRDefault="00AF14D5" w:rsidP="00AF14D5">
      <w:pPr>
        <w:rPr>
          <w:rFonts w:eastAsia="MS PGothic" w:cs="Arial"/>
        </w:rPr>
        <w:sectPr w:rsidR="00AF14D5" w:rsidRPr="00555DAE" w:rsidSect="00AF14D5">
          <w:type w:val="continuous"/>
          <w:pgSz w:w="11907" w:h="16840" w:code="9"/>
          <w:pgMar w:top="1168" w:right="720" w:bottom="720" w:left="720" w:header="431" w:footer="289" w:gutter="0"/>
          <w:cols w:space="360"/>
          <w:docGrid w:linePitch="360"/>
        </w:sectPr>
      </w:pPr>
    </w:p>
    <w:p w:rsidR="00AF14D5" w:rsidRPr="00555DAE" w:rsidRDefault="00AF14D5">
      <w:pPr>
        <w:pStyle w:val="PURSectionHeading"/>
        <w:rPr>
          <w:rFonts w:eastAsia="MS PGothic" w:cs="Arial"/>
          <w:szCs w:val="24"/>
        </w:rPr>
        <w:sectPr w:rsidR="00AF14D5" w:rsidRPr="00555DAE" w:rsidSect="002C7D05">
          <w:type w:val="continuous"/>
          <w:pgSz w:w="11907" w:h="16840" w:code="9"/>
          <w:pgMar w:top="1168" w:right="720" w:bottom="720" w:left="720" w:header="431" w:footer="289" w:gutter="0"/>
          <w:cols w:space="360"/>
          <w:docGrid w:linePitch="360"/>
        </w:sectPr>
      </w:pPr>
    </w:p>
    <w:p w:rsidR="00491A17" w:rsidRPr="00555DAE" w:rsidRDefault="00491A17">
      <w:pPr>
        <w:pStyle w:val="PURSectionHeading"/>
        <w:rPr>
          <w:rFonts w:eastAsia="MS PGothic" w:cs="Arial"/>
          <w:szCs w:val="24"/>
        </w:rPr>
      </w:pPr>
      <w:bookmarkStart w:id="1" w:name="_Toc429140382"/>
      <w:r w:rsidRPr="00555DAE">
        <w:rPr>
          <w:rFonts w:eastAsia="MS PGothic" w:cs="Arial"/>
          <w:szCs w:val="24"/>
          <w:lang w:val="ja-JP"/>
        </w:rPr>
        <w:lastRenderedPageBreak/>
        <w:t>はじめに</w:t>
      </w:r>
      <w:bookmarkEnd w:id="1"/>
    </w:p>
    <w:p w:rsidR="00491A17" w:rsidRPr="00555DAE" w:rsidRDefault="00491A17">
      <w:pPr>
        <w:pStyle w:val="PURBody"/>
        <w:rPr>
          <w:rFonts w:eastAsia="MS PGothic" w:cs="Arial"/>
          <w:szCs w:val="24"/>
        </w:rPr>
      </w:pPr>
      <w:bookmarkStart w:id="2" w:name="OLE_LINK1"/>
      <w:r w:rsidRPr="00555DAE">
        <w:rPr>
          <w:rFonts w:eastAsia="MS PGothic" w:cs="Arial"/>
          <w:szCs w:val="24"/>
          <w:lang w:val="ja-JP"/>
        </w:rPr>
        <w:t>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プロバイダー製品使用権説明書では、マイクロソフト</w:t>
      </w:r>
      <w:r w:rsidRPr="00555DAE">
        <w:rPr>
          <w:rFonts w:eastAsia="MS PGothic" w:cs="Arial"/>
          <w:szCs w:val="24"/>
          <w:lang w:val="ja-JP"/>
        </w:rPr>
        <w:t xml:space="preserv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w:t>
      </w:r>
      <w:r w:rsidRPr="00555DAE">
        <w:rPr>
          <w:rFonts w:eastAsia="MS PGothic" w:cs="Arial"/>
          <w:szCs w:val="24"/>
          <w:lang w:val="ja-JP"/>
        </w:rPr>
        <w:t xml:space="preserve"> (SPLA) </w:t>
      </w:r>
      <w:r w:rsidRPr="00555DAE">
        <w:rPr>
          <w:rFonts w:eastAsia="MS PGothic" w:cs="Arial"/>
          <w:szCs w:val="24"/>
          <w:lang w:val="ja-JP"/>
        </w:rPr>
        <w:t>を通じて購入した製品の使用方法について詳しく説明しています。</w:t>
      </w:r>
    </w:p>
    <w:bookmarkEnd w:id="2"/>
    <w:p w:rsidR="00491A17" w:rsidRPr="00555DAE" w:rsidRDefault="00491A17" w:rsidP="004C7AFF">
      <w:pPr>
        <w:pStyle w:val="PURHeading2"/>
      </w:pPr>
      <w:r w:rsidRPr="00555DAE">
        <w:t>有効日</w:t>
      </w:r>
    </w:p>
    <w:p w:rsidR="00491A17" w:rsidRPr="00555DAE" w:rsidRDefault="00E84944" w:rsidP="00BE420E">
      <w:pPr>
        <w:pStyle w:val="PURBody-Indented"/>
        <w:rPr>
          <w:rFonts w:eastAsia="MS PGothic" w:cs="Arial"/>
          <w:szCs w:val="24"/>
        </w:rPr>
      </w:pPr>
      <w:r w:rsidRPr="00555DAE">
        <w:rPr>
          <w:rFonts w:eastAsia="MS PGothic" w:cs="Arial"/>
          <w:szCs w:val="24"/>
          <w:lang w:val="ja-JP"/>
        </w:rPr>
        <w:t>本サービス</w:t>
      </w:r>
      <w:r w:rsidRPr="00555DAE">
        <w:rPr>
          <w:rFonts w:eastAsia="MS PGothic" w:cs="Arial"/>
          <w:sz w:val="20"/>
          <w:szCs w:val="24"/>
        </w:rPr>
        <w:t xml:space="preserve"> </w:t>
      </w:r>
      <w:r w:rsidRPr="00555DAE">
        <w:rPr>
          <w:rFonts w:eastAsia="MS PGothic" w:cs="Arial"/>
          <w:szCs w:val="24"/>
          <w:lang w:val="ja-JP"/>
        </w:rPr>
        <w:t>プロバイダー製品使用権説明書は</w:t>
      </w:r>
      <w:r w:rsidRPr="00555DAE">
        <w:rPr>
          <w:rFonts w:eastAsia="MS PGothic" w:cs="Arial"/>
          <w:szCs w:val="24"/>
        </w:rPr>
        <w:t xml:space="preserve"> 2015 </w:t>
      </w:r>
      <w:r w:rsidRPr="00555DAE">
        <w:rPr>
          <w:rFonts w:eastAsia="MS PGothic" w:cs="Arial"/>
          <w:szCs w:val="24"/>
          <w:lang w:val="ja-JP"/>
        </w:rPr>
        <w:t>年</w:t>
      </w:r>
      <w:r w:rsidRPr="00555DAE">
        <w:rPr>
          <w:rFonts w:eastAsia="MS PGothic" w:cs="Arial"/>
          <w:szCs w:val="24"/>
        </w:rPr>
        <w:t xml:space="preserve"> 10 </w:t>
      </w:r>
      <w:r w:rsidRPr="00555DAE">
        <w:rPr>
          <w:rFonts w:eastAsia="MS PGothic" w:cs="Arial"/>
          <w:szCs w:val="24"/>
          <w:lang w:val="ja-JP"/>
        </w:rPr>
        <w:t>月</w:t>
      </w:r>
      <w:r w:rsidRPr="00555DAE">
        <w:rPr>
          <w:rFonts w:eastAsia="MS PGothic" w:cs="Arial"/>
          <w:szCs w:val="24"/>
        </w:rPr>
        <w:t xml:space="preserve"> 1 </w:t>
      </w:r>
      <w:r w:rsidRPr="00555DAE">
        <w:rPr>
          <w:rFonts w:eastAsia="MS PGothic" w:cs="Arial"/>
          <w:szCs w:val="24"/>
          <w:lang w:val="ja-JP"/>
        </w:rPr>
        <w:t>日より有効となります</w:t>
      </w:r>
      <w:r w:rsidR="00491A17" w:rsidRPr="00555DAE">
        <w:rPr>
          <w:rStyle w:val="PURBody-IndentedTimesNewRom0"/>
          <w:rFonts w:eastAsia="MS PGothic" w:cs="Arial"/>
        </w:rPr>
        <w:t>。</w:t>
      </w:r>
    </w:p>
    <w:p w:rsidR="00491A17" w:rsidRPr="00555DAE" w:rsidRDefault="00491A17" w:rsidP="00927282">
      <w:pPr>
        <w:pStyle w:val="PURHeading1"/>
        <w:spacing w:line="240" w:lineRule="auto"/>
        <w:rPr>
          <w:rFonts w:eastAsia="MS PGothic" w:cs="Arial"/>
          <w:smallCaps w:val="0"/>
        </w:rPr>
      </w:pPr>
      <w:r w:rsidRPr="00555DAE">
        <w:rPr>
          <w:rFonts w:eastAsia="MS PGothic" w:cs="Arial"/>
          <w:smallCaps w:val="0"/>
          <w:noProof w:val="0"/>
          <w:lang w:val="ja-JP"/>
        </w:rPr>
        <w:t>製品に適用される</w:t>
      </w:r>
      <w:r w:rsidR="003110EF" w:rsidRPr="00555DAE">
        <w:rPr>
          <w:rFonts w:eastAsia="MS PGothic" w:cs="Arial"/>
          <w:smallCaps w:val="0"/>
          <w:noProof w:val="0"/>
          <w:lang w:val="ja-JP"/>
        </w:rPr>
        <w:t>ライセンス条項</w:t>
      </w:r>
      <w:r w:rsidRPr="00555DAE">
        <w:rPr>
          <w:rFonts w:eastAsia="MS PGothic" w:cs="Arial"/>
          <w:smallCaps w:val="0"/>
          <w:noProof w:val="0"/>
          <w:lang w:val="ja-JP"/>
        </w:rPr>
        <w:t>の確認方法</w:t>
      </w:r>
    </w:p>
    <w:p w:rsidR="00491A17" w:rsidRPr="00555DAE" w:rsidRDefault="00491A17">
      <w:pPr>
        <w:pStyle w:val="PURBody"/>
        <w:rPr>
          <w:rFonts w:eastAsia="MS PGothic" w:cs="Arial"/>
          <w:szCs w:val="24"/>
        </w:rPr>
      </w:pPr>
      <w:r w:rsidRPr="00555DAE">
        <w:rPr>
          <w:rFonts w:eastAsia="MS PGothic" w:cs="Arial"/>
          <w:szCs w:val="24"/>
          <w:lang w:val="ja-JP"/>
        </w:rPr>
        <w:t>ライセンスを取得した製品の使用に適用される</w:t>
      </w:r>
      <w:r w:rsidR="003110EF" w:rsidRPr="00555DAE">
        <w:rPr>
          <w:rFonts w:eastAsia="MS PGothic" w:cs="Arial"/>
          <w:szCs w:val="24"/>
          <w:lang w:val="ja-JP"/>
        </w:rPr>
        <w:t>ライセンス条項</w:t>
      </w:r>
      <w:r w:rsidRPr="00555DAE">
        <w:rPr>
          <w:rFonts w:eastAsia="MS PGothic" w:cs="Arial"/>
          <w:szCs w:val="24"/>
          <w:lang w:val="ja-JP"/>
        </w:rPr>
        <w:t>は、共通の</w:t>
      </w:r>
      <w:r w:rsidR="003110EF" w:rsidRPr="00555DAE">
        <w:rPr>
          <w:rFonts w:eastAsia="MS PGothic" w:cs="Arial"/>
          <w:szCs w:val="24"/>
          <w:lang w:val="ja-JP"/>
        </w:rPr>
        <w:t>ライセンス条項</w:t>
      </w:r>
      <w:r w:rsidRPr="00555DAE">
        <w:rPr>
          <w:rFonts w:eastAsia="MS PGothic" w:cs="Arial"/>
          <w:szCs w:val="24"/>
          <w:lang w:val="ja-JP"/>
        </w:rPr>
        <w:t>、製品のライセンス取得の基になるライセンス</w:t>
      </w:r>
      <w:r w:rsidRPr="00555DAE">
        <w:rPr>
          <w:rFonts w:eastAsia="MS PGothic" w:cs="Arial"/>
          <w:szCs w:val="24"/>
          <w:lang w:val="ja-JP"/>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、および製品固有の</w:t>
      </w:r>
      <w:r w:rsidR="003110EF" w:rsidRPr="00555DAE">
        <w:rPr>
          <w:rFonts w:eastAsia="MS PGothic" w:cs="Arial"/>
          <w:szCs w:val="24"/>
          <w:lang w:val="ja-JP"/>
        </w:rPr>
        <w:t>ライセンス条項</w:t>
      </w:r>
      <w:r w:rsidRPr="00555DAE">
        <w:rPr>
          <w:rFonts w:eastAsia="MS PGothic" w:cs="Arial"/>
          <w:szCs w:val="24"/>
          <w:lang w:val="ja-JP"/>
        </w:rPr>
        <w:t>があります。</w:t>
      </w:r>
    </w:p>
    <w:p w:rsidR="00491A17" w:rsidRPr="00555DAE" w:rsidRDefault="00491A17" w:rsidP="004C7AFF">
      <w:pPr>
        <w:pStyle w:val="PURHeading2"/>
      </w:pPr>
      <w:r w:rsidRPr="00555DAE">
        <w:t>共通の</w:t>
      </w:r>
      <w:r w:rsidR="003110EF" w:rsidRPr="00555DAE">
        <w:t>ライセンス条項</w:t>
      </w:r>
    </w:p>
    <w:p w:rsidR="00491A17" w:rsidRPr="00555DAE" w:rsidRDefault="00491A17" w:rsidP="00806BFF">
      <w:pPr>
        <w:pStyle w:val="PURBody-IndentedTimesNewRom"/>
        <w:rPr>
          <w:rFonts w:eastAsia="MS PGothic" w:cs="Arial"/>
        </w:rPr>
      </w:pPr>
      <w:r w:rsidRPr="00555DAE">
        <w:rPr>
          <w:rFonts w:eastAsia="MS PGothic" w:cs="Arial"/>
          <w:lang w:val="ja-JP"/>
        </w:rPr>
        <w:t>共通の</w:t>
      </w:r>
      <w:r w:rsidR="003110EF" w:rsidRPr="00555DAE">
        <w:rPr>
          <w:rFonts w:eastAsia="MS PGothic" w:cs="Arial"/>
          <w:lang w:val="ja-JP"/>
        </w:rPr>
        <w:t>ライセンス条項</w:t>
      </w:r>
      <w:r w:rsidRPr="00555DAE">
        <w:rPr>
          <w:rFonts w:eastAsia="MS PGothic" w:cs="Arial"/>
          <w:lang w:val="ja-JP"/>
        </w:rPr>
        <w:t>は、標準の</w:t>
      </w:r>
      <w:r w:rsidR="003110EF" w:rsidRPr="00555DAE">
        <w:rPr>
          <w:rFonts w:eastAsia="MS PGothic" w:cs="Arial"/>
          <w:lang w:val="ja-JP"/>
        </w:rPr>
        <w:t>ライセンス条項</w:t>
      </w:r>
      <w:r w:rsidRPr="00555DAE">
        <w:rPr>
          <w:rFonts w:eastAsia="MS PGothic" w:cs="Arial"/>
          <w:lang w:val="ja-JP"/>
        </w:rPr>
        <w:t>または製品固有の</w:t>
      </w:r>
      <w:r w:rsidR="003110EF" w:rsidRPr="00555DAE">
        <w:rPr>
          <w:rFonts w:eastAsia="MS PGothic" w:cs="Arial"/>
          <w:lang w:val="ja-JP"/>
        </w:rPr>
        <w:t>ライセンス条項</w:t>
      </w:r>
      <w:r w:rsidRPr="00555DAE">
        <w:rPr>
          <w:rFonts w:eastAsia="MS PGothic" w:cs="Arial"/>
          <w:lang w:val="ja-JP"/>
        </w:rPr>
        <w:t>に明記されている場合を除き、すべての製品に適用されます。</w:t>
      </w:r>
    </w:p>
    <w:p w:rsidR="00491A17" w:rsidRPr="00555DAE" w:rsidRDefault="00491A17" w:rsidP="004C7AFF">
      <w:pPr>
        <w:pStyle w:val="PURHeading2"/>
      </w:pPr>
      <w:r w:rsidRPr="00555DAE">
        <w:t>標準の</w:t>
      </w:r>
      <w:r w:rsidR="003110EF" w:rsidRPr="00555DAE">
        <w:t>ライセンス条項</w:t>
      </w:r>
    </w:p>
    <w:p w:rsidR="00491A17" w:rsidRPr="00555DAE" w:rsidRDefault="00491A17" w:rsidP="00806BFF">
      <w:pPr>
        <w:pStyle w:val="PURBody-IndentedTimesNewRom"/>
        <w:rPr>
          <w:rFonts w:eastAsia="MS PGothic" w:cs="Arial"/>
        </w:rPr>
      </w:pPr>
      <w:r w:rsidRPr="00555DAE">
        <w:rPr>
          <w:rFonts w:eastAsia="MS PGothic" w:cs="Arial"/>
          <w:lang w:val="ja-JP"/>
        </w:rPr>
        <w:t>標準の</w:t>
      </w:r>
      <w:r w:rsidR="003110EF" w:rsidRPr="00555DAE">
        <w:rPr>
          <w:rFonts w:eastAsia="MS PGothic" w:cs="Arial"/>
          <w:lang w:val="ja-JP"/>
        </w:rPr>
        <w:t>ライセンス条項</w:t>
      </w:r>
      <w:r w:rsidRPr="00555DAE">
        <w:rPr>
          <w:rFonts w:eastAsia="MS PGothic" w:cs="Arial"/>
          <w:lang w:val="ja-JP"/>
        </w:rPr>
        <w:t>は、製品固有の</w:t>
      </w:r>
      <w:r w:rsidR="003110EF" w:rsidRPr="00555DAE">
        <w:rPr>
          <w:rFonts w:eastAsia="MS PGothic" w:cs="Arial"/>
          <w:lang w:val="ja-JP"/>
        </w:rPr>
        <w:t>ライセンス条項</w:t>
      </w:r>
      <w:r w:rsidRPr="00555DAE">
        <w:rPr>
          <w:rFonts w:eastAsia="MS PGothic" w:cs="Arial"/>
          <w:lang w:val="ja-JP"/>
        </w:rPr>
        <w:t>に明記されている場合を除き、特定のモデルで使用許諾されるすべての製品に適用されます。</w:t>
      </w:r>
    </w:p>
    <w:p w:rsidR="00491A17" w:rsidRPr="00555DAE" w:rsidRDefault="00491A17" w:rsidP="004C7AFF">
      <w:pPr>
        <w:pStyle w:val="PURHeading2"/>
      </w:pPr>
      <w:r w:rsidRPr="00555DAE">
        <w:t>製品固有の</w:t>
      </w:r>
      <w:r w:rsidR="003110EF" w:rsidRPr="00555DAE">
        <w:t>ライセンス条項</w:t>
      </w:r>
    </w:p>
    <w:p w:rsidR="00491A17" w:rsidRPr="00555DAE" w:rsidRDefault="00491A17" w:rsidP="00806BFF">
      <w:pPr>
        <w:pStyle w:val="PURBody-IndentedTimesNewRom"/>
        <w:rPr>
          <w:rFonts w:eastAsia="MS PGothic" w:cs="Arial"/>
        </w:rPr>
      </w:pPr>
      <w:r w:rsidRPr="00555DAE">
        <w:rPr>
          <w:rFonts w:eastAsia="MS PGothic" w:cs="Arial"/>
          <w:lang w:val="ja-JP"/>
        </w:rPr>
        <w:t>製品固有の</w:t>
      </w:r>
      <w:r w:rsidR="003110EF" w:rsidRPr="00555DAE">
        <w:rPr>
          <w:rFonts w:eastAsia="MS PGothic" w:cs="Arial"/>
          <w:lang w:val="ja-JP"/>
        </w:rPr>
        <w:t>ライセンス条項</w:t>
      </w:r>
      <w:r w:rsidRPr="00555DAE">
        <w:rPr>
          <w:rFonts w:eastAsia="MS PGothic" w:cs="Arial"/>
          <w:lang w:val="ja-JP"/>
        </w:rPr>
        <w:t>は、かかる条件の下に記載されている製品にのみ適用されます。</w:t>
      </w:r>
    </w:p>
    <w:p w:rsidR="00491A17" w:rsidRPr="00555DAE" w:rsidRDefault="00491A17" w:rsidP="00927282">
      <w:pPr>
        <w:pStyle w:val="PURHeading1"/>
        <w:spacing w:line="240" w:lineRule="auto"/>
        <w:rPr>
          <w:rFonts w:eastAsia="MS PGothic" w:cs="Arial"/>
          <w:smallCaps w:val="0"/>
        </w:rPr>
      </w:pPr>
      <w:r w:rsidRPr="00555DAE">
        <w:rPr>
          <w:rFonts w:eastAsia="MS PGothic" w:cs="Arial"/>
          <w:smallCaps w:val="0"/>
          <w:noProof w:val="0"/>
          <w:lang w:val="ja-JP"/>
        </w:rPr>
        <w:t>ライセンス</w:t>
      </w:r>
      <w:r w:rsidRPr="00555DAE">
        <w:rPr>
          <w:rFonts w:eastAsia="MS PGothic" w:cs="Arial"/>
          <w:smallCaps w:val="0"/>
          <w:noProof w:val="0"/>
          <w:lang w:val="ja-JP"/>
        </w:rPr>
        <w:t xml:space="preserve"> </w:t>
      </w:r>
      <w:r w:rsidRPr="00555DAE">
        <w:rPr>
          <w:rFonts w:eastAsia="MS PGothic" w:cs="Arial"/>
          <w:smallCaps w:val="0"/>
          <w:noProof w:val="0"/>
          <w:lang w:val="ja-JP"/>
        </w:rPr>
        <w:t>モデル</w:t>
      </w:r>
    </w:p>
    <w:p w:rsidR="00491A17" w:rsidRPr="00555DAE" w:rsidRDefault="00491A17">
      <w:pPr>
        <w:pStyle w:val="PURBody"/>
        <w:rPr>
          <w:rFonts w:eastAsia="MS PGothic" w:cs="Arial"/>
          <w:szCs w:val="24"/>
        </w:rPr>
      </w:pP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モデルには、</w:t>
      </w:r>
      <w:hyperlink w:anchor="Per_Processor" w:history="1">
        <w:r w:rsidRPr="00555DAE">
          <w:rPr>
            <w:rStyle w:val="Hyperlink"/>
            <w:rFonts w:eastAsia="MS PGothic" w:cs="Arial"/>
            <w:color w:val="00467F"/>
            <w:szCs w:val="24"/>
            <w:lang w:val="ja-JP"/>
          </w:rPr>
          <w:t>プロセッサごとのライセンス</w:t>
        </w:r>
      </w:hyperlink>
      <w:r w:rsidRPr="00555DAE">
        <w:rPr>
          <w:rFonts w:eastAsia="MS PGothic" w:cs="Arial"/>
          <w:szCs w:val="24"/>
          <w:lang w:val="ja-JP"/>
        </w:rPr>
        <w:t>、</w:t>
      </w:r>
      <w:hyperlink w:anchor="SAL" w:history="1">
        <w:r w:rsidRPr="00555DAE">
          <w:rPr>
            <w:rStyle w:val="Hyperlink"/>
            <w:rFonts w:eastAsia="MS PGothic" w:cs="Arial"/>
            <w:color w:val="00467F"/>
            <w:szCs w:val="24"/>
            <w:lang w:val="ja-JP"/>
          </w:rPr>
          <w:t>サブスクライバー</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アクセス</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ライセンス</w:t>
        </w:r>
        <w:r w:rsidRPr="00555DAE">
          <w:rPr>
            <w:rStyle w:val="Hyperlink"/>
            <w:rFonts w:eastAsia="MS PGothic" w:cs="Arial"/>
            <w:color w:val="00467F"/>
            <w:szCs w:val="24"/>
            <w:lang w:val="ja-JP"/>
          </w:rPr>
          <w:t xml:space="preserve"> (SAL)</w:t>
        </w:r>
      </w:hyperlink>
      <w:r w:rsidRPr="00555DAE">
        <w:rPr>
          <w:rFonts w:eastAsia="MS PGothic" w:cs="Arial"/>
          <w:szCs w:val="24"/>
          <w:lang w:val="ja-JP"/>
        </w:rPr>
        <w:t>、</w:t>
      </w:r>
      <w:hyperlink w:anchor="Per_Core" w:history="1">
        <w:r w:rsidRPr="00555DAE">
          <w:rPr>
            <w:rStyle w:val="Hyperlink"/>
            <w:rFonts w:eastAsia="MS PGothic" w:cs="Arial"/>
            <w:color w:val="00467F"/>
            <w:szCs w:val="24"/>
            <w:lang w:val="ja-JP"/>
          </w:rPr>
          <w:t>コア</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ベース</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ライセンス</w:t>
        </w:r>
      </w:hyperlink>
      <w:r w:rsidRPr="00555DAE">
        <w:rPr>
          <w:rFonts w:eastAsia="MS PGothic" w:cs="Arial"/>
          <w:szCs w:val="24"/>
          <w:lang w:val="ja-JP"/>
        </w:rPr>
        <w:t>、および</w:t>
      </w:r>
      <w:hyperlink w:anchor="HG" w:history="1">
        <w:r w:rsidRPr="00555DAE">
          <w:rPr>
            <w:rStyle w:val="Hyperlink"/>
            <w:rFonts w:eastAsia="MS PGothic" w:cs="Arial"/>
            <w:color w:val="00467F"/>
            <w:szCs w:val="24"/>
          </w:rPr>
          <w:t>ホスト</w:t>
        </w:r>
        <w:r w:rsidRPr="00555DAE">
          <w:rPr>
            <w:rStyle w:val="Hyperlink"/>
            <w:rFonts w:eastAsia="MS PGothic" w:cs="Arial"/>
            <w:color w:val="00467F"/>
            <w:szCs w:val="24"/>
          </w:rPr>
          <w:t>/</w:t>
        </w:r>
        <w:r w:rsidRPr="00555DAE">
          <w:rPr>
            <w:rStyle w:val="Hyperlink"/>
            <w:rFonts w:eastAsia="MS PGothic" w:cs="Arial"/>
            <w:color w:val="00467F"/>
            <w:szCs w:val="24"/>
          </w:rPr>
          <w:t>ゲスト</w:t>
        </w:r>
        <w:r w:rsidRPr="00555DAE">
          <w:rPr>
            <w:rStyle w:val="Hyperlink"/>
            <w:rFonts w:eastAsia="MS PGothic" w:cs="Arial"/>
            <w:color w:val="00467F"/>
            <w:szCs w:val="24"/>
          </w:rPr>
          <w:t xml:space="preserve"> </w:t>
        </w:r>
        <w:r w:rsidRPr="00555DAE">
          <w:rPr>
            <w:rStyle w:val="Hyperlink"/>
            <w:rFonts w:eastAsia="MS PGothic" w:cs="Arial"/>
            <w:color w:val="00467F"/>
            <w:szCs w:val="24"/>
          </w:rPr>
          <w:t>ライセンス</w:t>
        </w:r>
      </w:hyperlink>
      <w:r w:rsidRPr="00555DAE">
        <w:rPr>
          <w:rFonts w:eastAsia="MS PGothic" w:cs="Arial"/>
          <w:szCs w:val="24"/>
        </w:rPr>
        <w:t>の</w:t>
      </w:r>
      <w:r w:rsidRPr="00555DAE">
        <w:rPr>
          <w:rFonts w:eastAsia="MS PGothic" w:cs="Arial"/>
          <w:szCs w:val="24"/>
          <w:lang w:val="ja-JP"/>
        </w:rPr>
        <w:t xml:space="preserve"> 4 </w:t>
      </w:r>
      <w:r w:rsidRPr="00555DAE">
        <w:rPr>
          <w:rFonts w:eastAsia="MS PGothic" w:cs="Arial"/>
          <w:szCs w:val="24"/>
          <w:lang w:val="ja-JP"/>
        </w:rPr>
        <w:t>つがあります。一部の製品は、これらのライセンス</w:t>
      </w:r>
      <w:r w:rsidRPr="00555DAE">
        <w:rPr>
          <w:rFonts w:eastAsia="MS PGothic" w:cs="Arial"/>
          <w:szCs w:val="24"/>
          <w:lang w:val="ja-JP"/>
        </w:rPr>
        <w:t xml:space="preserve"> </w:t>
      </w:r>
      <w:r w:rsidRPr="00555DAE">
        <w:rPr>
          <w:rFonts w:eastAsia="MS PGothic" w:cs="Arial"/>
          <w:szCs w:val="24"/>
          <w:lang w:val="ja-JP"/>
        </w:rPr>
        <w:t>モデルのいずれかまたは複数のライセンス</w:t>
      </w:r>
      <w:r w:rsidRPr="00555DAE">
        <w:rPr>
          <w:rFonts w:eastAsia="MS PGothic" w:cs="Arial"/>
          <w:szCs w:val="24"/>
          <w:lang w:val="ja-JP"/>
        </w:rPr>
        <w:t xml:space="preserve"> </w:t>
      </w:r>
      <w:r w:rsidRPr="00555DAE">
        <w:rPr>
          <w:rFonts w:eastAsia="MS PGothic" w:cs="Arial"/>
          <w:szCs w:val="24"/>
          <w:lang w:val="ja-JP"/>
        </w:rPr>
        <w:t>モデルで提供されます。</w:t>
      </w:r>
    </w:p>
    <w:p w:rsidR="00491A17" w:rsidRPr="00555DAE" w:rsidRDefault="0040206E">
      <w:pPr>
        <w:pStyle w:val="PURBody"/>
        <w:rPr>
          <w:rFonts w:eastAsia="MS PGothic" w:cs="Arial"/>
          <w:szCs w:val="24"/>
        </w:rPr>
      </w:pPr>
      <w:hyperlink w:anchor="OLS" w:history="1">
        <w:r w:rsidR="00491A17" w:rsidRPr="00555DAE">
          <w:rPr>
            <w:rStyle w:val="Hyperlink"/>
            <w:rFonts w:eastAsia="MS PGothic" w:cs="Arial"/>
            <w:color w:val="00467F"/>
            <w:szCs w:val="24"/>
            <w:lang w:val="ja-JP"/>
          </w:rPr>
          <w:t>オンライン</w:t>
        </w:r>
        <w:r w:rsidR="00491A17" w:rsidRPr="00555DAE">
          <w:rPr>
            <w:rStyle w:val="Hyperlink"/>
            <w:rFonts w:eastAsia="MS PGothic" w:cs="Arial"/>
            <w:color w:val="00467F"/>
            <w:szCs w:val="24"/>
            <w:lang w:val="ja-JP"/>
          </w:rPr>
          <w:t xml:space="preserve"> </w:t>
        </w:r>
        <w:r w:rsidR="00491A17" w:rsidRPr="00555DAE">
          <w:rPr>
            <w:rStyle w:val="Hyperlink"/>
            <w:rFonts w:eastAsia="MS PGothic" w:cs="Arial"/>
            <w:color w:val="00467F"/>
            <w:szCs w:val="24"/>
            <w:lang w:val="ja-JP"/>
          </w:rPr>
          <w:t>サービス</w:t>
        </w:r>
      </w:hyperlink>
      <w:r w:rsidR="00491A17" w:rsidRPr="00555DAE">
        <w:rPr>
          <w:rFonts w:eastAsia="MS PGothic" w:cs="Arial"/>
          <w:szCs w:val="24"/>
          <w:lang w:val="ja-JP"/>
        </w:rPr>
        <w:t>は、サブスクライバー</w:t>
      </w:r>
      <w:r w:rsidR="00491A17" w:rsidRPr="00555DAE">
        <w:rPr>
          <w:rFonts w:eastAsia="MS PGothic" w:cs="Arial"/>
          <w:szCs w:val="24"/>
          <w:lang w:val="ja-JP"/>
        </w:rPr>
        <w:t xml:space="preserve"> </w:t>
      </w:r>
      <w:r w:rsidR="00491A17" w:rsidRPr="00555DAE">
        <w:rPr>
          <w:rFonts w:eastAsia="MS PGothic" w:cs="Arial"/>
          <w:szCs w:val="24"/>
          <w:lang w:val="ja-JP"/>
        </w:rPr>
        <w:t>アクセス</w:t>
      </w:r>
      <w:r w:rsidR="00491A17" w:rsidRPr="00555DAE">
        <w:rPr>
          <w:rFonts w:eastAsia="MS PGothic" w:cs="Arial"/>
          <w:szCs w:val="24"/>
          <w:lang w:val="ja-JP"/>
        </w:rPr>
        <w:t xml:space="preserve"> </w:t>
      </w:r>
      <w:r w:rsidR="00491A17" w:rsidRPr="00555DAE">
        <w:rPr>
          <w:rFonts w:eastAsia="MS PGothic" w:cs="Arial"/>
          <w:szCs w:val="24"/>
          <w:lang w:val="ja-JP"/>
        </w:rPr>
        <w:t>ライセンス</w:t>
      </w:r>
      <w:r w:rsidR="00491A17" w:rsidRPr="00555DAE">
        <w:rPr>
          <w:rFonts w:eastAsia="MS PGothic" w:cs="Arial"/>
          <w:szCs w:val="24"/>
          <w:lang w:val="ja-JP"/>
        </w:rPr>
        <w:t xml:space="preserve"> </w:t>
      </w:r>
      <w:r w:rsidR="00491A17" w:rsidRPr="00555DAE">
        <w:rPr>
          <w:rFonts w:eastAsia="MS PGothic" w:cs="Arial"/>
          <w:szCs w:val="24"/>
          <w:lang w:val="ja-JP"/>
        </w:rPr>
        <w:t>モデルでのみ提供されます。オンライン</w:t>
      </w:r>
      <w:r w:rsidR="00491A17" w:rsidRPr="00555DAE">
        <w:rPr>
          <w:rFonts w:eastAsia="MS PGothic" w:cs="Arial"/>
          <w:szCs w:val="24"/>
          <w:lang w:val="ja-JP"/>
        </w:rPr>
        <w:t xml:space="preserve"> </w:t>
      </w:r>
      <w:r w:rsidR="00491A17" w:rsidRPr="00555DAE">
        <w:rPr>
          <w:rFonts w:eastAsia="MS PGothic" w:cs="Arial"/>
          <w:szCs w:val="24"/>
          <w:lang w:val="ja-JP"/>
        </w:rPr>
        <w:t>サービスの標準の</w:t>
      </w:r>
      <w:r w:rsidR="003110EF" w:rsidRPr="00555DAE">
        <w:rPr>
          <w:rFonts w:eastAsia="MS PGothic" w:cs="Arial"/>
          <w:szCs w:val="24"/>
          <w:lang w:val="ja-JP"/>
        </w:rPr>
        <w:t>ライセンス条項</w:t>
      </w:r>
      <w:r w:rsidR="00491A17" w:rsidRPr="00555DAE">
        <w:rPr>
          <w:rFonts w:eastAsia="MS PGothic" w:cs="Arial"/>
          <w:szCs w:val="24"/>
          <w:lang w:val="ja-JP"/>
        </w:rPr>
        <w:t>および製品固有の</w:t>
      </w:r>
      <w:r w:rsidR="003110EF" w:rsidRPr="00555DAE">
        <w:rPr>
          <w:rFonts w:eastAsia="MS PGothic" w:cs="Arial"/>
          <w:szCs w:val="24"/>
          <w:lang w:val="ja-JP"/>
        </w:rPr>
        <w:t>ライセンス条項</w:t>
      </w:r>
      <w:r w:rsidR="00491A17" w:rsidRPr="00555DAE">
        <w:rPr>
          <w:rFonts w:eastAsia="MS PGothic" w:cs="Arial"/>
          <w:szCs w:val="24"/>
          <w:lang w:val="ja-JP"/>
        </w:rPr>
        <w:t>については、別の項で説明します。</w:t>
      </w:r>
    </w:p>
    <w:p w:rsidR="00491A17" w:rsidRPr="00555DAE" w:rsidRDefault="00491A17" w:rsidP="004C7AFF">
      <w:pPr>
        <w:pStyle w:val="PURHeading2"/>
      </w:pPr>
      <w:r w:rsidRPr="00555DAE">
        <w:t>両方のモデルで許諾される製品</w:t>
      </w:r>
    </w:p>
    <w:p w:rsidR="00491A17" w:rsidRPr="00555DAE" w:rsidRDefault="00491A17">
      <w:pPr>
        <w:pStyle w:val="PURBody-Indented"/>
        <w:rPr>
          <w:rFonts w:eastAsia="MS PGothic" w:cs="Arial"/>
          <w:szCs w:val="24"/>
        </w:rPr>
      </w:pPr>
      <w:r w:rsidRPr="00555DAE">
        <w:rPr>
          <w:rStyle w:val="PURBody-IndentedTimesNewRom0"/>
          <w:rFonts w:eastAsia="MS PGothic" w:cs="Arial"/>
        </w:rPr>
        <w:t>一部の製品については、プロセッサごともしくは</w:t>
      </w:r>
      <w:r w:rsidRPr="00555DAE">
        <w:rPr>
          <w:rFonts w:eastAsia="MS PGothic" w:cs="Arial"/>
          <w:szCs w:val="24"/>
          <w:lang w:val="ja-JP"/>
        </w:rPr>
        <w:t xml:space="preserve"> SAL </w:t>
      </w:r>
      <w:r w:rsidRPr="00555DAE">
        <w:rPr>
          <w:rStyle w:val="PURBody-IndentedTimesNewRom0"/>
          <w:rFonts w:eastAsia="MS PGothic" w:cs="Arial"/>
        </w:rPr>
        <w:t>ライセンス</w:t>
      </w:r>
      <w:r w:rsidRPr="00555DAE">
        <w:rPr>
          <w:rFonts w:eastAsia="MS PGothic" w:cs="Arial"/>
          <w:szCs w:val="24"/>
          <w:lang w:val="ja-JP"/>
        </w:rPr>
        <w:t xml:space="preserve"> </w:t>
      </w:r>
      <w:r w:rsidRPr="00555DAE">
        <w:rPr>
          <w:rStyle w:val="PURBody-IndentedTimesNewRom0"/>
          <w:rFonts w:eastAsia="MS PGothic" w:cs="Arial"/>
        </w:rPr>
        <w:t>モデルの一方でまたは両方で使用許諾することができます。この対象となる製品は次のとおりです。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Microsoft Dynamics C5 2012</w:t>
      </w:r>
    </w:p>
    <w:p w:rsidR="00491A17" w:rsidRPr="00555DAE" w:rsidRDefault="007873AD" w:rsidP="003B32EC">
      <w:pPr>
        <w:pStyle w:val="PURBullet-Indented"/>
        <w:ind w:left="488"/>
        <w:rPr>
          <w:rFonts w:eastAsia="MS PGothic" w:cs="Arial"/>
          <w:szCs w:val="24"/>
        </w:rPr>
      </w:pPr>
      <w:r w:rsidRPr="00555DAE">
        <w:rPr>
          <w:rFonts w:eastAsia="MS PGothic" w:cs="Arial"/>
          <w:szCs w:val="24"/>
          <w:lang w:val="ja-JP"/>
        </w:rPr>
        <w:t>Microsoft Dynamics GP 2015</w:t>
      </w:r>
      <w:r w:rsidR="00BE420E" w:rsidRPr="00555DAE">
        <w:rPr>
          <w:rFonts w:eastAsia="MS PGothic" w:cs="Arial"/>
          <w:szCs w:val="24"/>
        </w:rPr>
        <w:t xml:space="preserve"> R2</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Microsoft Dynamics NAV 201</w:t>
      </w:r>
      <w:r w:rsidR="007873AD" w:rsidRPr="00555DAE">
        <w:rPr>
          <w:rFonts w:eastAsia="MS PGothic" w:cs="Arial"/>
          <w:szCs w:val="24"/>
          <w:lang w:val="ja-JP"/>
        </w:rPr>
        <w:t>5</w:t>
      </w:r>
    </w:p>
    <w:p w:rsidR="00491A17" w:rsidRPr="00555DAE" w:rsidRDefault="007873AD" w:rsidP="003B32EC">
      <w:pPr>
        <w:pStyle w:val="PURBullet-Indented"/>
        <w:ind w:left="488"/>
        <w:rPr>
          <w:rFonts w:eastAsia="MS PGothic" w:cs="Arial"/>
          <w:szCs w:val="24"/>
        </w:rPr>
      </w:pPr>
      <w:r w:rsidRPr="00555DAE">
        <w:rPr>
          <w:rFonts w:eastAsia="MS PGothic" w:cs="Arial"/>
          <w:szCs w:val="24"/>
          <w:lang w:val="ja-JP"/>
        </w:rPr>
        <w:t>Microsoft Dynamics SL 2015</w:t>
      </w:r>
    </w:p>
    <w:p w:rsidR="00491A17" w:rsidRPr="00555DAE" w:rsidRDefault="00491A17" w:rsidP="00507079">
      <w:pPr>
        <w:pStyle w:val="PURBody-Indented"/>
        <w:rPr>
          <w:rFonts w:eastAsia="MS PGothic" w:cs="Arial"/>
          <w:snapToGrid w:val="0"/>
          <w:szCs w:val="24"/>
          <w:lang w:val="ja-JP"/>
        </w:rPr>
      </w:pPr>
      <w:r w:rsidRPr="00555DAE">
        <w:rPr>
          <w:rFonts w:eastAsia="MS PGothic" w:cs="Arial"/>
          <w:snapToGrid w:val="0"/>
          <w:szCs w:val="24"/>
          <w:lang w:val="ja-JP"/>
        </w:rPr>
        <w:t>一部の製品については、コア</w:t>
      </w:r>
      <w:r w:rsidRPr="00555DAE">
        <w:rPr>
          <w:rFonts w:eastAsia="MS PGothic" w:cs="Arial"/>
          <w:snapToGrid w:val="0"/>
          <w:szCs w:val="24"/>
          <w:lang w:val="ja-JP"/>
        </w:rPr>
        <w:t xml:space="preserve"> </w:t>
      </w:r>
      <w:r w:rsidRPr="00555DAE">
        <w:rPr>
          <w:rFonts w:eastAsia="MS PGothic" w:cs="Arial"/>
          <w:snapToGrid w:val="0"/>
          <w:szCs w:val="24"/>
          <w:lang w:val="ja-JP"/>
        </w:rPr>
        <w:t>ベースもしくは</w:t>
      </w:r>
      <w:r w:rsidRPr="00555DAE">
        <w:rPr>
          <w:rFonts w:eastAsia="MS PGothic" w:cs="Arial"/>
          <w:snapToGrid w:val="0"/>
          <w:szCs w:val="24"/>
          <w:lang w:val="ja-JP"/>
        </w:rPr>
        <w:t xml:space="preserve"> SAL </w:t>
      </w:r>
      <w:r w:rsidRPr="00555DAE">
        <w:rPr>
          <w:rFonts w:eastAsia="MS PGothic" w:cs="Arial"/>
          <w:snapToGrid w:val="0"/>
          <w:szCs w:val="24"/>
          <w:lang w:val="ja-JP"/>
        </w:rPr>
        <w:t>ライセンス</w:t>
      </w:r>
      <w:r w:rsidRPr="00555DAE">
        <w:rPr>
          <w:rFonts w:eastAsia="MS PGothic" w:cs="Arial"/>
          <w:snapToGrid w:val="0"/>
          <w:szCs w:val="24"/>
          <w:lang w:val="ja-JP"/>
        </w:rPr>
        <w:t xml:space="preserve"> </w:t>
      </w:r>
      <w:r w:rsidRPr="00555DAE">
        <w:rPr>
          <w:rFonts w:eastAsia="MS PGothic" w:cs="Arial"/>
          <w:snapToGrid w:val="0"/>
          <w:szCs w:val="24"/>
          <w:lang w:val="ja-JP"/>
        </w:rPr>
        <w:t>モデルの一方でまたは両方で使用許諾することができます。この対象となる製品は次のとおりです。</w:t>
      </w:r>
    </w:p>
    <w:p w:rsidR="00491A17" w:rsidRPr="00555DAE" w:rsidRDefault="00491A17" w:rsidP="00507079">
      <w:pPr>
        <w:pStyle w:val="PURBullet-Indented"/>
        <w:ind w:left="488"/>
        <w:rPr>
          <w:rFonts w:eastAsia="MS PGothic" w:cs="Arial"/>
          <w:szCs w:val="24"/>
          <w:lang w:val="ja-JP"/>
        </w:rPr>
      </w:pPr>
      <w:r w:rsidRPr="00555DAE">
        <w:rPr>
          <w:rFonts w:eastAsia="MS PGothic" w:cs="Arial"/>
          <w:szCs w:val="24"/>
          <w:lang w:val="ja-JP"/>
        </w:rPr>
        <w:t>SQL Server 2014 Standard</w:t>
      </w:r>
    </w:p>
    <w:p w:rsidR="00491A17" w:rsidRPr="00555DAE" w:rsidRDefault="00491A17" w:rsidP="00927282">
      <w:pPr>
        <w:pStyle w:val="PURHeading1"/>
        <w:spacing w:line="240" w:lineRule="auto"/>
        <w:rPr>
          <w:rFonts w:eastAsia="MS PGothic" w:cs="Arial"/>
          <w:b/>
          <w:smallCaps w:val="0"/>
        </w:rPr>
      </w:pPr>
      <w:r w:rsidRPr="00555DAE">
        <w:rPr>
          <w:rFonts w:eastAsia="MS PGothic" w:cs="Arial"/>
          <w:smallCaps w:val="0"/>
          <w:noProof w:val="0"/>
          <w:lang w:val="ja-JP"/>
        </w:rPr>
        <w:t>以前のエディションの</w:t>
      </w:r>
      <w:r w:rsidRPr="00555DAE">
        <w:rPr>
          <w:rFonts w:eastAsia="MS PGothic" w:cs="Arial"/>
          <w:smallCaps w:val="0"/>
          <w:noProof w:val="0"/>
          <w:lang w:val="ja-JP"/>
        </w:rPr>
        <w:t xml:space="preserve"> Microsoft </w:t>
      </w:r>
      <w:r w:rsidRPr="00555DAE">
        <w:rPr>
          <w:rFonts w:eastAsia="MS PGothic" w:cs="Arial"/>
          <w:smallCaps w:val="0"/>
          <w:noProof w:val="0"/>
          <w:lang w:val="ja-JP"/>
        </w:rPr>
        <w:t>サービス</w:t>
      </w:r>
      <w:r w:rsidRPr="00555DAE">
        <w:rPr>
          <w:rFonts w:eastAsia="MS PGothic" w:cs="Arial"/>
          <w:smallCaps w:val="0"/>
          <w:noProof w:val="0"/>
          <w:lang w:val="ja-JP"/>
        </w:rPr>
        <w:t xml:space="preserve"> </w:t>
      </w:r>
      <w:r w:rsidRPr="00555DAE">
        <w:rPr>
          <w:rFonts w:eastAsia="MS PGothic" w:cs="Arial"/>
          <w:smallCaps w:val="0"/>
          <w:noProof w:val="0"/>
          <w:lang w:val="ja-JP"/>
        </w:rPr>
        <w:t>プロバイダー製品使用権説明書</w:t>
      </w:r>
    </w:p>
    <w:p w:rsidR="00491A17" w:rsidRPr="00555DAE" w:rsidRDefault="00491A17">
      <w:pPr>
        <w:pStyle w:val="PURBody"/>
        <w:rPr>
          <w:rFonts w:eastAsia="MS PGothic" w:cs="Arial"/>
          <w:b/>
          <w:szCs w:val="24"/>
        </w:rPr>
      </w:pPr>
      <w:r w:rsidRPr="00555DAE">
        <w:rPr>
          <w:rFonts w:eastAsia="MS PGothic" w:cs="Arial"/>
          <w:szCs w:val="24"/>
          <w:lang w:val="ja-JP"/>
        </w:rPr>
        <w:t>本製品使用権説明書は通常、世界的に販売されている製品の最新バージョンについて記載しています。本製品使用権説明書に記載されていない製品の</w:t>
      </w:r>
      <w:r w:rsidR="003110EF" w:rsidRPr="00555DAE">
        <w:rPr>
          <w:rFonts w:eastAsia="MS PGothic" w:cs="Arial"/>
          <w:szCs w:val="24"/>
          <w:lang w:val="ja-JP"/>
        </w:rPr>
        <w:t>ライセンス条項</w:t>
      </w:r>
      <w:r w:rsidRPr="00555DAE">
        <w:rPr>
          <w:rFonts w:eastAsia="MS PGothic" w:cs="Arial"/>
          <w:szCs w:val="24"/>
          <w:lang w:val="ja-JP"/>
        </w:rPr>
        <w:t>については、以前のエディションの製品使用権説明書をご参照ください。その製品について記載されている最新の使用権説明書を検索するには、</w:t>
      </w:r>
      <w:hyperlink r:id="rId15" w:history="1">
        <w:r w:rsidRPr="00555DAE">
          <w:rPr>
            <w:rFonts w:eastAsia="MS PGothic" w:cs="Arial"/>
            <w:color w:val="00467F"/>
            <w:szCs w:val="24"/>
            <w:u w:val="single"/>
            <w:lang w:val="ja-JP"/>
          </w:rPr>
          <w:t>http://www.microsoftvolumelicensing.com/userights/DocumentSearch.aspx?Mode=3&amp;DocumentTypeId=2</w:t>
        </w:r>
      </w:hyperlink>
      <w:r w:rsidRPr="00555DAE">
        <w:rPr>
          <w:rFonts w:eastAsia="MS PGothic" w:cs="Arial"/>
          <w:color w:val="00467F"/>
          <w:szCs w:val="24"/>
          <w:lang w:val="ja-JP"/>
        </w:rPr>
        <w:t xml:space="preserve"> </w:t>
      </w:r>
      <w:r w:rsidRPr="00555DAE">
        <w:rPr>
          <w:rFonts w:eastAsia="MS PGothic" w:cs="Arial"/>
          <w:szCs w:val="24"/>
          <w:lang w:val="ja-JP"/>
        </w:rPr>
        <w:t>にある一覧をご参照ください。必要なエディションの</w:t>
      </w:r>
      <w:r w:rsidRPr="00555DAE">
        <w:rPr>
          <w:rFonts w:eastAsia="MS PGothic" w:cs="Arial"/>
          <w:szCs w:val="24"/>
          <w:lang w:val="ja-JP"/>
        </w:rPr>
        <w:t xml:space="preserve"> Microsoft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プロバイダー製品使用権説明書がお手元にない場合は、マイクロソフトの担当者にご連絡ください。</w:t>
      </w:r>
    </w:p>
    <w:p w:rsidR="00491A17" w:rsidRPr="00555DAE" w:rsidRDefault="00491A17" w:rsidP="005012AD">
      <w:pPr>
        <w:pStyle w:val="PURBody"/>
        <w:rPr>
          <w:rFonts w:eastAsia="MS PGothic" w:cs="Arial"/>
          <w:szCs w:val="24"/>
          <w:lang w:val="ja-JP"/>
        </w:rPr>
      </w:pPr>
      <w:r w:rsidRPr="00555DAE">
        <w:rPr>
          <w:rFonts w:eastAsia="MS PGothic" w:cs="Arial"/>
          <w:szCs w:val="24"/>
          <w:lang w:val="ja-JP"/>
        </w:rPr>
        <w:t>上記の規定にかかわらず、</w:t>
      </w:r>
      <w:r w:rsidRPr="00555DAE">
        <w:rPr>
          <w:rFonts w:eastAsia="MS PGothic" w:cs="Arial"/>
          <w:szCs w:val="24"/>
          <w:lang w:val="ja-JP"/>
        </w:rPr>
        <w:t xml:space="preserve">SQL </w:t>
      </w:r>
      <w:r w:rsidRPr="00555DAE">
        <w:rPr>
          <w:rFonts w:eastAsia="MS PGothic" w:cs="Arial"/>
          <w:szCs w:val="24"/>
          <w:lang w:val="ja-JP"/>
        </w:rPr>
        <w:t>の過去のバージョンおよび最新バージョンは、</w:t>
      </w:r>
      <w:r w:rsidRPr="00555DAE">
        <w:rPr>
          <w:rFonts w:eastAsia="MS PGothic" w:cs="Arial"/>
          <w:szCs w:val="24"/>
          <w:lang w:val="ja-JP"/>
        </w:rPr>
        <w:t xml:space="preserve">2012 </w:t>
      </w:r>
      <w:r w:rsidRPr="00555DAE">
        <w:rPr>
          <w:rFonts w:eastAsia="MS PGothic" w:cs="Arial"/>
          <w:szCs w:val="24"/>
          <w:lang w:val="ja-JP"/>
        </w:rPr>
        <w:t>年</w:t>
      </w:r>
      <w:r w:rsidRPr="00555DAE">
        <w:rPr>
          <w:rFonts w:eastAsia="MS PGothic" w:cs="Arial"/>
          <w:szCs w:val="24"/>
          <w:lang w:val="ja-JP"/>
        </w:rPr>
        <w:t xml:space="preserve"> 12 </w:t>
      </w:r>
      <w:r w:rsidRPr="00555DAE">
        <w:rPr>
          <w:rFonts w:eastAsia="MS PGothic" w:cs="Arial"/>
          <w:szCs w:val="24"/>
          <w:lang w:val="ja-JP"/>
        </w:rPr>
        <w:t>月</w:t>
      </w:r>
      <w:r w:rsidRPr="00555DAE">
        <w:rPr>
          <w:rFonts w:eastAsia="MS PGothic" w:cs="Arial"/>
          <w:szCs w:val="24"/>
          <w:lang w:val="ja-JP"/>
        </w:rPr>
        <w:t xml:space="preserve"> 31 </w:t>
      </w:r>
      <w:r w:rsidRPr="00555DAE">
        <w:rPr>
          <w:rFonts w:eastAsia="MS PGothic" w:cs="Arial"/>
          <w:szCs w:val="24"/>
          <w:lang w:val="ja-JP"/>
        </w:rPr>
        <w:t>日までご利用いただけます。</w:t>
      </w:r>
      <w:r w:rsidRPr="00555DAE">
        <w:rPr>
          <w:rFonts w:eastAsia="MS PGothic" w:cs="Arial"/>
          <w:szCs w:val="24"/>
          <w:lang w:val="ja-JP"/>
        </w:rPr>
        <w:t xml:space="preserve">2012 </w:t>
      </w:r>
      <w:r w:rsidRPr="00555DAE">
        <w:rPr>
          <w:rFonts w:eastAsia="MS PGothic" w:cs="Arial"/>
          <w:szCs w:val="24"/>
          <w:lang w:val="ja-JP"/>
        </w:rPr>
        <w:t>年</w:t>
      </w:r>
      <w:r w:rsidRPr="00555DAE">
        <w:rPr>
          <w:rFonts w:eastAsia="MS PGothic" w:cs="Arial"/>
          <w:szCs w:val="24"/>
          <w:lang w:val="ja-JP"/>
        </w:rPr>
        <w:t xml:space="preserve"> 12 </w:t>
      </w:r>
      <w:r w:rsidRPr="00555DAE">
        <w:rPr>
          <w:rFonts w:eastAsia="MS PGothic" w:cs="Arial"/>
          <w:szCs w:val="24"/>
          <w:lang w:val="ja-JP"/>
        </w:rPr>
        <w:t>月</w:t>
      </w:r>
      <w:r w:rsidRPr="00555DAE">
        <w:rPr>
          <w:rFonts w:eastAsia="MS PGothic" w:cs="Arial"/>
          <w:szCs w:val="24"/>
          <w:lang w:val="ja-JP"/>
        </w:rPr>
        <w:t xml:space="preserve"> 31 </w:t>
      </w:r>
      <w:r w:rsidRPr="00555DAE">
        <w:rPr>
          <w:rFonts w:eastAsia="MS PGothic" w:cs="Arial"/>
          <w:szCs w:val="24"/>
          <w:lang w:val="ja-JP"/>
        </w:rPr>
        <w:t>日以降、過去のバージョンは本</w:t>
      </w:r>
      <w:r w:rsidRPr="00555DAE">
        <w:rPr>
          <w:rFonts w:eastAsia="MS PGothic" w:cs="Arial"/>
          <w:szCs w:val="24"/>
          <w:lang w:val="ja-JP"/>
        </w:rPr>
        <w:t xml:space="preserve"> Microsoft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プロバイダー製品使用権説明書および価格表から削除されます。</w:t>
      </w:r>
    </w:p>
    <w:p w:rsidR="00676DB1" w:rsidRPr="00555DAE" w:rsidRDefault="00676DB1">
      <w:pPr>
        <w:spacing w:after="0"/>
        <w:rPr>
          <w:rFonts w:eastAsia="MS PGothic" w:cs="Arial"/>
          <w:color w:val="404040"/>
          <w:sz w:val="18"/>
          <w:szCs w:val="24"/>
          <w:lang w:val="ja-JP"/>
        </w:rPr>
      </w:pPr>
      <w:r w:rsidRPr="00555DAE">
        <w:rPr>
          <w:rFonts w:eastAsia="MS PGothic" w:cs="Arial"/>
          <w:szCs w:val="24"/>
          <w:lang w:val="ja-JP"/>
        </w:rPr>
        <w:br w:type="page"/>
      </w:r>
    </w:p>
    <w:p w:rsidR="00491A17" w:rsidRPr="00555DAE" w:rsidRDefault="00491A17" w:rsidP="00927282">
      <w:pPr>
        <w:pStyle w:val="PURHeading1"/>
        <w:spacing w:line="240" w:lineRule="auto"/>
        <w:rPr>
          <w:rFonts w:eastAsia="MS PGothic" w:cs="Arial"/>
          <w:smallCaps w:val="0"/>
        </w:rPr>
      </w:pPr>
      <w:r w:rsidRPr="00555DAE">
        <w:rPr>
          <w:rFonts w:eastAsia="MS PGothic" w:cs="Arial"/>
          <w:smallCaps w:val="0"/>
          <w:noProof w:val="0"/>
          <w:lang w:val="ja-JP"/>
        </w:rPr>
        <w:lastRenderedPageBreak/>
        <w:t>説明および変更事項の概要</w:t>
      </w:r>
    </w:p>
    <w:p w:rsidR="00491A17" w:rsidRPr="00555DAE" w:rsidRDefault="00491A17">
      <w:pPr>
        <w:pStyle w:val="PURBody"/>
        <w:rPr>
          <w:rFonts w:eastAsia="MS PGothic" w:cs="Arial"/>
          <w:szCs w:val="24"/>
        </w:rPr>
      </w:pPr>
      <w:r w:rsidRPr="00555DAE">
        <w:rPr>
          <w:rFonts w:eastAsia="MS PGothic"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E84944" w:rsidRPr="00555DAE" w:rsidTr="00907C9B">
        <w:trPr>
          <w:tblHeader/>
        </w:trPr>
        <w:tc>
          <w:tcPr>
            <w:tcW w:w="5029" w:type="dxa"/>
          </w:tcPr>
          <w:p w:rsidR="00E84944" w:rsidRPr="00555DAE" w:rsidRDefault="00E84944" w:rsidP="00E84944">
            <w:pPr>
              <w:pStyle w:val="PURHeading2"/>
              <w:spacing w:after="0"/>
            </w:pPr>
            <w:r w:rsidRPr="00555DAE">
              <w:rPr>
                <w:szCs w:val="24"/>
                <w:lang w:val="ja-JP"/>
              </w:rPr>
              <w:t>追加</w:t>
            </w:r>
          </w:p>
        </w:tc>
        <w:tc>
          <w:tcPr>
            <w:tcW w:w="5245" w:type="dxa"/>
          </w:tcPr>
          <w:p w:rsidR="00E84944" w:rsidRPr="00555DAE" w:rsidRDefault="00E84944" w:rsidP="00E84944">
            <w:pPr>
              <w:pStyle w:val="PURHeading2"/>
              <w:spacing w:after="0"/>
            </w:pPr>
            <w:r w:rsidRPr="00555DAE">
              <w:rPr>
                <w:szCs w:val="24"/>
                <w:lang w:val="ja-JP"/>
              </w:rPr>
              <w:t>削除</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Exchange Server 2016 Enterprise</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noProof/>
                <w:color w:val="404040" w:themeColor="text1" w:themeTint="BF"/>
                <w:szCs w:val="24"/>
              </w:rPr>
            </w:pPr>
            <w:r w:rsidRPr="00555DAE">
              <w:rPr>
                <w:rFonts w:eastAsia="MS PGothic" w:cs="Arial"/>
                <w:szCs w:val="24"/>
                <w:lang w:val="ja-JP"/>
              </w:rPr>
              <w:t>Exchange Server 2013 Enterprise</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Exchange Server 2016 Standard</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Exchange Server 2013 Standard</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rPr>
              <w:t>Office Professional Plus 2016</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rPr>
              <w:t>Office Professional Plus 2013</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Office Standard 2016</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Office Standard 2013</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272"/>
              <w:rPr>
                <w:rFonts w:eastAsia="MS PGothic" w:cs="Arial"/>
                <w:color w:val="404040" w:themeColor="text1" w:themeTint="BF"/>
                <w:szCs w:val="24"/>
              </w:rPr>
            </w:pPr>
            <w:r w:rsidRPr="00555DAE">
              <w:rPr>
                <w:rFonts w:eastAsia="MS PGothic" w:cs="Arial"/>
                <w:szCs w:val="24"/>
                <w:lang w:val="ja-JP"/>
              </w:rPr>
              <w:t>Project 2016 Professional</w:t>
            </w:r>
          </w:p>
        </w:tc>
        <w:tc>
          <w:tcPr>
            <w:tcW w:w="5245" w:type="dxa"/>
          </w:tcPr>
          <w:p w:rsidR="00E84944" w:rsidRPr="00555DAE" w:rsidRDefault="00E84944" w:rsidP="00E84944">
            <w:pPr>
              <w:pStyle w:val="PURBullet-Indented"/>
              <w:numPr>
                <w:ilvl w:val="0"/>
                <w:numId w:val="0"/>
              </w:numPr>
              <w:spacing w:after="0"/>
              <w:ind w:left="272"/>
              <w:rPr>
                <w:rFonts w:eastAsia="MS PGothic" w:cs="Arial"/>
                <w:color w:val="404040" w:themeColor="text1" w:themeTint="BF"/>
                <w:szCs w:val="24"/>
              </w:rPr>
            </w:pPr>
            <w:r w:rsidRPr="00555DAE">
              <w:rPr>
                <w:rFonts w:eastAsia="MS PGothic" w:cs="Arial"/>
                <w:szCs w:val="24"/>
                <w:lang w:val="ja-JP"/>
              </w:rPr>
              <w:t>Project 2013 Professional</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Project 2016 Standard</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Project 2013 Standard</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Visio 2016 Professional</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Visio 2013 Professional</w:t>
            </w:r>
          </w:p>
        </w:tc>
      </w:tr>
      <w:tr w:rsidR="00E84944" w:rsidRPr="00555DAE"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Visio 2016 Standard</w:t>
            </w:r>
          </w:p>
        </w:tc>
        <w:tc>
          <w:tcPr>
            <w:tcW w:w="5245" w:type="dxa"/>
          </w:tcPr>
          <w:p w:rsidR="00E84944" w:rsidRPr="00555DAE" w:rsidRDefault="00E84944" w:rsidP="00E84944">
            <w:pPr>
              <w:pStyle w:val="PURBullet-Indented"/>
              <w:numPr>
                <w:ilvl w:val="0"/>
                <w:numId w:val="0"/>
              </w:numPr>
              <w:spacing w:after="0"/>
              <w:ind w:left="486" w:hanging="216"/>
              <w:rPr>
                <w:rFonts w:eastAsia="MS PGothic" w:cs="Arial"/>
                <w:color w:val="404040" w:themeColor="text1" w:themeTint="BF"/>
                <w:szCs w:val="24"/>
              </w:rPr>
            </w:pPr>
            <w:r w:rsidRPr="00555DAE">
              <w:rPr>
                <w:rFonts w:eastAsia="MS PGothic" w:cs="Arial"/>
                <w:szCs w:val="24"/>
                <w:lang w:val="ja-JP"/>
              </w:rPr>
              <w:t>Visio 2013 Standard</w:t>
            </w:r>
          </w:p>
        </w:tc>
      </w:tr>
    </w:tbl>
    <w:p w:rsidR="00491A17" w:rsidRPr="00555DAE" w:rsidRDefault="00491A17">
      <w:pPr>
        <w:pStyle w:val="PURBody-Indented"/>
        <w:rPr>
          <w:rFonts w:eastAsia="MS PGothic" w:cs="Arial"/>
          <w:szCs w:val="24"/>
        </w:rPr>
      </w:pPr>
    </w:p>
    <w:p w:rsidR="00491A17" w:rsidRPr="00555DAE" w:rsidRDefault="00491A17" w:rsidP="00907C9B">
      <w:pPr>
        <w:pStyle w:val="PURBlueStrong"/>
        <w:ind w:left="272"/>
        <w:rPr>
          <w:rFonts w:eastAsia="MS PGothic" w:cs="Arial"/>
          <w:smallCaps w:val="0"/>
          <w:szCs w:val="24"/>
        </w:rPr>
      </w:pPr>
      <w:r w:rsidRPr="00555DAE">
        <w:rPr>
          <w:rFonts w:eastAsia="MS PGothic" w:cs="Arial"/>
          <w:smallCaps w:val="0"/>
          <w:szCs w:val="24"/>
          <w:lang w:val="ja-JP"/>
        </w:rPr>
        <w:t>変更</w:t>
      </w:r>
    </w:p>
    <w:p w:rsidR="00491A17" w:rsidRPr="00555DAE" w:rsidRDefault="0040206E">
      <w:pPr>
        <w:pStyle w:val="PURBreadcrumb"/>
        <w:rPr>
          <w:rStyle w:val="Hyperlink"/>
          <w:rFonts w:eastAsia="MS PGothic" w:cs="Arial"/>
          <w:color w:val="00467F"/>
          <w:sz w:val="16"/>
          <w:szCs w:val="24"/>
        </w:rPr>
        <w:sectPr w:rsidR="00491A17" w:rsidRPr="00555DAE" w:rsidSect="00AF14D5">
          <w:headerReference w:type="default" r:id="rId16"/>
          <w:pgSz w:w="11907" w:h="16840" w:code="9"/>
          <w:pgMar w:top="1168" w:right="720" w:bottom="720" w:left="720" w:header="431" w:footer="289" w:gutter="0"/>
          <w:cols w:space="360"/>
          <w:docGrid w:linePitch="360"/>
        </w:sect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pPr>
        <w:pStyle w:val="PURSectionHeading"/>
        <w:rPr>
          <w:rFonts w:eastAsia="MS PGothic" w:cs="Arial"/>
          <w:szCs w:val="24"/>
        </w:rPr>
      </w:pPr>
      <w:bookmarkStart w:id="3" w:name="UniversalTerms"/>
      <w:bookmarkStart w:id="4" w:name="_Toc429140383"/>
      <w:r w:rsidRPr="00555DAE">
        <w:rPr>
          <w:rFonts w:eastAsia="MS PGothic" w:cs="Arial"/>
          <w:szCs w:val="24"/>
          <w:lang w:val="ja-JP"/>
        </w:rPr>
        <w:lastRenderedPageBreak/>
        <w:t>共通の</w:t>
      </w:r>
      <w:r w:rsidR="003110EF" w:rsidRPr="00555DAE">
        <w:rPr>
          <w:rFonts w:eastAsia="MS PGothic" w:cs="Arial"/>
          <w:szCs w:val="24"/>
          <w:lang w:val="ja-JP"/>
        </w:rPr>
        <w:t>ライセンス条項</w:t>
      </w:r>
      <w:bookmarkEnd w:id="4"/>
    </w:p>
    <w:bookmarkEnd w:id="3"/>
    <w:p w:rsidR="00491A17" w:rsidRPr="00555DAE" w:rsidRDefault="00491A17" w:rsidP="003D0B4F">
      <w:pPr>
        <w:pStyle w:val="PURBody"/>
        <w:ind w:left="272"/>
        <w:rPr>
          <w:rFonts w:eastAsia="MS PGothic" w:cs="Arial"/>
          <w:szCs w:val="24"/>
          <w:lang w:val="ja-JP"/>
        </w:rPr>
      </w:pPr>
      <w:r w:rsidRPr="00555DAE">
        <w:rPr>
          <w:rFonts w:eastAsia="MS PGothic" w:cs="Arial"/>
          <w:szCs w:val="24"/>
          <w:lang w:val="ja-JP"/>
        </w:rPr>
        <w:t>本</w:t>
      </w:r>
      <w:r w:rsidR="003110EF" w:rsidRPr="00555DAE">
        <w:rPr>
          <w:rFonts w:eastAsia="MS PGothic" w:cs="Arial"/>
          <w:szCs w:val="24"/>
          <w:lang w:val="ja-JP"/>
        </w:rPr>
        <w:t>ライセンス条項</w:t>
      </w:r>
      <w:r w:rsidRPr="00555DAE">
        <w:rPr>
          <w:rFonts w:eastAsia="MS PGothic" w:cs="Arial"/>
          <w:szCs w:val="24"/>
          <w:lang w:val="ja-JP"/>
        </w:rPr>
        <w:t>は、お客様がサービス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ライセンス契約に基づいて使用するすべてのマイクロソフト</w:t>
      </w:r>
      <w:r w:rsidRPr="00555DAE">
        <w:rPr>
          <w:rFonts w:eastAsia="MS PGothic" w:cs="Arial"/>
          <w:szCs w:val="24"/>
          <w:lang w:val="ja-JP"/>
        </w:rPr>
        <w:t xml:space="preserve"> </w:t>
      </w:r>
      <w:r w:rsidRPr="00555DAE">
        <w:rPr>
          <w:rFonts w:eastAsia="MS PGothic" w:cs="Arial"/>
          <w:szCs w:val="24"/>
          <w:lang w:val="ja-JP"/>
        </w:rPr>
        <w:t>ソフトウェアおよびオンライン</w:t>
      </w:r>
      <w:r w:rsidRPr="00555DAE">
        <w:rPr>
          <w:rFonts w:eastAsia="MS PGothic" w:cs="Arial"/>
          <w:szCs w:val="24"/>
          <w:lang w:val="ja-JP"/>
        </w:rPr>
        <w:t xml:space="preserve"> </w:t>
      </w:r>
      <w:r w:rsidRPr="00555DAE">
        <w:rPr>
          <w:rFonts w:eastAsia="MS PGothic" w:cs="Arial"/>
          <w:szCs w:val="24"/>
          <w:lang w:val="ja-JP"/>
        </w:rPr>
        <w:t>サービスに適用されます。</w:t>
      </w:r>
    </w:p>
    <w:p w:rsidR="00491A17" w:rsidRPr="00555DAE" w:rsidRDefault="00491A17" w:rsidP="004C7AFF">
      <w:pPr>
        <w:pStyle w:val="PURHeading2"/>
      </w:pPr>
      <w:r w:rsidRPr="00555DAE">
        <w:t>定義</w:t>
      </w:r>
    </w:p>
    <w:p w:rsidR="00491A17" w:rsidRPr="00555DAE" w:rsidRDefault="00491A17" w:rsidP="003D0B4F">
      <w:pPr>
        <w:pStyle w:val="PURBody"/>
        <w:ind w:left="272"/>
        <w:rPr>
          <w:rFonts w:eastAsia="MS PGothic" w:cs="Arial"/>
          <w:szCs w:val="24"/>
          <w:lang w:val="ja-JP"/>
        </w:rPr>
      </w:pPr>
      <w:r w:rsidRPr="00555DAE">
        <w:rPr>
          <w:rFonts w:eastAsia="MS PGothic" w:cs="Arial"/>
          <w:szCs w:val="24"/>
          <w:lang w:val="ja-JP"/>
        </w:rPr>
        <w:t>本「</w:t>
      </w:r>
      <w:r w:rsidRPr="00555DAE">
        <w:rPr>
          <w:rFonts w:eastAsia="MS PGothic" w:cs="Arial"/>
          <w:szCs w:val="24"/>
          <w:lang w:val="ja-JP"/>
        </w:rPr>
        <w:t xml:space="preserve">Microsoft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プロバイダー製品使用権説明書」に使用されている未定義の用語は、サービス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ライセンス契約でそれらの用語に付与されている意味を有します。また、以下の定義も適用されます。</w:t>
      </w:r>
    </w:p>
    <w:p w:rsidR="00491A17" w:rsidRPr="00555DAE" w:rsidRDefault="00491A17" w:rsidP="00A31F9F">
      <w:pPr>
        <w:pStyle w:val="PURBody-Indented"/>
        <w:keepNext/>
        <w:ind w:left="272"/>
        <w:rPr>
          <w:rFonts w:eastAsia="MS PGothic" w:cs="Arial"/>
          <w:b/>
        </w:rPr>
      </w:pPr>
      <w:r w:rsidRPr="00555DAE">
        <w:rPr>
          <w:rFonts w:eastAsia="MS PGothic" w:cs="Arial"/>
          <w:b/>
        </w:rPr>
        <w:t>インスタンス</w:t>
      </w:r>
    </w:p>
    <w:p w:rsidR="00491A17" w:rsidRPr="00555DAE" w:rsidRDefault="00491A17" w:rsidP="003D0B4F">
      <w:pPr>
        <w:pStyle w:val="PURBody-IndentedTimesNewRom"/>
        <w:ind w:left="272"/>
        <w:rPr>
          <w:rFonts w:eastAsia="MS PGothic" w:cs="Arial"/>
          <w:b/>
        </w:rPr>
      </w:pPr>
      <w:r w:rsidRPr="00555DAE">
        <w:rPr>
          <w:rFonts w:eastAsia="MS PGothic"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491A17" w:rsidRPr="00555DAE" w:rsidRDefault="00491A17" w:rsidP="00A31F9F">
      <w:pPr>
        <w:pStyle w:val="PURBody-Indented"/>
        <w:keepNext/>
        <w:ind w:left="272"/>
        <w:rPr>
          <w:rFonts w:eastAsia="MS PGothic" w:cs="Arial"/>
          <w:b/>
        </w:rPr>
      </w:pPr>
      <w:r w:rsidRPr="00555DAE">
        <w:rPr>
          <w:rFonts w:eastAsia="MS PGothic" w:cs="Arial"/>
          <w:b/>
        </w:rPr>
        <w:t>インスタンスの実行</w:t>
      </w:r>
    </w:p>
    <w:p w:rsidR="00491A17" w:rsidRPr="00555DAE" w:rsidRDefault="00491A17" w:rsidP="003D0B4F">
      <w:pPr>
        <w:pStyle w:val="PURBody-Indented"/>
        <w:ind w:left="272"/>
        <w:rPr>
          <w:rFonts w:eastAsia="MS PGothic" w:cs="Arial"/>
          <w:b/>
          <w:szCs w:val="24"/>
        </w:rPr>
      </w:pPr>
      <w:r w:rsidRPr="00555DAE">
        <w:rPr>
          <w:rStyle w:val="PURBody-IndentedTimesNewRom0"/>
          <w:rFonts w:eastAsia="MS PGothic" w:cs="Arial"/>
        </w:rPr>
        <w:t>お客様は、ソフトウェアをメモリにロードし、その</w:t>
      </w:r>
      <w:r w:rsidRPr="00555DAE">
        <w:rPr>
          <w:rFonts w:eastAsia="MS PGothic" w:cs="Arial"/>
          <w:szCs w:val="24"/>
          <w:lang w:val="ja-JP"/>
        </w:rPr>
        <w:t xml:space="preserve"> 1 </w:t>
      </w:r>
      <w:r w:rsidRPr="00555DAE">
        <w:rPr>
          <w:rStyle w:val="PURBody-IndentedTimesNewRom0"/>
          <w:rFonts w:eastAsia="MS PGothic" w:cs="Arial"/>
        </w:rPr>
        <w:t>つまたは複数の指示を実行することにより、ソフトウェアの「インスタンスを実行」したものと見なされます。一度あるインスタンスを実行すると、そのインスタンスは、</w:t>
      </w:r>
      <w:r w:rsidRPr="00555DAE">
        <w:rPr>
          <w:rFonts w:eastAsia="MS PGothic" w:cs="Arial"/>
          <w:szCs w:val="24"/>
          <w:lang w:val="ja-JP"/>
        </w:rPr>
        <w:t>(</w:t>
      </w:r>
      <w:r w:rsidRPr="00555DAE">
        <w:rPr>
          <w:rStyle w:val="PURBody-IndentedTimesNewRom0"/>
          <w:rFonts w:eastAsia="MS PGothic" w:cs="Arial"/>
        </w:rPr>
        <w:t>その指示の実行が継続されているか否かにかかわらず</w:t>
      </w:r>
      <w:r w:rsidRPr="00555DAE">
        <w:rPr>
          <w:rFonts w:eastAsia="MS PGothic" w:cs="Arial"/>
          <w:szCs w:val="24"/>
          <w:lang w:val="ja-JP"/>
        </w:rPr>
        <w:t xml:space="preserve">) </w:t>
      </w:r>
      <w:r w:rsidRPr="00555DAE">
        <w:rPr>
          <w:rStyle w:val="PURBody-IndentedTimesNewRom0"/>
          <w:rFonts w:eastAsia="MS PGothic" w:cs="Arial"/>
        </w:rPr>
        <w:t>それがメモリから削除される時点まで実行されているものと見なされます。</w:t>
      </w:r>
    </w:p>
    <w:p w:rsidR="00491A17" w:rsidRPr="00555DAE" w:rsidRDefault="00491A17" w:rsidP="00A31F9F">
      <w:pPr>
        <w:pStyle w:val="PURBody-Indented"/>
        <w:keepNext/>
        <w:ind w:left="272"/>
        <w:rPr>
          <w:rFonts w:eastAsia="MS PGothic" w:cs="Arial"/>
          <w:b/>
        </w:rPr>
      </w:pPr>
      <w:r w:rsidRPr="00555DAE">
        <w:rPr>
          <w:rFonts w:eastAsia="MS PGothic" w:cs="Arial"/>
          <w:b/>
        </w:rPr>
        <w:t>オペレーティング</w:t>
      </w:r>
      <w:r w:rsidRPr="00555DAE">
        <w:rPr>
          <w:rFonts w:eastAsia="MS PGothic" w:cs="Arial"/>
          <w:b/>
        </w:rPr>
        <w:t xml:space="preserve"> </w:t>
      </w:r>
      <w:r w:rsidRPr="00555DAE">
        <w:rPr>
          <w:rFonts w:eastAsia="MS PGothic" w:cs="Arial"/>
          <w:b/>
        </w:rPr>
        <w:t>システム環境</w:t>
      </w:r>
      <w:r w:rsidRPr="00555DAE">
        <w:rPr>
          <w:rFonts w:eastAsia="MS PGothic" w:cs="Arial"/>
          <w:b/>
        </w:rPr>
        <w:t xml:space="preserve"> (OSE)</w:t>
      </w:r>
    </w:p>
    <w:p w:rsidR="00491A17" w:rsidRPr="00555DAE" w:rsidRDefault="00491A17" w:rsidP="003D0B4F">
      <w:pPr>
        <w:ind w:left="272"/>
        <w:rPr>
          <w:rFonts w:eastAsia="MS PGothic" w:cs="Arial"/>
          <w:color w:val="404040"/>
          <w:sz w:val="18"/>
          <w:szCs w:val="24"/>
        </w:rPr>
      </w:pPr>
      <w:r w:rsidRPr="00555DAE">
        <w:rPr>
          <w:rFonts w:eastAsia="MS PGothic" w:cs="Arial"/>
          <w:color w:val="404040"/>
          <w:sz w:val="18"/>
          <w:szCs w:val="24"/>
          <w:lang w:val="ja-JP"/>
        </w:rPr>
        <w:t>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システム環境</w:t>
      </w:r>
      <w:r w:rsidRPr="00555DAE">
        <w:rPr>
          <w:rFonts w:eastAsia="MS PGothic" w:cs="Arial"/>
          <w:color w:val="404040"/>
          <w:sz w:val="18"/>
          <w:szCs w:val="24"/>
          <w:lang w:val="ja-JP"/>
        </w:rPr>
        <w:t xml:space="preserve"> (OSE) </w:t>
      </w:r>
      <w:r w:rsidRPr="00555DAE">
        <w:rPr>
          <w:rFonts w:eastAsia="MS PGothic" w:cs="Arial"/>
          <w:color w:val="404040"/>
          <w:sz w:val="18"/>
          <w:szCs w:val="24"/>
          <w:lang w:val="ja-JP"/>
        </w:rPr>
        <w:t>とは、独立したコンピューターの</w:t>
      </w:r>
      <w:r w:rsidRPr="00555DAE">
        <w:rPr>
          <w:rFonts w:eastAsia="MS PGothic" w:cs="Arial"/>
          <w:color w:val="404040"/>
          <w:sz w:val="18"/>
          <w:szCs w:val="24"/>
          <w:lang w:val="ja-JP"/>
        </w:rPr>
        <w:t xml:space="preserve"> ID (</w:t>
      </w:r>
      <w:r w:rsidRPr="00555DAE">
        <w:rPr>
          <w:rFonts w:eastAsia="MS PGothic" w:cs="Arial"/>
          <w:color w:val="404040"/>
          <w:sz w:val="18"/>
          <w:szCs w:val="24"/>
          <w:lang w:val="ja-JP"/>
        </w:rPr>
        <w:t>主要コンピューター名もしくは類似の一意の識別子</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または独立した管理権を可能にする、オペレーティング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インスタンス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「インスタンス」を参照</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の全体あるいは一部、または仮想</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もしくはエミュレートされた</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システムの全体あるいは一部、および、上記に規定したオペレーティング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インスタンスまたはその一部の上で作動するように構成されたアプリケーションがある場合は、そのインスタンスを意味します。</w:t>
      </w:r>
      <w:r w:rsidRPr="00555DAE">
        <w:rPr>
          <w:rFonts w:eastAsia="MS PGothic" w:cs="Arial"/>
          <w:color w:val="404040"/>
          <w:sz w:val="18"/>
          <w:szCs w:val="24"/>
          <w:lang w:val="ja-JP"/>
        </w:rPr>
        <w:t xml:space="preserve">OSE </w:t>
      </w:r>
      <w:r w:rsidRPr="00555DAE">
        <w:rPr>
          <w:rFonts w:eastAsia="MS PGothic" w:cs="Arial"/>
          <w:color w:val="404040"/>
          <w:sz w:val="18"/>
          <w:szCs w:val="24"/>
          <w:lang w:val="ja-JP"/>
        </w:rPr>
        <w:t>には、物理的なものと仮想的なものの</w:t>
      </w:r>
      <w:r w:rsidRPr="00555DAE">
        <w:rPr>
          <w:rFonts w:eastAsia="MS PGothic" w:cs="Arial"/>
          <w:color w:val="404040"/>
          <w:sz w:val="18"/>
          <w:szCs w:val="24"/>
          <w:lang w:val="ja-JP"/>
        </w:rPr>
        <w:t xml:space="preserve"> 2 </w:t>
      </w:r>
      <w:r w:rsidRPr="00555DAE">
        <w:rPr>
          <w:rFonts w:eastAsia="MS PGothic" w:cs="Arial"/>
          <w:color w:val="404040"/>
          <w:sz w:val="18"/>
          <w:szCs w:val="24"/>
          <w:lang w:val="ja-JP"/>
        </w:rPr>
        <w:t>種類があります。物理ハードウェア</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システムには、</w:t>
      </w:r>
      <w:r w:rsidRPr="00555DAE">
        <w:rPr>
          <w:rFonts w:eastAsia="MS PGothic" w:cs="Arial"/>
          <w:color w:val="404040"/>
          <w:sz w:val="18"/>
          <w:szCs w:val="24"/>
          <w:lang w:val="ja-JP"/>
        </w:rPr>
        <w:t xml:space="preserve">1 </w:t>
      </w:r>
      <w:r w:rsidRPr="00555DAE">
        <w:rPr>
          <w:rFonts w:eastAsia="MS PGothic" w:cs="Arial"/>
          <w:color w:val="404040"/>
          <w:sz w:val="18"/>
          <w:szCs w:val="24"/>
          <w:lang w:val="ja-JP"/>
        </w:rPr>
        <w:t>つの物理</w:t>
      </w:r>
      <w:r w:rsidRPr="00555DAE">
        <w:rPr>
          <w:rFonts w:eastAsia="MS PGothic" w:cs="Arial"/>
          <w:color w:val="404040"/>
          <w:sz w:val="18"/>
          <w:szCs w:val="24"/>
          <w:lang w:val="ja-JP"/>
        </w:rPr>
        <w:t xml:space="preserve"> OSE </w:t>
      </w:r>
      <w:r w:rsidRPr="00555DAE">
        <w:rPr>
          <w:rFonts w:eastAsia="MS PGothic" w:cs="Arial"/>
          <w:color w:val="404040"/>
          <w:sz w:val="18"/>
          <w:szCs w:val="24"/>
          <w:lang w:val="ja-JP"/>
        </w:rPr>
        <w:t>と</w:t>
      </w:r>
      <w:r w:rsidRPr="00555DAE">
        <w:rPr>
          <w:rFonts w:eastAsia="MS PGothic" w:cs="Arial"/>
          <w:color w:val="404040"/>
          <w:sz w:val="18"/>
          <w:szCs w:val="24"/>
          <w:lang w:val="ja-JP"/>
        </w:rPr>
        <w:t xml:space="preserve"> 1 </w:t>
      </w:r>
      <w:r w:rsidRPr="00555DAE">
        <w:rPr>
          <w:rFonts w:eastAsia="MS PGothic" w:cs="Arial"/>
          <w:color w:val="404040"/>
          <w:sz w:val="18"/>
          <w:szCs w:val="24"/>
          <w:lang w:val="ja-JP"/>
        </w:rPr>
        <w:t>つ以上の仮想</w:t>
      </w:r>
      <w:r w:rsidRPr="00555DAE">
        <w:rPr>
          <w:rFonts w:eastAsia="MS PGothic" w:cs="Arial"/>
          <w:color w:val="404040"/>
          <w:sz w:val="18"/>
          <w:szCs w:val="24"/>
          <w:lang w:val="ja-JP"/>
        </w:rPr>
        <w:t xml:space="preserve"> OSE </w:t>
      </w:r>
      <w:r w:rsidRPr="00555DAE">
        <w:rPr>
          <w:rFonts w:eastAsia="MS PGothic" w:cs="Arial"/>
          <w:color w:val="404040"/>
          <w:sz w:val="18"/>
          <w:szCs w:val="24"/>
          <w:lang w:val="ja-JP"/>
        </w:rPr>
        <w:t>を含めることができます。</w:t>
      </w:r>
    </w:p>
    <w:p w:rsidR="00491A17" w:rsidRPr="00555DAE" w:rsidRDefault="00491A17" w:rsidP="003D0B4F">
      <w:pPr>
        <w:pStyle w:val="PURBody-Indented"/>
        <w:ind w:left="272"/>
        <w:rPr>
          <w:rFonts w:eastAsia="MS PGothic" w:cs="Arial"/>
          <w:szCs w:val="24"/>
        </w:rPr>
      </w:pPr>
      <w:r w:rsidRPr="00555DAE">
        <w:rPr>
          <w:rStyle w:val="PURBlueStrongChar"/>
          <w:rFonts w:eastAsia="MS PGothic" w:cs="Arial"/>
          <w:b/>
          <w:smallCaps w:val="0"/>
          <w:color w:val="404040"/>
          <w:szCs w:val="24"/>
          <w:lang w:val="ja-JP"/>
        </w:rPr>
        <w:t>物理</w:t>
      </w:r>
      <w:r w:rsidRPr="00555DAE">
        <w:rPr>
          <w:rStyle w:val="PURBlueStrongChar"/>
          <w:rFonts w:eastAsia="MS PGothic" w:cs="Arial"/>
          <w:b/>
          <w:smallCaps w:val="0"/>
          <w:color w:val="404040"/>
          <w:szCs w:val="24"/>
          <w:lang w:val="ja-JP"/>
        </w:rPr>
        <w:t xml:space="preserve"> OSE</w:t>
      </w:r>
      <w:r w:rsidRPr="00555DAE">
        <w:rPr>
          <w:rFonts w:eastAsia="MS PGothic" w:cs="Arial"/>
          <w:b/>
          <w:szCs w:val="24"/>
          <w:lang w:val="ja-JP"/>
        </w:rPr>
        <w:t xml:space="preserve"> </w:t>
      </w:r>
      <w:r w:rsidRPr="00555DAE">
        <w:rPr>
          <w:rStyle w:val="PURBody-IndentedTimesNewRom0"/>
          <w:rFonts w:eastAsia="MS PGothic" w:cs="Arial"/>
        </w:rPr>
        <w:t>とは、物理ハードウェア</w:t>
      </w:r>
      <w:r w:rsidRPr="00555DAE">
        <w:rPr>
          <w:rFonts w:eastAsia="MS PGothic" w:cs="Arial"/>
          <w:szCs w:val="24"/>
          <w:lang w:val="ja-JP"/>
        </w:rPr>
        <w:t xml:space="preserve"> </w:t>
      </w:r>
      <w:r w:rsidRPr="00555DAE">
        <w:rPr>
          <w:rStyle w:val="PURBody-IndentedTimesNewRom0"/>
          <w:rFonts w:eastAsia="MS PGothic" w:cs="Arial"/>
        </w:rPr>
        <w:t>システム上で直接作動するように構成されている</w:t>
      </w:r>
      <w:r w:rsidRPr="00555DAE">
        <w:rPr>
          <w:rFonts w:eastAsia="MS PGothic" w:cs="Arial"/>
          <w:szCs w:val="24"/>
          <w:lang w:val="ja-JP"/>
        </w:rPr>
        <w:t xml:space="preserve"> OSE (</w:t>
      </w:r>
      <w:r w:rsidRPr="00555DAE">
        <w:rPr>
          <w:rStyle w:val="PURBody-IndentedTimesNewRom0"/>
          <w:rFonts w:eastAsia="MS PGothic" w:cs="Arial"/>
        </w:rPr>
        <w:t>「オペレーティング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w:t>
      </w:r>
      <w:r w:rsidRPr="00555DAE">
        <w:rPr>
          <w:rStyle w:val="PURBody-IndentedTimesNewRom0"/>
          <w:rFonts w:eastAsia="MS PGothic" w:cs="Arial"/>
        </w:rPr>
        <w:t>」を参照</w:t>
      </w:r>
      <w:r w:rsidRPr="00555DAE">
        <w:rPr>
          <w:rFonts w:eastAsia="MS PGothic" w:cs="Arial"/>
          <w:szCs w:val="24"/>
          <w:lang w:val="ja-JP"/>
        </w:rPr>
        <w:t xml:space="preserve">) </w:t>
      </w:r>
      <w:r w:rsidRPr="00555DAE">
        <w:rPr>
          <w:rStyle w:val="PURBody-IndentedTimesNewRom0"/>
          <w:rFonts w:eastAsia="MS PGothic" w:cs="Arial"/>
        </w:rPr>
        <w:t>を意味します。ハードウェア仮想化ソフトウェア</w:t>
      </w:r>
      <w:r w:rsidRPr="00555DAE">
        <w:rPr>
          <w:rFonts w:eastAsia="MS PGothic" w:cs="Arial"/>
          <w:szCs w:val="24"/>
          <w:lang w:val="ja-JP"/>
        </w:rPr>
        <w:t xml:space="preserve"> (Microsoft Hyper-V Server </w:t>
      </w:r>
      <w:r w:rsidRPr="00555DAE">
        <w:rPr>
          <w:rStyle w:val="PURBody-IndentedTimesNewRom0"/>
          <w:rFonts w:eastAsia="MS PGothic" w:cs="Arial"/>
        </w:rPr>
        <w:t>または類似のテクノロジなど</w:t>
      </w:r>
      <w:r w:rsidRPr="00555DAE">
        <w:rPr>
          <w:rFonts w:eastAsia="MS PGothic" w:cs="Arial"/>
          <w:szCs w:val="24"/>
          <w:lang w:val="ja-JP"/>
        </w:rPr>
        <w:t xml:space="preserve">) </w:t>
      </w:r>
      <w:r w:rsidRPr="00555DAE">
        <w:rPr>
          <w:rStyle w:val="PURBody-IndentedTimesNewRom0"/>
          <w:rFonts w:eastAsia="MS PGothic" w:cs="Arial"/>
        </w:rPr>
        <w:t>を実行するため、またはハードウェア仮想化サービス</w:t>
      </w:r>
      <w:r w:rsidRPr="00555DAE">
        <w:rPr>
          <w:rFonts w:eastAsia="MS PGothic" w:cs="Arial"/>
          <w:szCs w:val="24"/>
          <w:lang w:val="ja-JP"/>
        </w:rPr>
        <w:t xml:space="preserve"> (Microsoft </w:t>
      </w:r>
      <w:r w:rsidRPr="00555DAE">
        <w:rPr>
          <w:rStyle w:val="PURBody-IndentedTimesNewRom0"/>
          <w:rFonts w:eastAsia="MS PGothic" w:cs="Arial"/>
        </w:rPr>
        <w:t>仮想化テクノロジまたは類似のテクノロジなど</w:t>
      </w:r>
      <w:r w:rsidRPr="00555DAE">
        <w:rPr>
          <w:rFonts w:eastAsia="MS PGothic" w:cs="Arial"/>
          <w:szCs w:val="24"/>
          <w:lang w:val="ja-JP"/>
        </w:rPr>
        <w:t xml:space="preserve">) </w:t>
      </w:r>
      <w:r w:rsidRPr="00555DAE">
        <w:rPr>
          <w:rStyle w:val="PURBody-IndentedTimesNewRom0"/>
          <w:rFonts w:eastAsia="MS PGothic" w:cs="Arial"/>
        </w:rPr>
        <w:t>を提供するために使用されるオペレーティング</w:t>
      </w:r>
      <w:r w:rsidRPr="00555DAE">
        <w:rPr>
          <w:rFonts w:eastAsia="MS PGothic" w:cs="Arial"/>
          <w:szCs w:val="24"/>
          <w:lang w:val="ja-JP"/>
        </w:rPr>
        <w:t xml:space="preserve"> </w:t>
      </w:r>
      <w:r w:rsidRPr="00555DAE">
        <w:rPr>
          <w:rStyle w:val="PURBody-IndentedTimesNewRom0"/>
          <w:rFonts w:eastAsia="MS PGothic" w:cs="Arial"/>
        </w:rPr>
        <w:t>システム</w:t>
      </w:r>
      <w:r w:rsidRPr="00555DAE">
        <w:rPr>
          <w:rFonts w:eastAsia="MS PGothic" w:cs="Arial"/>
          <w:szCs w:val="24"/>
          <w:lang w:val="ja-JP"/>
        </w:rPr>
        <w:t xml:space="preserve"> </w:t>
      </w:r>
      <w:r w:rsidRPr="00555DAE">
        <w:rPr>
          <w:rStyle w:val="PURBody-IndentedTimesNewRom0"/>
          <w:rFonts w:eastAsia="MS PGothic" w:cs="Arial"/>
        </w:rPr>
        <w:t>インスタンス</w:t>
      </w:r>
      <w:r w:rsidRPr="00555DAE">
        <w:rPr>
          <w:rFonts w:eastAsia="MS PGothic" w:cs="Arial"/>
          <w:szCs w:val="24"/>
          <w:lang w:val="ja-JP"/>
        </w:rPr>
        <w:t xml:space="preserve"> (</w:t>
      </w:r>
      <w:r w:rsidRPr="00555DAE">
        <w:rPr>
          <w:rStyle w:val="PURBody-IndentedTimesNewRom0"/>
          <w:rFonts w:eastAsia="MS PGothic" w:cs="Arial"/>
        </w:rPr>
        <w:t>「インスタンス」を参照</w:t>
      </w:r>
      <w:r w:rsidRPr="00555DAE">
        <w:rPr>
          <w:rFonts w:eastAsia="MS PGothic" w:cs="Arial"/>
          <w:szCs w:val="24"/>
          <w:lang w:val="ja-JP"/>
        </w:rPr>
        <w:t xml:space="preserve">) </w:t>
      </w:r>
      <w:r w:rsidRPr="00555DAE">
        <w:rPr>
          <w:rStyle w:val="PURBody-IndentedTimesNewRom0"/>
          <w:rFonts w:eastAsia="MS PGothic" w:cs="Arial"/>
        </w:rPr>
        <w:t>は、物理</w:t>
      </w:r>
      <w:r w:rsidRPr="00555DAE">
        <w:rPr>
          <w:rFonts w:eastAsia="MS PGothic" w:cs="Arial"/>
          <w:szCs w:val="24"/>
          <w:lang w:val="ja-JP"/>
        </w:rPr>
        <w:t xml:space="preserve"> OSE </w:t>
      </w:r>
      <w:r w:rsidRPr="00555DAE">
        <w:rPr>
          <w:rStyle w:val="PURBody-IndentedTimesNewRom0"/>
          <w:rFonts w:eastAsia="MS PGothic" w:cs="Arial"/>
        </w:rPr>
        <w:t>の一部です。</w:t>
      </w:r>
    </w:p>
    <w:p w:rsidR="00491A17" w:rsidRPr="00555DAE" w:rsidRDefault="00491A17" w:rsidP="003D0B4F">
      <w:pPr>
        <w:pStyle w:val="PURBody-Indented"/>
        <w:ind w:left="272"/>
        <w:rPr>
          <w:rFonts w:eastAsia="MS PGothic" w:cs="Arial"/>
          <w:szCs w:val="24"/>
        </w:rPr>
      </w:pPr>
      <w:r w:rsidRPr="00555DAE">
        <w:rPr>
          <w:rStyle w:val="PURBlueStrongChar"/>
          <w:rFonts w:eastAsia="MS PGothic" w:cs="Arial"/>
          <w:b/>
          <w:smallCaps w:val="0"/>
          <w:color w:val="404040"/>
          <w:szCs w:val="24"/>
          <w:lang w:val="ja-JP"/>
        </w:rPr>
        <w:t>仮想</w:t>
      </w:r>
      <w:r w:rsidRPr="00555DAE">
        <w:rPr>
          <w:rStyle w:val="PURBlueStrongChar"/>
          <w:rFonts w:eastAsia="MS PGothic" w:cs="Arial"/>
          <w:b/>
          <w:smallCaps w:val="0"/>
          <w:color w:val="404040"/>
          <w:szCs w:val="24"/>
          <w:lang w:val="ja-JP"/>
        </w:rPr>
        <w:t xml:space="preserve"> OSE</w:t>
      </w:r>
      <w:r w:rsidRPr="00555DAE">
        <w:rPr>
          <w:rFonts w:eastAsia="MS PGothic" w:cs="Arial"/>
          <w:b/>
          <w:szCs w:val="24"/>
          <w:lang w:val="ja-JP"/>
        </w:rPr>
        <w:t xml:space="preserve"> </w:t>
      </w:r>
      <w:r w:rsidRPr="00555DAE">
        <w:rPr>
          <w:rStyle w:val="PURBody-IndentedTimesNewRom0"/>
          <w:rFonts w:eastAsia="MS PGothic" w:cs="Arial"/>
        </w:rPr>
        <w:t>とは、仮想</w:t>
      </w:r>
      <w:r w:rsidRPr="00555DAE">
        <w:rPr>
          <w:rFonts w:eastAsia="MS PGothic" w:cs="Arial"/>
          <w:szCs w:val="24"/>
          <w:lang w:val="ja-JP"/>
        </w:rPr>
        <w:t xml:space="preserve"> (</w:t>
      </w:r>
      <w:r w:rsidRPr="00555DAE">
        <w:rPr>
          <w:rStyle w:val="PURBody-IndentedTimesNewRom0"/>
          <w:rFonts w:eastAsia="MS PGothic" w:cs="Arial"/>
        </w:rPr>
        <w:t>またはエミュレートされた</w:t>
      </w:r>
      <w:r w:rsidRPr="00555DAE">
        <w:rPr>
          <w:rFonts w:eastAsia="MS PGothic" w:cs="Arial"/>
          <w:szCs w:val="24"/>
          <w:lang w:val="ja-JP"/>
        </w:rPr>
        <w:t xml:space="preserve">) </w:t>
      </w:r>
      <w:r w:rsidRPr="00555DAE">
        <w:rPr>
          <w:rStyle w:val="PURBody-IndentedTimesNewRom0"/>
          <w:rFonts w:eastAsia="MS PGothic" w:cs="Arial"/>
        </w:rPr>
        <w:t>ハードウェア</w:t>
      </w:r>
      <w:r w:rsidRPr="00555DAE">
        <w:rPr>
          <w:rFonts w:eastAsia="MS PGothic" w:cs="Arial"/>
          <w:szCs w:val="24"/>
          <w:lang w:val="ja-JP"/>
        </w:rPr>
        <w:t xml:space="preserve"> </w:t>
      </w:r>
      <w:r w:rsidRPr="00555DAE">
        <w:rPr>
          <w:rStyle w:val="PURBody-IndentedTimesNewRom0"/>
          <w:rFonts w:eastAsia="MS PGothic" w:cs="Arial"/>
        </w:rPr>
        <w:t>システム上で作動するように構成されている</w:t>
      </w:r>
      <w:r w:rsidRPr="00555DAE">
        <w:rPr>
          <w:rFonts w:eastAsia="MS PGothic" w:cs="Arial"/>
          <w:szCs w:val="24"/>
          <w:lang w:val="ja-JP"/>
        </w:rPr>
        <w:t xml:space="preserve"> OSE (</w:t>
      </w:r>
      <w:r w:rsidRPr="00555DAE">
        <w:rPr>
          <w:rStyle w:val="PURBody-IndentedTimesNewRom0"/>
          <w:rFonts w:eastAsia="MS PGothic" w:cs="Arial"/>
        </w:rPr>
        <w:t>「オペレーティング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w:t>
      </w:r>
      <w:r w:rsidRPr="00555DAE">
        <w:rPr>
          <w:rStyle w:val="PURBody-IndentedTimesNewRom0"/>
          <w:rFonts w:eastAsia="MS PGothic" w:cs="Arial"/>
        </w:rPr>
        <w:t>」を参照</w:t>
      </w:r>
      <w:r w:rsidRPr="00555DAE">
        <w:rPr>
          <w:rFonts w:eastAsia="MS PGothic" w:cs="Arial"/>
          <w:szCs w:val="24"/>
          <w:lang w:val="ja-JP"/>
        </w:rPr>
        <w:t xml:space="preserve">) </w:t>
      </w:r>
      <w:r w:rsidRPr="00555DAE">
        <w:rPr>
          <w:rStyle w:val="PURBody-IndentedTimesNewRom0"/>
          <w:rFonts w:eastAsia="MS PGothic" w:cs="Arial"/>
        </w:rPr>
        <w:t>を意味します。</w:t>
      </w:r>
    </w:p>
    <w:p w:rsidR="00491A17" w:rsidRPr="00555DAE" w:rsidRDefault="00491A17" w:rsidP="00A31F9F">
      <w:pPr>
        <w:pStyle w:val="PURBody-Indented"/>
        <w:keepNext/>
        <w:ind w:left="272"/>
        <w:rPr>
          <w:rFonts w:eastAsia="MS PGothic" w:cs="Arial"/>
          <w:b/>
        </w:rPr>
      </w:pPr>
      <w:r w:rsidRPr="00555DAE">
        <w:rPr>
          <w:rFonts w:eastAsia="MS PGothic" w:cs="Arial"/>
          <w:b/>
        </w:rPr>
        <w:t xml:space="preserve">OSE </w:t>
      </w:r>
      <w:r w:rsidRPr="00555DAE">
        <w:rPr>
          <w:rFonts w:eastAsia="MS PGothic" w:cs="Arial"/>
          <w:b/>
        </w:rPr>
        <w:t>を管理する</w:t>
      </w:r>
    </w:p>
    <w:p w:rsidR="00491A17" w:rsidRPr="00555DAE" w:rsidRDefault="00491A17" w:rsidP="003D0B4F">
      <w:pPr>
        <w:pStyle w:val="PURBody-Indented"/>
        <w:ind w:left="272"/>
        <w:rPr>
          <w:rFonts w:eastAsia="MS PGothic" w:cs="Arial"/>
          <w:szCs w:val="24"/>
        </w:rPr>
      </w:pPr>
      <w:r w:rsidRPr="00555DAE">
        <w:rPr>
          <w:rFonts w:eastAsia="MS PGothic" w:cs="Arial"/>
          <w:snapToGrid w:val="0"/>
          <w:szCs w:val="24"/>
          <w:lang w:val="ja-JP"/>
        </w:rPr>
        <w:t>「</w:t>
      </w:r>
      <w:r w:rsidRPr="00555DAE">
        <w:rPr>
          <w:rFonts w:eastAsia="MS PGothic" w:cs="Arial"/>
          <w:snapToGrid w:val="0"/>
          <w:szCs w:val="24"/>
          <w:lang w:val="ja-JP"/>
        </w:rPr>
        <w:t xml:space="preserve">OSE </w:t>
      </w:r>
      <w:r w:rsidRPr="00555DAE">
        <w:rPr>
          <w:rFonts w:eastAsia="MS PGothic" w:cs="Arial"/>
          <w:snapToGrid w:val="0"/>
          <w:szCs w:val="24"/>
          <w:lang w:val="ja-JP"/>
        </w:rPr>
        <w:t>を管理する」とは、直接または間接的に</w:t>
      </w:r>
      <w:r w:rsidRPr="00555DAE">
        <w:rPr>
          <w:rFonts w:eastAsia="MS PGothic" w:cs="Arial"/>
          <w:snapToGrid w:val="0"/>
          <w:szCs w:val="24"/>
          <w:lang w:val="ja-JP"/>
        </w:rPr>
        <w:t xml:space="preserve"> OSE </w:t>
      </w:r>
      <w:r w:rsidRPr="00555DAE">
        <w:rPr>
          <w:rFonts w:eastAsia="MS PGothic"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555DAE">
        <w:rPr>
          <w:rFonts w:eastAsia="MS PGothic" w:cs="Arial"/>
          <w:snapToGrid w:val="0"/>
          <w:szCs w:val="24"/>
          <w:lang w:val="ja-JP"/>
        </w:rPr>
        <w:t xml:space="preserve"> OSE </w:t>
      </w:r>
      <w:r w:rsidRPr="00555DAE">
        <w:rPr>
          <w:rFonts w:eastAsia="MS PGothic" w:cs="Arial"/>
          <w:snapToGrid w:val="0"/>
          <w:szCs w:val="24"/>
          <w:lang w:val="ja-JP"/>
        </w:rPr>
        <w:t>の所在を探知することは含まれません。</w:t>
      </w:r>
    </w:p>
    <w:p w:rsidR="00491A17" w:rsidRPr="00555DAE" w:rsidRDefault="00491A17" w:rsidP="00A31F9F">
      <w:pPr>
        <w:pStyle w:val="PURBody-Indented"/>
        <w:keepNext/>
        <w:ind w:left="272"/>
        <w:rPr>
          <w:rFonts w:eastAsia="MS PGothic" w:cs="Arial"/>
          <w:b/>
        </w:rPr>
      </w:pPr>
      <w:r w:rsidRPr="00555DAE">
        <w:rPr>
          <w:rFonts w:eastAsia="MS PGothic" w:cs="Arial"/>
          <w:b/>
        </w:rPr>
        <w:t>サーバー</w:t>
      </w:r>
    </w:p>
    <w:p w:rsidR="00491A17" w:rsidRPr="00555DAE" w:rsidRDefault="00491A17" w:rsidP="003D0B4F">
      <w:pPr>
        <w:pStyle w:val="PURBody-Indented"/>
        <w:ind w:left="272"/>
        <w:rPr>
          <w:rFonts w:eastAsia="MS PGothic" w:cs="Arial"/>
          <w:szCs w:val="24"/>
        </w:rPr>
      </w:pPr>
      <w:r w:rsidRPr="00555DAE">
        <w:rPr>
          <w:rStyle w:val="PURBody-IndentedTimesNewRom0"/>
          <w:rFonts w:eastAsia="MS PGothic" w:cs="Arial"/>
        </w:rPr>
        <w:t>サーバーとは、本サーバー</w:t>
      </w:r>
      <w:r w:rsidRPr="00555DAE">
        <w:rPr>
          <w:rFonts w:eastAsia="MS PGothic" w:cs="Arial"/>
          <w:szCs w:val="24"/>
          <w:lang w:val="ja-JP"/>
        </w:rPr>
        <w:t xml:space="preserve"> </w:t>
      </w:r>
      <w:r w:rsidRPr="00555DAE">
        <w:rPr>
          <w:rStyle w:val="PURBody-IndentedTimesNewRom0"/>
          <w:rFonts w:eastAsia="MS PGothic" w:cs="Arial"/>
        </w:rPr>
        <w:t>ソフトウェアを実行することができる物理ハードウェア</w:t>
      </w:r>
      <w:r w:rsidRPr="00555DAE">
        <w:rPr>
          <w:rFonts w:eastAsia="MS PGothic" w:cs="Arial"/>
          <w:szCs w:val="24"/>
          <w:lang w:val="ja-JP"/>
        </w:rPr>
        <w:t xml:space="preserve"> </w:t>
      </w:r>
      <w:r w:rsidRPr="00555DAE">
        <w:rPr>
          <w:rStyle w:val="PURBody-IndentedTimesNewRom0"/>
          <w:rFonts w:eastAsia="MS PGothic" w:cs="Arial"/>
        </w:rPr>
        <w:t>システムをいいます。ハードウェアのパーティションまたはブレードは、別個の物理ハードウェア</w:t>
      </w:r>
      <w:r w:rsidRPr="00555DAE">
        <w:rPr>
          <w:rFonts w:eastAsia="MS PGothic" w:cs="Arial"/>
          <w:szCs w:val="24"/>
          <w:lang w:val="ja-JP"/>
        </w:rPr>
        <w:t xml:space="preserve"> </w:t>
      </w:r>
      <w:r w:rsidRPr="00555DAE">
        <w:rPr>
          <w:rStyle w:val="PURBody-IndentedTimesNewRom0"/>
          <w:rFonts w:eastAsia="MS PGothic" w:cs="Arial"/>
        </w:rPr>
        <w:t>システムと見なされます。</w:t>
      </w:r>
    </w:p>
    <w:p w:rsidR="00491A17" w:rsidRPr="00555DAE" w:rsidRDefault="00491A17" w:rsidP="00A31F9F">
      <w:pPr>
        <w:pStyle w:val="PURBody-Indented"/>
        <w:keepNext/>
        <w:ind w:left="272"/>
        <w:rPr>
          <w:rFonts w:eastAsia="MS PGothic" w:cs="Arial"/>
          <w:b/>
        </w:rPr>
      </w:pPr>
      <w:r w:rsidRPr="00555DAE">
        <w:rPr>
          <w:rFonts w:eastAsia="MS PGothic" w:cs="Arial"/>
          <w:b/>
        </w:rPr>
        <w:t>ホスト</w:t>
      </w:r>
      <w:r w:rsidRPr="00555DAE">
        <w:rPr>
          <w:rFonts w:eastAsia="MS PGothic" w:cs="Arial"/>
          <w:b/>
        </w:rPr>
        <w:t xml:space="preserve"> </w:t>
      </w:r>
      <w:r w:rsidRPr="00555DAE">
        <w:rPr>
          <w:rFonts w:eastAsia="MS PGothic" w:cs="Arial"/>
          <w:b/>
        </w:rPr>
        <w:t>ファブリック</w:t>
      </w:r>
    </w:p>
    <w:p w:rsidR="00491A17" w:rsidRPr="00555DAE" w:rsidRDefault="00491A17" w:rsidP="003D0B4F">
      <w:pPr>
        <w:pStyle w:val="PURBody-Indented"/>
        <w:ind w:left="272"/>
        <w:rPr>
          <w:rFonts w:eastAsia="MS PGothic" w:cs="Arial"/>
          <w:b/>
          <w:szCs w:val="24"/>
        </w:rPr>
      </w:pPr>
      <w:r w:rsidRPr="00555DAE">
        <w:rPr>
          <w:rFonts w:eastAsia="MS PGothic" w:cs="Arial"/>
          <w:szCs w:val="24"/>
          <w:lang w:val="ja-JP"/>
        </w:rPr>
        <w:t>「ホスト</w:t>
      </w:r>
      <w:r w:rsidRPr="00555DAE">
        <w:rPr>
          <w:rFonts w:eastAsia="MS PGothic" w:cs="Arial"/>
          <w:szCs w:val="24"/>
        </w:rPr>
        <w:t xml:space="preserve"> </w:t>
      </w:r>
      <w:r w:rsidRPr="00555DAE">
        <w:rPr>
          <w:rFonts w:eastAsia="MS PGothic" w:cs="Arial"/>
          <w:szCs w:val="24"/>
          <w:lang w:val="ja-JP"/>
        </w:rPr>
        <w:t>ファブリック」とは、仮想化、ネットワーク、管理およびファイル</w:t>
      </w:r>
      <w:r w:rsidRPr="00555DAE">
        <w:rPr>
          <w:rFonts w:eastAsia="MS PGothic" w:cs="Arial"/>
          <w:szCs w:val="24"/>
        </w:rPr>
        <w:t xml:space="preserve"> </w:t>
      </w:r>
      <w:r w:rsidRPr="00555DAE">
        <w:rPr>
          <w:rFonts w:eastAsia="MS PGothic" w:cs="Arial"/>
          <w:szCs w:val="24"/>
          <w:lang w:val="ja-JP"/>
        </w:rPr>
        <w:t>サービスを提供するために</w:t>
      </w:r>
      <w:r w:rsidRPr="00555DAE">
        <w:rPr>
          <w:rFonts w:eastAsia="MS PGothic" w:cs="Arial"/>
          <w:szCs w:val="24"/>
        </w:rPr>
        <w:t xml:space="preserve"> 1 </w:t>
      </w:r>
      <w:r w:rsidRPr="00555DAE">
        <w:rPr>
          <w:rFonts w:eastAsia="MS PGothic" w:cs="Arial"/>
          <w:szCs w:val="24"/>
          <w:lang w:val="ja-JP"/>
        </w:rPr>
        <w:t>つの単位として構成および運用される物理および仮想</w:t>
      </w:r>
      <w:r w:rsidRPr="00555DAE">
        <w:rPr>
          <w:rFonts w:eastAsia="MS PGothic" w:cs="Arial"/>
          <w:szCs w:val="24"/>
        </w:rPr>
        <w:t xml:space="preserve"> OSE </w:t>
      </w:r>
      <w:r w:rsidRPr="00555DAE">
        <w:rPr>
          <w:rFonts w:eastAsia="MS PGothic" w:cs="Arial"/>
          <w:szCs w:val="24"/>
          <w:lang w:val="ja-JP"/>
        </w:rPr>
        <w:t>の集合を意味します。</w:t>
      </w:r>
    </w:p>
    <w:p w:rsidR="00491A17" w:rsidRPr="00555DAE" w:rsidRDefault="00491A17" w:rsidP="00A31F9F">
      <w:pPr>
        <w:pStyle w:val="PURBody-Indented"/>
        <w:keepNext/>
        <w:ind w:left="272"/>
        <w:rPr>
          <w:rFonts w:eastAsia="MS PGothic" w:cs="Arial"/>
          <w:b/>
        </w:rPr>
      </w:pPr>
      <w:r w:rsidRPr="00555DAE">
        <w:rPr>
          <w:rFonts w:eastAsia="MS PGothic" w:cs="Arial"/>
          <w:b/>
        </w:rPr>
        <w:t>ライセンスの割り当て</w:t>
      </w:r>
    </w:p>
    <w:p w:rsidR="00491A17" w:rsidRPr="00555DAE" w:rsidRDefault="00491A17" w:rsidP="003D0B4F">
      <w:pPr>
        <w:pStyle w:val="PURBody-Indented"/>
        <w:ind w:left="272"/>
        <w:rPr>
          <w:rFonts w:eastAsia="MS PGothic" w:cs="Arial"/>
          <w:szCs w:val="24"/>
        </w:rPr>
      </w:pPr>
      <w:r w:rsidRPr="00555DAE">
        <w:rPr>
          <w:rStyle w:val="PURBody-IndentedTimesNewRom0"/>
          <w:rFonts w:eastAsia="MS PGothic" w:cs="Arial"/>
        </w:rPr>
        <w:t>「ライセンスを割り当てる」とは、単に</w:t>
      </w:r>
      <w:r w:rsidRPr="00555DAE">
        <w:rPr>
          <w:rFonts w:eastAsia="MS PGothic" w:cs="Arial"/>
          <w:szCs w:val="24"/>
          <w:lang w:val="ja-JP"/>
        </w:rPr>
        <w:t xml:space="preserve"> 1 </w:t>
      </w:r>
      <w:r w:rsidRPr="00555DAE">
        <w:rPr>
          <w:rStyle w:val="PURBody-IndentedTimesNewRom0"/>
          <w:rFonts w:eastAsia="MS PGothic" w:cs="Arial"/>
        </w:rPr>
        <w:t>台のデバイスまたは</w:t>
      </w:r>
      <w:r w:rsidRPr="00555DAE">
        <w:rPr>
          <w:rFonts w:eastAsia="MS PGothic" w:cs="Arial"/>
          <w:szCs w:val="24"/>
          <w:lang w:val="ja-JP"/>
        </w:rPr>
        <w:t xml:space="preserve"> 1 </w:t>
      </w:r>
      <w:r w:rsidRPr="00555DAE">
        <w:rPr>
          <w:rStyle w:val="PURBody-IndentedTimesNewRom0"/>
          <w:rFonts w:eastAsia="MS PGothic" w:cs="Arial"/>
        </w:rPr>
        <w:t>人のユーザーに対してそのライセンスを指定することをいいます。</w:t>
      </w:r>
    </w:p>
    <w:p w:rsidR="00491A17" w:rsidRPr="00555DAE" w:rsidRDefault="00491A17" w:rsidP="00A31F9F">
      <w:pPr>
        <w:pStyle w:val="PURBody-Indented"/>
        <w:keepNext/>
        <w:ind w:left="272"/>
        <w:rPr>
          <w:rFonts w:eastAsia="MS PGothic" w:cs="Arial"/>
          <w:b/>
        </w:rPr>
      </w:pPr>
      <w:r w:rsidRPr="00555DAE">
        <w:rPr>
          <w:rFonts w:eastAsia="MS PGothic" w:cs="Arial"/>
          <w:b/>
        </w:rPr>
        <w:t>物理および仮想プロセッサ</w:t>
      </w:r>
    </w:p>
    <w:p w:rsidR="00491A17" w:rsidRPr="00555DAE" w:rsidRDefault="00491A17" w:rsidP="003D0B4F">
      <w:pPr>
        <w:pStyle w:val="PURBody-Indented"/>
        <w:ind w:left="272"/>
        <w:rPr>
          <w:rStyle w:val="PURBody-IndentedTimesNewRom0"/>
          <w:rFonts w:eastAsia="MS PGothic" w:cs="Arial"/>
        </w:rPr>
      </w:pPr>
      <w:r w:rsidRPr="00555DAE">
        <w:rPr>
          <w:rStyle w:val="PURBody-IndentedTimesNewRom0"/>
          <w:rFonts w:eastAsia="MS PGothic" w:cs="Arial"/>
        </w:rPr>
        <w:t>物理プロセッサとは、物理ハードウェア</w:t>
      </w:r>
      <w:r w:rsidRPr="00555DAE">
        <w:rPr>
          <w:rFonts w:eastAsia="MS PGothic" w:cs="Arial"/>
          <w:szCs w:val="24"/>
          <w:lang w:val="ja-JP"/>
        </w:rPr>
        <w:t xml:space="preserve"> </w:t>
      </w:r>
      <w:r w:rsidRPr="00555DAE">
        <w:rPr>
          <w:rStyle w:val="PURBody-IndentedTimesNewRom0"/>
          <w:rFonts w:eastAsia="MS PGothic" w:cs="Arial"/>
        </w:rPr>
        <w:t>システム上のプロセッサをいいます。物理オペレーティング</w:t>
      </w:r>
      <w:r w:rsidRPr="00555DAE">
        <w:rPr>
          <w:rFonts w:eastAsia="MS PGothic" w:cs="Arial"/>
          <w:szCs w:val="24"/>
          <w:lang w:val="ja-JP"/>
        </w:rPr>
        <w:t xml:space="preserve"> </w:t>
      </w:r>
      <w:r w:rsidRPr="00555DAE">
        <w:rPr>
          <w:rStyle w:val="PURBody-IndentedTimesNewRom0"/>
          <w:rFonts w:eastAsia="MS PGothic" w:cs="Arial"/>
        </w:rPr>
        <w:t>システム環境は、物理プロセッサを使用します。仮想プロセッサとは、仮想</w:t>
      </w:r>
      <w:r w:rsidRPr="00555DAE">
        <w:rPr>
          <w:rFonts w:eastAsia="MS PGothic" w:cs="Arial"/>
          <w:szCs w:val="24"/>
          <w:lang w:val="ja-JP"/>
        </w:rPr>
        <w:t xml:space="preserve"> (</w:t>
      </w:r>
      <w:r w:rsidRPr="00555DAE">
        <w:rPr>
          <w:rStyle w:val="PURBody-IndentedTimesNewRom0"/>
          <w:rFonts w:eastAsia="MS PGothic" w:cs="Arial"/>
        </w:rPr>
        <w:t>またはエミュレートされた</w:t>
      </w:r>
      <w:r w:rsidRPr="00555DAE">
        <w:rPr>
          <w:rFonts w:eastAsia="MS PGothic" w:cs="Arial"/>
          <w:szCs w:val="24"/>
          <w:lang w:val="ja-JP"/>
        </w:rPr>
        <w:t xml:space="preserve">) </w:t>
      </w:r>
      <w:r w:rsidRPr="00555DAE">
        <w:rPr>
          <w:rStyle w:val="PURBody-IndentedTimesNewRom0"/>
          <w:rFonts w:eastAsia="MS PGothic" w:cs="Arial"/>
        </w:rPr>
        <w:t>ハードウェア</w:t>
      </w:r>
      <w:r w:rsidRPr="00555DAE">
        <w:rPr>
          <w:rFonts w:eastAsia="MS PGothic" w:cs="Arial"/>
          <w:szCs w:val="24"/>
          <w:lang w:val="ja-JP"/>
        </w:rPr>
        <w:t xml:space="preserve"> </w:t>
      </w:r>
      <w:r w:rsidRPr="00555DAE">
        <w:rPr>
          <w:rStyle w:val="PURBody-IndentedTimesNewRom0"/>
          <w:rFonts w:eastAsia="MS PGothic" w:cs="Arial"/>
        </w:rPr>
        <w:t>システム上のプロセッサをいいます。仮想</w:t>
      </w:r>
      <w:r w:rsidRPr="00555DAE">
        <w:rPr>
          <w:rFonts w:eastAsia="MS PGothic" w:cs="Arial"/>
          <w:szCs w:val="24"/>
          <w:lang w:val="ja-JP"/>
        </w:rPr>
        <w:t xml:space="preserve"> OSE </w:t>
      </w:r>
      <w:r w:rsidRPr="00555DAE">
        <w:rPr>
          <w:rStyle w:val="PURBody-IndentedTimesNewRom0"/>
          <w:rFonts w:eastAsia="MS PGothic" w:cs="Arial"/>
        </w:rPr>
        <w:t>は、仮想プロセッサを使用します。ライセンス取得を目的とする場合に限り、仮想プロセッサは、基本となる物理ハードウェア</w:t>
      </w:r>
      <w:r w:rsidRPr="00555DAE">
        <w:rPr>
          <w:rFonts w:eastAsia="MS PGothic" w:cs="Arial"/>
          <w:szCs w:val="24"/>
          <w:lang w:val="ja-JP"/>
        </w:rPr>
        <w:t xml:space="preserve"> </w:t>
      </w:r>
      <w:r w:rsidRPr="00555DAE">
        <w:rPr>
          <w:rStyle w:val="PURBody-IndentedTimesNewRom0"/>
          <w:rFonts w:eastAsia="MS PGothic" w:cs="Arial"/>
        </w:rPr>
        <w:t>システム上の各物理プロセッサと同数のスレッドとコアを有するものと見なされます。</w:t>
      </w:r>
    </w:p>
    <w:p w:rsidR="00491A17" w:rsidRPr="00555DAE" w:rsidRDefault="00491A17" w:rsidP="00A31F9F">
      <w:pPr>
        <w:pStyle w:val="PURBody-Indented"/>
        <w:keepNext/>
        <w:ind w:left="272"/>
        <w:rPr>
          <w:rFonts w:eastAsia="MS PGothic" w:cs="Arial"/>
          <w:b/>
        </w:rPr>
      </w:pPr>
      <w:r w:rsidRPr="00555DAE">
        <w:rPr>
          <w:rFonts w:eastAsia="MS PGothic" w:cs="Arial"/>
          <w:b/>
        </w:rPr>
        <w:t>物理コア</w:t>
      </w:r>
    </w:p>
    <w:p w:rsidR="00491A17" w:rsidRPr="00555DAE" w:rsidRDefault="00491A17" w:rsidP="003D0B4F">
      <w:pPr>
        <w:pStyle w:val="PURBody-Indented"/>
        <w:ind w:left="272"/>
        <w:rPr>
          <w:rFonts w:eastAsia="MS PGothic" w:cs="Arial"/>
        </w:rPr>
      </w:pPr>
      <w:r w:rsidRPr="00555DAE">
        <w:rPr>
          <w:rFonts w:eastAsia="MS PGothic" w:cs="Arial"/>
          <w:szCs w:val="24"/>
          <w:lang w:val="ja-JP"/>
        </w:rPr>
        <w:t>物理コアとは、物理プロセッサのコアをいいます。物理プロセッサは、</w:t>
      </w:r>
      <w:r w:rsidRPr="00555DAE">
        <w:rPr>
          <w:rFonts w:eastAsia="MS PGothic" w:cs="Arial"/>
          <w:szCs w:val="24"/>
          <w:lang w:val="ja-JP"/>
        </w:rPr>
        <w:t xml:space="preserve">1 </w:t>
      </w:r>
      <w:r w:rsidRPr="00555DAE">
        <w:rPr>
          <w:rFonts w:eastAsia="MS PGothic" w:cs="Arial"/>
          <w:szCs w:val="24"/>
          <w:lang w:val="ja-JP"/>
        </w:rPr>
        <w:t>つまたは複数の物理コアで構成されます。</w:t>
      </w:r>
    </w:p>
    <w:p w:rsidR="00491A17" w:rsidRPr="00555DAE" w:rsidRDefault="00491A17" w:rsidP="00A31F9F">
      <w:pPr>
        <w:pStyle w:val="PURBody-Indented"/>
        <w:keepNext/>
        <w:ind w:left="272"/>
        <w:rPr>
          <w:rFonts w:eastAsia="MS PGothic" w:cs="Arial"/>
          <w:b/>
        </w:rPr>
      </w:pPr>
      <w:r w:rsidRPr="00555DAE">
        <w:rPr>
          <w:rFonts w:eastAsia="MS PGothic" w:cs="Arial"/>
          <w:b/>
        </w:rPr>
        <w:lastRenderedPageBreak/>
        <w:t>ハードウェア</w:t>
      </w:r>
      <w:r w:rsidRPr="00555DAE">
        <w:rPr>
          <w:rFonts w:eastAsia="MS PGothic" w:cs="Arial"/>
          <w:b/>
        </w:rPr>
        <w:t xml:space="preserve"> </w:t>
      </w:r>
      <w:r w:rsidRPr="00555DAE">
        <w:rPr>
          <w:rFonts w:eastAsia="MS PGothic" w:cs="Arial"/>
          <w:b/>
        </w:rPr>
        <w:t>スレッド</w:t>
      </w:r>
    </w:p>
    <w:p w:rsidR="00491A17" w:rsidRPr="00555DAE" w:rsidRDefault="00491A17" w:rsidP="003D0B4F">
      <w:pPr>
        <w:pStyle w:val="PURBody-Indented"/>
        <w:ind w:left="272"/>
        <w:rPr>
          <w:rFonts w:eastAsia="MS PGothic" w:cs="Arial"/>
        </w:rPr>
      </w:pPr>
      <w:r w:rsidRPr="00555DAE">
        <w:rPr>
          <w:rFonts w:eastAsia="MS PGothic" w:cs="Arial"/>
          <w:szCs w:val="24"/>
          <w:lang w:val="ja-JP"/>
        </w:rPr>
        <w:t>ハードウェア</w:t>
      </w:r>
      <w:r w:rsidRPr="00555DAE">
        <w:rPr>
          <w:rFonts w:eastAsia="MS PGothic" w:cs="Arial"/>
          <w:szCs w:val="24"/>
          <w:lang w:val="ja-JP"/>
        </w:rPr>
        <w:t xml:space="preserve"> </w:t>
      </w:r>
      <w:r w:rsidRPr="00555DAE">
        <w:rPr>
          <w:rFonts w:eastAsia="MS PGothic" w:cs="Arial"/>
          <w:szCs w:val="24"/>
          <w:lang w:val="ja-JP"/>
        </w:rPr>
        <w:t>スレッドとは、物理コア、または物理プロセッサ内のハイパースレッドをいいます。</w:t>
      </w:r>
    </w:p>
    <w:p w:rsidR="00491A17" w:rsidRPr="00555DAE" w:rsidRDefault="00491A17" w:rsidP="00A31F9F">
      <w:pPr>
        <w:pStyle w:val="PURBody-Indented"/>
        <w:keepNext/>
        <w:ind w:left="272"/>
        <w:rPr>
          <w:rFonts w:eastAsia="MS PGothic" w:cs="Arial"/>
          <w:b/>
        </w:rPr>
      </w:pPr>
      <w:r w:rsidRPr="00555DAE">
        <w:rPr>
          <w:rFonts w:eastAsia="MS PGothic" w:cs="Arial"/>
          <w:b/>
        </w:rPr>
        <w:t>仮想コア</w:t>
      </w:r>
    </w:p>
    <w:p w:rsidR="00491A17" w:rsidRPr="00555DAE" w:rsidRDefault="00491A17" w:rsidP="003D0B4F">
      <w:pPr>
        <w:pStyle w:val="PURBody-Indented"/>
        <w:ind w:left="272"/>
        <w:rPr>
          <w:rFonts w:eastAsia="MS PGothic" w:cs="Arial"/>
        </w:rPr>
      </w:pPr>
      <w:r w:rsidRPr="00555DAE">
        <w:rPr>
          <w:rFonts w:eastAsia="MS PGothic" w:cs="Arial"/>
          <w:szCs w:val="24"/>
          <w:lang w:val="ja-JP"/>
        </w:rPr>
        <w:t>仮想コアとは、仮想</w:t>
      </w:r>
      <w:r w:rsidRPr="00555DAE">
        <w:rPr>
          <w:rFonts w:eastAsia="MS PGothic" w:cs="Arial"/>
          <w:szCs w:val="24"/>
          <w:lang w:val="ja-JP"/>
        </w:rPr>
        <w:t xml:space="preserve"> (</w:t>
      </w:r>
      <w:r w:rsidRPr="00555DAE">
        <w:rPr>
          <w:rFonts w:eastAsia="MS PGothic" w:cs="Arial"/>
          <w:szCs w:val="24"/>
          <w:lang w:val="ja-JP"/>
        </w:rPr>
        <w:t>またはエミュレートされた</w:t>
      </w:r>
      <w:r w:rsidRPr="00555DAE">
        <w:rPr>
          <w:rFonts w:eastAsia="MS PGothic" w:cs="Arial"/>
          <w:szCs w:val="24"/>
          <w:lang w:val="ja-JP"/>
        </w:rPr>
        <w:t xml:space="preserve">) </w:t>
      </w:r>
      <w:r w:rsidRPr="00555DAE">
        <w:rPr>
          <w:rFonts w:eastAsia="MS PGothic" w:cs="Arial"/>
          <w:szCs w:val="24"/>
          <w:lang w:val="ja-JP"/>
        </w:rPr>
        <w:t>ハードウェア</w:t>
      </w:r>
      <w:r w:rsidRPr="00555DAE">
        <w:rPr>
          <w:rFonts w:eastAsia="MS PGothic" w:cs="Arial"/>
          <w:szCs w:val="24"/>
          <w:lang w:val="ja-JP"/>
        </w:rPr>
        <w:t xml:space="preserve"> </w:t>
      </w:r>
      <w:r w:rsidRPr="00555DAE">
        <w:rPr>
          <w:rFonts w:eastAsia="MS PGothic" w:cs="Arial"/>
          <w:szCs w:val="24"/>
          <w:lang w:val="ja-JP"/>
        </w:rPr>
        <w:t>システムの処理能力の単位をいいます。仮想コアは、</w:t>
      </w:r>
      <w:r w:rsidRPr="00555DAE">
        <w:rPr>
          <w:rFonts w:eastAsia="MS PGothic" w:cs="Arial"/>
          <w:szCs w:val="24"/>
          <w:lang w:val="ja-JP"/>
        </w:rPr>
        <w:t xml:space="preserve">1 </w:t>
      </w:r>
      <w:r w:rsidRPr="00555DAE">
        <w:rPr>
          <w:rFonts w:eastAsia="MS PGothic" w:cs="Arial"/>
          <w:szCs w:val="24"/>
          <w:lang w:val="ja-JP"/>
        </w:rPr>
        <w:t>つまたは複数のハードウェア</w:t>
      </w:r>
      <w:r w:rsidRPr="00555DAE">
        <w:rPr>
          <w:rFonts w:eastAsia="MS PGothic" w:cs="Arial"/>
          <w:szCs w:val="24"/>
          <w:lang w:val="ja-JP"/>
        </w:rPr>
        <w:t xml:space="preserve"> </w:t>
      </w:r>
      <w:r w:rsidRPr="00555DAE">
        <w:rPr>
          <w:rFonts w:eastAsia="MS PGothic" w:cs="Arial"/>
          <w:szCs w:val="24"/>
          <w:lang w:val="ja-JP"/>
        </w:rPr>
        <w:t>スレッドを仮想的に表したものです。仮想</w:t>
      </w:r>
      <w:r w:rsidRPr="00555DAE">
        <w:rPr>
          <w:rFonts w:eastAsia="MS PGothic" w:cs="Arial"/>
          <w:szCs w:val="24"/>
          <w:lang w:val="ja-JP"/>
        </w:rPr>
        <w:t xml:space="preserve"> OSE </w:t>
      </w:r>
      <w:r w:rsidRPr="00555DAE">
        <w:rPr>
          <w:rFonts w:eastAsia="MS PGothic" w:cs="Arial"/>
          <w:szCs w:val="24"/>
          <w:lang w:val="ja-JP"/>
        </w:rPr>
        <w:t>は</w:t>
      </w:r>
      <w:r w:rsidRPr="00555DAE">
        <w:rPr>
          <w:rFonts w:eastAsia="MS PGothic" w:cs="Arial"/>
          <w:szCs w:val="24"/>
          <w:lang w:val="ja-JP"/>
        </w:rPr>
        <w:t xml:space="preserve"> 1 </w:t>
      </w:r>
      <w:r w:rsidRPr="00555DAE">
        <w:rPr>
          <w:rFonts w:eastAsia="MS PGothic" w:cs="Arial"/>
          <w:szCs w:val="24"/>
          <w:lang w:val="ja-JP"/>
        </w:rPr>
        <w:t>つまたは複数の仮想コアを使用します。</w:t>
      </w:r>
    </w:p>
    <w:p w:rsidR="00491A17" w:rsidRPr="00555DAE" w:rsidRDefault="00491A17" w:rsidP="00A31F9F">
      <w:pPr>
        <w:pStyle w:val="PURBody-Indented"/>
        <w:keepNext/>
        <w:ind w:left="272"/>
        <w:rPr>
          <w:rFonts w:eastAsia="MS PGothic" w:cs="Arial"/>
          <w:b/>
        </w:rPr>
      </w:pPr>
      <w:r w:rsidRPr="00555DAE">
        <w:rPr>
          <w:rFonts w:eastAsia="MS PGothic" w:cs="Arial"/>
          <w:b/>
        </w:rPr>
        <w:t>コア係数</w:t>
      </w:r>
    </w:p>
    <w:p w:rsidR="00491A17" w:rsidRPr="00555DAE" w:rsidRDefault="00491A17" w:rsidP="003D0B4F">
      <w:pPr>
        <w:pStyle w:val="PURBody-Indented"/>
        <w:ind w:left="272"/>
        <w:rPr>
          <w:rFonts w:eastAsia="MS PGothic" w:cs="Arial"/>
        </w:rPr>
      </w:pPr>
      <w:r w:rsidRPr="00555DAE">
        <w:rPr>
          <w:rFonts w:eastAsia="MS PGothic"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491A17" w:rsidRPr="00555DAE" w:rsidRDefault="00491A17" w:rsidP="004C7AFF">
      <w:pPr>
        <w:pStyle w:val="PURHeading2"/>
      </w:pPr>
      <w:r w:rsidRPr="00555DAE">
        <w:t>お客様の使用権</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お客様が本書に記載されるサービス</w:t>
      </w:r>
      <w:r w:rsidRPr="00555DAE">
        <w:rPr>
          <w:rFonts w:eastAsia="MS PGothic" w:cs="Arial"/>
          <w:szCs w:val="24"/>
          <w:lang w:val="ja-JP"/>
        </w:rPr>
        <w:t xml:space="preserve"> </w:t>
      </w:r>
      <w:r w:rsidRPr="00555DAE">
        <w:rPr>
          <w:rStyle w:val="PURBody-IndentedTimesNewRom0"/>
          <w:rFonts w:eastAsia="MS PGothic" w:cs="Arial"/>
        </w:rPr>
        <w:t>プロバイダー製品使用権を含むサービス</w:t>
      </w:r>
      <w:r w:rsidRPr="00555DAE">
        <w:rPr>
          <w:rFonts w:eastAsia="MS PGothic" w:cs="Arial"/>
          <w:szCs w:val="24"/>
          <w:lang w:val="ja-JP"/>
        </w:rPr>
        <w:t xml:space="preserve"> </w:t>
      </w:r>
      <w:r w:rsidRPr="00555DAE">
        <w:rPr>
          <w:rStyle w:val="PURBody-IndentedTimesNewRom0"/>
          <w:rFonts w:eastAsia="MS PGothic" w:cs="Arial"/>
        </w:rPr>
        <w:t>プロバイダー</w:t>
      </w:r>
      <w:r w:rsidRPr="00555DAE">
        <w:rPr>
          <w:rFonts w:eastAsia="MS PGothic" w:cs="Arial"/>
          <w:szCs w:val="24"/>
          <w:lang w:val="ja-JP"/>
        </w:rPr>
        <w:t xml:space="preserve"> </w:t>
      </w:r>
      <w:r w:rsidRPr="00555DAE">
        <w:rPr>
          <w:rStyle w:val="PURBody-IndentedTimesNewRom0"/>
          <w:rFonts w:eastAsia="MS PGothic" w:cs="Arial"/>
        </w:rPr>
        <w:t>ライセンス契約に従うことを条件として、お客様はそのサービス</w:t>
      </w:r>
      <w:r w:rsidRPr="00555DAE">
        <w:rPr>
          <w:rFonts w:eastAsia="MS PGothic" w:cs="Arial"/>
          <w:szCs w:val="24"/>
          <w:lang w:val="ja-JP"/>
        </w:rPr>
        <w:t xml:space="preserve"> </w:t>
      </w:r>
      <w:r w:rsidRPr="00555DAE">
        <w:rPr>
          <w:rStyle w:val="PURBody-IndentedTimesNewRom0"/>
          <w:rFonts w:eastAsia="MS PGothic" w:cs="Arial"/>
        </w:rPr>
        <w:t>プロバイダー製品使用権で明示的に許可されるとおりに、ソフトウェアおよびオンライン</w:t>
      </w:r>
      <w:r w:rsidRPr="00555DAE">
        <w:rPr>
          <w:rFonts w:eastAsia="MS PGothic" w:cs="Arial"/>
          <w:szCs w:val="24"/>
          <w:lang w:val="ja-JP"/>
        </w:rPr>
        <w:t xml:space="preserve"> </w:t>
      </w:r>
      <w:r w:rsidRPr="00555DAE">
        <w:rPr>
          <w:rStyle w:val="PURBody-IndentedTimesNewRom0"/>
          <w:rFonts w:eastAsia="MS PGothic" w:cs="Arial"/>
        </w:rPr>
        <w:t>サービスを使用することができます。</w:t>
      </w:r>
    </w:p>
    <w:p w:rsidR="00491A17" w:rsidRPr="00555DAE" w:rsidRDefault="00491A17" w:rsidP="004C7AFF">
      <w:pPr>
        <w:pStyle w:val="PURHeading2"/>
      </w:pPr>
      <w:r w:rsidRPr="00555DAE">
        <w:t>他のバージョンを使用する権利</w:t>
      </w:r>
    </w:p>
    <w:p w:rsidR="00491A17" w:rsidRPr="00555DAE" w:rsidRDefault="00491A17">
      <w:pPr>
        <w:pStyle w:val="PURBody-Indented"/>
        <w:rPr>
          <w:rFonts w:eastAsia="MS PGothic" w:cs="Arial"/>
          <w:szCs w:val="24"/>
        </w:rPr>
      </w:pPr>
      <w:r w:rsidRPr="00555DAE">
        <w:rPr>
          <w:rStyle w:val="PURBody-IndentedTimesNewRom0"/>
          <w:rFonts w:eastAsia="MS PGothic" w:cs="Arial"/>
        </w:rPr>
        <w:t>製品の</w:t>
      </w:r>
      <w:r w:rsidR="003110EF" w:rsidRPr="00555DAE">
        <w:rPr>
          <w:rStyle w:val="PURBody-IndentedTimesNewRom0"/>
          <w:rFonts w:eastAsia="MS PGothic" w:cs="Arial"/>
        </w:rPr>
        <w:t>ライセンス条項</w:t>
      </w:r>
      <w:r w:rsidRPr="00555DAE">
        <w:rPr>
          <w:rStyle w:val="PURBody-IndentedTimesNewRom0"/>
          <w:rFonts w:eastAsia="MS PGothic" w:cs="Arial"/>
        </w:rPr>
        <w:t>では、一度に</w:t>
      </w:r>
      <w:r w:rsidRPr="00555DAE">
        <w:rPr>
          <w:rFonts w:eastAsia="MS PGothic" w:cs="Arial"/>
          <w:szCs w:val="24"/>
          <w:lang w:val="ja-JP"/>
        </w:rPr>
        <w:t xml:space="preserve"> 1 </w:t>
      </w:r>
      <w:r w:rsidRPr="00555DAE">
        <w:rPr>
          <w:rStyle w:val="PURBody-IndentedTimesNewRom0"/>
          <w:rFonts w:eastAsia="MS PGothic"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旧バージョン</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許可されている別の言語バージョン</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使用可能な異なるプラットフォーム</w:t>
      </w:r>
      <w:r w:rsidRPr="00555DAE">
        <w:rPr>
          <w:rFonts w:eastAsia="MS PGothic" w:cs="Arial"/>
          <w:szCs w:val="24"/>
          <w:lang w:val="ja-JP"/>
        </w:rPr>
        <w:t xml:space="preserve"> </w:t>
      </w:r>
      <w:r w:rsidRPr="00555DAE">
        <w:rPr>
          <w:rFonts w:eastAsia="MS PGothic" w:cs="Arial"/>
          <w:szCs w:val="24"/>
          <w:lang w:val="ja-JP"/>
        </w:rPr>
        <w:t>バージョン</w:t>
      </w:r>
      <w:r w:rsidRPr="00555DAE">
        <w:rPr>
          <w:rFonts w:eastAsia="MS PGothic" w:cs="Arial"/>
          <w:szCs w:val="24"/>
          <w:lang w:val="ja-JP"/>
        </w:rPr>
        <w:t xml:space="preserve"> (32 </w:t>
      </w:r>
      <w:r w:rsidRPr="00555DAE">
        <w:rPr>
          <w:rFonts w:eastAsia="MS PGothic" w:cs="Arial"/>
          <w:szCs w:val="24"/>
          <w:lang w:val="ja-JP"/>
        </w:rPr>
        <w:t>ビット版または</w:t>
      </w:r>
      <w:r w:rsidRPr="00555DAE">
        <w:rPr>
          <w:rFonts w:eastAsia="MS PGothic" w:cs="Arial"/>
          <w:szCs w:val="24"/>
          <w:lang w:val="ja-JP"/>
        </w:rPr>
        <w:t xml:space="preserve"> 64 </w:t>
      </w:r>
      <w:r w:rsidRPr="00555DAE">
        <w:rPr>
          <w:rFonts w:eastAsia="MS PGothic" w:cs="Arial"/>
          <w:szCs w:val="24"/>
          <w:lang w:val="ja-JP"/>
        </w:rPr>
        <w:t>ビット版など</w:t>
      </w:r>
      <w:r w:rsidRPr="00555DAE">
        <w:rPr>
          <w:rFonts w:eastAsia="MS PGothic" w:cs="Arial"/>
          <w:szCs w:val="24"/>
          <w:lang w:val="ja-JP"/>
        </w:rPr>
        <w:t>)</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お客様は、製品の</w:t>
      </w:r>
      <w:r w:rsidR="003110EF" w:rsidRPr="00555DAE">
        <w:rPr>
          <w:rStyle w:val="PURBody-IndentedTimesNewRom0"/>
          <w:rFonts w:eastAsia="MS PGothic" w:cs="Arial"/>
        </w:rPr>
        <w:t>ライセンス条項</w:t>
      </w:r>
      <w:r w:rsidRPr="00555DAE">
        <w:rPr>
          <w:rStyle w:val="PURBody-IndentedTimesNewRom0"/>
          <w:rFonts w:eastAsia="MS PGothic" w:cs="Arial"/>
        </w:rPr>
        <w:t>で明示的に許可されていない限り、サーバー</w:t>
      </w:r>
      <w:r w:rsidRPr="00555DAE">
        <w:rPr>
          <w:rFonts w:eastAsia="MS PGothic" w:cs="Arial"/>
          <w:szCs w:val="24"/>
          <w:lang w:val="ja-JP"/>
        </w:rPr>
        <w:t xml:space="preserve"> </w:t>
      </w:r>
      <w:r w:rsidRPr="00555DAE">
        <w:rPr>
          <w:rStyle w:val="PURBody-IndentedTimesNewRom0"/>
          <w:rFonts w:eastAsia="MS PGothic" w:cs="Arial"/>
        </w:rPr>
        <w:t>ソフトウェアや追加のソフトウェアなど、別のコンポーネントの別のバージョンを使用することはできません。</w:t>
      </w:r>
    </w:p>
    <w:p w:rsidR="00491A17" w:rsidRPr="00555DAE" w:rsidRDefault="00491A17" w:rsidP="004C7AFF">
      <w:pPr>
        <w:pStyle w:val="PURHeading2"/>
      </w:pPr>
      <w:r w:rsidRPr="00555DAE">
        <w:t>適用される製品使用権</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お客様が本製品のバージョンのソフトウェア</w:t>
      </w:r>
      <w:r w:rsidRPr="00555DAE">
        <w:rPr>
          <w:rFonts w:eastAsia="MS PGothic" w:cs="Arial"/>
          <w:szCs w:val="24"/>
          <w:lang w:val="ja-JP"/>
        </w:rPr>
        <w:t xml:space="preserve"> </w:t>
      </w:r>
      <w:r w:rsidRPr="00555DAE">
        <w:rPr>
          <w:rStyle w:val="PURBody-IndentedTimesNewRom0"/>
          <w:rFonts w:eastAsia="MS PGothic" w:cs="Arial"/>
        </w:rPr>
        <w:t>サービスを初回に提供した時点のサービス</w:t>
      </w:r>
      <w:r w:rsidRPr="00555DAE">
        <w:rPr>
          <w:rFonts w:eastAsia="MS PGothic" w:cs="Arial"/>
          <w:szCs w:val="24"/>
          <w:lang w:val="ja-JP"/>
        </w:rPr>
        <w:t xml:space="preserve"> </w:t>
      </w:r>
      <w:r w:rsidRPr="00555DAE">
        <w:rPr>
          <w:rStyle w:val="PURBody-IndentedTimesNewRom0"/>
          <w:rFonts w:eastAsia="MS PGothic" w:cs="Arial"/>
        </w:rPr>
        <w:t>プロバイダー製品使用権説明書の製品使用権が、本契約の期間中有効です。ただし、以下の条件が適用されます。</w:t>
      </w:r>
      <w:r w:rsidRPr="00555DAE">
        <w:rPr>
          <w:rFonts w:eastAsia="MS PGothic" w:cs="Arial"/>
          <w:szCs w:val="24"/>
          <w:lang w:val="ja-JP"/>
        </w:rPr>
        <w:t xml:space="preserve">(1) </w:t>
      </w:r>
      <w:r w:rsidRPr="00555DAE">
        <w:rPr>
          <w:rStyle w:val="PURBody-IndentedTimesNewRom0"/>
          <w:rFonts w:eastAsia="MS PGothic"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555DAE">
        <w:rPr>
          <w:rFonts w:eastAsia="MS PGothic" w:cs="Arial"/>
          <w:szCs w:val="24"/>
          <w:lang w:val="ja-JP"/>
        </w:rPr>
        <w:t xml:space="preserve">(2) </w:t>
      </w:r>
      <w:r w:rsidRPr="00555DAE">
        <w:rPr>
          <w:rStyle w:val="PURBody-IndentedTimesNewRom0"/>
          <w:rFonts w:eastAsia="MS PGothic" w:cs="Arial"/>
        </w:rPr>
        <w:t>お客様が製品の以前のバージョンによるソフトウェア</w:t>
      </w:r>
      <w:r w:rsidRPr="00555DAE">
        <w:rPr>
          <w:rFonts w:eastAsia="MS PGothic" w:cs="Arial"/>
          <w:szCs w:val="24"/>
          <w:lang w:val="ja-JP"/>
        </w:rPr>
        <w:t xml:space="preserve"> </w:t>
      </w:r>
      <w:r w:rsidRPr="00555DAE">
        <w:rPr>
          <w:rStyle w:val="PURBody-IndentedTimesNewRom0"/>
          <w:rFonts w:eastAsia="MS PGothic" w:cs="Arial"/>
        </w:rPr>
        <w:t>サービスを提供する場合、お客様が現行の契約に基づいて本製品によるソフトウェア</w:t>
      </w:r>
      <w:r w:rsidRPr="00555DAE">
        <w:rPr>
          <w:rFonts w:eastAsia="MS PGothic" w:cs="Arial"/>
          <w:szCs w:val="24"/>
          <w:lang w:val="ja-JP"/>
        </w:rPr>
        <w:t xml:space="preserve"> </w:t>
      </w:r>
      <w:r w:rsidRPr="00555DAE">
        <w:rPr>
          <w:rStyle w:val="PURBody-IndentedTimesNewRom0"/>
          <w:rFonts w:eastAsia="MS PGothic" w:cs="Arial"/>
        </w:rPr>
        <w:t>サービスを最初に提供した時点のサービス</w:t>
      </w:r>
      <w:r w:rsidRPr="00555DAE">
        <w:rPr>
          <w:rFonts w:eastAsia="MS PGothic" w:cs="Arial"/>
          <w:szCs w:val="24"/>
          <w:lang w:val="ja-JP"/>
        </w:rPr>
        <w:t xml:space="preserve"> </w:t>
      </w:r>
      <w:r w:rsidRPr="00555DAE">
        <w:rPr>
          <w:rStyle w:val="PURBody-IndentedTimesNewRom0"/>
          <w:rFonts w:eastAsia="MS PGothic"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491A17" w:rsidRPr="00555DAE" w:rsidRDefault="00491A17" w:rsidP="004C7AFF">
      <w:pPr>
        <w:pStyle w:val="PURHeading2"/>
      </w:pPr>
      <w:r w:rsidRPr="00555DAE">
        <w:t>障害復旧を目的とするバックアップの権利</w:t>
      </w:r>
    </w:p>
    <w:p w:rsidR="00491A17" w:rsidRPr="00555DAE" w:rsidRDefault="00491A17" w:rsidP="0026209D">
      <w:pPr>
        <w:pStyle w:val="PURBody-Indented"/>
        <w:rPr>
          <w:rFonts w:eastAsia="MS PGothic" w:cs="Arial"/>
          <w:szCs w:val="24"/>
        </w:rPr>
      </w:pPr>
      <w:r w:rsidRPr="00555DAE">
        <w:rPr>
          <w:rFonts w:eastAsia="MS PGothic" w:cs="Arial"/>
          <w:szCs w:val="24"/>
          <w:lang w:val="ja-JP"/>
        </w:rPr>
        <w:t>お客様がプロセッサごとまたはコアごとのライセンス</w:t>
      </w:r>
      <w:r w:rsidRPr="00555DAE">
        <w:rPr>
          <w:rFonts w:eastAsia="MS PGothic" w:cs="Arial"/>
          <w:szCs w:val="24"/>
          <w:lang w:val="ja-JP"/>
        </w:rPr>
        <w:t xml:space="preserve"> </w:t>
      </w:r>
      <w:r w:rsidRPr="00555DAE">
        <w:rPr>
          <w:rFonts w:eastAsia="MS PGothic" w:cs="Arial"/>
          <w:szCs w:val="24"/>
          <w:lang w:val="ja-JP"/>
        </w:rPr>
        <w:t>モデルで使用許諾を受け、ライセンス取得済みのサーバー上の物理または仮想</w:t>
      </w:r>
      <w:r w:rsidRPr="00555DAE">
        <w:rPr>
          <w:rFonts w:eastAsia="MS PGothic" w:cs="Arial"/>
          <w:szCs w:val="24"/>
          <w:lang w:val="ja-JP"/>
        </w:rPr>
        <w:t xml:space="preserve"> OSE </w:t>
      </w:r>
      <w:r w:rsidRPr="00555DAE">
        <w:rPr>
          <w:rFonts w:eastAsia="MS PGothic" w:cs="Arial"/>
          <w:szCs w:val="24"/>
          <w:lang w:val="ja-JP"/>
        </w:rPr>
        <w:t>で実行する、対象となるサーバー</w:t>
      </w:r>
      <w:r w:rsidRPr="00555DAE">
        <w:rPr>
          <w:rFonts w:eastAsia="MS PGothic" w:cs="Arial"/>
          <w:szCs w:val="24"/>
          <w:lang w:val="ja-JP"/>
        </w:rPr>
        <w:t xml:space="preserve"> </w:t>
      </w:r>
      <w:r w:rsidRPr="00555DAE">
        <w:rPr>
          <w:rFonts w:eastAsia="MS PGothic" w:cs="Arial"/>
          <w:szCs w:val="24"/>
          <w:lang w:val="ja-JP"/>
        </w:rPr>
        <w:t>ソフトウェアの各インスタンスについて、お客様は、障害復旧専用サーバー上の</w:t>
      </w:r>
      <w:r w:rsidRPr="00555DAE">
        <w:rPr>
          <w:rFonts w:eastAsia="MS PGothic" w:cs="Arial"/>
          <w:szCs w:val="24"/>
          <w:lang w:val="ja-JP"/>
        </w:rPr>
        <w:t xml:space="preserve"> 1 </w:t>
      </w:r>
      <w:r w:rsidRPr="00555DAE">
        <w:rPr>
          <w:rFonts w:eastAsia="MS PGothic" w:cs="Arial"/>
          <w:szCs w:val="24"/>
          <w:lang w:val="ja-JP"/>
        </w:rPr>
        <w:t>つの物理または仮想</w:t>
      </w:r>
      <w:r w:rsidRPr="00555DAE">
        <w:rPr>
          <w:rFonts w:eastAsia="MS PGothic" w:cs="Arial"/>
          <w:szCs w:val="24"/>
          <w:lang w:val="ja-JP"/>
        </w:rPr>
        <w:t xml:space="preserve"> OSE </w:t>
      </w:r>
      <w:r w:rsidRPr="00555DAE">
        <w:rPr>
          <w:rFonts w:eastAsia="MS PGothic" w:cs="Arial"/>
          <w:szCs w:val="24"/>
          <w:lang w:val="ja-JP"/>
        </w:rPr>
        <w:t>で一時的にバックアップ</w:t>
      </w:r>
      <w:r w:rsidRPr="00555DAE">
        <w:rPr>
          <w:rFonts w:eastAsia="MS PGothic" w:cs="Arial"/>
          <w:szCs w:val="24"/>
          <w:lang w:val="ja-JP"/>
        </w:rPr>
        <w:t xml:space="preserve"> </w:t>
      </w:r>
      <w:r w:rsidRPr="00555DAE">
        <w:rPr>
          <w:rFonts w:eastAsia="MS PGothic" w:cs="Arial"/>
          <w:szCs w:val="24"/>
          <w:lang w:val="ja-JP"/>
        </w:rPr>
        <w:t>インスタンスを実行することができます。障害発生時の復旧用のサーバーの使用には、本ソフトウェアの</w:t>
      </w:r>
      <w:r w:rsidR="003110EF" w:rsidRPr="00555DAE">
        <w:rPr>
          <w:rFonts w:eastAsia="MS PGothic" w:cs="Arial"/>
          <w:szCs w:val="24"/>
          <w:lang w:val="ja-JP"/>
        </w:rPr>
        <w:t>ライセンス条項</w:t>
      </w:r>
      <w:r w:rsidRPr="00555DAE">
        <w:rPr>
          <w:rFonts w:eastAsia="MS PGothic" w:cs="Arial"/>
          <w:szCs w:val="24"/>
          <w:lang w:val="ja-JP"/>
        </w:rPr>
        <w:t>および以下の制限が適用されます。</w:t>
      </w:r>
    </w:p>
    <w:p w:rsidR="00491A17" w:rsidRPr="00555DAE" w:rsidRDefault="00491A17" w:rsidP="0026209D">
      <w:pPr>
        <w:pStyle w:val="PURBody-Indented"/>
        <w:rPr>
          <w:rFonts w:eastAsia="MS PGothic" w:cs="Arial"/>
          <w:szCs w:val="24"/>
        </w:rPr>
      </w:pPr>
      <w:r w:rsidRPr="00555DAE">
        <w:rPr>
          <w:rFonts w:eastAsia="MS PGothic" w:cs="Arial"/>
          <w:szCs w:val="24"/>
          <w:lang w:val="ja-JP"/>
        </w:rPr>
        <w:t>障害復旧サーバーは、以下の例外期間に限って実行することができます。</w:t>
      </w:r>
    </w:p>
    <w:p w:rsidR="00491A17" w:rsidRPr="00555DAE" w:rsidRDefault="00491A17" w:rsidP="0026209D">
      <w:pPr>
        <w:pStyle w:val="PURBullet"/>
        <w:ind w:left="486"/>
        <w:rPr>
          <w:rFonts w:eastAsia="MS PGothic" w:cs="Arial"/>
          <w:szCs w:val="24"/>
        </w:rPr>
      </w:pPr>
      <w:r w:rsidRPr="00555DAE">
        <w:rPr>
          <w:rFonts w:eastAsia="MS PGothic" w:cs="Arial"/>
          <w:szCs w:val="24"/>
          <w:lang w:val="ja-JP"/>
        </w:rPr>
        <w:t xml:space="preserve">90 </w:t>
      </w:r>
      <w:r w:rsidRPr="00555DAE">
        <w:rPr>
          <w:rFonts w:eastAsia="MS PGothic" w:cs="Arial"/>
          <w:szCs w:val="24"/>
          <w:lang w:val="ja-JP"/>
        </w:rPr>
        <w:t>日ごとに</w:t>
      </w:r>
      <w:r w:rsidRPr="00555DAE">
        <w:rPr>
          <w:rFonts w:eastAsia="MS PGothic" w:cs="Arial"/>
          <w:szCs w:val="24"/>
          <w:lang w:val="ja-JP"/>
        </w:rPr>
        <w:t xml:space="preserve"> 1 </w:t>
      </w:r>
      <w:r w:rsidRPr="00555DAE">
        <w:rPr>
          <w:rFonts w:eastAsia="MS PGothic" w:cs="Arial"/>
          <w:szCs w:val="24"/>
          <w:lang w:val="ja-JP"/>
        </w:rPr>
        <w:t>週間以内の、短期間の障害復旧テスト</w:t>
      </w:r>
    </w:p>
    <w:p w:rsidR="00491A17" w:rsidRPr="00555DAE" w:rsidRDefault="00491A17" w:rsidP="0026209D">
      <w:pPr>
        <w:pStyle w:val="PURBullet"/>
        <w:ind w:left="486"/>
        <w:rPr>
          <w:rFonts w:eastAsia="MS PGothic" w:cs="Arial"/>
          <w:szCs w:val="24"/>
        </w:rPr>
      </w:pPr>
      <w:r w:rsidRPr="00555DAE">
        <w:rPr>
          <w:rFonts w:eastAsia="MS PGothic" w:cs="Arial"/>
          <w:szCs w:val="24"/>
          <w:lang w:val="ja-JP"/>
        </w:rPr>
        <w:t>復旧対象の運用サーバーがダウンしている間の、復旧期間</w:t>
      </w:r>
    </w:p>
    <w:p w:rsidR="00491A17" w:rsidRPr="00555DAE" w:rsidRDefault="00491A17" w:rsidP="0026209D">
      <w:pPr>
        <w:pStyle w:val="PURBullet"/>
        <w:ind w:left="486"/>
        <w:rPr>
          <w:rFonts w:eastAsia="MS PGothic" w:cs="Arial"/>
          <w:szCs w:val="24"/>
        </w:rPr>
      </w:pPr>
      <w:r w:rsidRPr="00555DAE">
        <w:rPr>
          <w:rFonts w:eastAsia="MS PGothic" w:cs="Arial"/>
          <w:szCs w:val="24"/>
          <w:lang w:val="ja-JP"/>
        </w:rPr>
        <w:t>プライマリ運用サーバーと障害復旧サーバーとの間の移転を支援するための、復旧前後の短い期間</w:t>
      </w:r>
    </w:p>
    <w:p w:rsidR="00491A17" w:rsidRPr="00555DAE" w:rsidRDefault="00491A17" w:rsidP="0026209D">
      <w:pPr>
        <w:pStyle w:val="PURBody-Indented"/>
        <w:rPr>
          <w:rFonts w:eastAsia="MS PGothic" w:cs="Arial"/>
          <w:szCs w:val="24"/>
        </w:rPr>
      </w:pPr>
      <w:r w:rsidRPr="00555DAE">
        <w:rPr>
          <w:rFonts w:eastAsia="MS PGothic" w:cs="Arial"/>
          <w:szCs w:val="24"/>
          <w:lang w:val="ja-JP"/>
        </w:rPr>
        <w:t>障害復旧の権利に基づいて本ソフトウェアを使用するためには、お客様は以下の条件に従う必要があります。</w:t>
      </w:r>
    </w:p>
    <w:p w:rsidR="00491A17" w:rsidRPr="00555DAE" w:rsidRDefault="00491A17" w:rsidP="00B64858">
      <w:pPr>
        <w:pStyle w:val="PURBullet-Indented"/>
        <w:numPr>
          <w:ilvl w:val="0"/>
          <w:numId w:val="28"/>
        </w:numPr>
        <w:rPr>
          <w:rFonts w:eastAsia="MS PGothic" w:cs="Arial"/>
          <w:szCs w:val="24"/>
        </w:rPr>
      </w:pPr>
      <w:r w:rsidRPr="00555DAE">
        <w:rPr>
          <w:rFonts w:eastAsia="MS PGothic" w:cs="Arial"/>
          <w:szCs w:val="24"/>
          <w:lang w:val="ja-JP"/>
        </w:rPr>
        <w:t>障害復旧サーバーは、上記以外の期間に実行してはなりません。</w:t>
      </w:r>
    </w:p>
    <w:p w:rsidR="00491A17" w:rsidRPr="00555DAE" w:rsidRDefault="00491A17" w:rsidP="00B64858">
      <w:pPr>
        <w:pStyle w:val="PURBullet-Indented"/>
        <w:numPr>
          <w:ilvl w:val="0"/>
          <w:numId w:val="28"/>
        </w:numPr>
        <w:rPr>
          <w:rFonts w:eastAsia="MS PGothic" w:cs="Arial"/>
          <w:szCs w:val="24"/>
        </w:rPr>
      </w:pPr>
      <w:r w:rsidRPr="00555DAE">
        <w:rPr>
          <w:rFonts w:eastAsia="MS PGothic" w:cs="Arial"/>
          <w:szCs w:val="24"/>
          <w:lang w:val="ja-JP"/>
        </w:rPr>
        <w:t>障害復旧サーバーは、運用サーバーと同じクラスター内に配置することはできません。</w:t>
      </w:r>
    </w:p>
    <w:p w:rsidR="00491A17" w:rsidRPr="00555DAE" w:rsidRDefault="00491A17" w:rsidP="00B64858">
      <w:pPr>
        <w:pStyle w:val="PURBullet-Indented"/>
        <w:numPr>
          <w:ilvl w:val="0"/>
          <w:numId w:val="28"/>
        </w:numPr>
        <w:rPr>
          <w:rFonts w:eastAsia="MS PGothic" w:cs="Arial"/>
          <w:szCs w:val="24"/>
        </w:rPr>
      </w:pPr>
      <w:r w:rsidRPr="00555DAE">
        <w:rPr>
          <w:rFonts w:eastAsia="MS PGothic" w:cs="Arial"/>
          <w:szCs w:val="24"/>
          <w:lang w:val="ja-JP"/>
        </w:rPr>
        <w:t>以下の諸条件を満たしている場合、障害復旧サーバーに</w:t>
      </w:r>
      <w:r w:rsidRPr="00555DAE">
        <w:rPr>
          <w:rFonts w:eastAsia="MS PGothic" w:cs="Arial"/>
          <w:szCs w:val="24"/>
          <w:lang w:val="ja-JP"/>
        </w:rPr>
        <w:t xml:space="preserve"> Windows Server </w:t>
      </w:r>
      <w:r w:rsidRPr="00555DAE">
        <w:rPr>
          <w:rFonts w:eastAsia="MS PGothic" w:cs="Arial"/>
          <w:szCs w:val="24"/>
          <w:lang w:val="ja-JP"/>
        </w:rPr>
        <w:t>ライセンスは必要ありません。</w:t>
      </w:r>
    </w:p>
    <w:p w:rsidR="00491A17" w:rsidRPr="00555DAE" w:rsidRDefault="00491A17" w:rsidP="00B64858">
      <w:pPr>
        <w:pStyle w:val="PURBullet-Indented"/>
        <w:numPr>
          <w:ilvl w:val="0"/>
          <w:numId w:val="28"/>
        </w:numPr>
        <w:ind w:left="720"/>
        <w:rPr>
          <w:rFonts w:eastAsia="MS PGothic" w:cs="Arial"/>
          <w:szCs w:val="24"/>
        </w:rPr>
      </w:pPr>
      <w:r w:rsidRPr="00555DAE">
        <w:rPr>
          <w:rFonts w:eastAsia="MS PGothic" w:cs="Arial"/>
          <w:szCs w:val="24"/>
          <w:lang w:val="ja-JP"/>
        </w:rPr>
        <w:t>プライマリ</w:t>
      </w:r>
      <w:r w:rsidRPr="00555DAE">
        <w:rPr>
          <w:rFonts w:eastAsia="MS PGothic" w:cs="Arial"/>
          <w:szCs w:val="24"/>
          <w:lang w:val="ja-JP"/>
        </w:rPr>
        <w:t xml:space="preserve"> </w:t>
      </w:r>
      <w:r w:rsidRPr="00555DAE">
        <w:rPr>
          <w:rFonts w:eastAsia="MS PGothic" w:cs="Arial"/>
          <w:szCs w:val="24"/>
          <w:lang w:val="ja-JP"/>
        </w:rPr>
        <w:t>サイトの運用サーバーから障害復旧サーバーに仮想</w:t>
      </w:r>
      <w:r w:rsidRPr="00555DAE">
        <w:rPr>
          <w:rFonts w:eastAsia="MS PGothic" w:cs="Arial"/>
          <w:szCs w:val="24"/>
          <w:lang w:val="ja-JP"/>
        </w:rPr>
        <w:t xml:space="preserve"> OSE </w:t>
      </w:r>
      <w:r w:rsidRPr="00555DAE">
        <w:rPr>
          <w:rFonts w:eastAsia="MS PGothic" w:cs="Arial"/>
          <w:szCs w:val="24"/>
          <w:lang w:val="ja-JP"/>
        </w:rPr>
        <w:t>をレプリケートするために、</w:t>
      </w:r>
      <w:r w:rsidRPr="00555DAE">
        <w:rPr>
          <w:rFonts w:eastAsia="MS PGothic" w:cs="Arial"/>
          <w:szCs w:val="24"/>
          <w:lang w:val="ja-JP"/>
        </w:rPr>
        <w:t xml:space="preserve">Windows Server </w:t>
      </w:r>
      <w:r w:rsidRPr="00555DAE">
        <w:rPr>
          <w:rFonts w:eastAsia="MS PGothic" w:cs="Arial"/>
          <w:szCs w:val="24"/>
          <w:lang w:val="ja-JP"/>
        </w:rPr>
        <w:t>の</w:t>
      </w:r>
      <w:r w:rsidRPr="00555DAE">
        <w:rPr>
          <w:rFonts w:eastAsia="MS PGothic" w:cs="Arial"/>
          <w:szCs w:val="24"/>
          <w:lang w:val="ja-JP"/>
        </w:rPr>
        <w:t xml:space="preserve"> Hyper-V </w:t>
      </w:r>
      <w:r w:rsidRPr="00555DAE">
        <w:rPr>
          <w:rFonts w:eastAsia="MS PGothic" w:cs="Arial"/>
          <w:szCs w:val="24"/>
          <w:lang w:val="ja-JP"/>
        </w:rPr>
        <w:t>の役割が使用されている。</w:t>
      </w:r>
    </w:p>
    <w:p w:rsidR="00491A17" w:rsidRPr="00555DAE" w:rsidRDefault="00491A17" w:rsidP="00B64858">
      <w:pPr>
        <w:pStyle w:val="PURBullet-Indented"/>
        <w:numPr>
          <w:ilvl w:val="0"/>
          <w:numId w:val="28"/>
        </w:numPr>
        <w:ind w:left="720"/>
        <w:rPr>
          <w:rFonts w:eastAsia="MS PGothic" w:cs="Arial"/>
          <w:szCs w:val="24"/>
        </w:rPr>
      </w:pPr>
      <w:r w:rsidRPr="00555DAE">
        <w:rPr>
          <w:rFonts w:eastAsia="MS PGothic" w:cs="Arial"/>
          <w:szCs w:val="24"/>
          <w:lang w:val="ja-JP"/>
        </w:rPr>
        <w:t>障害復旧サーバーを以下の目的にのみ使用できる。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 xml:space="preserve">Hyper-V </w:t>
      </w:r>
      <w:r w:rsidRPr="00555DAE">
        <w:rPr>
          <w:rFonts w:eastAsia="MS PGothic" w:cs="Arial"/>
          <w:szCs w:val="24"/>
          <w:lang w:val="ja-JP"/>
        </w:rPr>
        <w:t>などのハードウェア仮想化ソフトウェアを実行する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ハードウェア仮想化サービスを提供する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ハードウェア仮想化ソフトウェアを管理するためのソフトウェア</w:t>
      </w:r>
      <w:r w:rsidRPr="00555DAE">
        <w:rPr>
          <w:rFonts w:eastAsia="MS PGothic" w:cs="Arial"/>
          <w:szCs w:val="24"/>
          <w:lang w:val="ja-JP"/>
        </w:rPr>
        <w:t xml:space="preserve"> </w:t>
      </w:r>
      <w:r w:rsidRPr="00555DAE">
        <w:rPr>
          <w:rFonts w:eastAsia="MS PGothic" w:cs="Arial"/>
          <w:szCs w:val="24"/>
          <w:lang w:val="ja-JP"/>
        </w:rPr>
        <w:t>エージェントを実行する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レプリケーション先として機能する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レプリケートされた仮想</w:t>
      </w:r>
      <w:r w:rsidRPr="00555DAE">
        <w:rPr>
          <w:rFonts w:eastAsia="MS PGothic" w:cs="Arial"/>
          <w:szCs w:val="24"/>
          <w:lang w:val="ja-JP"/>
        </w:rPr>
        <w:t xml:space="preserve"> OSE </w:t>
      </w:r>
      <w:r w:rsidRPr="00555DAE">
        <w:rPr>
          <w:rFonts w:eastAsia="MS PGothic" w:cs="Arial"/>
          <w:szCs w:val="24"/>
          <w:lang w:val="ja-JP"/>
        </w:rPr>
        <w:t>を受け取り、フェールオーバーをテストする</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lastRenderedPageBreak/>
        <w:t>仮想</w:t>
      </w:r>
      <w:r w:rsidRPr="00555DAE">
        <w:rPr>
          <w:rFonts w:eastAsia="MS PGothic" w:cs="Arial"/>
          <w:szCs w:val="24"/>
          <w:lang w:val="ja-JP"/>
        </w:rPr>
        <w:t xml:space="preserve"> OSE </w:t>
      </w:r>
      <w:r w:rsidRPr="00555DAE">
        <w:rPr>
          <w:rFonts w:eastAsia="MS PGothic" w:cs="Arial"/>
          <w:szCs w:val="24"/>
          <w:lang w:val="ja-JP"/>
        </w:rPr>
        <w:t>のフェールオーバーを待つ</w:t>
      </w:r>
    </w:p>
    <w:p w:rsidR="00491A17" w:rsidRPr="00555DAE" w:rsidRDefault="00491A17" w:rsidP="00B64858">
      <w:pPr>
        <w:pStyle w:val="PURBullet-Indented"/>
        <w:numPr>
          <w:ilvl w:val="0"/>
          <w:numId w:val="28"/>
        </w:numPr>
        <w:ind w:left="990"/>
        <w:rPr>
          <w:rFonts w:eastAsia="MS PGothic" w:cs="Arial"/>
          <w:szCs w:val="24"/>
        </w:rPr>
      </w:pPr>
      <w:r w:rsidRPr="00555DAE">
        <w:rPr>
          <w:rFonts w:eastAsia="MS PGothic" w:cs="Arial"/>
          <w:szCs w:val="24"/>
          <w:lang w:val="ja-JP"/>
        </w:rPr>
        <w:t>上記の障害復旧ワークロードを実行する</w:t>
      </w:r>
    </w:p>
    <w:p w:rsidR="00491A17" w:rsidRPr="00555DAE" w:rsidRDefault="00491A17" w:rsidP="00B64858">
      <w:pPr>
        <w:pStyle w:val="PURBullet-Indented"/>
        <w:numPr>
          <w:ilvl w:val="0"/>
          <w:numId w:val="28"/>
        </w:numPr>
        <w:ind w:left="720"/>
        <w:rPr>
          <w:rFonts w:eastAsia="MS PGothic" w:cs="Arial"/>
          <w:szCs w:val="24"/>
        </w:rPr>
      </w:pPr>
      <w:r w:rsidRPr="00555DAE">
        <w:rPr>
          <w:rFonts w:eastAsia="MS PGothic" w:cs="Arial"/>
          <w:szCs w:val="24"/>
          <w:lang w:val="ja-JP"/>
        </w:rPr>
        <w:t>障害復旧サーバーは、運用サーバーとして使用することはできません。</w:t>
      </w:r>
    </w:p>
    <w:p w:rsidR="00491A17" w:rsidRPr="00555DAE" w:rsidRDefault="00491A17" w:rsidP="00B64858">
      <w:pPr>
        <w:pStyle w:val="PURBullet-Indented"/>
        <w:numPr>
          <w:ilvl w:val="0"/>
          <w:numId w:val="28"/>
        </w:numPr>
        <w:rPr>
          <w:rFonts w:eastAsia="MS PGothic" w:cs="Arial"/>
          <w:szCs w:val="24"/>
        </w:rPr>
      </w:pPr>
      <w:r w:rsidRPr="00555DAE">
        <w:rPr>
          <w:rFonts w:eastAsia="MS PGothic" w:cs="Arial"/>
          <w:szCs w:val="24"/>
          <w:lang w:val="ja-JP"/>
        </w:rPr>
        <w:t>障害復旧サーバーにインストールされているソフトウェアを使用する場合、当該ソフトウェアの</w:t>
      </w:r>
      <w:r w:rsidR="003110EF" w:rsidRPr="00555DAE">
        <w:rPr>
          <w:rFonts w:eastAsia="MS PGothic" w:cs="Arial"/>
          <w:szCs w:val="24"/>
          <w:lang w:val="ja-JP"/>
        </w:rPr>
        <w:t>ライセンス条項</w:t>
      </w:r>
      <w:r w:rsidRPr="00555DAE">
        <w:rPr>
          <w:rFonts w:eastAsia="MS PGothic" w:cs="Arial"/>
          <w:szCs w:val="24"/>
          <w:lang w:val="ja-JP"/>
        </w:rPr>
        <w:t>に従う必要があります。</w:t>
      </w:r>
    </w:p>
    <w:p w:rsidR="00491A17" w:rsidRPr="00555DAE" w:rsidRDefault="00491A17" w:rsidP="00B64858">
      <w:pPr>
        <w:pStyle w:val="PURBullet-Indented"/>
        <w:numPr>
          <w:ilvl w:val="0"/>
          <w:numId w:val="28"/>
        </w:numPr>
        <w:rPr>
          <w:rFonts w:eastAsia="MS PGothic" w:cs="Arial"/>
          <w:szCs w:val="24"/>
        </w:rPr>
      </w:pPr>
      <w:r w:rsidRPr="00555DAE">
        <w:rPr>
          <w:rFonts w:eastAsia="MS PGothic" w:cs="Arial"/>
          <w:szCs w:val="24"/>
          <w:lang w:val="ja-JP"/>
        </w:rPr>
        <w:t>障害復旧プロセスが完了し、運用サーバーが復旧したら、障害復旧サーバーを、本項で許可されている期間以外の期間に実行してはなりません。</w:t>
      </w:r>
    </w:p>
    <w:p w:rsidR="00491A17" w:rsidRPr="00555DAE" w:rsidRDefault="00491A17" w:rsidP="004C7AFF">
      <w:pPr>
        <w:pStyle w:val="PURHeading2"/>
      </w:pPr>
      <w:r w:rsidRPr="00555DAE">
        <w:t>レンタルの禁止</w:t>
      </w:r>
    </w:p>
    <w:p w:rsidR="00491A17" w:rsidRPr="00555DAE" w:rsidRDefault="00491A17">
      <w:pPr>
        <w:pStyle w:val="PURBody-Indented"/>
        <w:rPr>
          <w:rFonts w:eastAsia="MS PGothic" w:cs="Arial"/>
          <w:szCs w:val="24"/>
        </w:rPr>
      </w:pPr>
      <w:r w:rsidRPr="00555DAE">
        <w:rPr>
          <w:rFonts w:eastAsia="MS PGothic" w:cs="Arial"/>
          <w:szCs w:val="24"/>
          <w:lang w:val="ja-JP"/>
        </w:rPr>
        <w:t>ソフトウェアのレンタルは許可されません。</w:t>
      </w:r>
    </w:p>
    <w:p w:rsidR="00491A17" w:rsidRPr="00555DAE" w:rsidRDefault="00491A17" w:rsidP="004C7AFF">
      <w:pPr>
        <w:pStyle w:val="PURHeading2"/>
      </w:pPr>
      <w:r w:rsidRPr="00555DAE">
        <w:t>データ</w:t>
      </w:r>
      <w:r w:rsidRPr="00555DAE">
        <w:t xml:space="preserve"> </w:t>
      </w:r>
      <w:r w:rsidRPr="00555DAE">
        <w:t>センター</w:t>
      </w:r>
      <w:r w:rsidRPr="00555DAE">
        <w:t xml:space="preserve"> </w:t>
      </w:r>
      <w:r w:rsidRPr="00555DAE">
        <w:t>プロバイダーの使用</w:t>
      </w:r>
    </w:p>
    <w:p w:rsidR="00491A17" w:rsidRPr="00555DAE" w:rsidRDefault="00491A17" w:rsidP="00980B7C">
      <w:pPr>
        <w:pStyle w:val="PURBody-Indented"/>
        <w:rPr>
          <w:rFonts w:eastAsia="MS PGothic" w:cs="Arial"/>
        </w:rPr>
      </w:pPr>
      <w:r w:rsidRPr="00555DAE">
        <w:rPr>
          <w:rFonts w:eastAsia="MS PGothic" w:cs="Arial"/>
          <w:snapToGrid w:val="0"/>
          <w:szCs w:val="24"/>
          <w:lang w:val="ja-JP"/>
        </w:rPr>
        <w:t>お客様は、「データ</w:t>
      </w:r>
      <w:r w:rsidRPr="00555DAE">
        <w:rPr>
          <w:rFonts w:eastAsia="MS PGothic" w:cs="Arial"/>
          <w:snapToGrid w:val="0"/>
          <w:szCs w:val="24"/>
          <w:lang w:val="ja-JP"/>
        </w:rPr>
        <w:t xml:space="preserve"> </w:t>
      </w:r>
      <w:r w:rsidRPr="00555DAE">
        <w:rPr>
          <w:rFonts w:eastAsia="MS PGothic" w:cs="Arial"/>
          <w:snapToGrid w:val="0"/>
          <w:szCs w:val="24"/>
          <w:lang w:val="ja-JP"/>
        </w:rPr>
        <w:t>センター</w:t>
      </w:r>
      <w:r w:rsidRPr="00555DAE">
        <w:rPr>
          <w:rFonts w:eastAsia="MS PGothic" w:cs="Arial"/>
          <w:snapToGrid w:val="0"/>
          <w:szCs w:val="24"/>
          <w:lang w:val="ja-JP"/>
        </w:rPr>
        <w:t xml:space="preserve"> </w:t>
      </w:r>
      <w:r w:rsidRPr="00555DAE">
        <w:rPr>
          <w:rFonts w:eastAsia="MS PGothic" w:cs="Arial"/>
          <w:snapToGrid w:val="0"/>
          <w:szCs w:val="24"/>
          <w:lang w:val="ja-JP"/>
        </w:rPr>
        <w:t>プロバイダーのサーバーにおけるソフトウェア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サービスの対象製品</w:t>
      </w:r>
      <w:r w:rsidRPr="00555DAE">
        <w:rPr>
          <w:rFonts w:eastAsia="MS PGothic" w:cs="Arial"/>
          <w:snapToGrid w:val="0"/>
          <w:szCs w:val="24"/>
          <w:lang w:val="ja-JP"/>
        </w:rPr>
        <w:t xml:space="preserve">: </w:t>
      </w:r>
      <w:r w:rsidRPr="00555DAE">
        <w:rPr>
          <w:rFonts w:eastAsia="MS PGothic" w:cs="Arial"/>
          <w:snapToGrid w:val="0"/>
          <w:szCs w:val="24"/>
          <w:lang w:val="ja-JP"/>
        </w:rPr>
        <w:t>はい」と記載されている本製品について、</w:t>
      </w:r>
      <w:r w:rsidRPr="00555DAE">
        <w:rPr>
          <w:rFonts w:eastAsia="MS PGothic" w:cs="Arial"/>
          <w:snapToGrid w:val="0"/>
          <w:szCs w:val="24"/>
          <w:lang w:val="ja-JP"/>
        </w:rPr>
        <w:t xml:space="preserve">SPLA </w:t>
      </w:r>
      <w:r w:rsidRPr="00555DAE">
        <w:rPr>
          <w:rFonts w:eastAsia="MS PGothic" w:cs="Arial"/>
          <w:snapToGrid w:val="0"/>
          <w:szCs w:val="24"/>
          <w:lang w:val="ja-JP"/>
        </w:rPr>
        <w:t>の規定に従い、エンド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ユーザーへのソフトウェア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サービスの提供において、データ</w:t>
      </w:r>
      <w:r w:rsidRPr="00555DAE">
        <w:rPr>
          <w:rFonts w:eastAsia="MS PGothic" w:cs="Arial"/>
          <w:snapToGrid w:val="0"/>
          <w:szCs w:val="24"/>
          <w:lang w:val="ja-JP"/>
        </w:rPr>
        <w:t xml:space="preserve"> </w:t>
      </w:r>
      <w:r w:rsidRPr="00555DAE">
        <w:rPr>
          <w:rFonts w:eastAsia="MS PGothic" w:cs="Arial"/>
          <w:snapToGrid w:val="0"/>
          <w:szCs w:val="24"/>
          <w:lang w:val="ja-JP"/>
        </w:rPr>
        <w:t>センター</w:t>
      </w:r>
      <w:r w:rsidRPr="00555DAE">
        <w:rPr>
          <w:rFonts w:eastAsia="MS PGothic" w:cs="Arial"/>
          <w:snapToGrid w:val="0"/>
          <w:szCs w:val="24"/>
          <w:lang w:val="ja-JP"/>
        </w:rPr>
        <w:t xml:space="preserve"> </w:t>
      </w:r>
      <w:r w:rsidRPr="00555DAE">
        <w:rPr>
          <w:rFonts w:eastAsia="MS PGothic" w:cs="Arial"/>
          <w:snapToGrid w:val="0"/>
          <w:szCs w:val="24"/>
          <w:lang w:val="ja-JP"/>
        </w:rPr>
        <w:t>プロバイダーを使用することができます。データ</w:t>
      </w:r>
      <w:r w:rsidRPr="00555DAE">
        <w:rPr>
          <w:rFonts w:eastAsia="MS PGothic" w:cs="Arial"/>
          <w:snapToGrid w:val="0"/>
          <w:szCs w:val="24"/>
          <w:lang w:val="ja-JP"/>
        </w:rPr>
        <w:t xml:space="preserve"> </w:t>
      </w:r>
      <w:r w:rsidRPr="00555DAE">
        <w:rPr>
          <w:rFonts w:eastAsia="MS PGothic" w:cs="Arial"/>
          <w:snapToGrid w:val="0"/>
          <w:szCs w:val="24"/>
          <w:lang w:val="ja-JP"/>
        </w:rPr>
        <w:t>センター</w:t>
      </w:r>
      <w:r w:rsidRPr="00555DAE">
        <w:rPr>
          <w:rFonts w:eastAsia="MS PGothic" w:cs="Arial"/>
          <w:snapToGrid w:val="0"/>
          <w:szCs w:val="24"/>
          <w:lang w:val="ja-JP"/>
        </w:rPr>
        <w:t xml:space="preserve"> </w:t>
      </w:r>
      <w:r w:rsidRPr="00555DAE">
        <w:rPr>
          <w:rFonts w:eastAsia="MS PGothic" w:cs="Arial"/>
          <w:snapToGrid w:val="0"/>
          <w:szCs w:val="24"/>
          <w:lang w:val="ja-JP"/>
        </w:rPr>
        <w:t>プロバイダーとは、自ら</w:t>
      </w:r>
      <w:r w:rsidRPr="00555DAE">
        <w:rPr>
          <w:rFonts w:eastAsia="MS PGothic" w:cs="Arial"/>
          <w:snapToGrid w:val="0"/>
          <w:szCs w:val="24"/>
          <w:lang w:val="ja-JP"/>
        </w:rPr>
        <w:t xml:space="preserve"> SPLA </w:t>
      </w:r>
      <w:r w:rsidRPr="00555DAE">
        <w:rPr>
          <w:rFonts w:eastAsia="MS PGothic" w:cs="Arial"/>
          <w:snapToGrid w:val="0"/>
          <w:szCs w:val="24"/>
          <w:lang w:val="ja-JP"/>
        </w:rPr>
        <w:t>を通じてマイクロソフトからライセンスされた本製品を使用して、他のサービス</w:t>
      </w:r>
      <w:r w:rsidRPr="00555DAE">
        <w:rPr>
          <w:rFonts w:eastAsia="MS PGothic" w:cs="Arial"/>
          <w:snapToGrid w:val="0"/>
          <w:szCs w:val="24"/>
          <w:lang w:val="ja-JP"/>
        </w:rPr>
        <w:t xml:space="preserve"> </w:t>
      </w:r>
      <w:r w:rsidRPr="00555DAE">
        <w:rPr>
          <w:rFonts w:eastAsia="MS PGothic" w:cs="Arial"/>
          <w:snapToGrid w:val="0"/>
          <w:szCs w:val="24"/>
          <w:lang w:val="ja-JP"/>
        </w:rPr>
        <w:t>プロバイダーに対してソフトウェア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サービス</w:t>
      </w:r>
      <w:r w:rsidRPr="00555DAE">
        <w:rPr>
          <w:rFonts w:eastAsia="MS PGothic" w:cs="Arial"/>
          <w:snapToGrid w:val="0"/>
          <w:szCs w:val="24"/>
          <w:lang w:val="ja-JP"/>
        </w:rPr>
        <w:t xml:space="preserve"> (</w:t>
      </w:r>
      <w:r w:rsidRPr="00555DAE">
        <w:rPr>
          <w:rFonts w:eastAsia="MS PGothic" w:cs="Arial"/>
          <w:snapToGrid w:val="0"/>
          <w:szCs w:val="24"/>
          <w:lang w:val="ja-JP"/>
        </w:rPr>
        <w:t>通常はインフラストラクチャ</w:t>
      </w:r>
      <w:r w:rsidRPr="00555DAE">
        <w:rPr>
          <w:rFonts w:eastAsia="MS PGothic" w:cs="Arial"/>
          <w:snapToGrid w:val="0"/>
          <w:szCs w:val="24"/>
          <w:lang w:val="ja-JP"/>
        </w:rPr>
        <w:t xml:space="preserve"> </w:t>
      </w:r>
      <w:r w:rsidRPr="00555DAE">
        <w:rPr>
          <w:rFonts w:eastAsia="MS PGothic" w:cs="Arial"/>
          <w:snapToGrid w:val="0"/>
          <w:szCs w:val="24"/>
          <w:lang w:val="ja-JP"/>
        </w:rPr>
        <w:t>サービス</w:t>
      </w:r>
      <w:r w:rsidRPr="00555DAE">
        <w:rPr>
          <w:rFonts w:eastAsia="MS PGothic" w:cs="Arial"/>
          <w:snapToGrid w:val="0"/>
          <w:szCs w:val="24"/>
          <w:lang w:val="ja-JP"/>
        </w:rPr>
        <w:t xml:space="preserve">) </w:t>
      </w:r>
      <w:r w:rsidRPr="00555DAE">
        <w:rPr>
          <w:rFonts w:eastAsia="MS PGothic" w:cs="Arial"/>
          <w:snapToGrid w:val="0"/>
          <w:szCs w:val="24"/>
          <w:lang w:val="ja-JP"/>
        </w:rPr>
        <w:t>を提供する法人をいいます。</w:t>
      </w:r>
    </w:p>
    <w:p w:rsidR="00491A17" w:rsidRPr="00555DAE" w:rsidRDefault="00491A17" w:rsidP="004C7AFF">
      <w:pPr>
        <w:pStyle w:val="PURHeading2"/>
        <w:rPr>
          <w:spacing w:val="-2"/>
        </w:rPr>
      </w:pPr>
      <w:r w:rsidRPr="00555DAE">
        <w:t>第三者のソフトウェア</w:t>
      </w:r>
    </w:p>
    <w:p w:rsidR="00491A17" w:rsidRPr="00555DAE" w:rsidRDefault="00491A17" w:rsidP="00806BFF">
      <w:pPr>
        <w:pStyle w:val="PURBody-IndentedTimesNewRom"/>
        <w:rPr>
          <w:rFonts w:eastAsia="MS PGothic" w:cs="Arial"/>
          <w:spacing w:val="-2"/>
        </w:rPr>
      </w:pPr>
      <w:r w:rsidRPr="00555DAE">
        <w:rPr>
          <w:rFonts w:eastAsia="MS PGothic" w:cs="Arial"/>
          <w:lang w:val="ja-JP"/>
        </w:rPr>
        <w:t>第三者が許諾するプログラムに別途</w:t>
      </w:r>
      <w:r w:rsidR="00044E73" w:rsidRPr="00555DAE">
        <w:rPr>
          <w:rFonts w:eastAsia="MS PGothic" w:cs="Arial"/>
          <w:lang w:val="ja-JP"/>
        </w:rPr>
        <w:t>使用条件</w:t>
      </w:r>
      <w:r w:rsidRPr="00555DAE">
        <w:rPr>
          <w:rFonts w:eastAsia="MS PGothic" w:cs="Arial"/>
          <w:lang w:val="ja-JP"/>
        </w:rPr>
        <w:t>が</w:t>
      </w:r>
      <w:r w:rsidR="00044E73" w:rsidRPr="00555DAE">
        <w:rPr>
          <w:rFonts w:eastAsia="MS PGothic" w:cs="Arial"/>
          <w:lang w:val="ja-JP"/>
        </w:rPr>
        <w:t>付属する</w:t>
      </w:r>
      <w:r w:rsidRPr="00555DAE">
        <w:rPr>
          <w:rFonts w:eastAsia="MS PGothic" w:cs="Arial"/>
          <w:lang w:val="ja-JP"/>
        </w:rPr>
        <w:t>場合、お客様はその条件に従ってその第三者が許諾するプログラムを使用するものとします。</w:t>
      </w:r>
    </w:p>
    <w:p w:rsidR="00491A17" w:rsidRPr="00555DAE" w:rsidRDefault="00491A17" w:rsidP="004C7AFF">
      <w:pPr>
        <w:pStyle w:val="PURHeading2"/>
      </w:pPr>
      <w:r w:rsidRPr="00555DAE">
        <w:t>プレリリース</w:t>
      </w:r>
      <w:r w:rsidRPr="00555DAE">
        <w:t xml:space="preserve"> </w:t>
      </w:r>
      <w:r w:rsidRPr="00555DAE">
        <w:t>コード</w:t>
      </w:r>
    </w:p>
    <w:p w:rsidR="00491A17" w:rsidRPr="00555DAE" w:rsidRDefault="00491A17">
      <w:pPr>
        <w:pStyle w:val="PURBody-Indented"/>
        <w:rPr>
          <w:rFonts w:eastAsia="MS PGothic" w:cs="Arial"/>
          <w:szCs w:val="24"/>
        </w:rPr>
      </w:pPr>
      <w:r w:rsidRPr="00555DAE">
        <w:rPr>
          <w:rStyle w:val="PURBody-IndentedTimesNewRom0"/>
          <w:rFonts w:eastAsia="MS PGothic" w:cs="Arial"/>
        </w:rPr>
        <w:t>プレリリース</w:t>
      </w:r>
      <w:r w:rsidRPr="00555DAE">
        <w:rPr>
          <w:rFonts w:eastAsia="MS PGothic" w:cs="Arial"/>
          <w:szCs w:val="24"/>
          <w:lang w:val="ja-JP"/>
        </w:rPr>
        <w:t xml:space="preserve"> </w:t>
      </w:r>
      <w:r w:rsidRPr="00555DAE">
        <w:rPr>
          <w:rStyle w:val="PURBody-IndentedTimesNewRom0"/>
          <w:rFonts w:eastAsia="MS PGothic" w:cs="Arial"/>
        </w:rPr>
        <w:t>コードに別途</w:t>
      </w:r>
      <w:r w:rsidR="00044E73" w:rsidRPr="00555DAE">
        <w:rPr>
          <w:rStyle w:val="PURBody-IndentedTimesNewRom0"/>
          <w:rFonts w:eastAsia="MS PGothic" w:cs="Arial"/>
        </w:rPr>
        <w:t>使用条件</w:t>
      </w:r>
      <w:r w:rsidRPr="00555DAE">
        <w:rPr>
          <w:rStyle w:val="PURBody-IndentedTimesNewRom0"/>
          <w:rFonts w:eastAsia="MS PGothic" w:cs="Arial"/>
        </w:rPr>
        <w:t>が付属する場合、お客様はその条件に従ってプレリリース</w:t>
      </w:r>
      <w:r w:rsidRPr="00555DAE">
        <w:rPr>
          <w:rFonts w:eastAsia="MS PGothic" w:cs="Arial"/>
          <w:szCs w:val="24"/>
          <w:lang w:val="ja-JP"/>
        </w:rPr>
        <w:t xml:space="preserve"> </w:t>
      </w:r>
      <w:r w:rsidRPr="00555DAE">
        <w:rPr>
          <w:rStyle w:val="PURBody-IndentedTimesNewRom0"/>
          <w:rFonts w:eastAsia="MS PGothic" w:cs="Arial"/>
        </w:rPr>
        <w:t>コードを使用するものとします。</w:t>
      </w:r>
    </w:p>
    <w:p w:rsidR="00491A17" w:rsidRPr="00555DAE" w:rsidRDefault="00491A17" w:rsidP="004C7AFF">
      <w:pPr>
        <w:pStyle w:val="PURHeading2"/>
      </w:pPr>
      <w:r w:rsidRPr="00555DAE">
        <w:t>更新プログラムおよび追加物</w:t>
      </w:r>
    </w:p>
    <w:p w:rsidR="00491A17" w:rsidRPr="00555DAE" w:rsidRDefault="00491A17" w:rsidP="00806BFF">
      <w:pPr>
        <w:pStyle w:val="PURBody-IndentedTimesNewRom"/>
        <w:rPr>
          <w:rFonts w:eastAsia="MS PGothic" w:cs="Arial"/>
        </w:rPr>
      </w:pPr>
      <w:r w:rsidRPr="00555DAE">
        <w:rPr>
          <w:rFonts w:eastAsia="MS PGothic"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w:t>
      </w:r>
      <w:r w:rsidR="00044E73" w:rsidRPr="00555DAE">
        <w:rPr>
          <w:rFonts w:eastAsia="MS PGothic" w:cs="Arial"/>
          <w:lang w:val="ja-JP"/>
        </w:rPr>
        <w:t>使用条件</w:t>
      </w:r>
      <w:r w:rsidRPr="00555DAE">
        <w:rPr>
          <w:rFonts w:eastAsia="MS PGothic" w:cs="Arial"/>
          <w:lang w:val="ja-JP"/>
        </w:rPr>
        <w:t>が付属する場合、お客様はその条件に従って更新プログラムおよび追加物を使用するものとします。</w:t>
      </w:r>
    </w:p>
    <w:p w:rsidR="00491A17" w:rsidRPr="00555DAE" w:rsidRDefault="00491A17" w:rsidP="004C7AFF">
      <w:pPr>
        <w:pStyle w:val="PURHeading2"/>
      </w:pPr>
      <w:r w:rsidRPr="00555DAE">
        <w:t>技術的な制限</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お客様は、特定の使用方法が必要となるソフトウェアの技術的制限に従う必要があります。この制限を回避することは禁止されています。</w:t>
      </w:r>
    </w:p>
    <w:p w:rsidR="00491A17" w:rsidRPr="00555DAE" w:rsidRDefault="00491A17" w:rsidP="004C7AFF">
      <w:pPr>
        <w:pStyle w:val="PURHeading2"/>
      </w:pPr>
      <w:r w:rsidRPr="00555DAE">
        <w:t>その他の権利</w:t>
      </w:r>
    </w:p>
    <w:p w:rsidR="00491A17" w:rsidRPr="00555DAE" w:rsidRDefault="00491A17" w:rsidP="00806BFF">
      <w:pPr>
        <w:pStyle w:val="PURBody-IndentedTimesNewRom"/>
        <w:rPr>
          <w:rFonts w:eastAsia="MS PGothic" w:cs="Arial"/>
        </w:rPr>
      </w:pPr>
      <w:r w:rsidRPr="00555DAE">
        <w:rPr>
          <w:rFonts w:eastAsia="MS PGothic"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491A17" w:rsidRPr="00555DAE" w:rsidRDefault="00491A17" w:rsidP="004C7AFF">
      <w:pPr>
        <w:pStyle w:val="PURHeading2"/>
        <w:rPr>
          <w:spacing w:val="-2"/>
        </w:rPr>
      </w:pPr>
      <w:r w:rsidRPr="00555DAE">
        <w:t>ドキュメンテーション</w:t>
      </w:r>
    </w:p>
    <w:p w:rsidR="00491A17" w:rsidRPr="00555DAE" w:rsidRDefault="00491A17" w:rsidP="00806BFF">
      <w:pPr>
        <w:pStyle w:val="PURBody-IndentedTimesNewRom"/>
        <w:rPr>
          <w:rFonts w:eastAsia="MS PGothic" w:cs="Arial"/>
        </w:rPr>
      </w:pPr>
      <w:r w:rsidRPr="00555DAE">
        <w:rPr>
          <w:rFonts w:eastAsia="MS PGothic"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491A17" w:rsidRPr="00555DAE" w:rsidRDefault="00491A17" w:rsidP="004C7AFF">
      <w:pPr>
        <w:pStyle w:val="PURHeading2"/>
      </w:pPr>
      <w:r w:rsidRPr="00555DAE">
        <w:t>製品のアクティベーション</w:t>
      </w:r>
    </w:p>
    <w:p w:rsidR="00491A17" w:rsidRPr="00555DAE" w:rsidRDefault="00491A17">
      <w:pPr>
        <w:pStyle w:val="PURBody-Indented"/>
        <w:rPr>
          <w:rFonts w:eastAsia="MS PGothic" w:cs="Arial"/>
          <w:szCs w:val="24"/>
        </w:rPr>
      </w:pPr>
      <w:r w:rsidRPr="00555DAE">
        <w:rPr>
          <w:rStyle w:val="PURBody-IndentedTimesNewRom0"/>
          <w:rFonts w:eastAsia="MS PGothic" w:cs="Arial"/>
        </w:rPr>
        <w:t>一部の製品およびオンライン</w:t>
      </w:r>
      <w:r w:rsidRPr="00555DAE">
        <w:rPr>
          <w:rFonts w:eastAsia="MS PGothic" w:cs="Arial"/>
          <w:szCs w:val="24"/>
          <w:lang w:val="ja-JP"/>
        </w:rPr>
        <w:t xml:space="preserve"> </w:t>
      </w:r>
      <w:r w:rsidRPr="00555DAE">
        <w:rPr>
          <w:rStyle w:val="PURBody-IndentedTimesNewRom0"/>
          <w:rFonts w:eastAsia="MS PGothic" w:cs="Arial"/>
        </w:rPr>
        <w:t>サービスのインストールおよびアクセスには、アクティベーションおよびボリューム</w:t>
      </w:r>
      <w:r w:rsidRPr="00555DAE">
        <w:rPr>
          <w:rFonts w:eastAsia="MS PGothic" w:cs="Arial"/>
          <w:szCs w:val="24"/>
          <w:lang w:val="ja-JP"/>
        </w:rPr>
        <w:t xml:space="preserve"> </w:t>
      </w:r>
      <w:r w:rsidRPr="00555DAE">
        <w:rPr>
          <w:rStyle w:val="PURBody-IndentedTimesNewRom0"/>
          <w:rFonts w:eastAsia="MS PGothic" w:cs="Arial"/>
        </w:rPr>
        <w:t>ライセンス</w:t>
      </w:r>
      <w:r w:rsidRPr="00555DAE">
        <w:rPr>
          <w:rFonts w:eastAsia="MS PGothic" w:cs="Arial"/>
          <w:szCs w:val="24"/>
          <w:lang w:val="ja-JP"/>
        </w:rPr>
        <w:t xml:space="preserve"> </w:t>
      </w:r>
      <w:r w:rsidRPr="00555DAE">
        <w:rPr>
          <w:rStyle w:val="PURBody-IndentedTimesNewRom0"/>
          <w:rFonts w:eastAsia="MS PGothic" w:cs="Arial"/>
        </w:rPr>
        <w:t>キーが必要となります。アクティベーションとは、ソフトウェアの使用を特定のデバイスに関連付けることです。アクティベーションまたはキーが必要となる場合の詳細については、</w:t>
      </w:r>
      <w:hyperlink r:id="rId17" w:history="1">
        <w:r w:rsidRPr="00555DAE">
          <w:rPr>
            <w:rFonts w:eastAsia="MS PGothic" w:cs="Arial"/>
            <w:color w:val="00467F"/>
            <w:szCs w:val="24"/>
            <w:u w:val="single"/>
            <w:lang w:val="ja-JP"/>
          </w:rPr>
          <w:t>http://www.microsoft.com/licensing</w:t>
        </w:r>
      </w:hyperlink>
      <w:r w:rsidRPr="00555DAE">
        <w:rPr>
          <w:rFonts w:eastAsia="MS PGothic" w:cs="Arial"/>
          <w:szCs w:val="24"/>
          <w:lang w:val="ja-JP"/>
        </w:rPr>
        <w:t xml:space="preserve"> </w:t>
      </w:r>
      <w:r w:rsidRPr="00555DAE">
        <w:rPr>
          <w:rStyle w:val="PURBody-IndentedTimesNewRom0"/>
          <w:rFonts w:eastAsia="MS PGothic" w:cs="Arial"/>
        </w:rPr>
        <w:t>の製品のアクティベーションに関するセクションをご参照ください。割り当てられたキーの使用、およびお客様のキー</w:t>
      </w:r>
      <w:r w:rsidRPr="00555DAE">
        <w:rPr>
          <w:rFonts w:eastAsia="MS PGothic" w:cs="Arial"/>
          <w:szCs w:val="24"/>
          <w:lang w:val="ja-JP"/>
        </w:rPr>
        <w:t xml:space="preserve"> </w:t>
      </w:r>
      <w:r w:rsidRPr="00555DAE">
        <w:rPr>
          <w:rStyle w:val="PURBody-IndentedTimesNewRom0"/>
          <w:rFonts w:eastAsia="MS PGothic" w:cs="Arial"/>
        </w:rPr>
        <w:t>マネージメント</w:t>
      </w:r>
      <w:r w:rsidRPr="00555DAE">
        <w:rPr>
          <w:rFonts w:eastAsia="MS PGothic" w:cs="Arial"/>
          <w:szCs w:val="24"/>
          <w:lang w:val="ja-JP"/>
        </w:rPr>
        <w:t xml:space="preserve"> </w:t>
      </w:r>
      <w:r w:rsidRPr="00555DAE">
        <w:rPr>
          <w:rStyle w:val="PURBody-IndentedTimesNewRom0"/>
          <w:rFonts w:eastAsia="MS PGothic" w:cs="Arial"/>
        </w:rPr>
        <w:t>サービス</w:t>
      </w:r>
      <w:r w:rsidRPr="00555DAE">
        <w:rPr>
          <w:rFonts w:eastAsia="MS PGothic" w:cs="Arial"/>
          <w:szCs w:val="24"/>
          <w:lang w:val="ja-JP"/>
        </w:rPr>
        <w:t xml:space="preserve"> (KMS) </w:t>
      </w:r>
      <w:r w:rsidRPr="00555DAE">
        <w:rPr>
          <w:rStyle w:val="PURBody-IndentedTimesNewRom0"/>
          <w:rFonts w:eastAsia="MS PGothic" w:cs="Arial"/>
        </w:rPr>
        <w:t>コンピューターを使用した製品のアクティベーションに関する責任は、お客様が負うものとします。お客様は、キーを第三者に開示することはできません。</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お客様は、クライアント</w:t>
      </w:r>
      <w:r w:rsidRPr="00555DAE">
        <w:rPr>
          <w:rFonts w:eastAsia="MS PGothic" w:cs="Arial"/>
          <w:szCs w:val="24"/>
          <w:lang w:val="ja-JP"/>
        </w:rPr>
        <w:t xml:space="preserve"> </w:t>
      </w:r>
      <w:r w:rsidRPr="00555DAE">
        <w:rPr>
          <w:rFonts w:eastAsia="MS PGothic" w:cs="Arial"/>
          <w:szCs w:val="24"/>
          <w:lang w:val="ja-JP"/>
        </w:rPr>
        <w:t>ソフトウェアでボリューム</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キーが必要な場合、アクティベーションが必要なアプリケーションのオリジナルの媒体に含まれているボリューム</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キーに限り提供することができます。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KMS </w:t>
      </w:r>
      <w:r w:rsidRPr="00555DAE">
        <w:rPr>
          <w:rFonts w:eastAsia="MS PGothic" w:cs="Arial"/>
          <w:szCs w:val="24"/>
          <w:lang w:val="ja-JP"/>
        </w:rPr>
        <w:t>コンピューターは、ライセンス契約で使用を許諾されたソフトウェアのコピーのアクティベーションを行う場合に限り使用できます。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KMS </w:t>
      </w:r>
      <w:r w:rsidRPr="00555DAE">
        <w:rPr>
          <w:rFonts w:eastAsia="MS PGothic" w:cs="Arial"/>
          <w:smallCaps w:val="0"/>
          <w:szCs w:val="24"/>
          <w:lang w:val="ja-JP"/>
        </w:rPr>
        <w:t>およびマルティプル</w:t>
      </w:r>
      <w:r w:rsidRPr="00555DAE">
        <w:rPr>
          <w:rFonts w:eastAsia="MS PGothic" w:cs="Arial"/>
          <w:smallCaps w:val="0"/>
          <w:szCs w:val="24"/>
          <w:lang w:val="ja-JP"/>
        </w:rPr>
        <w:t xml:space="preserve"> </w:t>
      </w:r>
      <w:r w:rsidRPr="00555DAE">
        <w:rPr>
          <w:rFonts w:eastAsia="MS PGothic" w:cs="Arial"/>
          <w:smallCaps w:val="0"/>
          <w:szCs w:val="24"/>
          <w:lang w:val="ja-JP"/>
        </w:rPr>
        <w:t>アクティベーション</w:t>
      </w:r>
      <w:r w:rsidRPr="00555DAE">
        <w:rPr>
          <w:rFonts w:eastAsia="MS PGothic" w:cs="Arial"/>
          <w:smallCaps w:val="0"/>
          <w:szCs w:val="24"/>
          <w:lang w:val="ja-JP"/>
        </w:rPr>
        <w:t xml:space="preserve"> </w:t>
      </w:r>
      <w:r w:rsidRPr="00555DAE">
        <w:rPr>
          <w:rFonts w:eastAsia="MS PGothic" w:cs="Arial"/>
          <w:smallCaps w:val="0"/>
          <w:szCs w:val="24"/>
          <w:lang w:val="ja-JP"/>
        </w:rPr>
        <w:t>キー</w:t>
      </w:r>
      <w:r w:rsidRPr="00555DAE">
        <w:rPr>
          <w:rFonts w:eastAsia="MS PGothic" w:cs="Arial"/>
          <w:smallCaps w:val="0"/>
          <w:szCs w:val="24"/>
          <w:lang w:val="ja-JP"/>
        </w:rPr>
        <w:t xml:space="preserve"> (MAK) </w:t>
      </w:r>
      <w:r w:rsidRPr="00555DAE">
        <w:rPr>
          <w:rFonts w:eastAsia="MS PGothic" w:cs="Arial"/>
          <w:smallCaps w:val="0"/>
          <w:szCs w:val="24"/>
          <w:lang w:val="ja-JP"/>
        </w:rPr>
        <w:t>アクティベーション</w:t>
      </w:r>
    </w:p>
    <w:p w:rsidR="00491A17" w:rsidRPr="00555DAE" w:rsidRDefault="00491A17" w:rsidP="00E916DF">
      <w:pPr>
        <w:pStyle w:val="PURBody-Indented"/>
        <w:rPr>
          <w:rFonts w:eastAsia="MS PGothic" w:cs="Arial"/>
        </w:rPr>
      </w:pPr>
      <w:r w:rsidRPr="00555DAE">
        <w:rPr>
          <w:rStyle w:val="PURBody-IndentedTimesNewRom0"/>
          <w:rFonts w:eastAsia="MS PGothic" w:cs="Arial"/>
        </w:rPr>
        <w:t>マルティプル</w:t>
      </w:r>
      <w:r w:rsidRPr="00555DAE">
        <w:rPr>
          <w:rFonts w:eastAsia="MS PGothic" w:cs="Arial"/>
          <w:szCs w:val="24"/>
          <w:lang w:val="ja-JP"/>
        </w:rPr>
        <w:t xml:space="preserve"> </w:t>
      </w:r>
      <w:r w:rsidRPr="00555DAE">
        <w:rPr>
          <w:rStyle w:val="PURBody-IndentedTimesNewRom0"/>
          <w:rFonts w:eastAsia="MS PGothic" w:cs="Arial"/>
        </w:rPr>
        <w:t>アクティベーション</w:t>
      </w:r>
      <w:r w:rsidRPr="00555DAE">
        <w:rPr>
          <w:rFonts w:eastAsia="MS PGothic" w:cs="Arial"/>
          <w:szCs w:val="24"/>
          <w:lang w:val="ja-JP"/>
        </w:rPr>
        <w:t xml:space="preserve"> </w:t>
      </w:r>
      <w:r w:rsidRPr="00555DAE">
        <w:rPr>
          <w:rStyle w:val="PURBody-IndentedTimesNewRom0"/>
          <w:rFonts w:eastAsia="MS PGothic" w:cs="Arial"/>
        </w:rPr>
        <w:t>キー</w:t>
      </w:r>
      <w:r w:rsidRPr="00555DAE">
        <w:rPr>
          <w:rFonts w:eastAsia="MS PGothic" w:cs="Arial"/>
          <w:szCs w:val="24"/>
          <w:lang w:val="ja-JP"/>
        </w:rPr>
        <w:t xml:space="preserve"> (MAK) </w:t>
      </w:r>
      <w:r w:rsidRPr="00555DAE">
        <w:rPr>
          <w:rStyle w:val="PURBody-IndentedTimesNewRom0"/>
          <w:rFonts w:eastAsia="MS PGothic" w:cs="Arial"/>
        </w:rPr>
        <w:t>アクティベーション中、本ソフトウェアからマイクロソフトに本ソフトウェアとデバイスに関する情報が送信されます。キー</w:t>
      </w:r>
      <w:r w:rsidRPr="00555DAE">
        <w:rPr>
          <w:rStyle w:val="PURBody-IndentedTimesNewRom0"/>
          <w:rFonts w:eastAsia="MS PGothic" w:cs="Arial"/>
        </w:rPr>
        <w:t xml:space="preserve"> </w:t>
      </w:r>
      <w:r w:rsidRPr="00555DAE">
        <w:rPr>
          <w:rStyle w:val="PURBody-IndentedTimesNewRom0"/>
          <w:rFonts w:eastAsia="MS PGothic" w:cs="Arial"/>
        </w:rPr>
        <w:t>マネージメント</w:t>
      </w:r>
      <w:r w:rsidRPr="00555DAE">
        <w:rPr>
          <w:rStyle w:val="PURBody-IndentedTimesNewRom0"/>
          <w:rFonts w:eastAsia="MS PGothic" w:cs="Arial"/>
        </w:rPr>
        <w:t xml:space="preserve"> </w:t>
      </w:r>
      <w:r w:rsidRPr="00555DAE">
        <w:rPr>
          <w:rStyle w:val="PURBody-IndentedTimesNewRom0"/>
          <w:rFonts w:eastAsia="MS PGothic" w:cs="Arial"/>
        </w:rPr>
        <w:t>サービス</w:t>
      </w:r>
      <w:r w:rsidRPr="00555DAE">
        <w:rPr>
          <w:rStyle w:val="PURBody-IndentedTimesNewRom0"/>
          <w:rFonts w:eastAsia="MS PGothic" w:cs="Arial"/>
        </w:rPr>
        <w:t xml:space="preserve"> </w:t>
      </w:r>
      <w:r w:rsidRPr="00555DAE">
        <w:rPr>
          <w:rFonts w:eastAsia="MS PGothic" w:cs="Arial"/>
          <w:szCs w:val="24"/>
          <w:lang w:val="ja-JP"/>
        </w:rPr>
        <w:t xml:space="preserve">(KMS) </w:t>
      </w:r>
      <w:r w:rsidRPr="00555DAE">
        <w:rPr>
          <w:rStyle w:val="PURBody-IndentedTimesNewRom0"/>
          <w:rFonts w:eastAsia="MS PGothic" w:cs="Arial"/>
        </w:rPr>
        <w:t>ホスト</w:t>
      </w:r>
      <w:r w:rsidRPr="00555DAE">
        <w:rPr>
          <w:rFonts w:eastAsia="MS PGothic" w:cs="Arial"/>
          <w:szCs w:val="24"/>
          <w:lang w:val="ja-JP"/>
        </w:rPr>
        <w:t xml:space="preserve"> </w:t>
      </w:r>
      <w:r w:rsidRPr="00555DAE">
        <w:rPr>
          <w:rStyle w:val="PURBody-IndentedTimesNewRom0"/>
          <w:rFonts w:eastAsia="MS PGothic" w:cs="Arial"/>
        </w:rPr>
        <w:t>アクティベーション中、本ソフトウェアからマイクロソフトに</w:t>
      </w:r>
      <w:r w:rsidRPr="00555DAE">
        <w:rPr>
          <w:rFonts w:eastAsia="MS PGothic" w:cs="Arial"/>
          <w:szCs w:val="24"/>
          <w:lang w:val="ja-JP"/>
        </w:rPr>
        <w:t xml:space="preserve"> KMS </w:t>
      </w:r>
      <w:r w:rsidRPr="00555DAE">
        <w:rPr>
          <w:rStyle w:val="PURBody-IndentedTimesNewRom0"/>
          <w:rFonts w:eastAsia="MS PGothic" w:cs="Arial"/>
        </w:rPr>
        <w:t>ホスト</w:t>
      </w:r>
      <w:r w:rsidRPr="00555DAE">
        <w:rPr>
          <w:rFonts w:eastAsia="MS PGothic" w:cs="Arial"/>
          <w:szCs w:val="24"/>
          <w:lang w:val="ja-JP"/>
        </w:rPr>
        <w:t xml:space="preserve"> </w:t>
      </w:r>
      <w:r w:rsidRPr="00555DAE">
        <w:rPr>
          <w:rStyle w:val="PURBody-IndentedTimesNewRom0"/>
          <w:rFonts w:eastAsia="MS PGothic" w:cs="Arial"/>
        </w:rPr>
        <w:t>ソフトウェアとホスト</w:t>
      </w:r>
      <w:r w:rsidRPr="00555DAE">
        <w:rPr>
          <w:rFonts w:eastAsia="MS PGothic" w:cs="Arial"/>
          <w:szCs w:val="24"/>
          <w:lang w:val="ja-JP"/>
        </w:rPr>
        <w:t xml:space="preserve"> </w:t>
      </w:r>
      <w:r w:rsidRPr="00555DAE">
        <w:rPr>
          <w:rStyle w:val="PURBody-IndentedTimesNewRom0"/>
          <w:rFonts w:eastAsia="MS PGothic" w:cs="Arial"/>
        </w:rPr>
        <w:t>デバイスに関する情報が送信されます。</w:t>
      </w:r>
      <w:r w:rsidRPr="00555DAE">
        <w:rPr>
          <w:rFonts w:eastAsia="MS PGothic" w:cs="Arial"/>
          <w:szCs w:val="24"/>
          <w:lang w:val="ja-JP"/>
        </w:rPr>
        <w:t xml:space="preserve">KMS </w:t>
      </w:r>
      <w:r w:rsidRPr="00555DAE">
        <w:rPr>
          <w:rStyle w:val="PURBody-IndentedTimesNewRom0"/>
          <w:rFonts w:eastAsia="MS PGothic" w:cs="Arial"/>
        </w:rPr>
        <w:t>を使用してアクティベーションを行った</w:t>
      </w:r>
      <w:r w:rsidRPr="00555DAE">
        <w:rPr>
          <w:rFonts w:eastAsia="MS PGothic" w:cs="Arial"/>
          <w:szCs w:val="24"/>
          <w:lang w:val="ja-JP"/>
        </w:rPr>
        <w:t xml:space="preserve"> KMS </w:t>
      </w:r>
      <w:r w:rsidRPr="00555DAE">
        <w:rPr>
          <w:rStyle w:val="PURBody-IndentedTimesNewRom0"/>
          <w:rFonts w:eastAsia="MS PGothic" w:cs="Arial"/>
        </w:rPr>
        <w:t>クライアント</w:t>
      </w:r>
      <w:r w:rsidRPr="00555DAE">
        <w:rPr>
          <w:rFonts w:eastAsia="MS PGothic" w:cs="Arial"/>
          <w:szCs w:val="24"/>
          <w:lang w:val="ja-JP"/>
        </w:rPr>
        <w:t xml:space="preserve"> </w:t>
      </w:r>
      <w:r w:rsidRPr="00555DAE">
        <w:rPr>
          <w:rStyle w:val="PURBody-IndentedTimesNewRom0"/>
          <w:rFonts w:eastAsia="MS PGothic" w:cs="Arial"/>
        </w:rPr>
        <w:t>デバイスからマイクロソフトに情報は送信されません。ただし、</w:t>
      </w:r>
      <w:r w:rsidRPr="00555DAE">
        <w:rPr>
          <w:rFonts w:eastAsia="MS PGothic" w:cs="Arial"/>
          <w:szCs w:val="24"/>
          <w:lang w:val="ja-JP"/>
        </w:rPr>
        <w:t xml:space="preserve">KMS </w:t>
      </w:r>
      <w:r w:rsidRPr="00555DAE">
        <w:rPr>
          <w:rStyle w:val="PURBody-IndentedTimesNewRom0"/>
          <w:rFonts w:eastAsia="MS PGothic" w:cs="Arial"/>
        </w:rPr>
        <w:t>ホストを使用して定期的に再アクティベーションを行う必要があります。</w:t>
      </w:r>
      <w:r w:rsidRPr="00555DAE">
        <w:rPr>
          <w:rFonts w:eastAsia="MS PGothic" w:cs="Arial"/>
          <w:szCs w:val="24"/>
          <w:lang w:val="ja-JP"/>
        </w:rPr>
        <w:t xml:space="preserve">MAK </w:t>
      </w:r>
      <w:r w:rsidRPr="00555DAE">
        <w:rPr>
          <w:rStyle w:val="PURBody-IndentedTimesNewRom0"/>
          <w:rFonts w:eastAsia="MS PGothic" w:cs="Arial"/>
        </w:rPr>
        <w:t>または</w:t>
      </w:r>
      <w:r w:rsidRPr="00555DAE">
        <w:rPr>
          <w:rFonts w:eastAsia="MS PGothic" w:cs="Arial"/>
          <w:szCs w:val="24"/>
          <w:lang w:val="ja-JP"/>
        </w:rPr>
        <w:t xml:space="preserve"> KMS </w:t>
      </w:r>
      <w:r w:rsidRPr="00555DAE">
        <w:rPr>
          <w:rStyle w:val="PURBody-IndentedTimesNewRom0"/>
          <w:rFonts w:eastAsia="MS PGothic" w:cs="Arial"/>
        </w:rPr>
        <w:t>ホスト</w:t>
      </w:r>
      <w:r w:rsidRPr="00555DAE">
        <w:rPr>
          <w:rFonts w:eastAsia="MS PGothic" w:cs="Arial"/>
          <w:szCs w:val="24"/>
          <w:lang w:val="ja-JP"/>
        </w:rPr>
        <w:t xml:space="preserve"> </w:t>
      </w:r>
      <w:r w:rsidRPr="00555DAE">
        <w:rPr>
          <w:rStyle w:val="PURBody-IndentedTimesNewRom0"/>
          <w:rFonts w:eastAsia="MS PGothic" w:cs="Arial"/>
        </w:rPr>
        <w:t>アクティベーション中にマイクロソフトに送信される情報には、次の情報が含まれます。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本ソフトウェアのバージョン、言語、およびプロダクト</w:t>
      </w:r>
      <w:r w:rsidRPr="00555DAE">
        <w:rPr>
          <w:rFonts w:eastAsia="MS PGothic" w:cs="Arial"/>
          <w:szCs w:val="24"/>
          <w:lang w:val="ja-JP"/>
        </w:rPr>
        <w:t xml:space="preserve"> </w:t>
      </w:r>
      <w:r w:rsidRPr="00555DAE">
        <w:rPr>
          <w:rFonts w:eastAsia="MS PGothic" w:cs="Arial"/>
          <w:szCs w:val="24"/>
          <w:lang w:val="ja-JP"/>
        </w:rPr>
        <w:t>キー</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デバイスのインターネット</w:t>
      </w:r>
      <w:r w:rsidRPr="00555DAE">
        <w:rPr>
          <w:rFonts w:eastAsia="MS PGothic" w:cs="Arial"/>
          <w:szCs w:val="24"/>
          <w:lang w:val="ja-JP"/>
        </w:rPr>
        <w:t xml:space="preserve"> </w:t>
      </w:r>
      <w:r w:rsidRPr="00555DAE">
        <w:rPr>
          <w:rFonts w:eastAsia="MS PGothic" w:cs="Arial"/>
          <w:szCs w:val="24"/>
          <w:lang w:val="ja-JP"/>
        </w:rPr>
        <w:t>プロトコル</w:t>
      </w:r>
      <w:r w:rsidRPr="00555DAE">
        <w:rPr>
          <w:rFonts w:eastAsia="MS PGothic" w:cs="Arial"/>
          <w:szCs w:val="24"/>
          <w:lang w:val="ja-JP"/>
        </w:rPr>
        <w:t xml:space="preserve"> </w:t>
      </w:r>
      <w:r w:rsidRPr="00555DAE">
        <w:rPr>
          <w:rFonts w:eastAsia="MS PGothic" w:cs="Arial"/>
          <w:szCs w:val="24"/>
          <w:lang w:val="ja-JP"/>
        </w:rPr>
        <w:t>アドレス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デバイスのハードウェア設定から生じた情報</w:t>
      </w:r>
    </w:p>
    <w:p w:rsidR="00491A17" w:rsidRPr="00555DAE" w:rsidRDefault="00491A17">
      <w:pPr>
        <w:pStyle w:val="PURBody-Indented"/>
        <w:rPr>
          <w:rFonts w:eastAsia="MS PGothic" w:cs="Arial"/>
          <w:szCs w:val="24"/>
        </w:rPr>
      </w:pPr>
      <w:r w:rsidRPr="00555DAE">
        <w:rPr>
          <w:rStyle w:val="PURBody-IndentedTimesNewRom0"/>
          <w:rFonts w:eastAsia="MS PGothic" w:cs="Arial"/>
        </w:rPr>
        <w:lastRenderedPageBreak/>
        <w:t>詳細については、</w:t>
      </w:r>
      <w:hyperlink r:id="rId18" w:history="1">
        <w:r w:rsidRPr="00555DAE">
          <w:rPr>
            <w:rStyle w:val="Hyperlink"/>
            <w:rFonts w:eastAsia="MS PGothic" w:cs="Arial"/>
            <w:color w:val="00467F"/>
            <w:szCs w:val="24"/>
            <w:lang w:val="ja-JP"/>
          </w:rPr>
          <w:t>http://www.microsoft.com/licensing/existing-customers/product-activation.aspx</w:t>
        </w:r>
      </w:hyperlink>
      <w:r w:rsidRPr="00555DAE">
        <w:rPr>
          <w:rFonts w:eastAsia="MS PGothic" w:cs="Arial"/>
          <w:szCs w:val="24"/>
          <w:lang w:val="ja-JP"/>
        </w:rPr>
        <w:t xml:space="preserve"> </w:t>
      </w:r>
      <w:r w:rsidRPr="00555DAE">
        <w:rPr>
          <w:rStyle w:val="PURBody-IndentedTimesNewRom0"/>
          <w:rFonts w:eastAsia="MS PGothic"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555DAE">
        <w:rPr>
          <w:rFonts w:eastAsia="MS PGothic" w:cs="Arial"/>
          <w:szCs w:val="24"/>
          <w:lang w:val="ja-JP"/>
        </w:rPr>
        <w:t xml:space="preserve"> </w:t>
      </w:r>
      <w:r w:rsidRPr="00555DAE">
        <w:rPr>
          <w:rStyle w:val="PURBody-IndentedTimesNewRom0"/>
          <w:rFonts w:eastAsia="MS PGothic" w:cs="Arial"/>
        </w:rPr>
        <w:t>プロセスでインストールされた本ソフトウェアのバージョンを使用する権利があります。インストール</w:t>
      </w:r>
      <w:r w:rsidRPr="00555DAE">
        <w:rPr>
          <w:rFonts w:eastAsia="MS PGothic" w:cs="Arial"/>
          <w:szCs w:val="24"/>
          <w:lang w:val="ja-JP"/>
        </w:rPr>
        <w:t xml:space="preserve"> </w:t>
      </w:r>
      <w:r w:rsidRPr="00555DAE">
        <w:rPr>
          <w:rStyle w:val="PURBody-IndentedTimesNewRom0"/>
          <w:rFonts w:eastAsia="MS PGothic"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KMS </w:t>
      </w:r>
      <w:r w:rsidRPr="00555DAE">
        <w:rPr>
          <w:rFonts w:eastAsia="MS PGothic" w:cs="Arial"/>
          <w:smallCaps w:val="0"/>
          <w:szCs w:val="24"/>
          <w:lang w:val="ja-JP"/>
        </w:rPr>
        <w:t>の適切な使用</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w:t>
      </w:r>
      <w:r w:rsidRPr="00555DAE">
        <w:rPr>
          <w:rFonts w:eastAsia="MS PGothic" w:cs="Arial"/>
          <w:szCs w:val="24"/>
          <w:lang w:val="ja-JP"/>
        </w:rPr>
        <w:t xml:space="preserve">KMS </w:t>
      </w:r>
      <w:r w:rsidRPr="00555DAE">
        <w:rPr>
          <w:rStyle w:val="PURBody-IndentedTimesNewRom0"/>
          <w:rFonts w:eastAsia="MS PGothic" w:cs="Arial"/>
        </w:rPr>
        <w:t>コンピューターに、インターネットなどの管理されていないネットワークを経由してセキュリティで保護されていない状態でアクセスすることはできません。</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MAK </w:t>
      </w:r>
      <w:r w:rsidRPr="00555DAE">
        <w:rPr>
          <w:rFonts w:eastAsia="MS PGothic" w:cs="Arial"/>
          <w:smallCaps w:val="0"/>
          <w:szCs w:val="24"/>
          <w:lang w:val="ja-JP"/>
        </w:rPr>
        <w:t>または</w:t>
      </w:r>
      <w:r w:rsidRPr="00555DAE">
        <w:rPr>
          <w:rFonts w:eastAsia="MS PGothic" w:cs="Arial"/>
          <w:smallCaps w:val="0"/>
          <w:szCs w:val="24"/>
          <w:lang w:val="ja-JP"/>
        </w:rPr>
        <w:t xml:space="preserve"> KMS </w:t>
      </w:r>
      <w:r w:rsidRPr="00555DAE">
        <w:rPr>
          <w:rFonts w:eastAsia="MS PGothic" w:cs="Arial"/>
          <w:smallCaps w:val="0"/>
          <w:szCs w:val="24"/>
          <w:lang w:val="ja-JP"/>
        </w:rPr>
        <w:t>キーの不正使用</w:t>
      </w:r>
    </w:p>
    <w:p w:rsidR="00491A17" w:rsidRPr="00555DAE" w:rsidRDefault="00491A17">
      <w:pPr>
        <w:pStyle w:val="PURBody-Indented"/>
        <w:rPr>
          <w:rFonts w:eastAsia="MS PGothic" w:cs="Arial"/>
          <w:szCs w:val="24"/>
        </w:rPr>
      </w:pPr>
      <w:r w:rsidRPr="00555DAE">
        <w:rPr>
          <w:rStyle w:val="PURBody-IndentedTimesNewRom0"/>
          <w:rFonts w:eastAsia="MS PGothic" w:cs="Arial"/>
        </w:rPr>
        <w:t>マイクロソフトは、</w:t>
      </w:r>
      <w:r w:rsidRPr="00555DAE">
        <w:rPr>
          <w:rFonts w:eastAsia="MS PGothic" w:cs="Arial"/>
          <w:szCs w:val="24"/>
          <w:lang w:val="ja-JP"/>
        </w:rPr>
        <w:t xml:space="preserve">MAK </w:t>
      </w:r>
      <w:r w:rsidRPr="00555DAE">
        <w:rPr>
          <w:rStyle w:val="PURBody-IndentedTimesNewRom0"/>
          <w:rFonts w:eastAsia="MS PGothic" w:cs="Arial"/>
        </w:rPr>
        <w:t>または</w:t>
      </w:r>
      <w:r w:rsidRPr="00555DAE">
        <w:rPr>
          <w:rFonts w:eastAsia="MS PGothic" w:cs="Arial"/>
          <w:szCs w:val="24"/>
          <w:lang w:val="ja-JP"/>
        </w:rPr>
        <w:t xml:space="preserve"> KMS </w:t>
      </w:r>
      <w:r w:rsidRPr="00555DAE">
        <w:rPr>
          <w:rStyle w:val="PURBody-IndentedTimesNewRom0"/>
          <w:rFonts w:eastAsia="MS PGothic" w:cs="Arial"/>
        </w:rPr>
        <w:t>キーの不正使用に関連して次の処置を取る場合があります。今後のアクティベーションの阻止、非アクティベーション、その他の方法による、キーのアクティベーションまたは検証の阻止</w:t>
      </w:r>
    </w:p>
    <w:p w:rsidR="00491A17" w:rsidRPr="00555DAE" w:rsidRDefault="00491A17" w:rsidP="00806BFF">
      <w:pPr>
        <w:pStyle w:val="PURBody-IndentedTimesNewRom"/>
        <w:rPr>
          <w:rFonts w:eastAsia="MS PGothic" w:cs="Arial"/>
        </w:rPr>
      </w:pPr>
      <w:r w:rsidRPr="00555DAE">
        <w:rPr>
          <w:rFonts w:eastAsia="MS PGothic" w:cs="Arial"/>
          <w:lang w:val="ja-JP"/>
        </w:rPr>
        <w:t>キーの非アクティベーションにより、お客様がマイクロソフトから新たなキーを取得することが必要になる場合があります。</w:t>
      </w:r>
    </w:p>
    <w:p w:rsidR="00491A17" w:rsidRPr="00555DAE" w:rsidRDefault="00491A17" w:rsidP="004C7AFF">
      <w:pPr>
        <w:pStyle w:val="PURHeading2"/>
        <w:rPr>
          <w:rStyle w:val="Strong"/>
          <w:rFonts w:cs="Arial"/>
          <w:b/>
        </w:rPr>
      </w:pPr>
      <w:r w:rsidRPr="00555DAE">
        <w:rPr>
          <w:rStyle w:val="Strong"/>
          <w:rFonts w:cs="Arial"/>
          <w:b/>
        </w:rPr>
        <w:t>追加の機能</w:t>
      </w:r>
    </w:p>
    <w:p w:rsidR="00491A17" w:rsidRPr="00555DAE" w:rsidRDefault="00491A17">
      <w:pPr>
        <w:pStyle w:val="PURBody-Indented"/>
        <w:rPr>
          <w:rFonts w:eastAsia="MS PGothic" w:cs="Arial"/>
          <w:szCs w:val="24"/>
        </w:rPr>
      </w:pPr>
      <w:r w:rsidRPr="00555DAE">
        <w:rPr>
          <w:rStyle w:val="PURBody-IndentedTimesNewRom0"/>
          <w:rFonts w:eastAsia="MS PGothic" w:cs="Arial"/>
        </w:rPr>
        <w:t>マイクロソフトは、ソフトウェアまたはオンライン</w:t>
      </w:r>
      <w:r w:rsidRPr="00555DAE">
        <w:rPr>
          <w:rFonts w:eastAsia="MS PGothic" w:cs="Arial"/>
          <w:szCs w:val="24"/>
          <w:lang w:val="ja-JP"/>
        </w:rPr>
        <w:t xml:space="preserve"> </w:t>
      </w:r>
      <w:r w:rsidRPr="00555DAE">
        <w:rPr>
          <w:rStyle w:val="PURBody-IndentedTimesNewRom0"/>
          <w:rFonts w:eastAsia="MS PGothic" w:cs="Arial"/>
        </w:rPr>
        <w:t>サービスについて追加の機能を提供することがあります。その際、</w:t>
      </w:r>
      <w:r w:rsidR="003110EF" w:rsidRPr="00555DAE">
        <w:rPr>
          <w:rStyle w:val="PURBody-IndentedTimesNewRom0"/>
          <w:rFonts w:eastAsia="MS PGothic" w:cs="Arial"/>
        </w:rPr>
        <w:t>ライセンス条項</w:t>
      </w:r>
      <w:r w:rsidRPr="00555DAE">
        <w:rPr>
          <w:rStyle w:val="PURBody-IndentedTimesNewRom0"/>
          <w:rFonts w:eastAsia="MS PGothic" w:cs="Arial"/>
        </w:rPr>
        <w:t>および料金が別途適用されることがあります。</w:t>
      </w:r>
    </w:p>
    <w:p w:rsidR="00491A17" w:rsidRPr="00555DAE" w:rsidRDefault="00491A17" w:rsidP="004C7AFF">
      <w:pPr>
        <w:pStyle w:val="PURHeading2"/>
        <w:rPr>
          <w:rStyle w:val="Strong"/>
          <w:rFonts w:cs="Arial"/>
          <w:b/>
        </w:rPr>
      </w:pPr>
      <w:r w:rsidRPr="00555DAE">
        <w:rPr>
          <w:rStyle w:val="Strong"/>
          <w:rFonts w:cs="Arial"/>
          <w:b/>
        </w:rPr>
        <w:t>複数の製品または機能の同時使用</w:t>
      </w:r>
    </w:p>
    <w:p w:rsidR="00491A17" w:rsidRPr="00555DAE" w:rsidRDefault="00491A17">
      <w:pPr>
        <w:pStyle w:val="PURBody-Indented"/>
        <w:rPr>
          <w:rFonts w:eastAsia="MS PGothic" w:cs="Arial"/>
          <w:szCs w:val="24"/>
        </w:rPr>
      </w:pPr>
      <w:r w:rsidRPr="00555DAE">
        <w:rPr>
          <w:rStyle w:val="PURBody-IndentedTimesNewRom0"/>
          <w:rFonts w:eastAsia="MS PGothic" w:cs="Arial"/>
        </w:rPr>
        <w:t>デバイス上で使用する、あるいはユーザーによって使用される各製品および別個に使用が許諾される各機能についてライセンスが必要となります。たとえば、</w:t>
      </w:r>
      <w:r w:rsidRPr="00555DAE">
        <w:rPr>
          <w:rFonts w:eastAsia="MS PGothic" w:cs="Arial"/>
          <w:szCs w:val="24"/>
          <w:lang w:val="ja-JP"/>
        </w:rPr>
        <w:t xml:space="preserve">Windows </w:t>
      </w:r>
      <w:r w:rsidRPr="00555DAE">
        <w:rPr>
          <w:rStyle w:val="PURBody-IndentedTimesNewRom0"/>
          <w:rFonts w:eastAsia="MS PGothic" w:cs="Arial"/>
        </w:rPr>
        <w:t>で</w:t>
      </w:r>
      <w:r w:rsidRPr="00555DAE">
        <w:rPr>
          <w:rFonts w:eastAsia="MS PGothic" w:cs="Arial"/>
          <w:szCs w:val="24"/>
          <w:lang w:val="ja-JP"/>
        </w:rPr>
        <w:t xml:space="preserve"> Office </w:t>
      </w:r>
      <w:r w:rsidRPr="00555DAE">
        <w:rPr>
          <w:rStyle w:val="PURBody-IndentedTimesNewRom0"/>
          <w:rFonts w:eastAsia="MS PGothic" w:cs="Arial"/>
        </w:rPr>
        <w:t>を使用するには、</w:t>
      </w:r>
      <w:r w:rsidRPr="00555DAE">
        <w:rPr>
          <w:rFonts w:eastAsia="MS PGothic" w:cs="Arial"/>
          <w:szCs w:val="24"/>
          <w:lang w:val="ja-JP"/>
        </w:rPr>
        <w:t xml:space="preserve">Office </w:t>
      </w:r>
      <w:r w:rsidRPr="00555DAE">
        <w:rPr>
          <w:rStyle w:val="PURBody-IndentedTimesNewRom0"/>
          <w:rFonts w:eastAsia="MS PGothic" w:cs="Arial"/>
        </w:rPr>
        <w:t>と</w:t>
      </w:r>
      <w:r w:rsidRPr="00555DAE">
        <w:rPr>
          <w:rFonts w:eastAsia="MS PGothic" w:cs="Arial"/>
          <w:szCs w:val="24"/>
          <w:lang w:val="ja-JP"/>
        </w:rPr>
        <w:t xml:space="preserve"> Windows </w:t>
      </w:r>
      <w:r w:rsidRPr="00555DAE">
        <w:rPr>
          <w:rStyle w:val="PURBody-IndentedTimesNewRom0"/>
          <w:rFonts w:eastAsia="MS PGothic" w:cs="Arial"/>
        </w:rPr>
        <w:t>の両方のライセンスが必要です。</w:t>
      </w:r>
    </w:p>
    <w:p w:rsidR="00491A17" w:rsidRPr="00555DAE" w:rsidRDefault="00491A17" w:rsidP="00013BA3">
      <w:pPr>
        <w:pStyle w:val="PURBody"/>
        <w:rPr>
          <w:rFonts w:eastAsia="MS PGothic" w:cs="Arial"/>
          <w:b/>
          <w:sz w:val="20"/>
        </w:rPr>
      </w:pPr>
      <w:r w:rsidRPr="00555DAE">
        <w:rPr>
          <w:rFonts w:eastAsia="MS PGothic" w:cs="Arial"/>
          <w:b/>
          <w:sz w:val="20"/>
          <w:szCs w:val="24"/>
        </w:rPr>
        <w:t>.NET Framework</w:t>
      </w:r>
      <w:r w:rsidRPr="00555DAE">
        <w:rPr>
          <w:rFonts w:eastAsia="MS PGothic" w:cs="Arial"/>
          <w:b/>
          <w:sz w:val="20"/>
          <w:szCs w:val="24"/>
          <w:lang w:val="ja-JP"/>
        </w:rPr>
        <w:t>、</w:t>
      </w:r>
      <w:r w:rsidRPr="00555DAE">
        <w:rPr>
          <w:rFonts w:eastAsia="MS PGothic" w:cs="Arial"/>
          <w:b/>
          <w:sz w:val="20"/>
          <w:szCs w:val="24"/>
        </w:rPr>
        <w:t xml:space="preserve">PowerShell </w:t>
      </w:r>
      <w:r w:rsidRPr="00555DAE">
        <w:rPr>
          <w:rFonts w:eastAsia="MS PGothic" w:cs="Arial"/>
          <w:b/>
          <w:sz w:val="20"/>
          <w:szCs w:val="24"/>
          <w:lang w:val="ja-JP"/>
        </w:rPr>
        <w:t>ソフトウェア、および</w:t>
      </w:r>
      <w:r w:rsidRPr="00555DAE">
        <w:rPr>
          <w:rFonts w:eastAsia="MS PGothic" w:cs="Arial"/>
          <w:b/>
          <w:sz w:val="20"/>
          <w:szCs w:val="24"/>
        </w:rPr>
        <w:t xml:space="preserve"> Windows </w:t>
      </w:r>
      <w:r w:rsidRPr="00555DAE">
        <w:rPr>
          <w:rFonts w:eastAsia="MS PGothic" w:cs="Arial"/>
          <w:b/>
          <w:sz w:val="20"/>
          <w:szCs w:val="24"/>
          <w:lang w:val="ja-JP"/>
        </w:rPr>
        <w:t>修正プログラム</w:t>
      </w:r>
      <w:r w:rsidRPr="00555DAE">
        <w:rPr>
          <w:rFonts w:eastAsia="MS PGothic" w:cs="Arial"/>
          <w:b/>
          <w:sz w:val="20"/>
          <w:szCs w:val="24"/>
        </w:rPr>
        <w:t xml:space="preserve"> KB975759</w:t>
      </w:r>
    </w:p>
    <w:p w:rsidR="00491A17" w:rsidRPr="00555DAE" w:rsidRDefault="00491A17" w:rsidP="002D43CA">
      <w:pPr>
        <w:pStyle w:val="PURBody-Indented"/>
        <w:rPr>
          <w:rFonts w:eastAsia="MS PGothic" w:cs="Arial"/>
          <w:szCs w:val="24"/>
        </w:rPr>
      </w:pPr>
      <w:r w:rsidRPr="00555DAE">
        <w:rPr>
          <w:rFonts w:eastAsia="MS PGothic" w:cs="Arial"/>
          <w:szCs w:val="24"/>
        </w:rPr>
        <w:t xml:space="preserve">Microsoft .NET Framework </w:t>
      </w:r>
      <w:r w:rsidRPr="00555DAE">
        <w:rPr>
          <w:rFonts w:eastAsia="MS PGothic" w:cs="Arial"/>
          <w:szCs w:val="24"/>
          <w:lang w:val="ja-JP"/>
        </w:rPr>
        <w:t>ソフトウェア、</w:t>
      </w:r>
      <w:r w:rsidRPr="00555DAE">
        <w:rPr>
          <w:rFonts w:eastAsia="MS PGothic" w:cs="Arial"/>
          <w:szCs w:val="24"/>
        </w:rPr>
        <w:t xml:space="preserve">PowerShell </w:t>
      </w:r>
      <w:r w:rsidRPr="00555DAE">
        <w:rPr>
          <w:rFonts w:eastAsia="MS PGothic" w:cs="Arial"/>
          <w:szCs w:val="24"/>
          <w:lang w:val="ja-JP"/>
        </w:rPr>
        <w:t>ソフトウェア、および</w:t>
      </w:r>
      <w:r w:rsidRPr="00555DAE">
        <w:rPr>
          <w:rFonts w:eastAsia="MS PGothic" w:cs="Arial"/>
          <w:szCs w:val="24"/>
        </w:rPr>
        <w:t xml:space="preserve"> Windows </w:t>
      </w:r>
      <w:r w:rsidRPr="00555DAE">
        <w:rPr>
          <w:rFonts w:eastAsia="MS PGothic" w:cs="Arial"/>
          <w:szCs w:val="24"/>
          <w:lang w:val="ja-JP"/>
        </w:rPr>
        <w:t>修正プログラム</w:t>
      </w:r>
      <w:r w:rsidRPr="00555DAE">
        <w:rPr>
          <w:rFonts w:eastAsia="MS PGothic" w:cs="Arial"/>
          <w:szCs w:val="24"/>
        </w:rPr>
        <w:t xml:space="preserve"> KB975759 </w:t>
      </w:r>
      <w:r w:rsidRPr="00555DAE">
        <w:rPr>
          <w:rFonts w:eastAsia="MS PGothic" w:cs="Arial"/>
          <w:szCs w:val="24"/>
          <w:lang w:val="ja-JP"/>
        </w:rPr>
        <w:t>は、</w:t>
      </w:r>
      <w:r w:rsidRPr="00555DAE">
        <w:rPr>
          <w:rFonts w:eastAsia="MS PGothic" w:cs="Arial"/>
          <w:szCs w:val="24"/>
        </w:rPr>
        <w:t xml:space="preserve">Microsoft Windows </w:t>
      </w:r>
      <w:r w:rsidRPr="00555DAE">
        <w:rPr>
          <w:rFonts w:eastAsia="MS PGothic" w:cs="Arial"/>
          <w:szCs w:val="24"/>
          <w:lang w:val="ja-JP"/>
        </w:rPr>
        <w:t>の一部です。以下の「ベンチマーク</w:t>
      </w:r>
      <w:r w:rsidRPr="00555DAE">
        <w:rPr>
          <w:rFonts w:eastAsia="MS PGothic" w:cs="Arial"/>
          <w:szCs w:val="24"/>
          <w:lang w:val="ja-JP"/>
        </w:rPr>
        <w:t xml:space="preserve"> </w:t>
      </w:r>
      <w:r w:rsidRPr="00555DAE">
        <w:rPr>
          <w:rFonts w:eastAsia="MS PGothic" w:cs="Arial"/>
          <w:szCs w:val="24"/>
          <w:lang w:val="ja-JP"/>
        </w:rPr>
        <w:t>テスト」に記載されている場合を除き、お客様がこれらのコンポーネントを使用する際には</w:t>
      </w:r>
      <w:r w:rsidRPr="00555DAE">
        <w:rPr>
          <w:rFonts w:eastAsia="MS PGothic" w:cs="Arial"/>
          <w:szCs w:val="24"/>
          <w:lang w:val="ja-JP"/>
        </w:rPr>
        <w:t xml:space="preserve"> Microsoft Windows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491A17" w:rsidRPr="00555DAE" w:rsidRDefault="00491A17" w:rsidP="002D43CA">
      <w:pPr>
        <w:pStyle w:val="PURBody-Indented"/>
        <w:rPr>
          <w:rFonts w:eastAsia="MS PGothic" w:cs="Arial"/>
          <w:szCs w:val="24"/>
        </w:rPr>
      </w:pPr>
      <w:r w:rsidRPr="00555DAE">
        <w:rPr>
          <w:rFonts w:eastAsia="MS PGothic" w:cs="Arial"/>
          <w:szCs w:val="24"/>
          <w:lang w:val="ja-JP"/>
        </w:rPr>
        <w:t>他の製品にも</w:t>
      </w:r>
      <w:r w:rsidRPr="00555DAE">
        <w:rPr>
          <w:rFonts w:eastAsia="MS PGothic" w:cs="Arial"/>
          <w:szCs w:val="24"/>
        </w:rPr>
        <w:t xml:space="preserve"> .NET Framework </w:t>
      </w:r>
      <w:r w:rsidRPr="00555DAE">
        <w:rPr>
          <w:rFonts w:eastAsia="MS PGothic" w:cs="Arial"/>
          <w:szCs w:val="24"/>
          <w:lang w:val="ja-JP"/>
        </w:rPr>
        <w:t>ソフトウェア、</w:t>
      </w:r>
      <w:r w:rsidRPr="00555DAE">
        <w:rPr>
          <w:rFonts w:eastAsia="MS PGothic" w:cs="Arial"/>
          <w:szCs w:val="24"/>
        </w:rPr>
        <w:t xml:space="preserve">PowerShell </w:t>
      </w:r>
      <w:r w:rsidRPr="00555DAE">
        <w:rPr>
          <w:rFonts w:eastAsia="MS PGothic" w:cs="Arial"/>
          <w:szCs w:val="24"/>
          <w:lang w:val="ja-JP"/>
        </w:rPr>
        <w:t>ソフトウェア、または</w:t>
      </w:r>
      <w:r w:rsidRPr="00555DAE">
        <w:rPr>
          <w:rFonts w:eastAsia="MS PGothic" w:cs="Arial"/>
          <w:szCs w:val="24"/>
        </w:rPr>
        <w:t xml:space="preserve"> Windows </w:t>
      </w:r>
      <w:r w:rsidRPr="00555DAE">
        <w:rPr>
          <w:rFonts w:eastAsia="MS PGothic" w:cs="Arial"/>
          <w:szCs w:val="24"/>
          <w:lang w:val="ja-JP"/>
        </w:rPr>
        <w:t>修正プログラム</w:t>
      </w:r>
      <w:r w:rsidRPr="00555DAE">
        <w:rPr>
          <w:rFonts w:eastAsia="MS PGothic" w:cs="Arial"/>
          <w:szCs w:val="24"/>
        </w:rPr>
        <w:t xml:space="preserve"> KB975759 </w:t>
      </w:r>
      <w:r w:rsidRPr="00555DAE">
        <w:rPr>
          <w:rFonts w:eastAsia="MS PGothic" w:cs="Arial"/>
          <w:szCs w:val="24"/>
          <w:lang w:val="ja-JP"/>
        </w:rPr>
        <w:t>が含まれていることがあります。かかるソフトウェアの使用には、これらの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491A17" w:rsidRPr="00555DAE" w:rsidRDefault="00491A17">
      <w:pPr>
        <w:pStyle w:val="PURBody"/>
        <w:rPr>
          <w:rFonts w:eastAsia="MS PGothic" w:cs="Arial"/>
          <w:szCs w:val="24"/>
        </w:rPr>
      </w:pPr>
      <w:bookmarkStart w:id="5" w:name="SQLServerTechnology"/>
      <w:bookmarkEnd w:id="5"/>
      <w:r w:rsidRPr="00555DAE">
        <w:rPr>
          <w:rStyle w:val="Strong"/>
          <w:rFonts w:eastAsia="MS PGothic" w:cs="Arial"/>
          <w:sz w:val="20"/>
          <w:szCs w:val="24"/>
        </w:rPr>
        <w:t>SQL Server Technology</w:t>
      </w:r>
    </w:p>
    <w:p w:rsidR="00491A17" w:rsidRPr="00555DAE" w:rsidRDefault="00491A17" w:rsidP="0021329E">
      <w:pPr>
        <w:pStyle w:val="PURBody-Indented"/>
        <w:rPr>
          <w:rFonts w:eastAsia="MS PGothic" w:cs="Arial"/>
        </w:rPr>
      </w:pPr>
      <w:r w:rsidRPr="00555DAE">
        <w:rPr>
          <w:rFonts w:eastAsia="MS PGothic" w:cs="Arial"/>
          <w:snapToGrid w:val="0"/>
          <w:szCs w:val="24"/>
          <w:lang w:val="ja-JP"/>
        </w:rPr>
        <w:t>お客様のソフトウェアのエディションに</w:t>
      </w:r>
      <w:r w:rsidRPr="00555DAE">
        <w:rPr>
          <w:rFonts w:eastAsia="MS PGothic" w:cs="Arial"/>
          <w:snapToGrid w:val="0"/>
          <w:szCs w:val="24"/>
          <w:lang w:val="ja-JP"/>
        </w:rPr>
        <w:t xml:space="preserve"> SQL Server </w:t>
      </w:r>
      <w:r w:rsidRPr="00555DAE">
        <w:rPr>
          <w:rFonts w:eastAsia="MS PGothic" w:cs="Arial"/>
          <w:snapToGrid w:val="0"/>
          <w:szCs w:val="24"/>
          <w:lang w:val="ja-JP"/>
        </w:rPr>
        <w:t>データベース</w:t>
      </w:r>
      <w:r w:rsidRPr="00555DAE">
        <w:rPr>
          <w:rFonts w:eastAsia="MS PGothic" w:cs="Arial"/>
          <w:snapToGrid w:val="0"/>
          <w:szCs w:val="24"/>
          <w:lang w:val="ja-JP"/>
        </w:rPr>
        <w:t xml:space="preserve"> </w:t>
      </w:r>
      <w:r w:rsidRPr="00555DAE">
        <w:rPr>
          <w:rFonts w:eastAsia="MS PGothic" w:cs="Arial"/>
          <w:snapToGrid w:val="0"/>
          <w:szCs w:val="24"/>
          <w:lang w:val="ja-JP"/>
        </w:rPr>
        <w:t>ソフトウェア製品</w:t>
      </w:r>
      <w:r w:rsidRPr="00555DAE">
        <w:rPr>
          <w:rFonts w:eastAsia="MS PGothic" w:cs="Arial"/>
          <w:snapToGrid w:val="0"/>
          <w:szCs w:val="24"/>
          <w:lang w:val="ja-JP"/>
        </w:rPr>
        <w:t xml:space="preserve"> (</w:t>
      </w:r>
      <w:r w:rsidRPr="00555DAE">
        <w:rPr>
          <w:rFonts w:eastAsia="MS PGothic" w:cs="Arial"/>
          <w:snapToGrid w:val="0"/>
          <w:szCs w:val="24"/>
          <w:lang w:val="ja-JP"/>
        </w:rPr>
        <w:t>以下「</w:t>
      </w:r>
      <w:r w:rsidRPr="00555DAE">
        <w:rPr>
          <w:rFonts w:eastAsia="MS PGothic" w:cs="Arial"/>
          <w:snapToGrid w:val="0"/>
          <w:szCs w:val="24"/>
          <w:lang w:val="ja-JP"/>
        </w:rPr>
        <w:t xml:space="preserve">SQL Server </w:t>
      </w:r>
      <w:r w:rsidRPr="00555DAE">
        <w:rPr>
          <w:rFonts w:eastAsia="MS PGothic" w:cs="Arial"/>
          <w:snapToGrid w:val="0"/>
          <w:szCs w:val="24"/>
          <w:lang w:val="ja-JP"/>
        </w:rPr>
        <w:t>データベース」といいます</w:t>
      </w:r>
      <w:r w:rsidRPr="00555DAE">
        <w:rPr>
          <w:rFonts w:eastAsia="MS PGothic" w:cs="Arial"/>
          <w:snapToGrid w:val="0"/>
          <w:szCs w:val="24"/>
          <w:lang w:val="ja-JP"/>
        </w:rPr>
        <w:t xml:space="preserve">) </w:t>
      </w:r>
      <w:r w:rsidRPr="00555DAE">
        <w:rPr>
          <w:rFonts w:eastAsia="MS PGothic" w:cs="Arial"/>
          <w:snapToGrid w:val="0"/>
          <w:szCs w:val="24"/>
          <w:lang w:val="ja-JP"/>
        </w:rPr>
        <w:t>が含まれている場合、お客様はそのソフトウェアをサポートするために、一度に</w:t>
      </w:r>
      <w:r w:rsidRPr="00555DAE">
        <w:rPr>
          <w:rFonts w:eastAsia="MS PGothic" w:cs="Arial"/>
          <w:snapToGrid w:val="0"/>
          <w:szCs w:val="24"/>
          <w:lang w:val="ja-JP"/>
        </w:rPr>
        <w:t xml:space="preserve"> SQL Server </w:t>
      </w:r>
      <w:r w:rsidRPr="00555DAE">
        <w:rPr>
          <w:rFonts w:eastAsia="MS PGothic" w:cs="Arial"/>
          <w:snapToGrid w:val="0"/>
          <w:szCs w:val="24"/>
          <w:lang w:val="ja-JP"/>
        </w:rPr>
        <w:t>データベースの</w:t>
      </w:r>
      <w:r w:rsidRPr="00555DAE">
        <w:rPr>
          <w:rFonts w:eastAsia="MS PGothic" w:cs="Arial"/>
          <w:snapToGrid w:val="0"/>
          <w:szCs w:val="24"/>
          <w:lang w:val="ja-JP"/>
        </w:rPr>
        <w:t xml:space="preserve"> 1 </w:t>
      </w:r>
      <w:r w:rsidRPr="00555DAE">
        <w:rPr>
          <w:rFonts w:eastAsia="MS PGothic" w:cs="Arial"/>
          <w:snapToGrid w:val="0"/>
          <w:szCs w:val="24"/>
          <w:lang w:val="ja-JP"/>
        </w:rPr>
        <w:t>つのインスタンスを、</w:t>
      </w:r>
      <w:r w:rsidRPr="00555DAE">
        <w:rPr>
          <w:rFonts w:eastAsia="MS PGothic" w:cs="Arial"/>
          <w:snapToGrid w:val="0"/>
          <w:szCs w:val="24"/>
          <w:lang w:val="ja-JP"/>
        </w:rPr>
        <w:t xml:space="preserve">1 </w:t>
      </w:r>
      <w:r w:rsidRPr="00555DAE">
        <w:rPr>
          <w:rFonts w:eastAsia="MS PGothic" w:cs="Arial"/>
          <w:snapToGrid w:val="0"/>
          <w:szCs w:val="24"/>
          <w:lang w:val="ja-JP"/>
        </w:rPr>
        <w:t>台のサーバー上の</w:t>
      </w:r>
      <w:r w:rsidRPr="00555DAE">
        <w:rPr>
          <w:rFonts w:eastAsia="MS PGothic" w:cs="Arial"/>
          <w:snapToGrid w:val="0"/>
          <w:szCs w:val="24"/>
          <w:lang w:val="ja-JP"/>
        </w:rPr>
        <w:t xml:space="preserve"> 1 </w:t>
      </w:r>
      <w:r w:rsidRPr="00555DAE">
        <w:rPr>
          <w:rFonts w:eastAsia="MS PGothic" w:cs="Arial"/>
          <w:snapToGrid w:val="0"/>
          <w:szCs w:val="24"/>
          <w:lang w:val="ja-JP"/>
        </w:rPr>
        <w:t>つの物理または仮想オペレーティング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システム環境で実行することができます。また、任意のバージョンの</w:t>
      </w:r>
      <w:r w:rsidRPr="00555DAE">
        <w:rPr>
          <w:rFonts w:eastAsia="MS PGothic" w:cs="Arial"/>
          <w:snapToGrid w:val="0"/>
          <w:szCs w:val="24"/>
          <w:lang w:val="ja-JP"/>
        </w:rPr>
        <w:t xml:space="preserve"> SQL Server </w:t>
      </w:r>
      <w:r w:rsidRPr="00555DAE">
        <w:rPr>
          <w:rFonts w:eastAsia="MS PGothic" w:cs="Arial"/>
          <w:snapToGrid w:val="0"/>
          <w:szCs w:val="24"/>
          <w:lang w:val="ja-JP"/>
        </w:rPr>
        <w:t>データベースを含む他の製品をサポートするために、その</w:t>
      </w:r>
      <w:r w:rsidRPr="00555DAE">
        <w:rPr>
          <w:rFonts w:eastAsia="MS PGothic" w:cs="Arial"/>
          <w:snapToGrid w:val="0"/>
          <w:szCs w:val="24"/>
          <w:lang w:val="ja-JP"/>
        </w:rPr>
        <w:t xml:space="preserve"> SQL Server </w:t>
      </w:r>
      <w:r w:rsidRPr="00555DAE">
        <w:rPr>
          <w:rFonts w:eastAsia="MS PGothic" w:cs="Arial"/>
          <w:snapToGrid w:val="0"/>
          <w:szCs w:val="24"/>
          <w:lang w:val="ja-JP"/>
        </w:rPr>
        <w:t>データベースのインスタンスを使用することができます。かかる使用のために</w:t>
      </w:r>
      <w:r w:rsidRPr="00555DAE">
        <w:rPr>
          <w:rFonts w:eastAsia="MS PGothic" w:cs="Arial"/>
          <w:snapToGrid w:val="0"/>
          <w:szCs w:val="24"/>
          <w:lang w:val="ja-JP"/>
        </w:rPr>
        <w:t xml:space="preserve"> SQL Server SAL </w:t>
      </w:r>
      <w:r w:rsidRPr="00555DAE">
        <w:rPr>
          <w:rFonts w:eastAsia="MS PGothic" w:cs="Arial"/>
          <w:snapToGrid w:val="0"/>
          <w:szCs w:val="24"/>
          <w:lang w:val="ja-JP"/>
        </w:rPr>
        <w:t>を取得する必要はありません。</w:t>
      </w:r>
    </w:p>
    <w:p w:rsidR="00491A17" w:rsidRPr="00555DAE" w:rsidRDefault="00491A17" w:rsidP="0021329E">
      <w:pPr>
        <w:pStyle w:val="PURBody-Indented"/>
        <w:rPr>
          <w:rFonts w:eastAsia="MS PGothic" w:cs="Arial"/>
        </w:rPr>
      </w:pPr>
      <w:r w:rsidRPr="00555DAE">
        <w:rPr>
          <w:rFonts w:eastAsia="MS PGothic" w:cs="Arial"/>
          <w:snapToGrid w:val="0"/>
          <w:szCs w:val="24"/>
          <w:lang w:val="ja-JP"/>
        </w:rPr>
        <w:t>お客様は、</w:t>
      </w:r>
      <w:r w:rsidRPr="00555DAE">
        <w:rPr>
          <w:rFonts w:eastAsia="MS PGothic" w:cs="Arial"/>
          <w:snapToGrid w:val="0"/>
          <w:szCs w:val="24"/>
          <w:lang w:val="ja-JP"/>
        </w:rPr>
        <w:t xml:space="preserve">SQL Server </w:t>
      </w:r>
      <w:r w:rsidRPr="00555DAE">
        <w:rPr>
          <w:rFonts w:eastAsia="MS PGothic" w:cs="Arial"/>
          <w:snapToGrid w:val="0"/>
          <w:szCs w:val="24"/>
          <w:lang w:val="ja-JP"/>
        </w:rPr>
        <w:t>データベースを含むライセンスを取得していない製品をサポートするために、そのインスタンスを共有することはできません。</w:t>
      </w:r>
    </w:p>
    <w:p w:rsidR="00491A17" w:rsidRPr="00555DAE" w:rsidRDefault="00491A17" w:rsidP="0021329E">
      <w:pPr>
        <w:pStyle w:val="PURBody-Indented"/>
        <w:rPr>
          <w:rFonts w:eastAsia="MS PGothic" w:cs="Arial"/>
        </w:rPr>
      </w:pPr>
      <w:r w:rsidRPr="00555DAE">
        <w:rPr>
          <w:rFonts w:eastAsia="MS PGothic" w:cs="Arial"/>
          <w:snapToGrid w:val="0"/>
          <w:szCs w:val="24"/>
          <w:lang w:val="ja-JP"/>
        </w:rPr>
        <w:t>お客様のソフトウェアのエディションに</w:t>
      </w:r>
      <w:r w:rsidRPr="00555DAE">
        <w:rPr>
          <w:rFonts w:eastAsia="MS PGothic" w:cs="Arial"/>
          <w:snapToGrid w:val="0"/>
          <w:szCs w:val="24"/>
          <w:lang w:val="ja-JP"/>
        </w:rPr>
        <w:t xml:space="preserve"> SQL Server </w:t>
      </w:r>
      <w:r w:rsidRPr="00555DAE">
        <w:rPr>
          <w:rFonts w:eastAsia="MS PGothic" w:cs="Arial"/>
          <w:snapToGrid w:val="0"/>
          <w:szCs w:val="24"/>
          <w:lang w:val="ja-JP"/>
        </w:rPr>
        <w:t>データベース以外の</w:t>
      </w:r>
      <w:r w:rsidRPr="00555DAE">
        <w:rPr>
          <w:rFonts w:eastAsia="MS PGothic" w:cs="Arial"/>
          <w:snapToGrid w:val="0"/>
          <w:szCs w:val="24"/>
          <w:lang w:val="ja-JP"/>
        </w:rPr>
        <w:t xml:space="preserve"> SQL Server </w:t>
      </w:r>
      <w:r w:rsidRPr="00555DAE">
        <w:rPr>
          <w:rFonts w:eastAsia="MS PGothic" w:cs="Arial"/>
          <w:snapToGrid w:val="0"/>
          <w:szCs w:val="24"/>
          <w:lang w:val="ja-JP"/>
        </w:rPr>
        <w:t>ブランドのコンポーネントが含まれている場合、かかるコンポーネントは、それぞれの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に基づいて使用許諾されます。かかるライセンスは以下で提供される場合があります。</w:t>
      </w:r>
    </w:p>
    <w:p w:rsidR="00491A17" w:rsidRPr="00555DAE" w:rsidRDefault="00491A17" w:rsidP="00B64858">
      <w:pPr>
        <w:pStyle w:val="PURBullet-Indented"/>
        <w:numPr>
          <w:ilvl w:val="0"/>
          <w:numId w:val="19"/>
        </w:numPr>
        <w:ind w:left="486"/>
        <w:rPr>
          <w:rFonts w:eastAsia="MS PGothic" w:cs="Arial"/>
        </w:rPr>
      </w:pPr>
      <w:r w:rsidRPr="00555DAE">
        <w:rPr>
          <w:rFonts w:eastAsia="MS PGothic" w:cs="Arial"/>
          <w:snapToGrid w:val="0"/>
          <w:szCs w:val="24"/>
          <w:lang w:val="ja-JP"/>
        </w:rPr>
        <w:t>本ソフトウェアのインストール</w:t>
      </w:r>
      <w:r w:rsidRPr="00555DAE">
        <w:rPr>
          <w:rFonts w:eastAsia="MS PGothic" w:cs="Arial"/>
          <w:snapToGrid w:val="0"/>
          <w:szCs w:val="24"/>
          <w:lang w:val="ja-JP"/>
        </w:rPr>
        <w:t xml:space="preserve"> </w:t>
      </w:r>
      <w:r w:rsidRPr="00555DAE">
        <w:rPr>
          <w:rFonts w:eastAsia="MS PGothic" w:cs="Arial"/>
          <w:snapToGrid w:val="0"/>
          <w:szCs w:val="24"/>
          <w:lang w:val="ja-JP"/>
        </w:rPr>
        <w:t>ディレクトリの「</w:t>
      </w:r>
      <w:r w:rsidRPr="00555DAE">
        <w:rPr>
          <w:rFonts w:eastAsia="MS PGothic" w:cs="Arial"/>
          <w:snapToGrid w:val="0"/>
          <w:szCs w:val="24"/>
          <w:lang w:val="ja-JP"/>
        </w:rPr>
        <w:t>legal</w:t>
      </w:r>
      <w:r w:rsidRPr="00555DAE">
        <w:rPr>
          <w:rFonts w:eastAsia="MS PGothic" w:cs="Arial"/>
          <w:snapToGrid w:val="0"/>
          <w:szCs w:val="24"/>
          <w:lang w:val="ja-JP"/>
        </w:rPr>
        <w:t>」、「</w:t>
      </w:r>
      <w:r w:rsidRPr="00555DAE">
        <w:rPr>
          <w:rFonts w:eastAsia="MS PGothic" w:cs="Arial"/>
          <w:snapToGrid w:val="0"/>
          <w:szCs w:val="24"/>
          <w:lang w:val="ja-JP"/>
        </w:rPr>
        <w:t>Licenses</w:t>
      </w:r>
      <w:r w:rsidRPr="00555DAE">
        <w:rPr>
          <w:rFonts w:eastAsia="MS PGothic" w:cs="Arial"/>
          <w:snapToGrid w:val="0"/>
          <w:szCs w:val="24"/>
          <w:lang w:val="ja-JP"/>
        </w:rPr>
        <w:t>」または類似の名前が付いたフォルダー。また、独立したライセンス契約に含まれていたり、ソフトウェアのライセンス契約に追加される場合があります。</w:t>
      </w:r>
    </w:p>
    <w:p w:rsidR="00491A17" w:rsidRPr="00555DAE" w:rsidRDefault="00491A17" w:rsidP="00B64858">
      <w:pPr>
        <w:pStyle w:val="PURBullet-Indented"/>
        <w:numPr>
          <w:ilvl w:val="0"/>
          <w:numId w:val="19"/>
        </w:numPr>
        <w:ind w:left="486"/>
        <w:rPr>
          <w:rFonts w:eastAsia="MS PGothic" w:cs="Arial"/>
        </w:rPr>
      </w:pPr>
      <w:r w:rsidRPr="00555DAE">
        <w:rPr>
          <w:rFonts w:eastAsia="MS PGothic" w:cs="Arial"/>
          <w:snapToGrid w:val="0"/>
          <w:szCs w:val="24"/>
          <w:lang w:val="ja-JP"/>
        </w:rPr>
        <w:t>ソフトウェアの統合インストーラーを通じて。</w:t>
      </w:r>
    </w:p>
    <w:p w:rsidR="00491A17" w:rsidRPr="00555DAE" w:rsidRDefault="00491A17" w:rsidP="0021329E">
      <w:pPr>
        <w:pStyle w:val="PURBody-Indented"/>
        <w:rPr>
          <w:rFonts w:eastAsia="MS PGothic" w:cs="Arial"/>
        </w:rPr>
      </w:pPr>
      <w:r w:rsidRPr="00555DAE">
        <w:rPr>
          <w:rFonts w:eastAsia="MS PGothic" w:cs="Arial"/>
          <w:snapToGrid w:val="0"/>
          <w:szCs w:val="24"/>
          <w:lang w:val="ja-JP"/>
        </w:rPr>
        <w:t xml:space="preserve">SQL Server </w:t>
      </w:r>
      <w:r w:rsidRPr="00555DAE">
        <w:rPr>
          <w:rFonts w:eastAsia="MS PGothic" w:cs="Arial"/>
          <w:snapToGrid w:val="0"/>
          <w:szCs w:val="24"/>
          <w:lang w:val="ja-JP"/>
        </w:rPr>
        <w:t>ブランドの付いたコンポーネントの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に同意されない場合、かかるコンポーネントを使用することはできません。</w:t>
      </w:r>
    </w:p>
    <w:p w:rsidR="00491A17" w:rsidRPr="00555DAE" w:rsidRDefault="00491A17" w:rsidP="004C7AFF">
      <w:pPr>
        <w:pStyle w:val="PURHeading2"/>
        <w:rPr>
          <w:rStyle w:val="Strong"/>
          <w:rFonts w:cs="Arial"/>
          <w:b/>
        </w:rPr>
      </w:pPr>
      <w:r w:rsidRPr="00555DAE">
        <w:rPr>
          <w:rStyle w:val="Strong"/>
          <w:rFonts w:cs="Arial"/>
          <w:b/>
        </w:rPr>
        <w:t>データ使用に関する承諾</w:t>
      </w:r>
    </w:p>
    <w:p w:rsidR="00491A17" w:rsidRPr="00555DAE" w:rsidRDefault="00491A17">
      <w:pPr>
        <w:pStyle w:val="PURBody-Indented"/>
        <w:rPr>
          <w:rStyle w:val="Strong"/>
          <w:rFonts w:eastAsia="MS PGothic" w:cs="Arial"/>
          <w:b w:val="0"/>
          <w:szCs w:val="24"/>
        </w:rPr>
      </w:pPr>
      <w:r w:rsidRPr="00555DAE">
        <w:rPr>
          <w:rStyle w:val="Strong"/>
          <w:rFonts w:eastAsia="MS PGothic" w:cs="Arial"/>
          <w:b w:val="0"/>
          <w:szCs w:val="24"/>
          <w:lang w:val="ja-JP"/>
        </w:rPr>
        <w:t>マイクロソフトがソフトウェアに関してサポート</w:t>
      </w:r>
      <w:r w:rsidRPr="00555DAE">
        <w:rPr>
          <w:rStyle w:val="Strong"/>
          <w:rFonts w:eastAsia="MS PGothic" w:cs="Arial"/>
          <w:b w:val="0"/>
          <w:szCs w:val="24"/>
          <w:lang w:val="ja-JP"/>
        </w:rPr>
        <w:t xml:space="preserve"> </w:t>
      </w:r>
      <w:r w:rsidRPr="00555DAE">
        <w:rPr>
          <w:rStyle w:val="Strong"/>
          <w:rFonts w:eastAsia="MS PGothic" w:cs="Arial"/>
          <w:b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491A17" w:rsidRPr="00555DAE" w:rsidRDefault="00491A17" w:rsidP="004C7AFF">
      <w:pPr>
        <w:pStyle w:val="PURHeading2"/>
        <w:rPr>
          <w:rStyle w:val="Strong"/>
          <w:rFonts w:cs="Arial"/>
          <w:b/>
        </w:rPr>
      </w:pPr>
      <w:r w:rsidRPr="00555DAE">
        <w:rPr>
          <w:rStyle w:val="Strong"/>
          <w:rFonts w:cs="Arial"/>
          <w:b/>
        </w:rPr>
        <w:lastRenderedPageBreak/>
        <w:t>第三者のインターネット</w:t>
      </w:r>
      <w:r w:rsidRPr="00555DAE">
        <w:rPr>
          <w:rStyle w:val="Strong"/>
          <w:rFonts w:cs="Arial"/>
          <w:b/>
        </w:rPr>
        <w:t xml:space="preserve"> </w:t>
      </w:r>
      <w:r w:rsidRPr="00555DAE">
        <w:rPr>
          <w:rStyle w:val="Strong"/>
          <w:rFonts w:cs="Arial"/>
          <w:b/>
        </w:rPr>
        <w:t>サイト</w:t>
      </w:r>
    </w:p>
    <w:p w:rsidR="00491A17" w:rsidRPr="00555DAE" w:rsidRDefault="00491A17">
      <w:pPr>
        <w:pStyle w:val="PURBody-Indented"/>
        <w:rPr>
          <w:rFonts w:eastAsia="MS PGothic" w:cs="Arial"/>
          <w:szCs w:val="24"/>
        </w:rPr>
      </w:pPr>
      <w:r w:rsidRPr="00555DAE">
        <w:rPr>
          <w:rStyle w:val="Strong"/>
          <w:rFonts w:eastAsia="MS PGothic" w:cs="Arial"/>
          <w:b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p>
    <w:p w:rsidR="00491A17" w:rsidRPr="00555DAE" w:rsidRDefault="00491A17" w:rsidP="004C7AFF">
      <w:pPr>
        <w:pStyle w:val="PURHeading2"/>
      </w:pPr>
      <w:r w:rsidRPr="00555DAE">
        <w:t>個人を特定できる情報の転送の禁止</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お客様の許可を得ることなく、製品によってお客様のサーバーからマイクロソフトのコンピューター</w:t>
      </w:r>
      <w:r w:rsidRPr="00555DAE">
        <w:rPr>
          <w:rFonts w:eastAsia="MS PGothic" w:cs="Arial"/>
          <w:szCs w:val="24"/>
          <w:lang w:val="ja-JP"/>
        </w:rPr>
        <w:t xml:space="preserve"> </w:t>
      </w:r>
      <w:r w:rsidRPr="00555DAE">
        <w:rPr>
          <w:rStyle w:val="PURBody-IndentedTimesNewRom0"/>
          <w:rFonts w:eastAsia="MS PGothic" w:cs="Arial"/>
        </w:rPr>
        <w:t>システムに、個人を特定できる情報が送信されることはありません。</w:t>
      </w:r>
    </w:p>
    <w:p w:rsidR="00491A17" w:rsidRPr="00555DAE" w:rsidRDefault="00491A17" w:rsidP="004C7AFF">
      <w:pPr>
        <w:pStyle w:val="PURHeading2"/>
      </w:pPr>
      <w:r w:rsidRPr="00555DAE">
        <w:t>ソフトウェアの分離の禁止</w:t>
      </w:r>
    </w:p>
    <w:p w:rsidR="00491A17" w:rsidRPr="00555DAE" w:rsidRDefault="00491A17" w:rsidP="002F01DB">
      <w:pPr>
        <w:pStyle w:val="PURBody-Indented"/>
        <w:ind w:left="272"/>
        <w:rPr>
          <w:rFonts w:eastAsia="MS PGothic" w:cs="Arial"/>
          <w:b/>
          <w:szCs w:val="24"/>
        </w:rPr>
      </w:pPr>
      <w:r w:rsidRPr="00555DAE">
        <w:rPr>
          <w:rStyle w:val="PURBody-IndentedTimesNewRom0"/>
          <w:rFonts w:eastAsia="MS PGothic" w:cs="Arial"/>
        </w:rPr>
        <w:t>明示的に許可されている場合を除き、お客様は、</w:t>
      </w:r>
      <w:r w:rsidRPr="00555DAE">
        <w:rPr>
          <w:rFonts w:eastAsia="MS PGothic" w:cs="Arial"/>
          <w:szCs w:val="24"/>
          <w:lang w:val="ja-JP"/>
        </w:rPr>
        <w:t xml:space="preserve">1 </w:t>
      </w:r>
      <w:r w:rsidRPr="00555DAE">
        <w:rPr>
          <w:rStyle w:val="PURBody-IndentedTimesNewRom0"/>
          <w:rFonts w:eastAsia="MS PGothic" w:cs="Arial"/>
        </w:rPr>
        <w:t>つのライセンスに基づいてソフトウェアを分離して複数の</w:t>
      </w:r>
      <w:r w:rsidRPr="00555DAE">
        <w:rPr>
          <w:rFonts w:eastAsia="MS PGothic" w:cs="Arial"/>
          <w:szCs w:val="24"/>
          <w:lang w:val="ja-JP"/>
        </w:rPr>
        <w:t xml:space="preserve"> OSE </w:t>
      </w:r>
      <w:r w:rsidRPr="00555DAE">
        <w:rPr>
          <w:rStyle w:val="PURBody-IndentedTimesNewRom0"/>
          <w:rFonts w:eastAsia="MS PGothic" w:cs="Arial"/>
        </w:rPr>
        <w:t>で実行することはできません。この制限は、それらの</w:t>
      </w:r>
      <w:r w:rsidRPr="00555DAE">
        <w:rPr>
          <w:rFonts w:eastAsia="MS PGothic" w:cs="Arial"/>
          <w:szCs w:val="24"/>
          <w:lang w:val="ja-JP"/>
        </w:rPr>
        <w:t xml:space="preserve"> OSE </w:t>
      </w:r>
      <w:r w:rsidRPr="00555DAE">
        <w:rPr>
          <w:rStyle w:val="PURBody-IndentedTimesNewRom0"/>
          <w:rFonts w:eastAsia="MS PGothic" w:cs="Arial"/>
        </w:rPr>
        <w:t>が同一の物理ハードウェア</w:t>
      </w:r>
      <w:r w:rsidRPr="00555DAE">
        <w:rPr>
          <w:rFonts w:eastAsia="MS PGothic" w:cs="Arial"/>
          <w:szCs w:val="24"/>
          <w:lang w:val="ja-JP"/>
        </w:rPr>
        <w:t xml:space="preserve"> </w:t>
      </w:r>
      <w:r w:rsidRPr="00555DAE">
        <w:rPr>
          <w:rStyle w:val="PURBody-IndentedTimesNewRom0"/>
          <w:rFonts w:eastAsia="MS PGothic" w:cs="Arial"/>
        </w:rPr>
        <w:t>システム上に存在する場合でも適用されます。</w:t>
      </w:r>
    </w:p>
    <w:p w:rsidR="00491A17" w:rsidRPr="00555DAE" w:rsidRDefault="00491A17" w:rsidP="004C7AFF">
      <w:pPr>
        <w:pStyle w:val="PURHeading2"/>
        <w:rPr>
          <w:rStyle w:val="Strong"/>
          <w:rFonts w:cs="Arial"/>
          <w:b/>
        </w:rPr>
      </w:pPr>
      <w:r w:rsidRPr="00555DAE">
        <w:rPr>
          <w:rStyle w:val="Strong"/>
          <w:rFonts w:cs="Arial"/>
          <w:b/>
        </w:rPr>
        <w:t>ベンチマーク</w:t>
      </w:r>
      <w:r w:rsidRPr="00555DAE">
        <w:rPr>
          <w:rStyle w:val="Strong"/>
          <w:rFonts w:cs="Arial"/>
          <w:b/>
        </w:rPr>
        <w:t xml:space="preserve"> </w:t>
      </w:r>
      <w:r w:rsidRPr="00555DAE">
        <w:rPr>
          <w:rStyle w:val="Strong"/>
          <w:rFonts w:cs="Arial"/>
          <w:b/>
        </w:rPr>
        <w:t>テスト</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ソフトウェア</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お客様は、マイクロソフトの事前の書面による許可がない場合、サーバー</w:t>
      </w:r>
      <w:r w:rsidRPr="00555DAE">
        <w:rPr>
          <w:rFonts w:eastAsia="MS PGothic" w:cs="Arial"/>
          <w:szCs w:val="24"/>
          <w:lang w:val="ja-JP"/>
        </w:rPr>
        <w:t xml:space="preserve"> </w:t>
      </w:r>
      <w:r w:rsidRPr="00555DAE">
        <w:rPr>
          <w:rStyle w:val="PURBody-IndentedTimesNewRom0"/>
          <w:rFonts w:eastAsia="MS PGothic" w:cs="Arial"/>
        </w:rPr>
        <w:t>ソフトウェアまたは付属するサーバー</w:t>
      </w:r>
      <w:r w:rsidRPr="00555DAE">
        <w:rPr>
          <w:rFonts w:eastAsia="MS PGothic" w:cs="Arial"/>
          <w:szCs w:val="24"/>
          <w:lang w:val="ja-JP"/>
        </w:rPr>
        <w:t xml:space="preserve"> </w:t>
      </w:r>
      <w:r w:rsidRPr="00555DAE">
        <w:rPr>
          <w:rStyle w:val="PURBody-IndentedTimesNewRom0"/>
          <w:rFonts w:eastAsia="MS PGothic" w:cs="Arial"/>
        </w:rPr>
        <w:t>ソフトウェアのベンチマーク</w:t>
      </w:r>
      <w:r w:rsidRPr="00555DAE">
        <w:rPr>
          <w:rFonts w:eastAsia="MS PGothic" w:cs="Arial"/>
          <w:szCs w:val="24"/>
          <w:lang w:val="ja-JP"/>
        </w:rPr>
        <w:t xml:space="preserve"> </w:t>
      </w:r>
      <w:r w:rsidRPr="00555DAE">
        <w:rPr>
          <w:rStyle w:val="PURBody-IndentedTimesNewRom0"/>
          <w:rFonts w:eastAsia="MS PGothic" w:cs="Arial"/>
        </w:rPr>
        <w:t>テストの結果を第三者に対して開示することはできません。ただし、この制限は</w:t>
      </w:r>
      <w:r w:rsidRPr="00555DAE">
        <w:rPr>
          <w:rFonts w:eastAsia="MS PGothic" w:cs="Arial"/>
          <w:szCs w:val="24"/>
          <w:lang w:val="ja-JP"/>
        </w:rPr>
        <w:t xml:space="preserve"> Microsoft .NET Framework (</w:t>
      </w:r>
      <w:r w:rsidRPr="00555DAE">
        <w:rPr>
          <w:rStyle w:val="PURBody-IndentedTimesNewRom0"/>
          <w:rFonts w:eastAsia="MS PGothic" w:cs="Arial"/>
        </w:rPr>
        <w:t>以下を参照</w:t>
      </w:r>
      <w:r w:rsidRPr="00555DAE">
        <w:rPr>
          <w:rFonts w:eastAsia="MS PGothic" w:cs="Arial"/>
          <w:szCs w:val="24"/>
          <w:lang w:val="ja-JP"/>
        </w:rPr>
        <w:t xml:space="preserve">) </w:t>
      </w:r>
      <w:r w:rsidRPr="00555DAE">
        <w:rPr>
          <w:rStyle w:val="PURBody-IndentedTimesNewRom0"/>
          <w:rFonts w:eastAsia="MS PGothic" w:cs="Arial"/>
        </w:rPr>
        <w:t>および</w:t>
      </w:r>
      <w:r w:rsidRPr="00555DAE">
        <w:rPr>
          <w:rStyle w:val="PURBody-IndentedTimesNewRom0"/>
          <w:rFonts w:eastAsia="MS PGothic" w:cs="Arial"/>
        </w:rPr>
        <w:t xml:space="preserve"> </w:t>
      </w:r>
      <w:r w:rsidRPr="00555DAE">
        <w:rPr>
          <w:rFonts w:eastAsia="MS PGothic" w:cs="Arial"/>
          <w:szCs w:val="24"/>
          <w:lang w:val="ja-JP"/>
        </w:rPr>
        <w:t>Live Communications Server</w:t>
      </w:r>
      <w:r w:rsidRPr="00555DAE">
        <w:rPr>
          <w:rStyle w:val="PURBody-IndentedTimesNewRom0"/>
          <w:rFonts w:eastAsia="MS PGothic" w:cs="Arial"/>
        </w:rPr>
        <w:t>、</w:t>
      </w:r>
      <w:r w:rsidRPr="00555DAE">
        <w:rPr>
          <w:rFonts w:eastAsia="MS PGothic" w:cs="Arial"/>
          <w:szCs w:val="24"/>
          <w:lang w:val="ja-JP"/>
        </w:rPr>
        <w:t>Windows Server</w:t>
      </w:r>
      <w:r w:rsidRPr="00555DAE">
        <w:rPr>
          <w:rStyle w:val="PURBody-IndentedTimesNewRom0"/>
          <w:rFonts w:eastAsia="MS PGothic" w:cs="Arial"/>
        </w:rPr>
        <w:t>、および</w:t>
      </w:r>
      <w:r w:rsidRPr="00555DAE">
        <w:rPr>
          <w:rFonts w:eastAsia="MS PGothic" w:cs="Arial"/>
          <w:szCs w:val="24"/>
          <w:lang w:val="ja-JP"/>
        </w:rPr>
        <w:t xml:space="preserve"> Windows Small Business Server </w:t>
      </w:r>
      <w:r w:rsidRPr="00555DAE">
        <w:rPr>
          <w:rFonts w:eastAsia="MS PGothic" w:cs="Arial"/>
          <w:szCs w:val="24"/>
          <w:lang w:val="ja-JP"/>
        </w:rPr>
        <w:t>に</w:t>
      </w:r>
      <w:r w:rsidRPr="00555DAE">
        <w:rPr>
          <w:rStyle w:val="PURBody-IndentedTimesNewRom0"/>
          <w:rFonts w:eastAsia="MS PGothic" w:cs="Arial"/>
        </w:rPr>
        <w:t>は適用されません。ただし、この制限は</w:t>
      </w:r>
      <w:r w:rsidRPr="00555DAE">
        <w:rPr>
          <w:rFonts w:eastAsia="MS PGothic" w:cs="Arial"/>
          <w:szCs w:val="24"/>
          <w:lang w:val="ja-JP"/>
        </w:rPr>
        <w:t xml:space="preserve"> SQL </w:t>
      </w:r>
      <w:r w:rsidRPr="00555DAE">
        <w:rPr>
          <w:rStyle w:val="PURBody-IndentedTimesNewRom0"/>
          <w:rFonts w:eastAsia="MS PGothic" w:cs="Arial"/>
        </w:rPr>
        <w:t>テクノロジには適用されます</w:t>
      </w:r>
      <w:r w:rsidRPr="00555DAE">
        <w:rPr>
          <w:rFonts w:eastAsia="MS PGothic" w:cs="Arial"/>
          <w:szCs w:val="24"/>
          <w:lang w:val="ja-JP"/>
        </w:rPr>
        <w:t xml:space="preserve"> (</w:t>
      </w:r>
      <w:r w:rsidRPr="00555DAE">
        <w:rPr>
          <w:rStyle w:val="PURBody-IndentedTimesNewRom0"/>
          <w:rFonts w:eastAsia="MS PGothic" w:cs="Arial"/>
        </w:rPr>
        <w:t>該当する製品に使用許諾されている場合</w:t>
      </w:r>
      <w:r w:rsidRPr="00555DAE">
        <w:rPr>
          <w:rFonts w:eastAsia="MS PGothic" w:cs="Arial"/>
          <w:szCs w:val="24"/>
          <w:lang w:val="ja-JP"/>
        </w:rPr>
        <w:t>)</w:t>
      </w:r>
      <w:r w:rsidRPr="00555DAE">
        <w:rPr>
          <w:rStyle w:val="PURBody-IndentedTimesNewRom0"/>
          <w:rFonts w:eastAsia="MS PGothic" w:cs="Arial"/>
        </w:rPr>
        <w:t>。</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Microsoft .NET Framework</w:t>
      </w:r>
    </w:p>
    <w:p w:rsidR="00491A17" w:rsidRPr="00555DAE" w:rsidRDefault="00491A17">
      <w:pPr>
        <w:pStyle w:val="PURBody-Indented"/>
        <w:rPr>
          <w:rFonts w:eastAsia="MS PGothic" w:cs="Arial"/>
          <w:szCs w:val="24"/>
        </w:rPr>
      </w:pPr>
      <w:r w:rsidRPr="00555DAE">
        <w:rPr>
          <w:rStyle w:val="PURBody-IndentedTimesNewRom0"/>
          <w:rFonts w:eastAsia="MS PGothic" w:cs="Arial"/>
        </w:rPr>
        <w:t>本ソフトウェアには、</w:t>
      </w:r>
      <w:r w:rsidRPr="00555DAE">
        <w:rPr>
          <w:rFonts w:eastAsia="MS PGothic" w:cs="Arial"/>
          <w:szCs w:val="24"/>
          <w:lang w:val="ja-JP"/>
        </w:rPr>
        <w:t xml:space="preserve">.NET Framework </w:t>
      </w:r>
      <w:r w:rsidRPr="00555DAE">
        <w:rPr>
          <w:rStyle w:val="PURBody-IndentedTimesNewRom0"/>
          <w:rFonts w:eastAsia="MS PGothic" w:cs="Arial"/>
        </w:rPr>
        <w:t>のコンポーネント</w:t>
      </w:r>
      <w:r w:rsidRPr="00555DAE">
        <w:rPr>
          <w:rFonts w:eastAsia="MS PGothic" w:cs="Arial"/>
          <w:szCs w:val="24"/>
          <w:lang w:val="ja-JP"/>
        </w:rPr>
        <w:t xml:space="preserve"> (</w:t>
      </w:r>
      <w:r w:rsidRPr="00555DAE">
        <w:rPr>
          <w:rStyle w:val="PURBody-IndentedTimesNewRom0"/>
          <w:rFonts w:eastAsia="MS PGothic" w:cs="Arial"/>
        </w:rPr>
        <w:t>以下「</w:t>
      </w:r>
      <w:r w:rsidRPr="00555DAE">
        <w:rPr>
          <w:rFonts w:eastAsia="MS PGothic" w:cs="Arial"/>
          <w:szCs w:val="24"/>
          <w:lang w:val="ja-JP"/>
        </w:rPr>
        <w:t xml:space="preserve">.NET </w:t>
      </w:r>
      <w:r w:rsidRPr="00555DAE">
        <w:rPr>
          <w:rStyle w:val="PURBody-IndentedTimesNewRom0"/>
          <w:rFonts w:eastAsia="MS PGothic" w:cs="Arial"/>
        </w:rPr>
        <w:t>コンポーネント」</w:t>
      </w:r>
      <w:r w:rsidRPr="00555DAE">
        <w:rPr>
          <w:rFonts w:eastAsia="MS PGothic" w:cs="Arial"/>
          <w:szCs w:val="24"/>
          <w:lang w:val="ja-JP"/>
        </w:rPr>
        <w:t xml:space="preserve">) </w:t>
      </w:r>
      <w:r w:rsidRPr="00555DAE">
        <w:rPr>
          <w:rStyle w:val="PURBody-IndentedTimesNewRom0"/>
          <w:rFonts w:eastAsia="MS PGothic" w:cs="Arial"/>
        </w:rPr>
        <w:t>が含まれている場合があります。この場合、お客様は、これらのコンポーネントの内部ベンチマーク</w:t>
      </w:r>
      <w:r w:rsidRPr="00555DAE">
        <w:rPr>
          <w:rFonts w:eastAsia="MS PGothic" w:cs="Arial"/>
          <w:szCs w:val="24"/>
          <w:lang w:val="ja-JP"/>
        </w:rPr>
        <w:t xml:space="preserve"> </w:t>
      </w:r>
      <w:r w:rsidRPr="00555DAE">
        <w:rPr>
          <w:rStyle w:val="PURBody-IndentedTimesNewRom0"/>
          <w:rFonts w:eastAsia="MS PGothic" w:cs="Arial"/>
        </w:rPr>
        <w:t>テストを実行することができます。お客様は、</w:t>
      </w:r>
      <w:hyperlink r:id="rId19" w:tooltip="http://go.microsoft.com/fwlink/?LinkID=66406&amp;clcid=0x409" w:history="1">
        <w:r w:rsidRPr="00555DAE">
          <w:rPr>
            <w:rFonts w:eastAsia="MS PGothic" w:cs="Arial"/>
            <w:color w:val="00467F"/>
            <w:szCs w:val="24"/>
            <w:u w:val="single"/>
            <w:lang w:val="ja-JP"/>
          </w:rPr>
          <w:t>http://go.microsoft.com/fwlink/?LinkID=66406</w:t>
        </w:r>
      </w:hyperlink>
      <w:r w:rsidRPr="00555DAE">
        <w:rPr>
          <w:rFonts w:eastAsia="MS PGothic" w:cs="Arial"/>
          <w:szCs w:val="24"/>
          <w:lang w:val="ja-JP"/>
        </w:rPr>
        <w:t xml:space="preserve"> </w:t>
      </w:r>
      <w:r w:rsidRPr="00555DAE">
        <w:rPr>
          <w:rStyle w:val="PURBody-IndentedTimesNewRom0"/>
          <w:rFonts w:eastAsia="MS PGothic" w:cs="Arial"/>
        </w:rPr>
        <w:t>に提示されている条件に従うことを条件に、それらのコンポーネントのベンチマーク</w:t>
      </w:r>
      <w:r w:rsidRPr="00555DAE">
        <w:rPr>
          <w:rFonts w:eastAsia="MS PGothic" w:cs="Arial"/>
          <w:szCs w:val="24"/>
          <w:lang w:val="ja-JP"/>
        </w:rPr>
        <w:t xml:space="preserve"> </w:t>
      </w:r>
      <w:r w:rsidRPr="00555DAE">
        <w:rPr>
          <w:rStyle w:val="PURBody-IndentedTimesNewRom0"/>
          <w:rFonts w:eastAsia="MS PGothic" w:cs="Arial"/>
        </w:rPr>
        <w:t>テストの結果を開示することができます。お客様がマイクロソフトとの間に他の契約を締結している場合であっても、お客様がかかるベンチマーク</w:t>
      </w:r>
      <w:r w:rsidRPr="00555DAE">
        <w:rPr>
          <w:rFonts w:eastAsia="MS PGothic" w:cs="Arial"/>
          <w:szCs w:val="24"/>
          <w:lang w:val="ja-JP"/>
        </w:rPr>
        <w:t xml:space="preserve"> </w:t>
      </w:r>
      <w:r w:rsidRPr="00555DAE">
        <w:rPr>
          <w:rStyle w:val="PURBody-IndentedTimesNewRom0"/>
          <w:rFonts w:eastAsia="MS PGothic" w:cs="Arial"/>
        </w:rPr>
        <w:t>テストの結果を開示した場合、マイクロソフトは該当する</w:t>
      </w:r>
      <w:r w:rsidRPr="00555DAE">
        <w:rPr>
          <w:rFonts w:eastAsia="MS PGothic" w:cs="Arial"/>
          <w:szCs w:val="24"/>
          <w:lang w:val="ja-JP"/>
        </w:rPr>
        <w:t xml:space="preserve"> .NET </w:t>
      </w:r>
      <w:r w:rsidRPr="00555DAE">
        <w:rPr>
          <w:rStyle w:val="PURBody-IndentedTimesNewRom0"/>
          <w:rFonts w:eastAsia="MS PGothic" w:cs="Arial"/>
        </w:rPr>
        <w:t>コンポーネントと競合するお客様の製品について、マイクロソフトが実施したベンチマーク</w:t>
      </w:r>
      <w:r w:rsidRPr="00555DAE">
        <w:rPr>
          <w:rFonts w:eastAsia="MS PGothic" w:cs="Arial"/>
          <w:szCs w:val="24"/>
          <w:lang w:val="ja-JP"/>
        </w:rPr>
        <w:t xml:space="preserve"> </w:t>
      </w:r>
      <w:r w:rsidRPr="00555DAE">
        <w:rPr>
          <w:rStyle w:val="PURBody-IndentedTimesNewRom0"/>
          <w:rFonts w:eastAsia="MS PGothic" w:cs="Arial"/>
        </w:rPr>
        <w:t>テストの結果を、同じく</w:t>
      </w:r>
      <w:r w:rsidRPr="00555DAE">
        <w:rPr>
          <w:rFonts w:eastAsia="MS PGothic" w:cs="Arial"/>
          <w:szCs w:val="24"/>
          <w:lang w:val="ja-JP"/>
        </w:rPr>
        <w:t xml:space="preserve"> </w:t>
      </w:r>
      <w:r w:rsidRPr="00555DAE">
        <w:rPr>
          <w:rFonts w:eastAsia="MS PGothic" w:cs="Arial"/>
          <w:color w:val="00467F"/>
          <w:szCs w:val="24"/>
          <w:u w:val="single"/>
          <w:lang w:val="ja-JP"/>
        </w:rPr>
        <w:t>http://go.microsoft.com/fwlink/?LinkID=66406</w:t>
      </w:r>
      <w:r w:rsidRPr="00555DAE">
        <w:rPr>
          <w:rFonts w:eastAsia="MS PGothic" w:cs="Arial"/>
          <w:szCs w:val="24"/>
          <w:lang w:val="ja-JP"/>
        </w:rPr>
        <w:t xml:space="preserve"> </w:t>
      </w:r>
      <w:r w:rsidRPr="00555DAE">
        <w:rPr>
          <w:rStyle w:val="PURBody-IndentedTimesNewRom0"/>
          <w:rFonts w:eastAsia="MS PGothic" w:cs="Arial"/>
        </w:rPr>
        <w:t>に規定された条件に従って開示することができるものとします。</w:t>
      </w:r>
    </w:p>
    <w:p w:rsidR="00491A17" w:rsidRPr="00555DAE" w:rsidRDefault="00491A17" w:rsidP="00486995">
      <w:pPr>
        <w:pStyle w:val="PURBody"/>
        <w:rPr>
          <w:rFonts w:eastAsia="MS PGothic" w:cs="Arial"/>
          <w:sz w:val="20"/>
        </w:rPr>
      </w:pPr>
      <w:r w:rsidRPr="00555DAE">
        <w:rPr>
          <w:rFonts w:eastAsia="MS PGothic" w:cs="Arial"/>
          <w:b/>
          <w:sz w:val="20"/>
        </w:rPr>
        <w:t xml:space="preserve">SQL Server Reporting Services </w:t>
      </w:r>
      <w:r w:rsidRPr="00555DAE">
        <w:rPr>
          <w:rFonts w:eastAsia="MS PGothic" w:cs="Arial"/>
          <w:b/>
          <w:sz w:val="20"/>
        </w:rPr>
        <w:t>マップ</w:t>
      </w:r>
      <w:r w:rsidRPr="00555DAE">
        <w:rPr>
          <w:rFonts w:eastAsia="MS PGothic" w:cs="Arial"/>
          <w:b/>
          <w:sz w:val="20"/>
        </w:rPr>
        <w:t xml:space="preserve"> </w:t>
      </w:r>
      <w:r w:rsidRPr="00555DAE">
        <w:rPr>
          <w:rFonts w:eastAsia="MS PGothic" w:cs="Arial"/>
          <w:b/>
          <w:sz w:val="20"/>
        </w:rPr>
        <w:t>レポート</w:t>
      </w:r>
      <w:r w:rsidRPr="00555DAE">
        <w:rPr>
          <w:rFonts w:eastAsia="MS PGothic" w:cs="Arial"/>
          <w:b/>
          <w:sz w:val="20"/>
        </w:rPr>
        <w:t xml:space="preserve"> </w:t>
      </w:r>
      <w:r w:rsidRPr="00555DAE">
        <w:rPr>
          <w:rFonts w:eastAsia="MS PGothic" w:cs="Arial"/>
          <w:b/>
          <w:sz w:val="20"/>
        </w:rPr>
        <w:t>アイテム</w:t>
      </w:r>
    </w:p>
    <w:p w:rsidR="00491A17" w:rsidRPr="00555DAE" w:rsidRDefault="00491A17">
      <w:pPr>
        <w:pStyle w:val="PURBody-Indented"/>
        <w:rPr>
          <w:rFonts w:eastAsia="MS PGothic" w:cs="Arial"/>
          <w:szCs w:val="24"/>
        </w:rPr>
      </w:pPr>
      <w:r w:rsidRPr="00555DAE">
        <w:rPr>
          <w:rStyle w:val="PURBody-IndentedTimesNewRom0"/>
          <w:rFonts w:eastAsia="MS PGothic" w:cs="Arial"/>
        </w:rPr>
        <w:t>本ソフトウェアには、地図、画像、およびその他のデータなどのコンテンツを</w:t>
      </w:r>
      <w:r w:rsidRPr="00555DAE">
        <w:rPr>
          <w:rFonts w:eastAsia="MS PGothic" w:cs="Arial"/>
          <w:szCs w:val="24"/>
          <w:lang w:val="ja-JP"/>
        </w:rPr>
        <w:t xml:space="preserve"> Bing Maps (</w:t>
      </w:r>
      <w:r w:rsidRPr="00555DAE">
        <w:rPr>
          <w:rStyle w:val="PURBody-IndentedTimesNewRom0"/>
          <w:rFonts w:eastAsia="MS PGothic" w:cs="Arial"/>
        </w:rPr>
        <w:t>またはその後継となるブランド</w:t>
      </w:r>
      <w:r w:rsidRPr="00555DAE">
        <w:rPr>
          <w:rFonts w:eastAsia="MS PGothic" w:cs="Arial"/>
          <w:szCs w:val="24"/>
          <w:lang w:val="ja-JP"/>
        </w:rPr>
        <w:t xml:space="preserve">) </w:t>
      </w:r>
      <w:r w:rsidRPr="00555DAE">
        <w:rPr>
          <w:rStyle w:val="PURBody-IndentedTimesNewRom0"/>
          <w:rFonts w:eastAsia="MS PGothic" w:cs="Arial"/>
        </w:rPr>
        <w:t>のアプリケーション</w:t>
      </w:r>
      <w:r w:rsidRPr="00555DAE">
        <w:rPr>
          <w:rFonts w:eastAsia="MS PGothic" w:cs="Arial"/>
          <w:szCs w:val="24"/>
          <w:lang w:val="ja-JP"/>
        </w:rPr>
        <w:t xml:space="preserve"> </w:t>
      </w:r>
      <w:r w:rsidRPr="00555DAE">
        <w:rPr>
          <w:rStyle w:val="PURBody-IndentedTimesNewRom0"/>
          <w:rFonts w:eastAsia="MS PGothic" w:cs="Arial"/>
        </w:rPr>
        <w:t>プログラミング</w:t>
      </w:r>
      <w:r w:rsidRPr="00555DAE">
        <w:rPr>
          <w:rFonts w:eastAsia="MS PGothic" w:cs="Arial"/>
          <w:szCs w:val="24"/>
          <w:lang w:val="ja-JP"/>
        </w:rPr>
        <w:t xml:space="preserve"> </w:t>
      </w:r>
      <w:r w:rsidRPr="00555DAE">
        <w:rPr>
          <w:rStyle w:val="PURBody-IndentedTimesNewRom0"/>
          <w:rFonts w:eastAsia="MS PGothic" w:cs="Arial"/>
        </w:rPr>
        <w:t>インターフェイス</w:t>
      </w:r>
      <w:r w:rsidRPr="00555DAE">
        <w:rPr>
          <w:rFonts w:eastAsia="MS PGothic" w:cs="Arial"/>
          <w:szCs w:val="24"/>
          <w:lang w:val="ja-JP"/>
        </w:rPr>
        <w:t xml:space="preserve"> (</w:t>
      </w:r>
      <w:r w:rsidRPr="00555DAE">
        <w:rPr>
          <w:rStyle w:val="PURBody-IndentedTimesNewRom0"/>
          <w:rFonts w:eastAsia="MS PGothic" w:cs="Arial"/>
        </w:rPr>
        <w:t>以下「</w:t>
      </w:r>
      <w:r w:rsidRPr="00555DAE">
        <w:rPr>
          <w:rFonts w:eastAsia="MS PGothic" w:cs="Arial"/>
          <w:szCs w:val="24"/>
          <w:lang w:val="ja-JP"/>
        </w:rPr>
        <w:t>Bing Maps API</w:t>
      </w:r>
      <w:r w:rsidRPr="00555DAE">
        <w:rPr>
          <w:rStyle w:val="PURBody-IndentedTimesNewRom0"/>
          <w:rFonts w:eastAsia="MS PGothic" w:cs="Arial"/>
        </w:rPr>
        <w:t>」といいます</w:t>
      </w:r>
      <w:r w:rsidRPr="00555DAE">
        <w:rPr>
          <w:rFonts w:eastAsia="MS PGothic" w:cs="Arial"/>
          <w:szCs w:val="24"/>
          <w:lang w:val="ja-JP"/>
        </w:rPr>
        <w:t xml:space="preserve">) </w:t>
      </w:r>
      <w:r w:rsidRPr="00555DAE">
        <w:rPr>
          <w:rStyle w:val="PURBody-IndentedTimesNewRom0"/>
          <w:rFonts w:eastAsia="MS PGothic"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555DAE">
        <w:rPr>
          <w:rFonts w:eastAsia="MS PGothic" w:cs="Arial"/>
          <w:szCs w:val="24"/>
          <w:lang w:val="ja-JP"/>
        </w:rPr>
        <w:t xml:space="preserve">Bing Maps API </w:t>
      </w:r>
      <w:r w:rsidRPr="00555DAE">
        <w:rPr>
          <w:rStyle w:val="PURBody-IndentedTimesNewRom0"/>
          <w:rFonts w:eastAsia="MS PGothic" w:cs="Arial"/>
        </w:rPr>
        <w:t>を介して利用可能なコンテンツのデータベースを複製、格納、アーカイブ、または作成することはできません。お客様は、</w:t>
      </w:r>
      <w:r w:rsidRPr="00555DAE">
        <w:rPr>
          <w:rFonts w:eastAsia="MS PGothic" w:cs="Arial"/>
          <w:szCs w:val="24"/>
          <w:lang w:val="ja-JP"/>
        </w:rPr>
        <w:t xml:space="preserve">Bing Maps API </w:t>
      </w:r>
      <w:r w:rsidRPr="00555DAE">
        <w:rPr>
          <w:rStyle w:val="PURBody-IndentedTimesNewRom0"/>
          <w:rFonts w:eastAsia="MS PGothic" w:cs="Arial"/>
        </w:rPr>
        <w:t>を使用して、センサー</w:t>
      </w:r>
      <w:r w:rsidRPr="00555DAE">
        <w:rPr>
          <w:rFonts w:eastAsia="MS PGothic" w:cs="Arial"/>
          <w:szCs w:val="24"/>
          <w:lang w:val="ja-JP"/>
        </w:rPr>
        <w:t xml:space="preserve"> </w:t>
      </w:r>
      <w:r w:rsidRPr="00555DAE">
        <w:rPr>
          <w:rStyle w:val="PURBody-IndentedTimesNewRom0"/>
          <w:rFonts w:eastAsia="MS PGothic" w:cs="Arial"/>
        </w:rPr>
        <w:t>ベースのガイダンスまたは経路を提供したり、</w:t>
      </w:r>
      <w:r w:rsidRPr="00555DAE">
        <w:rPr>
          <w:rFonts w:eastAsia="MS PGothic" w:cs="Arial"/>
          <w:szCs w:val="24"/>
          <w:lang w:val="ja-JP"/>
        </w:rPr>
        <w:t xml:space="preserve">Bing Maps API </w:t>
      </w:r>
      <w:r w:rsidRPr="00555DAE">
        <w:rPr>
          <w:rStyle w:val="PURBody-IndentedTimesNewRom0"/>
          <w:rFonts w:eastAsia="MS PGothic" w:cs="Arial"/>
        </w:rPr>
        <w:t>を介して利用可能な道路交通データまたは鳥瞰画像</w:t>
      </w:r>
      <w:r w:rsidRPr="00555DAE">
        <w:rPr>
          <w:rFonts w:eastAsia="MS PGothic" w:cs="Arial"/>
          <w:szCs w:val="24"/>
          <w:lang w:val="ja-JP"/>
        </w:rPr>
        <w:t xml:space="preserve"> (</w:t>
      </w:r>
      <w:r w:rsidRPr="00555DAE">
        <w:rPr>
          <w:rStyle w:val="PURBody-IndentedTimesNewRom0"/>
          <w:rFonts w:eastAsia="MS PGothic" w:cs="Arial"/>
        </w:rPr>
        <w:t>あるいは関連するメタデータ</w:t>
      </w:r>
      <w:r w:rsidRPr="00555DAE">
        <w:rPr>
          <w:rFonts w:eastAsia="MS PGothic" w:cs="Arial"/>
          <w:szCs w:val="24"/>
          <w:lang w:val="ja-JP"/>
        </w:rPr>
        <w:t xml:space="preserve">) </w:t>
      </w:r>
      <w:r w:rsidRPr="00555DAE">
        <w:rPr>
          <w:rStyle w:val="PURBody-IndentedTimesNewRom0"/>
          <w:rFonts w:eastAsia="MS PGothic" w:cs="Arial"/>
        </w:rPr>
        <w:t>を使用したりすることは一切できません。お客様は、</w:t>
      </w:r>
      <w:r w:rsidRPr="00555DAE">
        <w:rPr>
          <w:rFonts w:eastAsia="MS PGothic" w:cs="Arial"/>
          <w:szCs w:val="24"/>
          <w:lang w:val="ja-JP"/>
        </w:rPr>
        <w:t xml:space="preserve">Bing Maps API </w:t>
      </w:r>
      <w:r w:rsidRPr="00555DAE">
        <w:rPr>
          <w:rStyle w:val="PURBody-IndentedTimesNewRom0"/>
          <w:rFonts w:eastAsia="MS PGothic" w:cs="Arial"/>
        </w:rPr>
        <w:t>および関連コンテンツの使用についても、</w:t>
      </w:r>
      <w:r w:rsidRPr="00555DAE">
        <w:rPr>
          <w:rStyle w:val="Hyperlink"/>
          <w:rFonts w:eastAsia="MS PGothic" w:cs="Arial"/>
          <w:color w:val="00467F"/>
          <w:szCs w:val="24"/>
          <w:lang w:val="ja-JP"/>
        </w:rPr>
        <w:t>http://go.microsoft.com/fwlink/?LinkId=21969</w:t>
      </w:r>
      <w:r w:rsidRPr="00555DAE">
        <w:rPr>
          <w:rFonts w:eastAsia="MS PGothic" w:cs="Arial"/>
          <w:color w:val="00467F"/>
          <w:szCs w:val="24"/>
          <w:lang w:val="ja-JP"/>
        </w:rPr>
        <w:t xml:space="preserve"> </w:t>
      </w:r>
      <w:r w:rsidRPr="00555DAE">
        <w:rPr>
          <w:rStyle w:val="PURBody-IndentedTimesNewRom0"/>
          <w:rFonts w:eastAsia="MS PGothic" w:cs="Arial"/>
        </w:rPr>
        <w:t>に掲載されている追加条件に従うものとします。</w:t>
      </w:r>
    </w:p>
    <w:p w:rsidR="00491A17" w:rsidRPr="00555DAE" w:rsidRDefault="00491A17" w:rsidP="00806BFF">
      <w:pPr>
        <w:pStyle w:val="PURBody-IndentedTimesNewRom"/>
        <w:rPr>
          <w:rFonts w:eastAsia="MS PGothic" w:cs="Arial"/>
        </w:rPr>
      </w:pPr>
      <w:r w:rsidRPr="00555DAE">
        <w:rPr>
          <w:rFonts w:eastAsia="MS PGothic" w:cs="Arial"/>
          <w:lang w:val="ja-JP"/>
        </w:rPr>
        <w:t>お客様は、以下を行うことはできません。</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本ソフトウェアに含まれている、任意のロゴ、商標、著作権、電子透かしなどのマイクロソフトまたはそのサプライヤーの表示</w:t>
      </w:r>
      <w:r w:rsidRPr="00555DAE">
        <w:rPr>
          <w:rFonts w:eastAsia="MS PGothic" w:cs="Arial"/>
          <w:szCs w:val="24"/>
          <w:lang w:val="ja-JP"/>
        </w:rPr>
        <w:t xml:space="preserve"> (</w:t>
      </w:r>
      <w:r w:rsidRPr="00555DAE">
        <w:rPr>
          <w:rFonts w:eastAsia="MS PGothic" w:cs="Arial"/>
          <w:szCs w:val="24"/>
          <w:lang w:val="ja-JP"/>
        </w:rPr>
        <w:t>本ソフトウェアを介してお客様が利用可能な任意のコンテンツを含みます</w:t>
      </w:r>
      <w:r w:rsidRPr="00555DAE">
        <w:rPr>
          <w:rFonts w:eastAsia="MS PGothic" w:cs="Arial"/>
          <w:szCs w:val="24"/>
          <w:lang w:val="ja-JP"/>
        </w:rPr>
        <w:t xml:space="preserve">) </w:t>
      </w:r>
      <w:r w:rsidRPr="00555DAE">
        <w:rPr>
          <w:rFonts w:eastAsia="MS PGothic" w:cs="Arial"/>
          <w:szCs w:val="24"/>
          <w:lang w:val="ja-JP"/>
        </w:rPr>
        <w:t>を削除、最小化、ブロック、または変更すること。</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第三者が複製できるように本ソフトウェア</w:t>
      </w:r>
      <w:r w:rsidRPr="00555DAE">
        <w:rPr>
          <w:rFonts w:eastAsia="MS PGothic" w:cs="Arial"/>
          <w:szCs w:val="24"/>
          <w:lang w:val="ja-JP"/>
        </w:rPr>
        <w:t xml:space="preserve"> (</w:t>
      </w:r>
      <w:r w:rsidRPr="00555DAE">
        <w:rPr>
          <w:rFonts w:eastAsia="MS PGothic" w:cs="Arial"/>
          <w:szCs w:val="24"/>
          <w:lang w:val="ja-JP"/>
        </w:rPr>
        <w:t>本ソフトウェアに含まれるアプリケーション</w:t>
      </w:r>
      <w:r w:rsidRPr="00555DAE">
        <w:rPr>
          <w:rFonts w:eastAsia="MS PGothic" w:cs="Arial"/>
          <w:szCs w:val="24"/>
          <w:lang w:val="ja-JP"/>
        </w:rPr>
        <w:t xml:space="preserve"> </w:t>
      </w:r>
      <w:r w:rsidRPr="00555DAE">
        <w:rPr>
          <w:rFonts w:eastAsia="MS PGothic" w:cs="Arial"/>
          <w:szCs w:val="24"/>
          <w:lang w:val="ja-JP"/>
        </w:rPr>
        <w:t>プログラミング</w:t>
      </w:r>
      <w:r w:rsidRPr="00555DAE">
        <w:rPr>
          <w:rFonts w:eastAsia="MS PGothic" w:cs="Arial"/>
          <w:szCs w:val="24"/>
          <w:lang w:val="ja-JP"/>
        </w:rPr>
        <w:t xml:space="preserve"> </w:t>
      </w:r>
      <w:r w:rsidRPr="00555DAE">
        <w:rPr>
          <w:rFonts w:eastAsia="MS PGothic" w:cs="Arial"/>
          <w:szCs w:val="24"/>
          <w:lang w:val="ja-JP"/>
        </w:rPr>
        <w:t>インターフェイスを含みます</w:t>
      </w:r>
      <w:r w:rsidRPr="00555DAE">
        <w:rPr>
          <w:rFonts w:eastAsia="MS PGothic" w:cs="Arial"/>
          <w:szCs w:val="24"/>
          <w:lang w:val="ja-JP"/>
        </w:rPr>
        <w:t xml:space="preserve">) </w:t>
      </w:r>
      <w:r w:rsidRPr="00555DAE">
        <w:rPr>
          <w:rFonts w:eastAsia="MS PGothic" w:cs="Arial"/>
          <w:szCs w:val="24"/>
          <w:lang w:val="ja-JP"/>
        </w:rPr>
        <w:t>を公開すること。</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本ソフトウェアのデータ</w:t>
      </w:r>
      <w:r w:rsidRPr="00555DAE">
        <w:rPr>
          <w:rFonts w:eastAsia="MS PGothic" w:cs="Arial"/>
          <w:szCs w:val="24"/>
          <w:lang w:val="ja-JP"/>
        </w:rPr>
        <w:t xml:space="preserve"> </w:t>
      </w:r>
      <w:r w:rsidRPr="00555DAE">
        <w:rPr>
          <w:rFonts w:eastAsia="MS PGothic" w:cs="Arial"/>
          <w:szCs w:val="24"/>
          <w:lang w:val="ja-JP"/>
        </w:rPr>
        <w:t>マッピング</w:t>
      </w:r>
      <w:r w:rsidRPr="00555DAE">
        <w:rPr>
          <w:rFonts w:eastAsia="MS PGothic" w:cs="Arial"/>
          <w:szCs w:val="24"/>
          <w:lang w:val="ja-JP"/>
        </w:rPr>
        <w:t xml:space="preserve"> </w:t>
      </w:r>
      <w:r w:rsidRPr="00555DAE">
        <w:rPr>
          <w:rFonts w:eastAsia="MS PGothic" w:cs="Arial"/>
          <w:szCs w:val="24"/>
          <w:lang w:val="ja-JP"/>
        </w:rPr>
        <w:t>サービス機能を使用して作成されたドキュメント、テキスト、または画像を共有またはその他の方法で頒布すること。</w:t>
      </w:r>
    </w:p>
    <w:p w:rsidR="00491A17" w:rsidRPr="00555DAE" w:rsidRDefault="00491A17" w:rsidP="004C7AFF">
      <w:pPr>
        <w:pStyle w:val="PURHeading2"/>
      </w:pPr>
      <w:r w:rsidRPr="00555DAE">
        <w:t>マルチプレキシング</w:t>
      </w:r>
      <w:r w:rsidRPr="00555DAE">
        <w:t xml:space="preserve"> (</w:t>
      </w:r>
      <w:r w:rsidRPr="00555DAE">
        <w:t>多重化</w:t>
      </w:r>
      <w:r w:rsidRPr="00555DAE">
        <w:t>)</w:t>
      </w:r>
    </w:p>
    <w:p w:rsidR="00491A17" w:rsidRPr="00555DAE" w:rsidRDefault="00491A17">
      <w:pPr>
        <w:pStyle w:val="PURBody-Indented"/>
        <w:rPr>
          <w:rFonts w:eastAsia="MS PGothic" w:cs="Arial"/>
          <w:szCs w:val="24"/>
        </w:rPr>
      </w:pPr>
      <w:r w:rsidRPr="00555DAE">
        <w:rPr>
          <w:rStyle w:val="PURBody-IndentedTimesNewRom0"/>
          <w:rFonts w:eastAsia="MS PGothic" w:cs="Arial"/>
        </w:rPr>
        <w:t>次の目的で使用するハードウェアまたはソフトウェア</w:t>
      </w:r>
      <w:r w:rsidRPr="00555DAE">
        <w:rPr>
          <w:rFonts w:eastAsia="MS PGothic" w:cs="Arial"/>
          <w:szCs w:val="24"/>
          <w:lang w:val="ja-JP"/>
        </w:rPr>
        <w:t xml:space="preserve"> (</w:t>
      </w:r>
      <w:r w:rsidRPr="00555DAE">
        <w:rPr>
          <w:rStyle w:val="PURBody-IndentedTimesNewRom0"/>
          <w:rFonts w:eastAsia="MS PGothic" w:cs="Arial"/>
        </w:rPr>
        <w:t>「マルチプレキシング」または「プーリング」と呼ばれることがあります</w:t>
      </w:r>
      <w:r w:rsidRPr="00555DAE">
        <w:rPr>
          <w:rFonts w:eastAsia="MS PGothic" w:cs="Arial"/>
          <w:szCs w:val="24"/>
          <w:lang w:val="ja-JP"/>
        </w:rPr>
        <w:t xml:space="preserve">) </w:t>
      </w:r>
      <w:r w:rsidRPr="00555DAE">
        <w:rPr>
          <w:rStyle w:val="PURBody-IndentedTimesNewRom0"/>
          <w:rFonts w:eastAsia="MS PGothic" w:cs="Arial"/>
        </w:rPr>
        <w:t>を使用した場合であっても、必要なライセンス</w:t>
      </w:r>
      <w:r w:rsidRPr="00555DAE">
        <w:rPr>
          <w:rFonts w:eastAsia="MS PGothic" w:cs="Arial"/>
          <w:szCs w:val="24"/>
          <w:lang w:val="ja-JP"/>
        </w:rPr>
        <w:t xml:space="preserve"> (</w:t>
      </w:r>
      <w:r w:rsidRPr="00555DAE">
        <w:rPr>
          <w:rStyle w:val="PURBody-IndentedTimesNewRom0"/>
          <w:rFonts w:eastAsia="MS PGothic" w:cs="Arial"/>
        </w:rPr>
        <w:t>種類を問いません</w:t>
      </w:r>
      <w:r w:rsidRPr="00555DAE">
        <w:rPr>
          <w:rFonts w:eastAsia="MS PGothic" w:cs="Arial"/>
          <w:szCs w:val="24"/>
          <w:lang w:val="ja-JP"/>
        </w:rPr>
        <w:t xml:space="preserve">) </w:t>
      </w:r>
      <w:r w:rsidRPr="00555DAE">
        <w:rPr>
          <w:rStyle w:val="PURBody-IndentedTimesNewRom0"/>
          <w:rFonts w:eastAsia="MS PGothic" w:cs="Arial"/>
        </w:rPr>
        <w:t>の数が減じられることはありません。</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接続数をプールする。</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情報の経路を変更する。</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製品に直接アクセスする、または製品を直接使用するデバイスやユーザーの数を減じる。</w:t>
      </w:r>
    </w:p>
    <w:p w:rsidR="00491A17" w:rsidRPr="00555DAE" w:rsidRDefault="00491A17" w:rsidP="003B32EC">
      <w:pPr>
        <w:pStyle w:val="PURBullet-Indented"/>
        <w:ind w:left="488"/>
        <w:rPr>
          <w:rFonts w:eastAsia="MS PGothic" w:cs="Arial"/>
          <w:szCs w:val="24"/>
        </w:rPr>
      </w:pPr>
      <w:r w:rsidRPr="00555DAE">
        <w:rPr>
          <w:rFonts w:eastAsia="MS PGothic" w:cs="Arial"/>
          <w:lang w:val="ja-JP"/>
        </w:rPr>
        <w:t>製品により直接管理されるオペレーティング</w:t>
      </w:r>
      <w:r w:rsidRPr="00555DAE">
        <w:rPr>
          <w:rFonts w:eastAsia="MS PGothic" w:cs="Arial"/>
          <w:lang w:val="ja-JP"/>
        </w:rPr>
        <w:t xml:space="preserve"> </w:t>
      </w:r>
      <w:r w:rsidRPr="00555DAE">
        <w:rPr>
          <w:rFonts w:eastAsia="MS PGothic" w:cs="Arial"/>
          <w:lang w:val="ja-JP"/>
        </w:rPr>
        <w:t>システム環境</w:t>
      </w:r>
      <w:r w:rsidRPr="00555DAE">
        <w:rPr>
          <w:rFonts w:eastAsia="MS PGothic" w:cs="Arial"/>
          <w:lang w:val="ja-JP"/>
        </w:rPr>
        <w:t xml:space="preserve"> (OSE)</w:t>
      </w:r>
      <w:r w:rsidRPr="00555DAE">
        <w:rPr>
          <w:rFonts w:eastAsia="MS PGothic" w:cs="Arial"/>
          <w:lang w:val="ja-JP"/>
        </w:rPr>
        <w:t>、デバイス、またはユーザーの数を減じる。</w:t>
      </w:r>
    </w:p>
    <w:p w:rsidR="00491A17" w:rsidRPr="00555DAE" w:rsidRDefault="00491A17" w:rsidP="004C7AFF">
      <w:pPr>
        <w:pStyle w:val="PURHeading2"/>
      </w:pPr>
      <w:r w:rsidRPr="00555DAE">
        <w:lastRenderedPageBreak/>
        <w:t>再頒布可能コード</w:t>
      </w:r>
    </w:p>
    <w:p w:rsidR="00491A17" w:rsidRPr="00555DAE" w:rsidRDefault="00491A17">
      <w:pPr>
        <w:pStyle w:val="PURBody-Indented"/>
        <w:rPr>
          <w:rFonts w:eastAsia="MS PGothic" w:cs="Arial"/>
          <w:szCs w:val="24"/>
        </w:rPr>
      </w:pPr>
      <w:r w:rsidRPr="00555DAE">
        <w:rPr>
          <w:rStyle w:val="PURBody-IndentedTimesNewRom0"/>
          <w:rFonts w:eastAsia="MS PGothic" w:cs="Arial"/>
        </w:rPr>
        <w:t>ソフトウェアまたはオンライン</w:t>
      </w:r>
      <w:r w:rsidRPr="00555DAE">
        <w:rPr>
          <w:rFonts w:eastAsia="MS PGothic" w:cs="Arial"/>
          <w:szCs w:val="24"/>
          <w:lang w:val="ja-JP"/>
        </w:rPr>
        <w:t xml:space="preserve"> </w:t>
      </w:r>
      <w:r w:rsidRPr="00555DAE">
        <w:rPr>
          <w:rStyle w:val="PURBody-IndentedTimesNewRom0"/>
          <w:rFonts w:eastAsia="MS PGothic" w:cs="Arial"/>
        </w:rPr>
        <w:t>サービスには、お客様が開発するプログラムに含め頒布できるコード</w:t>
      </w:r>
      <w:r w:rsidRPr="00555DAE">
        <w:rPr>
          <w:rFonts w:eastAsia="MS PGothic" w:cs="Arial"/>
          <w:szCs w:val="24"/>
          <w:lang w:val="ja-JP"/>
        </w:rPr>
        <w:t xml:space="preserve"> (</w:t>
      </w:r>
      <w:r w:rsidRPr="00555DAE">
        <w:rPr>
          <w:rStyle w:val="PURBody-IndentedTimesNewRom0"/>
          <w:rFonts w:eastAsia="MS PGothic" w:cs="Arial"/>
        </w:rPr>
        <w:t>再頒布可能コードとも呼ばれます</w:t>
      </w:r>
      <w:r w:rsidRPr="00555DAE">
        <w:rPr>
          <w:rFonts w:eastAsia="MS PGothic" w:cs="Arial"/>
          <w:szCs w:val="24"/>
          <w:lang w:val="ja-JP"/>
        </w:rPr>
        <w:t xml:space="preserve">) </w:t>
      </w:r>
      <w:r w:rsidRPr="00555DAE">
        <w:rPr>
          <w:rStyle w:val="PURBody-IndentedTimesNewRom0"/>
          <w:rFonts w:eastAsia="MS PGothic" w:cs="Arial"/>
        </w:rPr>
        <w:t>が含まれていることがあります。ただし、お客様は以下の条件に従う必要があります。ここでいう「お客様」には、お客様のエンド</w:t>
      </w:r>
      <w:r w:rsidRPr="00555DAE">
        <w:rPr>
          <w:rFonts w:eastAsia="MS PGothic" w:cs="Arial"/>
          <w:szCs w:val="24"/>
          <w:lang w:val="ja-JP"/>
        </w:rPr>
        <w:t xml:space="preserve"> </w:t>
      </w:r>
      <w:r w:rsidRPr="00555DAE">
        <w:rPr>
          <w:rStyle w:val="PURBody-IndentedTimesNewRom0"/>
          <w:rFonts w:eastAsia="MS PGothic" w:cs="Arial"/>
        </w:rPr>
        <w:t>ユーザーも含まれるものとします。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使用および再頒布の権利</w:t>
      </w:r>
    </w:p>
    <w:p w:rsidR="00491A17" w:rsidRPr="00555DAE" w:rsidRDefault="00491A17">
      <w:pPr>
        <w:pStyle w:val="PURBody-Indented"/>
        <w:rPr>
          <w:rFonts w:eastAsia="MS PGothic" w:cs="Arial"/>
          <w:szCs w:val="24"/>
        </w:rPr>
      </w:pPr>
      <w:r w:rsidRPr="00555DAE">
        <w:rPr>
          <w:rStyle w:val="PURBody-IndentedTimesNewRom0"/>
          <w:rFonts w:eastAsia="MS PGothic" w:cs="Arial"/>
        </w:rPr>
        <w:t>以下に記載するコードおよびテキスト</w:t>
      </w:r>
      <w:r w:rsidRPr="00555DAE">
        <w:rPr>
          <w:rFonts w:eastAsia="MS PGothic" w:cs="Arial"/>
          <w:szCs w:val="24"/>
          <w:lang w:val="ja-JP"/>
        </w:rPr>
        <w:t xml:space="preserve"> </w:t>
      </w:r>
      <w:r w:rsidRPr="00555DAE">
        <w:rPr>
          <w:rStyle w:val="PURBody-IndentedTimesNewRom0"/>
          <w:rFonts w:eastAsia="MS PGothic" w:cs="Arial"/>
        </w:rPr>
        <w:t>ファイルを「再頒布可能コード」と定義します。本サービス</w:t>
      </w:r>
      <w:r w:rsidRPr="00555DAE">
        <w:rPr>
          <w:rFonts w:eastAsia="MS PGothic" w:cs="Arial"/>
          <w:szCs w:val="24"/>
          <w:lang w:val="ja-JP"/>
        </w:rPr>
        <w:t xml:space="preserve"> </w:t>
      </w:r>
      <w:r w:rsidRPr="00555DAE">
        <w:rPr>
          <w:rStyle w:val="PURBody-IndentedTimesNewRom0"/>
          <w:rFonts w:eastAsia="MS PGothic" w:cs="Arial"/>
        </w:rPr>
        <w:t>プロバイダー製品使用権説明書は、他の再頒布可能コードに対する権利を提供することがあります。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 xml:space="preserve">REDIST.TXT </w:t>
      </w:r>
      <w:r w:rsidRPr="00555DAE">
        <w:rPr>
          <w:rFonts w:eastAsia="MS PGothic" w:cs="Arial"/>
          <w:b/>
          <w:szCs w:val="24"/>
          <w:lang w:val="ja-JP"/>
        </w:rPr>
        <w:t>ファイル</w:t>
      </w:r>
      <w:r w:rsidRPr="00555DAE">
        <w:rPr>
          <w:rFonts w:eastAsia="MS PGothic" w:cs="Arial"/>
          <w:b/>
          <w:szCs w:val="24"/>
          <w:lang w:val="ja-JP"/>
        </w:rPr>
        <w:t xml:space="preserve">: </w:t>
      </w:r>
      <w:r w:rsidRPr="00555DAE">
        <w:rPr>
          <w:rFonts w:eastAsia="MS PGothic" w:cs="Arial"/>
          <w:szCs w:val="24"/>
          <w:lang w:val="ja-JP"/>
        </w:rPr>
        <w:t>お客様は、</w:t>
      </w:r>
      <w:r w:rsidRPr="00555DAE">
        <w:rPr>
          <w:rFonts w:eastAsia="MS PGothic" w:cs="Arial"/>
          <w:szCs w:val="24"/>
          <w:lang w:val="ja-JP"/>
        </w:rPr>
        <w:t xml:space="preserve">REDIST.TXT </w:t>
      </w:r>
      <w:r w:rsidRPr="00555DAE">
        <w:rPr>
          <w:rFonts w:eastAsia="MS PGothic" w:cs="Arial"/>
          <w:szCs w:val="24"/>
          <w:lang w:val="ja-JP"/>
        </w:rPr>
        <w:t>ファイルに記載された再頒布可能コードをオブジェクト</w:t>
      </w:r>
      <w:r w:rsidRPr="00555DAE">
        <w:rPr>
          <w:rFonts w:eastAsia="MS PGothic" w:cs="Arial"/>
          <w:szCs w:val="24"/>
          <w:lang w:val="ja-JP"/>
        </w:rPr>
        <w:t xml:space="preserve"> </w:t>
      </w:r>
      <w:r w:rsidRPr="00555DAE">
        <w:rPr>
          <w:rFonts w:eastAsia="MS PGothic" w:cs="Arial"/>
          <w:szCs w:val="24"/>
          <w:lang w:val="ja-JP"/>
        </w:rPr>
        <w:t>コード形式で複製および頒布することができます。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サンプル</w:t>
      </w:r>
      <w:r w:rsidRPr="00555DAE">
        <w:rPr>
          <w:rFonts w:eastAsia="MS PGothic" w:cs="Arial"/>
          <w:b/>
          <w:szCs w:val="24"/>
          <w:lang w:val="ja-JP"/>
        </w:rPr>
        <w:t xml:space="preserve"> </w:t>
      </w:r>
      <w:r w:rsidRPr="00555DAE">
        <w:rPr>
          <w:rFonts w:eastAsia="MS PGothic" w:cs="Arial"/>
          <w:b/>
          <w:szCs w:val="24"/>
          <w:lang w:val="ja-JP"/>
        </w:rPr>
        <w:t>コード</w:t>
      </w:r>
      <w:r w:rsidRPr="00555DAE">
        <w:rPr>
          <w:rFonts w:eastAsia="MS PGothic" w:cs="Arial"/>
          <w:b/>
          <w:szCs w:val="24"/>
          <w:lang w:val="ja-JP"/>
        </w:rPr>
        <w:t xml:space="preserve">: </w:t>
      </w:r>
      <w:r w:rsidRPr="00555DAE">
        <w:rPr>
          <w:rFonts w:eastAsia="MS PGothic" w:cs="Arial"/>
          <w:szCs w:val="24"/>
          <w:lang w:val="ja-JP"/>
        </w:rPr>
        <w:t>お客様は、「</w:t>
      </w:r>
      <w:r w:rsidRPr="00555DAE">
        <w:rPr>
          <w:rFonts w:eastAsia="MS PGothic" w:cs="Arial"/>
          <w:szCs w:val="24"/>
          <w:lang w:val="ja-JP"/>
        </w:rPr>
        <w:t>sample</w:t>
      </w:r>
      <w:r w:rsidRPr="00555DAE">
        <w:rPr>
          <w:rFonts w:eastAsia="MS PGothic" w:cs="Arial"/>
          <w:szCs w:val="24"/>
          <w:lang w:val="ja-JP"/>
        </w:rPr>
        <w:t>」の表示のあるコードのソース</w:t>
      </w:r>
      <w:r w:rsidRPr="00555DAE">
        <w:rPr>
          <w:rFonts w:eastAsia="MS PGothic" w:cs="Arial"/>
          <w:szCs w:val="24"/>
          <w:lang w:val="ja-JP"/>
        </w:rPr>
        <w:t xml:space="preserve"> </w:t>
      </w:r>
      <w:r w:rsidRPr="00555DAE">
        <w:rPr>
          <w:rFonts w:eastAsia="MS PGothic" w:cs="Arial"/>
          <w:szCs w:val="24"/>
          <w:lang w:val="ja-JP"/>
        </w:rPr>
        <w:t>コードおよびオブジェクト</w:t>
      </w:r>
      <w:r w:rsidRPr="00555DAE">
        <w:rPr>
          <w:rFonts w:eastAsia="MS PGothic" w:cs="Arial"/>
          <w:szCs w:val="24"/>
          <w:lang w:val="ja-JP"/>
        </w:rPr>
        <w:t xml:space="preserve"> </w:t>
      </w:r>
      <w:r w:rsidRPr="00555DAE">
        <w:rPr>
          <w:rFonts w:eastAsia="MS PGothic" w:cs="Arial"/>
          <w:szCs w:val="24"/>
          <w:lang w:val="ja-JP"/>
        </w:rPr>
        <w:t>コードを改変、複製、および頒布することができます。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 xml:space="preserve">OTHER-DIST.TXT </w:t>
      </w:r>
      <w:r w:rsidRPr="00555DAE">
        <w:rPr>
          <w:rFonts w:eastAsia="MS PGothic" w:cs="Arial"/>
          <w:b/>
          <w:szCs w:val="24"/>
          <w:lang w:val="ja-JP"/>
        </w:rPr>
        <w:t>ファイル</w:t>
      </w:r>
      <w:r w:rsidRPr="00555DAE">
        <w:rPr>
          <w:rFonts w:eastAsia="MS PGothic" w:cs="Arial"/>
          <w:b/>
          <w:szCs w:val="24"/>
          <w:lang w:val="ja-JP"/>
        </w:rPr>
        <w:t xml:space="preserve">: </w:t>
      </w:r>
      <w:r w:rsidRPr="00555DAE">
        <w:rPr>
          <w:rFonts w:eastAsia="MS PGothic" w:cs="Arial"/>
          <w:szCs w:val="24"/>
          <w:lang w:val="ja-JP"/>
        </w:rPr>
        <w:t>お客様は、</w:t>
      </w:r>
      <w:r w:rsidRPr="00555DAE">
        <w:rPr>
          <w:rFonts w:eastAsia="MS PGothic" w:cs="Arial"/>
          <w:szCs w:val="24"/>
          <w:lang w:val="ja-JP"/>
        </w:rPr>
        <w:t xml:space="preserve">OTHER-DIST.TXT </w:t>
      </w:r>
      <w:r w:rsidRPr="00555DAE">
        <w:rPr>
          <w:rFonts w:eastAsia="MS PGothic" w:cs="Arial"/>
          <w:szCs w:val="24"/>
          <w:lang w:val="ja-JP"/>
        </w:rPr>
        <w:t>ファイルに記載されたコードをオブジェクト</w:t>
      </w:r>
      <w:r w:rsidRPr="00555DAE">
        <w:rPr>
          <w:rFonts w:eastAsia="MS PGothic" w:cs="Arial"/>
          <w:szCs w:val="24"/>
          <w:lang w:val="ja-JP"/>
        </w:rPr>
        <w:t xml:space="preserve"> </w:t>
      </w:r>
      <w:r w:rsidRPr="00555DAE">
        <w:rPr>
          <w:rFonts w:eastAsia="MS PGothic" w:cs="Arial"/>
          <w:szCs w:val="24"/>
          <w:lang w:val="ja-JP"/>
        </w:rPr>
        <w:t>コード形式で複製および頒布することができます。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第三者による再頒布</w:t>
      </w:r>
      <w:r w:rsidRPr="00555DAE">
        <w:rPr>
          <w:rFonts w:eastAsia="MS PGothic" w:cs="Arial"/>
          <w:b/>
          <w:szCs w:val="24"/>
          <w:lang w:val="ja-JP"/>
        </w:rPr>
        <w:t xml:space="preserve">: </w:t>
      </w:r>
      <w:r w:rsidRPr="00555DAE">
        <w:rPr>
          <w:rFonts w:eastAsia="MS PGothic" w:cs="Arial"/>
          <w:szCs w:val="24"/>
          <w:lang w:val="ja-JP"/>
        </w:rPr>
        <w:t>お客様は、お客様のプログラムの頒布者に対して、そのプログラムの一部として再頒布可能コードの複製および頒布を許可することができます。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rPr>
        <w:t xml:space="preserve">Silverlight </w:t>
      </w:r>
      <w:r w:rsidRPr="00555DAE">
        <w:rPr>
          <w:rFonts w:eastAsia="MS PGothic" w:cs="Arial"/>
          <w:b/>
          <w:szCs w:val="24"/>
          <w:lang w:val="ja-JP"/>
        </w:rPr>
        <w:t>ライブラリ</w:t>
      </w:r>
      <w:r w:rsidRPr="00555DAE">
        <w:rPr>
          <w:rFonts w:eastAsia="MS PGothic" w:cs="Arial"/>
          <w:b/>
          <w:szCs w:val="24"/>
        </w:rPr>
        <w:t xml:space="preserve">: </w:t>
      </w:r>
      <w:r w:rsidRPr="00555DAE">
        <w:rPr>
          <w:rFonts w:eastAsia="MS PGothic" w:cs="Arial"/>
          <w:szCs w:val="24"/>
          <w:lang w:val="ja-JP"/>
        </w:rPr>
        <w:t>「</w:t>
      </w:r>
      <w:r w:rsidRPr="00555DAE">
        <w:rPr>
          <w:rFonts w:eastAsia="MS PGothic" w:cs="Arial"/>
          <w:szCs w:val="24"/>
        </w:rPr>
        <w:t>Silverlight Libraries</w:t>
      </w:r>
      <w:r w:rsidRPr="00555DAE">
        <w:rPr>
          <w:rFonts w:eastAsia="MS PGothic" w:cs="Arial"/>
          <w:szCs w:val="24"/>
          <w:lang w:val="ja-JP"/>
        </w:rPr>
        <w:t>」、「</w:t>
      </w:r>
      <w:r w:rsidRPr="00555DAE">
        <w:rPr>
          <w:rFonts w:eastAsia="MS PGothic" w:cs="Arial"/>
          <w:szCs w:val="24"/>
        </w:rPr>
        <w:t>Silverlight Client Libraries</w:t>
      </w:r>
      <w:r w:rsidRPr="00555DAE">
        <w:rPr>
          <w:rFonts w:eastAsia="MS PGothic" w:cs="Arial"/>
          <w:szCs w:val="24"/>
          <w:lang w:val="ja-JP"/>
        </w:rPr>
        <w:t>」、および「</w:t>
      </w:r>
      <w:r w:rsidRPr="00555DAE">
        <w:rPr>
          <w:rFonts w:eastAsia="MS PGothic" w:cs="Arial"/>
          <w:szCs w:val="24"/>
        </w:rPr>
        <w:t>Silverlight Server Libraries</w:t>
      </w:r>
      <w:r w:rsidRPr="00555DAE">
        <w:rPr>
          <w:rFonts w:eastAsia="MS PGothic" w:cs="Arial"/>
          <w:szCs w:val="24"/>
          <w:lang w:val="ja-JP"/>
        </w:rPr>
        <w:t>」の表示のあるコードをオブジェクト</w:t>
      </w:r>
      <w:r w:rsidRPr="00555DAE">
        <w:rPr>
          <w:rFonts w:eastAsia="MS PGothic" w:cs="Arial"/>
          <w:szCs w:val="24"/>
        </w:rPr>
        <w:t xml:space="preserve"> </w:t>
      </w:r>
      <w:r w:rsidRPr="00555DAE">
        <w:rPr>
          <w:rFonts w:eastAsia="MS PGothic" w:cs="Arial"/>
          <w:szCs w:val="24"/>
          <w:lang w:val="ja-JP"/>
        </w:rPr>
        <w:t>コード形式で複製および頒布することができます。</w:t>
      </w:r>
    </w:p>
    <w:p w:rsidR="00491A17" w:rsidRPr="00555DAE" w:rsidRDefault="00491A17">
      <w:pPr>
        <w:pStyle w:val="PURBody-Indented"/>
        <w:rPr>
          <w:rFonts w:eastAsia="MS PGothic" w:cs="Arial"/>
          <w:b/>
          <w:szCs w:val="24"/>
        </w:rPr>
      </w:pPr>
      <w:r w:rsidRPr="00555DAE">
        <w:rPr>
          <w:rFonts w:eastAsia="MS PGothic" w:cs="Arial"/>
          <w:b/>
          <w:szCs w:val="24"/>
          <w:lang w:val="ja-JP"/>
        </w:rPr>
        <w:t>すべての</w:t>
      </w:r>
      <w:r w:rsidRPr="00555DAE">
        <w:rPr>
          <w:rFonts w:eastAsia="MS PGothic" w:cs="Arial"/>
          <w:b/>
          <w:szCs w:val="24"/>
          <w:lang w:val="ja-JP"/>
        </w:rPr>
        <w:t xml:space="preserve"> Visual Studio </w:t>
      </w:r>
      <w:r w:rsidRPr="00555DAE">
        <w:rPr>
          <w:rFonts w:eastAsia="MS PGothic" w:cs="Arial"/>
          <w:b/>
          <w:szCs w:val="24"/>
          <w:lang w:val="ja-JP"/>
        </w:rPr>
        <w:t>製品に関する追加の</w:t>
      </w:r>
      <w:r w:rsidR="003110EF" w:rsidRPr="00555DAE">
        <w:rPr>
          <w:rFonts w:eastAsia="MS PGothic" w:cs="Arial"/>
          <w:b/>
          <w:szCs w:val="24"/>
          <w:lang w:val="ja-JP"/>
        </w:rPr>
        <w:t>ライセンス条項</w:t>
      </w:r>
    </w:p>
    <w:p w:rsidR="00491A17" w:rsidRPr="00555DAE" w:rsidRDefault="00491A17" w:rsidP="00806BFF">
      <w:pPr>
        <w:pStyle w:val="PURBody-IndentedTimesNewRom"/>
        <w:rPr>
          <w:rFonts w:eastAsia="MS PGothic" w:cs="Arial"/>
        </w:rPr>
      </w:pPr>
      <w:r w:rsidRPr="00555DAE">
        <w:rPr>
          <w:rFonts w:eastAsia="MS PGothic" w:cs="Arial"/>
          <w:lang w:val="ja-JP"/>
        </w:rPr>
        <w:t>本ソフトウェアには、以下の再頒布可能コードが含まれることがあります。お客様には以下のことが許諾されます。</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 xml:space="preserve">REDIST.TXT </w:t>
      </w:r>
      <w:r w:rsidRPr="00555DAE">
        <w:rPr>
          <w:rFonts w:eastAsia="MS PGothic" w:cs="Arial"/>
          <w:b/>
          <w:szCs w:val="24"/>
          <w:lang w:val="ja-JP"/>
        </w:rPr>
        <w:t>ファイル</w:t>
      </w:r>
      <w:r w:rsidRPr="00555DAE">
        <w:rPr>
          <w:rFonts w:eastAsia="MS PGothic" w:cs="Arial"/>
          <w:b/>
          <w:szCs w:val="24"/>
          <w:lang w:val="ja-JP"/>
        </w:rPr>
        <w:t xml:space="preserve">: </w:t>
      </w:r>
      <w:hyperlink r:id="rId20" w:history="1">
        <w:r w:rsidRPr="00555DAE">
          <w:rPr>
            <w:rStyle w:val="Hyperlink"/>
            <w:rFonts w:eastAsia="MS PGothic" w:cs="Arial"/>
            <w:color w:val="00467F"/>
            <w:szCs w:val="24"/>
            <w:lang w:val="ja-JP"/>
          </w:rPr>
          <w:t>http://go.microsoft.com/fwlink/?LinkId=286955</w:t>
        </w:r>
      </w:hyperlink>
      <w:r w:rsidRPr="00555DAE">
        <w:rPr>
          <w:rFonts w:eastAsia="MS PGothic" w:cs="Arial"/>
          <w:szCs w:val="24"/>
          <w:lang w:val="ja-JP"/>
        </w:rPr>
        <w:t xml:space="preserve"> </w:t>
      </w:r>
      <w:r w:rsidRPr="00555DAE">
        <w:rPr>
          <w:rFonts w:eastAsia="MS PGothic" w:cs="Arial"/>
          <w:szCs w:val="24"/>
          <w:lang w:val="ja-JP"/>
        </w:rPr>
        <w:t>にある</w:t>
      </w:r>
      <w:r w:rsidRPr="00555DAE">
        <w:rPr>
          <w:rFonts w:eastAsia="MS PGothic" w:cs="Arial"/>
          <w:szCs w:val="24"/>
          <w:lang w:val="ja-JP"/>
        </w:rPr>
        <w:t xml:space="preserve"> REDIST </w:t>
      </w:r>
      <w:r w:rsidRPr="00555DAE">
        <w:rPr>
          <w:rFonts w:eastAsia="MS PGothic" w:cs="Arial"/>
          <w:szCs w:val="24"/>
          <w:lang w:val="ja-JP"/>
        </w:rPr>
        <w:t>リストに記載されたファイルを複製および頒布すること。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サンプル</w:t>
      </w:r>
      <w:r w:rsidRPr="00555DAE">
        <w:rPr>
          <w:rFonts w:eastAsia="MS PGothic" w:cs="Arial"/>
          <w:b/>
          <w:szCs w:val="24"/>
          <w:lang w:val="ja-JP"/>
        </w:rPr>
        <w:t xml:space="preserve"> </w:t>
      </w:r>
      <w:r w:rsidRPr="00555DAE">
        <w:rPr>
          <w:rFonts w:eastAsia="MS PGothic" w:cs="Arial"/>
          <w:b/>
          <w:szCs w:val="24"/>
          <w:lang w:val="ja-JP"/>
        </w:rPr>
        <w:t>コード</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Code Snippet</w:t>
      </w:r>
      <w:r w:rsidRPr="00555DAE">
        <w:rPr>
          <w:rFonts w:eastAsia="MS PGothic" w:cs="Arial"/>
          <w:szCs w:val="24"/>
          <w:lang w:val="ja-JP"/>
        </w:rPr>
        <w:t>」の表示のあるコードのソース</w:t>
      </w:r>
      <w:r w:rsidRPr="00555DAE">
        <w:rPr>
          <w:rFonts w:eastAsia="MS PGothic" w:cs="Arial"/>
          <w:szCs w:val="24"/>
          <w:lang w:val="ja-JP"/>
        </w:rPr>
        <w:t xml:space="preserve"> </w:t>
      </w:r>
      <w:r w:rsidRPr="00555DAE">
        <w:rPr>
          <w:rFonts w:eastAsia="MS PGothic" w:cs="Arial"/>
          <w:szCs w:val="24"/>
          <w:lang w:val="ja-JP"/>
        </w:rPr>
        <w:t>コードおよびオブジェクト</w:t>
      </w:r>
      <w:r w:rsidRPr="00555DAE">
        <w:rPr>
          <w:rFonts w:eastAsia="MS PGothic" w:cs="Arial"/>
          <w:szCs w:val="24"/>
          <w:lang w:val="ja-JP"/>
        </w:rPr>
        <w:t xml:space="preserve"> </w:t>
      </w:r>
      <w:r w:rsidRPr="00555DAE">
        <w:rPr>
          <w:rFonts w:eastAsia="MS PGothic" w:cs="Arial"/>
          <w:szCs w:val="24"/>
          <w:lang w:val="ja-JP"/>
        </w:rPr>
        <w:t>コードを改変、複製、および頒布すること。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イメージ</w:t>
      </w:r>
      <w:r w:rsidRPr="00555DAE">
        <w:rPr>
          <w:rFonts w:eastAsia="MS PGothic" w:cs="Arial"/>
          <w:b/>
          <w:szCs w:val="24"/>
          <w:lang w:val="ja-JP"/>
        </w:rPr>
        <w:t xml:space="preserve"> </w:t>
      </w:r>
      <w:r w:rsidRPr="00555DAE">
        <w:rPr>
          <w:rFonts w:eastAsia="MS PGothic" w:cs="Arial"/>
          <w:b/>
          <w:szCs w:val="24"/>
          <w:lang w:val="ja-JP"/>
        </w:rPr>
        <w:t>ライブラリ</w:t>
      </w:r>
      <w:r w:rsidRPr="00555DAE">
        <w:rPr>
          <w:rFonts w:eastAsia="MS PGothic" w:cs="Arial"/>
          <w:b/>
          <w:szCs w:val="24"/>
          <w:lang w:val="ja-JP"/>
        </w:rPr>
        <w:t xml:space="preserve">: </w:t>
      </w:r>
      <w:r w:rsidRPr="00555DAE">
        <w:rPr>
          <w:rFonts w:eastAsia="MS PGothic" w:cs="Arial"/>
          <w:szCs w:val="24"/>
          <w:lang w:val="ja-JP"/>
        </w:rPr>
        <w:t>ソフトウェア付属の文書の記載に従い、イメージ</w:t>
      </w:r>
      <w:r w:rsidRPr="00555DAE">
        <w:rPr>
          <w:rFonts w:eastAsia="MS PGothic" w:cs="Arial"/>
          <w:szCs w:val="24"/>
          <w:lang w:val="ja-JP"/>
        </w:rPr>
        <w:t xml:space="preserve"> </w:t>
      </w:r>
      <w:r w:rsidRPr="00555DAE">
        <w:rPr>
          <w:rFonts w:eastAsia="MS PGothic"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491A17" w:rsidRPr="00555DAE" w:rsidRDefault="00491A17" w:rsidP="003B32EC">
      <w:pPr>
        <w:pStyle w:val="PURBullet-Indented"/>
        <w:ind w:left="488"/>
        <w:rPr>
          <w:rFonts w:eastAsia="MS PGothic" w:cs="Arial"/>
          <w:szCs w:val="24"/>
        </w:rPr>
      </w:pPr>
      <w:r w:rsidRPr="00555DAE">
        <w:rPr>
          <w:rFonts w:eastAsia="MS PGothic" w:cs="Arial"/>
          <w:b/>
          <w:snapToGrid w:val="0"/>
          <w:szCs w:val="24"/>
          <w:lang w:val="ja-JP"/>
        </w:rPr>
        <w:t xml:space="preserve">Visual Studio </w:t>
      </w:r>
      <w:r w:rsidRPr="00555DAE">
        <w:rPr>
          <w:rFonts w:eastAsia="MS PGothic" w:cs="Arial"/>
          <w:b/>
          <w:snapToGrid w:val="0"/>
          <w:szCs w:val="24"/>
          <w:lang w:val="ja-JP"/>
        </w:rPr>
        <w:t>用のテンプレート、サイト</w:t>
      </w:r>
      <w:r w:rsidRPr="00555DAE">
        <w:rPr>
          <w:rFonts w:eastAsia="MS PGothic" w:cs="Arial"/>
          <w:b/>
          <w:snapToGrid w:val="0"/>
          <w:szCs w:val="24"/>
          <w:lang w:val="ja-JP"/>
        </w:rPr>
        <w:t xml:space="preserve"> </w:t>
      </w:r>
      <w:r w:rsidRPr="00555DAE">
        <w:rPr>
          <w:rFonts w:eastAsia="MS PGothic" w:cs="Arial"/>
          <w:b/>
          <w:snapToGrid w:val="0"/>
          <w:szCs w:val="24"/>
          <w:lang w:val="ja-JP"/>
        </w:rPr>
        <w:t>テンプレート、およびブレンド</w:t>
      </w:r>
      <w:r w:rsidRPr="00555DAE">
        <w:rPr>
          <w:rFonts w:eastAsia="MS PGothic" w:cs="Arial"/>
          <w:b/>
          <w:snapToGrid w:val="0"/>
          <w:szCs w:val="24"/>
          <w:lang w:val="ja-JP"/>
        </w:rPr>
        <w:t xml:space="preserve"> </w:t>
      </w:r>
      <w:r w:rsidRPr="00555DAE">
        <w:rPr>
          <w:rFonts w:eastAsia="MS PGothic" w:cs="Arial"/>
          <w:b/>
          <w:snapToGrid w:val="0"/>
          <w:szCs w:val="24"/>
          <w:lang w:val="ja-JP"/>
        </w:rPr>
        <w:t>サイト</w:t>
      </w:r>
      <w:r w:rsidRPr="00555DAE">
        <w:rPr>
          <w:rFonts w:eastAsia="MS PGothic" w:cs="Arial"/>
          <w:b/>
          <w:snapToGrid w:val="0"/>
          <w:szCs w:val="24"/>
          <w:lang w:val="ja-JP"/>
        </w:rPr>
        <w:t xml:space="preserve"> </w:t>
      </w:r>
      <w:r w:rsidRPr="00555DAE">
        <w:rPr>
          <w:rFonts w:eastAsia="MS PGothic" w:cs="Arial"/>
          <w:b/>
          <w:snapToGrid w:val="0"/>
          <w:szCs w:val="24"/>
          <w:lang w:val="ja-JP"/>
        </w:rPr>
        <w:t>テンプレート</w:t>
      </w:r>
      <w:r w:rsidRPr="00555DAE">
        <w:rPr>
          <w:rFonts w:eastAsia="MS PGothic" w:cs="Arial"/>
          <w:b/>
          <w:szCs w:val="24"/>
          <w:lang w:val="ja-JP"/>
        </w:rPr>
        <w:t xml:space="preserve">: </w:t>
      </w:r>
      <w:r w:rsidRPr="00555DAE">
        <w:rPr>
          <w:rFonts w:eastAsia="MS PGothic" w:cs="Arial"/>
          <w:szCs w:val="24"/>
          <w:lang w:val="ja-JP"/>
        </w:rPr>
        <w:t>これらのテンプレートおよびサイト</w:t>
      </w:r>
      <w:r w:rsidRPr="00555DAE">
        <w:rPr>
          <w:rFonts w:eastAsia="MS PGothic" w:cs="Arial"/>
          <w:szCs w:val="24"/>
          <w:lang w:val="ja-JP"/>
        </w:rPr>
        <w:t xml:space="preserve"> </w:t>
      </w:r>
      <w:r w:rsidRPr="00555DAE">
        <w:rPr>
          <w:rFonts w:eastAsia="MS PGothic" w:cs="Arial"/>
          <w:szCs w:val="24"/>
          <w:lang w:val="ja-JP"/>
        </w:rPr>
        <w:t>テンプレートのソース</w:t>
      </w:r>
      <w:r w:rsidRPr="00555DAE">
        <w:rPr>
          <w:rFonts w:eastAsia="MS PGothic" w:cs="Arial"/>
          <w:szCs w:val="24"/>
          <w:lang w:val="ja-JP"/>
        </w:rPr>
        <w:t xml:space="preserve"> </w:t>
      </w:r>
      <w:r w:rsidRPr="00555DAE">
        <w:rPr>
          <w:rFonts w:eastAsia="MS PGothic" w:cs="Arial"/>
          <w:szCs w:val="24"/>
          <w:lang w:val="ja-JP"/>
        </w:rPr>
        <w:t>コードおよびオブジェクト</w:t>
      </w:r>
      <w:r w:rsidRPr="00555DAE">
        <w:rPr>
          <w:rFonts w:eastAsia="MS PGothic" w:cs="Arial"/>
          <w:szCs w:val="24"/>
          <w:lang w:val="ja-JP"/>
        </w:rPr>
        <w:t xml:space="preserve"> </w:t>
      </w:r>
      <w:r w:rsidRPr="00555DAE">
        <w:rPr>
          <w:rFonts w:eastAsia="MS PGothic" w:cs="Arial"/>
          <w:szCs w:val="24"/>
          <w:lang w:val="ja-JP"/>
        </w:rPr>
        <w:t>コードを改変、複製、導入、および頒布すること。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napToGrid w:val="0"/>
          <w:szCs w:val="24"/>
          <w:lang w:val="ja-JP"/>
        </w:rPr>
        <w:t xml:space="preserve">Visual Studio </w:t>
      </w:r>
      <w:r w:rsidRPr="00555DAE">
        <w:rPr>
          <w:rFonts w:eastAsia="MS PGothic" w:cs="Arial"/>
          <w:b/>
          <w:snapToGrid w:val="0"/>
          <w:szCs w:val="24"/>
          <w:lang w:val="ja-JP"/>
        </w:rPr>
        <w:t>用のフォントおよびブレンド</w:t>
      </w:r>
      <w:r w:rsidRPr="00555DAE">
        <w:rPr>
          <w:rFonts w:eastAsia="MS PGothic" w:cs="Arial"/>
          <w:b/>
          <w:snapToGrid w:val="0"/>
          <w:szCs w:val="24"/>
          <w:lang w:val="ja-JP"/>
        </w:rPr>
        <w:t xml:space="preserve"> </w:t>
      </w:r>
      <w:r w:rsidRPr="00555DAE">
        <w:rPr>
          <w:rFonts w:eastAsia="MS PGothic" w:cs="Arial"/>
          <w:b/>
          <w:snapToGrid w:val="0"/>
          <w:szCs w:val="24"/>
          <w:lang w:val="ja-JP"/>
        </w:rPr>
        <w:t>フォント</w:t>
      </w:r>
      <w:r w:rsidRPr="00555DAE">
        <w:rPr>
          <w:rFonts w:eastAsia="MS PGothic" w:cs="Arial"/>
          <w:b/>
          <w:szCs w:val="24"/>
          <w:lang w:val="ja-JP"/>
        </w:rPr>
        <w:t xml:space="preserve">: </w:t>
      </w:r>
      <w:r w:rsidRPr="00555DAE">
        <w:rPr>
          <w:rFonts w:eastAsia="MS PGothic" w:cs="Arial"/>
          <w:szCs w:val="24"/>
          <w:lang w:val="ja-JP"/>
        </w:rPr>
        <w:t xml:space="preserve">Buxton Sketch </w:t>
      </w:r>
      <w:r w:rsidRPr="00555DAE">
        <w:rPr>
          <w:rFonts w:eastAsia="MS PGothic" w:cs="Arial"/>
          <w:szCs w:val="24"/>
          <w:lang w:val="ja-JP"/>
        </w:rPr>
        <w:t>フォント、</w:t>
      </w:r>
      <w:r w:rsidRPr="00555DAE">
        <w:rPr>
          <w:rFonts w:eastAsia="MS PGothic" w:cs="Arial"/>
          <w:szCs w:val="24"/>
          <w:lang w:val="ja-JP"/>
        </w:rPr>
        <w:t xml:space="preserve">SketchFlow Print </w:t>
      </w:r>
      <w:r w:rsidRPr="00555DAE">
        <w:rPr>
          <w:rFonts w:eastAsia="MS PGothic" w:cs="Arial"/>
          <w:szCs w:val="24"/>
          <w:lang w:val="ja-JP"/>
        </w:rPr>
        <w:t>フォント、および</w:t>
      </w:r>
      <w:r w:rsidRPr="00555DAE">
        <w:rPr>
          <w:rFonts w:eastAsia="MS PGothic" w:cs="Arial"/>
          <w:szCs w:val="24"/>
          <w:lang w:val="ja-JP"/>
        </w:rPr>
        <w:t xml:space="preserve"> SegoeMarker </w:t>
      </w:r>
      <w:r w:rsidRPr="00555DAE">
        <w:rPr>
          <w:rFonts w:eastAsia="MS PGothic" w:cs="Arial"/>
          <w:szCs w:val="24"/>
          <w:lang w:val="ja-JP"/>
        </w:rPr>
        <w:t>フォントの改変されていない複製を頒布すること。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napToGrid w:val="0"/>
          <w:szCs w:val="24"/>
          <w:lang w:val="ja-JP"/>
        </w:rPr>
        <w:t xml:space="preserve">Visual Studio </w:t>
      </w:r>
      <w:r w:rsidRPr="00555DAE">
        <w:rPr>
          <w:rFonts w:eastAsia="MS PGothic" w:cs="Arial"/>
          <w:b/>
          <w:snapToGrid w:val="0"/>
          <w:szCs w:val="24"/>
          <w:lang w:val="ja-JP"/>
        </w:rPr>
        <w:t>用のスタイルおよびブレンド</w:t>
      </w:r>
      <w:r w:rsidRPr="00555DAE">
        <w:rPr>
          <w:rFonts w:eastAsia="MS PGothic" w:cs="Arial"/>
          <w:b/>
          <w:snapToGrid w:val="0"/>
          <w:szCs w:val="24"/>
          <w:lang w:val="ja-JP"/>
        </w:rPr>
        <w:t xml:space="preserve"> </w:t>
      </w:r>
      <w:r w:rsidRPr="00555DAE">
        <w:rPr>
          <w:rFonts w:eastAsia="MS PGothic" w:cs="Arial"/>
          <w:b/>
          <w:snapToGrid w:val="0"/>
          <w:szCs w:val="24"/>
          <w:lang w:val="ja-JP"/>
        </w:rPr>
        <w:t>スタイル</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X Styles</w:t>
      </w:r>
      <w:r w:rsidRPr="00555DAE">
        <w:rPr>
          <w:rFonts w:eastAsia="MS PGothic" w:cs="Arial"/>
          <w:szCs w:val="24"/>
          <w:lang w:val="ja-JP"/>
        </w:rPr>
        <w:t>」の表示のあるコードをオブジェクト</w:t>
      </w:r>
      <w:r w:rsidRPr="00555DAE">
        <w:rPr>
          <w:rFonts w:eastAsia="MS PGothic" w:cs="Arial"/>
          <w:szCs w:val="24"/>
          <w:lang w:val="ja-JP"/>
        </w:rPr>
        <w:t xml:space="preserve"> </w:t>
      </w:r>
      <w:r w:rsidRPr="00555DAE">
        <w:rPr>
          <w:rFonts w:eastAsia="MS PGothic" w:cs="Arial"/>
          <w:szCs w:val="24"/>
          <w:lang w:val="ja-JP"/>
        </w:rPr>
        <w:t>コード形式で複製、改変、および頒布すること。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アイコン</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icons</w:t>
      </w:r>
      <w:r w:rsidRPr="00555DAE">
        <w:rPr>
          <w:rFonts w:eastAsia="MS PGothic" w:cs="Arial"/>
          <w:szCs w:val="24"/>
          <w:lang w:val="ja-JP"/>
        </w:rPr>
        <w:t>」の表示のあるコードの改変されていない複製を頒布すること。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 xml:space="preserve">ASP.NET MVC </w:t>
      </w:r>
      <w:r w:rsidRPr="00555DAE">
        <w:rPr>
          <w:rFonts w:eastAsia="MS PGothic" w:cs="Arial"/>
          <w:b/>
          <w:szCs w:val="24"/>
          <w:lang w:val="ja-JP"/>
        </w:rPr>
        <w:t>および</w:t>
      </w:r>
      <w:r w:rsidRPr="00555DAE">
        <w:rPr>
          <w:rFonts w:eastAsia="MS PGothic" w:cs="Arial"/>
          <w:b/>
          <w:szCs w:val="24"/>
          <w:lang w:val="ja-JP"/>
        </w:rPr>
        <w:t xml:space="preserve"> Web Tooling </w:t>
      </w:r>
      <w:r w:rsidRPr="00555DAE">
        <w:rPr>
          <w:rFonts w:eastAsia="MS PGothic" w:cs="Arial"/>
          <w:b/>
          <w:szCs w:val="24"/>
          <w:lang w:val="ja-JP"/>
        </w:rPr>
        <w:t>拡張機能</w:t>
      </w:r>
      <w:r w:rsidRPr="00555DAE">
        <w:rPr>
          <w:rFonts w:eastAsia="MS PGothic" w:cs="Arial"/>
          <w:b/>
          <w:szCs w:val="24"/>
          <w:lang w:val="ja-JP"/>
        </w:rPr>
        <w:t xml:space="preserve">: </w:t>
      </w:r>
      <w:r w:rsidRPr="00555DAE">
        <w:rPr>
          <w:rFonts w:eastAsia="MS PGothic" w:cs="Arial"/>
          <w:szCs w:val="24"/>
          <w:lang w:val="ja-JP"/>
        </w:rPr>
        <w:t xml:space="preserve">ASP.NET </w:t>
      </w:r>
      <w:r w:rsidRPr="00555DAE">
        <w:rPr>
          <w:rFonts w:eastAsia="MS PGothic" w:cs="Arial"/>
          <w:szCs w:val="24"/>
          <w:lang w:val="ja-JP"/>
        </w:rPr>
        <w:t>プログラムの一部として</w:t>
      </w:r>
      <w:r w:rsidRPr="00555DAE">
        <w:rPr>
          <w:rFonts w:eastAsia="MS PGothic" w:cs="Arial"/>
          <w:szCs w:val="24"/>
          <w:lang w:val="ja-JP"/>
        </w:rPr>
        <w:t xml:space="preserve"> ASP.NET </w:t>
      </w:r>
      <w:r w:rsidRPr="00555DAE">
        <w:rPr>
          <w:rFonts w:eastAsia="MS PGothic" w:cs="Arial"/>
          <w:szCs w:val="24"/>
          <w:lang w:val="ja-JP"/>
        </w:rPr>
        <w:t>モデル</w:t>
      </w:r>
      <w:r w:rsidRPr="00555DAE">
        <w:rPr>
          <w:rFonts w:eastAsia="MS PGothic" w:cs="Arial"/>
          <w:szCs w:val="24"/>
          <w:lang w:val="ja-JP"/>
        </w:rPr>
        <w:t xml:space="preserve"> </w:t>
      </w:r>
      <w:r w:rsidRPr="00555DAE">
        <w:rPr>
          <w:rFonts w:eastAsia="MS PGothic" w:cs="Arial"/>
          <w:szCs w:val="24"/>
          <w:lang w:val="ja-JP"/>
        </w:rPr>
        <w:t>ビュー</w:t>
      </w:r>
      <w:r w:rsidRPr="00555DAE">
        <w:rPr>
          <w:rFonts w:eastAsia="MS PGothic" w:cs="Arial"/>
          <w:szCs w:val="24"/>
          <w:lang w:val="ja-JP"/>
        </w:rPr>
        <w:t xml:space="preserve"> </w:t>
      </w:r>
      <w:r w:rsidRPr="00555DAE">
        <w:rPr>
          <w:rFonts w:eastAsia="MS PGothic" w:cs="Arial"/>
          <w:szCs w:val="24"/>
          <w:lang w:val="ja-JP"/>
        </w:rPr>
        <w:t>コントローラー、</w:t>
      </w:r>
      <w:r w:rsidRPr="00555DAE">
        <w:rPr>
          <w:rFonts w:eastAsia="MS PGothic" w:cs="Arial"/>
          <w:szCs w:val="24"/>
          <w:lang w:val="ja-JP"/>
        </w:rPr>
        <w:t xml:space="preserve">ASP.NET Web </w:t>
      </w:r>
      <w:r w:rsidRPr="00555DAE">
        <w:rPr>
          <w:rFonts w:eastAsia="MS PGothic" w:cs="Arial"/>
          <w:szCs w:val="24"/>
          <w:lang w:val="ja-JP"/>
        </w:rPr>
        <w:t>ページ、または</w:t>
      </w:r>
      <w:r w:rsidRPr="00555DAE">
        <w:rPr>
          <w:rFonts w:eastAsia="MS PGothic" w:cs="Arial"/>
          <w:szCs w:val="24"/>
          <w:lang w:val="ja-JP"/>
        </w:rPr>
        <w:t xml:space="preserve"> Web Tooling </w:t>
      </w:r>
      <w:r w:rsidRPr="00555DAE">
        <w:rPr>
          <w:rFonts w:eastAsia="MS PGothic" w:cs="Arial"/>
          <w:szCs w:val="24"/>
          <w:lang w:val="ja-JP"/>
        </w:rPr>
        <w:t>拡張機能に含まれる</w:t>
      </w:r>
      <w:r w:rsidRPr="00555DAE">
        <w:rPr>
          <w:rFonts w:eastAsia="MS PGothic" w:cs="Arial"/>
          <w:szCs w:val="24"/>
          <w:lang w:val="ja-JP"/>
        </w:rPr>
        <w:t xml:space="preserve"> .js </w:t>
      </w:r>
      <w:r w:rsidRPr="00555DAE">
        <w:rPr>
          <w:rFonts w:eastAsia="MS PGothic" w:cs="Arial"/>
          <w:szCs w:val="24"/>
          <w:lang w:val="ja-JP"/>
        </w:rPr>
        <w:t>ファイルを改変、複製および頒布、または導入すること。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 xml:space="preserve">Visual Studio LightSwitch </w:t>
      </w:r>
      <w:r w:rsidRPr="00555DAE">
        <w:rPr>
          <w:rFonts w:eastAsia="MS PGothic" w:cs="Arial"/>
          <w:b/>
          <w:szCs w:val="24"/>
          <w:lang w:val="ja-JP"/>
        </w:rPr>
        <w:t>プロジェクト</w:t>
      </w:r>
      <w:r w:rsidRPr="00555DAE">
        <w:rPr>
          <w:rFonts w:eastAsia="MS PGothic" w:cs="Arial"/>
          <w:b/>
          <w:szCs w:val="24"/>
          <w:lang w:val="ja-JP"/>
        </w:rPr>
        <w:t xml:space="preserve"> </w:t>
      </w:r>
      <w:r w:rsidRPr="00555DAE">
        <w:rPr>
          <w:rFonts w:eastAsia="MS PGothic" w:cs="Arial"/>
          <w:b/>
          <w:szCs w:val="24"/>
          <w:lang w:val="ja-JP"/>
        </w:rPr>
        <w:t>テンプレート</w:t>
      </w:r>
      <w:r w:rsidRPr="00555DAE">
        <w:rPr>
          <w:rFonts w:eastAsia="MS PGothic" w:cs="Arial"/>
          <w:b/>
          <w:szCs w:val="24"/>
          <w:lang w:val="ja-JP"/>
        </w:rPr>
        <w:t xml:space="preserve">: </w:t>
      </w:r>
      <w:r w:rsidRPr="00555DAE">
        <w:rPr>
          <w:rFonts w:eastAsia="MS PGothic" w:cs="Arial"/>
          <w:szCs w:val="24"/>
          <w:lang w:val="ja-JP"/>
        </w:rPr>
        <w:t xml:space="preserve">LightSwitch </w:t>
      </w:r>
      <w:r w:rsidRPr="00555DAE">
        <w:rPr>
          <w:rFonts w:eastAsia="MS PGothic" w:cs="Arial"/>
          <w:szCs w:val="24"/>
          <w:lang w:val="ja-JP"/>
        </w:rPr>
        <w:t>プログラムの一部として</w:t>
      </w:r>
      <w:r w:rsidRPr="00555DAE">
        <w:rPr>
          <w:rFonts w:eastAsia="MS PGothic" w:cs="Arial"/>
          <w:szCs w:val="24"/>
          <w:lang w:val="ja-JP"/>
        </w:rPr>
        <w:t xml:space="preserve"> Visual Studio LightSwitch </w:t>
      </w:r>
      <w:r w:rsidRPr="00555DAE">
        <w:rPr>
          <w:rFonts w:eastAsia="MS PGothic" w:cs="Arial"/>
          <w:szCs w:val="24"/>
          <w:lang w:val="ja-JP"/>
        </w:rPr>
        <w:t>プロジェクト</w:t>
      </w:r>
      <w:r w:rsidRPr="00555DAE">
        <w:rPr>
          <w:rFonts w:eastAsia="MS PGothic" w:cs="Arial"/>
          <w:szCs w:val="24"/>
          <w:lang w:val="ja-JP"/>
        </w:rPr>
        <w:t xml:space="preserve"> </w:t>
      </w:r>
      <w:r w:rsidRPr="00555DAE">
        <w:rPr>
          <w:rFonts w:eastAsia="MS PGothic" w:cs="Arial"/>
          <w:szCs w:val="24"/>
          <w:lang w:val="ja-JP"/>
        </w:rPr>
        <w:t>テンプレートに含まれる</w:t>
      </w:r>
      <w:r w:rsidRPr="00555DAE">
        <w:rPr>
          <w:rFonts w:eastAsia="MS PGothic" w:cs="Arial"/>
          <w:szCs w:val="24"/>
          <w:lang w:val="ja-JP"/>
        </w:rPr>
        <w:t xml:space="preserve"> .js </w:t>
      </w:r>
      <w:r w:rsidRPr="00555DAE">
        <w:rPr>
          <w:rFonts w:eastAsia="MS PGothic" w:cs="Arial"/>
          <w:szCs w:val="24"/>
          <w:lang w:val="ja-JP"/>
        </w:rPr>
        <w:t>ファイルを改変、複製および頒布、または導入すること。</w:t>
      </w:r>
    </w:p>
    <w:p w:rsidR="00491A17" w:rsidRPr="00555DAE" w:rsidRDefault="00491A17" w:rsidP="003B32EC">
      <w:pPr>
        <w:pStyle w:val="PURBullet-Indented"/>
        <w:ind w:left="488"/>
        <w:rPr>
          <w:rFonts w:eastAsia="MS PGothic" w:cs="Arial"/>
          <w:szCs w:val="24"/>
        </w:rPr>
      </w:pPr>
      <w:r w:rsidRPr="00555DAE">
        <w:rPr>
          <w:rFonts w:eastAsia="MS PGothic" w:cs="Arial"/>
          <w:b/>
          <w:snapToGrid w:val="0"/>
          <w:szCs w:val="24"/>
          <w:lang w:val="ja-JP"/>
        </w:rPr>
        <w:t xml:space="preserve">JavaScript </w:t>
      </w:r>
      <w:r w:rsidRPr="00555DAE">
        <w:rPr>
          <w:rFonts w:eastAsia="MS PGothic" w:cs="Arial"/>
          <w:b/>
          <w:snapToGrid w:val="0"/>
          <w:szCs w:val="24"/>
          <w:lang w:val="ja-JP"/>
        </w:rPr>
        <w:t>用</w:t>
      </w:r>
      <w:r w:rsidRPr="00555DAE">
        <w:rPr>
          <w:rFonts w:eastAsia="MS PGothic" w:cs="Arial"/>
          <w:b/>
          <w:snapToGrid w:val="0"/>
          <w:szCs w:val="24"/>
          <w:lang w:val="ja-JP"/>
        </w:rPr>
        <w:t xml:space="preserve"> Windows </w:t>
      </w:r>
      <w:r w:rsidRPr="00555DAE">
        <w:rPr>
          <w:rFonts w:eastAsia="MS PGothic" w:cs="Arial"/>
          <w:b/>
          <w:snapToGrid w:val="0"/>
          <w:szCs w:val="24"/>
          <w:lang w:val="ja-JP"/>
        </w:rPr>
        <w:t>ライブラリ</w:t>
      </w:r>
      <w:r w:rsidRPr="00555DAE">
        <w:rPr>
          <w:rFonts w:eastAsia="MS PGothic" w:cs="Arial"/>
          <w:b/>
          <w:snapToGrid w:val="0"/>
          <w:szCs w:val="24"/>
          <w:lang w:val="ja-JP"/>
        </w:rPr>
        <w:t xml:space="preserve">: </w:t>
      </w:r>
      <w:r w:rsidRPr="00555DAE">
        <w:rPr>
          <w:rFonts w:eastAsia="MS PGothic" w:cs="Arial"/>
          <w:szCs w:val="24"/>
          <w:lang w:val="ja-JP"/>
        </w:rPr>
        <w:t xml:space="preserve">JavaScript </w:t>
      </w:r>
      <w:r w:rsidRPr="00555DAE">
        <w:rPr>
          <w:rFonts w:eastAsia="MS PGothic" w:cs="Arial"/>
          <w:szCs w:val="24"/>
          <w:lang w:val="ja-JP"/>
        </w:rPr>
        <w:t>用</w:t>
      </w:r>
      <w:r w:rsidRPr="00555DAE">
        <w:rPr>
          <w:rFonts w:eastAsia="MS PGothic" w:cs="Arial"/>
          <w:szCs w:val="24"/>
          <w:lang w:val="ja-JP"/>
        </w:rPr>
        <w:t xml:space="preserve"> Windows </w:t>
      </w:r>
      <w:r w:rsidRPr="00555DAE">
        <w:rPr>
          <w:rFonts w:eastAsia="MS PGothic" w:cs="Arial"/>
          <w:szCs w:val="24"/>
          <w:lang w:val="ja-JP"/>
        </w:rPr>
        <w:t>ライブラリを複製し、改変することなく、お客様が内部使用目的で開発するプログラムまたはお客様が開発し第三者に頒布するプログラムで使用すること。</w:t>
      </w:r>
      <w:r w:rsidRPr="00555DAE">
        <w:rPr>
          <w:rFonts w:eastAsia="MS PGothic" w:cs="Arial"/>
          <w:szCs w:val="24"/>
          <w:lang w:val="ja-JP"/>
        </w:rPr>
        <w:t xml:space="preserve">JavaScript </w:t>
      </w:r>
      <w:r w:rsidRPr="00555DAE">
        <w:rPr>
          <w:rFonts w:eastAsia="MS PGothic" w:cs="Arial"/>
          <w:szCs w:val="24"/>
          <w:lang w:val="ja-JP"/>
        </w:rPr>
        <w:t>用</w:t>
      </w:r>
      <w:r w:rsidRPr="00555DAE">
        <w:rPr>
          <w:rFonts w:eastAsia="MS PGothic" w:cs="Arial"/>
          <w:szCs w:val="24"/>
          <w:lang w:val="ja-JP"/>
        </w:rPr>
        <w:t xml:space="preserve"> Windows </w:t>
      </w:r>
      <w:r w:rsidRPr="00555DAE">
        <w:rPr>
          <w:rFonts w:eastAsia="MS PGothic" w:cs="Arial"/>
          <w:szCs w:val="24"/>
          <w:lang w:val="ja-JP"/>
        </w:rPr>
        <w:t>ライブラリと組み合わせて使用するプログラムには、以下も適用されます。</w:t>
      </w:r>
      <w:r w:rsidRPr="00555DAE">
        <w:rPr>
          <w:rFonts w:eastAsia="MS PGothic" w:cs="Arial"/>
          <w:szCs w:val="24"/>
          <w:lang w:val="ja-JP"/>
        </w:rPr>
        <w:t xml:space="preserve">JavaScript </w:t>
      </w:r>
      <w:r w:rsidRPr="00555DAE">
        <w:rPr>
          <w:rFonts w:eastAsia="MS PGothic" w:cs="Arial"/>
          <w:szCs w:val="24"/>
          <w:lang w:val="ja-JP"/>
        </w:rPr>
        <w:t>用</w:t>
      </w:r>
      <w:r w:rsidRPr="00555DAE">
        <w:rPr>
          <w:rFonts w:eastAsia="MS PGothic" w:cs="Arial"/>
          <w:szCs w:val="24"/>
          <w:lang w:val="ja-JP"/>
        </w:rPr>
        <w:t xml:space="preserve"> Windows </w:t>
      </w:r>
      <w:r w:rsidRPr="00555DAE">
        <w:rPr>
          <w:rFonts w:eastAsia="MS PGothic" w:cs="Arial"/>
          <w:szCs w:val="24"/>
          <w:lang w:val="ja-JP"/>
        </w:rPr>
        <w:t>ライブラリ</w:t>
      </w:r>
      <w:r w:rsidRPr="00555DAE">
        <w:rPr>
          <w:rFonts w:eastAsia="MS PGothic" w:cs="Arial"/>
          <w:szCs w:val="24"/>
          <w:lang w:val="ja-JP"/>
        </w:rPr>
        <w:t xml:space="preserve"> </w:t>
      </w:r>
      <w:r w:rsidRPr="00555DAE">
        <w:rPr>
          <w:rFonts w:eastAsia="MS PGothic" w:cs="Arial"/>
          <w:szCs w:val="24"/>
          <w:lang w:val="ja-JP"/>
        </w:rPr>
        <w:t>ファイルは、お客様のプログラムに</w:t>
      </w:r>
      <w:r w:rsidRPr="00555DAE">
        <w:rPr>
          <w:rFonts w:eastAsia="MS PGothic" w:cs="Arial"/>
          <w:szCs w:val="24"/>
          <w:lang w:val="ja-JP"/>
        </w:rPr>
        <w:t xml:space="preserve"> Windows </w:t>
      </w:r>
      <w:r w:rsidRPr="00555DAE">
        <w:rPr>
          <w:rFonts w:eastAsia="MS PGothic" w:cs="Arial"/>
          <w:szCs w:val="24"/>
          <w:lang w:val="ja-JP"/>
        </w:rPr>
        <w:t>のデザイン</w:t>
      </w:r>
      <w:r w:rsidRPr="00555DAE">
        <w:rPr>
          <w:rFonts w:eastAsia="MS PGothic" w:cs="Arial"/>
          <w:szCs w:val="24"/>
          <w:lang w:val="ja-JP"/>
        </w:rPr>
        <w:t xml:space="preserve"> </w:t>
      </w:r>
      <w:r w:rsidRPr="00555DAE">
        <w:rPr>
          <w:rFonts w:eastAsia="MS PGothic" w:cs="Arial"/>
          <w:szCs w:val="24"/>
          <w:lang w:val="ja-JP"/>
        </w:rPr>
        <w:t>テンプレートと</w:t>
      </w:r>
      <w:r w:rsidRPr="00555DAE">
        <w:rPr>
          <w:rFonts w:eastAsia="MS PGothic" w:cs="Arial"/>
          <w:szCs w:val="24"/>
          <w:lang w:val="ja-JP"/>
        </w:rPr>
        <w:t xml:space="preserve"> UI </w:t>
      </w:r>
      <w:r w:rsidRPr="00555DAE">
        <w:rPr>
          <w:rFonts w:eastAsia="MS PGothic" w:cs="Arial"/>
          <w:szCs w:val="24"/>
          <w:lang w:val="ja-JP"/>
        </w:rPr>
        <w:t>の外観を実装するために役立ちます。お客様は、</w:t>
      </w:r>
      <w:r w:rsidRPr="00555DAE">
        <w:rPr>
          <w:rFonts w:eastAsia="MS PGothic" w:cs="Arial"/>
          <w:szCs w:val="24"/>
          <w:lang w:val="ja-JP"/>
        </w:rPr>
        <w:t xml:space="preserve">Windows Store </w:t>
      </w:r>
      <w:r w:rsidRPr="00555DAE">
        <w:rPr>
          <w:rFonts w:eastAsia="MS PGothic" w:cs="Arial"/>
          <w:szCs w:val="24"/>
          <w:lang w:val="ja-JP"/>
        </w:rPr>
        <w:t>を介してのみ、</w:t>
      </w:r>
      <w:r w:rsidRPr="00555DAE">
        <w:rPr>
          <w:rFonts w:eastAsia="MS PGothic" w:cs="Arial"/>
          <w:szCs w:val="24"/>
          <w:lang w:val="ja-JP"/>
        </w:rPr>
        <w:t xml:space="preserve">JavaScript </w:t>
      </w:r>
      <w:r w:rsidRPr="00555DAE">
        <w:rPr>
          <w:rFonts w:eastAsia="MS PGothic" w:cs="Arial"/>
          <w:szCs w:val="24"/>
          <w:lang w:val="ja-JP"/>
        </w:rPr>
        <w:t>用</w:t>
      </w:r>
      <w:r w:rsidRPr="00555DAE">
        <w:rPr>
          <w:rFonts w:eastAsia="MS PGothic" w:cs="Arial"/>
          <w:szCs w:val="24"/>
          <w:lang w:val="ja-JP"/>
        </w:rPr>
        <w:t xml:space="preserve"> Windows </w:t>
      </w:r>
      <w:r w:rsidRPr="00555DAE">
        <w:rPr>
          <w:rFonts w:eastAsia="MS PGothic" w:cs="Arial"/>
          <w:szCs w:val="24"/>
          <w:lang w:val="ja-JP"/>
        </w:rPr>
        <w:t>ライブラリ</w:t>
      </w:r>
      <w:r w:rsidRPr="00555DAE">
        <w:rPr>
          <w:rFonts w:eastAsia="MS PGothic" w:cs="Arial"/>
          <w:szCs w:val="24"/>
          <w:lang w:val="ja-JP"/>
        </w:rPr>
        <w:t xml:space="preserve"> </w:t>
      </w:r>
      <w:r w:rsidRPr="00555DAE">
        <w:rPr>
          <w:rFonts w:eastAsia="MS PGothic" w:cs="Arial"/>
          <w:szCs w:val="24"/>
          <w:lang w:val="ja-JP"/>
        </w:rPr>
        <w:t>ファイルを含むプログラムを頒布することができます。他の手段を使用することはできません。</w:t>
      </w:r>
    </w:p>
    <w:p w:rsidR="00491A17" w:rsidRPr="00555DAE" w:rsidRDefault="00491A17" w:rsidP="003B32EC">
      <w:pPr>
        <w:pStyle w:val="PURBullet-Indented"/>
        <w:ind w:left="488"/>
        <w:rPr>
          <w:rFonts w:eastAsia="MS PGothic" w:cs="Arial"/>
          <w:szCs w:val="24"/>
        </w:rPr>
      </w:pPr>
      <w:r w:rsidRPr="00555DAE">
        <w:rPr>
          <w:rFonts w:eastAsia="MS PGothic" w:cs="Arial"/>
          <w:b/>
          <w:szCs w:val="24"/>
          <w:lang w:val="ja-JP"/>
        </w:rPr>
        <w:t>セットアップ</w:t>
      </w:r>
      <w:r w:rsidRPr="00555DAE">
        <w:rPr>
          <w:rFonts w:eastAsia="MS PGothic" w:cs="Arial"/>
          <w:b/>
          <w:szCs w:val="24"/>
          <w:lang w:val="ja-JP"/>
        </w:rPr>
        <w:t xml:space="preserve"> </w:t>
      </w:r>
      <w:r w:rsidRPr="00555DAE">
        <w:rPr>
          <w:rFonts w:eastAsia="MS PGothic" w:cs="Arial"/>
          <w:b/>
          <w:szCs w:val="24"/>
          <w:lang w:val="ja-JP"/>
        </w:rPr>
        <w:t>プログラム</w:t>
      </w:r>
      <w:r w:rsidRPr="00555DAE">
        <w:rPr>
          <w:rFonts w:eastAsia="MS PGothic" w:cs="Arial"/>
          <w:b/>
          <w:szCs w:val="24"/>
          <w:lang w:val="ja-JP"/>
        </w:rPr>
        <w:t xml:space="preserve">: </w:t>
      </w:r>
      <w:r w:rsidRPr="00555DAE">
        <w:rPr>
          <w:rFonts w:eastAsia="MS PGothic" w:cs="Arial"/>
          <w:szCs w:val="24"/>
          <w:lang w:val="ja-JP"/>
        </w:rPr>
        <w:t>セットアップ</w:t>
      </w:r>
      <w:r w:rsidRPr="00555DAE">
        <w:rPr>
          <w:rFonts w:eastAsia="MS PGothic" w:cs="Arial"/>
          <w:szCs w:val="24"/>
          <w:lang w:val="ja-JP"/>
        </w:rPr>
        <w:t xml:space="preserve"> </w:t>
      </w:r>
      <w:r w:rsidRPr="00555DAE">
        <w:rPr>
          <w:rFonts w:eastAsia="MS PGothic" w:cs="Arial"/>
          <w:szCs w:val="24"/>
          <w:lang w:val="ja-JP"/>
        </w:rPr>
        <w:t>プログラムに含まれる頒布可能コードを、セットアップ</w:t>
      </w:r>
      <w:r w:rsidRPr="00555DAE">
        <w:rPr>
          <w:rFonts w:eastAsia="MS PGothic" w:cs="Arial"/>
          <w:szCs w:val="24"/>
          <w:lang w:val="ja-JP"/>
        </w:rPr>
        <w:t xml:space="preserve"> </w:t>
      </w:r>
      <w:r w:rsidRPr="00555DAE">
        <w:rPr>
          <w:rFonts w:eastAsia="MS PGothic" w:cs="Arial"/>
          <w:szCs w:val="24"/>
          <w:lang w:val="ja-JP"/>
        </w:rPr>
        <w:t>プログラムの一部としてのみ頒布すること。お客様は、頒布可能コードを改変することはできません。</w:t>
      </w:r>
    </w:p>
    <w:p w:rsidR="00491A17" w:rsidRPr="00555DAE" w:rsidRDefault="00491A17" w:rsidP="003B32EC">
      <w:pPr>
        <w:pStyle w:val="PURBullet-Indented"/>
        <w:ind w:left="488"/>
        <w:rPr>
          <w:rFonts w:eastAsia="MS PGothic" w:cs="Arial"/>
          <w:szCs w:val="24"/>
        </w:rPr>
      </w:pPr>
      <w:r w:rsidRPr="00555DAE">
        <w:rPr>
          <w:rFonts w:eastAsia="MS PGothic" w:cs="Arial"/>
          <w:b/>
          <w:szCs w:val="24"/>
        </w:rPr>
        <w:t xml:space="preserve">Microsoft Commerce Server 2009 Standard </w:t>
      </w:r>
      <w:r w:rsidRPr="00555DAE">
        <w:rPr>
          <w:rFonts w:eastAsia="MS PGothic" w:cs="Arial"/>
          <w:b/>
          <w:szCs w:val="24"/>
          <w:lang w:val="ja-JP"/>
        </w:rPr>
        <w:t>および</w:t>
      </w:r>
      <w:r w:rsidRPr="00555DAE">
        <w:rPr>
          <w:rFonts w:eastAsia="MS PGothic" w:cs="Arial"/>
          <w:b/>
          <w:szCs w:val="24"/>
        </w:rPr>
        <w:t xml:space="preserve"> Enterprise Edition </w:t>
      </w:r>
      <w:r w:rsidRPr="00555DAE">
        <w:rPr>
          <w:rFonts w:eastAsia="MS PGothic" w:cs="Arial"/>
          <w:b/>
          <w:szCs w:val="24"/>
          <w:lang w:val="ja-JP"/>
        </w:rPr>
        <w:t>用の</w:t>
      </w:r>
      <w:r w:rsidRPr="00555DAE">
        <w:rPr>
          <w:rFonts w:eastAsia="MS PGothic" w:cs="Arial"/>
          <w:b/>
          <w:szCs w:val="24"/>
        </w:rPr>
        <w:t xml:space="preserve"> EXTENSIBILITY KIT </w:t>
      </w:r>
      <w:r w:rsidRPr="00555DAE">
        <w:rPr>
          <w:rFonts w:eastAsia="MS PGothic" w:cs="Arial"/>
          <w:b/>
          <w:szCs w:val="24"/>
          <w:lang w:val="ja-JP"/>
        </w:rPr>
        <w:t>ファイル</w:t>
      </w:r>
      <w:r w:rsidRPr="00555DAE">
        <w:rPr>
          <w:rFonts w:eastAsia="MS PGothic" w:cs="Arial"/>
          <w:b/>
          <w:szCs w:val="24"/>
        </w:rPr>
        <w:t xml:space="preserve">: </w:t>
      </w:r>
      <w:r w:rsidRPr="00555DAE">
        <w:rPr>
          <w:rFonts w:eastAsia="MS PGothic" w:cs="Arial"/>
          <w:szCs w:val="24"/>
          <w:lang w:val="ja-JP"/>
        </w:rPr>
        <w:t>「</w:t>
      </w:r>
      <w:r w:rsidRPr="00555DAE">
        <w:rPr>
          <w:rFonts w:eastAsia="MS PGothic" w:cs="Arial"/>
          <w:szCs w:val="24"/>
        </w:rPr>
        <w:t>Extensibility Kit</w:t>
      </w:r>
      <w:r w:rsidRPr="00555DAE">
        <w:rPr>
          <w:rFonts w:eastAsia="MS PGothic" w:cs="Arial"/>
          <w:szCs w:val="24"/>
          <w:lang w:val="ja-JP"/>
        </w:rPr>
        <w:t>」の表示のあるコードのソース</w:t>
      </w:r>
      <w:r w:rsidRPr="00555DAE">
        <w:rPr>
          <w:rFonts w:eastAsia="MS PGothic" w:cs="Arial"/>
          <w:szCs w:val="24"/>
        </w:rPr>
        <w:t xml:space="preserve"> </w:t>
      </w:r>
      <w:r w:rsidRPr="00555DAE">
        <w:rPr>
          <w:rFonts w:eastAsia="MS PGothic" w:cs="Arial"/>
          <w:szCs w:val="24"/>
          <w:lang w:val="ja-JP"/>
        </w:rPr>
        <w:t>コードおよびオブジェクト</w:t>
      </w:r>
      <w:r w:rsidRPr="00555DAE">
        <w:rPr>
          <w:rFonts w:eastAsia="MS PGothic" w:cs="Arial"/>
          <w:szCs w:val="24"/>
        </w:rPr>
        <w:t xml:space="preserve"> </w:t>
      </w:r>
      <w:r w:rsidRPr="00555DAE">
        <w:rPr>
          <w:rFonts w:eastAsia="MS PGothic" w:cs="Arial"/>
          <w:szCs w:val="24"/>
          <w:lang w:val="ja-JP"/>
        </w:rPr>
        <w:t>コードを複製および頒布すること。</w:t>
      </w:r>
    </w:p>
    <w:p w:rsidR="00491A17" w:rsidRPr="00555DAE" w:rsidRDefault="00491A17" w:rsidP="003B32EC">
      <w:pPr>
        <w:pStyle w:val="PURBullet-Indented"/>
        <w:ind w:left="488"/>
        <w:rPr>
          <w:rFonts w:eastAsia="MS PGothic" w:cs="Arial"/>
          <w:szCs w:val="24"/>
        </w:rPr>
      </w:pPr>
      <w:r w:rsidRPr="00555DAE">
        <w:rPr>
          <w:rFonts w:eastAsia="MS PGothic" w:cs="Arial"/>
          <w:b/>
          <w:szCs w:val="24"/>
        </w:rPr>
        <w:t xml:space="preserve">Access </w:t>
      </w:r>
      <w:r w:rsidRPr="00555DAE">
        <w:rPr>
          <w:rFonts w:eastAsia="MS PGothic" w:cs="Arial"/>
          <w:b/>
          <w:szCs w:val="24"/>
          <w:lang w:val="ja-JP"/>
        </w:rPr>
        <w:t>ランタイム</w:t>
      </w:r>
      <w:r w:rsidRPr="00555DAE">
        <w:rPr>
          <w:rFonts w:eastAsia="MS PGothic" w:cs="Arial"/>
          <w:b/>
          <w:szCs w:val="24"/>
        </w:rPr>
        <w:t xml:space="preserve"> </w:t>
      </w:r>
      <w:r w:rsidRPr="00555DAE">
        <w:rPr>
          <w:rFonts w:eastAsia="MS PGothic" w:cs="Arial"/>
          <w:b/>
          <w:szCs w:val="24"/>
          <w:lang w:val="ja-JP"/>
        </w:rPr>
        <w:t>ファイル</w:t>
      </w:r>
      <w:r w:rsidRPr="00555DAE">
        <w:rPr>
          <w:rFonts w:eastAsia="MS PGothic" w:cs="Arial"/>
          <w:b/>
          <w:szCs w:val="24"/>
        </w:rPr>
        <w:t xml:space="preserve">: </w:t>
      </w:r>
      <w:r w:rsidRPr="00555DAE">
        <w:rPr>
          <w:rFonts w:eastAsia="MS PGothic" w:cs="Arial"/>
          <w:szCs w:val="24"/>
        </w:rPr>
        <w:t xml:space="preserve">Microsoft Office Professional Plus </w:t>
      </w:r>
      <w:r w:rsidR="00E84944" w:rsidRPr="00555DAE">
        <w:rPr>
          <w:rFonts w:eastAsia="MS PGothic" w:cs="Arial"/>
          <w:szCs w:val="24"/>
        </w:rPr>
        <w:t>2016</w:t>
      </w:r>
      <w:r w:rsidRPr="00555DAE">
        <w:rPr>
          <w:rFonts w:eastAsia="MS PGothic" w:cs="Arial"/>
          <w:szCs w:val="24"/>
        </w:rPr>
        <w:t xml:space="preserve"> </w:t>
      </w:r>
      <w:r w:rsidRPr="00555DAE">
        <w:rPr>
          <w:rFonts w:eastAsia="MS PGothic" w:cs="Arial"/>
          <w:szCs w:val="24"/>
          <w:lang w:val="ja-JP"/>
        </w:rPr>
        <w:t>または</w:t>
      </w:r>
      <w:r w:rsidRPr="00555DAE">
        <w:rPr>
          <w:rFonts w:eastAsia="MS PGothic" w:cs="Arial"/>
          <w:szCs w:val="24"/>
        </w:rPr>
        <w:t xml:space="preserve"> Microsoft Office Access </w:t>
      </w:r>
      <w:r w:rsidR="00E84944" w:rsidRPr="00555DAE">
        <w:rPr>
          <w:rFonts w:eastAsia="MS PGothic" w:cs="Arial"/>
          <w:szCs w:val="24"/>
        </w:rPr>
        <w:t>2016</w:t>
      </w:r>
      <w:r w:rsidRPr="00555DAE">
        <w:rPr>
          <w:rFonts w:eastAsia="MS PGothic" w:cs="Arial"/>
          <w:szCs w:val="24"/>
        </w:rPr>
        <w:t xml:space="preserve"> </w:t>
      </w:r>
      <w:r w:rsidRPr="00555DAE">
        <w:rPr>
          <w:rFonts w:eastAsia="MS PGothic" w:cs="Arial"/>
          <w:szCs w:val="24"/>
          <w:lang w:val="ja-JP"/>
        </w:rPr>
        <w:t>のライセンスを取得した複製から</w:t>
      </w:r>
      <w:r w:rsidRPr="00555DAE">
        <w:rPr>
          <w:rFonts w:eastAsia="MS PGothic" w:cs="Arial"/>
          <w:szCs w:val="24"/>
        </w:rPr>
        <w:t xml:space="preserve"> SETUP.EXE</w:t>
      </w:r>
      <w:r w:rsidRPr="00555DAE">
        <w:rPr>
          <w:rFonts w:eastAsia="MS PGothic" w:cs="Arial"/>
          <w:szCs w:val="24"/>
          <w:lang w:val="ja-JP"/>
        </w:rPr>
        <w:t>、</w:t>
      </w:r>
      <w:r w:rsidRPr="00555DAE">
        <w:rPr>
          <w:rFonts w:eastAsia="MS PGothic" w:cs="Arial"/>
          <w:szCs w:val="24"/>
        </w:rPr>
        <w:t>ACCESSRT.MSI</w:t>
      </w:r>
      <w:r w:rsidRPr="00555DAE">
        <w:rPr>
          <w:rFonts w:eastAsia="MS PGothic" w:cs="Arial"/>
          <w:szCs w:val="24"/>
          <w:lang w:val="ja-JP"/>
        </w:rPr>
        <w:t>、および</w:t>
      </w:r>
      <w:r w:rsidRPr="00555DAE">
        <w:rPr>
          <w:rFonts w:eastAsia="MS PGothic" w:cs="Arial"/>
          <w:szCs w:val="24"/>
        </w:rPr>
        <w:t xml:space="preserve"> ACCESSRT.CAB </w:t>
      </w:r>
      <w:r w:rsidRPr="00555DAE">
        <w:rPr>
          <w:rFonts w:eastAsia="MS PGothic" w:cs="Arial"/>
          <w:szCs w:val="24"/>
          <w:lang w:val="ja-JP"/>
        </w:rPr>
        <w:t>ファイルをオブジェクト</w:t>
      </w:r>
      <w:r w:rsidRPr="00555DAE">
        <w:rPr>
          <w:rFonts w:eastAsia="MS PGothic" w:cs="Arial"/>
          <w:szCs w:val="24"/>
        </w:rPr>
        <w:t xml:space="preserve"> </w:t>
      </w:r>
      <w:r w:rsidRPr="00555DAE">
        <w:rPr>
          <w:rFonts w:eastAsia="MS PGothic" w:cs="Arial"/>
          <w:szCs w:val="24"/>
          <w:lang w:val="ja-JP"/>
        </w:rPr>
        <w:t>コード形式で複製および頒布すること。お客様とお客様のエンド</w:t>
      </w:r>
      <w:r w:rsidRPr="00555DAE">
        <w:rPr>
          <w:rFonts w:eastAsia="MS PGothic" w:cs="Arial"/>
          <w:szCs w:val="24"/>
          <w:lang w:val="ja-JP"/>
        </w:rPr>
        <w:t xml:space="preserve"> </w:t>
      </w:r>
      <w:r w:rsidRPr="00555DAE">
        <w:rPr>
          <w:rFonts w:eastAsia="MS PGothic" w:cs="Arial"/>
          <w:szCs w:val="24"/>
          <w:lang w:val="ja-JP"/>
        </w:rPr>
        <w:t>ユーザーは、このファイルを、お客様の非データベース管理プログラムにデータベース機能を提供する目的にのみ使用できます。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再頒布の条件</w:t>
      </w:r>
    </w:p>
    <w:p w:rsidR="00491A17" w:rsidRPr="00555DAE" w:rsidRDefault="00491A17" w:rsidP="00806BFF">
      <w:pPr>
        <w:pStyle w:val="PURBody-IndentedTimesNewRom"/>
        <w:rPr>
          <w:rFonts w:eastAsia="MS PGothic" w:cs="Arial"/>
        </w:rPr>
      </w:pPr>
      <w:r w:rsidRPr="00555DAE">
        <w:rPr>
          <w:rFonts w:eastAsia="MS PGothic" w:cs="Arial"/>
          <w:lang w:val="ja-JP"/>
        </w:rPr>
        <w:t>お客様は、お客様が頒布するあらゆる再頒布可能コードについて以下の条件に従わなければなりません。</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t>お客様のプログラムにおいて再頒布可能コードに重要かつ主要な機能を追加すること。</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t>ファイル名の拡張子が</w:t>
      </w:r>
      <w:r w:rsidRPr="00555DAE">
        <w:rPr>
          <w:rFonts w:eastAsia="MS PGothic" w:cs="Arial"/>
          <w:szCs w:val="24"/>
          <w:lang w:val="ja-JP"/>
        </w:rPr>
        <w:t xml:space="preserve"> .lib </w:t>
      </w:r>
      <w:r w:rsidRPr="00555DAE">
        <w:rPr>
          <w:rFonts w:eastAsia="MS PGothic" w:cs="Arial"/>
          <w:szCs w:val="24"/>
          <w:lang w:val="ja-JP"/>
        </w:rPr>
        <w:t>である再頒布可能コードについては、かかる頒布可能コードを実行した結果を、お客様のプログラムとのリンカーを通してのみ頒布すること。</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t>セットアップ</w:t>
      </w:r>
      <w:r w:rsidRPr="00555DAE">
        <w:rPr>
          <w:rFonts w:eastAsia="MS PGothic" w:cs="Arial"/>
          <w:szCs w:val="24"/>
          <w:lang w:val="ja-JP"/>
        </w:rPr>
        <w:t xml:space="preserve"> </w:t>
      </w:r>
      <w:r w:rsidRPr="00555DAE">
        <w:rPr>
          <w:rFonts w:eastAsia="MS PGothic" w:cs="Arial"/>
          <w:szCs w:val="24"/>
          <w:lang w:val="ja-JP"/>
        </w:rPr>
        <w:t>プログラムに含まれる頒布可能コードを、改変することなくセットアップ</w:t>
      </w:r>
      <w:r w:rsidRPr="00555DAE">
        <w:rPr>
          <w:rFonts w:eastAsia="MS PGothic" w:cs="Arial"/>
          <w:szCs w:val="24"/>
          <w:lang w:val="ja-JP"/>
        </w:rPr>
        <w:t xml:space="preserve"> </w:t>
      </w:r>
      <w:r w:rsidRPr="00555DAE">
        <w:rPr>
          <w:rFonts w:eastAsia="MS PGothic" w:cs="Arial"/>
          <w:szCs w:val="24"/>
          <w:lang w:val="ja-JP"/>
        </w:rPr>
        <w:t>プログラムの一部としてのみ頒布すること。</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lastRenderedPageBreak/>
        <w:t>頒布者およびエンド</w:t>
      </w:r>
      <w:r w:rsidRPr="00555DAE">
        <w:rPr>
          <w:rFonts w:eastAsia="MS PGothic" w:cs="Arial"/>
          <w:szCs w:val="24"/>
          <w:lang w:val="ja-JP"/>
        </w:rPr>
        <w:t xml:space="preserve"> </w:t>
      </w:r>
      <w:r w:rsidRPr="00555DAE">
        <w:rPr>
          <w:rFonts w:eastAsia="MS PGothic" w:cs="Arial"/>
          <w:szCs w:val="24"/>
          <w:lang w:val="ja-JP"/>
        </w:rPr>
        <w:t>ユーザーに対し、お客様のサービス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ライセンス契約と同等以上に再頒布可能コードを保護する条項に同意するよう要求すること。</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t>お客様のプログラムに、お客様自身の有効な著作権表示を付すること。</w:t>
      </w:r>
    </w:p>
    <w:p w:rsidR="00491A17" w:rsidRPr="00555DAE" w:rsidRDefault="00491A17" w:rsidP="00AA7F37">
      <w:pPr>
        <w:pStyle w:val="PURBullet-Indented"/>
        <w:numPr>
          <w:ilvl w:val="0"/>
          <w:numId w:val="5"/>
        </w:numPr>
        <w:ind w:left="488"/>
        <w:rPr>
          <w:rFonts w:eastAsia="MS PGothic" w:cs="Arial"/>
          <w:szCs w:val="24"/>
        </w:rPr>
      </w:pPr>
      <w:r w:rsidRPr="00555DAE">
        <w:rPr>
          <w:rFonts w:eastAsia="MS PGothic" w:cs="Arial"/>
          <w:szCs w:val="24"/>
          <w:lang w:val="ja-JP"/>
        </w:rPr>
        <w:t>お客様のプログラムの頒布または使用に関する請求</w:t>
      </w:r>
      <w:r w:rsidRPr="00555DAE">
        <w:rPr>
          <w:rFonts w:eastAsia="MS PGothic" w:cs="Arial"/>
          <w:szCs w:val="24"/>
          <w:lang w:val="ja-JP"/>
        </w:rPr>
        <w:t xml:space="preserve"> (</w:t>
      </w:r>
      <w:r w:rsidRPr="00555DAE">
        <w:rPr>
          <w:rFonts w:eastAsia="MS PGothic" w:cs="Arial"/>
          <w:szCs w:val="24"/>
          <w:lang w:val="ja-JP"/>
        </w:rPr>
        <w:t>弁護士費用を含みます</w:t>
      </w:r>
      <w:r w:rsidRPr="00555DAE">
        <w:rPr>
          <w:rFonts w:eastAsia="MS PGothic" w:cs="Arial"/>
          <w:szCs w:val="24"/>
          <w:lang w:val="ja-JP"/>
        </w:rPr>
        <w:t xml:space="preserve">) </w:t>
      </w:r>
      <w:r w:rsidRPr="00555DAE">
        <w:rPr>
          <w:rFonts w:eastAsia="MS PGothic" w:cs="Arial"/>
          <w:szCs w:val="24"/>
          <w:lang w:val="ja-JP"/>
        </w:rPr>
        <w:t>について、マイクロソフトを免責、防御および補償すること。</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再頒布の制限</w:t>
      </w:r>
    </w:p>
    <w:p w:rsidR="00491A17" w:rsidRPr="00555DAE" w:rsidRDefault="00491A17" w:rsidP="00806BFF">
      <w:pPr>
        <w:pStyle w:val="PURBody-IndentedTimesNewRom"/>
        <w:rPr>
          <w:rFonts w:eastAsia="MS PGothic" w:cs="Arial"/>
        </w:rPr>
      </w:pPr>
      <w:r w:rsidRPr="00555DAE">
        <w:rPr>
          <w:rFonts w:eastAsia="MS PGothic" w:cs="Arial"/>
          <w:lang w:val="ja-JP"/>
        </w:rPr>
        <w:t>お客様は、以下を行うことはできません。</w:t>
      </w:r>
    </w:p>
    <w:p w:rsidR="00491A17" w:rsidRPr="00555DAE" w:rsidRDefault="00491A17" w:rsidP="00AA7F37">
      <w:pPr>
        <w:pStyle w:val="PURBullet-Indented"/>
        <w:numPr>
          <w:ilvl w:val="0"/>
          <w:numId w:val="6"/>
        </w:numPr>
        <w:ind w:left="488"/>
        <w:rPr>
          <w:rFonts w:eastAsia="MS PGothic" w:cs="Arial"/>
          <w:szCs w:val="24"/>
        </w:rPr>
      </w:pPr>
      <w:r w:rsidRPr="00555DAE">
        <w:rPr>
          <w:rFonts w:eastAsia="MS PGothic" w:cs="Arial"/>
          <w:szCs w:val="24"/>
          <w:lang w:val="ja-JP"/>
        </w:rPr>
        <w:t>再頒布可能コードにおける著作権、商標または特許の表示を改変すること。</w:t>
      </w:r>
    </w:p>
    <w:p w:rsidR="00491A17" w:rsidRPr="00555DAE" w:rsidRDefault="00491A17" w:rsidP="00AA7F37">
      <w:pPr>
        <w:pStyle w:val="PURBullet-Indented"/>
        <w:numPr>
          <w:ilvl w:val="0"/>
          <w:numId w:val="6"/>
        </w:numPr>
        <w:ind w:left="488"/>
        <w:rPr>
          <w:rFonts w:eastAsia="MS PGothic" w:cs="Arial"/>
          <w:szCs w:val="24"/>
        </w:rPr>
      </w:pPr>
      <w:r w:rsidRPr="00555DAE">
        <w:rPr>
          <w:rFonts w:eastAsia="MS PGothic"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p>
    <w:p w:rsidR="00491A17" w:rsidRPr="00555DAE" w:rsidRDefault="00491A17" w:rsidP="00AA7F37">
      <w:pPr>
        <w:pStyle w:val="PURBullet-Indented"/>
        <w:numPr>
          <w:ilvl w:val="0"/>
          <w:numId w:val="6"/>
        </w:numPr>
        <w:ind w:left="488"/>
        <w:rPr>
          <w:rFonts w:eastAsia="MS PGothic" w:cs="Arial"/>
          <w:szCs w:val="24"/>
        </w:rPr>
      </w:pPr>
      <w:r w:rsidRPr="00555DAE">
        <w:rPr>
          <w:rFonts w:eastAsia="MS PGothic" w:cs="Arial"/>
          <w:snapToGrid w:val="0"/>
          <w:szCs w:val="24"/>
          <w:lang w:val="ja-JP"/>
        </w:rPr>
        <w:t>再頒布可能コードを、</w:t>
      </w:r>
      <w:r w:rsidRPr="00555DAE">
        <w:rPr>
          <w:rFonts w:eastAsia="MS PGothic" w:cs="Arial"/>
          <w:snapToGrid w:val="0"/>
          <w:szCs w:val="24"/>
          <w:lang w:val="ja-JP"/>
        </w:rPr>
        <w:t xml:space="preserve">Microsoft </w:t>
      </w:r>
      <w:r w:rsidRPr="00555DAE">
        <w:rPr>
          <w:rFonts w:eastAsia="MS PGothic" w:cs="Arial"/>
          <w:snapToGrid w:val="0"/>
          <w:szCs w:val="24"/>
          <w:lang w:val="ja-JP"/>
        </w:rPr>
        <w:t>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システム、ランタイム</w:t>
      </w:r>
      <w:r w:rsidRPr="00555DAE">
        <w:rPr>
          <w:rFonts w:eastAsia="MS PGothic" w:cs="Arial"/>
          <w:snapToGrid w:val="0"/>
          <w:szCs w:val="24"/>
          <w:lang w:val="ja-JP"/>
        </w:rPr>
        <w:t xml:space="preserve"> </w:t>
      </w:r>
      <w:r w:rsidRPr="00555DAE">
        <w:rPr>
          <w:rFonts w:eastAsia="MS PGothic" w:cs="Arial"/>
          <w:snapToGrid w:val="0"/>
          <w:szCs w:val="24"/>
          <w:lang w:val="ja-JP"/>
        </w:rPr>
        <w:t>テクノロジまたはアプリケーション</w:t>
      </w:r>
      <w:r w:rsidRPr="00555DAE">
        <w:rPr>
          <w:rFonts w:eastAsia="MS PGothic" w:cs="Arial"/>
          <w:snapToGrid w:val="0"/>
          <w:szCs w:val="24"/>
          <w:lang w:val="ja-JP"/>
        </w:rPr>
        <w:t xml:space="preserve"> </w:t>
      </w:r>
      <w:r w:rsidRPr="00555DAE">
        <w:rPr>
          <w:rFonts w:eastAsia="MS PGothic" w:cs="Arial"/>
          <w:snapToGrid w:val="0"/>
          <w:szCs w:val="24"/>
          <w:lang w:val="ja-JP"/>
        </w:rPr>
        <w:t>プラットフォーム以外のプラットフォームで実行するために頒布すること。ただし、</w:t>
      </w:r>
      <w:r w:rsidRPr="00555DAE">
        <w:rPr>
          <w:rFonts w:eastAsia="MS PGothic" w:cs="Arial"/>
          <w:snapToGrid w:val="0"/>
          <w:szCs w:val="24"/>
          <w:lang w:val="ja-JP"/>
        </w:rPr>
        <w:t xml:space="preserve">(JavaScript </w:t>
      </w:r>
      <w:r w:rsidRPr="00555DAE">
        <w:rPr>
          <w:rFonts w:eastAsia="MS PGothic" w:cs="Arial"/>
          <w:snapToGrid w:val="0"/>
          <w:szCs w:val="24"/>
          <w:lang w:val="ja-JP"/>
        </w:rPr>
        <w:t>用</w:t>
      </w:r>
      <w:r w:rsidRPr="00555DAE">
        <w:rPr>
          <w:rFonts w:eastAsia="MS PGothic" w:cs="Arial"/>
          <w:snapToGrid w:val="0"/>
          <w:szCs w:val="24"/>
          <w:lang w:val="ja-JP"/>
        </w:rPr>
        <w:t xml:space="preserve"> Windows </w:t>
      </w:r>
      <w:r w:rsidRPr="00555DAE">
        <w:rPr>
          <w:rFonts w:eastAsia="MS PGothic" w:cs="Arial"/>
          <w:snapToGrid w:val="0"/>
          <w:szCs w:val="24"/>
          <w:lang w:val="ja-JP"/>
        </w:rPr>
        <w:t>ライブラリ</w:t>
      </w:r>
      <w:r w:rsidRPr="00555DAE">
        <w:rPr>
          <w:rFonts w:eastAsia="MS PGothic" w:cs="Arial"/>
          <w:snapToGrid w:val="0"/>
          <w:szCs w:val="24"/>
          <w:lang w:val="ja-JP"/>
        </w:rPr>
        <w:t xml:space="preserve"> </w:t>
      </w:r>
      <w:r w:rsidRPr="00555DAE">
        <w:rPr>
          <w:rFonts w:eastAsia="MS PGothic" w:cs="Arial"/>
          <w:snapToGrid w:val="0"/>
          <w:szCs w:val="24"/>
          <w:lang w:val="ja-JP"/>
        </w:rPr>
        <w:t>ファイルではなく</w:t>
      </w:r>
      <w:r w:rsidRPr="00555DAE">
        <w:rPr>
          <w:rFonts w:eastAsia="MS PGothic" w:cs="Arial"/>
          <w:snapToGrid w:val="0"/>
          <w:szCs w:val="24"/>
          <w:lang w:val="ja-JP"/>
        </w:rPr>
        <w:t xml:space="preserve">) Web </w:t>
      </w:r>
      <w:r w:rsidRPr="00555DAE">
        <w:rPr>
          <w:rFonts w:eastAsia="MS PGothic" w:cs="Arial"/>
          <w:snapToGrid w:val="0"/>
          <w:szCs w:val="24"/>
          <w:lang w:val="ja-JP"/>
        </w:rPr>
        <w:t>サイトおよび</w:t>
      </w:r>
      <w:r w:rsidRPr="00555DAE">
        <w:rPr>
          <w:rFonts w:eastAsia="MS PGothic" w:cs="Arial"/>
          <w:snapToGrid w:val="0"/>
          <w:szCs w:val="24"/>
          <w:lang w:val="ja-JP"/>
        </w:rPr>
        <w:t xml:space="preserve"> Web </w:t>
      </w:r>
      <w:r w:rsidRPr="00555DAE">
        <w:rPr>
          <w:rFonts w:eastAsia="MS PGothic" w:cs="Arial"/>
          <w:snapToGrid w:val="0"/>
          <w:szCs w:val="24"/>
          <w:lang w:val="ja-JP"/>
        </w:rPr>
        <w:t>アプリケーションで使用するために含まれる</w:t>
      </w:r>
      <w:r w:rsidRPr="00555DAE">
        <w:rPr>
          <w:rFonts w:eastAsia="MS PGothic" w:cs="Arial"/>
          <w:snapToGrid w:val="0"/>
          <w:szCs w:val="24"/>
          <w:lang w:val="ja-JP"/>
        </w:rPr>
        <w:t xml:space="preserve"> JavaScript</w:t>
      </w:r>
      <w:r w:rsidRPr="00555DAE">
        <w:rPr>
          <w:rFonts w:eastAsia="MS PGothic" w:cs="Arial"/>
          <w:snapToGrid w:val="0"/>
          <w:szCs w:val="24"/>
          <w:lang w:val="ja-JP"/>
        </w:rPr>
        <w:t>、</w:t>
      </w:r>
      <w:r w:rsidRPr="00555DAE">
        <w:rPr>
          <w:rFonts w:eastAsia="MS PGothic" w:cs="Arial"/>
          <w:snapToGrid w:val="0"/>
          <w:szCs w:val="24"/>
          <w:lang w:val="ja-JP"/>
        </w:rPr>
        <w:t xml:space="preserve">CSS </w:t>
      </w:r>
      <w:r w:rsidRPr="00555DAE">
        <w:rPr>
          <w:rFonts w:eastAsia="MS PGothic" w:cs="Arial"/>
          <w:snapToGrid w:val="0"/>
          <w:szCs w:val="24"/>
          <w:lang w:val="ja-JP"/>
        </w:rPr>
        <w:t>および</w:t>
      </w:r>
      <w:r w:rsidRPr="00555DAE">
        <w:rPr>
          <w:rFonts w:eastAsia="MS PGothic" w:cs="Arial"/>
          <w:snapToGrid w:val="0"/>
          <w:szCs w:val="24"/>
          <w:lang w:val="ja-JP"/>
        </w:rPr>
        <w:t xml:space="preserve"> HTML </w:t>
      </w:r>
      <w:r w:rsidRPr="00555DAE">
        <w:rPr>
          <w:rFonts w:eastAsia="MS PGothic" w:cs="Arial"/>
          <w:snapToGrid w:val="0"/>
          <w:szCs w:val="24"/>
          <w:lang w:val="ja-JP"/>
        </w:rPr>
        <w:t>ファイルは、任意のプラットフォームで実行するために頒布することができます。</w:t>
      </w:r>
    </w:p>
    <w:p w:rsidR="00491A17" w:rsidRPr="00555DAE" w:rsidRDefault="00491A17" w:rsidP="00AA7F37">
      <w:pPr>
        <w:pStyle w:val="PURBullet-Indented"/>
        <w:numPr>
          <w:ilvl w:val="0"/>
          <w:numId w:val="6"/>
        </w:numPr>
        <w:ind w:left="488"/>
        <w:rPr>
          <w:rFonts w:eastAsia="MS PGothic" w:cs="Arial"/>
          <w:szCs w:val="24"/>
        </w:rPr>
      </w:pPr>
      <w:r w:rsidRPr="00555DAE">
        <w:rPr>
          <w:rFonts w:eastAsia="MS PGothic" w:cs="Arial"/>
          <w:szCs w:val="24"/>
          <w:lang w:val="ja-JP"/>
        </w:rPr>
        <w:t>悪意のある、欺瞞的、あるいは違法なプログラムに再頒布可能コードを含めること。</w:t>
      </w:r>
    </w:p>
    <w:p w:rsidR="00491A17" w:rsidRPr="00555DAE" w:rsidRDefault="00491A17" w:rsidP="00AA7F37">
      <w:pPr>
        <w:pStyle w:val="PURBullet-Indented"/>
        <w:numPr>
          <w:ilvl w:val="0"/>
          <w:numId w:val="6"/>
        </w:numPr>
        <w:ind w:left="488"/>
        <w:rPr>
          <w:rFonts w:eastAsia="MS PGothic" w:cs="Arial"/>
          <w:szCs w:val="24"/>
        </w:rPr>
      </w:pPr>
      <w:r w:rsidRPr="00555DAE">
        <w:rPr>
          <w:rFonts w:eastAsia="MS PGothic" w:cs="Arial"/>
          <w:szCs w:val="24"/>
          <w:lang w:val="ja-JP"/>
        </w:rPr>
        <w:t>再頒布可能コードの一部に除外ライセンスが適用されることになるような方法で再頒布可能コードのソース</w:t>
      </w:r>
      <w:r w:rsidRPr="00555DAE">
        <w:rPr>
          <w:rFonts w:eastAsia="MS PGothic" w:cs="Arial"/>
          <w:szCs w:val="24"/>
          <w:lang w:val="ja-JP"/>
        </w:rPr>
        <w:t xml:space="preserve"> </w:t>
      </w:r>
      <w:r w:rsidRPr="00555DAE">
        <w:rPr>
          <w:rFonts w:eastAsia="MS PGothic" w:cs="Arial"/>
          <w:szCs w:val="24"/>
          <w:lang w:val="ja-JP"/>
        </w:rPr>
        <w:t>コードを改変または再頒布すること。「除外ライセンス」とは、使用、改変、または頒布の条件として、コードをソース</w:t>
      </w:r>
      <w:r w:rsidRPr="00555DAE">
        <w:rPr>
          <w:rFonts w:eastAsia="MS PGothic" w:cs="Arial"/>
          <w:szCs w:val="24"/>
          <w:lang w:val="ja-JP"/>
        </w:rPr>
        <w:t xml:space="preserve"> </w:t>
      </w:r>
      <w:r w:rsidRPr="00555DAE">
        <w:rPr>
          <w:rFonts w:eastAsia="MS PGothic" w:cs="Arial"/>
          <w:szCs w:val="24"/>
          <w:lang w:val="ja-JP"/>
        </w:rPr>
        <w:t>コード形式で公表または頒布すること、またはその他の者がコードを改変することができることを要求するライセンスをいいます。</w:t>
      </w:r>
    </w:p>
    <w:p w:rsidR="00491A17" w:rsidRPr="00555DAE" w:rsidRDefault="0040206E">
      <w:pPr>
        <w:pStyle w:val="PURBreadcrumb"/>
        <w:rPr>
          <w:rFonts w:eastAsia="MS PGothic" w:cs="Arial"/>
          <w:sz w:val="16"/>
          <w:szCs w:val="24"/>
        </w:rPr>
        <w:sectPr w:rsidR="00491A17" w:rsidRPr="00555DAE" w:rsidSect="00B371CB">
          <w:footerReference w:type="default" r:id="rId21"/>
          <w:pgSz w:w="11907" w:h="16840" w:code="9"/>
          <w:pgMar w:top="1168" w:right="720" w:bottom="720" w:left="720" w:header="431" w:footer="289" w:gutter="0"/>
          <w:cols w:space="360"/>
          <w:docGrid w:linePitch="360"/>
        </w:sect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377FB2">
      <w:pPr>
        <w:pStyle w:val="PURSectionHeading"/>
        <w:rPr>
          <w:rFonts w:eastAsia="MS PGothic" w:cs="Arial"/>
          <w:noProof/>
        </w:rPr>
        <w:sectPr w:rsidR="00491A17" w:rsidRPr="00555DAE" w:rsidSect="00B371CB">
          <w:footerReference w:type="default" r:id="rId22"/>
          <w:pgSz w:w="11907" w:h="16840" w:code="9"/>
          <w:pgMar w:top="1168" w:right="720" w:bottom="720" w:left="720" w:header="431" w:footer="289" w:gutter="0"/>
          <w:cols w:space="360"/>
          <w:docGrid w:linePitch="360"/>
        </w:sectPr>
      </w:pPr>
      <w:bookmarkStart w:id="6" w:name="Per_Processor"/>
      <w:bookmarkStart w:id="7" w:name="_Toc429140384"/>
      <w:bookmarkEnd w:id="6"/>
      <w:r w:rsidRPr="00555DAE">
        <w:rPr>
          <w:rFonts w:eastAsia="MS PGothic" w:cs="Arial"/>
          <w:noProof/>
        </w:rPr>
        <w:lastRenderedPageBreak/>
        <w:t>プロセッサ</w:t>
      </w:r>
      <w:r w:rsidRPr="00555DAE">
        <w:rPr>
          <w:rFonts w:eastAsia="MS PGothic" w:cs="Arial"/>
          <w:noProof/>
        </w:rPr>
        <w:t xml:space="preserve"> </w:t>
      </w:r>
      <w:r w:rsidRPr="00555DAE">
        <w:rPr>
          <w:rFonts w:eastAsia="MS PGothic" w:cs="Arial"/>
          <w:noProof/>
        </w:rPr>
        <w:t>ライセンス</w:t>
      </w:r>
      <w:r w:rsidRPr="00555DAE">
        <w:rPr>
          <w:rFonts w:eastAsia="MS PGothic" w:cs="Arial"/>
          <w:noProof/>
        </w:rPr>
        <w:t xml:space="preserve"> </w:t>
      </w:r>
      <w:r w:rsidRPr="00555DAE">
        <w:rPr>
          <w:rFonts w:eastAsia="MS PGothic" w:cs="Arial"/>
          <w:noProof/>
        </w:rPr>
        <w:t>モデル</w:t>
      </w:r>
      <w:bookmarkEnd w:id="7"/>
    </w:p>
    <w:p w:rsidR="00BC64BD" w:rsidRPr="00555DAE" w:rsidRDefault="004727DB">
      <w:pPr>
        <w:pStyle w:val="TOC2"/>
        <w:rPr>
          <w:rFonts w:eastAsia="MS PGothic" w:cs="Arial"/>
          <w:noProof/>
          <w:color w:val="auto"/>
          <w:sz w:val="22"/>
        </w:rPr>
      </w:pPr>
      <w:r w:rsidRPr="00555DAE">
        <w:rPr>
          <w:rFonts w:eastAsia="MS PGothic" w:cs="Arial"/>
        </w:rPr>
        <w:lastRenderedPageBreak/>
        <w:fldChar w:fldCharType="begin"/>
      </w:r>
      <w:r w:rsidR="00A94BD5" w:rsidRPr="00555DAE">
        <w:rPr>
          <w:rFonts w:eastAsia="MS PGothic" w:cs="Arial"/>
        </w:rPr>
        <w:instrText xml:space="preserve"> TOC \b Processor \h \z \t "PUR Product Name,2" \* MERGEFORMAT </w:instrText>
      </w:r>
      <w:r w:rsidRPr="00555DAE">
        <w:rPr>
          <w:rFonts w:eastAsia="MS PGothic" w:cs="Arial"/>
        </w:rPr>
        <w:fldChar w:fldCharType="separate"/>
      </w:r>
      <w:hyperlink w:anchor="_Toc428352212" w:history="1">
        <w:r w:rsidR="00BC64BD" w:rsidRPr="00555DAE">
          <w:rPr>
            <w:rStyle w:val="Hyperlink"/>
            <w:rFonts w:eastAsia="MS PGothic" w:cs="Arial"/>
            <w:noProof/>
            <w:lang w:val="fr-FR"/>
          </w:rPr>
          <w:t>Core Infrastructure Server Suite Datacenter</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13</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3" w:history="1">
        <w:r w:rsidR="00BC64BD" w:rsidRPr="00555DAE">
          <w:rPr>
            <w:rStyle w:val="Hyperlink"/>
            <w:rFonts w:eastAsia="MS PGothic" w:cs="Arial"/>
            <w:noProof/>
            <w:lang w:val="fr-FR"/>
          </w:rPr>
          <w:t>Core Infrastructure Server Suite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4" w:history="1">
        <w:r w:rsidR="00BC64BD" w:rsidRPr="00555DAE">
          <w:rPr>
            <w:rStyle w:val="Hyperlink"/>
            <w:rFonts w:eastAsia="MS PGothic" w:cs="Arial"/>
            <w:noProof/>
          </w:rPr>
          <w:t>Forefront Identity Manager Synchronization Service for Hosting 2010 R2</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15</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5" w:history="1">
        <w:r w:rsidR="00BC64BD" w:rsidRPr="00555DAE">
          <w:rPr>
            <w:rStyle w:val="Hyperlink"/>
            <w:rFonts w:eastAsia="MS PGothic" w:cs="Arial"/>
            <w:noProof/>
            <w:lang w:val="ja-JP"/>
          </w:rPr>
          <w:t>Microsoft Dynamics C5 2012</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15</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6" w:history="1">
        <w:r w:rsidR="00BC64BD" w:rsidRPr="00555DAE">
          <w:rPr>
            <w:rStyle w:val="Hyperlink"/>
            <w:rFonts w:eastAsia="MS PGothic" w:cs="Arial"/>
            <w:noProof/>
            <w:lang w:val="ja-JP"/>
          </w:rPr>
          <w:t>Microsoft Dynamics GP 2015</w:t>
        </w:r>
        <w:r w:rsidR="00BC64BD" w:rsidRPr="00555DAE">
          <w:rPr>
            <w:rStyle w:val="Hyperlink"/>
            <w:rFonts w:eastAsia="MS PGothic" w:cs="Arial"/>
            <w:noProof/>
          </w:rPr>
          <w:t xml:space="preserve"> R2</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_Toc428352216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7" w:history="1">
        <w:r w:rsidR="00BC64BD" w:rsidRPr="00555DAE">
          <w:rPr>
            <w:rStyle w:val="Hyperlink"/>
            <w:rFonts w:eastAsia="MS PGothic" w:cs="Arial"/>
            <w:noProof/>
          </w:rPr>
          <w:t>Microsoft Dynamics NAV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_Toc428352217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8" w:history="1">
        <w:r w:rsidR="00BC64BD" w:rsidRPr="00555DAE">
          <w:rPr>
            <w:rStyle w:val="Hyperlink"/>
            <w:rFonts w:eastAsia="MS PGothic" w:cs="Arial"/>
            <w:noProof/>
            <w:lang w:val="ja-JP"/>
          </w:rPr>
          <w:t>Microsoft Dynamics SL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_Toc428352218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19" w:history="1">
        <w:r w:rsidR="00BC64BD" w:rsidRPr="00555DAE">
          <w:rPr>
            <w:rStyle w:val="Hyperlink"/>
            <w:rFonts w:eastAsia="MS PGothic" w:cs="Arial"/>
            <w:noProof/>
          </w:rPr>
          <w:t>Provisioning System</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_Toc428352219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0" w:history="1">
        <w:r w:rsidR="00BC64BD" w:rsidRPr="00555DAE">
          <w:rPr>
            <w:rStyle w:val="Hyperlink"/>
            <w:rFonts w:eastAsia="MS PGothic" w:cs="Arial"/>
            <w:noProof/>
          </w:rPr>
          <w:t>SharePoint 2013 Hosting</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1" w:history="1">
        <w:r w:rsidR="00BC64BD" w:rsidRPr="00555DAE">
          <w:rPr>
            <w:rStyle w:val="Hyperlink"/>
            <w:rFonts w:eastAsia="MS PGothic" w:cs="Arial"/>
            <w:noProof/>
          </w:rPr>
          <w:t>System Center 2012 R2 Datacenter</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2" w:history="1">
        <w:r w:rsidR="00BC64BD" w:rsidRPr="00555DAE">
          <w:rPr>
            <w:rStyle w:val="Hyperlink"/>
            <w:rFonts w:eastAsia="MS PGothic" w:cs="Arial"/>
            <w:noProof/>
          </w:rPr>
          <w:t>System Center 2012 R2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19</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3" w:history="1">
        <w:r w:rsidR="00BC64BD" w:rsidRPr="00555DAE">
          <w:rPr>
            <w:rStyle w:val="Hyperlink"/>
            <w:rFonts w:eastAsia="MS PGothic" w:cs="Arial"/>
            <w:noProof/>
          </w:rPr>
          <w:t>Windows Server 2012 R2 Datacenter</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21</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4" w:history="1">
        <w:r w:rsidR="00BC64BD" w:rsidRPr="00555DAE">
          <w:rPr>
            <w:rStyle w:val="Hyperlink"/>
            <w:rFonts w:eastAsia="MS PGothic" w:cs="Arial"/>
            <w:noProof/>
          </w:rPr>
          <w:t>Windows Server 2012 R2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22</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25" w:history="1">
        <w:r w:rsidR="00BC64BD" w:rsidRPr="00555DAE">
          <w:rPr>
            <w:rStyle w:val="Hyperlink"/>
            <w:rFonts w:eastAsia="MS PGothic" w:cs="Arial"/>
            <w:noProof/>
          </w:rPr>
          <w:t>Windows Server 2012 R2 Essentials</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_Toc428352225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23</w:t>
        </w:r>
        <w:r w:rsidR="00BC64BD" w:rsidRPr="00555DAE">
          <w:rPr>
            <w:rFonts w:eastAsia="MS PGothic" w:cs="Arial"/>
            <w:noProof/>
            <w:webHidden/>
          </w:rPr>
          <w:fldChar w:fldCharType="end"/>
        </w:r>
      </w:hyperlink>
    </w:p>
    <w:p w:rsidR="00491A17" w:rsidRPr="00555DAE" w:rsidRDefault="004727DB">
      <w:pPr>
        <w:pStyle w:val="TOC1"/>
        <w:tabs>
          <w:tab w:val="right" w:leader="dot" w:pos="5210"/>
        </w:tabs>
        <w:rPr>
          <w:rFonts w:eastAsia="MS PGothic" w:cs="Arial"/>
          <w:caps w:val="0"/>
        </w:rPr>
        <w:sectPr w:rsidR="00491A17" w:rsidRPr="00555DAE" w:rsidSect="00B371CB">
          <w:type w:val="continuous"/>
          <w:pgSz w:w="11907" w:h="16840" w:code="9"/>
          <w:pgMar w:top="1168" w:right="720" w:bottom="720" w:left="720" w:header="431" w:footer="289" w:gutter="0"/>
          <w:cols w:num="2" w:space="401"/>
          <w:docGrid w:linePitch="360"/>
        </w:sectPr>
      </w:pPr>
      <w:r w:rsidRPr="00555DAE">
        <w:rPr>
          <w:rFonts w:eastAsia="MS PGothic" w:cs="Arial"/>
          <w:caps w:val="0"/>
          <w:color w:val="2E6BA3"/>
          <w:szCs w:val="22"/>
        </w:rPr>
        <w:fldChar w:fldCharType="end"/>
      </w:r>
    </w:p>
    <w:p w:rsidR="00491A17" w:rsidRPr="00555DAE" w:rsidRDefault="00491A17" w:rsidP="0060094C">
      <w:pPr>
        <w:pStyle w:val="PURHeading1"/>
        <w:spacing w:line="240" w:lineRule="auto"/>
        <w:rPr>
          <w:rFonts w:eastAsia="MS PGothic" w:cs="Arial"/>
          <w:smallCaps w:val="0"/>
        </w:rPr>
      </w:pPr>
      <w:r w:rsidRPr="00555DAE">
        <w:rPr>
          <w:rFonts w:eastAsia="MS PGothic" w:cs="Arial"/>
          <w:smallCaps w:val="0"/>
          <w:noProof w:val="0"/>
          <w:lang w:val="ja-JP"/>
        </w:rPr>
        <w:lastRenderedPageBreak/>
        <w:t>標準の</w:t>
      </w:r>
      <w:r w:rsidR="003110EF" w:rsidRPr="00555DAE">
        <w:rPr>
          <w:rFonts w:eastAsia="MS PGothic" w:cs="Arial"/>
          <w:smallCaps w:val="0"/>
          <w:noProof w:val="0"/>
          <w:lang w:val="ja-JP"/>
        </w:rPr>
        <w:t>ライセンス条項</w:t>
      </w:r>
    </w:p>
    <w:p w:rsidR="00491A17" w:rsidRPr="00555DAE" w:rsidRDefault="00491A17" w:rsidP="004C7AFF">
      <w:pPr>
        <w:pStyle w:val="PURHeading2"/>
      </w:pPr>
      <w:r w:rsidRPr="00555DAE">
        <w:t>サーバー</w:t>
      </w:r>
      <w:r w:rsidRPr="00555DAE">
        <w:t xml:space="preserve"> </w:t>
      </w:r>
      <w:r w:rsidRPr="00555DAE">
        <w:t>ライセンス</w:t>
      </w:r>
    </w:p>
    <w:p w:rsidR="00491A17" w:rsidRPr="00555DAE" w:rsidRDefault="00491A17">
      <w:pPr>
        <w:pStyle w:val="PURBody"/>
        <w:rPr>
          <w:rFonts w:eastAsia="MS PGothic" w:cs="Arial"/>
          <w:b/>
          <w:szCs w:val="24"/>
        </w:rPr>
      </w:pPr>
      <w:r w:rsidRPr="00555DAE">
        <w:rPr>
          <w:rFonts w:eastAsia="MS PGothic" w:cs="Arial"/>
          <w:szCs w:val="24"/>
          <w:lang w:val="ja-JP"/>
        </w:rPr>
        <w:t>お客様は、サーバー上で本サーバー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ソフトウェアのインスタンスを実行する前に、以下に従って必要なライセンスの数を算定し、そのライセンスをそのサーバーに割り当てる必要があります。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必要なライセンス数の算定</w:t>
      </w:r>
    </w:p>
    <w:p w:rsidR="00491A17" w:rsidRPr="00555DAE" w:rsidRDefault="00491A17">
      <w:pPr>
        <w:pStyle w:val="PURBody-Indented"/>
        <w:rPr>
          <w:rFonts w:eastAsia="MS PGothic" w:cs="Arial"/>
          <w:szCs w:val="24"/>
        </w:rPr>
      </w:pPr>
      <w:r w:rsidRPr="00555DAE">
        <w:rPr>
          <w:rFonts w:eastAsia="MS PGothic" w:cs="Arial"/>
          <w:szCs w:val="24"/>
          <w:lang w:val="ja-JP"/>
        </w:rPr>
        <w:t>特定の製品に関する製品固有の</w:t>
      </w:r>
      <w:r w:rsidR="003110EF" w:rsidRPr="00555DAE">
        <w:rPr>
          <w:rFonts w:eastAsia="MS PGothic" w:cs="Arial"/>
          <w:szCs w:val="24"/>
          <w:lang w:val="ja-JP"/>
        </w:rPr>
        <w:t>ライセンス条項</w:t>
      </w:r>
      <w:r w:rsidRPr="00555DAE">
        <w:rPr>
          <w:rFonts w:eastAsia="MS PGothic" w:cs="Arial"/>
          <w:szCs w:val="24"/>
          <w:lang w:val="ja-JP"/>
        </w:rPr>
        <w:t>に規定されている場合を除き、</w:t>
      </w:r>
      <w:r w:rsidRPr="00555DAE">
        <w:rPr>
          <w:rStyle w:val="PURBody-IndentedTimesNewRom0"/>
          <w:rFonts w:eastAsia="MS PGothic" w:cs="Arial"/>
        </w:rPr>
        <w:t>必要なライセンスの数は、サーバー上の物理プロセッサの総数</w:t>
      </w:r>
      <w:r w:rsidRPr="00555DAE">
        <w:rPr>
          <w:rFonts w:eastAsia="MS PGothic" w:cs="Arial"/>
          <w:szCs w:val="24"/>
          <w:lang w:val="ja-JP"/>
        </w:rPr>
        <w:t xml:space="preserve"> (</w:t>
      </w:r>
      <w:r w:rsidRPr="00555DAE">
        <w:rPr>
          <w:rStyle w:val="PURBody-IndentedTimesNewRom0"/>
          <w:rFonts w:eastAsia="MS PGothic" w:cs="Arial"/>
        </w:rPr>
        <w:t>下記のオプション</w:t>
      </w:r>
      <w:r w:rsidRPr="00555DAE">
        <w:rPr>
          <w:rFonts w:eastAsia="MS PGothic" w:cs="Arial"/>
          <w:szCs w:val="24"/>
          <w:lang w:val="ja-JP"/>
        </w:rPr>
        <w:t xml:space="preserve"> 1 </w:t>
      </w:r>
      <w:r w:rsidRPr="00555DAE">
        <w:rPr>
          <w:rStyle w:val="PURBody-IndentedTimesNewRom0"/>
          <w:rFonts w:eastAsia="MS PGothic" w:cs="Arial"/>
        </w:rPr>
        <w:t>を参照</w:t>
      </w:r>
      <w:r w:rsidRPr="00555DAE">
        <w:rPr>
          <w:rFonts w:eastAsia="MS PGothic" w:cs="Arial"/>
          <w:szCs w:val="24"/>
          <w:lang w:val="ja-JP"/>
        </w:rPr>
        <w:t xml:space="preserve">) </w:t>
      </w:r>
      <w:r w:rsidRPr="00555DAE">
        <w:rPr>
          <w:rStyle w:val="PURBody-IndentedTimesNewRom0"/>
          <w:rFonts w:eastAsia="MS PGothic" w:cs="Arial"/>
        </w:rPr>
        <w:t>と使用する仮想プロセッサおよび物理プロセッサの数</w:t>
      </w:r>
      <w:r w:rsidRPr="00555DAE">
        <w:rPr>
          <w:rFonts w:eastAsia="MS PGothic" w:cs="Arial"/>
          <w:szCs w:val="24"/>
          <w:lang w:val="ja-JP"/>
        </w:rPr>
        <w:t xml:space="preserve"> (</w:t>
      </w:r>
      <w:r w:rsidRPr="00555DAE">
        <w:rPr>
          <w:rStyle w:val="PURBody-IndentedTimesNewRom0"/>
          <w:rFonts w:eastAsia="MS PGothic" w:cs="Arial"/>
        </w:rPr>
        <w:t>下記のオプション</w:t>
      </w:r>
      <w:r w:rsidRPr="00555DAE">
        <w:rPr>
          <w:rFonts w:eastAsia="MS PGothic" w:cs="Arial"/>
          <w:szCs w:val="24"/>
          <w:lang w:val="ja-JP"/>
        </w:rPr>
        <w:t xml:space="preserve"> 2 </w:t>
      </w:r>
      <w:r w:rsidRPr="00555DAE">
        <w:rPr>
          <w:rStyle w:val="PURBody-IndentedTimesNewRom0"/>
          <w:rFonts w:eastAsia="MS PGothic" w:cs="Arial"/>
        </w:rPr>
        <w:t>を参照</w:t>
      </w:r>
      <w:r w:rsidRPr="00555DAE">
        <w:rPr>
          <w:rFonts w:eastAsia="MS PGothic" w:cs="Arial"/>
          <w:szCs w:val="24"/>
          <w:lang w:val="ja-JP"/>
        </w:rPr>
        <w:t xml:space="preserve">) </w:t>
      </w:r>
      <w:r w:rsidRPr="00555DAE">
        <w:rPr>
          <w:rStyle w:val="PURBody-IndentedTimesNewRom0"/>
          <w:rFonts w:eastAsia="MS PGothic" w:cs="Arial"/>
        </w:rPr>
        <w:t>のいずれかに基づいて算定します。本ソフトウェアの</w:t>
      </w:r>
      <w:r w:rsidRPr="00555DAE">
        <w:rPr>
          <w:rFonts w:eastAsia="MS PGothic" w:cs="Arial"/>
          <w:szCs w:val="24"/>
          <w:lang w:val="ja-JP"/>
        </w:rPr>
        <w:t xml:space="preserve"> Enterprise Edition </w:t>
      </w:r>
      <w:r w:rsidRPr="00555DAE">
        <w:rPr>
          <w:rStyle w:val="PURBody-IndentedTimesNewRom0"/>
          <w:rFonts w:eastAsia="MS PGothic" w:cs="Arial"/>
        </w:rPr>
        <w:t>では、どちらのオプションでも選択できます。本ソフトウェアの</w:t>
      </w:r>
      <w:r w:rsidRPr="00555DAE">
        <w:rPr>
          <w:rFonts w:eastAsia="MS PGothic" w:cs="Arial"/>
          <w:szCs w:val="24"/>
          <w:lang w:val="ja-JP"/>
        </w:rPr>
        <w:t xml:space="preserve"> Enterprise Edition </w:t>
      </w:r>
      <w:r w:rsidRPr="00555DAE">
        <w:rPr>
          <w:rStyle w:val="PURBody-IndentedTimesNewRom0"/>
          <w:rFonts w:eastAsia="MS PGothic" w:cs="Arial"/>
        </w:rPr>
        <w:t>以外のエディションでは、オプション</w:t>
      </w:r>
      <w:r w:rsidRPr="00555DAE">
        <w:rPr>
          <w:rFonts w:eastAsia="MS PGothic" w:cs="Arial"/>
          <w:szCs w:val="24"/>
          <w:lang w:val="ja-JP"/>
        </w:rPr>
        <w:t xml:space="preserve"> 2 </w:t>
      </w:r>
      <w:r w:rsidRPr="00555DAE">
        <w:rPr>
          <w:rStyle w:val="PURBody-IndentedTimesNewRom0"/>
          <w:rFonts w:eastAsia="MS PGothic" w:cs="Arial"/>
        </w:rPr>
        <w:t>を選択する必要があります。</w:t>
      </w:r>
    </w:p>
    <w:p w:rsidR="00491A17" w:rsidRPr="00555DAE" w:rsidRDefault="00491A17">
      <w:pPr>
        <w:pStyle w:val="PURBody-Indented"/>
        <w:rPr>
          <w:rFonts w:eastAsia="MS PGothic" w:cs="Arial"/>
          <w:szCs w:val="24"/>
        </w:rPr>
      </w:pPr>
      <w:r w:rsidRPr="00555DAE">
        <w:rPr>
          <w:rFonts w:eastAsia="MS PGothic" w:cs="Arial"/>
          <w:b/>
          <w:szCs w:val="24"/>
          <w:lang w:val="ja-JP"/>
        </w:rPr>
        <w:t>オプション</w:t>
      </w:r>
      <w:r w:rsidRPr="00555DAE">
        <w:rPr>
          <w:rFonts w:eastAsia="MS PGothic" w:cs="Arial"/>
          <w:b/>
          <w:szCs w:val="24"/>
          <w:lang w:val="ja-JP"/>
        </w:rPr>
        <w:t xml:space="preserve"> 1: </w:t>
      </w:r>
      <w:r w:rsidRPr="00555DAE">
        <w:rPr>
          <w:rStyle w:val="Strong"/>
          <w:rFonts w:eastAsia="MS PGothic" w:cs="Arial"/>
          <w:szCs w:val="24"/>
          <w:lang w:val="ja-JP"/>
        </w:rPr>
        <w:t>無制限の仮想化</w:t>
      </w:r>
      <w:r w:rsidRPr="00555DAE">
        <w:rPr>
          <w:rStyle w:val="Strong"/>
          <w:rFonts w:eastAsia="MS PGothic" w:cs="Arial"/>
          <w:szCs w:val="24"/>
          <w:lang w:val="ja-JP"/>
        </w:rPr>
        <w:t xml:space="preserve">: </w:t>
      </w:r>
      <w:r w:rsidRPr="00555DAE">
        <w:rPr>
          <w:rStyle w:val="PURBody-IndentedTimesNewRom0"/>
          <w:rFonts w:eastAsia="MS PGothic" w:cs="Arial"/>
        </w:rPr>
        <w:t>このオプションでは、</w:t>
      </w:r>
      <w:r w:rsidRPr="00555DAE">
        <w:rPr>
          <w:rFonts w:eastAsia="MS PGothic" w:cs="Arial"/>
          <w:szCs w:val="24"/>
          <w:lang w:val="ja-JP"/>
        </w:rPr>
        <w:t xml:space="preserve">1 </w:t>
      </w:r>
      <w:r w:rsidRPr="00555DAE">
        <w:rPr>
          <w:rStyle w:val="PURBody-IndentedTimesNewRom0"/>
          <w:rFonts w:eastAsia="MS PGothic"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555DAE">
        <w:rPr>
          <w:rFonts w:eastAsia="MS PGothic" w:cs="Arial"/>
          <w:szCs w:val="24"/>
          <w:lang w:val="ja-JP"/>
        </w:rPr>
        <w:t xml:space="preserve">1 </w:t>
      </w:r>
      <w:r w:rsidRPr="00555DAE">
        <w:rPr>
          <w:rStyle w:val="PURBody-IndentedTimesNewRom0"/>
          <w:rFonts w:eastAsia="MS PGothic" w:cs="Arial"/>
        </w:rPr>
        <w:t>つの物理オペレーティング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と任意の数の仮想オペレーティング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においてサーバー</w:t>
      </w:r>
      <w:r w:rsidRPr="00555DAE">
        <w:rPr>
          <w:rFonts w:eastAsia="MS PGothic" w:cs="Arial"/>
          <w:szCs w:val="24"/>
          <w:lang w:val="ja-JP"/>
        </w:rPr>
        <w:t xml:space="preserve"> </w:t>
      </w:r>
      <w:r w:rsidRPr="00555DAE">
        <w:rPr>
          <w:rStyle w:val="PURBody-IndentedTimesNewRom0"/>
          <w:rFonts w:eastAsia="MS PGothic" w:cs="Arial"/>
        </w:rPr>
        <w:t>ソフトウェアを実行できます。このオプションは本ソフトウェアの</w:t>
      </w:r>
      <w:r w:rsidRPr="00555DAE">
        <w:rPr>
          <w:rFonts w:eastAsia="MS PGothic" w:cs="Arial"/>
          <w:szCs w:val="24"/>
          <w:lang w:val="ja-JP"/>
        </w:rPr>
        <w:t xml:space="preserve"> Enterprise Edition </w:t>
      </w:r>
      <w:r w:rsidRPr="00555DAE">
        <w:rPr>
          <w:rStyle w:val="PURBody-IndentedTimesNewRom0"/>
          <w:rFonts w:eastAsia="MS PGothic" w:cs="Arial"/>
        </w:rPr>
        <w:t>にのみ適用できます。</w:t>
      </w:r>
    </w:p>
    <w:p w:rsidR="00491A17" w:rsidRPr="00555DAE" w:rsidRDefault="00491A17">
      <w:pPr>
        <w:pStyle w:val="PURBody-Indented"/>
        <w:rPr>
          <w:rFonts w:eastAsia="MS PGothic" w:cs="Arial"/>
          <w:szCs w:val="24"/>
        </w:rPr>
      </w:pPr>
      <w:r w:rsidRPr="00555DAE">
        <w:rPr>
          <w:rStyle w:val="Strong"/>
          <w:rFonts w:eastAsia="MS PGothic" w:cs="Arial"/>
          <w:szCs w:val="24"/>
          <w:lang w:val="ja-JP"/>
        </w:rPr>
        <w:t>オプション</w:t>
      </w:r>
      <w:r w:rsidRPr="00555DAE">
        <w:rPr>
          <w:rStyle w:val="Strong"/>
          <w:rFonts w:eastAsia="MS PGothic" w:cs="Arial"/>
          <w:szCs w:val="24"/>
          <w:lang w:val="ja-JP"/>
        </w:rPr>
        <w:t xml:space="preserve"> 2: </w:t>
      </w:r>
      <w:r w:rsidRPr="00555DAE">
        <w:rPr>
          <w:rFonts w:eastAsia="MS PGothic" w:cs="Arial"/>
          <w:b/>
          <w:szCs w:val="24"/>
          <w:lang w:val="ja-JP"/>
        </w:rPr>
        <w:t>使用プロセッサに基づくライセンス</w:t>
      </w:r>
      <w:r w:rsidRPr="00555DAE">
        <w:rPr>
          <w:rStyle w:val="Strong"/>
          <w:rFonts w:eastAsia="MS PGothic" w:cs="Arial"/>
          <w:szCs w:val="24"/>
          <w:lang w:val="ja-JP"/>
        </w:rPr>
        <w:t xml:space="preserve">: </w:t>
      </w:r>
      <w:r w:rsidRPr="00555DAE">
        <w:rPr>
          <w:rStyle w:val="PURBody-IndentedTimesNewRom0"/>
          <w:rFonts w:eastAsia="MS PGothic" w:cs="Arial"/>
        </w:rPr>
        <w:t>このオプションでは、</w:t>
      </w:r>
      <w:r w:rsidRPr="00555DAE">
        <w:rPr>
          <w:rFonts w:eastAsia="MS PGothic" w:cs="Arial"/>
          <w:szCs w:val="24"/>
          <w:lang w:val="ja-JP"/>
        </w:rPr>
        <w:t xml:space="preserve">1 </w:t>
      </w:r>
      <w:r w:rsidRPr="00555DAE">
        <w:rPr>
          <w:rStyle w:val="PURBody-IndentedTimesNewRom0"/>
          <w:rFonts w:eastAsia="MS PGothic" w:cs="Arial"/>
        </w:rPr>
        <w:t>台のサーバーにつき必要とされるライセンスの総数は、以下の</w:t>
      </w:r>
      <w:r w:rsidRPr="00555DAE">
        <w:rPr>
          <w:rFonts w:eastAsia="MS PGothic" w:cs="Arial"/>
          <w:szCs w:val="24"/>
          <w:lang w:val="ja-JP"/>
        </w:rPr>
        <w:t xml:space="preserve"> (A) </w:t>
      </w:r>
      <w:r w:rsidRPr="00555DAE">
        <w:rPr>
          <w:rStyle w:val="PURBody-IndentedTimesNewRom0"/>
          <w:rFonts w:eastAsia="MS PGothic" w:cs="Arial"/>
        </w:rPr>
        <w:t>および</w:t>
      </w:r>
      <w:r w:rsidRPr="00555DAE">
        <w:rPr>
          <w:rFonts w:eastAsia="MS PGothic" w:cs="Arial"/>
          <w:szCs w:val="24"/>
          <w:lang w:val="ja-JP"/>
        </w:rPr>
        <w:t xml:space="preserve"> (B) </w:t>
      </w:r>
      <w:r w:rsidRPr="00555DAE">
        <w:rPr>
          <w:rStyle w:val="PURBody-IndentedTimesNewRom0"/>
          <w:rFonts w:eastAsia="MS PGothic" w:cs="Arial"/>
        </w:rPr>
        <w:t>で要求されるライセンスの合計と同数です。</w:t>
      </w:r>
      <w:r w:rsidRPr="00555DAE">
        <w:rPr>
          <w:rFonts w:eastAsia="MS PGothic" w:cs="Arial"/>
          <w:szCs w:val="24"/>
          <w:lang w:val="ja-JP"/>
        </w:rPr>
        <w:t xml:space="preserve">Enterprise Edition </w:t>
      </w:r>
      <w:r w:rsidRPr="00555DAE">
        <w:rPr>
          <w:rStyle w:val="PURBody-IndentedTimesNewRom0"/>
          <w:rFonts w:eastAsia="MS PGothic" w:cs="Arial"/>
        </w:rPr>
        <w:t>以外のエディションには、このオプションのみ適用できます。</w:t>
      </w:r>
    </w:p>
    <w:p w:rsidR="00491A17" w:rsidRPr="00555DAE" w:rsidRDefault="00491A17" w:rsidP="00AA7F37">
      <w:pPr>
        <w:pStyle w:val="PURBody-Indented"/>
        <w:numPr>
          <w:ilvl w:val="0"/>
          <w:numId w:val="8"/>
        </w:numPr>
        <w:ind w:left="986" w:hanging="357"/>
        <w:rPr>
          <w:rFonts w:eastAsia="MS PGothic" w:cs="Arial"/>
          <w:szCs w:val="24"/>
        </w:rPr>
      </w:pPr>
      <w:r w:rsidRPr="00555DAE">
        <w:rPr>
          <w:rFonts w:eastAsia="MS PGothic" w:cs="Arial"/>
          <w:szCs w:val="24"/>
          <w:lang w:val="ja-JP"/>
        </w:rPr>
        <w:t>サーバー上の物理</w:t>
      </w:r>
      <w:r w:rsidRPr="00555DAE">
        <w:rPr>
          <w:rFonts w:eastAsia="MS PGothic" w:cs="Arial"/>
          <w:szCs w:val="24"/>
          <w:lang w:val="ja-JP"/>
        </w:rPr>
        <w:t xml:space="preserve"> OSE </w:t>
      </w:r>
      <w:r w:rsidRPr="00555DAE">
        <w:rPr>
          <w:rFonts w:eastAsia="MS PGothic" w:cs="Arial"/>
          <w:szCs w:val="24"/>
          <w:lang w:val="ja-JP"/>
        </w:rPr>
        <w:t>で本サーバー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ソフトウェアのインスタンスを実行するためには、お客様は、物理</w:t>
      </w:r>
      <w:r w:rsidRPr="00555DAE">
        <w:rPr>
          <w:rFonts w:eastAsia="MS PGothic" w:cs="Arial"/>
          <w:szCs w:val="24"/>
          <w:lang w:val="ja-JP"/>
        </w:rPr>
        <w:t xml:space="preserve"> OSE </w:t>
      </w:r>
      <w:r w:rsidRPr="00555DAE">
        <w:rPr>
          <w:rFonts w:eastAsia="MS PGothic" w:cs="Arial"/>
          <w:szCs w:val="24"/>
          <w:lang w:val="ja-JP"/>
        </w:rPr>
        <w:t>が使用する各物理プロセッサにつき</w:t>
      </w:r>
      <w:r w:rsidRPr="00555DAE">
        <w:rPr>
          <w:rFonts w:eastAsia="MS PGothic" w:cs="Arial"/>
          <w:szCs w:val="24"/>
          <w:lang w:val="ja-JP"/>
        </w:rPr>
        <w:t xml:space="preserve"> 1 </w:t>
      </w:r>
      <w:r w:rsidRPr="00555DAE">
        <w:rPr>
          <w:rFonts w:eastAsia="MS PGothic" w:cs="Arial"/>
          <w:szCs w:val="24"/>
          <w:lang w:val="ja-JP"/>
        </w:rPr>
        <w:t>つのライセンスを取得する必要があります。</w:t>
      </w:r>
    </w:p>
    <w:p w:rsidR="00491A17" w:rsidRPr="00555DAE" w:rsidRDefault="00491A17" w:rsidP="00AA7F37">
      <w:pPr>
        <w:pStyle w:val="PURBody-Indented"/>
        <w:numPr>
          <w:ilvl w:val="0"/>
          <w:numId w:val="8"/>
        </w:numPr>
        <w:ind w:left="986" w:hanging="357"/>
        <w:rPr>
          <w:rFonts w:eastAsia="MS PGothic" w:cs="Arial"/>
          <w:szCs w:val="24"/>
        </w:rPr>
      </w:pPr>
      <w:r w:rsidRPr="00555DAE">
        <w:rPr>
          <w:rFonts w:eastAsia="MS PGothic" w:cs="Arial"/>
          <w:szCs w:val="24"/>
          <w:lang w:val="ja-JP"/>
        </w:rPr>
        <w:t>サーバー上の仮想</w:t>
      </w:r>
      <w:r w:rsidRPr="00555DAE">
        <w:rPr>
          <w:rFonts w:eastAsia="MS PGothic" w:cs="Arial"/>
          <w:szCs w:val="24"/>
          <w:lang w:val="ja-JP"/>
        </w:rPr>
        <w:t xml:space="preserve"> OSE </w:t>
      </w:r>
      <w:r w:rsidRPr="00555DAE">
        <w:rPr>
          <w:rFonts w:eastAsia="MS PGothic" w:cs="Arial"/>
          <w:szCs w:val="24"/>
          <w:lang w:val="ja-JP"/>
        </w:rPr>
        <w:t>で本サーバー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ソフトウェアのインスタンスを実行するためには、お客様は、仮想</w:t>
      </w:r>
      <w:r w:rsidRPr="00555DAE">
        <w:rPr>
          <w:rFonts w:eastAsia="MS PGothic" w:cs="Arial"/>
          <w:szCs w:val="24"/>
          <w:lang w:val="ja-JP"/>
        </w:rPr>
        <w:t xml:space="preserve"> OSE </w:t>
      </w:r>
      <w:r w:rsidRPr="00555DAE">
        <w:rPr>
          <w:rFonts w:eastAsia="MS PGothic" w:cs="Arial"/>
          <w:szCs w:val="24"/>
          <w:lang w:val="ja-JP"/>
        </w:rPr>
        <w:t>が使用する各仮想プロセッサ</w:t>
      </w:r>
      <w:r w:rsidRPr="00555DAE">
        <w:rPr>
          <w:rFonts w:eastAsia="MS PGothic" w:cs="Arial"/>
          <w:szCs w:val="24"/>
          <w:lang w:val="ja-JP"/>
        </w:rPr>
        <w:t>*</w:t>
      </w:r>
      <w:r w:rsidRPr="00555DAE">
        <w:rPr>
          <w:rFonts w:eastAsia="MS PGothic" w:cs="Arial"/>
          <w:szCs w:val="24"/>
          <w:lang w:val="ja-JP"/>
        </w:rPr>
        <w:t>につき</w:t>
      </w:r>
      <w:r w:rsidRPr="00555DAE">
        <w:rPr>
          <w:rFonts w:eastAsia="MS PGothic" w:cs="Arial"/>
          <w:szCs w:val="24"/>
          <w:lang w:val="ja-JP"/>
        </w:rPr>
        <w:t xml:space="preserve"> 1 </w:t>
      </w:r>
      <w:r w:rsidRPr="00555DAE">
        <w:rPr>
          <w:rFonts w:eastAsia="MS PGothic" w:cs="Arial"/>
          <w:szCs w:val="24"/>
          <w:lang w:val="ja-JP"/>
        </w:rPr>
        <w:t>つのライセンスを取得する必要があります。仮想</w:t>
      </w:r>
      <w:r w:rsidRPr="00555DAE">
        <w:rPr>
          <w:rFonts w:eastAsia="MS PGothic" w:cs="Arial"/>
          <w:szCs w:val="24"/>
          <w:lang w:val="ja-JP"/>
        </w:rPr>
        <w:t xml:space="preserve"> OSE </w:t>
      </w:r>
      <w:r w:rsidRPr="00555DAE">
        <w:rPr>
          <w:rFonts w:eastAsia="MS PGothic" w:cs="Arial"/>
          <w:szCs w:val="24"/>
          <w:lang w:val="ja-JP"/>
        </w:rPr>
        <w:t>が仮想プロセッサの一部を使用する場合でも、その一部は、完全な仮想プロセッサとしてカウントされます。</w:t>
      </w:r>
    </w:p>
    <w:p w:rsidR="00491A17" w:rsidRPr="00555DAE" w:rsidRDefault="00491A17">
      <w:pPr>
        <w:pStyle w:val="PURBody-Indented"/>
        <w:rPr>
          <w:rFonts w:eastAsia="MS PGothic" w:cs="Arial"/>
          <w:szCs w:val="24"/>
        </w:rPr>
      </w:pPr>
      <w:r w:rsidRPr="00555DAE">
        <w:rPr>
          <w:rStyle w:val="PURBody-IndentedTimesNewRom0"/>
          <w:rFonts w:eastAsia="MS PGothic" w:cs="Arial"/>
        </w:rPr>
        <w:t xml:space="preserve">* </w:t>
      </w:r>
      <w:r w:rsidRPr="00555DAE">
        <w:rPr>
          <w:rStyle w:val="PURBody-IndentedTimesNewRom0"/>
          <w:rFonts w:eastAsia="MS PGothic" w:cs="Arial"/>
        </w:rPr>
        <w:t>仮想プロセッサとは、仮想</w:t>
      </w:r>
      <w:r w:rsidRPr="00555DAE">
        <w:rPr>
          <w:rFonts w:eastAsia="MS PGothic" w:cs="Arial"/>
          <w:szCs w:val="24"/>
          <w:lang w:val="ja-JP"/>
        </w:rPr>
        <w:t xml:space="preserve"> (</w:t>
      </w:r>
      <w:r w:rsidRPr="00555DAE">
        <w:rPr>
          <w:rStyle w:val="PURBody-IndentedTimesNewRom0"/>
          <w:rFonts w:eastAsia="MS PGothic" w:cs="Arial"/>
        </w:rPr>
        <w:t>またはエミュレートされた</w:t>
      </w:r>
      <w:r w:rsidRPr="00555DAE">
        <w:rPr>
          <w:rFonts w:eastAsia="MS PGothic" w:cs="Arial"/>
          <w:szCs w:val="24"/>
          <w:lang w:val="ja-JP"/>
        </w:rPr>
        <w:t xml:space="preserve">) </w:t>
      </w:r>
      <w:r w:rsidRPr="00555DAE">
        <w:rPr>
          <w:rStyle w:val="PURBody-IndentedTimesNewRom0"/>
          <w:rFonts w:eastAsia="MS PGothic" w:cs="Arial"/>
        </w:rPr>
        <w:t>ハードウェア</w:t>
      </w:r>
      <w:r w:rsidRPr="00555DAE">
        <w:rPr>
          <w:rFonts w:eastAsia="MS PGothic" w:cs="Arial"/>
          <w:szCs w:val="24"/>
          <w:lang w:val="ja-JP"/>
        </w:rPr>
        <w:t xml:space="preserve"> </w:t>
      </w:r>
      <w:r w:rsidRPr="00555DAE">
        <w:rPr>
          <w:rStyle w:val="PURBody-IndentedTimesNewRom0"/>
          <w:rFonts w:eastAsia="MS PGothic" w:cs="Arial"/>
        </w:rPr>
        <w:t>システム上のプロセッサをいいます。仮想</w:t>
      </w:r>
      <w:r w:rsidRPr="00555DAE">
        <w:rPr>
          <w:rFonts w:eastAsia="MS PGothic" w:cs="Arial"/>
          <w:szCs w:val="24"/>
          <w:lang w:val="ja-JP"/>
        </w:rPr>
        <w:t xml:space="preserve"> OSE </w:t>
      </w:r>
      <w:r w:rsidRPr="00555DAE">
        <w:rPr>
          <w:rStyle w:val="PURBody-IndentedTimesNewRom0"/>
          <w:rFonts w:eastAsia="MS PGothic" w:cs="Arial"/>
        </w:rPr>
        <w:t>は、仮想プロセッサを使用します。ライセンス取得を目的とする場合に限り、仮想プロセッサは、基本となる物理ハードウェア</w:t>
      </w:r>
      <w:r w:rsidRPr="00555DAE">
        <w:rPr>
          <w:rFonts w:eastAsia="MS PGothic" w:cs="Arial"/>
          <w:szCs w:val="24"/>
          <w:lang w:val="ja-JP"/>
        </w:rPr>
        <w:t xml:space="preserve"> </w:t>
      </w:r>
      <w:r w:rsidRPr="00555DAE">
        <w:rPr>
          <w:rStyle w:val="PURBody-IndentedTimesNewRom0"/>
          <w:rFonts w:eastAsia="MS PGothic" w:cs="Arial"/>
        </w:rPr>
        <w:t>システム上の各物理プロセッサと同数のスレッドとコアを有するものと見なされます。したがって、各物理プロセッサが</w:t>
      </w:r>
      <w:r w:rsidRPr="00555DAE">
        <w:rPr>
          <w:rFonts w:eastAsia="MS PGothic" w:cs="Arial"/>
          <w:szCs w:val="24"/>
          <w:lang w:val="ja-JP"/>
        </w:rPr>
        <w:t xml:space="preserve"> X </w:t>
      </w:r>
      <w:r w:rsidRPr="00555DAE">
        <w:rPr>
          <w:rStyle w:val="PURBody-IndentedTimesNewRom0"/>
          <w:rFonts w:eastAsia="MS PGothic" w:cs="Arial"/>
        </w:rPr>
        <w:t>基の論理プロセッサを提供するサーバー上のいずれの仮想</w:t>
      </w:r>
      <w:r w:rsidRPr="00555DAE">
        <w:rPr>
          <w:rFonts w:eastAsia="MS PGothic" w:cs="Arial"/>
          <w:szCs w:val="24"/>
          <w:lang w:val="ja-JP"/>
        </w:rPr>
        <w:t xml:space="preserve"> OSE </w:t>
      </w:r>
      <w:r w:rsidRPr="00555DAE">
        <w:rPr>
          <w:rStyle w:val="PURBody-IndentedTimesNewRom0"/>
          <w:rFonts w:eastAsia="MS PGothic" w:cs="Arial"/>
        </w:rPr>
        <w:t>でも、以下の</w:t>
      </w:r>
      <w:r w:rsidRPr="00555DAE">
        <w:rPr>
          <w:rFonts w:eastAsia="MS PGothic" w:cs="Arial"/>
          <w:szCs w:val="24"/>
          <w:lang w:val="ja-JP"/>
        </w:rPr>
        <w:t xml:space="preserve"> A) </w:t>
      </w:r>
      <w:r w:rsidRPr="00555DAE">
        <w:rPr>
          <w:rStyle w:val="PURBody-IndentedTimesNewRom0"/>
          <w:rFonts w:eastAsia="MS PGothic" w:cs="Arial"/>
        </w:rPr>
        <w:t>と</w:t>
      </w:r>
      <w:r w:rsidRPr="00555DAE">
        <w:rPr>
          <w:rFonts w:eastAsia="MS PGothic" w:cs="Arial"/>
          <w:szCs w:val="24"/>
          <w:lang w:val="ja-JP"/>
        </w:rPr>
        <w:t xml:space="preserve"> B) </w:t>
      </w:r>
      <w:r w:rsidRPr="00555DAE">
        <w:rPr>
          <w:rStyle w:val="PURBody-IndentedTimesNewRom0"/>
          <w:rFonts w:eastAsia="MS PGothic" w:cs="Arial"/>
        </w:rPr>
        <w:t>を合計した数のライセンスが必要になります。</w:t>
      </w:r>
    </w:p>
    <w:p w:rsidR="00491A17" w:rsidRPr="00555DAE" w:rsidRDefault="00491A17" w:rsidP="00B64858">
      <w:pPr>
        <w:pStyle w:val="PURBody-Indented"/>
        <w:numPr>
          <w:ilvl w:val="0"/>
          <w:numId w:val="23"/>
        </w:numPr>
        <w:rPr>
          <w:rFonts w:eastAsia="MS PGothic" w:cs="Arial"/>
          <w:szCs w:val="24"/>
        </w:rPr>
      </w:pPr>
      <w:r w:rsidRPr="00555DAE">
        <w:rPr>
          <w:rStyle w:val="PURBody-IndentedTimesNewRom0"/>
          <w:rFonts w:eastAsia="MS PGothic" w:cs="Arial"/>
        </w:rPr>
        <w:t>仮想</w:t>
      </w:r>
      <w:r w:rsidRPr="00555DAE">
        <w:rPr>
          <w:rFonts w:eastAsia="MS PGothic" w:cs="Arial"/>
          <w:szCs w:val="24"/>
          <w:lang w:val="ja-JP"/>
        </w:rPr>
        <w:t xml:space="preserve"> OSE </w:t>
      </w:r>
      <w:r w:rsidRPr="00555DAE">
        <w:rPr>
          <w:rStyle w:val="PURBody-IndentedTimesNewRom0"/>
          <w:rFonts w:eastAsia="MS PGothic" w:cs="Arial"/>
        </w:rPr>
        <w:t>で使用する各</w:t>
      </w:r>
      <w:r w:rsidRPr="00555DAE">
        <w:rPr>
          <w:rFonts w:eastAsia="MS PGothic" w:cs="Arial"/>
          <w:szCs w:val="24"/>
          <w:lang w:val="ja-JP"/>
        </w:rPr>
        <w:t xml:space="preserve"> X </w:t>
      </w:r>
      <w:r w:rsidRPr="00555DAE">
        <w:rPr>
          <w:rStyle w:val="PURBody-IndentedTimesNewRom0"/>
          <w:rFonts w:eastAsia="MS PGothic" w:cs="Arial"/>
        </w:rPr>
        <w:t>基の論理プロセッサにつき</w:t>
      </w:r>
      <w:r w:rsidRPr="00555DAE">
        <w:rPr>
          <w:rFonts w:eastAsia="MS PGothic" w:cs="Arial"/>
          <w:szCs w:val="24"/>
          <w:lang w:val="ja-JP"/>
        </w:rPr>
        <w:t xml:space="preserve"> 1 </w:t>
      </w:r>
      <w:r w:rsidRPr="00555DAE">
        <w:rPr>
          <w:rStyle w:val="PURBody-IndentedTimesNewRom0"/>
          <w:rFonts w:eastAsia="MS PGothic" w:cs="Arial"/>
        </w:rPr>
        <w:t>ライセンス</w:t>
      </w:r>
    </w:p>
    <w:p w:rsidR="00491A17" w:rsidRPr="00555DAE" w:rsidRDefault="00491A17" w:rsidP="00B64858">
      <w:pPr>
        <w:pStyle w:val="PURBody-Indented"/>
        <w:numPr>
          <w:ilvl w:val="0"/>
          <w:numId w:val="23"/>
        </w:numPr>
        <w:rPr>
          <w:rFonts w:eastAsia="MS PGothic" w:cs="Arial"/>
          <w:szCs w:val="24"/>
        </w:rPr>
      </w:pPr>
      <w:r w:rsidRPr="00555DAE">
        <w:rPr>
          <w:rStyle w:val="PURBody-IndentedTimesNewRom0"/>
          <w:rFonts w:eastAsia="MS PGothic" w:cs="Arial"/>
        </w:rPr>
        <w:t>使用する論理プロセッサの数が</w:t>
      </w:r>
      <w:r w:rsidRPr="00555DAE">
        <w:rPr>
          <w:rFonts w:eastAsia="MS PGothic" w:cs="Arial"/>
          <w:szCs w:val="24"/>
          <w:lang w:val="ja-JP"/>
        </w:rPr>
        <w:t xml:space="preserve"> X </w:t>
      </w:r>
      <w:r w:rsidRPr="00555DAE">
        <w:rPr>
          <w:rStyle w:val="PURBody-IndentedTimesNewRom0"/>
          <w:rFonts w:eastAsia="MS PGothic" w:cs="Arial"/>
        </w:rPr>
        <w:t>の整数倍ではない場合に、</w:t>
      </w:r>
      <w:r w:rsidRPr="00555DAE">
        <w:rPr>
          <w:rFonts w:eastAsia="MS PGothic" w:cs="Arial"/>
          <w:szCs w:val="24"/>
          <w:lang w:val="ja-JP"/>
        </w:rPr>
        <w:t xml:space="preserve">1 </w:t>
      </w:r>
      <w:r w:rsidRPr="00555DAE">
        <w:rPr>
          <w:rStyle w:val="PURBody-IndentedTimesNewRom0"/>
          <w:rFonts w:eastAsia="MS PGothic" w:cs="Arial"/>
        </w:rPr>
        <w:t>ライセンス</w:t>
      </w:r>
    </w:p>
    <w:p w:rsidR="00491A17" w:rsidRPr="00555DAE" w:rsidRDefault="00491A17">
      <w:pPr>
        <w:pStyle w:val="PURBody-Indented"/>
        <w:rPr>
          <w:rFonts w:eastAsia="MS PGothic" w:cs="Arial"/>
          <w:szCs w:val="24"/>
        </w:rPr>
      </w:pPr>
      <w:r w:rsidRPr="00555DAE">
        <w:rPr>
          <w:rStyle w:val="PURBody-IndentedTimesNewRom0"/>
          <w:rFonts w:eastAsia="MS PGothic" w:cs="Arial"/>
        </w:rPr>
        <w:t>上記の</w:t>
      </w:r>
      <w:r w:rsidRPr="00555DAE">
        <w:rPr>
          <w:rFonts w:eastAsia="MS PGothic" w:cs="Arial"/>
          <w:szCs w:val="24"/>
          <w:lang w:val="ja-JP"/>
        </w:rPr>
        <w:t xml:space="preserve"> "X" </w:t>
      </w:r>
      <w:r w:rsidRPr="00555DAE">
        <w:rPr>
          <w:rStyle w:val="PURBody-IndentedTimesNewRom0"/>
          <w:rFonts w:eastAsia="MS PGothic" w:cs="Arial"/>
        </w:rPr>
        <w:t>は、コアの数、または該当する場合は各物理プロセッサ内のスレッドの数に等しいものとします。</w:t>
      </w:r>
    </w:p>
    <w:p w:rsidR="00491A17" w:rsidRPr="00555DAE" w:rsidRDefault="00491A17" w:rsidP="004C7AFF">
      <w:pPr>
        <w:pStyle w:val="PURHeading2"/>
      </w:pPr>
      <w:r w:rsidRPr="00555DAE">
        <w:t>必要なライセンス数のサーバーへの割り当て</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555DAE">
        <w:rPr>
          <w:rFonts w:eastAsia="MS PGothic" w:cs="Arial"/>
          <w:szCs w:val="24"/>
          <w:lang w:val="ja-JP"/>
        </w:rPr>
        <w:t xml:space="preserve"> 1 </w:t>
      </w:r>
      <w:r w:rsidRPr="00555DAE">
        <w:rPr>
          <w:rStyle w:val="PURBody-IndentedTimesNewRom0"/>
          <w:rFonts w:eastAsia="MS PGothic" w:cs="Arial"/>
        </w:rPr>
        <w:t>台を超えるサーバーに割り当てることはできません。ハードウェアのパーティションまたはブレードは、別個のサーバーと見なされます。</w:t>
      </w:r>
    </w:p>
    <w:p w:rsidR="00491A17" w:rsidRPr="00555DAE" w:rsidRDefault="00491A17">
      <w:pPr>
        <w:pStyle w:val="PURBody-Indented"/>
        <w:rPr>
          <w:rFonts w:eastAsia="MS PGothic" w:cs="Arial"/>
          <w:szCs w:val="24"/>
        </w:rPr>
      </w:pPr>
      <w:r w:rsidRPr="00555DAE">
        <w:rPr>
          <w:rFonts w:eastAsia="MS PGothic"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491A17" w:rsidRPr="00555DAE" w:rsidRDefault="00491A17" w:rsidP="004C7AFF">
      <w:pPr>
        <w:pStyle w:val="PURHeading2"/>
      </w:pPr>
      <w:r w:rsidRPr="00555DAE">
        <w:t>サーバー</w:t>
      </w:r>
      <w:r w:rsidRPr="00555DAE">
        <w:t xml:space="preserve"> </w:t>
      </w:r>
      <w:r w:rsidRPr="00555DAE">
        <w:t>ソフトウェアのインスタンスの実行</w:t>
      </w:r>
    </w:p>
    <w:p w:rsidR="00491A17" w:rsidRPr="00555DAE" w:rsidRDefault="00491A17" w:rsidP="00806BFF">
      <w:pPr>
        <w:pStyle w:val="PURBody-IndentedTimesNewRom"/>
        <w:rPr>
          <w:rFonts w:eastAsia="MS PGothic" w:cs="Arial"/>
          <w:b/>
        </w:rPr>
      </w:pPr>
      <w:r w:rsidRPr="00555DAE">
        <w:rPr>
          <w:rFonts w:eastAsia="MS PGothic" w:cs="Arial"/>
          <w:lang w:val="ja-JP"/>
        </w:rPr>
        <w:t>お客様の本ソフトウェアを実行する権利は、必要なライセンス数の算定に使用したオプションによって異なります。</w:t>
      </w:r>
    </w:p>
    <w:p w:rsidR="00491A17" w:rsidRPr="00555DAE" w:rsidRDefault="00491A17">
      <w:pPr>
        <w:pStyle w:val="PURBody-Indented"/>
        <w:rPr>
          <w:rFonts w:eastAsia="MS PGothic" w:cs="Arial"/>
          <w:szCs w:val="24"/>
        </w:rPr>
      </w:pPr>
      <w:r w:rsidRPr="00555DAE">
        <w:rPr>
          <w:rStyle w:val="Strong"/>
          <w:rFonts w:eastAsia="MS PGothic" w:cs="Arial"/>
          <w:szCs w:val="24"/>
          <w:lang w:val="ja-JP"/>
        </w:rPr>
        <w:lastRenderedPageBreak/>
        <w:t>オプション</w:t>
      </w:r>
      <w:r w:rsidRPr="00555DAE">
        <w:rPr>
          <w:rStyle w:val="Strong"/>
          <w:rFonts w:eastAsia="MS PGothic" w:cs="Arial"/>
          <w:szCs w:val="24"/>
          <w:lang w:val="ja-JP"/>
        </w:rPr>
        <w:t xml:space="preserve"> 1: </w:t>
      </w:r>
      <w:r w:rsidRPr="00555DAE">
        <w:rPr>
          <w:rFonts w:eastAsia="MS PGothic" w:cs="Arial"/>
          <w:b/>
          <w:szCs w:val="24"/>
          <w:lang w:val="ja-JP"/>
        </w:rPr>
        <w:t>無制限の仮想化</w:t>
      </w:r>
      <w:r w:rsidRPr="00555DAE">
        <w:rPr>
          <w:rStyle w:val="Strong"/>
          <w:rFonts w:eastAsia="MS PGothic" w:cs="Arial"/>
          <w:szCs w:val="24"/>
          <w:lang w:val="ja-JP"/>
        </w:rPr>
        <w:t xml:space="preserve">: </w:t>
      </w:r>
      <w:r w:rsidRPr="00555DAE">
        <w:rPr>
          <w:rStyle w:val="PURBody-IndentedTimesNewRom0"/>
          <w:rFonts w:eastAsia="MS PGothic" w:cs="Arial"/>
        </w:rPr>
        <w:t>サーバー上の物理プロセッサの総数に等しい数のライセンスをサーバーに割り当てた場合</w:t>
      </w:r>
      <w:r w:rsidRPr="00555DAE">
        <w:rPr>
          <w:rFonts w:eastAsia="MS PGothic" w:cs="Arial"/>
          <w:szCs w:val="24"/>
          <w:lang w:val="ja-JP"/>
        </w:rPr>
        <w:t>:</w:t>
      </w:r>
    </w:p>
    <w:p w:rsidR="00491A17" w:rsidRPr="00555DAE" w:rsidRDefault="00491A17" w:rsidP="00007EAD">
      <w:pPr>
        <w:pStyle w:val="PURBullet-Indented"/>
        <w:ind w:left="488"/>
        <w:rPr>
          <w:rFonts w:eastAsia="MS PGothic" w:cs="Arial"/>
          <w:szCs w:val="24"/>
          <w:lang w:val="ja-JP"/>
        </w:rPr>
      </w:pPr>
      <w:r w:rsidRPr="00555DAE">
        <w:rPr>
          <w:rFonts w:eastAsia="MS PGothic" w:cs="Arial"/>
          <w:szCs w:val="24"/>
          <w:lang w:val="ja-JP"/>
        </w:rPr>
        <w:t>お客様は、そのサーバー上の</w:t>
      </w:r>
      <w:r w:rsidRPr="00555DAE">
        <w:rPr>
          <w:rFonts w:eastAsia="MS PGothic" w:cs="Arial"/>
          <w:szCs w:val="24"/>
          <w:lang w:val="ja-JP"/>
        </w:rPr>
        <w:t xml:space="preserve"> 1 </w:t>
      </w:r>
      <w:r w:rsidRPr="00555DAE">
        <w:rPr>
          <w:rFonts w:eastAsia="MS PGothic" w:cs="Arial"/>
          <w:szCs w:val="24"/>
          <w:lang w:val="ja-JP"/>
        </w:rPr>
        <w:t>つの物理</w:t>
      </w:r>
      <w:r w:rsidRPr="00555DAE">
        <w:rPr>
          <w:rFonts w:eastAsia="MS PGothic" w:cs="Arial"/>
          <w:szCs w:val="24"/>
          <w:lang w:val="ja-JP"/>
        </w:rPr>
        <w:t xml:space="preserve"> OSE </w:t>
      </w:r>
      <w:r w:rsidRPr="00555DAE">
        <w:rPr>
          <w:rFonts w:eastAsia="MS PGothic" w:cs="Arial"/>
          <w:szCs w:val="24"/>
          <w:lang w:val="ja-JP"/>
        </w:rPr>
        <w:t>および任意の数の仮想</w:t>
      </w:r>
      <w:r w:rsidRPr="00555DAE">
        <w:rPr>
          <w:rFonts w:eastAsia="MS PGothic" w:cs="Arial"/>
          <w:szCs w:val="24"/>
          <w:lang w:val="ja-JP"/>
        </w:rPr>
        <w:t xml:space="preserve"> OSE </w:t>
      </w:r>
      <w:r w:rsidRPr="00555DAE">
        <w:rPr>
          <w:rFonts w:eastAsia="MS PGothic" w:cs="Arial"/>
          <w:szCs w:val="24"/>
          <w:lang w:val="ja-JP"/>
        </w:rPr>
        <w:t>で、一度に任意の数の本サーバー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ソフトウェアのインスタンスを実行できます。</w:t>
      </w:r>
    </w:p>
    <w:p w:rsidR="00491A17" w:rsidRPr="00555DAE" w:rsidRDefault="00491A17" w:rsidP="00007EAD">
      <w:pPr>
        <w:pStyle w:val="PURBullet-Indented"/>
        <w:ind w:left="488"/>
        <w:rPr>
          <w:rFonts w:eastAsia="MS PGothic" w:cs="Arial"/>
          <w:szCs w:val="24"/>
        </w:rPr>
      </w:pPr>
      <w:r w:rsidRPr="00555DAE">
        <w:rPr>
          <w:rFonts w:eastAsia="MS PGothic" w:cs="Arial"/>
          <w:szCs w:val="24"/>
          <w:lang w:val="ja-JP"/>
        </w:rPr>
        <w:t>仮想プロセッサに対するライセンスは不要です。</w:t>
      </w:r>
    </w:p>
    <w:p w:rsidR="00491A17" w:rsidRPr="00555DAE" w:rsidRDefault="00491A17">
      <w:pPr>
        <w:pStyle w:val="PURBody-Indented"/>
        <w:rPr>
          <w:rFonts w:eastAsia="MS PGothic" w:cs="Arial"/>
          <w:b/>
          <w:szCs w:val="24"/>
        </w:rPr>
      </w:pPr>
      <w:r w:rsidRPr="00555DAE">
        <w:rPr>
          <w:rStyle w:val="Strong"/>
          <w:rFonts w:eastAsia="MS PGothic" w:cs="Arial"/>
          <w:szCs w:val="24"/>
          <w:lang w:val="ja-JP"/>
        </w:rPr>
        <w:t>オプション</w:t>
      </w:r>
      <w:r w:rsidRPr="00555DAE">
        <w:rPr>
          <w:rStyle w:val="Strong"/>
          <w:rFonts w:eastAsia="MS PGothic" w:cs="Arial"/>
          <w:szCs w:val="24"/>
          <w:lang w:val="ja-JP"/>
        </w:rPr>
        <w:t xml:space="preserve"> 2: </w:t>
      </w:r>
      <w:r w:rsidRPr="00555DAE">
        <w:rPr>
          <w:rStyle w:val="Strong"/>
          <w:rFonts w:eastAsia="MS PGothic" w:cs="Arial"/>
          <w:szCs w:val="24"/>
          <w:lang w:val="ja-JP"/>
        </w:rPr>
        <w:t>使用プロセッサに基づくライセンス</w:t>
      </w:r>
      <w:r w:rsidRPr="00555DAE">
        <w:rPr>
          <w:rStyle w:val="Strong"/>
          <w:rFonts w:eastAsia="MS PGothic" w:cs="Arial"/>
          <w:szCs w:val="24"/>
          <w:lang w:val="ja-JP"/>
        </w:rPr>
        <w:t xml:space="preserve">: </w:t>
      </w:r>
      <w:r w:rsidRPr="00555DAE">
        <w:rPr>
          <w:rStyle w:val="PURBody-IndentedTimesNewRom0"/>
          <w:rFonts w:eastAsia="MS PGothic" w:cs="Arial"/>
        </w:rPr>
        <w:t>お客様は、ライセンスを取得したサーバー上の物理および仮想</w:t>
      </w:r>
      <w:r w:rsidRPr="00555DAE">
        <w:rPr>
          <w:rFonts w:eastAsia="MS PGothic" w:cs="Arial"/>
          <w:szCs w:val="24"/>
          <w:lang w:val="ja-JP"/>
        </w:rPr>
        <w:t xml:space="preserve"> OSE </w:t>
      </w:r>
      <w:r w:rsidRPr="00555DAE">
        <w:rPr>
          <w:rStyle w:val="PURBody-IndentedTimesNewRom0"/>
          <w:rFonts w:eastAsia="MS PGothic" w:cs="Arial"/>
        </w:rPr>
        <w:t>で、一度に任意の数の本サーバー</w:t>
      </w:r>
      <w:r w:rsidRPr="00555DAE">
        <w:rPr>
          <w:rFonts w:eastAsia="MS PGothic" w:cs="Arial"/>
          <w:szCs w:val="24"/>
          <w:lang w:val="ja-JP"/>
        </w:rPr>
        <w:t xml:space="preserve"> </w:t>
      </w:r>
      <w:r w:rsidRPr="00555DAE">
        <w:rPr>
          <w:rStyle w:val="PURBody-IndentedTimesNewRom0"/>
          <w:rFonts w:eastAsia="MS PGothic" w:cs="Arial"/>
        </w:rPr>
        <w:t>ソフトウェアのインスタンスを実行できます。ただし、その</w:t>
      </w:r>
      <w:r w:rsidRPr="00555DAE">
        <w:rPr>
          <w:rFonts w:eastAsia="MS PGothic" w:cs="Arial"/>
          <w:szCs w:val="24"/>
          <w:lang w:val="ja-JP"/>
        </w:rPr>
        <w:t xml:space="preserve"> OSE </w:t>
      </w:r>
      <w:r w:rsidRPr="00555DAE">
        <w:rPr>
          <w:rStyle w:val="PURBody-IndentedTimesNewRom0"/>
          <w:rFonts w:eastAsia="MS PGothic" w:cs="Arial"/>
        </w:rPr>
        <w:t>で使用される物理および仮想プロセッサの合計数は、対象サーバーに割り当てられるライセンス数を超えることはできません。</w:t>
      </w:r>
    </w:p>
    <w:p w:rsidR="00491A17" w:rsidRPr="00555DAE" w:rsidRDefault="00491A17" w:rsidP="004C7AFF">
      <w:pPr>
        <w:pStyle w:val="PURHeading2"/>
      </w:pPr>
      <w:r w:rsidRPr="00555DAE">
        <w:t>クライアント</w:t>
      </w:r>
      <w:r w:rsidRPr="00555DAE">
        <w:t xml:space="preserve"> </w:t>
      </w:r>
      <w:r w:rsidRPr="00555DAE">
        <w:t>ソフトウェアのインスタンスの実行</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お客様は、任意の数のデバイス上の物理または仮想オペレーティング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で、</w:t>
      </w:r>
      <w:hyperlink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Style w:val="PURBody-IndentedTimesNewRom0"/>
          <w:rFonts w:eastAsia="MS PGothic" w:cs="Arial"/>
        </w:rPr>
        <w:t>に示すクライアント</w:t>
      </w:r>
      <w:r w:rsidRPr="00555DAE">
        <w:rPr>
          <w:rFonts w:eastAsia="MS PGothic" w:cs="Arial"/>
          <w:szCs w:val="24"/>
          <w:lang w:val="ja-JP"/>
        </w:rPr>
        <w:t xml:space="preserve"> </w:t>
      </w:r>
      <w:r w:rsidRPr="00555DAE">
        <w:rPr>
          <w:rStyle w:val="PURBody-IndentedTimesNewRom0"/>
          <w:rFonts w:eastAsia="MS PGothic" w:cs="Arial"/>
        </w:rPr>
        <w:t>ソフトウェアの任意の数のインスタンスを実行または使用することができます。お客様およびお客様の顧客はクライアント</w:t>
      </w:r>
      <w:r w:rsidRPr="00555DAE">
        <w:rPr>
          <w:rFonts w:eastAsia="MS PGothic" w:cs="Arial"/>
          <w:szCs w:val="24"/>
          <w:lang w:val="ja-JP"/>
        </w:rPr>
        <w:t xml:space="preserve"> </w:t>
      </w:r>
      <w:r w:rsidRPr="00555DAE">
        <w:rPr>
          <w:rStyle w:val="PURBody-IndentedTimesNewRom0"/>
          <w:rFonts w:eastAsia="MS PGothic" w:cs="Arial"/>
        </w:rPr>
        <w:t>ソフトウェアを、直接、または他のクライアント</w:t>
      </w:r>
      <w:r w:rsidRPr="00555DAE">
        <w:rPr>
          <w:rFonts w:eastAsia="MS PGothic" w:cs="Arial"/>
          <w:szCs w:val="24"/>
          <w:lang w:val="ja-JP"/>
        </w:rPr>
        <w:t xml:space="preserve"> </w:t>
      </w:r>
      <w:r w:rsidRPr="00555DAE">
        <w:rPr>
          <w:rStyle w:val="PURBody-IndentedTimesNewRom0"/>
          <w:rFonts w:eastAsia="MS PGothic" w:cs="Arial"/>
        </w:rPr>
        <w:t>ソフトウェアを通じて間接的に、サーバー</w:t>
      </w:r>
      <w:r w:rsidRPr="00555DAE">
        <w:rPr>
          <w:rFonts w:eastAsia="MS PGothic" w:cs="Arial"/>
          <w:szCs w:val="24"/>
          <w:lang w:val="ja-JP"/>
        </w:rPr>
        <w:t xml:space="preserve"> </w:t>
      </w:r>
      <w:r w:rsidRPr="00555DAE">
        <w:rPr>
          <w:rStyle w:val="PURBody-IndentedTimesNewRom0"/>
          <w:rFonts w:eastAsia="MS PGothic" w:cs="Arial"/>
        </w:rPr>
        <w:t>ソフトウェアと共にのみ使用できます。</w:t>
      </w:r>
    </w:p>
    <w:p w:rsidR="00491A17" w:rsidRPr="00555DAE" w:rsidRDefault="00491A17" w:rsidP="004C7AFF">
      <w:pPr>
        <w:pStyle w:val="PURHeading2"/>
      </w:pPr>
      <w:r w:rsidRPr="00555DAE">
        <w:t>お客様のサーバーまたはストレージ</w:t>
      </w:r>
      <w:r w:rsidRPr="00555DAE">
        <w:t xml:space="preserve"> </w:t>
      </w:r>
      <w:r w:rsidRPr="00555DAE">
        <w:t>メディア上でのインスタンスの作成と格納</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お客様は、取得する各ソフトウェア</w:t>
      </w:r>
      <w:r w:rsidRPr="00555DAE">
        <w:rPr>
          <w:rFonts w:eastAsia="MS PGothic" w:cs="Arial"/>
          <w:szCs w:val="24"/>
          <w:lang w:val="ja-JP"/>
        </w:rPr>
        <w:t xml:space="preserve"> </w:t>
      </w:r>
      <w:r w:rsidRPr="00555DAE">
        <w:rPr>
          <w:rStyle w:val="PURBody-IndentedTimesNewRom0"/>
          <w:rFonts w:eastAsia="MS PGothic" w:cs="Arial"/>
        </w:rPr>
        <w:t>ライセンスにつき、以下の追加の権利を有します。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ソフトウェアの任意の数のインスタンスを作成する。</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ソフトウェアのインスタンスを任意のサーバーまたはストレージ</w:t>
      </w:r>
      <w:r w:rsidRPr="00555DAE">
        <w:rPr>
          <w:rFonts w:eastAsia="MS PGothic" w:cs="Arial"/>
          <w:szCs w:val="24"/>
          <w:lang w:val="ja-JP"/>
        </w:rPr>
        <w:t xml:space="preserve"> </w:t>
      </w:r>
      <w:r w:rsidRPr="00555DAE">
        <w:rPr>
          <w:rFonts w:eastAsia="MS PGothic" w:cs="Arial"/>
          <w:szCs w:val="24"/>
          <w:lang w:val="ja-JP"/>
        </w:rPr>
        <w:t>メディアに格納する。</w:t>
      </w:r>
    </w:p>
    <w:p w:rsidR="00491A17" w:rsidRPr="00555DAE" w:rsidRDefault="00D27251" w:rsidP="003B32EC">
      <w:pPr>
        <w:pStyle w:val="PURBullet-Indented"/>
        <w:ind w:left="488"/>
        <w:rPr>
          <w:rFonts w:eastAsia="MS PGothic" w:cs="Arial"/>
          <w:szCs w:val="24"/>
        </w:rPr>
      </w:pPr>
      <w:r w:rsidRPr="00555DAE">
        <w:rPr>
          <w:rFonts w:eastAsia="MS PGothic" w:cs="Arial"/>
          <w:szCs w:val="24"/>
          <w:lang w:val="ja-JP"/>
        </w:rPr>
        <w:t>上述のソフトウェア</w:t>
      </w:r>
      <w:r w:rsidRPr="00555DAE">
        <w:rPr>
          <w:rFonts w:eastAsia="MS PGothic" w:cs="Arial"/>
          <w:szCs w:val="24"/>
        </w:rPr>
        <w:t xml:space="preserve"> </w:t>
      </w:r>
      <w:r w:rsidRPr="00555DAE">
        <w:rPr>
          <w:rFonts w:eastAsia="MS PGothic" w:cs="Arial"/>
          <w:szCs w:val="24"/>
          <w:lang w:val="ja-JP"/>
        </w:rPr>
        <w:t>ライセンスに基づいてサーバー</w:t>
      </w:r>
      <w:r w:rsidRPr="00555DAE">
        <w:rPr>
          <w:rFonts w:eastAsia="MS PGothic" w:cs="Arial"/>
          <w:szCs w:val="24"/>
        </w:rPr>
        <w:t xml:space="preserve"> </w:t>
      </w:r>
      <w:r w:rsidRPr="00555DAE">
        <w:rPr>
          <w:rFonts w:eastAsia="MS PGothic" w:cs="Arial"/>
          <w:szCs w:val="24"/>
          <w:lang w:val="ja-JP"/>
        </w:rPr>
        <w:t>ソフトウェアのインスタンスを実行する権利を行使する目的でのみ、サーバー</w:t>
      </w:r>
      <w:r w:rsidRPr="00555DAE">
        <w:rPr>
          <w:rFonts w:eastAsia="MS PGothic" w:cs="Arial"/>
          <w:szCs w:val="24"/>
        </w:rPr>
        <w:t xml:space="preserve"> </w:t>
      </w:r>
      <w:r w:rsidRPr="00555DAE">
        <w:rPr>
          <w:rFonts w:eastAsia="MS PGothic" w:cs="Arial"/>
          <w:szCs w:val="24"/>
          <w:lang w:val="ja-JP"/>
        </w:rPr>
        <w:t>ソフトウェアおよびクライアント</w:t>
      </w:r>
      <w:r w:rsidRPr="00555DAE">
        <w:rPr>
          <w:rFonts w:eastAsia="MS PGothic" w:cs="Arial"/>
          <w:szCs w:val="24"/>
        </w:rPr>
        <w:t xml:space="preserve"> </w:t>
      </w:r>
      <w:r w:rsidRPr="00555DAE">
        <w:rPr>
          <w:rFonts w:eastAsia="MS PGothic" w:cs="Arial"/>
          <w:szCs w:val="24"/>
          <w:lang w:val="ja-JP"/>
        </w:rPr>
        <w:t>ソフトウェアのインスタンスを作成して格納する</w:t>
      </w:r>
      <w:r w:rsidRPr="00555DAE">
        <w:rPr>
          <w:rFonts w:eastAsia="MS PGothic" w:cs="Arial"/>
          <w:szCs w:val="24"/>
        </w:rPr>
        <w:t xml:space="preserve"> (</w:t>
      </w:r>
      <w:r w:rsidRPr="00555DAE">
        <w:rPr>
          <w:rFonts w:eastAsia="MS PGothic" w:cs="Arial"/>
          <w:szCs w:val="24"/>
          <w:lang w:val="ja-JP"/>
        </w:rPr>
        <w:t>お客様の顧客以外の第三者にインスタンスを再頒布することはできず、かつ、お客様の契約で認められる場合に限ります</w:t>
      </w:r>
      <w:r w:rsidRPr="00555DAE">
        <w:rPr>
          <w:rFonts w:eastAsia="MS PGothic" w:cs="Arial"/>
          <w:szCs w:val="24"/>
        </w:rPr>
        <w:t>)</w:t>
      </w:r>
      <w:r w:rsidRPr="00555DAE">
        <w:rPr>
          <w:rFonts w:eastAsia="MS PGothic" w:cs="Arial"/>
          <w:szCs w:val="24"/>
          <w:lang w:val="ja-JP"/>
        </w:rPr>
        <w:t>。</w:t>
      </w:r>
    </w:p>
    <w:p w:rsidR="00491A17" w:rsidRPr="00555DAE" w:rsidRDefault="00491A17" w:rsidP="004C7AFF">
      <w:pPr>
        <w:pStyle w:val="PURHeading2"/>
      </w:pPr>
      <w:r w:rsidRPr="00555DAE">
        <w:t>追加のライセンス条件および追加の使用権</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アクセスにはサブスクライバー</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アクセス</w:t>
      </w:r>
      <w:r w:rsidRPr="00555DAE">
        <w:rPr>
          <w:rFonts w:eastAsia="MS PGothic" w:cs="Arial"/>
          <w:smallCaps w:val="0"/>
          <w:szCs w:val="24"/>
          <w:lang w:val="ja-JP"/>
        </w:rPr>
        <w:t xml:space="preserve"> </w:t>
      </w:r>
      <w:r w:rsidRPr="00555DAE">
        <w:rPr>
          <w:rStyle w:val="PURBlueStrongTimesNewRoman0"/>
          <w:rFonts w:cs="Arial"/>
          <w:smallCaps w:val="0"/>
          <w:sz w:val="18"/>
          <w:szCs w:val="24"/>
        </w:rPr>
        <w:t>ライセンス</w:t>
      </w:r>
      <w:r w:rsidRPr="00555DAE">
        <w:rPr>
          <w:rFonts w:eastAsia="MS PGothic" w:cs="Arial"/>
          <w:smallCaps w:val="0"/>
          <w:szCs w:val="24"/>
          <w:lang w:val="ja-JP"/>
        </w:rPr>
        <w:t xml:space="preserve"> (SAL) </w:t>
      </w:r>
      <w:r w:rsidRPr="00555DAE">
        <w:rPr>
          <w:rStyle w:val="PURBlueStrongTimesNewRoman0"/>
          <w:rFonts w:cs="Arial"/>
          <w:smallCaps w:val="0"/>
          <w:sz w:val="18"/>
          <w:szCs w:val="24"/>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「プロセッサ</w:t>
      </w:r>
      <w:r w:rsidRPr="00555DAE">
        <w:rPr>
          <w:rFonts w:eastAsia="MS PGothic" w:cs="Arial"/>
          <w:snapToGrid w:val="0"/>
          <w:szCs w:val="24"/>
          <w:lang w:val="ja-JP"/>
        </w:rPr>
        <w:t xml:space="preserve"> </w:t>
      </w:r>
      <w:r w:rsidRPr="00555DAE">
        <w:rPr>
          <w:rFonts w:eastAsia="MS PGothic" w:cs="Arial"/>
          <w:snapToGrid w:val="0"/>
          <w:szCs w:val="24"/>
          <w:lang w:val="ja-JP"/>
        </w:rPr>
        <w:t>ライセンス」の章に規定されている場合を除き、お客様は、本サーバー</w:t>
      </w:r>
      <w:r w:rsidRPr="00555DAE">
        <w:rPr>
          <w:rFonts w:eastAsia="MS PGothic" w:cs="Arial"/>
          <w:snapToGrid w:val="0"/>
          <w:szCs w:val="24"/>
          <w:lang w:val="ja-JP"/>
        </w:rPr>
        <w:t xml:space="preserve"> </w:t>
      </w:r>
      <w:r w:rsidRPr="00555DAE">
        <w:rPr>
          <w:rFonts w:eastAsia="MS PGothic" w:cs="Arial"/>
          <w:snapToGrid w:val="0"/>
          <w:szCs w:val="24"/>
          <w:lang w:val="ja-JP"/>
        </w:rPr>
        <w:t>ソフトウェアのインスタンスにアクセスするその他のデバイスについて、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を取得する必要はありません。</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再頒布可能コード</w:t>
      </w:r>
    </w:p>
    <w:p w:rsidR="00491A17" w:rsidRPr="00555DAE" w:rsidRDefault="00491A17" w:rsidP="00806BFF">
      <w:pPr>
        <w:pStyle w:val="PURBody-IndentedTimesNewRom"/>
        <w:rPr>
          <w:rFonts w:eastAsia="MS PGothic" w:cs="Arial"/>
        </w:rPr>
      </w:pPr>
      <w:r w:rsidRPr="00555DAE">
        <w:rPr>
          <w:rFonts w:eastAsia="MS PGothic" w:cs="Arial"/>
          <w:lang w:val="ja-JP"/>
        </w:rPr>
        <w:t>お客様は、共通の</w:t>
      </w:r>
      <w:r w:rsidR="003110EF" w:rsidRPr="00555DAE">
        <w:rPr>
          <w:rFonts w:eastAsia="MS PGothic" w:cs="Arial"/>
          <w:lang w:val="ja-JP"/>
        </w:rPr>
        <w:t>ライセンス条項</w:t>
      </w:r>
      <w:r w:rsidRPr="00555DAE">
        <w:rPr>
          <w:rFonts w:eastAsia="MS PGothic" w:cs="Arial"/>
          <w:lang w:val="ja-JP"/>
        </w:rPr>
        <w:t>に従って、再頒布可能コードを利用することができます。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System Center </w:t>
      </w:r>
      <w:r w:rsidRPr="00555DAE">
        <w:rPr>
          <w:rFonts w:eastAsia="MS PGothic" w:cs="Arial"/>
          <w:smallCaps w:val="0"/>
          <w:szCs w:val="24"/>
          <w:lang w:val="ja-JP"/>
        </w:rPr>
        <w:t>パック</w:t>
      </w:r>
      <w:r w:rsidRPr="00555DAE">
        <w:rPr>
          <w:rFonts w:eastAsia="MS PGothic" w:cs="Arial"/>
          <w:smallCaps w:val="0"/>
          <w:szCs w:val="24"/>
        </w:rPr>
        <w:t xml:space="preserve"> </w:t>
      </w:r>
    </w:p>
    <w:p w:rsidR="00491A17" w:rsidRPr="00555DAE" w:rsidRDefault="00491A17">
      <w:pPr>
        <w:pStyle w:val="PURBody-Indented"/>
        <w:rPr>
          <w:rFonts w:eastAsia="MS PGothic" w:cs="Arial"/>
          <w:szCs w:val="24"/>
        </w:rPr>
      </w:pPr>
      <w:r w:rsidRPr="00555DAE">
        <w:rPr>
          <w:rFonts w:eastAsia="MS PGothic" w:cs="Arial"/>
          <w:snapToGrid w:val="0"/>
          <w:szCs w:val="24"/>
          <w:lang w:val="ja-JP"/>
        </w:rPr>
        <w:t>本ソフトウェアに含まれる管理パック、構成パック、プロセス</w:t>
      </w:r>
      <w:r w:rsidRPr="00555DAE">
        <w:rPr>
          <w:rFonts w:eastAsia="MS PGothic" w:cs="Arial"/>
          <w:snapToGrid w:val="0"/>
          <w:szCs w:val="24"/>
          <w:lang w:val="ja-JP"/>
        </w:rPr>
        <w:t xml:space="preserve"> </w:t>
      </w:r>
      <w:r w:rsidRPr="00555DAE">
        <w:rPr>
          <w:rFonts w:eastAsia="MS PGothic" w:cs="Arial"/>
          <w:snapToGrid w:val="0"/>
          <w:szCs w:val="24"/>
          <w:lang w:val="ja-JP"/>
        </w:rPr>
        <w:t>パックおよび統合パックの使用には、該当する</w:t>
      </w:r>
      <w:r w:rsidRPr="00555DAE">
        <w:rPr>
          <w:rFonts w:eastAsia="MS PGothic" w:cs="Arial"/>
          <w:snapToGrid w:val="0"/>
          <w:szCs w:val="24"/>
          <w:lang w:val="ja-JP"/>
        </w:rPr>
        <w:t xml:space="preserve"> System Center </w:t>
      </w:r>
      <w:r w:rsidRPr="00555DAE">
        <w:rPr>
          <w:rFonts w:eastAsia="MS PGothic" w:cs="Arial"/>
          <w:snapToGrid w:val="0"/>
          <w:szCs w:val="24"/>
          <w:lang w:val="ja-JP"/>
        </w:rPr>
        <w:t>製品の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w:t>
      </w:r>
    </w:p>
    <w:p w:rsidR="00491A17" w:rsidRPr="00555DAE" w:rsidRDefault="00491A17" w:rsidP="004C7AFF">
      <w:pPr>
        <w:pStyle w:val="PURHeading2"/>
      </w:pPr>
      <w:bookmarkStart w:id="8" w:name="Mobility"/>
      <w:r w:rsidRPr="00555DAE">
        <w:t>サーバー</w:t>
      </w:r>
      <w:r w:rsidRPr="00555DAE">
        <w:t xml:space="preserve"> </w:t>
      </w:r>
      <w:r w:rsidRPr="00555DAE">
        <w:t>ファーム内でのライセンス</w:t>
      </w:r>
      <w:r w:rsidRPr="00555DAE">
        <w:t xml:space="preserve"> </w:t>
      </w:r>
      <w:r w:rsidRPr="00555DAE">
        <w:t>モビリティ</w:t>
      </w:r>
    </w:p>
    <w:bookmarkEnd w:id="8"/>
    <w:p w:rsidR="00491A17" w:rsidRPr="00555DAE" w:rsidRDefault="00491A17">
      <w:pPr>
        <w:pStyle w:val="PURBody-Indented"/>
        <w:rPr>
          <w:rFonts w:eastAsia="MS PGothic" w:cs="Arial"/>
          <w:szCs w:val="24"/>
        </w:rPr>
      </w:pPr>
      <w:r w:rsidRPr="00555DAE">
        <w:rPr>
          <w:rStyle w:val="PURBody-IndentedTimesNewRom0"/>
          <w:rFonts w:eastAsia="MS PGothic" w:cs="Arial"/>
        </w:rPr>
        <w:t>注</w:t>
      </w:r>
      <w:r w:rsidRPr="00555DAE">
        <w:rPr>
          <w:rFonts w:eastAsia="MS PGothic" w:cs="Arial"/>
          <w:szCs w:val="24"/>
          <w:lang w:val="ja-JP"/>
        </w:rPr>
        <w:t xml:space="preserve">: </w:t>
      </w:r>
      <w:r w:rsidRPr="00555DAE">
        <w:rPr>
          <w:rStyle w:val="PURBody-IndentedTimesNewRom0"/>
          <w:rFonts w:eastAsia="MS PGothic" w:cs="Arial"/>
        </w:rPr>
        <w:t>以下の「製品固有の</w:t>
      </w:r>
      <w:r w:rsidR="003110EF" w:rsidRPr="00555DAE">
        <w:rPr>
          <w:rStyle w:val="PURBody-IndentedTimesNewRom0"/>
          <w:rFonts w:eastAsia="MS PGothic" w:cs="Arial"/>
        </w:rPr>
        <w:t>ライセンス条項</w:t>
      </w:r>
      <w:r w:rsidRPr="00555DAE">
        <w:rPr>
          <w:rStyle w:val="PURBody-IndentedTimesNewRom0"/>
          <w:rFonts w:eastAsia="MS PGothic" w:cs="Arial"/>
        </w:rPr>
        <w:t>」の項でサーバー</w:t>
      </w:r>
      <w:r w:rsidRPr="00555DAE">
        <w:rPr>
          <w:rStyle w:val="PURBody-IndentedTimesNewRom0"/>
          <w:rFonts w:eastAsia="MS PGothic" w:cs="Arial"/>
        </w:rPr>
        <w:t xml:space="preserve"> </w:t>
      </w:r>
      <w:r w:rsidRPr="00555DAE">
        <w:rPr>
          <w:rStyle w:val="PURBody-IndentedTimesNewRom0"/>
          <w:rFonts w:eastAsia="MS PGothic" w:cs="Arial"/>
        </w:rPr>
        <w:t>ファーム内でのライセンス</w:t>
      </w:r>
      <w:r w:rsidRPr="00555DAE">
        <w:rPr>
          <w:rFonts w:eastAsia="MS PGothic" w:cs="Arial"/>
          <w:szCs w:val="24"/>
          <w:lang w:val="ja-JP"/>
        </w:rPr>
        <w:t xml:space="preserve"> </w:t>
      </w:r>
      <w:r w:rsidRPr="00555DAE">
        <w:rPr>
          <w:rStyle w:val="PURBody-IndentedTimesNewRom0"/>
          <w:rFonts w:eastAsia="MS PGothic" w:cs="Arial"/>
        </w:rPr>
        <w:t>モビリティの対象として指定された製品にのみ適用されます。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サーバー</w:t>
      </w:r>
      <w:r w:rsidRPr="00555DAE">
        <w:rPr>
          <w:rFonts w:eastAsia="MS PGothic" w:cs="Arial"/>
          <w:smallCaps w:val="0"/>
          <w:szCs w:val="24"/>
          <w:lang w:val="ja-JP"/>
        </w:rPr>
        <w:t xml:space="preserve"> </w:t>
      </w:r>
      <w:r w:rsidRPr="00555DAE">
        <w:rPr>
          <w:rFonts w:eastAsia="MS PGothic" w:cs="Arial"/>
          <w:smallCaps w:val="0"/>
          <w:szCs w:val="24"/>
          <w:lang w:val="ja-JP"/>
        </w:rPr>
        <w:t>ファーム内でのライセンスの割り当てとソフトウェアの使用</w:t>
      </w:r>
    </w:p>
    <w:p w:rsidR="00491A17" w:rsidRPr="00555DAE" w:rsidRDefault="00491A17">
      <w:pPr>
        <w:pStyle w:val="PURBody-Indented"/>
        <w:rPr>
          <w:rFonts w:eastAsia="MS PGothic" w:cs="Arial"/>
          <w:szCs w:val="24"/>
        </w:rPr>
      </w:pPr>
      <w:r w:rsidRPr="00555DAE">
        <w:rPr>
          <w:rStyle w:val="PURBody-IndentedTimesNewRom0"/>
          <w:rFonts w:eastAsia="MS PGothic" w:cs="Arial"/>
        </w:rPr>
        <w:t>お客様は、「標準の</w:t>
      </w:r>
      <w:r w:rsidR="003110EF" w:rsidRPr="00555DAE">
        <w:rPr>
          <w:rStyle w:val="PURBody-IndentedTimesNewRom0"/>
          <w:rFonts w:eastAsia="MS PGothic" w:cs="Arial"/>
        </w:rPr>
        <w:t>ライセンス条項</w:t>
      </w:r>
      <w:r w:rsidRPr="00555DAE">
        <w:rPr>
          <w:rStyle w:val="PURBody-IndentedTimesNewRom0"/>
          <w:rFonts w:eastAsia="MS PGothic" w:cs="Arial"/>
        </w:rPr>
        <w:t>」の規定に従って、必要なライセンスの数を確定し、その数のライセンスを割り当て、本サーバー</w:t>
      </w:r>
      <w:r w:rsidRPr="00555DAE">
        <w:rPr>
          <w:rFonts w:eastAsia="MS PGothic" w:cs="Arial"/>
          <w:szCs w:val="24"/>
          <w:lang w:val="ja-JP"/>
        </w:rPr>
        <w:t xml:space="preserve"> </w:t>
      </w:r>
      <w:r w:rsidRPr="00555DAE">
        <w:rPr>
          <w:rStyle w:val="PURBody-IndentedTimesNewRom0"/>
          <w:rFonts w:eastAsia="MS PGothic" w:cs="Arial"/>
        </w:rPr>
        <w:t>ソフトウェアを使用することができます。または、お客様は以下の使用権を適用することも可能です。</w:t>
      </w:r>
    </w:p>
    <w:p w:rsidR="00491A17" w:rsidRPr="00555DAE" w:rsidRDefault="00491A17">
      <w:pPr>
        <w:pStyle w:val="PURBody-Indented"/>
        <w:rPr>
          <w:rFonts w:eastAsia="MS PGothic" w:cs="Arial"/>
          <w:szCs w:val="24"/>
        </w:rPr>
      </w:pPr>
      <w:r w:rsidRPr="00555DAE">
        <w:rPr>
          <w:rStyle w:val="Strong"/>
          <w:rFonts w:eastAsia="MS PGothic" w:cs="Arial"/>
          <w:szCs w:val="24"/>
          <w:lang w:val="ja-JP"/>
        </w:rPr>
        <w:t>サーバー</w:t>
      </w:r>
      <w:r w:rsidRPr="00555DAE">
        <w:rPr>
          <w:rStyle w:val="Strong"/>
          <w:rFonts w:eastAsia="MS PGothic" w:cs="Arial"/>
          <w:szCs w:val="24"/>
          <w:lang w:val="ja-JP"/>
        </w:rPr>
        <w:t xml:space="preserve"> </w:t>
      </w:r>
      <w:r w:rsidRPr="00555DAE">
        <w:rPr>
          <w:rStyle w:val="Strong"/>
          <w:rFonts w:eastAsia="MS PGothic" w:cs="Arial"/>
          <w:szCs w:val="24"/>
          <w:lang w:val="ja-JP"/>
        </w:rPr>
        <w:t>ファーム</w:t>
      </w:r>
      <w:r w:rsidRPr="00555DAE">
        <w:rPr>
          <w:rStyle w:val="Strong"/>
          <w:rFonts w:eastAsia="MS PGothic" w:cs="Arial"/>
          <w:szCs w:val="24"/>
          <w:lang w:val="ja-JP"/>
        </w:rPr>
        <w:t xml:space="preserve">: </w:t>
      </w:r>
      <w:r w:rsidRPr="00555DAE">
        <w:rPr>
          <w:rStyle w:val="PURBody-IndentedTimesNewRom0"/>
          <w:rFonts w:eastAsia="MS PGothic" w:cs="Arial"/>
        </w:rPr>
        <w:t>サーバー</w:t>
      </w:r>
      <w:r w:rsidRPr="00555DAE">
        <w:rPr>
          <w:rFonts w:eastAsia="MS PGothic" w:cs="Arial"/>
          <w:szCs w:val="24"/>
          <w:lang w:val="ja-JP"/>
        </w:rPr>
        <w:t xml:space="preserve"> </w:t>
      </w:r>
      <w:r w:rsidRPr="00555DAE">
        <w:rPr>
          <w:rStyle w:val="PURBody-IndentedTimesNewRom0"/>
          <w:rFonts w:eastAsia="MS PGothic" w:cs="Arial"/>
        </w:rPr>
        <w:t>ファームは、それぞれ以下の条件の一方または両方を満たす物理的な場所にある最大</w:t>
      </w:r>
      <w:r w:rsidRPr="00555DAE">
        <w:rPr>
          <w:rFonts w:eastAsia="MS PGothic" w:cs="Arial"/>
          <w:szCs w:val="24"/>
          <w:lang w:val="ja-JP"/>
        </w:rPr>
        <w:t xml:space="preserve"> 2 </w:t>
      </w:r>
      <w:r w:rsidRPr="00555DAE">
        <w:rPr>
          <w:rStyle w:val="PURBody-IndentedTimesNewRom0"/>
          <w:rFonts w:eastAsia="MS PGothic" w:cs="Arial"/>
        </w:rPr>
        <w:t>つのデータ</w:t>
      </w:r>
      <w:r w:rsidRPr="00555DAE">
        <w:rPr>
          <w:rFonts w:eastAsia="MS PGothic" w:cs="Arial"/>
          <w:szCs w:val="24"/>
          <w:lang w:val="ja-JP"/>
        </w:rPr>
        <w:t xml:space="preserve"> </w:t>
      </w:r>
      <w:r w:rsidRPr="00555DAE">
        <w:rPr>
          <w:rStyle w:val="PURBody-IndentedTimesNewRom0"/>
          <w:rFonts w:eastAsia="MS PGothic" w:cs="Arial"/>
        </w:rPr>
        <w:t>センターで構成されます。</w:t>
      </w:r>
    </w:p>
    <w:p w:rsidR="00491A17" w:rsidRPr="00555DAE" w:rsidRDefault="00491A17" w:rsidP="00C560CF">
      <w:pPr>
        <w:pStyle w:val="PURBullet-Indented"/>
        <w:ind w:left="488"/>
        <w:rPr>
          <w:rFonts w:eastAsia="MS PGothic" w:cs="Arial"/>
          <w:szCs w:val="24"/>
          <w:lang w:val="ja-JP"/>
        </w:rPr>
      </w:pPr>
      <w:r w:rsidRPr="00555DAE">
        <w:rPr>
          <w:rFonts w:eastAsia="MS PGothic" w:cs="Arial"/>
          <w:szCs w:val="24"/>
          <w:lang w:val="ja-JP"/>
        </w:rPr>
        <w:t>両者のタイム</w:t>
      </w:r>
      <w:r w:rsidRPr="00555DAE">
        <w:rPr>
          <w:rFonts w:eastAsia="MS PGothic" w:cs="Arial"/>
          <w:szCs w:val="24"/>
          <w:lang w:val="ja-JP"/>
        </w:rPr>
        <w:t xml:space="preserve"> </w:t>
      </w:r>
      <w:r w:rsidRPr="00555DAE">
        <w:rPr>
          <w:rFonts w:eastAsia="MS PGothic" w:cs="Arial"/>
          <w:szCs w:val="24"/>
          <w:lang w:val="ja-JP"/>
        </w:rPr>
        <w:t>ゾーンの時差が</w:t>
      </w:r>
      <w:r w:rsidRPr="00555DAE">
        <w:rPr>
          <w:rFonts w:eastAsia="MS PGothic" w:cs="Arial"/>
          <w:szCs w:val="24"/>
          <w:lang w:val="ja-JP"/>
        </w:rPr>
        <w:t xml:space="preserve"> 4 </w:t>
      </w:r>
      <w:r w:rsidRPr="00555DAE">
        <w:rPr>
          <w:rFonts w:eastAsia="MS PGothic" w:cs="Arial"/>
          <w:szCs w:val="24"/>
          <w:lang w:val="ja-JP"/>
        </w:rPr>
        <w:t>時間以内</w:t>
      </w:r>
      <w:r w:rsidRPr="00555DAE">
        <w:rPr>
          <w:rFonts w:eastAsia="MS PGothic" w:cs="Arial"/>
          <w:szCs w:val="24"/>
          <w:lang w:val="ja-JP"/>
        </w:rPr>
        <w:t xml:space="preserve"> (DST </w:t>
      </w:r>
      <w:r w:rsidRPr="00555DAE">
        <w:rPr>
          <w:rFonts w:eastAsia="MS PGothic" w:cs="Arial"/>
          <w:szCs w:val="24"/>
          <w:lang w:val="ja-JP"/>
        </w:rPr>
        <w:t>ではなく協定世界時</w:t>
      </w:r>
      <w:r w:rsidRPr="00555DAE">
        <w:rPr>
          <w:rFonts w:eastAsia="MS PGothic" w:cs="Arial"/>
          <w:szCs w:val="24"/>
          <w:lang w:val="ja-JP"/>
        </w:rPr>
        <w:t xml:space="preserve"> (UTC)) </w:t>
      </w:r>
      <w:r w:rsidRPr="00555DAE">
        <w:rPr>
          <w:rFonts w:eastAsia="MS PGothic" w:cs="Arial"/>
          <w:szCs w:val="24"/>
          <w:lang w:val="ja-JP"/>
        </w:rPr>
        <w:t>である。</w:t>
      </w:r>
    </w:p>
    <w:p w:rsidR="00491A17" w:rsidRPr="00555DAE" w:rsidRDefault="00491A17" w:rsidP="00C560CF">
      <w:pPr>
        <w:pStyle w:val="PURBullet-Indented"/>
        <w:ind w:left="488"/>
        <w:rPr>
          <w:rFonts w:eastAsia="MS PGothic" w:cs="Arial"/>
          <w:sz w:val="20"/>
          <w:szCs w:val="24"/>
        </w:rPr>
      </w:pPr>
      <w:r w:rsidRPr="00555DAE">
        <w:rPr>
          <w:rFonts w:eastAsia="MS PGothic" w:cs="Arial"/>
          <w:szCs w:val="24"/>
          <w:lang w:val="ja-JP"/>
        </w:rPr>
        <w:t>欧州連合</w:t>
      </w:r>
      <w:r w:rsidRPr="00555DAE">
        <w:rPr>
          <w:rFonts w:eastAsia="MS PGothic" w:cs="Arial"/>
          <w:szCs w:val="24"/>
          <w:lang w:val="ja-JP"/>
        </w:rPr>
        <w:t xml:space="preserve"> (EU) </w:t>
      </w:r>
      <w:r w:rsidRPr="00555DAE">
        <w:rPr>
          <w:rFonts w:eastAsia="MS PGothic" w:cs="Arial"/>
          <w:szCs w:val="24"/>
          <w:lang w:val="ja-JP"/>
        </w:rPr>
        <w:t>または欧州自由貿易連合</w:t>
      </w:r>
      <w:r w:rsidRPr="00555DAE">
        <w:rPr>
          <w:rFonts w:eastAsia="MS PGothic" w:cs="Arial"/>
          <w:szCs w:val="24"/>
          <w:lang w:val="ja-JP"/>
        </w:rPr>
        <w:t xml:space="preserve"> (EFTA) </w:t>
      </w:r>
      <w:r w:rsidRPr="00555DAE">
        <w:rPr>
          <w:rFonts w:eastAsia="MS PGothic" w:cs="Arial"/>
          <w:szCs w:val="24"/>
          <w:lang w:val="ja-JP"/>
        </w:rPr>
        <w:t>の域内にある。</w:t>
      </w:r>
    </w:p>
    <w:p w:rsidR="00491A17" w:rsidRPr="00555DAE" w:rsidRDefault="00491A17">
      <w:pPr>
        <w:pStyle w:val="PURBody-Indented"/>
        <w:rPr>
          <w:rFonts w:eastAsia="MS PGothic" w:cs="Arial"/>
          <w:szCs w:val="24"/>
        </w:rPr>
      </w:pPr>
      <w:r w:rsidRPr="00555DAE">
        <w:rPr>
          <w:rStyle w:val="PURBody-IndentedTimesNewRom0"/>
          <w:rFonts w:eastAsia="MS PGothic" w:cs="Arial"/>
        </w:rPr>
        <w:t>各データ</w:t>
      </w:r>
      <w:r w:rsidRPr="00555DAE">
        <w:rPr>
          <w:rFonts w:eastAsia="MS PGothic" w:cs="Arial"/>
          <w:szCs w:val="24"/>
          <w:lang w:val="ja-JP"/>
        </w:rPr>
        <w:t xml:space="preserve"> </w:t>
      </w:r>
      <w:r w:rsidRPr="00555DAE">
        <w:rPr>
          <w:rStyle w:val="PURBody-IndentedTimesNewRom0"/>
          <w:rFonts w:eastAsia="MS PGothic" w:cs="Arial"/>
        </w:rPr>
        <w:t>センターは</w:t>
      </w:r>
      <w:r w:rsidRPr="00555DAE">
        <w:rPr>
          <w:rFonts w:eastAsia="MS PGothic" w:cs="Arial"/>
          <w:szCs w:val="24"/>
          <w:lang w:val="ja-JP"/>
        </w:rPr>
        <w:t xml:space="preserve"> 1 </w:t>
      </w:r>
      <w:r w:rsidRPr="00555DAE">
        <w:rPr>
          <w:rStyle w:val="PURBody-IndentedTimesNewRom0"/>
          <w:rFonts w:eastAsia="MS PGothic" w:cs="Arial"/>
        </w:rPr>
        <w:t>つのサーバー</w:t>
      </w:r>
      <w:r w:rsidRPr="00555DAE">
        <w:rPr>
          <w:rFonts w:eastAsia="MS PGothic" w:cs="Arial"/>
          <w:szCs w:val="24"/>
          <w:lang w:val="ja-JP"/>
        </w:rPr>
        <w:t xml:space="preserve"> </w:t>
      </w:r>
      <w:r w:rsidRPr="00555DAE">
        <w:rPr>
          <w:rStyle w:val="PURBody-IndentedTimesNewRom0"/>
          <w:rFonts w:eastAsia="MS PGothic" w:cs="Arial"/>
        </w:rPr>
        <w:t>ファームにのみ属することができます。お客様はデータ</w:t>
      </w:r>
      <w:r w:rsidRPr="00555DAE">
        <w:rPr>
          <w:rFonts w:eastAsia="MS PGothic" w:cs="Arial"/>
          <w:szCs w:val="24"/>
          <w:lang w:val="ja-JP"/>
        </w:rPr>
        <w:t xml:space="preserve"> </w:t>
      </w:r>
      <w:r w:rsidRPr="00555DAE">
        <w:rPr>
          <w:rStyle w:val="PURBody-IndentedTimesNewRom0"/>
          <w:rFonts w:eastAsia="MS PGothic" w:cs="Arial"/>
        </w:rPr>
        <w:t>センターをあるサーバー</w:t>
      </w:r>
      <w:r w:rsidRPr="00555DAE">
        <w:rPr>
          <w:rFonts w:eastAsia="MS PGothic" w:cs="Arial"/>
          <w:szCs w:val="24"/>
          <w:lang w:val="ja-JP"/>
        </w:rPr>
        <w:t xml:space="preserve"> </w:t>
      </w:r>
      <w:r w:rsidRPr="00555DAE">
        <w:rPr>
          <w:rStyle w:val="PURBody-IndentedTimesNewRom0"/>
          <w:rFonts w:eastAsia="MS PGothic" w:cs="Arial"/>
        </w:rPr>
        <w:t>ファームから別のサーバー</w:t>
      </w:r>
      <w:r w:rsidRPr="00555DAE">
        <w:rPr>
          <w:rFonts w:eastAsia="MS PGothic" w:cs="Arial"/>
          <w:szCs w:val="24"/>
          <w:lang w:val="ja-JP"/>
        </w:rPr>
        <w:t xml:space="preserve"> </w:t>
      </w:r>
      <w:r w:rsidRPr="00555DAE">
        <w:rPr>
          <w:rStyle w:val="PURBody-IndentedTimesNewRom0"/>
          <w:rFonts w:eastAsia="MS PGothic" w:cs="Arial"/>
        </w:rPr>
        <w:t>ファームに再割り当てすることができますが、短期間で再割り当てすることはできません</w:t>
      </w:r>
      <w:r w:rsidRPr="00555DAE">
        <w:rPr>
          <w:rFonts w:eastAsia="MS PGothic" w:cs="Arial"/>
          <w:szCs w:val="24"/>
          <w:lang w:val="ja-JP"/>
        </w:rPr>
        <w:t xml:space="preserve"> (</w:t>
      </w:r>
      <w:r w:rsidRPr="00555DAE">
        <w:rPr>
          <w:rStyle w:val="PURBody-IndentedTimesNewRom0"/>
          <w:rFonts w:eastAsia="MS PGothic" w:cs="Arial"/>
        </w:rPr>
        <w:t>すなわち、最後の再割り当てから</w:t>
      </w:r>
      <w:r w:rsidRPr="00555DAE">
        <w:rPr>
          <w:rFonts w:eastAsia="MS PGothic" w:cs="Arial"/>
          <w:szCs w:val="24"/>
          <w:lang w:val="ja-JP"/>
        </w:rPr>
        <w:t xml:space="preserve"> 30 </w:t>
      </w:r>
      <w:r w:rsidRPr="00555DAE">
        <w:rPr>
          <w:rStyle w:val="PURBody-IndentedTimesNewRom0"/>
          <w:rFonts w:eastAsia="MS PGothic" w:cs="Arial"/>
        </w:rPr>
        <w:t>日以内に再割り当てすることはできません</w:t>
      </w:r>
      <w:r w:rsidRPr="00555DAE">
        <w:rPr>
          <w:rFonts w:eastAsia="MS PGothic" w:cs="Arial"/>
          <w:szCs w:val="24"/>
          <w:lang w:val="ja-JP"/>
        </w:rPr>
        <w:t>)</w:t>
      </w:r>
      <w:r w:rsidRPr="00555DAE">
        <w:rPr>
          <w:rStyle w:val="PURBody-IndentedTimesNewRom0"/>
          <w:rFonts w:eastAsia="MS PGothic" w:cs="Arial"/>
        </w:rPr>
        <w:t>。</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ライセンスの再割り当て</w:t>
      </w:r>
    </w:p>
    <w:p w:rsidR="00491A17" w:rsidRPr="00555DAE" w:rsidRDefault="00491A17" w:rsidP="00F46F6A">
      <w:pPr>
        <w:pStyle w:val="PURBody-Indented"/>
        <w:rPr>
          <w:rFonts w:eastAsia="MS PGothic" w:cs="Arial"/>
          <w:b/>
          <w:szCs w:val="24"/>
        </w:rPr>
      </w:pPr>
      <w:r w:rsidRPr="00555DAE">
        <w:rPr>
          <w:rStyle w:val="Strong"/>
          <w:rFonts w:eastAsia="MS PGothic" w:cs="Arial"/>
          <w:szCs w:val="24"/>
          <w:lang w:val="ja-JP"/>
        </w:rPr>
        <w:t>サーバー</w:t>
      </w:r>
      <w:r w:rsidRPr="00555DAE">
        <w:rPr>
          <w:rStyle w:val="Strong"/>
          <w:rFonts w:eastAsia="MS PGothic" w:cs="Arial"/>
          <w:szCs w:val="24"/>
          <w:lang w:val="ja-JP"/>
        </w:rPr>
        <w:t xml:space="preserve"> </w:t>
      </w:r>
      <w:r w:rsidRPr="00555DAE">
        <w:rPr>
          <w:rStyle w:val="Strong"/>
          <w:rFonts w:eastAsia="MS PGothic" w:cs="Arial"/>
          <w:szCs w:val="24"/>
          <w:lang w:val="ja-JP"/>
        </w:rPr>
        <w:t>ファーム内</w:t>
      </w:r>
      <w:r w:rsidRPr="00555DAE">
        <w:rPr>
          <w:rStyle w:val="Strong"/>
          <w:rFonts w:eastAsia="MS PGothic" w:cs="Arial"/>
          <w:szCs w:val="24"/>
          <w:lang w:val="ja-JP"/>
        </w:rPr>
        <w:t xml:space="preserve">: </w:t>
      </w:r>
      <w:r w:rsidRPr="00555DAE">
        <w:rPr>
          <w:rFonts w:eastAsia="MS PGothic" w:cs="Arial"/>
          <w:szCs w:val="24"/>
          <w:lang w:val="ja-JP"/>
        </w:rPr>
        <w:t>お客様は、ライセンスを同一サーバー</w:t>
      </w:r>
      <w:r w:rsidRPr="00555DAE">
        <w:rPr>
          <w:rFonts w:eastAsia="MS PGothic" w:cs="Arial"/>
          <w:szCs w:val="24"/>
          <w:lang w:val="ja-JP"/>
        </w:rPr>
        <w:t xml:space="preserve"> </w:t>
      </w:r>
      <w:r w:rsidRPr="00555DAE">
        <w:rPr>
          <w:rFonts w:eastAsia="MS PGothic" w:cs="Arial"/>
          <w:szCs w:val="24"/>
          <w:lang w:val="ja-JP"/>
        </w:rPr>
        <w:t>ファーム内の任意のサーバーに必要に応じて何度でも再割り当てすることができます。暦月中の再割り当てを禁止する規定は、同一サーバー</w:t>
      </w:r>
      <w:r w:rsidRPr="00555DAE">
        <w:rPr>
          <w:rFonts w:eastAsia="MS PGothic" w:cs="Arial"/>
          <w:szCs w:val="24"/>
          <w:lang w:val="ja-JP"/>
        </w:rPr>
        <w:t xml:space="preserve"> </w:t>
      </w:r>
      <w:r w:rsidRPr="00555DAE">
        <w:rPr>
          <w:rFonts w:eastAsia="MS PGothic" w:cs="Arial"/>
          <w:szCs w:val="24"/>
          <w:lang w:val="ja-JP"/>
        </w:rPr>
        <w:t>ファーム内のサーバーに割り当てられたライセンスには適用されません。</w:t>
      </w:r>
    </w:p>
    <w:p w:rsidR="00491A17" w:rsidRPr="00555DAE" w:rsidRDefault="00491A17" w:rsidP="00F46F6A">
      <w:pPr>
        <w:pStyle w:val="PURBody-Indented"/>
        <w:rPr>
          <w:rFonts w:eastAsia="MS PGothic" w:cs="Arial"/>
          <w:b/>
          <w:szCs w:val="24"/>
        </w:rPr>
      </w:pPr>
      <w:r w:rsidRPr="00555DAE">
        <w:rPr>
          <w:rStyle w:val="Strong"/>
          <w:rFonts w:eastAsia="MS PGothic" w:cs="Arial"/>
          <w:szCs w:val="24"/>
          <w:lang w:val="ja-JP"/>
        </w:rPr>
        <w:t>サーバー</w:t>
      </w:r>
      <w:r w:rsidRPr="00555DAE">
        <w:rPr>
          <w:rStyle w:val="Strong"/>
          <w:rFonts w:eastAsia="MS PGothic" w:cs="Arial"/>
          <w:szCs w:val="24"/>
          <w:lang w:val="ja-JP"/>
        </w:rPr>
        <w:t xml:space="preserve"> </w:t>
      </w:r>
      <w:r w:rsidRPr="00555DAE">
        <w:rPr>
          <w:rStyle w:val="Strong"/>
          <w:rFonts w:eastAsia="MS PGothic" w:cs="Arial"/>
          <w:szCs w:val="24"/>
          <w:lang w:val="ja-JP"/>
        </w:rPr>
        <w:t>ファーム間</w:t>
      </w:r>
      <w:r w:rsidRPr="00555DAE">
        <w:rPr>
          <w:rStyle w:val="Strong"/>
          <w:rFonts w:eastAsia="MS PGothic" w:cs="Arial"/>
          <w:szCs w:val="24"/>
          <w:lang w:val="ja-JP"/>
        </w:rPr>
        <w:t xml:space="preserve">: </w:t>
      </w:r>
      <w:r w:rsidRPr="00555DAE">
        <w:rPr>
          <w:rFonts w:eastAsia="MS PGothic" w:cs="Arial"/>
          <w:szCs w:val="24"/>
          <w:lang w:val="ja-JP"/>
        </w:rPr>
        <w:t>お客様は、ライセンスを異なるサーバー</w:t>
      </w:r>
      <w:r w:rsidRPr="00555DAE">
        <w:rPr>
          <w:rFonts w:eastAsia="MS PGothic" w:cs="Arial"/>
          <w:szCs w:val="24"/>
          <w:lang w:val="ja-JP"/>
        </w:rPr>
        <w:t xml:space="preserve"> </w:t>
      </w:r>
      <w:r w:rsidRPr="00555DAE">
        <w:rPr>
          <w:rFonts w:eastAsia="MS PGothic" w:cs="Arial"/>
          <w:szCs w:val="24"/>
          <w:lang w:val="ja-JP"/>
        </w:rPr>
        <w:t>ファーム内の任意のサーバーに再割り当てすることができますが、同じ暦月中に再割り当てすることはできません。</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lastRenderedPageBreak/>
        <w:t>必要なライセンス数の算定</w:t>
      </w:r>
    </w:p>
    <w:p w:rsidR="00491A17" w:rsidRPr="00555DAE" w:rsidRDefault="00491A17">
      <w:pPr>
        <w:pStyle w:val="PURBody-Indented"/>
        <w:rPr>
          <w:rFonts w:eastAsia="MS PGothic" w:cs="Arial"/>
          <w:szCs w:val="24"/>
        </w:rPr>
      </w:pPr>
      <w:r w:rsidRPr="00555DAE">
        <w:rPr>
          <w:rStyle w:val="PURBody-IndentedTimesNewRom0"/>
          <w:rFonts w:eastAsia="MS PGothic" w:cs="Arial"/>
        </w:rPr>
        <w:t>仮想プロセッサおよび物理プロセッサのカウント方法に関し、標準の</w:t>
      </w:r>
      <w:r w:rsidR="003110EF" w:rsidRPr="00555DAE">
        <w:rPr>
          <w:rStyle w:val="PURBody-IndentedTimesNewRom0"/>
          <w:rFonts w:eastAsia="MS PGothic" w:cs="Arial"/>
        </w:rPr>
        <w:t>ライセンス条項</w:t>
      </w:r>
      <w:r w:rsidRPr="00555DAE">
        <w:rPr>
          <w:rStyle w:val="PURBody-IndentedTimesNewRom0"/>
          <w:rFonts w:eastAsia="MS PGothic" w:cs="Arial"/>
        </w:rPr>
        <w:t>にこれと矛盾する規定があっても、お客様は、本ソフトウェアのインスタンスを実行する</w:t>
      </w:r>
      <w:r w:rsidRPr="00555DAE">
        <w:rPr>
          <w:rFonts w:eastAsia="MS PGothic" w:cs="Arial"/>
          <w:szCs w:val="24"/>
          <w:lang w:val="ja-JP"/>
        </w:rPr>
        <w:t xml:space="preserve"> OSE </w:t>
      </w:r>
      <w:r w:rsidRPr="00555DAE">
        <w:rPr>
          <w:rStyle w:val="PURBody-IndentedTimesNewRom0"/>
          <w:rFonts w:eastAsia="MS PGothic" w:cs="Arial"/>
        </w:rPr>
        <w:t>を同時にサポートするか、またはかかる</w:t>
      </w:r>
      <w:r w:rsidRPr="00555DAE">
        <w:rPr>
          <w:rFonts w:eastAsia="MS PGothic" w:cs="Arial"/>
          <w:szCs w:val="24"/>
          <w:lang w:val="ja-JP"/>
        </w:rPr>
        <w:t xml:space="preserve"> OSE </w:t>
      </w:r>
      <w:r w:rsidRPr="00555DAE">
        <w:rPr>
          <w:rStyle w:val="PURBody-IndentedTimesNewRom0"/>
          <w:rFonts w:eastAsia="MS PGothic" w:cs="Arial"/>
        </w:rPr>
        <w:t>で使用される、サーバー</w:t>
      </w:r>
      <w:r w:rsidRPr="00555DAE">
        <w:rPr>
          <w:rFonts w:eastAsia="MS PGothic" w:cs="Arial"/>
          <w:szCs w:val="24"/>
          <w:lang w:val="ja-JP"/>
        </w:rPr>
        <w:t xml:space="preserve"> </w:t>
      </w:r>
      <w:r w:rsidRPr="00555DAE">
        <w:rPr>
          <w:rStyle w:val="PURBody-IndentedTimesNewRom0"/>
          <w:rFonts w:eastAsia="MS PGothic" w:cs="Arial"/>
        </w:rPr>
        <w:t>ファーム内のライセンス取得済みサーバー上の物理プロセッサ数と等しいかそれ以上の数のライセンスが必要です。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サーバー</w:t>
      </w:r>
      <w:r w:rsidRPr="00555DAE">
        <w:rPr>
          <w:rFonts w:eastAsia="MS PGothic" w:cs="Arial"/>
          <w:smallCaps w:val="0"/>
          <w:szCs w:val="24"/>
          <w:lang w:val="ja-JP"/>
        </w:rPr>
        <w:t xml:space="preserve"> </w:t>
      </w:r>
      <w:r w:rsidRPr="00555DAE">
        <w:rPr>
          <w:rFonts w:eastAsia="MS PGothic" w:cs="Arial"/>
          <w:smallCaps w:val="0"/>
          <w:szCs w:val="24"/>
          <w:lang w:val="ja-JP"/>
        </w:rPr>
        <w:t>ファーム内でのサーバー</w:t>
      </w:r>
      <w:r w:rsidRPr="00555DAE">
        <w:rPr>
          <w:rFonts w:eastAsia="MS PGothic" w:cs="Arial"/>
          <w:smallCaps w:val="0"/>
          <w:szCs w:val="24"/>
          <w:lang w:val="ja-JP"/>
        </w:rPr>
        <w:t xml:space="preserve"> </w:t>
      </w:r>
      <w:r w:rsidRPr="00555DAE">
        <w:rPr>
          <w:rFonts w:eastAsia="MS PGothic" w:cs="Arial"/>
          <w:smallCaps w:val="0"/>
          <w:szCs w:val="24"/>
          <w:lang w:val="ja-JP"/>
        </w:rPr>
        <w:t>ソフトウェアのインスタンスの実行</w:t>
      </w:r>
    </w:p>
    <w:p w:rsidR="00491A17" w:rsidRPr="00555DAE" w:rsidRDefault="00491A17" w:rsidP="00CB1883">
      <w:pPr>
        <w:pStyle w:val="PURBody-Indented"/>
        <w:rPr>
          <w:rFonts w:eastAsia="MS PGothic" w:cs="Arial"/>
          <w:szCs w:val="24"/>
        </w:rPr>
      </w:pPr>
      <w:r w:rsidRPr="00555DAE">
        <w:rPr>
          <w:rFonts w:eastAsia="MS PGothic" w:cs="Arial"/>
          <w:b/>
          <w:szCs w:val="24"/>
          <w:lang w:val="ja-JP"/>
        </w:rPr>
        <w:t>ライセンス</w:t>
      </w:r>
      <w:r w:rsidRPr="00555DAE">
        <w:rPr>
          <w:rFonts w:eastAsia="MS PGothic" w:cs="Arial"/>
          <w:b/>
          <w:szCs w:val="24"/>
          <w:lang w:val="ja-JP"/>
        </w:rPr>
        <w:t xml:space="preserve"> </w:t>
      </w:r>
      <w:r w:rsidRPr="00555DAE">
        <w:rPr>
          <w:rFonts w:eastAsia="MS PGothic" w:cs="Arial"/>
          <w:b/>
          <w:szCs w:val="24"/>
          <w:lang w:val="ja-JP"/>
        </w:rPr>
        <w:t>モビリティの対象となるすべてのサーバー</w:t>
      </w:r>
      <w:r w:rsidRPr="00555DAE">
        <w:rPr>
          <w:rFonts w:eastAsia="MS PGothic" w:cs="Arial"/>
          <w:b/>
          <w:szCs w:val="24"/>
          <w:lang w:val="ja-JP"/>
        </w:rPr>
        <w:t xml:space="preserve"> </w:t>
      </w:r>
      <w:r w:rsidRPr="00555DAE">
        <w:rPr>
          <w:rFonts w:eastAsia="MS PGothic" w:cs="Arial"/>
          <w:b/>
          <w:szCs w:val="24"/>
          <w:lang w:val="ja-JP"/>
        </w:rPr>
        <w:t>ソフトウェア</w:t>
      </w:r>
      <w:r w:rsidRPr="00555DAE">
        <w:rPr>
          <w:rStyle w:val="Strong"/>
          <w:rFonts w:eastAsia="MS PGothic" w:cs="Arial"/>
          <w:szCs w:val="24"/>
          <w:lang w:val="ja-JP"/>
        </w:rPr>
        <w:t xml:space="preserve">: </w:t>
      </w:r>
      <w:r w:rsidRPr="00555DAE">
        <w:rPr>
          <w:rStyle w:val="PURBody-IndentedTimesNewRom0"/>
          <w:rFonts w:eastAsia="MS PGothic" w:cs="Arial"/>
        </w:rPr>
        <w:t>お客様は必要に応じてライセンスを再割り当てすることができるため、以下の要件を満たす限りにおいて、お客様は本ソフトウェアをサーバー</w:t>
      </w:r>
      <w:r w:rsidRPr="00555DAE">
        <w:rPr>
          <w:rFonts w:eastAsia="MS PGothic" w:cs="Arial"/>
          <w:szCs w:val="24"/>
          <w:lang w:val="ja-JP"/>
        </w:rPr>
        <w:t xml:space="preserve"> </w:t>
      </w:r>
      <w:r w:rsidRPr="00555DAE">
        <w:rPr>
          <w:rStyle w:val="PURBody-IndentedTimesNewRom0"/>
          <w:rFonts w:eastAsia="MS PGothic" w:cs="Arial"/>
        </w:rPr>
        <w:t>ファーム内の任意の数のオペレーティング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で実行することができます。オペレーティング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を同時にサポートするか、またはかかるオペレーティング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で使用される物理プロセッサの数は、サーバー</w:t>
      </w:r>
      <w:r w:rsidRPr="00555DAE">
        <w:rPr>
          <w:rFonts w:eastAsia="MS PGothic" w:cs="Arial"/>
          <w:szCs w:val="24"/>
          <w:lang w:val="ja-JP"/>
        </w:rPr>
        <w:t xml:space="preserve"> </w:t>
      </w:r>
      <w:r w:rsidRPr="00555DAE">
        <w:rPr>
          <w:rStyle w:val="PURBody-IndentedTimesNewRom0"/>
          <w:rFonts w:eastAsia="MS PGothic" w:cs="Arial"/>
        </w:rPr>
        <w:t>ファーム内のサーバーに割り当てられたライセンスの数を超えることはできません。</w:t>
      </w:r>
    </w:p>
    <w:p w:rsidR="00491A17" w:rsidRPr="00555DAE" w:rsidRDefault="00491A17">
      <w:pPr>
        <w:pStyle w:val="PURBlueStrong"/>
        <w:rPr>
          <w:rStyle w:val="Strong"/>
          <w:rFonts w:eastAsia="MS PGothic" w:cs="Arial"/>
          <w:b w:val="0"/>
          <w:smallCaps w:val="0"/>
          <w:szCs w:val="24"/>
        </w:rPr>
      </w:pPr>
      <w:r w:rsidRPr="00555DAE">
        <w:rPr>
          <w:rStyle w:val="PURBlueStrong-IndentedChar"/>
          <w:rFonts w:eastAsia="MS PGothic" w:cs="Arial"/>
          <w:szCs w:val="24"/>
          <w:lang w:val="ja-JP"/>
        </w:rPr>
        <w:t>代替算定法</w:t>
      </w:r>
    </w:p>
    <w:p w:rsidR="00491A17" w:rsidRPr="00555DAE" w:rsidRDefault="00491A17">
      <w:pPr>
        <w:pStyle w:val="PURBody-Indented"/>
        <w:rPr>
          <w:rFonts w:eastAsia="MS PGothic" w:cs="Arial"/>
          <w:szCs w:val="24"/>
        </w:rPr>
      </w:pPr>
      <w:r w:rsidRPr="00555DAE">
        <w:rPr>
          <w:rStyle w:val="PURBody-IndentedTimesNewRom0"/>
          <w:rFonts w:eastAsia="MS PGothic" w:cs="Arial"/>
        </w:rPr>
        <w:t>仮想</w:t>
      </w:r>
      <w:r w:rsidRPr="00555DAE">
        <w:rPr>
          <w:rFonts w:eastAsia="MS PGothic" w:cs="Arial"/>
          <w:szCs w:val="24"/>
          <w:lang w:val="ja-JP"/>
        </w:rPr>
        <w:t xml:space="preserve"> OSE </w:t>
      </w:r>
      <w:r w:rsidRPr="00555DAE">
        <w:rPr>
          <w:rStyle w:val="PURBody-IndentedTimesNewRom0"/>
          <w:rFonts w:eastAsia="MS PGothic" w:cs="Arial"/>
        </w:rPr>
        <w:t>をサポートする物理プロセッサの数をカウントする代わりに、お客様は、インスタンスを実行する仮想</w:t>
      </w:r>
      <w:r w:rsidRPr="00555DAE">
        <w:rPr>
          <w:rFonts w:eastAsia="MS PGothic" w:cs="Arial"/>
          <w:szCs w:val="24"/>
          <w:lang w:val="ja-JP"/>
        </w:rPr>
        <w:t xml:space="preserve"> OSE </w:t>
      </w:r>
      <w:r w:rsidRPr="00555DAE">
        <w:rPr>
          <w:rStyle w:val="PURBody-IndentedTimesNewRom0"/>
          <w:rFonts w:eastAsia="MS PGothic"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w:t>
      </w:r>
      <w:r w:rsidR="003110EF" w:rsidRPr="00555DAE">
        <w:rPr>
          <w:rStyle w:val="PURBody-IndentedTimesNewRom0"/>
          <w:rFonts w:eastAsia="MS PGothic" w:cs="Arial"/>
        </w:rPr>
        <w:t>ライセンス条項</w:t>
      </w:r>
      <w:r w:rsidRPr="00555DAE">
        <w:rPr>
          <w:rStyle w:val="PURBody-IndentedTimesNewRom0"/>
          <w:rFonts w:eastAsia="MS PGothic" w:cs="Arial"/>
        </w:rPr>
        <w:t>の規定は考慮されません。お客様は、以下の最大プロセッサ数の合計と同数のライセンスを割り当てる必要があります。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ソフトウェアのインスタンスを実行する仮想</w:t>
      </w:r>
      <w:r w:rsidRPr="00555DAE">
        <w:rPr>
          <w:rFonts w:eastAsia="MS PGothic" w:cs="Arial"/>
          <w:szCs w:val="24"/>
          <w:lang w:val="ja-JP"/>
        </w:rPr>
        <w:t xml:space="preserve"> OSE </w:t>
      </w:r>
      <w:r w:rsidRPr="00555DAE">
        <w:rPr>
          <w:rFonts w:eastAsia="MS PGothic" w:cs="Arial"/>
          <w:szCs w:val="24"/>
          <w:lang w:val="ja-JP"/>
        </w:rPr>
        <w:t>で同時に使用される仮想プロセッサ、および</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ソフトウェアのインスタンスを実行する物理</w:t>
      </w:r>
      <w:r w:rsidRPr="00555DAE">
        <w:rPr>
          <w:rFonts w:eastAsia="MS PGothic" w:cs="Arial"/>
          <w:szCs w:val="24"/>
          <w:lang w:val="ja-JP"/>
        </w:rPr>
        <w:t xml:space="preserve"> OSE </w:t>
      </w:r>
      <w:r w:rsidRPr="00555DAE">
        <w:rPr>
          <w:rFonts w:eastAsia="MS PGothic" w:cs="Arial"/>
          <w:szCs w:val="24"/>
          <w:lang w:val="ja-JP"/>
        </w:rPr>
        <w:t>で同時に使用される物理プロセッサ</w:t>
      </w:r>
    </w:p>
    <w:p w:rsidR="00491A17" w:rsidRPr="00555DAE" w:rsidRDefault="0040206E">
      <w:pPr>
        <w:pStyle w:val="PURBullet"/>
        <w:numPr>
          <w:ilvl w:val="0"/>
          <w:numId w:val="0"/>
        </w:numPr>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902135">
      <w:pPr>
        <w:pStyle w:val="PURHeading1"/>
        <w:spacing w:line="240" w:lineRule="auto"/>
        <w:rPr>
          <w:rFonts w:eastAsia="MS PGothic" w:cs="Arial"/>
          <w:smallCaps w:val="0"/>
        </w:rPr>
      </w:pPr>
      <w:r w:rsidRPr="00555DAE">
        <w:rPr>
          <w:rFonts w:eastAsia="MS PGothic" w:cs="Arial"/>
          <w:smallCaps w:val="0"/>
          <w:noProof w:val="0"/>
          <w:lang w:val="ja-JP"/>
        </w:rPr>
        <w:t>製品固有の</w:t>
      </w:r>
      <w:r w:rsidR="003110EF" w:rsidRPr="00555DAE">
        <w:rPr>
          <w:rFonts w:eastAsia="MS PGothic" w:cs="Arial"/>
          <w:smallCaps w:val="0"/>
          <w:noProof w:val="0"/>
          <w:lang w:val="ja-JP"/>
        </w:rPr>
        <w:t>ライセンス条項</w:t>
      </w:r>
    </w:p>
    <w:p w:rsidR="00491A17" w:rsidRPr="00555DAE" w:rsidRDefault="00417FF4">
      <w:pPr>
        <w:pStyle w:val="PURProductName"/>
        <w:rPr>
          <w:rFonts w:eastAsia="MS PGothic" w:cs="Arial"/>
          <w:szCs w:val="24"/>
          <w:lang w:val="fr-FR"/>
        </w:rPr>
      </w:pPr>
      <w:bookmarkStart w:id="9" w:name="_Toc297828693"/>
      <w:bookmarkStart w:id="10" w:name="_Toc297883448"/>
      <w:bookmarkStart w:id="11" w:name="_Toc299531301"/>
      <w:bookmarkStart w:id="12" w:name="_Toc299531409"/>
      <w:bookmarkStart w:id="13" w:name="_Toc299531517"/>
      <w:bookmarkStart w:id="14" w:name="_Toc299957126"/>
      <w:bookmarkStart w:id="15" w:name="_Toc346536835"/>
      <w:bookmarkStart w:id="16" w:name="_Toc339280302"/>
      <w:bookmarkStart w:id="17" w:name="_Toc339280364"/>
      <w:bookmarkStart w:id="18" w:name="_Toc363552773"/>
      <w:bookmarkStart w:id="19" w:name="_Toc363552838"/>
      <w:bookmarkStart w:id="20" w:name="_Toc378682218"/>
      <w:bookmarkStart w:id="21" w:name="_Toc378682238"/>
      <w:bookmarkStart w:id="22" w:name="_Toc371268250"/>
      <w:bookmarkStart w:id="23" w:name="_Toc371268317"/>
      <w:bookmarkStart w:id="24" w:name="_Toc379278453"/>
      <w:bookmarkStart w:id="25" w:name="_Toc379278517"/>
      <w:bookmarkStart w:id="26" w:name="_Toc401561712"/>
      <w:bookmarkStart w:id="27" w:name="_Toc401561776"/>
      <w:bookmarkStart w:id="28" w:name="_Toc387648740"/>
      <w:bookmarkStart w:id="29" w:name="_Toc395086454"/>
      <w:bookmarkStart w:id="30" w:name="_Toc403647280"/>
      <w:bookmarkStart w:id="31" w:name="_Toc403647486"/>
      <w:bookmarkStart w:id="32" w:name="_Toc403647551"/>
      <w:bookmarkStart w:id="33" w:name="_Toc411339867"/>
      <w:bookmarkStart w:id="34" w:name="_Toc424197353"/>
      <w:bookmarkStart w:id="35" w:name="_Toc428352212"/>
      <w:bookmarkStart w:id="36" w:name="Processor"/>
      <w:bookmarkStart w:id="37" w:name="_Toc429140385"/>
      <w:r w:rsidRPr="00555DAE">
        <w:rPr>
          <w:rFonts w:eastAsia="MS PGothic" w:cs="Arial"/>
          <w:lang w:val="fr-FR"/>
        </w:rPr>
        <w:t>Core Infrastructure Server Suite Datacenter</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r w:rsidR="004727DB" w:rsidRPr="00555DAE">
        <w:rPr>
          <w:rFonts w:eastAsia="MS PGothic" w:cs="Arial"/>
        </w:rPr>
        <w:fldChar w:fldCharType="begin"/>
      </w:r>
      <w:r w:rsidRPr="00555DAE">
        <w:rPr>
          <w:rFonts w:eastAsia="MS PGothic" w:cs="Arial"/>
          <w:lang w:val="fr-FR"/>
        </w:rPr>
        <w:instrText xml:space="preserve"> XE "Core Infrastructure Server Suite Datacenter" </w:instrText>
      </w:r>
      <w:r w:rsidR="004727DB" w:rsidRPr="00555DAE">
        <w:rPr>
          <w:rFonts w:eastAsia="MS PGothic" w:cs="Arial"/>
        </w:rPr>
        <w:fldChar w:fldCharType="end"/>
      </w:r>
    </w:p>
    <w:p w:rsidR="00491A17" w:rsidRPr="00555DAE" w:rsidRDefault="00491A17">
      <w:pPr>
        <w:spacing w:line="240" w:lineRule="exact"/>
        <w:rPr>
          <w:rFonts w:eastAsia="MS PGothic" w:cs="Arial"/>
          <w:color w:val="auto"/>
          <w:spacing w:val="-2"/>
          <w:sz w:val="12"/>
          <w:szCs w:val="24"/>
        </w:rPr>
      </w:pPr>
      <w:r w:rsidRPr="00555DAE">
        <w:rPr>
          <w:rFonts w:eastAsia="MS PGothic" w:cs="Arial"/>
          <w:color w:val="auto"/>
          <w:spacing w:val="-2"/>
          <w:sz w:val="12"/>
          <w:szCs w:val="24"/>
          <w:lang w:val="ja-JP"/>
        </w:rPr>
        <w:t>本製品の使用には、共通の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、本ライセンス</w:t>
      </w:r>
      <w:r w:rsidRPr="00555DAE">
        <w:rPr>
          <w:rFonts w:eastAsia="MS PGothic" w:cs="Arial"/>
          <w:color w:val="auto"/>
          <w:spacing w:val="-2"/>
          <w:sz w:val="12"/>
          <w:szCs w:val="24"/>
        </w:rPr>
        <w:t xml:space="preserve"> </w:t>
      </w:r>
      <w:r w:rsidRPr="00555DAE">
        <w:rPr>
          <w:rFonts w:eastAsia="MS PGothic" w:cs="Arial"/>
          <w:color w:val="auto"/>
          <w:spacing w:val="-2"/>
          <w:sz w:val="12"/>
          <w:szCs w:val="24"/>
          <w:lang w:val="ja-JP"/>
        </w:rPr>
        <w:t>モデルの標準の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、および以下の製品固有の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spacing w:after="0"/>
              <w:rPr>
                <w:rFonts w:eastAsia="MS PGothic" w:cs="Arial"/>
                <w:szCs w:val="24"/>
              </w:rPr>
            </w:pPr>
            <w:r w:rsidRPr="00555DAE">
              <w:rPr>
                <w:rFonts w:eastAsia="MS PGothic" w:cs="Arial"/>
                <w:color w:val="404040"/>
                <w:sz w:val="18"/>
                <w:szCs w:val="18"/>
                <w:lang w:val="ja-JP"/>
              </w:rPr>
              <w:t>サーバー</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ファーム内でのライセンス</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dotted" w:sz="4" w:space="0" w:color="98BEE1"/>
            </w:tcBorders>
          </w:tcPr>
          <w:p w:rsidR="00491A17" w:rsidRPr="00555DAE" w:rsidRDefault="00491A17">
            <w:pPr>
              <w:spacing w:after="0"/>
              <w:rPr>
                <w:rFonts w:eastAsia="MS PGothic" w:cs="Arial"/>
                <w:szCs w:val="24"/>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tc>
          <w:tcPr>
            <w:tcW w:w="2477" w:type="pct"/>
            <w:tcBorders>
              <w:bottom w:val="dotted" w:sz="4" w:space="0" w:color="98BEE1"/>
            </w:tcBorders>
          </w:tcPr>
          <w:p w:rsidR="00491A17" w:rsidRPr="00555DAE" w:rsidRDefault="00491A17">
            <w:pPr>
              <w:spacing w:after="0"/>
              <w:rPr>
                <w:rFonts w:eastAsia="MS PGothic" w:cs="Arial"/>
                <w:szCs w:val="24"/>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bottom w:val="dotted" w:sz="4" w:space="0" w:color="98BEE1"/>
            </w:tcBorders>
          </w:tcPr>
          <w:p w:rsidR="00491A17" w:rsidRPr="00555DAE" w:rsidRDefault="00491A17">
            <w:pPr>
              <w:spacing w:after="0"/>
              <w:rPr>
                <w:rFonts w:eastAsia="MS PGothic" w:cs="Arial"/>
                <w:color w:val="404040"/>
                <w:sz w:val="18"/>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color w:val="404040"/>
          <w:szCs w:val="24"/>
        </w:rPr>
      </w:pPr>
      <w:r w:rsidRPr="00555DAE">
        <w:rPr>
          <w:rFonts w:eastAsia="MS PGothic" w:cs="Arial"/>
          <w:smallCaps w:val="0"/>
          <w:szCs w:val="24"/>
          <w:lang w:val="ja-JP"/>
        </w:rPr>
        <w:t>製品スイート</w:t>
      </w:r>
    </w:p>
    <w:p w:rsidR="00491A17" w:rsidRPr="00555DAE" w:rsidRDefault="00491A17">
      <w:pPr>
        <w:pStyle w:val="PURBody-Indented"/>
        <w:rPr>
          <w:rFonts w:eastAsia="MS PGothic" w:cs="Arial"/>
          <w:szCs w:val="24"/>
        </w:rPr>
      </w:pPr>
      <w:r w:rsidRPr="00555DAE">
        <w:rPr>
          <w:rFonts w:eastAsia="MS PGothic" w:cs="Arial"/>
          <w:szCs w:val="24"/>
          <w:lang w:val="ja-JP"/>
        </w:rPr>
        <w:t xml:space="preserve">Core Infrastructure Server Suite Datacenter </w:t>
      </w:r>
      <w:r w:rsidRPr="00555DAE">
        <w:rPr>
          <w:rStyle w:val="PURBody-IndentedTimesNewRom0"/>
          <w:rFonts w:eastAsia="MS PGothic"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491A17" w:rsidRPr="00555DAE" w:rsidRDefault="00491A17">
      <w:pPr>
        <w:pStyle w:val="PURBody-Indented"/>
        <w:rPr>
          <w:rFonts w:eastAsia="MS PGothic" w:cs="Arial"/>
          <w:szCs w:val="24"/>
          <w:lang w:val="fr-FR"/>
        </w:rPr>
      </w:pPr>
      <w:r w:rsidRPr="00555DAE">
        <w:rPr>
          <w:rFonts w:eastAsia="MS PGothic" w:cs="Arial"/>
          <w:szCs w:val="24"/>
          <w:lang w:val="ja-JP"/>
        </w:rPr>
        <w:t xml:space="preserve">Core Infrastructure Server Suite Datacenter </w:t>
      </w:r>
      <w:r w:rsidRPr="00555DAE">
        <w:rPr>
          <w:rStyle w:val="PURBody-IndentedTimesNewRom0"/>
          <w:rFonts w:eastAsia="MS PGothic" w:cs="Arial"/>
        </w:rPr>
        <w:t>の</w:t>
      </w:r>
      <w:r w:rsidRPr="00555DAE">
        <w:rPr>
          <w:rFonts w:eastAsia="MS PGothic" w:cs="Arial"/>
          <w:szCs w:val="24"/>
          <w:lang w:val="ja-JP"/>
        </w:rPr>
        <w:t xml:space="preserve"> 1 </w:t>
      </w:r>
      <w:r w:rsidRPr="00555DAE">
        <w:rPr>
          <w:rStyle w:val="PURBody-IndentedTimesNewRom0"/>
          <w:rFonts w:eastAsia="MS PGothic" w:cs="Arial"/>
        </w:rPr>
        <w:t>つのライセンスを取得することによって、お客様は単一のデバイスまたはサーバーに割り当てることができる</w:t>
      </w:r>
      <w:r w:rsidRPr="00555DAE">
        <w:rPr>
          <w:rFonts w:eastAsia="MS PGothic" w:cs="Arial"/>
          <w:szCs w:val="24"/>
          <w:lang w:val="ja-JP"/>
        </w:rPr>
        <w:t xml:space="preserve"> 1 </w:t>
      </w:r>
      <w:r w:rsidRPr="00555DAE">
        <w:rPr>
          <w:rStyle w:val="PURBody-IndentedTimesNewRom0"/>
          <w:rFonts w:eastAsia="MS PGothic" w:cs="Arial"/>
        </w:rPr>
        <w:t>つのライセンスを取得することになります。製品スイートに含まれる製品の個々のソフトウェアと管理ライセンスのセットを取得することにはなりません。</w:t>
      </w:r>
    </w:p>
    <w:p w:rsidR="00491A17" w:rsidRPr="00555DAE" w:rsidRDefault="00491A17">
      <w:pPr>
        <w:pStyle w:val="PURBlueStrong"/>
        <w:rPr>
          <w:rFonts w:eastAsia="MS PGothic" w:cs="Arial"/>
          <w:smallCaps w:val="0"/>
          <w:szCs w:val="24"/>
          <w:lang w:val="fr-FR"/>
        </w:rPr>
      </w:pPr>
      <w:r w:rsidRPr="00555DAE">
        <w:rPr>
          <w:rFonts w:eastAsia="MS PGothic" w:cs="Arial"/>
          <w:smallCaps w:val="0"/>
          <w:szCs w:val="24"/>
          <w:lang w:val="fr-FR"/>
        </w:rPr>
        <w:t>Core Infrastructure Server (CIS) Suite Datacenter</w:t>
      </w:r>
    </w:p>
    <w:p w:rsidR="00491A17" w:rsidRPr="00555DAE" w:rsidRDefault="00491A17">
      <w:pPr>
        <w:ind w:left="270"/>
        <w:rPr>
          <w:rFonts w:eastAsia="MS PGothic" w:cs="Arial"/>
          <w:color w:val="404040"/>
          <w:sz w:val="18"/>
          <w:szCs w:val="24"/>
        </w:rPr>
      </w:pPr>
      <w:r w:rsidRPr="00555DAE">
        <w:rPr>
          <w:rFonts w:eastAsia="MS PGothic" w:cs="Arial"/>
          <w:b/>
          <w:color w:val="404040"/>
          <w:sz w:val="18"/>
          <w:szCs w:val="24"/>
          <w:lang w:val="ja-JP"/>
        </w:rPr>
        <w:t>定義</w:t>
      </w:r>
      <w:r w:rsidRPr="00555DAE">
        <w:rPr>
          <w:rStyle w:val="Strong"/>
          <w:rFonts w:eastAsia="MS PGothic" w:cs="Arial"/>
          <w:szCs w:val="24"/>
          <w:lang w:val="fr-FR"/>
        </w:rPr>
        <w:t xml:space="preserve">: </w:t>
      </w:r>
      <w:r w:rsidRPr="00555DAE">
        <w:rPr>
          <w:rFonts w:eastAsia="MS PGothic" w:cs="Arial"/>
          <w:color w:val="404040"/>
          <w:sz w:val="18"/>
          <w:szCs w:val="24"/>
          <w:lang w:val="fr-FR"/>
        </w:rPr>
        <w:t xml:space="preserve">CIS Suite Datacenter </w:t>
      </w:r>
      <w:r w:rsidRPr="00555DAE">
        <w:rPr>
          <w:rFonts w:eastAsia="MS PGothic" w:cs="Arial"/>
          <w:color w:val="404040"/>
          <w:sz w:val="18"/>
          <w:szCs w:val="24"/>
          <w:lang w:val="ja-JP"/>
        </w:rPr>
        <w:t>ライセンスにおいて「</w:t>
      </w:r>
      <w:r w:rsidRPr="00555DAE">
        <w:rPr>
          <w:rFonts w:eastAsia="MS PGothic" w:cs="Arial"/>
          <w:color w:val="404040"/>
          <w:sz w:val="18"/>
          <w:szCs w:val="24"/>
          <w:lang w:val="fr-FR"/>
        </w:rPr>
        <w:t xml:space="preserve">Core Infrastructure Server (CIS) </w:t>
      </w:r>
      <w:r w:rsidRPr="00555DAE">
        <w:rPr>
          <w:rFonts w:eastAsia="MS PGothic" w:cs="Arial"/>
          <w:color w:val="404040"/>
          <w:sz w:val="18"/>
          <w:szCs w:val="24"/>
          <w:lang w:val="ja-JP"/>
        </w:rPr>
        <w:t>ソフトウェア」とは、かかる</w:t>
      </w:r>
      <w:r w:rsidRPr="00555DAE">
        <w:rPr>
          <w:rFonts w:eastAsia="MS PGothic" w:cs="Arial"/>
          <w:color w:val="404040"/>
          <w:sz w:val="18"/>
          <w:szCs w:val="24"/>
          <w:lang w:val="fr-FR"/>
        </w:rPr>
        <w:t xml:space="preserve"> CIS Suite Datacenter </w:t>
      </w:r>
      <w:r w:rsidRPr="00555DAE">
        <w:rPr>
          <w:rFonts w:eastAsia="MS PGothic" w:cs="Arial"/>
          <w:color w:val="404040"/>
          <w:sz w:val="18"/>
          <w:szCs w:val="24"/>
          <w:lang w:val="ja-JP"/>
        </w:rPr>
        <w:t>ライセンスに基づいてお客様が使用、アクセス、または管理する権利を許諾されるマイクロソフトのソフトウェアです。</w:t>
      </w:r>
      <w:r w:rsidRPr="00555DAE">
        <w:rPr>
          <w:rFonts w:eastAsia="MS PGothic" w:cs="Arial"/>
          <w:color w:val="404040"/>
          <w:sz w:val="18"/>
          <w:szCs w:val="24"/>
          <w:lang w:val="ja-JP"/>
        </w:rPr>
        <w:t xml:space="preserve">CIS </w:t>
      </w:r>
      <w:r w:rsidRPr="00555DAE">
        <w:rPr>
          <w:rFonts w:eastAsia="MS PGothic" w:cs="Arial"/>
          <w:color w:val="404040"/>
          <w:sz w:val="18"/>
          <w:szCs w:val="24"/>
          <w:lang w:val="ja-JP"/>
        </w:rPr>
        <w:t>ソフトウェアには、提供される当該ソフトウェアの最新バージョン</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およびその旧バージョン</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が含まれます。</w:t>
      </w:r>
    </w:p>
    <w:p w:rsidR="00491A17" w:rsidRPr="00555DAE" w:rsidRDefault="00491A17" w:rsidP="007A1AB8">
      <w:pPr>
        <w:pStyle w:val="PURBlueStrong"/>
        <w:rPr>
          <w:rStyle w:val="Strong"/>
          <w:rFonts w:eastAsia="MS PGothic" w:cs="Arial"/>
          <w:smallCaps w:val="0"/>
          <w:szCs w:val="24"/>
          <w:lang w:val="ja-JP"/>
        </w:rPr>
      </w:pPr>
      <w:r w:rsidRPr="00555DAE">
        <w:rPr>
          <w:rFonts w:eastAsia="MS PGothic" w:cs="Arial"/>
          <w:smallCaps w:val="0"/>
          <w:szCs w:val="24"/>
          <w:lang w:val="ja-JP"/>
        </w:rPr>
        <w:t>適用される製品使用権</w:t>
      </w:r>
    </w:p>
    <w:p w:rsidR="00491A17" w:rsidRPr="00555DAE" w:rsidRDefault="00491A17" w:rsidP="007A1AB8">
      <w:pPr>
        <w:pStyle w:val="PURBody-Indented"/>
        <w:rPr>
          <w:rFonts w:eastAsia="MS PGothic" w:cs="Arial"/>
          <w:szCs w:val="24"/>
        </w:rPr>
      </w:pPr>
      <w:r w:rsidRPr="00555DAE">
        <w:rPr>
          <w:rFonts w:eastAsia="MS PGothic" w:cs="Arial"/>
          <w:szCs w:val="24"/>
          <w:lang w:val="ja-JP"/>
        </w:rPr>
        <w:t xml:space="preserve">CIS </w:t>
      </w:r>
      <w:r w:rsidRPr="00555DAE">
        <w:rPr>
          <w:rFonts w:eastAsia="MS PGothic" w:cs="Arial"/>
          <w:szCs w:val="24"/>
          <w:lang w:val="ja-JP"/>
        </w:rPr>
        <w:t>ソフトウェアにアクセスして使用する場合には、本</w:t>
      </w:r>
      <w:r w:rsidR="003110EF" w:rsidRPr="00555DAE">
        <w:rPr>
          <w:rFonts w:eastAsia="MS PGothic" w:cs="Arial"/>
          <w:szCs w:val="24"/>
          <w:lang w:val="ja-JP"/>
        </w:rPr>
        <w:t>ライセンス条項</w:t>
      </w:r>
      <w:r w:rsidRPr="00555DAE">
        <w:rPr>
          <w:rFonts w:eastAsia="MS PGothic" w:cs="Arial"/>
          <w:szCs w:val="24"/>
          <w:lang w:val="ja-JP"/>
        </w:rPr>
        <w:t>により変更されたとおり、</w:t>
      </w:r>
      <w:r w:rsidRPr="00555DAE">
        <w:rPr>
          <w:rFonts w:eastAsia="MS PGothic" w:cs="Arial"/>
          <w:szCs w:val="24"/>
          <w:lang w:val="ja-JP"/>
        </w:rPr>
        <w:t xml:space="preserve">CIS </w:t>
      </w:r>
      <w:r w:rsidRPr="00555DAE">
        <w:rPr>
          <w:rFonts w:eastAsia="MS PGothic" w:cs="Arial"/>
          <w:szCs w:val="24"/>
          <w:lang w:val="ja-JP"/>
        </w:rPr>
        <w:t>ソフトウェアの該当する</w:t>
      </w:r>
      <w:r w:rsidR="003110EF" w:rsidRPr="00555DAE">
        <w:rPr>
          <w:rFonts w:eastAsia="MS PGothic" w:cs="Arial"/>
          <w:szCs w:val="24"/>
          <w:lang w:val="ja-JP"/>
        </w:rPr>
        <w:t>ライセンス条項</w:t>
      </w:r>
      <w:r w:rsidRPr="00555DAE">
        <w:rPr>
          <w:rFonts w:eastAsia="MS PGothic" w:cs="Arial"/>
          <w:szCs w:val="24"/>
          <w:lang w:val="ja-JP"/>
        </w:rPr>
        <w:t>が適用されます。お客様は、</w:t>
      </w:r>
      <w:r w:rsidRPr="00555DAE">
        <w:rPr>
          <w:rFonts w:eastAsia="MS PGothic" w:cs="Arial"/>
          <w:szCs w:val="24"/>
          <w:lang w:val="ja-JP"/>
        </w:rPr>
        <w:t xml:space="preserve">CIS </w:t>
      </w:r>
      <w:r w:rsidRPr="00555DAE">
        <w:rPr>
          <w:rFonts w:eastAsia="MS PGothic" w:cs="Arial"/>
          <w:szCs w:val="24"/>
          <w:lang w:val="ja-JP"/>
        </w:rPr>
        <w:t>ソフトウェアを実行する各サーバー上の物理プロセッサごとに</w:t>
      </w:r>
      <w:r w:rsidRPr="00555DAE">
        <w:rPr>
          <w:rFonts w:eastAsia="MS PGothic" w:cs="Arial"/>
          <w:szCs w:val="24"/>
          <w:lang w:val="ja-JP"/>
        </w:rPr>
        <w:t xml:space="preserve"> 1 </w:t>
      </w:r>
      <w:r w:rsidRPr="00555DAE">
        <w:rPr>
          <w:rFonts w:eastAsia="MS PGothic" w:cs="Arial"/>
          <w:szCs w:val="24"/>
          <w:lang w:val="ja-JP"/>
        </w:rPr>
        <w:t>つのライセンスを割り当てる必要があります。</w:t>
      </w:r>
    </w:p>
    <w:p w:rsidR="00491A17" w:rsidRPr="00555DAE" w:rsidRDefault="00491A17" w:rsidP="007A1AB8">
      <w:pPr>
        <w:pStyle w:val="PURBlueStrong"/>
        <w:rPr>
          <w:rFonts w:eastAsia="MS PGothic" w:cs="Arial"/>
          <w:smallCaps w:val="0"/>
          <w:szCs w:val="24"/>
        </w:rPr>
      </w:pPr>
      <w:r w:rsidRPr="00555DAE">
        <w:rPr>
          <w:rStyle w:val="PURBody-IndentedTimesNewRom0"/>
          <w:rFonts w:eastAsia="MS PGothic" w:cs="Arial"/>
          <w:smallCaps w:val="0"/>
          <w:color w:val="00467F"/>
        </w:rPr>
        <w:t>含まれる</w:t>
      </w:r>
      <w:r w:rsidRPr="00555DAE">
        <w:rPr>
          <w:rFonts w:eastAsia="MS PGothic" w:cs="Arial"/>
          <w:smallCaps w:val="0"/>
          <w:szCs w:val="24"/>
          <w:lang w:val="ja-JP"/>
        </w:rPr>
        <w:t xml:space="preserve"> CIS </w:t>
      </w:r>
      <w:r w:rsidRPr="00555DAE">
        <w:rPr>
          <w:rStyle w:val="PURBody-IndentedTimesNewRom0"/>
          <w:rFonts w:eastAsia="MS PGothic" w:cs="Arial"/>
          <w:smallCaps w:val="0"/>
          <w:color w:val="00467F"/>
        </w:rPr>
        <w:t>ソフトウェア</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Windows Server Datacenter</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System Center Datacenter</w:t>
      </w:r>
    </w:p>
    <w:p w:rsidR="00491A17" w:rsidRPr="00555DAE" w:rsidRDefault="00491A17">
      <w:pPr>
        <w:pStyle w:val="PURBody-Indented"/>
        <w:rPr>
          <w:rFonts w:eastAsia="MS PGothic" w:cs="Arial"/>
          <w:szCs w:val="24"/>
        </w:rPr>
      </w:pPr>
      <w:r w:rsidRPr="00555DAE">
        <w:rPr>
          <w:rFonts w:eastAsia="MS PGothic" w:cs="Arial"/>
          <w:b/>
          <w:szCs w:val="24"/>
          <w:lang w:val="ja-JP"/>
        </w:rPr>
        <w:t>Windows Server Datacenter</w:t>
      </w:r>
      <w:r w:rsidRPr="00555DAE">
        <w:rPr>
          <w:rStyle w:val="Strong"/>
          <w:rFonts w:eastAsia="MS PGothic" w:cs="Arial"/>
          <w:szCs w:val="24"/>
          <w:lang w:val="ja-JP"/>
        </w:rPr>
        <w:t>:</w:t>
      </w:r>
      <w:r w:rsidRPr="00555DAE">
        <w:rPr>
          <w:rStyle w:val="Strong"/>
          <w:rFonts w:eastAsia="MS PGothic" w:cs="Arial"/>
          <w:b w:val="0"/>
          <w:szCs w:val="24"/>
          <w:lang w:val="ja-JP"/>
        </w:rPr>
        <w:t xml:space="preserve"> </w:t>
      </w:r>
      <w:r w:rsidRPr="00555DAE">
        <w:rPr>
          <w:rStyle w:val="PURBody-IndentedTimesNewRom0"/>
          <w:rFonts w:eastAsia="MS PGothic" w:cs="Arial"/>
        </w:rPr>
        <w:t>お客様は、ライセンスを取得したサーバーごとに任意の数のオペレーティング</w:t>
      </w:r>
      <w:r w:rsidRPr="00555DAE">
        <w:rPr>
          <w:rFonts w:eastAsia="MS PGothic" w:cs="Arial"/>
          <w:szCs w:val="24"/>
          <w:lang w:val="ja-JP"/>
        </w:rPr>
        <w:t xml:space="preserve"> </w:t>
      </w:r>
      <w:r w:rsidRPr="00555DAE">
        <w:rPr>
          <w:rStyle w:val="PURBody-IndentedTimesNewRom0"/>
          <w:rFonts w:eastAsia="MS PGothic" w:cs="Arial"/>
        </w:rPr>
        <w:t>システム環境</w:t>
      </w:r>
      <w:r w:rsidRPr="00555DAE">
        <w:rPr>
          <w:rFonts w:eastAsia="MS PGothic" w:cs="Arial"/>
          <w:szCs w:val="24"/>
          <w:lang w:val="ja-JP"/>
        </w:rPr>
        <w:t xml:space="preserve"> (OSE) </w:t>
      </w:r>
      <w:r w:rsidRPr="00555DAE">
        <w:rPr>
          <w:rStyle w:val="PURBody-IndentedTimesNewRom0"/>
          <w:rFonts w:eastAsia="MS PGothic" w:cs="Arial"/>
        </w:rPr>
        <w:t>で、</w:t>
      </w:r>
      <w:r w:rsidRPr="00555DAE">
        <w:rPr>
          <w:rFonts w:eastAsia="MS PGothic" w:cs="Arial"/>
          <w:szCs w:val="24"/>
          <w:lang w:val="ja-JP"/>
        </w:rPr>
        <w:t xml:space="preserve">Windows Server Datacenter </w:t>
      </w:r>
      <w:r w:rsidRPr="00555DAE">
        <w:rPr>
          <w:rStyle w:val="PURBody-IndentedTimesNewRom0"/>
          <w:rFonts w:eastAsia="MS PGothic" w:cs="Arial"/>
        </w:rPr>
        <w:t>の任意の数のインスタンスを実行することができます。</w:t>
      </w:r>
    </w:p>
    <w:p w:rsidR="00491A17" w:rsidRPr="00555DAE" w:rsidRDefault="00491A17">
      <w:pPr>
        <w:pStyle w:val="PURBody-Indented"/>
        <w:rPr>
          <w:rFonts w:eastAsia="MS PGothic" w:cs="Arial"/>
          <w:szCs w:val="24"/>
        </w:rPr>
      </w:pPr>
      <w:r w:rsidRPr="00555DAE">
        <w:rPr>
          <w:rStyle w:val="PURBody-IndentedTimesNewRom0"/>
          <w:rFonts w:eastAsia="MS PGothic" w:cs="Arial"/>
          <w:b/>
        </w:rPr>
        <w:t>管理ライセンス</w:t>
      </w:r>
      <w:r w:rsidRPr="00555DAE">
        <w:rPr>
          <w:rStyle w:val="Strong"/>
          <w:rFonts w:eastAsia="MS PGothic" w:cs="Arial"/>
          <w:szCs w:val="24"/>
        </w:rPr>
        <w:t>:</w:t>
      </w:r>
      <w:r w:rsidRPr="00555DAE">
        <w:rPr>
          <w:rStyle w:val="Strong"/>
          <w:rFonts w:eastAsia="MS PGothic" w:cs="Arial"/>
          <w:b w:val="0"/>
          <w:szCs w:val="24"/>
        </w:rPr>
        <w:t xml:space="preserve"> </w:t>
      </w:r>
      <w:r w:rsidRPr="00555DAE">
        <w:rPr>
          <w:rStyle w:val="PURBody-IndentedTimesNewRom0"/>
          <w:rFonts w:eastAsia="MS PGothic" w:cs="Arial"/>
        </w:rPr>
        <w:t>ライセンスを取得したサーバーに割り当てられた</w:t>
      </w:r>
      <w:r w:rsidRPr="00555DAE">
        <w:rPr>
          <w:rFonts w:eastAsia="MS PGothic" w:cs="Arial"/>
          <w:szCs w:val="24"/>
        </w:rPr>
        <w:t xml:space="preserve"> CIS Suite Datacenter </w:t>
      </w:r>
      <w:r w:rsidRPr="00555DAE">
        <w:rPr>
          <w:rStyle w:val="PURBody-IndentedTimesNewRom0"/>
          <w:rFonts w:eastAsia="MS PGothic" w:cs="Arial"/>
        </w:rPr>
        <w:t>ライセンスと同じ数の</w:t>
      </w:r>
      <w:r w:rsidRPr="00555DAE">
        <w:rPr>
          <w:rFonts w:eastAsia="MS PGothic" w:cs="Arial"/>
          <w:szCs w:val="24"/>
        </w:rPr>
        <w:t xml:space="preserve"> System Center Datacenter </w:t>
      </w:r>
      <w:r w:rsidRPr="00555DAE">
        <w:rPr>
          <w:rStyle w:val="PURBody-IndentedTimesNewRom0"/>
          <w:rFonts w:eastAsia="MS PGothic" w:cs="Arial"/>
        </w:rPr>
        <w:t>ライセンスが、当該サーバーに割り当てられたと見なされます。</w:t>
      </w:r>
    </w:p>
    <w:p w:rsidR="00491A17" w:rsidRPr="00555DAE" w:rsidRDefault="00491A17" w:rsidP="003B32EC">
      <w:pPr>
        <w:pStyle w:val="PURBullet-Indented"/>
        <w:ind w:left="488"/>
        <w:rPr>
          <w:rFonts w:eastAsia="MS PGothic" w:cs="Arial"/>
        </w:rPr>
      </w:pPr>
      <w:r w:rsidRPr="00555DAE">
        <w:rPr>
          <w:rFonts w:eastAsia="MS PGothic" w:cs="Arial"/>
          <w:szCs w:val="24"/>
          <w:lang w:val="ja-JP"/>
        </w:rPr>
        <w:lastRenderedPageBreak/>
        <w:t>お客様は、お客様またはお客様のユーザーが</w:t>
      </w:r>
      <w:r w:rsidRPr="00555DAE">
        <w:rPr>
          <w:rFonts w:eastAsia="MS PGothic" w:cs="Arial"/>
          <w:szCs w:val="24"/>
          <w:lang w:val="ja-JP"/>
        </w:rPr>
        <w:t xml:space="preserve"> System Center </w:t>
      </w:r>
      <w:r w:rsidRPr="00555DAE">
        <w:rPr>
          <w:rFonts w:eastAsia="MS PGothic" w:cs="Arial"/>
          <w:szCs w:val="24"/>
          <w:lang w:val="ja-JP"/>
        </w:rPr>
        <w:t>ソフトウェアに適用されるサービス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プロバイダー製品使用権説明書またはボリューム</w:t>
      </w:r>
      <w:r w:rsidRPr="00555DAE">
        <w:rPr>
          <w:rFonts w:eastAsia="MS PGothic" w:cs="Arial"/>
          <w:szCs w:val="24"/>
          <w:lang w:val="ja-JP"/>
        </w:rPr>
        <w:t xml:space="preserve"> </w:t>
      </w:r>
      <w:r w:rsidRPr="00555DAE">
        <w:rPr>
          <w:rFonts w:eastAsia="MS PGothic" w:cs="Arial"/>
          <w:szCs w:val="24"/>
          <w:lang w:val="ja-JP"/>
        </w:rPr>
        <w:t>ライセンス製品使用権説明書の規定に従って管理ライセンスを個別に取得して割り当てている場合、</w:t>
      </w:r>
      <w:r w:rsidRPr="00555DAE">
        <w:rPr>
          <w:rFonts w:eastAsia="MS PGothic" w:cs="Arial"/>
          <w:szCs w:val="24"/>
          <w:lang w:val="ja-JP"/>
        </w:rPr>
        <w:t xml:space="preserve">CIS </w:t>
      </w:r>
      <w:r w:rsidRPr="00555DAE">
        <w:rPr>
          <w:rFonts w:eastAsia="MS PGothic" w:cs="Arial"/>
          <w:szCs w:val="24"/>
          <w:lang w:val="ja-JP"/>
        </w:rPr>
        <w:t>ソフトウェアに含まれる</w:t>
      </w:r>
      <w:r w:rsidRPr="00555DAE">
        <w:rPr>
          <w:rFonts w:eastAsia="MS PGothic" w:cs="Arial"/>
          <w:szCs w:val="24"/>
          <w:lang w:val="ja-JP"/>
        </w:rPr>
        <w:t xml:space="preserve"> System Center </w:t>
      </w:r>
      <w:r w:rsidRPr="00555DAE">
        <w:rPr>
          <w:rFonts w:eastAsia="MS PGothic" w:cs="Arial"/>
          <w:szCs w:val="24"/>
          <w:lang w:val="ja-JP"/>
        </w:rPr>
        <w:t>ソフトウェアを使用して、</w:t>
      </w:r>
      <w:r w:rsidRPr="00555DAE">
        <w:rPr>
          <w:rFonts w:eastAsia="MS PGothic" w:cs="Arial"/>
          <w:szCs w:val="24"/>
          <w:lang w:val="ja-JP"/>
        </w:rPr>
        <w:t xml:space="preserve">CIS Suite </w:t>
      </w:r>
      <w:r w:rsidRPr="00555DAE">
        <w:rPr>
          <w:rFonts w:eastAsia="MS PGothic" w:cs="Arial"/>
          <w:szCs w:val="24"/>
          <w:lang w:val="ja-JP"/>
        </w:rPr>
        <w:t>のライセンスを取得していないお客様のデバイス上の</w:t>
      </w:r>
      <w:r w:rsidRPr="00555DAE">
        <w:rPr>
          <w:rFonts w:eastAsia="MS PGothic" w:cs="Arial"/>
          <w:szCs w:val="24"/>
          <w:lang w:val="ja-JP"/>
        </w:rPr>
        <w:t xml:space="preserve"> OSE </w:t>
      </w:r>
      <w:r w:rsidRPr="00555DAE">
        <w:rPr>
          <w:rFonts w:eastAsia="MS PGothic" w:cs="Arial"/>
          <w:szCs w:val="24"/>
          <w:lang w:val="ja-JP"/>
        </w:rPr>
        <w:t>を管理することができます。</w:t>
      </w:r>
    </w:p>
    <w:p w:rsidR="00491A17" w:rsidRPr="00555DAE" w:rsidRDefault="00491A17" w:rsidP="00A35BEA">
      <w:pPr>
        <w:pStyle w:val="PURBlueStrong-Indented"/>
        <w:rPr>
          <w:rFonts w:eastAsia="MS PGothic" w:cs="Arial"/>
          <w:smallCaps w:val="0"/>
        </w:rPr>
      </w:pPr>
      <w:r w:rsidRPr="00555DAE">
        <w:rPr>
          <w:rFonts w:eastAsia="MS PGothic" w:cs="Arial"/>
          <w:smallCaps w:val="0"/>
        </w:rPr>
        <w:t>追加の条件</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お客様のライセンス契約の条項と、個別のコンポーネントのアップグレードおよびダウングレードに関する本サービス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プロバイダー製品使用権説明書の共通の</w:t>
      </w:r>
      <w:r w:rsidR="003110EF" w:rsidRPr="00555DAE">
        <w:rPr>
          <w:rFonts w:eastAsia="MS PGothic" w:cs="Arial"/>
          <w:szCs w:val="24"/>
          <w:lang w:val="ja-JP"/>
        </w:rPr>
        <w:t>ライセンス条項</w:t>
      </w:r>
      <w:r w:rsidRPr="00555DAE">
        <w:rPr>
          <w:rFonts w:eastAsia="MS PGothic" w:cs="Arial"/>
          <w:szCs w:val="24"/>
          <w:lang w:val="ja-JP"/>
        </w:rPr>
        <w:t>の規定にかかわらず、お客様は、本サービス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プロバイダー製品使用権説明書の該当する製品の</w:t>
      </w:r>
      <w:r w:rsidR="003110EF" w:rsidRPr="00555DAE">
        <w:rPr>
          <w:rFonts w:eastAsia="MS PGothic" w:cs="Arial"/>
          <w:szCs w:val="24"/>
          <w:lang w:val="ja-JP"/>
        </w:rPr>
        <w:t>ライセンス条項</w:t>
      </w:r>
      <w:r w:rsidRPr="00555DAE">
        <w:rPr>
          <w:rFonts w:eastAsia="MS PGothic" w:cs="Arial"/>
          <w:szCs w:val="24"/>
          <w:lang w:val="ja-JP"/>
        </w:rPr>
        <w:t>で許可されたとおり、</w:t>
      </w:r>
      <w:r w:rsidRPr="00555DAE">
        <w:rPr>
          <w:rFonts w:eastAsia="MS PGothic" w:cs="Arial"/>
          <w:szCs w:val="24"/>
          <w:lang w:val="ja-JP"/>
        </w:rPr>
        <w:t xml:space="preserve">CIS Suite </w:t>
      </w:r>
      <w:r w:rsidRPr="00555DAE">
        <w:rPr>
          <w:rFonts w:eastAsia="MS PGothic" w:cs="Arial"/>
          <w:szCs w:val="24"/>
          <w:lang w:val="ja-JP"/>
        </w:rPr>
        <w:t>に含まれる各製品の旧バージョンまたは下位エディションを実行することができます。</w:t>
      </w:r>
    </w:p>
    <w:p w:rsidR="00491A17" w:rsidRPr="00555DAE" w:rsidRDefault="00491A17" w:rsidP="003B32EC">
      <w:pPr>
        <w:pStyle w:val="PURBullet-Indented"/>
        <w:ind w:left="488"/>
        <w:rPr>
          <w:rFonts w:eastAsia="MS PGothic" w:cs="Arial"/>
        </w:rPr>
      </w:pPr>
      <w:r w:rsidRPr="00555DAE">
        <w:rPr>
          <w:rFonts w:eastAsia="MS PGothic" w:cs="Arial"/>
          <w:szCs w:val="24"/>
          <w:lang w:val="ja-JP"/>
        </w:rPr>
        <w:t>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プロバイダー製品使用権説明書に規定されたその他の条件はすべて、引き続き効力を有するものとします。</w:t>
      </w:r>
    </w:p>
    <w:p w:rsidR="00491A17" w:rsidRPr="00555DAE" w:rsidRDefault="0040206E" w:rsidP="00C17705">
      <w:pPr>
        <w:pStyle w:val="PURBreadcrumb"/>
        <w:ind w:left="504"/>
        <w:rPr>
          <w:rFonts w:eastAsia="MS PGothic" w:cs="Arial"/>
          <w:szCs w:val="24"/>
          <w:lang w:val="fr-FR"/>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lang w:val="fr-FR"/>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2B0644">
      <w:pPr>
        <w:pStyle w:val="PURProductName"/>
        <w:rPr>
          <w:rFonts w:eastAsia="MS PGothic" w:cs="Arial"/>
          <w:lang w:val="fr-FR"/>
        </w:rPr>
      </w:pPr>
      <w:bookmarkStart w:id="38" w:name="_Toc315875279"/>
      <w:bookmarkStart w:id="39" w:name="_Toc347845133"/>
      <w:bookmarkStart w:id="40" w:name="_Toc403647281"/>
      <w:bookmarkStart w:id="41" w:name="_Toc403647487"/>
      <w:bookmarkStart w:id="42" w:name="_Toc403647552"/>
      <w:bookmarkStart w:id="43" w:name="_Toc411339868"/>
      <w:bookmarkStart w:id="44" w:name="_Toc424197354"/>
      <w:bookmarkStart w:id="45" w:name="_Toc428352213"/>
      <w:bookmarkStart w:id="46" w:name="_Toc429140386"/>
      <w:r w:rsidRPr="00555DAE">
        <w:rPr>
          <w:rFonts w:eastAsia="MS PGothic" w:cs="Arial"/>
          <w:lang w:val="fr-FR"/>
        </w:rPr>
        <w:t>Core Infrastructure Server Suite Standard</w:t>
      </w:r>
      <w:bookmarkEnd w:id="38"/>
      <w:bookmarkEnd w:id="39"/>
      <w:bookmarkEnd w:id="40"/>
      <w:bookmarkEnd w:id="41"/>
      <w:bookmarkEnd w:id="42"/>
      <w:bookmarkEnd w:id="43"/>
      <w:bookmarkEnd w:id="44"/>
      <w:bookmarkEnd w:id="45"/>
      <w:bookmarkEnd w:id="46"/>
      <w:r w:rsidR="004727DB" w:rsidRPr="00555DAE">
        <w:rPr>
          <w:rFonts w:eastAsia="MS PGothic" w:cs="Arial"/>
          <w:lang w:val="fr-FR"/>
        </w:rPr>
        <w:fldChar w:fldCharType="begin"/>
      </w:r>
      <w:r w:rsidR="0063256F" w:rsidRPr="00555DAE">
        <w:rPr>
          <w:rFonts w:eastAsia="MS PGothic" w:cs="Arial"/>
          <w:lang w:val="fr-FR"/>
        </w:rPr>
        <w:instrText xml:space="preserve"> </w:instrText>
      </w:r>
      <w:r w:rsidR="002D2084" w:rsidRPr="00555DAE">
        <w:rPr>
          <w:rFonts w:eastAsia="MS PGothic" w:cs="Arial"/>
          <w:lang w:val="fr-FR"/>
        </w:rPr>
        <w:instrText>XE</w:instrText>
      </w:r>
      <w:r w:rsidRPr="00555DAE">
        <w:rPr>
          <w:rFonts w:eastAsia="MS PGothic" w:cs="Arial"/>
          <w:lang w:val="fr-FR"/>
        </w:rPr>
        <w:instrText xml:space="preserve"> "Core Infrastructure Server Suite Standard"</w:instrText>
      </w:r>
      <w:r w:rsidR="004727DB" w:rsidRPr="00555DAE">
        <w:rPr>
          <w:rFonts w:eastAsia="MS PGothic" w:cs="Arial"/>
          <w:lang w:val="fr-FR"/>
        </w:rPr>
        <w:fldChar w:fldCharType="end"/>
      </w:r>
    </w:p>
    <w:p w:rsidR="00491A17" w:rsidRPr="00555DAE" w:rsidRDefault="00491A17" w:rsidP="002B0644">
      <w:pPr>
        <w:spacing w:line="240" w:lineRule="exact"/>
        <w:rPr>
          <w:rFonts w:eastAsia="MS PGothic" w:cs="Arial"/>
          <w:color w:val="auto"/>
          <w:spacing w:val="-2"/>
          <w:sz w:val="12"/>
        </w:rPr>
      </w:pPr>
      <w:r w:rsidRPr="00555DAE">
        <w:rPr>
          <w:rFonts w:eastAsia="MS PGothic" w:cs="Arial"/>
          <w:color w:val="auto"/>
          <w:spacing w:val="-2"/>
          <w:sz w:val="12"/>
          <w:szCs w:val="24"/>
          <w:lang w:val="ja-JP"/>
        </w:rPr>
        <w:t>本製品の使用には、共通の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、本ライセンス</w:t>
      </w:r>
      <w:r w:rsidRPr="00555DAE">
        <w:rPr>
          <w:rFonts w:eastAsia="MS PGothic" w:cs="Arial"/>
          <w:color w:val="auto"/>
          <w:spacing w:val="-2"/>
          <w:sz w:val="12"/>
          <w:szCs w:val="24"/>
        </w:rPr>
        <w:t xml:space="preserve"> </w:t>
      </w:r>
      <w:r w:rsidRPr="00555DAE">
        <w:rPr>
          <w:rFonts w:eastAsia="MS PGothic" w:cs="Arial"/>
          <w:color w:val="auto"/>
          <w:spacing w:val="-2"/>
          <w:sz w:val="12"/>
          <w:szCs w:val="24"/>
          <w:lang w:val="ja-JP"/>
        </w:rPr>
        <w:t>モデルの標準の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、および以下の製品固有の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2B0644">
        <w:tc>
          <w:tcPr>
            <w:tcW w:w="2477" w:type="pct"/>
            <w:tcBorders>
              <w:top w:val="dotted" w:sz="4" w:space="0" w:color="98BEE1"/>
              <w:left w:val="nil"/>
              <w:bottom w:val="nil"/>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szCs w:val="24"/>
                <w:lang w:val="ja-JP"/>
              </w:rPr>
              <w:t>サーバー</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ファーム内でのライセンス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dotted" w:sz="4" w:space="0" w:color="98BEE1"/>
              <w:left w:val="nil"/>
              <w:bottom w:val="nil"/>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rsidTr="002B0644">
        <w:tc>
          <w:tcPr>
            <w:tcW w:w="2477" w:type="pct"/>
            <w:tcBorders>
              <w:top w:val="nil"/>
              <w:left w:val="nil"/>
              <w:bottom w:val="dotted" w:sz="4" w:space="0" w:color="98BEE1"/>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nil"/>
              <w:left w:val="nil"/>
              <w:bottom w:val="dotted" w:sz="4" w:space="0" w:color="98BEE1"/>
              <w:right w:val="nil"/>
            </w:tcBorders>
          </w:tcPr>
          <w:p w:rsidR="00491A17" w:rsidRPr="00555DAE" w:rsidRDefault="00491A17">
            <w:pPr>
              <w:spacing w:after="0"/>
              <w:rPr>
                <w:rFonts w:eastAsia="MS PGothic" w:cs="Arial"/>
                <w:color w:val="404040"/>
                <w:sz w:val="18"/>
              </w:rPr>
            </w:pPr>
          </w:p>
        </w:tc>
      </w:tr>
    </w:tbl>
    <w:p w:rsidR="00491A17" w:rsidRPr="00555DAE" w:rsidRDefault="00491A17" w:rsidP="002B0644">
      <w:pPr>
        <w:pStyle w:val="PURADDITIONALTERMSHEADERMB"/>
        <w:rPr>
          <w:rFonts w:eastAsia="MS PGothic" w:cs="Arial"/>
        </w:rPr>
      </w:pPr>
      <w:r w:rsidRPr="00555DAE">
        <w:rPr>
          <w:rFonts w:eastAsia="MS PGothic" w:cs="Arial"/>
        </w:rPr>
        <w:t>追加の条件</w:t>
      </w:r>
    </w:p>
    <w:p w:rsidR="00491A17" w:rsidRPr="00555DAE" w:rsidRDefault="00491A17" w:rsidP="002B0644">
      <w:pPr>
        <w:pStyle w:val="PURBlueStrong"/>
        <w:rPr>
          <w:rFonts w:eastAsia="MS PGothic" w:cs="Arial"/>
          <w:smallCaps w:val="0"/>
          <w:color w:val="404040"/>
        </w:rPr>
      </w:pPr>
      <w:r w:rsidRPr="00555DAE">
        <w:rPr>
          <w:rFonts w:eastAsia="MS PGothic" w:cs="Arial"/>
          <w:smallCaps w:val="0"/>
        </w:rPr>
        <w:t>製品スイート</w:t>
      </w:r>
    </w:p>
    <w:p w:rsidR="00491A17" w:rsidRPr="00555DAE" w:rsidRDefault="00491A17" w:rsidP="002B0644">
      <w:pPr>
        <w:pStyle w:val="PURBody-Indented"/>
        <w:rPr>
          <w:rFonts w:eastAsia="MS PGothic" w:cs="Arial"/>
        </w:rPr>
      </w:pPr>
      <w:r w:rsidRPr="00555DAE">
        <w:rPr>
          <w:rFonts w:eastAsia="MS PGothic" w:cs="Arial"/>
          <w:szCs w:val="24"/>
          <w:lang w:val="ja-JP"/>
        </w:rPr>
        <w:t xml:space="preserve">Core Infrastructure Server Suite Standard </w:t>
      </w:r>
      <w:r w:rsidRPr="00555DAE">
        <w:rPr>
          <w:rFonts w:eastAsia="MS PGothic"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491A17" w:rsidRPr="00555DAE" w:rsidRDefault="00491A17" w:rsidP="002B0644">
      <w:pPr>
        <w:pStyle w:val="PURBody-Indented"/>
        <w:rPr>
          <w:rFonts w:eastAsia="MS PGothic" w:cs="Arial"/>
        </w:rPr>
      </w:pPr>
      <w:r w:rsidRPr="00555DAE">
        <w:rPr>
          <w:rFonts w:eastAsia="MS PGothic" w:cs="Arial"/>
          <w:szCs w:val="24"/>
          <w:lang w:val="ja-JP"/>
        </w:rPr>
        <w:t xml:space="preserve">Core Infrastructure Server Suite Standard </w:t>
      </w:r>
      <w:r w:rsidRPr="00555DAE">
        <w:rPr>
          <w:rFonts w:eastAsia="MS PGothic" w:cs="Arial"/>
          <w:szCs w:val="24"/>
          <w:lang w:val="ja-JP"/>
        </w:rPr>
        <w:t>の</w:t>
      </w:r>
      <w:r w:rsidRPr="00555DAE">
        <w:rPr>
          <w:rFonts w:eastAsia="MS PGothic" w:cs="Arial"/>
          <w:szCs w:val="24"/>
          <w:lang w:val="ja-JP"/>
        </w:rPr>
        <w:t xml:space="preserve"> 1 </w:t>
      </w:r>
      <w:r w:rsidRPr="00555DAE">
        <w:rPr>
          <w:rFonts w:eastAsia="MS PGothic" w:cs="Arial"/>
          <w:szCs w:val="24"/>
          <w:lang w:val="ja-JP"/>
        </w:rPr>
        <w:t>つのライセンスを取得することによって、お客様は単一のデバイスまたはサーバーに割り当てることができる</w:t>
      </w:r>
      <w:r w:rsidRPr="00555DAE">
        <w:rPr>
          <w:rFonts w:eastAsia="MS PGothic" w:cs="Arial"/>
          <w:szCs w:val="24"/>
          <w:lang w:val="ja-JP"/>
        </w:rPr>
        <w:t xml:space="preserve"> 1 </w:t>
      </w:r>
      <w:r w:rsidRPr="00555DAE">
        <w:rPr>
          <w:rFonts w:eastAsia="MS PGothic" w:cs="Arial"/>
          <w:szCs w:val="24"/>
          <w:lang w:val="ja-JP"/>
        </w:rPr>
        <w:t>つのライセンスを取得することになります。製品スイートに含まれる製品の個々のソフトウェアと管理ライセンスのセットを取得することにはなりません。</w:t>
      </w:r>
    </w:p>
    <w:p w:rsidR="00491A17" w:rsidRPr="00555DAE" w:rsidRDefault="00491A17" w:rsidP="002B0644">
      <w:pPr>
        <w:pStyle w:val="PURBlueStrong"/>
        <w:rPr>
          <w:rFonts w:eastAsia="MS PGothic" w:cs="Arial"/>
          <w:smallCaps w:val="0"/>
          <w:lang w:val="fr-FR"/>
        </w:rPr>
      </w:pPr>
      <w:r w:rsidRPr="00555DAE">
        <w:rPr>
          <w:rFonts w:eastAsia="MS PGothic" w:cs="Arial"/>
          <w:smallCaps w:val="0"/>
          <w:lang w:val="fr-FR"/>
        </w:rPr>
        <w:t>Core Infrastructure Server (CIS) Suite Standard</w:t>
      </w:r>
    </w:p>
    <w:p w:rsidR="00491A17" w:rsidRPr="00555DAE" w:rsidRDefault="00491A17" w:rsidP="002B0644">
      <w:pPr>
        <w:ind w:left="270"/>
        <w:rPr>
          <w:rFonts w:eastAsia="MS PGothic" w:cs="Arial"/>
          <w:color w:val="404040"/>
          <w:sz w:val="18"/>
        </w:rPr>
      </w:pPr>
      <w:r w:rsidRPr="00555DAE">
        <w:rPr>
          <w:rFonts w:eastAsia="MS PGothic" w:cs="Arial"/>
          <w:b/>
          <w:color w:val="404040"/>
          <w:sz w:val="18"/>
        </w:rPr>
        <w:t>定義</w:t>
      </w:r>
      <w:r w:rsidRPr="00555DAE">
        <w:rPr>
          <w:rFonts w:eastAsia="MS PGothic" w:cs="Arial"/>
          <w:b/>
          <w:color w:val="404040"/>
          <w:sz w:val="18"/>
          <w:lang w:val="fr-FR"/>
        </w:rPr>
        <w:t xml:space="preserve">: </w:t>
      </w:r>
      <w:r w:rsidRPr="00555DAE">
        <w:rPr>
          <w:rFonts w:eastAsia="MS PGothic" w:cs="Arial"/>
          <w:color w:val="404040"/>
          <w:sz w:val="18"/>
          <w:szCs w:val="24"/>
          <w:lang w:val="fr-FR"/>
        </w:rPr>
        <w:t xml:space="preserve">CIS Suite Standard </w:t>
      </w:r>
      <w:r w:rsidRPr="00555DAE">
        <w:rPr>
          <w:rFonts w:eastAsia="MS PGothic" w:cs="Arial"/>
          <w:color w:val="404040"/>
          <w:sz w:val="18"/>
          <w:szCs w:val="24"/>
          <w:lang w:val="ja-JP"/>
        </w:rPr>
        <w:t>ライセンスにおいて「</w:t>
      </w:r>
      <w:r w:rsidRPr="00555DAE">
        <w:rPr>
          <w:rFonts w:eastAsia="MS PGothic" w:cs="Arial"/>
          <w:color w:val="404040"/>
          <w:sz w:val="18"/>
          <w:szCs w:val="24"/>
          <w:lang w:val="fr-FR"/>
        </w:rPr>
        <w:t xml:space="preserve">Core Infrastructure Server (CIS) </w:t>
      </w:r>
      <w:r w:rsidRPr="00555DAE">
        <w:rPr>
          <w:rFonts w:eastAsia="MS PGothic" w:cs="Arial"/>
          <w:color w:val="404040"/>
          <w:sz w:val="18"/>
          <w:szCs w:val="24"/>
          <w:lang w:val="ja-JP"/>
        </w:rPr>
        <w:t>ソフトウェア」とは、かかる</w:t>
      </w:r>
      <w:r w:rsidRPr="00555DAE">
        <w:rPr>
          <w:rFonts w:eastAsia="MS PGothic" w:cs="Arial"/>
          <w:color w:val="404040"/>
          <w:sz w:val="18"/>
          <w:szCs w:val="24"/>
          <w:lang w:val="fr-FR"/>
        </w:rPr>
        <w:t xml:space="preserve"> CIS Suite Standard </w:t>
      </w:r>
      <w:r w:rsidRPr="00555DAE">
        <w:rPr>
          <w:rFonts w:eastAsia="MS PGothic" w:cs="Arial"/>
          <w:color w:val="404040"/>
          <w:sz w:val="18"/>
          <w:szCs w:val="24"/>
          <w:lang w:val="ja-JP"/>
        </w:rPr>
        <w:t>ライセンスに基づいてお客様が使用、アクセス、または管理する権利を許諾されるマイクロソフトのソフトウェアです。</w:t>
      </w:r>
      <w:r w:rsidRPr="00555DAE">
        <w:rPr>
          <w:rFonts w:eastAsia="MS PGothic" w:cs="Arial"/>
          <w:color w:val="404040"/>
          <w:sz w:val="18"/>
          <w:szCs w:val="24"/>
        </w:rPr>
        <w:t xml:space="preserve">CIS </w:t>
      </w:r>
      <w:r w:rsidRPr="00555DAE">
        <w:rPr>
          <w:rFonts w:eastAsia="MS PGothic" w:cs="Arial"/>
          <w:color w:val="404040"/>
          <w:sz w:val="18"/>
          <w:szCs w:val="24"/>
          <w:lang w:val="ja-JP"/>
        </w:rPr>
        <w:t>ソフトウェアには、提供される当該ソフトウェアの最新バージョン</w:t>
      </w:r>
      <w:r w:rsidRPr="00555DAE">
        <w:rPr>
          <w:rFonts w:eastAsia="MS PGothic" w:cs="Arial"/>
          <w:color w:val="404040"/>
          <w:sz w:val="18"/>
          <w:szCs w:val="24"/>
        </w:rPr>
        <w:t xml:space="preserve"> (</w:t>
      </w:r>
      <w:r w:rsidRPr="00555DAE">
        <w:rPr>
          <w:rFonts w:eastAsia="MS PGothic" w:cs="Arial"/>
          <w:color w:val="404040"/>
          <w:sz w:val="18"/>
          <w:szCs w:val="24"/>
          <w:lang w:val="ja-JP"/>
        </w:rPr>
        <w:t>およびその旧バージョン</w:t>
      </w:r>
      <w:r w:rsidRPr="00555DAE">
        <w:rPr>
          <w:rFonts w:eastAsia="MS PGothic" w:cs="Arial"/>
          <w:color w:val="404040"/>
          <w:sz w:val="18"/>
          <w:szCs w:val="24"/>
          <w:lang w:val="ja-JP"/>
        </w:rPr>
        <w:t>)</w:t>
      </w:r>
      <w:r w:rsidRPr="00555DAE">
        <w:rPr>
          <w:rFonts w:eastAsia="MS PGothic" w:cs="Arial"/>
          <w:color w:val="404040"/>
          <w:sz w:val="18"/>
          <w:szCs w:val="24"/>
        </w:rPr>
        <w:t xml:space="preserve"> </w:t>
      </w:r>
      <w:r w:rsidRPr="00555DAE">
        <w:rPr>
          <w:rFonts w:eastAsia="MS PGothic" w:cs="Arial"/>
          <w:color w:val="404040"/>
          <w:sz w:val="18"/>
          <w:szCs w:val="24"/>
          <w:lang w:val="ja-JP"/>
        </w:rPr>
        <w:t>が含まれます。</w:t>
      </w:r>
    </w:p>
    <w:p w:rsidR="00491A17" w:rsidRPr="00555DAE" w:rsidRDefault="00491A17" w:rsidP="002B0644">
      <w:pPr>
        <w:pStyle w:val="PURBlueStrong-Indented"/>
        <w:rPr>
          <w:rFonts w:eastAsia="MS PGothic" w:cs="Arial"/>
          <w:smallCaps w:val="0"/>
        </w:rPr>
      </w:pPr>
      <w:r w:rsidRPr="00555DAE">
        <w:rPr>
          <w:rFonts w:eastAsia="MS PGothic" w:cs="Arial"/>
          <w:smallCaps w:val="0"/>
        </w:rPr>
        <w:t>適用される使用権</w:t>
      </w:r>
    </w:p>
    <w:p w:rsidR="00491A17" w:rsidRPr="00555DAE" w:rsidRDefault="00491A17" w:rsidP="002B0644">
      <w:pPr>
        <w:pStyle w:val="PURBody-Indented"/>
        <w:rPr>
          <w:rFonts w:eastAsia="MS PGothic" w:cs="Arial"/>
        </w:rPr>
      </w:pPr>
      <w:r w:rsidRPr="00555DAE">
        <w:rPr>
          <w:rFonts w:eastAsia="MS PGothic" w:cs="Arial"/>
          <w:szCs w:val="24"/>
          <w:lang w:val="ja-JP"/>
        </w:rPr>
        <w:t xml:space="preserve">CIS </w:t>
      </w:r>
      <w:r w:rsidRPr="00555DAE">
        <w:rPr>
          <w:rFonts w:eastAsia="MS PGothic" w:cs="Arial"/>
          <w:szCs w:val="24"/>
          <w:lang w:val="ja-JP"/>
        </w:rPr>
        <w:t>ソフトウェアにアクセスして使用する場合には、本</w:t>
      </w:r>
      <w:r w:rsidR="003110EF" w:rsidRPr="00555DAE">
        <w:rPr>
          <w:rFonts w:eastAsia="MS PGothic" w:cs="Arial"/>
          <w:szCs w:val="24"/>
          <w:lang w:val="ja-JP"/>
        </w:rPr>
        <w:t>ライセンス条項</w:t>
      </w:r>
      <w:r w:rsidRPr="00555DAE">
        <w:rPr>
          <w:rFonts w:eastAsia="MS PGothic" w:cs="Arial"/>
          <w:szCs w:val="24"/>
          <w:lang w:val="ja-JP"/>
        </w:rPr>
        <w:t>により変更されたとおり、</w:t>
      </w:r>
      <w:r w:rsidRPr="00555DAE">
        <w:rPr>
          <w:rFonts w:eastAsia="MS PGothic" w:cs="Arial"/>
          <w:szCs w:val="24"/>
          <w:lang w:val="ja-JP"/>
        </w:rPr>
        <w:t xml:space="preserve">CIS </w:t>
      </w:r>
      <w:r w:rsidRPr="00555DAE">
        <w:rPr>
          <w:rFonts w:eastAsia="MS PGothic" w:cs="Arial"/>
          <w:szCs w:val="24"/>
          <w:lang w:val="ja-JP"/>
        </w:rPr>
        <w:t>ソフトウェアの該当する</w:t>
      </w:r>
      <w:r w:rsidR="003110EF" w:rsidRPr="00555DAE">
        <w:rPr>
          <w:rFonts w:eastAsia="MS PGothic" w:cs="Arial"/>
          <w:szCs w:val="24"/>
          <w:lang w:val="ja-JP"/>
        </w:rPr>
        <w:t>ライセンス条項</w:t>
      </w:r>
      <w:r w:rsidRPr="00555DAE">
        <w:rPr>
          <w:rFonts w:eastAsia="MS PGothic" w:cs="Arial"/>
          <w:szCs w:val="24"/>
          <w:lang w:val="ja-JP"/>
        </w:rPr>
        <w:t>が適用されます。お客様は、</w:t>
      </w:r>
      <w:r w:rsidRPr="00555DAE">
        <w:rPr>
          <w:rFonts w:eastAsia="MS PGothic" w:cs="Arial"/>
          <w:szCs w:val="24"/>
          <w:lang w:val="ja-JP"/>
        </w:rPr>
        <w:t xml:space="preserve">CIS </w:t>
      </w:r>
      <w:r w:rsidRPr="00555DAE">
        <w:rPr>
          <w:rFonts w:eastAsia="MS PGothic" w:cs="Arial"/>
          <w:szCs w:val="24"/>
          <w:lang w:val="ja-JP"/>
        </w:rPr>
        <w:t>ソフトウェアを実行する各サーバー上の物理プロセッサごとに</w:t>
      </w:r>
      <w:r w:rsidRPr="00555DAE">
        <w:rPr>
          <w:rFonts w:eastAsia="MS PGothic" w:cs="Arial"/>
          <w:szCs w:val="24"/>
          <w:lang w:val="ja-JP"/>
        </w:rPr>
        <w:t xml:space="preserve"> 1 </w:t>
      </w:r>
      <w:r w:rsidRPr="00555DAE">
        <w:rPr>
          <w:rFonts w:eastAsia="MS PGothic" w:cs="Arial"/>
          <w:szCs w:val="24"/>
          <w:lang w:val="ja-JP"/>
        </w:rPr>
        <w:t>つのライセンスを割り当てる必要があります。</w:t>
      </w:r>
    </w:p>
    <w:p w:rsidR="00491A17" w:rsidRPr="00555DAE" w:rsidRDefault="00491A17" w:rsidP="002B0644">
      <w:pPr>
        <w:pStyle w:val="PURBlueStrong-Indented"/>
        <w:rPr>
          <w:rFonts w:eastAsia="MS PGothic" w:cs="Arial"/>
          <w:smallCaps w:val="0"/>
        </w:rPr>
      </w:pPr>
      <w:r w:rsidRPr="00555DAE">
        <w:rPr>
          <w:rFonts w:eastAsia="MS PGothic" w:cs="Arial"/>
          <w:smallCaps w:val="0"/>
        </w:rPr>
        <w:t>含まれる</w:t>
      </w:r>
      <w:r w:rsidRPr="00555DAE">
        <w:rPr>
          <w:rFonts w:eastAsia="MS PGothic" w:cs="Arial"/>
          <w:smallCaps w:val="0"/>
        </w:rPr>
        <w:t xml:space="preserve"> CIS </w:t>
      </w:r>
      <w:r w:rsidRPr="00555DAE">
        <w:rPr>
          <w:rFonts w:eastAsia="MS PGothic" w:cs="Arial"/>
          <w:smallCaps w:val="0"/>
        </w:rPr>
        <w:t>ソフトウェア</w:t>
      </w:r>
    </w:p>
    <w:p w:rsidR="00491A17" w:rsidRPr="00555DAE" w:rsidRDefault="00491A17" w:rsidP="00AA7F37">
      <w:pPr>
        <w:pStyle w:val="PURBullet-Indented"/>
        <w:numPr>
          <w:ilvl w:val="0"/>
          <w:numId w:val="10"/>
        </w:numPr>
        <w:ind w:left="488"/>
        <w:rPr>
          <w:rFonts w:eastAsia="MS PGothic" w:cs="Arial"/>
        </w:rPr>
      </w:pPr>
      <w:r w:rsidRPr="00555DAE">
        <w:rPr>
          <w:rFonts w:eastAsia="MS PGothic" w:cs="Arial"/>
        </w:rPr>
        <w:t>Windows Server Standard</w:t>
      </w:r>
    </w:p>
    <w:p w:rsidR="00491A17" w:rsidRPr="00555DAE" w:rsidRDefault="00491A17" w:rsidP="00AA7F37">
      <w:pPr>
        <w:pStyle w:val="PURBullet-Indented"/>
        <w:numPr>
          <w:ilvl w:val="0"/>
          <w:numId w:val="10"/>
        </w:numPr>
        <w:ind w:left="488"/>
        <w:rPr>
          <w:rFonts w:eastAsia="MS PGothic" w:cs="Arial"/>
        </w:rPr>
      </w:pPr>
      <w:r w:rsidRPr="00555DAE">
        <w:rPr>
          <w:rFonts w:eastAsia="MS PGothic" w:cs="Arial"/>
        </w:rPr>
        <w:t>System Center Standard</w:t>
      </w:r>
    </w:p>
    <w:p w:rsidR="00491A17" w:rsidRPr="00555DAE" w:rsidRDefault="00491A17" w:rsidP="002B0644">
      <w:pPr>
        <w:pStyle w:val="PURBody-Indented"/>
        <w:rPr>
          <w:rFonts w:eastAsia="MS PGothic" w:cs="Arial"/>
        </w:rPr>
      </w:pPr>
      <w:r w:rsidRPr="00555DAE">
        <w:rPr>
          <w:rFonts w:eastAsia="MS PGothic" w:cs="Arial"/>
          <w:b/>
        </w:rPr>
        <w:t xml:space="preserve">Windows Server Standard: </w:t>
      </w:r>
      <w:r w:rsidRPr="00555DAE">
        <w:rPr>
          <w:rFonts w:eastAsia="MS PGothic" w:cs="Arial"/>
          <w:szCs w:val="24"/>
          <w:lang w:val="ja-JP"/>
        </w:rPr>
        <w:t>お客様は、ライセンス取得済みのサーバー上で以下を同時に実行することができます。</w:t>
      </w:r>
    </w:p>
    <w:p w:rsidR="00491A17" w:rsidRPr="00555DAE" w:rsidRDefault="00491A17" w:rsidP="00AA7F37">
      <w:pPr>
        <w:pStyle w:val="PURBullet-Indented"/>
        <w:numPr>
          <w:ilvl w:val="1"/>
          <w:numId w:val="11"/>
        </w:numPr>
        <w:ind w:left="488"/>
        <w:rPr>
          <w:rFonts w:eastAsia="MS PGothic" w:cs="Arial"/>
        </w:rPr>
      </w:pPr>
      <w:r w:rsidRPr="00555DAE">
        <w:rPr>
          <w:rFonts w:eastAsia="MS PGothic" w:cs="Arial"/>
          <w:szCs w:val="24"/>
        </w:rPr>
        <w:t xml:space="preserve">1 </w:t>
      </w:r>
      <w:r w:rsidRPr="00555DAE">
        <w:rPr>
          <w:rFonts w:eastAsia="MS PGothic" w:cs="Arial"/>
          <w:szCs w:val="24"/>
          <w:lang w:val="ja-JP"/>
        </w:rPr>
        <w:t>つの物理</w:t>
      </w:r>
      <w:r w:rsidRPr="00555DAE">
        <w:rPr>
          <w:rFonts w:eastAsia="MS PGothic" w:cs="Arial"/>
          <w:szCs w:val="24"/>
        </w:rPr>
        <w:t xml:space="preserve"> OSE </w:t>
      </w:r>
      <w:r w:rsidRPr="00555DAE">
        <w:rPr>
          <w:rFonts w:eastAsia="MS PGothic" w:cs="Arial"/>
          <w:szCs w:val="24"/>
          <w:lang w:val="ja-JP"/>
        </w:rPr>
        <w:t>における、</w:t>
      </w:r>
      <w:r w:rsidRPr="00555DAE">
        <w:rPr>
          <w:rFonts w:eastAsia="MS PGothic" w:cs="Arial"/>
          <w:szCs w:val="24"/>
        </w:rPr>
        <w:t xml:space="preserve">1 </w:t>
      </w:r>
      <w:r w:rsidRPr="00555DAE">
        <w:rPr>
          <w:rFonts w:eastAsia="MS PGothic" w:cs="Arial"/>
          <w:szCs w:val="24"/>
          <w:lang w:val="ja-JP"/>
        </w:rPr>
        <w:t>つの</w:t>
      </w:r>
      <w:r w:rsidRPr="00555DAE">
        <w:rPr>
          <w:rFonts w:eastAsia="MS PGothic" w:cs="Arial"/>
          <w:szCs w:val="24"/>
        </w:rPr>
        <w:t xml:space="preserve"> Windows Server Standard </w:t>
      </w:r>
      <w:r w:rsidRPr="00555DAE">
        <w:rPr>
          <w:rFonts w:eastAsia="MS PGothic" w:cs="Arial"/>
          <w:szCs w:val="24"/>
          <w:lang w:val="ja-JP"/>
        </w:rPr>
        <w:t>のインスタンス</w:t>
      </w:r>
    </w:p>
    <w:p w:rsidR="00491A17" w:rsidRPr="00555DAE" w:rsidRDefault="00491A17" w:rsidP="00AA7F37">
      <w:pPr>
        <w:pStyle w:val="PURBullet-Indented"/>
        <w:numPr>
          <w:ilvl w:val="1"/>
          <w:numId w:val="11"/>
        </w:numPr>
        <w:ind w:left="488"/>
        <w:rPr>
          <w:rFonts w:eastAsia="MS PGothic" w:cs="Arial"/>
        </w:rPr>
      </w:pPr>
      <w:r w:rsidRPr="00555DAE">
        <w:rPr>
          <w:rFonts w:eastAsia="MS PGothic" w:cs="Arial"/>
          <w:szCs w:val="24"/>
        </w:rPr>
        <w:t xml:space="preserve">1 </w:t>
      </w:r>
      <w:r w:rsidRPr="00555DAE">
        <w:rPr>
          <w:rFonts w:eastAsia="MS PGothic" w:cs="Arial"/>
          <w:szCs w:val="24"/>
          <w:lang w:val="ja-JP"/>
        </w:rPr>
        <w:t>つの仮想</w:t>
      </w:r>
      <w:r w:rsidRPr="00555DAE">
        <w:rPr>
          <w:rFonts w:eastAsia="MS PGothic" w:cs="Arial"/>
          <w:szCs w:val="24"/>
        </w:rPr>
        <w:t xml:space="preserve"> OSE </w:t>
      </w:r>
      <w:r w:rsidRPr="00555DAE">
        <w:rPr>
          <w:rFonts w:eastAsia="MS PGothic" w:cs="Arial"/>
          <w:szCs w:val="24"/>
          <w:lang w:val="ja-JP"/>
        </w:rPr>
        <w:t>における、</w:t>
      </w:r>
      <w:r w:rsidRPr="00555DAE">
        <w:rPr>
          <w:rFonts w:eastAsia="MS PGothic" w:cs="Arial"/>
          <w:szCs w:val="24"/>
        </w:rPr>
        <w:t xml:space="preserve">1 </w:t>
      </w:r>
      <w:r w:rsidRPr="00555DAE">
        <w:rPr>
          <w:rFonts w:eastAsia="MS PGothic" w:cs="Arial"/>
          <w:szCs w:val="24"/>
          <w:lang w:val="ja-JP"/>
        </w:rPr>
        <w:t>つの</w:t>
      </w:r>
      <w:r w:rsidRPr="00555DAE">
        <w:rPr>
          <w:rFonts w:eastAsia="MS PGothic" w:cs="Arial"/>
          <w:szCs w:val="24"/>
        </w:rPr>
        <w:t xml:space="preserve"> Windows Server Standard </w:t>
      </w:r>
      <w:r w:rsidRPr="00555DAE">
        <w:rPr>
          <w:rFonts w:eastAsia="MS PGothic" w:cs="Arial"/>
          <w:szCs w:val="24"/>
          <w:lang w:val="ja-JP"/>
        </w:rPr>
        <w:t>のインスタンス</w:t>
      </w:r>
    </w:p>
    <w:p w:rsidR="00491A17" w:rsidRPr="00555DAE" w:rsidRDefault="00491A17" w:rsidP="002B0644">
      <w:pPr>
        <w:pStyle w:val="PURBody-Indented"/>
        <w:rPr>
          <w:rFonts w:eastAsia="MS PGothic" w:cs="Arial"/>
        </w:rPr>
      </w:pPr>
      <w:r w:rsidRPr="00555DAE">
        <w:rPr>
          <w:rFonts w:eastAsia="MS PGothic" w:cs="Arial"/>
          <w:szCs w:val="24"/>
          <w:lang w:val="ja-JP"/>
        </w:rPr>
        <w:t>お客様が許可されている数の両方のインスタンス</w:t>
      </w:r>
      <w:r w:rsidRPr="00555DAE">
        <w:rPr>
          <w:rFonts w:eastAsia="MS PGothic" w:cs="Arial"/>
          <w:szCs w:val="24"/>
          <w:lang w:val="ja-JP"/>
        </w:rPr>
        <w:t xml:space="preserve"> (</w:t>
      </w:r>
      <w:r w:rsidRPr="00555DAE">
        <w:rPr>
          <w:rFonts w:eastAsia="MS PGothic" w:cs="Arial"/>
          <w:szCs w:val="24"/>
          <w:lang w:val="ja-JP"/>
        </w:rPr>
        <w:t>物理および仮想</w:t>
      </w:r>
      <w:r w:rsidRPr="00555DAE">
        <w:rPr>
          <w:rFonts w:eastAsia="MS PGothic" w:cs="Arial"/>
          <w:szCs w:val="24"/>
          <w:lang w:val="ja-JP"/>
        </w:rPr>
        <w:t xml:space="preserve">) </w:t>
      </w:r>
      <w:r w:rsidRPr="00555DAE">
        <w:rPr>
          <w:rFonts w:eastAsia="MS PGothic" w:cs="Arial"/>
          <w:szCs w:val="24"/>
          <w:lang w:val="ja-JP"/>
        </w:rPr>
        <w:t>を実行する場合、物理</w:t>
      </w:r>
      <w:r w:rsidRPr="00555DAE">
        <w:rPr>
          <w:rFonts w:eastAsia="MS PGothic" w:cs="Arial"/>
          <w:szCs w:val="24"/>
          <w:lang w:val="ja-JP"/>
        </w:rPr>
        <w:t xml:space="preserve"> OSE </w:t>
      </w:r>
      <w:r w:rsidRPr="00555DAE">
        <w:rPr>
          <w:rFonts w:eastAsia="MS PGothic" w:cs="Arial"/>
          <w:szCs w:val="24"/>
          <w:lang w:val="ja-JP"/>
        </w:rPr>
        <w:t>で実行されているインスタンスは、次の目的にのみ使用できます。</w:t>
      </w:r>
    </w:p>
    <w:p w:rsidR="00491A17" w:rsidRPr="00555DAE" w:rsidRDefault="00491A17" w:rsidP="00AA7F37">
      <w:pPr>
        <w:pStyle w:val="PURBullet-Indented"/>
        <w:numPr>
          <w:ilvl w:val="1"/>
          <w:numId w:val="12"/>
        </w:numPr>
        <w:ind w:left="488"/>
        <w:rPr>
          <w:rFonts w:eastAsia="MS PGothic" w:cs="Arial"/>
        </w:rPr>
      </w:pPr>
      <w:r w:rsidRPr="00555DAE">
        <w:rPr>
          <w:rFonts w:eastAsia="MS PGothic" w:cs="Arial"/>
          <w:szCs w:val="24"/>
          <w:lang w:val="ja-JP"/>
        </w:rPr>
        <w:t>ハードウェア仮想化ソフトウェアの実行</w:t>
      </w:r>
    </w:p>
    <w:p w:rsidR="00491A17" w:rsidRPr="00555DAE" w:rsidRDefault="00491A17" w:rsidP="00AA7F37">
      <w:pPr>
        <w:pStyle w:val="PURBullet-Indented"/>
        <w:numPr>
          <w:ilvl w:val="1"/>
          <w:numId w:val="12"/>
        </w:numPr>
        <w:ind w:left="488"/>
        <w:rPr>
          <w:rFonts w:eastAsia="MS PGothic" w:cs="Arial"/>
        </w:rPr>
      </w:pPr>
      <w:r w:rsidRPr="00555DAE">
        <w:rPr>
          <w:rFonts w:eastAsia="MS PGothic" w:cs="Arial"/>
          <w:szCs w:val="24"/>
          <w:lang w:val="ja-JP"/>
        </w:rPr>
        <w:t>ハードウェア仮想化サービスの提供</w:t>
      </w:r>
    </w:p>
    <w:p w:rsidR="00491A17" w:rsidRPr="00555DAE" w:rsidRDefault="00491A17" w:rsidP="00AA7F37">
      <w:pPr>
        <w:pStyle w:val="PURBullet-Indented"/>
        <w:numPr>
          <w:ilvl w:val="1"/>
          <w:numId w:val="12"/>
        </w:numPr>
        <w:ind w:left="488"/>
        <w:rPr>
          <w:rFonts w:eastAsia="MS PGothic" w:cs="Arial"/>
        </w:rPr>
      </w:pPr>
      <w:r w:rsidRPr="00555DAE">
        <w:rPr>
          <w:rFonts w:eastAsia="MS PGothic" w:cs="Arial"/>
          <w:szCs w:val="24"/>
          <w:lang w:val="ja-JP"/>
        </w:rPr>
        <w:t>ライセンス取得済みサーバーの</w:t>
      </w:r>
      <w:r w:rsidRPr="00555DAE">
        <w:rPr>
          <w:rFonts w:eastAsia="MS PGothic" w:cs="Arial"/>
          <w:szCs w:val="24"/>
        </w:rPr>
        <w:t xml:space="preserve"> OSE </w:t>
      </w:r>
      <w:r w:rsidRPr="00555DAE">
        <w:rPr>
          <w:rFonts w:eastAsia="MS PGothic" w:cs="Arial"/>
          <w:szCs w:val="24"/>
          <w:lang w:val="ja-JP"/>
        </w:rPr>
        <w:t>の管理と保守を行うためのソフトウェアの実行</w:t>
      </w:r>
    </w:p>
    <w:p w:rsidR="00491A17" w:rsidRPr="00555DAE" w:rsidRDefault="00491A17" w:rsidP="002B0644">
      <w:pPr>
        <w:pStyle w:val="PURBody-Indented"/>
        <w:rPr>
          <w:rFonts w:eastAsia="MS PGothic" w:cs="Arial"/>
        </w:rPr>
      </w:pPr>
      <w:r w:rsidRPr="00555DAE">
        <w:rPr>
          <w:rFonts w:eastAsia="MS PGothic" w:cs="Arial"/>
          <w:b/>
          <w:szCs w:val="24"/>
          <w:lang w:val="ja-JP"/>
        </w:rPr>
        <w:t>管理ライセンス</w:t>
      </w:r>
      <w:r w:rsidRPr="00555DAE">
        <w:rPr>
          <w:rFonts w:eastAsia="MS PGothic" w:cs="Arial"/>
          <w:b/>
          <w:szCs w:val="24"/>
        </w:rPr>
        <w:t xml:space="preserve">: </w:t>
      </w:r>
      <w:r w:rsidRPr="00555DAE">
        <w:rPr>
          <w:rFonts w:eastAsia="MS PGothic" w:cs="Arial"/>
          <w:szCs w:val="24"/>
          <w:lang w:val="ja-JP"/>
        </w:rPr>
        <w:t>ライセンスを取得したサーバーに割り当てられた</w:t>
      </w:r>
      <w:r w:rsidRPr="00555DAE">
        <w:rPr>
          <w:rFonts w:eastAsia="MS PGothic" w:cs="Arial"/>
          <w:szCs w:val="24"/>
          <w:lang w:val="ja-JP"/>
        </w:rPr>
        <w:t xml:space="preserve"> CIS Suite Standard </w:t>
      </w:r>
      <w:r w:rsidRPr="00555DAE">
        <w:rPr>
          <w:rFonts w:eastAsia="MS PGothic" w:cs="Arial"/>
          <w:szCs w:val="24"/>
          <w:lang w:val="ja-JP"/>
        </w:rPr>
        <w:t>ライセンスと同じ数の</w:t>
      </w:r>
      <w:r w:rsidRPr="00555DAE">
        <w:rPr>
          <w:rFonts w:eastAsia="MS PGothic" w:cs="Arial"/>
          <w:szCs w:val="24"/>
          <w:lang w:val="ja-JP"/>
        </w:rPr>
        <w:t xml:space="preserve"> System Center Standard </w:t>
      </w:r>
      <w:r w:rsidRPr="00555DAE">
        <w:rPr>
          <w:rFonts w:eastAsia="MS PGothic" w:cs="Arial"/>
          <w:szCs w:val="24"/>
          <w:lang w:val="ja-JP"/>
        </w:rPr>
        <w:t>ライセンスが、当該サーバーに割り当てられたと見なされます。</w:t>
      </w:r>
    </w:p>
    <w:p w:rsidR="00491A17" w:rsidRPr="00555DAE" w:rsidRDefault="00491A17" w:rsidP="00AA7F37">
      <w:pPr>
        <w:pStyle w:val="PURBullet-Indented"/>
        <w:numPr>
          <w:ilvl w:val="0"/>
          <w:numId w:val="9"/>
        </w:numPr>
        <w:ind w:left="488"/>
        <w:rPr>
          <w:rFonts w:eastAsia="MS PGothic" w:cs="Arial"/>
        </w:rPr>
      </w:pPr>
      <w:r w:rsidRPr="00555DAE">
        <w:rPr>
          <w:rFonts w:eastAsia="MS PGothic" w:cs="Arial"/>
          <w:snapToGrid w:val="0"/>
          <w:szCs w:val="24"/>
          <w:lang w:val="ja-JP"/>
        </w:rPr>
        <w:t>お客様が、ライセンスを取得したデバイス上で</w:t>
      </w:r>
      <w:r w:rsidRPr="00555DAE">
        <w:rPr>
          <w:rFonts w:eastAsia="MS PGothic" w:cs="Arial"/>
          <w:snapToGrid w:val="0"/>
          <w:szCs w:val="24"/>
          <w:lang w:val="ja-JP"/>
        </w:rPr>
        <w:t xml:space="preserve"> 1 </w:t>
      </w:r>
      <w:r w:rsidRPr="00555DAE">
        <w:rPr>
          <w:rFonts w:eastAsia="MS PGothic" w:cs="Arial"/>
          <w:snapToGrid w:val="0"/>
          <w:szCs w:val="24"/>
          <w:lang w:val="ja-JP"/>
        </w:rPr>
        <w:t>つの仮想</w:t>
      </w:r>
      <w:r w:rsidRPr="00555DAE">
        <w:rPr>
          <w:rFonts w:eastAsia="MS PGothic" w:cs="Arial"/>
          <w:snapToGrid w:val="0"/>
          <w:szCs w:val="24"/>
          <w:lang w:val="ja-JP"/>
        </w:rPr>
        <w:t xml:space="preserve"> OSE </w:t>
      </w:r>
      <w:r w:rsidRPr="00555DAE">
        <w:rPr>
          <w:rFonts w:eastAsia="MS PGothic" w:cs="Arial"/>
          <w:snapToGrid w:val="0"/>
          <w:szCs w:val="24"/>
          <w:lang w:val="ja-JP"/>
        </w:rPr>
        <w:t>を管理しており、物理</w:t>
      </w:r>
      <w:r w:rsidRPr="00555DAE">
        <w:rPr>
          <w:rFonts w:eastAsia="MS PGothic" w:cs="Arial"/>
          <w:snapToGrid w:val="0"/>
          <w:szCs w:val="24"/>
          <w:lang w:val="ja-JP"/>
        </w:rPr>
        <w:t xml:space="preserve"> OSE </w:t>
      </w:r>
      <w:r w:rsidRPr="00555DAE">
        <w:rPr>
          <w:rFonts w:eastAsia="MS PGothic" w:cs="Arial"/>
          <w:snapToGrid w:val="0"/>
          <w:szCs w:val="24"/>
          <w:lang w:val="ja-JP"/>
        </w:rPr>
        <w:t>はハードウェア仮想化ソフトウェアの実行、ハードウェア仮想化サービスの提供、およびそのデバイス上で</w:t>
      </w:r>
      <w:r w:rsidRPr="00555DAE">
        <w:rPr>
          <w:rFonts w:eastAsia="MS PGothic" w:cs="Arial"/>
          <w:snapToGrid w:val="0"/>
          <w:szCs w:val="24"/>
          <w:lang w:val="ja-JP"/>
        </w:rPr>
        <w:t xml:space="preserve"> OSE </w:t>
      </w:r>
      <w:r w:rsidRPr="00555DAE">
        <w:rPr>
          <w:rFonts w:eastAsia="MS PGothic" w:cs="Arial"/>
          <w:snapToGrid w:val="0"/>
          <w:szCs w:val="24"/>
          <w:lang w:val="ja-JP"/>
        </w:rPr>
        <w:t>の管理と保守を行うソフトウェアの実行のみを目的として使用している場合、そのライセンスを取得したサーバーで仮想</w:t>
      </w:r>
      <w:r w:rsidRPr="00555DAE">
        <w:rPr>
          <w:rFonts w:eastAsia="MS PGothic" w:cs="Arial"/>
          <w:snapToGrid w:val="0"/>
          <w:szCs w:val="24"/>
          <w:lang w:val="ja-JP"/>
        </w:rPr>
        <w:t xml:space="preserve"> OSE </w:t>
      </w:r>
      <w:r w:rsidRPr="00555DAE">
        <w:rPr>
          <w:rFonts w:eastAsia="MS PGothic" w:cs="Arial"/>
          <w:snapToGrid w:val="0"/>
          <w:szCs w:val="24"/>
          <w:lang w:val="ja-JP"/>
        </w:rPr>
        <w:t>と</w:t>
      </w:r>
      <w:r w:rsidRPr="00555DAE">
        <w:rPr>
          <w:rFonts w:eastAsia="MS PGothic" w:cs="Arial"/>
          <w:snapToGrid w:val="0"/>
          <w:szCs w:val="24"/>
          <w:lang w:val="ja-JP"/>
        </w:rPr>
        <w:t xml:space="preserve"> </w:t>
      </w:r>
      <w:r w:rsidRPr="00555DAE">
        <w:rPr>
          <w:rFonts w:eastAsia="MS PGothic" w:cs="Arial"/>
          <w:snapToGrid w:val="0"/>
          <w:szCs w:val="24"/>
          <w:lang w:val="ja-JP"/>
        </w:rPr>
        <w:t>物理</w:t>
      </w:r>
      <w:r w:rsidRPr="00555DAE">
        <w:rPr>
          <w:rFonts w:eastAsia="MS PGothic" w:cs="Arial"/>
          <w:snapToGrid w:val="0"/>
          <w:szCs w:val="24"/>
          <w:lang w:val="ja-JP"/>
        </w:rPr>
        <w:t xml:space="preserve"> OSE </w:t>
      </w:r>
      <w:r w:rsidRPr="00555DAE">
        <w:rPr>
          <w:rFonts w:eastAsia="MS PGothic" w:cs="Arial"/>
          <w:snapToGrid w:val="0"/>
          <w:szCs w:val="24"/>
          <w:lang w:val="ja-JP"/>
        </w:rPr>
        <w:t>を管理することができます。</w:t>
      </w:r>
    </w:p>
    <w:p w:rsidR="00491A17" w:rsidRPr="00555DAE" w:rsidRDefault="00491A17" w:rsidP="00AA7F37">
      <w:pPr>
        <w:pStyle w:val="PURBullet-Indented"/>
        <w:numPr>
          <w:ilvl w:val="0"/>
          <w:numId w:val="9"/>
        </w:numPr>
        <w:ind w:left="488"/>
        <w:rPr>
          <w:rFonts w:eastAsia="MS PGothic" w:cs="Arial"/>
        </w:rPr>
      </w:pPr>
      <w:r w:rsidRPr="00555DAE">
        <w:rPr>
          <w:rFonts w:eastAsia="MS PGothic" w:cs="Arial"/>
          <w:szCs w:val="24"/>
          <w:lang w:val="ja-JP"/>
        </w:rPr>
        <w:lastRenderedPageBreak/>
        <w:t>お客様は、お客様またはお客様のユーザーが</w:t>
      </w:r>
      <w:r w:rsidRPr="00555DAE">
        <w:rPr>
          <w:rFonts w:eastAsia="MS PGothic" w:cs="Arial"/>
          <w:szCs w:val="24"/>
        </w:rPr>
        <w:t xml:space="preserve"> System Center </w:t>
      </w:r>
      <w:r w:rsidRPr="00555DAE">
        <w:rPr>
          <w:rFonts w:eastAsia="MS PGothic" w:cs="Arial"/>
          <w:szCs w:val="24"/>
          <w:lang w:val="ja-JP"/>
        </w:rPr>
        <w:t>ソフトウェアに適用されるサービス</w:t>
      </w:r>
      <w:r w:rsidRPr="00555DAE">
        <w:rPr>
          <w:rFonts w:eastAsia="MS PGothic" w:cs="Arial"/>
          <w:szCs w:val="24"/>
        </w:rPr>
        <w:t xml:space="preserve"> </w:t>
      </w:r>
      <w:r w:rsidRPr="00555DAE">
        <w:rPr>
          <w:rFonts w:eastAsia="MS PGothic" w:cs="Arial"/>
          <w:szCs w:val="24"/>
          <w:lang w:val="ja-JP"/>
        </w:rPr>
        <w:t>プロバイダー製品使用権説明書またはボリューム</w:t>
      </w:r>
      <w:r w:rsidRPr="00555DAE">
        <w:rPr>
          <w:rFonts w:eastAsia="MS PGothic" w:cs="Arial"/>
          <w:szCs w:val="24"/>
        </w:rPr>
        <w:t xml:space="preserve"> </w:t>
      </w:r>
      <w:r w:rsidRPr="00555DAE">
        <w:rPr>
          <w:rFonts w:eastAsia="MS PGothic" w:cs="Arial"/>
          <w:szCs w:val="24"/>
          <w:lang w:val="ja-JP"/>
        </w:rPr>
        <w:t>ライセンス製品使用権説明書の規定に従って管理ライセンスを個別に取得して割り当てている場合、</w:t>
      </w:r>
      <w:r w:rsidRPr="00555DAE">
        <w:rPr>
          <w:rFonts w:eastAsia="MS PGothic" w:cs="Arial"/>
          <w:szCs w:val="24"/>
        </w:rPr>
        <w:t xml:space="preserve">CIS </w:t>
      </w:r>
      <w:r w:rsidRPr="00555DAE">
        <w:rPr>
          <w:rFonts w:eastAsia="MS PGothic" w:cs="Arial"/>
          <w:szCs w:val="24"/>
          <w:lang w:val="ja-JP"/>
        </w:rPr>
        <w:t>ソフトウェアに含まれる</w:t>
      </w:r>
      <w:r w:rsidRPr="00555DAE">
        <w:rPr>
          <w:rFonts w:eastAsia="MS PGothic" w:cs="Arial"/>
          <w:szCs w:val="24"/>
        </w:rPr>
        <w:t xml:space="preserve"> System Center </w:t>
      </w:r>
      <w:r w:rsidRPr="00555DAE">
        <w:rPr>
          <w:rFonts w:eastAsia="MS PGothic" w:cs="Arial"/>
          <w:szCs w:val="24"/>
          <w:lang w:val="ja-JP"/>
        </w:rPr>
        <w:t>ソフトウェアを使用して、</w:t>
      </w:r>
      <w:r w:rsidRPr="00555DAE">
        <w:rPr>
          <w:rFonts w:eastAsia="MS PGothic" w:cs="Arial"/>
          <w:szCs w:val="24"/>
        </w:rPr>
        <w:t xml:space="preserve">CIS Suite </w:t>
      </w:r>
      <w:r w:rsidRPr="00555DAE">
        <w:rPr>
          <w:rFonts w:eastAsia="MS PGothic" w:cs="Arial"/>
          <w:szCs w:val="24"/>
          <w:lang w:val="ja-JP"/>
        </w:rPr>
        <w:t>のライセンスを取得していないお客様のデバイス上の</w:t>
      </w:r>
      <w:r w:rsidRPr="00555DAE">
        <w:rPr>
          <w:rFonts w:eastAsia="MS PGothic" w:cs="Arial"/>
          <w:szCs w:val="24"/>
        </w:rPr>
        <w:t xml:space="preserve"> OSE </w:t>
      </w:r>
      <w:r w:rsidRPr="00555DAE">
        <w:rPr>
          <w:rFonts w:eastAsia="MS PGothic" w:cs="Arial"/>
          <w:szCs w:val="24"/>
          <w:lang w:val="ja-JP"/>
        </w:rPr>
        <w:t>を管理することができます。</w:t>
      </w:r>
    </w:p>
    <w:p w:rsidR="00491A17" w:rsidRPr="00555DAE" w:rsidRDefault="00491A17" w:rsidP="002B0644">
      <w:pPr>
        <w:pStyle w:val="PURBlueStrong-Indented"/>
        <w:rPr>
          <w:rFonts w:eastAsia="MS PGothic" w:cs="Arial"/>
          <w:smallCaps w:val="0"/>
        </w:rPr>
      </w:pPr>
      <w:r w:rsidRPr="00555DAE">
        <w:rPr>
          <w:rFonts w:eastAsia="MS PGothic" w:cs="Arial"/>
          <w:smallCaps w:val="0"/>
        </w:rPr>
        <w:t>追加の条件</w:t>
      </w:r>
    </w:p>
    <w:p w:rsidR="00491A17" w:rsidRPr="00555DAE" w:rsidRDefault="00491A17" w:rsidP="00AA7F37">
      <w:pPr>
        <w:pStyle w:val="PURBullet-Indented"/>
        <w:numPr>
          <w:ilvl w:val="0"/>
          <w:numId w:val="9"/>
        </w:numPr>
        <w:ind w:left="488"/>
        <w:rPr>
          <w:rFonts w:eastAsia="MS PGothic" w:cs="Arial"/>
        </w:rPr>
      </w:pPr>
      <w:r w:rsidRPr="00555DAE">
        <w:rPr>
          <w:rFonts w:eastAsia="MS PGothic" w:cs="Arial"/>
          <w:szCs w:val="24"/>
          <w:lang w:val="ja-JP"/>
        </w:rPr>
        <w:t>お客様のライセンス契約の条項と、個別のコンポーネントのアップグレードおよびダウングレードに関する本サービス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プロバイダー製品使用権説明書の共通の</w:t>
      </w:r>
      <w:r w:rsidR="003110EF" w:rsidRPr="00555DAE">
        <w:rPr>
          <w:rFonts w:eastAsia="MS PGothic" w:cs="Arial"/>
          <w:szCs w:val="24"/>
          <w:lang w:val="ja-JP"/>
        </w:rPr>
        <w:t>ライセンス条項</w:t>
      </w:r>
      <w:r w:rsidRPr="00555DAE">
        <w:rPr>
          <w:rFonts w:eastAsia="MS PGothic" w:cs="Arial"/>
          <w:szCs w:val="24"/>
          <w:lang w:val="ja-JP"/>
        </w:rPr>
        <w:t>の規定にかかわらず、お客様は、本サービス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プロバイダー製品使用権説明書の該当する製品の</w:t>
      </w:r>
      <w:r w:rsidR="003110EF" w:rsidRPr="00555DAE">
        <w:rPr>
          <w:rFonts w:eastAsia="MS PGothic" w:cs="Arial"/>
          <w:szCs w:val="24"/>
          <w:lang w:val="ja-JP"/>
        </w:rPr>
        <w:t>ライセンス条項</w:t>
      </w:r>
      <w:r w:rsidRPr="00555DAE">
        <w:rPr>
          <w:rFonts w:eastAsia="MS PGothic" w:cs="Arial"/>
          <w:szCs w:val="24"/>
          <w:lang w:val="ja-JP"/>
        </w:rPr>
        <w:t>で許可されたとおり、</w:t>
      </w:r>
      <w:r w:rsidRPr="00555DAE">
        <w:rPr>
          <w:rFonts w:eastAsia="MS PGothic" w:cs="Arial"/>
          <w:szCs w:val="24"/>
          <w:lang w:val="ja-JP"/>
        </w:rPr>
        <w:t xml:space="preserve">CIS Suite </w:t>
      </w:r>
      <w:r w:rsidRPr="00555DAE">
        <w:rPr>
          <w:rFonts w:eastAsia="MS PGothic" w:cs="Arial"/>
          <w:szCs w:val="24"/>
          <w:lang w:val="ja-JP"/>
        </w:rPr>
        <w:t>に含まれる各製品の旧バージョンまたは下位エディションを実行することができます。</w:t>
      </w:r>
    </w:p>
    <w:p w:rsidR="00491A17" w:rsidRPr="00555DAE" w:rsidRDefault="00491A17" w:rsidP="00AA7F37">
      <w:pPr>
        <w:pStyle w:val="PURBullet-Indented"/>
        <w:numPr>
          <w:ilvl w:val="0"/>
          <w:numId w:val="9"/>
        </w:numPr>
        <w:ind w:left="488"/>
        <w:rPr>
          <w:rFonts w:eastAsia="MS PGothic" w:cs="Arial"/>
        </w:rPr>
      </w:pPr>
      <w:r w:rsidRPr="00555DAE">
        <w:rPr>
          <w:rFonts w:eastAsia="MS PGothic" w:cs="Arial"/>
          <w:szCs w:val="24"/>
          <w:lang w:val="ja-JP"/>
        </w:rPr>
        <w:t>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プロバイダー製品使用権説明書に規定されたその他の条件はすべて、引き続き効力を有するものとします。</w:t>
      </w:r>
    </w:p>
    <w:p w:rsidR="00491A17" w:rsidRPr="00555DAE" w:rsidRDefault="0040206E">
      <w:pPr>
        <w:keepNext/>
        <w:keepLines/>
        <w:spacing w:before="240" w:after="240"/>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lang w:val="fr-FR"/>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C0A4A">
      <w:pPr>
        <w:pStyle w:val="PURProductName"/>
        <w:rPr>
          <w:rFonts w:eastAsia="MS PGothic" w:cs="Arial"/>
          <w:szCs w:val="24"/>
        </w:rPr>
      </w:pPr>
      <w:bookmarkStart w:id="47" w:name="_Toc403647282"/>
      <w:bookmarkStart w:id="48" w:name="_Toc403647488"/>
      <w:bookmarkStart w:id="49" w:name="_Toc403647553"/>
      <w:bookmarkStart w:id="50" w:name="_Toc411339869"/>
      <w:bookmarkStart w:id="51" w:name="_Toc424197355"/>
      <w:bookmarkStart w:id="52" w:name="_Toc428352214"/>
      <w:bookmarkStart w:id="53" w:name="_Toc347845134"/>
      <w:bookmarkStart w:id="54" w:name="_Toc429140387"/>
      <w:r w:rsidRPr="00555DAE">
        <w:rPr>
          <w:rFonts w:eastAsia="MS PGothic" w:cs="Arial"/>
          <w:noProof/>
          <w:szCs w:val="24"/>
        </w:rPr>
        <w:t>Forefront Identity Manager Synchronization Service for Hosting 2010 R2</w:t>
      </w:r>
      <w:bookmarkEnd w:id="47"/>
      <w:bookmarkEnd w:id="48"/>
      <w:bookmarkEnd w:id="49"/>
      <w:bookmarkEnd w:id="50"/>
      <w:bookmarkEnd w:id="51"/>
      <w:bookmarkEnd w:id="52"/>
      <w:bookmarkEnd w:id="54"/>
      <w:r w:rsidR="004727DB" w:rsidRPr="00555DAE">
        <w:rPr>
          <w:rFonts w:eastAsia="MS PGothic" w:cs="Arial"/>
          <w:noProof/>
          <w:szCs w:val="24"/>
        </w:rPr>
        <w:fldChar w:fldCharType="begin"/>
      </w:r>
      <w:r w:rsidR="0063256F" w:rsidRPr="00555DAE">
        <w:rPr>
          <w:rFonts w:eastAsia="MS PGothic" w:cs="Arial"/>
          <w:noProof/>
          <w:szCs w:val="24"/>
        </w:rPr>
        <w:instrText xml:space="preserve"> </w:instrText>
      </w:r>
      <w:r w:rsidR="005F60FD" w:rsidRPr="00555DAE">
        <w:rPr>
          <w:rFonts w:eastAsia="MS PGothic" w:cs="Arial"/>
          <w:noProof/>
          <w:szCs w:val="24"/>
        </w:rPr>
        <w:instrText>XE</w:instrText>
      </w:r>
      <w:r w:rsidRPr="00555DAE">
        <w:rPr>
          <w:rFonts w:eastAsia="MS PGothic" w:cs="Arial"/>
          <w:noProof/>
          <w:szCs w:val="24"/>
        </w:rPr>
        <w:instrText xml:space="preserve"> "Forefront Identity Manager Synchronization Service for Hosting 2010 R2"</w:instrText>
      </w:r>
      <w:r w:rsidR="004727DB" w:rsidRPr="00555DAE">
        <w:rPr>
          <w:rFonts w:eastAsia="MS PGothic" w:cs="Arial"/>
          <w:noProof/>
          <w:szCs w:val="24"/>
        </w:rPr>
        <w:fldChar w:fldCharType="end"/>
      </w:r>
    </w:p>
    <w:p w:rsidR="00491A17" w:rsidRPr="00555DAE" w:rsidRDefault="00491A17" w:rsidP="008C0A4A">
      <w:pPr>
        <w:spacing w:line="240" w:lineRule="exact"/>
        <w:rPr>
          <w:rFonts w:eastAsia="MS PGothic" w:cs="Arial"/>
          <w:color w:val="auto"/>
          <w:spacing w:val="-2"/>
          <w:sz w:val="12"/>
          <w:szCs w:val="24"/>
        </w:rPr>
      </w:pPr>
      <w:r w:rsidRPr="00555DAE">
        <w:rPr>
          <w:rFonts w:eastAsia="MS PGothic" w:cs="Arial"/>
          <w:color w:val="auto"/>
          <w:spacing w:val="-2"/>
          <w:sz w:val="12"/>
          <w:szCs w:val="24"/>
          <w:lang w:val="ja-JP"/>
        </w:rPr>
        <w:t>本製品の使用には、共通の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、本ライセンス</w:t>
      </w:r>
      <w:r w:rsidRPr="00555DAE">
        <w:rPr>
          <w:rFonts w:eastAsia="MS PGothic" w:cs="Arial"/>
          <w:color w:val="auto"/>
          <w:spacing w:val="-2"/>
          <w:sz w:val="12"/>
          <w:szCs w:val="24"/>
        </w:rPr>
        <w:t xml:space="preserve"> </w:t>
      </w:r>
      <w:r w:rsidRPr="00555DAE">
        <w:rPr>
          <w:rFonts w:eastAsia="MS PGothic" w:cs="Arial"/>
          <w:color w:val="auto"/>
          <w:spacing w:val="-2"/>
          <w:sz w:val="12"/>
          <w:szCs w:val="24"/>
          <w:lang w:val="ja-JP"/>
        </w:rPr>
        <w:t>モデルの標準の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、および以下の製品固有の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E65EC8">
        <w:trPr>
          <w:trHeight w:val="19"/>
        </w:trPr>
        <w:tc>
          <w:tcPr>
            <w:tcW w:w="2477" w:type="pct"/>
            <w:tcBorders>
              <w:top w:val="dotted" w:sz="4" w:space="0" w:color="98BEE1"/>
            </w:tcBorders>
          </w:tcPr>
          <w:p w:rsidR="00491A17" w:rsidRPr="00555DAE" w:rsidRDefault="00491A17" w:rsidP="00E65EC8">
            <w:pPr>
              <w:spacing w:after="0"/>
              <w:rPr>
                <w:rFonts w:eastAsia="MS PGothic" w:cs="Arial"/>
                <w:color w:val="404040"/>
                <w:sz w:val="18"/>
                <w:szCs w:val="24"/>
              </w:rPr>
            </w:pPr>
            <w:r w:rsidRPr="00555DAE">
              <w:rPr>
                <w:rFonts w:eastAsia="MS PGothic" w:cs="Arial"/>
                <w:color w:val="404040"/>
                <w:sz w:val="18"/>
                <w:szCs w:val="18"/>
                <w:lang w:val="ja-JP"/>
              </w:rPr>
              <w:t>サーバー</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ファーム内でのライセンス</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あり</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w:t>
            </w:r>
            <w:hyperlink w:anchor="Mobility" w:history="1">
              <w:r w:rsidRPr="00555DAE">
                <w:rPr>
                  <w:rStyle w:val="Hyperlink"/>
                  <w:rFonts w:eastAsia="MS PGothic" w:cs="Arial"/>
                  <w:color w:val="00467F"/>
                  <w:sz w:val="18"/>
                  <w:szCs w:val="18"/>
                </w:rPr>
                <w:t>標準の</w:t>
              </w:r>
              <w:r w:rsidR="003110EF" w:rsidRPr="00555DAE">
                <w:rPr>
                  <w:rStyle w:val="Hyperlink"/>
                  <w:rFonts w:eastAsia="MS PGothic" w:cs="Arial"/>
                  <w:color w:val="00467F"/>
                  <w:sz w:val="18"/>
                  <w:szCs w:val="18"/>
                </w:rPr>
                <w:t>ライセンス条項</w:t>
              </w:r>
            </w:hyperlink>
            <w:r w:rsidRPr="00555DAE">
              <w:rPr>
                <w:rFonts w:eastAsia="MS PGothic" w:cs="Arial"/>
                <w:color w:val="404040"/>
              </w:rPr>
              <w:t>」を参照</w:t>
            </w:r>
            <w:r w:rsidRPr="00555DAE">
              <w:rPr>
                <w:rFonts w:eastAsia="MS PGothic" w:cs="Arial"/>
                <w:color w:val="404040"/>
                <w:sz w:val="18"/>
                <w:szCs w:val="18"/>
              </w:rPr>
              <w:t>)</w:t>
            </w:r>
          </w:p>
        </w:tc>
        <w:tc>
          <w:tcPr>
            <w:tcW w:w="2523" w:type="pct"/>
            <w:tcBorders>
              <w:top w:val="dotted" w:sz="4" w:space="0" w:color="98BEE1"/>
            </w:tcBorders>
          </w:tcPr>
          <w:p w:rsidR="00491A17" w:rsidRPr="00555DAE" w:rsidRDefault="00491A17" w:rsidP="00E65EC8">
            <w:pPr>
              <w:spacing w:after="0"/>
              <w:rPr>
                <w:rFonts w:eastAsia="MS PGothic" w:cs="Arial"/>
                <w:color w:val="404040"/>
                <w:sz w:val="18"/>
                <w:szCs w:val="24"/>
              </w:rPr>
            </w:pPr>
            <w:r w:rsidRPr="00555DAE">
              <w:rPr>
                <w:rFonts w:eastAsia="MS PGothic" w:cs="Arial"/>
                <w:color w:val="404040"/>
                <w:szCs w:val="24"/>
                <w:lang w:val="ja-JP"/>
              </w:rPr>
              <w:t>該当する注意</w:t>
            </w:r>
            <w:r w:rsidRPr="00555DAE">
              <w:rPr>
                <w:rFonts w:eastAsia="MS PGothic" w:cs="Arial"/>
                <w:color w:val="404040"/>
                <w:szCs w:val="24"/>
                <w:lang w:val="ja-JP"/>
              </w:rPr>
              <w:t>/</w:t>
            </w:r>
            <w:r w:rsidRPr="00555DAE">
              <w:rPr>
                <w:rFonts w:eastAsia="MS PGothic" w:cs="Arial"/>
                <w:color w:val="404040"/>
                <w:szCs w:val="24"/>
                <w:lang w:val="ja-JP"/>
              </w:rPr>
              <w:t>特記事項</w:t>
            </w:r>
            <w:r w:rsidRPr="00555DAE">
              <w:rPr>
                <w:rFonts w:eastAsia="MS PGothic" w:cs="Arial"/>
                <w:color w:val="404040"/>
                <w:szCs w:val="24"/>
                <w:lang w:val="ja-JP"/>
              </w:rPr>
              <w:t xml:space="preserve">: </w:t>
            </w:r>
            <w:r w:rsidRPr="00555DAE">
              <w:rPr>
                <w:rFonts w:eastAsia="MS PGothic" w:cs="Arial"/>
                <w:b/>
                <w:color w:val="404040"/>
                <w:szCs w:val="24"/>
                <w:lang w:val="ja-JP"/>
              </w:rPr>
              <w:t>なし</w:t>
            </w:r>
          </w:p>
        </w:tc>
      </w:tr>
      <w:tr w:rsidR="00491A17" w:rsidRPr="00555DAE" w:rsidTr="00E65EC8">
        <w:tc>
          <w:tcPr>
            <w:tcW w:w="2477" w:type="pct"/>
            <w:tcBorders>
              <w:bottom w:val="dotted" w:sz="4" w:space="0" w:color="98BEE1"/>
            </w:tcBorders>
          </w:tcPr>
          <w:p w:rsidR="00491A17" w:rsidRPr="00555DAE" w:rsidRDefault="00491A17" w:rsidP="00E65EC8">
            <w:pPr>
              <w:spacing w:after="0"/>
              <w:rPr>
                <w:rFonts w:eastAsia="MS PGothic" w:cs="Arial"/>
                <w:color w:val="404040"/>
                <w:sz w:val="18"/>
                <w:szCs w:val="24"/>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bottom w:val="dotted" w:sz="4" w:space="0" w:color="98BEE1"/>
            </w:tcBorders>
          </w:tcPr>
          <w:p w:rsidR="00491A17" w:rsidRPr="00555DAE" w:rsidRDefault="00491A17" w:rsidP="00E65EC8">
            <w:pPr>
              <w:spacing w:after="0"/>
              <w:rPr>
                <w:rFonts w:eastAsia="MS PGothic" w:cs="Arial"/>
                <w:color w:val="404040"/>
                <w:sz w:val="18"/>
                <w:szCs w:val="24"/>
              </w:rPr>
            </w:pPr>
          </w:p>
        </w:tc>
      </w:tr>
    </w:tbl>
    <w:p w:rsidR="00491A17" w:rsidRPr="00555DAE" w:rsidRDefault="00491A17" w:rsidP="007967A0">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7967A0">
      <w:pPr>
        <w:pStyle w:val="PURBlueStrong-Indented"/>
        <w:rPr>
          <w:rFonts w:eastAsia="MS PGothic" w:cs="Arial"/>
          <w:smallCaps w:val="0"/>
          <w:szCs w:val="24"/>
        </w:rPr>
      </w:pPr>
      <w:r w:rsidRPr="00555DAE">
        <w:rPr>
          <w:rFonts w:eastAsia="MS PGothic" w:cs="Arial"/>
          <w:smallCaps w:val="0"/>
          <w:szCs w:val="24"/>
          <w:lang w:val="ja-JP"/>
        </w:rPr>
        <w:t>同期サービスのみの使用</w:t>
      </w:r>
    </w:p>
    <w:p w:rsidR="00491A17" w:rsidRPr="00555DAE" w:rsidRDefault="00491A17" w:rsidP="007967A0">
      <w:pPr>
        <w:pStyle w:val="PURBlueStrong"/>
        <w:rPr>
          <w:rFonts w:eastAsia="MS PGothic" w:cs="Arial"/>
          <w:smallCaps w:val="0"/>
          <w:szCs w:val="24"/>
        </w:rPr>
      </w:pPr>
      <w:r w:rsidRPr="00555DAE">
        <w:rPr>
          <w:rFonts w:eastAsia="MS PGothic" w:cs="Arial"/>
          <w:smallCaps w:val="0"/>
          <w:color w:val="404040"/>
          <w:szCs w:val="24"/>
        </w:rPr>
        <w:t xml:space="preserve">Forefront Identity Manager </w:t>
      </w:r>
      <w:r w:rsidRPr="00555DAE">
        <w:rPr>
          <w:rFonts w:eastAsia="MS PGothic" w:cs="Arial"/>
          <w:smallCaps w:val="0"/>
          <w:color w:val="404040"/>
          <w:szCs w:val="24"/>
          <w:lang w:val="ja-JP"/>
        </w:rPr>
        <w:t>の同期サービスのみを使用する場合、お客様は、「</w:t>
      </w:r>
      <w:r w:rsidRPr="00555DAE">
        <w:rPr>
          <w:rFonts w:eastAsia="MS PGothic" w:cs="Arial"/>
          <w:smallCaps w:val="0"/>
          <w:color w:val="404040"/>
          <w:szCs w:val="24"/>
        </w:rPr>
        <w:t xml:space="preserve">SAL </w:t>
      </w:r>
      <w:r w:rsidRPr="00555DAE">
        <w:rPr>
          <w:rFonts w:eastAsia="MS PGothic" w:cs="Arial"/>
          <w:smallCaps w:val="0"/>
          <w:color w:val="404040"/>
          <w:szCs w:val="24"/>
          <w:lang w:val="ja-JP"/>
        </w:rPr>
        <w:t>モデル」の章に記載されている</w:t>
      </w:r>
      <w:r w:rsidRPr="00555DAE">
        <w:rPr>
          <w:rFonts w:eastAsia="MS PGothic" w:cs="Arial"/>
          <w:smallCaps w:val="0"/>
          <w:color w:val="404040"/>
          <w:szCs w:val="24"/>
        </w:rPr>
        <w:t xml:space="preserve"> Forefront Identity Manager 2012 R2 </w:t>
      </w:r>
      <w:r w:rsidRPr="00555DAE">
        <w:rPr>
          <w:rFonts w:eastAsia="MS PGothic" w:cs="Arial"/>
          <w:smallCaps w:val="0"/>
          <w:color w:val="404040"/>
          <w:szCs w:val="24"/>
          <w:lang w:val="ja-JP"/>
        </w:rPr>
        <w:t>の代わりに本製品を使用することができます。</w:t>
      </w:r>
    </w:p>
    <w:p w:rsidR="00491A17" w:rsidRPr="00555DAE" w:rsidRDefault="0040206E" w:rsidP="008C0A4A">
      <w:pPr>
        <w:pStyle w:val="PURBreadcrumb"/>
        <w:keepNext w:val="0"/>
        <w:rPr>
          <w:rFonts w:eastAsia="MS PGothic" w:cs="Arial"/>
          <w:sz w:val="16"/>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lang w:val="fr-FR"/>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8E7A1D" w:rsidRPr="00555DAE" w:rsidRDefault="008E7A1D" w:rsidP="008E7A1D">
      <w:pPr>
        <w:pStyle w:val="PURProductName"/>
        <w:rPr>
          <w:rFonts w:eastAsia="MS PGothic" w:cs="Arial"/>
          <w:szCs w:val="24"/>
        </w:rPr>
      </w:pPr>
      <w:bookmarkStart w:id="55" w:name="_Toc403647283"/>
      <w:bookmarkStart w:id="56" w:name="_Toc403647489"/>
      <w:bookmarkStart w:id="57" w:name="_Toc403647554"/>
      <w:bookmarkStart w:id="58" w:name="_Toc403647765"/>
      <w:bookmarkStart w:id="59" w:name="_Toc424197356"/>
      <w:bookmarkStart w:id="60" w:name="_Toc428352215"/>
      <w:bookmarkStart w:id="61" w:name="_Toc347845135"/>
      <w:bookmarkStart w:id="62" w:name="_Toc403647284"/>
      <w:bookmarkStart w:id="63" w:name="_Toc403647490"/>
      <w:bookmarkStart w:id="64" w:name="_Toc403647555"/>
      <w:bookmarkStart w:id="65" w:name="_Toc411339874"/>
      <w:bookmarkStart w:id="66" w:name="_Toc429140388"/>
      <w:bookmarkEnd w:id="53"/>
      <w:r w:rsidRPr="00555DAE">
        <w:rPr>
          <w:rFonts w:eastAsia="MS PGothic" w:cs="Arial"/>
          <w:szCs w:val="24"/>
          <w:lang w:val="ja-JP"/>
        </w:rPr>
        <w:t>Microsoft Dynamics C5 2012</w:t>
      </w:r>
      <w:bookmarkEnd w:id="55"/>
      <w:bookmarkEnd w:id="56"/>
      <w:bookmarkEnd w:id="57"/>
      <w:bookmarkEnd w:id="58"/>
      <w:bookmarkEnd w:id="59"/>
      <w:bookmarkEnd w:id="60"/>
      <w:bookmarkEnd w:id="66"/>
      <w:r w:rsidR="004727DB" w:rsidRPr="00555DAE">
        <w:rPr>
          <w:rFonts w:eastAsia="MS PGothic" w:cs="Arial"/>
          <w:szCs w:val="24"/>
          <w:lang w:val="ja-JP"/>
        </w:rPr>
        <w:fldChar w:fldCharType="begin"/>
      </w:r>
      <w:r w:rsidRPr="00555DAE">
        <w:rPr>
          <w:rFonts w:eastAsia="MS PGothic" w:cs="Arial"/>
          <w:szCs w:val="24"/>
          <w:lang w:val="ja-JP"/>
        </w:rPr>
        <w:instrText xml:space="preserve"> XE "Microsoft Dynamics C5 2012"</w:instrText>
      </w:r>
      <w:r w:rsidR="004727DB" w:rsidRPr="00555DAE">
        <w:rPr>
          <w:rFonts w:eastAsia="MS PGothic" w:cs="Arial"/>
          <w:szCs w:val="24"/>
          <w:lang w:val="ja-JP"/>
        </w:rPr>
        <w:fldChar w:fldCharType="end"/>
      </w:r>
    </w:p>
    <w:p w:rsidR="008E7A1D" w:rsidRPr="00555DAE" w:rsidRDefault="008E7A1D" w:rsidP="008E7A1D">
      <w:pPr>
        <w:pStyle w:val="PURLicenseTerm"/>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lang w:val="ja-JP"/>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8E7A1D" w:rsidRPr="00555DAE" w:rsidRDefault="008E7A1D" w:rsidP="008E7A1D">
      <w:pPr>
        <w:pStyle w:val="PURBody"/>
        <w:spacing w:after="0"/>
        <w:rPr>
          <w:rFonts w:eastAsia="MS PGothic" w:cs="Arial"/>
          <w:b/>
          <w:szCs w:val="24"/>
        </w:rPr>
      </w:pPr>
      <w:r w:rsidRPr="00555DAE">
        <w:rPr>
          <w:rFonts w:eastAsia="MS PGothic" w:cs="Arial"/>
          <w:b/>
          <w:szCs w:val="24"/>
          <w:lang w:val="ja-JP"/>
        </w:rPr>
        <w:t>アイスランドおよびデンマークでの使用のみ対象</w:t>
      </w:r>
    </w:p>
    <w:p w:rsidR="008E7A1D" w:rsidRPr="00555DAE" w:rsidRDefault="008E7A1D" w:rsidP="008E7A1D">
      <w:pPr>
        <w:pStyle w:val="PURBody"/>
        <w:spacing w:after="0"/>
        <w:rPr>
          <w:rFonts w:eastAsia="MS PGothic"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8E7A1D" w:rsidRPr="00555DAE" w:rsidTr="00BE420E">
        <w:tc>
          <w:tcPr>
            <w:tcW w:w="2477" w:type="pct"/>
            <w:tcBorders>
              <w:top w:val="dotted" w:sz="4" w:space="0" w:color="98BEE1"/>
            </w:tcBorders>
          </w:tcPr>
          <w:p w:rsidR="008E7A1D" w:rsidRPr="00555DAE" w:rsidRDefault="008E7A1D" w:rsidP="00BE420E">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3" w:type="pct"/>
            <w:tcBorders>
              <w:top w:val="dotted" w:sz="4" w:space="0" w:color="98BEE1"/>
            </w:tcBorders>
          </w:tcPr>
          <w:p w:rsidR="008E7A1D" w:rsidRPr="00555DAE" w:rsidRDefault="008E7A1D" w:rsidP="00BE420E">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8E7A1D" w:rsidRPr="00555DAE" w:rsidTr="00BE420E">
        <w:tc>
          <w:tcPr>
            <w:tcW w:w="2477" w:type="pct"/>
            <w:tcBorders>
              <w:bottom w:val="dotted" w:sz="4" w:space="0" w:color="98BEE1"/>
            </w:tcBorders>
          </w:tcPr>
          <w:p w:rsidR="008E7A1D" w:rsidRPr="00555DAE" w:rsidRDefault="008E7A1D" w:rsidP="00BE420E">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98BEE1"/>
            </w:tcBorders>
          </w:tcPr>
          <w:p w:rsidR="008E7A1D" w:rsidRPr="00555DAE" w:rsidRDefault="008E7A1D" w:rsidP="00BE420E">
            <w:pPr>
              <w:pStyle w:val="PURLMSH"/>
              <w:rPr>
                <w:rFonts w:ascii="Arial" w:eastAsia="MS PGothic" w:hAnsi="Arial" w:cs="Arial"/>
                <w:szCs w:val="24"/>
              </w:rPr>
            </w:pPr>
          </w:p>
        </w:tc>
      </w:tr>
    </w:tbl>
    <w:p w:rsidR="008E7A1D" w:rsidRPr="00555DAE" w:rsidRDefault="008E7A1D" w:rsidP="008E7A1D">
      <w:pPr>
        <w:pStyle w:val="PURADDITIONALTERMSHEADERMB"/>
        <w:rPr>
          <w:rFonts w:eastAsia="MS PGothic" w:cs="Arial"/>
          <w:szCs w:val="24"/>
        </w:rPr>
      </w:pPr>
      <w:r w:rsidRPr="00555DAE">
        <w:rPr>
          <w:rFonts w:eastAsia="MS PGothic" w:cs="Arial"/>
          <w:szCs w:val="24"/>
          <w:lang w:val="ja-JP"/>
        </w:rPr>
        <w:t>追加の条件</w:t>
      </w:r>
    </w:p>
    <w:p w:rsidR="008E7A1D" w:rsidRPr="00555DAE" w:rsidRDefault="008E7A1D" w:rsidP="008E7A1D">
      <w:pPr>
        <w:pStyle w:val="PURBlueStrong"/>
        <w:rPr>
          <w:rFonts w:eastAsia="MS PGothic" w:cs="Arial"/>
          <w:smallCaps w:val="0"/>
          <w:szCs w:val="24"/>
        </w:rPr>
      </w:pPr>
      <w:r w:rsidRPr="00555DAE">
        <w:rPr>
          <w:rFonts w:eastAsia="MS PGothic" w:cs="Arial"/>
          <w:smallCaps w:val="0"/>
          <w:szCs w:val="24"/>
          <w:lang w:val="ja-JP"/>
        </w:rPr>
        <w:t>コンポーネント</w:t>
      </w:r>
    </w:p>
    <w:p w:rsidR="008E7A1D" w:rsidRPr="00555DAE" w:rsidRDefault="008E7A1D" w:rsidP="008E7A1D">
      <w:pPr>
        <w:pStyle w:val="PURBody-Indented"/>
        <w:rPr>
          <w:rFonts w:eastAsia="MS PGothic" w:cs="Arial"/>
          <w:szCs w:val="24"/>
        </w:rPr>
      </w:pPr>
      <w:r w:rsidRPr="00555DAE">
        <w:rPr>
          <w:rFonts w:eastAsia="MS PGothic" w:cs="Arial"/>
          <w:szCs w:val="24"/>
          <w:lang w:val="ja-JP"/>
        </w:rPr>
        <w:t>選択した</w:t>
      </w:r>
      <w:r w:rsidRPr="00555DAE">
        <w:rPr>
          <w:rFonts w:eastAsia="MS PGothic" w:cs="Arial"/>
          <w:szCs w:val="24"/>
          <w:lang w:val="ja-JP"/>
        </w:rPr>
        <w:t xml:space="preserve"> SAL </w:t>
      </w:r>
      <w:r w:rsidRPr="00555DAE">
        <w:rPr>
          <w:rFonts w:eastAsia="MS PGothic"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555DAE">
        <w:rPr>
          <w:rStyle w:val="Hyperlink"/>
          <w:rFonts w:eastAsia="MS PGothic" w:cs="Arial"/>
          <w:color w:val="00467F"/>
          <w:szCs w:val="24"/>
          <w:lang w:val="ja-JP"/>
        </w:rPr>
        <w:t>http://</w:t>
      </w:r>
      <w:hyperlink r:id="rId23" w:history="1">
        <w:r w:rsidRPr="00555DAE">
          <w:rPr>
            <w:rStyle w:val="Hyperlink"/>
            <w:rFonts w:eastAsia="MS PGothic" w:cs="Arial"/>
            <w:color w:val="00467F"/>
            <w:szCs w:val="24"/>
            <w:lang w:val="ja-JP"/>
          </w:rPr>
          <w:t>www.explore.ms</w:t>
        </w:r>
      </w:hyperlink>
      <w:r w:rsidRPr="00555DAE">
        <w:rPr>
          <w:rFonts w:eastAsia="MS PGothic" w:cs="Arial"/>
          <w:szCs w:val="24"/>
          <w:lang w:val="ja-JP"/>
        </w:rPr>
        <w:t xml:space="preserve"> </w:t>
      </w:r>
      <w:r w:rsidRPr="00555DAE">
        <w:rPr>
          <w:rFonts w:eastAsia="MS PGothic" w:cs="Arial"/>
          <w:szCs w:val="24"/>
          <w:lang w:val="ja-JP"/>
        </w:rPr>
        <w:t>を参照してください。</w:t>
      </w:r>
    </w:p>
    <w:p w:rsidR="008E7A1D" w:rsidRPr="00555DAE" w:rsidRDefault="008E7A1D" w:rsidP="008E7A1D">
      <w:pPr>
        <w:pStyle w:val="PURBody-Indented"/>
        <w:rPr>
          <w:rFonts w:eastAsia="MS PGothic" w:cs="Arial"/>
          <w:szCs w:val="24"/>
        </w:rPr>
      </w:pPr>
      <w:r w:rsidRPr="00555DAE">
        <w:rPr>
          <w:rFonts w:eastAsia="MS PGothic" w:cs="Arial"/>
          <w:szCs w:val="24"/>
          <w:lang w:val="ja-JP"/>
        </w:rPr>
        <w:t>プロセッサごとのライセンス</w:t>
      </w:r>
      <w:r w:rsidRPr="00555DAE">
        <w:rPr>
          <w:rFonts w:eastAsia="MS PGothic" w:cs="Arial"/>
          <w:szCs w:val="24"/>
          <w:lang w:val="ja-JP"/>
        </w:rPr>
        <w:t xml:space="preserve"> </w:t>
      </w:r>
      <w:r w:rsidRPr="00555DAE">
        <w:rPr>
          <w:rFonts w:eastAsia="MS PGothic" w:cs="Arial"/>
          <w:szCs w:val="24"/>
          <w:lang w:val="ja-JP"/>
        </w:rPr>
        <w:t>モデルに基づいて使用許諾されるコンポーネントについては、使用されるプロセッサの数に関係なく</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データベース</w:t>
      </w:r>
      <w:r w:rsidRPr="00555DAE">
        <w:rPr>
          <w:rFonts w:eastAsia="MS PGothic" w:cs="Arial"/>
          <w:szCs w:val="24"/>
          <w:lang w:val="ja-JP"/>
        </w:rPr>
        <w:t xml:space="preserve">" </w:t>
      </w:r>
      <w:r w:rsidRPr="00555DAE">
        <w:rPr>
          <w:rFonts w:eastAsia="MS PGothic" w:cs="Arial"/>
          <w:szCs w:val="24"/>
          <w:lang w:val="ja-JP"/>
        </w:rPr>
        <w:t>ごとに</w:t>
      </w:r>
      <w:r w:rsidRPr="00555DAE">
        <w:rPr>
          <w:rFonts w:eastAsia="MS PGothic" w:cs="Arial"/>
          <w:szCs w:val="24"/>
          <w:lang w:val="ja-JP"/>
        </w:rPr>
        <w:t xml:space="preserve"> 1 </w:t>
      </w:r>
      <w:r w:rsidRPr="00555DAE">
        <w:rPr>
          <w:rFonts w:eastAsia="MS PGothic" w:cs="Arial"/>
          <w:szCs w:val="24"/>
          <w:lang w:val="ja-JP"/>
        </w:rPr>
        <w:t>つのプロセッサ</w:t>
      </w:r>
      <w:r w:rsidRPr="00555DAE">
        <w:rPr>
          <w:rFonts w:eastAsia="MS PGothic" w:cs="Arial"/>
          <w:szCs w:val="24"/>
          <w:lang w:val="ja-JP"/>
        </w:rPr>
        <w:t xml:space="preserve"> </w:t>
      </w:r>
      <w:r w:rsidRPr="00555DAE">
        <w:rPr>
          <w:rFonts w:eastAsia="MS PGothic" w:cs="Arial"/>
          <w:szCs w:val="24"/>
          <w:lang w:val="ja-JP"/>
        </w:rPr>
        <w:t>ライセンスのみを使用許諾しレポートする必要があります。「システム</w:t>
      </w:r>
      <w:r w:rsidRPr="00555DAE">
        <w:rPr>
          <w:rFonts w:eastAsia="MS PGothic" w:cs="Arial"/>
          <w:szCs w:val="24"/>
          <w:lang w:val="ja-JP"/>
        </w:rPr>
        <w:t xml:space="preserve"> </w:t>
      </w:r>
      <w:r w:rsidRPr="00555DAE">
        <w:rPr>
          <w:rFonts w:eastAsia="MS PGothic" w:cs="Arial"/>
          <w:szCs w:val="24"/>
          <w:lang w:val="ja-JP"/>
        </w:rPr>
        <w:t>データベース」とは、お客様のユーザーおよび財務報告部門の情報を管理する基本的なデータベースを意味します。</w:t>
      </w:r>
    </w:p>
    <w:p w:rsidR="008E7A1D" w:rsidRPr="00555DAE" w:rsidRDefault="008E7A1D" w:rsidP="008E7A1D">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8E7A1D" w:rsidRPr="00555DAE" w:rsidRDefault="008E7A1D" w:rsidP="008E7A1D">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8E7A1D" w:rsidRPr="00555DAE" w:rsidRDefault="008E7A1D" w:rsidP="008E7A1D">
      <w:pPr>
        <w:pStyle w:val="PURBody-Indented"/>
        <w:rPr>
          <w:rFonts w:eastAsia="MS PGothic" w:cs="Arial"/>
          <w:szCs w:val="24"/>
        </w:rPr>
      </w:pPr>
      <w:r w:rsidRPr="00555DAE">
        <w:rPr>
          <w:rStyle w:val="PURBody-IndentedTimesNewRom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24" w:history="1">
        <w:r w:rsidRPr="00555DAE">
          <w:rPr>
            <w:rStyle w:val="Hyperlink"/>
            <w:rFonts w:eastAsia="MS PGothic" w:cs="Arial"/>
            <w:color w:val="00467F"/>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8E7A1D" w:rsidRPr="00555DAE" w:rsidRDefault="0040206E" w:rsidP="008E7A1D">
      <w:pPr>
        <w:pStyle w:val="PURBreadcrumb"/>
        <w:rPr>
          <w:rFonts w:eastAsia="MS PGothic" w:cs="Arial"/>
          <w:szCs w:val="24"/>
        </w:rPr>
      </w:pPr>
      <w:hyperlink w:anchor="TOC" w:history="1">
        <w:r w:rsidR="008E7A1D" w:rsidRPr="00555DAE">
          <w:rPr>
            <w:rStyle w:val="Hyperlink"/>
            <w:rFonts w:eastAsia="MS PGothic" w:cs="Arial"/>
            <w:noProof/>
            <w:color w:val="00467F"/>
            <w:sz w:val="16"/>
            <w:szCs w:val="24"/>
          </w:rPr>
          <w:t>目次</w:t>
        </w:r>
      </w:hyperlink>
      <w:r w:rsidR="008E7A1D" w:rsidRPr="00555DAE">
        <w:rPr>
          <w:rFonts w:eastAsia="MS PGothic" w:cs="Arial"/>
          <w:noProof/>
          <w:sz w:val="16"/>
          <w:szCs w:val="24"/>
        </w:rPr>
        <w:t xml:space="preserve"> / </w:t>
      </w:r>
      <w:hyperlink w:anchor="UniversalTerms" w:history="1">
        <w:r w:rsidR="008E7A1D"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67" w:name="_Toc424197357"/>
      <w:bookmarkStart w:id="68" w:name="_Toc428352216"/>
      <w:bookmarkStart w:id="69" w:name="_Toc429140389"/>
      <w:r w:rsidRPr="00555DAE">
        <w:rPr>
          <w:rFonts w:eastAsia="MS PGothic" w:cs="Arial"/>
          <w:lang w:val="ja-JP"/>
        </w:rPr>
        <w:t>Microsoft Dynamics GP 201</w:t>
      </w:r>
      <w:r w:rsidR="00423072" w:rsidRPr="00555DAE">
        <w:rPr>
          <w:rFonts w:eastAsia="MS PGothic" w:cs="Arial"/>
          <w:lang w:val="ja-JP"/>
        </w:rPr>
        <w:t>5</w:t>
      </w:r>
      <w:bookmarkEnd w:id="61"/>
      <w:bookmarkEnd w:id="62"/>
      <w:bookmarkEnd w:id="63"/>
      <w:bookmarkEnd w:id="64"/>
      <w:bookmarkEnd w:id="65"/>
      <w:r w:rsidR="00BE420E" w:rsidRPr="00555DAE">
        <w:rPr>
          <w:rFonts w:eastAsia="MS PGothic" w:cs="Arial"/>
        </w:rPr>
        <w:t xml:space="preserve"> R2</w:t>
      </w:r>
      <w:bookmarkEnd w:id="67"/>
      <w:bookmarkEnd w:id="68"/>
      <w:bookmarkEnd w:id="69"/>
      <w:r w:rsidR="004727DB" w:rsidRPr="00555DAE">
        <w:rPr>
          <w:rFonts w:eastAsia="MS PGothic" w:cs="Arial"/>
          <w:lang w:val="ja-JP"/>
        </w:rPr>
        <w:fldChar w:fldCharType="begin"/>
      </w:r>
      <w:r w:rsidR="0063256F" w:rsidRPr="00555DAE">
        <w:rPr>
          <w:rFonts w:eastAsia="MS PGothic" w:cs="Arial"/>
          <w:lang w:val="ja-JP"/>
        </w:rPr>
        <w:instrText xml:space="preserve"> </w:instrText>
      </w:r>
      <w:r w:rsidR="005F60FD" w:rsidRPr="00555DAE">
        <w:rPr>
          <w:rFonts w:eastAsia="MS PGothic" w:cs="Arial"/>
          <w:lang w:val="ja-JP"/>
        </w:rPr>
        <w:instrText>XE</w:instrText>
      </w:r>
      <w:r w:rsidRPr="00555DAE">
        <w:rPr>
          <w:rFonts w:eastAsia="MS PGothic" w:cs="Arial"/>
          <w:lang w:val="ja-JP"/>
        </w:rPr>
        <w:instrText xml:space="preserve"> "Microsoft Dynamics GP 201</w:instrText>
      </w:r>
      <w:r w:rsidR="00423072" w:rsidRPr="00555DAE">
        <w:rPr>
          <w:rFonts w:eastAsia="MS PGothic" w:cs="Arial"/>
          <w:lang w:val="ja-JP"/>
        </w:rPr>
        <w:instrText>5</w:instrText>
      </w:r>
      <w:r w:rsidR="00BE420E" w:rsidRPr="00555DAE">
        <w:rPr>
          <w:rFonts w:eastAsia="MS PGothic" w:cs="Arial"/>
        </w:rPr>
        <w:instrText xml:space="preserve"> R2</w:instrText>
      </w:r>
      <w:r w:rsidRPr="00555DAE">
        <w:rPr>
          <w:rFonts w:eastAsia="MS PGothic" w:cs="Arial"/>
          <w:lang w:val="ja-JP"/>
        </w:rPr>
        <w:instrText>"</w:instrText>
      </w:r>
      <w:r w:rsidR="004727DB" w:rsidRPr="00555DAE">
        <w:rPr>
          <w:rFonts w:eastAsia="MS PGothic" w:cs="Arial"/>
          <w:lang w:val="ja-JP"/>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lang w:val="ja-JP"/>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3"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477" w:type="pct"/>
            <w:tcBorders>
              <w:bottom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98BEE1"/>
            </w:tcBorders>
          </w:tcPr>
          <w:p w:rsidR="00491A17" w:rsidRPr="00555DAE" w:rsidRDefault="00491A17">
            <w:pPr>
              <w:pStyle w:val="PURLMSH"/>
              <w:rPr>
                <w:rFonts w:ascii="Arial" w:eastAsia="MS PGothic" w:hAnsi="Arial"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コンポーネント</w:t>
      </w:r>
    </w:p>
    <w:p w:rsidR="00491A17" w:rsidRPr="00555DAE" w:rsidRDefault="00491A17">
      <w:pPr>
        <w:pStyle w:val="PURBody-Indented"/>
        <w:rPr>
          <w:rFonts w:eastAsia="MS PGothic" w:cs="Arial"/>
          <w:szCs w:val="24"/>
        </w:rPr>
      </w:pPr>
      <w:r w:rsidRPr="00555DAE">
        <w:rPr>
          <w:rFonts w:eastAsia="MS PGothic" w:cs="Arial"/>
          <w:szCs w:val="24"/>
          <w:lang w:val="ja-JP"/>
        </w:rPr>
        <w:t>選択した</w:t>
      </w:r>
      <w:r w:rsidRPr="00555DAE">
        <w:rPr>
          <w:rFonts w:eastAsia="MS PGothic" w:cs="Arial"/>
          <w:szCs w:val="24"/>
          <w:lang w:val="ja-JP"/>
        </w:rPr>
        <w:t xml:space="preserve"> SAL </w:t>
      </w:r>
      <w:r w:rsidRPr="00555DAE">
        <w:rPr>
          <w:rFonts w:eastAsia="MS PGothic"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5" w:history="1">
        <w:r w:rsidRPr="00555DAE">
          <w:rPr>
            <w:rStyle w:val="Hyperlink"/>
            <w:rFonts w:eastAsia="MS PGothic" w:cs="Arial"/>
            <w:color w:val="00467F"/>
            <w:szCs w:val="24"/>
            <w:lang w:val="ja-JP"/>
          </w:rPr>
          <w:t>http://www.explore.ms</w:t>
        </w:r>
      </w:hyperlink>
      <w:r w:rsidRPr="00555DAE">
        <w:rPr>
          <w:rFonts w:eastAsia="MS PGothic" w:cs="Arial"/>
          <w:szCs w:val="24"/>
          <w:lang w:val="ja-JP"/>
        </w:rPr>
        <w:t xml:space="preserve"> </w:t>
      </w:r>
      <w:r w:rsidRPr="00555DAE">
        <w:rPr>
          <w:rFonts w:eastAsia="MS PGothic" w:cs="Arial"/>
          <w:szCs w:val="24"/>
          <w:lang w:val="ja-JP"/>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プロセッサごとのライセンス</w:t>
      </w:r>
      <w:r w:rsidRPr="00555DAE">
        <w:rPr>
          <w:rFonts w:eastAsia="MS PGothic" w:cs="Arial"/>
          <w:szCs w:val="24"/>
          <w:lang w:val="ja-JP"/>
        </w:rPr>
        <w:t xml:space="preserve"> </w:t>
      </w:r>
      <w:r w:rsidRPr="00555DAE">
        <w:rPr>
          <w:rFonts w:eastAsia="MS PGothic" w:cs="Arial"/>
          <w:szCs w:val="24"/>
          <w:lang w:val="ja-JP"/>
        </w:rPr>
        <w:t>モデルに基づいて使用許諾されるコンポーネントについては、使用されるプロセッサの数に関係なく</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データベース</w:t>
      </w:r>
      <w:r w:rsidRPr="00555DAE">
        <w:rPr>
          <w:rFonts w:eastAsia="MS PGothic" w:cs="Arial"/>
          <w:szCs w:val="24"/>
          <w:lang w:val="ja-JP"/>
        </w:rPr>
        <w:t xml:space="preserve">" </w:t>
      </w:r>
      <w:r w:rsidRPr="00555DAE">
        <w:rPr>
          <w:rFonts w:eastAsia="MS PGothic" w:cs="Arial"/>
          <w:szCs w:val="24"/>
          <w:lang w:val="ja-JP"/>
        </w:rPr>
        <w:t>ごとに</w:t>
      </w:r>
      <w:r w:rsidRPr="00555DAE">
        <w:rPr>
          <w:rFonts w:eastAsia="MS PGothic" w:cs="Arial"/>
          <w:szCs w:val="24"/>
          <w:lang w:val="ja-JP"/>
        </w:rPr>
        <w:t xml:space="preserve"> 1 </w:t>
      </w:r>
      <w:r w:rsidRPr="00555DAE">
        <w:rPr>
          <w:rFonts w:eastAsia="MS PGothic" w:cs="Arial"/>
          <w:szCs w:val="24"/>
          <w:lang w:val="ja-JP"/>
        </w:rPr>
        <w:t>つのプロセッサ</w:t>
      </w:r>
      <w:r w:rsidRPr="00555DAE">
        <w:rPr>
          <w:rFonts w:eastAsia="MS PGothic" w:cs="Arial"/>
          <w:szCs w:val="24"/>
          <w:lang w:val="ja-JP"/>
        </w:rPr>
        <w:t xml:space="preserve"> </w:t>
      </w:r>
      <w:r w:rsidRPr="00555DAE">
        <w:rPr>
          <w:rFonts w:eastAsia="MS PGothic" w:cs="Arial"/>
          <w:szCs w:val="24"/>
          <w:lang w:val="ja-JP"/>
        </w:rPr>
        <w:t>ライセンスのみを使用許諾しレポートする必要があります。「システム</w:t>
      </w:r>
      <w:r w:rsidRPr="00555DAE">
        <w:rPr>
          <w:rFonts w:eastAsia="MS PGothic" w:cs="Arial"/>
          <w:szCs w:val="24"/>
          <w:lang w:val="ja-JP"/>
        </w:rPr>
        <w:t xml:space="preserve"> </w:t>
      </w:r>
      <w:r w:rsidRPr="00555DAE">
        <w:rPr>
          <w:rFonts w:eastAsia="MS PGothic" w:cs="Arial"/>
          <w:szCs w:val="24"/>
          <w:lang w:val="ja-JP"/>
        </w:rPr>
        <w:t>データベース」とは、お客様のユーザーおよび財務報告部門の情報を管理する基本的なデータベースを意味します。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Style w:val="Hyperlink"/>
          <w:rFonts w:eastAsia="MS PGothic" w:cs="Arial"/>
          <w:color w:val="404040"/>
          <w:szCs w:val="24"/>
        </w:rPr>
      </w:pPr>
      <w:r w:rsidRPr="00555DAE">
        <w:rPr>
          <w:rStyle w:val="PURBody-IndentedTimesNewRom10"/>
          <w:rFonts w:eastAsia="MS PGothic" w:cs="Arial"/>
        </w:rPr>
        <w:t>マイクロソフトがローカライズを行い一般的に提供している地域と言語の一覧については、</w:t>
      </w:r>
      <w:hyperlink r:id="rId26" w:history="1">
        <w:r w:rsidRPr="00555DAE">
          <w:rPr>
            <w:rStyle w:val="Hyperlink"/>
            <w:rFonts w:eastAsia="MS PGothic" w:cs="Arial"/>
            <w:color w:val="00467F"/>
            <w:szCs w:val="24"/>
            <w:lang w:val="ja-JP"/>
          </w:rPr>
          <w:t>http://www.microsoft.com/dynamics/en/us/products/gp-availability.aspx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27"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70" w:name="_Toc347845136"/>
      <w:bookmarkStart w:id="71" w:name="_Toc403647285"/>
      <w:bookmarkStart w:id="72" w:name="_Toc403647491"/>
      <w:bookmarkStart w:id="73" w:name="_Toc403647556"/>
      <w:bookmarkStart w:id="74" w:name="_Toc411339875"/>
      <w:bookmarkStart w:id="75" w:name="_Toc424197358"/>
      <w:bookmarkStart w:id="76" w:name="_Toc428352217"/>
      <w:bookmarkStart w:id="77" w:name="_Toc429140390"/>
      <w:r w:rsidRPr="00555DAE">
        <w:rPr>
          <w:rFonts w:eastAsia="MS PGothic" w:cs="Arial"/>
        </w:rPr>
        <w:t>Microsoft Dynamics NAV 201</w:t>
      </w:r>
      <w:r w:rsidR="00423072" w:rsidRPr="00555DAE">
        <w:rPr>
          <w:rFonts w:eastAsia="MS PGothic" w:cs="Arial"/>
        </w:rPr>
        <w:t>5</w:t>
      </w:r>
      <w:bookmarkEnd w:id="70"/>
      <w:bookmarkEnd w:id="71"/>
      <w:bookmarkEnd w:id="72"/>
      <w:bookmarkEnd w:id="73"/>
      <w:bookmarkEnd w:id="74"/>
      <w:bookmarkEnd w:id="75"/>
      <w:bookmarkEnd w:id="76"/>
      <w:bookmarkEnd w:id="77"/>
      <w:r w:rsidR="004727DB" w:rsidRPr="00555DAE">
        <w:rPr>
          <w:rFonts w:eastAsia="MS PGothic" w:cs="Arial"/>
        </w:rPr>
        <w:fldChar w:fldCharType="begin"/>
      </w:r>
      <w:r w:rsidR="0063256F" w:rsidRPr="00555DAE">
        <w:rPr>
          <w:rFonts w:eastAsia="MS PGothic" w:cs="Arial"/>
        </w:rPr>
        <w:instrText xml:space="preserve"> </w:instrText>
      </w:r>
      <w:r w:rsidR="005F60FD" w:rsidRPr="00555DAE">
        <w:rPr>
          <w:rFonts w:eastAsia="MS PGothic" w:cs="Arial"/>
        </w:rPr>
        <w:instrText>XE</w:instrText>
      </w:r>
      <w:r w:rsidRPr="00555DAE">
        <w:rPr>
          <w:rFonts w:eastAsia="MS PGothic" w:cs="Arial"/>
        </w:rPr>
        <w:instrText xml:space="preserve"> "Microsoft Dynamics NAV 201</w:instrText>
      </w:r>
      <w:r w:rsidR="00423072" w:rsidRPr="00555DAE">
        <w:rPr>
          <w:rFonts w:eastAsia="MS PGothic" w:cs="Arial"/>
        </w:rPr>
        <w:instrText>5</w:instrText>
      </w:r>
      <w:r w:rsidRPr="00555DAE">
        <w:rPr>
          <w:rFonts w:eastAsia="MS PGothic" w:cs="Arial"/>
        </w:rPr>
        <w:instrText>"</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3"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477" w:type="pct"/>
            <w:tcBorders>
              <w:bottom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98BEE1"/>
            </w:tcBorders>
          </w:tcPr>
          <w:p w:rsidR="00491A17" w:rsidRPr="00555DAE" w:rsidRDefault="00491A17">
            <w:pPr>
              <w:pStyle w:val="PURLMSH"/>
              <w:rPr>
                <w:rFonts w:ascii="Arial" w:eastAsia="MS PGothic" w:hAnsi="Arial"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コンポーネント</w:t>
      </w:r>
    </w:p>
    <w:p w:rsidR="00491A17" w:rsidRPr="00555DAE" w:rsidRDefault="00491A17">
      <w:pPr>
        <w:pStyle w:val="PURBody-Indented"/>
        <w:rPr>
          <w:rFonts w:eastAsia="MS PGothic" w:cs="Arial"/>
          <w:szCs w:val="24"/>
        </w:rPr>
      </w:pPr>
      <w:r w:rsidRPr="00555DAE">
        <w:rPr>
          <w:rFonts w:eastAsia="MS PGothic" w:cs="Arial"/>
          <w:szCs w:val="24"/>
          <w:lang w:val="ja-JP"/>
        </w:rPr>
        <w:t>選択した</w:t>
      </w:r>
      <w:r w:rsidRPr="00555DAE">
        <w:rPr>
          <w:rFonts w:eastAsia="MS PGothic" w:cs="Arial"/>
          <w:szCs w:val="24"/>
          <w:lang w:val="ja-JP"/>
        </w:rPr>
        <w:t xml:space="preserve"> SAL </w:t>
      </w:r>
      <w:r w:rsidRPr="00555DAE">
        <w:rPr>
          <w:rFonts w:eastAsia="MS PGothic"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8" w:history="1">
        <w:r w:rsidRPr="00555DAE">
          <w:rPr>
            <w:rStyle w:val="Hyperlink"/>
            <w:rFonts w:eastAsia="MS PGothic" w:cs="Arial"/>
            <w:color w:val="00467F"/>
            <w:szCs w:val="24"/>
            <w:lang w:val="ja-JP"/>
          </w:rPr>
          <w:t>http://www.explore.ms</w:t>
        </w:r>
      </w:hyperlink>
      <w:r w:rsidRPr="00555DAE">
        <w:rPr>
          <w:rFonts w:eastAsia="MS PGothic" w:cs="Arial"/>
          <w:szCs w:val="24"/>
          <w:lang w:val="ja-JP"/>
        </w:rPr>
        <w:t xml:space="preserve"> </w:t>
      </w:r>
      <w:r w:rsidRPr="00555DAE">
        <w:rPr>
          <w:rFonts w:eastAsia="MS PGothic" w:cs="Arial"/>
          <w:szCs w:val="24"/>
          <w:lang w:val="ja-JP"/>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プロセッサごとのライセンス</w:t>
      </w:r>
      <w:r w:rsidRPr="00555DAE">
        <w:rPr>
          <w:rFonts w:eastAsia="MS PGothic" w:cs="Arial"/>
          <w:szCs w:val="24"/>
          <w:lang w:val="ja-JP"/>
        </w:rPr>
        <w:t xml:space="preserve"> </w:t>
      </w:r>
      <w:r w:rsidRPr="00555DAE">
        <w:rPr>
          <w:rFonts w:eastAsia="MS PGothic" w:cs="Arial"/>
          <w:szCs w:val="24"/>
          <w:lang w:val="ja-JP"/>
        </w:rPr>
        <w:t>モデルに基づいて使用許諾されるコンポーネントについては、使用されるプロセッサの数に関係なく</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データベース</w:t>
      </w:r>
      <w:r w:rsidRPr="00555DAE">
        <w:rPr>
          <w:rFonts w:eastAsia="MS PGothic" w:cs="Arial"/>
          <w:szCs w:val="24"/>
          <w:lang w:val="ja-JP"/>
        </w:rPr>
        <w:t xml:space="preserve">" </w:t>
      </w:r>
      <w:r w:rsidRPr="00555DAE">
        <w:rPr>
          <w:rFonts w:eastAsia="MS PGothic" w:cs="Arial"/>
          <w:szCs w:val="24"/>
          <w:lang w:val="ja-JP"/>
        </w:rPr>
        <w:t>ごとに</w:t>
      </w:r>
      <w:r w:rsidRPr="00555DAE">
        <w:rPr>
          <w:rFonts w:eastAsia="MS PGothic" w:cs="Arial"/>
          <w:szCs w:val="24"/>
          <w:lang w:val="ja-JP"/>
        </w:rPr>
        <w:t xml:space="preserve"> 1 </w:t>
      </w:r>
      <w:r w:rsidRPr="00555DAE">
        <w:rPr>
          <w:rFonts w:eastAsia="MS PGothic" w:cs="Arial"/>
          <w:szCs w:val="24"/>
          <w:lang w:val="ja-JP"/>
        </w:rPr>
        <w:t>つのプロセッサ</w:t>
      </w:r>
      <w:r w:rsidRPr="00555DAE">
        <w:rPr>
          <w:rFonts w:eastAsia="MS PGothic" w:cs="Arial"/>
          <w:szCs w:val="24"/>
          <w:lang w:val="ja-JP"/>
        </w:rPr>
        <w:t xml:space="preserve"> </w:t>
      </w:r>
      <w:r w:rsidRPr="00555DAE">
        <w:rPr>
          <w:rFonts w:eastAsia="MS PGothic" w:cs="Arial"/>
          <w:szCs w:val="24"/>
          <w:lang w:val="ja-JP"/>
        </w:rPr>
        <w:t>ライセンスのみを使用許諾しレポートする必要があります。「システム</w:t>
      </w:r>
      <w:r w:rsidRPr="00555DAE">
        <w:rPr>
          <w:rFonts w:eastAsia="MS PGothic" w:cs="Arial"/>
          <w:szCs w:val="24"/>
          <w:lang w:val="ja-JP"/>
        </w:rPr>
        <w:t xml:space="preserve"> </w:t>
      </w:r>
      <w:r w:rsidRPr="00555DAE">
        <w:rPr>
          <w:rFonts w:eastAsia="MS PGothic" w:cs="Arial"/>
          <w:szCs w:val="24"/>
          <w:lang w:val="ja-JP"/>
        </w:rPr>
        <w:t>データベース」とは、お客様のユーザーおよび財務報告部門の情報を管理する基本的なデータベースを意味します。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Style w:val="Hyperlink"/>
          <w:rFonts w:eastAsia="MS PGothic" w:cs="Arial"/>
          <w:color w:val="404040"/>
          <w:szCs w:val="24"/>
        </w:rPr>
      </w:pPr>
      <w:r w:rsidRPr="00555DAE">
        <w:rPr>
          <w:rStyle w:val="PURBody-IndentedTimesNewRom10"/>
          <w:rFonts w:eastAsia="MS PGothic" w:cs="Arial"/>
        </w:rPr>
        <w:t>マイクロソフトがローカライズを行い一般的に提供している地域と言語の一覧については、</w:t>
      </w:r>
      <w:hyperlink r:id="rId29" w:history="1">
        <w:r w:rsidRPr="00555DAE">
          <w:rPr>
            <w:rStyle w:val="Hyperlink"/>
            <w:rFonts w:eastAsia="MS PGothic" w:cs="Arial"/>
            <w:color w:val="00467F"/>
            <w:szCs w:val="24"/>
            <w:lang w:val="ja-JP"/>
          </w:rPr>
          <w:t>http://www.microsoft.com/dynamics/en/us/products/nav-availability.aspx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w:t>
      </w:r>
      <w:r w:rsidRPr="00555DAE">
        <w:rPr>
          <w:rFonts w:eastAsia="MS PGothic" w:cs="Arial"/>
          <w:szCs w:val="24"/>
          <w:lang w:val="ja-JP"/>
        </w:rPr>
        <w:lastRenderedPageBreak/>
        <w:t>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30"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78" w:name="_Toc347845137"/>
      <w:bookmarkStart w:id="79" w:name="_Toc403647286"/>
      <w:bookmarkStart w:id="80" w:name="_Toc403647492"/>
      <w:bookmarkStart w:id="81" w:name="_Toc403647557"/>
      <w:bookmarkStart w:id="82" w:name="_Toc411339876"/>
      <w:bookmarkStart w:id="83" w:name="_Toc424197359"/>
      <w:bookmarkStart w:id="84" w:name="_Toc428352218"/>
      <w:bookmarkStart w:id="85" w:name="_Toc429140391"/>
      <w:r w:rsidRPr="00555DAE">
        <w:rPr>
          <w:rFonts w:eastAsia="MS PGothic" w:cs="Arial"/>
          <w:lang w:val="ja-JP"/>
        </w:rPr>
        <w:t>Microsoft Dynamics SL 201</w:t>
      </w:r>
      <w:r w:rsidR="00423072" w:rsidRPr="00555DAE">
        <w:rPr>
          <w:rFonts w:eastAsia="MS PGothic" w:cs="Arial"/>
          <w:lang w:val="ja-JP"/>
        </w:rPr>
        <w:t>5</w:t>
      </w:r>
      <w:bookmarkEnd w:id="78"/>
      <w:bookmarkEnd w:id="79"/>
      <w:bookmarkEnd w:id="80"/>
      <w:bookmarkEnd w:id="81"/>
      <w:bookmarkEnd w:id="82"/>
      <w:bookmarkEnd w:id="83"/>
      <w:bookmarkEnd w:id="84"/>
      <w:bookmarkEnd w:id="85"/>
      <w:r w:rsidR="004727DB" w:rsidRPr="00555DAE">
        <w:rPr>
          <w:rFonts w:eastAsia="MS PGothic" w:cs="Arial"/>
          <w:lang w:val="ja-JP"/>
        </w:rPr>
        <w:fldChar w:fldCharType="begin"/>
      </w:r>
      <w:r w:rsidR="0063256F" w:rsidRPr="00555DAE">
        <w:rPr>
          <w:rFonts w:eastAsia="MS PGothic" w:cs="Arial"/>
          <w:lang w:val="ja-JP"/>
        </w:rPr>
        <w:instrText xml:space="preserve"> XE</w:instrText>
      </w:r>
      <w:r w:rsidRPr="00555DAE">
        <w:rPr>
          <w:rFonts w:eastAsia="MS PGothic" w:cs="Arial"/>
          <w:lang w:val="ja-JP"/>
        </w:rPr>
        <w:instrText xml:space="preserve"> "Microsoft Dynamics SL 201</w:instrText>
      </w:r>
      <w:r w:rsidR="00423072" w:rsidRPr="00555DAE">
        <w:rPr>
          <w:rFonts w:eastAsia="MS PGothic" w:cs="Arial"/>
          <w:lang w:val="ja-JP"/>
        </w:rPr>
        <w:instrText>5</w:instrText>
      </w:r>
      <w:r w:rsidRPr="00555DAE">
        <w:rPr>
          <w:rFonts w:eastAsia="MS PGothic" w:cs="Arial"/>
          <w:lang w:val="ja-JP"/>
        </w:rPr>
        <w:instrText>"</w:instrText>
      </w:r>
      <w:r w:rsidR="004727DB" w:rsidRPr="00555DAE">
        <w:rPr>
          <w:rFonts w:eastAsia="MS PGothic" w:cs="Arial"/>
          <w:lang w:val="ja-JP"/>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lang w:val="ja-JP"/>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3"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477" w:type="pct"/>
            <w:tcBorders>
              <w:bottom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98BEE1"/>
            </w:tcBorders>
          </w:tcPr>
          <w:p w:rsidR="00491A17" w:rsidRPr="00555DAE" w:rsidRDefault="00491A17">
            <w:pPr>
              <w:pStyle w:val="PURLMSH"/>
              <w:rPr>
                <w:rFonts w:ascii="Arial" w:eastAsia="MS PGothic" w:hAnsi="Arial"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コンポーネント</w:t>
      </w:r>
    </w:p>
    <w:p w:rsidR="00491A17" w:rsidRPr="00555DAE" w:rsidRDefault="00491A17">
      <w:pPr>
        <w:pStyle w:val="PURBody-Indented"/>
        <w:rPr>
          <w:rFonts w:eastAsia="MS PGothic" w:cs="Arial"/>
          <w:szCs w:val="24"/>
        </w:rPr>
      </w:pPr>
      <w:r w:rsidRPr="00555DAE">
        <w:rPr>
          <w:rFonts w:eastAsia="MS PGothic" w:cs="Arial"/>
          <w:szCs w:val="24"/>
          <w:lang w:val="ja-JP"/>
        </w:rPr>
        <w:t>選択した</w:t>
      </w:r>
      <w:r w:rsidRPr="00555DAE">
        <w:rPr>
          <w:rFonts w:eastAsia="MS PGothic" w:cs="Arial"/>
          <w:szCs w:val="24"/>
          <w:lang w:val="ja-JP"/>
        </w:rPr>
        <w:t xml:space="preserve"> SAL </w:t>
      </w:r>
      <w:r w:rsidRPr="00555DAE">
        <w:rPr>
          <w:rFonts w:eastAsia="MS PGothic"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1" w:history="1">
        <w:r w:rsidRPr="00555DAE">
          <w:rPr>
            <w:rStyle w:val="Hyperlink"/>
            <w:rFonts w:eastAsia="MS PGothic" w:cs="Arial"/>
            <w:color w:val="00467F"/>
            <w:szCs w:val="24"/>
            <w:lang w:val="ja-JP"/>
          </w:rPr>
          <w:t>http://www.explore.ms</w:t>
        </w:r>
      </w:hyperlink>
      <w:r w:rsidRPr="00555DAE">
        <w:rPr>
          <w:rFonts w:eastAsia="MS PGothic" w:cs="Arial"/>
          <w:szCs w:val="24"/>
          <w:lang w:val="ja-JP"/>
        </w:rPr>
        <w:t xml:space="preserve"> </w:t>
      </w:r>
      <w:r w:rsidRPr="00555DAE">
        <w:rPr>
          <w:rFonts w:eastAsia="MS PGothic" w:cs="Arial"/>
          <w:szCs w:val="24"/>
          <w:lang w:val="ja-JP"/>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プロセッサごとのライセンス</w:t>
      </w:r>
      <w:r w:rsidRPr="00555DAE">
        <w:rPr>
          <w:rFonts w:eastAsia="MS PGothic" w:cs="Arial"/>
          <w:szCs w:val="24"/>
          <w:lang w:val="ja-JP"/>
        </w:rPr>
        <w:t xml:space="preserve"> </w:t>
      </w:r>
      <w:r w:rsidRPr="00555DAE">
        <w:rPr>
          <w:rFonts w:eastAsia="MS PGothic" w:cs="Arial"/>
          <w:szCs w:val="24"/>
          <w:lang w:val="ja-JP"/>
        </w:rPr>
        <w:t>モデルに基づいて使用許諾されるコンポーネントについては、使用されるプロセッサの数に関係なく</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データベース</w:t>
      </w:r>
      <w:r w:rsidRPr="00555DAE">
        <w:rPr>
          <w:rFonts w:eastAsia="MS PGothic" w:cs="Arial"/>
          <w:szCs w:val="24"/>
          <w:lang w:val="ja-JP"/>
        </w:rPr>
        <w:t xml:space="preserve">" </w:t>
      </w:r>
      <w:r w:rsidRPr="00555DAE">
        <w:rPr>
          <w:rFonts w:eastAsia="MS PGothic" w:cs="Arial"/>
          <w:szCs w:val="24"/>
          <w:lang w:val="ja-JP"/>
        </w:rPr>
        <w:t>ごとに</w:t>
      </w:r>
      <w:r w:rsidRPr="00555DAE">
        <w:rPr>
          <w:rFonts w:eastAsia="MS PGothic" w:cs="Arial"/>
          <w:szCs w:val="24"/>
          <w:lang w:val="ja-JP"/>
        </w:rPr>
        <w:t xml:space="preserve"> 1 </w:t>
      </w:r>
      <w:r w:rsidRPr="00555DAE">
        <w:rPr>
          <w:rFonts w:eastAsia="MS PGothic" w:cs="Arial"/>
          <w:szCs w:val="24"/>
          <w:lang w:val="ja-JP"/>
        </w:rPr>
        <w:t>つのプロセッサ</w:t>
      </w:r>
      <w:r w:rsidRPr="00555DAE">
        <w:rPr>
          <w:rFonts w:eastAsia="MS PGothic" w:cs="Arial"/>
          <w:szCs w:val="24"/>
          <w:lang w:val="ja-JP"/>
        </w:rPr>
        <w:t xml:space="preserve"> </w:t>
      </w:r>
      <w:r w:rsidRPr="00555DAE">
        <w:rPr>
          <w:rFonts w:eastAsia="MS PGothic" w:cs="Arial"/>
          <w:szCs w:val="24"/>
          <w:lang w:val="ja-JP"/>
        </w:rPr>
        <w:t>ライセンスのみを使用許諾しレポートする必要があります。「システム</w:t>
      </w:r>
      <w:r w:rsidRPr="00555DAE">
        <w:rPr>
          <w:rFonts w:eastAsia="MS PGothic" w:cs="Arial"/>
          <w:szCs w:val="24"/>
          <w:lang w:val="ja-JP"/>
        </w:rPr>
        <w:t xml:space="preserve"> </w:t>
      </w:r>
      <w:r w:rsidRPr="00555DAE">
        <w:rPr>
          <w:rFonts w:eastAsia="MS PGothic" w:cs="Arial"/>
          <w:szCs w:val="24"/>
          <w:lang w:val="ja-JP"/>
        </w:rPr>
        <w:t>データベース」とは、お客様のユーザーおよび財務報告部門の情報を管理する基本的なデータベースを意味します。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Style w:val="Hyperlink"/>
          <w:rFonts w:eastAsia="MS PGothic" w:cs="Arial"/>
          <w:color w:val="404040"/>
          <w:szCs w:val="24"/>
        </w:rPr>
      </w:pPr>
      <w:r w:rsidRPr="00555DAE">
        <w:rPr>
          <w:rStyle w:val="PURBody-IndentedTimesNewRom10"/>
          <w:rFonts w:eastAsia="MS PGothic" w:cs="Arial"/>
        </w:rPr>
        <w:t>マイクロソフトがローカライズを行い一般的に提供している地域と言語の一覧については、</w:t>
      </w:r>
      <w:hyperlink r:id="rId32" w:history="1">
        <w:r w:rsidRPr="00555DAE">
          <w:rPr>
            <w:rStyle w:val="Hyperlink"/>
            <w:rFonts w:eastAsia="MS PGothic" w:cs="Arial"/>
            <w:color w:val="00467F"/>
            <w:szCs w:val="24"/>
            <w:lang w:val="ja-JP"/>
          </w:rPr>
          <w:t>http://www.microsoft.com/dynamics/en/us/products/sl-availability.aspx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33"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86" w:name="_Toc347845138"/>
      <w:bookmarkStart w:id="87" w:name="_Toc403647287"/>
      <w:bookmarkStart w:id="88" w:name="_Toc403647493"/>
      <w:bookmarkStart w:id="89" w:name="_Toc403647558"/>
      <w:bookmarkStart w:id="90" w:name="_Toc411339877"/>
      <w:bookmarkStart w:id="91" w:name="_Toc424197360"/>
      <w:bookmarkStart w:id="92" w:name="_Toc428352219"/>
      <w:bookmarkStart w:id="93" w:name="_Toc429140392"/>
      <w:r w:rsidRPr="00555DAE">
        <w:rPr>
          <w:rFonts w:eastAsia="MS PGothic" w:cs="Arial"/>
        </w:rPr>
        <w:t>Provisioning System</w:t>
      </w:r>
      <w:bookmarkEnd w:id="86"/>
      <w:bookmarkEnd w:id="87"/>
      <w:bookmarkEnd w:id="88"/>
      <w:bookmarkEnd w:id="89"/>
      <w:bookmarkEnd w:id="90"/>
      <w:bookmarkEnd w:id="91"/>
      <w:bookmarkEnd w:id="92"/>
      <w:bookmarkEnd w:id="93"/>
      <w:r w:rsidRPr="00555DAE">
        <w:rPr>
          <w:rFonts w:eastAsia="MS PGothic" w:cs="Arial"/>
        </w:rPr>
        <w:t xml:space="preserve"> </w:t>
      </w:r>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"Provisioning System"</w:instrText>
      </w:r>
      <w:r w:rsidR="004727DB" w:rsidRPr="00555DAE">
        <w:rPr>
          <w:rFonts w:eastAsia="MS PGothic" w:cs="Arial"/>
        </w:rPr>
        <w:fldChar w:fldCharType="end"/>
      </w:r>
    </w:p>
    <w:p w:rsidR="00491A17" w:rsidRPr="00555DAE" w:rsidRDefault="00491A17">
      <w:pPr>
        <w:spacing w:line="240" w:lineRule="exact"/>
        <w:rPr>
          <w:rFonts w:eastAsia="MS PGothic" w:cs="Arial"/>
          <w:color w:val="404040"/>
          <w:spacing w:val="-2"/>
          <w:sz w:val="12"/>
          <w:szCs w:val="24"/>
        </w:rPr>
      </w:pPr>
      <w:r w:rsidRPr="00555DAE">
        <w:rPr>
          <w:rFonts w:eastAsia="MS PGothic" w:cs="Arial"/>
          <w:color w:val="404040"/>
          <w:spacing w:val="-2"/>
          <w:sz w:val="12"/>
          <w:szCs w:val="24"/>
          <w:lang w:val="ja-JP"/>
        </w:rPr>
        <w:t>本製品の使用には、共通の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、本ライセンス</w:t>
      </w:r>
      <w:r w:rsidRPr="00555DAE">
        <w:rPr>
          <w:rFonts w:eastAsia="MS PGothic" w:cs="Arial"/>
          <w:color w:val="404040"/>
          <w:spacing w:val="-2"/>
          <w:sz w:val="12"/>
          <w:szCs w:val="24"/>
        </w:rPr>
        <w:t xml:space="preserve"> </w:t>
      </w:r>
      <w:r w:rsidRPr="00555DAE">
        <w:rPr>
          <w:rFonts w:eastAsia="MS PGothic" w:cs="Arial"/>
          <w:color w:val="404040"/>
          <w:spacing w:val="-2"/>
          <w:sz w:val="12"/>
          <w:szCs w:val="24"/>
          <w:lang w:val="ja-JP"/>
        </w:rPr>
        <w:t>モデルの標準の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、および以下の製品固有の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18"/>
                <w:lang w:val="ja-JP"/>
              </w:rPr>
              <w:t>サーバー</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ファーム内でのライセンス</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tc>
          <w:tcPr>
            <w:tcW w:w="2477" w:type="pct"/>
            <w:tcBorders>
              <w:bottom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bottom w:val="dotted" w:sz="4" w:space="0" w:color="98BEE1"/>
            </w:tcBorders>
          </w:tcPr>
          <w:p w:rsidR="00491A17" w:rsidRPr="00555DAE" w:rsidRDefault="00491A17">
            <w:pPr>
              <w:spacing w:after="0"/>
              <w:rPr>
                <w:rFonts w:eastAsia="MS PGothic" w:cs="Arial"/>
                <w:color w:val="404040"/>
                <w:sz w:val="18"/>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サーバー</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ソフトウェアのインスタンスの実行</w:t>
      </w:r>
    </w:p>
    <w:p w:rsidR="00491A17" w:rsidRPr="00555DAE" w:rsidRDefault="00491A17">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lang w:val="ja-JP"/>
        </w:rPr>
        <w:t xml:space="preserve">Windows Server 2003 </w:t>
      </w:r>
      <w:r w:rsidRPr="00555DAE">
        <w:rPr>
          <w:rFonts w:eastAsia="MS PGothic" w:cs="Arial"/>
          <w:szCs w:val="24"/>
          <w:lang w:val="ja-JP"/>
        </w:rPr>
        <w:t>の各エディションが実行されているサーバー上で、サーバー</w:t>
      </w:r>
      <w:r w:rsidRPr="00555DAE">
        <w:rPr>
          <w:rFonts w:eastAsia="MS PGothic" w:cs="Arial"/>
          <w:szCs w:val="24"/>
          <w:lang w:val="ja-JP"/>
        </w:rPr>
        <w:t xml:space="preserve"> </w:t>
      </w:r>
      <w:r w:rsidRPr="00555DAE">
        <w:rPr>
          <w:rFonts w:eastAsia="MS PGothic" w:cs="Arial"/>
          <w:szCs w:val="24"/>
          <w:lang w:val="ja-JP"/>
        </w:rPr>
        <w:t>ソフトウェアの任意のインスタンス数を実行できます。お客様は、本サーバー</w:t>
      </w:r>
      <w:r w:rsidRPr="00555DAE">
        <w:rPr>
          <w:rFonts w:eastAsia="MS PGothic" w:cs="Arial"/>
          <w:szCs w:val="24"/>
          <w:lang w:val="ja-JP"/>
        </w:rPr>
        <w:t xml:space="preserve"> </w:t>
      </w:r>
      <w:r w:rsidRPr="00555DAE">
        <w:rPr>
          <w:rFonts w:eastAsia="MS PGothic" w:cs="Arial"/>
          <w:szCs w:val="24"/>
          <w:lang w:val="ja-JP"/>
        </w:rPr>
        <w:t>ソフトウェアの構成部分を分離して複数のサーバー上で使用することはできません。</w:t>
      </w:r>
    </w:p>
    <w:p w:rsidR="00491A17" w:rsidRPr="00555DAE" w:rsidRDefault="00491A17" w:rsidP="00A613B6">
      <w:pPr>
        <w:pStyle w:val="PURBlueStrongTimesNewRoman"/>
        <w:rPr>
          <w:rFonts w:cs="Arial"/>
        </w:rPr>
      </w:pPr>
      <w:r w:rsidRPr="00555DAE">
        <w:rPr>
          <w:rFonts w:cs="Arial"/>
        </w:rPr>
        <w:t>改変</w:t>
      </w:r>
    </w:p>
    <w:p w:rsidR="00491A17" w:rsidRPr="00555DAE" w:rsidRDefault="00491A17">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lang w:val="ja-JP"/>
        </w:rPr>
        <w:t xml:space="preserve">(i) .xml </w:t>
      </w:r>
      <w:r w:rsidRPr="00555DAE">
        <w:rPr>
          <w:rFonts w:eastAsia="MS PGothic" w:cs="Arial"/>
          <w:szCs w:val="24"/>
          <w:lang w:val="ja-JP"/>
        </w:rPr>
        <w:t>または</w:t>
      </w:r>
      <w:r w:rsidRPr="00555DAE">
        <w:rPr>
          <w:rFonts w:eastAsia="MS PGothic" w:cs="Arial"/>
          <w:szCs w:val="24"/>
          <w:lang w:val="ja-JP"/>
        </w:rPr>
        <w:t xml:space="preserve"> .asp </w:t>
      </w:r>
      <w:r w:rsidRPr="00555DAE">
        <w:rPr>
          <w:rFonts w:eastAsia="MS PGothic" w:cs="Arial"/>
          <w:szCs w:val="24"/>
          <w:lang w:val="ja-JP"/>
        </w:rPr>
        <w:t>ファイルとして識別されている製品ファイルか、</w:t>
      </w:r>
      <w:r w:rsidRPr="00555DAE">
        <w:rPr>
          <w:rFonts w:eastAsia="MS PGothic" w:cs="Arial"/>
          <w:szCs w:val="24"/>
          <w:lang w:val="ja-JP"/>
        </w:rPr>
        <w:t xml:space="preserve">(ii) </w:t>
      </w:r>
      <w:r w:rsidRPr="00555DAE">
        <w:rPr>
          <w:rFonts w:eastAsia="MS PGothic" w:cs="Arial"/>
          <w:szCs w:val="24"/>
          <w:lang w:val="ja-JP"/>
        </w:rPr>
        <w:t>本製品のセットアップ</w:t>
      </w:r>
      <w:r w:rsidRPr="00555DAE">
        <w:rPr>
          <w:rFonts w:eastAsia="MS PGothic" w:cs="Arial"/>
          <w:szCs w:val="24"/>
          <w:lang w:val="ja-JP"/>
        </w:rPr>
        <w:t xml:space="preserve"> </w:t>
      </w:r>
      <w:r w:rsidRPr="00555DAE">
        <w:rPr>
          <w:rFonts w:eastAsia="MS PGothic" w:cs="Arial"/>
          <w:szCs w:val="24"/>
          <w:lang w:val="ja-JP"/>
        </w:rPr>
        <w:t>プログラムの一部としてサーバーにインストールされていない製品ファイルのみを、他の内部コンピューターおよびサーバー</w:t>
      </w:r>
      <w:r w:rsidRPr="00555DAE">
        <w:rPr>
          <w:rFonts w:eastAsia="MS PGothic" w:cs="Arial"/>
          <w:szCs w:val="24"/>
          <w:lang w:val="ja-JP"/>
        </w:rPr>
        <w:t xml:space="preserve"> </w:t>
      </w:r>
      <w:r w:rsidRPr="00555DAE">
        <w:rPr>
          <w:rFonts w:eastAsia="MS PGothic" w:cs="Arial"/>
          <w:szCs w:val="24"/>
          <w:lang w:val="ja-JP"/>
        </w:rPr>
        <w:t>システムとの統合のみを目的として改変す</w:t>
      </w:r>
      <w:r w:rsidRPr="00555DAE">
        <w:rPr>
          <w:rFonts w:eastAsia="MS PGothic" w:cs="Arial"/>
          <w:szCs w:val="24"/>
          <w:lang w:val="ja-JP"/>
        </w:rPr>
        <w:lastRenderedPageBreak/>
        <w:t>ることができます。本製品に対してお客様が行ういかなる許可された改変も、サービス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ライセンス契約の品質保証規定の対象とはなりません。</w:t>
      </w:r>
    </w:p>
    <w:p w:rsidR="00491A17" w:rsidRPr="00555DAE" w:rsidRDefault="0040206E" w:rsidP="00F471EC">
      <w:pPr>
        <w:pStyle w:val="PURBreadcrumb"/>
        <w:keepNext w:val="0"/>
        <w:keepLines w:val="0"/>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94" w:name="_Toc347845139"/>
      <w:bookmarkStart w:id="95" w:name="_Toc403647288"/>
      <w:bookmarkStart w:id="96" w:name="_Toc403647494"/>
      <w:bookmarkStart w:id="97" w:name="_Toc403647559"/>
      <w:bookmarkStart w:id="98" w:name="_Toc411339878"/>
      <w:bookmarkStart w:id="99" w:name="_Toc424197361"/>
      <w:bookmarkStart w:id="100" w:name="_Toc428352220"/>
      <w:bookmarkStart w:id="101" w:name="_Toc429140393"/>
      <w:r w:rsidRPr="00555DAE">
        <w:rPr>
          <w:rFonts w:eastAsia="MS PGothic" w:cs="Arial"/>
        </w:rPr>
        <w:t>SharePoint 2013 Hosting</w:t>
      </w:r>
      <w:bookmarkEnd w:id="94"/>
      <w:bookmarkEnd w:id="95"/>
      <w:bookmarkEnd w:id="96"/>
      <w:bookmarkEnd w:id="97"/>
      <w:bookmarkEnd w:id="98"/>
      <w:bookmarkEnd w:id="99"/>
      <w:bookmarkEnd w:id="100"/>
      <w:bookmarkEnd w:id="101"/>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"SharePoint 2013 Hosting"</w:instrText>
      </w:r>
      <w:r w:rsidR="004727DB" w:rsidRPr="00555DAE">
        <w:rPr>
          <w:rFonts w:eastAsia="MS PGothic" w:cs="Arial"/>
        </w:rPr>
        <w:fldChar w:fldCharType="end"/>
      </w:r>
    </w:p>
    <w:p w:rsidR="00491A17" w:rsidRPr="00555DAE" w:rsidRDefault="00491A17">
      <w:pPr>
        <w:spacing w:line="240" w:lineRule="exact"/>
        <w:rPr>
          <w:rFonts w:eastAsia="MS PGothic" w:cs="Arial"/>
          <w:color w:val="404040"/>
          <w:spacing w:val="-2"/>
          <w:sz w:val="12"/>
          <w:szCs w:val="24"/>
        </w:rPr>
      </w:pPr>
      <w:r w:rsidRPr="00555DAE">
        <w:rPr>
          <w:rFonts w:eastAsia="MS PGothic" w:cs="Arial"/>
          <w:color w:val="404040"/>
          <w:spacing w:val="-2"/>
          <w:sz w:val="12"/>
          <w:szCs w:val="24"/>
          <w:lang w:val="ja-JP"/>
        </w:rPr>
        <w:t>本製品の使用には、共通の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、本ライセンス</w:t>
      </w:r>
      <w:r w:rsidRPr="00555DAE">
        <w:rPr>
          <w:rFonts w:eastAsia="MS PGothic" w:cs="Arial"/>
          <w:color w:val="404040"/>
          <w:spacing w:val="-2"/>
          <w:sz w:val="12"/>
          <w:szCs w:val="24"/>
        </w:rPr>
        <w:t xml:space="preserve"> </w:t>
      </w:r>
      <w:r w:rsidRPr="00555DAE">
        <w:rPr>
          <w:rFonts w:eastAsia="MS PGothic" w:cs="Arial"/>
          <w:color w:val="404040"/>
          <w:spacing w:val="-2"/>
          <w:sz w:val="12"/>
          <w:szCs w:val="24"/>
          <w:lang w:val="ja-JP"/>
        </w:rPr>
        <w:t>モデルの標準の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、および以下の製品固有の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rPr>
          <w:trHeight w:val="19"/>
        </w:trPr>
        <w:tc>
          <w:tcPr>
            <w:tcW w:w="2477" w:type="pct"/>
            <w:tcBorders>
              <w:top w:val="dotted" w:sz="4" w:space="0" w:color="98BEE1"/>
            </w:tcBorders>
          </w:tcPr>
          <w:p w:rsidR="00491A17" w:rsidRPr="00555DAE" w:rsidRDefault="00491A17" w:rsidP="00EB7575">
            <w:pPr>
              <w:spacing w:after="0"/>
              <w:rPr>
                <w:rFonts w:eastAsia="MS PGothic" w:cs="Arial"/>
                <w:color w:val="404040"/>
                <w:szCs w:val="24"/>
              </w:rPr>
            </w:pPr>
            <w:r w:rsidRPr="00555DAE">
              <w:rPr>
                <w:rFonts w:eastAsia="MS PGothic" w:cs="Arial"/>
                <w:color w:val="404040"/>
                <w:sz w:val="18"/>
                <w:szCs w:val="18"/>
                <w:lang w:val="ja-JP"/>
              </w:rPr>
              <w:t>サーバー</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ファーム内でのライセンス</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あり</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w:t>
            </w:r>
            <w:hyperlink w:anchor="Mobility" w:history="1">
              <w:r w:rsidRPr="00555DAE">
                <w:rPr>
                  <w:rStyle w:val="Hyperlink"/>
                  <w:rFonts w:eastAsia="MS PGothic" w:cs="Arial"/>
                  <w:color w:val="00467F"/>
                  <w:sz w:val="18"/>
                  <w:szCs w:val="18"/>
                </w:rPr>
                <w:t>標準の</w:t>
              </w:r>
              <w:r w:rsidR="003110EF" w:rsidRPr="00555DAE">
                <w:rPr>
                  <w:rStyle w:val="Hyperlink"/>
                  <w:rFonts w:eastAsia="MS PGothic" w:cs="Arial"/>
                  <w:color w:val="00467F"/>
                  <w:sz w:val="18"/>
                  <w:szCs w:val="18"/>
                </w:rPr>
                <w:t>ライセンス条項</w:t>
              </w:r>
            </w:hyperlink>
            <w:r w:rsidRPr="00555DAE">
              <w:rPr>
                <w:rFonts w:eastAsia="MS PGothic" w:cs="Arial"/>
                <w:color w:val="404040"/>
              </w:rPr>
              <w:t>」を参照</w:t>
            </w:r>
            <w:r w:rsidRPr="00555DAE">
              <w:rPr>
                <w:rFonts w:eastAsia="MS PGothic" w:cs="Arial"/>
                <w:color w:val="404040"/>
                <w:sz w:val="18"/>
                <w:szCs w:val="18"/>
              </w:rPr>
              <w:t>)</w:t>
            </w:r>
          </w:p>
        </w:tc>
        <w:tc>
          <w:tcPr>
            <w:tcW w:w="2523" w:type="pct"/>
            <w:tcBorders>
              <w:top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tc>
          <w:tcPr>
            <w:tcW w:w="2477" w:type="pct"/>
            <w:tcBorders>
              <w:bottom w:val="dotted" w:sz="4" w:space="0" w:color="98BEE1"/>
            </w:tcBorders>
          </w:tcPr>
          <w:p w:rsidR="00491A17" w:rsidRPr="00555DAE" w:rsidRDefault="00491A17" w:rsidP="00BF4658">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color w:val="00467F"/>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98BEE1"/>
            </w:tcBorders>
          </w:tcPr>
          <w:p w:rsidR="00491A17" w:rsidRPr="00555DAE" w:rsidRDefault="00491A17">
            <w:pPr>
              <w:spacing w:after="0"/>
              <w:rPr>
                <w:rFonts w:eastAsia="MS PGothic" w:cs="Arial"/>
                <w:color w:val="404040"/>
                <w:sz w:val="18"/>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0D4731">
      <w:pPr>
        <w:pStyle w:val="PURBody-Indented"/>
        <w:rPr>
          <w:rFonts w:eastAsia="MS PGothic" w:cs="Arial"/>
          <w:szCs w:val="24"/>
        </w:rPr>
      </w:pPr>
      <w:r w:rsidRPr="00555DAE">
        <w:rPr>
          <w:rFonts w:eastAsia="MS PGothic" w:cs="Arial"/>
          <w:szCs w:val="24"/>
          <w:lang w:val="ja-JP"/>
        </w:rPr>
        <w:t>お客様は、本ソフトウェアを使用して、外部ユーザーにコンテンツ、情報、およびアプリケーションへのアクセスを提供することができます。お客様は、同じコンテンツおよび情報ならびに同じアプリケーションに外部ユーザー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555DAE">
        <w:rPr>
          <w:rFonts w:eastAsia="MS PGothic" w:cs="Arial"/>
          <w:szCs w:val="24"/>
        </w:rPr>
        <w:t xml:space="preserve"> SharePoint Server </w:t>
      </w:r>
      <w:r w:rsidRPr="00555DAE">
        <w:rPr>
          <w:rFonts w:eastAsia="MS PGothic" w:cs="Arial"/>
          <w:szCs w:val="24"/>
          <w:lang w:val="ja-JP"/>
        </w:rPr>
        <w:t>ソフトウェアを使用するには、</w:t>
      </w:r>
      <w:r w:rsidRPr="00555DAE">
        <w:rPr>
          <w:rFonts w:eastAsia="MS PGothic" w:cs="Arial"/>
          <w:szCs w:val="24"/>
        </w:rPr>
        <w:t xml:space="preserve">SharePoint Server 2013 SAL </w:t>
      </w:r>
      <w:r w:rsidRPr="00555DAE">
        <w:rPr>
          <w:rFonts w:eastAsia="MS PGothic" w:cs="Arial"/>
          <w:szCs w:val="24"/>
          <w:lang w:val="ja-JP"/>
        </w:rPr>
        <w:t>を取得している必要があります。「外部ユーザー」とは、</w:t>
      </w:r>
      <w:r w:rsidRPr="00555DAE">
        <w:rPr>
          <w:rFonts w:eastAsia="MS PGothic" w:cs="Arial"/>
          <w:szCs w:val="24"/>
        </w:rPr>
        <w:t xml:space="preserve">(i) </w:t>
      </w:r>
      <w:r w:rsidRPr="00555DAE">
        <w:rPr>
          <w:rFonts w:eastAsia="MS PGothic" w:cs="Arial"/>
          <w:szCs w:val="24"/>
          <w:lang w:val="ja-JP"/>
        </w:rPr>
        <w:t>お客様の従業員ではないユーザー、または</w:t>
      </w:r>
      <w:r w:rsidRPr="00555DAE">
        <w:rPr>
          <w:rFonts w:eastAsia="MS PGothic" w:cs="Arial"/>
          <w:szCs w:val="24"/>
        </w:rPr>
        <w:t xml:space="preserve"> (ii) </w:t>
      </w:r>
      <w:r w:rsidRPr="00555DAE">
        <w:rPr>
          <w:rFonts w:eastAsia="MS PGothic" w:cs="Arial"/>
          <w:szCs w:val="24"/>
          <w:lang w:val="ja-JP"/>
        </w:rPr>
        <w:t>お客様のオンサイトの契約業者または代理店ではないユーザーを意味します。他のすべてのユーザーは「内部ユーザー」です。</w:t>
      </w:r>
    </w:p>
    <w:p w:rsidR="00491A17" w:rsidRPr="00555DAE" w:rsidRDefault="00491A17">
      <w:pPr>
        <w:pStyle w:val="PURBlueStrong"/>
        <w:rPr>
          <w:rFonts w:eastAsia="MS PGothic" w:cs="Arial"/>
          <w:i/>
          <w:smallCaps w:val="0"/>
          <w:color w:val="404040"/>
          <w:szCs w:val="24"/>
        </w:rPr>
      </w:pPr>
      <w:r w:rsidRPr="00555DAE">
        <w:rPr>
          <w:rStyle w:val="PURBlueStrongTimesNewRoman0"/>
          <w:rFonts w:cs="Arial"/>
          <w:smallCaps w:val="0"/>
          <w:sz w:val="18"/>
          <w:szCs w:val="24"/>
        </w:rPr>
        <w:t>サーバー</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ソフトウェアのインスタンスの実行</w:t>
      </w:r>
    </w:p>
    <w:p w:rsidR="00491A17" w:rsidRPr="00555DAE" w:rsidRDefault="00491A17">
      <w:pPr>
        <w:pStyle w:val="PURBody-Indented"/>
        <w:rPr>
          <w:rFonts w:eastAsia="MS PGothic" w:cs="Arial"/>
          <w:szCs w:val="24"/>
        </w:rPr>
      </w:pPr>
      <w:r w:rsidRPr="00555DAE">
        <w:rPr>
          <w:rFonts w:eastAsia="MS PGothic" w:cs="Arial"/>
          <w:szCs w:val="24"/>
          <w:lang w:val="ja-JP"/>
        </w:rPr>
        <w:t>標準の</w:t>
      </w:r>
      <w:r w:rsidR="003110EF" w:rsidRPr="00555DAE">
        <w:rPr>
          <w:rFonts w:eastAsia="MS PGothic" w:cs="Arial"/>
          <w:szCs w:val="24"/>
          <w:lang w:val="ja-JP"/>
        </w:rPr>
        <w:t>ライセンス条項</w:t>
      </w:r>
      <w:r w:rsidRPr="00555DAE">
        <w:rPr>
          <w:rFonts w:eastAsia="MS PGothic" w:cs="Arial"/>
          <w:szCs w:val="24"/>
          <w:lang w:val="ja-JP"/>
        </w:rPr>
        <w:t>にこれと矛盾する規定があっても、無制限の仮想化オプションに基づいて</w:t>
      </w:r>
      <w:r w:rsidRPr="00555DAE">
        <w:rPr>
          <w:rFonts w:eastAsia="MS PGothic" w:cs="Arial"/>
          <w:szCs w:val="24"/>
        </w:rPr>
        <w:t xml:space="preserve"> SharePoint 2013 Hosting </w:t>
      </w:r>
      <w:r w:rsidRPr="00555DAE">
        <w:rPr>
          <w:rFonts w:eastAsia="MS PGothic" w:cs="Arial"/>
          <w:szCs w:val="24"/>
          <w:lang w:val="ja-JP"/>
        </w:rPr>
        <w:t>のライセンスを取得することはできません</w:t>
      </w:r>
      <w:r w:rsidRPr="00555DAE">
        <w:rPr>
          <w:rFonts w:eastAsia="MS PGothic" w:cs="Arial"/>
          <w:szCs w:val="24"/>
        </w:rPr>
        <w:t xml:space="preserve"> (</w:t>
      </w:r>
      <w:r w:rsidRPr="00555DAE">
        <w:rPr>
          <w:rFonts w:eastAsia="MS PGothic" w:cs="Arial"/>
          <w:szCs w:val="24"/>
          <w:lang w:val="ja-JP"/>
        </w:rPr>
        <w:t>オプション</w:t>
      </w:r>
      <w:r w:rsidRPr="00555DAE">
        <w:rPr>
          <w:rFonts w:eastAsia="MS PGothic" w:cs="Arial"/>
          <w:szCs w:val="24"/>
        </w:rPr>
        <w:t xml:space="preserve"> (1) </w:t>
      </w:r>
      <w:r w:rsidRPr="00555DAE">
        <w:rPr>
          <w:rFonts w:eastAsia="MS PGothic" w:cs="Arial"/>
          <w:szCs w:val="24"/>
          <w:lang w:val="ja-JP"/>
        </w:rPr>
        <w:t>を参照</w:t>
      </w:r>
      <w:r w:rsidRPr="00555DAE">
        <w:rPr>
          <w:rFonts w:eastAsia="MS PGothic" w:cs="Arial"/>
          <w:szCs w:val="24"/>
        </w:rPr>
        <w:t>)</w:t>
      </w:r>
      <w:r w:rsidRPr="00555DAE">
        <w:rPr>
          <w:rFonts w:eastAsia="MS PGothic" w:cs="Arial"/>
          <w:szCs w:val="24"/>
          <w:lang w:val="ja-JP"/>
        </w:rPr>
        <w:t>。</w:t>
      </w:r>
      <w:r w:rsidRPr="00555DAE">
        <w:rPr>
          <w:rFonts w:eastAsia="MS PGothic" w:cs="Arial"/>
          <w:szCs w:val="24"/>
        </w:rPr>
        <w:t>SharePoint 2013 Hosting</w:t>
      </w:r>
      <w:r w:rsidRPr="00555DAE">
        <w:rPr>
          <w:rFonts w:eastAsia="MS PGothic" w:cs="Arial"/>
          <w:szCs w:val="24"/>
          <w:lang w:val="ja-JP"/>
        </w:rPr>
        <w:t xml:space="preserve"> </w:t>
      </w:r>
      <w:r w:rsidRPr="00555DAE">
        <w:rPr>
          <w:rFonts w:eastAsia="MS PGothic" w:cs="Arial"/>
          <w:szCs w:val="24"/>
          <w:lang w:val="ja-JP"/>
        </w:rPr>
        <w:t>のライセンスを取得するには、使用プロセッサに基づくライセンス</w:t>
      </w:r>
      <w:r w:rsidRPr="00555DAE">
        <w:rPr>
          <w:rFonts w:eastAsia="MS PGothic" w:cs="Arial"/>
          <w:szCs w:val="24"/>
          <w:lang w:val="ja-JP"/>
        </w:rPr>
        <w:t xml:space="preserve"> </w:t>
      </w:r>
      <w:r w:rsidRPr="00555DAE">
        <w:rPr>
          <w:rFonts w:eastAsia="MS PGothic" w:cs="Arial"/>
          <w:szCs w:val="24"/>
          <w:lang w:val="ja-JP"/>
        </w:rPr>
        <w:t>オプション</w:t>
      </w:r>
      <w:r w:rsidRPr="00555DAE">
        <w:rPr>
          <w:rFonts w:eastAsia="MS PGothic" w:cs="Arial"/>
          <w:szCs w:val="24"/>
          <w:lang w:val="ja-JP"/>
        </w:rPr>
        <w:t xml:space="preserve"> (</w:t>
      </w:r>
      <w:r w:rsidRPr="00555DAE">
        <w:rPr>
          <w:rFonts w:eastAsia="MS PGothic" w:cs="Arial"/>
          <w:szCs w:val="24"/>
          <w:lang w:val="ja-JP"/>
        </w:rPr>
        <w:t>オプション</w:t>
      </w:r>
      <w:r w:rsidRPr="00555DAE">
        <w:rPr>
          <w:rFonts w:eastAsia="MS PGothic" w:cs="Arial"/>
          <w:szCs w:val="24"/>
          <w:lang w:val="ja-JP"/>
        </w:rPr>
        <w:t xml:space="preserve"> (2) </w:t>
      </w:r>
      <w:r w:rsidRPr="00555DAE">
        <w:rPr>
          <w:rFonts w:eastAsia="MS PGothic" w:cs="Arial"/>
          <w:szCs w:val="24"/>
          <w:lang w:val="ja-JP"/>
        </w:rPr>
        <w:t>を参照</w:t>
      </w:r>
      <w:r w:rsidRPr="00555DAE">
        <w:rPr>
          <w:rFonts w:eastAsia="MS PGothic" w:cs="Arial"/>
          <w:szCs w:val="24"/>
          <w:lang w:val="ja-JP"/>
        </w:rPr>
        <w:t xml:space="preserve">) </w:t>
      </w:r>
      <w:r w:rsidRPr="00555DAE">
        <w:rPr>
          <w:rFonts w:eastAsia="MS PGothic" w:cs="Arial"/>
          <w:szCs w:val="24"/>
          <w:lang w:val="ja-JP"/>
        </w:rPr>
        <w:t>を使用する必要があります。</w:t>
      </w:r>
    </w:p>
    <w:p w:rsidR="00491A17" w:rsidRPr="00555DAE" w:rsidRDefault="0040206E">
      <w:pPr>
        <w:keepNext/>
        <w:keepLines/>
        <w:spacing w:before="240" w:after="240"/>
        <w:jc w:val="right"/>
        <w:rPr>
          <w:rFonts w:eastAsia="MS PGothic" w:cs="Arial"/>
          <w:color w:val="404040"/>
          <w:sz w:val="16"/>
          <w:szCs w:val="24"/>
          <w:u w:val="single"/>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58709E">
      <w:pPr>
        <w:pStyle w:val="PURProductName"/>
        <w:rPr>
          <w:rFonts w:eastAsia="MS PGothic" w:cs="Arial"/>
        </w:rPr>
      </w:pPr>
      <w:bookmarkStart w:id="102" w:name="_Toc315875296"/>
      <w:bookmarkStart w:id="103" w:name="_Toc403647289"/>
      <w:bookmarkStart w:id="104" w:name="_Toc403647495"/>
      <w:bookmarkStart w:id="105" w:name="_Toc403647560"/>
      <w:bookmarkStart w:id="106" w:name="_Toc411339879"/>
      <w:bookmarkStart w:id="107" w:name="_Toc424197362"/>
      <w:bookmarkStart w:id="108" w:name="_Toc428352221"/>
      <w:bookmarkStart w:id="109" w:name="_Toc429140394"/>
      <w:r w:rsidRPr="00555DAE">
        <w:rPr>
          <w:rFonts w:eastAsia="MS PGothic" w:cs="Arial"/>
        </w:rPr>
        <w:t>System Center 2012 R2 Datacenter</w:t>
      </w:r>
      <w:bookmarkEnd w:id="102"/>
      <w:bookmarkEnd w:id="103"/>
      <w:bookmarkEnd w:id="104"/>
      <w:bookmarkEnd w:id="105"/>
      <w:bookmarkEnd w:id="106"/>
      <w:bookmarkEnd w:id="107"/>
      <w:bookmarkEnd w:id="108"/>
      <w:bookmarkEnd w:id="109"/>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"System Center 2012 R2 Datacenter"</w:instrText>
      </w:r>
      <w:r w:rsidR="004727DB" w:rsidRPr="00555DAE">
        <w:rPr>
          <w:rFonts w:eastAsia="MS PGothic" w:cs="Arial"/>
        </w:rPr>
        <w:fldChar w:fldCharType="end"/>
      </w:r>
    </w:p>
    <w:p w:rsidR="00491A17" w:rsidRPr="00555DAE" w:rsidRDefault="00491A17" w:rsidP="0058709E">
      <w:pPr>
        <w:spacing w:line="240" w:lineRule="exact"/>
        <w:rPr>
          <w:rFonts w:eastAsia="MS PGothic" w:cs="Arial"/>
          <w:color w:val="auto"/>
          <w:spacing w:val="-2"/>
          <w:sz w:val="12"/>
        </w:rPr>
      </w:pPr>
      <w:r w:rsidRPr="00555DAE">
        <w:rPr>
          <w:rFonts w:eastAsia="MS PGothic" w:cs="Arial"/>
          <w:color w:val="auto"/>
          <w:spacing w:val="-2"/>
          <w:sz w:val="12"/>
          <w:szCs w:val="24"/>
          <w:lang w:val="ja-JP"/>
        </w:rPr>
        <w:t>本製品の使用には、共通の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、本ライセンス</w:t>
      </w:r>
      <w:r w:rsidRPr="00555DAE">
        <w:rPr>
          <w:rFonts w:eastAsia="MS PGothic" w:cs="Arial"/>
          <w:color w:val="auto"/>
          <w:spacing w:val="-2"/>
          <w:sz w:val="12"/>
          <w:szCs w:val="24"/>
        </w:rPr>
        <w:t xml:space="preserve"> </w:t>
      </w:r>
      <w:r w:rsidRPr="00555DAE">
        <w:rPr>
          <w:rFonts w:eastAsia="MS PGothic" w:cs="Arial"/>
          <w:color w:val="auto"/>
          <w:spacing w:val="-2"/>
          <w:sz w:val="12"/>
          <w:szCs w:val="24"/>
          <w:lang w:val="ja-JP"/>
        </w:rPr>
        <w:t>モデルの標準の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、および以下の製品固有の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58709E">
        <w:tc>
          <w:tcPr>
            <w:tcW w:w="2477" w:type="pct"/>
            <w:tcBorders>
              <w:top w:val="dotted" w:sz="4" w:space="0" w:color="98BEE1"/>
              <w:left w:val="nil"/>
              <w:bottom w:val="nil"/>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szCs w:val="24"/>
                <w:lang w:val="ja-JP"/>
              </w:rPr>
              <w:t>サーバー</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ファーム内でのライセンス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dotted" w:sz="4" w:space="0" w:color="98BEE1"/>
              <w:left w:val="nil"/>
              <w:bottom w:val="nil"/>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rsidTr="0058709E">
        <w:tc>
          <w:tcPr>
            <w:tcW w:w="2477" w:type="pct"/>
            <w:tcBorders>
              <w:top w:val="nil"/>
              <w:left w:val="nil"/>
              <w:bottom w:val="dotted" w:sz="4" w:space="0" w:color="98BEE1"/>
              <w:right w:val="nil"/>
            </w:tcBorders>
          </w:tcPr>
          <w:p w:rsidR="00491A17" w:rsidRPr="00555DAE" w:rsidRDefault="00491A17" w:rsidP="002B7572">
            <w:pPr>
              <w:spacing w:after="0"/>
              <w:rPr>
                <w:rFonts w:eastAsia="MS PGothic" w:cs="Arial"/>
                <w:color w:val="404040"/>
                <w:sz w:val="18"/>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18"/>
                <w:lang w:val="ja-JP"/>
              </w:rPr>
              <w:t xml:space="preserve">: </w:t>
            </w:r>
            <w:r w:rsidR="00F86ACD" w:rsidRPr="00555DAE">
              <w:rPr>
                <w:rFonts w:eastAsia="MS PGothic" w:cs="Arial"/>
                <w:b/>
                <w:color w:val="404040"/>
                <w:sz w:val="18"/>
                <w:szCs w:val="18"/>
                <w:lang w:val="ja-JP"/>
              </w:rPr>
              <w:t>あり</w:t>
            </w:r>
          </w:p>
        </w:tc>
        <w:tc>
          <w:tcPr>
            <w:tcW w:w="2523" w:type="pct"/>
            <w:tcBorders>
              <w:top w:val="nil"/>
              <w:left w:val="nil"/>
              <w:bottom w:val="dotted" w:sz="4" w:space="0" w:color="98BEE1"/>
              <w:right w:val="nil"/>
            </w:tcBorders>
          </w:tcPr>
          <w:p w:rsidR="00491A17" w:rsidRPr="00555DAE" w:rsidRDefault="00491A17">
            <w:pPr>
              <w:spacing w:after="0"/>
              <w:rPr>
                <w:rFonts w:eastAsia="MS PGothic" w:cs="Arial"/>
                <w:color w:val="404040"/>
                <w:sz w:val="18"/>
              </w:rPr>
            </w:pPr>
            <w:r w:rsidRPr="00555DAE">
              <w:rPr>
                <w:rFonts w:eastAsia="MS PGothic" w:cs="Arial"/>
                <w:color w:val="404040"/>
                <w:sz w:val="18"/>
              </w:rPr>
              <w:t>含まれるテクノロジ</w:t>
            </w:r>
            <w:r w:rsidRPr="00555DAE">
              <w:rPr>
                <w:rFonts w:eastAsia="MS PGothic" w:cs="Arial"/>
                <w:color w:val="404040"/>
                <w:sz w:val="18"/>
              </w:rPr>
              <w:t xml:space="preserve">: </w:t>
            </w:r>
            <w:r w:rsidRPr="00555DAE">
              <w:rPr>
                <w:rFonts w:eastAsia="MS PGothic" w:cs="Arial"/>
                <w:b/>
                <w:color w:val="404040"/>
                <w:sz w:val="18"/>
              </w:rPr>
              <w:t>あり</w:t>
            </w:r>
            <w:r w:rsidRPr="00555DAE">
              <w:rPr>
                <w:rFonts w:eastAsia="MS PGothic" w:cs="Arial"/>
                <w:color w:val="404040"/>
                <w:sz w:val="18"/>
              </w:rPr>
              <w:t xml:space="preserve"> (</w:t>
            </w:r>
            <w:r w:rsidRPr="00555DAE">
              <w:rPr>
                <w:rFonts w:eastAsia="MS PGothic" w:cs="Arial"/>
                <w:color w:val="404040"/>
                <w:sz w:val="18"/>
              </w:rPr>
              <w:t>「</w:t>
            </w:r>
            <w:r w:rsidR="00661E3D" w:rsidRPr="00555DAE">
              <w:rPr>
                <w:rFonts w:eastAsia="MS PGothic" w:cs="Arial"/>
              </w:rPr>
              <w:fldChar w:fldCharType="begin"/>
            </w:r>
            <w:r w:rsidR="00661E3D" w:rsidRPr="00555DAE">
              <w:rPr>
                <w:rFonts w:eastAsia="MS PGothic" w:cs="Arial"/>
              </w:rPr>
              <w:instrText xml:space="preserve"> REF SQLServerTechnology \h  \* MERGEFORMAT </w:instrText>
            </w:r>
            <w:r w:rsidR="00661E3D" w:rsidRPr="00555DAE">
              <w:rPr>
                <w:rFonts w:eastAsia="MS PGothic" w:cs="Arial"/>
              </w:rPr>
            </w:r>
            <w:r w:rsidR="00661E3D" w:rsidRPr="00555DAE">
              <w:rPr>
                <w:rFonts w:eastAsia="MS PGothic" w:cs="Arial"/>
              </w:rPr>
              <w:fldChar w:fldCharType="separate"/>
            </w:r>
            <w:r w:rsidRPr="00555DAE">
              <w:rPr>
                <w:rFonts w:eastAsia="MS PGothic" w:cs="Arial"/>
                <w:color w:val="00467F"/>
                <w:sz w:val="18"/>
                <w:u w:val="single"/>
              </w:rPr>
              <w:t>SQL Server Technology</w:t>
            </w:r>
            <w:r w:rsidR="00661E3D" w:rsidRPr="00555DAE">
              <w:rPr>
                <w:rFonts w:eastAsia="MS PGothic" w:cs="Arial"/>
              </w:rPr>
              <w:fldChar w:fldCharType="end"/>
            </w:r>
            <w:r w:rsidRPr="00555DAE">
              <w:rPr>
                <w:rFonts w:eastAsia="MS PGothic" w:cs="Arial"/>
                <w:color w:val="404040"/>
                <w:sz w:val="18"/>
              </w:rPr>
              <w:t>」を参照</w:t>
            </w:r>
            <w:r w:rsidRPr="00555DAE">
              <w:rPr>
                <w:rFonts w:eastAsia="MS PGothic" w:cs="Arial"/>
                <w:color w:val="404040"/>
                <w:sz w:val="18"/>
              </w:rPr>
              <w:t>)</w:t>
            </w:r>
          </w:p>
        </w:tc>
      </w:tr>
    </w:tbl>
    <w:p w:rsidR="00491A17" w:rsidRPr="00555DAE" w:rsidRDefault="00491A17" w:rsidP="0058709E">
      <w:pPr>
        <w:pStyle w:val="PURADDITIONALTERMSHEADERMB"/>
        <w:rPr>
          <w:rFonts w:eastAsia="MS PGothic" w:cs="Arial"/>
        </w:rPr>
      </w:pPr>
      <w:r w:rsidRPr="00555DAE">
        <w:rPr>
          <w:rFonts w:eastAsia="MS PGothic" w:cs="Arial"/>
        </w:rPr>
        <w:t>追加の条件</w:t>
      </w:r>
    </w:p>
    <w:p w:rsidR="00B64858" w:rsidRPr="00555DAE" w:rsidRDefault="00B64858" w:rsidP="00B64858">
      <w:pPr>
        <w:pStyle w:val="PURBody-Indented"/>
        <w:rPr>
          <w:rFonts w:eastAsia="MS PGothic" w:cs="Arial"/>
          <w:szCs w:val="24"/>
        </w:rPr>
      </w:pPr>
      <w:r w:rsidRPr="00555DAE">
        <w:rPr>
          <w:rFonts w:eastAsia="MS PGothic" w:cs="Arial"/>
          <w:szCs w:val="24"/>
          <w:lang w:val="ja-JP"/>
        </w:rPr>
        <w:t>本ライセンスは、サーバー</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ソフトウェアを実行する</w:t>
      </w:r>
      <w:r w:rsidRPr="00555DAE">
        <w:rPr>
          <w:rFonts w:eastAsia="MS PGothic" w:cs="Arial"/>
          <w:szCs w:val="24"/>
          <w:lang w:val="ja-JP"/>
        </w:rPr>
        <w:t xml:space="preserve"> OSE </w:t>
      </w:r>
      <w:r w:rsidRPr="00555DAE">
        <w:rPr>
          <w:rFonts w:eastAsia="MS PGothic" w:cs="Arial"/>
          <w:szCs w:val="24"/>
          <w:lang w:val="ja-JP"/>
        </w:rPr>
        <w:t>の管理にのみ適用されます。必要な</w:t>
      </w:r>
      <w:r w:rsidRPr="00555DAE">
        <w:rPr>
          <w:rFonts w:eastAsia="MS PGothic" w:cs="Arial"/>
          <w:szCs w:val="24"/>
        </w:rPr>
        <w:t xml:space="preserve"> System Center </w:t>
      </w:r>
      <w:r w:rsidRPr="00555DAE">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555DAE">
        <w:rPr>
          <w:rFonts w:eastAsia="MS PGothic" w:cs="Arial"/>
          <w:szCs w:val="24"/>
        </w:rPr>
        <w:t xml:space="preserve">System Center 2012 R2 Datacenter </w:t>
      </w:r>
      <w:r w:rsidRPr="00555DAE">
        <w:rPr>
          <w:rFonts w:eastAsia="MS PGothic" w:cs="Arial"/>
          <w:szCs w:val="24"/>
          <w:lang w:val="ja-JP"/>
        </w:rPr>
        <w:t>ライセンスが割り当てられているデバイス上で実行されている任意の数のサーバー</w:t>
      </w:r>
      <w:r w:rsidRPr="00555DAE">
        <w:rPr>
          <w:rFonts w:eastAsia="MS PGothic" w:cs="Arial"/>
          <w:szCs w:val="24"/>
        </w:rPr>
        <w:t xml:space="preserve"> OSE </w:t>
      </w:r>
      <w:r w:rsidRPr="00555DAE">
        <w:rPr>
          <w:rFonts w:eastAsia="MS PGothic" w:cs="Arial"/>
          <w:szCs w:val="24"/>
          <w:lang w:val="ja-JP"/>
        </w:rPr>
        <w:t>を管理できます。</w:t>
      </w:r>
      <w:r w:rsidRPr="00555DAE">
        <w:rPr>
          <w:rFonts w:eastAsia="MS PGothic" w:cs="Arial"/>
          <w:szCs w:val="24"/>
        </w:rPr>
        <w:t xml:space="preserve">System Center 2012 R2 Datacenter </w:t>
      </w:r>
      <w:r w:rsidRPr="00555DAE">
        <w:rPr>
          <w:rFonts w:eastAsia="MS PGothic" w:cs="Arial"/>
          <w:szCs w:val="24"/>
          <w:lang w:val="ja-JP"/>
        </w:rPr>
        <w:t>ライセンスでは、</w:t>
      </w:r>
      <w:r w:rsidRPr="00555DAE">
        <w:rPr>
          <w:rFonts w:eastAsia="MS PGothic" w:cs="Arial"/>
          <w:szCs w:val="24"/>
        </w:rPr>
        <w:t xml:space="preserve">System Center </w:t>
      </w:r>
      <w:r w:rsidRPr="00555DAE">
        <w:rPr>
          <w:rFonts w:eastAsia="MS PGothic" w:cs="Arial"/>
          <w:szCs w:val="24"/>
          <w:lang w:val="ja-JP"/>
        </w:rPr>
        <w:t>サーバー</w:t>
      </w:r>
      <w:r w:rsidRPr="00555DAE">
        <w:rPr>
          <w:rFonts w:eastAsia="MS PGothic" w:cs="Arial"/>
          <w:szCs w:val="24"/>
        </w:rPr>
        <w:t xml:space="preserve"> </w:t>
      </w:r>
      <w:r w:rsidRPr="00555DAE">
        <w:rPr>
          <w:rFonts w:eastAsia="MS PGothic" w:cs="Arial"/>
          <w:szCs w:val="24"/>
          <w:lang w:val="ja-JP"/>
        </w:rPr>
        <w:t>ソフトウェアの以前のバージョンを使用して管理を行うこともできます。</w:t>
      </w:r>
    </w:p>
    <w:p w:rsidR="00B64858" w:rsidRPr="00555DAE" w:rsidRDefault="00B64858" w:rsidP="00B64858">
      <w:pPr>
        <w:pStyle w:val="PURBody-Indented"/>
        <w:rPr>
          <w:rFonts w:eastAsia="MS PGothic" w:cs="Arial"/>
          <w:szCs w:val="24"/>
        </w:rPr>
      </w:pPr>
      <w:r w:rsidRPr="00555DAE">
        <w:rPr>
          <w:rFonts w:eastAsia="MS PGothic" w:cs="Arial"/>
          <w:szCs w:val="24"/>
        </w:rPr>
        <w:t xml:space="preserve">System Center 2012 R2 Datacenter </w:t>
      </w:r>
      <w:r w:rsidRPr="00555DAE">
        <w:rPr>
          <w:rFonts w:eastAsia="MS PGothic" w:cs="Arial"/>
          <w:szCs w:val="24"/>
          <w:lang w:val="ja-JP"/>
        </w:rPr>
        <w:t>には、</w:t>
      </w:r>
      <w:r w:rsidRPr="00555DAE">
        <w:rPr>
          <w:rFonts w:eastAsia="MS PGothic" w:cs="Arial"/>
          <w:szCs w:val="24"/>
        </w:rPr>
        <w:t xml:space="preserve">System Center Endpoint Protection </w:t>
      </w:r>
      <w:r w:rsidRPr="00555DAE">
        <w:rPr>
          <w:rFonts w:eastAsia="MS PGothic" w:cs="Arial"/>
          <w:szCs w:val="24"/>
          <w:lang w:val="ja-JP"/>
        </w:rPr>
        <w:t>オンライン</w:t>
      </w:r>
      <w:r w:rsidRPr="00555DAE">
        <w:rPr>
          <w:rFonts w:eastAsia="MS PGothic" w:cs="Arial"/>
          <w:szCs w:val="24"/>
        </w:rPr>
        <w:t xml:space="preserve"> </w:t>
      </w:r>
      <w:r w:rsidRPr="00555DAE">
        <w:rPr>
          <w:rFonts w:eastAsia="MS PGothic" w:cs="Arial"/>
          <w:szCs w:val="24"/>
          <w:lang w:val="ja-JP"/>
        </w:rPr>
        <w:t>サービスおよび関連ソフトウェアにアクセスする権利が含まれます。このオンライン</w:t>
      </w:r>
      <w:r w:rsidRPr="00555DAE">
        <w:rPr>
          <w:rFonts w:eastAsia="MS PGothic" w:cs="Arial"/>
          <w:szCs w:val="24"/>
        </w:rPr>
        <w:t xml:space="preserve"> </w:t>
      </w:r>
      <w:r w:rsidRPr="00555DAE">
        <w:rPr>
          <w:rFonts w:eastAsia="MS PGothic" w:cs="Arial"/>
          <w:szCs w:val="24"/>
          <w:lang w:val="ja-JP"/>
        </w:rPr>
        <w:t>サービスに関連する</w:t>
      </w:r>
      <w:r w:rsidR="003110EF" w:rsidRPr="00555DAE">
        <w:rPr>
          <w:rFonts w:eastAsia="MS PGothic" w:cs="Arial"/>
          <w:szCs w:val="24"/>
          <w:lang w:val="ja-JP"/>
        </w:rPr>
        <w:t>ライセンス条項</w:t>
      </w:r>
      <w:r w:rsidRPr="00555DAE">
        <w:rPr>
          <w:rFonts w:eastAsia="MS PGothic" w:cs="Arial"/>
          <w:szCs w:val="24"/>
          <w:lang w:val="ja-JP"/>
        </w:rPr>
        <w:t>については、本サービス</w:t>
      </w:r>
      <w:r w:rsidRPr="00555DAE">
        <w:rPr>
          <w:rFonts w:eastAsia="MS PGothic" w:cs="Arial"/>
          <w:szCs w:val="24"/>
        </w:rPr>
        <w:t xml:space="preserve"> </w:t>
      </w:r>
      <w:r w:rsidRPr="00555DAE">
        <w:rPr>
          <w:rFonts w:eastAsia="MS PGothic" w:cs="Arial"/>
          <w:szCs w:val="24"/>
          <w:lang w:val="ja-JP"/>
        </w:rPr>
        <w:t>プロバイダー製品使用権説明書の「オンライン</w:t>
      </w:r>
      <w:r w:rsidRPr="00555DAE">
        <w:rPr>
          <w:rFonts w:eastAsia="MS PGothic" w:cs="Arial"/>
          <w:szCs w:val="24"/>
        </w:rPr>
        <w:t xml:space="preserve"> </w:t>
      </w:r>
      <w:r w:rsidRPr="00555DAE">
        <w:rPr>
          <w:rFonts w:eastAsia="MS PGothic" w:cs="Arial"/>
          <w:szCs w:val="24"/>
          <w:lang w:val="ja-JP"/>
        </w:rPr>
        <w:t>サービス」の「標準の</w:t>
      </w:r>
      <w:r w:rsidR="003110EF" w:rsidRPr="00555DAE">
        <w:rPr>
          <w:rFonts w:eastAsia="MS PGothic" w:cs="Arial"/>
          <w:szCs w:val="24"/>
          <w:lang w:val="ja-JP"/>
        </w:rPr>
        <w:t>ライセンス条項</w:t>
      </w:r>
      <w:r w:rsidRPr="00555DAE">
        <w:rPr>
          <w:rFonts w:eastAsia="MS PGothic" w:cs="Arial"/>
          <w:szCs w:val="24"/>
          <w:lang w:val="ja-JP"/>
        </w:rPr>
        <w:t>」をご参照ください。</w:t>
      </w:r>
    </w:p>
    <w:p w:rsidR="00B64858" w:rsidRPr="00555DAE" w:rsidRDefault="00B64858" w:rsidP="00B64858">
      <w:pPr>
        <w:pStyle w:val="PURBody-Indented"/>
        <w:spacing w:after="0"/>
        <w:rPr>
          <w:rFonts w:eastAsia="MS PGothic" w:cs="Arial"/>
          <w:szCs w:val="24"/>
        </w:rPr>
      </w:pPr>
      <w:r w:rsidRPr="00555DAE">
        <w:rPr>
          <w:rFonts w:eastAsia="MS PGothic" w:cs="Arial"/>
          <w:szCs w:val="24"/>
        </w:rPr>
        <w:t xml:space="preserve">System Center 2012 R2 Datacenter </w:t>
      </w:r>
      <w:r w:rsidRPr="00555DAE">
        <w:rPr>
          <w:rFonts w:eastAsia="MS PGothic" w:cs="Arial"/>
          <w:szCs w:val="24"/>
          <w:lang w:val="ja-JP"/>
        </w:rPr>
        <w:t>にはクライアント</w:t>
      </w:r>
      <w:r w:rsidRPr="00555DAE">
        <w:rPr>
          <w:rFonts w:eastAsia="MS PGothic" w:cs="Arial"/>
          <w:szCs w:val="24"/>
        </w:rPr>
        <w:t xml:space="preserve"> </w:t>
      </w:r>
      <w:r w:rsidRPr="00555DAE">
        <w:rPr>
          <w:rFonts w:eastAsia="MS PGothic" w:cs="Arial"/>
          <w:szCs w:val="24"/>
          <w:lang w:val="ja-JP"/>
        </w:rPr>
        <w:t>ソフトウェアが含まれます。クライアント</w:t>
      </w:r>
      <w:r w:rsidRPr="00555DAE">
        <w:rPr>
          <w:rFonts w:eastAsia="MS PGothic" w:cs="Arial"/>
          <w:szCs w:val="24"/>
        </w:rPr>
        <w:t xml:space="preserve"> </w:t>
      </w:r>
      <w:r w:rsidRPr="00555DAE">
        <w:rPr>
          <w:rFonts w:eastAsia="MS PGothic" w:cs="Arial"/>
          <w:szCs w:val="24"/>
          <w:lang w:val="ja-JP"/>
        </w:rPr>
        <w:t>ソフトウェアには、以下を除く、製品のすべてのコンポーネントが含まれます。</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Unified Installer</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 xml:space="preserve">Configuration Manager </w:t>
      </w:r>
      <w:r w:rsidRPr="00555DAE">
        <w:rPr>
          <w:rFonts w:eastAsia="MS PGothic" w:cs="Arial"/>
          <w:szCs w:val="24"/>
          <w:lang w:val="ja-JP"/>
        </w:rPr>
        <w:t>コンソール</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デバイス管理ポイント</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管理者コンソール</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 xml:space="preserve">Service Manager </w:t>
      </w:r>
      <w:r w:rsidRPr="00555DAE">
        <w:rPr>
          <w:rFonts w:eastAsia="MS PGothic" w:cs="Arial"/>
          <w:szCs w:val="24"/>
          <w:lang w:val="ja-JP"/>
        </w:rPr>
        <w:t>コンソール</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Opalis Operator Console Installer</w:t>
      </w:r>
    </w:p>
    <w:p w:rsidR="00B64858" w:rsidRPr="00555DAE" w:rsidRDefault="00B64858" w:rsidP="00B64858">
      <w:pPr>
        <w:pStyle w:val="PURBody-Indented"/>
        <w:numPr>
          <w:ilvl w:val="0"/>
          <w:numId w:val="32"/>
        </w:numPr>
        <w:spacing w:after="0"/>
        <w:rPr>
          <w:rFonts w:eastAsia="MS PGothic" w:cs="Arial"/>
          <w:szCs w:val="24"/>
        </w:rPr>
      </w:pPr>
      <w:r w:rsidRPr="00555DAE">
        <w:rPr>
          <w:rFonts w:eastAsia="MS PGothic" w:cs="Arial"/>
          <w:szCs w:val="24"/>
          <w:lang w:val="ja-JP"/>
        </w:rPr>
        <w:t>SQL Server</w:t>
      </w:r>
    </w:p>
    <w:p w:rsidR="00B64858" w:rsidRPr="00555DAE" w:rsidRDefault="00B64858" w:rsidP="00B64858">
      <w:pPr>
        <w:pStyle w:val="PURBody-Indented"/>
        <w:numPr>
          <w:ilvl w:val="0"/>
          <w:numId w:val="32"/>
        </w:numPr>
        <w:ind w:left="986" w:hanging="357"/>
        <w:rPr>
          <w:rFonts w:eastAsia="MS PGothic" w:cs="Arial"/>
          <w:szCs w:val="24"/>
        </w:rPr>
      </w:pPr>
      <w:r w:rsidRPr="00555DAE">
        <w:rPr>
          <w:rFonts w:eastAsia="MS PGothic" w:cs="Arial"/>
          <w:szCs w:val="24"/>
          <w:lang w:val="ja-JP"/>
        </w:rPr>
        <w:t>他のすべての管理コンソール</w:t>
      </w:r>
    </w:p>
    <w:p w:rsidR="00491A17" w:rsidRPr="00555DAE" w:rsidRDefault="00491A17" w:rsidP="0058709E">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58709E">
      <w:pPr>
        <w:pStyle w:val="PURBody-Indented"/>
        <w:rPr>
          <w:rFonts w:eastAsia="MS PGothic" w:cs="Arial"/>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91A17" w:rsidP="0058709E">
      <w:pPr>
        <w:pStyle w:val="PURBlueStrong-Indented"/>
        <w:rPr>
          <w:rFonts w:eastAsia="MS PGothic" w:cs="Arial"/>
          <w:smallCaps w:val="0"/>
        </w:rPr>
      </w:pPr>
      <w:r w:rsidRPr="00555DAE">
        <w:rPr>
          <w:rFonts w:eastAsia="MS PGothic" w:cs="Arial"/>
          <w:smallCaps w:val="0"/>
        </w:rPr>
        <w:lastRenderedPageBreak/>
        <w:t>データ</w:t>
      </w:r>
      <w:r w:rsidRPr="00555DAE">
        <w:rPr>
          <w:rFonts w:eastAsia="MS PGothic" w:cs="Arial"/>
          <w:smallCaps w:val="0"/>
        </w:rPr>
        <w:t xml:space="preserve"> </w:t>
      </w:r>
      <w:r w:rsidRPr="00555DAE">
        <w:rPr>
          <w:rFonts w:eastAsia="MS PGothic" w:cs="Arial"/>
          <w:smallCaps w:val="0"/>
        </w:rPr>
        <w:t>セットの複製または頒布の禁止</w:t>
      </w:r>
    </w:p>
    <w:p w:rsidR="00491A17" w:rsidRPr="00555DAE" w:rsidRDefault="00491A17" w:rsidP="0058709E">
      <w:pPr>
        <w:pStyle w:val="PURBody-Indented"/>
        <w:rPr>
          <w:rFonts w:eastAsia="MS PGothic" w:cs="Arial"/>
        </w:rPr>
      </w:pPr>
      <w:r w:rsidRPr="00555DAE">
        <w:rPr>
          <w:rFonts w:eastAsia="MS PGothic" w:cs="Arial"/>
          <w:szCs w:val="24"/>
          <w:lang w:val="ja-JP"/>
        </w:rPr>
        <w:t>本ソフトウェアに含まれるデータ</w:t>
      </w:r>
      <w:r w:rsidRPr="00555DAE">
        <w:rPr>
          <w:rFonts w:eastAsia="MS PGothic" w:cs="Arial"/>
          <w:szCs w:val="24"/>
          <w:lang w:val="ja-JP"/>
        </w:rPr>
        <w:t xml:space="preserve"> </w:t>
      </w:r>
      <w:r w:rsidRPr="00555DAE">
        <w:rPr>
          <w:rFonts w:eastAsia="MS PGothic" w:cs="Arial"/>
          <w:szCs w:val="24"/>
          <w:lang w:val="ja-JP"/>
        </w:rPr>
        <w:t>セット</w:t>
      </w:r>
      <w:r w:rsidRPr="00555DAE">
        <w:rPr>
          <w:rFonts w:eastAsia="MS PGothic" w:cs="Arial"/>
          <w:szCs w:val="24"/>
          <w:lang w:val="ja-JP"/>
        </w:rPr>
        <w:t xml:space="preserve"> (</w:t>
      </w:r>
      <w:r w:rsidRPr="00555DAE">
        <w:rPr>
          <w:rFonts w:eastAsia="MS PGothic" w:cs="Arial"/>
          <w:szCs w:val="24"/>
          <w:lang w:val="ja-JP"/>
        </w:rPr>
        <w:t>またはその一部</w:t>
      </w:r>
      <w:r w:rsidRPr="00555DAE">
        <w:rPr>
          <w:rFonts w:eastAsia="MS PGothic" w:cs="Arial"/>
          <w:szCs w:val="24"/>
          <w:lang w:val="ja-JP"/>
        </w:rPr>
        <w:t xml:space="preserve">) </w:t>
      </w:r>
      <w:r w:rsidRPr="00555DAE">
        <w:rPr>
          <w:rFonts w:eastAsia="MS PGothic" w:cs="Arial"/>
          <w:szCs w:val="24"/>
          <w:lang w:val="ja-JP"/>
        </w:rPr>
        <w:t>はいずれも複製および頒布することはできません。</w:t>
      </w:r>
    </w:p>
    <w:p w:rsidR="00491A17" w:rsidRPr="00555DAE" w:rsidRDefault="00491A17" w:rsidP="0058709E">
      <w:pPr>
        <w:pStyle w:val="PURBlueStrong-Indented"/>
        <w:rPr>
          <w:rFonts w:eastAsia="MS PGothic" w:cs="Arial"/>
          <w:smallCaps w:val="0"/>
        </w:rPr>
      </w:pPr>
      <w:r w:rsidRPr="00555DAE">
        <w:rPr>
          <w:rFonts w:eastAsia="MS PGothic" w:cs="Arial"/>
          <w:smallCaps w:val="0"/>
        </w:rPr>
        <w:t xml:space="preserve">Windows </w:t>
      </w:r>
      <w:r w:rsidRPr="00555DAE">
        <w:rPr>
          <w:rFonts w:eastAsia="MS PGothic" w:cs="Arial"/>
          <w:smallCaps w:val="0"/>
        </w:rPr>
        <w:t>自動インストール</w:t>
      </w:r>
      <w:r w:rsidRPr="00555DAE">
        <w:rPr>
          <w:rFonts w:eastAsia="MS PGothic" w:cs="Arial"/>
          <w:smallCaps w:val="0"/>
        </w:rPr>
        <w:t xml:space="preserve"> </w:t>
      </w:r>
      <w:r w:rsidRPr="00555DAE">
        <w:rPr>
          <w:rFonts w:eastAsia="MS PGothic" w:cs="Arial"/>
          <w:smallCaps w:val="0"/>
        </w:rPr>
        <w:t>キット</w:t>
      </w:r>
    </w:p>
    <w:p w:rsidR="00491A17" w:rsidRPr="00555DAE" w:rsidRDefault="00491A17" w:rsidP="0058709E">
      <w:pPr>
        <w:pStyle w:val="PURBody-Indented"/>
        <w:rPr>
          <w:rFonts w:eastAsia="MS PGothic" w:cs="Arial"/>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ソフトウェアには、</w:t>
      </w:r>
      <w:r w:rsidRPr="00555DAE">
        <w:rPr>
          <w:rFonts w:eastAsia="MS PGothic" w:cs="Arial"/>
          <w:szCs w:val="24"/>
          <w:lang w:val="ja-JP"/>
        </w:rPr>
        <w:t xml:space="preserve">Windows </w:t>
      </w:r>
      <w:r w:rsidRPr="00555DAE">
        <w:rPr>
          <w:rFonts w:eastAsia="MS PGothic" w:cs="Arial"/>
          <w:szCs w:val="24"/>
          <w:lang w:val="ja-JP"/>
        </w:rPr>
        <w:t>自動インストール</w:t>
      </w:r>
      <w:r w:rsidRPr="00555DAE">
        <w:rPr>
          <w:rFonts w:eastAsia="MS PGothic" w:cs="Arial"/>
          <w:szCs w:val="24"/>
          <w:lang w:val="ja-JP"/>
        </w:rPr>
        <w:t xml:space="preserve"> </w:t>
      </w:r>
      <w:r w:rsidRPr="00555DAE">
        <w:rPr>
          <w:rFonts w:eastAsia="MS PGothic" w:cs="Arial"/>
          <w:szCs w:val="24"/>
          <w:lang w:val="ja-JP"/>
        </w:rPr>
        <w:t>キット</w:t>
      </w:r>
      <w:r w:rsidRPr="00555DAE">
        <w:rPr>
          <w:rFonts w:eastAsia="MS PGothic" w:cs="Arial"/>
          <w:szCs w:val="24"/>
          <w:lang w:val="ja-JP"/>
        </w:rPr>
        <w:t xml:space="preserve"> (WAIK) </w:t>
      </w:r>
      <w:r w:rsidRPr="00555DAE">
        <w:rPr>
          <w:rFonts w:eastAsia="MS PGothic" w:cs="Arial"/>
          <w:szCs w:val="24"/>
          <w:lang w:val="ja-JP"/>
        </w:rPr>
        <w:t>が含まれていることがあります。この場合、かかるキットの使用には以下の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491A17" w:rsidRPr="00555DAE" w:rsidRDefault="00491A17" w:rsidP="0058709E">
      <w:pPr>
        <w:pStyle w:val="PURBody-Indented"/>
        <w:rPr>
          <w:rFonts w:eastAsia="MS PGothic" w:cs="Arial"/>
        </w:rPr>
      </w:pPr>
      <w:r w:rsidRPr="00555DAE">
        <w:rPr>
          <w:rFonts w:eastAsia="MS PGothic" w:cs="Arial"/>
          <w:b/>
          <w:szCs w:val="24"/>
          <w:lang w:val="ja-JP"/>
        </w:rPr>
        <w:t xml:space="preserve">Windows </w:t>
      </w:r>
      <w:r w:rsidRPr="00555DAE">
        <w:rPr>
          <w:rFonts w:eastAsia="MS PGothic" w:cs="Arial"/>
          <w:b/>
          <w:szCs w:val="24"/>
          <w:lang w:val="ja-JP"/>
        </w:rPr>
        <w:t>プレインストール環境</w:t>
      </w:r>
      <w:r w:rsidRPr="00555DAE">
        <w:rPr>
          <w:rFonts w:eastAsia="MS PGothic" w:cs="Arial"/>
          <w:b/>
          <w:szCs w:val="24"/>
          <w:lang w:val="ja-JP"/>
        </w:rPr>
        <w:t xml:space="preserve">: </w:t>
      </w:r>
      <w:r w:rsidRPr="00555DAE">
        <w:rPr>
          <w:rFonts w:eastAsia="MS PGothic" w:cs="Arial"/>
          <w:szCs w:val="24"/>
          <w:lang w:val="ja-JP"/>
        </w:rPr>
        <w:t xml:space="preserve">WAIK </w:t>
      </w:r>
      <w:r w:rsidRPr="00555DAE">
        <w:rPr>
          <w:rFonts w:eastAsia="MS PGothic" w:cs="Arial"/>
          <w:szCs w:val="24"/>
          <w:lang w:val="ja-JP"/>
        </w:rPr>
        <w:t>の一部である</w:t>
      </w:r>
      <w:r w:rsidRPr="00555DAE">
        <w:rPr>
          <w:rFonts w:eastAsia="MS PGothic" w:cs="Arial"/>
          <w:szCs w:val="24"/>
          <w:lang w:val="ja-JP"/>
        </w:rPr>
        <w:t xml:space="preserve"> Windows </w:t>
      </w:r>
      <w:r w:rsidRPr="00555DAE">
        <w:rPr>
          <w:rFonts w:eastAsia="MS PGothic" w:cs="Arial"/>
          <w:szCs w:val="24"/>
          <w:lang w:val="ja-JP"/>
        </w:rPr>
        <w:t>プレインストール環境をインストールして、</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ソフトウェアの診断および復旧のために使用できます。</w:t>
      </w:r>
      <w:r w:rsidRPr="00555DAE">
        <w:rPr>
          <w:rFonts w:eastAsia="MS PGothic" w:cs="Arial"/>
          <w:szCs w:val="24"/>
          <w:lang w:val="ja-JP"/>
        </w:rPr>
        <w:t xml:space="preserve">Windows </w:t>
      </w:r>
      <w:r w:rsidRPr="00555DAE">
        <w:rPr>
          <w:rFonts w:eastAsia="MS PGothic" w:cs="Arial"/>
          <w:szCs w:val="24"/>
          <w:lang w:val="ja-JP"/>
        </w:rPr>
        <w:t>プレインストール環境は、一般のオペレーティング</w:t>
      </w:r>
      <w:r w:rsidRPr="00555DAE">
        <w:rPr>
          <w:rFonts w:eastAsia="MS PGothic" w:cs="Arial"/>
          <w:szCs w:val="24"/>
          <w:lang w:val="ja-JP"/>
        </w:rPr>
        <w:t xml:space="preserve"> </w:t>
      </w:r>
      <w:r w:rsidRPr="00555DAE">
        <w:rPr>
          <w:rFonts w:eastAsia="MS PGothic" w:cs="Arial"/>
          <w:szCs w:val="24"/>
          <w:lang w:val="ja-JP"/>
        </w:rPr>
        <w:t>システムとして、シン</w:t>
      </w:r>
      <w:r w:rsidRPr="00555DAE">
        <w:rPr>
          <w:rFonts w:eastAsia="MS PGothic" w:cs="Arial"/>
          <w:szCs w:val="24"/>
          <w:lang w:val="ja-JP"/>
        </w:rPr>
        <w:t xml:space="preserve"> </w:t>
      </w:r>
      <w:r w:rsidRPr="00555DAE">
        <w:rPr>
          <w:rFonts w:eastAsia="MS PGothic" w:cs="Arial"/>
          <w:szCs w:val="24"/>
          <w:lang w:val="ja-JP"/>
        </w:rPr>
        <w:t>クライアントとして、またはリモート</w:t>
      </w:r>
      <w:r w:rsidRPr="00555DAE">
        <w:rPr>
          <w:rFonts w:eastAsia="MS PGothic" w:cs="Arial"/>
          <w:szCs w:val="24"/>
          <w:lang w:val="ja-JP"/>
        </w:rPr>
        <w:t xml:space="preserve">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クライアントとして使用することはできず、また、他の目的で使用することもできません。</w:t>
      </w:r>
    </w:p>
    <w:p w:rsidR="00491A17" w:rsidRPr="00555DAE" w:rsidRDefault="00491A17" w:rsidP="0058709E">
      <w:pPr>
        <w:pStyle w:val="PURBody-Indented"/>
        <w:rPr>
          <w:rFonts w:eastAsia="MS PGothic" w:cs="Arial"/>
        </w:rPr>
      </w:pPr>
      <w:r w:rsidRPr="00555DAE">
        <w:rPr>
          <w:rFonts w:eastAsia="MS PGothic" w:cs="Arial"/>
          <w:b/>
          <w:szCs w:val="24"/>
          <w:lang w:val="ja-JP"/>
        </w:rPr>
        <w:t>ImageX.exe</w:t>
      </w:r>
      <w:r w:rsidRPr="00555DAE">
        <w:rPr>
          <w:rFonts w:eastAsia="MS PGothic" w:cs="Arial"/>
          <w:b/>
          <w:szCs w:val="24"/>
          <w:lang w:val="ja-JP"/>
        </w:rPr>
        <w:t>、</w:t>
      </w:r>
      <w:r w:rsidRPr="00555DAE">
        <w:rPr>
          <w:rFonts w:eastAsia="MS PGothic" w:cs="Arial"/>
          <w:b/>
          <w:szCs w:val="24"/>
          <w:lang w:val="ja-JP"/>
        </w:rPr>
        <w:t>Wimgapi.dll</w:t>
      </w:r>
      <w:r w:rsidRPr="00555DAE">
        <w:rPr>
          <w:rFonts w:eastAsia="MS PGothic" w:cs="Arial"/>
          <w:b/>
          <w:szCs w:val="24"/>
          <w:lang w:val="ja-JP"/>
        </w:rPr>
        <w:t>、</w:t>
      </w:r>
      <w:r w:rsidRPr="00555DAE">
        <w:rPr>
          <w:rFonts w:eastAsia="MS PGothic" w:cs="Arial"/>
          <w:b/>
          <w:szCs w:val="24"/>
          <w:lang w:val="ja-JP"/>
        </w:rPr>
        <w:t>Wimfilter</w:t>
      </w:r>
      <w:r w:rsidRPr="00555DAE">
        <w:rPr>
          <w:rFonts w:eastAsia="MS PGothic" w:cs="Arial"/>
          <w:b/>
          <w:szCs w:val="24"/>
          <w:lang w:val="ja-JP"/>
        </w:rPr>
        <w:t>、およびパッケージ</w:t>
      </w:r>
      <w:r w:rsidRPr="00555DAE">
        <w:rPr>
          <w:rFonts w:eastAsia="MS PGothic" w:cs="Arial"/>
          <w:b/>
          <w:szCs w:val="24"/>
          <w:lang w:val="ja-JP"/>
        </w:rPr>
        <w:t xml:space="preserve"> </w:t>
      </w:r>
      <w:r w:rsidRPr="00555DAE">
        <w:rPr>
          <w:rFonts w:eastAsia="MS PGothic" w:cs="Arial"/>
          <w:b/>
          <w:szCs w:val="24"/>
          <w:lang w:val="ja-JP"/>
        </w:rPr>
        <w:t>マネージャー</w:t>
      </w:r>
      <w:r w:rsidRPr="00555DAE">
        <w:rPr>
          <w:rFonts w:eastAsia="MS PGothic" w:cs="Arial"/>
          <w:b/>
          <w:szCs w:val="24"/>
          <w:lang w:val="ja-JP"/>
        </w:rPr>
        <w:t xml:space="preserve">: </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ソフトウェアの復旧のために、</w:t>
      </w:r>
      <w:r w:rsidRPr="00555DAE">
        <w:rPr>
          <w:rFonts w:eastAsia="MS PGothic" w:cs="Arial"/>
          <w:szCs w:val="24"/>
          <w:lang w:val="ja-JP"/>
        </w:rPr>
        <w:t xml:space="preserve">WAIK </w:t>
      </w:r>
      <w:r w:rsidRPr="00555DAE">
        <w:rPr>
          <w:rFonts w:eastAsia="MS PGothic" w:cs="Arial"/>
          <w:szCs w:val="24"/>
          <w:lang w:val="ja-JP"/>
        </w:rPr>
        <w:t>ソフトウェアの一部である</w:t>
      </w:r>
      <w:r w:rsidRPr="00555DAE">
        <w:rPr>
          <w:rFonts w:eastAsia="MS PGothic" w:cs="Arial"/>
          <w:szCs w:val="24"/>
          <w:lang w:val="ja-JP"/>
        </w:rPr>
        <w:t xml:space="preserve"> ImageX.exe</w:t>
      </w:r>
      <w:r w:rsidRPr="00555DAE">
        <w:rPr>
          <w:rFonts w:eastAsia="MS PGothic" w:cs="Arial"/>
          <w:szCs w:val="24"/>
          <w:lang w:val="ja-JP"/>
        </w:rPr>
        <w:t>、</w:t>
      </w:r>
      <w:r w:rsidRPr="00555DAE">
        <w:rPr>
          <w:rFonts w:eastAsia="MS PGothic" w:cs="Arial"/>
          <w:szCs w:val="24"/>
          <w:lang w:val="ja-JP"/>
        </w:rPr>
        <w:t>Wimgapi.dll</w:t>
      </w:r>
      <w:r w:rsidRPr="00555DAE">
        <w:rPr>
          <w:rFonts w:eastAsia="MS PGothic" w:cs="Arial"/>
          <w:szCs w:val="24"/>
          <w:lang w:val="ja-JP"/>
        </w:rPr>
        <w:t>、</w:t>
      </w:r>
      <w:r w:rsidRPr="00555DAE">
        <w:rPr>
          <w:rFonts w:eastAsia="MS PGothic" w:cs="Arial"/>
          <w:szCs w:val="24"/>
          <w:lang w:val="ja-JP"/>
        </w:rPr>
        <w:t>Wimfilter</w:t>
      </w:r>
      <w:r w:rsidRPr="00555DAE">
        <w:rPr>
          <w:rFonts w:eastAsia="MS PGothic" w:cs="Arial"/>
          <w:szCs w:val="24"/>
          <w:lang w:val="ja-JP"/>
        </w:rPr>
        <w:t>、およびパッケージ</w:t>
      </w:r>
      <w:r w:rsidRPr="00555DAE">
        <w:rPr>
          <w:rFonts w:eastAsia="MS PGothic" w:cs="Arial"/>
          <w:szCs w:val="24"/>
          <w:lang w:val="ja-JP"/>
        </w:rPr>
        <w:t xml:space="preserve"> </w:t>
      </w:r>
      <w:r w:rsidRPr="00555DAE">
        <w:rPr>
          <w:rFonts w:eastAsia="MS PGothic" w:cs="Arial"/>
          <w:szCs w:val="24"/>
          <w:lang w:val="ja-JP"/>
        </w:rPr>
        <w:t>マネージャーをインストールして使用できます。本ソフトウェアの一部であるこれらを、お客様の</w:t>
      </w:r>
      <w:r w:rsidRPr="00555DAE">
        <w:rPr>
          <w:rFonts w:eastAsia="MS PGothic" w:cs="Arial"/>
          <w:szCs w:val="24"/>
        </w:rPr>
        <w:t xml:space="preserve"> Windows </w:t>
      </w:r>
      <w:r w:rsidRPr="00555DAE">
        <w:rPr>
          <w:rFonts w:eastAsia="MS PGothic" w:cs="Arial"/>
          <w:szCs w:val="24"/>
          <w:lang w:val="ja-JP"/>
        </w:rPr>
        <w:t>オペレーティング</w:t>
      </w:r>
      <w:r w:rsidRPr="00555DAE">
        <w:rPr>
          <w:rFonts w:eastAsia="MS PGothic" w:cs="Arial"/>
          <w:szCs w:val="24"/>
        </w:rPr>
        <w:t xml:space="preserve"> </w:t>
      </w:r>
      <w:r w:rsidRPr="00555DAE">
        <w:rPr>
          <w:rFonts w:eastAsia="MS PGothic" w:cs="Arial"/>
          <w:szCs w:val="24"/>
          <w:lang w:val="ja-JP"/>
        </w:rPr>
        <w:t>システムのバックアップまたはその他の目的で使用することはできません。</w:t>
      </w:r>
    </w:p>
    <w:p w:rsidR="00491A17" w:rsidRPr="00555DAE" w:rsidRDefault="00491A17" w:rsidP="0058709E">
      <w:pPr>
        <w:pStyle w:val="PURBlueStrong-Indented"/>
        <w:rPr>
          <w:rFonts w:eastAsia="MS PGothic" w:cs="Arial"/>
          <w:smallCaps w:val="0"/>
        </w:rPr>
      </w:pPr>
      <w:r w:rsidRPr="00555DAE">
        <w:rPr>
          <w:rFonts w:eastAsia="MS PGothic" w:cs="Arial"/>
          <w:smallCaps w:val="0"/>
        </w:rPr>
        <w:t>サイト階層</w:t>
      </w:r>
      <w:r w:rsidRPr="00555DAE">
        <w:rPr>
          <w:rFonts w:eastAsia="MS PGothic" w:cs="Arial"/>
          <w:smallCaps w:val="0"/>
        </w:rPr>
        <w:t xml:space="preserve"> – </w:t>
      </w:r>
      <w:r w:rsidRPr="00555DAE">
        <w:rPr>
          <w:rFonts w:eastAsia="MS PGothic" w:cs="Arial"/>
          <w:smallCaps w:val="0"/>
        </w:rPr>
        <w:t>地理的なビュー</w:t>
      </w:r>
    </w:p>
    <w:p w:rsidR="00491A17" w:rsidRPr="00555DAE" w:rsidRDefault="00491A17" w:rsidP="0058709E">
      <w:pPr>
        <w:pStyle w:val="PURBody-Indented"/>
        <w:rPr>
          <w:rFonts w:eastAsia="MS PGothic" w:cs="Arial"/>
        </w:rPr>
      </w:pPr>
      <w:r w:rsidRPr="00555DAE">
        <w:rPr>
          <w:rFonts w:eastAsia="MS PGothic" w:cs="Arial"/>
          <w:szCs w:val="24"/>
          <w:lang w:val="ja-JP"/>
        </w:rPr>
        <w:t xml:space="preserve">System Center 2012 R2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ソフトウェアには、地図、画像、およびその他のデータなどのコンテンツを</w:t>
      </w:r>
      <w:r w:rsidRPr="00555DAE">
        <w:rPr>
          <w:rFonts w:eastAsia="MS PGothic" w:cs="Arial"/>
          <w:szCs w:val="24"/>
          <w:lang w:val="ja-JP"/>
        </w:rPr>
        <w:t xml:space="preserve"> Bing Maps (</w:t>
      </w:r>
      <w:r w:rsidRPr="00555DAE">
        <w:rPr>
          <w:rFonts w:eastAsia="MS PGothic" w:cs="Arial"/>
          <w:szCs w:val="24"/>
          <w:lang w:val="ja-JP"/>
        </w:rPr>
        <w:t>またはその後継となるブランド</w:t>
      </w:r>
      <w:r w:rsidRPr="00555DAE">
        <w:rPr>
          <w:rFonts w:eastAsia="MS PGothic" w:cs="Arial"/>
          <w:szCs w:val="24"/>
          <w:lang w:val="ja-JP"/>
        </w:rPr>
        <w:t xml:space="preserve">) </w:t>
      </w:r>
      <w:r w:rsidRPr="00555DAE">
        <w:rPr>
          <w:rFonts w:eastAsia="MS PGothic" w:cs="Arial"/>
          <w:szCs w:val="24"/>
          <w:lang w:val="ja-JP"/>
        </w:rPr>
        <w:t>のアプリケーション</w:t>
      </w:r>
      <w:r w:rsidRPr="00555DAE">
        <w:rPr>
          <w:rFonts w:eastAsia="MS PGothic" w:cs="Arial"/>
          <w:szCs w:val="24"/>
          <w:lang w:val="ja-JP"/>
        </w:rPr>
        <w:t xml:space="preserve"> </w:t>
      </w:r>
      <w:r w:rsidRPr="00555DAE">
        <w:rPr>
          <w:rFonts w:eastAsia="MS PGothic" w:cs="Arial"/>
          <w:szCs w:val="24"/>
          <w:lang w:val="ja-JP"/>
        </w:rPr>
        <w:t>プログラミング</w:t>
      </w:r>
      <w:r w:rsidRPr="00555DAE">
        <w:rPr>
          <w:rFonts w:eastAsia="MS PGothic" w:cs="Arial"/>
          <w:szCs w:val="24"/>
          <w:lang w:val="ja-JP"/>
        </w:rPr>
        <w:t xml:space="preserve"> </w:t>
      </w:r>
      <w:r w:rsidRPr="00555DAE">
        <w:rPr>
          <w:rFonts w:eastAsia="MS PGothic" w:cs="Arial"/>
          <w:szCs w:val="24"/>
          <w:lang w:val="ja-JP"/>
        </w:rPr>
        <w:t>インターフェイス</w:t>
      </w:r>
      <w:r w:rsidRPr="00555DAE">
        <w:rPr>
          <w:rFonts w:eastAsia="MS PGothic" w:cs="Arial"/>
          <w:szCs w:val="24"/>
          <w:lang w:val="ja-JP"/>
        </w:rPr>
        <w:t xml:space="preserve"> (</w:t>
      </w:r>
      <w:r w:rsidRPr="00555DAE">
        <w:rPr>
          <w:rFonts w:eastAsia="MS PGothic" w:cs="Arial"/>
          <w:szCs w:val="24"/>
          <w:lang w:val="ja-JP"/>
        </w:rPr>
        <w:t>以下「</w:t>
      </w:r>
      <w:r w:rsidRPr="00555DAE">
        <w:rPr>
          <w:rFonts w:eastAsia="MS PGothic" w:cs="Arial"/>
          <w:szCs w:val="24"/>
          <w:lang w:val="ja-JP"/>
        </w:rPr>
        <w:t>Bing Maps API</w:t>
      </w:r>
      <w:r w:rsidRPr="00555DAE">
        <w:rPr>
          <w:rFonts w:eastAsia="MS PGothic" w:cs="Arial"/>
          <w:szCs w:val="24"/>
          <w:lang w:val="ja-JP"/>
        </w:rPr>
        <w:t>」といいます</w:t>
      </w:r>
      <w:r w:rsidRPr="00555DAE">
        <w:rPr>
          <w:rFonts w:eastAsia="MS PGothic" w:cs="Arial"/>
          <w:szCs w:val="24"/>
          <w:lang w:val="ja-JP"/>
        </w:rPr>
        <w:t xml:space="preserve">) </w:t>
      </w:r>
      <w:r w:rsidRPr="00555DAE">
        <w:rPr>
          <w:rFonts w:eastAsia="MS PGothic" w:cs="Arial"/>
          <w:szCs w:val="24"/>
          <w:lang w:val="ja-JP"/>
        </w:rPr>
        <w:t>を介して取得する機能が含まれています。この機能は、地図、航空写真、およびハイブリッド画像の上にサイト</w:t>
      </w:r>
      <w:r w:rsidRPr="00555DAE">
        <w:rPr>
          <w:rFonts w:eastAsia="MS PGothic" w:cs="Arial"/>
          <w:szCs w:val="24"/>
          <w:lang w:val="ja-JP"/>
        </w:rPr>
        <w:t xml:space="preserve"> </w:t>
      </w:r>
      <w:r w:rsidRPr="00555DAE">
        <w:rPr>
          <w:rFonts w:eastAsia="MS PGothic" w:cs="Arial"/>
          <w:szCs w:val="24"/>
          <w:lang w:val="ja-JP"/>
        </w:rPr>
        <w:t>データを表示することを目的としています。この機能を使用して、画面にサイト</w:t>
      </w:r>
      <w:r w:rsidRPr="00555DAE">
        <w:rPr>
          <w:rFonts w:eastAsia="MS PGothic" w:cs="Arial"/>
          <w:szCs w:val="24"/>
          <w:lang w:val="ja-JP"/>
        </w:rPr>
        <w:t xml:space="preserve"> </w:t>
      </w:r>
      <w:r w:rsidRPr="00555DAE">
        <w:rPr>
          <w:rFonts w:eastAsia="MS PGothic"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555DAE">
        <w:rPr>
          <w:rFonts w:eastAsia="MS PGothic" w:cs="Arial"/>
          <w:szCs w:val="24"/>
          <w:lang w:val="ja-JP"/>
        </w:rPr>
        <w:t xml:space="preserve">Bing Maps API </w:t>
      </w:r>
      <w:r w:rsidRPr="00555DAE">
        <w:rPr>
          <w:rFonts w:eastAsia="MS PGothic" w:cs="Arial"/>
          <w:szCs w:val="24"/>
          <w:lang w:val="ja-JP"/>
        </w:rPr>
        <w:t>を介して利用可能なコンテンツのデータベースを複製、格納、アーカイブ、または作成することはできません。</w:t>
      </w:r>
      <w:r w:rsidRPr="00555DAE">
        <w:rPr>
          <w:rFonts w:eastAsia="MS PGothic" w:cs="Arial"/>
          <w:szCs w:val="24"/>
          <w:lang w:val="ja-JP"/>
        </w:rPr>
        <w:t xml:space="preserve">Bing Maps API </w:t>
      </w:r>
      <w:r w:rsidRPr="00555DAE">
        <w:rPr>
          <w:rFonts w:eastAsia="MS PGothic" w:cs="Arial"/>
          <w:szCs w:val="24"/>
          <w:lang w:val="ja-JP"/>
        </w:rPr>
        <w:t>を介して利用可能な場合でも、以下のような使用は禁じられています。</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センサー</w:t>
      </w:r>
      <w:r w:rsidRPr="00555DAE">
        <w:rPr>
          <w:rFonts w:eastAsia="MS PGothic" w:cs="Arial"/>
          <w:szCs w:val="24"/>
          <w:lang w:val="ja-JP"/>
        </w:rPr>
        <w:t xml:space="preserve"> </w:t>
      </w:r>
      <w:r w:rsidRPr="00555DAE">
        <w:rPr>
          <w:rFonts w:eastAsia="MS PGothic" w:cs="Arial"/>
          <w:szCs w:val="24"/>
          <w:lang w:val="ja-JP"/>
        </w:rPr>
        <w:t>ベースのガイダンスまたは経路の提供を目的として、</w:t>
      </w:r>
      <w:r w:rsidRPr="00555DAE">
        <w:rPr>
          <w:rFonts w:eastAsia="MS PGothic" w:cs="Arial"/>
          <w:szCs w:val="24"/>
          <w:lang w:val="ja-JP"/>
        </w:rPr>
        <w:t xml:space="preserve">Bing Maps API </w:t>
      </w:r>
      <w:r w:rsidRPr="00555DAE">
        <w:rPr>
          <w:rFonts w:eastAsia="MS PGothic" w:cs="Arial"/>
          <w:szCs w:val="24"/>
          <w:lang w:val="ja-JP"/>
        </w:rPr>
        <w:t>を使用する</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t>道路交通データまたは鳥瞰画像</w:t>
      </w:r>
      <w:r w:rsidRPr="00555DAE">
        <w:rPr>
          <w:rFonts w:eastAsia="MS PGothic" w:cs="Arial"/>
          <w:szCs w:val="24"/>
          <w:lang w:val="ja-JP"/>
        </w:rPr>
        <w:t xml:space="preserve"> (</w:t>
      </w:r>
      <w:r w:rsidRPr="00555DAE">
        <w:rPr>
          <w:rFonts w:eastAsia="MS PGothic" w:cs="Arial"/>
          <w:szCs w:val="24"/>
          <w:lang w:val="ja-JP"/>
        </w:rPr>
        <w:t>あるいは関連するメタデータ</w:t>
      </w:r>
      <w:r w:rsidRPr="00555DAE">
        <w:rPr>
          <w:rFonts w:eastAsia="MS PGothic" w:cs="Arial"/>
          <w:szCs w:val="24"/>
          <w:lang w:val="ja-JP"/>
        </w:rPr>
        <w:t xml:space="preserve">) </w:t>
      </w:r>
      <w:r w:rsidRPr="00555DAE">
        <w:rPr>
          <w:rFonts w:eastAsia="MS PGothic" w:cs="Arial"/>
          <w:szCs w:val="24"/>
          <w:lang w:val="ja-JP"/>
        </w:rPr>
        <w:t>を使用する</w:t>
      </w:r>
    </w:p>
    <w:p w:rsidR="00491A17" w:rsidRPr="00555DAE" w:rsidRDefault="00491A17" w:rsidP="0058709E">
      <w:pPr>
        <w:pStyle w:val="PURBody-Indented"/>
        <w:rPr>
          <w:rFonts w:eastAsia="MS PGothic" w:cs="Arial"/>
        </w:rPr>
      </w:pPr>
      <w:r w:rsidRPr="00555DAE">
        <w:rPr>
          <w:rFonts w:eastAsia="MS PGothic" w:cs="Arial"/>
          <w:szCs w:val="24"/>
          <w:lang w:val="ja-JP"/>
        </w:rPr>
        <w:t>お客様は、本ソフトウェアに含まれている以下のいずれか</w:t>
      </w:r>
      <w:r w:rsidRPr="00555DAE">
        <w:rPr>
          <w:rFonts w:eastAsia="MS PGothic" w:cs="Arial"/>
          <w:szCs w:val="24"/>
          <w:lang w:val="ja-JP"/>
        </w:rPr>
        <w:t xml:space="preserve"> (</w:t>
      </w:r>
      <w:r w:rsidRPr="00555DAE">
        <w:rPr>
          <w:rFonts w:eastAsia="MS PGothic" w:cs="Arial"/>
          <w:szCs w:val="24"/>
          <w:lang w:val="ja-JP"/>
        </w:rPr>
        <w:t>本ソフトウェアを介してお客様が利用可能な任意のコンテンツを含みます</w:t>
      </w:r>
      <w:r w:rsidRPr="00555DAE">
        <w:rPr>
          <w:rFonts w:eastAsia="MS PGothic" w:cs="Arial"/>
          <w:szCs w:val="24"/>
          <w:lang w:val="ja-JP"/>
        </w:rPr>
        <w:t xml:space="preserve">) </w:t>
      </w:r>
      <w:r w:rsidRPr="00555DAE">
        <w:rPr>
          <w:rFonts w:eastAsia="MS PGothic" w:cs="Arial"/>
          <w:szCs w:val="24"/>
          <w:lang w:val="ja-JP"/>
        </w:rPr>
        <w:t>を削除、最小化、ブロック、または変更することはできません。</w:t>
      </w:r>
    </w:p>
    <w:p w:rsidR="00491A17" w:rsidRPr="00555DAE" w:rsidRDefault="00491A17" w:rsidP="00AA7F37">
      <w:pPr>
        <w:pStyle w:val="PURBullet-Indented"/>
        <w:numPr>
          <w:ilvl w:val="0"/>
          <w:numId w:val="13"/>
        </w:numPr>
        <w:ind w:left="488"/>
        <w:rPr>
          <w:rFonts w:eastAsia="MS PGothic" w:cs="Arial"/>
          <w:szCs w:val="24"/>
          <w:lang w:val="ja-JP"/>
        </w:rPr>
      </w:pPr>
      <w:r w:rsidRPr="00555DAE">
        <w:rPr>
          <w:rFonts w:eastAsia="MS PGothic" w:cs="Arial"/>
          <w:szCs w:val="24"/>
          <w:lang w:val="ja-JP"/>
        </w:rPr>
        <w:t>ロゴ</w:t>
      </w:r>
    </w:p>
    <w:p w:rsidR="00491A17" w:rsidRPr="00555DAE" w:rsidRDefault="00491A17" w:rsidP="00AA7F37">
      <w:pPr>
        <w:pStyle w:val="PURBullet-Indented"/>
        <w:numPr>
          <w:ilvl w:val="0"/>
          <w:numId w:val="13"/>
        </w:numPr>
        <w:ind w:left="488"/>
        <w:rPr>
          <w:rFonts w:eastAsia="MS PGothic" w:cs="Arial"/>
          <w:szCs w:val="24"/>
          <w:lang w:val="ja-JP"/>
        </w:rPr>
      </w:pPr>
      <w:r w:rsidRPr="00555DAE">
        <w:rPr>
          <w:rFonts w:eastAsia="MS PGothic" w:cs="Arial"/>
          <w:szCs w:val="24"/>
          <w:lang w:val="ja-JP"/>
        </w:rPr>
        <w:t>商標</w:t>
      </w:r>
    </w:p>
    <w:p w:rsidR="00491A17" w:rsidRPr="00555DAE" w:rsidRDefault="00491A17" w:rsidP="00AA7F37">
      <w:pPr>
        <w:pStyle w:val="PURBullet-Indented"/>
        <w:numPr>
          <w:ilvl w:val="0"/>
          <w:numId w:val="13"/>
        </w:numPr>
        <w:ind w:left="488"/>
        <w:rPr>
          <w:rFonts w:eastAsia="MS PGothic" w:cs="Arial"/>
          <w:szCs w:val="24"/>
          <w:lang w:val="ja-JP"/>
        </w:rPr>
      </w:pPr>
      <w:r w:rsidRPr="00555DAE">
        <w:rPr>
          <w:rFonts w:eastAsia="MS PGothic" w:cs="Arial"/>
          <w:szCs w:val="24"/>
          <w:lang w:val="ja-JP"/>
        </w:rPr>
        <w:t>著作権</w:t>
      </w:r>
    </w:p>
    <w:p w:rsidR="00491A17" w:rsidRPr="00555DAE" w:rsidRDefault="00491A17" w:rsidP="00AA7F37">
      <w:pPr>
        <w:pStyle w:val="PURBullet-Indented"/>
        <w:numPr>
          <w:ilvl w:val="0"/>
          <w:numId w:val="13"/>
        </w:numPr>
        <w:ind w:left="488"/>
        <w:rPr>
          <w:rFonts w:eastAsia="MS PGothic" w:cs="Arial"/>
          <w:szCs w:val="24"/>
          <w:lang w:val="ja-JP"/>
        </w:rPr>
      </w:pPr>
      <w:r w:rsidRPr="00555DAE">
        <w:rPr>
          <w:rFonts w:eastAsia="MS PGothic" w:cs="Arial"/>
          <w:szCs w:val="24"/>
          <w:lang w:val="ja-JP"/>
        </w:rPr>
        <w:t>電子透かし</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t>マイクロソフトまたはそのサプライヤーの他の表示</w:t>
      </w:r>
    </w:p>
    <w:p w:rsidR="00491A17" w:rsidRPr="00555DAE" w:rsidRDefault="00491A17" w:rsidP="0058709E">
      <w:pPr>
        <w:pStyle w:val="PURBody-Indented"/>
        <w:rPr>
          <w:rFonts w:eastAsia="MS PGothic" w:cs="Arial"/>
        </w:rPr>
      </w:pPr>
      <w:r w:rsidRPr="00555DAE">
        <w:rPr>
          <w:rFonts w:eastAsia="MS PGothic" w:cs="Arial"/>
          <w:szCs w:val="24"/>
          <w:lang w:val="ja-JP"/>
        </w:rPr>
        <w:t>お客様は、</w:t>
      </w:r>
      <w:r w:rsidRPr="00555DAE">
        <w:rPr>
          <w:rFonts w:eastAsia="MS PGothic" w:cs="Arial"/>
          <w:szCs w:val="24"/>
        </w:rPr>
        <w:t xml:space="preserve">Bing Maps API </w:t>
      </w:r>
      <w:r w:rsidRPr="00555DAE">
        <w:rPr>
          <w:rFonts w:eastAsia="MS PGothic" w:cs="Arial"/>
          <w:szCs w:val="24"/>
          <w:lang w:val="ja-JP"/>
        </w:rPr>
        <w:t>および関連コンテンツの使用についても、</w:t>
      </w:r>
      <w:hyperlink r:id="rId34" w:tgtFrame="_blank" w:history="1">
        <w:r w:rsidRPr="00555DAE">
          <w:rPr>
            <w:rStyle w:val="Hyperlink"/>
            <w:rFonts w:eastAsia="MS PGothic" w:cs="Arial"/>
            <w:color w:val="00467F"/>
          </w:rPr>
          <w:t>http://go.microsoft.com/?linkid=9710837</w:t>
        </w:r>
      </w:hyperlink>
      <w:r w:rsidRPr="00555DAE">
        <w:rPr>
          <w:rFonts w:eastAsia="MS PGothic" w:cs="Arial"/>
          <w:szCs w:val="24"/>
          <w:lang w:val="ja-JP"/>
        </w:rPr>
        <w:t xml:space="preserve"> </w:t>
      </w:r>
      <w:r w:rsidRPr="00555DAE">
        <w:rPr>
          <w:rFonts w:eastAsia="MS PGothic" w:cs="Arial"/>
          <w:szCs w:val="24"/>
          <w:lang w:val="ja-JP"/>
        </w:rPr>
        <w:t>に掲載されている追加条件に従うものとします。</w:t>
      </w:r>
    </w:p>
    <w:p w:rsidR="00491A17" w:rsidRPr="00555DAE" w:rsidRDefault="0040206E" w:rsidP="0058709E">
      <w:pPr>
        <w:keepNext/>
        <w:keepLines/>
        <w:spacing w:before="240" w:after="240"/>
        <w:jc w:val="right"/>
        <w:rPr>
          <w:rFonts w:eastAsia="MS PGothic" w:cs="Arial"/>
          <w:color w:val="00467F"/>
          <w:sz w:val="16"/>
          <w:u w:val="single"/>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58709E">
      <w:pPr>
        <w:pStyle w:val="PURProductName"/>
        <w:rPr>
          <w:rFonts w:eastAsia="MS PGothic" w:cs="Arial"/>
        </w:rPr>
      </w:pPr>
      <w:bookmarkStart w:id="110" w:name="_Toc315875297"/>
      <w:bookmarkStart w:id="111" w:name="_Toc403647290"/>
      <w:bookmarkStart w:id="112" w:name="_Toc403647496"/>
      <w:bookmarkStart w:id="113" w:name="_Toc403647561"/>
      <w:bookmarkStart w:id="114" w:name="_Toc411339880"/>
      <w:bookmarkStart w:id="115" w:name="_Toc424197363"/>
      <w:bookmarkStart w:id="116" w:name="_Toc428352222"/>
      <w:bookmarkStart w:id="117" w:name="_Toc429140395"/>
      <w:r w:rsidRPr="00555DAE">
        <w:rPr>
          <w:rFonts w:eastAsia="MS PGothic" w:cs="Arial"/>
        </w:rPr>
        <w:t>System Center 2012 R2 Standard</w:t>
      </w:r>
      <w:bookmarkEnd w:id="110"/>
      <w:bookmarkEnd w:id="111"/>
      <w:bookmarkEnd w:id="112"/>
      <w:bookmarkEnd w:id="113"/>
      <w:bookmarkEnd w:id="114"/>
      <w:bookmarkEnd w:id="115"/>
      <w:bookmarkEnd w:id="116"/>
      <w:bookmarkEnd w:id="117"/>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"System Center 2012 R2 Standard"</w:instrText>
      </w:r>
      <w:r w:rsidR="004727DB" w:rsidRPr="00555DAE">
        <w:rPr>
          <w:rFonts w:eastAsia="MS PGothic" w:cs="Arial"/>
        </w:rPr>
        <w:fldChar w:fldCharType="end"/>
      </w:r>
    </w:p>
    <w:p w:rsidR="00491A17" w:rsidRPr="00555DAE" w:rsidRDefault="00491A17" w:rsidP="0058709E">
      <w:pPr>
        <w:spacing w:line="240" w:lineRule="exact"/>
        <w:rPr>
          <w:rFonts w:eastAsia="MS PGothic" w:cs="Arial"/>
          <w:color w:val="auto"/>
          <w:spacing w:val="-2"/>
          <w:sz w:val="12"/>
        </w:rPr>
      </w:pPr>
      <w:r w:rsidRPr="00555DAE">
        <w:rPr>
          <w:rFonts w:eastAsia="MS PGothic" w:cs="Arial"/>
          <w:color w:val="auto"/>
          <w:spacing w:val="-2"/>
          <w:sz w:val="12"/>
          <w:szCs w:val="24"/>
          <w:lang w:val="ja-JP"/>
        </w:rPr>
        <w:t>本製品の使用には、共通の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、本ライセンス</w:t>
      </w:r>
      <w:r w:rsidRPr="00555DAE">
        <w:rPr>
          <w:rFonts w:eastAsia="MS PGothic" w:cs="Arial"/>
          <w:color w:val="auto"/>
          <w:spacing w:val="-2"/>
          <w:sz w:val="12"/>
          <w:szCs w:val="24"/>
        </w:rPr>
        <w:t xml:space="preserve"> </w:t>
      </w:r>
      <w:r w:rsidRPr="00555DAE">
        <w:rPr>
          <w:rFonts w:eastAsia="MS PGothic" w:cs="Arial"/>
          <w:color w:val="auto"/>
          <w:spacing w:val="-2"/>
          <w:sz w:val="12"/>
          <w:szCs w:val="24"/>
          <w:lang w:val="ja-JP"/>
        </w:rPr>
        <w:t>モデルの標準の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、および以下の製品固有の</w:t>
      </w:r>
      <w:r w:rsidR="003110EF" w:rsidRPr="00555DAE">
        <w:rPr>
          <w:rFonts w:eastAsia="MS PGothic" w:cs="Arial"/>
          <w:color w:val="auto"/>
          <w:spacing w:val="-2"/>
          <w:sz w:val="12"/>
          <w:szCs w:val="24"/>
          <w:lang w:val="ja-JP"/>
        </w:rPr>
        <w:t>ライセンス条項</w:t>
      </w:r>
      <w:r w:rsidRPr="00555DAE">
        <w:rPr>
          <w:rFonts w:eastAsia="MS PGothic" w:cs="Arial"/>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58709E">
        <w:tc>
          <w:tcPr>
            <w:tcW w:w="2477" w:type="pct"/>
            <w:tcBorders>
              <w:top w:val="dotted" w:sz="4" w:space="0" w:color="98BEE1"/>
              <w:left w:val="nil"/>
              <w:bottom w:val="nil"/>
              <w:right w:val="nil"/>
            </w:tcBorders>
          </w:tcPr>
          <w:p w:rsidR="00491A17" w:rsidRPr="00555DAE" w:rsidRDefault="00491A17">
            <w:pPr>
              <w:spacing w:after="0"/>
              <w:rPr>
                <w:rFonts w:eastAsia="MS PGothic" w:cs="Arial"/>
                <w:color w:val="404040"/>
                <w:sz w:val="18"/>
                <w:szCs w:val="24"/>
              </w:rPr>
            </w:pPr>
            <w:r w:rsidRPr="00555DAE">
              <w:rPr>
                <w:rFonts w:eastAsia="MS PGothic" w:cs="Arial"/>
                <w:color w:val="404040"/>
                <w:sz w:val="18"/>
                <w:szCs w:val="24"/>
                <w:lang w:val="ja-JP"/>
              </w:rPr>
              <w:t>サーバー</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ファーム内でのライセンス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モビリティ</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c>
          <w:tcPr>
            <w:tcW w:w="2523" w:type="pct"/>
            <w:tcBorders>
              <w:top w:val="dotted" w:sz="4" w:space="0" w:color="98BEE1"/>
              <w:left w:val="nil"/>
              <w:bottom w:val="nil"/>
              <w:right w:val="nil"/>
            </w:tcBorders>
          </w:tcPr>
          <w:p w:rsidR="00491A17" w:rsidRPr="00555DAE" w:rsidRDefault="00491A17">
            <w:pPr>
              <w:spacing w:after="0"/>
              <w:rPr>
                <w:rFonts w:eastAsia="MS PGothic" w:cs="Arial"/>
                <w:color w:val="404040"/>
                <w:sz w:val="18"/>
                <w:szCs w:val="24"/>
              </w:rPr>
            </w:pPr>
            <w:r w:rsidRPr="00555DAE">
              <w:rPr>
                <w:rFonts w:eastAsia="MS PGothic" w:cs="Arial"/>
                <w:color w:val="404040"/>
                <w:sz w:val="18"/>
                <w:szCs w:val="24"/>
                <w:lang w:val="ja-JP"/>
              </w:rPr>
              <w:t>該当する注意</w:t>
            </w:r>
            <w:r w:rsidRPr="00555DAE">
              <w:rPr>
                <w:rFonts w:eastAsia="MS PGothic" w:cs="Arial"/>
                <w:color w:val="404040"/>
                <w:sz w:val="18"/>
                <w:szCs w:val="24"/>
                <w:lang w:val="ja-JP"/>
              </w:rPr>
              <w:t>/</w:t>
            </w:r>
            <w:r w:rsidRPr="00555DAE">
              <w:rPr>
                <w:rFonts w:eastAsia="MS PGothic" w:cs="Arial"/>
                <w:color w:val="404040"/>
                <w:sz w:val="18"/>
                <w:szCs w:val="24"/>
                <w:lang w:val="ja-JP"/>
              </w:rPr>
              <w:t>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rsidTr="0058709E">
        <w:tc>
          <w:tcPr>
            <w:tcW w:w="2477" w:type="pct"/>
            <w:tcBorders>
              <w:top w:val="nil"/>
              <w:left w:val="nil"/>
              <w:bottom w:val="dotted" w:sz="4" w:space="0" w:color="98BEE1"/>
              <w:right w:val="nil"/>
            </w:tcBorders>
          </w:tcPr>
          <w:p w:rsidR="00491A17" w:rsidRPr="00555DAE" w:rsidRDefault="00491A17" w:rsidP="00DF5A7D">
            <w:pPr>
              <w:spacing w:after="0"/>
              <w:rPr>
                <w:rFonts w:eastAsia="MS PGothic" w:cs="Arial"/>
                <w:color w:val="404040"/>
                <w:sz w:val="18"/>
              </w:rPr>
            </w:pPr>
            <w:r w:rsidRPr="00555DAE">
              <w:rPr>
                <w:rFonts w:eastAsia="MS PGothic" w:cs="Arial"/>
                <w:color w:val="404040"/>
                <w:sz w:val="18"/>
                <w:szCs w:val="24"/>
                <w:lang w:val="ja-JP"/>
              </w:rPr>
              <w:t>クライアント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w:t>
            </w:r>
            <w:r w:rsidRPr="00555DAE">
              <w:rPr>
                <w:rFonts w:eastAsia="MS PGothic" w:cs="Arial"/>
                <w:color w:val="404040"/>
                <w:sz w:val="18"/>
                <w:szCs w:val="24"/>
                <w:lang w:val="ja-JP"/>
              </w:rPr>
              <w:t>/</w:t>
            </w:r>
            <w:r w:rsidRPr="00555DAE">
              <w:rPr>
                <w:rFonts w:eastAsia="MS PGothic" w:cs="Arial"/>
                <w:color w:val="404040"/>
                <w:sz w:val="18"/>
                <w:szCs w:val="24"/>
                <w:lang w:val="ja-JP"/>
              </w:rPr>
              <w:t>追加ソフトウェア</w:t>
            </w:r>
            <w:r w:rsidRPr="00555DAE">
              <w:rPr>
                <w:rFonts w:eastAsia="MS PGothic" w:cs="Arial"/>
                <w:color w:val="404040"/>
                <w:sz w:val="18"/>
                <w:szCs w:val="18"/>
                <w:lang w:val="ja-JP"/>
              </w:rPr>
              <w:t xml:space="preserve">: </w:t>
            </w:r>
            <w:r w:rsidR="00156A20" w:rsidRPr="00555DAE">
              <w:rPr>
                <w:rFonts w:eastAsia="MS PGothic" w:cs="Arial"/>
                <w:b/>
                <w:color w:val="404040"/>
                <w:sz w:val="18"/>
                <w:szCs w:val="18"/>
                <w:lang w:val="ja-JP"/>
              </w:rPr>
              <w:t>あり</w:t>
            </w:r>
          </w:p>
        </w:tc>
        <w:tc>
          <w:tcPr>
            <w:tcW w:w="2523" w:type="pct"/>
            <w:tcBorders>
              <w:top w:val="nil"/>
              <w:left w:val="nil"/>
              <w:bottom w:val="dotted" w:sz="4" w:space="0" w:color="98BEE1"/>
              <w:right w:val="nil"/>
            </w:tcBorders>
          </w:tcPr>
          <w:p w:rsidR="00491A17" w:rsidRPr="00555DAE" w:rsidRDefault="00491A17" w:rsidP="00DF5A7D">
            <w:pPr>
              <w:spacing w:after="0"/>
              <w:rPr>
                <w:rFonts w:eastAsia="MS PGothic" w:cs="Arial"/>
                <w:color w:val="404040"/>
                <w:sz w:val="18"/>
              </w:rPr>
            </w:pPr>
            <w:r w:rsidRPr="00555DAE">
              <w:rPr>
                <w:rFonts w:eastAsia="MS PGothic" w:cs="Arial"/>
                <w:color w:val="404040"/>
                <w:sz w:val="18"/>
              </w:rPr>
              <w:t>含まれるテクノロジ</w:t>
            </w:r>
            <w:r w:rsidRPr="00555DAE">
              <w:rPr>
                <w:rFonts w:eastAsia="MS PGothic" w:cs="Arial"/>
                <w:color w:val="404040"/>
                <w:sz w:val="18"/>
              </w:rPr>
              <w:t xml:space="preserve">: </w:t>
            </w:r>
            <w:r w:rsidRPr="00555DAE">
              <w:rPr>
                <w:rFonts w:eastAsia="MS PGothic" w:cs="Arial"/>
                <w:b/>
                <w:color w:val="404040"/>
                <w:sz w:val="18"/>
              </w:rPr>
              <w:t>あり</w:t>
            </w:r>
            <w:r w:rsidRPr="00555DAE">
              <w:rPr>
                <w:rFonts w:eastAsia="MS PGothic" w:cs="Arial"/>
                <w:color w:val="404040"/>
                <w:sz w:val="18"/>
              </w:rPr>
              <w:t xml:space="preserve"> (</w:t>
            </w:r>
            <w:r w:rsidRPr="00555DAE">
              <w:rPr>
                <w:rFonts w:eastAsia="MS PGothic" w:cs="Arial"/>
                <w:color w:val="404040"/>
                <w:sz w:val="18"/>
              </w:rPr>
              <w:t>「</w:t>
            </w:r>
            <w:r w:rsidR="00661E3D" w:rsidRPr="00555DAE">
              <w:rPr>
                <w:rFonts w:eastAsia="MS PGothic" w:cs="Arial"/>
              </w:rPr>
              <w:fldChar w:fldCharType="begin"/>
            </w:r>
            <w:r w:rsidR="00661E3D" w:rsidRPr="00555DAE">
              <w:rPr>
                <w:rFonts w:eastAsia="MS PGothic" w:cs="Arial"/>
              </w:rPr>
              <w:instrText xml:space="preserve"> REF SQLServerTechnology \h  \* MERGEFORMAT </w:instrText>
            </w:r>
            <w:r w:rsidR="00661E3D" w:rsidRPr="00555DAE">
              <w:rPr>
                <w:rFonts w:eastAsia="MS PGothic" w:cs="Arial"/>
              </w:rPr>
            </w:r>
            <w:r w:rsidR="00661E3D" w:rsidRPr="00555DAE">
              <w:rPr>
                <w:rFonts w:eastAsia="MS PGothic" w:cs="Arial"/>
              </w:rPr>
              <w:fldChar w:fldCharType="separate"/>
            </w:r>
            <w:r w:rsidRPr="00555DAE">
              <w:rPr>
                <w:rFonts w:eastAsia="MS PGothic" w:cs="Arial"/>
                <w:color w:val="00467F"/>
                <w:sz w:val="18"/>
                <w:u w:val="single"/>
              </w:rPr>
              <w:t>SQL Server Technology</w:t>
            </w:r>
            <w:r w:rsidR="00661E3D" w:rsidRPr="00555DAE">
              <w:rPr>
                <w:rFonts w:eastAsia="MS PGothic" w:cs="Arial"/>
              </w:rPr>
              <w:fldChar w:fldCharType="end"/>
            </w:r>
            <w:r w:rsidRPr="00555DAE">
              <w:rPr>
                <w:rFonts w:eastAsia="MS PGothic" w:cs="Arial"/>
                <w:color w:val="404040"/>
                <w:sz w:val="18"/>
              </w:rPr>
              <w:t>」を参照</w:t>
            </w:r>
            <w:r w:rsidRPr="00555DAE">
              <w:rPr>
                <w:rFonts w:eastAsia="MS PGothic" w:cs="Arial"/>
                <w:color w:val="404040"/>
                <w:sz w:val="18"/>
              </w:rPr>
              <w:t>)</w:t>
            </w:r>
          </w:p>
        </w:tc>
      </w:tr>
    </w:tbl>
    <w:p w:rsidR="00491A17" w:rsidRPr="00555DAE" w:rsidRDefault="00491A17" w:rsidP="0058709E">
      <w:pPr>
        <w:pStyle w:val="PURADDITIONALTERMSHEADERMB"/>
        <w:rPr>
          <w:rFonts w:eastAsia="MS PGothic" w:cs="Arial"/>
        </w:rPr>
      </w:pPr>
      <w:r w:rsidRPr="00555DAE">
        <w:rPr>
          <w:rFonts w:eastAsia="MS PGothic" w:cs="Arial"/>
        </w:rPr>
        <w:t>追加の条件</w:t>
      </w:r>
    </w:p>
    <w:p w:rsidR="00D72C19" w:rsidRPr="00555DAE" w:rsidRDefault="00D72C19" w:rsidP="00D72C19">
      <w:pPr>
        <w:pStyle w:val="PURBody-Indented"/>
        <w:rPr>
          <w:rFonts w:eastAsia="MS PGothic" w:cs="Arial"/>
          <w:szCs w:val="24"/>
        </w:rPr>
      </w:pPr>
      <w:r w:rsidRPr="00555DAE">
        <w:rPr>
          <w:rFonts w:eastAsia="MS PGothic" w:cs="Arial"/>
          <w:szCs w:val="24"/>
          <w:lang w:val="ja-JP"/>
        </w:rPr>
        <w:t>本ライセンスは、サーバー</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ソフトウェアを実行する</w:t>
      </w:r>
      <w:r w:rsidRPr="00555DAE">
        <w:rPr>
          <w:rFonts w:eastAsia="MS PGothic" w:cs="Arial"/>
          <w:szCs w:val="24"/>
          <w:lang w:val="ja-JP"/>
        </w:rPr>
        <w:t xml:space="preserve"> OSE </w:t>
      </w:r>
      <w:r w:rsidRPr="00555DAE">
        <w:rPr>
          <w:rFonts w:eastAsia="MS PGothic" w:cs="Arial"/>
          <w:szCs w:val="24"/>
          <w:lang w:val="ja-JP"/>
        </w:rPr>
        <w:t>の管理にのみ適用されます。必要な</w:t>
      </w:r>
      <w:r w:rsidRPr="00555DAE">
        <w:rPr>
          <w:rFonts w:eastAsia="MS PGothic" w:cs="Arial"/>
          <w:szCs w:val="24"/>
        </w:rPr>
        <w:t xml:space="preserve"> System Center </w:t>
      </w:r>
      <w:r w:rsidRPr="00555DAE">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555DAE">
        <w:rPr>
          <w:rFonts w:eastAsia="MS PGothic" w:cs="Arial"/>
          <w:szCs w:val="24"/>
        </w:rPr>
        <w:t xml:space="preserve">System Center 2012 R2 Standard </w:t>
      </w:r>
      <w:r w:rsidRPr="00555DAE">
        <w:rPr>
          <w:rFonts w:eastAsia="MS PGothic" w:cs="Arial"/>
          <w:szCs w:val="24"/>
          <w:lang w:val="ja-JP"/>
        </w:rPr>
        <w:t>ライセンスが割り当てられているデバイス上で実行されているサーバー</w:t>
      </w:r>
      <w:r w:rsidRPr="00555DAE">
        <w:rPr>
          <w:rFonts w:eastAsia="MS PGothic" w:cs="Arial"/>
          <w:szCs w:val="24"/>
        </w:rPr>
        <w:t xml:space="preserve"> OSE </w:t>
      </w:r>
      <w:r w:rsidRPr="00555DAE">
        <w:rPr>
          <w:rFonts w:eastAsia="MS PGothic" w:cs="Arial"/>
          <w:szCs w:val="24"/>
          <w:lang w:val="ja-JP"/>
        </w:rPr>
        <w:t>を</w:t>
      </w:r>
      <w:r w:rsidRPr="00555DAE">
        <w:rPr>
          <w:rFonts w:eastAsia="MS PGothic" w:cs="Arial"/>
          <w:szCs w:val="24"/>
        </w:rPr>
        <w:t xml:space="preserve"> 1 </w:t>
      </w:r>
      <w:r w:rsidRPr="00555DAE">
        <w:rPr>
          <w:rFonts w:eastAsia="MS PGothic" w:cs="Arial"/>
          <w:szCs w:val="24"/>
          <w:lang w:val="ja-JP"/>
        </w:rPr>
        <w:t>つ管理できます。お客様が、ライセンスを取得したデバイス上で</w:t>
      </w:r>
      <w:r w:rsidRPr="00555DAE">
        <w:rPr>
          <w:rFonts w:eastAsia="MS PGothic" w:cs="Arial"/>
          <w:szCs w:val="24"/>
        </w:rPr>
        <w:t xml:space="preserve"> 1 </w:t>
      </w:r>
      <w:r w:rsidRPr="00555DAE">
        <w:rPr>
          <w:rFonts w:eastAsia="MS PGothic" w:cs="Arial"/>
          <w:szCs w:val="24"/>
          <w:lang w:val="ja-JP"/>
        </w:rPr>
        <w:t>つの仮想</w:t>
      </w:r>
      <w:r w:rsidRPr="00555DAE">
        <w:rPr>
          <w:rFonts w:eastAsia="MS PGothic" w:cs="Arial"/>
          <w:szCs w:val="24"/>
        </w:rPr>
        <w:t xml:space="preserve"> OSE </w:t>
      </w:r>
      <w:r w:rsidRPr="00555DAE">
        <w:rPr>
          <w:rFonts w:eastAsia="MS PGothic" w:cs="Arial"/>
          <w:szCs w:val="24"/>
          <w:lang w:val="ja-JP"/>
        </w:rPr>
        <w:t>を管理しており、物理</w:t>
      </w:r>
      <w:r w:rsidRPr="00555DAE">
        <w:rPr>
          <w:rFonts w:eastAsia="MS PGothic" w:cs="Arial"/>
          <w:szCs w:val="24"/>
        </w:rPr>
        <w:t xml:space="preserve"> OSE </w:t>
      </w:r>
      <w:r w:rsidRPr="00555DAE">
        <w:rPr>
          <w:rFonts w:eastAsia="MS PGothic" w:cs="Arial"/>
          <w:szCs w:val="24"/>
          <w:lang w:val="ja-JP"/>
        </w:rPr>
        <w:t>はハードウェア仮想化ソフトウェアの実行、ハードウェア仮想化サービスの提供、およびそのデバイス上で</w:t>
      </w:r>
      <w:r w:rsidRPr="00555DAE">
        <w:rPr>
          <w:rFonts w:eastAsia="MS PGothic" w:cs="Arial"/>
          <w:szCs w:val="24"/>
        </w:rPr>
        <w:t xml:space="preserve"> OSE </w:t>
      </w:r>
      <w:r w:rsidRPr="00555DAE">
        <w:rPr>
          <w:rFonts w:eastAsia="MS PGothic" w:cs="Arial"/>
          <w:szCs w:val="24"/>
          <w:lang w:val="ja-JP"/>
        </w:rPr>
        <w:t>の管理と保守を行うソフトウェアの実行のみを目的として使用している場合、そのライセンスを取得したサーバーで仮想</w:t>
      </w:r>
      <w:r w:rsidRPr="00555DAE">
        <w:rPr>
          <w:rFonts w:eastAsia="MS PGothic" w:cs="Arial"/>
          <w:szCs w:val="24"/>
        </w:rPr>
        <w:t xml:space="preserve"> OSE </w:t>
      </w:r>
      <w:r w:rsidRPr="00555DAE">
        <w:rPr>
          <w:rFonts w:eastAsia="MS PGothic" w:cs="Arial"/>
          <w:szCs w:val="24"/>
          <w:lang w:val="ja-JP"/>
        </w:rPr>
        <w:t>と</w:t>
      </w:r>
      <w:r w:rsidRPr="00555DAE">
        <w:rPr>
          <w:rFonts w:eastAsia="MS PGothic" w:cs="Arial"/>
          <w:szCs w:val="24"/>
        </w:rPr>
        <w:t xml:space="preserve"> </w:t>
      </w:r>
      <w:r w:rsidRPr="00555DAE">
        <w:rPr>
          <w:rFonts w:eastAsia="MS PGothic" w:cs="Arial"/>
          <w:szCs w:val="24"/>
          <w:lang w:val="ja-JP"/>
        </w:rPr>
        <w:t>物理</w:t>
      </w:r>
      <w:r w:rsidRPr="00555DAE">
        <w:rPr>
          <w:rFonts w:eastAsia="MS PGothic" w:cs="Arial"/>
          <w:szCs w:val="24"/>
        </w:rPr>
        <w:t xml:space="preserve"> OSE </w:t>
      </w:r>
      <w:r w:rsidRPr="00555DAE">
        <w:rPr>
          <w:rFonts w:eastAsia="MS PGothic" w:cs="Arial"/>
          <w:szCs w:val="24"/>
          <w:lang w:val="ja-JP"/>
        </w:rPr>
        <w:t>を管理することができます。ソフトウェアのインスタンスが実行されない</w:t>
      </w:r>
      <w:r w:rsidRPr="00555DAE">
        <w:rPr>
          <w:rFonts w:eastAsia="MS PGothic" w:cs="Arial"/>
          <w:szCs w:val="24"/>
        </w:rPr>
        <w:t xml:space="preserve"> OSE </w:t>
      </w:r>
      <w:r w:rsidRPr="00555DAE">
        <w:rPr>
          <w:rFonts w:eastAsia="MS PGothic" w:cs="Arial"/>
          <w:szCs w:val="24"/>
          <w:lang w:val="ja-JP"/>
        </w:rPr>
        <w:t>については、ライセンスは不要です。</w:t>
      </w:r>
      <w:r w:rsidRPr="00555DAE">
        <w:rPr>
          <w:rFonts w:eastAsia="MS PGothic" w:cs="Arial"/>
          <w:szCs w:val="24"/>
        </w:rPr>
        <w:t xml:space="preserve">System Center 2012 R2 Standard </w:t>
      </w:r>
      <w:r w:rsidRPr="00555DAE">
        <w:rPr>
          <w:rFonts w:eastAsia="MS PGothic" w:cs="Arial"/>
          <w:szCs w:val="24"/>
          <w:lang w:val="ja-JP"/>
        </w:rPr>
        <w:t>ライセンスでは、</w:t>
      </w:r>
      <w:r w:rsidRPr="00555DAE">
        <w:rPr>
          <w:rFonts w:eastAsia="MS PGothic" w:cs="Arial"/>
          <w:szCs w:val="24"/>
        </w:rPr>
        <w:t xml:space="preserve">System Center </w:t>
      </w:r>
      <w:r w:rsidRPr="00555DAE">
        <w:rPr>
          <w:rFonts w:eastAsia="MS PGothic" w:cs="Arial"/>
          <w:szCs w:val="24"/>
          <w:lang w:val="ja-JP"/>
        </w:rPr>
        <w:t>サーバー</w:t>
      </w:r>
      <w:r w:rsidRPr="00555DAE">
        <w:rPr>
          <w:rFonts w:eastAsia="MS PGothic" w:cs="Arial"/>
          <w:szCs w:val="24"/>
        </w:rPr>
        <w:t xml:space="preserve"> </w:t>
      </w:r>
      <w:r w:rsidRPr="00555DAE">
        <w:rPr>
          <w:rFonts w:eastAsia="MS PGothic" w:cs="Arial"/>
          <w:szCs w:val="24"/>
          <w:lang w:val="ja-JP"/>
        </w:rPr>
        <w:t>ソフトウェアの以前のバージョンを使用して管理を行うこともできます。</w:t>
      </w:r>
    </w:p>
    <w:p w:rsidR="00423072" w:rsidRPr="00555DAE" w:rsidRDefault="00423072" w:rsidP="00423072">
      <w:pPr>
        <w:pStyle w:val="PURBody-Indented"/>
        <w:rPr>
          <w:rFonts w:eastAsia="MS PGothic" w:cs="Arial"/>
          <w:szCs w:val="24"/>
        </w:rPr>
      </w:pPr>
      <w:r w:rsidRPr="00555DAE">
        <w:rPr>
          <w:rFonts w:eastAsia="MS PGothic" w:cs="Arial"/>
          <w:szCs w:val="24"/>
          <w:lang w:val="ja-JP"/>
        </w:rPr>
        <w:t>お客様が、お客様のデータ</w:t>
      </w:r>
      <w:r w:rsidRPr="00555DAE">
        <w:rPr>
          <w:rFonts w:eastAsia="MS PGothic" w:cs="Arial"/>
          <w:szCs w:val="24"/>
        </w:rPr>
        <w:t xml:space="preserve"> </w:t>
      </w:r>
      <w:r w:rsidRPr="00555DAE">
        <w:rPr>
          <w:rFonts w:eastAsia="MS PGothic" w:cs="Arial"/>
          <w:szCs w:val="24"/>
          <w:lang w:val="ja-JP"/>
        </w:rPr>
        <w:t>センター内の</w:t>
      </w:r>
      <w:r w:rsidRPr="00555DAE">
        <w:rPr>
          <w:rFonts w:eastAsia="MS PGothic" w:cs="Arial"/>
          <w:szCs w:val="24"/>
        </w:rPr>
        <w:t xml:space="preserve"> 1 </w:t>
      </w:r>
      <w:r w:rsidRPr="00555DAE">
        <w:rPr>
          <w:rFonts w:eastAsia="MS PGothic" w:cs="Arial"/>
          <w:szCs w:val="24"/>
          <w:lang w:val="ja-JP"/>
        </w:rPr>
        <w:t>台以上のサーバーについてライセンスを取得している場合、お客様のライセンスには、以下の追加の権利が含まれます。これらについて別途ライセンスを取得する必要はありません。</w:t>
      </w:r>
    </w:p>
    <w:p w:rsidR="00423072" w:rsidRPr="00555DAE" w:rsidRDefault="00423072" w:rsidP="00423072">
      <w:pPr>
        <w:pStyle w:val="PURBullet-Indented"/>
        <w:ind w:left="486"/>
        <w:rPr>
          <w:rFonts w:eastAsia="MS PGothic" w:cs="Arial"/>
          <w:szCs w:val="24"/>
        </w:rPr>
      </w:pPr>
      <w:r w:rsidRPr="00555DAE">
        <w:rPr>
          <w:rFonts w:eastAsia="MS PGothic" w:cs="Arial"/>
          <w:szCs w:val="24"/>
        </w:rPr>
        <w:lastRenderedPageBreak/>
        <w:t xml:space="preserve">Windows Server </w:t>
      </w:r>
      <w:r w:rsidRPr="00555DAE">
        <w:rPr>
          <w:rFonts w:eastAsia="MS PGothic" w:cs="Arial"/>
          <w:szCs w:val="24"/>
          <w:lang w:val="ja-JP"/>
        </w:rPr>
        <w:t>ソフトウェアの実行ではなく、ネットワーク</w:t>
      </w:r>
      <w:r w:rsidRPr="00555DAE">
        <w:rPr>
          <w:rFonts w:eastAsia="MS PGothic" w:cs="Arial"/>
          <w:szCs w:val="24"/>
        </w:rPr>
        <w:t xml:space="preserve"> </w:t>
      </w:r>
      <w:r w:rsidRPr="00555DAE">
        <w:rPr>
          <w:rFonts w:eastAsia="MS PGothic" w:cs="Arial"/>
          <w:szCs w:val="24"/>
          <w:lang w:val="ja-JP"/>
        </w:rPr>
        <w:t>データの送信のみを目的として機能しているネットワーク</w:t>
      </w:r>
      <w:r w:rsidRPr="00555DAE">
        <w:rPr>
          <w:rFonts w:eastAsia="MS PGothic" w:cs="Arial"/>
          <w:szCs w:val="24"/>
        </w:rPr>
        <w:t xml:space="preserve"> </w:t>
      </w:r>
      <w:r w:rsidRPr="00555DAE">
        <w:rPr>
          <w:rFonts w:eastAsia="MS PGothic" w:cs="Arial"/>
          <w:szCs w:val="24"/>
          <w:lang w:val="ja-JP"/>
        </w:rPr>
        <w:t>インフラストラクチャ</w:t>
      </w:r>
      <w:r w:rsidRPr="00555DAE">
        <w:rPr>
          <w:rFonts w:eastAsia="MS PGothic" w:cs="Arial"/>
          <w:szCs w:val="24"/>
        </w:rPr>
        <w:t xml:space="preserve"> </w:t>
      </w:r>
      <w:r w:rsidRPr="00555DAE">
        <w:rPr>
          <w:rFonts w:eastAsia="MS PGothic" w:cs="Arial"/>
          <w:szCs w:val="24"/>
          <w:lang w:val="ja-JP"/>
        </w:rPr>
        <w:t>デバイス</w:t>
      </w:r>
    </w:p>
    <w:p w:rsidR="00423072" w:rsidRPr="00555DAE" w:rsidRDefault="00423072" w:rsidP="00423072">
      <w:pPr>
        <w:pStyle w:val="PURBullet-Indented"/>
        <w:ind w:left="486"/>
        <w:rPr>
          <w:rFonts w:eastAsia="MS PGothic" w:cs="Arial"/>
          <w:szCs w:val="24"/>
        </w:rPr>
      </w:pPr>
      <w:r w:rsidRPr="00555DAE">
        <w:rPr>
          <w:rFonts w:eastAsia="MS PGothic" w:cs="Arial"/>
          <w:szCs w:val="24"/>
          <w:lang w:val="ja-JP"/>
        </w:rPr>
        <w:t>物理</w:t>
      </w:r>
      <w:r w:rsidRPr="00555DAE">
        <w:rPr>
          <w:rFonts w:eastAsia="MS PGothic" w:cs="Arial"/>
          <w:szCs w:val="24"/>
          <w:lang w:val="ja-JP"/>
        </w:rPr>
        <w:t xml:space="preserve"> OSE </w:t>
      </w:r>
      <w:r w:rsidRPr="00555DAE">
        <w:rPr>
          <w:rFonts w:eastAsia="MS PGothic" w:cs="Arial"/>
          <w:szCs w:val="24"/>
          <w:lang w:val="ja-JP"/>
        </w:rPr>
        <w:t>から仮想</w:t>
      </w:r>
      <w:r w:rsidRPr="00555DAE">
        <w:rPr>
          <w:rFonts w:eastAsia="MS PGothic" w:cs="Arial"/>
          <w:szCs w:val="24"/>
          <w:lang w:val="ja-JP"/>
        </w:rPr>
        <w:t xml:space="preserve"> OSE </w:t>
      </w:r>
      <w:r w:rsidRPr="00555DAE">
        <w:rPr>
          <w:rFonts w:eastAsia="MS PGothic" w:cs="Arial"/>
          <w:szCs w:val="24"/>
          <w:lang w:val="ja-JP"/>
        </w:rPr>
        <w:t>への変換</w:t>
      </w:r>
    </w:p>
    <w:p w:rsidR="00423072" w:rsidRPr="00555DAE" w:rsidRDefault="00423072" w:rsidP="00423072">
      <w:pPr>
        <w:pStyle w:val="PURBullet-Indented"/>
        <w:ind w:left="486"/>
        <w:rPr>
          <w:rFonts w:eastAsia="MS PGothic" w:cs="Arial"/>
          <w:szCs w:val="24"/>
        </w:rPr>
      </w:pPr>
      <w:r w:rsidRPr="00555DAE">
        <w:rPr>
          <w:rFonts w:eastAsia="MS PGothic" w:cs="Arial"/>
          <w:szCs w:val="24"/>
          <w:lang w:val="ja-JP"/>
        </w:rPr>
        <w:t>システムの温度、ファンの速度、電源のオン</w:t>
      </w:r>
      <w:r w:rsidRPr="00555DAE">
        <w:rPr>
          <w:rFonts w:eastAsia="MS PGothic" w:cs="Arial"/>
          <w:szCs w:val="24"/>
        </w:rPr>
        <w:t>/</w:t>
      </w:r>
      <w:r w:rsidRPr="00555DAE">
        <w:rPr>
          <w:rFonts w:eastAsia="MS PGothic" w:cs="Arial"/>
          <w:szCs w:val="24"/>
          <w:lang w:val="ja-JP"/>
        </w:rPr>
        <w:t>オフ、システムのリセットまたは</w:t>
      </w:r>
      <w:r w:rsidRPr="00555DAE">
        <w:rPr>
          <w:rFonts w:eastAsia="MS PGothic" w:cs="Arial"/>
          <w:szCs w:val="24"/>
        </w:rPr>
        <w:t xml:space="preserve"> CPU </w:t>
      </w:r>
      <w:r w:rsidRPr="00555DAE">
        <w:rPr>
          <w:rFonts w:eastAsia="MS PGothic" w:cs="Arial"/>
          <w:szCs w:val="24"/>
          <w:lang w:val="ja-JP"/>
        </w:rPr>
        <w:t>の可用性に関するハードウェア</w:t>
      </w:r>
      <w:r w:rsidRPr="00555DAE">
        <w:rPr>
          <w:rFonts w:eastAsia="MS PGothic" w:cs="Arial"/>
          <w:szCs w:val="24"/>
        </w:rPr>
        <w:t xml:space="preserve"> </w:t>
      </w:r>
      <w:r w:rsidRPr="00555DAE">
        <w:rPr>
          <w:rFonts w:eastAsia="MS PGothic" w:cs="Arial"/>
          <w:szCs w:val="24"/>
          <w:lang w:val="ja-JP"/>
        </w:rPr>
        <w:t>コンポーネントの状態の監視または管理</w:t>
      </w:r>
    </w:p>
    <w:p w:rsidR="00491A17" w:rsidRPr="00555DAE" w:rsidRDefault="00491A17" w:rsidP="0058709E">
      <w:pPr>
        <w:pStyle w:val="PURBody-Indented"/>
        <w:rPr>
          <w:rFonts w:eastAsia="MS PGothic" w:cs="Arial"/>
          <w:szCs w:val="24"/>
          <w:lang w:val="ja-JP"/>
        </w:rPr>
      </w:pPr>
      <w:r w:rsidRPr="00555DAE">
        <w:rPr>
          <w:rFonts w:eastAsia="MS PGothic" w:cs="Arial"/>
          <w:szCs w:val="24"/>
        </w:rPr>
        <w:t xml:space="preserve">System Center 2012 R2 Standard </w:t>
      </w:r>
      <w:r w:rsidRPr="00555DAE">
        <w:rPr>
          <w:rFonts w:eastAsia="MS PGothic" w:cs="Arial"/>
          <w:szCs w:val="24"/>
          <w:lang w:val="ja-JP"/>
        </w:rPr>
        <w:t>には、</w:t>
      </w:r>
      <w:r w:rsidRPr="00555DAE">
        <w:rPr>
          <w:rFonts w:eastAsia="MS PGothic" w:cs="Arial"/>
          <w:szCs w:val="24"/>
        </w:rPr>
        <w:t xml:space="preserve">System Center Endpoint Protection </w:t>
      </w:r>
      <w:r w:rsidRPr="00555DAE">
        <w:rPr>
          <w:rFonts w:eastAsia="MS PGothic" w:cs="Arial"/>
          <w:szCs w:val="24"/>
          <w:lang w:val="ja-JP"/>
        </w:rPr>
        <w:t>オンライン</w:t>
      </w:r>
      <w:r w:rsidRPr="00555DAE">
        <w:rPr>
          <w:rFonts w:eastAsia="MS PGothic" w:cs="Arial"/>
          <w:szCs w:val="24"/>
        </w:rPr>
        <w:t xml:space="preserve"> </w:t>
      </w:r>
      <w:r w:rsidRPr="00555DAE">
        <w:rPr>
          <w:rFonts w:eastAsia="MS PGothic" w:cs="Arial"/>
          <w:szCs w:val="24"/>
          <w:lang w:val="ja-JP"/>
        </w:rPr>
        <w:t>サービスおよび関連ソフトウェアにアクセスする権利が含まれます。このオンライン</w:t>
      </w:r>
      <w:r w:rsidRPr="00555DAE">
        <w:rPr>
          <w:rFonts w:eastAsia="MS PGothic" w:cs="Arial"/>
          <w:szCs w:val="24"/>
          <w:lang w:val="ja-JP"/>
        </w:rPr>
        <w:t xml:space="preserve"> </w:t>
      </w:r>
      <w:r w:rsidRPr="00555DAE">
        <w:rPr>
          <w:rFonts w:eastAsia="MS PGothic" w:cs="Arial"/>
          <w:szCs w:val="24"/>
          <w:lang w:val="ja-JP"/>
        </w:rPr>
        <w:t>サービスに関連する</w:t>
      </w:r>
      <w:r w:rsidR="003110EF" w:rsidRPr="00555DAE">
        <w:rPr>
          <w:rFonts w:eastAsia="MS PGothic" w:cs="Arial"/>
          <w:szCs w:val="24"/>
          <w:lang w:val="ja-JP"/>
        </w:rPr>
        <w:t>ライセンス条項</w:t>
      </w:r>
      <w:r w:rsidRPr="00555DAE">
        <w:rPr>
          <w:rFonts w:eastAsia="MS PGothic" w:cs="Arial"/>
          <w:szCs w:val="24"/>
          <w:lang w:val="ja-JP"/>
        </w:rPr>
        <w:t>については、本サービス</w:t>
      </w:r>
      <w:r w:rsidRPr="00555DAE">
        <w:rPr>
          <w:rFonts w:eastAsia="MS PGothic" w:cs="Arial"/>
          <w:szCs w:val="24"/>
          <w:lang w:val="ja-JP"/>
        </w:rPr>
        <w:t xml:space="preserve"> </w:t>
      </w:r>
      <w:r w:rsidRPr="00555DAE">
        <w:rPr>
          <w:rFonts w:eastAsia="MS PGothic" w:cs="Arial"/>
          <w:szCs w:val="24"/>
          <w:lang w:val="ja-JP"/>
        </w:rPr>
        <w:t>プロバイダー製品使用権説明書の「オンライン</w:t>
      </w:r>
      <w:r w:rsidRPr="00555DAE">
        <w:rPr>
          <w:rFonts w:eastAsia="MS PGothic" w:cs="Arial"/>
          <w:szCs w:val="24"/>
          <w:lang w:val="ja-JP"/>
        </w:rPr>
        <w:t xml:space="preserve"> </w:t>
      </w:r>
      <w:r w:rsidRPr="00555DAE">
        <w:rPr>
          <w:rFonts w:eastAsia="MS PGothic" w:cs="Arial"/>
          <w:szCs w:val="24"/>
          <w:lang w:val="ja-JP"/>
        </w:rPr>
        <w:t>サービス」の「標準の</w:t>
      </w:r>
      <w:r w:rsidR="003110EF" w:rsidRPr="00555DAE">
        <w:rPr>
          <w:rFonts w:eastAsia="MS PGothic" w:cs="Arial"/>
          <w:szCs w:val="24"/>
          <w:lang w:val="ja-JP"/>
        </w:rPr>
        <w:t>ライセンス条項</w:t>
      </w:r>
      <w:r w:rsidRPr="00555DAE">
        <w:rPr>
          <w:rFonts w:eastAsia="MS PGothic" w:cs="Arial"/>
          <w:szCs w:val="24"/>
          <w:lang w:val="ja-JP"/>
        </w:rPr>
        <w:t>」をご参照ください。</w:t>
      </w:r>
    </w:p>
    <w:p w:rsidR="00423072" w:rsidRPr="00555DAE" w:rsidRDefault="00423072" w:rsidP="00423072">
      <w:pPr>
        <w:pStyle w:val="PURBody-Indented"/>
        <w:rPr>
          <w:rFonts w:eastAsia="MS PGothic" w:cs="Arial"/>
          <w:szCs w:val="24"/>
        </w:rPr>
      </w:pPr>
      <w:r w:rsidRPr="00555DAE">
        <w:rPr>
          <w:rFonts w:eastAsia="MS PGothic" w:cs="Arial"/>
          <w:szCs w:val="24"/>
          <w:lang w:val="ja-JP"/>
        </w:rPr>
        <w:t>以下については、管理</w:t>
      </w:r>
      <w:r w:rsidRPr="00555DAE">
        <w:rPr>
          <w:rFonts w:eastAsia="MS PGothic" w:cs="Arial"/>
          <w:szCs w:val="24"/>
          <w:lang w:val="ja-JP"/>
        </w:rPr>
        <w:t xml:space="preserve"> SAL </w:t>
      </w:r>
      <w:r w:rsidRPr="00555DAE">
        <w:rPr>
          <w:rFonts w:eastAsia="MS PGothic" w:cs="Arial"/>
          <w:szCs w:val="24"/>
          <w:lang w:val="ja-JP"/>
        </w:rPr>
        <w:t>は不要です。</w:t>
      </w:r>
    </w:p>
    <w:p w:rsidR="00423072" w:rsidRPr="00555DAE" w:rsidRDefault="00423072" w:rsidP="00423072">
      <w:pPr>
        <w:pStyle w:val="PURBullet-Indented"/>
        <w:ind w:left="486"/>
        <w:rPr>
          <w:rFonts w:eastAsia="MS PGothic" w:cs="Arial"/>
          <w:szCs w:val="24"/>
        </w:rPr>
      </w:pPr>
      <w:r w:rsidRPr="00555DAE">
        <w:rPr>
          <w:rFonts w:eastAsia="MS PGothic" w:cs="Arial"/>
          <w:szCs w:val="24"/>
          <w:lang w:val="ja-JP"/>
        </w:rPr>
        <w:t>ソフトウェアのインスタンスが実行されていない</w:t>
      </w:r>
      <w:r w:rsidRPr="00555DAE">
        <w:rPr>
          <w:rFonts w:eastAsia="MS PGothic" w:cs="Arial"/>
          <w:szCs w:val="24"/>
          <w:lang w:val="ja-JP"/>
        </w:rPr>
        <w:t xml:space="preserve"> OSE</w:t>
      </w:r>
    </w:p>
    <w:p w:rsidR="00423072" w:rsidRPr="00555DAE" w:rsidRDefault="00423072" w:rsidP="00423072">
      <w:pPr>
        <w:pStyle w:val="PURBullet-Indented"/>
        <w:ind w:left="486"/>
        <w:rPr>
          <w:rFonts w:eastAsia="MS PGothic" w:cs="Arial"/>
          <w:szCs w:val="24"/>
        </w:rPr>
      </w:pPr>
      <w:r w:rsidRPr="00555DAE">
        <w:rPr>
          <w:rFonts w:eastAsia="MS PGothic" w:cs="Arial"/>
          <w:szCs w:val="24"/>
          <w:lang w:val="ja-JP"/>
        </w:rPr>
        <w:t>ネットワーク</w:t>
      </w:r>
      <w:r w:rsidRPr="00555DAE">
        <w:rPr>
          <w:rFonts w:eastAsia="MS PGothic" w:cs="Arial"/>
          <w:szCs w:val="24"/>
        </w:rPr>
        <w:t xml:space="preserve"> </w:t>
      </w:r>
      <w:r w:rsidRPr="00555DAE">
        <w:rPr>
          <w:rFonts w:eastAsia="MS PGothic" w:cs="Arial"/>
          <w:szCs w:val="24"/>
          <w:lang w:val="ja-JP"/>
        </w:rPr>
        <w:t>インフラストラクチャ</w:t>
      </w:r>
      <w:r w:rsidRPr="00555DAE">
        <w:rPr>
          <w:rFonts w:eastAsia="MS PGothic" w:cs="Arial"/>
          <w:szCs w:val="24"/>
        </w:rPr>
        <w:t xml:space="preserve"> </w:t>
      </w:r>
      <w:r w:rsidRPr="00555DAE">
        <w:rPr>
          <w:rFonts w:eastAsia="MS PGothic" w:cs="Arial"/>
          <w:szCs w:val="24"/>
          <w:lang w:val="ja-JP"/>
        </w:rPr>
        <w:t>デバイス</w:t>
      </w:r>
      <w:r w:rsidRPr="00555DAE">
        <w:rPr>
          <w:rFonts w:eastAsia="MS PGothic" w:cs="Arial"/>
          <w:szCs w:val="24"/>
        </w:rPr>
        <w:t xml:space="preserve"> (OSI </w:t>
      </w:r>
      <w:r w:rsidRPr="00555DAE">
        <w:rPr>
          <w:rFonts w:eastAsia="MS PGothic" w:cs="Arial"/>
          <w:szCs w:val="24"/>
          <w:lang w:val="ja-JP"/>
        </w:rPr>
        <w:t>第</w:t>
      </w:r>
      <w:r w:rsidRPr="00555DAE">
        <w:rPr>
          <w:rFonts w:eastAsia="MS PGothic" w:cs="Arial"/>
          <w:szCs w:val="24"/>
        </w:rPr>
        <w:t xml:space="preserve"> 3 </w:t>
      </w:r>
      <w:r w:rsidRPr="00555DAE">
        <w:rPr>
          <w:rFonts w:eastAsia="MS PGothic" w:cs="Arial"/>
          <w:szCs w:val="24"/>
          <w:lang w:val="ja-JP"/>
        </w:rPr>
        <w:t>層以下</w:t>
      </w:r>
      <w:r w:rsidRPr="00555DAE">
        <w:rPr>
          <w:rFonts w:eastAsia="MS PGothic" w:cs="Arial"/>
          <w:szCs w:val="24"/>
        </w:rPr>
        <w:t xml:space="preserve">) </w:t>
      </w:r>
      <w:r w:rsidRPr="00555DAE">
        <w:rPr>
          <w:rFonts w:eastAsia="MS PGothic" w:cs="Arial"/>
          <w:szCs w:val="24"/>
          <w:lang w:val="ja-JP"/>
        </w:rPr>
        <w:t>としてのみ機能しているデバイス、または</w:t>
      </w:r>
    </w:p>
    <w:p w:rsidR="00423072" w:rsidRPr="00555DAE" w:rsidRDefault="00423072" w:rsidP="0058709E">
      <w:pPr>
        <w:pStyle w:val="PURBullet-Indented"/>
        <w:ind w:left="486"/>
        <w:rPr>
          <w:rFonts w:eastAsia="MS PGothic" w:cs="Arial"/>
          <w:szCs w:val="24"/>
        </w:rPr>
      </w:pPr>
      <w:r w:rsidRPr="00555DAE">
        <w:rPr>
          <w:rFonts w:eastAsia="MS PGothic" w:cs="Arial"/>
          <w:szCs w:val="24"/>
          <w:lang w:val="ja-JP"/>
        </w:rPr>
        <w:t>帯域外管理のみを行うお客様の任意のデバイス。「帯域外管理」では、ネットワーク接続を介したハードウェア管理コントローラーとの対話により、ハードウェア</w:t>
      </w:r>
      <w:r w:rsidRPr="00555DAE">
        <w:rPr>
          <w:rFonts w:eastAsia="MS PGothic" w:cs="Arial"/>
          <w:szCs w:val="24"/>
        </w:rPr>
        <w:t xml:space="preserve"> </w:t>
      </w:r>
      <w:r w:rsidRPr="00555DAE">
        <w:rPr>
          <w:rFonts w:eastAsia="MS PGothic" w:cs="Arial"/>
          <w:szCs w:val="24"/>
          <w:lang w:val="ja-JP"/>
        </w:rPr>
        <w:t>コンポーネント</w:t>
      </w:r>
      <w:r w:rsidRPr="00555DAE">
        <w:rPr>
          <w:rFonts w:eastAsia="MS PGothic" w:cs="Arial"/>
          <w:szCs w:val="24"/>
        </w:rPr>
        <w:t xml:space="preserve"> (</w:t>
      </w:r>
      <w:r w:rsidRPr="00555DAE">
        <w:rPr>
          <w:rFonts w:eastAsia="MS PGothic" w:cs="Arial"/>
          <w:szCs w:val="24"/>
          <w:lang w:val="ja-JP"/>
        </w:rPr>
        <w:t>システムの温度、ファンの速度、電源のオン</w:t>
      </w:r>
      <w:r w:rsidRPr="00555DAE">
        <w:rPr>
          <w:rFonts w:eastAsia="MS PGothic" w:cs="Arial"/>
          <w:szCs w:val="24"/>
        </w:rPr>
        <w:t>/</w:t>
      </w:r>
      <w:r w:rsidRPr="00555DAE">
        <w:rPr>
          <w:rFonts w:eastAsia="MS PGothic" w:cs="Arial"/>
          <w:szCs w:val="24"/>
          <w:lang w:val="ja-JP"/>
        </w:rPr>
        <w:t>オフ、システムのリセット、</w:t>
      </w:r>
      <w:r w:rsidRPr="00555DAE">
        <w:rPr>
          <w:rFonts w:eastAsia="MS PGothic" w:cs="Arial"/>
          <w:szCs w:val="24"/>
        </w:rPr>
        <w:t xml:space="preserve">CPU </w:t>
      </w:r>
      <w:r w:rsidRPr="00555DAE">
        <w:rPr>
          <w:rFonts w:eastAsia="MS PGothic" w:cs="Arial"/>
          <w:szCs w:val="24"/>
          <w:lang w:val="ja-JP"/>
        </w:rPr>
        <w:t>の可用性など</w:t>
      </w:r>
      <w:r w:rsidRPr="00555DAE">
        <w:rPr>
          <w:rFonts w:eastAsia="MS PGothic" w:cs="Arial"/>
          <w:szCs w:val="24"/>
        </w:rPr>
        <w:t xml:space="preserve">) </w:t>
      </w:r>
      <w:r w:rsidRPr="00555DAE">
        <w:rPr>
          <w:rFonts w:eastAsia="MS PGothic" w:cs="Arial"/>
          <w:szCs w:val="24"/>
          <w:lang w:val="ja-JP"/>
        </w:rPr>
        <w:t>の状態を監視または管理します。</w:t>
      </w:r>
      <w:r w:rsidRPr="00555DAE">
        <w:rPr>
          <w:rFonts w:eastAsia="MS PGothic" w:cs="Arial"/>
          <w:szCs w:val="24"/>
        </w:rPr>
        <w:t>CPU</w:t>
      </w:r>
      <w:r w:rsidRPr="00555DAE">
        <w:rPr>
          <w:rFonts w:eastAsia="MS PGothic" w:cs="Arial"/>
          <w:szCs w:val="24"/>
          <w:lang w:val="ja-JP"/>
        </w:rPr>
        <w:t>、</w:t>
      </w:r>
      <w:r w:rsidRPr="00555DAE">
        <w:rPr>
          <w:rFonts w:eastAsia="MS PGothic" w:cs="Arial"/>
          <w:szCs w:val="24"/>
        </w:rPr>
        <w:t>RAM</w:t>
      </w:r>
      <w:r w:rsidRPr="00555DAE">
        <w:rPr>
          <w:rFonts w:eastAsia="MS PGothic" w:cs="Arial"/>
          <w:szCs w:val="24"/>
          <w:lang w:val="ja-JP"/>
        </w:rPr>
        <w:t>、</w:t>
      </w:r>
      <w:r w:rsidRPr="00555DAE">
        <w:rPr>
          <w:rFonts w:eastAsia="MS PGothic" w:cs="Arial"/>
          <w:szCs w:val="24"/>
        </w:rPr>
        <w:t>NIC</w:t>
      </w:r>
      <w:r w:rsidRPr="00555DAE">
        <w:rPr>
          <w:rFonts w:eastAsia="MS PGothic" w:cs="Arial"/>
          <w:szCs w:val="24"/>
          <w:lang w:val="ja-JP"/>
        </w:rPr>
        <w:t>、またはストレージを対象とする使用状況の監視は、</w:t>
      </w:r>
      <w:r w:rsidRPr="00555DAE">
        <w:rPr>
          <w:rFonts w:eastAsia="MS PGothic" w:cs="Arial"/>
          <w:szCs w:val="24"/>
        </w:rPr>
        <w:t xml:space="preserve">OSE </w:t>
      </w:r>
      <w:r w:rsidRPr="00555DAE">
        <w:rPr>
          <w:rFonts w:eastAsia="MS PGothic" w:cs="Arial"/>
          <w:szCs w:val="24"/>
          <w:lang w:val="ja-JP"/>
        </w:rPr>
        <w:t>の間接的な管理とみなされ、管理ライセンスが必要となります。</w:t>
      </w:r>
    </w:p>
    <w:p w:rsidR="00D72C19" w:rsidRPr="00555DAE" w:rsidRDefault="00D72C19" w:rsidP="00D72C19">
      <w:pPr>
        <w:pStyle w:val="PURBody-Indented"/>
        <w:spacing w:after="0"/>
        <w:rPr>
          <w:rFonts w:eastAsia="MS PGothic" w:cs="Arial"/>
          <w:szCs w:val="24"/>
        </w:rPr>
      </w:pPr>
      <w:r w:rsidRPr="00555DAE">
        <w:rPr>
          <w:rFonts w:eastAsia="MS PGothic" w:cs="Arial"/>
          <w:szCs w:val="24"/>
        </w:rPr>
        <w:t xml:space="preserve">System Center 2012 R2 Standard </w:t>
      </w:r>
      <w:r w:rsidRPr="00555DAE">
        <w:rPr>
          <w:rFonts w:eastAsia="MS PGothic" w:cs="Arial"/>
          <w:szCs w:val="24"/>
          <w:lang w:val="ja-JP"/>
        </w:rPr>
        <w:t>にはクライアント</w:t>
      </w:r>
      <w:r w:rsidRPr="00555DAE">
        <w:rPr>
          <w:rFonts w:eastAsia="MS PGothic" w:cs="Arial"/>
          <w:szCs w:val="24"/>
        </w:rPr>
        <w:t xml:space="preserve"> </w:t>
      </w:r>
      <w:r w:rsidRPr="00555DAE">
        <w:rPr>
          <w:rFonts w:eastAsia="MS PGothic" w:cs="Arial"/>
          <w:szCs w:val="24"/>
          <w:lang w:val="ja-JP"/>
        </w:rPr>
        <w:t>ソフトウェアが含まれます。クライアント</w:t>
      </w:r>
      <w:r w:rsidRPr="00555DAE">
        <w:rPr>
          <w:rFonts w:eastAsia="MS PGothic" w:cs="Arial"/>
          <w:szCs w:val="24"/>
        </w:rPr>
        <w:t xml:space="preserve"> </w:t>
      </w:r>
      <w:r w:rsidRPr="00555DAE">
        <w:rPr>
          <w:rFonts w:eastAsia="MS PGothic" w:cs="Arial"/>
          <w:szCs w:val="24"/>
          <w:lang w:val="ja-JP"/>
        </w:rPr>
        <w:t>ソフトウェアには、以下を除く、製品のすべてのコンポーネントが含まれます。</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Unified Installer</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 xml:space="preserve">Configuration Manager </w:t>
      </w:r>
      <w:r w:rsidRPr="00555DAE">
        <w:rPr>
          <w:rFonts w:eastAsia="MS PGothic" w:cs="Arial"/>
          <w:szCs w:val="24"/>
          <w:lang w:val="ja-JP"/>
        </w:rPr>
        <w:t>コンソール</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デバイス管理ポイント</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管理者コンソール</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 xml:space="preserve">Service Manager </w:t>
      </w:r>
      <w:r w:rsidRPr="00555DAE">
        <w:rPr>
          <w:rFonts w:eastAsia="MS PGothic" w:cs="Arial"/>
          <w:szCs w:val="24"/>
          <w:lang w:val="ja-JP"/>
        </w:rPr>
        <w:t>コンソール</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Opalis Operator Console Installer</w:t>
      </w:r>
    </w:p>
    <w:p w:rsidR="00D72C19" w:rsidRPr="00555DAE" w:rsidRDefault="00D72C19" w:rsidP="00D72C19">
      <w:pPr>
        <w:pStyle w:val="PURBody-Indented"/>
        <w:numPr>
          <w:ilvl w:val="0"/>
          <w:numId w:val="32"/>
        </w:numPr>
        <w:spacing w:after="0"/>
        <w:rPr>
          <w:rFonts w:eastAsia="MS PGothic" w:cs="Arial"/>
          <w:szCs w:val="24"/>
        </w:rPr>
      </w:pPr>
      <w:r w:rsidRPr="00555DAE">
        <w:rPr>
          <w:rFonts w:eastAsia="MS PGothic" w:cs="Arial"/>
          <w:szCs w:val="24"/>
          <w:lang w:val="ja-JP"/>
        </w:rPr>
        <w:t>SQL Server</w:t>
      </w:r>
    </w:p>
    <w:p w:rsidR="00D72C19" w:rsidRPr="00555DAE" w:rsidRDefault="00D72C19" w:rsidP="00D72C19">
      <w:pPr>
        <w:pStyle w:val="PURBody-Indented"/>
        <w:numPr>
          <w:ilvl w:val="0"/>
          <w:numId w:val="32"/>
        </w:numPr>
        <w:rPr>
          <w:rFonts w:eastAsia="MS PGothic" w:cs="Arial"/>
          <w:szCs w:val="24"/>
        </w:rPr>
      </w:pPr>
      <w:bookmarkStart w:id="118" w:name="_Toc299519114"/>
      <w:bookmarkStart w:id="119" w:name="_Toc299524978"/>
      <w:bookmarkStart w:id="120" w:name="_Toc299531546"/>
      <w:bookmarkStart w:id="121" w:name="_Toc299531870"/>
      <w:bookmarkStart w:id="122" w:name="_Toc401561794"/>
      <w:bookmarkStart w:id="123" w:name="_Toc401561730"/>
      <w:bookmarkStart w:id="124" w:name="_Toc410995144"/>
      <w:r w:rsidRPr="00555DAE">
        <w:rPr>
          <w:rFonts w:eastAsia="MS PGothic" w:cs="Arial"/>
          <w:szCs w:val="24"/>
          <w:lang w:val="ja-JP"/>
        </w:rPr>
        <w:t>他のすべての管理コンソール</w:t>
      </w:r>
    </w:p>
    <w:bookmarkEnd w:id="118"/>
    <w:bookmarkEnd w:id="119"/>
    <w:bookmarkEnd w:id="120"/>
    <w:bookmarkEnd w:id="121"/>
    <w:bookmarkEnd w:id="122"/>
    <w:bookmarkEnd w:id="123"/>
    <w:bookmarkEnd w:id="124"/>
    <w:p w:rsidR="00491A17" w:rsidRPr="00555DAE" w:rsidRDefault="00491A17" w:rsidP="0058709E">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58709E">
      <w:pPr>
        <w:pStyle w:val="PURBody-Indented"/>
        <w:rPr>
          <w:rFonts w:eastAsia="MS PGothic" w:cs="Arial"/>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91A17" w:rsidP="0058709E">
      <w:pPr>
        <w:pStyle w:val="PURBlueStrong-Indented"/>
        <w:rPr>
          <w:rFonts w:eastAsia="MS PGothic" w:cs="Arial"/>
          <w:smallCaps w:val="0"/>
        </w:rPr>
      </w:pPr>
      <w:r w:rsidRPr="00555DAE">
        <w:rPr>
          <w:rFonts w:eastAsia="MS PGothic" w:cs="Arial"/>
          <w:smallCaps w:val="0"/>
        </w:rPr>
        <w:t>データ</w:t>
      </w:r>
      <w:r w:rsidRPr="00555DAE">
        <w:rPr>
          <w:rFonts w:eastAsia="MS PGothic" w:cs="Arial"/>
          <w:smallCaps w:val="0"/>
        </w:rPr>
        <w:t xml:space="preserve"> </w:t>
      </w:r>
      <w:r w:rsidRPr="00555DAE">
        <w:rPr>
          <w:rFonts w:eastAsia="MS PGothic" w:cs="Arial"/>
          <w:smallCaps w:val="0"/>
        </w:rPr>
        <w:t>セットの複製または頒布の禁止</w:t>
      </w:r>
    </w:p>
    <w:p w:rsidR="00491A17" w:rsidRPr="00555DAE" w:rsidRDefault="00491A17" w:rsidP="0058709E">
      <w:pPr>
        <w:pStyle w:val="PURBody-Indented"/>
        <w:rPr>
          <w:rFonts w:eastAsia="MS PGothic" w:cs="Arial"/>
        </w:rPr>
      </w:pPr>
      <w:r w:rsidRPr="00555DAE">
        <w:rPr>
          <w:rFonts w:eastAsia="MS PGothic" w:cs="Arial"/>
          <w:szCs w:val="24"/>
          <w:lang w:val="ja-JP"/>
        </w:rPr>
        <w:t>本ソフトウェアに含まれるデータ</w:t>
      </w:r>
      <w:r w:rsidRPr="00555DAE">
        <w:rPr>
          <w:rFonts w:eastAsia="MS PGothic" w:cs="Arial"/>
          <w:szCs w:val="24"/>
          <w:lang w:val="ja-JP"/>
        </w:rPr>
        <w:t xml:space="preserve"> </w:t>
      </w:r>
      <w:r w:rsidRPr="00555DAE">
        <w:rPr>
          <w:rFonts w:eastAsia="MS PGothic" w:cs="Arial"/>
          <w:szCs w:val="24"/>
          <w:lang w:val="ja-JP"/>
        </w:rPr>
        <w:t>セット</w:t>
      </w:r>
      <w:r w:rsidRPr="00555DAE">
        <w:rPr>
          <w:rFonts w:eastAsia="MS PGothic" w:cs="Arial"/>
          <w:szCs w:val="24"/>
          <w:lang w:val="ja-JP"/>
        </w:rPr>
        <w:t xml:space="preserve"> (</w:t>
      </w:r>
      <w:r w:rsidRPr="00555DAE">
        <w:rPr>
          <w:rFonts w:eastAsia="MS PGothic" w:cs="Arial"/>
          <w:szCs w:val="24"/>
          <w:lang w:val="ja-JP"/>
        </w:rPr>
        <w:t>またはその一部</w:t>
      </w:r>
      <w:r w:rsidRPr="00555DAE">
        <w:rPr>
          <w:rFonts w:eastAsia="MS PGothic" w:cs="Arial"/>
          <w:szCs w:val="24"/>
          <w:lang w:val="ja-JP"/>
        </w:rPr>
        <w:t xml:space="preserve">) </w:t>
      </w:r>
      <w:r w:rsidRPr="00555DAE">
        <w:rPr>
          <w:rFonts w:eastAsia="MS PGothic" w:cs="Arial"/>
          <w:szCs w:val="24"/>
          <w:lang w:val="ja-JP"/>
        </w:rPr>
        <w:t>はいずれも複製および頒布することはできません。</w:t>
      </w:r>
    </w:p>
    <w:p w:rsidR="00491A17" w:rsidRPr="00555DAE" w:rsidRDefault="00491A17" w:rsidP="0058709E">
      <w:pPr>
        <w:pStyle w:val="PURBlueStrong-Indented"/>
        <w:rPr>
          <w:rFonts w:eastAsia="MS PGothic" w:cs="Arial"/>
          <w:smallCaps w:val="0"/>
        </w:rPr>
      </w:pPr>
      <w:r w:rsidRPr="00555DAE">
        <w:rPr>
          <w:rFonts w:eastAsia="MS PGothic" w:cs="Arial"/>
          <w:smallCaps w:val="0"/>
        </w:rPr>
        <w:t xml:space="preserve">Windows </w:t>
      </w:r>
      <w:r w:rsidRPr="00555DAE">
        <w:rPr>
          <w:rFonts w:eastAsia="MS PGothic" w:cs="Arial"/>
          <w:smallCaps w:val="0"/>
        </w:rPr>
        <w:t>自動インストール</w:t>
      </w:r>
      <w:r w:rsidRPr="00555DAE">
        <w:rPr>
          <w:rFonts w:eastAsia="MS PGothic" w:cs="Arial"/>
          <w:smallCaps w:val="0"/>
        </w:rPr>
        <w:t xml:space="preserve"> </w:t>
      </w:r>
      <w:r w:rsidRPr="00555DAE">
        <w:rPr>
          <w:rFonts w:eastAsia="MS PGothic" w:cs="Arial"/>
          <w:smallCaps w:val="0"/>
        </w:rPr>
        <w:t>キット</w:t>
      </w:r>
    </w:p>
    <w:p w:rsidR="00491A17" w:rsidRPr="00555DAE" w:rsidRDefault="00491A17" w:rsidP="0058709E">
      <w:pPr>
        <w:pStyle w:val="PURBody-Indented"/>
        <w:rPr>
          <w:rFonts w:eastAsia="MS PGothic" w:cs="Arial"/>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ソフトウェアには、</w:t>
      </w:r>
      <w:r w:rsidRPr="00555DAE">
        <w:rPr>
          <w:rFonts w:eastAsia="MS PGothic" w:cs="Arial"/>
          <w:szCs w:val="24"/>
          <w:lang w:val="ja-JP"/>
        </w:rPr>
        <w:t xml:space="preserve">Windows </w:t>
      </w:r>
      <w:r w:rsidRPr="00555DAE">
        <w:rPr>
          <w:rFonts w:eastAsia="MS PGothic" w:cs="Arial"/>
          <w:szCs w:val="24"/>
          <w:lang w:val="ja-JP"/>
        </w:rPr>
        <w:t>自動インストール</w:t>
      </w:r>
      <w:r w:rsidRPr="00555DAE">
        <w:rPr>
          <w:rFonts w:eastAsia="MS PGothic" w:cs="Arial"/>
          <w:szCs w:val="24"/>
          <w:lang w:val="ja-JP"/>
        </w:rPr>
        <w:t xml:space="preserve"> </w:t>
      </w:r>
      <w:r w:rsidRPr="00555DAE">
        <w:rPr>
          <w:rFonts w:eastAsia="MS PGothic" w:cs="Arial"/>
          <w:szCs w:val="24"/>
          <w:lang w:val="ja-JP"/>
        </w:rPr>
        <w:t>キット</w:t>
      </w:r>
      <w:r w:rsidRPr="00555DAE">
        <w:rPr>
          <w:rFonts w:eastAsia="MS PGothic" w:cs="Arial"/>
          <w:szCs w:val="24"/>
          <w:lang w:val="ja-JP"/>
        </w:rPr>
        <w:t xml:space="preserve"> (WAIK) </w:t>
      </w:r>
      <w:r w:rsidRPr="00555DAE">
        <w:rPr>
          <w:rFonts w:eastAsia="MS PGothic" w:cs="Arial"/>
          <w:szCs w:val="24"/>
          <w:lang w:val="ja-JP"/>
        </w:rPr>
        <w:t>が含まれていることがあります。この場合、かかるキットの使用には以下の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491A17" w:rsidRPr="00555DAE" w:rsidRDefault="00491A17" w:rsidP="0058709E">
      <w:pPr>
        <w:pStyle w:val="PURBody-Indented"/>
        <w:rPr>
          <w:rFonts w:eastAsia="MS PGothic" w:cs="Arial"/>
        </w:rPr>
      </w:pPr>
      <w:r w:rsidRPr="00555DAE">
        <w:rPr>
          <w:rFonts w:eastAsia="MS PGothic" w:cs="Arial"/>
          <w:b/>
          <w:szCs w:val="24"/>
          <w:lang w:val="ja-JP"/>
        </w:rPr>
        <w:t xml:space="preserve">Windows </w:t>
      </w:r>
      <w:r w:rsidRPr="00555DAE">
        <w:rPr>
          <w:rFonts w:eastAsia="MS PGothic" w:cs="Arial"/>
          <w:b/>
          <w:szCs w:val="24"/>
          <w:lang w:val="ja-JP"/>
        </w:rPr>
        <w:t>プレインストール環境</w:t>
      </w:r>
      <w:r w:rsidRPr="00555DAE">
        <w:rPr>
          <w:rFonts w:eastAsia="MS PGothic" w:cs="Arial"/>
          <w:b/>
          <w:szCs w:val="24"/>
          <w:lang w:val="ja-JP"/>
        </w:rPr>
        <w:t xml:space="preserve">: </w:t>
      </w:r>
      <w:r w:rsidRPr="00555DAE">
        <w:rPr>
          <w:rFonts w:eastAsia="MS PGothic" w:cs="Arial"/>
          <w:szCs w:val="24"/>
          <w:lang w:val="ja-JP"/>
        </w:rPr>
        <w:t xml:space="preserve">WAIK </w:t>
      </w:r>
      <w:r w:rsidRPr="00555DAE">
        <w:rPr>
          <w:rFonts w:eastAsia="MS PGothic" w:cs="Arial"/>
          <w:szCs w:val="24"/>
          <w:lang w:val="ja-JP"/>
        </w:rPr>
        <w:t>の一部である</w:t>
      </w:r>
      <w:r w:rsidRPr="00555DAE">
        <w:rPr>
          <w:rFonts w:eastAsia="MS PGothic" w:cs="Arial"/>
          <w:szCs w:val="24"/>
          <w:lang w:val="ja-JP"/>
        </w:rPr>
        <w:t xml:space="preserve"> Windows </w:t>
      </w:r>
      <w:r w:rsidRPr="00555DAE">
        <w:rPr>
          <w:rFonts w:eastAsia="MS PGothic" w:cs="Arial"/>
          <w:szCs w:val="24"/>
          <w:lang w:val="ja-JP"/>
        </w:rPr>
        <w:t>プレインストール環境をインストールして、</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ソフトウェアの診断および復旧のために使用できます。</w:t>
      </w:r>
      <w:r w:rsidRPr="00555DAE">
        <w:rPr>
          <w:rFonts w:eastAsia="MS PGothic" w:cs="Arial"/>
          <w:szCs w:val="24"/>
          <w:lang w:val="ja-JP"/>
        </w:rPr>
        <w:t xml:space="preserve">Windows </w:t>
      </w:r>
      <w:r w:rsidRPr="00555DAE">
        <w:rPr>
          <w:rFonts w:eastAsia="MS PGothic" w:cs="Arial"/>
          <w:szCs w:val="24"/>
          <w:lang w:val="ja-JP"/>
        </w:rPr>
        <w:t>プレインストール環境は、一般のオペレーティング</w:t>
      </w:r>
      <w:r w:rsidRPr="00555DAE">
        <w:rPr>
          <w:rFonts w:eastAsia="MS PGothic" w:cs="Arial"/>
          <w:szCs w:val="24"/>
          <w:lang w:val="ja-JP"/>
        </w:rPr>
        <w:t xml:space="preserve"> </w:t>
      </w:r>
      <w:r w:rsidRPr="00555DAE">
        <w:rPr>
          <w:rFonts w:eastAsia="MS PGothic" w:cs="Arial"/>
          <w:szCs w:val="24"/>
          <w:lang w:val="ja-JP"/>
        </w:rPr>
        <w:t>システムとして、シン</w:t>
      </w:r>
      <w:r w:rsidRPr="00555DAE">
        <w:rPr>
          <w:rFonts w:eastAsia="MS PGothic" w:cs="Arial"/>
          <w:szCs w:val="24"/>
          <w:lang w:val="ja-JP"/>
        </w:rPr>
        <w:t xml:space="preserve"> </w:t>
      </w:r>
      <w:r w:rsidRPr="00555DAE">
        <w:rPr>
          <w:rFonts w:eastAsia="MS PGothic" w:cs="Arial"/>
          <w:szCs w:val="24"/>
          <w:lang w:val="ja-JP"/>
        </w:rPr>
        <w:t>クライアントとして、またはリモート</w:t>
      </w:r>
      <w:r w:rsidRPr="00555DAE">
        <w:rPr>
          <w:rFonts w:eastAsia="MS PGothic" w:cs="Arial"/>
          <w:szCs w:val="24"/>
          <w:lang w:val="ja-JP"/>
        </w:rPr>
        <w:t xml:space="preserve">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クライアントとして使用することはできず、また、他の目的で使用することもできません。</w:t>
      </w:r>
    </w:p>
    <w:p w:rsidR="00491A17" w:rsidRPr="00555DAE" w:rsidRDefault="00491A17" w:rsidP="0058709E">
      <w:pPr>
        <w:pStyle w:val="PURBody-Indented"/>
        <w:rPr>
          <w:rFonts w:eastAsia="MS PGothic" w:cs="Arial"/>
        </w:rPr>
      </w:pPr>
      <w:r w:rsidRPr="00555DAE">
        <w:rPr>
          <w:rFonts w:eastAsia="MS PGothic" w:cs="Arial"/>
          <w:b/>
          <w:szCs w:val="24"/>
          <w:lang w:val="ja-JP"/>
        </w:rPr>
        <w:t>ImageX.exe</w:t>
      </w:r>
      <w:r w:rsidRPr="00555DAE">
        <w:rPr>
          <w:rFonts w:eastAsia="MS PGothic" w:cs="Arial"/>
          <w:b/>
          <w:szCs w:val="24"/>
          <w:lang w:val="ja-JP"/>
        </w:rPr>
        <w:t>、</w:t>
      </w:r>
      <w:r w:rsidRPr="00555DAE">
        <w:rPr>
          <w:rFonts w:eastAsia="MS PGothic" w:cs="Arial"/>
          <w:b/>
          <w:szCs w:val="24"/>
          <w:lang w:val="ja-JP"/>
        </w:rPr>
        <w:t>Wimgapi.dll</w:t>
      </w:r>
      <w:r w:rsidRPr="00555DAE">
        <w:rPr>
          <w:rFonts w:eastAsia="MS PGothic" w:cs="Arial"/>
          <w:b/>
          <w:szCs w:val="24"/>
          <w:lang w:val="ja-JP"/>
        </w:rPr>
        <w:t>、</w:t>
      </w:r>
      <w:r w:rsidRPr="00555DAE">
        <w:rPr>
          <w:rFonts w:eastAsia="MS PGothic" w:cs="Arial"/>
          <w:b/>
          <w:szCs w:val="24"/>
          <w:lang w:val="ja-JP"/>
        </w:rPr>
        <w:t>Wimfilter</w:t>
      </w:r>
      <w:r w:rsidRPr="00555DAE">
        <w:rPr>
          <w:rFonts w:eastAsia="MS PGothic" w:cs="Arial"/>
          <w:b/>
          <w:szCs w:val="24"/>
          <w:lang w:val="ja-JP"/>
        </w:rPr>
        <w:t>、およびパッケージ</w:t>
      </w:r>
      <w:r w:rsidRPr="00555DAE">
        <w:rPr>
          <w:rFonts w:eastAsia="MS PGothic" w:cs="Arial"/>
          <w:b/>
          <w:szCs w:val="24"/>
          <w:lang w:val="ja-JP"/>
        </w:rPr>
        <w:t xml:space="preserve"> </w:t>
      </w:r>
      <w:r w:rsidRPr="00555DAE">
        <w:rPr>
          <w:rFonts w:eastAsia="MS PGothic" w:cs="Arial"/>
          <w:b/>
          <w:szCs w:val="24"/>
          <w:lang w:val="ja-JP"/>
        </w:rPr>
        <w:t>マネージャー</w:t>
      </w:r>
      <w:r w:rsidRPr="00555DAE">
        <w:rPr>
          <w:rFonts w:eastAsia="MS PGothic" w:cs="Arial"/>
          <w:b/>
          <w:szCs w:val="24"/>
          <w:lang w:val="ja-JP"/>
        </w:rPr>
        <w:t xml:space="preserve">: </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ソフトウェアの復旧のために、</w:t>
      </w:r>
      <w:r w:rsidRPr="00555DAE">
        <w:rPr>
          <w:rFonts w:eastAsia="MS PGothic" w:cs="Arial"/>
          <w:szCs w:val="24"/>
          <w:lang w:val="ja-JP"/>
        </w:rPr>
        <w:t xml:space="preserve">WAIK </w:t>
      </w:r>
      <w:r w:rsidRPr="00555DAE">
        <w:rPr>
          <w:rFonts w:eastAsia="MS PGothic" w:cs="Arial"/>
          <w:szCs w:val="24"/>
          <w:lang w:val="ja-JP"/>
        </w:rPr>
        <w:t>ソフトウェアの一部である</w:t>
      </w:r>
      <w:r w:rsidRPr="00555DAE">
        <w:rPr>
          <w:rFonts w:eastAsia="MS PGothic" w:cs="Arial"/>
          <w:szCs w:val="24"/>
          <w:lang w:val="ja-JP"/>
        </w:rPr>
        <w:t xml:space="preserve"> ImageX.exe</w:t>
      </w:r>
      <w:r w:rsidRPr="00555DAE">
        <w:rPr>
          <w:rFonts w:eastAsia="MS PGothic" w:cs="Arial"/>
          <w:szCs w:val="24"/>
          <w:lang w:val="ja-JP"/>
        </w:rPr>
        <w:t>、</w:t>
      </w:r>
      <w:r w:rsidRPr="00555DAE">
        <w:rPr>
          <w:rFonts w:eastAsia="MS PGothic" w:cs="Arial"/>
          <w:szCs w:val="24"/>
          <w:lang w:val="ja-JP"/>
        </w:rPr>
        <w:t>Wimgapi.dll</w:t>
      </w:r>
      <w:r w:rsidRPr="00555DAE">
        <w:rPr>
          <w:rFonts w:eastAsia="MS PGothic" w:cs="Arial"/>
          <w:szCs w:val="24"/>
          <w:lang w:val="ja-JP"/>
        </w:rPr>
        <w:t>、</w:t>
      </w:r>
      <w:r w:rsidRPr="00555DAE">
        <w:rPr>
          <w:rFonts w:eastAsia="MS PGothic" w:cs="Arial"/>
          <w:szCs w:val="24"/>
          <w:lang w:val="ja-JP"/>
        </w:rPr>
        <w:t>Wimfilter</w:t>
      </w:r>
      <w:r w:rsidRPr="00555DAE">
        <w:rPr>
          <w:rFonts w:eastAsia="MS PGothic" w:cs="Arial"/>
          <w:szCs w:val="24"/>
          <w:lang w:val="ja-JP"/>
        </w:rPr>
        <w:t>、およびパッケージ</w:t>
      </w:r>
      <w:r w:rsidRPr="00555DAE">
        <w:rPr>
          <w:rFonts w:eastAsia="MS PGothic" w:cs="Arial"/>
          <w:szCs w:val="24"/>
          <w:lang w:val="ja-JP"/>
        </w:rPr>
        <w:t xml:space="preserve"> </w:t>
      </w:r>
      <w:r w:rsidRPr="00555DAE">
        <w:rPr>
          <w:rFonts w:eastAsia="MS PGothic" w:cs="Arial"/>
          <w:szCs w:val="24"/>
          <w:lang w:val="ja-JP"/>
        </w:rPr>
        <w:t>マネージャーをインストールして使用できます。本ソフトウェアの一部であるこれらを、お客様の</w:t>
      </w:r>
      <w:r w:rsidRPr="00555DAE">
        <w:rPr>
          <w:rFonts w:eastAsia="MS PGothic" w:cs="Arial"/>
          <w:szCs w:val="24"/>
          <w:lang w:val="ja-JP"/>
        </w:rPr>
        <w:t xml:space="preserve"> 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システムのバックアップまたはその他の目的で使用することはできません。</w:t>
      </w:r>
    </w:p>
    <w:p w:rsidR="00491A17" w:rsidRPr="00555DAE" w:rsidRDefault="00491A17" w:rsidP="0058709E">
      <w:pPr>
        <w:pStyle w:val="PURBlueStrong-Indented"/>
        <w:rPr>
          <w:rFonts w:eastAsia="MS PGothic" w:cs="Arial"/>
          <w:smallCaps w:val="0"/>
        </w:rPr>
      </w:pPr>
      <w:r w:rsidRPr="00555DAE">
        <w:rPr>
          <w:rFonts w:eastAsia="MS PGothic" w:cs="Arial"/>
          <w:smallCaps w:val="0"/>
        </w:rPr>
        <w:t>サイト階層</w:t>
      </w:r>
      <w:r w:rsidRPr="00555DAE">
        <w:rPr>
          <w:rFonts w:eastAsia="MS PGothic" w:cs="Arial"/>
          <w:smallCaps w:val="0"/>
        </w:rPr>
        <w:t xml:space="preserve"> – </w:t>
      </w:r>
      <w:r w:rsidRPr="00555DAE">
        <w:rPr>
          <w:rFonts w:eastAsia="MS PGothic" w:cs="Arial"/>
          <w:smallCaps w:val="0"/>
        </w:rPr>
        <w:t>地理的なビュー</w:t>
      </w:r>
    </w:p>
    <w:p w:rsidR="00491A17" w:rsidRPr="00555DAE" w:rsidRDefault="00491A17" w:rsidP="0058709E">
      <w:pPr>
        <w:pStyle w:val="PURBody-Indented"/>
        <w:rPr>
          <w:rFonts w:eastAsia="MS PGothic" w:cs="Arial"/>
        </w:rPr>
      </w:pPr>
      <w:r w:rsidRPr="00555DAE">
        <w:rPr>
          <w:rFonts w:eastAsia="MS PGothic" w:cs="Arial"/>
          <w:szCs w:val="24"/>
          <w:lang w:val="ja-JP"/>
        </w:rPr>
        <w:t xml:space="preserve">System Center 2012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ソフトウェアには、地図、画像、およびその他のデータなどのコンテンツを</w:t>
      </w:r>
      <w:r w:rsidRPr="00555DAE">
        <w:rPr>
          <w:rFonts w:eastAsia="MS PGothic" w:cs="Arial"/>
          <w:szCs w:val="24"/>
          <w:lang w:val="ja-JP"/>
        </w:rPr>
        <w:t xml:space="preserve"> Bing Maps (</w:t>
      </w:r>
      <w:r w:rsidRPr="00555DAE">
        <w:rPr>
          <w:rFonts w:eastAsia="MS PGothic" w:cs="Arial"/>
          <w:szCs w:val="24"/>
          <w:lang w:val="ja-JP"/>
        </w:rPr>
        <w:t>またはその後継となるブランド</w:t>
      </w:r>
      <w:r w:rsidRPr="00555DAE">
        <w:rPr>
          <w:rFonts w:eastAsia="MS PGothic" w:cs="Arial"/>
          <w:szCs w:val="24"/>
          <w:lang w:val="ja-JP"/>
        </w:rPr>
        <w:t xml:space="preserve">) </w:t>
      </w:r>
      <w:r w:rsidRPr="00555DAE">
        <w:rPr>
          <w:rFonts w:eastAsia="MS PGothic" w:cs="Arial"/>
          <w:szCs w:val="24"/>
          <w:lang w:val="ja-JP"/>
        </w:rPr>
        <w:t>のアプリケーション</w:t>
      </w:r>
      <w:r w:rsidRPr="00555DAE">
        <w:rPr>
          <w:rFonts w:eastAsia="MS PGothic" w:cs="Arial"/>
          <w:szCs w:val="24"/>
          <w:lang w:val="ja-JP"/>
        </w:rPr>
        <w:t xml:space="preserve"> </w:t>
      </w:r>
      <w:r w:rsidRPr="00555DAE">
        <w:rPr>
          <w:rFonts w:eastAsia="MS PGothic" w:cs="Arial"/>
          <w:szCs w:val="24"/>
          <w:lang w:val="ja-JP"/>
        </w:rPr>
        <w:t>プログラミング</w:t>
      </w:r>
      <w:r w:rsidRPr="00555DAE">
        <w:rPr>
          <w:rFonts w:eastAsia="MS PGothic" w:cs="Arial"/>
          <w:szCs w:val="24"/>
          <w:lang w:val="ja-JP"/>
        </w:rPr>
        <w:t xml:space="preserve"> </w:t>
      </w:r>
      <w:r w:rsidRPr="00555DAE">
        <w:rPr>
          <w:rFonts w:eastAsia="MS PGothic" w:cs="Arial"/>
          <w:szCs w:val="24"/>
          <w:lang w:val="ja-JP"/>
        </w:rPr>
        <w:t>インターフェイス</w:t>
      </w:r>
      <w:r w:rsidRPr="00555DAE">
        <w:rPr>
          <w:rFonts w:eastAsia="MS PGothic" w:cs="Arial"/>
          <w:szCs w:val="24"/>
          <w:lang w:val="ja-JP"/>
        </w:rPr>
        <w:t xml:space="preserve"> (</w:t>
      </w:r>
      <w:r w:rsidRPr="00555DAE">
        <w:rPr>
          <w:rFonts w:eastAsia="MS PGothic" w:cs="Arial"/>
          <w:szCs w:val="24"/>
          <w:lang w:val="ja-JP"/>
        </w:rPr>
        <w:t>以下「</w:t>
      </w:r>
      <w:r w:rsidRPr="00555DAE">
        <w:rPr>
          <w:rFonts w:eastAsia="MS PGothic" w:cs="Arial"/>
          <w:szCs w:val="24"/>
          <w:lang w:val="ja-JP"/>
        </w:rPr>
        <w:t>Bing Maps API</w:t>
      </w:r>
      <w:r w:rsidRPr="00555DAE">
        <w:rPr>
          <w:rFonts w:eastAsia="MS PGothic" w:cs="Arial"/>
          <w:szCs w:val="24"/>
          <w:lang w:val="ja-JP"/>
        </w:rPr>
        <w:t>」といいます</w:t>
      </w:r>
      <w:r w:rsidRPr="00555DAE">
        <w:rPr>
          <w:rFonts w:eastAsia="MS PGothic" w:cs="Arial"/>
          <w:szCs w:val="24"/>
          <w:lang w:val="ja-JP"/>
        </w:rPr>
        <w:t xml:space="preserve">) </w:t>
      </w:r>
      <w:r w:rsidRPr="00555DAE">
        <w:rPr>
          <w:rFonts w:eastAsia="MS PGothic" w:cs="Arial"/>
          <w:szCs w:val="24"/>
          <w:lang w:val="ja-JP"/>
        </w:rPr>
        <w:t>を介して取得する機能が含まれています。この機能は、地図、航空写真、およびハイブリッド画像の上にサイト</w:t>
      </w:r>
      <w:r w:rsidRPr="00555DAE">
        <w:rPr>
          <w:rFonts w:eastAsia="MS PGothic" w:cs="Arial"/>
          <w:szCs w:val="24"/>
          <w:lang w:val="ja-JP"/>
        </w:rPr>
        <w:t xml:space="preserve"> </w:t>
      </w:r>
      <w:r w:rsidRPr="00555DAE">
        <w:rPr>
          <w:rFonts w:eastAsia="MS PGothic" w:cs="Arial"/>
          <w:szCs w:val="24"/>
          <w:lang w:val="ja-JP"/>
        </w:rPr>
        <w:t>データを表示することを目的としています。この機能を使用して、画面にサイト</w:t>
      </w:r>
      <w:r w:rsidRPr="00555DAE">
        <w:rPr>
          <w:rFonts w:eastAsia="MS PGothic" w:cs="Arial"/>
          <w:szCs w:val="24"/>
          <w:lang w:val="ja-JP"/>
        </w:rPr>
        <w:t xml:space="preserve"> </w:t>
      </w:r>
      <w:r w:rsidRPr="00555DAE">
        <w:rPr>
          <w:rFonts w:eastAsia="MS PGothic"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555DAE">
        <w:rPr>
          <w:rFonts w:eastAsia="MS PGothic" w:cs="Arial"/>
          <w:szCs w:val="24"/>
          <w:lang w:val="ja-JP"/>
        </w:rPr>
        <w:t xml:space="preserve">Bing Maps API </w:t>
      </w:r>
      <w:r w:rsidRPr="00555DAE">
        <w:rPr>
          <w:rFonts w:eastAsia="MS PGothic" w:cs="Arial"/>
          <w:szCs w:val="24"/>
          <w:lang w:val="ja-JP"/>
        </w:rPr>
        <w:t>を介して利用可能なコンテンツのデータベースを複製、格納、アーカイブ、または作成することはできません。</w:t>
      </w:r>
      <w:r w:rsidRPr="00555DAE">
        <w:rPr>
          <w:rFonts w:eastAsia="MS PGothic" w:cs="Arial"/>
          <w:szCs w:val="24"/>
          <w:lang w:val="ja-JP"/>
        </w:rPr>
        <w:t xml:space="preserve">Bing Maps API </w:t>
      </w:r>
      <w:r w:rsidRPr="00555DAE">
        <w:rPr>
          <w:rFonts w:eastAsia="MS PGothic" w:cs="Arial"/>
          <w:szCs w:val="24"/>
          <w:lang w:val="ja-JP"/>
        </w:rPr>
        <w:t>を介して利用可能な場合でも、以下のような使用は禁じられています。</w:t>
      </w:r>
    </w:p>
    <w:p w:rsidR="00491A17" w:rsidRPr="00555DAE" w:rsidRDefault="00491A17" w:rsidP="00AA7F37">
      <w:pPr>
        <w:pStyle w:val="PURBullet-Indented"/>
        <w:numPr>
          <w:ilvl w:val="0"/>
          <w:numId w:val="13"/>
        </w:numPr>
        <w:rPr>
          <w:rFonts w:eastAsia="MS PGothic" w:cs="Arial"/>
          <w:szCs w:val="24"/>
        </w:rPr>
      </w:pPr>
      <w:r w:rsidRPr="00555DAE">
        <w:rPr>
          <w:rFonts w:eastAsia="MS PGothic" w:cs="Arial"/>
          <w:szCs w:val="24"/>
          <w:lang w:val="ja-JP"/>
        </w:rPr>
        <w:t>センサー</w:t>
      </w:r>
      <w:r w:rsidRPr="00555DAE">
        <w:rPr>
          <w:rFonts w:eastAsia="MS PGothic" w:cs="Arial"/>
          <w:szCs w:val="24"/>
          <w:lang w:val="ja-JP"/>
        </w:rPr>
        <w:t xml:space="preserve"> </w:t>
      </w:r>
      <w:r w:rsidRPr="00555DAE">
        <w:rPr>
          <w:rFonts w:eastAsia="MS PGothic" w:cs="Arial"/>
          <w:szCs w:val="24"/>
          <w:lang w:val="ja-JP"/>
        </w:rPr>
        <w:t>ベースのガイダンスまたは経路の提供を目的として、</w:t>
      </w:r>
      <w:r w:rsidRPr="00555DAE">
        <w:rPr>
          <w:rFonts w:eastAsia="MS PGothic" w:cs="Arial"/>
          <w:szCs w:val="24"/>
          <w:lang w:val="ja-JP"/>
        </w:rPr>
        <w:t xml:space="preserve">Bing Maps API </w:t>
      </w:r>
      <w:r w:rsidRPr="00555DAE">
        <w:rPr>
          <w:rFonts w:eastAsia="MS PGothic" w:cs="Arial"/>
          <w:szCs w:val="24"/>
          <w:lang w:val="ja-JP"/>
        </w:rPr>
        <w:t>を使用する</w:t>
      </w:r>
    </w:p>
    <w:p w:rsidR="00491A17" w:rsidRPr="00555DAE" w:rsidRDefault="00491A17" w:rsidP="00AA7F37">
      <w:pPr>
        <w:pStyle w:val="PURBullet-Indented"/>
        <w:numPr>
          <w:ilvl w:val="0"/>
          <w:numId w:val="13"/>
        </w:numPr>
        <w:rPr>
          <w:rFonts w:eastAsia="MS PGothic" w:cs="Arial"/>
        </w:rPr>
      </w:pPr>
      <w:r w:rsidRPr="00555DAE">
        <w:rPr>
          <w:rFonts w:eastAsia="MS PGothic" w:cs="Arial"/>
          <w:szCs w:val="24"/>
          <w:lang w:val="ja-JP"/>
        </w:rPr>
        <w:t>道路交通データまたは鳥瞰画像</w:t>
      </w:r>
      <w:r w:rsidRPr="00555DAE">
        <w:rPr>
          <w:rFonts w:eastAsia="MS PGothic" w:cs="Arial"/>
          <w:szCs w:val="24"/>
          <w:lang w:val="ja-JP"/>
        </w:rPr>
        <w:t xml:space="preserve"> (</w:t>
      </w:r>
      <w:r w:rsidRPr="00555DAE">
        <w:rPr>
          <w:rFonts w:eastAsia="MS PGothic" w:cs="Arial"/>
          <w:szCs w:val="24"/>
          <w:lang w:val="ja-JP"/>
        </w:rPr>
        <w:t>あるいは関連するメタデータ</w:t>
      </w:r>
      <w:r w:rsidRPr="00555DAE">
        <w:rPr>
          <w:rFonts w:eastAsia="MS PGothic" w:cs="Arial"/>
          <w:szCs w:val="24"/>
          <w:lang w:val="ja-JP"/>
        </w:rPr>
        <w:t xml:space="preserve">) </w:t>
      </w:r>
      <w:r w:rsidRPr="00555DAE">
        <w:rPr>
          <w:rFonts w:eastAsia="MS PGothic" w:cs="Arial"/>
          <w:szCs w:val="24"/>
          <w:lang w:val="ja-JP"/>
        </w:rPr>
        <w:t>を使用する</w:t>
      </w:r>
    </w:p>
    <w:p w:rsidR="00491A17" w:rsidRPr="00555DAE" w:rsidRDefault="00491A17" w:rsidP="0058709E">
      <w:pPr>
        <w:pStyle w:val="PURBody-Indented"/>
        <w:rPr>
          <w:rFonts w:eastAsia="MS PGothic" w:cs="Arial"/>
        </w:rPr>
      </w:pPr>
      <w:r w:rsidRPr="00555DAE">
        <w:rPr>
          <w:rFonts w:eastAsia="MS PGothic" w:cs="Arial"/>
          <w:szCs w:val="24"/>
          <w:lang w:val="ja-JP"/>
        </w:rPr>
        <w:lastRenderedPageBreak/>
        <w:t>お客様は、本ソフトウェアに含まれている以下のいずれか</w:t>
      </w:r>
      <w:r w:rsidRPr="00555DAE">
        <w:rPr>
          <w:rFonts w:eastAsia="MS PGothic" w:cs="Arial"/>
          <w:szCs w:val="24"/>
          <w:lang w:val="ja-JP"/>
        </w:rPr>
        <w:t xml:space="preserve"> (</w:t>
      </w:r>
      <w:r w:rsidRPr="00555DAE">
        <w:rPr>
          <w:rFonts w:eastAsia="MS PGothic" w:cs="Arial"/>
          <w:szCs w:val="24"/>
          <w:lang w:val="ja-JP"/>
        </w:rPr>
        <w:t>本ソフトウェアを介してお客様が利用可能な任意のコンテンツを含みます</w:t>
      </w:r>
      <w:r w:rsidRPr="00555DAE">
        <w:rPr>
          <w:rFonts w:eastAsia="MS PGothic" w:cs="Arial"/>
          <w:szCs w:val="24"/>
          <w:lang w:val="ja-JP"/>
        </w:rPr>
        <w:t xml:space="preserve">) </w:t>
      </w:r>
      <w:r w:rsidRPr="00555DAE">
        <w:rPr>
          <w:rFonts w:eastAsia="MS PGothic" w:cs="Arial"/>
          <w:szCs w:val="24"/>
          <w:lang w:val="ja-JP"/>
        </w:rPr>
        <w:t>を削除、最小化、ブロック、または変更することはできません。</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ロゴ</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商標</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著作権</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電子透かし</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t>マイクロソフトまたはそのサプライヤーの他の表示</w:t>
      </w:r>
    </w:p>
    <w:p w:rsidR="00491A17" w:rsidRPr="00555DAE" w:rsidRDefault="00491A17" w:rsidP="0058709E">
      <w:pPr>
        <w:pStyle w:val="PURBody-Indented"/>
        <w:rPr>
          <w:rFonts w:eastAsia="MS PGothic" w:cs="Arial"/>
        </w:rPr>
      </w:pPr>
      <w:r w:rsidRPr="00555DAE">
        <w:rPr>
          <w:rFonts w:eastAsia="MS PGothic" w:cs="Arial"/>
          <w:szCs w:val="24"/>
          <w:lang w:val="ja-JP"/>
        </w:rPr>
        <w:t>お客様は、</w:t>
      </w:r>
      <w:r w:rsidRPr="00555DAE">
        <w:rPr>
          <w:rFonts w:eastAsia="MS PGothic" w:cs="Arial"/>
          <w:szCs w:val="24"/>
          <w:lang w:val="ja-JP"/>
        </w:rPr>
        <w:t xml:space="preserve">Bing Maps API </w:t>
      </w:r>
      <w:r w:rsidRPr="00555DAE">
        <w:rPr>
          <w:rFonts w:eastAsia="MS PGothic" w:cs="Arial"/>
          <w:szCs w:val="24"/>
          <w:lang w:val="ja-JP"/>
        </w:rPr>
        <w:t>および関連コンテンツの使用についても、</w:t>
      </w:r>
      <w:hyperlink r:id="rId35" w:tgtFrame="_blank" w:history="1">
        <w:r w:rsidRPr="00555DAE">
          <w:rPr>
            <w:rStyle w:val="Hyperlink"/>
            <w:rFonts w:eastAsia="MS PGothic" w:cs="Arial"/>
            <w:color w:val="00467F"/>
            <w:szCs w:val="24"/>
            <w:lang w:val="ja-JP"/>
          </w:rPr>
          <w:t>http://go.microsoft.com/?linkid=9710837</w:t>
        </w:r>
      </w:hyperlink>
      <w:r w:rsidRPr="00555DAE">
        <w:rPr>
          <w:rFonts w:eastAsia="MS PGothic" w:cs="Arial"/>
          <w:szCs w:val="24"/>
          <w:lang w:val="ja-JP"/>
        </w:rPr>
        <w:t xml:space="preserve"> </w:t>
      </w:r>
      <w:r w:rsidRPr="00555DAE">
        <w:rPr>
          <w:rFonts w:eastAsia="MS PGothic" w:cs="Arial"/>
          <w:szCs w:val="24"/>
          <w:lang w:val="ja-JP"/>
        </w:rPr>
        <w:t>に掲載されている追加条件に従うものとします。</w:t>
      </w:r>
    </w:p>
    <w:p w:rsidR="00491A17" w:rsidRPr="00555DAE" w:rsidRDefault="0040206E" w:rsidP="0058709E">
      <w:pPr>
        <w:keepNext/>
        <w:keepLines/>
        <w:spacing w:before="240" w:after="240"/>
        <w:jc w:val="right"/>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125" w:name="_Toc347845142"/>
      <w:bookmarkStart w:id="126" w:name="_Toc403647291"/>
      <w:bookmarkStart w:id="127" w:name="_Toc403647497"/>
      <w:bookmarkStart w:id="128" w:name="_Toc403647562"/>
      <w:bookmarkStart w:id="129" w:name="_Toc411339881"/>
      <w:bookmarkStart w:id="130" w:name="_Toc424197364"/>
      <w:bookmarkStart w:id="131" w:name="_Toc428352223"/>
      <w:bookmarkStart w:id="132" w:name="_Toc429140396"/>
      <w:r w:rsidRPr="00555DAE">
        <w:rPr>
          <w:rFonts w:eastAsia="MS PGothic" w:cs="Arial"/>
        </w:rPr>
        <w:t>Windows Server 2012 R2 Datacenter</w:t>
      </w:r>
      <w:bookmarkEnd w:id="125"/>
      <w:bookmarkEnd w:id="126"/>
      <w:bookmarkEnd w:id="127"/>
      <w:bookmarkEnd w:id="128"/>
      <w:bookmarkEnd w:id="129"/>
      <w:bookmarkEnd w:id="130"/>
      <w:bookmarkEnd w:id="131"/>
      <w:bookmarkEnd w:id="132"/>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"Windows Server 2012 R2 Datacenter"</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18"/>
                <w:lang w:val="ja-JP"/>
              </w:rPr>
              <w:t>サーバー</w:t>
            </w:r>
            <w:r w:rsidRPr="00555DAE">
              <w:rPr>
                <w:rFonts w:ascii="Arial" w:eastAsia="MS PGothic" w:hAnsi="Arial" w:cs="Arial"/>
                <w:szCs w:val="18"/>
                <w:lang w:val="ja-JP"/>
              </w:rPr>
              <w:t xml:space="preserve"> </w:t>
            </w:r>
            <w:r w:rsidRPr="00555DAE">
              <w:rPr>
                <w:rFonts w:ascii="Arial" w:eastAsia="MS PGothic" w:hAnsi="Arial" w:cs="Arial"/>
                <w:szCs w:val="18"/>
                <w:lang w:val="ja-JP"/>
              </w:rPr>
              <w:t>ファーム内でのライセンス</w:t>
            </w:r>
            <w:r w:rsidRPr="00555DAE">
              <w:rPr>
                <w:rFonts w:ascii="Arial" w:eastAsia="MS PGothic" w:hAnsi="Arial" w:cs="Arial"/>
                <w:szCs w:val="18"/>
                <w:lang w:val="ja-JP"/>
              </w:rPr>
              <w:t xml:space="preserve"> </w:t>
            </w:r>
            <w:r w:rsidRPr="00555DAE">
              <w:rPr>
                <w:rFonts w:ascii="Arial" w:eastAsia="MS PGothic" w:hAnsi="Arial" w:cs="Arial"/>
                <w:szCs w:val="18"/>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3" w:type="pct"/>
            <w:vMerge w:val="restar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不要である可能性のあるソフトウェア、</w:t>
            </w:r>
            <w:r w:rsidRPr="00555DAE">
              <w:rPr>
                <w:rFonts w:ascii="Arial" w:eastAsia="MS PGothic" w:hAnsi="Arial" w:cs="Arial"/>
                <w:b/>
                <w:szCs w:val="24"/>
                <w:lang w:val="ja-JP"/>
              </w:rPr>
              <w:t>MPEG-4</w:t>
            </w:r>
            <w:r w:rsidRPr="00555DAE">
              <w:rPr>
                <w:rFonts w:ascii="Arial" w:eastAsia="MS PGothic" w:hAnsi="Arial" w:cs="Arial"/>
                <w:b/>
                <w:szCs w:val="24"/>
                <w:lang w:val="ja-JP"/>
              </w:rPr>
              <w:t>、</w:t>
            </w:r>
            <w:r w:rsidRPr="00555DAE">
              <w:rPr>
                <w:rFonts w:ascii="Arial" w:eastAsia="MS PGothic" w:hAnsi="Arial" w:cs="Arial"/>
                <w:b/>
                <w:szCs w:val="24"/>
                <w:lang w:val="ja-JP"/>
              </w:rPr>
              <w:t xml:space="preserve">VC-1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tc>
          <w:tcPr>
            <w:tcW w:w="2477" w:type="pct"/>
            <w:tcBorders>
              <w:bottom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vMerge/>
            <w:tcBorders>
              <w:bottom w:val="dotted" w:sz="4" w:space="0" w:color="98BEE1"/>
            </w:tcBorders>
          </w:tcPr>
          <w:p w:rsidR="00491A17" w:rsidRPr="00555DAE" w:rsidRDefault="00491A17">
            <w:pPr>
              <w:pStyle w:val="PURLMSH"/>
              <w:rPr>
                <w:rFonts w:ascii="Arial" w:eastAsia="MS PGothic" w:hAnsi="Arial"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必要なライセンスの数</w:t>
      </w:r>
    </w:p>
    <w:p w:rsidR="00491A17" w:rsidRPr="00555DAE" w:rsidRDefault="00491A17">
      <w:pPr>
        <w:pStyle w:val="PURBody-Indented"/>
        <w:rPr>
          <w:rFonts w:eastAsia="MS PGothic" w:cs="Arial"/>
          <w:szCs w:val="24"/>
          <w:u w:val="single"/>
        </w:rPr>
      </w:pPr>
      <w:r w:rsidRPr="00555DAE">
        <w:rPr>
          <w:rFonts w:eastAsia="MS PGothic" w:cs="Arial"/>
          <w:szCs w:val="24"/>
          <w:lang w:val="ja-JP"/>
        </w:rPr>
        <w:t>サーバー上の物理プロセッサごとに</w:t>
      </w:r>
      <w:r w:rsidRPr="00555DAE">
        <w:rPr>
          <w:rFonts w:eastAsia="MS PGothic" w:cs="Arial"/>
          <w:szCs w:val="24"/>
          <w:lang w:val="ja-JP"/>
        </w:rPr>
        <w:t xml:space="preserve"> 1 </w:t>
      </w:r>
      <w:r w:rsidRPr="00555DAE">
        <w:rPr>
          <w:rFonts w:eastAsia="MS PGothic" w:cs="Arial"/>
          <w:szCs w:val="24"/>
          <w:lang w:val="ja-JP"/>
        </w:rPr>
        <w:t>つのソフトウェア</w:t>
      </w:r>
      <w:r w:rsidRPr="00555DAE">
        <w:rPr>
          <w:rFonts w:eastAsia="MS PGothic" w:cs="Arial"/>
          <w:szCs w:val="24"/>
          <w:lang w:val="ja-JP"/>
        </w:rPr>
        <w:t xml:space="preserve"> </w:t>
      </w:r>
      <w:r w:rsidRPr="00555DAE">
        <w:rPr>
          <w:rFonts w:eastAsia="MS PGothic" w:cs="Arial"/>
          <w:szCs w:val="24"/>
          <w:lang w:val="ja-JP"/>
        </w:rPr>
        <w:t>ライセンスが必要です。このライセンスにより、一度に以下を実行することが許可されます。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つの物理オペレーティング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における、本サーバー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における、任意の数のサーバー</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 xml:space="preserve"> </w:t>
      </w:r>
      <w:r w:rsidRPr="00555DAE">
        <w:rPr>
          <w:rFonts w:eastAsia="MS PGothic" w:cs="Arial"/>
          <w:szCs w:val="24"/>
          <w:lang w:val="ja-JP"/>
        </w:rPr>
        <w:t>インスタンス</w:t>
      </w:r>
      <w:r w:rsidRPr="00555DAE">
        <w:rPr>
          <w:rFonts w:eastAsia="MS PGothic" w:cs="Arial"/>
          <w:szCs w:val="24"/>
          <w:lang w:val="ja-JP"/>
        </w:rPr>
        <w:t xml:space="preserve"> (</w:t>
      </w:r>
      <w:r w:rsidRPr="00555DAE">
        <w:rPr>
          <w:rFonts w:eastAsia="MS PGothic" w:cs="Arial"/>
          <w:szCs w:val="24"/>
          <w:lang w:val="ja-JP"/>
        </w:rPr>
        <w:t>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ごとに</w:t>
      </w:r>
      <w:r w:rsidRPr="00555DAE">
        <w:rPr>
          <w:rFonts w:eastAsia="MS PGothic" w:cs="Arial"/>
          <w:szCs w:val="24"/>
          <w:lang w:val="ja-JP"/>
        </w:rPr>
        <w:t xml:space="preserve"> 1 </w:t>
      </w:r>
      <w:r w:rsidRPr="00555DAE">
        <w:rPr>
          <w:rFonts w:eastAsia="MS PGothic" w:cs="Arial"/>
          <w:szCs w:val="24"/>
          <w:lang w:val="ja-JP"/>
        </w:rPr>
        <w:t>つのインスタンスに限ります</w:t>
      </w:r>
      <w:r w:rsidRPr="00555DAE">
        <w:rPr>
          <w:rFonts w:eastAsia="MS PGothic" w:cs="Arial"/>
          <w:szCs w:val="24"/>
          <w:lang w:val="ja-JP"/>
        </w:rPr>
        <w:t>)</w:t>
      </w:r>
    </w:p>
    <w:p w:rsidR="00491A17" w:rsidRPr="00555DAE" w:rsidRDefault="00491A17">
      <w:pPr>
        <w:pStyle w:val="PURBody-Indented"/>
        <w:rPr>
          <w:rFonts w:eastAsia="MS PGothic" w:cs="Arial"/>
          <w:szCs w:val="24"/>
        </w:rPr>
      </w:pPr>
      <w:r w:rsidRPr="00555DAE">
        <w:rPr>
          <w:rFonts w:eastAsia="MS PGothic" w:cs="Arial"/>
          <w:snapToGrid w:val="0"/>
          <w:szCs w:val="24"/>
          <w:lang w:val="ja-JP"/>
        </w:rPr>
        <w:t>ライセンスを取得したサーバー上の、任意のオペレーティング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システム環境</w:t>
      </w:r>
      <w:r w:rsidRPr="00555DAE">
        <w:rPr>
          <w:rFonts w:eastAsia="MS PGothic" w:cs="Arial"/>
          <w:snapToGrid w:val="0"/>
          <w:szCs w:val="24"/>
          <w:lang w:val="ja-JP"/>
        </w:rPr>
        <w:t xml:space="preserve"> (OSE) </w:t>
      </w:r>
      <w:r w:rsidRPr="00555DAE">
        <w:rPr>
          <w:rFonts w:eastAsia="MS PGothic" w:cs="Arial"/>
          <w:snapToGrid w:val="0"/>
          <w:szCs w:val="24"/>
          <w:lang w:val="ja-JP"/>
        </w:rPr>
        <w:t>において、</w:t>
      </w:r>
      <w:r w:rsidRPr="00555DAE">
        <w:rPr>
          <w:rFonts w:eastAsia="MS PGothic" w:cs="Arial"/>
          <w:snapToGrid w:val="0"/>
          <w:szCs w:val="24"/>
          <w:lang w:val="ja-JP"/>
        </w:rPr>
        <w:t xml:space="preserve">Datacenter </w:t>
      </w:r>
      <w:r w:rsidRPr="00555DAE">
        <w:rPr>
          <w:rFonts w:eastAsia="MS PGothic" w:cs="Arial"/>
          <w:snapToGrid w:val="0"/>
          <w:szCs w:val="24"/>
          <w:lang w:val="ja-JP"/>
        </w:rPr>
        <w:t>の代わりに、</w:t>
      </w:r>
      <w:r w:rsidRPr="00555DAE">
        <w:rPr>
          <w:rFonts w:eastAsia="MS PGothic" w:cs="Arial"/>
          <w:snapToGrid w:val="0"/>
          <w:szCs w:val="24"/>
          <w:lang w:val="ja-JP"/>
        </w:rPr>
        <w:t>Web</w:t>
      </w:r>
      <w:r w:rsidRPr="00555DAE">
        <w:rPr>
          <w:rFonts w:eastAsia="MS PGothic" w:cs="Arial"/>
          <w:snapToGrid w:val="0"/>
          <w:szCs w:val="24"/>
          <w:lang w:val="ja-JP"/>
        </w:rPr>
        <w:t>、</w:t>
      </w:r>
      <w:r w:rsidRPr="00555DAE">
        <w:rPr>
          <w:rFonts w:eastAsia="MS PGothic" w:cs="Arial"/>
          <w:snapToGrid w:val="0"/>
          <w:szCs w:val="24"/>
          <w:lang w:val="ja-JP"/>
        </w:rPr>
        <w:t xml:space="preserve">Standard </w:t>
      </w:r>
      <w:r w:rsidRPr="00555DAE">
        <w:rPr>
          <w:rFonts w:eastAsia="MS PGothic" w:cs="Arial"/>
          <w:snapToGrid w:val="0"/>
          <w:szCs w:val="24"/>
          <w:lang w:val="ja-JP"/>
        </w:rPr>
        <w:t>もしくは</w:t>
      </w:r>
      <w:r w:rsidRPr="00555DAE">
        <w:rPr>
          <w:rFonts w:eastAsia="MS PGothic" w:cs="Arial"/>
          <w:snapToGrid w:val="0"/>
          <w:szCs w:val="24"/>
          <w:lang w:val="ja-JP"/>
        </w:rPr>
        <w:t xml:space="preserve"> Enterprise (</w:t>
      </w:r>
      <w:r w:rsidRPr="00555DAE">
        <w:rPr>
          <w:rFonts w:eastAsia="MS PGothic" w:cs="Arial"/>
          <w:snapToGrid w:val="0"/>
          <w:szCs w:val="24"/>
          <w:lang w:val="ja-JP"/>
        </w:rPr>
        <w:t>同一または旧バージョン</w:t>
      </w:r>
      <w:r w:rsidRPr="00555DAE">
        <w:rPr>
          <w:rFonts w:eastAsia="MS PGothic" w:cs="Arial"/>
          <w:snapToGrid w:val="0"/>
          <w:szCs w:val="24"/>
          <w:lang w:val="ja-JP"/>
        </w:rPr>
        <w:t xml:space="preserve">) </w:t>
      </w:r>
      <w:r w:rsidRPr="00555DAE">
        <w:rPr>
          <w:rFonts w:eastAsia="MS PGothic" w:cs="Arial"/>
          <w:snapToGrid w:val="0"/>
          <w:szCs w:val="24"/>
          <w:lang w:val="ja-JP"/>
        </w:rPr>
        <w:t>のインスタンスまたは</w:t>
      </w:r>
      <w:r w:rsidRPr="00555DAE">
        <w:rPr>
          <w:rFonts w:eastAsia="MS PGothic" w:cs="Arial"/>
          <w:snapToGrid w:val="0"/>
          <w:szCs w:val="24"/>
          <w:lang w:val="ja-JP"/>
        </w:rPr>
        <w:t xml:space="preserve"> Datacenter </w:t>
      </w:r>
      <w:r w:rsidRPr="00555DAE">
        <w:rPr>
          <w:rFonts w:eastAsia="MS PGothic" w:cs="Arial"/>
          <w:snapToGrid w:val="0"/>
          <w:szCs w:val="24"/>
          <w:lang w:val="ja-JP"/>
        </w:rPr>
        <w:t>の旧バージョンのインスタンスを実行できます。</w:t>
      </w:r>
    </w:p>
    <w:p w:rsidR="00491A17" w:rsidRPr="00555DAE" w:rsidRDefault="00491A17" w:rsidP="00A613B6">
      <w:pPr>
        <w:pStyle w:val="PURBlueStrongTimesNewRoman"/>
        <w:rPr>
          <w:rFonts w:cs="Arial"/>
        </w:rPr>
      </w:pPr>
      <w:r w:rsidRPr="00555DAE">
        <w:rPr>
          <w:rFonts w:cs="Arial"/>
        </w:rPr>
        <w:t>テスト、保守、および管理のためのアクセス</w:t>
      </w:r>
    </w:p>
    <w:p w:rsidR="00491A17" w:rsidRPr="00555DAE" w:rsidRDefault="00491A17" w:rsidP="000C66E0">
      <w:pPr>
        <w:pStyle w:val="PURBody-Indented"/>
        <w:rPr>
          <w:rFonts w:eastAsia="MS PGothic" w:cs="Arial"/>
          <w:szCs w:val="24"/>
        </w:rPr>
      </w:pPr>
      <w:r w:rsidRPr="00555DAE">
        <w:rPr>
          <w:rFonts w:eastAsia="MS PGothic" w:cs="Arial"/>
          <w:szCs w:val="24"/>
          <w:lang w:val="ja-JP"/>
        </w:rPr>
        <w:t>お客様は、オペレーティング</w:t>
      </w:r>
      <w:r w:rsidRPr="00555DAE">
        <w:rPr>
          <w:rFonts w:eastAsia="MS PGothic" w:cs="Arial"/>
          <w:szCs w:val="24"/>
        </w:rPr>
        <w:t xml:space="preserve"> </w:t>
      </w:r>
      <w:r w:rsidRPr="00555DAE">
        <w:rPr>
          <w:rFonts w:eastAsia="MS PGothic" w:cs="Arial"/>
          <w:szCs w:val="24"/>
          <w:lang w:val="ja-JP"/>
        </w:rPr>
        <w:t>システム環境</w:t>
      </w:r>
      <w:r w:rsidRPr="00555DAE">
        <w:rPr>
          <w:rFonts w:eastAsia="MS PGothic" w:cs="Arial"/>
          <w:szCs w:val="24"/>
        </w:rPr>
        <w:t xml:space="preserve"> (OSE) </w:t>
      </w:r>
      <w:r w:rsidRPr="00555DAE">
        <w:rPr>
          <w:rFonts w:eastAsia="MS PGothic" w:cs="Arial"/>
          <w:szCs w:val="24"/>
          <w:lang w:val="ja-JP"/>
        </w:rPr>
        <w:t>で実行中の各インスタンスについて、お客様のサービス</w:t>
      </w:r>
      <w:r w:rsidRPr="00555DAE">
        <w:rPr>
          <w:rFonts w:eastAsia="MS PGothic" w:cs="Arial"/>
          <w:szCs w:val="24"/>
        </w:rPr>
        <w:t xml:space="preserve"> </w:t>
      </w:r>
      <w:r w:rsidRPr="00555DAE">
        <w:rPr>
          <w:rFonts w:eastAsia="MS PGothic" w:cs="Arial"/>
          <w:szCs w:val="24"/>
          <w:lang w:val="ja-JP"/>
        </w:rPr>
        <w:t>プロバイダー</w:t>
      </w:r>
      <w:r w:rsidRPr="00555DAE">
        <w:rPr>
          <w:rFonts w:eastAsia="MS PGothic" w:cs="Arial"/>
          <w:szCs w:val="24"/>
        </w:rPr>
        <w:t xml:space="preserve"> </w:t>
      </w:r>
      <w:r w:rsidRPr="00555DAE">
        <w:rPr>
          <w:rFonts w:eastAsia="MS PGothic" w:cs="Arial"/>
          <w:szCs w:val="24"/>
          <w:lang w:val="ja-JP"/>
        </w:rPr>
        <w:t>ライセンス契約の「サーバーの管理および保守」の項に規定する、お客様のデータ</w:t>
      </w:r>
      <w:r w:rsidRPr="00555DAE">
        <w:rPr>
          <w:rFonts w:eastAsia="MS PGothic" w:cs="Arial"/>
          <w:szCs w:val="24"/>
          <w:lang w:val="ja-JP"/>
        </w:rPr>
        <w:t xml:space="preserve"> </w:t>
      </w:r>
      <w:r w:rsidRPr="00555DAE">
        <w:rPr>
          <w:rFonts w:eastAsia="MS PGothic" w:cs="Arial"/>
          <w:szCs w:val="24"/>
          <w:lang w:val="ja-JP"/>
        </w:rPr>
        <w:t>センターにおける管理ユーザーの一般的な許容人数に基づいて許可されるユーザーに加え、最大</w:t>
      </w:r>
      <w:r w:rsidRPr="00555DAE">
        <w:rPr>
          <w:rFonts w:eastAsia="MS PGothic" w:cs="Arial"/>
          <w:szCs w:val="24"/>
        </w:rPr>
        <w:t xml:space="preserve"> 2 </w:t>
      </w:r>
      <w:r w:rsidRPr="00555DAE">
        <w:rPr>
          <w:rFonts w:eastAsia="MS PGothic" w:cs="Arial"/>
          <w:szCs w:val="24"/>
          <w:lang w:val="ja-JP"/>
        </w:rPr>
        <w:t>人までのユーザーに対し、グラフィカル</w:t>
      </w:r>
      <w:r w:rsidRPr="00555DAE">
        <w:rPr>
          <w:rFonts w:eastAsia="MS PGothic" w:cs="Arial"/>
          <w:szCs w:val="24"/>
        </w:rPr>
        <w:t xml:space="preserve"> </w:t>
      </w:r>
      <w:r w:rsidRPr="00555DAE">
        <w:rPr>
          <w:rFonts w:eastAsia="MS PGothic" w:cs="Arial"/>
          <w:szCs w:val="24"/>
          <w:lang w:val="ja-JP"/>
        </w:rPr>
        <w:t>ユーザー</w:t>
      </w:r>
      <w:r w:rsidRPr="00555DAE">
        <w:rPr>
          <w:rFonts w:eastAsia="MS PGothic" w:cs="Arial"/>
          <w:szCs w:val="24"/>
        </w:rPr>
        <w:t xml:space="preserve"> </w:t>
      </w:r>
      <w:r w:rsidRPr="00555DAE">
        <w:rPr>
          <w:rFonts w:eastAsia="MS PGothic" w:cs="Arial"/>
          <w:szCs w:val="24"/>
          <w:lang w:val="ja-JP"/>
        </w:rPr>
        <w:t>インターフェイスを直接または間接的にホストする目的で</w:t>
      </w:r>
      <w:r w:rsidRPr="00555DAE">
        <w:rPr>
          <w:rFonts w:eastAsia="MS PGothic" w:cs="Arial"/>
          <w:szCs w:val="24"/>
        </w:rPr>
        <w:t xml:space="preserve"> Windows Server 2012 R2 Remote Desktop Services </w:t>
      </w:r>
      <w:r w:rsidRPr="00555DAE">
        <w:rPr>
          <w:rFonts w:eastAsia="MS PGothic" w:cs="Arial"/>
          <w:szCs w:val="24"/>
          <w:lang w:val="ja-JP"/>
        </w:rPr>
        <w:t>の機能またはその他のテクノロジを使用して本サーバー</w:t>
      </w:r>
      <w:r w:rsidRPr="00555DAE">
        <w:rPr>
          <w:rFonts w:eastAsia="MS PGothic" w:cs="Arial"/>
          <w:szCs w:val="24"/>
        </w:rPr>
        <w:t xml:space="preserve"> </w:t>
      </w:r>
      <w:r w:rsidRPr="00555DAE">
        <w:rPr>
          <w:rFonts w:eastAsia="MS PGothic" w:cs="Arial"/>
          <w:szCs w:val="24"/>
          <w:lang w:val="ja-JP"/>
        </w:rPr>
        <w:t>ソフトウェアを使用すること、または本サーバー</w:t>
      </w:r>
      <w:r w:rsidRPr="00555DAE">
        <w:rPr>
          <w:rFonts w:eastAsia="MS PGothic" w:cs="Arial"/>
          <w:szCs w:val="24"/>
        </w:rPr>
        <w:t xml:space="preserve"> </w:t>
      </w:r>
      <w:r w:rsidRPr="00555DAE">
        <w:rPr>
          <w:rFonts w:eastAsia="MS PGothic" w:cs="Arial"/>
          <w:szCs w:val="24"/>
          <w:lang w:val="ja-JP"/>
        </w:rPr>
        <w:t>ソフトウェアにアクセスすることを許可できるものとします。かかる使用は、お客様のサービス</w:t>
      </w:r>
      <w:r w:rsidRPr="00555DAE">
        <w:rPr>
          <w:rFonts w:eastAsia="MS PGothic" w:cs="Arial"/>
          <w:szCs w:val="24"/>
        </w:rPr>
        <w:t xml:space="preserve"> </w:t>
      </w:r>
      <w:r w:rsidRPr="00555DAE">
        <w:rPr>
          <w:rFonts w:eastAsia="MS PGothic" w:cs="Arial"/>
          <w:szCs w:val="24"/>
          <w:lang w:val="ja-JP"/>
        </w:rPr>
        <w:t>プロバイダー</w:t>
      </w:r>
      <w:r w:rsidRPr="00555DAE">
        <w:rPr>
          <w:rFonts w:eastAsia="MS PGothic" w:cs="Arial"/>
          <w:szCs w:val="24"/>
        </w:rPr>
        <w:t xml:space="preserve"> </w:t>
      </w:r>
      <w:r w:rsidRPr="00555DAE">
        <w:rPr>
          <w:rFonts w:eastAsia="MS PGothic" w:cs="Arial"/>
          <w:szCs w:val="24"/>
          <w:lang w:val="ja-JP"/>
        </w:rPr>
        <w:t>ライセンス契約に基づいて使用許諾された本製品をテスト、保守、または管理する目的でのみ認められます。かかるユーザーには、</w:t>
      </w:r>
      <w:r w:rsidRPr="00555DAE">
        <w:rPr>
          <w:rFonts w:eastAsia="MS PGothic" w:cs="Arial"/>
          <w:szCs w:val="24"/>
        </w:rPr>
        <w:t xml:space="preserve">Windows Server 2012 R2 Remote Desktop Services SAL </w:t>
      </w:r>
      <w:r w:rsidRPr="00555DAE">
        <w:rPr>
          <w:rFonts w:eastAsia="MS PGothic" w:cs="Arial"/>
          <w:szCs w:val="24"/>
          <w:lang w:val="ja-JP"/>
        </w:rPr>
        <w:t>は必要ありません。</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データ</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ストレージ</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テクノロジ</w:t>
      </w:r>
    </w:p>
    <w:p w:rsidR="00491A17" w:rsidRPr="00555DAE" w:rsidRDefault="00491A17">
      <w:pPr>
        <w:pStyle w:val="PURBody-Indented"/>
        <w:rPr>
          <w:rFonts w:eastAsia="MS PGothic" w:cs="Arial"/>
          <w:szCs w:val="24"/>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ソフトウェアには、</w:t>
      </w:r>
      <w:r w:rsidRPr="00555DAE">
        <w:rPr>
          <w:rFonts w:eastAsia="MS PGothic" w:cs="Arial"/>
          <w:szCs w:val="24"/>
          <w:lang w:val="ja-JP"/>
        </w:rPr>
        <w:t xml:space="preserve">Windows Internal Database </w:t>
      </w:r>
      <w:r w:rsidRPr="00555DAE">
        <w:rPr>
          <w:rFonts w:eastAsia="MS PGothic" w:cs="Arial"/>
          <w:szCs w:val="24"/>
          <w:lang w:val="ja-JP"/>
        </w:rPr>
        <w:t>と呼ばれるデータ</w:t>
      </w:r>
      <w:r w:rsidRPr="00555DAE">
        <w:rPr>
          <w:rFonts w:eastAsia="MS PGothic" w:cs="Arial"/>
          <w:szCs w:val="24"/>
          <w:lang w:val="ja-JP"/>
        </w:rPr>
        <w:t xml:space="preserve"> </w:t>
      </w:r>
      <w:r w:rsidRPr="00555DAE">
        <w:rPr>
          <w:rFonts w:eastAsia="MS PGothic" w:cs="Arial"/>
          <w:szCs w:val="24"/>
          <w:lang w:val="ja-JP"/>
        </w:rPr>
        <w:t>ストレージ</w:t>
      </w:r>
      <w:r w:rsidRPr="00555DAE">
        <w:rPr>
          <w:rFonts w:eastAsia="MS PGothic" w:cs="Arial"/>
          <w:szCs w:val="24"/>
          <w:lang w:val="ja-JP"/>
        </w:rPr>
        <w:t xml:space="preserve"> </w:t>
      </w:r>
      <w:r w:rsidRPr="00555DAE">
        <w:rPr>
          <w:rFonts w:eastAsia="MS PGothic" w:cs="Arial"/>
          <w:szCs w:val="24"/>
          <w:lang w:val="ja-JP"/>
        </w:rPr>
        <w:t>テクノロジが含まれている場合があります。本サーバー</w:t>
      </w:r>
      <w:r w:rsidRPr="00555DAE">
        <w:rPr>
          <w:rFonts w:eastAsia="MS PGothic" w:cs="Arial"/>
          <w:szCs w:val="24"/>
          <w:lang w:val="ja-JP"/>
        </w:rPr>
        <w:t xml:space="preserve"> </w:t>
      </w:r>
      <w:r w:rsidRPr="00555DAE">
        <w:rPr>
          <w:rFonts w:eastAsia="MS PGothic"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BE420E" w:rsidRPr="00555DAE" w:rsidRDefault="00BE420E" w:rsidP="00BE420E">
      <w:pPr>
        <w:pStyle w:val="PURBlueStrong"/>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Microsoft Identity Manager 2016 Functionality</w:t>
      </w:r>
    </w:p>
    <w:p w:rsidR="00BE420E" w:rsidRPr="00555DAE" w:rsidRDefault="00BE420E" w:rsidP="00BE420E">
      <w:pPr>
        <w:pStyle w:val="PURBlueStrong"/>
        <w:spacing w:after="120" w:line="240" w:lineRule="auto"/>
        <w:rPr>
          <w:rFonts w:eastAsia="MS PGothic" w:cs="Arial"/>
          <w:smallCaps w:val="0"/>
          <w:color w:val="404040" w:themeColor="text1" w:themeTint="BF"/>
          <w:szCs w:val="24"/>
        </w:rPr>
      </w:pPr>
      <w:r w:rsidRPr="00555DAE">
        <w:rPr>
          <w:rFonts w:eastAsia="MS PGothic" w:cs="Arial"/>
          <w:smallCaps w:val="0"/>
          <w:color w:val="404040" w:themeColor="text1" w:themeTint="BF"/>
          <w:szCs w:val="24"/>
          <w:lang w:val="ja-JP"/>
        </w:rPr>
        <w:t>お客様は、</w:t>
      </w:r>
      <w:r w:rsidRPr="00555DAE">
        <w:rPr>
          <w:rFonts w:eastAsia="MS PGothic" w:cs="Arial"/>
          <w:smallCaps w:val="0"/>
          <w:color w:val="404040" w:themeColor="text1" w:themeTint="BF"/>
          <w:szCs w:val="24"/>
        </w:rPr>
        <w:t xml:space="preserve">Microsoft Identity Manager 2016 Functionality </w:t>
      </w:r>
      <w:r w:rsidRPr="00555DAE">
        <w:rPr>
          <w:rFonts w:eastAsia="MS PGothic" w:cs="Arial"/>
          <w:smallCaps w:val="0"/>
          <w:color w:val="404040" w:themeColor="text1" w:themeTint="BF"/>
          <w:szCs w:val="24"/>
          <w:lang w:val="ja-JP"/>
        </w:rPr>
        <w:t>に直接または間接的にアクセスする権限を持つユーザーごとに、</w:t>
      </w:r>
      <w:r w:rsidRPr="00555DAE">
        <w:rPr>
          <w:rFonts w:eastAsia="MS PGothic" w:cs="Arial"/>
          <w:smallCaps w:val="0"/>
          <w:color w:val="404040" w:themeColor="text1" w:themeTint="BF"/>
          <w:szCs w:val="24"/>
        </w:rPr>
        <w:t xml:space="preserve">Microsoft Identity Manager 2016 Functionality SAL </w:t>
      </w:r>
      <w:r w:rsidRPr="00555DAE">
        <w:rPr>
          <w:rFonts w:eastAsia="MS PGothic" w:cs="Arial"/>
          <w:smallCaps w:val="0"/>
          <w:color w:val="404040" w:themeColor="text1" w:themeTint="BF"/>
          <w:szCs w:val="24"/>
          <w:lang w:val="ja-JP"/>
        </w:rPr>
        <w:t>を取得する必要があります。</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ライセンスの説明については、</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w:t>
      </w:r>
      <w:r w:rsidRPr="00555DAE">
        <w:rPr>
          <w:rFonts w:eastAsia="MS PGothic" w:cs="Arial"/>
          <w:smallCaps w:val="0"/>
          <w:color w:val="404040" w:themeColor="text1" w:themeTint="BF"/>
          <w:szCs w:val="24"/>
          <w:lang w:val="ja-JP"/>
        </w:rPr>
        <w:t xml:space="preserve"> </w:t>
      </w:r>
      <w:r w:rsidRPr="00555DAE">
        <w:rPr>
          <w:rFonts w:eastAsia="MS PGothic" w:cs="Arial"/>
          <w:smallCaps w:val="0"/>
          <w:color w:val="404040" w:themeColor="text1" w:themeTint="BF"/>
          <w:szCs w:val="24"/>
          <w:lang w:val="ja-JP"/>
        </w:rPr>
        <w:t>モデルの項目をご参照ください。</w:t>
      </w:r>
    </w:p>
    <w:p w:rsidR="00491A17" w:rsidRPr="00555DAE" w:rsidRDefault="00491A17">
      <w:pPr>
        <w:pStyle w:val="PURBlueStrong"/>
        <w:rPr>
          <w:rFonts w:eastAsia="MS PGothic" w:cs="Arial"/>
          <w:smallCaps w:val="0"/>
          <w:szCs w:val="24"/>
        </w:rPr>
      </w:pPr>
      <w:r w:rsidRPr="00555DAE">
        <w:rPr>
          <w:rFonts w:eastAsia="MS PGothic" w:cs="Arial"/>
          <w:smallCaps w:val="0"/>
          <w:szCs w:val="24"/>
        </w:rPr>
        <w:t>Windows Server 2012 R2 Remote Desktop Services</w:t>
      </w:r>
    </w:p>
    <w:p w:rsidR="00491A17" w:rsidRPr="00555DAE" w:rsidRDefault="00491A17">
      <w:pPr>
        <w:pStyle w:val="PURBody-Indented"/>
        <w:rPr>
          <w:rFonts w:eastAsia="MS PGothic" w:cs="Arial"/>
          <w:szCs w:val="24"/>
          <w:lang w:val="ja-JP"/>
        </w:rPr>
      </w:pPr>
      <w:r w:rsidRPr="00555DAE">
        <w:rPr>
          <w:rFonts w:eastAsia="MS PGothic" w:cs="Arial"/>
          <w:snapToGrid w:val="0"/>
          <w:szCs w:val="24"/>
          <w:lang w:val="ja-JP"/>
        </w:rPr>
        <w:t>お客様は、</w:t>
      </w:r>
      <w:r w:rsidRPr="00555DAE">
        <w:rPr>
          <w:rFonts w:eastAsia="MS PGothic" w:cs="Arial"/>
          <w:snapToGrid w:val="0"/>
          <w:szCs w:val="24"/>
        </w:rPr>
        <w:t xml:space="preserve">Windows Server 2012 R2 Remote Desktop Services </w:t>
      </w:r>
      <w:r w:rsidRPr="00555DAE">
        <w:rPr>
          <w:rFonts w:eastAsia="MS PGothic" w:cs="Arial"/>
          <w:snapToGrid w:val="0"/>
          <w:szCs w:val="24"/>
          <w:lang w:val="ja-JP"/>
        </w:rPr>
        <w:t>の機能に直接または間接的にアクセスする権限を持つユーザーごとに、</w:t>
      </w:r>
      <w:r w:rsidRPr="00555DAE">
        <w:rPr>
          <w:rFonts w:eastAsia="MS PGothic" w:cs="Arial"/>
          <w:snapToGrid w:val="0"/>
          <w:szCs w:val="24"/>
        </w:rPr>
        <w:t xml:space="preserve">Windows Server 2012 R2 Remote Desktop Services SAL </w:t>
      </w:r>
      <w:r w:rsidRPr="00555DAE">
        <w:rPr>
          <w:rFonts w:eastAsia="MS PGothic" w:cs="Arial"/>
          <w:snapToGrid w:val="0"/>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pPr>
        <w:pStyle w:val="PURBody-Indented"/>
        <w:rPr>
          <w:rFonts w:eastAsia="MS PGothic" w:cs="Arial"/>
          <w:szCs w:val="24"/>
          <w:lang w:val="ja-JP"/>
        </w:rPr>
      </w:pPr>
      <w:r w:rsidRPr="00555DAE">
        <w:rPr>
          <w:rFonts w:eastAsia="MS PGothic" w:cs="Arial"/>
          <w:snapToGrid w:val="0"/>
          <w:szCs w:val="24"/>
          <w:lang w:val="ja-JP"/>
        </w:rPr>
        <w:t>また、お客様は、</w:t>
      </w:r>
      <w:r w:rsidRPr="00555DAE">
        <w:rPr>
          <w:rFonts w:eastAsia="MS PGothic" w:cs="Arial"/>
          <w:snapToGrid w:val="0"/>
          <w:szCs w:val="24"/>
          <w:lang w:val="ja-JP"/>
        </w:rPr>
        <w:t xml:space="preserve">Windows Server 2012 R2 Remote Desktop Services </w:t>
      </w:r>
      <w:r w:rsidRPr="00555DAE">
        <w:rPr>
          <w:rFonts w:eastAsia="MS PGothic" w:cs="Arial"/>
          <w:snapToGrid w:val="0"/>
          <w:szCs w:val="24"/>
          <w:lang w:val="ja-JP"/>
        </w:rPr>
        <w:t>の機能またはその他のテクノロジを使用してグラフィカル</w:t>
      </w:r>
      <w:r w:rsidRPr="00555DAE">
        <w:rPr>
          <w:rFonts w:eastAsia="MS PGothic" w:cs="Arial"/>
          <w:snapToGrid w:val="0"/>
          <w:szCs w:val="24"/>
          <w:lang w:val="ja-JP"/>
        </w:rPr>
        <w:t xml:space="preserve"> </w:t>
      </w:r>
      <w:r w:rsidRPr="00555DAE">
        <w:rPr>
          <w:rFonts w:eastAsia="MS PGothic" w:cs="Arial"/>
          <w:snapToGrid w:val="0"/>
          <w:szCs w:val="24"/>
          <w:lang w:val="ja-JP"/>
        </w:rPr>
        <w:t>ユーザー</w:t>
      </w:r>
      <w:r w:rsidRPr="00555DAE">
        <w:rPr>
          <w:rFonts w:eastAsia="MS PGothic" w:cs="Arial"/>
          <w:snapToGrid w:val="0"/>
          <w:szCs w:val="24"/>
          <w:lang w:val="ja-JP"/>
        </w:rPr>
        <w:t xml:space="preserve"> </w:t>
      </w:r>
      <w:r w:rsidRPr="00555DAE">
        <w:rPr>
          <w:rFonts w:eastAsia="MS PGothic" w:cs="Arial"/>
          <w:snapToGrid w:val="0"/>
          <w:szCs w:val="24"/>
          <w:lang w:val="ja-JP"/>
        </w:rPr>
        <w:t>インターフェイスをホストする目的で</w:t>
      </w:r>
      <w:r w:rsidRPr="00555DAE">
        <w:rPr>
          <w:rFonts w:eastAsia="MS PGothic" w:cs="Arial"/>
          <w:snapToGrid w:val="0"/>
          <w:szCs w:val="24"/>
          <w:lang w:val="ja-JP"/>
        </w:rPr>
        <w:t xml:space="preserve"> Windows Server 2012 R2 Remote Desktop Services </w:t>
      </w:r>
      <w:r w:rsidRPr="00555DAE">
        <w:rPr>
          <w:rFonts w:eastAsia="MS PGothic" w:cs="Arial"/>
          <w:snapToGrid w:val="0"/>
          <w:szCs w:val="24"/>
          <w:lang w:val="ja-JP"/>
        </w:rPr>
        <w:t>または</w:t>
      </w:r>
      <w:r w:rsidRPr="00555DAE">
        <w:rPr>
          <w:rFonts w:eastAsia="MS PGothic" w:cs="Arial"/>
          <w:snapToGrid w:val="0"/>
          <w:szCs w:val="24"/>
          <w:lang w:val="ja-JP"/>
        </w:rPr>
        <w:t xml:space="preserve"> Windows Server 2012 R2 </w:t>
      </w:r>
      <w:r w:rsidRPr="00555DAE">
        <w:rPr>
          <w:rFonts w:eastAsia="MS PGothic" w:cs="Arial"/>
          <w:snapToGrid w:val="0"/>
          <w:szCs w:val="24"/>
          <w:lang w:val="ja-JP"/>
        </w:rPr>
        <w:t>に直接または間接的にアクセスする権限を持つユーザーごとに、</w:t>
      </w:r>
      <w:r w:rsidRPr="00555DAE">
        <w:rPr>
          <w:rFonts w:eastAsia="MS PGothic" w:cs="Arial"/>
          <w:snapToGrid w:val="0"/>
          <w:szCs w:val="24"/>
          <w:lang w:val="ja-JP"/>
        </w:rPr>
        <w:t xml:space="preserve">Windows Server 2012 R2 Remote Desktop Services SAL </w:t>
      </w:r>
      <w:r w:rsidRPr="00555DAE">
        <w:rPr>
          <w:rFonts w:eastAsia="MS PGothic" w:cs="Arial"/>
          <w:snapToGrid w:val="0"/>
          <w:szCs w:val="24"/>
          <w:lang w:val="ja-JP"/>
        </w:rPr>
        <w:t>を取得する必要があります。</w:t>
      </w:r>
    </w:p>
    <w:p w:rsidR="00491A17" w:rsidRPr="00555DAE" w:rsidRDefault="00491A17">
      <w:pPr>
        <w:pStyle w:val="PURBody-Indented"/>
        <w:rPr>
          <w:rFonts w:eastAsia="MS PGothic" w:cs="Arial"/>
          <w:szCs w:val="24"/>
        </w:rPr>
      </w:pPr>
      <w:r w:rsidRPr="00555DAE">
        <w:rPr>
          <w:rFonts w:eastAsia="MS PGothic" w:cs="Arial"/>
          <w:szCs w:val="24"/>
          <w:lang w:val="ja-JP"/>
        </w:rPr>
        <w:t>サービスとして提供されるデスクトップは、</w:t>
      </w:r>
      <w:r w:rsidRPr="00555DAE">
        <w:rPr>
          <w:rFonts w:eastAsia="MS PGothic" w:cs="Arial"/>
          <w:szCs w:val="24"/>
          <w:lang w:val="ja-JP"/>
        </w:rPr>
        <w:t xml:space="preserve">SPLA </w:t>
      </w:r>
      <w:r w:rsidRPr="00555DAE">
        <w:rPr>
          <w:rFonts w:eastAsia="MS PGothic" w:cs="Arial"/>
          <w:szCs w:val="24"/>
          <w:lang w:val="ja-JP"/>
        </w:rPr>
        <w:t>に基づき、</w:t>
      </w:r>
      <w:r w:rsidRPr="00555DAE">
        <w:rPr>
          <w:rFonts w:eastAsia="MS PGothic" w:cs="Arial"/>
          <w:szCs w:val="24"/>
          <w:lang w:val="ja-JP"/>
        </w:rPr>
        <w:t xml:space="preserve">Windows Server </w:t>
      </w:r>
      <w:r w:rsidRPr="00555DAE">
        <w:rPr>
          <w:rFonts w:eastAsia="MS PGothic" w:cs="Arial"/>
          <w:szCs w:val="24"/>
          <w:lang w:val="ja-JP"/>
        </w:rPr>
        <w:t>および</w:t>
      </w:r>
      <w:r w:rsidRPr="00555DAE">
        <w:rPr>
          <w:rFonts w:eastAsia="MS PGothic" w:cs="Arial"/>
          <w:szCs w:val="24"/>
          <w:lang w:val="ja-JP"/>
        </w:rPr>
        <w:t xml:space="preserve"> Remote Desktop Services (RDS) </w:t>
      </w:r>
      <w:r w:rsidRPr="00555DAE">
        <w:rPr>
          <w:rFonts w:eastAsia="MS PGothic" w:cs="Arial"/>
          <w:szCs w:val="24"/>
          <w:lang w:val="ja-JP"/>
        </w:rPr>
        <w:t>を使用してサポートされます。この種類のサービスを提供することを選択した場合、お客様は、このインフラストラクチャがサービスの提供に使用されるこ</w:t>
      </w:r>
      <w:r w:rsidRPr="00555DAE">
        <w:rPr>
          <w:rFonts w:eastAsia="MS PGothic" w:cs="Arial"/>
          <w:szCs w:val="24"/>
          <w:lang w:val="ja-JP"/>
        </w:rPr>
        <w:lastRenderedPageBreak/>
        <w:t>とをお客様のマーケティング資料に明示する必要があります。</w:t>
      </w:r>
      <w:r w:rsidRPr="00555DAE">
        <w:rPr>
          <w:rFonts w:eastAsia="MS PGothic" w:cs="Arial"/>
          <w:szCs w:val="24"/>
          <w:lang w:val="ja-JP"/>
        </w:rPr>
        <w:t xml:space="preserve">Windows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システムは、ホストされたクライアント、ホストされたグラフィック</w:t>
      </w:r>
      <w:r w:rsidRPr="00555DAE">
        <w:rPr>
          <w:rFonts w:eastAsia="MS PGothic" w:cs="Arial"/>
          <w:szCs w:val="24"/>
          <w:lang w:val="ja-JP"/>
        </w:rPr>
        <w:t xml:space="preserve"> </w:t>
      </w: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インターフェイスまたはデスクトップを、サービスとして提供するために使用することはできません。</w:t>
      </w:r>
    </w:p>
    <w:p w:rsidR="00491A17" w:rsidRPr="00555DAE" w:rsidRDefault="00491A17">
      <w:pPr>
        <w:pStyle w:val="PURBlueStrong"/>
        <w:rPr>
          <w:rFonts w:eastAsia="MS PGothic" w:cs="Arial"/>
          <w:smallCaps w:val="0"/>
          <w:szCs w:val="24"/>
        </w:rPr>
      </w:pPr>
      <w:r w:rsidRPr="00555DAE">
        <w:rPr>
          <w:rFonts w:eastAsia="MS PGothic" w:cs="Arial"/>
          <w:smallCaps w:val="0"/>
          <w:szCs w:val="24"/>
        </w:rPr>
        <w:t>Windows Server 2012 R2 Active Directory Rights Management Services</w:t>
      </w:r>
    </w:p>
    <w:p w:rsidR="00491A17" w:rsidRPr="00555DAE" w:rsidRDefault="00491A17">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rPr>
        <w:t xml:space="preserve">Windows Server 2012 </w:t>
      </w:r>
      <w:r w:rsidRPr="00555DAE">
        <w:rPr>
          <w:rFonts w:eastAsia="MS PGothic" w:cs="Arial"/>
          <w:snapToGrid w:val="0"/>
          <w:szCs w:val="24"/>
        </w:rPr>
        <w:t xml:space="preserve">R2 </w:t>
      </w:r>
      <w:r w:rsidRPr="00555DAE">
        <w:rPr>
          <w:rFonts w:eastAsia="MS PGothic" w:cs="Arial"/>
          <w:szCs w:val="24"/>
        </w:rPr>
        <w:t xml:space="preserve">Active Directory Rights Management Services </w:t>
      </w:r>
      <w:r w:rsidRPr="00555DAE">
        <w:rPr>
          <w:rFonts w:eastAsia="MS PGothic" w:cs="Arial"/>
          <w:szCs w:val="24"/>
          <w:lang w:val="ja-JP"/>
        </w:rPr>
        <w:t>の機能に直接または間接的にアクセスする権限を持つユーザーごとに、</w:t>
      </w:r>
      <w:r w:rsidRPr="00555DAE">
        <w:rPr>
          <w:rFonts w:eastAsia="MS PGothic" w:cs="Arial"/>
          <w:szCs w:val="24"/>
        </w:rPr>
        <w:t xml:space="preserve">Windows Server 2012 </w:t>
      </w:r>
      <w:r w:rsidRPr="00555DAE">
        <w:rPr>
          <w:rFonts w:eastAsia="MS PGothic" w:cs="Arial"/>
          <w:snapToGrid w:val="0"/>
          <w:szCs w:val="24"/>
        </w:rPr>
        <w:t xml:space="preserve">R2 </w:t>
      </w:r>
      <w:r w:rsidRPr="00555DAE">
        <w:rPr>
          <w:rFonts w:eastAsia="MS PGothic" w:cs="Arial"/>
          <w:szCs w:val="24"/>
        </w:rPr>
        <w:t xml:space="preserve">Active Directory Rights Management Services SAL </w:t>
      </w:r>
      <w:r w:rsidRPr="00555DAE">
        <w:rPr>
          <w:rFonts w:eastAsia="MS PGothic" w:cs="Arial"/>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pPr>
        <w:pStyle w:val="PURBlueStrong"/>
        <w:rPr>
          <w:rFonts w:eastAsia="MS PGothic" w:cs="Arial"/>
          <w:smallCaps w:val="0"/>
          <w:szCs w:val="24"/>
        </w:rPr>
      </w:pPr>
      <w:r w:rsidRPr="00555DAE">
        <w:rPr>
          <w:rFonts w:eastAsia="MS PGothic" w:cs="Arial"/>
          <w:smallCaps w:val="0"/>
          <w:szCs w:val="24"/>
        </w:rPr>
        <w:t>Microsoft Application Virtualization for Remote Desktop Services</w:t>
      </w:r>
    </w:p>
    <w:p w:rsidR="00491A17" w:rsidRPr="00555DAE" w:rsidRDefault="00491A17">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rPr>
        <w:t xml:space="preserve">Microsoft Application Virtualization for Remote Desktop Services </w:t>
      </w:r>
      <w:r w:rsidRPr="00555DAE">
        <w:rPr>
          <w:rFonts w:eastAsia="MS PGothic" w:cs="Arial"/>
          <w:szCs w:val="24"/>
          <w:lang w:val="ja-JP"/>
        </w:rPr>
        <w:t>の機能に直接または間接的にアクセスする権限を持つユーザーごとに、</w:t>
      </w:r>
      <w:r w:rsidRPr="00555DAE">
        <w:rPr>
          <w:rFonts w:eastAsia="MS PGothic" w:cs="Arial"/>
          <w:szCs w:val="24"/>
        </w:rPr>
        <w:t xml:space="preserve">Microsoft Windows Server 2012 </w:t>
      </w:r>
      <w:r w:rsidRPr="00555DAE">
        <w:rPr>
          <w:rFonts w:eastAsia="MS PGothic" w:cs="Arial"/>
          <w:snapToGrid w:val="0"/>
          <w:szCs w:val="24"/>
        </w:rPr>
        <w:t xml:space="preserve">R2 </w:t>
      </w:r>
      <w:r w:rsidRPr="00555DAE">
        <w:rPr>
          <w:rFonts w:eastAsia="MS PGothic" w:cs="Arial"/>
          <w:szCs w:val="24"/>
        </w:rPr>
        <w:t xml:space="preserve">Remote Desktop Services SAL </w:t>
      </w:r>
      <w:r w:rsidRPr="00555DAE">
        <w:rPr>
          <w:rFonts w:eastAsia="MS PGothic" w:cs="Arial"/>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A7623">
      <w:pPr>
        <w:pStyle w:val="PURProductName"/>
        <w:rPr>
          <w:rFonts w:eastAsia="MS PGothic" w:cs="Arial"/>
        </w:rPr>
      </w:pPr>
      <w:bookmarkStart w:id="133" w:name="_Toc347845143"/>
      <w:bookmarkStart w:id="134" w:name="_Toc403647292"/>
      <w:bookmarkStart w:id="135" w:name="_Toc403647498"/>
      <w:bookmarkStart w:id="136" w:name="_Toc403647563"/>
      <w:bookmarkStart w:id="137" w:name="_Toc411339882"/>
      <w:bookmarkStart w:id="138" w:name="_Toc424197365"/>
      <w:bookmarkStart w:id="139" w:name="_Toc428352224"/>
      <w:bookmarkStart w:id="140" w:name="_Toc429140397"/>
      <w:r w:rsidRPr="00555DAE">
        <w:rPr>
          <w:rFonts w:eastAsia="MS PGothic" w:cs="Arial"/>
        </w:rPr>
        <w:t>Windows Server 2012 R2 Standard</w:t>
      </w:r>
      <w:bookmarkEnd w:id="133"/>
      <w:bookmarkEnd w:id="134"/>
      <w:bookmarkEnd w:id="135"/>
      <w:bookmarkEnd w:id="136"/>
      <w:bookmarkEnd w:id="137"/>
      <w:bookmarkEnd w:id="138"/>
      <w:bookmarkEnd w:id="139"/>
      <w:bookmarkEnd w:id="140"/>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"Windows Server 2012 R2 Standard"</w:instrText>
      </w:r>
      <w:r w:rsidR="004727DB" w:rsidRPr="00555DAE">
        <w:rPr>
          <w:rFonts w:eastAsia="MS PGothic" w:cs="Arial"/>
        </w:rPr>
        <w:fldChar w:fldCharType="end"/>
      </w:r>
    </w:p>
    <w:p w:rsidR="00491A17" w:rsidRPr="00555DAE" w:rsidRDefault="00491A17">
      <w:pPr>
        <w:spacing w:line="240" w:lineRule="exact"/>
        <w:rPr>
          <w:rFonts w:eastAsia="MS PGothic" w:cs="Arial"/>
          <w:color w:val="404040"/>
          <w:spacing w:val="-2"/>
          <w:sz w:val="12"/>
          <w:szCs w:val="24"/>
        </w:rPr>
      </w:pPr>
      <w:r w:rsidRPr="00555DAE">
        <w:rPr>
          <w:rFonts w:eastAsia="MS PGothic" w:cs="Arial"/>
          <w:color w:val="404040"/>
          <w:spacing w:val="-2"/>
          <w:sz w:val="12"/>
          <w:szCs w:val="24"/>
          <w:lang w:val="ja-JP"/>
        </w:rPr>
        <w:t>本製品の使用には、共通の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、本ライセンス</w:t>
      </w:r>
      <w:r w:rsidRPr="00555DAE">
        <w:rPr>
          <w:rFonts w:eastAsia="MS PGothic" w:cs="Arial"/>
          <w:color w:val="404040"/>
          <w:spacing w:val="-2"/>
          <w:sz w:val="12"/>
          <w:szCs w:val="24"/>
        </w:rPr>
        <w:t xml:space="preserve"> </w:t>
      </w:r>
      <w:r w:rsidRPr="00555DAE">
        <w:rPr>
          <w:rFonts w:eastAsia="MS PGothic" w:cs="Arial"/>
          <w:color w:val="404040"/>
          <w:spacing w:val="-2"/>
          <w:sz w:val="12"/>
          <w:szCs w:val="24"/>
          <w:lang w:val="ja-JP"/>
        </w:rPr>
        <w:t>モデルの標準の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、および以下の製品固有の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rPr>
          <w:trHeight w:val="112"/>
        </w:trPr>
        <w:tc>
          <w:tcPr>
            <w:tcW w:w="2477" w:type="pct"/>
            <w:tcBorders>
              <w:top w:val="dotted" w:sz="4" w:space="0" w:color="98BEE1"/>
            </w:tcBorders>
          </w:tcPr>
          <w:p w:rsidR="00491A17" w:rsidRPr="00555DAE" w:rsidRDefault="00491A17">
            <w:pPr>
              <w:spacing w:after="0"/>
              <w:rPr>
                <w:rFonts w:eastAsia="MS PGothic" w:cs="Arial"/>
                <w:color w:val="404040"/>
                <w:sz w:val="18"/>
                <w:szCs w:val="18"/>
              </w:rPr>
            </w:pPr>
            <w:r w:rsidRPr="00555DAE">
              <w:rPr>
                <w:rFonts w:eastAsia="MS PGothic" w:cs="Arial"/>
                <w:color w:val="404040"/>
                <w:sz w:val="18"/>
                <w:szCs w:val="18"/>
                <w:lang w:val="ja-JP"/>
              </w:rPr>
              <w:t>サーバー</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ファーム内でのライセンス</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モビリティ</w:t>
            </w:r>
            <w:r w:rsidRPr="00555DAE">
              <w:rPr>
                <w:rFonts w:eastAsia="MS PGothic" w:cs="Arial"/>
                <w:color w:val="404040"/>
                <w:sz w:val="18"/>
                <w:szCs w:val="18"/>
                <w:lang w:val="ja-JP"/>
              </w:rPr>
              <w:t xml:space="preserve">: </w:t>
            </w:r>
            <w:r w:rsidRPr="00555DAE">
              <w:rPr>
                <w:rFonts w:eastAsia="MS PGothic" w:cs="Arial"/>
                <w:b/>
                <w:color w:val="404040"/>
                <w:sz w:val="18"/>
                <w:szCs w:val="18"/>
                <w:lang w:val="ja-JP"/>
              </w:rPr>
              <w:t>なし</w:t>
            </w:r>
          </w:p>
        </w:tc>
        <w:tc>
          <w:tcPr>
            <w:tcW w:w="2523" w:type="pct"/>
            <w:vMerge w:val="restart"/>
            <w:tcBorders>
              <w:top w:val="dotted" w:sz="4" w:space="0" w:color="98BEE1"/>
            </w:tcBorders>
          </w:tcPr>
          <w:p w:rsidR="00491A17" w:rsidRPr="00555DAE" w:rsidRDefault="00491A17">
            <w:pPr>
              <w:spacing w:after="0"/>
              <w:rPr>
                <w:rFonts w:eastAsia="MS PGothic" w:cs="Arial"/>
                <w:color w:val="404040"/>
                <w:sz w:val="18"/>
                <w:szCs w:val="18"/>
              </w:rPr>
            </w:pPr>
            <w:r w:rsidRPr="00555DAE">
              <w:rPr>
                <w:rFonts w:eastAsia="MS PGothic" w:cs="Arial"/>
                <w:color w:val="404040"/>
                <w:sz w:val="18"/>
                <w:szCs w:val="18"/>
                <w:lang w:val="ja-JP"/>
              </w:rPr>
              <w:t>該当する注意</w:t>
            </w:r>
            <w:r w:rsidRPr="00555DAE">
              <w:rPr>
                <w:rFonts w:eastAsia="MS PGothic" w:cs="Arial"/>
                <w:color w:val="404040"/>
                <w:sz w:val="18"/>
                <w:szCs w:val="18"/>
                <w:lang w:val="ja-JP"/>
              </w:rPr>
              <w:t>/</w:t>
            </w:r>
            <w:r w:rsidRPr="00555DAE">
              <w:rPr>
                <w:rFonts w:eastAsia="MS PGothic" w:cs="Arial"/>
                <w:color w:val="404040"/>
                <w:sz w:val="18"/>
                <w:szCs w:val="18"/>
                <w:lang w:val="ja-JP"/>
              </w:rPr>
              <w:t>特記事項</w:t>
            </w:r>
            <w:r w:rsidRPr="00555DAE">
              <w:rPr>
                <w:rFonts w:eastAsia="MS PGothic" w:cs="Arial"/>
                <w:color w:val="404040"/>
                <w:sz w:val="18"/>
                <w:szCs w:val="18"/>
                <w:lang w:val="ja-JP"/>
              </w:rPr>
              <w:t xml:space="preserve">: </w:t>
            </w:r>
            <w:r w:rsidRPr="00555DAE">
              <w:rPr>
                <w:rFonts w:eastAsia="MS PGothic" w:cs="Arial"/>
                <w:b/>
                <w:color w:val="404040"/>
                <w:sz w:val="18"/>
                <w:szCs w:val="18"/>
                <w:lang w:val="ja-JP"/>
              </w:rPr>
              <w:t>不要である可能性のあるソフトウェア、</w:t>
            </w:r>
            <w:r w:rsidRPr="00555DAE">
              <w:rPr>
                <w:rFonts w:eastAsia="MS PGothic" w:cs="Arial"/>
                <w:b/>
                <w:color w:val="404040"/>
                <w:sz w:val="18"/>
                <w:szCs w:val="18"/>
                <w:lang w:val="ja-JP"/>
              </w:rPr>
              <w:t>MPEG-4</w:t>
            </w:r>
            <w:r w:rsidRPr="00555DAE">
              <w:rPr>
                <w:rFonts w:eastAsia="MS PGothic" w:cs="Arial"/>
                <w:b/>
                <w:color w:val="404040"/>
                <w:sz w:val="18"/>
                <w:szCs w:val="18"/>
                <w:lang w:val="ja-JP"/>
              </w:rPr>
              <w:t>、</w:t>
            </w:r>
            <w:r w:rsidRPr="00555DAE">
              <w:rPr>
                <w:rFonts w:eastAsia="MS PGothic" w:cs="Arial"/>
                <w:b/>
                <w:color w:val="404040"/>
                <w:sz w:val="18"/>
                <w:szCs w:val="18"/>
                <w:lang w:val="ja-JP"/>
              </w:rPr>
              <w:t xml:space="preserve">VC-1 </w:t>
            </w:r>
            <w:r w:rsidRPr="00555DAE">
              <w:rPr>
                <w:rFonts w:eastAsia="MS PGothic" w:cs="Arial"/>
                <w:color w:val="404040"/>
                <w:sz w:val="18"/>
                <w:szCs w:val="18"/>
                <w:lang w:val="ja-JP"/>
              </w:rPr>
              <w:t>(</w:t>
            </w:r>
            <w:hyperlink w:anchor="Appendix2" w:history="1">
              <w:r w:rsidRPr="00555DAE">
                <w:rPr>
                  <w:rFonts w:eastAsia="MS PGothic" w:cs="Arial"/>
                  <w:color w:val="00467F"/>
                  <w:sz w:val="18"/>
                  <w:szCs w:val="18"/>
                  <w:u w:val="single"/>
                  <w:lang w:val="ja-JP"/>
                </w:rPr>
                <w:t>付録</w:t>
              </w:r>
              <w:r w:rsidRPr="00555DAE">
                <w:rPr>
                  <w:rFonts w:eastAsia="MS PGothic" w:cs="Arial"/>
                  <w:color w:val="00467F"/>
                  <w:sz w:val="18"/>
                  <w:szCs w:val="18"/>
                  <w:u w:val="single"/>
                  <w:lang w:val="ja-JP"/>
                </w:rPr>
                <w:t xml:space="preserve"> 2</w:t>
              </w:r>
            </w:hyperlink>
            <w:r w:rsidRPr="00555DAE">
              <w:rPr>
                <w:rFonts w:eastAsia="MS PGothic" w:cs="Arial"/>
                <w:color w:val="404040"/>
                <w:sz w:val="18"/>
                <w:szCs w:val="18"/>
                <w:lang w:val="ja-JP"/>
              </w:rPr>
              <w:t xml:space="preserve"> </w:t>
            </w:r>
            <w:r w:rsidRPr="00555DAE">
              <w:rPr>
                <w:rFonts w:eastAsia="MS PGothic" w:cs="Arial"/>
                <w:color w:val="404040"/>
                <w:sz w:val="18"/>
                <w:szCs w:val="18"/>
                <w:lang w:val="ja-JP"/>
              </w:rPr>
              <w:t>を参照</w:t>
            </w:r>
            <w:r w:rsidRPr="00555DAE">
              <w:rPr>
                <w:rFonts w:eastAsia="MS PGothic" w:cs="Arial"/>
                <w:color w:val="404040"/>
                <w:sz w:val="18"/>
                <w:szCs w:val="18"/>
                <w:lang w:val="ja-JP"/>
              </w:rPr>
              <w:t>)</w:t>
            </w:r>
          </w:p>
        </w:tc>
      </w:tr>
      <w:tr w:rsidR="00491A17" w:rsidRPr="00555DAE">
        <w:trPr>
          <w:trHeight w:val="68"/>
        </w:trPr>
        <w:tc>
          <w:tcPr>
            <w:tcW w:w="2477" w:type="pct"/>
            <w:tcBorders>
              <w:bottom w:val="dotted" w:sz="4" w:space="0" w:color="98BEE1"/>
            </w:tcBorders>
          </w:tcPr>
          <w:p w:rsidR="00491A17" w:rsidRPr="00555DAE" w:rsidRDefault="00491A17">
            <w:pPr>
              <w:spacing w:after="0"/>
              <w:rPr>
                <w:rFonts w:eastAsia="MS PGothic" w:cs="Arial"/>
                <w:color w:val="404040"/>
                <w:sz w:val="18"/>
                <w:szCs w:val="18"/>
              </w:rPr>
            </w:pPr>
            <w:r w:rsidRPr="00555DAE">
              <w:rPr>
                <w:rFonts w:eastAsia="MS PGothic" w:cs="Arial"/>
                <w:color w:val="404040"/>
                <w:sz w:val="18"/>
                <w:szCs w:val="18"/>
                <w:lang w:val="ja-JP"/>
              </w:rPr>
              <w:t>クライアント</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ソフトウェア</w:t>
            </w:r>
            <w:r w:rsidRPr="00555DAE">
              <w:rPr>
                <w:rFonts w:eastAsia="MS PGothic" w:cs="Arial"/>
                <w:color w:val="404040"/>
                <w:sz w:val="18"/>
                <w:szCs w:val="18"/>
                <w:lang w:val="ja-JP"/>
              </w:rPr>
              <w:t>/</w:t>
            </w:r>
            <w:r w:rsidRPr="00555DAE">
              <w:rPr>
                <w:rFonts w:eastAsia="MS PGothic" w:cs="Arial"/>
                <w:color w:val="404040"/>
                <w:sz w:val="18"/>
                <w:szCs w:val="18"/>
                <w:lang w:val="ja-JP"/>
              </w:rPr>
              <w:t>追加ソフトウェア</w:t>
            </w:r>
            <w:r w:rsidRPr="00555DAE">
              <w:rPr>
                <w:rFonts w:eastAsia="MS PGothic" w:cs="Arial"/>
                <w:color w:val="404040"/>
                <w:sz w:val="18"/>
                <w:szCs w:val="18"/>
                <w:lang w:val="ja-JP"/>
              </w:rPr>
              <w:t xml:space="preserve">: </w:t>
            </w:r>
            <w:r w:rsidRPr="00555DAE">
              <w:rPr>
                <w:rFonts w:eastAsia="MS PGothic" w:cs="Arial"/>
                <w:b/>
                <w:color w:val="404040"/>
                <w:sz w:val="18"/>
                <w:szCs w:val="18"/>
                <w:lang w:val="ja-JP"/>
              </w:rPr>
              <w:t>あり</w:t>
            </w:r>
            <w:r w:rsidRPr="00555DAE">
              <w:rPr>
                <w:rFonts w:eastAsia="MS PGothic" w:cs="Arial"/>
                <w:b/>
                <w:color w:val="404040"/>
                <w:sz w:val="18"/>
                <w:szCs w:val="18"/>
                <w:lang w:val="ja-JP"/>
              </w:rPr>
              <w:t xml:space="preserve"> </w:t>
            </w:r>
            <w:r w:rsidRPr="00555DAE">
              <w:rPr>
                <w:rFonts w:eastAsia="MS PGothic" w:cs="Arial"/>
                <w:color w:val="404040"/>
                <w:sz w:val="18"/>
                <w:szCs w:val="18"/>
                <w:lang w:val="ja-JP"/>
              </w:rPr>
              <w:t>(</w:t>
            </w:r>
            <w:hyperlink w:anchor="Appendix1" w:history="1">
              <w:r w:rsidRPr="00555DAE">
                <w:rPr>
                  <w:rFonts w:eastAsia="MS PGothic" w:cs="Arial"/>
                  <w:color w:val="00467F"/>
                  <w:sz w:val="18"/>
                  <w:szCs w:val="18"/>
                  <w:u w:val="single"/>
                  <w:lang w:val="ja-JP"/>
                </w:rPr>
                <w:t>付録</w:t>
              </w:r>
              <w:r w:rsidRPr="00555DAE">
                <w:rPr>
                  <w:rFonts w:eastAsia="MS PGothic" w:cs="Arial"/>
                  <w:color w:val="00467F"/>
                  <w:sz w:val="18"/>
                  <w:szCs w:val="18"/>
                  <w:u w:val="single"/>
                  <w:lang w:val="ja-JP"/>
                </w:rPr>
                <w:t xml:space="preserve"> 1</w:t>
              </w:r>
            </w:hyperlink>
            <w:r w:rsidRPr="00555DAE">
              <w:rPr>
                <w:rFonts w:eastAsia="MS PGothic" w:cs="Arial"/>
                <w:color w:val="404040"/>
                <w:sz w:val="18"/>
                <w:szCs w:val="18"/>
                <w:lang w:val="ja-JP"/>
              </w:rPr>
              <w:t xml:space="preserve"> </w:t>
            </w:r>
            <w:r w:rsidRPr="00555DAE">
              <w:rPr>
                <w:rFonts w:eastAsia="MS PGothic" w:cs="Arial"/>
                <w:color w:val="404040"/>
                <w:sz w:val="18"/>
                <w:szCs w:val="18"/>
                <w:lang w:val="ja-JP"/>
              </w:rPr>
              <w:t>を参照</w:t>
            </w:r>
            <w:r w:rsidRPr="00555DAE">
              <w:rPr>
                <w:rFonts w:eastAsia="MS PGothic" w:cs="Arial"/>
                <w:color w:val="404040"/>
                <w:sz w:val="18"/>
                <w:szCs w:val="18"/>
                <w:lang w:val="ja-JP"/>
              </w:rPr>
              <w:t>)</w:t>
            </w:r>
          </w:p>
        </w:tc>
        <w:tc>
          <w:tcPr>
            <w:tcW w:w="2523" w:type="pct"/>
            <w:vMerge/>
            <w:tcBorders>
              <w:bottom w:val="dotted" w:sz="4" w:space="0" w:color="98BEE1"/>
            </w:tcBorders>
          </w:tcPr>
          <w:p w:rsidR="00491A17" w:rsidRPr="00555DAE" w:rsidRDefault="00491A17">
            <w:pPr>
              <w:spacing w:after="0"/>
              <w:rPr>
                <w:rFonts w:eastAsia="MS PGothic" w:cs="Arial"/>
                <w:color w:val="404040"/>
                <w:sz w:val="18"/>
                <w:szCs w:val="18"/>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必要なライセンスの数</w:t>
      </w:r>
    </w:p>
    <w:p w:rsidR="00491A17" w:rsidRPr="00555DAE" w:rsidRDefault="00491A17">
      <w:pPr>
        <w:pStyle w:val="PURBody-Indented"/>
        <w:rPr>
          <w:rFonts w:eastAsia="MS PGothic" w:cs="Arial"/>
          <w:i/>
          <w:szCs w:val="24"/>
        </w:rPr>
      </w:pPr>
      <w:r w:rsidRPr="00555DAE">
        <w:rPr>
          <w:rFonts w:eastAsia="MS PGothic" w:cs="Arial"/>
          <w:szCs w:val="24"/>
          <w:lang w:val="ja-JP"/>
        </w:rPr>
        <w:t xml:space="preserve">1 </w:t>
      </w:r>
      <w:r w:rsidRPr="00555DAE">
        <w:rPr>
          <w:rFonts w:eastAsia="MS PGothic" w:cs="Arial"/>
          <w:szCs w:val="24"/>
          <w:lang w:val="ja-JP"/>
        </w:rPr>
        <w:t>台のサーバーに必要とされるライセンスの総数は、以下の</w:t>
      </w:r>
      <w:r w:rsidRPr="00555DAE">
        <w:rPr>
          <w:rFonts w:eastAsia="MS PGothic" w:cs="Arial"/>
          <w:szCs w:val="24"/>
          <w:lang w:val="ja-JP"/>
        </w:rPr>
        <w:t xml:space="preserve"> i) </w:t>
      </w:r>
      <w:r w:rsidRPr="00555DAE">
        <w:rPr>
          <w:rFonts w:eastAsia="MS PGothic" w:cs="Arial"/>
          <w:szCs w:val="24"/>
          <w:lang w:val="ja-JP"/>
        </w:rPr>
        <w:t>および</w:t>
      </w:r>
      <w:r w:rsidRPr="00555DAE">
        <w:rPr>
          <w:rFonts w:eastAsia="MS PGothic" w:cs="Arial"/>
          <w:szCs w:val="24"/>
          <w:lang w:val="ja-JP"/>
        </w:rPr>
        <w:t xml:space="preserve"> ii) </w:t>
      </w:r>
      <w:r w:rsidRPr="00555DAE">
        <w:rPr>
          <w:rFonts w:eastAsia="MS PGothic" w:cs="Arial"/>
          <w:szCs w:val="24"/>
          <w:lang w:val="ja-JP"/>
        </w:rPr>
        <w:t>で要求されるソフトウェア</w:t>
      </w:r>
      <w:r w:rsidRPr="00555DAE">
        <w:rPr>
          <w:rFonts w:eastAsia="MS PGothic" w:cs="Arial"/>
          <w:szCs w:val="24"/>
          <w:lang w:val="ja-JP"/>
        </w:rPr>
        <w:t xml:space="preserve"> </w:t>
      </w:r>
      <w:r w:rsidRPr="00555DAE">
        <w:rPr>
          <w:rFonts w:eastAsia="MS PGothic" w:cs="Arial"/>
          <w:szCs w:val="24"/>
          <w:lang w:val="ja-JP"/>
        </w:rPr>
        <w:t>ライセンスの合計と同数です。</w:t>
      </w:r>
    </w:p>
    <w:p w:rsidR="00491A17" w:rsidRPr="00555DAE" w:rsidRDefault="00491A17">
      <w:pPr>
        <w:pStyle w:val="PURBody-Indented"/>
        <w:rPr>
          <w:rFonts w:eastAsia="MS PGothic" w:cs="Arial"/>
          <w:i/>
          <w:szCs w:val="24"/>
        </w:rPr>
      </w:pPr>
      <w:r w:rsidRPr="00555DAE">
        <w:rPr>
          <w:rFonts w:eastAsia="MS PGothic" w:cs="Arial"/>
          <w:szCs w:val="24"/>
          <w:lang w:val="ja-JP"/>
        </w:rPr>
        <w:t xml:space="preserve">i) </w:t>
      </w:r>
      <w:r w:rsidRPr="00555DAE">
        <w:rPr>
          <w:rFonts w:eastAsia="MS PGothic" w:cs="Arial"/>
          <w:szCs w:val="24"/>
          <w:lang w:val="ja-JP"/>
        </w:rPr>
        <w:t>サーバー上のすべての物理プロセッサについてライセンスを取得する必要があります。このライセンスにより、一度に以下を実行することが許可されます。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つの物理オペレーティング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における、本サーバー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つの仮想オペレーティング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における、本サーバー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w:t>
      </w:r>
    </w:p>
    <w:p w:rsidR="00491A17" w:rsidRPr="00555DAE" w:rsidRDefault="00491A17">
      <w:pPr>
        <w:pStyle w:val="PURBody-Indented"/>
        <w:rPr>
          <w:rFonts w:eastAsia="MS PGothic" w:cs="Arial"/>
          <w:szCs w:val="24"/>
        </w:rPr>
      </w:pPr>
      <w:r w:rsidRPr="00555DAE">
        <w:rPr>
          <w:rFonts w:eastAsia="MS PGothic" w:cs="Arial"/>
          <w:szCs w:val="24"/>
          <w:lang w:val="ja-JP"/>
        </w:rPr>
        <w:t>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で</w:t>
      </w:r>
      <w:r w:rsidRPr="00555DAE">
        <w:rPr>
          <w:rFonts w:eastAsia="MS PGothic" w:cs="Arial"/>
          <w:szCs w:val="24"/>
          <w:lang w:val="ja-JP"/>
        </w:rPr>
        <w:t xml:space="preserve"> 1 </w:t>
      </w:r>
      <w:r w:rsidRPr="00555DAE">
        <w:rPr>
          <w:rFonts w:eastAsia="MS PGothic" w:cs="Arial"/>
          <w:szCs w:val="24"/>
          <w:lang w:val="ja-JP"/>
        </w:rPr>
        <w:t>つのインスタンスを実行する場合、物理オペレーティング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で実行されているサーバー</w:t>
      </w:r>
      <w:r w:rsidRPr="00555DAE">
        <w:rPr>
          <w:rFonts w:eastAsia="MS PGothic" w:cs="Arial"/>
          <w:szCs w:val="24"/>
          <w:lang w:val="ja-JP"/>
        </w:rPr>
        <w:t xml:space="preserve"> </w:t>
      </w:r>
      <w:r w:rsidRPr="00555DAE">
        <w:rPr>
          <w:rFonts w:eastAsia="MS PGothic" w:cs="Arial"/>
          <w:szCs w:val="24"/>
          <w:lang w:val="ja-JP"/>
        </w:rPr>
        <w:t>ソフトウェアのインスタンスは次の目的にのみ使用できます。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ハードウェア仮想化ソフトウェアの実行</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ハードウェア仮想化サービスの提供</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ライセンス取得済みサーバーのオペレーティング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の管理と保守を行うソフトウェアの実行</w:t>
      </w:r>
    </w:p>
    <w:p w:rsidR="00491A17" w:rsidRPr="00555DAE" w:rsidRDefault="00491A17">
      <w:pPr>
        <w:pStyle w:val="PURBody-Indented"/>
        <w:rPr>
          <w:rFonts w:eastAsia="MS PGothic" w:cs="Arial"/>
          <w:szCs w:val="24"/>
          <w:lang w:val="ja-JP"/>
        </w:rPr>
      </w:pPr>
      <w:r w:rsidRPr="00555DAE">
        <w:rPr>
          <w:rFonts w:eastAsia="MS PGothic" w:cs="Arial"/>
          <w:szCs w:val="24"/>
          <w:lang w:val="ja-JP"/>
        </w:rPr>
        <w:t xml:space="preserve">ii) </w:t>
      </w:r>
      <w:r w:rsidRPr="00555DAE">
        <w:rPr>
          <w:rFonts w:eastAsia="MS PGothic" w:cs="Arial"/>
          <w:szCs w:val="24"/>
          <w:lang w:val="ja-JP"/>
        </w:rPr>
        <w:t>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でサーバー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つの追加インスタンスを実行するには、サーバー上の物理プロセッサごとに追加のソフトウェア</w:t>
      </w:r>
      <w:r w:rsidRPr="00555DAE">
        <w:rPr>
          <w:rFonts w:eastAsia="MS PGothic" w:cs="Arial"/>
          <w:szCs w:val="24"/>
          <w:lang w:val="ja-JP"/>
        </w:rPr>
        <w:t xml:space="preserve"> </w:t>
      </w:r>
      <w:r w:rsidRPr="00555DAE">
        <w:rPr>
          <w:rFonts w:eastAsia="MS PGothic" w:cs="Arial"/>
          <w:szCs w:val="24"/>
          <w:lang w:val="ja-JP"/>
        </w:rPr>
        <w:t>ライセンスが必要です。</w:t>
      </w:r>
    </w:p>
    <w:p w:rsidR="00491A17" w:rsidRPr="00555DAE" w:rsidRDefault="00491A17">
      <w:pPr>
        <w:pStyle w:val="PURBody-Indented"/>
        <w:rPr>
          <w:rFonts w:eastAsia="MS PGothic" w:cs="Arial"/>
          <w:szCs w:val="24"/>
        </w:rPr>
      </w:pPr>
      <w:r w:rsidRPr="00555DAE">
        <w:rPr>
          <w:rFonts w:eastAsia="MS PGothic" w:cs="Arial"/>
          <w:snapToGrid w:val="0"/>
          <w:szCs w:val="24"/>
          <w:lang w:val="ja-JP"/>
        </w:rPr>
        <w:t xml:space="preserve">iii) </w:t>
      </w:r>
      <w:r w:rsidRPr="00555DAE">
        <w:rPr>
          <w:rFonts w:eastAsia="MS PGothic" w:cs="Arial"/>
          <w:szCs w:val="24"/>
          <w:lang w:val="ja-JP"/>
        </w:rPr>
        <w:t>ライセンスを取得したサーバー上の、任意のオペレーティング</w:t>
      </w:r>
      <w:r w:rsidRPr="00555DAE">
        <w:rPr>
          <w:rFonts w:eastAsia="MS PGothic" w:cs="Arial"/>
          <w:szCs w:val="24"/>
        </w:rPr>
        <w:t xml:space="preserve"> </w:t>
      </w:r>
      <w:r w:rsidRPr="00555DAE">
        <w:rPr>
          <w:rFonts w:eastAsia="MS PGothic" w:cs="Arial"/>
          <w:szCs w:val="24"/>
          <w:lang w:val="ja-JP"/>
        </w:rPr>
        <w:t>システム環境</w:t>
      </w:r>
      <w:r w:rsidRPr="00555DAE">
        <w:rPr>
          <w:rFonts w:eastAsia="MS PGothic" w:cs="Arial"/>
          <w:szCs w:val="24"/>
        </w:rPr>
        <w:t xml:space="preserve"> (OSE) </w:t>
      </w:r>
      <w:r w:rsidRPr="00555DAE">
        <w:rPr>
          <w:rFonts w:eastAsia="MS PGothic" w:cs="Arial"/>
          <w:szCs w:val="24"/>
          <w:lang w:val="ja-JP"/>
        </w:rPr>
        <w:t>において、</w:t>
      </w:r>
      <w:r w:rsidRPr="00555DAE">
        <w:rPr>
          <w:rFonts w:eastAsia="MS PGothic" w:cs="Arial"/>
          <w:szCs w:val="24"/>
        </w:rPr>
        <w:t xml:space="preserve">Standard </w:t>
      </w:r>
      <w:r w:rsidRPr="00555DAE">
        <w:rPr>
          <w:rFonts w:eastAsia="MS PGothic" w:cs="Arial"/>
          <w:szCs w:val="24"/>
          <w:lang w:val="ja-JP"/>
        </w:rPr>
        <w:t>の代わりに</w:t>
      </w:r>
      <w:r w:rsidRPr="00555DAE">
        <w:rPr>
          <w:rFonts w:eastAsia="MS PGothic" w:cs="Arial"/>
          <w:szCs w:val="24"/>
        </w:rPr>
        <w:t xml:space="preserve"> Web</w:t>
      </w:r>
      <w:r w:rsidRPr="00555DAE">
        <w:rPr>
          <w:rFonts w:eastAsia="MS PGothic" w:cs="Arial"/>
          <w:szCs w:val="24"/>
          <w:lang w:val="ja-JP"/>
        </w:rPr>
        <w:t>、</w:t>
      </w:r>
      <w:r w:rsidRPr="00555DAE">
        <w:rPr>
          <w:rFonts w:eastAsia="MS PGothic" w:cs="Arial"/>
          <w:szCs w:val="24"/>
        </w:rPr>
        <w:t>Standard</w:t>
      </w:r>
      <w:r w:rsidRPr="00555DAE">
        <w:rPr>
          <w:rFonts w:eastAsia="MS PGothic" w:cs="Arial"/>
          <w:szCs w:val="24"/>
          <w:lang w:val="ja-JP"/>
        </w:rPr>
        <w:t>、または</w:t>
      </w:r>
      <w:r w:rsidRPr="00555DAE">
        <w:rPr>
          <w:rFonts w:eastAsia="MS PGothic" w:cs="Arial"/>
          <w:szCs w:val="24"/>
        </w:rPr>
        <w:t xml:space="preserve"> Enterprise (</w:t>
      </w:r>
      <w:r w:rsidRPr="00555DAE">
        <w:rPr>
          <w:rFonts w:eastAsia="MS PGothic" w:cs="Arial"/>
          <w:szCs w:val="24"/>
          <w:lang w:val="ja-JP"/>
        </w:rPr>
        <w:t>同一または旧バージョン</w:t>
      </w:r>
      <w:r w:rsidRPr="00555DAE">
        <w:rPr>
          <w:rFonts w:eastAsia="MS PGothic" w:cs="Arial"/>
          <w:szCs w:val="24"/>
        </w:rPr>
        <w:t xml:space="preserve">) </w:t>
      </w:r>
      <w:r w:rsidRPr="00555DAE">
        <w:rPr>
          <w:rFonts w:eastAsia="MS PGothic" w:cs="Arial"/>
          <w:szCs w:val="24"/>
          <w:lang w:val="ja-JP"/>
        </w:rPr>
        <w:t>のインスタンスを実行できます</w:t>
      </w:r>
      <w:r w:rsidRPr="00555DAE">
        <w:rPr>
          <w:rFonts w:eastAsia="MS PGothic" w:cs="Arial"/>
          <w:snapToGrid w:val="0"/>
          <w:szCs w:val="24"/>
          <w:lang w:val="ja-JP"/>
        </w:rPr>
        <w:t>。</w:t>
      </w:r>
    </w:p>
    <w:p w:rsidR="00491A17" w:rsidRPr="00555DAE" w:rsidRDefault="00491A17" w:rsidP="00A613B6">
      <w:pPr>
        <w:pStyle w:val="PURBlueStrongTimesNewRoman"/>
        <w:rPr>
          <w:rFonts w:cs="Arial"/>
        </w:rPr>
      </w:pPr>
      <w:r w:rsidRPr="00555DAE">
        <w:rPr>
          <w:rFonts w:cs="Arial"/>
        </w:rPr>
        <w:t>テスト、保守、および管理のためのアクセス</w:t>
      </w:r>
    </w:p>
    <w:p w:rsidR="00491A17" w:rsidRPr="00555DAE" w:rsidRDefault="00491A17" w:rsidP="00696AA5">
      <w:pPr>
        <w:pStyle w:val="PURBody-Indented"/>
        <w:rPr>
          <w:rFonts w:eastAsia="MS PGothic" w:cs="Arial"/>
          <w:szCs w:val="24"/>
        </w:rPr>
      </w:pPr>
      <w:r w:rsidRPr="00555DAE">
        <w:rPr>
          <w:rFonts w:eastAsia="MS PGothic" w:cs="Arial"/>
          <w:szCs w:val="24"/>
          <w:lang w:val="ja-JP"/>
        </w:rPr>
        <w:t>お客様は、オペレーティング</w:t>
      </w:r>
      <w:r w:rsidRPr="00555DAE">
        <w:rPr>
          <w:rFonts w:eastAsia="MS PGothic" w:cs="Arial"/>
          <w:szCs w:val="24"/>
        </w:rPr>
        <w:t xml:space="preserve"> </w:t>
      </w:r>
      <w:r w:rsidRPr="00555DAE">
        <w:rPr>
          <w:rFonts w:eastAsia="MS PGothic" w:cs="Arial"/>
          <w:szCs w:val="24"/>
          <w:lang w:val="ja-JP"/>
        </w:rPr>
        <w:t>システム環境</w:t>
      </w:r>
      <w:r w:rsidRPr="00555DAE">
        <w:rPr>
          <w:rFonts w:eastAsia="MS PGothic" w:cs="Arial"/>
          <w:szCs w:val="24"/>
        </w:rPr>
        <w:t xml:space="preserve"> (OSE) </w:t>
      </w:r>
      <w:r w:rsidRPr="00555DAE">
        <w:rPr>
          <w:rFonts w:eastAsia="MS PGothic" w:cs="Arial"/>
          <w:szCs w:val="24"/>
          <w:lang w:val="ja-JP"/>
        </w:rPr>
        <w:t>で実行中の各インスタンスについて、お客様のサービス</w:t>
      </w:r>
      <w:r w:rsidRPr="00555DAE">
        <w:rPr>
          <w:rFonts w:eastAsia="MS PGothic" w:cs="Arial"/>
          <w:szCs w:val="24"/>
        </w:rPr>
        <w:t xml:space="preserve"> </w:t>
      </w:r>
      <w:r w:rsidRPr="00555DAE">
        <w:rPr>
          <w:rFonts w:eastAsia="MS PGothic" w:cs="Arial"/>
          <w:szCs w:val="24"/>
          <w:lang w:val="ja-JP"/>
        </w:rPr>
        <w:t>プロバイダー</w:t>
      </w:r>
      <w:r w:rsidRPr="00555DAE">
        <w:rPr>
          <w:rFonts w:eastAsia="MS PGothic" w:cs="Arial"/>
          <w:szCs w:val="24"/>
        </w:rPr>
        <w:t xml:space="preserve"> </w:t>
      </w:r>
      <w:r w:rsidRPr="00555DAE">
        <w:rPr>
          <w:rFonts w:eastAsia="MS PGothic" w:cs="Arial"/>
          <w:szCs w:val="24"/>
          <w:lang w:val="ja-JP"/>
        </w:rPr>
        <w:t>ライセンス契約の「サーバーの管理および保守」の項に規定する、お客様のデータ</w:t>
      </w:r>
      <w:r w:rsidRPr="00555DAE">
        <w:rPr>
          <w:rFonts w:eastAsia="MS PGothic" w:cs="Arial"/>
          <w:szCs w:val="24"/>
          <w:lang w:val="ja-JP"/>
        </w:rPr>
        <w:t xml:space="preserve"> </w:t>
      </w:r>
      <w:r w:rsidRPr="00555DAE">
        <w:rPr>
          <w:rFonts w:eastAsia="MS PGothic" w:cs="Arial"/>
          <w:szCs w:val="24"/>
          <w:lang w:val="ja-JP"/>
        </w:rPr>
        <w:t>センターにおける管理ユーザーの一般的な許容人数に基づいて許可されるユーザーに加え、最大</w:t>
      </w:r>
      <w:r w:rsidRPr="00555DAE">
        <w:rPr>
          <w:rFonts w:eastAsia="MS PGothic" w:cs="Arial"/>
          <w:szCs w:val="24"/>
        </w:rPr>
        <w:t xml:space="preserve"> 2 </w:t>
      </w:r>
      <w:r w:rsidRPr="00555DAE">
        <w:rPr>
          <w:rFonts w:eastAsia="MS PGothic" w:cs="Arial"/>
          <w:szCs w:val="24"/>
          <w:lang w:val="ja-JP"/>
        </w:rPr>
        <w:t>人までのユーザーに対し、グラフィカル</w:t>
      </w:r>
      <w:r w:rsidRPr="00555DAE">
        <w:rPr>
          <w:rFonts w:eastAsia="MS PGothic" w:cs="Arial"/>
          <w:szCs w:val="24"/>
        </w:rPr>
        <w:t xml:space="preserve"> </w:t>
      </w:r>
      <w:r w:rsidRPr="00555DAE">
        <w:rPr>
          <w:rFonts w:eastAsia="MS PGothic" w:cs="Arial"/>
          <w:szCs w:val="24"/>
          <w:lang w:val="ja-JP"/>
        </w:rPr>
        <w:t>ユーザー</w:t>
      </w:r>
      <w:r w:rsidRPr="00555DAE">
        <w:rPr>
          <w:rFonts w:eastAsia="MS PGothic" w:cs="Arial"/>
          <w:szCs w:val="24"/>
        </w:rPr>
        <w:t xml:space="preserve"> </w:t>
      </w:r>
      <w:r w:rsidRPr="00555DAE">
        <w:rPr>
          <w:rFonts w:eastAsia="MS PGothic" w:cs="Arial"/>
          <w:szCs w:val="24"/>
          <w:lang w:val="ja-JP"/>
        </w:rPr>
        <w:t>インターフェイスを直接または間接的にホストする目的で</w:t>
      </w:r>
      <w:r w:rsidRPr="00555DAE">
        <w:rPr>
          <w:rFonts w:eastAsia="MS PGothic" w:cs="Arial"/>
          <w:szCs w:val="24"/>
        </w:rPr>
        <w:t xml:space="preserve"> Windows Server 2012 R2 Remote Desktop Services </w:t>
      </w:r>
      <w:r w:rsidRPr="00555DAE">
        <w:rPr>
          <w:rFonts w:eastAsia="MS PGothic" w:cs="Arial"/>
          <w:szCs w:val="24"/>
          <w:lang w:val="ja-JP"/>
        </w:rPr>
        <w:t>の機能またはその他のテクノロジを使用して本サーバー</w:t>
      </w:r>
      <w:r w:rsidRPr="00555DAE">
        <w:rPr>
          <w:rFonts w:eastAsia="MS PGothic" w:cs="Arial"/>
          <w:szCs w:val="24"/>
        </w:rPr>
        <w:t xml:space="preserve"> </w:t>
      </w:r>
      <w:r w:rsidRPr="00555DAE">
        <w:rPr>
          <w:rFonts w:eastAsia="MS PGothic" w:cs="Arial"/>
          <w:szCs w:val="24"/>
          <w:lang w:val="ja-JP"/>
        </w:rPr>
        <w:t>ソフトウェアを使用すること、または本サーバー</w:t>
      </w:r>
      <w:r w:rsidRPr="00555DAE">
        <w:rPr>
          <w:rFonts w:eastAsia="MS PGothic" w:cs="Arial"/>
          <w:szCs w:val="24"/>
        </w:rPr>
        <w:t xml:space="preserve"> </w:t>
      </w:r>
      <w:r w:rsidRPr="00555DAE">
        <w:rPr>
          <w:rFonts w:eastAsia="MS PGothic" w:cs="Arial"/>
          <w:szCs w:val="24"/>
          <w:lang w:val="ja-JP"/>
        </w:rPr>
        <w:t>ソフトウェアにアクセスすることを許可できるものとします。かかる使用は、お客様のサービス</w:t>
      </w:r>
      <w:r w:rsidRPr="00555DAE">
        <w:rPr>
          <w:rFonts w:eastAsia="MS PGothic" w:cs="Arial"/>
          <w:szCs w:val="24"/>
        </w:rPr>
        <w:t xml:space="preserve"> </w:t>
      </w:r>
      <w:r w:rsidRPr="00555DAE">
        <w:rPr>
          <w:rFonts w:eastAsia="MS PGothic" w:cs="Arial"/>
          <w:szCs w:val="24"/>
          <w:lang w:val="ja-JP"/>
        </w:rPr>
        <w:t>プロバイダー</w:t>
      </w:r>
      <w:r w:rsidRPr="00555DAE">
        <w:rPr>
          <w:rFonts w:eastAsia="MS PGothic" w:cs="Arial"/>
          <w:szCs w:val="24"/>
        </w:rPr>
        <w:t xml:space="preserve"> </w:t>
      </w:r>
      <w:r w:rsidRPr="00555DAE">
        <w:rPr>
          <w:rFonts w:eastAsia="MS PGothic" w:cs="Arial"/>
          <w:szCs w:val="24"/>
          <w:lang w:val="ja-JP"/>
        </w:rPr>
        <w:t>ライセンス契約に基づいて使用許諾された本製品をテスト、保守、または管理する目的でのみ認められます。かかるユーザーには、</w:t>
      </w:r>
      <w:r w:rsidRPr="00555DAE">
        <w:rPr>
          <w:rFonts w:eastAsia="MS PGothic" w:cs="Arial"/>
          <w:szCs w:val="24"/>
        </w:rPr>
        <w:t xml:space="preserve">Windows Server 2012 R2 Remote Desktop Services SAL </w:t>
      </w:r>
      <w:r w:rsidRPr="00555DAE">
        <w:rPr>
          <w:rFonts w:eastAsia="MS PGothic" w:cs="Arial"/>
          <w:szCs w:val="24"/>
          <w:lang w:val="ja-JP"/>
        </w:rPr>
        <w:t>は必要ありません。</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データ</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ストレージ</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テクノロジ</w:t>
      </w:r>
    </w:p>
    <w:p w:rsidR="00491A17" w:rsidRPr="00555DAE" w:rsidRDefault="00491A17">
      <w:pPr>
        <w:pStyle w:val="PURBody-Indented"/>
        <w:rPr>
          <w:rFonts w:eastAsia="MS PGothic" w:cs="Arial"/>
          <w:szCs w:val="24"/>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ソフトウェアには、</w:t>
      </w:r>
      <w:r w:rsidRPr="00555DAE">
        <w:rPr>
          <w:rFonts w:eastAsia="MS PGothic" w:cs="Arial"/>
          <w:szCs w:val="24"/>
          <w:lang w:val="ja-JP"/>
        </w:rPr>
        <w:t xml:space="preserve">Windows Internal Database </w:t>
      </w:r>
      <w:r w:rsidRPr="00555DAE">
        <w:rPr>
          <w:rFonts w:eastAsia="MS PGothic" w:cs="Arial"/>
          <w:szCs w:val="24"/>
          <w:lang w:val="ja-JP"/>
        </w:rPr>
        <w:t>と呼ばれるデータ</w:t>
      </w:r>
      <w:r w:rsidRPr="00555DAE">
        <w:rPr>
          <w:rFonts w:eastAsia="MS PGothic" w:cs="Arial"/>
          <w:szCs w:val="24"/>
          <w:lang w:val="ja-JP"/>
        </w:rPr>
        <w:t xml:space="preserve"> </w:t>
      </w:r>
      <w:r w:rsidRPr="00555DAE">
        <w:rPr>
          <w:rFonts w:eastAsia="MS PGothic" w:cs="Arial"/>
          <w:szCs w:val="24"/>
          <w:lang w:val="ja-JP"/>
        </w:rPr>
        <w:t>ストレージ</w:t>
      </w:r>
      <w:r w:rsidRPr="00555DAE">
        <w:rPr>
          <w:rFonts w:eastAsia="MS PGothic" w:cs="Arial"/>
          <w:szCs w:val="24"/>
          <w:lang w:val="ja-JP"/>
        </w:rPr>
        <w:t xml:space="preserve"> </w:t>
      </w:r>
      <w:r w:rsidRPr="00555DAE">
        <w:rPr>
          <w:rFonts w:eastAsia="MS PGothic" w:cs="Arial"/>
          <w:szCs w:val="24"/>
          <w:lang w:val="ja-JP"/>
        </w:rPr>
        <w:t>テクノロジが含まれている場合があります。本サーバー</w:t>
      </w:r>
      <w:r w:rsidRPr="00555DAE">
        <w:rPr>
          <w:rFonts w:eastAsia="MS PGothic" w:cs="Arial"/>
          <w:szCs w:val="24"/>
          <w:lang w:val="ja-JP"/>
        </w:rPr>
        <w:t xml:space="preserve"> </w:t>
      </w:r>
      <w:r w:rsidRPr="00555DAE">
        <w:rPr>
          <w:rFonts w:eastAsia="MS PGothic"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BE420E" w:rsidRPr="00555DAE" w:rsidRDefault="00BE420E" w:rsidP="00BE420E">
      <w:pPr>
        <w:pStyle w:val="PURBlueStrong"/>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lastRenderedPageBreak/>
        <w:t>Microsoft Identity Manager 2016 Functionality</w:t>
      </w:r>
    </w:p>
    <w:p w:rsidR="00BE420E" w:rsidRPr="00555DAE" w:rsidRDefault="00BE420E" w:rsidP="00BE420E">
      <w:pPr>
        <w:pStyle w:val="PURBlueStrong"/>
        <w:spacing w:after="120" w:line="240" w:lineRule="auto"/>
        <w:rPr>
          <w:rFonts w:eastAsia="MS PGothic" w:cs="Arial"/>
          <w:smallCaps w:val="0"/>
          <w:color w:val="404040" w:themeColor="text1" w:themeTint="BF"/>
          <w:szCs w:val="24"/>
        </w:rPr>
      </w:pPr>
      <w:r w:rsidRPr="00555DAE">
        <w:rPr>
          <w:rFonts w:eastAsia="MS PGothic" w:cs="Arial"/>
          <w:smallCaps w:val="0"/>
          <w:color w:val="404040" w:themeColor="text1" w:themeTint="BF"/>
          <w:szCs w:val="24"/>
          <w:lang w:val="ja-JP"/>
        </w:rPr>
        <w:t>お客様は、</w:t>
      </w:r>
      <w:r w:rsidRPr="00555DAE">
        <w:rPr>
          <w:rFonts w:eastAsia="MS PGothic" w:cs="Arial"/>
          <w:smallCaps w:val="0"/>
          <w:color w:val="404040" w:themeColor="text1" w:themeTint="BF"/>
          <w:szCs w:val="24"/>
        </w:rPr>
        <w:t xml:space="preserve">Microsoft Identity Manager 2016 Functionality </w:t>
      </w:r>
      <w:r w:rsidRPr="00555DAE">
        <w:rPr>
          <w:rFonts w:eastAsia="MS PGothic" w:cs="Arial"/>
          <w:smallCaps w:val="0"/>
          <w:color w:val="404040" w:themeColor="text1" w:themeTint="BF"/>
          <w:szCs w:val="24"/>
          <w:lang w:val="ja-JP"/>
        </w:rPr>
        <w:t>に直接または間接的にアクセスする権限を持つユーザーごとに、</w:t>
      </w:r>
      <w:r w:rsidRPr="00555DAE">
        <w:rPr>
          <w:rFonts w:eastAsia="MS PGothic" w:cs="Arial"/>
          <w:smallCaps w:val="0"/>
          <w:color w:val="404040" w:themeColor="text1" w:themeTint="BF"/>
          <w:szCs w:val="24"/>
        </w:rPr>
        <w:t xml:space="preserve">Microsoft Identity Manager 2016 Functionality SAL </w:t>
      </w:r>
      <w:r w:rsidRPr="00555DAE">
        <w:rPr>
          <w:rFonts w:eastAsia="MS PGothic" w:cs="Arial"/>
          <w:smallCaps w:val="0"/>
          <w:color w:val="404040" w:themeColor="text1" w:themeTint="BF"/>
          <w:szCs w:val="24"/>
          <w:lang w:val="ja-JP"/>
        </w:rPr>
        <w:t>を取得する必要があります。</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ライセンスの説明については、</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w:t>
      </w:r>
      <w:r w:rsidRPr="00555DAE">
        <w:rPr>
          <w:rFonts w:eastAsia="MS PGothic" w:cs="Arial"/>
          <w:smallCaps w:val="0"/>
          <w:color w:val="404040" w:themeColor="text1" w:themeTint="BF"/>
          <w:szCs w:val="24"/>
          <w:lang w:val="ja-JP"/>
        </w:rPr>
        <w:t xml:space="preserve"> </w:t>
      </w:r>
      <w:r w:rsidRPr="00555DAE">
        <w:rPr>
          <w:rFonts w:eastAsia="MS PGothic" w:cs="Arial"/>
          <w:smallCaps w:val="0"/>
          <w:color w:val="404040" w:themeColor="text1" w:themeTint="BF"/>
          <w:szCs w:val="24"/>
          <w:lang w:val="ja-JP"/>
        </w:rPr>
        <w:t>モデルの項目をご参照ください。</w:t>
      </w:r>
    </w:p>
    <w:p w:rsidR="00491A17" w:rsidRPr="00555DAE" w:rsidRDefault="00491A17">
      <w:pPr>
        <w:pStyle w:val="PURBlueStrong"/>
        <w:rPr>
          <w:rFonts w:eastAsia="MS PGothic" w:cs="Arial"/>
          <w:smallCaps w:val="0"/>
          <w:szCs w:val="24"/>
        </w:rPr>
      </w:pPr>
      <w:r w:rsidRPr="00555DAE">
        <w:rPr>
          <w:rFonts w:eastAsia="MS PGothic" w:cs="Arial"/>
          <w:smallCaps w:val="0"/>
          <w:szCs w:val="24"/>
        </w:rPr>
        <w:t>Windows Server 2012 R2 Remote Desktop Services</w:t>
      </w:r>
    </w:p>
    <w:p w:rsidR="00491A17" w:rsidRPr="00555DAE" w:rsidRDefault="00491A17">
      <w:pPr>
        <w:pStyle w:val="PURBody-Indented"/>
        <w:rPr>
          <w:rFonts w:eastAsia="MS PGothic" w:cs="Arial"/>
          <w:szCs w:val="24"/>
          <w:lang w:val="ja-JP"/>
        </w:rPr>
      </w:pPr>
      <w:r w:rsidRPr="00555DAE">
        <w:rPr>
          <w:rFonts w:eastAsia="MS PGothic" w:cs="Arial"/>
          <w:snapToGrid w:val="0"/>
          <w:szCs w:val="24"/>
          <w:lang w:val="ja-JP"/>
        </w:rPr>
        <w:t>お客様は、</w:t>
      </w:r>
      <w:r w:rsidRPr="00555DAE">
        <w:rPr>
          <w:rFonts w:eastAsia="MS PGothic" w:cs="Arial"/>
          <w:snapToGrid w:val="0"/>
          <w:szCs w:val="24"/>
        </w:rPr>
        <w:t xml:space="preserve">Windows Server 2012 R2 Remote Desktop Services </w:t>
      </w:r>
      <w:r w:rsidRPr="00555DAE">
        <w:rPr>
          <w:rFonts w:eastAsia="MS PGothic" w:cs="Arial"/>
          <w:snapToGrid w:val="0"/>
          <w:szCs w:val="24"/>
          <w:lang w:val="ja-JP"/>
        </w:rPr>
        <w:t>の機能に直接または間接的にアクセスする権限を持つユーザーごとに、</w:t>
      </w:r>
      <w:r w:rsidRPr="00555DAE">
        <w:rPr>
          <w:rFonts w:eastAsia="MS PGothic" w:cs="Arial"/>
          <w:snapToGrid w:val="0"/>
          <w:szCs w:val="24"/>
        </w:rPr>
        <w:t xml:space="preserve">Windows Server 2012 R2 Remote Desktop Services SAL </w:t>
      </w:r>
      <w:r w:rsidRPr="00555DAE">
        <w:rPr>
          <w:rFonts w:eastAsia="MS PGothic" w:cs="Arial"/>
          <w:snapToGrid w:val="0"/>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pPr>
        <w:pStyle w:val="PURBody-Indented"/>
        <w:rPr>
          <w:rFonts w:eastAsia="MS PGothic" w:cs="Arial"/>
          <w:szCs w:val="24"/>
          <w:lang w:val="ja-JP"/>
        </w:rPr>
      </w:pPr>
      <w:r w:rsidRPr="00555DAE">
        <w:rPr>
          <w:rFonts w:eastAsia="MS PGothic" w:cs="Arial"/>
          <w:snapToGrid w:val="0"/>
          <w:szCs w:val="24"/>
          <w:lang w:val="ja-JP"/>
        </w:rPr>
        <w:t>また、お客様は、</w:t>
      </w:r>
      <w:r w:rsidRPr="00555DAE">
        <w:rPr>
          <w:rFonts w:eastAsia="MS PGothic" w:cs="Arial"/>
          <w:snapToGrid w:val="0"/>
          <w:szCs w:val="24"/>
          <w:lang w:val="ja-JP"/>
        </w:rPr>
        <w:t xml:space="preserve">Windows Server 2012 R2 Remote Desktop Services </w:t>
      </w:r>
      <w:r w:rsidRPr="00555DAE">
        <w:rPr>
          <w:rFonts w:eastAsia="MS PGothic" w:cs="Arial"/>
          <w:snapToGrid w:val="0"/>
          <w:szCs w:val="24"/>
          <w:lang w:val="ja-JP"/>
        </w:rPr>
        <w:t>の機能またはその他のテクノロジを使用してグラフィカル</w:t>
      </w:r>
      <w:r w:rsidRPr="00555DAE">
        <w:rPr>
          <w:rFonts w:eastAsia="MS PGothic" w:cs="Arial"/>
          <w:snapToGrid w:val="0"/>
          <w:szCs w:val="24"/>
          <w:lang w:val="ja-JP"/>
        </w:rPr>
        <w:t xml:space="preserve"> </w:t>
      </w:r>
      <w:r w:rsidRPr="00555DAE">
        <w:rPr>
          <w:rFonts w:eastAsia="MS PGothic" w:cs="Arial"/>
          <w:snapToGrid w:val="0"/>
          <w:szCs w:val="24"/>
          <w:lang w:val="ja-JP"/>
        </w:rPr>
        <w:t>ユーザー</w:t>
      </w:r>
      <w:r w:rsidRPr="00555DAE">
        <w:rPr>
          <w:rFonts w:eastAsia="MS PGothic" w:cs="Arial"/>
          <w:snapToGrid w:val="0"/>
          <w:szCs w:val="24"/>
          <w:lang w:val="ja-JP"/>
        </w:rPr>
        <w:t xml:space="preserve"> </w:t>
      </w:r>
      <w:r w:rsidRPr="00555DAE">
        <w:rPr>
          <w:rFonts w:eastAsia="MS PGothic" w:cs="Arial"/>
          <w:snapToGrid w:val="0"/>
          <w:szCs w:val="24"/>
          <w:lang w:val="ja-JP"/>
        </w:rPr>
        <w:t>インターフェイスをホストする目的で</w:t>
      </w:r>
      <w:r w:rsidRPr="00555DAE">
        <w:rPr>
          <w:rFonts w:eastAsia="MS PGothic" w:cs="Arial"/>
          <w:snapToGrid w:val="0"/>
          <w:szCs w:val="24"/>
          <w:lang w:val="ja-JP"/>
        </w:rPr>
        <w:t xml:space="preserve"> Windows Server 2012 R2 Remote Desktop Services </w:t>
      </w:r>
      <w:r w:rsidRPr="00555DAE">
        <w:rPr>
          <w:rFonts w:eastAsia="MS PGothic" w:cs="Arial"/>
          <w:snapToGrid w:val="0"/>
          <w:szCs w:val="24"/>
          <w:lang w:val="ja-JP"/>
        </w:rPr>
        <w:t>または</w:t>
      </w:r>
      <w:r w:rsidRPr="00555DAE">
        <w:rPr>
          <w:rFonts w:eastAsia="MS PGothic" w:cs="Arial"/>
          <w:snapToGrid w:val="0"/>
          <w:szCs w:val="24"/>
          <w:lang w:val="ja-JP"/>
        </w:rPr>
        <w:t xml:space="preserve"> Windows Server 2012 R2 </w:t>
      </w:r>
      <w:r w:rsidRPr="00555DAE">
        <w:rPr>
          <w:rFonts w:eastAsia="MS PGothic" w:cs="Arial"/>
          <w:snapToGrid w:val="0"/>
          <w:szCs w:val="24"/>
          <w:lang w:val="ja-JP"/>
        </w:rPr>
        <w:t>に直接または間接的にアクセスする権限を持つユーザーごとに、</w:t>
      </w:r>
      <w:r w:rsidRPr="00555DAE">
        <w:rPr>
          <w:rFonts w:eastAsia="MS PGothic" w:cs="Arial"/>
          <w:snapToGrid w:val="0"/>
          <w:szCs w:val="24"/>
          <w:lang w:val="ja-JP"/>
        </w:rPr>
        <w:t xml:space="preserve">Windows Server 2012 R2 Remote Desktop Services SAL </w:t>
      </w:r>
      <w:r w:rsidRPr="00555DAE">
        <w:rPr>
          <w:rFonts w:eastAsia="MS PGothic" w:cs="Arial"/>
          <w:snapToGrid w:val="0"/>
          <w:szCs w:val="24"/>
          <w:lang w:val="ja-JP"/>
        </w:rPr>
        <w:t>を取得する必要があります。</w:t>
      </w:r>
    </w:p>
    <w:p w:rsidR="00491A17" w:rsidRPr="00555DAE" w:rsidRDefault="00491A17">
      <w:pPr>
        <w:pStyle w:val="PURBody-Indented"/>
        <w:rPr>
          <w:rFonts w:eastAsia="MS PGothic" w:cs="Arial"/>
          <w:szCs w:val="24"/>
        </w:rPr>
      </w:pPr>
      <w:r w:rsidRPr="00555DAE">
        <w:rPr>
          <w:rFonts w:eastAsia="MS PGothic" w:cs="Arial"/>
          <w:szCs w:val="24"/>
          <w:lang w:val="ja-JP"/>
        </w:rPr>
        <w:t>サービスとして提供されるデスクトップは、</w:t>
      </w:r>
      <w:r w:rsidRPr="00555DAE">
        <w:rPr>
          <w:rFonts w:eastAsia="MS PGothic" w:cs="Arial"/>
          <w:szCs w:val="24"/>
          <w:lang w:val="ja-JP"/>
        </w:rPr>
        <w:t xml:space="preserve">SPLA </w:t>
      </w:r>
      <w:r w:rsidRPr="00555DAE">
        <w:rPr>
          <w:rFonts w:eastAsia="MS PGothic" w:cs="Arial"/>
          <w:szCs w:val="24"/>
          <w:lang w:val="ja-JP"/>
        </w:rPr>
        <w:t>に基づき、</w:t>
      </w:r>
      <w:r w:rsidRPr="00555DAE">
        <w:rPr>
          <w:rFonts w:eastAsia="MS PGothic" w:cs="Arial"/>
          <w:szCs w:val="24"/>
          <w:lang w:val="ja-JP"/>
        </w:rPr>
        <w:t xml:space="preserve">Windows Server </w:t>
      </w:r>
      <w:r w:rsidRPr="00555DAE">
        <w:rPr>
          <w:rFonts w:eastAsia="MS PGothic" w:cs="Arial"/>
          <w:szCs w:val="24"/>
          <w:lang w:val="ja-JP"/>
        </w:rPr>
        <w:t>および</w:t>
      </w:r>
      <w:r w:rsidRPr="00555DAE">
        <w:rPr>
          <w:rFonts w:eastAsia="MS PGothic" w:cs="Arial"/>
          <w:szCs w:val="24"/>
          <w:lang w:val="ja-JP"/>
        </w:rPr>
        <w:t xml:space="preserve"> Remote Desktop Services (RDS) </w:t>
      </w:r>
      <w:r w:rsidRPr="00555DAE">
        <w:rPr>
          <w:rFonts w:eastAsia="MS PGothic"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555DAE">
        <w:rPr>
          <w:rFonts w:eastAsia="MS PGothic" w:cs="Arial"/>
          <w:szCs w:val="24"/>
          <w:lang w:val="ja-JP"/>
        </w:rPr>
        <w:t xml:space="preserve">Windows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システムは、ホストされたクライアント、ホストされたグラフィック</w:t>
      </w:r>
      <w:r w:rsidRPr="00555DAE">
        <w:rPr>
          <w:rFonts w:eastAsia="MS PGothic" w:cs="Arial"/>
          <w:szCs w:val="24"/>
          <w:lang w:val="ja-JP"/>
        </w:rPr>
        <w:t xml:space="preserve"> </w:t>
      </w: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インターフェイスまたはデスクトップを、サービスとして提供するために使用することはできません。</w:t>
      </w:r>
    </w:p>
    <w:p w:rsidR="00491A17" w:rsidRPr="00555DAE" w:rsidRDefault="00491A17">
      <w:pPr>
        <w:pStyle w:val="PURBlueStrong"/>
        <w:rPr>
          <w:rFonts w:eastAsia="MS PGothic" w:cs="Arial"/>
          <w:smallCaps w:val="0"/>
          <w:szCs w:val="24"/>
        </w:rPr>
      </w:pPr>
      <w:r w:rsidRPr="00555DAE">
        <w:rPr>
          <w:rFonts w:eastAsia="MS PGothic" w:cs="Arial"/>
          <w:smallCaps w:val="0"/>
          <w:szCs w:val="24"/>
        </w:rPr>
        <w:t xml:space="preserve">Windows Server 2012 R2 </w:t>
      </w:r>
      <w:r w:rsidRPr="00555DAE">
        <w:rPr>
          <w:rFonts w:eastAsia="MS PGothic" w:cs="Arial"/>
          <w:smallCaps w:val="0"/>
          <w:snapToGrid w:val="0"/>
          <w:szCs w:val="24"/>
        </w:rPr>
        <w:t xml:space="preserve">Active Directory </w:t>
      </w:r>
      <w:r w:rsidRPr="00555DAE">
        <w:rPr>
          <w:rFonts w:eastAsia="MS PGothic" w:cs="Arial"/>
          <w:smallCaps w:val="0"/>
          <w:szCs w:val="24"/>
        </w:rPr>
        <w:t>Rights Management Services</w:t>
      </w:r>
    </w:p>
    <w:p w:rsidR="00491A17" w:rsidRPr="00555DAE" w:rsidRDefault="00491A17">
      <w:pPr>
        <w:pStyle w:val="PURBody-Indented"/>
        <w:rPr>
          <w:rFonts w:eastAsia="MS PGothic" w:cs="Arial"/>
          <w:szCs w:val="24"/>
        </w:rPr>
      </w:pPr>
      <w:r w:rsidRPr="00555DAE">
        <w:rPr>
          <w:rFonts w:eastAsia="MS PGothic" w:cs="Arial"/>
          <w:snapToGrid w:val="0"/>
          <w:szCs w:val="24"/>
          <w:lang w:val="ja-JP"/>
        </w:rPr>
        <w:t>お客様は、</w:t>
      </w:r>
      <w:r w:rsidRPr="00555DAE">
        <w:rPr>
          <w:rFonts w:eastAsia="MS PGothic" w:cs="Arial"/>
          <w:snapToGrid w:val="0"/>
          <w:szCs w:val="24"/>
        </w:rPr>
        <w:t xml:space="preserve">Windows Server 2012 R2 Active Directory Rights Management Services </w:t>
      </w:r>
      <w:r w:rsidRPr="00555DAE">
        <w:rPr>
          <w:rFonts w:eastAsia="MS PGothic" w:cs="Arial"/>
          <w:snapToGrid w:val="0"/>
          <w:szCs w:val="24"/>
          <w:lang w:val="ja-JP"/>
        </w:rPr>
        <w:t>の機能に直接または間接的にアクセスする権限を持つユーザーごとに、</w:t>
      </w:r>
      <w:r w:rsidRPr="00555DAE">
        <w:rPr>
          <w:rFonts w:eastAsia="MS PGothic" w:cs="Arial"/>
          <w:snapToGrid w:val="0"/>
          <w:szCs w:val="24"/>
        </w:rPr>
        <w:t xml:space="preserve">Windows Server 2012 R2 Active Directory Rights Management Services SAL </w:t>
      </w:r>
      <w:r w:rsidRPr="00555DAE">
        <w:rPr>
          <w:rFonts w:eastAsia="MS PGothic" w:cs="Arial"/>
          <w:snapToGrid w:val="0"/>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pPr>
        <w:pStyle w:val="PURBlueStrong"/>
        <w:rPr>
          <w:rFonts w:eastAsia="MS PGothic" w:cs="Arial"/>
          <w:smallCaps w:val="0"/>
          <w:szCs w:val="24"/>
        </w:rPr>
      </w:pPr>
      <w:r w:rsidRPr="00555DAE">
        <w:rPr>
          <w:rFonts w:eastAsia="MS PGothic" w:cs="Arial"/>
          <w:smallCaps w:val="0"/>
          <w:szCs w:val="24"/>
        </w:rPr>
        <w:t>Microsoft Application Virtualization for Remote Desktop Services</w:t>
      </w:r>
    </w:p>
    <w:p w:rsidR="00491A17" w:rsidRPr="00555DAE" w:rsidRDefault="00491A17">
      <w:pPr>
        <w:pStyle w:val="PURBody-Indented"/>
        <w:rPr>
          <w:rFonts w:eastAsia="MS PGothic" w:cs="Arial"/>
          <w:szCs w:val="24"/>
        </w:rPr>
      </w:pPr>
      <w:r w:rsidRPr="00555DAE">
        <w:rPr>
          <w:rFonts w:eastAsia="MS PGothic" w:cs="Arial"/>
          <w:snapToGrid w:val="0"/>
          <w:szCs w:val="24"/>
          <w:lang w:val="ja-JP"/>
        </w:rPr>
        <w:t>お客様は、</w:t>
      </w:r>
      <w:r w:rsidRPr="00555DAE">
        <w:rPr>
          <w:rFonts w:eastAsia="MS PGothic" w:cs="Arial"/>
          <w:snapToGrid w:val="0"/>
          <w:szCs w:val="24"/>
        </w:rPr>
        <w:t xml:space="preserve">Microsoft Application Virtualization for Remote Desktop Services </w:t>
      </w:r>
      <w:r w:rsidRPr="00555DAE">
        <w:rPr>
          <w:rFonts w:eastAsia="MS PGothic" w:cs="Arial"/>
          <w:snapToGrid w:val="0"/>
          <w:szCs w:val="24"/>
          <w:lang w:val="ja-JP"/>
        </w:rPr>
        <w:t>の機能に直接または間接的にアクセスする権限を持つユーザーごとに、</w:t>
      </w:r>
      <w:r w:rsidRPr="00555DAE">
        <w:rPr>
          <w:rFonts w:eastAsia="MS PGothic" w:cs="Arial"/>
          <w:snapToGrid w:val="0"/>
          <w:szCs w:val="24"/>
        </w:rPr>
        <w:t xml:space="preserve">Microsoft Windows Server 2012 R2 Remote Desktop Services SAL </w:t>
      </w:r>
      <w:r w:rsidRPr="00555DAE">
        <w:rPr>
          <w:rFonts w:eastAsia="MS PGothic" w:cs="Arial"/>
          <w:snapToGrid w:val="0"/>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0206E" w:rsidP="00100E4C">
      <w:pPr>
        <w:keepNext/>
        <w:keepLines/>
        <w:spacing w:before="240" w:after="240"/>
        <w:jc w:val="right"/>
        <w:rPr>
          <w:rFonts w:eastAsia="MS PGothic" w:cs="Arial"/>
          <w:color w:val="00467F"/>
          <w:sz w:val="16"/>
          <w:u w:val="single"/>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100E4C">
      <w:pPr>
        <w:pStyle w:val="PURProductName"/>
        <w:rPr>
          <w:rFonts w:eastAsia="MS PGothic" w:cs="Arial"/>
        </w:rPr>
      </w:pPr>
      <w:bookmarkStart w:id="141" w:name="_Sec402"/>
      <w:bookmarkStart w:id="142" w:name="_Toc332094049"/>
      <w:bookmarkStart w:id="143" w:name="_Toc347845144"/>
      <w:bookmarkStart w:id="144" w:name="_Toc403647293"/>
      <w:bookmarkStart w:id="145" w:name="_Toc403647499"/>
      <w:bookmarkStart w:id="146" w:name="_Toc403647564"/>
      <w:bookmarkStart w:id="147" w:name="_Toc411339883"/>
      <w:bookmarkStart w:id="148" w:name="_Toc424197366"/>
      <w:bookmarkStart w:id="149" w:name="_Toc428352225"/>
      <w:bookmarkStart w:id="150" w:name="_Toc429140398"/>
      <w:r w:rsidRPr="00555DAE">
        <w:rPr>
          <w:rFonts w:eastAsia="MS PGothic" w:cs="Arial"/>
        </w:rPr>
        <w:t>Windows Server 2012 R2 Essentials</w:t>
      </w:r>
      <w:bookmarkEnd w:id="141"/>
      <w:bookmarkEnd w:id="142"/>
      <w:bookmarkEnd w:id="143"/>
      <w:bookmarkEnd w:id="144"/>
      <w:bookmarkEnd w:id="145"/>
      <w:bookmarkEnd w:id="146"/>
      <w:bookmarkEnd w:id="147"/>
      <w:bookmarkEnd w:id="148"/>
      <w:bookmarkEnd w:id="149"/>
      <w:bookmarkEnd w:id="150"/>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"Windows Server 2012 R2 Essentials"</w:instrText>
      </w:r>
      <w:r w:rsidR="004727DB" w:rsidRPr="00555DAE">
        <w:rPr>
          <w:rFonts w:eastAsia="MS PGothic" w:cs="Arial"/>
        </w:rPr>
        <w:fldChar w:fldCharType="end"/>
      </w:r>
    </w:p>
    <w:p w:rsidR="00491A17" w:rsidRPr="00555DAE" w:rsidRDefault="00491A17" w:rsidP="00100E4C">
      <w:pPr>
        <w:pStyle w:val="PURLicenseTerm"/>
        <w:rPr>
          <w:rFonts w:eastAsia="MS PGothic" w:cs="Arial"/>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0" w:type="auto"/>
        <w:tblInd w:w="-27"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9"/>
        <w:gridCol w:w="5215"/>
      </w:tblGrid>
      <w:tr w:rsidR="00491A17" w:rsidRPr="00555DAE" w:rsidTr="009548E4">
        <w:tc>
          <w:tcPr>
            <w:tcW w:w="5400" w:type="dxa"/>
            <w:tcBorders>
              <w:top w:val="dotted" w:sz="4" w:space="0" w:color="98BEE1"/>
            </w:tcBorders>
          </w:tcPr>
          <w:p w:rsidR="00491A17" w:rsidRPr="00555DAE" w:rsidRDefault="00491A17" w:rsidP="00D457D9">
            <w:pPr>
              <w:pStyle w:val="PURBody"/>
              <w:rPr>
                <w:rFonts w:eastAsia="MS PGothic" w:cs="Arial"/>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w:t>
            </w:r>
            <w:r w:rsidRPr="00555DAE">
              <w:rPr>
                <w:rFonts w:eastAsia="MS PGothic" w:cs="Arial"/>
                <w:szCs w:val="24"/>
                <w:lang w:val="ja-JP"/>
              </w:rPr>
              <w:t xml:space="preserve">: </w:t>
            </w:r>
            <w:r w:rsidRPr="00555DAE">
              <w:rPr>
                <w:rFonts w:eastAsia="MS PGothic" w:cs="Arial"/>
                <w:b/>
                <w:szCs w:val="24"/>
                <w:lang w:val="ja-JP"/>
              </w:rPr>
              <w:t>なし</w:t>
            </w:r>
          </w:p>
        </w:tc>
        <w:tc>
          <w:tcPr>
            <w:tcW w:w="5324" w:type="dxa"/>
            <w:tcBorders>
              <w:top w:val="dotted" w:sz="4" w:space="0" w:color="98BEE1"/>
            </w:tcBorders>
          </w:tcPr>
          <w:p w:rsidR="00491A17" w:rsidRPr="00555DAE" w:rsidRDefault="00491A17" w:rsidP="0079567F">
            <w:pPr>
              <w:pStyle w:val="PURBody"/>
              <w:rPr>
                <w:rFonts w:eastAsia="MS PGothic" w:cs="Arial"/>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szCs w:val="24"/>
                <w:lang w:val="ja-JP"/>
              </w:rPr>
              <w:t xml:space="preserve"> (</w:t>
            </w:r>
            <w:hyperlink w:anchor="Appendix1">
              <w:r w:rsidRPr="00555DAE">
                <w:rPr>
                  <w:rFonts w:eastAsia="MS PGothic" w:cs="Arial"/>
                  <w:color w:val="00467F"/>
                  <w:u w:val="single"/>
                </w:rPr>
                <w:t>付録</w:t>
              </w:r>
              <w:r w:rsidRPr="00555DAE">
                <w:rPr>
                  <w:rFonts w:eastAsia="MS PGothic" w:cs="Arial"/>
                  <w:color w:val="00467F"/>
                  <w:u w:val="single"/>
                </w:rPr>
                <w:t xml:space="preserve"> 1</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r>
      <w:tr w:rsidR="00491A17" w:rsidRPr="00555DAE" w:rsidTr="009548E4">
        <w:tc>
          <w:tcPr>
            <w:tcW w:w="5400" w:type="dxa"/>
            <w:tcBorders>
              <w:bottom w:val="dotted" w:sz="4" w:space="0" w:color="98BEE1"/>
            </w:tcBorders>
          </w:tcPr>
          <w:p w:rsidR="00491A17" w:rsidRPr="00555DAE" w:rsidRDefault="00491A17" w:rsidP="00D457D9">
            <w:pPr>
              <w:pStyle w:val="PURBody"/>
              <w:rPr>
                <w:rFonts w:eastAsia="MS PGothic" w:cs="Arial"/>
              </w:rPr>
            </w:pPr>
          </w:p>
        </w:tc>
        <w:tc>
          <w:tcPr>
            <w:tcW w:w="5324" w:type="dxa"/>
            <w:tcBorders>
              <w:bottom w:val="dotted" w:sz="4" w:space="0" w:color="98BEE1"/>
            </w:tcBorders>
          </w:tcPr>
          <w:p w:rsidR="00491A17" w:rsidRPr="00555DAE" w:rsidRDefault="00491A17" w:rsidP="00726660">
            <w:pPr>
              <w:pStyle w:val="PURBody"/>
              <w:rPr>
                <w:rFonts w:eastAsia="MS PGothic" w:cs="Arial"/>
              </w:rPr>
            </w:pPr>
            <w:r w:rsidRPr="00555DAE">
              <w:rPr>
                <w:rFonts w:eastAsia="MS PGothic" w:cs="Arial"/>
                <w:szCs w:val="24"/>
                <w:lang w:val="ja-JP"/>
              </w:rPr>
              <w:t>該当する注意</w:t>
            </w:r>
            <w:r w:rsidRPr="00555DAE">
              <w:rPr>
                <w:rFonts w:eastAsia="MS PGothic" w:cs="Arial"/>
                <w:szCs w:val="24"/>
                <w:lang w:val="ja-JP"/>
              </w:rPr>
              <w:t>/</w:t>
            </w:r>
            <w:r w:rsidRPr="00555DAE">
              <w:rPr>
                <w:rFonts w:eastAsia="MS PGothic" w:cs="Arial"/>
                <w:szCs w:val="24"/>
                <w:lang w:val="ja-JP"/>
              </w:rPr>
              <w:t>特記事項</w:t>
            </w:r>
            <w:r w:rsidRPr="00555DAE">
              <w:rPr>
                <w:rFonts w:eastAsia="MS PGothic" w:cs="Arial"/>
                <w:szCs w:val="24"/>
                <w:lang w:val="ja-JP"/>
              </w:rPr>
              <w:t xml:space="preserve">: </w:t>
            </w:r>
            <w:r w:rsidRPr="00555DAE">
              <w:rPr>
                <w:rFonts w:eastAsia="MS PGothic" w:cs="Arial"/>
                <w:b/>
                <w:szCs w:val="24"/>
                <w:lang w:val="ja-JP"/>
              </w:rPr>
              <w:t>データ転送、</w:t>
            </w:r>
            <w:r w:rsidRPr="00555DAE">
              <w:rPr>
                <w:rFonts w:eastAsia="MS PGothic" w:cs="Arial"/>
                <w:b/>
                <w:szCs w:val="24"/>
                <w:lang w:val="ja-JP"/>
              </w:rPr>
              <w:t>MPEG-4</w:t>
            </w:r>
            <w:r w:rsidRPr="00555DAE">
              <w:rPr>
                <w:rFonts w:eastAsia="MS PGothic" w:cs="Arial"/>
                <w:b/>
                <w:szCs w:val="24"/>
                <w:lang w:val="ja-JP"/>
              </w:rPr>
              <w:t>、</w:t>
            </w:r>
            <w:r w:rsidRPr="00555DAE">
              <w:rPr>
                <w:rFonts w:eastAsia="MS PGothic" w:cs="Arial"/>
                <w:b/>
                <w:szCs w:val="24"/>
                <w:lang w:val="ja-JP"/>
              </w:rPr>
              <w:t>VC-1</w:t>
            </w:r>
            <w:r w:rsidRPr="00555DAE">
              <w:rPr>
                <w:rFonts w:eastAsia="MS PGothic" w:cs="Arial"/>
                <w:b/>
                <w:szCs w:val="24"/>
                <w:lang w:val="ja-JP"/>
              </w:rPr>
              <w:t>、不要である可能性のあるソフトウェア</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注意</w:t>
            </w:r>
            <w:r w:rsidRPr="00555DAE">
              <w:rPr>
                <w:rFonts w:eastAsia="MS PGothic" w:cs="Arial"/>
                <w:szCs w:val="24"/>
                <w:lang w:val="ja-JP"/>
              </w:rPr>
              <w:t xml:space="preserve"> I) (</w:t>
            </w:r>
            <w:hyperlink w:anchor="Appendix2">
              <w:r w:rsidRPr="00555DAE">
                <w:rPr>
                  <w:rFonts w:eastAsia="MS PGothic" w:cs="Arial"/>
                  <w:color w:val="00467F"/>
                  <w:u w:val="single"/>
                </w:rPr>
                <w:t>付録</w:t>
              </w:r>
              <w:r w:rsidRPr="00555DAE">
                <w:rPr>
                  <w:rFonts w:eastAsia="MS PGothic" w:cs="Arial"/>
                  <w:color w:val="00467F"/>
                  <w:u w:val="single"/>
                </w:rPr>
                <w:t xml:space="preserve"> 2</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r>
    </w:tbl>
    <w:p w:rsidR="00491A17" w:rsidRPr="00555DAE" w:rsidRDefault="00491A17" w:rsidP="00100E4C">
      <w:pPr>
        <w:pStyle w:val="PURBlueBGHeader"/>
        <w:rPr>
          <w:rFonts w:eastAsia="MS PGothic" w:cs="Arial"/>
        </w:rPr>
      </w:pPr>
      <w:r w:rsidRPr="00555DAE">
        <w:rPr>
          <w:rFonts w:eastAsia="MS PGothic" w:cs="Arial"/>
          <w:szCs w:val="24"/>
          <w:lang w:val="ja-JP"/>
        </w:rPr>
        <w:t>追加の条件</w:t>
      </w:r>
    </w:p>
    <w:p w:rsidR="00491A17" w:rsidRPr="00555DAE" w:rsidRDefault="00491A17" w:rsidP="00100E4C">
      <w:pPr>
        <w:pStyle w:val="PURBlueStrong-Indented"/>
        <w:rPr>
          <w:rFonts w:eastAsia="MS PGothic" w:cs="Arial"/>
          <w:smallCaps w:val="0"/>
        </w:rPr>
      </w:pPr>
      <w:r w:rsidRPr="00555DAE">
        <w:rPr>
          <w:rFonts w:eastAsia="MS PGothic" w:cs="Arial"/>
          <w:smallCaps w:val="0"/>
          <w:szCs w:val="24"/>
          <w:lang w:val="ja-JP"/>
        </w:rPr>
        <w:t>使用に関する制限</w:t>
      </w:r>
    </w:p>
    <w:p w:rsidR="00491A17" w:rsidRPr="00555DAE" w:rsidRDefault="00491A17" w:rsidP="00A876A4">
      <w:pPr>
        <w:pStyle w:val="PURBody-Indented"/>
        <w:rPr>
          <w:rFonts w:eastAsia="MS PGothic" w:cs="Arial"/>
          <w:i/>
          <w:szCs w:val="24"/>
        </w:rPr>
      </w:pPr>
      <w:r w:rsidRPr="00555DAE">
        <w:rPr>
          <w:rFonts w:eastAsia="MS PGothic" w:cs="Arial"/>
          <w:szCs w:val="24"/>
          <w:lang w:val="ja-JP"/>
        </w:rPr>
        <w:t xml:space="preserve">i) </w:t>
      </w:r>
      <w:r w:rsidRPr="00555DAE">
        <w:rPr>
          <w:rFonts w:eastAsia="MS PGothic" w:cs="Arial"/>
          <w:szCs w:val="24"/>
          <w:lang w:val="ja-JP"/>
        </w:rPr>
        <w:t>サーバー上のすべての物理プロセッサについてライセンスを取得する必要があります。このライセンスにより、一度に以下を実行することが許可されます。</w:t>
      </w:r>
    </w:p>
    <w:p w:rsidR="00491A17" w:rsidRPr="00555DAE" w:rsidRDefault="00491A17" w:rsidP="00B64858">
      <w:pPr>
        <w:pStyle w:val="PURBullet-Indented"/>
        <w:numPr>
          <w:ilvl w:val="0"/>
          <w:numId w:val="21"/>
        </w:numPr>
        <w:ind w:left="486"/>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つの物理オペレーティング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における、本サーバー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w:t>
      </w:r>
    </w:p>
    <w:p w:rsidR="00491A17" w:rsidRPr="00555DAE" w:rsidRDefault="00491A17" w:rsidP="00B64858">
      <w:pPr>
        <w:pStyle w:val="PURBullet-Indented"/>
        <w:numPr>
          <w:ilvl w:val="0"/>
          <w:numId w:val="21"/>
        </w:numPr>
        <w:ind w:left="486"/>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つの仮想オペレーティング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における、本サーバー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w:t>
      </w:r>
    </w:p>
    <w:p w:rsidR="00491A17" w:rsidRPr="00555DAE" w:rsidRDefault="00491A17" w:rsidP="00100E4C">
      <w:pPr>
        <w:pStyle w:val="PURBody-Indented"/>
        <w:rPr>
          <w:rFonts w:eastAsia="MS PGothic" w:cs="Arial"/>
        </w:rPr>
      </w:pPr>
      <w:r w:rsidRPr="00555DAE">
        <w:rPr>
          <w:rFonts w:eastAsia="MS PGothic" w:cs="Arial"/>
          <w:szCs w:val="24"/>
        </w:rPr>
        <w:t xml:space="preserve">ii) </w:t>
      </w:r>
      <w:r w:rsidRPr="00555DAE">
        <w:rPr>
          <w:rFonts w:eastAsia="MS PGothic" w:cs="Arial"/>
          <w:szCs w:val="24"/>
          <w:lang w:val="ja-JP"/>
        </w:rPr>
        <w:t>お客様は、サーバーの</w:t>
      </w:r>
      <w:r w:rsidRPr="00555DAE">
        <w:rPr>
          <w:rFonts w:eastAsia="MS PGothic" w:cs="Arial"/>
          <w:szCs w:val="24"/>
          <w:lang w:val="ja-JP"/>
        </w:rPr>
        <w:t xml:space="preserve"> Active Directory </w:t>
      </w:r>
      <w:r w:rsidRPr="00555DAE">
        <w:rPr>
          <w:rFonts w:eastAsia="MS PGothic" w:cs="Arial"/>
          <w:szCs w:val="24"/>
          <w:lang w:val="ja-JP"/>
        </w:rPr>
        <w:t>が以下のように構成されたドメイン内で、サーバー</w:t>
      </w:r>
      <w:r w:rsidRPr="00555DAE">
        <w:rPr>
          <w:rFonts w:eastAsia="MS PGothic" w:cs="Arial"/>
          <w:szCs w:val="24"/>
          <w:lang w:val="ja-JP"/>
        </w:rPr>
        <w:t xml:space="preserve"> </w:t>
      </w:r>
      <w:r w:rsidRPr="00555DAE">
        <w:rPr>
          <w:rFonts w:eastAsia="MS PGothic" w:cs="Arial"/>
          <w:szCs w:val="24"/>
          <w:lang w:val="ja-JP"/>
        </w:rPr>
        <w:t>ソフトウェアを実行する必要があります。</w:t>
      </w:r>
    </w:p>
    <w:p w:rsidR="00491A17" w:rsidRPr="00555DAE" w:rsidRDefault="00491A17" w:rsidP="00B64858">
      <w:pPr>
        <w:pStyle w:val="PURBullet-Indented"/>
        <w:numPr>
          <w:ilvl w:val="0"/>
          <w:numId w:val="16"/>
        </w:numPr>
        <w:ind w:left="488"/>
        <w:rPr>
          <w:rFonts w:eastAsia="MS PGothic" w:cs="Arial"/>
          <w:szCs w:val="24"/>
        </w:rPr>
      </w:pPr>
      <w:r w:rsidRPr="00555DAE">
        <w:rPr>
          <w:rFonts w:eastAsia="MS PGothic" w:cs="Arial"/>
          <w:szCs w:val="24"/>
          <w:lang w:val="ja-JP"/>
        </w:rPr>
        <w:t>ドメイン</w:t>
      </w:r>
      <w:r w:rsidRPr="00555DAE">
        <w:rPr>
          <w:rFonts w:eastAsia="MS PGothic" w:cs="Arial"/>
          <w:szCs w:val="24"/>
        </w:rPr>
        <w:t xml:space="preserve"> </w:t>
      </w:r>
      <w:r w:rsidRPr="00555DAE">
        <w:rPr>
          <w:rFonts w:eastAsia="MS PGothic" w:cs="Arial"/>
          <w:szCs w:val="24"/>
          <w:lang w:val="ja-JP"/>
        </w:rPr>
        <w:t>コントローラー</w:t>
      </w:r>
      <w:r w:rsidRPr="00555DAE">
        <w:rPr>
          <w:rFonts w:eastAsia="MS PGothic" w:cs="Arial"/>
          <w:szCs w:val="24"/>
        </w:rPr>
        <w:t xml:space="preserve"> (FSMO (Flexible Single Master Operations) </w:t>
      </w:r>
      <w:r w:rsidRPr="00555DAE">
        <w:rPr>
          <w:rFonts w:eastAsia="MS PGothic" w:cs="Arial"/>
          <w:szCs w:val="24"/>
          <w:lang w:val="ja-JP"/>
        </w:rPr>
        <w:t>の役割がすべて含まれている単一のサーバー</w:t>
      </w:r>
      <w:r w:rsidRPr="00555DAE">
        <w:rPr>
          <w:rFonts w:eastAsia="MS PGothic" w:cs="Arial"/>
          <w:szCs w:val="24"/>
        </w:rPr>
        <w:t>)</w:t>
      </w:r>
    </w:p>
    <w:p w:rsidR="00491A17" w:rsidRPr="00555DAE" w:rsidRDefault="00491A17" w:rsidP="00B64858">
      <w:pPr>
        <w:pStyle w:val="PURBullet-Indented"/>
        <w:numPr>
          <w:ilvl w:val="0"/>
          <w:numId w:val="16"/>
        </w:numPr>
        <w:ind w:left="488"/>
        <w:rPr>
          <w:rFonts w:eastAsia="MS PGothic" w:cs="Arial"/>
          <w:szCs w:val="24"/>
        </w:rPr>
      </w:pPr>
      <w:r w:rsidRPr="00555DAE">
        <w:rPr>
          <w:rFonts w:eastAsia="MS PGothic" w:cs="Arial"/>
          <w:szCs w:val="24"/>
          <w:lang w:val="ja-JP"/>
        </w:rPr>
        <w:t>ドメイン</w:t>
      </w:r>
      <w:r w:rsidRPr="00555DAE">
        <w:rPr>
          <w:rFonts w:eastAsia="MS PGothic" w:cs="Arial"/>
          <w:szCs w:val="24"/>
          <w:lang w:val="ja-JP"/>
        </w:rPr>
        <w:t xml:space="preserve"> </w:t>
      </w:r>
      <w:r w:rsidRPr="00555DAE">
        <w:rPr>
          <w:rFonts w:eastAsia="MS PGothic" w:cs="Arial"/>
          <w:szCs w:val="24"/>
          <w:lang w:val="ja-JP"/>
        </w:rPr>
        <w:t>フォレストのルート</w:t>
      </w:r>
    </w:p>
    <w:p w:rsidR="00491A17" w:rsidRPr="00555DAE" w:rsidRDefault="00491A17" w:rsidP="00B64858">
      <w:pPr>
        <w:pStyle w:val="PURBullet-Indented"/>
        <w:numPr>
          <w:ilvl w:val="0"/>
          <w:numId w:val="16"/>
        </w:numPr>
        <w:ind w:left="488"/>
        <w:rPr>
          <w:rFonts w:eastAsia="MS PGothic" w:cs="Arial"/>
          <w:szCs w:val="24"/>
        </w:rPr>
      </w:pPr>
      <w:r w:rsidRPr="00555DAE">
        <w:rPr>
          <w:rFonts w:eastAsia="MS PGothic" w:cs="Arial"/>
          <w:szCs w:val="24"/>
          <w:lang w:val="ja-JP"/>
        </w:rPr>
        <w:t>子ドメインにはならない</w:t>
      </w:r>
    </w:p>
    <w:p w:rsidR="00491A17" w:rsidRPr="00555DAE" w:rsidRDefault="00491A17" w:rsidP="00B64858">
      <w:pPr>
        <w:pStyle w:val="PURBullet-Indented"/>
        <w:numPr>
          <w:ilvl w:val="0"/>
          <w:numId w:val="14"/>
        </w:numPr>
        <w:ind w:left="488"/>
        <w:rPr>
          <w:rFonts w:eastAsia="MS PGothic" w:cs="Arial"/>
        </w:rPr>
      </w:pPr>
      <w:r w:rsidRPr="00555DAE">
        <w:rPr>
          <w:rFonts w:eastAsia="MS PGothic" w:cs="Arial"/>
          <w:szCs w:val="24"/>
          <w:lang w:val="ja-JP"/>
        </w:rPr>
        <w:t>他のドメインとの信頼関係がない</w:t>
      </w:r>
    </w:p>
    <w:p w:rsidR="00491A17" w:rsidRPr="00555DAE" w:rsidRDefault="00491A17" w:rsidP="00A876A4">
      <w:pPr>
        <w:pStyle w:val="PURBody-Indented"/>
        <w:rPr>
          <w:rFonts w:eastAsia="MS PGothic" w:cs="Arial"/>
          <w:szCs w:val="24"/>
        </w:rPr>
      </w:pPr>
      <w:r w:rsidRPr="00555DAE">
        <w:rPr>
          <w:rFonts w:eastAsia="MS PGothic" w:cs="Arial"/>
          <w:szCs w:val="24"/>
          <w:lang w:val="ja-JP"/>
        </w:rPr>
        <w:t xml:space="preserve">iii) </w:t>
      </w:r>
      <w:r w:rsidRPr="00555DAE">
        <w:rPr>
          <w:rFonts w:eastAsia="MS PGothic" w:cs="Arial"/>
          <w:szCs w:val="24"/>
          <w:lang w:val="ja-JP"/>
        </w:rPr>
        <w:t>許可されている両方のインスタンスが実行されている場合、物理</w:t>
      </w:r>
      <w:r w:rsidRPr="00555DAE">
        <w:rPr>
          <w:rFonts w:eastAsia="MS PGothic" w:cs="Arial"/>
          <w:szCs w:val="24"/>
          <w:lang w:val="ja-JP"/>
        </w:rPr>
        <w:t xml:space="preserve"> OSE </w:t>
      </w:r>
      <w:r w:rsidRPr="00555DAE">
        <w:rPr>
          <w:rFonts w:eastAsia="MS PGothic"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555DAE">
        <w:rPr>
          <w:rFonts w:eastAsia="MS PGothic" w:cs="Arial"/>
          <w:szCs w:val="24"/>
          <w:lang w:val="ja-JP"/>
        </w:rPr>
        <w:t xml:space="preserve"> (ii) </w:t>
      </w:r>
      <w:r w:rsidRPr="00555DAE">
        <w:rPr>
          <w:rFonts w:eastAsia="MS PGothic" w:cs="Arial"/>
          <w:szCs w:val="24"/>
          <w:lang w:val="ja-JP"/>
        </w:rPr>
        <w:t>の要件を満たす必要はありません。これは、インスタンスがドメイン</w:t>
      </w:r>
      <w:r w:rsidRPr="00555DAE">
        <w:rPr>
          <w:rFonts w:eastAsia="MS PGothic" w:cs="Arial"/>
          <w:szCs w:val="24"/>
          <w:lang w:val="ja-JP"/>
        </w:rPr>
        <w:t xml:space="preserve"> </w:t>
      </w:r>
      <w:r w:rsidRPr="00555DAE">
        <w:rPr>
          <w:rFonts w:eastAsia="MS PGothic" w:cs="Arial"/>
          <w:szCs w:val="24"/>
          <w:lang w:val="ja-JP"/>
        </w:rPr>
        <w:t>コントローラーである必要がない唯一の構成です。</w:t>
      </w:r>
    </w:p>
    <w:p w:rsidR="00491A17" w:rsidRPr="00555DAE" w:rsidRDefault="00491A17" w:rsidP="00100E4C">
      <w:pPr>
        <w:pStyle w:val="PURBody-Indented"/>
        <w:rPr>
          <w:rFonts w:eastAsia="MS PGothic" w:cs="Arial"/>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ソフトウェアを最初にインストールしてから</w:t>
      </w:r>
      <w:r w:rsidRPr="00555DAE">
        <w:rPr>
          <w:rFonts w:eastAsia="MS PGothic" w:cs="Arial"/>
          <w:szCs w:val="24"/>
          <w:lang w:val="ja-JP"/>
        </w:rPr>
        <w:t xml:space="preserve"> 30 </w:t>
      </w:r>
      <w:r w:rsidRPr="00555DAE">
        <w:rPr>
          <w:rFonts w:eastAsia="MS PGothic" w:cs="Arial"/>
          <w:szCs w:val="24"/>
          <w:lang w:val="ja-JP"/>
        </w:rPr>
        <w:t>日が経過すると、</w:t>
      </w:r>
      <w:r w:rsidRPr="00555DAE">
        <w:rPr>
          <w:rFonts w:eastAsia="MS PGothic" w:cs="Arial"/>
          <w:szCs w:val="24"/>
          <w:lang w:val="ja-JP"/>
        </w:rPr>
        <w:t xml:space="preserve">Active Directory </w:t>
      </w:r>
      <w:r w:rsidRPr="00555DAE">
        <w:rPr>
          <w:rFonts w:eastAsia="MS PGothic" w:cs="Arial"/>
          <w:szCs w:val="24"/>
          <w:lang w:val="ja-JP"/>
        </w:rPr>
        <w:t>が上記の条件に従って構成されているかどうかが随時確認されます。構成の確認が失敗すると、以下のような状況になります。</w:t>
      </w:r>
    </w:p>
    <w:p w:rsidR="00491A17" w:rsidRPr="00555DAE" w:rsidRDefault="00491A17" w:rsidP="00B64858">
      <w:pPr>
        <w:pStyle w:val="PURBullet-Indented"/>
        <w:numPr>
          <w:ilvl w:val="0"/>
          <w:numId w:val="17"/>
        </w:numPr>
        <w:ind w:left="488"/>
        <w:rPr>
          <w:rFonts w:eastAsia="MS PGothic" w:cs="Arial"/>
          <w:szCs w:val="24"/>
        </w:rPr>
      </w:pPr>
      <w:r w:rsidRPr="00555DAE">
        <w:rPr>
          <w:rFonts w:eastAsia="MS PGothic" w:cs="Arial"/>
          <w:szCs w:val="24"/>
          <w:lang w:val="ja-JP"/>
        </w:rPr>
        <w:lastRenderedPageBreak/>
        <w:t>失敗の警告がサーバー管理者に通知されます。失敗の警告は、</w:t>
      </w:r>
      <w:r w:rsidRPr="00555DAE">
        <w:rPr>
          <w:rFonts w:eastAsia="MS PGothic" w:cs="Arial"/>
          <w:szCs w:val="24"/>
          <w:lang w:val="ja-JP"/>
        </w:rPr>
        <w:t xml:space="preserve">Windows Server 2012 </w:t>
      </w:r>
      <w:r w:rsidRPr="00555DAE">
        <w:rPr>
          <w:rFonts w:eastAsia="MS PGothic" w:cs="Arial"/>
          <w:snapToGrid w:val="0"/>
          <w:szCs w:val="24"/>
          <w:lang w:val="ja-JP"/>
        </w:rPr>
        <w:t xml:space="preserve">R2 </w:t>
      </w:r>
      <w:r w:rsidRPr="00555DAE">
        <w:rPr>
          <w:rFonts w:eastAsia="MS PGothic" w:cs="Arial"/>
          <w:szCs w:val="24"/>
          <w:lang w:val="ja-JP"/>
        </w:rPr>
        <w:t xml:space="preserve">Essentials </w:t>
      </w:r>
      <w:r w:rsidRPr="00555DAE">
        <w:rPr>
          <w:rFonts w:eastAsia="MS PGothic" w:cs="Arial"/>
          <w:szCs w:val="24"/>
          <w:lang w:val="ja-JP"/>
        </w:rPr>
        <w:t>ダッシュボードの正常性アラートのセクションでも確認できます。</w:t>
      </w:r>
    </w:p>
    <w:p w:rsidR="00491A17" w:rsidRPr="00555DAE" w:rsidRDefault="00491A17" w:rsidP="00B64858">
      <w:pPr>
        <w:pStyle w:val="PURBullet-Indented"/>
        <w:numPr>
          <w:ilvl w:val="0"/>
          <w:numId w:val="17"/>
        </w:numPr>
        <w:ind w:left="488"/>
        <w:rPr>
          <w:rFonts w:eastAsia="MS PGothic" w:cs="Arial"/>
          <w:szCs w:val="24"/>
        </w:rPr>
      </w:pPr>
      <w:r w:rsidRPr="00555DAE">
        <w:rPr>
          <w:rFonts w:eastAsia="MS PGothic" w:cs="Arial"/>
          <w:szCs w:val="24"/>
          <w:lang w:val="ja-JP"/>
        </w:rPr>
        <w:t>条件を満たしていない状態が続く場合は</w:t>
      </w:r>
      <w:r w:rsidRPr="00555DAE">
        <w:rPr>
          <w:rFonts w:eastAsia="MS PGothic" w:cs="Arial"/>
          <w:szCs w:val="24"/>
          <w:lang w:val="ja-JP"/>
        </w:rPr>
        <w:t xml:space="preserve"> 21 </w:t>
      </w:r>
      <w:r w:rsidRPr="00555DAE">
        <w:rPr>
          <w:rFonts w:eastAsia="MS PGothic" w:cs="Arial"/>
          <w:szCs w:val="24"/>
          <w:lang w:val="ja-JP"/>
        </w:rPr>
        <w:t>日目にサーバーがシャットダウンし、管理者がサーバーを再起動するまでシャットダウンしたままになります。</w:t>
      </w:r>
    </w:p>
    <w:p w:rsidR="00491A17" w:rsidRPr="00555DAE" w:rsidRDefault="00491A17" w:rsidP="00B64858">
      <w:pPr>
        <w:pStyle w:val="PURBullet-Indented"/>
        <w:numPr>
          <w:ilvl w:val="0"/>
          <w:numId w:val="17"/>
        </w:numPr>
        <w:ind w:left="488"/>
        <w:rPr>
          <w:rFonts w:eastAsia="MS PGothic" w:cs="Arial"/>
          <w:szCs w:val="24"/>
        </w:rPr>
      </w:pPr>
      <w:r w:rsidRPr="00555DAE">
        <w:rPr>
          <w:rFonts w:eastAsia="MS PGothic" w:cs="Arial"/>
          <w:szCs w:val="24"/>
          <w:lang w:val="ja-JP"/>
        </w:rPr>
        <w:t>再起動すると、シャットダウンが再度行われるまで、さらに</w:t>
      </w:r>
      <w:r w:rsidRPr="00555DAE">
        <w:rPr>
          <w:rFonts w:eastAsia="MS PGothic" w:cs="Arial"/>
          <w:szCs w:val="24"/>
          <w:lang w:val="ja-JP"/>
        </w:rPr>
        <w:t xml:space="preserve"> 21 </w:t>
      </w:r>
      <w:r w:rsidRPr="00555DAE">
        <w:rPr>
          <w:rFonts w:eastAsia="MS PGothic" w:cs="Arial"/>
          <w:szCs w:val="24"/>
          <w:lang w:val="ja-JP"/>
        </w:rPr>
        <w:t>日間サーバーを実行できます。構成を修正するまでこの状態は続きます。この任意の</w:t>
      </w:r>
      <w:r w:rsidRPr="00555DAE">
        <w:rPr>
          <w:rFonts w:eastAsia="MS PGothic" w:cs="Arial"/>
          <w:szCs w:val="24"/>
          <w:lang w:val="ja-JP"/>
        </w:rPr>
        <w:t xml:space="preserve"> 21 </w:t>
      </w:r>
      <w:r w:rsidRPr="00555DAE">
        <w:rPr>
          <w:rFonts w:eastAsia="MS PGothic" w:cs="Arial"/>
          <w:szCs w:val="24"/>
          <w:lang w:val="ja-JP"/>
        </w:rPr>
        <w:t>日間に、構成に対して必要な修正を行い、かかるライセンス</w:t>
      </w:r>
      <w:r w:rsidR="00E36ABF" w:rsidRPr="00555DAE">
        <w:rPr>
          <w:rFonts w:eastAsia="MS PGothic" w:cs="Arial"/>
          <w:szCs w:val="24"/>
          <w:lang w:val="ja-JP"/>
        </w:rPr>
        <w:t>条項</w:t>
      </w:r>
      <w:r w:rsidRPr="00555DAE">
        <w:rPr>
          <w:rFonts w:eastAsia="MS PGothic" w:cs="Arial"/>
          <w:szCs w:val="24"/>
          <w:lang w:val="ja-JP"/>
        </w:rPr>
        <w:t>を満たすことができます。</w:t>
      </w:r>
    </w:p>
    <w:p w:rsidR="00491A17" w:rsidRPr="00555DAE" w:rsidRDefault="00491A17" w:rsidP="00100E4C">
      <w:pPr>
        <w:pStyle w:val="PURBody-Indented"/>
        <w:rPr>
          <w:rFonts w:eastAsia="MS PGothic" w:cs="Arial"/>
        </w:rPr>
      </w:pPr>
      <w:r w:rsidRPr="00555DAE">
        <w:rPr>
          <w:rFonts w:eastAsia="MS PGothic" w:cs="Arial"/>
          <w:szCs w:val="24"/>
          <w:lang w:val="ja-JP"/>
        </w:rPr>
        <w:t>構成を修正すると、警告は表示されなくなり、自動的なシャットダウンが発生しなくなります。</w:t>
      </w:r>
    </w:p>
    <w:p w:rsidR="00491A17" w:rsidRPr="00555DAE" w:rsidRDefault="00491A17" w:rsidP="00100E4C">
      <w:pPr>
        <w:pStyle w:val="PURBlueStrong-Indented"/>
        <w:rPr>
          <w:rFonts w:eastAsia="MS PGothic" w:cs="Arial"/>
          <w:smallCaps w:val="0"/>
        </w:rPr>
      </w:pPr>
      <w:r w:rsidRPr="00555DAE">
        <w:rPr>
          <w:rFonts w:eastAsia="MS PGothic" w:cs="Arial"/>
          <w:smallCaps w:val="0"/>
          <w:szCs w:val="24"/>
          <w:lang w:val="ja-JP"/>
        </w:rPr>
        <w:t>サーバー</w:t>
      </w:r>
      <w:r w:rsidRPr="00555DAE">
        <w:rPr>
          <w:rFonts w:eastAsia="MS PGothic" w:cs="Arial"/>
          <w:smallCaps w:val="0"/>
          <w:szCs w:val="24"/>
          <w:lang w:val="ja-JP"/>
        </w:rPr>
        <w:t xml:space="preserve"> </w:t>
      </w:r>
      <w:r w:rsidRPr="00555DAE">
        <w:rPr>
          <w:rFonts w:eastAsia="MS PGothic" w:cs="Arial"/>
          <w:smallCaps w:val="0"/>
          <w:szCs w:val="24"/>
          <w:lang w:val="ja-JP"/>
        </w:rPr>
        <w:t>ソフトウェアの使用</w:t>
      </w:r>
    </w:p>
    <w:p w:rsidR="00491A17" w:rsidRPr="00555DAE" w:rsidRDefault="00491A17" w:rsidP="00100E4C">
      <w:pPr>
        <w:pStyle w:val="PURBody-Indented"/>
        <w:rPr>
          <w:rFonts w:eastAsia="MS PGothic" w:cs="Arial"/>
        </w:rPr>
      </w:pP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アカウントは、</w:t>
      </w:r>
      <w:r w:rsidRPr="00555DAE">
        <w:rPr>
          <w:rFonts w:eastAsia="MS PGothic" w:cs="Arial"/>
          <w:szCs w:val="24"/>
          <w:lang w:val="ja-JP"/>
        </w:rPr>
        <w:t xml:space="preserve">Windows Server 2012 </w:t>
      </w:r>
      <w:r w:rsidRPr="00555DAE">
        <w:rPr>
          <w:rFonts w:eastAsia="MS PGothic" w:cs="Arial"/>
          <w:snapToGrid w:val="0"/>
          <w:szCs w:val="24"/>
          <w:lang w:val="ja-JP"/>
        </w:rPr>
        <w:t xml:space="preserve">R2 </w:t>
      </w:r>
      <w:r w:rsidRPr="00555DAE">
        <w:rPr>
          <w:rFonts w:eastAsia="MS PGothic" w:cs="Arial"/>
          <w:szCs w:val="24"/>
          <w:lang w:val="ja-JP"/>
        </w:rPr>
        <w:t xml:space="preserve">Essentials Console </w:t>
      </w:r>
      <w:r w:rsidRPr="00555DAE">
        <w:rPr>
          <w:rFonts w:eastAsia="MS PGothic" w:cs="Arial"/>
          <w:szCs w:val="24"/>
          <w:lang w:val="ja-JP"/>
        </w:rPr>
        <w:t>コンソールを使用して作成された関連するパスワードを持つ一意のユーザー名です。使用できるユーザー</w:t>
      </w:r>
      <w:r w:rsidRPr="00555DAE">
        <w:rPr>
          <w:rFonts w:eastAsia="MS PGothic" w:cs="Arial"/>
          <w:szCs w:val="24"/>
          <w:lang w:val="ja-JP"/>
        </w:rPr>
        <w:t xml:space="preserve"> </w:t>
      </w:r>
      <w:r w:rsidRPr="00555DAE">
        <w:rPr>
          <w:rFonts w:eastAsia="MS PGothic" w:cs="Arial"/>
          <w:szCs w:val="24"/>
          <w:lang w:val="ja-JP"/>
        </w:rPr>
        <w:t>アカウントは最大で</w:t>
      </w:r>
      <w:r w:rsidRPr="00555DAE">
        <w:rPr>
          <w:rFonts w:eastAsia="MS PGothic" w:cs="Arial"/>
          <w:szCs w:val="24"/>
          <w:lang w:val="ja-JP"/>
        </w:rPr>
        <w:t xml:space="preserve"> 25 </w:t>
      </w:r>
      <w:r w:rsidRPr="00555DAE">
        <w:rPr>
          <w:rFonts w:eastAsia="MS PGothic" w:cs="Arial"/>
          <w:szCs w:val="24"/>
          <w:lang w:val="ja-JP"/>
        </w:rPr>
        <w:t>です。各ユーザー</w:t>
      </w:r>
      <w:r w:rsidRPr="00555DAE">
        <w:rPr>
          <w:rFonts w:eastAsia="MS PGothic" w:cs="Arial"/>
          <w:szCs w:val="24"/>
          <w:lang w:val="ja-JP"/>
        </w:rPr>
        <w:t xml:space="preserve"> </w:t>
      </w:r>
      <w:r w:rsidRPr="00555DAE">
        <w:rPr>
          <w:rFonts w:eastAsia="MS PGothic" w:cs="Arial"/>
          <w:szCs w:val="24"/>
          <w:lang w:val="ja-JP"/>
        </w:rPr>
        <w:t>アカウントは、指名されたユーザーに対し、そのサーバー上の本サーバー</w:t>
      </w:r>
      <w:r w:rsidRPr="00555DAE">
        <w:rPr>
          <w:rFonts w:eastAsia="MS PGothic" w:cs="Arial"/>
          <w:szCs w:val="24"/>
          <w:lang w:val="ja-JP"/>
        </w:rPr>
        <w:t xml:space="preserve"> </w:t>
      </w:r>
      <w:r w:rsidRPr="00555DAE">
        <w:rPr>
          <w:rFonts w:eastAsia="MS PGothic" w:cs="Arial"/>
          <w:szCs w:val="24"/>
          <w:lang w:val="ja-JP"/>
        </w:rPr>
        <w:t>ソフトウェアにアクセスして使用することを許諾します。お客様はユーザー</w:t>
      </w:r>
      <w:r w:rsidRPr="00555DAE">
        <w:rPr>
          <w:rFonts w:eastAsia="MS PGothic" w:cs="Arial"/>
          <w:szCs w:val="24"/>
          <w:lang w:val="ja-JP"/>
        </w:rPr>
        <w:t xml:space="preserve"> </w:t>
      </w:r>
      <w:r w:rsidRPr="00555DAE">
        <w:rPr>
          <w:rFonts w:eastAsia="MS PGothic" w:cs="Arial"/>
          <w:szCs w:val="24"/>
          <w:lang w:val="ja-JP"/>
        </w:rPr>
        <w:t>アカウントをあるユーザーから別のユーザーに再割り当てすることができますが、最後の割り当てから</w:t>
      </w:r>
      <w:r w:rsidRPr="00555DAE">
        <w:rPr>
          <w:rFonts w:eastAsia="MS PGothic" w:cs="Arial"/>
          <w:szCs w:val="24"/>
          <w:lang w:val="ja-JP"/>
        </w:rPr>
        <w:t xml:space="preserve"> 90 </w:t>
      </w:r>
      <w:r w:rsidRPr="00555DAE">
        <w:rPr>
          <w:rFonts w:eastAsia="MS PGothic" w:cs="Arial"/>
          <w:szCs w:val="24"/>
          <w:lang w:val="ja-JP"/>
        </w:rPr>
        <w:t>日以内に再割り当てすることはできません。</w:t>
      </w:r>
    </w:p>
    <w:p w:rsidR="00491A17" w:rsidRPr="00555DAE" w:rsidRDefault="00491A17" w:rsidP="00100E4C">
      <w:pPr>
        <w:pStyle w:val="PURBlueStrong-Indented"/>
        <w:rPr>
          <w:rFonts w:eastAsia="MS PGothic" w:cs="Arial"/>
          <w:smallCaps w:val="0"/>
        </w:rPr>
      </w:pPr>
      <w:r w:rsidRPr="00555DAE">
        <w:rPr>
          <w:rFonts w:eastAsia="MS PGothic" w:cs="Arial"/>
          <w:smallCaps w:val="0"/>
        </w:rPr>
        <w:t>Windows Server 2012 R2 Essentials Connector</w:t>
      </w:r>
    </w:p>
    <w:p w:rsidR="00491A17" w:rsidRPr="00555DAE" w:rsidRDefault="00491A17" w:rsidP="00100E4C">
      <w:pPr>
        <w:pStyle w:val="PURBody-Indented"/>
        <w:rPr>
          <w:rFonts w:eastAsia="MS PGothic" w:cs="Arial"/>
        </w:rPr>
      </w:pPr>
      <w:r w:rsidRPr="00555DAE">
        <w:rPr>
          <w:rFonts w:eastAsia="MS PGothic" w:cs="Arial"/>
          <w:szCs w:val="24"/>
          <w:lang w:val="ja-JP"/>
        </w:rPr>
        <w:t>お客様は、</w:t>
      </w:r>
      <w:r w:rsidRPr="00555DAE">
        <w:rPr>
          <w:rFonts w:eastAsia="MS PGothic" w:cs="Arial"/>
          <w:szCs w:val="24"/>
        </w:rPr>
        <w:t xml:space="preserve">Windows Server 2012 </w:t>
      </w:r>
      <w:r w:rsidRPr="00555DAE">
        <w:rPr>
          <w:rFonts w:eastAsia="MS PGothic" w:cs="Arial"/>
          <w:snapToGrid w:val="0"/>
          <w:szCs w:val="24"/>
        </w:rPr>
        <w:t xml:space="preserve">R2 </w:t>
      </w:r>
      <w:r w:rsidRPr="00555DAE">
        <w:rPr>
          <w:rFonts w:eastAsia="MS PGothic" w:cs="Arial"/>
          <w:szCs w:val="24"/>
        </w:rPr>
        <w:t xml:space="preserve">Essentials Connector </w:t>
      </w:r>
      <w:r w:rsidRPr="00555DAE">
        <w:rPr>
          <w:rFonts w:eastAsia="MS PGothic" w:cs="Arial"/>
          <w:szCs w:val="24"/>
          <w:lang w:val="ja-JP"/>
        </w:rPr>
        <w:t>ソフトウェアを、一度に最大</w:t>
      </w:r>
      <w:r w:rsidRPr="00555DAE">
        <w:rPr>
          <w:rFonts w:eastAsia="MS PGothic" w:cs="Arial"/>
          <w:szCs w:val="24"/>
        </w:rPr>
        <w:t xml:space="preserve"> 50 </w:t>
      </w:r>
      <w:r w:rsidRPr="00555DAE">
        <w:rPr>
          <w:rFonts w:eastAsia="MS PGothic" w:cs="Arial"/>
          <w:szCs w:val="24"/>
          <w:lang w:val="ja-JP"/>
        </w:rPr>
        <w:t>台のデバイスにインストールして使用することができます。お客様はこのソフトウェアを本サーバー</w:t>
      </w:r>
      <w:r w:rsidRPr="00555DAE">
        <w:rPr>
          <w:rFonts w:eastAsia="MS PGothic" w:cs="Arial"/>
          <w:szCs w:val="24"/>
          <w:lang w:val="ja-JP"/>
        </w:rPr>
        <w:t xml:space="preserve"> </w:t>
      </w:r>
      <w:r w:rsidRPr="00555DAE">
        <w:rPr>
          <w:rFonts w:eastAsia="MS PGothic" w:cs="Arial"/>
          <w:szCs w:val="24"/>
          <w:lang w:val="ja-JP"/>
        </w:rPr>
        <w:t>ソフトウェアと共にのみ使用することができます。</w:t>
      </w:r>
    </w:p>
    <w:p w:rsidR="00491A17" w:rsidRPr="00555DAE" w:rsidRDefault="00491A17" w:rsidP="00100E4C">
      <w:pPr>
        <w:pStyle w:val="PURBlueStrong-Indented"/>
        <w:rPr>
          <w:rFonts w:eastAsia="MS PGothic" w:cs="Arial"/>
          <w:smallCaps w:val="0"/>
        </w:rPr>
      </w:pPr>
      <w:r w:rsidRPr="00555DAE">
        <w:rPr>
          <w:rFonts w:eastAsia="MS PGothic" w:cs="Arial"/>
          <w:smallCaps w:val="0"/>
        </w:rPr>
        <w:t xml:space="preserve">Windows Server 2012 R2 Active Directory Rights Management Services </w:t>
      </w:r>
      <w:r w:rsidRPr="00555DAE">
        <w:rPr>
          <w:rFonts w:eastAsia="MS PGothic" w:cs="Arial"/>
          <w:smallCaps w:val="0"/>
        </w:rPr>
        <w:t>へのアクセス</w:t>
      </w:r>
    </w:p>
    <w:p w:rsidR="00491A17" w:rsidRPr="00555DAE" w:rsidRDefault="00491A17" w:rsidP="00100E4C">
      <w:pPr>
        <w:pStyle w:val="PURBody-Indented"/>
        <w:rPr>
          <w:rFonts w:eastAsia="MS PGothic" w:cs="Arial"/>
        </w:rPr>
      </w:pPr>
      <w:r w:rsidRPr="00555DAE">
        <w:rPr>
          <w:rFonts w:eastAsia="MS PGothic" w:cs="Arial"/>
          <w:szCs w:val="24"/>
          <w:lang w:val="ja-JP"/>
        </w:rPr>
        <w:t>お客様は、ユーザーが</w:t>
      </w:r>
      <w:r w:rsidRPr="00555DAE">
        <w:rPr>
          <w:rFonts w:eastAsia="MS PGothic" w:cs="Arial"/>
          <w:szCs w:val="24"/>
        </w:rPr>
        <w:t xml:space="preserve"> Windows Server 2012 </w:t>
      </w:r>
      <w:r w:rsidRPr="00555DAE">
        <w:rPr>
          <w:rFonts w:eastAsia="MS PGothic" w:cs="Arial"/>
          <w:snapToGrid w:val="0"/>
          <w:szCs w:val="24"/>
        </w:rPr>
        <w:t xml:space="preserve">R2 </w:t>
      </w:r>
      <w:r w:rsidRPr="00555DAE">
        <w:rPr>
          <w:rFonts w:eastAsia="MS PGothic" w:cs="Arial"/>
          <w:szCs w:val="24"/>
        </w:rPr>
        <w:t xml:space="preserve">Active Directory Rights Management Services </w:t>
      </w:r>
      <w:r w:rsidRPr="00555DAE">
        <w:rPr>
          <w:rFonts w:eastAsia="MS PGothic" w:cs="Arial"/>
          <w:szCs w:val="24"/>
          <w:lang w:val="ja-JP"/>
        </w:rPr>
        <w:t>の機能に直接または間接的にアクセスするために使用するユーザー</w:t>
      </w:r>
      <w:r w:rsidRPr="00555DAE">
        <w:rPr>
          <w:rFonts w:eastAsia="MS PGothic" w:cs="Arial"/>
          <w:szCs w:val="24"/>
        </w:rPr>
        <w:t xml:space="preserve"> </w:t>
      </w:r>
      <w:r w:rsidRPr="00555DAE">
        <w:rPr>
          <w:rFonts w:eastAsia="MS PGothic" w:cs="Arial"/>
          <w:szCs w:val="24"/>
          <w:lang w:val="ja-JP"/>
        </w:rPr>
        <w:t>アカウントごとに、</w:t>
      </w:r>
      <w:r w:rsidRPr="00555DAE">
        <w:rPr>
          <w:rFonts w:eastAsia="MS PGothic" w:cs="Arial"/>
          <w:szCs w:val="24"/>
        </w:rPr>
        <w:t xml:space="preserve">Windows Server 2012 </w:t>
      </w:r>
      <w:r w:rsidRPr="00555DAE">
        <w:rPr>
          <w:rFonts w:eastAsia="MS PGothic" w:cs="Arial"/>
          <w:snapToGrid w:val="0"/>
          <w:szCs w:val="24"/>
        </w:rPr>
        <w:t xml:space="preserve">R2 </w:t>
      </w:r>
      <w:r w:rsidRPr="00555DAE">
        <w:rPr>
          <w:rFonts w:eastAsia="MS PGothic" w:cs="Arial"/>
          <w:szCs w:val="24"/>
        </w:rPr>
        <w:t xml:space="preserve">Active Directory Rights Management Services SAL </w:t>
      </w:r>
      <w:r w:rsidRPr="00555DAE">
        <w:rPr>
          <w:rFonts w:eastAsia="MS PGothic" w:cs="Arial"/>
          <w:szCs w:val="24"/>
          <w:lang w:val="ja-JP"/>
        </w:rPr>
        <w:t>を取得する必要があります。</w:t>
      </w:r>
    </w:p>
    <w:p w:rsidR="00491A17" w:rsidRPr="00555DAE" w:rsidRDefault="00491A17" w:rsidP="00100E4C">
      <w:pPr>
        <w:pStyle w:val="PURBlueStrong-Indented"/>
        <w:rPr>
          <w:rFonts w:eastAsia="MS PGothic" w:cs="Arial"/>
          <w:smallCaps w:val="0"/>
        </w:rPr>
      </w:pPr>
      <w:r w:rsidRPr="00555DAE">
        <w:rPr>
          <w:rFonts w:eastAsia="MS PGothic" w:cs="Arial"/>
          <w:smallCaps w:val="0"/>
        </w:rPr>
        <w:t>認証</w:t>
      </w:r>
    </w:p>
    <w:p w:rsidR="00491A17" w:rsidRPr="00555DAE" w:rsidRDefault="00491A17" w:rsidP="00100E4C">
      <w:pPr>
        <w:pStyle w:val="PURBody-Indented"/>
        <w:rPr>
          <w:rFonts w:eastAsia="MS PGothic" w:cs="Arial"/>
        </w:rPr>
      </w:pPr>
      <w:r w:rsidRPr="00555DAE">
        <w:rPr>
          <w:rFonts w:eastAsia="MS PGothic"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36">
        <w:r w:rsidRPr="00555DAE">
          <w:rPr>
            <w:rFonts w:eastAsia="MS PGothic" w:cs="Arial"/>
            <w:color w:val="00467F"/>
            <w:u w:val="single"/>
          </w:rPr>
          <w:t>http://go.microsoft.com/fwlink/?linkid=39157</w:t>
        </w:r>
      </w:hyperlink>
      <w:r w:rsidRPr="00555DAE">
        <w:rPr>
          <w:rFonts w:eastAsia="MS PGothic" w:cs="Arial"/>
          <w:szCs w:val="24"/>
          <w:lang w:val="ja-JP"/>
        </w:rPr>
        <w:t xml:space="preserve"> </w:t>
      </w:r>
      <w:r w:rsidRPr="00555DAE">
        <w:rPr>
          <w:rFonts w:eastAsia="MS PGothic" w:cs="Arial"/>
          <w:szCs w:val="24"/>
          <w:lang w:val="ja-JP"/>
        </w:rPr>
        <w:t>をご参照ください。</w:t>
      </w:r>
    </w:p>
    <w:p w:rsidR="00491A17" w:rsidRPr="00555DAE" w:rsidRDefault="00491A17" w:rsidP="00100E4C">
      <w:pPr>
        <w:pStyle w:val="PURBody-Indented"/>
        <w:rPr>
          <w:rFonts w:eastAsia="MS PGothic" w:cs="Arial"/>
        </w:rPr>
      </w:pPr>
      <w:r w:rsidRPr="00555DAE">
        <w:rPr>
          <w:rFonts w:eastAsia="MS PGothic"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555DAE">
        <w:rPr>
          <w:rFonts w:eastAsia="MS PGothic" w:cs="Arial"/>
          <w:szCs w:val="24"/>
          <w:lang w:val="ja-JP"/>
        </w:rPr>
        <w:t xml:space="preserve"> </w:t>
      </w:r>
      <w:r w:rsidRPr="00555DAE">
        <w:rPr>
          <w:rFonts w:eastAsia="MS PGothic" w:cs="Arial"/>
          <w:szCs w:val="24"/>
          <w:lang w:val="ja-JP"/>
        </w:rPr>
        <w:t>キーと、デバイスのインターネット</w:t>
      </w:r>
      <w:r w:rsidRPr="00555DAE">
        <w:rPr>
          <w:rFonts w:eastAsia="MS PGothic" w:cs="Arial"/>
          <w:szCs w:val="24"/>
          <w:lang w:val="ja-JP"/>
        </w:rPr>
        <w:t xml:space="preserve"> </w:t>
      </w:r>
      <w:r w:rsidRPr="00555DAE">
        <w:rPr>
          <w:rFonts w:eastAsia="MS PGothic" w:cs="Arial"/>
          <w:szCs w:val="24"/>
          <w:lang w:val="ja-JP"/>
        </w:rPr>
        <w:t>プロトコル</w:t>
      </w:r>
      <w:r w:rsidRPr="00555DAE">
        <w:rPr>
          <w:rFonts w:eastAsia="MS PGothic" w:cs="Arial"/>
          <w:szCs w:val="24"/>
          <w:lang w:val="ja-JP"/>
        </w:rPr>
        <w:t xml:space="preserve"> </w:t>
      </w:r>
      <w:r w:rsidRPr="00555DAE">
        <w:rPr>
          <w:rFonts w:eastAsia="MS PGothic" w:cs="Arial"/>
          <w:szCs w:val="24"/>
          <w:lang w:val="ja-JP"/>
        </w:rPr>
        <w:t>アドレスが含まれています。</w:t>
      </w:r>
      <w:r w:rsidRPr="00555DAE">
        <w:rPr>
          <w:rFonts w:eastAsia="MS PGothic"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555DAE">
        <w:rPr>
          <w:rFonts w:eastAsia="MS PGothic"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37">
        <w:r w:rsidRPr="00555DAE">
          <w:rPr>
            <w:rFonts w:eastAsia="MS PGothic" w:cs="Arial"/>
            <w:color w:val="00467F"/>
            <w:u w:val="single"/>
          </w:rPr>
          <w:t>http://go.microsoft.com/fwlink/?linkid=96551</w:t>
        </w:r>
      </w:hyperlink>
      <w:r w:rsidRPr="00555DAE">
        <w:rPr>
          <w:rFonts w:eastAsia="MS PGothic" w:cs="Arial"/>
          <w:szCs w:val="24"/>
          <w:lang w:val="ja-JP"/>
        </w:rPr>
        <w:t xml:space="preserve"> </w:t>
      </w:r>
      <w:r w:rsidRPr="00555DAE">
        <w:rPr>
          <w:rFonts w:eastAsia="MS PGothic" w:cs="Arial"/>
          <w:szCs w:val="24"/>
          <w:lang w:val="ja-JP"/>
        </w:rPr>
        <w:t>をご参照ください。</w:t>
      </w:r>
    </w:p>
    <w:p w:rsidR="00491A17" w:rsidRPr="00555DAE" w:rsidRDefault="00491A17" w:rsidP="00100E4C">
      <w:pPr>
        <w:pStyle w:val="PURBody-Indented"/>
        <w:rPr>
          <w:rFonts w:eastAsia="MS PGothic" w:cs="Arial"/>
        </w:rPr>
      </w:pPr>
      <w:r w:rsidRPr="00555DAE">
        <w:rPr>
          <w:rFonts w:eastAsia="MS PGothic"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491A17" w:rsidRPr="00555DAE" w:rsidRDefault="00491A17" w:rsidP="00B64858">
      <w:pPr>
        <w:pStyle w:val="PURBullet-Indented"/>
        <w:numPr>
          <w:ilvl w:val="0"/>
          <w:numId w:val="18"/>
        </w:numPr>
        <w:ind w:left="488"/>
        <w:rPr>
          <w:rFonts w:eastAsia="MS PGothic" w:cs="Arial"/>
          <w:szCs w:val="24"/>
        </w:rPr>
      </w:pPr>
      <w:r w:rsidRPr="00555DAE">
        <w:rPr>
          <w:rFonts w:eastAsia="MS PGothic" w:cs="Arial"/>
          <w:szCs w:val="24"/>
          <w:lang w:val="ja-JP"/>
        </w:rPr>
        <w:t>本ソフトウェアの再アクティベーションが必要になる。</w:t>
      </w:r>
    </w:p>
    <w:p w:rsidR="00491A17" w:rsidRPr="00555DAE" w:rsidRDefault="00491A17" w:rsidP="00B64858">
      <w:pPr>
        <w:pStyle w:val="PURBullet-Indented"/>
        <w:numPr>
          <w:ilvl w:val="0"/>
          <w:numId w:val="15"/>
        </w:numPr>
        <w:ind w:left="488"/>
        <w:rPr>
          <w:rFonts w:eastAsia="MS PGothic" w:cs="Arial"/>
        </w:rPr>
      </w:pPr>
      <w:r w:rsidRPr="00555DAE">
        <w:rPr>
          <w:rFonts w:eastAsia="MS PGothic" w:cs="Arial"/>
          <w:szCs w:val="24"/>
          <w:lang w:val="ja-JP"/>
        </w:rPr>
        <w:t>正規のライセンスに基づいた本ソフトウェアの複製を入手するように促すメッセージが表示されるようになる。</w:t>
      </w:r>
    </w:p>
    <w:p w:rsidR="00491A17" w:rsidRPr="00555DAE" w:rsidRDefault="00491A17" w:rsidP="00100E4C">
      <w:pPr>
        <w:pStyle w:val="PURBody-Indented"/>
        <w:rPr>
          <w:rFonts w:eastAsia="MS PGothic" w:cs="Arial"/>
        </w:rPr>
      </w:pPr>
      <w:r w:rsidRPr="00555DAE">
        <w:rPr>
          <w:rFonts w:eastAsia="MS PGothic" w:cs="Arial"/>
          <w:szCs w:val="24"/>
          <w:lang w:val="ja-JP"/>
        </w:rPr>
        <w:t>また、マイクロソフトから更新プログラムやアップグレードを入手できなくなる場合があります。</w:t>
      </w:r>
    </w:p>
    <w:p w:rsidR="00491A17" w:rsidRPr="00555DAE" w:rsidRDefault="00491A17" w:rsidP="00100E4C">
      <w:pPr>
        <w:pStyle w:val="PURBody-Indented"/>
        <w:rPr>
          <w:rFonts w:eastAsia="MS PGothic" w:cs="Arial"/>
        </w:rPr>
      </w:pPr>
      <w:r w:rsidRPr="00555DAE">
        <w:rPr>
          <w:rFonts w:eastAsia="MS PGothic"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38">
        <w:r w:rsidRPr="00555DAE">
          <w:rPr>
            <w:rFonts w:eastAsia="MS PGothic" w:cs="Arial"/>
            <w:color w:val="00467F"/>
            <w:u w:val="single"/>
          </w:rPr>
          <w:t>http://go.microsoft.com/fwlink/?linkid=96552</w:t>
        </w:r>
      </w:hyperlink>
      <w:r w:rsidRPr="00555DAE">
        <w:rPr>
          <w:rFonts w:eastAsia="MS PGothic" w:cs="Arial"/>
          <w:szCs w:val="24"/>
          <w:lang w:val="ja-JP"/>
        </w:rPr>
        <w:t xml:space="preserve"> </w:t>
      </w:r>
      <w:r w:rsidRPr="00555DAE">
        <w:rPr>
          <w:rFonts w:eastAsia="MS PGothic" w:cs="Arial"/>
          <w:szCs w:val="24"/>
          <w:lang w:val="ja-JP"/>
        </w:rPr>
        <w:t>をご参照ください。</w:t>
      </w:r>
    </w:p>
    <w:p w:rsidR="00491A17" w:rsidRPr="00555DAE" w:rsidRDefault="00491A17" w:rsidP="00100E4C">
      <w:pPr>
        <w:pStyle w:val="PURBlueStrong-Indented"/>
        <w:rPr>
          <w:rFonts w:eastAsia="MS PGothic" w:cs="Arial"/>
          <w:smallCaps w:val="0"/>
        </w:rPr>
      </w:pPr>
      <w:r w:rsidRPr="00555DAE">
        <w:rPr>
          <w:rFonts w:eastAsia="MS PGothic" w:cs="Arial"/>
          <w:smallCaps w:val="0"/>
          <w:szCs w:val="24"/>
          <w:lang w:val="ja-JP"/>
        </w:rPr>
        <w:t>データ</w:t>
      </w:r>
      <w:r w:rsidRPr="00555DAE">
        <w:rPr>
          <w:rFonts w:eastAsia="MS PGothic" w:cs="Arial"/>
          <w:smallCaps w:val="0"/>
          <w:szCs w:val="24"/>
          <w:lang w:val="ja-JP"/>
        </w:rPr>
        <w:t xml:space="preserve"> </w:t>
      </w:r>
      <w:r w:rsidRPr="00555DAE">
        <w:rPr>
          <w:rFonts w:eastAsia="MS PGothic" w:cs="Arial"/>
          <w:smallCaps w:val="0"/>
          <w:szCs w:val="24"/>
          <w:lang w:val="ja-JP"/>
        </w:rPr>
        <w:t>ストレージ</w:t>
      </w:r>
      <w:r w:rsidRPr="00555DAE">
        <w:rPr>
          <w:rFonts w:eastAsia="MS PGothic" w:cs="Arial"/>
          <w:smallCaps w:val="0"/>
          <w:szCs w:val="24"/>
          <w:lang w:val="ja-JP"/>
        </w:rPr>
        <w:t xml:space="preserve"> </w:t>
      </w:r>
      <w:r w:rsidRPr="00555DAE">
        <w:rPr>
          <w:rFonts w:eastAsia="MS PGothic" w:cs="Arial"/>
          <w:smallCaps w:val="0"/>
          <w:szCs w:val="24"/>
          <w:lang w:val="ja-JP"/>
        </w:rPr>
        <w:t>テクノロジ</w:t>
      </w:r>
    </w:p>
    <w:p w:rsidR="00491A17" w:rsidRPr="00555DAE" w:rsidRDefault="00491A17" w:rsidP="00100E4C">
      <w:pPr>
        <w:pStyle w:val="PURBody-Indented"/>
        <w:rPr>
          <w:rFonts w:eastAsia="MS PGothic" w:cs="Arial"/>
        </w:rPr>
      </w:pPr>
      <w:r w:rsidRPr="00555DAE">
        <w:rPr>
          <w:rFonts w:eastAsia="MS PGothic" w:cs="Arial"/>
          <w:szCs w:val="24"/>
          <w:lang w:val="ja-JP"/>
        </w:rPr>
        <w:t>本サーバー</w:t>
      </w:r>
      <w:r w:rsidRPr="00555DAE">
        <w:rPr>
          <w:rFonts w:eastAsia="MS PGothic" w:cs="Arial"/>
          <w:szCs w:val="24"/>
        </w:rPr>
        <w:t xml:space="preserve"> </w:t>
      </w:r>
      <w:r w:rsidRPr="00555DAE">
        <w:rPr>
          <w:rFonts w:eastAsia="MS PGothic" w:cs="Arial"/>
          <w:szCs w:val="24"/>
          <w:lang w:val="ja-JP"/>
        </w:rPr>
        <w:t>ソフトウェアには、</w:t>
      </w:r>
      <w:r w:rsidRPr="00555DAE">
        <w:rPr>
          <w:rFonts w:eastAsia="MS PGothic" w:cs="Arial"/>
          <w:szCs w:val="24"/>
        </w:rPr>
        <w:t xml:space="preserve">Windows Internal Database </w:t>
      </w:r>
      <w:r w:rsidRPr="00555DAE">
        <w:rPr>
          <w:rFonts w:eastAsia="MS PGothic" w:cs="Arial"/>
          <w:szCs w:val="24"/>
          <w:lang w:val="ja-JP"/>
        </w:rPr>
        <w:t>または</w:t>
      </w:r>
      <w:r w:rsidRPr="00555DAE">
        <w:rPr>
          <w:rFonts w:eastAsia="MS PGothic" w:cs="Arial"/>
          <w:szCs w:val="24"/>
        </w:rPr>
        <w:t xml:space="preserve"> Microsoft SQL Server Desktop Engine for Windows </w:t>
      </w:r>
      <w:r w:rsidRPr="00555DAE">
        <w:rPr>
          <w:rFonts w:eastAsia="MS PGothic" w:cs="Arial"/>
          <w:szCs w:val="24"/>
          <w:lang w:val="ja-JP"/>
        </w:rPr>
        <w:t>と呼ばれるデータ</w:t>
      </w:r>
      <w:r w:rsidRPr="00555DAE">
        <w:rPr>
          <w:rFonts w:eastAsia="MS PGothic" w:cs="Arial"/>
          <w:szCs w:val="24"/>
        </w:rPr>
        <w:t xml:space="preserve"> </w:t>
      </w:r>
      <w:r w:rsidRPr="00555DAE">
        <w:rPr>
          <w:rFonts w:eastAsia="MS PGothic" w:cs="Arial"/>
          <w:szCs w:val="24"/>
          <w:lang w:val="ja-JP"/>
        </w:rPr>
        <w:t>ストレージ</w:t>
      </w:r>
      <w:r w:rsidRPr="00555DAE">
        <w:rPr>
          <w:rFonts w:eastAsia="MS PGothic" w:cs="Arial"/>
          <w:szCs w:val="24"/>
        </w:rPr>
        <w:t xml:space="preserve"> </w:t>
      </w:r>
      <w:r w:rsidRPr="00555DAE">
        <w:rPr>
          <w:rFonts w:eastAsia="MS PGothic" w:cs="Arial"/>
          <w:szCs w:val="24"/>
          <w:lang w:val="ja-JP"/>
        </w:rPr>
        <w:t>テクノロジが含まれている場合があります。本サーバー</w:t>
      </w:r>
      <w:r w:rsidRPr="00555DAE">
        <w:rPr>
          <w:rFonts w:eastAsia="MS PGothic" w:cs="Arial"/>
          <w:szCs w:val="24"/>
          <w:lang w:val="ja-JP"/>
        </w:rPr>
        <w:t xml:space="preserve"> </w:t>
      </w:r>
      <w:r w:rsidRPr="00555DAE">
        <w:rPr>
          <w:rFonts w:eastAsia="MS PGothic"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bookmarkEnd w:id="36"/>
    <w:p w:rsidR="00491A17" w:rsidRPr="00555DAE" w:rsidRDefault="004727DB" w:rsidP="00634989">
      <w:pPr>
        <w:spacing w:before="240" w:after="240"/>
        <w:jc w:val="right"/>
        <w:rPr>
          <w:rFonts w:eastAsia="MS PGothic" w:cs="Arial"/>
          <w:color w:val="404040"/>
          <w:szCs w:val="24"/>
        </w:rPr>
      </w:pPr>
      <w:r w:rsidRPr="00555DAE">
        <w:rPr>
          <w:rFonts w:eastAsia="MS PGothic" w:cs="Arial"/>
        </w:rPr>
        <w:fldChar w:fldCharType="begin"/>
      </w:r>
      <w:r w:rsidR="006C3757" w:rsidRPr="00555DAE">
        <w:rPr>
          <w:rFonts w:eastAsia="MS PGothic" w:cs="Arial"/>
        </w:rPr>
        <w:instrText>HYPERLINK \l "TOC"</w:instrText>
      </w:r>
      <w:r w:rsidRPr="00555DAE">
        <w:rPr>
          <w:rFonts w:eastAsia="MS PGothic" w:cs="Arial"/>
        </w:rPr>
        <w:fldChar w:fldCharType="separate"/>
      </w:r>
      <w:r w:rsidR="00491A17" w:rsidRPr="00555DAE">
        <w:rPr>
          <w:rStyle w:val="Hyperlink"/>
          <w:rFonts w:eastAsia="MS PGothic" w:cs="Arial"/>
          <w:noProof/>
          <w:color w:val="00467F"/>
          <w:sz w:val="16"/>
          <w:szCs w:val="24"/>
        </w:rPr>
        <w:t>目次</w:t>
      </w:r>
      <w:r w:rsidRPr="00555DAE">
        <w:rPr>
          <w:rFonts w:eastAsia="MS PGothic" w:cs="Arial"/>
        </w:rPr>
        <w:fldChar w:fldCharType="end"/>
      </w:r>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1407D2">
      <w:pPr>
        <w:pStyle w:val="PURBody-Indented"/>
        <w:rPr>
          <w:rFonts w:eastAsia="MS PGothic" w:cs="Arial"/>
          <w:szCs w:val="24"/>
          <w:lang w:val="ja-JP"/>
        </w:rPr>
      </w:pPr>
    </w:p>
    <w:p w:rsidR="00491A17" w:rsidRPr="00555DAE" w:rsidRDefault="00491A17" w:rsidP="001407D2">
      <w:pPr>
        <w:pStyle w:val="PURBody-Indented"/>
        <w:rPr>
          <w:rFonts w:eastAsia="MS PGothic" w:cs="Arial"/>
          <w:szCs w:val="24"/>
          <w:lang w:val="ja-JP"/>
        </w:rPr>
        <w:sectPr w:rsidR="00491A17" w:rsidRPr="00555DAE" w:rsidSect="00B371CB">
          <w:type w:val="continuous"/>
          <w:pgSz w:w="11907" w:h="16840" w:code="9"/>
          <w:pgMar w:top="1168" w:right="720" w:bottom="720" w:left="720" w:header="431" w:footer="289" w:gutter="0"/>
          <w:cols w:space="720"/>
        </w:sectPr>
      </w:pPr>
    </w:p>
    <w:p w:rsidR="00491A17" w:rsidRPr="00555DAE" w:rsidRDefault="00491A17" w:rsidP="00ED5EBB">
      <w:pPr>
        <w:pStyle w:val="PURSectionHeading"/>
        <w:rPr>
          <w:rFonts w:eastAsia="MS PGothic" w:cs="Arial"/>
          <w:szCs w:val="24"/>
          <w:lang w:val="ja-JP"/>
        </w:rPr>
        <w:sectPr w:rsidR="00491A17" w:rsidRPr="00555DAE" w:rsidSect="00B371CB">
          <w:footerReference w:type="default" r:id="rId39"/>
          <w:pgSz w:w="11907" w:h="16840" w:code="9"/>
          <w:pgMar w:top="1168" w:right="720" w:bottom="720" w:left="720" w:header="431" w:footer="289" w:gutter="0"/>
          <w:cols w:space="720"/>
        </w:sectPr>
      </w:pPr>
      <w:bookmarkStart w:id="151" w:name="Per_Core"/>
      <w:bookmarkStart w:id="152" w:name="_Toc429140399"/>
      <w:bookmarkEnd w:id="151"/>
      <w:r w:rsidRPr="00555DAE">
        <w:rPr>
          <w:rFonts w:eastAsia="MS PGothic" w:cs="Arial"/>
          <w:szCs w:val="24"/>
          <w:lang w:val="ja-JP"/>
        </w:rPr>
        <w:lastRenderedPageBreak/>
        <w:t>コア</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w:t>
      </w:r>
      <w:bookmarkEnd w:id="152"/>
    </w:p>
    <w:p w:rsidR="00BC64BD" w:rsidRPr="00555DAE" w:rsidRDefault="004727DB">
      <w:pPr>
        <w:pStyle w:val="TOC2"/>
        <w:rPr>
          <w:rFonts w:eastAsia="MS PGothic" w:cs="Arial"/>
          <w:noProof/>
          <w:color w:val="auto"/>
          <w:sz w:val="22"/>
        </w:rPr>
      </w:pPr>
      <w:r w:rsidRPr="00555DAE">
        <w:rPr>
          <w:rFonts w:eastAsia="MS PGothic" w:cs="Arial"/>
        </w:rPr>
        <w:lastRenderedPageBreak/>
        <w:fldChar w:fldCharType="begin"/>
      </w:r>
      <w:r w:rsidR="006F0C49" w:rsidRPr="00555DAE">
        <w:rPr>
          <w:rFonts w:eastAsia="MS PGothic" w:cs="Arial"/>
        </w:rPr>
        <w:instrText xml:space="preserve"> TOC \b Core \h \z \t "PUR Product Name,2" </w:instrText>
      </w:r>
      <w:r w:rsidRPr="00555DAE">
        <w:rPr>
          <w:rFonts w:eastAsia="MS PGothic" w:cs="Arial"/>
        </w:rPr>
        <w:fldChar w:fldCharType="separate"/>
      </w:r>
      <w:hyperlink w:anchor="_Toc428352230" w:history="1">
        <w:r w:rsidR="00BC64BD" w:rsidRPr="00555DAE">
          <w:rPr>
            <w:rStyle w:val="Hyperlink"/>
            <w:rFonts w:eastAsia="MS PGothic" w:cs="Arial"/>
            <w:noProof/>
          </w:rPr>
          <w:t>BizTalk Server 2013 R2 Enterprise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1" w:history="1">
        <w:r w:rsidR="00BC64BD" w:rsidRPr="00555DAE">
          <w:rPr>
            <w:rStyle w:val="Hyperlink"/>
            <w:rFonts w:eastAsia="MS PGothic" w:cs="Arial"/>
            <w:noProof/>
          </w:rPr>
          <w:t>BizTalk Server 2013 R2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2" w:history="1">
        <w:r w:rsidR="00BC64BD" w:rsidRPr="00555DAE">
          <w:rPr>
            <w:rStyle w:val="Hyperlink"/>
            <w:rFonts w:eastAsia="MS PGothic" w:cs="Arial"/>
            <w:noProof/>
          </w:rPr>
          <w:t>BizTalk Server 2013 R2 Branch</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3" w:history="1">
        <w:r w:rsidR="00BC64BD" w:rsidRPr="00555DAE">
          <w:rPr>
            <w:rStyle w:val="Hyperlink"/>
            <w:rFonts w:eastAsia="MS PGothic" w:cs="Arial"/>
            <w:noProof/>
          </w:rPr>
          <w:t>Microsoft Dynamics AX 2012 R3 Standard Commerce Server Core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4" w:history="1">
        <w:r w:rsidR="00BC64BD" w:rsidRPr="00555DAE">
          <w:rPr>
            <w:rStyle w:val="Hyperlink"/>
            <w:rFonts w:eastAsia="MS PGothic" w:cs="Arial"/>
            <w:noProof/>
          </w:rPr>
          <w:t>SQL Server 2014 Enterprise Core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5" w:history="1">
        <w:r w:rsidR="00BC64BD" w:rsidRPr="00555DAE">
          <w:rPr>
            <w:rStyle w:val="Hyperlink"/>
            <w:rFonts w:eastAsia="MS PGothic" w:cs="Arial"/>
            <w:noProof/>
          </w:rPr>
          <w:t>SQL Server 2014 Standard Core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36" w:history="1">
        <w:r w:rsidR="00BC64BD" w:rsidRPr="00555DAE">
          <w:rPr>
            <w:rStyle w:val="Hyperlink"/>
            <w:rFonts w:eastAsia="MS PGothic" w:cs="Arial"/>
            <w:noProof/>
          </w:rPr>
          <w:t>SQL Server 2014 Web Core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_Toc428352236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29</w:t>
        </w:r>
        <w:r w:rsidR="00BC64BD" w:rsidRPr="00555DAE">
          <w:rPr>
            <w:rFonts w:eastAsia="MS PGothic" w:cs="Arial"/>
            <w:noProof/>
            <w:webHidden/>
          </w:rPr>
          <w:fldChar w:fldCharType="end"/>
        </w:r>
      </w:hyperlink>
    </w:p>
    <w:p w:rsidR="00491A17" w:rsidRPr="00555DAE" w:rsidRDefault="004727DB" w:rsidP="0006166E">
      <w:pPr>
        <w:pStyle w:val="TOC2"/>
        <w:rPr>
          <w:rFonts w:eastAsia="MS PGothic" w:cs="Arial"/>
        </w:rPr>
      </w:pPr>
      <w:r w:rsidRPr="00555DAE">
        <w:rPr>
          <w:rFonts w:eastAsia="MS PGothic" w:cs="Arial"/>
        </w:rPr>
        <w:fldChar w:fldCharType="end"/>
      </w:r>
    </w:p>
    <w:p w:rsidR="001407D2" w:rsidRPr="00555DAE" w:rsidRDefault="001407D2" w:rsidP="00ED5EBB">
      <w:pPr>
        <w:spacing w:after="0"/>
        <w:rPr>
          <w:rFonts w:eastAsia="MS PGothic" w:cs="Arial"/>
          <w:noProof/>
          <w:color w:val="00467F"/>
          <w:sz w:val="24"/>
          <w:szCs w:val="24"/>
        </w:rPr>
        <w:sectPr w:rsidR="001407D2" w:rsidRPr="00555DAE" w:rsidSect="001407D2">
          <w:type w:val="continuous"/>
          <w:pgSz w:w="11907" w:h="16840" w:code="9"/>
          <w:pgMar w:top="1168" w:right="720" w:bottom="720" w:left="720" w:header="431" w:footer="289" w:gutter="0"/>
          <w:cols w:num="2" w:space="427"/>
        </w:sectPr>
      </w:pPr>
    </w:p>
    <w:p w:rsidR="00491A17" w:rsidRPr="00555DAE" w:rsidRDefault="00491A17" w:rsidP="00ED5EBB">
      <w:pPr>
        <w:spacing w:after="0"/>
        <w:rPr>
          <w:rFonts w:eastAsia="MS PGothic" w:cs="Arial"/>
          <w:noProof/>
          <w:color w:val="00467F"/>
          <w:sz w:val="24"/>
          <w:szCs w:val="24"/>
        </w:rPr>
      </w:pPr>
    </w:p>
    <w:p w:rsidR="001407D2" w:rsidRPr="00555DAE" w:rsidRDefault="001407D2" w:rsidP="00ED5EBB">
      <w:pPr>
        <w:spacing w:after="0"/>
        <w:rPr>
          <w:rFonts w:eastAsia="MS PGothic" w:cs="Arial"/>
          <w:noProof/>
          <w:color w:val="00467F"/>
          <w:sz w:val="24"/>
          <w:szCs w:val="24"/>
        </w:rPr>
        <w:sectPr w:rsidR="001407D2" w:rsidRPr="00555DAE" w:rsidSect="005352D4">
          <w:type w:val="continuous"/>
          <w:pgSz w:w="11907" w:h="16840" w:code="9"/>
          <w:pgMar w:top="1168" w:right="720" w:bottom="720" w:left="720" w:header="431" w:footer="289" w:gutter="0"/>
          <w:cols w:num="2" w:space="427"/>
        </w:sectPr>
      </w:pPr>
    </w:p>
    <w:p w:rsidR="00491A17" w:rsidRPr="00555DAE" w:rsidRDefault="00491A17" w:rsidP="008552C6">
      <w:pPr>
        <w:pStyle w:val="PURHeading1"/>
        <w:spacing w:line="240" w:lineRule="auto"/>
        <w:rPr>
          <w:rFonts w:eastAsia="MS PGothic" w:cs="Arial"/>
          <w:smallCaps w:val="0"/>
        </w:rPr>
      </w:pPr>
      <w:r w:rsidRPr="00555DAE">
        <w:rPr>
          <w:rFonts w:eastAsia="MS PGothic" w:cs="Arial"/>
          <w:smallCaps w:val="0"/>
          <w:noProof w:val="0"/>
          <w:lang w:val="ja-JP"/>
        </w:rPr>
        <w:lastRenderedPageBreak/>
        <w:t>標準の</w:t>
      </w:r>
      <w:r w:rsidR="003110EF" w:rsidRPr="00555DAE">
        <w:rPr>
          <w:rFonts w:eastAsia="MS PGothic" w:cs="Arial"/>
          <w:smallCaps w:val="0"/>
          <w:noProof w:val="0"/>
          <w:lang w:val="ja-JP"/>
        </w:rPr>
        <w:t>ライセンス条項</w:t>
      </w:r>
    </w:p>
    <w:p w:rsidR="00491A17" w:rsidRPr="00555DAE" w:rsidRDefault="00491A17" w:rsidP="009C361A">
      <w:pPr>
        <w:pStyle w:val="PURBody-Indented"/>
        <w:ind w:left="0"/>
        <w:rPr>
          <w:rFonts w:eastAsia="MS PGothic" w:cs="Arial"/>
        </w:rPr>
      </w:pPr>
      <w:r w:rsidRPr="00555DAE">
        <w:rPr>
          <w:rFonts w:eastAsia="MS PGothic" w:cs="Arial"/>
          <w:szCs w:val="24"/>
          <w:lang w:val="ja-JP"/>
        </w:rPr>
        <w:t>ソフトウェア</w:t>
      </w:r>
      <w:r w:rsidRPr="00555DAE">
        <w:rPr>
          <w:rFonts w:eastAsia="MS PGothic" w:cs="Arial"/>
          <w:szCs w:val="24"/>
          <w:lang w:val="ja-JP"/>
        </w:rPr>
        <w:t xml:space="preserve"> </w:t>
      </w:r>
      <w:r w:rsidRPr="00555DAE">
        <w:rPr>
          <w:rFonts w:eastAsia="MS PGothic" w:cs="Arial"/>
          <w:szCs w:val="24"/>
          <w:lang w:val="ja-JP"/>
        </w:rPr>
        <w:t>ライセンスの種類は、コア</w:t>
      </w:r>
      <w:r w:rsidRPr="00555DAE">
        <w:rPr>
          <w:rFonts w:eastAsia="MS PGothic" w:cs="Arial"/>
          <w:szCs w:val="24"/>
          <w:lang w:val="ja-JP"/>
        </w:rPr>
        <w:t xml:space="preserve"> </w:t>
      </w:r>
      <w:r w:rsidRPr="00555DAE">
        <w:rPr>
          <w:rFonts w:eastAsia="MS PGothic" w:cs="Arial"/>
          <w:szCs w:val="24"/>
          <w:lang w:val="ja-JP"/>
        </w:rPr>
        <w:t>ライセンスの</w:t>
      </w:r>
      <w:r w:rsidRPr="00555DAE">
        <w:rPr>
          <w:rFonts w:eastAsia="MS PGothic" w:cs="Arial"/>
          <w:szCs w:val="24"/>
          <w:lang w:val="ja-JP"/>
        </w:rPr>
        <w:t xml:space="preserve"> 1 </w:t>
      </w:r>
      <w:r w:rsidRPr="00555DAE">
        <w:rPr>
          <w:rFonts w:eastAsia="MS PGothic" w:cs="Arial"/>
          <w:szCs w:val="24"/>
          <w:lang w:val="ja-JP"/>
        </w:rPr>
        <w:t>種類のみです。必要なコア</w:t>
      </w:r>
      <w:r w:rsidRPr="00555DAE">
        <w:rPr>
          <w:rFonts w:eastAsia="MS PGothic" w:cs="Arial"/>
          <w:szCs w:val="24"/>
          <w:lang w:val="ja-JP"/>
        </w:rPr>
        <w:t xml:space="preserve"> </w:t>
      </w:r>
      <w:r w:rsidRPr="00555DAE">
        <w:rPr>
          <w:rFonts w:eastAsia="MS PGothic" w:cs="Arial"/>
          <w:szCs w:val="24"/>
          <w:lang w:val="ja-JP"/>
        </w:rPr>
        <w:t>ライセンスの数はそれぞれ異なります。お客様は、適切なライセンスを取得する各サーバーにつき以下の権利を有します。「コア係数」、「ハードウェア</w:t>
      </w:r>
      <w:r w:rsidRPr="00555DAE">
        <w:rPr>
          <w:rFonts w:eastAsia="MS PGothic" w:cs="Arial"/>
          <w:szCs w:val="24"/>
          <w:lang w:val="ja-JP"/>
        </w:rPr>
        <w:t xml:space="preserve"> </w:t>
      </w:r>
      <w:r w:rsidRPr="00555DAE">
        <w:rPr>
          <w:rFonts w:eastAsia="MS PGothic" w:cs="Arial"/>
          <w:szCs w:val="24"/>
          <w:lang w:val="ja-JP"/>
        </w:rPr>
        <w:t>スレッド」、「インスタンス」、「</w:t>
      </w:r>
      <w:r w:rsidRPr="00555DAE">
        <w:rPr>
          <w:rFonts w:eastAsia="MS PGothic" w:cs="Arial"/>
          <w:szCs w:val="24"/>
          <w:lang w:val="ja-JP"/>
        </w:rPr>
        <w:t>OSE</w:t>
      </w:r>
      <w:r w:rsidRPr="00555DAE">
        <w:rPr>
          <w:rFonts w:eastAsia="MS PGothic" w:cs="Arial"/>
          <w:szCs w:val="24"/>
          <w:lang w:val="ja-JP"/>
        </w:rPr>
        <w:t>」、「物理コア」、「物理</w:t>
      </w:r>
      <w:r w:rsidRPr="00555DAE">
        <w:rPr>
          <w:rFonts w:eastAsia="MS PGothic" w:cs="Arial"/>
          <w:szCs w:val="24"/>
          <w:lang w:val="ja-JP"/>
        </w:rPr>
        <w:t xml:space="preserve"> OSE</w:t>
      </w:r>
      <w:r w:rsidRPr="00555DAE">
        <w:rPr>
          <w:rFonts w:eastAsia="MS PGothic" w:cs="Arial"/>
          <w:szCs w:val="24"/>
          <w:lang w:val="ja-JP"/>
        </w:rPr>
        <w:t>」、「物理プロセッサ」、「インスタンスの実行」、「仮想コア」、および「仮想</w:t>
      </w:r>
      <w:r w:rsidRPr="00555DAE">
        <w:rPr>
          <w:rFonts w:eastAsia="MS PGothic" w:cs="Arial"/>
          <w:szCs w:val="24"/>
          <w:lang w:val="ja-JP"/>
        </w:rPr>
        <w:t xml:space="preserve"> OSE</w:t>
      </w:r>
      <w:r w:rsidRPr="00555DAE">
        <w:rPr>
          <w:rFonts w:eastAsia="MS PGothic" w:cs="Arial"/>
          <w:szCs w:val="24"/>
          <w:lang w:val="ja-JP"/>
        </w:rPr>
        <w:t>」の意味については、</w:t>
      </w:r>
      <w:r w:rsidR="009368C2" w:rsidRPr="00555DAE">
        <w:rPr>
          <w:rFonts w:eastAsia="MS PGothic" w:cs="Arial"/>
          <w:szCs w:val="24"/>
          <w:lang w:val="ja-JP"/>
        </w:rPr>
        <w:t>「</w:t>
      </w:r>
      <w:hyperlink r:id="rId40" w:anchor="_Sec6" w:history="1">
        <w:r w:rsidR="00B546E9" w:rsidRPr="00555DAE">
          <w:rPr>
            <w:rStyle w:val="Hyperlink"/>
            <w:rFonts w:eastAsia="MS PGothic" w:cs="Arial"/>
            <w:color w:val="00467F"/>
            <w:szCs w:val="24"/>
          </w:rPr>
          <w:t>共通のライセンス条項</w:t>
        </w:r>
      </w:hyperlink>
      <w:r w:rsidR="009368C2" w:rsidRPr="00555DAE">
        <w:rPr>
          <w:rFonts w:eastAsia="MS PGothic" w:cs="Arial"/>
          <w:szCs w:val="24"/>
          <w:lang w:val="ja-JP"/>
        </w:rPr>
        <w:t>」</w:t>
      </w:r>
      <w:r w:rsidRPr="00555DAE">
        <w:rPr>
          <w:rFonts w:eastAsia="MS PGothic" w:cs="Arial"/>
          <w:szCs w:val="24"/>
          <w:lang w:val="ja-JP"/>
        </w:rPr>
        <w:t>をご参照ください。</w:t>
      </w:r>
    </w:p>
    <w:p w:rsidR="00491A17" w:rsidRPr="00555DAE" w:rsidRDefault="00491A17" w:rsidP="004C7AFF">
      <w:pPr>
        <w:pStyle w:val="PURHeading2"/>
      </w:pPr>
      <w:r w:rsidRPr="00555DAE">
        <w:t>サーバー</w:t>
      </w:r>
      <w:r w:rsidRPr="00555DAE">
        <w:t xml:space="preserve"> </w:t>
      </w:r>
      <w:r w:rsidRPr="00555DAE">
        <w:t>ライセンス</w:t>
      </w:r>
    </w:p>
    <w:p w:rsidR="00491A17" w:rsidRPr="00555DAE" w:rsidRDefault="00491A17" w:rsidP="00ED5EBB">
      <w:pPr>
        <w:pStyle w:val="PURBody-Indented"/>
        <w:rPr>
          <w:rFonts w:eastAsia="MS PGothic" w:cs="Arial"/>
        </w:rPr>
      </w:pPr>
      <w:r w:rsidRPr="00555DAE">
        <w:rPr>
          <w:rFonts w:eastAsia="MS PGothic" w:cs="Arial"/>
          <w:szCs w:val="24"/>
          <w:lang w:val="ja-JP"/>
        </w:rPr>
        <w:t>お客様は、サーバー上で本サーバー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ソフトウェアのインスタンスを実行する前に、以下に従って必要なソフトウェア</w:t>
      </w:r>
      <w:r w:rsidRPr="00555DAE">
        <w:rPr>
          <w:rFonts w:eastAsia="MS PGothic" w:cs="Arial"/>
          <w:szCs w:val="24"/>
          <w:lang w:val="ja-JP"/>
        </w:rPr>
        <w:t xml:space="preserve"> </w:t>
      </w:r>
      <w:r w:rsidRPr="00555DAE">
        <w:rPr>
          <w:rFonts w:eastAsia="MS PGothic" w:cs="Arial"/>
          <w:szCs w:val="24"/>
          <w:lang w:val="ja-JP"/>
        </w:rPr>
        <w:t>ライセンスの数を算定し、そのライセンスをそのサーバーに割り当てる必要があります。</w:t>
      </w:r>
    </w:p>
    <w:p w:rsidR="00491A17" w:rsidRPr="00555DAE" w:rsidRDefault="00491A17" w:rsidP="00ED5EBB">
      <w:pPr>
        <w:pStyle w:val="PURBlueStrong-Indented"/>
        <w:rPr>
          <w:rFonts w:eastAsia="MS PGothic" w:cs="Arial"/>
          <w:smallCaps w:val="0"/>
        </w:rPr>
      </w:pPr>
      <w:r w:rsidRPr="00555DAE">
        <w:rPr>
          <w:rFonts w:eastAsia="MS PGothic" w:cs="Arial"/>
          <w:smallCaps w:val="0"/>
        </w:rPr>
        <w:t>必要なライセンス数の算定</w:t>
      </w:r>
    </w:p>
    <w:p w:rsidR="00491A17" w:rsidRPr="00555DAE" w:rsidRDefault="00491A17" w:rsidP="00ED5EBB">
      <w:pPr>
        <w:pStyle w:val="PURBody-Indented"/>
        <w:rPr>
          <w:rFonts w:eastAsia="MS PGothic" w:cs="Arial"/>
          <w:b/>
        </w:rPr>
      </w:pPr>
      <w:r w:rsidRPr="00555DAE">
        <w:rPr>
          <w:rFonts w:eastAsia="MS PGothic" w:cs="Arial"/>
          <w:szCs w:val="24"/>
          <w:lang w:val="ja-JP"/>
        </w:rPr>
        <w:t>以下の</w:t>
      </w:r>
      <w:r w:rsidRPr="00555DAE">
        <w:rPr>
          <w:rFonts w:eastAsia="MS PGothic" w:cs="Arial"/>
          <w:szCs w:val="24"/>
          <w:lang w:val="ja-JP"/>
        </w:rPr>
        <w:t xml:space="preserve"> 2 </w:t>
      </w:r>
      <w:r w:rsidRPr="00555DAE">
        <w:rPr>
          <w:rFonts w:eastAsia="MS PGothic" w:cs="Arial"/>
          <w:szCs w:val="24"/>
          <w:lang w:val="ja-JP"/>
        </w:rPr>
        <w:t>つのライセンス</w:t>
      </w:r>
      <w:r w:rsidRPr="00555DAE">
        <w:rPr>
          <w:rFonts w:eastAsia="MS PGothic" w:cs="Arial"/>
          <w:szCs w:val="24"/>
          <w:lang w:val="ja-JP"/>
        </w:rPr>
        <w:t xml:space="preserve"> </w:t>
      </w:r>
      <w:r w:rsidRPr="00555DAE">
        <w:rPr>
          <w:rFonts w:eastAsia="MS PGothic" w:cs="Arial"/>
          <w:szCs w:val="24"/>
          <w:lang w:val="ja-JP"/>
        </w:rPr>
        <w:t>オプションを使用できます。</w:t>
      </w:r>
    </w:p>
    <w:p w:rsidR="00491A17" w:rsidRPr="00555DAE" w:rsidRDefault="00491A17" w:rsidP="00ED5EBB">
      <w:pPr>
        <w:pStyle w:val="PURBody-Indented"/>
        <w:rPr>
          <w:rStyle w:val="Hyperlink"/>
          <w:rFonts w:eastAsia="MS PGothic" w:cs="Arial"/>
          <w:bCs/>
          <w:szCs w:val="18"/>
        </w:rPr>
      </w:pPr>
      <w:r w:rsidRPr="00555DAE">
        <w:rPr>
          <w:rFonts w:eastAsia="MS PGothic" w:cs="Arial"/>
          <w:b/>
          <w:szCs w:val="24"/>
          <w:lang w:val="ja-JP"/>
        </w:rPr>
        <w:t>サーバー上の物理コア</w:t>
      </w:r>
      <w:r w:rsidRPr="00555DAE">
        <w:rPr>
          <w:rFonts w:eastAsia="MS PGothic" w:cs="Arial"/>
          <w:b/>
          <w:szCs w:val="24"/>
          <w:lang w:val="ja-JP"/>
        </w:rPr>
        <w:t xml:space="preserve">: </w:t>
      </w:r>
      <w:r w:rsidRPr="00555DAE">
        <w:rPr>
          <w:rFonts w:eastAsia="MS PGothic"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1" w:history="1">
        <w:r w:rsidRPr="00555DAE">
          <w:rPr>
            <w:rStyle w:val="Hyperlink"/>
            <w:rFonts w:eastAsia="MS PGothic" w:cs="Arial"/>
            <w:color w:val="00467F"/>
            <w:szCs w:val="24"/>
          </w:rPr>
          <w:t>http://go.microsoft.com/fwlink/?LinkID=229882</w:t>
        </w:r>
      </w:hyperlink>
      <w:r w:rsidRPr="00555DAE">
        <w:rPr>
          <w:rFonts w:eastAsia="MS PGothic" w:cs="Arial"/>
          <w:szCs w:val="24"/>
          <w:lang w:val="ja-JP"/>
        </w:rPr>
        <w:t xml:space="preserve"> </w:t>
      </w:r>
      <w:r w:rsidRPr="00555DAE">
        <w:rPr>
          <w:rFonts w:eastAsia="MS PGothic" w:cs="Arial"/>
          <w:szCs w:val="24"/>
          <w:lang w:val="ja-JP"/>
        </w:rPr>
        <w:t>に掲示されている該当するコア係数を乗じた数になります。</w:t>
      </w:r>
    </w:p>
    <w:p w:rsidR="00491A17" w:rsidRPr="00555DAE" w:rsidRDefault="00491A17" w:rsidP="001E3D54">
      <w:pPr>
        <w:pStyle w:val="PURBody-Indented"/>
        <w:rPr>
          <w:rFonts w:eastAsia="MS PGothic" w:cs="Arial"/>
        </w:rPr>
      </w:pPr>
      <w:r w:rsidRPr="00555DAE">
        <w:rPr>
          <w:rFonts w:eastAsia="MS PGothic" w:cs="Arial"/>
          <w:b/>
          <w:szCs w:val="24"/>
          <w:lang w:val="ja-JP"/>
        </w:rPr>
        <w:t>個別の仮想</w:t>
      </w:r>
      <w:r w:rsidRPr="00555DAE">
        <w:rPr>
          <w:rFonts w:eastAsia="MS PGothic" w:cs="Arial"/>
          <w:b/>
          <w:szCs w:val="24"/>
          <w:lang w:val="ja-JP"/>
        </w:rPr>
        <w:t xml:space="preserve"> OSE: </w:t>
      </w:r>
      <w:r w:rsidRPr="00555DAE">
        <w:rPr>
          <w:rFonts w:eastAsia="MS PGothic" w:cs="Arial"/>
          <w:szCs w:val="24"/>
          <w:lang w:val="ja-JP"/>
        </w:rPr>
        <w:t>お客様は、本サーバー</w:t>
      </w:r>
      <w:r w:rsidRPr="00555DAE">
        <w:rPr>
          <w:rFonts w:eastAsia="MS PGothic" w:cs="Arial"/>
          <w:szCs w:val="24"/>
          <w:lang w:val="ja-JP"/>
        </w:rPr>
        <w:t xml:space="preserve"> </w:t>
      </w:r>
      <w:r w:rsidRPr="00555DAE">
        <w:rPr>
          <w:rFonts w:eastAsia="MS PGothic" w:cs="Arial"/>
          <w:szCs w:val="24"/>
          <w:lang w:val="ja-JP"/>
        </w:rPr>
        <w:t>ソフトウェアを実行するサーバー内の仮想</w:t>
      </w:r>
      <w:r w:rsidRPr="00555DAE">
        <w:rPr>
          <w:rFonts w:eastAsia="MS PGothic" w:cs="Arial"/>
          <w:szCs w:val="24"/>
          <w:lang w:val="ja-JP"/>
        </w:rPr>
        <w:t xml:space="preserve"> OSE </w:t>
      </w:r>
      <w:r w:rsidRPr="00555DAE">
        <w:rPr>
          <w:rFonts w:eastAsia="MS PGothic" w:cs="Arial"/>
          <w:szCs w:val="24"/>
          <w:lang w:val="ja-JP"/>
        </w:rPr>
        <w:t>に基づいてライセンスを取得できます。このオプションを選択した場合、本サーバー</w:t>
      </w:r>
      <w:r w:rsidRPr="00555DAE">
        <w:rPr>
          <w:rFonts w:eastAsia="MS PGothic" w:cs="Arial"/>
          <w:szCs w:val="24"/>
          <w:lang w:val="ja-JP"/>
        </w:rPr>
        <w:t xml:space="preserve"> </w:t>
      </w:r>
      <w:r w:rsidRPr="00555DAE">
        <w:rPr>
          <w:rFonts w:eastAsia="MS PGothic" w:cs="Arial"/>
          <w:szCs w:val="24"/>
          <w:lang w:val="ja-JP"/>
        </w:rPr>
        <w:t>ソフトウェアを実行する仮想</w:t>
      </w:r>
      <w:r w:rsidRPr="00555DAE">
        <w:rPr>
          <w:rFonts w:eastAsia="MS PGothic" w:cs="Arial"/>
          <w:szCs w:val="24"/>
          <w:lang w:val="ja-JP"/>
        </w:rPr>
        <w:t xml:space="preserve"> OSE </w:t>
      </w:r>
      <w:r w:rsidRPr="00555DAE">
        <w:rPr>
          <w:rFonts w:eastAsia="MS PGothic" w:cs="Arial"/>
          <w:szCs w:val="24"/>
          <w:lang w:val="ja-JP"/>
        </w:rPr>
        <w:t>ごとに、仮想</w:t>
      </w:r>
      <w:r w:rsidRPr="00555DAE">
        <w:rPr>
          <w:rFonts w:eastAsia="MS PGothic" w:cs="Arial"/>
          <w:szCs w:val="24"/>
          <w:lang w:val="ja-JP"/>
        </w:rPr>
        <w:t xml:space="preserve"> OSE </w:t>
      </w:r>
      <w:r w:rsidRPr="00555DAE">
        <w:rPr>
          <w:rFonts w:eastAsia="MS PGothic" w:cs="Arial"/>
          <w:szCs w:val="24"/>
          <w:lang w:val="ja-JP"/>
        </w:rPr>
        <w:t>内の仮想コア数と同じ数のライセンスが必要です。ただし、仮想</w:t>
      </w:r>
      <w:r w:rsidRPr="00555DAE">
        <w:rPr>
          <w:rFonts w:eastAsia="MS PGothic" w:cs="Arial"/>
          <w:szCs w:val="24"/>
          <w:lang w:val="ja-JP"/>
        </w:rPr>
        <w:t xml:space="preserve"> OSE </w:t>
      </w:r>
      <w:r w:rsidRPr="00555DAE">
        <w:rPr>
          <w:rFonts w:eastAsia="MS PGothic" w:cs="Arial"/>
          <w:szCs w:val="24"/>
          <w:lang w:val="ja-JP"/>
        </w:rPr>
        <w:t>ごとに最低</w:t>
      </w:r>
      <w:r w:rsidRPr="00555DAE">
        <w:rPr>
          <w:rFonts w:eastAsia="MS PGothic" w:cs="Arial"/>
          <w:szCs w:val="24"/>
          <w:lang w:val="ja-JP"/>
        </w:rPr>
        <w:t xml:space="preserve"> 4 </w:t>
      </w:r>
      <w:r w:rsidRPr="00555DAE">
        <w:rPr>
          <w:rFonts w:eastAsia="MS PGothic" w:cs="Arial"/>
          <w:szCs w:val="24"/>
          <w:lang w:val="ja-JP"/>
        </w:rPr>
        <w:t>ライセンス必要です。さらに、これらの仮想コアのいずれかを任意の時点で複数のハードウェア</w:t>
      </w:r>
      <w:r w:rsidRPr="00555DAE">
        <w:rPr>
          <w:rFonts w:eastAsia="MS PGothic" w:cs="Arial"/>
          <w:szCs w:val="24"/>
          <w:lang w:val="ja-JP"/>
        </w:rPr>
        <w:t xml:space="preserve"> </w:t>
      </w:r>
      <w:r w:rsidRPr="00555DAE">
        <w:rPr>
          <w:rFonts w:eastAsia="MS PGothic" w:cs="Arial"/>
          <w:szCs w:val="24"/>
          <w:lang w:val="ja-JP"/>
        </w:rPr>
        <w:t>スレッドに対応付ける場合、かかる仮想コアに対応付けられる追加のハードウェア</w:t>
      </w:r>
      <w:r w:rsidRPr="00555DAE">
        <w:rPr>
          <w:rFonts w:eastAsia="MS PGothic" w:cs="Arial"/>
          <w:szCs w:val="24"/>
          <w:lang w:val="ja-JP"/>
        </w:rPr>
        <w:t xml:space="preserve"> </w:t>
      </w:r>
      <w:r w:rsidRPr="00555DAE">
        <w:rPr>
          <w:rFonts w:eastAsia="MS PGothic" w:cs="Arial"/>
          <w:szCs w:val="24"/>
          <w:lang w:val="ja-JP"/>
        </w:rPr>
        <w:t>スレッドごとに</w:t>
      </w:r>
      <w:r w:rsidRPr="00555DAE">
        <w:rPr>
          <w:rFonts w:eastAsia="MS PGothic" w:cs="Arial"/>
          <w:szCs w:val="24"/>
          <w:lang w:val="ja-JP"/>
        </w:rPr>
        <w:t xml:space="preserve"> 1 </w:t>
      </w:r>
      <w:r w:rsidRPr="00555DAE">
        <w:rPr>
          <w:rFonts w:eastAsia="MS PGothic" w:cs="Arial"/>
          <w:szCs w:val="24"/>
          <w:lang w:val="ja-JP"/>
        </w:rPr>
        <w:t>つのライセンスを取得する必要があります。これらのライセンスは、仮想</w:t>
      </w:r>
      <w:r w:rsidRPr="00555DAE">
        <w:rPr>
          <w:rFonts w:eastAsia="MS PGothic" w:cs="Arial"/>
          <w:szCs w:val="24"/>
          <w:lang w:val="ja-JP"/>
        </w:rPr>
        <w:t xml:space="preserve"> OSE </w:t>
      </w:r>
      <w:r w:rsidRPr="00555DAE">
        <w:rPr>
          <w:rFonts w:eastAsia="MS PGothic" w:cs="Arial"/>
          <w:szCs w:val="24"/>
          <w:lang w:val="ja-JP"/>
        </w:rPr>
        <w:t>ごとのライセンスの最小要件である</w:t>
      </w:r>
      <w:r w:rsidRPr="00555DAE">
        <w:rPr>
          <w:rFonts w:eastAsia="MS PGothic" w:cs="Arial"/>
          <w:szCs w:val="24"/>
          <w:lang w:val="ja-JP"/>
        </w:rPr>
        <w:t xml:space="preserve"> 4 </w:t>
      </w:r>
      <w:r w:rsidRPr="00555DAE">
        <w:rPr>
          <w:rFonts w:eastAsia="MS PGothic" w:cs="Arial"/>
          <w:szCs w:val="24"/>
          <w:lang w:val="ja-JP"/>
        </w:rPr>
        <w:t>つに加算されます。</w:t>
      </w:r>
    </w:p>
    <w:p w:rsidR="00491A17" w:rsidRPr="00555DAE" w:rsidRDefault="00491A17" w:rsidP="004C7AFF">
      <w:pPr>
        <w:pStyle w:val="PURHeading2"/>
      </w:pPr>
      <w:r w:rsidRPr="00555DAE">
        <w:t>必要なライセンス数のサーバーへの割り当て</w:t>
      </w:r>
    </w:p>
    <w:p w:rsidR="00491A17" w:rsidRPr="00555DAE" w:rsidRDefault="00491A17" w:rsidP="001E3D54">
      <w:pPr>
        <w:pStyle w:val="PURBody-Indented"/>
        <w:rPr>
          <w:rFonts w:eastAsia="MS PGothic" w:cs="Arial"/>
          <w:szCs w:val="18"/>
          <w:lang w:eastAsia="zh-CN"/>
        </w:rPr>
      </w:pPr>
      <w:r w:rsidRPr="00555DAE">
        <w:rPr>
          <w:rFonts w:eastAsia="MS PGothic"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555DAE">
        <w:rPr>
          <w:rFonts w:eastAsia="MS PGothic" w:cs="Arial"/>
          <w:szCs w:val="24"/>
          <w:lang w:val="ja-JP"/>
        </w:rPr>
        <w:t xml:space="preserve"> 1 </w:t>
      </w:r>
      <w:r w:rsidRPr="00555DAE">
        <w:rPr>
          <w:rFonts w:eastAsia="MS PGothic" w:cs="Arial"/>
          <w:szCs w:val="24"/>
          <w:lang w:val="ja-JP"/>
        </w:rPr>
        <w:t>台を超えるサーバーに割り当てることはできません。ハードウェアのパーティションまたはブレードは、別個のサーバーと見なされます。</w:t>
      </w:r>
    </w:p>
    <w:p w:rsidR="00491A17" w:rsidRPr="00555DAE" w:rsidRDefault="00491A17" w:rsidP="001E3D54">
      <w:pPr>
        <w:pStyle w:val="PURBody-Indented"/>
        <w:rPr>
          <w:rFonts w:eastAsia="MS PGothic" w:cs="Arial"/>
          <w:szCs w:val="18"/>
        </w:rPr>
      </w:pPr>
      <w:r w:rsidRPr="00555DAE">
        <w:rPr>
          <w:rFonts w:eastAsia="MS PGothic"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491A17" w:rsidRPr="00555DAE" w:rsidRDefault="00491A17" w:rsidP="004C7AFF">
      <w:pPr>
        <w:pStyle w:val="PURHeading2"/>
        <w:rPr>
          <w:szCs w:val="20"/>
        </w:rPr>
      </w:pPr>
      <w:r w:rsidRPr="00555DAE">
        <w:t>サーバー</w:t>
      </w:r>
      <w:r w:rsidRPr="00555DAE">
        <w:t xml:space="preserve"> </w:t>
      </w:r>
      <w:r w:rsidRPr="00555DAE">
        <w:t>ソフトウェアのインスタンスの実行</w:t>
      </w:r>
    </w:p>
    <w:p w:rsidR="00491A17" w:rsidRPr="00555DAE" w:rsidRDefault="00491A17" w:rsidP="00ED5EBB">
      <w:pPr>
        <w:pStyle w:val="PURBlueStrong-Indented"/>
        <w:rPr>
          <w:rFonts w:eastAsia="MS PGothic" w:cs="Arial"/>
          <w:smallCaps w:val="0"/>
        </w:rPr>
      </w:pPr>
      <w:r w:rsidRPr="00555DAE">
        <w:rPr>
          <w:rFonts w:eastAsia="MS PGothic" w:cs="Arial"/>
          <w:smallCaps w:val="0"/>
        </w:rPr>
        <w:t>本サーバー</w:t>
      </w:r>
      <w:r w:rsidRPr="00555DAE">
        <w:rPr>
          <w:rFonts w:eastAsia="MS PGothic" w:cs="Arial"/>
          <w:smallCaps w:val="0"/>
        </w:rPr>
        <w:t xml:space="preserve"> </w:t>
      </w:r>
      <w:r w:rsidRPr="00555DAE">
        <w:rPr>
          <w:rFonts w:eastAsia="MS PGothic" w:cs="Arial"/>
          <w:smallCaps w:val="0"/>
        </w:rPr>
        <w:t>ソフトウェアの</w:t>
      </w:r>
      <w:r w:rsidRPr="00555DAE">
        <w:rPr>
          <w:rFonts w:eastAsia="MS PGothic" w:cs="Arial"/>
          <w:smallCaps w:val="0"/>
        </w:rPr>
        <w:t xml:space="preserve"> Enterprise Edition </w:t>
      </w:r>
      <w:r w:rsidRPr="00555DAE">
        <w:rPr>
          <w:rFonts w:eastAsia="MS PGothic" w:cs="Arial"/>
          <w:smallCaps w:val="0"/>
        </w:rPr>
        <w:t>に適用される条件</w:t>
      </w:r>
    </w:p>
    <w:p w:rsidR="00491A17" w:rsidRPr="00555DAE" w:rsidRDefault="00491A17" w:rsidP="00ED5EBB">
      <w:pPr>
        <w:pStyle w:val="Heading4"/>
        <w:keepNext w:val="0"/>
        <w:keepLines w:val="0"/>
        <w:widowControl w:val="0"/>
        <w:spacing w:before="120" w:after="120"/>
        <w:ind w:left="270"/>
        <w:rPr>
          <w:rFonts w:eastAsia="MS PGothic" w:cs="Arial"/>
          <w:b w:val="0"/>
          <w:bCs w:val="0"/>
          <w:color w:val="auto"/>
          <w:sz w:val="18"/>
        </w:rPr>
      </w:pPr>
      <w:r w:rsidRPr="00555DAE">
        <w:rPr>
          <w:rFonts w:eastAsia="MS PGothic" w:cs="Arial"/>
          <w:b w:val="0"/>
          <w:bCs w:val="0"/>
          <w:i w:val="0"/>
          <w:iCs w:val="0"/>
          <w:color w:val="404040"/>
          <w:sz w:val="18"/>
          <w:szCs w:val="24"/>
          <w:lang w:val="ja-JP"/>
        </w:rPr>
        <w:t>本サーバー</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ソフトウェアのインスタンスを実行するお客様の権利は、必要なソフトウェア</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ライセンスの数の算定に使用したオプションによって異なります。</w:t>
      </w:r>
    </w:p>
    <w:p w:rsidR="00491A17" w:rsidRPr="00555DAE"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555DAE">
        <w:rPr>
          <w:rFonts w:eastAsia="MS PGothic" w:cs="Arial"/>
          <w:b w:val="0"/>
          <w:bCs w:val="0"/>
          <w:i w:val="0"/>
          <w:iCs w:val="0"/>
          <w:color w:val="404040"/>
          <w:sz w:val="18"/>
          <w:szCs w:val="24"/>
          <w:lang w:val="ja-JP"/>
        </w:rPr>
        <w:t>サーバー上の物理コア</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555DAE">
        <w:rPr>
          <w:rFonts w:eastAsia="MS PGothic" w:cs="Arial"/>
          <w:b w:val="0"/>
          <w:bCs w:val="0"/>
          <w:i w:val="0"/>
          <w:iCs w:val="0"/>
          <w:color w:val="404040"/>
          <w:sz w:val="18"/>
          <w:szCs w:val="24"/>
          <w:lang w:val="ja-JP"/>
        </w:rPr>
        <w:t xml:space="preserve"> 1 </w:t>
      </w:r>
      <w:r w:rsidRPr="00555DAE">
        <w:rPr>
          <w:rFonts w:eastAsia="MS PGothic" w:cs="Arial"/>
          <w:b w:val="0"/>
          <w:bCs w:val="0"/>
          <w:i w:val="0"/>
          <w:iCs w:val="0"/>
          <w:color w:val="404040"/>
          <w:sz w:val="18"/>
          <w:szCs w:val="24"/>
          <w:lang w:val="ja-JP"/>
        </w:rPr>
        <w:t>つの物理</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および任意の数の仮想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で、任意の数の本サーバー</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ソフトウェアのインスタンスを実行することができます。</w:t>
      </w:r>
    </w:p>
    <w:p w:rsidR="00491A17" w:rsidRPr="00555DAE"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555DAE">
        <w:rPr>
          <w:rFonts w:eastAsia="MS PGothic" w:cs="Arial"/>
          <w:b w:val="0"/>
          <w:bCs w:val="0"/>
          <w:i w:val="0"/>
          <w:iCs w:val="0"/>
          <w:color w:val="404040"/>
          <w:sz w:val="18"/>
          <w:szCs w:val="24"/>
          <w:lang w:val="ja-JP"/>
        </w:rPr>
        <w:t>個別の仮想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上記の「個別の仮想</w:t>
      </w:r>
      <w:r w:rsidRPr="00555DAE">
        <w:rPr>
          <w:rFonts w:eastAsia="MS PGothic" w:cs="Arial"/>
          <w:b w:val="0"/>
          <w:bCs w:val="0"/>
          <w:i w:val="0"/>
          <w:iCs w:val="0"/>
          <w:color w:val="404040"/>
          <w:sz w:val="18"/>
          <w:szCs w:val="24"/>
          <w:lang w:val="ja-JP"/>
        </w:rPr>
        <w:t xml:space="preserve"> OSE</w:t>
      </w:r>
      <w:r w:rsidRPr="00555DAE">
        <w:rPr>
          <w:rFonts w:eastAsia="MS PGothic" w:cs="Arial"/>
          <w:b w:val="0"/>
          <w:bCs w:val="0"/>
          <w:i w:val="0"/>
          <w:iCs w:val="0"/>
          <w:color w:val="404040"/>
          <w:sz w:val="18"/>
          <w:szCs w:val="24"/>
          <w:lang w:val="ja-JP"/>
        </w:rPr>
        <w:t>」の規定に従って必要な数のライセンスを割り当てた各仮想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につき、お客様は、その仮想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で任意の数の本サーバー</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ソフトウェアのインスタンスを実行することができます。</w:t>
      </w:r>
    </w:p>
    <w:p w:rsidR="00491A17" w:rsidRPr="00555DAE" w:rsidRDefault="00491A17" w:rsidP="00ED5EBB">
      <w:pPr>
        <w:pStyle w:val="PURBlueStrong-Indented"/>
        <w:rPr>
          <w:rFonts w:eastAsia="MS PGothic" w:cs="Arial"/>
          <w:smallCaps w:val="0"/>
        </w:rPr>
      </w:pPr>
      <w:r w:rsidRPr="00555DAE">
        <w:rPr>
          <w:rFonts w:eastAsia="MS PGothic" w:cs="Arial"/>
          <w:smallCaps w:val="0"/>
        </w:rPr>
        <w:t>本サーバー</w:t>
      </w:r>
      <w:r w:rsidRPr="00555DAE">
        <w:rPr>
          <w:rFonts w:eastAsia="MS PGothic" w:cs="Arial"/>
          <w:smallCaps w:val="0"/>
        </w:rPr>
        <w:t xml:space="preserve"> </w:t>
      </w:r>
      <w:r w:rsidRPr="00555DAE">
        <w:rPr>
          <w:rFonts w:eastAsia="MS PGothic" w:cs="Arial"/>
          <w:smallCaps w:val="0"/>
        </w:rPr>
        <w:t>ソフトウェアの</w:t>
      </w:r>
      <w:r w:rsidRPr="00555DAE">
        <w:rPr>
          <w:rFonts w:eastAsia="MS PGothic" w:cs="Arial"/>
          <w:smallCaps w:val="0"/>
        </w:rPr>
        <w:t xml:space="preserve"> Standard </w:t>
      </w:r>
      <w:r w:rsidRPr="00555DAE">
        <w:rPr>
          <w:rFonts w:eastAsia="MS PGothic" w:cs="Arial"/>
          <w:smallCaps w:val="0"/>
        </w:rPr>
        <w:t>および</w:t>
      </w:r>
      <w:r w:rsidRPr="00555DAE">
        <w:rPr>
          <w:rFonts w:eastAsia="MS PGothic" w:cs="Arial"/>
          <w:smallCaps w:val="0"/>
        </w:rPr>
        <w:t xml:space="preserve"> Web Edition </w:t>
      </w:r>
      <w:r w:rsidRPr="00555DAE">
        <w:rPr>
          <w:rFonts w:eastAsia="MS PGothic" w:cs="Arial"/>
          <w:smallCaps w:val="0"/>
        </w:rPr>
        <w:t>に適用される条件</w:t>
      </w:r>
    </w:p>
    <w:p w:rsidR="00491A17" w:rsidRPr="00555DAE" w:rsidRDefault="00491A17" w:rsidP="00ED5EBB">
      <w:pPr>
        <w:pStyle w:val="Heading4"/>
        <w:keepNext w:val="0"/>
        <w:keepLines w:val="0"/>
        <w:widowControl w:val="0"/>
        <w:spacing w:before="120" w:after="120"/>
        <w:ind w:left="270"/>
        <w:rPr>
          <w:rFonts w:eastAsia="MS PGothic" w:cs="Arial"/>
          <w:b w:val="0"/>
          <w:bCs w:val="0"/>
          <w:color w:val="auto"/>
          <w:sz w:val="18"/>
        </w:rPr>
      </w:pPr>
      <w:r w:rsidRPr="00555DAE">
        <w:rPr>
          <w:rFonts w:eastAsia="MS PGothic" w:cs="Arial"/>
          <w:b w:val="0"/>
          <w:bCs w:val="0"/>
          <w:i w:val="0"/>
          <w:iCs w:val="0"/>
          <w:color w:val="404040"/>
          <w:sz w:val="18"/>
          <w:szCs w:val="24"/>
          <w:lang w:val="ja-JP"/>
        </w:rPr>
        <w:t>本サーバー</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ソフトウェアのインスタンスを実行するお客様の権利は、必要なソフトウェア</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ライセンスの数の算定に使用したオプションによって異なります。</w:t>
      </w:r>
    </w:p>
    <w:p w:rsidR="00491A17" w:rsidRPr="00555DAE"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555DAE">
        <w:rPr>
          <w:rFonts w:eastAsia="MS PGothic" w:cs="Arial"/>
          <w:b w:val="0"/>
          <w:bCs w:val="0"/>
          <w:i w:val="0"/>
          <w:iCs w:val="0"/>
          <w:color w:val="404040"/>
          <w:sz w:val="18"/>
          <w:szCs w:val="24"/>
          <w:lang w:val="ja-JP"/>
        </w:rPr>
        <w:t>サーバー上の物理コア</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で任意の数の本サーバー</w:t>
      </w:r>
      <w:r w:rsidRPr="00555DAE">
        <w:rPr>
          <w:rFonts w:eastAsia="MS PGothic" w:cs="Arial"/>
          <w:b w:val="0"/>
          <w:bCs w:val="0"/>
          <w:i w:val="0"/>
          <w:iCs w:val="0"/>
          <w:color w:val="404040"/>
          <w:sz w:val="18"/>
          <w:szCs w:val="24"/>
          <w:lang w:val="ja-JP"/>
        </w:rPr>
        <w:t xml:space="preserve"> </w:t>
      </w:r>
      <w:r w:rsidRPr="00555DAE">
        <w:rPr>
          <w:rFonts w:eastAsia="MS PGothic" w:cs="Arial"/>
          <w:b w:val="0"/>
          <w:bCs w:val="0"/>
          <w:i w:val="0"/>
          <w:iCs w:val="0"/>
          <w:color w:val="404040"/>
          <w:sz w:val="18"/>
          <w:szCs w:val="24"/>
          <w:lang w:val="ja-JP"/>
        </w:rPr>
        <w:t>ソフトウェアのインスタンスを実行することができます。</w:t>
      </w:r>
    </w:p>
    <w:p w:rsidR="00491A17" w:rsidRPr="00555DAE"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555DAE">
        <w:rPr>
          <w:rFonts w:eastAsia="MS PGothic" w:cs="Arial"/>
          <w:b w:val="0"/>
          <w:bCs w:val="0"/>
          <w:i w:val="0"/>
          <w:iCs w:val="0"/>
          <w:color w:val="404040"/>
          <w:sz w:val="18"/>
          <w:szCs w:val="24"/>
          <w:lang w:val="ja-JP"/>
        </w:rPr>
        <w:t>個別の仮想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上記の「個別の仮想</w:t>
      </w:r>
      <w:r w:rsidRPr="00555DAE">
        <w:rPr>
          <w:rFonts w:eastAsia="MS PGothic" w:cs="Arial"/>
          <w:b w:val="0"/>
          <w:bCs w:val="0"/>
          <w:i w:val="0"/>
          <w:iCs w:val="0"/>
          <w:color w:val="404040"/>
          <w:sz w:val="18"/>
          <w:szCs w:val="24"/>
          <w:lang w:val="ja-JP"/>
        </w:rPr>
        <w:t xml:space="preserve"> OSE</w:t>
      </w:r>
      <w:r w:rsidRPr="00555DAE">
        <w:rPr>
          <w:rFonts w:eastAsia="MS PGothic" w:cs="Arial"/>
          <w:b w:val="0"/>
          <w:bCs w:val="0"/>
          <w:i w:val="0"/>
          <w:iCs w:val="0"/>
          <w:color w:val="404040"/>
          <w:sz w:val="18"/>
          <w:szCs w:val="24"/>
          <w:lang w:val="ja-JP"/>
        </w:rPr>
        <w:t>」の規定に従って必要な数のライセンスを割り当てた各仮想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につき、お客様は、その</w:t>
      </w:r>
      <w:r w:rsidRPr="00555DAE">
        <w:rPr>
          <w:rFonts w:eastAsia="MS PGothic" w:cs="Arial"/>
          <w:b w:val="0"/>
          <w:bCs w:val="0"/>
          <w:i w:val="0"/>
          <w:iCs w:val="0"/>
          <w:color w:val="404040"/>
          <w:sz w:val="18"/>
          <w:szCs w:val="24"/>
          <w:lang w:val="ja-JP"/>
        </w:rPr>
        <w:lastRenderedPageBreak/>
        <w:t>仮想</w:t>
      </w:r>
      <w:r w:rsidRPr="00555DAE">
        <w:rPr>
          <w:rFonts w:eastAsia="MS PGothic" w:cs="Arial"/>
          <w:b w:val="0"/>
          <w:bCs w:val="0"/>
          <w:i w:val="0"/>
          <w:iCs w:val="0"/>
          <w:color w:val="404040"/>
          <w:sz w:val="18"/>
          <w:szCs w:val="24"/>
          <w:lang w:val="ja-JP"/>
        </w:rPr>
        <w:t xml:space="preserve"> OSE </w:t>
      </w:r>
      <w:r w:rsidRPr="00555DAE">
        <w:rPr>
          <w:rFonts w:eastAsia="MS PGothic" w:cs="Arial"/>
          <w:b w:val="0"/>
          <w:bCs w:val="0"/>
          <w:i w:val="0"/>
          <w:iCs w:val="0"/>
          <w:color w:val="404040"/>
          <w:sz w:val="18"/>
          <w:szCs w:val="24"/>
          <w:lang w:val="ja-JP"/>
        </w:rPr>
        <w:t>で任意の数の本ソフトウェアのインスタンスを実行することができます。</w:t>
      </w:r>
    </w:p>
    <w:p w:rsidR="00491A17" w:rsidRPr="00555DAE" w:rsidRDefault="00491A17" w:rsidP="004C7AFF">
      <w:pPr>
        <w:pStyle w:val="PURHeading2"/>
      </w:pPr>
      <w:r w:rsidRPr="00555DAE">
        <w:t>追加のソフトウェアのインスタンスの実行</w:t>
      </w:r>
    </w:p>
    <w:p w:rsidR="00491A17" w:rsidRPr="00555DAE" w:rsidRDefault="00491A17" w:rsidP="00ED5EBB">
      <w:pPr>
        <w:pStyle w:val="PURBody-Indented"/>
        <w:rPr>
          <w:rFonts w:eastAsia="MS PGothic" w:cs="Arial"/>
        </w:rPr>
      </w:pPr>
      <w:r w:rsidRPr="00555DAE">
        <w:rPr>
          <w:rFonts w:eastAsia="MS PGothic" w:cs="Arial"/>
          <w:szCs w:val="24"/>
          <w:lang w:val="ja-JP"/>
        </w:rPr>
        <w:t>お客様は、任意の数のデバイス上の物理または仮想</w:t>
      </w:r>
      <w:r w:rsidRPr="00555DAE">
        <w:rPr>
          <w:rFonts w:eastAsia="MS PGothic" w:cs="Arial"/>
          <w:szCs w:val="24"/>
          <w:lang w:val="ja-JP"/>
        </w:rPr>
        <w:t xml:space="preserve"> OSE </w:t>
      </w:r>
      <w:r w:rsidRPr="00555DAE">
        <w:rPr>
          <w:rFonts w:eastAsia="MS PGothic" w:cs="Arial"/>
          <w:szCs w:val="24"/>
          <w:lang w:val="ja-JP"/>
        </w:rPr>
        <w:t>において、</w:t>
      </w:r>
      <w:hyperlink r:id="rId42"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color w:val="00467F"/>
          <w:szCs w:val="24"/>
          <w:lang w:val="ja-JP"/>
        </w:rPr>
        <w:t xml:space="preserve"> </w:t>
      </w:r>
      <w:r w:rsidRPr="00555DAE">
        <w:rPr>
          <w:rFonts w:eastAsia="MS PGothic" w:cs="Arial"/>
          <w:szCs w:val="24"/>
          <w:lang w:val="ja-JP"/>
        </w:rPr>
        <w:t>に記載する任意の数の対応する追加ソフトウェアのインスタンスを実行または使用することができます。お客様はこれらのインスタンスを本サーバー</w:t>
      </w:r>
      <w:r w:rsidRPr="00555DAE">
        <w:rPr>
          <w:rFonts w:eastAsia="MS PGothic" w:cs="Arial"/>
          <w:szCs w:val="24"/>
          <w:lang w:val="ja-JP"/>
        </w:rPr>
        <w:t xml:space="preserve"> </w:t>
      </w:r>
      <w:r w:rsidRPr="00555DAE">
        <w:rPr>
          <w:rFonts w:eastAsia="MS PGothic" w:cs="Arial"/>
          <w:szCs w:val="24"/>
          <w:lang w:val="ja-JP"/>
        </w:rPr>
        <w:t>ソフトウェアでのみ使用することができます。本サーバー</w:t>
      </w:r>
      <w:r w:rsidRPr="00555DAE">
        <w:rPr>
          <w:rFonts w:eastAsia="MS PGothic" w:cs="Arial"/>
          <w:szCs w:val="24"/>
          <w:lang w:val="ja-JP"/>
        </w:rPr>
        <w:t xml:space="preserve"> </w:t>
      </w:r>
      <w:r w:rsidRPr="00555DAE">
        <w:rPr>
          <w:rFonts w:eastAsia="MS PGothic" w:cs="Arial"/>
          <w:szCs w:val="24"/>
          <w:lang w:val="ja-JP"/>
        </w:rPr>
        <w:t>ソフトウェアでは他の追加ソフトウェアを介して間接的にインスタンスを使用することも、直接使用することもできます。</w:t>
      </w:r>
    </w:p>
    <w:p w:rsidR="00491A17" w:rsidRPr="00555DAE" w:rsidRDefault="00491A17" w:rsidP="004C7AFF">
      <w:pPr>
        <w:pStyle w:val="PURHeading2"/>
      </w:pPr>
      <w:r w:rsidRPr="00555DAE">
        <w:t>お客様のサーバーまたはストレージ</w:t>
      </w:r>
      <w:r w:rsidRPr="00555DAE">
        <w:t xml:space="preserve"> </w:t>
      </w:r>
      <w:r w:rsidRPr="00555DAE">
        <w:t>メディア上でのインスタンスの作成と格納</w:t>
      </w:r>
    </w:p>
    <w:p w:rsidR="00491A17" w:rsidRPr="00555DAE" w:rsidRDefault="00491A17" w:rsidP="00ED5EBB">
      <w:pPr>
        <w:pStyle w:val="PURBody-Indented"/>
        <w:rPr>
          <w:rFonts w:eastAsia="MS PGothic" w:cs="Arial"/>
        </w:rPr>
      </w:pPr>
      <w:r w:rsidRPr="00555DAE">
        <w:rPr>
          <w:rFonts w:eastAsia="MS PGothic" w:cs="Arial"/>
          <w:szCs w:val="24"/>
          <w:lang w:val="ja-JP"/>
        </w:rPr>
        <w:t>お客様は、取得する各ソフトウェア</w:t>
      </w:r>
      <w:r w:rsidRPr="00555DAE">
        <w:rPr>
          <w:rFonts w:eastAsia="MS PGothic" w:cs="Arial"/>
          <w:szCs w:val="24"/>
          <w:lang w:val="ja-JP"/>
        </w:rPr>
        <w:t xml:space="preserve"> </w:t>
      </w:r>
      <w:r w:rsidRPr="00555DAE">
        <w:rPr>
          <w:rFonts w:eastAsia="MS PGothic" w:cs="Arial"/>
          <w:szCs w:val="24"/>
          <w:lang w:val="ja-JP"/>
        </w:rPr>
        <w:t>ライセンスにつき、以下の追加の権利を有します。</w:t>
      </w:r>
    </w:p>
    <w:p w:rsidR="00491A17" w:rsidRPr="00555DAE" w:rsidRDefault="00491A17" w:rsidP="00AA7F37">
      <w:pPr>
        <w:pStyle w:val="PURBullet-Indented"/>
        <w:numPr>
          <w:ilvl w:val="0"/>
          <w:numId w:val="7"/>
        </w:numPr>
        <w:tabs>
          <w:tab w:val="left" w:pos="840"/>
        </w:tabs>
        <w:ind w:left="488"/>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ソフトウェアの任意の数のインスタンスを作成する。</w:t>
      </w:r>
    </w:p>
    <w:p w:rsidR="00491A17" w:rsidRPr="00555DAE" w:rsidRDefault="00491A17" w:rsidP="00AA7F37">
      <w:pPr>
        <w:pStyle w:val="PURBullet-Indented"/>
        <w:numPr>
          <w:ilvl w:val="0"/>
          <w:numId w:val="7"/>
        </w:numPr>
        <w:tabs>
          <w:tab w:val="left" w:pos="840"/>
        </w:tabs>
        <w:ind w:left="488"/>
        <w:rPr>
          <w:rFonts w:eastAsia="MS PGothic" w:cs="Arial"/>
          <w:szCs w:val="24"/>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ソフトウェアのインスタンスを任意のサーバーまたはストレージ</w:t>
      </w:r>
      <w:r w:rsidRPr="00555DAE">
        <w:rPr>
          <w:rFonts w:eastAsia="MS PGothic" w:cs="Arial"/>
          <w:szCs w:val="24"/>
          <w:lang w:val="ja-JP"/>
        </w:rPr>
        <w:t xml:space="preserve"> </w:t>
      </w:r>
      <w:r w:rsidRPr="00555DAE">
        <w:rPr>
          <w:rFonts w:eastAsia="MS PGothic" w:cs="Arial"/>
          <w:szCs w:val="24"/>
          <w:lang w:val="ja-JP"/>
        </w:rPr>
        <w:t>メディアに格納する。</w:t>
      </w:r>
    </w:p>
    <w:p w:rsidR="00491A17" w:rsidRPr="00555DAE" w:rsidRDefault="00491A17" w:rsidP="00AA7F37">
      <w:pPr>
        <w:pStyle w:val="PURBullet-Indented"/>
        <w:numPr>
          <w:ilvl w:val="0"/>
          <w:numId w:val="7"/>
        </w:numPr>
        <w:tabs>
          <w:tab w:val="left" w:pos="840"/>
        </w:tabs>
        <w:ind w:left="488"/>
        <w:rPr>
          <w:rFonts w:eastAsia="MS PGothic" w:cs="Arial"/>
        </w:rPr>
      </w:pPr>
      <w:r w:rsidRPr="00555DAE">
        <w:rPr>
          <w:rFonts w:eastAsia="MS PGothic" w:cs="Arial"/>
          <w:szCs w:val="24"/>
          <w:lang w:val="ja-JP"/>
        </w:rPr>
        <w:t>上述のソフトウェア</w:t>
      </w:r>
      <w:r w:rsidRPr="00555DAE">
        <w:rPr>
          <w:rFonts w:eastAsia="MS PGothic" w:cs="Arial"/>
          <w:szCs w:val="24"/>
          <w:lang w:val="ja-JP"/>
        </w:rPr>
        <w:t xml:space="preserve"> </w:t>
      </w:r>
      <w:r w:rsidRPr="00555DAE">
        <w:rPr>
          <w:rFonts w:eastAsia="MS PGothic" w:cs="Arial"/>
          <w:szCs w:val="24"/>
          <w:lang w:val="ja-JP"/>
        </w:rPr>
        <w:t>ライセンスに基づいてサーバー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ソフトウェアのインスタンスを実行する権利を行使する目的でのみ、サーバー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ソフトウェアのインスタンスを作成して格納する。</w:t>
      </w:r>
    </w:p>
    <w:p w:rsidR="00491A17" w:rsidRPr="00555DAE" w:rsidRDefault="00491A17" w:rsidP="004C7AFF">
      <w:pPr>
        <w:pStyle w:val="PURHeading2"/>
      </w:pPr>
      <w:r w:rsidRPr="00555DAE">
        <w:t>追加のライセンス条件および追加の使用権</w:t>
      </w:r>
    </w:p>
    <w:p w:rsidR="00491A17" w:rsidRPr="00555DAE" w:rsidRDefault="00491A17" w:rsidP="00ED5EBB">
      <w:pPr>
        <w:pStyle w:val="PURBlueStrong-Indented"/>
        <w:rPr>
          <w:rFonts w:eastAsia="MS PGothic" w:cs="Arial"/>
          <w:smallCaps w:val="0"/>
        </w:rPr>
      </w:pPr>
      <w:r w:rsidRPr="00555DAE">
        <w:rPr>
          <w:rFonts w:eastAsia="MS PGothic" w:cs="Arial"/>
          <w:smallCaps w:val="0"/>
        </w:rPr>
        <w:t>アクセスにはサブスクライバー</w:t>
      </w:r>
      <w:r w:rsidRPr="00555DAE">
        <w:rPr>
          <w:rFonts w:eastAsia="MS PGothic" w:cs="Arial"/>
          <w:smallCaps w:val="0"/>
        </w:rPr>
        <w:t xml:space="preserve"> </w:t>
      </w:r>
      <w:r w:rsidRPr="00555DAE">
        <w:rPr>
          <w:rFonts w:eastAsia="MS PGothic" w:cs="Arial"/>
          <w:smallCaps w:val="0"/>
        </w:rPr>
        <w:t>アクセス</w:t>
      </w:r>
      <w:r w:rsidRPr="00555DAE">
        <w:rPr>
          <w:rFonts w:eastAsia="MS PGothic" w:cs="Arial"/>
          <w:smallCaps w:val="0"/>
        </w:rPr>
        <w:t xml:space="preserve"> </w:t>
      </w:r>
      <w:r w:rsidRPr="00555DAE">
        <w:rPr>
          <w:rFonts w:eastAsia="MS PGothic" w:cs="Arial"/>
          <w:smallCaps w:val="0"/>
        </w:rPr>
        <w:t>ライセンス</w:t>
      </w:r>
      <w:r w:rsidRPr="00555DAE">
        <w:rPr>
          <w:rFonts w:eastAsia="MS PGothic" w:cs="Arial"/>
          <w:smallCaps w:val="0"/>
        </w:rPr>
        <w:t xml:space="preserve"> (SAL) </w:t>
      </w:r>
      <w:r w:rsidRPr="00555DAE">
        <w:rPr>
          <w:rFonts w:eastAsia="MS PGothic" w:cs="Arial"/>
          <w:smallCaps w:val="0"/>
        </w:rPr>
        <w:t>は不要</w:t>
      </w:r>
    </w:p>
    <w:p w:rsidR="00491A17" w:rsidRPr="00555DAE" w:rsidRDefault="00491A17" w:rsidP="00ED5EBB">
      <w:pPr>
        <w:pStyle w:val="PURBody-Indented"/>
        <w:rPr>
          <w:rFonts w:eastAsia="MS PGothic" w:cs="Arial"/>
        </w:rPr>
      </w:pPr>
      <w:r w:rsidRPr="00555DAE">
        <w:rPr>
          <w:rFonts w:eastAsia="MS PGothic" w:cs="Arial"/>
          <w:szCs w:val="24"/>
          <w:lang w:val="ja-JP"/>
        </w:rPr>
        <w:t>お客様は、サーバー</w:t>
      </w:r>
      <w:r w:rsidRPr="00555DAE">
        <w:rPr>
          <w:rFonts w:eastAsia="MS PGothic" w:cs="Arial"/>
          <w:szCs w:val="24"/>
          <w:lang w:val="ja-JP"/>
        </w:rPr>
        <w:t xml:space="preserve"> </w:t>
      </w:r>
      <w:r w:rsidRPr="00555DAE">
        <w:rPr>
          <w:rFonts w:eastAsia="MS PGothic" w:cs="Arial"/>
          <w:szCs w:val="24"/>
          <w:lang w:val="ja-JP"/>
        </w:rPr>
        <w:t>ソフトウェアにアクセスするその他のデバイスについて、</w:t>
      </w:r>
      <w:r w:rsidRPr="00555DAE">
        <w:rPr>
          <w:rFonts w:eastAsia="MS PGothic" w:cs="Arial"/>
          <w:szCs w:val="24"/>
          <w:lang w:val="ja-JP"/>
        </w:rPr>
        <w:t xml:space="preserve">SAL </w:t>
      </w:r>
      <w:r w:rsidRPr="00555DAE">
        <w:rPr>
          <w:rFonts w:eastAsia="MS PGothic" w:cs="Arial"/>
          <w:szCs w:val="24"/>
          <w:lang w:val="ja-JP"/>
        </w:rPr>
        <w:t>を取得する必要はありません。</w:t>
      </w:r>
    </w:p>
    <w:p w:rsidR="00491A17" w:rsidRPr="00555DAE" w:rsidRDefault="00491A17" w:rsidP="00ED5EBB">
      <w:pPr>
        <w:pStyle w:val="PURBlueStrong"/>
        <w:rPr>
          <w:rFonts w:eastAsia="MS PGothic" w:cs="Arial"/>
          <w:smallCaps w:val="0"/>
        </w:rPr>
      </w:pPr>
      <w:r w:rsidRPr="00555DAE">
        <w:rPr>
          <w:rFonts w:eastAsia="MS PGothic" w:cs="Arial"/>
          <w:smallCaps w:val="0"/>
        </w:rPr>
        <w:t>再頒布可能コード</w:t>
      </w:r>
    </w:p>
    <w:p w:rsidR="00491A17" w:rsidRPr="00555DAE" w:rsidRDefault="00491A17" w:rsidP="00ED5EBB">
      <w:pPr>
        <w:pStyle w:val="PURBody-Indented"/>
        <w:rPr>
          <w:rFonts w:eastAsia="MS PGothic" w:cs="Arial"/>
        </w:rPr>
      </w:pPr>
      <w:r w:rsidRPr="00555DAE">
        <w:rPr>
          <w:rFonts w:eastAsia="MS PGothic" w:cs="Arial"/>
          <w:szCs w:val="24"/>
          <w:lang w:val="ja-JP"/>
        </w:rPr>
        <w:t>お客様は、共通の</w:t>
      </w:r>
      <w:r w:rsidR="003110EF" w:rsidRPr="00555DAE">
        <w:rPr>
          <w:rFonts w:eastAsia="MS PGothic" w:cs="Arial"/>
          <w:szCs w:val="24"/>
          <w:lang w:val="ja-JP"/>
        </w:rPr>
        <w:t>ライセンス条項</w:t>
      </w:r>
      <w:r w:rsidRPr="00555DAE">
        <w:rPr>
          <w:rFonts w:eastAsia="MS PGothic" w:cs="Arial"/>
          <w:szCs w:val="24"/>
          <w:lang w:val="ja-JP"/>
        </w:rPr>
        <w:t>に従って、再頒布可能コードを利用することができます。</w:t>
      </w:r>
    </w:p>
    <w:p w:rsidR="00491A17" w:rsidRPr="00555DAE" w:rsidRDefault="00491A17" w:rsidP="004C7AFF">
      <w:pPr>
        <w:pStyle w:val="PURHeading2"/>
      </w:pPr>
      <w:r w:rsidRPr="00555DAE">
        <w:t>サーバー</w:t>
      </w:r>
      <w:r w:rsidRPr="00555DAE">
        <w:t xml:space="preserve"> </w:t>
      </w:r>
      <w:r w:rsidRPr="00555DAE">
        <w:t>ファーム内でのライセンス</w:t>
      </w:r>
      <w:r w:rsidRPr="00555DAE">
        <w:t xml:space="preserve"> </w:t>
      </w:r>
      <w:r w:rsidRPr="00555DAE">
        <w:t>モビリティ</w:t>
      </w:r>
    </w:p>
    <w:p w:rsidR="00491A17" w:rsidRPr="00555DAE" w:rsidRDefault="00491A17" w:rsidP="00ED5EBB">
      <w:pPr>
        <w:pStyle w:val="PURBody-Indented"/>
        <w:rPr>
          <w:rFonts w:eastAsia="MS PGothic" w:cs="Arial"/>
        </w:rPr>
      </w:pPr>
      <w:r w:rsidRPr="00555DAE">
        <w:rPr>
          <w:rFonts w:eastAsia="MS PGothic" w:cs="Arial"/>
          <w:szCs w:val="24"/>
          <w:lang w:val="ja-JP"/>
        </w:rPr>
        <w:t>注</w:t>
      </w:r>
      <w:r w:rsidRPr="00555DAE">
        <w:rPr>
          <w:rFonts w:eastAsia="MS PGothic" w:cs="Arial"/>
          <w:szCs w:val="24"/>
          <w:lang w:val="ja-JP"/>
        </w:rPr>
        <w:t xml:space="preserve">: </w:t>
      </w:r>
      <w:r w:rsidRPr="00555DAE">
        <w:rPr>
          <w:rFonts w:eastAsia="MS PGothic" w:cs="Arial"/>
          <w:szCs w:val="24"/>
          <w:lang w:val="ja-JP"/>
        </w:rPr>
        <w:t>以下の「製品固有の</w:t>
      </w:r>
      <w:r w:rsidR="003110EF" w:rsidRPr="00555DAE">
        <w:rPr>
          <w:rFonts w:eastAsia="MS PGothic" w:cs="Arial"/>
          <w:szCs w:val="24"/>
          <w:lang w:val="ja-JP"/>
        </w:rPr>
        <w:t>ライセンス条項</w:t>
      </w:r>
      <w:r w:rsidRPr="00555DAE">
        <w:rPr>
          <w:rFonts w:eastAsia="MS PGothic" w:cs="Arial"/>
          <w:szCs w:val="24"/>
          <w:lang w:val="ja-JP"/>
        </w:rPr>
        <w:t>」の項でサーバー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モビリティの対象として指定された製品にのみ適用されます。</w:t>
      </w:r>
    </w:p>
    <w:p w:rsidR="00491A17" w:rsidRPr="00555DAE" w:rsidRDefault="00491A17" w:rsidP="00ED5EBB">
      <w:pPr>
        <w:pStyle w:val="PURBlueStrong"/>
        <w:rPr>
          <w:rFonts w:eastAsia="MS PGothic" w:cs="Arial"/>
          <w:smallCaps w:val="0"/>
        </w:rPr>
      </w:pPr>
      <w:r w:rsidRPr="00555DAE">
        <w:rPr>
          <w:rFonts w:eastAsia="MS PGothic" w:cs="Arial"/>
          <w:smallCaps w:val="0"/>
        </w:rPr>
        <w:t>サーバー</w:t>
      </w:r>
      <w:r w:rsidRPr="00555DAE">
        <w:rPr>
          <w:rFonts w:eastAsia="MS PGothic" w:cs="Arial"/>
          <w:smallCaps w:val="0"/>
        </w:rPr>
        <w:t xml:space="preserve"> </w:t>
      </w:r>
      <w:r w:rsidRPr="00555DAE">
        <w:rPr>
          <w:rFonts w:eastAsia="MS PGothic" w:cs="Arial"/>
          <w:smallCaps w:val="0"/>
        </w:rPr>
        <w:t>ファーム内でのライセンスの割り当てとソフトウェアの使用</w:t>
      </w:r>
    </w:p>
    <w:p w:rsidR="00491A17" w:rsidRPr="00555DAE" w:rsidRDefault="00491A17" w:rsidP="00ED5EBB">
      <w:pPr>
        <w:pStyle w:val="PURBody-Indented"/>
        <w:rPr>
          <w:rFonts w:eastAsia="MS PGothic" w:cs="Arial"/>
        </w:rPr>
      </w:pPr>
      <w:r w:rsidRPr="00555DAE">
        <w:rPr>
          <w:rFonts w:eastAsia="MS PGothic" w:cs="Arial"/>
          <w:szCs w:val="24"/>
          <w:lang w:val="ja-JP"/>
        </w:rPr>
        <w:t>お客様は、コア</w:t>
      </w:r>
      <w:r w:rsidRPr="00555DAE">
        <w:rPr>
          <w:rFonts w:eastAsia="MS PGothic" w:cs="Arial"/>
          <w:szCs w:val="24"/>
          <w:lang w:val="ja-JP"/>
        </w:rPr>
        <w:t xml:space="preserve"> </w:t>
      </w:r>
      <w:r w:rsidRPr="00555DAE">
        <w:rPr>
          <w:rFonts w:eastAsia="MS PGothic" w:cs="Arial"/>
          <w:szCs w:val="24"/>
          <w:lang w:val="ja-JP"/>
        </w:rPr>
        <w:t>ライセンスを標準の</w:t>
      </w:r>
      <w:r w:rsidR="003110EF" w:rsidRPr="00555DAE">
        <w:rPr>
          <w:rFonts w:eastAsia="MS PGothic" w:cs="Arial"/>
          <w:szCs w:val="24"/>
          <w:lang w:val="ja-JP"/>
        </w:rPr>
        <w:t>ライセンス条項</w:t>
      </w:r>
      <w:r w:rsidRPr="00555DAE">
        <w:rPr>
          <w:rFonts w:eastAsia="MS PGothic" w:cs="Arial"/>
          <w:szCs w:val="24"/>
          <w:lang w:val="ja-JP"/>
        </w:rPr>
        <w:t>に従って再割り当てすることができます。あるいは、お客様はそれらのライセンスを以下の規定に従って再割り当てすることができます。</w:t>
      </w:r>
    </w:p>
    <w:p w:rsidR="00491A17" w:rsidRPr="00555DAE" w:rsidRDefault="00491A17" w:rsidP="00ED5EBB">
      <w:pPr>
        <w:pStyle w:val="PURBody-Indented"/>
        <w:rPr>
          <w:rFonts w:eastAsia="MS PGothic" w:cs="Arial"/>
        </w:rPr>
      </w:pPr>
      <w:r w:rsidRPr="00555DAE">
        <w:rPr>
          <w:rStyle w:val="Strong"/>
          <w:rFonts w:eastAsia="MS PGothic" w:cs="Arial"/>
          <w:bCs/>
          <w:szCs w:val="24"/>
          <w:lang w:val="ja-JP"/>
        </w:rPr>
        <w:t>サーバー</w:t>
      </w:r>
      <w:r w:rsidRPr="00555DAE">
        <w:rPr>
          <w:rStyle w:val="Strong"/>
          <w:rFonts w:eastAsia="MS PGothic" w:cs="Arial"/>
          <w:bCs/>
          <w:szCs w:val="24"/>
          <w:lang w:val="ja-JP"/>
        </w:rPr>
        <w:t xml:space="preserve"> </w:t>
      </w:r>
      <w:r w:rsidRPr="00555DAE">
        <w:rPr>
          <w:rStyle w:val="Strong"/>
          <w:rFonts w:eastAsia="MS PGothic" w:cs="Arial"/>
          <w:bCs/>
          <w:szCs w:val="24"/>
          <w:lang w:val="ja-JP"/>
        </w:rPr>
        <w:t>ファーム</w:t>
      </w:r>
      <w:r w:rsidRPr="00555DAE">
        <w:rPr>
          <w:rStyle w:val="Strong"/>
          <w:rFonts w:eastAsia="MS PGothic" w:cs="Arial"/>
          <w:bCs/>
          <w:szCs w:val="24"/>
          <w:lang w:val="ja-JP"/>
        </w:rPr>
        <w:t>:</w:t>
      </w:r>
      <w:r w:rsidRPr="00555DAE">
        <w:rPr>
          <w:rStyle w:val="Strong"/>
          <w:rFonts w:eastAsia="MS PGothic" w:cs="Arial"/>
          <w:b w:val="0"/>
          <w:bCs/>
          <w:szCs w:val="24"/>
          <w:lang w:val="ja-JP"/>
        </w:rPr>
        <w:t xml:space="preserv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ファームは、それぞれ以下の条件の一方または両方を満たす物理的な場所にある最大</w:t>
      </w:r>
      <w:r w:rsidRPr="00555DAE">
        <w:rPr>
          <w:rFonts w:eastAsia="MS PGothic" w:cs="Arial"/>
          <w:szCs w:val="24"/>
          <w:lang w:val="ja-JP"/>
        </w:rPr>
        <w:t xml:space="preserve"> 2 </w:t>
      </w:r>
      <w:r w:rsidRPr="00555DAE">
        <w:rPr>
          <w:rFonts w:eastAsia="MS PGothic" w:cs="Arial"/>
          <w:szCs w:val="24"/>
          <w:lang w:val="ja-JP"/>
        </w:rPr>
        <w:t>つのデータ</w:t>
      </w:r>
      <w:r w:rsidRPr="00555DAE">
        <w:rPr>
          <w:rFonts w:eastAsia="MS PGothic" w:cs="Arial"/>
          <w:szCs w:val="24"/>
          <w:lang w:val="ja-JP"/>
        </w:rPr>
        <w:t xml:space="preserve"> </w:t>
      </w:r>
      <w:r w:rsidRPr="00555DAE">
        <w:rPr>
          <w:rFonts w:eastAsia="MS PGothic" w:cs="Arial"/>
          <w:szCs w:val="24"/>
          <w:lang w:val="ja-JP"/>
        </w:rPr>
        <w:t>センターで構成されます。</w:t>
      </w:r>
    </w:p>
    <w:p w:rsidR="00491A17" w:rsidRPr="00555DAE" w:rsidRDefault="00491A17" w:rsidP="00AA7F37">
      <w:pPr>
        <w:pStyle w:val="PURBullet-Indented"/>
        <w:numPr>
          <w:ilvl w:val="0"/>
          <w:numId w:val="7"/>
        </w:numPr>
        <w:tabs>
          <w:tab w:val="left" w:pos="840"/>
        </w:tabs>
        <w:ind w:left="488"/>
        <w:rPr>
          <w:rFonts w:eastAsia="MS PGothic" w:cs="Arial"/>
          <w:szCs w:val="24"/>
        </w:rPr>
      </w:pPr>
      <w:r w:rsidRPr="00555DAE">
        <w:rPr>
          <w:rFonts w:eastAsia="MS PGothic" w:cs="Arial"/>
          <w:szCs w:val="24"/>
          <w:lang w:val="ja-JP"/>
        </w:rPr>
        <w:t>両者のタイム</w:t>
      </w:r>
      <w:r w:rsidRPr="00555DAE">
        <w:rPr>
          <w:rFonts w:eastAsia="MS PGothic" w:cs="Arial"/>
          <w:szCs w:val="24"/>
          <w:lang w:val="ja-JP"/>
        </w:rPr>
        <w:t xml:space="preserve"> </w:t>
      </w:r>
      <w:r w:rsidRPr="00555DAE">
        <w:rPr>
          <w:rFonts w:eastAsia="MS PGothic" w:cs="Arial"/>
          <w:szCs w:val="24"/>
          <w:lang w:val="ja-JP"/>
        </w:rPr>
        <w:t>ゾーンの時差が</w:t>
      </w:r>
      <w:r w:rsidRPr="00555DAE">
        <w:rPr>
          <w:rFonts w:eastAsia="MS PGothic" w:cs="Arial"/>
          <w:szCs w:val="24"/>
          <w:lang w:val="ja-JP"/>
        </w:rPr>
        <w:t xml:space="preserve"> 4 </w:t>
      </w:r>
      <w:r w:rsidRPr="00555DAE">
        <w:rPr>
          <w:rFonts w:eastAsia="MS PGothic" w:cs="Arial"/>
          <w:szCs w:val="24"/>
          <w:lang w:val="ja-JP"/>
        </w:rPr>
        <w:t>時間以内</w:t>
      </w:r>
      <w:r w:rsidRPr="00555DAE">
        <w:rPr>
          <w:rFonts w:eastAsia="MS PGothic" w:cs="Arial"/>
          <w:szCs w:val="24"/>
          <w:lang w:val="ja-JP"/>
        </w:rPr>
        <w:t xml:space="preserve"> (DST </w:t>
      </w:r>
      <w:r w:rsidRPr="00555DAE">
        <w:rPr>
          <w:rFonts w:eastAsia="MS PGothic" w:cs="Arial"/>
          <w:szCs w:val="24"/>
          <w:lang w:val="ja-JP"/>
        </w:rPr>
        <w:t>ではなく協定世界時</w:t>
      </w:r>
      <w:r w:rsidRPr="00555DAE">
        <w:rPr>
          <w:rFonts w:eastAsia="MS PGothic" w:cs="Arial"/>
          <w:szCs w:val="24"/>
          <w:lang w:val="ja-JP"/>
        </w:rPr>
        <w:t xml:space="preserve"> (UTC)) </w:t>
      </w:r>
      <w:r w:rsidRPr="00555DAE">
        <w:rPr>
          <w:rFonts w:eastAsia="MS PGothic" w:cs="Arial"/>
          <w:szCs w:val="24"/>
          <w:lang w:val="ja-JP"/>
        </w:rPr>
        <w:t>である。</w:t>
      </w:r>
    </w:p>
    <w:p w:rsidR="00491A17" w:rsidRPr="00555DAE" w:rsidRDefault="00491A17" w:rsidP="00AA7F37">
      <w:pPr>
        <w:pStyle w:val="PURBullet-Indented"/>
        <w:numPr>
          <w:ilvl w:val="0"/>
          <w:numId w:val="7"/>
        </w:numPr>
        <w:tabs>
          <w:tab w:val="left" w:pos="840"/>
        </w:tabs>
        <w:ind w:left="488"/>
        <w:rPr>
          <w:rFonts w:eastAsia="MS PGothic" w:cs="Arial"/>
          <w:sz w:val="20"/>
        </w:rPr>
      </w:pPr>
      <w:r w:rsidRPr="00555DAE">
        <w:rPr>
          <w:rFonts w:eastAsia="MS PGothic" w:cs="Arial"/>
          <w:szCs w:val="24"/>
          <w:lang w:val="ja-JP"/>
        </w:rPr>
        <w:t>欧州連合</w:t>
      </w:r>
      <w:r w:rsidRPr="00555DAE">
        <w:rPr>
          <w:rFonts w:eastAsia="MS PGothic" w:cs="Arial"/>
          <w:szCs w:val="24"/>
          <w:lang w:val="ja-JP"/>
        </w:rPr>
        <w:t xml:space="preserve"> (EU) </w:t>
      </w:r>
      <w:r w:rsidRPr="00555DAE">
        <w:rPr>
          <w:rFonts w:eastAsia="MS PGothic" w:cs="Arial"/>
          <w:szCs w:val="24"/>
          <w:lang w:val="ja-JP"/>
        </w:rPr>
        <w:t>または欧州自由貿易連合</w:t>
      </w:r>
      <w:r w:rsidRPr="00555DAE">
        <w:rPr>
          <w:rFonts w:eastAsia="MS PGothic" w:cs="Arial"/>
          <w:szCs w:val="24"/>
          <w:lang w:val="ja-JP"/>
        </w:rPr>
        <w:t xml:space="preserve"> (EFTA) </w:t>
      </w:r>
      <w:r w:rsidRPr="00555DAE">
        <w:rPr>
          <w:rFonts w:eastAsia="MS PGothic" w:cs="Arial"/>
          <w:szCs w:val="24"/>
          <w:lang w:val="ja-JP"/>
        </w:rPr>
        <w:t>の域内にある。</w:t>
      </w:r>
    </w:p>
    <w:p w:rsidR="00491A17" w:rsidRPr="00555DAE" w:rsidRDefault="00491A17" w:rsidP="00B35AFF">
      <w:pPr>
        <w:pStyle w:val="PURBody-Indented"/>
        <w:rPr>
          <w:rFonts w:eastAsia="MS PGothic" w:cs="Arial"/>
          <w:szCs w:val="24"/>
        </w:rPr>
      </w:pPr>
      <w:r w:rsidRPr="00555DAE">
        <w:rPr>
          <w:rFonts w:eastAsia="MS PGothic" w:cs="Arial"/>
          <w:szCs w:val="24"/>
          <w:lang w:val="ja-JP"/>
        </w:rPr>
        <w:t>各データ</w:t>
      </w:r>
      <w:r w:rsidRPr="00555DAE">
        <w:rPr>
          <w:rFonts w:eastAsia="MS PGothic" w:cs="Arial"/>
          <w:szCs w:val="24"/>
          <w:lang w:val="ja-JP"/>
        </w:rPr>
        <w:t xml:space="preserve"> </w:t>
      </w:r>
      <w:r w:rsidRPr="00555DAE">
        <w:rPr>
          <w:rFonts w:eastAsia="MS PGothic" w:cs="Arial"/>
          <w:szCs w:val="24"/>
          <w:lang w:val="ja-JP"/>
        </w:rPr>
        <w:t>センターは</w:t>
      </w:r>
      <w:r w:rsidRPr="00555DAE">
        <w:rPr>
          <w:rFonts w:eastAsia="MS PGothic" w:cs="Arial"/>
          <w:szCs w:val="24"/>
          <w:lang w:val="ja-JP"/>
        </w:rPr>
        <w:t xml:space="preserve"> 1 </w:t>
      </w:r>
      <w:r w:rsidRPr="00555DAE">
        <w:rPr>
          <w:rFonts w:eastAsia="MS PGothic" w:cs="Arial"/>
          <w:szCs w:val="24"/>
          <w:lang w:val="ja-JP"/>
        </w:rPr>
        <w:t>つのサーバー</w:t>
      </w:r>
      <w:r w:rsidRPr="00555DAE">
        <w:rPr>
          <w:rFonts w:eastAsia="MS PGothic" w:cs="Arial"/>
          <w:szCs w:val="24"/>
          <w:lang w:val="ja-JP"/>
        </w:rPr>
        <w:t xml:space="preserve"> </w:t>
      </w:r>
      <w:r w:rsidRPr="00555DAE">
        <w:rPr>
          <w:rFonts w:eastAsia="MS PGothic" w:cs="Arial"/>
          <w:szCs w:val="24"/>
          <w:lang w:val="ja-JP"/>
        </w:rPr>
        <w:t>ファームにのみ属することができます。お客様はデータ</w:t>
      </w:r>
      <w:r w:rsidRPr="00555DAE">
        <w:rPr>
          <w:rFonts w:eastAsia="MS PGothic" w:cs="Arial"/>
          <w:szCs w:val="24"/>
          <w:lang w:val="ja-JP"/>
        </w:rPr>
        <w:t xml:space="preserve"> </w:t>
      </w:r>
      <w:r w:rsidRPr="00555DAE">
        <w:rPr>
          <w:rFonts w:eastAsia="MS PGothic" w:cs="Arial"/>
          <w:szCs w:val="24"/>
          <w:lang w:val="ja-JP"/>
        </w:rPr>
        <w:t>センターをあるサーバー</w:t>
      </w:r>
      <w:r w:rsidRPr="00555DAE">
        <w:rPr>
          <w:rFonts w:eastAsia="MS PGothic" w:cs="Arial"/>
          <w:szCs w:val="24"/>
          <w:lang w:val="ja-JP"/>
        </w:rPr>
        <w:t xml:space="preserve"> </w:t>
      </w:r>
      <w:r w:rsidRPr="00555DAE">
        <w:rPr>
          <w:rFonts w:eastAsia="MS PGothic" w:cs="Arial"/>
          <w:szCs w:val="24"/>
          <w:lang w:val="ja-JP"/>
        </w:rPr>
        <w:t>ファームから別のサーバー</w:t>
      </w:r>
      <w:r w:rsidRPr="00555DAE">
        <w:rPr>
          <w:rFonts w:eastAsia="MS PGothic" w:cs="Arial"/>
          <w:szCs w:val="24"/>
          <w:lang w:val="ja-JP"/>
        </w:rPr>
        <w:t xml:space="preserve"> </w:t>
      </w:r>
      <w:r w:rsidRPr="00555DAE">
        <w:rPr>
          <w:rFonts w:eastAsia="MS PGothic" w:cs="Arial"/>
          <w:szCs w:val="24"/>
          <w:lang w:val="ja-JP"/>
        </w:rPr>
        <w:t>ファームに再割り当てすることができますが、同じ暦月中に再割り当てすることはできません。</w:t>
      </w:r>
    </w:p>
    <w:p w:rsidR="00491A17" w:rsidRPr="00555DAE" w:rsidRDefault="00491A17" w:rsidP="00B64858">
      <w:pPr>
        <w:pStyle w:val="PURBullet-Indented"/>
        <w:numPr>
          <w:ilvl w:val="0"/>
          <w:numId w:val="22"/>
        </w:numPr>
        <w:rPr>
          <w:rFonts w:eastAsia="MS PGothic" w:cs="Arial"/>
          <w:szCs w:val="24"/>
        </w:rPr>
      </w:pPr>
      <w:r w:rsidRPr="00555DAE">
        <w:rPr>
          <w:rFonts w:eastAsia="MS PGothic" w:cs="Arial"/>
          <w:b/>
          <w:szCs w:val="24"/>
          <w:lang w:val="ja-JP"/>
        </w:rPr>
        <w:t>サーバー</w:t>
      </w:r>
      <w:r w:rsidRPr="00555DAE">
        <w:rPr>
          <w:rFonts w:eastAsia="MS PGothic" w:cs="Arial"/>
          <w:b/>
          <w:szCs w:val="24"/>
          <w:lang w:val="ja-JP"/>
        </w:rPr>
        <w:t xml:space="preserve"> </w:t>
      </w:r>
      <w:r w:rsidRPr="00555DAE">
        <w:rPr>
          <w:rFonts w:eastAsia="MS PGothic" w:cs="Arial"/>
          <w:b/>
          <w:szCs w:val="24"/>
          <w:lang w:val="ja-JP"/>
        </w:rPr>
        <w:t>ファーム内</w:t>
      </w:r>
      <w:r w:rsidRPr="00555DAE">
        <w:rPr>
          <w:rFonts w:eastAsia="MS PGothic" w:cs="Arial"/>
          <w:b/>
          <w:szCs w:val="24"/>
          <w:lang w:val="ja-JP"/>
        </w:rPr>
        <w:t xml:space="preserve">: </w:t>
      </w:r>
      <w:r w:rsidRPr="00555DAE">
        <w:rPr>
          <w:rFonts w:eastAsia="MS PGothic" w:cs="Arial"/>
          <w:szCs w:val="24"/>
          <w:lang w:val="ja-JP"/>
        </w:rPr>
        <w:t>お客様は、コア</w:t>
      </w:r>
      <w:r w:rsidRPr="00555DAE">
        <w:rPr>
          <w:rFonts w:eastAsia="MS PGothic" w:cs="Arial"/>
          <w:szCs w:val="24"/>
          <w:lang w:val="ja-JP"/>
        </w:rPr>
        <w:t xml:space="preserve"> </w:t>
      </w:r>
      <w:r w:rsidRPr="00555DAE">
        <w:rPr>
          <w:rFonts w:eastAsia="MS PGothic" w:cs="Arial"/>
          <w:szCs w:val="24"/>
          <w:lang w:val="ja-JP"/>
        </w:rPr>
        <w:t>ライセンスを同一サーバー</w:t>
      </w:r>
      <w:r w:rsidRPr="00555DAE">
        <w:rPr>
          <w:rFonts w:eastAsia="MS PGothic" w:cs="Arial"/>
          <w:szCs w:val="24"/>
          <w:lang w:val="ja-JP"/>
        </w:rPr>
        <w:t xml:space="preserve"> </w:t>
      </w:r>
      <w:r w:rsidRPr="00555DAE">
        <w:rPr>
          <w:rFonts w:eastAsia="MS PGothic" w:cs="Arial"/>
          <w:szCs w:val="24"/>
          <w:lang w:val="ja-JP"/>
        </w:rPr>
        <w:t>ファーム内の任意のサーバーに必要に応じて何度でも再割り当てすることができます。暦月中の再割り当てを禁止する規定は、同一サーバー</w:t>
      </w:r>
      <w:r w:rsidRPr="00555DAE">
        <w:rPr>
          <w:rFonts w:eastAsia="MS PGothic" w:cs="Arial"/>
          <w:szCs w:val="24"/>
          <w:lang w:val="ja-JP"/>
        </w:rPr>
        <w:t xml:space="preserve"> </w:t>
      </w:r>
      <w:r w:rsidRPr="00555DAE">
        <w:rPr>
          <w:rFonts w:eastAsia="MS PGothic" w:cs="Arial"/>
          <w:szCs w:val="24"/>
          <w:lang w:val="ja-JP"/>
        </w:rPr>
        <w:t>ファーム内のサーバーに割り当てられたコア</w:t>
      </w:r>
      <w:r w:rsidRPr="00555DAE">
        <w:rPr>
          <w:rFonts w:eastAsia="MS PGothic" w:cs="Arial"/>
          <w:szCs w:val="24"/>
          <w:lang w:val="ja-JP"/>
        </w:rPr>
        <w:t xml:space="preserve"> </w:t>
      </w:r>
      <w:r w:rsidRPr="00555DAE">
        <w:rPr>
          <w:rFonts w:eastAsia="MS PGothic" w:cs="Arial"/>
          <w:szCs w:val="24"/>
          <w:lang w:val="ja-JP"/>
        </w:rPr>
        <w:t>ライセンスには適用されません。</w:t>
      </w:r>
    </w:p>
    <w:p w:rsidR="00491A17" w:rsidRPr="00555DAE" w:rsidRDefault="00491A17" w:rsidP="00AA7F37">
      <w:pPr>
        <w:pStyle w:val="PURBullet-Indented"/>
        <w:numPr>
          <w:ilvl w:val="0"/>
          <w:numId w:val="7"/>
        </w:numPr>
        <w:tabs>
          <w:tab w:val="left" w:pos="840"/>
        </w:tabs>
        <w:ind w:left="488"/>
        <w:rPr>
          <w:rFonts w:eastAsia="MS PGothic" w:cs="Arial"/>
        </w:rPr>
      </w:pPr>
      <w:r w:rsidRPr="00555DAE">
        <w:rPr>
          <w:rFonts w:eastAsia="MS PGothic" w:cs="Arial"/>
          <w:b/>
          <w:szCs w:val="24"/>
          <w:lang w:val="ja-JP"/>
        </w:rPr>
        <w:t>サーバー</w:t>
      </w:r>
      <w:r w:rsidRPr="00555DAE">
        <w:rPr>
          <w:rFonts w:eastAsia="MS PGothic" w:cs="Arial"/>
          <w:b/>
          <w:szCs w:val="24"/>
          <w:lang w:val="ja-JP"/>
        </w:rPr>
        <w:t xml:space="preserve"> </w:t>
      </w:r>
      <w:r w:rsidRPr="00555DAE">
        <w:rPr>
          <w:rFonts w:eastAsia="MS PGothic" w:cs="Arial"/>
          <w:b/>
          <w:szCs w:val="24"/>
          <w:lang w:val="ja-JP"/>
        </w:rPr>
        <w:t>ファーム間</w:t>
      </w:r>
      <w:r w:rsidRPr="00555DAE">
        <w:rPr>
          <w:rFonts w:eastAsia="MS PGothic" w:cs="Arial"/>
          <w:b/>
          <w:szCs w:val="24"/>
          <w:lang w:val="ja-JP"/>
        </w:rPr>
        <w:t xml:space="preserve">: </w:t>
      </w:r>
      <w:r w:rsidRPr="00555DAE">
        <w:rPr>
          <w:rFonts w:eastAsia="MS PGothic" w:cs="Arial"/>
          <w:szCs w:val="24"/>
          <w:lang w:val="ja-JP"/>
        </w:rPr>
        <w:t>お客様は、コア</w:t>
      </w:r>
      <w:r w:rsidRPr="00555DAE">
        <w:rPr>
          <w:rFonts w:eastAsia="MS PGothic" w:cs="Arial"/>
          <w:szCs w:val="24"/>
          <w:lang w:val="ja-JP"/>
        </w:rPr>
        <w:t xml:space="preserve"> </w:t>
      </w:r>
      <w:r w:rsidRPr="00555DAE">
        <w:rPr>
          <w:rFonts w:eastAsia="MS PGothic" w:cs="Arial"/>
          <w:szCs w:val="24"/>
          <w:lang w:val="ja-JP"/>
        </w:rPr>
        <w:t>ライセンスを異なるサーバー</w:t>
      </w:r>
      <w:r w:rsidRPr="00555DAE">
        <w:rPr>
          <w:rFonts w:eastAsia="MS PGothic" w:cs="Arial"/>
          <w:szCs w:val="24"/>
          <w:lang w:val="ja-JP"/>
        </w:rPr>
        <w:t xml:space="preserve"> </w:t>
      </w:r>
      <w:r w:rsidRPr="00555DAE">
        <w:rPr>
          <w:rFonts w:eastAsia="MS PGothic" w:cs="Arial"/>
          <w:szCs w:val="24"/>
          <w:lang w:val="ja-JP"/>
        </w:rPr>
        <w:t>ファーム内の任意のサーバーに再割り当てすることができますが、同じ暦月中に再割り当てすることはできません。</w:t>
      </w:r>
    </w:p>
    <w:p w:rsidR="00491A17" w:rsidRPr="00555DAE" w:rsidRDefault="00491A17" w:rsidP="00C73206">
      <w:pPr>
        <w:pStyle w:val="PURBullet-Indented"/>
        <w:numPr>
          <w:ilvl w:val="0"/>
          <w:numId w:val="0"/>
        </w:numPr>
        <w:tabs>
          <w:tab w:val="left" w:pos="840"/>
        </w:tabs>
        <w:ind w:left="504"/>
        <w:rPr>
          <w:rFonts w:eastAsia="MS PGothic" w:cs="Arial"/>
        </w:rPr>
      </w:pPr>
    </w:p>
    <w:p w:rsidR="00491A17" w:rsidRPr="00555DAE" w:rsidRDefault="00491A17" w:rsidP="008552C6">
      <w:pPr>
        <w:pStyle w:val="PURHeading1"/>
        <w:spacing w:line="240" w:lineRule="auto"/>
        <w:rPr>
          <w:rFonts w:eastAsia="MS PGothic" w:cs="Arial"/>
          <w:smallCaps w:val="0"/>
        </w:rPr>
      </w:pPr>
      <w:r w:rsidRPr="00555DAE">
        <w:rPr>
          <w:rFonts w:eastAsia="MS PGothic" w:cs="Arial"/>
          <w:smallCaps w:val="0"/>
        </w:rPr>
        <w:t>製品固有の</w:t>
      </w:r>
      <w:r w:rsidR="003110EF" w:rsidRPr="00555DAE">
        <w:rPr>
          <w:rFonts w:eastAsia="MS PGothic" w:cs="Arial"/>
          <w:smallCaps w:val="0"/>
        </w:rPr>
        <w:t>ライセンス条項</w:t>
      </w:r>
    </w:p>
    <w:p w:rsidR="00491A17" w:rsidRPr="00555DAE" w:rsidRDefault="00491A17" w:rsidP="00863522">
      <w:pPr>
        <w:pStyle w:val="PURProductName"/>
        <w:rPr>
          <w:rFonts w:eastAsia="MS PGothic" w:cs="Arial"/>
        </w:rPr>
      </w:pPr>
      <w:bookmarkStart w:id="153" w:name="_Toc332094027"/>
      <w:bookmarkStart w:id="154" w:name="_Toc332094286"/>
      <w:bookmarkStart w:id="155" w:name="_Toc346536849"/>
      <w:bookmarkStart w:id="156" w:name="_Toc347045378"/>
      <w:bookmarkStart w:id="157" w:name="_Toc347313712"/>
      <w:bookmarkStart w:id="158" w:name="_Toc403647294"/>
      <w:bookmarkStart w:id="159" w:name="_Toc403647500"/>
      <w:bookmarkStart w:id="160" w:name="_Toc403647565"/>
      <w:bookmarkStart w:id="161" w:name="_Toc411339884"/>
      <w:bookmarkStart w:id="162" w:name="_Toc424197367"/>
      <w:bookmarkStart w:id="163" w:name="_Toc428352230"/>
      <w:bookmarkStart w:id="164" w:name="_Toc332094026"/>
      <w:bookmarkStart w:id="165" w:name="_Toc332094285"/>
      <w:bookmarkStart w:id="166" w:name="_Toc315875307"/>
      <w:bookmarkStart w:id="167" w:name="Core"/>
      <w:bookmarkStart w:id="168" w:name="_Toc429140400"/>
      <w:r w:rsidRPr="00555DAE">
        <w:rPr>
          <w:rFonts w:eastAsia="MS PGothic" w:cs="Arial"/>
        </w:rPr>
        <w:t>BizTalk Server 2013 R2 Enterprise</w:t>
      </w:r>
      <w:bookmarkEnd w:id="153"/>
      <w:bookmarkEnd w:id="154"/>
      <w:bookmarkEnd w:id="155"/>
      <w:bookmarkEnd w:id="156"/>
      <w:bookmarkEnd w:id="157"/>
      <w:bookmarkEnd w:id="158"/>
      <w:bookmarkEnd w:id="159"/>
      <w:bookmarkEnd w:id="160"/>
      <w:bookmarkEnd w:id="161"/>
      <w:bookmarkEnd w:id="162"/>
      <w:bookmarkEnd w:id="163"/>
      <w:bookmarkEnd w:id="16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"BizTalk Server 2013 R2 Enterprise"</w:instrText>
      </w:r>
      <w:r w:rsidR="004727DB" w:rsidRPr="00555DAE">
        <w:rPr>
          <w:rFonts w:eastAsia="MS PGothic" w:cs="Arial"/>
        </w:rPr>
        <w:fldChar w:fldCharType="end"/>
      </w:r>
    </w:p>
    <w:p w:rsidR="00491A17" w:rsidRPr="00555DAE" w:rsidRDefault="00491A17" w:rsidP="00863522">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DF5A7D">
        <w:tc>
          <w:tcPr>
            <w:tcW w:w="2477"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r w:rsidRPr="00555DAE">
              <w:rPr>
                <w:rFonts w:ascii="Arial" w:eastAsia="MS PGothic" w:hAnsi="Arial" w:cs="Arial"/>
                <w:szCs w:val="24"/>
                <w:lang w:val="ja-JP"/>
              </w:rPr>
              <w:t>「</w:t>
            </w:r>
            <w:hyperlink w:anchor="Mobility" w:history="1">
              <w:r w:rsidRPr="00555DAE">
                <w:rPr>
                  <w:rStyle w:val="Hyperlink"/>
                  <w:rFonts w:ascii="Arial" w:eastAsia="MS PGothic" w:hAnsi="Arial" w:cs="Arial"/>
                  <w:color w:val="00467F"/>
                  <w:szCs w:val="24"/>
                  <w:lang w:val="ja-JP"/>
                </w:rPr>
                <w:t>標準の</w:t>
              </w:r>
              <w:r w:rsidR="003110EF" w:rsidRPr="00555DAE">
                <w:rPr>
                  <w:rStyle w:val="Hyperlink"/>
                  <w:rFonts w:ascii="Arial" w:eastAsia="MS PGothic" w:hAnsi="Arial" w:cs="Arial"/>
                  <w:color w:val="00467F"/>
                  <w:szCs w:val="24"/>
                  <w:lang w:val="ja-JP"/>
                </w:rPr>
                <w:t>ライセンス条項</w:t>
              </w:r>
            </w:hyperlink>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DF5A7D">
        <w:tc>
          <w:tcPr>
            <w:tcW w:w="2477" w:type="pct"/>
            <w:tcBorders>
              <w:bottom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4273AF"/>
            </w:tcBorders>
          </w:tcPr>
          <w:p w:rsidR="00491A17" w:rsidRPr="00555DAE" w:rsidRDefault="00491A17" w:rsidP="00DF5A7D">
            <w:pPr>
              <w:pStyle w:val="PURLMSH"/>
              <w:rPr>
                <w:rFonts w:ascii="Arial" w:eastAsia="MS PGothic" w:hAnsi="Arial" w:cs="Arial"/>
                <w:szCs w:val="24"/>
              </w:rPr>
            </w:pPr>
          </w:p>
        </w:tc>
      </w:tr>
    </w:tbl>
    <w:p w:rsidR="00491A17" w:rsidRPr="00555DAE" w:rsidRDefault="00491A17" w:rsidP="00863522">
      <w:pPr>
        <w:pStyle w:val="PURADDITIONALTERMSHEADERMB"/>
        <w:rPr>
          <w:rFonts w:eastAsia="MS PGothic" w:cs="Arial"/>
        </w:rPr>
      </w:pPr>
      <w:r w:rsidRPr="00555DAE">
        <w:rPr>
          <w:rFonts w:eastAsia="MS PGothic" w:cs="Arial"/>
        </w:rPr>
        <w:t>追加の条件</w:t>
      </w:r>
    </w:p>
    <w:p w:rsidR="00491A17" w:rsidRPr="00555DAE" w:rsidRDefault="00491A17" w:rsidP="00863522">
      <w:pPr>
        <w:pStyle w:val="PURBlueStrong-Indented"/>
        <w:rPr>
          <w:rFonts w:eastAsia="MS PGothic" w:cs="Arial"/>
          <w:smallCaps w:val="0"/>
        </w:rPr>
      </w:pPr>
      <w:r w:rsidRPr="00555DAE">
        <w:rPr>
          <w:rFonts w:eastAsia="MS PGothic" w:cs="Arial"/>
          <w:smallCaps w:val="0"/>
        </w:rPr>
        <w:t xml:space="preserve">Office Web </w:t>
      </w:r>
      <w:r w:rsidRPr="00555DAE">
        <w:rPr>
          <w:rFonts w:eastAsia="MS PGothic" w:cs="Arial"/>
          <w:smallCaps w:val="0"/>
        </w:rPr>
        <w:t>コンポーネント</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555DAE" w:rsidRDefault="00491A17" w:rsidP="00863522">
      <w:pPr>
        <w:pStyle w:val="PURBlueStrong-Indented"/>
        <w:rPr>
          <w:rFonts w:eastAsia="MS PGothic" w:cs="Arial"/>
          <w:smallCaps w:val="0"/>
        </w:rPr>
      </w:pPr>
      <w:r w:rsidRPr="00555DAE">
        <w:rPr>
          <w:rFonts w:eastAsia="MS PGothic" w:cs="Arial"/>
          <w:smallCaps w:val="0"/>
        </w:rPr>
        <w:lastRenderedPageBreak/>
        <w:t xml:space="preserve">.NET Framework </w:t>
      </w:r>
      <w:r w:rsidRPr="00555DAE">
        <w:rPr>
          <w:rFonts w:eastAsia="MS PGothic" w:cs="Arial"/>
          <w:smallCaps w:val="0"/>
        </w:rPr>
        <w:t>ソフトウェア</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本製品のソフトウェアには</w:t>
      </w:r>
      <w:r w:rsidRPr="00555DAE">
        <w:rPr>
          <w:rFonts w:eastAsia="MS PGothic" w:cs="Arial"/>
          <w:snapToGrid w:val="0"/>
          <w:szCs w:val="24"/>
          <w:lang w:val="ja-JP"/>
        </w:rPr>
        <w:t xml:space="preserve"> Microsoft .NET Framework </w:t>
      </w:r>
      <w:r w:rsidRPr="00555DAE">
        <w:rPr>
          <w:rFonts w:eastAsia="MS PGothic" w:cs="Arial"/>
          <w:snapToGrid w:val="0"/>
          <w:szCs w:val="24"/>
          <w:lang w:val="ja-JP"/>
        </w:rPr>
        <w:t>ソフトウェアが含まれており、また</w:t>
      </w:r>
      <w:r w:rsidRPr="00555DAE">
        <w:rPr>
          <w:rFonts w:eastAsia="MS PGothic" w:cs="Arial"/>
          <w:snapToGrid w:val="0"/>
          <w:szCs w:val="24"/>
          <w:lang w:val="ja-JP"/>
        </w:rPr>
        <w:t xml:space="preserve"> PowerShell </w:t>
      </w:r>
      <w:r w:rsidRPr="00555DAE">
        <w:rPr>
          <w:rFonts w:eastAsia="MS PGothic" w:cs="Arial"/>
          <w:snapToGrid w:val="0"/>
          <w:szCs w:val="24"/>
          <w:lang w:val="ja-JP"/>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863522">
      <w:pPr>
        <w:pStyle w:val="PURBullet"/>
        <w:numPr>
          <w:ilvl w:val="0"/>
          <w:numId w:val="0"/>
        </w:numPr>
        <w:jc w:val="right"/>
        <w:rPr>
          <w:rFonts w:eastAsia="MS PGothic" w:cs="Arial"/>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63522">
      <w:pPr>
        <w:pStyle w:val="PURProductName"/>
        <w:rPr>
          <w:rFonts w:eastAsia="MS PGothic" w:cs="Arial"/>
        </w:rPr>
      </w:pPr>
      <w:bookmarkStart w:id="169" w:name="_Toc332094028"/>
      <w:bookmarkStart w:id="170" w:name="_Toc332094287"/>
      <w:bookmarkStart w:id="171" w:name="_Toc346536850"/>
      <w:bookmarkStart w:id="172" w:name="_Toc347045379"/>
      <w:bookmarkStart w:id="173" w:name="_Toc347313713"/>
      <w:bookmarkStart w:id="174" w:name="_Toc403647295"/>
      <w:bookmarkStart w:id="175" w:name="_Toc403647501"/>
      <w:bookmarkStart w:id="176" w:name="_Toc403647566"/>
      <w:bookmarkStart w:id="177" w:name="_Toc411339885"/>
      <w:bookmarkStart w:id="178" w:name="_Toc424197368"/>
      <w:bookmarkStart w:id="179" w:name="_Toc428352231"/>
      <w:bookmarkStart w:id="180" w:name="_Toc429140401"/>
      <w:r w:rsidRPr="00555DAE">
        <w:rPr>
          <w:rFonts w:eastAsia="MS PGothic" w:cs="Arial"/>
        </w:rPr>
        <w:t>BizTalk Server 2013 R2 Standard</w:t>
      </w:r>
      <w:bookmarkEnd w:id="169"/>
      <w:bookmarkEnd w:id="170"/>
      <w:bookmarkEnd w:id="171"/>
      <w:bookmarkEnd w:id="172"/>
      <w:bookmarkEnd w:id="173"/>
      <w:bookmarkEnd w:id="174"/>
      <w:bookmarkEnd w:id="175"/>
      <w:bookmarkEnd w:id="176"/>
      <w:bookmarkEnd w:id="177"/>
      <w:bookmarkEnd w:id="178"/>
      <w:bookmarkEnd w:id="179"/>
      <w:bookmarkEnd w:id="180"/>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"BizTalk Server 2013 R2 Standard"</w:instrText>
      </w:r>
      <w:r w:rsidR="004727DB" w:rsidRPr="00555DAE">
        <w:rPr>
          <w:rFonts w:eastAsia="MS PGothic" w:cs="Arial"/>
        </w:rPr>
        <w:fldChar w:fldCharType="end"/>
      </w:r>
    </w:p>
    <w:p w:rsidR="00491A17" w:rsidRPr="00555DAE" w:rsidRDefault="00491A17" w:rsidP="00863522">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DF5A7D">
        <w:tc>
          <w:tcPr>
            <w:tcW w:w="2477"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r w:rsidRPr="00555DAE">
              <w:rPr>
                <w:rFonts w:ascii="Arial" w:eastAsia="MS PGothic" w:hAnsi="Arial" w:cs="Arial"/>
                <w:szCs w:val="24"/>
                <w:lang w:val="ja-JP"/>
              </w:rPr>
              <w:t>「</w:t>
            </w:r>
            <w:hyperlink w:anchor="Mobility" w:history="1">
              <w:r w:rsidRPr="00555DAE">
                <w:rPr>
                  <w:rStyle w:val="Hyperlink"/>
                  <w:rFonts w:ascii="Arial" w:eastAsia="MS PGothic" w:hAnsi="Arial" w:cs="Arial"/>
                  <w:color w:val="00467F"/>
                  <w:szCs w:val="24"/>
                  <w:lang w:val="ja-JP"/>
                </w:rPr>
                <w:t>標準の</w:t>
              </w:r>
              <w:r w:rsidR="003110EF" w:rsidRPr="00555DAE">
                <w:rPr>
                  <w:rStyle w:val="Hyperlink"/>
                  <w:rFonts w:ascii="Arial" w:eastAsia="MS PGothic" w:hAnsi="Arial" w:cs="Arial"/>
                  <w:color w:val="00467F"/>
                  <w:szCs w:val="24"/>
                  <w:lang w:val="ja-JP"/>
                </w:rPr>
                <w:t>ライセンス条項</w:t>
              </w:r>
            </w:hyperlink>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DF5A7D">
        <w:trPr>
          <w:trHeight w:val="284"/>
        </w:trPr>
        <w:tc>
          <w:tcPr>
            <w:tcW w:w="2477" w:type="pct"/>
            <w:tcBorders>
              <w:bottom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4273AF"/>
            </w:tcBorders>
          </w:tcPr>
          <w:p w:rsidR="00491A17" w:rsidRPr="00555DAE" w:rsidRDefault="00491A17" w:rsidP="00DF5A7D">
            <w:pPr>
              <w:pStyle w:val="PURLMSH"/>
              <w:rPr>
                <w:rFonts w:ascii="Arial" w:eastAsia="MS PGothic" w:hAnsi="Arial" w:cs="Arial"/>
                <w:szCs w:val="24"/>
              </w:rPr>
            </w:pPr>
          </w:p>
        </w:tc>
      </w:tr>
    </w:tbl>
    <w:p w:rsidR="00491A17" w:rsidRPr="00555DAE" w:rsidRDefault="00491A17" w:rsidP="00863522">
      <w:pPr>
        <w:pStyle w:val="PURADDITIONALTERMSHEADERMB"/>
        <w:rPr>
          <w:rFonts w:eastAsia="MS PGothic" w:cs="Arial"/>
        </w:rPr>
      </w:pPr>
      <w:r w:rsidRPr="00555DAE">
        <w:rPr>
          <w:rFonts w:eastAsia="MS PGothic" w:cs="Arial"/>
        </w:rPr>
        <w:t>追加の条件</w:t>
      </w:r>
    </w:p>
    <w:p w:rsidR="00491A17" w:rsidRPr="00555DAE" w:rsidRDefault="00491A17" w:rsidP="00863522">
      <w:pPr>
        <w:pStyle w:val="PURBlueStrong-Indented"/>
        <w:rPr>
          <w:rFonts w:eastAsia="MS PGothic" w:cs="Arial"/>
          <w:smallCaps w:val="0"/>
        </w:rPr>
      </w:pPr>
      <w:r w:rsidRPr="00555DAE">
        <w:rPr>
          <w:rFonts w:eastAsia="MS PGothic" w:cs="Arial"/>
          <w:smallCaps w:val="0"/>
        </w:rPr>
        <w:t xml:space="preserve">Office Web </w:t>
      </w:r>
      <w:r w:rsidRPr="00555DAE">
        <w:rPr>
          <w:rFonts w:eastAsia="MS PGothic" w:cs="Arial"/>
          <w:smallCaps w:val="0"/>
        </w:rPr>
        <w:t>コンポーネント</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555DAE" w:rsidRDefault="00491A17" w:rsidP="00863522">
      <w:pPr>
        <w:pStyle w:val="PURBlueStrong-Indented"/>
        <w:rPr>
          <w:rFonts w:eastAsia="MS PGothic" w:cs="Arial"/>
          <w:smallCaps w:val="0"/>
        </w:rPr>
      </w:pPr>
      <w:r w:rsidRPr="00555DAE">
        <w:rPr>
          <w:rFonts w:eastAsia="MS PGothic" w:cs="Arial"/>
          <w:smallCaps w:val="0"/>
        </w:rPr>
        <w:t>使用に関する制限</w:t>
      </w:r>
    </w:p>
    <w:p w:rsidR="00491A17" w:rsidRPr="00555DAE" w:rsidRDefault="00491A17" w:rsidP="00863522">
      <w:pPr>
        <w:pStyle w:val="PURBullet-Indented"/>
        <w:numPr>
          <w:ilvl w:val="0"/>
          <w:numId w:val="0"/>
        </w:numPr>
        <w:ind w:left="270"/>
        <w:rPr>
          <w:rFonts w:eastAsia="MS PGothic" w:cs="Arial"/>
        </w:rPr>
      </w:pPr>
      <w:r w:rsidRPr="00555DAE">
        <w:rPr>
          <w:rFonts w:eastAsia="MS PGothic" w:cs="Arial"/>
          <w:snapToGrid w:val="0"/>
          <w:szCs w:val="24"/>
          <w:lang w:val="ja-JP"/>
        </w:rPr>
        <w:t>マスター</w:t>
      </w:r>
      <w:r w:rsidRPr="00555DAE">
        <w:rPr>
          <w:rFonts w:eastAsia="MS PGothic" w:cs="Arial"/>
          <w:snapToGrid w:val="0"/>
          <w:szCs w:val="24"/>
          <w:lang w:val="ja-JP"/>
        </w:rPr>
        <w:t xml:space="preserve"> </w:t>
      </w:r>
      <w:r w:rsidRPr="00555DAE">
        <w:rPr>
          <w:rFonts w:eastAsia="MS PGothic" w:cs="Arial"/>
          <w:snapToGrid w:val="0"/>
          <w:szCs w:val="24"/>
          <w:lang w:val="ja-JP"/>
        </w:rPr>
        <w:t>シークレット</w:t>
      </w:r>
      <w:r w:rsidRPr="00555DAE">
        <w:rPr>
          <w:rFonts w:eastAsia="MS PGothic" w:cs="Arial"/>
          <w:snapToGrid w:val="0"/>
          <w:szCs w:val="24"/>
          <w:lang w:val="ja-JP"/>
        </w:rPr>
        <w:t xml:space="preserve"> </w:t>
      </w:r>
      <w:r w:rsidRPr="00555DAE">
        <w:rPr>
          <w:rFonts w:eastAsia="MS PGothic" w:cs="Arial"/>
          <w:snapToGrid w:val="0"/>
          <w:szCs w:val="24"/>
          <w:lang w:val="ja-JP"/>
        </w:rPr>
        <w:t>サーバーを含め、本サーバー</w:t>
      </w:r>
      <w:r w:rsidRPr="00555DAE">
        <w:rPr>
          <w:rFonts w:eastAsia="MS PGothic" w:cs="Arial"/>
          <w:snapToGrid w:val="0"/>
          <w:szCs w:val="24"/>
          <w:lang w:val="ja-JP"/>
        </w:rPr>
        <w:t xml:space="preserve"> </w:t>
      </w:r>
      <w:r w:rsidRPr="00555DAE">
        <w:rPr>
          <w:rFonts w:eastAsia="MS PGothic" w:cs="Arial"/>
          <w:snapToGrid w:val="0"/>
          <w:szCs w:val="24"/>
          <w:lang w:val="ja-JP"/>
        </w:rPr>
        <w:t>ソフトウェアを、クラスター</w:t>
      </w:r>
      <w:r w:rsidRPr="00555DAE">
        <w:rPr>
          <w:rFonts w:eastAsia="MS PGothic" w:cs="Arial"/>
          <w:snapToGrid w:val="0"/>
          <w:szCs w:val="24"/>
          <w:lang w:val="ja-JP"/>
        </w:rPr>
        <w:t xml:space="preserve"> </w:t>
      </w:r>
      <w:r w:rsidRPr="00555DAE">
        <w:rPr>
          <w:rFonts w:eastAsia="MS PGothic" w:cs="Arial"/>
          <w:snapToGrid w:val="0"/>
          <w:szCs w:val="24"/>
          <w:lang w:val="ja-JP"/>
        </w:rPr>
        <w:t>ネットワークを構成するサーバー上で、あるいは同じサーバー上の</w:t>
      </w:r>
      <w:r w:rsidRPr="00555DAE">
        <w:rPr>
          <w:rFonts w:eastAsia="MS PGothic" w:cs="Arial"/>
          <w:snapToGrid w:val="0"/>
          <w:szCs w:val="24"/>
          <w:lang w:val="ja-JP"/>
        </w:rPr>
        <w:t xml:space="preserve"> OSE </w:t>
      </w:r>
      <w:r w:rsidRPr="00555DAE">
        <w:rPr>
          <w:rFonts w:eastAsia="MS PGothic" w:cs="Arial"/>
          <w:snapToGrid w:val="0"/>
          <w:szCs w:val="24"/>
          <w:lang w:val="ja-JP"/>
        </w:rPr>
        <w:t>のクラスター</w:t>
      </w:r>
      <w:r w:rsidRPr="00555DAE">
        <w:rPr>
          <w:rFonts w:eastAsia="MS PGothic" w:cs="Arial"/>
          <w:snapToGrid w:val="0"/>
          <w:szCs w:val="24"/>
          <w:lang w:val="ja-JP"/>
        </w:rPr>
        <w:t xml:space="preserve"> </w:t>
      </w:r>
      <w:r w:rsidRPr="00555DAE">
        <w:rPr>
          <w:rFonts w:eastAsia="MS PGothic" w:cs="Arial"/>
          <w:snapToGrid w:val="0"/>
          <w:szCs w:val="24"/>
          <w:lang w:val="ja-JP"/>
        </w:rPr>
        <w:t>ネットワークを構成するオペレーティング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システム環境で使用することはできません。</w:t>
      </w:r>
    </w:p>
    <w:p w:rsidR="00491A17" w:rsidRPr="00555DAE" w:rsidRDefault="00491A17" w:rsidP="00863522">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本製品のソフトウェアには</w:t>
      </w:r>
      <w:r w:rsidRPr="00555DAE">
        <w:rPr>
          <w:rFonts w:eastAsia="MS PGothic" w:cs="Arial"/>
          <w:snapToGrid w:val="0"/>
          <w:szCs w:val="24"/>
          <w:lang w:val="ja-JP"/>
        </w:rPr>
        <w:t xml:space="preserve"> Microsoft .NET Framework </w:t>
      </w:r>
      <w:r w:rsidRPr="00555DAE">
        <w:rPr>
          <w:rFonts w:eastAsia="MS PGothic" w:cs="Arial"/>
          <w:snapToGrid w:val="0"/>
          <w:szCs w:val="24"/>
          <w:lang w:val="ja-JP"/>
        </w:rPr>
        <w:t>ソフトウェアが含まれており、また</w:t>
      </w:r>
      <w:r w:rsidRPr="00555DAE">
        <w:rPr>
          <w:rFonts w:eastAsia="MS PGothic" w:cs="Arial"/>
          <w:snapToGrid w:val="0"/>
          <w:szCs w:val="24"/>
          <w:lang w:val="ja-JP"/>
        </w:rPr>
        <w:t xml:space="preserve"> PowerShell </w:t>
      </w:r>
      <w:r w:rsidRPr="00555DAE">
        <w:rPr>
          <w:rFonts w:eastAsia="MS PGothic" w:cs="Arial"/>
          <w:snapToGrid w:val="0"/>
          <w:szCs w:val="24"/>
          <w:lang w:val="ja-JP"/>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863522">
      <w:pPr>
        <w:pStyle w:val="PURBreadcrumb"/>
        <w:rPr>
          <w:rFonts w:eastAsia="MS PGothic" w:cs="Arial"/>
          <w:sz w:val="16"/>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63522">
      <w:pPr>
        <w:pStyle w:val="PURProductName"/>
        <w:rPr>
          <w:rFonts w:eastAsia="MS PGothic" w:cs="Arial"/>
        </w:rPr>
      </w:pPr>
      <w:bookmarkStart w:id="181" w:name="_Toc346536851"/>
      <w:bookmarkStart w:id="182" w:name="_Toc347045380"/>
      <w:bookmarkStart w:id="183" w:name="_Toc347313714"/>
      <w:bookmarkStart w:id="184" w:name="_Toc403647296"/>
      <w:bookmarkStart w:id="185" w:name="_Toc403647502"/>
      <w:bookmarkStart w:id="186" w:name="_Toc403647567"/>
      <w:bookmarkStart w:id="187" w:name="_Toc411339886"/>
      <w:bookmarkStart w:id="188" w:name="_Toc424197369"/>
      <w:bookmarkStart w:id="189" w:name="_Toc428352232"/>
      <w:bookmarkStart w:id="190" w:name="_Toc429140402"/>
      <w:r w:rsidRPr="00555DAE">
        <w:rPr>
          <w:rFonts w:eastAsia="MS PGothic" w:cs="Arial"/>
        </w:rPr>
        <w:t xml:space="preserve">BizTalk Server 2013 </w:t>
      </w:r>
      <w:bookmarkEnd w:id="164"/>
      <w:bookmarkEnd w:id="165"/>
      <w:r w:rsidRPr="00555DAE">
        <w:rPr>
          <w:rFonts w:eastAsia="MS PGothic" w:cs="Arial"/>
        </w:rPr>
        <w:t>R2 Branch</w:t>
      </w:r>
      <w:bookmarkEnd w:id="181"/>
      <w:bookmarkEnd w:id="182"/>
      <w:bookmarkEnd w:id="183"/>
      <w:bookmarkEnd w:id="184"/>
      <w:bookmarkEnd w:id="185"/>
      <w:bookmarkEnd w:id="186"/>
      <w:bookmarkEnd w:id="187"/>
      <w:bookmarkEnd w:id="188"/>
      <w:bookmarkEnd w:id="189"/>
      <w:bookmarkEnd w:id="190"/>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"BizTalk Server 2013 R2 Branch"</w:instrText>
      </w:r>
      <w:r w:rsidR="004727DB" w:rsidRPr="00555DAE">
        <w:rPr>
          <w:rFonts w:eastAsia="MS PGothic" w:cs="Arial"/>
        </w:rPr>
        <w:fldChar w:fldCharType="end"/>
      </w:r>
    </w:p>
    <w:p w:rsidR="00491A17" w:rsidRPr="00555DAE" w:rsidRDefault="00491A17" w:rsidP="00863522">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rsidTr="00DF5A7D">
        <w:tc>
          <w:tcPr>
            <w:tcW w:w="2477"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r w:rsidRPr="00555DAE">
              <w:rPr>
                <w:rFonts w:ascii="Arial" w:eastAsia="MS PGothic" w:hAnsi="Arial" w:cs="Arial"/>
                <w:szCs w:val="24"/>
                <w:lang w:val="ja-JP"/>
              </w:rPr>
              <w:t>「</w:t>
            </w:r>
            <w:hyperlink w:anchor="Mobility" w:history="1">
              <w:r w:rsidRPr="00555DAE">
                <w:rPr>
                  <w:rStyle w:val="Hyperlink"/>
                  <w:rFonts w:ascii="Arial" w:eastAsia="MS PGothic" w:hAnsi="Arial" w:cs="Arial"/>
                  <w:color w:val="00467F"/>
                  <w:szCs w:val="24"/>
                  <w:lang w:val="ja-JP"/>
                </w:rPr>
                <w:t>標準の</w:t>
              </w:r>
              <w:r w:rsidR="003110EF" w:rsidRPr="00555DAE">
                <w:rPr>
                  <w:rStyle w:val="Hyperlink"/>
                  <w:rFonts w:ascii="Arial" w:eastAsia="MS PGothic" w:hAnsi="Arial" w:cs="Arial"/>
                  <w:color w:val="00467F"/>
                  <w:szCs w:val="24"/>
                  <w:lang w:val="ja-JP"/>
                </w:rPr>
                <w:t>ライセンス条項</w:t>
              </w:r>
            </w:hyperlink>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top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DF5A7D">
        <w:tc>
          <w:tcPr>
            <w:tcW w:w="2477" w:type="pct"/>
            <w:tcBorders>
              <w:bottom w:val="dotted" w:sz="4" w:space="0" w:color="4273AF"/>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bottom w:val="dotted" w:sz="4" w:space="0" w:color="4273AF"/>
            </w:tcBorders>
          </w:tcPr>
          <w:p w:rsidR="00491A17" w:rsidRPr="00555DAE" w:rsidRDefault="00491A17" w:rsidP="00DF5A7D">
            <w:pPr>
              <w:pStyle w:val="PURLMSH"/>
              <w:rPr>
                <w:rFonts w:ascii="Arial" w:eastAsia="MS PGothic" w:hAnsi="Arial" w:cs="Arial"/>
                <w:szCs w:val="24"/>
              </w:rPr>
            </w:pPr>
          </w:p>
        </w:tc>
      </w:tr>
    </w:tbl>
    <w:p w:rsidR="00491A17" w:rsidRPr="00555DAE" w:rsidRDefault="00491A17" w:rsidP="00863522">
      <w:pPr>
        <w:pStyle w:val="PURADDITIONALTERMSHEADERMB"/>
        <w:rPr>
          <w:rFonts w:eastAsia="MS PGothic" w:cs="Arial"/>
        </w:rPr>
      </w:pPr>
      <w:r w:rsidRPr="00555DAE">
        <w:rPr>
          <w:rFonts w:eastAsia="MS PGothic" w:cs="Arial"/>
        </w:rPr>
        <w:t>追加の条件</w:t>
      </w:r>
    </w:p>
    <w:p w:rsidR="00491A17" w:rsidRPr="00555DAE" w:rsidRDefault="00491A17" w:rsidP="00863522">
      <w:pPr>
        <w:pStyle w:val="PURBlueStrong-Indented"/>
        <w:rPr>
          <w:rFonts w:eastAsia="MS PGothic" w:cs="Arial"/>
          <w:smallCaps w:val="0"/>
        </w:rPr>
      </w:pPr>
      <w:r w:rsidRPr="00555DAE">
        <w:rPr>
          <w:rFonts w:eastAsia="MS PGothic" w:cs="Arial"/>
          <w:smallCaps w:val="0"/>
        </w:rPr>
        <w:t xml:space="preserve">Office Web </w:t>
      </w:r>
      <w:r w:rsidRPr="00555DAE">
        <w:rPr>
          <w:rFonts w:eastAsia="MS PGothic" w:cs="Arial"/>
          <w:smallCaps w:val="0"/>
        </w:rPr>
        <w:t>コンポーネント</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555DAE" w:rsidRDefault="00491A17" w:rsidP="00863522">
      <w:pPr>
        <w:pStyle w:val="PURBlueStrong-Indented"/>
        <w:rPr>
          <w:rFonts w:eastAsia="MS PGothic" w:cs="Arial"/>
          <w:smallCaps w:val="0"/>
        </w:rPr>
      </w:pPr>
      <w:r w:rsidRPr="00555DAE">
        <w:rPr>
          <w:rFonts w:eastAsia="MS PGothic" w:cs="Arial"/>
          <w:smallCaps w:val="0"/>
        </w:rPr>
        <w:t>使用に関する制限</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お客様は、内部ネットワークのエンドポイント</w:t>
      </w:r>
      <w:r w:rsidRPr="00555DAE">
        <w:rPr>
          <w:rFonts w:eastAsia="MS PGothic" w:cs="Arial"/>
          <w:snapToGrid w:val="0"/>
          <w:szCs w:val="24"/>
          <w:lang w:val="ja-JP"/>
        </w:rPr>
        <w:t xml:space="preserve"> (</w:t>
      </w:r>
      <w:r w:rsidRPr="00555DAE">
        <w:rPr>
          <w:rFonts w:eastAsia="MS PGothic" w:cs="Arial"/>
          <w:snapToGrid w:val="0"/>
          <w:szCs w:val="24"/>
          <w:lang w:val="ja-JP"/>
        </w:rPr>
        <w:t>組織の境界</w:t>
      </w:r>
      <w:r w:rsidRPr="00555DAE">
        <w:rPr>
          <w:rFonts w:eastAsia="MS PGothic" w:cs="Arial"/>
          <w:snapToGrid w:val="0"/>
          <w:szCs w:val="24"/>
          <w:lang w:val="ja-JP"/>
        </w:rPr>
        <w:t xml:space="preserve">) </w:t>
      </w:r>
      <w:r w:rsidRPr="00555DAE">
        <w:rPr>
          <w:rFonts w:eastAsia="MS PGothic" w:cs="Arial"/>
          <w:snapToGrid w:val="0"/>
          <w:szCs w:val="24"/>
          <w:lang w:val="ja-JP"/>
        </w:rPr>
        <w:t>でのみライセンス取得済みサーバー上で本ソフトウェアのインスタンスを実行し、ビジネス</w:t>
      </w:r>
      <w:r w:rsidRPr="00555DAE">
        <w:rPr>
          <w:rFonts w:eastAsia="MS PGothic" w:cs="Arial"/>
          <w:snapToGrid w:val="0"/>
          <w:szCs w:val="24"/>
          <w:lang w:val="ja-JP"/>
        </w:rPr>
        <w:t xml:space="preserve"> </w:t>
      </w:r>
      <w:r w:rsidRPr="00555DAE">
        <w:rPr>
          <w:rFonts w:eastAsia="MS PGothic"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rsidR="00491A17" w:rsidRPr="00555DAE" w:rsidRDefault="00491A17" w:rsidP="00B64858">
      <w:pPr>
        <w:pStyle w:val="PURBullet-Indented"/>
        <w:numPr>
          <w:ilvl w:val="0"/>
          <w:numId w:val="20"/>
        </w:numPr>
        <w:rPr>
          <w:rFonts w:eastAsia="MS PGothic" w:cs="Arial"/>
        </w:rPr>
      </w:pPr>
      <w:r w:rsidRPr="00555DAE">
        <w:rPr>
          <w:rFonts w:eastAsia="MS PGothic" w:cs="Arial"/>
          <w:snapToGrid w:val="0"/>
          <w:szCs w:val="24"/>
          <w:lang w:val="ja-JP"/>
        </w:rPr>
        <w:t>「ハブ</w:t>
      </w:r>
      <w:r w:rsidRPr="00555DAE">
        <w:rPr>
          <w:rFonts w:eastAsia="MS PGothic" w:cs="Arial"/>
          <w:snapToGrid w:val="0"/>
          <w:szCs w:val="24"/>
          <w:lang w:val="ja-JP"/>
        </w:rPr>
        <w:t xml:space="preserve"> </w:t>
      </w:r>
      <w:r w:rsidRPr="00555DAE">
        <w:rPr>
          <w:rFonts w:eastAsia="MS PGothic" w:cs="Arial"/>
          <w:snapToGrid w:val="0"/>
          <w:szCs w:val="24"/>
          <w:lang w:val="ja-JP"/>
        </w:rPr>
        <w:t>アンド</w:t>
      </w:r>
      <w:r w:rsidRPr="00555DAE">
        <w:rPr>
          <w:rFonts w:eastAsia="MS PGothic" w:cs="Arial"/>
          <w:snapToGrid w:val="0"/>
          <w:szCs w:val="24"/>
          <w:lang w:val="ja-JP"/>
        </w:rPr>
        <w:t xml:space="preserve"> </w:t>
      </w:r>
      <w:r w:rsidRPr="00555DAE">
        <w:rPr>
          <w:rFonts w:eastAsia="MS PGothic" w:cs="Arial"/>
          <w:snapToGrid w:val="0"/>
          <w:szCs w:val="24"/>
          <w:lang w:val="ja-JP"/>
        </w:rPr>
        <w:t>スポーク」ネットワーク</w:t>
      </w:r>
      <w:r w:rsidRPr="00555DAE">
        <w:rPr>
          <w:rFonts w:eastAsia="MS PGothic" w:cs="Arial"/>
          <w:snapToGrid w:val="0"/>
          <w:szCs w:val="24"/>
          <w:lang w:val="ja-JP"/>
        </w:rPr>
        <w:t xml:space="preserve"> </w:t>
      </w:r>
      <w:r w:rsidRPr="00555DAE">
        <w:rPr>
          <w:rFonts w:eastAsia="MS PGothic" w:cs="Arial"/>
          <w:snapToGrid w:val="0"/>
          <w:szCs w:val="24"/>
          <w:lang w:val="ja-JP"/>
        </w:rPr>
        <w:t>モデルのセントラル</w:t>
      </w:r>
      <w:r w:rsidRPr="00555DAE">
        <w:rPr>
          <w:rFonts w:eastAsia="MS PGothic" w:cs="Arial"/>
          <w:snapToGrid w:val="0"/>
          <w:szCs w:val="24"/>
          <w:lang w:val="ja-JP"/>
        </w:rPr>
        <w:t xml:space="preserve"> </w:t>
      </w:r>
      <w:r w:rsidRPr="00555DAE">
        <w:rPr>
          <w:rFonts w:eastAsia="MS PGothic" w:cs="Arial"/>
          <w:snapToGrid w:val="0"/>
          <w:szCs w:val="24"/>
          <w:lang w:val="ja-JP"/>
        </w:rPr>
        <w:t>ノードとして動作すること</w:t>
      </w:r>
    </w:p>
    <w:p w:rsidR="00491A17" w:rsidRPr="00555DAE" w:rsidRDefault="00491A17" w:rsidP="00B64858">
      <w:pPr>
        <w:pStyle w:val="PURBullet-Indented"/>
        <w:numPr>
          <w:ilvl w:val="0"/>
          <w:numId w:val="20"/>
        </w:numPr>
        <w:rPr>
          <w:rFonts w:eastAsia="MS PGothic" w:cs="Arial"/>
        </w:rPr>
      </w:pPr>
      <w:r w:rsidRPr="00555DAE">
        <w:rPr>
          <w:rFonts w:eastAsia="MS PGothic" w:cs="Arial"/>
          <w:snapToGrid w:val="0"/>
          <w:szCs w:val="24"/>
          <w:lang w:val="ja-JP"/>
        </w:rPr>
        <w:t>他のサーバーまたはデバイスを使用して企業規模の通信を一元化すること</w:t>
      </w:r>
    </w:p>
    <w:p w:rsidR="00491A17" w:rsidRPr="00555DAE" w:rsidRDefault="00491A17" w:rsidP="00B64858">
      <w:pPr>
        <w:pStyle w:val="PURBullet-Indented"/>
        <w:numPr>
          <w:ilvl w:val="0"/>
          <w:numId w:val="20"/>
        </w:numPr>
        <w:rPr>
          <w:rFonts w:eastAsia="MS PGothic" w:cs="Arial"/>
        </w:rPr>
      </w:pPr>
      <w:r w:rsidRPr="00555DAE">
        <w:rPr>
          <w:rFonts w:eastAsia="MS PGothic" w:cs="Arial"/>
          <w:snapToGrid w:val="0"/>
          <w:szCs w:val="24"/>
          <w:lang w:val="ja-JP"/>
        </w:rPr>
        <w:t>部門、事業単位、または支店の間の業務処理を自動化すること</w:t>
      </w:r>
    </w:p>
    <w:p w:rsidR="00491A17" w:rsidRPr="00555DAE" w:rsidRDefault="00491A17" w:rsidP="00863522">
      <w:pPr>
        <w:pStyle w:val="PURBullet-Indented"/>
        <w:numPr>
          <w:ilvl w:val="0"/>
          <w:numId w:val="0"/>
        </w:numPr>
        <w:ind w:left="504"/>
        <w:rPr>
          <w:rFonts w:eastAsia="MS PGothic" w:cs="Arial"/>
        </w:rPr>
      </w:pPr>
    </w:p>
    <w:p w:rsidR="00491A17" w:rsidRPr="00555DAE" w:rsidRDefault="00491A17" w:rsidP="00863522">
      <w:pPr>
        <w:pStyle w:val="PURBullet-Indented"/>
        <w:numPr>
          <w:ilvl w:val="0"/>
          <w:numId w:val="0"/>
        </w:numPr>
        <w:ind w:left="288"/>
        <w:rPr>
          <w:rFonts w:eastAsia="MS PGothic" w:cs="Arial"/>
        </w:rPr>
      </w:pPr>
      <w:r w:rsidRPr="00555DAE">
        <w:rPr>
          <w:rFonts w:eastAsia="MS PGothic" w:cs="Arial"/>
          <w:snapToGrid w:val="0"/>
          <w:szCs w:val="24"/>
          <w:lang w:val="ja-JP"/>
        </w:rPr>
        <w:t>マスター</w:t>
      </w:r>
      <w:r w:rsidRPr="00555DAE">
        <w:rPr>
          <w:rFonts w:eastAsia="MS PGothic" w:cs="Arial"/>
          <w:snapToGrid w:val="0"/>
          <w:szCs w:val="24"/>
          <w:lang w:val="ja-JP"/>
        </w:rPr>
        <w:t xml:space="preserve"> </w:t>
      </w:r>
      <w:r w:rsidRPr="00555DAE">
        <w:rPr>
          <w:rFonts w:eastAsia="MS PGothic" w:cs="Arial"/>
          <w:snapToGrid w:val="0"/>
          <w:szCs w:val="24"/>
          <w:lang w:val="ja-JP"/>
        </w:rPr>
        <w:t>シークレット</w:t>
      </w:r>
      <w:r w:rsidRPr="00555DAE">
        <w:rPr>
          <w:rFonts w:eastAsia="MS PGothic" w:cs="Arial"/>
          <w:snapToGrid w:val="0"/>
          <w:szCs w:val="24"/>
          <w:lang w:val="ja-JP"/>
        </w:rPr>
        <w:t xml:space="preserve"> </w:t>
      </w:r>
      <w:r w:rsidRPr="00555DAE">
        <w:rPr>
          <w:rFonts w:eastAsia="MS PGothic" w:cs="Arial"/>
          <w:snapToGrid w:val="0"/>
          <w:szCs w:val="24"/>
          <w:lang w:val="ja-JP"/>
        </w:rPr>
        <w:t>サーバーを含め、本サーバー</w:t>
      </w:r>
      <w:r w:rsidRPr="00555DAE">
        <w:rPr>
          <w:rFonts w:eastAsia="MS PGothic" w:cs="Arial"/>
          <w:snapToGrid w:val="0"/>
          <w:szCs w:val="24"/>
          <w:lang w:val="ja-JP"/>
        </w:rPr>
        <w:t xml:space="preserve"> </w:t>
      </w:r>
      <w:r w:rsidRPr="00555DAE">
        <w:rPr>
          <w:rFonts w:eastAsia="MS PGothic" w:cs="Arial"/>
          <w:snapToGrid w:val="0"/>
          <w:szCs w:val="24"/>
          <w:lang w:val="ja-JP"/>
        </w:rPr>
        <w:t>ソフトウェアを、クラスター</w:t>
      </w:r>
      <w:r w:rsidRPr="00555DAE">
        <w:rPr>
          <w:rFonts w:eastAsia="MS PGothic" w:cs="Arial"/>
          <w:snapToGrid w:val="0"/>
          <w:szCs w:val="24"/>
          <w:lang w:val="ja-JP"/>
        </w:rPr>
        <w:t xml:space="preserve"> </w:t>
      </w:r>
      <w:r w:rsidRPr="00555DAE">
        <w:rPr>
          <w:rFonts w:eastAsia="MS PGothic" w:cs="Arial"/>
          <w:snapToGrid w:val="0"/>
          <w:szCs w:val="24"/>
          <w:lang w:val="ja-JP"/>
        </w:rPr>
        <w:t>ネットワークを構成するサーバー上で、あるいは同じサーバー上の</w:t>
      </w:r>
      <w:r w:rsidRPr="00555DAE">
        <w:rPr>
          <w:rFonts w:eastAsia="MS PGothic" w:cs="Arial"/>
          <w:snapToGrid w:val="0"/>
          <w:szCs w:val="24"/>
          <w:lang w:val="ja-JP"/>
        </w:rPr>
        <w:t xml:space="preserve"> OSE </w:t>
      </w:r>
      <w:r w:rsidRPr="00555DAE">
        <w:rPr>
          <w:rFonts w:eastAsia="MS PGothic" w:cs="Arial"/>
          <w:snapToGrid w:val="0"/>
          <w:szCs w:val="24"/>
          <w:lang w:val="ja-JP"/>
        </w:rPr>
        <w:t>のクラスター</w:t>
      </w:r>
      <w:r w:rsidRPr="00555DAE">
        <w:rPr>
          <w:rFonts w:eastAsia="MS PGothic" w:cs="Arial"/>
          <w:snapToGrid w:val="0"/>
          <w:szCs w:val="24"/>
          <w:lang w:val="ja-JP"/>
        </w:rPr>
        <w:t xml:space="preserve"> </w:t>
      </w:r>
      <w:r w:rsidRPr="00555DAE">
        <w:rPr>
          <w:rFonts w:eastAsia="MS PGothic" w:cs="Arial"/>
          <w:snapToGrid w:val="0"/>
          <w:szCs w:val="24"/>
          <w:lang w:val="ja-JP"/>
        </w:rPr>
        <w:t>ネットワークを構成するオペレーティング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システム環境で使用することはできません。</w:t>
      </w:r>
    </w:p>
    <w:p w:rsidR="00491A17" w:rsidRPr="00555DAE" w:rsidRDefault="00491A17" w:rsidP="00863522">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863522">
      <w:pPr>
        <w:pStyle w:val="PURBody-Indented"/>
        <w:rPr>
          <w:rFonts w:eastAsia="MS PGothic" w:cs="Arial"/>
        </w:rPr>
      </w:pPr>
      <w:r w:rsidRPr="00555DAE">
        <w:rPr>
          <w:rFonts w:eastAsia="MS PGothic" w:cs="Arial"/>
          <w:snapToGrid w:val="0"/>
          <w:szCs w:val="24"/>
          <w:lang w:val="ja-JP"/>
        </w:rPr>
        <w:t>本製品のソフトウェアには</w:t>
      </w:r>
      <w:r w:rsidRPr="00555DAE">
        <w:rPr>
          <w:rFonts w:eastAsia="MS PGothic" w:cs="Arial"/>
          <w:snapToGrid w:val="0"/>
          <w:szCs w:val="24"/>
          <w:lang w:val="ja-JP"/>
        </w:rPr>
        <w:t xml:space="preserve"> Microsoft .NET Framework </w:t>
      </w:r>
      <w:r w:rsidRPr="00555DAE">
        <w:rPr>
          <w:rFonts w:eastAsia="MS PGothic" w:cs="Arial"/>
          <w:snapToGrid w:val="0"/>
          <w:szCs w:val="24"/>
          <w:lang w:val="ja-JP"/>
        </w:rPr>
        <w:t>ソフトウェアが含まれており、また</w:t>
      </w:r>
      <w:r w:rsidRPr="00555DAE">
        <w:rPr>
          <w:rFonts w:eastAsia="MS PGothic" w:cs="Arial"/>
          <w:snapToGrid w:val="0"/>
          <w:szCs w:val="24"/>
          <w:lang w:val="ja-JP"/>
        </w:rPr>
        <w:t xml:space="preserve"> PowerShell </w:t>
      </w:r>
      <w:r w:rsidRPr="00555DAE">
        <w:rPr>
          <w:rFonts w:eastAsia="MS PGothic" w:cs="Arial"/>
          <w:snapToGrid w:val="0"/>
          <w:szCs w:val="24"/>
          <w:lang w:val="ja-JP"/>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1C0E1E" w:rsidRPr="00555DAE" w:rsidRDefault="0040206E" w:rsidP="001C0E1E">
      <w:pPr>
        <w:pStyle w:val="PURBullet"/>
        <w:numPr>
          <w:ilvl w:val="0"/>
          <w:numId w:val="0"/>
        </w:numPr>
        <w:jc w:val="right"/>
        <w:rPr>
          <w:rFonts w:eastAsia="MS PGothic" w:cs="Arial"/>
        </w:rPr>
      </w:pPr>
      <w:hyperlink w:anchor="TOC" w:history="1">
        <w:r w:rsidR="001C0E1E" w:rsidRPr="00555DAE">
          <w:rPr>
            <w:rStyle w:val="Hyperlink"/>
            <w:rFonts w:eastAsia="MS PGothic" w:cs="Arial"/>
            <w:noProof/>
            <w:color w:val="00467F"/>
            <w:sz w:val="16"/>
            <w:szCs w:val="24"/>
          </w:rPr>
          <w:t>目次</w:t>
        </w:r>
      </w:hyperlink>
      <w:r w:rsidR="001C0E1E" w:rsidRPr="00555DAE">
        <w:rPr>
          <w:rFonts w:eastAsia="MS PGothic" w:cs="Arial"/>
          <w:noProof/>
          <w:sz w:val="16"/>
        </w:rPr>
        <w:t xml:space="preserve"> / </w:t>
      </w:r>
      <w:hyperlink w:anchor="UniversalTerms" w:history="1">
        <w:r w:rsidR="001C0E1E"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1C0E1E" w:rsidRPr="00555DAE" w:rsidRDefault="001C0E1E" w:rsidP="001C0E1E">
      <w:pPr>
        <w:pStyle w:val="PURProductName"/>
        <w:rPr>
          <w:rFonts w:eastAsia="MS PGothic" w:cs="Arial"/>
        </w:rPr>
      </w:pPr>
      <w:bookmarkStart w:id="191" w:name="_Toc403647297"/>
      <w:bookmarkStart w:id="192" w:name="_Toc403647503"/>
      <w:bookmarkStart w:id="193" w:name="_Toc403647568"/>
      <w:bookmarkStart w:id="194" w:name="_Toc411339887"/>
      <w:bookmarkStart w:id="195" w:name="_Toc424197370"/>
      <w:bookmarkStart w:id="196" w:name="_Toc428352233"/>
      <w:bookmarkStart w:id="197" w:name="_Toc429140403"/>
      <w:r w:rsidRPr="00555DAE">
        <w:rPr>
          <w:rFonts w:eastAsia="MS PGothic" w:cs="Arial"/>
        </w:rPr>
        <w:t>Microsoft Dynamics AX 2012 R3 Standard Commerce Server Core</w:t>
      </w:r>
      <w:bookmarkEnd w:id="191"/>
      <w:bookmarkEnd w:id="192"/>
      <w:bookmarkEnd w:id="193"/>
      <w:bookmarkEnd w:id="194"/>
      <w:bookmarkEnd w:id="195"/>
      <w:bookmarkEnd w:id="196"/>
      <w:bookmarkEnd w:id="197"/>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Dynamics AX 2012 R3 Standard Commerce Server Core" </w:instrText>
      </w:r>
      <w:r w:rsidR="004727DB" w:rsidRPr="00555DAE">
        <w:rPr>
          <w:rFonts w:eastAsia="MS PGothic" w:cs="Arial"/>
        </w:rPr>
        <w:fldChar w:fldCharType="end"/>
      </w:r>
    </w:p>
    <w:p w:rsidR="001C0E1E" w:rsidRPr="00555DAE" w:rsidRDefault="001C0E1E" w:rsidP="001C0E1E">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1C0E1E" w:rsidRPr="00555DAE" w:rsidTr="00BE420E">
        <w:tc>
          <w:tcPr>
            <w:tcW w:w="5248" w:type="dxa"/>
            <w:tcBorders>
              <w:top w:val="dotted" w:sz="4" w:space="0" w:color="4273AF"/>
            </w:tcBorders>
          </w:tcPr>
          <w:p w:rsidR="001C0E1E" w:rsidRPr="00555DAE" w:rsidRDefault="001C0E1E" w:rsidP="00BE420E">
            <w:pPr>
              <w:pStyle w:val="PURBody"/>
              <w:spacing w:after="0"/>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w:t>
            </w:r>
            <w:hyperlink w:anchor="Mobility" w:history="1">
              <w:r w:rsidRPr="00555DAE">
                <w:rPr>
                  <w:rStyle w:val="Hyperlink"/>
                  <w:rFonts w:eastAsia="MS PGothic" w:cs="Arial"/>
                  <w:color w:val="00467F"/>
                  <w:szCs w:val="24"/>
                  <w:lang w:val="ja-JP"/>
                </w:rPr>
                <w:t>標準の</w:t>
              </w:r>
              <w:r w:rsidR="003110EF" w:rsidRPr="00555DAE">
                <w:rPr>
                  <w:rStyle w:val="Hyperlink"/>
                  <w:rFonts w:eastAsia="MS PGothic" w:cs="Arial"/>
                  <w:color w:val="00467F"/>
                  <w:szCs w:val="24"/>
                  <w:lang w:val="ja-JP"/>
                </w:rPr>
                <w:t>ライセンス条項</w:t>
              </w:r>
            </w:hyperlink>
            <w:r w:rsidRPr="00555DAE">
              <w:rPr>
                <w:rFonts w:eastAsia="MS PGothic" w:cs="Arial"/>
                <w:szCs w:val="24"/>
                <w:lang w:val="ja-JP"/>
              </w:rPr>
              <w:t>」を参照</w:t>
            </w:r>
            <w:r w:rsidRPr="00555DAE">
              <w:rPr>
                <w:rFonts w:eastAsia="MS PGothic" w:cs="Arial"/>
                <w:szCs w:val="24"/>
                <w:lang w:val="ja-JP"/>
              </w:rPr>
              <w:t>)</w:t>
            </w:r>
          </w:p>
        </w:tc>
        <w:tc>
          <w:tcPr>
            <w:tcW w:w="5327" w:type="dxa"/>
            <w:tcBorders>
              <w:top w:val="dotted" w:sz="4" w:space="0" w:color="4273AF"/>
            </w:tcBorders>
          </w:tcPr>
          <w:p w:rsidR="001C0E1E" w:rsidRPr="00555DAE" w:rsidRDefault="001C0E1E" w:rsidP="001C0E1E">
            <w:pPr>
              <w:pStyle w:val="PURBody"/>
              <w:spacing w:after="0"/>
              <w:rPr>
                <w:rFonts w:eastAsia="MS PGothic" w:cs="Arial"/>
                <w:szCs w:val="24"/>
              </w:rPr>
            </w:pPr>
            <w:r w:rsidRPr="00555DAE">
              <w:rPr>
                <w:rFonts w:eastAsia="MS PGothic" w:cs="Arial"/>
                <w:szCs w:val="24"/>
                <w:lang w:val="ja-JP"/>
              </w:rPr>
              <w:t>該当する注意</w:t>
            </w:r>
            <w:r w:rsidRPr="00555DAE">
              <w:rPr>
                <w:rFonts w:eastAsia="MS PGothic" w:cs="Arial"/>
                <w:szCs w:val="24"/>
                <w:lang w:val="ja-JP"/>
              </w:rPr>
              <w:t>/</w:t>
            </w:r>
            <w:r w:rsidRPr="00555DAE">
              <w:rPr>
                <w:rFonts w:eastAsia="MS PGothic" w:cs="Arial"/>
                <w:szCs w:val="24"/>
                <w:lang w:val="ja-JP"/>
              </w:rPr>
              <w:t>特記事項</w:t>
            </w:r>
            <w:r w:rsidRPr="00555DAE">
              <w:rPr>
                <w:rFonts w:eastAsia="MS PGothic" w:cs="Arial"/>
                <w:szCs w:val="24"/>
                <w:lang w:val="ja-JP"/>
              </w:rPr>
              <w:t xml:space="preserve">: </w:t>
            </w:r>
            <w:r w:rsidRPr="00555DAE">
              <w:rPr>
                <w:rFonts w:eastAsia="MS PGothic" w:cs="Arial"/>
                <w:b/>
                <w:szCs w:val="24"/>
                <w:lang w:val="ja-JP"/>
              </w:rPr>
              <w:t>なし</w:t>
            </w:r>
          </w:p>
        </w:tc>
      </w:tr>
      <w:tr w:rsidR="001C0E1E" w:rsidRPr="00555DAE" w:rsidTr="00BE420E">
        <w:tc>
          <w:tcPr>
            <w:tcW w:w="5248" w:type="dxa"/>
            <w:tcBorders>
              <w:bottom w:val="dotted" w:sz="4" w:space="0" w:color="4273AF"/>
            </w:tcBorders>
          </w:tcPr>
          <w:p w:rsidR="001C0E1E" w:rsidRPr="00555DAE" w:rsidRDefault="001C0E1E" w:rsidP="00BE420E">
            <w:pPr>
              <w:pStyle w:val="PURBody"/>
              <w:spacing w:after="0"/>
              <w:rPr>
                <w:rFonts w:eastAsia="MS PGothic" w:cs="Arial"/>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hyperlink r:id="rId43"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c>
          <w:tcPr>
            <w:tcW w:w="5327" w:type="dxa"/>
            <w:tcBorders>
              <w:bottom w:val="dotted" w:sz="4" w:space="0" w:color="4273AF"/>
            </w:tcBorders>
          </w:tcPr>
          <w:p w:rsidR="001C0E1E" w:rsidRPr="00555DAE" w:rsidRDefault="001C0E1E" w:rsidP="00BE420E">
            <w:pPr>
              <w:pStyle w:val="PURBody"/>
              <w:spacing w:after="0"/>
              <w:rPr>
                <w:rFonts w:eastAsia="MS PGothic" w:cs="Arial"/>
              </w:rPr>
            </w:pPr>
          </w:p>
        </w:tc>
      </w:tr>
    </w:tbl>
    <w:p w:rsidR="00491A17" w:rsidRPr="00555DAE" w:rsidRDefault="0040206E" w:rsidP="00863522">
      <w:pPr>
        <w:pStyle w:val="PURBullet"/>
        <w:numPr>
          <w:ilvl w:val="0"/>
          <w:numId w:val="0"/>
        </w:numPr>
        <w:jc w:val="right"/>
        <w:rPr>
          <w:rFonts w:eastAsia="MS PGothic" w:cs="Arial"/>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F45F4B">
      <w:pPr>
        <w:pStyle w:val="PURProductName"/>
        <w:rPr>
          <w:rFonts w:eastAsia="MS PGothic" w:cs="Arial"/>
        </w:rPr>
      </w:pPr>
      <w:bookmarkStart w:id="198" w:name="_Toc346536852"/>
      <w:bookmarkStart w:id="199" w:name="_Toc339280316"/>
      <w:bookmarkStart w:id="200" w:name="_Toc363552790"/>
      <w:bookmarkStart w:id="201" w:name="_Toc363552854"/>
      <w:bookmarkStart w:id="202" w:name="_Toc371268267"/>
      <w:bookmarkStart w:id="203" w:name="_Toc371268333"/>
      <w:bookmarkStart w:id="204" w:name="_Toc403647298"/>
      <w:bookmarkStart w:id="205" w:name="_Toc403647504"/>
      <w:bookmarkStart w:id="206" w:name="_Toc403647569"/>
      <w:bookmarkStart w:id="207" w:name="_Toc411339888"/>
      <w:bookmarkStart w:id="208" w:name="_Toc424197371"/>
      <w:bookmarkStart w:id="209" w:name="_Toc428352234"/>
      <w:bookmarkStart w:id="210" w:name="_Toc429140404"/>
      <w:bookmarkEnd w:id="166"/>
      <w:r w:rsidRPr="00555DAE">
        <w:rPr>
          <w:rFonts w:eastAsia="MS PGothic" w:cs="Arial"/>
        </w:rPr>
        <w:t>SQL Server 2014 Enterprise</w:t>
      </w:r>
      <w:bookmarkEnd w:id="198"/>
      <w:bookmarkEnd w:id="199"/>
      <w:bookmarkEnd w:id="200"/>
      <w:bookmarkEnd w:id="201"/>
      <w:bookmarkEnd w:id="202"/>
      <w:bookmarkEnd w:id="203"/>
      <w:r w:rsidRPr="00555DAE">
        <w:rPr>
          <w:rFonts w:eastAsia="MS PGothic" w:cs="Arial"/>
        </w:rPr>
        <w:t xml:space="preserve"> Core</w:t>
      </w:r>
      <w:bookmarkEnd w:id="204"/>
      <w:bookmarkEnd w:id="205"/>
      <w:bookmarkEnd w:id="206"/>
      <w:bookmarkEnd w:id="207"/>
      <w:bookmarkEnd w:id="208"/>
      <w:bookmarkEnd w:id="209"/>
      <w:bookmarkEnd w:id="210"/>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"SQL Server 2014 Enterprise Core"</w:instrText>
      </w:r>
      <w:r w:rsidR="004727DB" w:rsidRPr="00555DAE">
        <w:rPr>
          <w:rFonts w:eastAsia="MS PGothic" w:cs="Arial"/>
        </w:rPr>
        <w:fldChar w:fldCharType="end"/>
      </w:r>
    </w:p>
    <w:p w:rsidR="00491A17" w:rsidRPr="00555DAE" w:rsidRDefault="00491A17" w:rsidP="008B3EE7">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491A17" w:rsidRPr="00555DAE" w:rsidTr="00E40C7F">
        <w:tc>
          <w:tcPr>
            <w:tcW w:w="5248" w:type="dxa"/>
            <w:tcBorders>
              <w:top w:val="dotted" w:sz="4" w:space="0" w:color="4273AF"/>
            </w:tcBorders>
          </w:tcPr>
          <w:p w:rsidR="00491A17" w:rsidRPr="00555DAE" w:rsidRDefault="00491A17" w:rsidP="008B3EE7">
            <w:pPr>
              <w:pStyle w:val="PURBody"/>
              <w:spacing w:after="0"/>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w:t>
            </w:r>
            <w:hyperlink w:anchor="Mobility" w:history="1">
              <w:r w:rsidRPr="00555DAE">
                <w:rPr>
                  <w:rStyle w:val="Hyperlink"/>
                  <w:rFonts w:eastAsia="MS PGothic" w:cs="Arial"/>
                  <w:color w:val="00467F"/>
                  <w:szCs w:val="24"/>
                  <w:lang w:val="ja-JP"/>
                </w:rPr>
                <w:t>標準の</w:t>
              </w:r>
              <w:r w:rsidR="003110EF" w:rsidRPr="00555DAE">
                <w:rPr>
                  <w:rStyle w:val="Hyperlink"/>
                  <w:rFonts w:eastAsia="MS PGothic" w:cs="Arial"/>
                  <w:color w:val="00467F"/>
                  <w:szCs w:val="24"/>
                  <w:lang w:val="ja-JP"/>
                </w:rPr>
                <w:t>ライセンス条項</w:t>
              </w:r>
            </w:hyperlink>
            <w:r w:rsidRPr="00555DAE">
              <w:rPr>
                <w:rFonts w:eastAsia="MS PGothic" w:cs="Arial"/>
                <w:szCs w:val="24"/>
                <w:lang w:val="ja-JP"/>
              </w:rPr>
              <w:t>」を参照</w:t>
            </w:r>
            <w:r w:rsidRPr="00555DAE">
              <w:rPr>
                <w:rFonts w:eastAsia="MS PGothic" w:cs="Arial"/>
                <w:szCs w:val="24"/>
                <w:lang w:val="ja-JP"/>
              </w:rPr>
              <w:t>)</w:t>
            </w:r>
          </w:p>
        </w:tc>
        <w:tc>
          <w:tcPr>
            <w:tcW w:w="5327" w:type="dxa"/>
            <w:tcBorders>
              <w:top w:val="dotted" w:sz="4" w:space="0" w:color="4273AF"/>
            </w:tcBorders>
          </w:tcPr>
          <w:p w:rsidR="00491A17" w:rsidRPr="00555DAE" w:rsidRDefault="00491A17" w:rsidP="008B3EE7">
            <w:pPr>
              <w:pStyle w:val="PURBody"/>
              <w:spacing w:after="0"/>
              <w:rPr>
                <w:rFonts w:eastAsia="MS PGothic" w:cs="Arial"/>
                <w:szCs w:val="24"/>
              </w:rPr>
            </w:pPr>
            <w:r w:rsidRPr="00555DAE">
              <w:rPr>
                <w:rFonts w:eastAsia="MS PGothic" w:cs="Arial"/>
                <w:szCs w:val="24"/>
                <w:lang w:val="ja-JP"/>
              </w:rPr>
              <w:t>該当する注意</w:t>
            </w:r>
            <w:r w:rsidRPr="00555DAE">
              <w:rPr>
                <w:rFonts w:eastAsia="MS PGothic" w:cs="Arial"/>
                <w:szCs w:val="24"/>
                <w:lang w:val="ja-JP"/>
              </w:rPr>
              <w:t>/</w:t>
            </w:r>
            <w:r w:rsidRPr="00555DAE">
              <w:rPr>
                <w:rFonts w:eastAsia="MS PGothic" w:cs="Arial"/>
                <w:szCs w:val="24"/>
                <w:lang w:val="ja-JP"/>
              </w:rPr>
              <w:t>特記事項</w:t>
            </w:r>
            <w:r w:rsidRPr="00555DAE">
              <w:rPr>
                <w:rFonts w:eastAsia="MS PGothic" w:cs="Arial"/>
                <w:szCs w:val="24"/>
                <w:lang w:val="ja-JP"/>
              </w:rPr>
              <w:t xml:space="preserve">: </w:t>
            </w:r>
            <w:r w:rsidRPr="00555DAE">
              <w:rPr>
                <w:rFonts w:eastAsia="MS PGothic" w:cs="Arial"/>
                <w:b/>
                <w:szCs w:val="24"/>
                <w:lang w:val="ja-JP"/>
              </w:rPr>
              <w:t>自動更新</w:t>
            </w:r>
            <w:r w:rsidRPr="00555DAE">
              <w:rPr>
                <w:rFonts w:eastAsia="MS PGothic" w:cs="Arial"/>
                <w:szCs w:val="24"/>
                <w:lang w:val="ja-JP"/>
              </w:rPr>
              <w:t xml:space="preserve"> (</w:t>
            </w:r>
            <w:hyperlink w:anchor="Appendix2"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2</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r>
      <w:tr w:rsidR="00491A17" w:rsidRPr="00555DAE" w:rsidTr="00E40C7F">
        <w:tc>
          <w:tcPr>
            <w:tcW w:w="5248" w:type="dxa"/>
            <w:tcBorders>
              <w:bottom w:val="dotted" w:sz="4" w:space="0" w:color="4273AF"/>
            </w:tcBorders>
          </w:tcPr>
          <w:p w:rsidR="00491A17" w:rsidRPr="00555DAE" w:rsidRDefault="00491A17" w:rsidP="008B3EE7">
            <w:pPr>
              <w:pStyle w:val="PURBody"/>
              <w:spacing w:after="0"/>
              <w:rPr>
                <w:rFonts w:eastAsia="MS PGothic" w:cs="Arial"/>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hyperlink r:id="rId44"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c>
          <w:tcPr>
            <w:tcW w:w="5327" w:type="dxa"/>
            <w:tcBorders>
              <w:bottom w:val="dotted" w:sz="4" w:space="0" w:color="4273AF"/>
            </w:tcBorders>
          </w:tcPr>
          <w:p w:rsidR="00491A17" w:rsidRPr="00555DAE" w:rsidRDefault="00491A17" w:rsidP="008B3EE7">
            <w:pPr>
              <w:pStyle w:val="PURBody"/>
              <w:spacing w:after="0"/>
              <w:rPr>
                <w:rFonts w:eastAsia="MS PGothic" w:cs="Arial"/>
              </w:rPr>
            </w:pPr>
          </w:p>
        </w:tc>
      </w:tr>
    </w:tbl>
    <w:p w:rsidR="00491A17" w:rsidRPr="00555DAE"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555DAE">
        <w:rPr>
          <w:rFonts w:eastAsia="MS PGothic" w:cs="Arial"/>
        </w:rPr>
        <w:t>追加の条件</w:t>
      </w:r>
    </w:p>
    <w:p w:rsidR="00491A17" w:rsidRPr="00555DAE" w:rsidRDefault="00491A17" w:rsidP="008B3EE7">
      <w:pPr>
        <w:pStyle w:val="PURBlueStrong-Indented"/>
        <w:ind w:left="272"/>
        <w:rPr>
          <w:rFonts w:eastAsia="MS PGothic" w:cs="Arial"/>
          <w:smallCaps w:val="0"/>
        </w:rPr>
      </w:pPr>
      <w:r w:rsidRPr="00555DAE">
        <w:rPr>
          <w:rFonts w:eastAsia="MS PGothic" w:cs="Arial"/>
          <w:smallCaps w:val="0"/>
        </w:rPr>
        <w:t>ダウン</w:t>
      </w:r>
      <w:r w:rsidRPr="00555DAE">
        <w:rPr>
          <w:rFonts w:eastAsia="MS PGothic" w:cs="Arial"/>
          <w:smallCaps w:val="0"/>
        </w:rPr>
        <w:t xml:space="preserve"> </w:t>
      </w:r>
      <w:r w:rsidRPr="00555DAE">
        <w:rPr>
          <w:rFonts w:eastAsia="MS PGothic" w:cs="Arial"/>
          <w:smallCaps w:val="0"/>
        </w:rPr>
        <w:t>エディションの権利</w:t>
      </w:r>
    </w:p>
    <w:p w:rsidR="00491A17" w:rsidRPr="00555DAE" w:rsidRDefault="00B779F7" w:rsidP="008B3EE7">
      <w:pPr>
        <w:pStyle w:val="Heading4"/>
        <w:keepNext w:val="0"/>
        <w:keepLines w:val="0"/>
        <w:widowControl w:val="0"/>
        <w:spacing w:before="120" w:after="120"/>
        <w:ind w:left="272"/>
        <w:rPr>
          <w:rFonts w:eastAsia="MS PGothic" w:cs="Arial"/>
          <w:b w:val="0"/>
          <w:bCs w:val="0"/>
          <w:i w:val="0"/>
          <w:iCs w:val="0"/>
          <w:color w:val="auto"/>
          <w:sz w:val="18"/>
        </w:rPr>
      </w:pPr>
      <w:r w:rsidRPr="00555DAE">
        <w:rPr>
          <w:rFonts w:eastAsia="MS PGothic" w:cs="Arial"/>
          <w:b w:val="0"/>
          <w:bCs w:val="0"/>
          <w:i w:val="0"/>
          <w:iCs w:val="0"/>
          <w:color w:val="404040"/>
          <w:sz w:val="18"/>
          <w:szCs w:val="24"/>
          <w:lang w:val="ja-JP"/>
        </w:rPr>
        <w:t>お客様は、許可されているインスタンスの代わりに、本ソフトウェアの</w:t>
      </w:r>
      <w:r w:rsidRPr="00555DAE">
        <w:rPr>
          <w:rFonts w:eastAsia="MS PGothic" w:cs="Arial"/>
          <w:b w:val="0"/>
          <w:bCs w:val="0"/>
          <w:i w:val="0"/>
          <w:iCs w:val="0"/>
          <w:color w:val="404040"/>
          <w:sz w:val="18"/>
          <w:szCs w:val="24"/>
        </w:rPr>
        <w:t xml:space="preserve"> SQL Server Datacenter Edition </w:t>
      </w:r>
      <w:r w:rsidRPr="00555DAE">
        <w:rPr>
          <w:rFonts w:eastAsia="MS PGothic" w:cs="Arial"/>
          <w:b w:val="0"/>
          <w:bCs w:val="0"/>
          <w:i w:val="0"/>
          <w:iCs w:val="0"/>
          <w:color w:val="404040"/>
          <w:sz w:val="18"/>
          <w:szCs w:val="24"/>
          <w:lang w:val="ja-JP"/>
        </w:rPr>
        <w:t>の</w:t>
      </w:r>
      <w:r w:rsidRPr="00555DAE">
        <w:rPr>
          <w:rFonts w:eastAsia="MS PGothic" w:cs="Arial"/>
          <w:b w:val="0"/>
          <w:bCs w:val="0"/>
          <w:i w:val="0"/>
          <w:iCs w:val="0"/>
          <w:color w:val="404040"/>
          <w:sz w:val="18"/>
          <w:szCs w:val="24"/>
        </w:rPr>
        <w:t xml:space="preserve"> 2008 R2 </w:t>
      </w:r>
      <w:r w:rsidRPr="00555DAE">
        <w:rPr>
          <w:rFonts w:eastAsia="MS PGothic" w:cs="Arial"/>
          <w:b w:val="0"/>
          <w:bCs w:val="0"/>
          <w:i w:val="0"/>
          <w:iCs w:val="0"/>
          <w:color w:val="404040"/>
          <w:sz w:val="18"/>
          <w:szCs w:val="24"/>
          <w:lang w:val="ja-JP"/>
        </w:rPr>
        <w:t>バージョンのインスタンス、本ソフトウェアの</w:t>
      </w:r>
      <w:r w:rsidRPr="00555DAE">
        <w:rPr>
          <w:rFonts w:eastAsia="MS PGothic" w:cs="Arial"/>
          <w:b w:val="0"/>
          <w:bCs w:val="0"/>
          <w:i w:val="0"/>
          <w:iCs w:val="0"/>
          <w:color w:val="404040"/>
          <w:sz w:val="18"/>
          <w:szCs w:val="24"/>
        </w:rPr>
        <w:t xml:space="preserve"> SQL Server Enterprise Edition </w:t>
      </w:r>
      <w:r w:rsidRPr="00555DAE">
        <w:rPr>
          <w:rFonts w:eastAsia="MS PGothic" w:cs="Arial"/>
          <w:b w:val="0"/>
          <w:bCs w:val="0"/>
          <w:i w:val="0"/>
          <w:iCs w:val="0"/>
          <w:color w:val="404040"/>
          <w:sz w:val="18"/>
          <w:szCs w:val="24"/>
          <w:lang w:val="ja-JP"/>
        </w:rPr>
        <w:t>の以前のバージョンのインスタンス、または本ソフトウェアの</w:t>
      </w:r>
      <w:r w:rsidRPr="00555DAE">
        <w:rPr>
          <w:rFonts w:eastAsia="MS PGothic" w:cs="Arial"/>
          <w:b w:val="0"/>
          <w:bCs w:val="0"/>
          <w:i w:val="0"/>
          <w:iCs w:val="0"/>
          <w:color w:val="404040"/>
          <w:sz w:val="18"/>
          <w:szCs w:val="24"/>
        </w:rPr>
        <w:t xml:space="preserve"> Business Intelligence</w:t>
      </w:r>
      <w:r w:rsidRPr="00555DAE">
        <w:rPr>
          <w:rFonts w:eastAsia="MS PGothic" w:cs="Arial"/>
          <w:b w:val="0"/>
          <w:bCs w:val="0"/>
          <w:i w:val="0"/>
          <w:iCs w:val="0"/>
          <w:color w:val="404040"/>
          <w:sz w:val="18"/>
          <w:szCs w:val="24"/>
          <w:lang w:val="ja-JP"/>
        </w:rPr>
        <w:t>、</w:t>
      </w:r>
      <w:r w:rsidRPr="00555DAE">
        <w:rPr>
          <w:rFonts w:eastAsia="MS PGothic" w:cs="Arial"/>
          <w:b w:val="0"/>
          <w:bCs w:val="0"/>
          <w:i w:val="0"/>
          <w:iCs w:val="0"/>
          <w:color w:val="404040"/>
          <w:sz w:val="18"/>
          <w:szCs w:val="24"/>
        </w:rPr>
        <w:t>Standard</w:t>
      </w:r>
      <w:r w:rsidRPr="00555DAE">
        <w:rPr>
          <w:rFonts w:eastAsia="MS PGothic" w:cs="Arial"/>
          <w:b w:val="0"/>
          <w:bCs w:val="0"/>
          <w:i w:val="0"/>
          <w:iCs w:val="0"/>
          <w:color w:val="404040"/>
          <w:sz w:val="18"/>
          <w:szCs w:val="24"/>
          <w:lang w:val="ja-JP"/>
        </w:rPr>
        <w:t>、</w:t>
      </w:r>
      <w:r w:rsidRPr="00555DAE">
        <w:rPr>
          <w:rFonts w:eastAsia="MS PGothic" w:cs="Arial"/>
          <w:b w:val="0"/>
          <w:bCs w:val="0"/>
          <w:i w:val="0"/>
          <w:iCs w:val="0"/>
          <w:color w:val="404040"/>
          <w:sz w:val="18"/>
          <w:szCs w:val="24"/>
        </w:rPr>
        <w:t>Workgroup</w:t>
      </w:r>
      <w:r w:rsidRPr="00555DAE">
        <w:rPr>
          <w:rFonts w:eastAsia="MS PGothic" w:cs="Arial"/>
          <w:b w:val="0"/>
          <w:bCs w:val="0"/>
          <w:i w:val="0"/>
          <w:iCs w:val="0"/>
          <w:color w:val="404040"/>
          <w:sz w:val="18"/>
          <w:szCs w:val="24"/>
          <w:lang w:val="ja-JP"/>
        </w:rPr>
        <w:t>、または</w:t>
      </w:r>
      <w:r w:rsidRPr="00555DAE">
        <w:rPr>
          <w:rFonts w:eastAsia="MS PGothic" w:cs="Arial"/>
          <w:b w:val="0"/>
          <w:bCs w:val="0"/>
          <w:i w:val="0"/>
          <w:iCs w:val="0"/>
          <w:color w:val="404040"/>
          <w:sz w:val="18"/>
          <w:szCs w:val="24"/>
        </w:rPr>
        <w:t xml:space="preserve"> Standard Edition for Small Business Edition </w:t>
      </w:r>
      <w:r w:rsidRPr="00555DAE">
        <w:rPr>
          <w:rFonts w:eastAsia="MS PGothic" w:cs="Arial"/>
          <w:b w:val="0"/>
          <w:bCs w:val="0"/>
          <w:i w:val="0"/>
          <w:iCs w:val="0"/>
          <w:color w:val="404040"/>
          <w:sz w:val="18"/>
          <w:szCs w:val="24"/>
          <w:lang w:val="ja-JP"/>
        </w:rPr>
        <w:t>の</w:t>
      </w:r>
      <w:r w:rsidRPr="00555DAE">
        <w:rPr>
          <w:rFonts w:eastAsia="MS PGothic" w:cs="Arial"/>
          <w:b w:val="0"/>
          <w:bCs w:val="0"/>
          <w:i w:val="0"/>
          <w:iCs w:val="0"/>
          <w:color w:val="404040"/>
          <w:sz w:val="18"/>
          <w:szCs w:val="24"/>
        </w:rPr>
        <w:t xml:space="preserve"> 2014 </w:t>
      </w:r>
      <w:r w:rsidRPr="00555DAE">
        <w:rPr>
          <w:rFonts w:eastAsia="MS PGothic" w:cs="Arial"/>
          <w:b w:val="0"/>
          <w:bCs w:val="0"/>
          <w:i w:val="0"/>
          <w:iCs w:val="0"/>
          <w:color w:val="404040"/>
          <w:sz w:val="18"/>
          <w:szCs w:val="24"/>
          <w:lang w:val="ja-JP"/>
        </w:rPr>
        <w:t>またはそれ以前のバージョンのインスタンスを作成、保存、および使用することができます。</w:t>
      </w:r>
    </w:p>
    <w:p w:rsidR="00491A17" w:rsidRPr="00555DAE" w:rsidRDefault="00491A17" w:rsidP="008B3EE7">
      <w:pPr>
        <w:pStyle w:val="PURBlueStrong-Indented"/>
        <w:ind w:left="272"/>
        <w:rPr>
          <w:rFonts w:eastAsia="MS PGothic" w:cs="Arial"/>
          <w:smallCaps w:val="0"/>
        </w:rPr>
      </w:pPr>
      <w:r w:rsidRPr="00555DAE">
        <w:rPr>
          <w:rFonts w:eastAsia="MS PGothic" w:cs="Arial"/>
          <w:smallCaps w:val="0"/>
        </w:rPr>
        <w:t>フェールオーバー</w:t>
      </w:r>
      <w:r w:rsidRPr="00555DAE">
        <w:rPr>
          <w:rFonts w:eastAsia="MS PGothic" w:cs="Arial"/>
          <w:smallCaps w:val="0"/>
        </w:rPr>
        <w:t xml:space="preserve"> </w:t>
      </w:r>
      <w:r w:rsidRPr="00555DAE">
        <w:rPr>
          <w:rFonts w:eastAsia="MS PGothic" w:cs="Arial"/>
          <w:smallCaps w:val="0"/>
        </w:rPr>
        <w:t>サーバー</w:t>
      </w:r>
    </w:p>
    <w:p w:rsidR="00491A17" w:rsidRPr="00555DAE" w:rsidRDefault="00491A17" w:rsidP="008B3EE7">
      <w:pPr>
        <w:pStyle w:val="PURBlueStrong-Indented"/>
        <w:keepNext w:val="0"/>
        <w:keepLines w:val="0"/>
        <w:ind w:left="272"/>
        <w:rPr>
          <w:rFonts w:eastAsia="MS PGothic" w:cs="Arial"/>
          <w:smallCaps w:val="0"/>
          <w:color w:val="404040"/>
          <w:szCs w:val="24"/>
          <w:lang w:val="ja-JP"/>
        </w:rPr>
      </w:pPr>
      <w:r w:rsidRPr="00555DAE">
        <w:rPr>
          <w:rFonts w:eastAsia="MS PGothic" w:cs="Arial"/>
          <w:smallCaps w:val="0"/>
          <w:color w:val="404040"/>
          <w:szCs w:val="24"/>
          <w:lang w:val="ja-JP"/>
        </w:rPr>
        <w:t>お客様が本サーバー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ソフトウェアのインスタンスを実行するあらゆる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につき、お客様は、フェールオーバー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イベントに備え、お客様は一時的なサポートのために、同数のパッシブ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w:t>
      </w:r>
      <w:r w:rsidRPr="00555DAE">
        <w:rPr>
          <w:rFonts w:eastAsia="MS PGothic" w:cs="Arial"/>
          <w:smallCaps w:val="0"/>
          <w:color w:val="404040"/>
          <w:szCs w:val="24"/>
          <w:lang w:val="ja-JP"/>
        </w:rPr>
        <w:t xml:space="preserve"> 1 </w:t>
      </w:r>
      <w:r w:rsidRPr="00555DAE">
        <w:rPr>
          <w:rFonts w:eastAsia="MS PGothic" w:cs="Arial"/>
          <w:smallCaps w:val="0"/>
          <w:color w:val="404040"/>
          <w:szCs w:val="24"/>
          <w:lang w:val="ja-JP"/>
        </w:rPr>
        <w:t>つの別の</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で実行することができます。お客様は、ライセンスを取得したサーバー以外の</w:t>
      </w:r>
      <w:r w:rsidRPr="00555DAE">
        <w:rPr>
          <w:rFonts w:eastAsia="MS PGothic" w:cs="Arial"/>
          <w:smallCaps w:val="0"/>
          <w:color w:val="404040"/>
          <w:szCs w:val="24"/>
          <w:lang w:val="ja-JP"/>
        </w:rPr>
        <w:t xml:space="preserve"> 1 </w:t>
      </w:r>
      <w:r w:rsidRPr="00555DAE">
        <w:rPr>
          <w:rFonts w:eastAsia="MS PGothic" w:cs="Arial"/>
          <w:smallCaps w:val="0"/>
          <w:color w:val="404040"/>
          <w:szCs w:val="24"/>
          <w:lang w:val="ja-JP"/>
        </w:rPr>
        <w:t>つのサーバーでパッシブ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インスタンスを実行することができます。ただし、お客様が上記の「サーバー上の物理コア」の項の規定に基づいて本サーバー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ソフトウェアのライセンスを取得し、かつパッシブ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インスタンスを実行する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555DAE">
        <w:rPr>
          <w:rFonts w:eastAsia="MS PGothic" w:cs="Arial"/>
          <w:smallCaps w:val="0"/>
          <w:color w:val="404040"/>
          <w:szCs w:val="24"/>
          <w:lang w:val="ja-JP"/>
        </w:rPr>
        <w:t xml:space="preserve"> OSE</w:t>
      </w:r>
      <w:r w:rsidRPr="00555DAE">
        <w:rPr>
          <w:rFonts w:eastAsia="MS PGothic" w:cs="Arial"/>
          <w:smallCaps w:val="0"/>
          <w:color w:val="404040"/>
          <w:szCs w:val="24"/>
          <w:lang w:val="ja-JP"/>
        </w:rPr>
        <w:t>」の項の規定に基づいて本サーバー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ソフトウェアのライセンスを取得している場合、その別の</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で使用されているハードウェア</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スレッドの数は、アクティブ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インスタンスが実行されている対応する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で使用されているハードウェア</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スレッドの数を超えてはなりません。</w:t>
      </w:r>
    </w:p>
    <w:p w:rsidR="00491A17" w:rsidRPr="00555DAE" w:rsidRDefault="00491A17" w:rsidP="008B3EE7">
      <w:pPr>
        <w:pStyle w:val="PURBlueStrong-Indented"/>
        <w:ind w:left="272"/>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8B3EE7">
      <w:pPr>
        <w:pStyle w:val="PURBody-Indented"/>
        <w:ind w:left="272"/>
        <w:rPr>
          <w:rFonts w:eastAsia="MS PGothic" w:cs="Arial"/>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ED5EBB">
      <w:pPr>
        <w:pStyle w:val="PURBreadcrumb"/>
        <w:ind w:left="360"/>
        <w:rPr>
          <w:rFonts w:eastAsia="MS PGothic" w:cs="Arial"/>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B3EE7">
      <w:pPr>
        <w:pStyle w:val="PURProductName"/>
        <w:pBdr>
          <w:bottom w:val="none" w:sz="0" w:space="0" w:color="auto"/>
        </w:pBdr>
        <w:rPr>
          <w:rFonts w:eastAsia="MS PGothic" w:cs="Arial"/>
        </w:rPr>
      </w:pPr>
      <w:bookmarkStart w:id="211" w:name="_Toc315875308"/>
      <w:bookmarkStart w:id="212" w:name="_Toc403647299"/>
      <w:bookmarkStart w:id="213" w:name="_Toc403647505"/>
      <w:bookmarkStart w:id="214" w:name="_Toc403647570"/>
      <w:bookmarkStart w:id="215" w:name="_Toc411339889"/>
      <w:bookmarkStart w:id="216" w:name="_Toc424197372"/>
      <w:bookmarkStart w:id="217" w:name="_Toc428352235"/>
      <w:bookmarkStart w:id="218" w:name="_Toc429140405"/>
      <w:r w:rsidRPr="00555DAE">
        <w:rPr>
          <w:rFonts w:eastAsia="MS PGothic" w:cs="Arial"/>
        </w:rPr>
        <w:t>SQL Server 2014 Standard</w:t>
      </w:r>
      <w:bookmarkEnd w:id="211"/>
      <w:r w:rsidRPr="00555DAE">
        <w:rPr>
          <w:rFonts w:eastAsia="MS PGothic" w:cs="Arial"/>
        </w:rPr>
        <w:t xml:space="preserve"> Core</w:t>
      </w:r>
      <w:bookmarkEnd w:id="212"/>
      <w:bookmarkEnd w:id="213"/>
      <w:bookmarkEnd w:id="214"/>
      <w:bookmarkEnd w:id="215"/>
      <w:bookmarkEnd w:id="216"/>
      <w:bookmarkEnd w:id="217"/>
      <w:bookmarkEnd w:id="21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"SQL Server 2014 Standard Core"</w:instrText>
      </w:r>
      <w:r w:rsidR="004727DB" w:rsidRPr="00555DAE">
        <w:rPr>
          <w:rFonts w:eastAsia="MS PGothic" w:cs="Arial"/>
        </w:rPr>
        <w:fldChar w:fldCharType="end"/>
      </w:r>
    </w:p>
    <w:p w:rsidR="00491A17" w:rsidRPr="00555DAE" w:rsidRDefault="00491A17" w:rsidP="008B3EE7">
      <w:pPr>
        <w:pStyle w:val="PURLicenseTerm"/>
        <w:rPr>
          <w:rFonts w:eastAsia="MS PGothic" w:cs="Arial"/>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491A17" w:rsidRPr="00555DAE" w:rsidTr="00342ADA">
        <w:tc>
          <w:tcPr>
            <w:tcW w:w="5247" w:type="dxa"/>
            <w:tcBorders>
              <w:top w:val="dotted" w:sz="4" w:space="0" w:color="4273AF"/>
            </w:tcBorders>
          </w:tcPr>
          <w:p w:rsidR="00491A17" w:rsidRPr="00555DAE" w:rsidRDefault="00491A17" w:rsidP="008B3EE7">
            <w:pPr>
              <w:pStyle w:val="PURBody"/>
              <w:spacing w:after="0"/>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w:t>
            </w:r>
            <w:hyperlink w:anchor="Mobility" w:history="1">
              <w:r w:rsidRPr="00555DAE">
                <w:rPr>
                  <w:rStyle w:val="Hyperlink"/>
                  <w:rFonts w:eastAsia="MS PGothic" w:cs="Arial"/>
                  <w:color w:val="00467F"/>
                  <w:szCs w:val="24"/>
                  <w:lang w:val="ja-JP"/>
                </w:rPr>
                <w:t>標準の</w:t>
              </w:r>
              <w:r w:rsidR="003110EF" w:rsidRPr="00555DAE">
                <w:rPr>
                  <w:rStyle w:val="Hyperlink"/>
                  <w:rFonts w:eastAsia="MS PGothic" w:cs="Arial"/>
                  <w:color w:val="00467F"/>
                  <w:szCs w:val="24"/>
                  <w:lang w:val="ja-JP"/>
                </w:rPr>
                <w:t>ライセンス条項</w:t>
              </w:r>
            </w:hyperlink>
            <w:r w:rsidRPr="00555DAE">
              <w:rPr>
                <w:rFonts w:eastAsia="MS PGothic" w:cs="Arial"/>
                <w:szCs w:val="24"/>
                <w:lang w:val="ja-JP"/>
              </w:rPr>
              <w:t>」を参照</w:t>
            </w:r>
            <w:r w:rsidRPr="00555DAE">
              <w:rPr>
                <w:rFonts w:eastAsia="MS PGothic" w:cs="Arial"/>
                <w:szCs w:val="24"/>
                <w:lang w:val="ja-JP"/>
              </w:rPr>
              <w:t>)</w:t>
            </w:r>
          </w:p>
        </w:tc>
        <w:tc>
          <w:tcPr>
            <w:tcW w:w="5335" w:type="dxa"/>
            <w:tcBorders>
              <w:top w:val="dotted" w:sz="4" w:space="0" w:color="4273AF"/>
            </w:tcBorders>
          </w:tcPr>
          <w:p w:rsidR="00491A17" w:rsidRPr="00555DAE" w:rsidRDefault="00491A17" w:rsidP="008B3EE7">
            <w:pPr>
              <w:pStyle w:val="PURBody"/>
              <w:spacing w:after="0"/>
              <w:rPr>
                <w:rFonts w:eastAsia="MS PGothic" w:cs="Arial"/>
                <w:szCs w:val="24"/>
              </w:rPr>
            </w:pPr>
            <w:r w:rsidRPr="00555DAE">
              <w:rPr>
                <w:rFonts w:eastAsia="MS PGothic" w:cs="Arial"/>
                <w:szCs w:val="24"/>
                <w:lang w:val="ja-JP"/>
              </w:rPr>
              <w:t>該当する注意</w:t>
            </w:r>
            <w:r w:rsidRPr="00555DAE">
              <w:rPr>
                <w:rFonts w:eastAsia="MS PGothic" w:cs="Arial"/>
                <w:szCs w:val="24"/>
                <w:lang w:val="ja-JP"/>
              </w:rPr>
              <w:t>/</w:t>
            </w:r>
            <w:r w:rsidRPr="00555DAE">
              <w:rPr>
                <w:rFonts w:eastAsia="MS PGothic" w:cs="Arial"/>
                <w:szCs w:val="24"/>
                <w:lang w:val="ja-JP"/>
              </w:rPr>
              <w:t>特記事項</w:t>
            </w:r>
            <w:r w:rsidRPr="00555DAE">
              <w:rPr>
                <w:rFonts w:eastAsia="MS PGothic" w:cs="Arial"/>
                <w:szCs w:val="24"/>
                <w:lang w:val="ja-JP"/>
              </w:rPr>
              <w:t xml:space="preserve">: </w:t>
            </w:r>
            <w:r w:rsidRPr="00555DAE">
              <w:rPr>
                <w:rFonts w:eastAsia="MS PGothic" w:cs="Arial"/>
                <w:b/>
                <w:szCs w:val="24"/>
                <w:lang w:val="ja-JP"/>
              </w:rPr>
              <w:t>自動更新</w:t>
            </w:r>
            <w:r w:rsidRPr="00555DAE">
              <w:rPr>
                <w:rFonts w:eastAsia="MS PGothic" w:cs="Arial"/>
                <w:szCs w:val="24"/>
                <w:lang w:val="ja-JP"/>
              </w:rPr>
              <w:t xml:space="preserve"> (</w:t>
            </w:r>
            <w:hyperlink w:anchor="Appendix2"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2</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r>
      <w:tr w:rsidR="00491A17" w:rsidRPr="00555DAE" w:rsidTr="00342ADA">
        <w:tc>
          <w:tcPr>
            <w:tcW w:w="5247" w:type="dxa"/>
            <w:tcBorders>
              <w:bottom w:val="dotted" w:sz="4" w:space="0" w:color="4273AF"/>
            </w:tcBorders>
          </w:tcPr>
          <w:p w:rsidR="00491A17" w:rsidRPr="00555DAE" w:rsidRDefault="00491A17" w:rsidP="008B3EE7">
            <w:pPr>
              <w:pStyle w:val="PURBody"/>
              <w:spacing w:after="0"/>
              <w:rPr>
                <w:rFonts w:eastAsia="MS PGothic" w:cs="Arial"/>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hyperlink r:id="rId45"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c>
          <w:tcPr>
            <w:tcW w:w="5335" w:type="dxa"/>
            <w:tcBorders>
              <w:bottom w:val="dotted" w:sz="4" w:space="0" w:color="4273AF"/>
            </w:tcBorders>
          </w:tcPr>
          <w:p w:rsidR="00491A17" w:rsidRPr="00555DAE" w:rsidRDefault="00491A17" w:rsidP="008B3EE7">
            <w:pPr>
              <w:pStyle w:val="PURBody"/>
              <w:spacing w:after="0"/>
              <w:rPr>
                <w:rFonts w:eastAsia="MS PGothic" w:cs="Arial"/>
              </w:rPr>
            </w:pPr>
          </w:p>
        </w:tc>
      </w:tr>
    </w:tbl>
    <w:p w:rsidR="00491A17" w:rsidRPr="00555DAE"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555DAE">
        <w:rPr>
          <w:rFonts w:eastAsia="MS PGothic" w:cs="Arial"/>
        </w:rPr>
        <w:t>追加の条件</w:t>
      </w:r>
    </w:p>
    <w:p w:rsidR="00491A17" w:rsidRPr="00555DAE" w:rsidRDefault="00491A17" w:rsidP="008F64B9">
      <w:pPr>
        <w:pStyle w:val="PURBlueStrong-Indented"/>
        <w:ind w:left="272"/>
        <w:rPr>
          <w:rFonts w:eastAsia="MS PGothic" w:cs="Arial"/>
          <w:smallCaps w:val="0"/>
        </w:rPr>
      </w:pPr>
      <w:r w:rsidRPr="00555DAE">
        <w:rPr>
          <w:rFonts w:eastAsia="MS PGothic" w:cs="Arial"/>
          <w:smallCaps w:val="0"/>
        </w:rPr>
        <w:t>ダウン</w:t>
      </w:r>
      <w:r w:rsidRPr="00555DAE">
        <w:rPr>
          <w:rFonts w:eastAsia="MS PGothic" w:cs="Arial"/>
          <w:smallCaps w:val="0"/>
        </w:rPr>
        <w:t xml:space="preserve"> </w:t>
      </w:r>
      <w:r w:rsidRPr="00555DAE">
        <w:rPr>
          <w:rFonts w:eastAsia="MS PGothic" w:cs="Arial"/>
          <w:smallCaps w:val="0"/>
        </w:rPr>
        <w:t>エディションの権利</w:t>
      </w:r>
    </w:p>
    <w:p w:rsidR="00491A17" w:rsidRPr="00555DAE" w:rsidRDefault="00491A17"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555DAE">
        <w:rPr>
          <w:rFonts w:ascii="Arial" w:eastAsia="MS PGothic" w:hAnsi="Arial" w:cs="Arial"/>
          <w:color w:val="404040"/>
          <w:sz w:val="18"/>
          <w:szCs w:val="24"/>
          <w:lang w:val="ja-JP"/>
        </w:rPr>
        <w:t>お客様は、許可されているインスタンスの代わりに、本ソフトウェアの</w:t>
      </w:r>
      <w:r w:rsidRPr="00555DAE">
        <w:rPr>
          <w:rFonts w:ascii="Arial" w:eastAsia="MS PGothic" w:hAnsi="Arial" w:cs="Arial"/>
          <w:color w:val="404040"/>
          <w:sz w:val="18"/>
          <w:szCs w:val="24"/>
          <w:lang w:val="ja-JP"/>
        </w:rPr>
        <w:t xml:space="preserve"> SQL Server Standard</w:t>
      </w:r>
      <w:r w:rsidRPr="00555DAE">
        <w:rPr>
          <w:rFonts w:ascii="Arial" w:eastAsia="MS PGothic" w:hAnsi="Arial" w:cs="Arial"/>
          <w:color w:val="404040"/>
          <w:sz w:val="18"/>
          <w:szCs w:val="24"/>
          <w:lang w:val="ja-JP"/>
        </w:rPr>
        <w:t>、</w:t>
      </w:r>
      <w:r w:rsidRPr="00555DAE">
        <w:rPr>
          <w:rFonts w:ascii="Arial" w:eastAsia="MS PGothic" w:hAnsi="Arial" w:cs="Arial"/>
          <w:color w:val="404040"/>
          <w:sz w:val="18"/>
          <w:szCs w:val="24"/>
          <w:lang w:val="ja-JP"/>
        </w:rPr>
        <w:t xml:space="preserve">Workgroup </w:t>
      </w:r>
      <w:r w:rsidRPr="00555DAE">
        <w:rPr>
          <w:rFonts w:ascii="Arial" w:eastAsia="MS PGothic" w:hAnsi="Arial" w:cs="Arial"/>
          <w:color w:val="404040"/>
          <w:sz w:val="18"/>
          <w:szCs w:val="24"/>
          <w:lang w:val="ja-JP"/>
        </w:rPr>
        <w:t>または</w:t>
      </w:r>
      <w:r w:rsidRPr="00555DAE">
        <w:rPr>
          <w:rFonts w:ascii="Arial" w:eastAsia="MS PGothic" w:hAnsi="Arial" w:cs="Arial"/>
          <w:color w:val="404040"/>
          <w:sz w:val="18"/>
          <w:szCs w:val="24"/>
          <w:lang w:val="ja-JP"/>
        </w:rPr>
        <w:t xml:space="preserve"> Small Business Edition </w:t>
      </w:r>
      <w:r w:rsidRPr="00555DAE">
        <w:rPr>
          <w:rFonts w:ascii="Arial" w:eastAsia="MS PGothic" w:hAnsi="Arial" w:cs="Arial"/>
          <w:color w:val="404040"/>
          <w:sz w:val="18"/>
          <w:szCs w:val="24"/>
          <w:lang w:val="ja-JP"/>
        </w:rPr>
        <w:t>の</w:t>
      </w:r>
      <w:r w:rsidRPr="00555DAE">
        <w:rPr>
          <w:rFonts w:ascii="Arial" w:eastAsia="MS PGothic" w:hAnsi="Arial" w:cs="Arial"/>
          <w:color w:val="404040"/>
          <w:sz w:val="18"/>
          <w:szCs w:val="24"/>
          <w:lang w:val="ja-JP"/>
        </w:rPr>
        <w:t xml:space="preserve"> 2012 </w:t>
      </w:r>
      <w:r w:rsidRPr="00555DAE">
        <w:rPr>
          <w:rFonts w:ascii="Arial" w:eastAsia="MS PGothic" w:hAnsi="Arial" w:cs="Arial"/>
          <w:color w:val="404040"/>
          <w:sz w:val="18"/>
          <w:szCs w:val="24"/>
          <w:lang w:val="ja-JP"/>
        </w:rPr>
        <w:t>またはそれ以前のバージョンのインスタンスを作成、保存、および使用することができます。</w:t>
      </w:r>
    </w:p>
    <w:p w:rsidR="00491A17" w:rsidRPr="00555DAE" w:rsidRDefault="00491A17" w:rsidP="00694459">
      <w:pPr>
        <w:pStyle w:val="PURBlueStrong-Indented"/>
        <w:ind w:left="272"/>
        <w:rPr>
          <w:rFonts w:eastAsia="MS PGothic" w:cs="Arial"/>
          <w:smallCaps w:val="0"/>
        </w:rPr>
      </w:pPr>
      <w:r w:rsidRPr="00555DAE">
        <w:rPr>
          <w:rFonts w:eastAsia="MS PGothic" w:cs="Arial"/>
          <w:smallCaps w:val="0"/>
        </w:rPr>
        <w:t>フェールオーバー</w:t>
      </w:r>
      <w:r w:rsidRPr="00555DAE">
        <w:rPr>
          <w:rFonts w:eastAsia="MS PGothic" w:cs="Arial"/>
          <w:smallCaps w:val="0"/>
        </w:rPr>
        <w:t xml:space="preserve"> </w:t>
      </w:r>
      <w:r w:rsidRPr="00555DAE">
        <w:rPr>
          <w:rFonts w:eastAsia="MS PGothic" w:cs="Arial"/>
          <w:smallCaps w:val="0"/>
        </w:rPr>
        <w:t>サーバー</w:t>
      </w:r>
    </w:p>
    <w:p w:rsidR="00491A17" w:rsidRPr="00555DAE" w:rsidRDefault="00491A17" w:rsidP="00694459">
      <w:pPr>
        <w:pStyle w:val="PURBlueStrong-Indented"/>
        <w:keepNext w:val="0"/>
        <w:keepLines w:val="0"/>
        <w:ind w:left="272"/>
        <w:rPr>
          <w:rFonts w:eastAsia="MS PGothic" w:cs="Arial"/>
          <w:smallCaps w:val="0"/>
          <w:color w:val="404040"/>
          <w:szCs w:val="24"/>
          <w:lang w:val="ja-JP"/>
        </w:rPr>
      </w:pPr>
      <w:r w:rsidRPr="00555DAE">
        <w:rPr>
          <w:rFonts w:eastAsia="MS PGothic" w:cs="Arial"/>
          <w:smallCaps w:val="0"/>
          <w:color w:val="404040"/>
          <w:szCs w:val="24"/>
          <w:lang w:val="ja-JP"/>
        </w:rPr>
        <w:t>お客様が本サーバー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ソフトウェアのインスタンスを実行するあらゆる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につき、お客様は、フェールオーバー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イベントに備え、同数のパッシブ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w:t>
      </w:r>
      <w:r w:rsidRPr="00555DAE">
        <w:rPr>
          <w:rFonts w:eastAsia="MS PGothic" w:cs="Arial"/>
          <w:smallCaps w:val="0"/>
          <w:color w:val="404040"/>
          <w:szCs w:val="24"/>
          <w:lang w:val="ja-JP"/>
        </w:rPr>
        <w:t xml:space="preserve"> 1 </w:t>
      </w:r>
      <w:r w:rsidRPr="00555DAE">
        <w:rPr>
          <w:rFonts w:eastAsia="MS PGothic" w:cs="Arial"/>
          <w:smallCaps w:val="0"/>
          <w:color w:val="404040"/>
          <w:szCs w:val="24"/>
          <w:lang w:val="ja-JP"/>
        </w:rPr>
        <w:t>つの別の</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で実行することができます。お客様は、ライセンスを取得したサーバー以外の</w:t>
      </w:r>
      <w:r w:rsidRPr="00555DAE">
        <w:rPr>
          <w:rFonts w:eastAsia="MS PGothic" w:cs="Arial"/>
          <w:smallCaps w:val="0"/>
          <w:color w:val="404040"/>
          <w:szCs w:val="24"/>
          <w:lang w:val="ja-JP"/>
        </w:rPr>
        <w:t xml:space="preserve"> 1 </w:t>
      </w:r>
      <w:r w:rsidRPr="00555DAE">
        <w:rPr>
          <w:rFonts w:eastAsia="MS PGothic" w:cs="Arial"/>
          <w:smallCaps w:val="0"/>
          <w:color w:val="404040"/>
          <w:szCs w:val="24"/>
          <w:lang w:val="ja-JP"/>
        </w:rPr>
        <w:t>つのサーバーでパッシブ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インスタンスを実行することができます。ただし、お客様が上記の「サーバー上の物理コア」の項の</w:t>
      </w:r>
      <w:r w:rsidRPr="00555DAE">
        <w:rPr>
          <w:rFonts w:eastAsia="MS PGothic" w:cs="Arial"/>
          <w:smallCaps w:val="0"/>
          <w:color w:val="404040"/>
          <w:szCs w:val="24"/>
          <w:lang w:val="ja-JP"/>
        </w:rPr>
        <w:lastRenderedPageBreak/>
        <w:t>規定に基づいて本サーバー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ソフトウェアのライセンスを取得し、かつパッシブ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フェールオーバー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インスタンスを実行する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555DAE">
        <w:rPr>
          <w:rFonts w:eastAsia="MS PGothic" w:cs="Arial"/>
          <w:smallCaps w:val="0"/>
          <w:color w:val="404040"/>
          <w:szCs w:val="24"/>
          <w:lang w:val="ja-JP"/>
        </w:rPr>
        <w:t xml:space="preserve"> OSE</w:t>
      </w:r>
      <w:r w:rsidRPr="00555DAE">
        <w:rPr>
          <w:rFonts w:eastAsia="MS PGothic" w:cs="Arial"/>
          <w:smallCaps w:val="0"/>
          <w:color w:val="404040"/>
          <w:szCs w:val="24"/>
          <w:lang w:val="ja-JP"/>
        </w:rPr>
        <w:t>」の項の規定に基づいて本サーバー</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ソフトウェアのライセンスを取得している場合、その別の</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で使用されているハードウェア</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スレッドの数は、アクティブ</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インスタンスが実行されている対応する</w:t>
      </w:r>
      <w:r w:rsidRPr="00555DAE">
        <w:rPr>
          <w:rFonts w:eastAsia="MS PGothic" w:cs="Arial"/>
          <w:smallCaps w:val="0"/>
          <w:color w:val="404040"/>
          <w:szCs w:val="24"/>
          <w:lang w:val="ja-JP"/>
        </w:rPr>
        <w:t xml:space="preserve"> OSE </w:t>
      </w:r>
      <w:r w:rsidRPr="00555DAE">
        <w:rPr>
          <w:rFonts w:eastAsia="MS PGothic" w:cs="Arial"/>
          <w:smallCaps w:val="0"/>
          <w:color w:val="404040"/>
          <w:szCs w:val="24"/>
          <w:lang w:val="ja-JP"/>
        </w:rPr>
        <w:t>で使用されているハードウェア</w:t>
      </w:r>
      <w:r w:rsidRPr="00555DAE">
        <w:rPr>
          <w:rFonts w:eastAsia="MS PGothic" w:cs="Arial"/>
          <w:smallCaps w:val="0"/>
          <w:color w:val="404040"/>
          <w:szCs w:val="24"/>
          <w:lang w:val="ja-JP"/>
        </w:rPr>
        <w:t xml:space="preserve"> </w:t>
      </w:r>
      <w:r w:rsidRPr="00555DAE">
        <w:rPr>
          <w:rFonts w:eastAsia="MS PGothic" w:cs="Arial"/>
          <w:smallCaps w:val="0"/>
          <w:color w:val="404040"/>
          <w:szCs w:val="24"/>
          <w:lang w:val="ja-JP"/>
        </w:rPr>
        <w:t>スレッドの数を超えてはなりません。</w:t>
      </w:r>
    </w:p>
    <w:p w:rsidR="00491A17" w:rsidRPr="00555DAE" w:rsidRDefault="00491A17" w:rsidP="00694459">
      <w:pPr>
        <w:pStyle w:val="PURBlueStrong-Indented"/>
        <w:ind w:left="272"/>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694459">
      <w:pPr>
        <w:pStyle w:val="PURBody-Indented"/>
        <w:ind w:left="272"/>
        <w:rPr>
          <w:rFonts w:eastAsia="MS PGothic" w:cs="Arial"/>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144A9C">
      <w:pPr>
        <w:pStyle w:val="PURBreadcrumb"/>
        <w:ind w:left="288"/>
        <w:rPr>
          <w:rFonts w:eastAsia="MS PGothic" w:cs="Arial"/>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9753BF">
      <w:pPr>
        <w:pStyle w:val="PURProductName"/>
        <w:rPr>
          <w:rFonts w:eastAsia="MS PGothic" w:cs="Arial"/>
        </w:rPr>
      </w:pPr>
      <w:bookmarkStart w:id="219" w:name="_Toc315875309"/>
      <w:bookmarkStart w:id="220" w:name="_Toc403647300"/>
      <w:bookmarkStart w:id="221" w:name="_Toc403647506"/>
      <w:bookmarkStart w:id="222" w:name="_Toc403647571"/>
      <w:bookmarkStart w:id="223" w:name="_Toc411339890"/>
      <w:bookmarkStart w:id="224" w:name="_Toc424197373"/>
      <w:bookmarkStart w:id="225" w:name="_Toc428352236"/>
      <w:bookmarkStart w:id="226" w:name="_Toc429140406"/>
      <w:r w:rsidRPr="00555DAE">
        <w:rPr>
          <w:rFonts w:eastAsia="MS PGothic" w:cs="Arial"/>
        </w:rPr>
        <w:t>SQL Server 2014 Web</w:t>
      </w:r>
      <w:bookmarkEnd w:id="219"/>
      <w:r w:rsidRPr="00555DAE">
        <w:rPr>
          <w:rFonts w:eastAsia="MS PGothic" w:cs="Arial"/>
        </w:rPr>
        <w:t xml:space="preserve"> Core</w:t>
      </w:r>
      <w:bookmarkEnd w:id="220"/>
      <w:bookmarkEnd w:id="221"/>
      <w:bookmarkEnd w:id="222"/>
      <w:bookmarkEnd w:id="223"/>
      <w:bookmarkEnd w:id="224"/>
      <w:bookmarkEnd w:id="225"/>
      <w:bookmarkEnd w:id="226"/>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"SQL Server 2014 Web Core"</w:instrText>
      </w:r>
      <w:r w:rsidR="004727DB" w:rsidRPr="00555DAE">
        <w:rPr>
          <w:rFonts w:eastAsia="MS PGothic" w:cs="Arial"/>
        </w:rPr>
        <w:fldChar w:fldCharType="end"/>
      </w:r>
    </w:p>
    <w:p w:rsidR="00491A17" w:rsidRPr="00555DAE" w:rsidRDefault="00491A17" w:rsidP="009753BF">
      <w:pPr>
        <w:spacing w:line="240" w:lineRule="exact"/>
        <w:rPr>
          <w:rFonts w:eastAsia="MS PGothic" w:cs="Arial"/>
          <w:color w:val="auto"/>
          <w:spacing w:val="-2"/>
          <w:sz w:val="12"/>
        </w:rPr>
      </w:pPr>
      <w:r w:rsidRPr="00555DAE">
        <w:rPr>
          <w:rFonts w:eastAsia="MS PGothic" w:cs="Arial"/>
          <w:color w:val="404040"/>
          <w:spacing w:val="-2"/>
          <w:sz w:val="12"/>
          <w:szCs w:val="24"/>
          <w:lang w:val="ja-JP"/>
        </w:rPr>
        <w:t>本製品の使用には、共通の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、本ライセンス</w:t>
      </w:r>
      <w:r w:rsidRPr="00555DAE">
        <w:rPr>
          <w:rFonts w:eastAsia="MS PGothic" w:cs="Arial"/>
          <w:color w:val="404040"/>
          <w:spacing w:val="-2"/>
          <w:sz w:val="12"/>
          <w:szCs w:val="24"/>
        </w:rPr>
        <w:t xml:space="preserve"> </w:t>
      </w:r>
      <w:r w:rsidRPr="00555DAE">
        <w:rPr>
          <w:rFonts w:eastAsia="MS PGothic" w:cs="Arial"/>
          <w:color w:val="404040"/>
          <w:spacing w:val="-2"/>
          <w:sz w:val="12"/>
          <w:szCs w:val="24"/>
          <w:lang w:val="ja-JP"/>
        </w:rPr>
        <w:t>モデルの標準の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、および以下の製品固有の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491A17" w:rsidRPr="00555DAE" w:rsidTr="00841ED5">
        <w:tc>
          <w:tcPr>
            <w:tcW w:w="2542" w:type="pct"/>
            <w:tcBorders>
              <w:top w:val="dotted" w:sz="4" w:space="0" w:color="98BEE1"/>
              <w:left w:val="nil"/>
              <w:bottom w:val="nil"/>
              <w:right w:val="nil"/>
            </w:tcBorders>
          </w:tcPr>
          <w:p w:rsidR="00491A17" w:rsidRPr="00555DAE" w:rsidRDefault="00491A17" w:rsidP="009753BF">
            <w:pPr>
              <w:pStyle w:val="PURBody"/>
              <w:spacing w:after="0"/>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ファーム内でのライセンス</w:t>
            </w:r>
            <w:r w:rsidRPr="00555DAE">
              <w:rPr>
                <w:rFonts w:eastAsia="MS PGothic" w:cs="Arial"/>
                <w:szCs w:val="24"/>
                <w:lang w:val="ja-JP"/>
              </w:rPr>
              <w:t xml:space="preserve"> </w:t>
            </w:r>
            <w:r w:rsidRPr="00555DAE">
              <w:rPr>
                <w:rFonts w:eastAsia="MS PGothic" w:cs="Arial"/>
                <w:szCs w:val="24"/>
                <w:lang w:val="ja-JP"/>
              </w:rPr>
              <w:t>モビリティ</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r w:rsidRPr="00555DAE">
              <w:rPr>
                <w:rFonts w:eastAsia="MS PGothic" w:cs="Arial"/>
                <w:szCs w:val="24"/>
                <w:lang w:val="ja-JP"/>
              </w:rPr>
              <w:t>「</w:t>
            </w:r>
            <w:hyperlink w:anchor="Mobility" w:history="1">
              <w:r w:rsidRPr="00555DAE">
                <w:rPr>
                  <w:rStyle w:val="Hyperlink"/>
                  <w:rFonts w:eastAsia="MS PGothic" w:cs="Arial"/>
                  <w:color w:val="00467F"/>
                  <w:szCs w:val="24"/>
                  <w:lang w:val="ja-JP"/>
                </w:rPr>
                <w:t>標準の</w:t>
              </w:r>
              <w:r w:rsidR="003110EF" w:rsidRPr="00555DAE">
                <w:rPr>
                  <w:rStyle w:val="Hyperlink"/>
                  <w:rFonts w:eastAsia="MS PGothic" w:cs="Arial"/>
                  <w:color w:val="00467F"/>
                  <w:szCs w:val="24"/>
                  <w:lang w:val="ja-JP"/>
                </w:rPr>
                <w:t>ライセンス条項</w:t>
              </w:r>
            </w:hyperlink>
            <w:r w:rsidRPr="00555DAE">
              <w:rPr>
                <w:rFonts w:eastAsia="MS PGothic" w:cs="Arial"/>
                <w:szCs w:val="24"/>
                <w:lang w:val="ja-JP"/>
              </w:rPr>
              <w:t>」を参照</w:t>
            </w:r>
            <w:r w:rsidRPr="00555DAE">
              <w:rPr>
                <w:rFonts w:eastAsia="MS PGothic" w:cs="Arial"/>
                <w:szCs w:val="24"/>
                <w:lang w:val="ja-JP"/>
              </w:rPr>
              <w:t>)</w:t>
            </w:r>
          </w:p>
        </w:tc>
        <w:tc>
          <w:tcPr>
            <w:tcW w:w="2458" w:type="pct"/>
            <w:tcBorders>
              <w:top w:val="dotted" w:sz="4" w:space="0" w:color="98BEE1"/>
              <w:left w:val="nil"/>
              <w:bottom w:val="nil"/>
              <w:right w:val="nil"/>
            </w:tcBorders>
          </w:tcPr>
          <w:p w:rsidR="00491A17" w:rsidRPr="00555DAE" w:rsidRDefault="00491A17" w:rsidP="009753BF">
            <w:pPr>
              <w:pStyle w:val="PURBody"/>
              <w:spacing w:after="0"/>
              <w:rPr>
                <w:rFonts w:eastAsia="MS PGothic" w:cs="Arial"/>
                <w:szCs w:val="24"/>
              </w:rPr>
            </w:pPr>
            <w:r w:rsidRPr="00555DAE">
              <w:rPr>
                <w:rFonts w:eastAsia="MS PGothic" w:cs="Arial"/>
                <w:szCs w:val="24"/>
                <w:lang w:val="ja-JP"/>
              </w:rPr>
              <w:t>該当する注意</w:t>
            </w:r>
            <w:r w:rsidRPr="00555DAE">
              <w:rPr>
                <w:rFonts w:eastAsia="MS PGothic" w:cs="Arial"/>
                <w:szCs w:val="24"/>
                <w:lang w:val="ja-JP"/>
              </w:rPr>
              <w:t>/</w:t>
            </w:r>
            <w:r w:rsidRPr="00555DAE">
              <w:rPr>
                <w:rFonts w:eastAsia="MS PGothic" w:cs="Arial"/>
                <w:szCs w:val="24"/>
                <w:lang w:val="ja-JP"/>
              </w:rPr>
              <w:t>特記事項</w:t>
            </w:r>
            <w:r w:rsidRPr="00555DAE">
              <w:rPr>
                <w:rFonts w:eastAsia="MS PGothic" w:cs="Arial"/>
                <w:szCs w:val="24"/>
                <w:lang w:val="ja-JP"/>
              </w:rPr>
              <w:t xml:space="preserve">: </w:t>
            </w:r>
            <w:r w:rsidRPr="00555DAE">
              <w:rPr>
                <w:rFonts w:eastAsia="MS PGothic" w:cs="Arial"/>
                <w:b/>
                <w:szCs w:val="24"/>
                <w:lang w:val="ja-JP"/>
              </w:rPr>
              <w:t>自動更新</w:t>
            </w:r>
            <w:r w:rsidRPr="00555DAE">
              <w:rPr>
                <w:rFonts w:eastAsia="MS PGothic" w:cs="Arial"/>
                <w:szCs w:val="24"/>
                <w:lang w:val="ja-JP"/>
              </w:rPr>
              <w:t xml:space="preserve"> (</w:t>
            </w:r>
            <w:hyperlink w:anchor="Appendix2"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2</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r>
      <w:tr w:rsidR="00491A17" w:rsidRPr="00555DAE" w:rsidTr="00841ED5">
        <w:tc>
          <w:tcPr>
            <w:tcW w:w="2542" w:type="pct"/>
            <w:tcBorders>
              <w:top w:val="nil"/>
              <w:left w:val="nil"/>
              <w:bottom w:val="dotted" w:sz="4" w:space="0" w:color="98BEE1"/>
              <w:right w:val="nil"/>
            </w:tcBorders>
          </w:tcPr>
          <w:p w:rsidR="00491A17" w:rsidRPr="00555DAE" w:rsidRDefault="00491A17" w:rsidP="009753BF">
            <w:pPr>
              <w:pStyle w:val="PURBody"/>
              <w:spacing w:after="0"/>
              <w:rPr>
                <w:rFonts w:eastAsia="MS PGothic" w:cs="Arial"/>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r w:rsidRPr="00555DAE">
              <w:rPr>
                <w:rFonts w:eastAsia="MS PGothic" w:cs="Arial"/>
                <w:szCs w:val="24"/>
                <w:lang w:val="ja-JP"/>
              </w:rPr>
              <w:t xml:space="preserve">: </w:t>
            </w:r>
            <w:r w:rsidRPr="00555DAE">
              <w:rPr>
                <w:rFonts w:eastAsia="MS PGothic" w:cs="Arial"/>
                <w:b/>
                <w:szCs w:val="24"/>
                <w:lang w:val="ja-JP"/>
              </w:rPr>
              <w:t>あり</w:t>
            </w:r>
            <w:r w:rsidRPr="00555DAE">
              <w:rPr>
                <w:rFonts w:eastAsia="MS PGothic" w:cs="Arial"/>
                <w:b/>
                <w:szCs w:val="24"/>
                <w:lang w:val="ja-JP"/>
              </w:rPr>
              <w:t xml:space="preserve"> </w:t>
            </w:r>
            <w:r w:rsidRPr="00555DAE">
              <w:rPr>
                <w:rFonts w:eastAsia="MS PGothic" w:cs="Arial"/>
                <w:szCs w:val="24"/>
                <w:lang w:val="ja-JP"/>
              </w:rPr>
              <w:t>(</w:t>
            </w:r>
            <w:hyperlink r:id="rId46"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Fonts w:eastAsia="MS PGothic" w:cs="Arial"/>
                <w:szCs w:val="24"/>
                <w:lang w:val="ja-JP"/>
              </w:rPr>
              <w:t>を参照</w:t>
            </w:r>
            <w:r w:rsidRPr="00555DAE">
              <w:rPr>
                <w:rFonts w:eastAsia="MS PGothic" w:cs="Arial"/>
                <w:szCs w:val="24"/>
                <w:lang w:val="ja-JP"/>
              </w:rPr>
              <w:t>)</w:t>
            </w:r>
          </w:p>
        </w:tc>
        <w:tc>
          <w:tcPr>
            <w:tcW w:w="2458" w:type="pct"/>
            <w:tcBorders>
              <w:top w:val="nil"/>
              <w:left w:val="nil"/>
              <w:bottom w:val="dotted" w:sz="4" w:space="0" w:color="98BEE1"/>
              <w:right w:val="nil"/>
            </w:tcBorders>
          </w:tcPr>
          <w:p w:rsidR="00491A17" w:rsidRPr="00555DAE" w:rsidRDefault="00491A17" w:rsidP="009753BF">
            <w:pPr>
              <w:pStyle w:val="PURBody"/>
              <w:spacing w:after="0"/>
              <w:rPr>
                <w:rFonts w:eastAsia="MS PGothic" w:cs="Arial"/>
              </w:rPr>
            </w:pPr>
          </w:p>
        </w:tc>
      </w:tr>
    </w:tbl>
    <w:p w:rsidR="00491A17" w:rsidRPr="00555DAE" w:rsidRDefault="00491A17" w:rsidP="00ED5EBB">
      <w:pPr>
        <w:pStyle w:val="PURADDITIONALTERMSHEADERMB"/>
        <w:rPr>
          <w:rFonts w:eastAsia="MS PGothic" w:cs="Arial"/>
        </w:rPr>
      </w:pPr>
      <w:r w:rsidRPr="00555DAE">
        <w:rPr>
          <w:rFonts w:eastAsia="MS PGothic" w:cs="Arial"/>
        </w:rPr>
        <w:t>追加の条件</w:t>
      </w:r>
    </w:p>
    <w:p w:rsidR="00491A17" w:rsidRPr="00555DAE" w:rsidRDefault="00491A17" w:rsidP="00ED5EBB">
      <w:pPr>
        <w:pStyle w:val="PURBody-Indented"/>
        <w:rPr>
          <w:rFonts w:eastAsia="MS PGothic" w:cs="Arial"/>
        </w:rPr>
      </w:pPr>
      <w:r w:rsidRPr="00555DAE">
        <w:rPr>
          <w:rFonts w:eastAsia="MS PGothic" w:cs="Arial"/>
          <w:szCs w:val="24"/>
          <w:lang w:val="ja-JP"/>
        </w:rPr>
        <w:t>本ソフトウェアは、公開されインターネット</w:t>
      </w:r>
      <w:r w:rsidRPr="00555DAE">
        <w:rPr>
          <w:rFonts w:eastAsia="MS PGothic" w:cs="Arial"/>
          <w:szCs w:val="24"/>
          <w:lang w:val="ja-JP"/>
        </w:rPr>
        <w:t xml:space="preserve"> </w:t>
      </w:r>
      <w:r w:rsidRPr="00555DAE">
        <w:rPr>
          <w:rFonts w:eastAsia="MS PGothic" w:cs="Arial"/>
          <w:szCs w:val="24"/>
          <w:lang w:val="ja-JP"/>
        </w:rPr>
        <w:t>アクセス可能な以下をサポートする目的でのみ使用できます。</w:t>
      </w:r>
    </w:p>
    <w:p w:rsidR="00491A17" w:rsidRPr="00555DAE" w:rsidRDefault="00491A17" w:rsidP="00AA7F37">
      <w:pPr>
        <w:pStyle w:val="PURBullet-Indented"/>
        <w:numPr>
          <w:ilvl w:val="0"/>
          <w:numId w:val="7"/>
        </w:numPr>
        <w:tabs>
          <w:tab w:val="left" w:pos="840"/>
        </w:tabs>
        <w:ind w:left="488"/>
        <w:rPr>
          <w:rFonts w:eastAsia="MS PGothic" w:cs="Arial"/>
          <w:szCs w:val="24"/>
          <w:lang w:val="ja-JP"/>
        </w:rPr>
      </w:pPr>
      <w:r w:rsidRPr="00555DAE">
        <w:rPr>
          <w:rFonts w:eastAsia="MS PGothic" w:cs="Arial"/>
          <w:szCs w:val="24"/>
          <w:lang w:val="ja-JP"/>
        </w:rPr>
        <w:t xml:space="preserve">Web </w:t>
      </w:r>
      <w:r w:rsidRPr="00555DAE">
        <w:rPr>
          <w:rFonts w:eastAsia="MS PGothic" w:cs="Arial"/>
          <w:szCs w:val="24"/>
          <w:lang w:val="ja-JP"/>
        </w:rPr>
        <w:t>ページ</w:t>
      </w:r>
    </w:p>
    <w:p w:rsidR="00491A17" w:rsidRPr="00555DAE" w:rsidRDefault="00491A17" w:rsidP="00AA7F37">
      <w:pPr>
        <w:pStyle w:val="PURBullet-Indented"/>
        <w:numPr>
          <w:ilvl w:val="0"/>
          <w:numId w:val="7"/>
        </w:numPr>
        <w:tabs>
          <w:tab w:val="left" w:pos="840"/>
        </w:tabs>
        <w:ind w:left="488"/>
        <w:rPr>
          <w:rFonts w:eastAsia="MS PGothic" w:cs="Arial"/>
          <w:szCs w:val="24"/>
          <w:lang w:val="ja-JP"/>
        </w:rPr>
      </w:pPr>
      <w:r w:rsidRPr="00555DAE">
        <w:rPr>
          <w:rFonts w:eastAsia="MS PGothic" w:cs="Arial"/>
          <w:szCs w:val="24"/>
          <w:lang w:val="ja-JP"/>
        </w:rPr>
        <w:t xml:space="preserve">Web </w:t>
      </w:r>
      <w:r w:rsidRPr="00555DAE">
        <w:rPr>
          <w:rFonts w:eastAsia="MS PGothic" w:cs="Arial"/>
          <w:szCs w:val="24"/>
          <w:lang w:val="ja-JP"/>
        </w:rPr>
        <w:t>サイト</w:t>
      </w:r>
    </w:p>
    <w:p w:rsidR="00491A17" w:rsidRPr="00555DAE" w:rsidRDefault="00491A17" w:rsidP="00AA7F37">
      <w:pPr>
        <w:pStyle w:val="PURBullet-Indented"/>
        <w:numPr>
          <w:ilvl w:val="0"/>
          <w:numId w:val="7"/>
        </w:numPr>
        <w:tabs>
          <w:tab w:val="left" w:pos="840"/>
        </w:tabs>
        <w:ind w:left="488"/>
        <w:rPr>
          <w:rFonts w:eastAsia="MS PGothic" w:cs="Arial"/>
          <w:szCs w:val="24"/>
        </w:rPr>
      </w:pPr>
      <w:r w:rsidRPr="00555DAE">
        <w:rPr>
          <w:rFonts w:eastAsia="MS PGothic" w:cs="Arial"/>
          <w:szCs w:val="24"/>
          <w:lang w:val="ja-JP"/>
        </w:rPr>
        <w:t xml:space="preserve">Web </w:t>
      </w:r>
      <w:r w:rsidRPr="00555DAE">
        <w:rPr>
          <w:rFonts w:eastAsia="MS PGothic" w:cs="Arial"/>
          <w:szCs w:val="24"/>
          <w:lang w:val="ja-JP"/>
        </w:rPr>
        <w:t>アプリケーション</w:t>
      </w:r>
    </w:p>
    <w:p w:rsidR="00491A17" w:rsidRPr="00555DAE" w:rsidRDefault="00491A17" w:rsidP="00AA7F37">
      <w:pPr>
        <w:pStyle w:val="PURBullet-Indented"/>
        <w:numPr>
          <w:ilvl w:val="0"/>
          <w:numId w:val="7"/>
        </w:numPr>
        <w:tabs>
          <w:tab w:val="left" w:pos="840"/>
        </w:tabs>
        <w:ind w:left="488"/>
        <w:rPr>
          <w:rFonts w:eastAsia="MS PGothic" w:cs="Arial"/>
        </w:rPr>
      </w:pPr>
      <w:r w:rsidRPr="00555DAE">
        <w:rPr>
          <w:rFonts w:eastAsia="MS PGothic" w:cs="Arial"/>
          <w:szCs w:val="24"/>
          <w:lang w:val="ja-JP"/>
        </w:rPr>
        <w:t xml:space="preserve">Web </w:t>
      </w:r>
      <w:r w:rsidRPr="00555DAE">
        <w:rPr>
          <w:rFonts w:eastAsia="MS PGothic" w:cs="Arial"/>
          <w:szCs w:val="24"/>
          <w:lang w:val="ja-JP"/>
        </w:rPr>
        <w:t>サービス</w:t>
      </w:r>
    </w:p>
    <w:p w:rsidR="00491A17" w:rsidRPr="00555DAE" w:rsidRDefault="00491A17" w:rsidP="00ED5EBB">
      <w:pPr>
        <w:pStyle w:val="PURBody-Indented"/>
        <w:rPr>
          <w:rFonts w:eastAsia="MS PGothic" w:cs="Arial"/>
        </w:rPr>
      </w:pPr>
      <w:r w:rsidRPr="00555DAE">
        <w:rPr>
          <w:rFonts w:eastAsia="MS PGothic" w:cs="Arial"/>
          <w:szCs w:val="24"/>
          <w:lang w:val="ja-JP"/>
        </w:rPr>
        <w:t>基幹業務アプリケーション</w:t>
      </w:r>
      <w:r w:rsidRPr="00555DAE">
        <w:rPr>
          <w:rFonts w:eastAsia="MS PGothic" w:cs="Arial"/>
          <w:szCs w:val="24"/>
          <w:lang w:val="ja-JP"/>
        </w:rPr>
        <w:t xml:space="preserve"> (CRM</w:t>
      </w:r>
      <w:r w:rsidRPr="00555DAE">
        <w:rPr>
          <w:rFonts w:eastAsia="MS PGothic" w:cs="Arial"/>
          <w:szCs w:val="24"/>
          <w:lang w:val="ja-JP"/>
        </w:rPr>
        <w:t>、</w:t>
      </w:r>
      <w:r w:rsidRPr="00555DAE">
        <w:rPr>
          <w:rFonts w:eastAsia="MS PGothic" w:cs="Arial"/>
          <w:szCs w:val="24"/>
          <w:lang w:val="ja-JP"/>
        </w:rPr>
        <w:t>ERM</w:t>
      </w:r>
      <w:r w:rsidRPr="00555DAE">
        <w:rPr>
          <w:rFonts w:eastAsia="MS PGothic" w:cs="Arial"/>
          <w:szCs w:val="24"/>
          <w:lang w:val="ja-JP"/>
        </w:rPr>
        <w:t>、その他同様のアプリケーション</w:t>
      </w:r>
      <w:r w:rsidRPr="00555DAE">
        <w:rPr>
          <w:rFonts w:eastAsia="MS PGothic" w:cs="Arial"/>
          <w:szCs w:val="24"/>
          <w:lang w:val="ja-JP"/>
        </w:rPr>
        <w:t xml:space="preserve">) </w:t>
      </w:r>
      <w:r w:rsidRPr="00555DAE">
        <w:rPr>
          <w:rFonts w:eastAsia="MS PGothic" w:cs="Arial"/>
          <w:szCs w:val="24"/>
          <w:lang w:val="ja-JP"/>
        </w:rPr>
        <w:t>をサポートする目的では使用できません。</w:t>
      </w:r>
    </w:p>
    <w:p w:rsidR="00491A17" w:rsidRPr="00555DAE" w:rsidRDefault="00491A17" w:rsidP="00ED5EBB">
      <w:pPr>
        <w:pStyle w:val="PURBlueStrong"/>
        <w:rPr>
          <w:rFonts w:eastAsia="MS PGothic" w:cs="Arial"/>
          <w:bCs/>
          <w:smallCaps w:val="0"/>
        </w:rPr>
      </w:pPr>
      <w:r w:rsidRPr="00555DAE">
        <w:rPr>
          <w:rFonts w:eastAsia="MS PGothic" w:cs="Arial"/>
          <w:smallCaps w:val="0"/>
        </w:rPr>
        <w:t>フェールオーバー</w:t>
      </w:r>
      <w:r w:rsidRPr="00555DAE">
        <w:rPr>
          <w:rFonts w:eastAsia="MS PGothic" w:cs="Arial"/>
          <w:smallCaps w:val="0"/>
        </w:rPr>
        <w:t xml:space="preserve"> </w:t>
      </w:r>
      <w:r w:rsidRPr="00555DAE">
        <w:rPr>
          <w:rFonts w:eastAsia="MS PGothic" w:cs="Arial"/>
          <w:smallCaps w:val="0"/>
        </w:rPr>
        <w:t>サーバー</w:t>
      </w:r>
    </w:p>
    <w:p w:rsidR="00491A17" w:rsidRPr="00555DAE" w:rsidRDefault="00491A17" w:rsidP="00ED5EBB">
      <w:pPr>
        <w:pStyle w:val="PURBody-Indented"/>
        <w:rPr>
          <w:rFonts w:eastAsia="MS PGothic" w:cs="Arial"/>
        </w:rPr>
      </w:pPr>
      <w:r w:rsidRPr="00555DAE">
        <w:rPr>
          <w:rFonts w:eastAsia="MS PGothic" w:cs="Arial"/>
          <w:szCs w:val="24"/>
          <w:lang w:val="ja-JP"/>
        </w:rPr>
        <w:t>お客様が本サーバー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ソフトウェアのインスタンスを実行するあらゆる</w:t>
      </w:r>
      <w:r w:rsidRPr="00555DAE">
        <w:rPr>
          <w:rFonts w:eastAsia="MS PGothic" w:cs="Arial"/>
          <w:szCs w:val="24"/>
          <w:lang w:val="ja-JP"/>
        </w:rPr>
        <w:t xml:space="preserve"> OSE </w:t>
      </w:r>
      <w:r w:rsidRPr="00555DAE">
        <w:rPr>
          <w:rFonts w:eastAsia="MS PGothic" w:cs="Arial"/>
          <w:szCs w:val="24"/>
          <w:lang w:val="ja-JP"/>
        </w:rPr>
        <w:t>につき、お客様は、フェールオーバー</w:t>
      </w:r>
      <w:r w:rsidRPr="00555DAE">
        <w:rPr>
          <w:rFonts w:eastAsia="MS PGothic" w:cs="Arial"/>
          <w:szCs w:val="24"/>
          <w:lang w:val="ja-JP"/>
        </w:rPr>
        <w:t xml:space="preserve"> </w:t>
      </w:r>
      <w:r w:rsidRPr="00555DAE">
        <w:rPr>
          <w:rFonts w:eastAsia="MS PGothic" w:cs="Arial"/>
          <w:szCs w:val="24"/>
          <w:lang w:val="ja-JP"/>
        </w:rPr>
        <w:t>イベントに備え、同数のパッシブ</w:t>
      </w:r>
      <w:r w:rsidRPr="00555DAE">
        <w:rPr>
          <w:rFonts w:eastAsia="MS PGothic" w:cs="Arial"/>
          <w:szCs w:val="24"/>
          <w:lang w:val="ja-JP"/>
        </w:rPr>
        <w:t xml:space="preserve"> </w:t>
      </w:r>
      <w:r w:rsidRPr="00555DAE">
        <w:rPr>
          <w:rFonts w:eastAsia="MS PGothic" w:cs="Arial"/>
          <w:szCs w:val="24"/>
          <w:lang w:val="ja-JP"/>
        </w:rPr>
        <w:t>フェールオーバー</w:t>
      </w:r>
      <w:r w:rsidRPr="00555DAE">
        <w:rPr>
          <w:rFonts w:eastAsia="MS PGothic" w:cs="Arial"/>
          <w:szCs w:val="24"/>
          <w:lang w:val="ja-JP"/>
        </w:rPr>
        <w:t xml:space="preserve"> </w:t>
      </w:r>
      <w:r w:rsidRPr="00555DAE">
        <w:rPr>
          <w:rFonts w:eastAsia="MS PGothic" w:cs="Arial"/>
          <w:szCs w:val="24"/>
          <w:lang w:val="ja-JP"/>
        </w:rPr>
        <w:t>インスタンスを</w:t>
      </w:r>
      <w:r w:rsidRPr="00555DAE">
        <w:rPr>
          <w:rFonts w:eastAsia="MS PGothic" w:cs="Arial"/>
          <w:szCs w:val="24"/>
          <w:lang w:val="ja-JP"/>
        </w:rPr>
        <w:t xml:space="preserve"> 1 </w:t>
      </w:r>
      <w:r w:rsidRPr="00555DAE">
        <w:rPr>
          <w:rFonts w:eastAsia="MS PGothic" w:cs="Arial"/>
          <w:szCs w:val="24"/>
          <w:lang w:val="ja-JP"/>
        </w:rPr>
        <w:t>つの別の</w:t>
      </w:r>
      <w:r w:rsidRPr="00555DAE">
        <w:rPr>
          <w:rFonts w:eastAsia="MS PGothic" w:cs="Arial"/>
          <w:szCs w:val="24"/>
          <w:lang w:val="ja-JP"/>
        </w:rPr>
        <w:t xml:space="preserve"> OSE </w:t>
      </w:r>
      <w:r w:rsidRPr="00555DAE">
        <w:rPr>
          <w:rFonts w:eastAsia="MS PGothic" w:cs="Arial"/>
          <w:szCs w:val="24"/>
          <w:lang w:val="ja-JP"/>
        </w:rPr>
        <w:t>で実行することができます。お客様は、ライセンスを取得したサーバー以外の</w:t>
      </w:r>
      <w:r w:rsidRPr="00555DAE">
        <w:rPr>
          <w:rFonts w:eastAsia="MS PGothic" w:cs="Arial"/>
          <w:szCs w:val="24"/>
          <w:lang w:val="ja-JP"/>
        </w:rPr>
        <w:t xml:space="preserve"> 1 </w:t>
      </w:r>
      <w:r w:rsidRPr="00555DAE">
        <w:rPr>
          <w:rFonts w:eastAsia="MS PGothic" w:cs="Arial"/>
          <w:szCs w:val="24"/>
          <w:lang w:val="ja-JP"/>
        </w:rPr>
        <w:t>つのサーバーでパッシブ</w:t>
      </w:r>
      <w:r w:rsidRPr="00555DAE">
        <w:rPr>
          <w:rFonts w:eastAsia="MS PGothic" w:cs="Arial"/>
          <w:szCs w:val="24"/>
          <w:lang w:val="ja-JP"/>
        </w:rPr>
        <w:t xml:space="preserve"> </w:t>
      </w:r>
      <w:r w:rsidRPr="00555DAE">
        <w:rPr>
          <w:rFonts w:eastAsia="MS PGothic" w:cs="Arial"/>
          <w:szCs w:val="24"/>
          <w:lang w:val="ja-JP"/>
        </w:rPr>
        <w:t>フェールオーバー</w:t>
      </w:r>
      <w:r w:rsidRPr="00555DAE">
        <w:rPr>
          <w:rFonts w:eastAsia="MS PGothic" w:cs="Arial"/>
          <w:szCs w:val="24"/>
          <w:lang w:val="ja-JP"/>
        </w:rPr>
        <w:t xml:space="preserve"> </w:t>
      </w:r>
      <w:r w:rsidRPr="00555DAE">
        <w:rPr>
          <w:rFonts w:eastAsia="MS PGothic" w:cs="Arial"/>
          <w:szCs w:val="24"/>
          <w:lang w:val="ja-JP"/>
        </w:rPr>
        <w:t>インスタンスを実行することができます。ただし、お客様が上記の「サーバー上の物理コア」の項の規定に基づいて本サーバー</w:t>
      </w:r>
      <w:r w:rsidRPr="00555DAE">
        <w:rPr>
          <w:rFonts w:eastAsia="MS PGothic" w:cs="Arial"/>
          <w:szCs w:val="24"/>
          <w:lang w:val="ja-JP"/>
        </w:rPr>
        <w:t xml:space="preserve"> </w:t>
      </w:r>
      <w:r w:rsidRPr="00555DAE">
        <w:rPr>
          <w:rFonts w:eastAsia="MS PGothic" w:cs="Arial"/>
          <w:szCs w:val="24"/>
          <w:lang w:val="ja-JP"/>
        </w:rPr>
        <w:t>ソフトウェアのライセンスを取得し、かつパッシブ</w:t>
      </w:r>
      <w:r w:rsidRPr="00555DAE">
        <w:rPr>
          <w:rFonts w:eastAsia="MS PGothic" w:cs="Arial"/>
          <w:szCs w:val="24"/>
          <w:lang w:val="ja-JP"/>
        </w:rPr>
        <w:t xml:space="preserve"> </w:t>
      </w:r>
      <w:r w:rsidRPr="00555DAE">
        <w:rPr>
          <w:rFonts w:eastAsia="MS PGothic" w:cs="Arial"/>
          <w:szCs w:val="24"/>
          <w:lang w:val="ja-JP"/>
        </w:rPr>
        <w:t>フェールオーバー</w:t>
      </w:r>
      <w:r w:rsidRPr="00555DAE">
        <w:rPr>
          <w:rFonts w:eastAsia="MS PGothic" w:cs="Arial"/>
          <w:szCs w:val="24"/>
          <w:lang w:val="ja-JP"/>
        </w:rPr>
        <w:t xml:space="preserve"> </w:t>
      </w:r>
      <w:r w:rsidRPr="00555DAE">
        <w:rPr>
          <w:rFonts w:eastAsia="MS PGothic" w:cs="Arial"/>
          <w:szCs w:val="24"/>
          <w:lang w:val="ja-JP"/>
        </w:rPr>
        <w:t>インスタンスを実行する</w:t>
      </w:r>
      <w:r w:rsidRPr="00555DAE">
        <w:rPr>
          <w:rFonts w:eastAsia="MS PGothic" w:cs="Arial"/>
          <w:szCs w:val="24"/>
          <w:lang w:val="ja-JP"/>
        </w:rPr>
        <w:t xml:space="preserve"> OSE </w:t>
      </w:r>
      <w:r w:rsidRPr="00555DAE">
        <w:rPr>
          <w:rFonts w:eastAsia="MS PGothic" w:cs="Arial"/>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555DAE">
        <w:rPr>
          <w:rFonts w:eastAsia="MS PGothic" w:cs="Arial"/>
          <w:szCs w:val="24"/>
          <w:lang w:val="ja-JP"/>
        </w:rPr>
        <w:t xml:space="preserve"> OSE</w:t>
      </w:r>
      <w:r w:rsidRPr="00555DAE">
        <w:rPr>
          <w:rFonts w:eastAsia="MS PGothic" w:cs="Arial"/>
          <w:szCs w:val="24"/>
          <w:lang w:val="ja-JP"/>
        </w:rPr>
        <w:t>」の項の規定に基づいて本サーバー</w:t>
      </w:r>
      <w:r w:rsidRPr="00555DAE">
        <w:rPr>
          <w:rFonts w:eastAsia="MS PGothic" w:cs="Arial"/>
          <w:szCs w:val="24"/>
          <w:lang w:val="ja-JP"/>
        </w:rPr>
        <w:t xml:space="preserve"> </w:t>
      </w:r>
      <w:r w:rsidRPr="00555DAE">
        <w:rPr>
          <w:rFonts w:eastAsia="MS PGothic" w:cs="Arial"/>
          <w:szCs w:val="24"/>
          <w:lang w:val="ja-JP"/>
        </w:rPr>
        <w:t>ソフトウェアのライセンスを取得している場合、その別の</w:t>
      </w:r>
      <w:r w:rsidRPr="00555DAE">
        <w:rPr>
          <w:rFonts w:eastAsia="MS PGothic" w:cs="Arial"/>
          <w:szCs w:val="24"/>
          <w:lang w:val="ja-JP"/>
        </w:rPr>
        <w:t xml:space="preserve"> OSE </w:t>
      </w:r>
      <w:r w:rsidRPr="00555DAE">
        <w:rPr>
          <w:rFonts w:eastAsia="MS PGothic" w:cs="Arial"/>
          <w:szCs w:val="24"/>
          <w:lang w:val="ja-JP"/>
        </w:rPr>
        <w:t>で使用されているハードウェア</w:t>
      </w:r>
      <w:r w:rsidRPr="00555DAE">
        <w:rPr>
          <w:rFonts w:eastAsia="MS PGothic" w:cs="Arial"/>
          <w:szCs w:val="24"/>
          <w:lang w:val="ja-JP"/>
        </w:rPr>
        <w:t xml:space="preserve"> </w:t>
      </w:r>
      <w:r w:rsidRPr="00555DAE">
        <w:rPr>
          <w:rFonts w:eastAsia="MS PGothic" w:cs="Arial"/>
          <w:szCs w:val="24"/>
          <w:lang w:val="ja-JP"/>
        </w:rPr>
        <w:t>スレッドの数は、アクティブ</w:t>
      </w:r>
      <w:r w:rsidRPr="00555DAE">
        <w:rPr>
          <w:rFonts w:eastAsia="MS PGothic" w:cs="Arial"/>
          <w:szCs w:val="24"/>
          <w:lang w:val="ja-JP"/>
        </w:rPr>
        <w:t xml:space="preserve"> </w:t>
      </w:r>
      <w:r w:rsidRPr="00555DAE">
        <w:rPr>
          <w:rFonts w:eastAsia="MS PGothic" w:cs="Arial"/>
          <w:szCs w:val="24"/>
          <w:lang w:val="ja-JP"/>
        </w:rPr>
        <w:t>インスタンスが実行されている対応する</w:t>
      </w:r>
      <w:r w:rsidRPr="00555DAE">
        <w:rPr>
          <w:rFonts w:eastAsia="MS PGothic" w:cs="Arial"/>
          <w:szCs w:val="24"/>
          <w:lang w:val="ja-JP"/>
        </w:rPr>
        <w:t xml:space="preserve"> OSE </w:t>
      </w:r>
      <w:r w:rsidRPr="00555DAE">
        <w:rPr>
          <w:rFonts w:eastAsia="MS PGothic" w:cs="Arial"/>
          <w:szCs w:val="24"/>
          <w:lang w:val="ja-JP"/>
        </w:rPr>
        <w:t>で使用されているハードウェア</w:t>
      </w:r>
      <w:r w:rsidRPr="00555DAE">
        <w:rPr>
          <w:rFonts w:eastAsia="MS PGothic" w:cs="Arial"/>
          <w:szCs w:val="24"/>
          <w:lang w:val="ja-JP"/>
        </w:rPr>
        <w:t xml:space="preserve"> </w:t>
      </w:r>
      <w:r w:rsidRPr="00555DAE">
        <w:rPr>
          <w:rFonts w:eastAsia="MS PGothic" w:cs="Arial"/>
          <w:szCs w:val="24"/>
          <w:lang w:val="ja-JP"/>
        </w:rPr>
        <w:t>スレッドの数を超えてはなりません。</w:t>
      </w:r>
    </w:p>
    <w:p w:rsidR="00491A17" w:rsidRPr="00555DAE" w:rsidRDefault="00491A17" w:rsidP="00ED5EBB">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ED5EBB">
      <w:pPr>
        <w:pStyle w:val="PURBody-Indented"/>
        <w:rPr>
          <w:rFonts w:eastAsia="MS PGothic" w:cs="Arial"/>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bookmarkEnd w:id="167"/>
    <w:p w:rsidR="00491A17" w:rsidRPr="00555DAE" w:rsidRDefault="004727DB" w:rsidP="00ED5EBB">
      <w:pPr>
        <w:keepNext/>
        <w:keepLines/>
        <w:spacing w:before="240" w:after="240"/>
        <w:jc w:val="right"/>
        <w:rPr>
          <w:rFonts w:eastAsia="MS PGothic" w:cs="Arial"/>
          <w:color w:val="00467F"/>
          <w:sz w:val="16"/>
          <w:u w:val="single"/>
        </w:rPr>
      </w:pPr>
      <w:r w:rsidRPr="00555DAE">
        <w:rPr>
          <w:rFonts w:eastAsia="MS PGothic" w:cs="Arial"/>
        </w:rPr>
        <w:fldChar w:fldCharType="begin"/>
      </w:r>
      <w:r w:rsidR="006C3757" w:rsidRPr="00555DAE">
        <w:rPr>
          <w:rFonts w:eastAsia="MS PGothic" w:cs="Arial"/>
        </w:rPr>
        <w:instrText>HYPERLINK \l "TOC"</w:instrText>
      </w:r>
      <w:r w:rsidRPr="00555DAE">
        <w:rPr>
          <w:rFonts w:eastAsia="MS PGothic" w:cs="Arial"/>
        </w:rPr>
        <w:fldChar w:fldCharType="separate"/>
      </w:r>
      <w:r w:rsidR="00491A17" w:rsidRPr="00555DAE">
        <w:rPr>
          <w:rStyle w:val="Hyperlink"/>
          <w:rFonts w:eastAsia="MS PGothic" w:cs="Arial"/>
          <w:noProof/>
          <w:color w:val="00467F"/>
          <w:sz w:val="16"/>
          <w:szCs w:val="24"/>
        </w:rPr>
        <w:t>目次</w:t>
      </w:r>
      <w:r w:rsidRPr="00555DAE">
        <w:rPr>
          <w:rFonts w:eastAsia="MS PGothic" w:cs="Arial"/>
        </w:rPr>
        <w:fldChar w:fldCharType="end"/>
      </w:r>
      <w:r w:rsidR="00491A17" w:rsidRPr="00555DAE">
        <w:rPr>
          <w:rFonts w:eastAsia="MS PGothic" w:cs="Arial"/>
          <w:noProof/>
          <w:sz w:val="16"/>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D5EBB">
      <w:pPr>
        <w:pStyle w:val="PURBreadcrumb"/>
        <w:rPr>
          <w:rFonts w:eastAsia="MS PGothic" w:cs="Arial"/>
          <w:color w:val="404040"/>
          <w:szCs w:val="24"/>
        </w:rPr>
      </w:pPr>
      <w:r w:rsidRPr="00555DAE">
        <w:rPr>
          <w:rFonts w:eastAsia="MS PGothic" w:cs="Arial"/>
        </w:rPr>
        <w:br w:type="page"/>
      </w:r>
    </w:p>
    <w:p w:rsidR="00491A17" w:rsidRPr="00555DAE" w:rsidRDefault="00491A17">
      <w:pPr>
        <w:pStyle w:val="PURSectionHeading"/>
        <w:rPr>
          <w:rFonts w:eastAsia="MS PGothic" w:cs="Arial"/>
          <w:color w:val="404040"/>
          <w:szCs w:val="24"/>
        </w:rPr>
        <w:sectPr w:rsidR="00491A17" w:rsidRPr="00555DAE" w:rsidSect="00B371CB">
          <w:type w:val="continuous"/>
          <w:pgSz w:w="11907" w:h="16840" w:code="9"/>
          <w:pgMar w:top="1168" w:right="720" w:bottom="720" w:left="720" w:header="431" w:footer="289" w:gutter="0"/>
          <w:cols w:space="360"/>
          <w:docGrid w:linePitch="360"/>
        </w:sectPr>
      </w:pPr>
    </w:p>
    <w:p w:rsidR="00491A17" w:rsidRPr="00555DAE" w:rsidRDefault="00491A17" w:rsidP="00595D4E">
      <w:pPr>
        <w:pStyle w:val="PURSectionHeading"/>
        <w:spacing w:after="0"/>
        <w:rPr>
          <w:rFonts w:eastAsia="MS PGothic" w:cs="Arial"/>
          <w:noProof/>
        </w:rPr>
        <w:sectPr w:rsidR="00491A17" w:rsidRPr="00555DAE" w:rsidSect="00B371CB">
          <w:footerReference w:type="default" r:id="rId47"/>
          <w:pgSz w:w="11907" w:h="16840" w:code="9"/>
          <w:pgMar w:top="1168" w:right="720" w:bottom="720" w:left="720" w:header="431" w:footer="289" w:gutter="0"/>
          <w:cols w:space="360"/>
          <w:docGrid w:linePitch="360"/>
        </w:sectPr>
      </w:pPr>
      <w:bookmarkStart w:id="227" w:name="SAL"/>
      <w:bookmarkStart w:id="228" w:name="_Toc429140407"/>
      <w:bookmarkEnd w:id="227"/>
      <w:r w:rsidRPr="00555DAE">
        <w:rPr>
          <w:rFonts w:eastAsia="MS PGothic" w:cs="Arial"/>
          <w:noProof/>
        </w:rPr>
        <w:lastRenderedPageBreak/>
        <w:t>サブスクライバー</w:t>
      </w:r>
      <w:r w:rsidRPr="00555DAE">
        <w:rPr>
          <w:rFonts w:eastAsia="MS PGothic" w:cs="Arial"/>
          <w:noProof/>
        </w:rPr>
        <w:t xml:space="preserve"> </w:t>
      </w:r>
      <w:r w:rsidRPr="00555DAE">
        <w:rPr>
          <w:rFonts w:eastAsia="MS PGothic" w:cs="Arial"/>
          <w:noProof/>
        </w:rPr>
        <w:t>アクセス</w:t>
      </w:r>
      <w:r w:rsidRPr="00555DAE">
        <w:rPr>
          <w:rFonts w:eastAsia="MS PGothic" w:cs="Arial"/>
          <w:noProof/>
        </w:rPr>
        <w:t xml:space="preserve"> </w:t>
      </w:r>
      <w:r w:rsidRPr="00555DAE">
        <w:rPr>
          <w:rFonts w:eastAsia="MS PGothic" w:cs="Arial"/>
          <w:noProof/>
        </w:rPr>
        <w:t>ライセンス</w:t>
      </w:r>
      <w:r w:rsidRPr="00555DAE">
        <w:rPr>
          <w:rFonts w:eastAsia="MS PGothic" w:cs="Arial"/>
          <w:noProof/>
        </w:rPr>
        <w:t xml:space="preserve"> (SAL) </w:t>
      </w:r>
      <w:r w:rsidRPr="00555DAE">
        <w:rPr>
          <w:rFonts w:eastAsia="MS PGothic" w:cs="Arial"/>
          <w:noProof/>
        </w:rPr>
        <w:t>モデル</w:t>
      </w:r>
      <w:r w:rsidRPr="00555DAE">
        <w:rPr>
          <w:rFonts w:eastAsia="MS PGothic" w:cs="Arial"/>
          <w:noProof/>
        </w:rPr>
        <w:t xml:space="preserve"> (</w:t>
      </w:r>
      <w:r w:rsidRPr="00555DAE">
        <w:rPr>
          <w:rFonts w:eastAsia="MS PGothic" w:cs="Arial"/>
          <w:noProof/>
        </w:rPr>
        <w:t>オンライン</w:t>
      </w:r>
      <w:r w:rsidRPr="00555DAE">
        <w:rPr>
          <w:rFonts w:eastAsia="MS PGothic" w:cs="Arial"/>
          <w:noProof/>
        </w:rPr>
        <w:t xml:space="preserve"> </w:t>
      </w:r>
      <w:r w:rsidRPr="00555DAE">
        <w:rPr>
          <w:rFonts w:eastAsia="MS PGothic" w:cs="Arial"/>
          <w:noProof/>
        </w:rPr>
        <w:t>サービス以外の製品</w:t>
      </w:r>
      <w:r w:rsidRPr="00555DAE">
        <w:rPr>
          <w:rFonts w:eastAsia="MS PGothic" w:cs="Arial"/>
          <w:noProof/>
        </w:rPr>
        <w:t>)</w:t>
      </w:r>
      <w:bookmarkEnd w:id="228"/>
    </w:p>
    <w:p w:rsidR="00BC64BD" w:rsidRPr="00555DAE" w:rsidRDefault="004727DB">
      <w:pPr>
        <w:pStyle w:val="TOC2"/>
        <w:rPr>
          <w:rFonts w:eastAsia="MS PGothic" w:cs="Arial"/>
          <w:noProof/>
          <w:color w:val="auto"/>
          <w:sz w:val="22"/>
        </w:rPr>
      </w:pPr>
      <w:r w:rsidRPr="00555DAE">
        <w:rPr>
          <w:rFonts w:eastAsia="MS PGothic" w:cs="Arial"/>
          <w:color w:val="244061" w:themeColor="accent1" w:themeShade="80"/>
        </w:rPr>
        <w:lastRenderedPageBreak/>
        <w:fldChar w:fldCharType="begin"/>
      </w:r>
      <w:r w:rsidR="00C0738B" w:rsidRPr="00555DAE">
        <w:rPr>
          <w:rFonts w:eastAsia="MS PGothic" w:cs="Arial"/>
          <w:color w:val="244061" w:themeColor="accent1" w:themeShade="80"/>
        </w:rPr>
        <w:instrText xml:space="preserve"> TOC \b Subscriber \h \z \t "PUR Product Name,2" </w:instrText>
      </w:r>
      <w:r w:rsidRPr="00555DAE">
        <w:rPr>
          <w:rFonts w:eastAsia="MS PGothic" w:cs="Arial"/>
          <w:color w:val="244061" w:themeColor="accent1" w:themeShade="80"/>
        </w:rPr>
        <w:fldChar w:fldCharType="separate"/>
      </w:r>
      <w:hyperlink w:anchor="_Toc428352250" w:history="1">
        <w:r w:rsidR="00BC64BD" w:rsidRPr="00555DAE">
          <w:rPr>
            <w:rStyle w:val="Hyperlink"/>
            <w:rFonts w:eastAsia="MS PGothic" w:cs="Arial"/>
            <w:noProof/>
          </w:rPr>
          <w:t>Advanced Threat Analytics 2016</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33</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1" w:history="1">
        <w:r w:rsidR="00BC64BD" w:rsidRPr="00555DAE">
          <w:rPr>
            <w:rStyle w:val="Hyperlink"/>
            <w:rFonts w:eastAsia="MS PGothic" w:cs="Arial"/>
            <w:noProof/>
          </w:rPr>
          <w:t xml:space="preserve">Exchange Server 2016 Standard </w:t>
        </w:r>
        <w:r w:rsidR="00BC64BD" w:rsidRPr="00555DAE">
          <w:rPr>
            <w:rStyle w:val="Hyperlink"/>
            <w:rFonts w:eastAsia="MS PGothic" w:cs="Arial"/>
            <w:noProof/>
            <w:lang w:val="ja-JP"/>
          </w:rPr>
          <w:t>および</w:t>
        </w:r>
        <w:r w:rsidR="00BC64BD" w:rsidRPr="00555DAE">
          <w:rPr>
            <w:rStyle w:val="Hyperlink"/>
            <w:rFonts w:eastAsia="MS PGothic" w:cs="Arial"/>
            <w:noProof/>
          </w:rPr>
          <w:t xml:space="preserve"> Enterprise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2" w:history="1">
        <w:r w:rsidR="00BC64BD" w:rsidRPr="00555DAE">
          <w:rPr>
            <w:rStyle w:val="Hyperlink"/>
            <w:rFonts w:eastAsia="MS PGothic" w:cs="Arial"/>
            <w:noProof/>
          </w:rPr>
          <w:t>Microsoft Identity Manager 2016 Functionality</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3" w:history="1">
        <w:r w:rsidR="00BC64BD" w:rsidRPr="00555DAE">
          <w:rPr>
            <w:rStyle w:val="Hyperlink"/>
            <w:rFonts w:eastAsia="MS PGothic" w:cs="Arial"/>
            <w:noProof/>
          </w:rPr>
          <w:t>Microsoft Application Virtualization Hosting for Desktops</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4" w:history="1">
        <w:r w:rsidR="00BC64BD" w:rsidRPr="00555DAE">
          <w:rPr>
            <w:rStyle w:val="Hyperlink"/>
            <w:rFonts w:eastAsia="MS PGothic" w:cs="Arial"/>
            <w:noProof/>
          </w:rPr>
          <w:t>Microsoft Application Virtualization for Remote Desktop Services</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5" w:history="1">
        <w:r w:rsidR="00BC64BD" w:rsidRPr="00555DAE">
          <w:rPr>
            <w:rStyle w:val="Hyperlink"/>
            <w:rFonts w:eastAsia="MS PGothic" w:cs="Arial"/>
            <w:noProof/>
          </w:rPr>
          <w:t>Microsoft Dynamics AX 2012 R3</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6" w:history="1">
        <w:r w:rsidR="00BC64BD" w:rsidRPr="00555DAE">
          <w:rPr>
            <w:rStyle w:val="Hyperlink"/>
            <w:rFonts w:eastAsia="MS PGothic" w:cs="Arial"/>
            <w:noProof/>
            <w:lang w:val="ja-JP"/>
          </w:rPr>
          <w:t>Microsoft Dynamics C5 2012</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_Toc428352256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39</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7" w:history="1">
        <w:r w:rsidR="00BC64BD" w:rsidRPr="00555DAE">
          <w:rPr>
            <w:rStyle w:val="Hyperlink"/>
            <w:rFonts w:eastAsia="MS PGothic" w:cs="Arial"/>
            <w:noProof/>
          </w:rPr>
          <w:t>Microsoft Dynamics CRM 2015 Service Provider</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_Toc428352257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40</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8" w:history="1">
        <w:r w:rsidR="00BC64BD" w:rsidRPr="00555DAE">
          <w:rPr>
            <w:rStyle w:val="Hyperlink"/>
            <w:rFonts w:eastAsia="MS PGothic" w:cs="Arial"/>
            <w:noProof/>
            <w:lang w:val="ja-JP"/>
          </w:rPr>
          <w:t>Microsoft Dynamics GP 2015</w:t>
        </w:r>
        <w:r w:rsidR="00BC64BD" w:rsidRPr="00555DAE">
          <w:rPr>
            <w:rStyle w:val="Hyperlink"/>
            <w:rFonts w:eastAsia="MS PGothic" w:cs="Arial"/>
            <w:noProof/>
          </w:rPr>
          <w:t xml:space="preserve"> R2</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_Toc428352258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40</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59" w:history="1">
        <w:r w:rsidR="00BC64BD" w:rsidRPr="00555DAE">
          <w:rPr>
            <w:rStyle w:val="Hyperlink"/>
            <w:rFonts w:eastAsia="MS PGothic" w:cs="Arial"/>
            <w:noProof/>
          </w:rPr>
          <w:t>Microsoft Dynamics NAV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_Toc428352259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41</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0" w:history="1">
        <w:r w:rsidR="00BC64BD" w:rsidRPr="00555DAE">
          <w:rPr>
            <w:rStyle w:val="Hyperlink"/>
            <w:rFonts w:eastAsia="MS PGothic" w:cs="Arial"/>
            <w:noProof/>
            <w:lang w:val="ja-JP"/>
          </w:rPr>
          <w:t>Microsoft Dynamics SL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43</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1" w:history="1">
        <w:r w:rsidR="00BC64BD" w:rsidRPr="00555DAE">
          <w:rPr>
            <w:rStyle w:val="Hyperlink"/>
            <w:rFonts w:eastAsia="MS PGothic" w:cs="Arial"/>
            <w:noProof/>
          </w:rPr>
          <w:t>Microsoft User Experience Virtualization Hosting for Desktops v2.1</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2" w:history="1">
        <w:r w:rsidR="00BC64BD" w:rsidRPr="00555DAE">
          <w:rPr>
            <w:rStyle w:val="Hyperlink"/>
            <w:rFonts w:eastAsia="MS PGothic" w:cs="Arial"/>
            <w:noProof/>
          </w:rPr>
          <w:t>Office Multi Language Pack 2013</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3" w:history="1">
        <w:r w:rsidR="00BC64BD" w:rsidRPr="00555DAE">
          <w:rPr>
            <w:rStyle w:val="Hyperlink"/>
            <w:rFonts w:eastAsia="MS PGothic" w:cs="Arial"/>
            <w:noProof/>
          </w:rPr>
          <w:t>Office Professional Plus 2016</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4" w:history="1">
        <w:r w:rsidR="00BC64BD" w:rsidRPr="00555DAE">
          <w:rPr>
            <w:rStyle w:val="Hyperlink"/>
            <w:rFonts w:eastAsia="MS PGothic" w:cs="Arial"/>
            <w:noProof/>
          </w:rPr>
          <w:t>Office Standard 2016</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45</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5" w:history="1">
        <w:r w:rsidR="00BC64BD" w:rsidRPr="00555DAE">
          <w:rPr>
            <w:rStyle w:val="Hyperlink"/>
            <w:rFonts w:eastAsia="MS PGothic" w:cs="Arial"/>
            <w:noProof/>
          </w:rPr>
          <w:t>Productivity Suite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45</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6" w:history="1">
        <w:r w:rsidR="00BC64BD" w:rsidRPr="00555DAE">
          <w:rPr>
            <w:rStyle w:val="Hyperlink"/>
            <w:rFonts w:eastAsia="MS PGothic" w:cs="Arial"/>
            <w:noProof/>
          </w:rPr>
          <w:t>Project 2016 Professional</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_Toc428352266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7" w:history="1">
        <w:r w:rsidR="00BC64BD" w:rsidRPr="00555DAE">
          <w:rPr>
            <w:rStyle w:val="Hyperlink"/>
            <w:rFonts w:eastAsia="MS PGothic" w:cs="Arial"/>
            <w:noProof/>
          </w:rPr>
          <w:t>Project 2016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_Toc428352267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8" w:history="1">
        <w:r w:rsidR="00BC64BD" w:rsidRPr="00555DAE">
          <w:rPr>
            <w:rStyle w:val="Hyperlink"/>
            <w:rFonts w:eastAsia="MS PGothic" w:cs="Arial"/>
            <w:noProof/>
          </w:rPr>
          <w:t>Project Server 2013</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_Toc428352268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69" w:history="1">
        <w:r w:rsidR="00BC64BD" w:rsidRPr="00555DAE">
          <w:rPr>
            <w:rStyle w:val="Hyperlink"/>
            <w:rFonts w:eastAsia="MS PGothic" w:cs="Arial"/>
            <w:noProof/>
            <w:lang w:val="ja-JP"/>
          </w:rPr>
          <w:t>SharePoint Server 2013</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_Toc428352269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0" w:history="1">
        <w:r w:rsidR="00BC64BD" w:rsidRPr="00555DAE">
          <w:rPr>
            <w:rStyle w:val="Hyperlink"/>
            <w:rFonts w:eastAsia="MS PGothic" w:cs="Arial"/>
            <w:noProof/>
          </w:rPr>
          <w:t>Skype for Business Server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48</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1" w:history="1">
        <w:r w:rsidR="00BC64BD" w:rsidRPr="00555DAE">
          <w:rPr>
            <w:rStyle w:val="Hyperlink"/>
            <w:rFonts w:eastAsia="MS PGothic" w:cs="Arial"/>
            <w:noProof/>
          </w:rPr>
          <w:t>SQL Server 2014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50</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2" w:history="1">
        <w:r w:rsidR="00BC64BD" w:rsidRPr="00555DAE">
          <w:rPr>
            <w:rStyle w:val="Hyperlink"/>
            <w:rFonts w:eastAsia="MS PGothic" w:cs="Arial"/>
            <w:noProof/>
          </w:rPr>
          <w:t>SQL Server 2014 Business Intelligence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50</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3" w:history="1">
        <w:r w:rsidR="00BC64BD" w:rsidRPr="00555DAE">
          <w:rPr>
            <w:rStyle w:val="Hyperlink"/>
            <w:rFonts w:eastAsia="MS PGothic" w:cs="Arial"/>
            <w:noProof/>
            <w:lang w:val="fr-FR"/>
          </w:rPr>
          <w:t>System Center 2012 R2 Client Management Suite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_Toc428352273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51</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4" w:history="1">
        <w:r w:rsidR="00BC64BD" w:rsidRPr="00555DAE">
          <w:rPr>
            <w:rStyle w:val="Hyperlink"/>
            <w:rFonts w:eastAsia="MS PGothic" w:cs="Arial"/>
            <w:noProof/>
          </w:rPr>
          <w:t>System Center 2012 R2 Configuration Manager</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_Toc428352274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51</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5" w:history="1">
        <w:r w:rsidR="00BC64BD" w:rsidRPr="00555DAE">
          <w:rPr>
            <w:rStyle w:val="Hyperlink"/>
            <w:rFonts w:eastAsia="MS PGothic" w:cs="Arial"/>
            <w:noProof/>
          </w:rPr>
          <w:t>Visio 2016 Professional</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_Toc428352275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52</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6" w:history="1">
        <w:r w:rsidR="00BC64BD" w:rsidRPr="00555DAE">
          <w:rPr>
            <w:rStyle w:val="Hyperlink"/>
            <w:rFonts w:eastAsia="MS PGothic" w:cs="Arial"/>
            <w:noProof/>
          </w:rPr>
          <w:t>Visio 2016 Standard</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_Toc428352276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52</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7" w:history="1">
        <w:r w:rsidR="00BC64BD" w:rsidRPr="00555DAE">
          <w:rPr>
            <w:rStyle w:val="Hyperlink"/>
            <w:rFonts w:eastAsia="MS PGothic" w:cs="Arial"/>
            <w:noProof/>
          </w:rPr>
          <w:t>Visual Studio Enterprise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_Toc428352277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52</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8" w:history="1">
        <w:r w:rsidR="00BC64BD" w:rsidRPr="00555DAE">
          <w:rPr>
            <w:rStyle w:val="Hyperlink"/>
            <w:rFonts w:eastAsia="MS PGothic" w:cs="Arial"/>
            <w:noProof/>
          </w:rPr>
          <w:t>Visual Studio Professional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_Toc428352278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54</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79" w:history="1">
        <w:r w:rsidR="00BC64BD" w:rsidRPr="00555DAE">
          <w:rPr>
            <w:rStyle w:val="Hyperlink"/>
            <w:rFonts w:eastAsia="MS PGothic" w:cs="Arial"/>
            <w:noProof/>
          </w:rPr>
          <w:t>Visual Studio Team Foundation Server 2015 with SQL Server 2014 Technology</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_Toc428352279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56</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80" w:history="1">
        <w:r w:rsidR="00BC64BD" w:rsidRPr="00555DAE">
          <w:rPr>
            <w:rStyle w:val="Hyperlink"/>
            <w:rFonts w:eastAsia="MS PGothic" w:cs="Arial"/>
            <w:noProof/>
          </w:rPr>
          <w:t>Visual Studio Test Professional 2015</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_Toc428352280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57</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81" w:history="1">
        <w:r w:rsidR="00BC64BD" w:rsidRPr="00555DAE">
          <w:rPr>
            <w:rStyle w:val="Hyperlink"/>
            <w:rFonts w:eastAsia="MS PGothic" w:cs="Arial"/>
            <w:noProof/>
          </w:rPr>
          <w:t>Windows Server 2012 R2 Active Directory Rights Management Services</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_Toc428352281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59</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282" w:history="1">
        <w:r w:rsidR="00BC64BD" w:rsidRPr="00555DAE">
          <w:rPr>
            <w:rStyle w:val="Hyperlink"/>
            <w:rFonts w:eastAsia="MS PGothic" w:cs="Arial"/>
            <w:noProof/>
          </w:rPr>
          <w:t>Windows Server 2012 R2 Remote Desktop Services</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_Toc428352282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60</w:t>
        </w:r>
        <w:r w:rsidR="00BC64BD" w:rsidRPr="00555DAE">
          <w:rPr>
            <w:rFonts w:eastAsia="MS PGothic" w:cs="Arial"/>
            <w:noProof/>
            <w:webHidden/>
          </w:rPr>
          <w:fldChar w:fldCharType="end"/>
        </w:r>
      </w:hyperlink>
    </w:p>
    <w:p w:rsidR="00491A17" w:rsidRPr="00555DAE" w:rsidRDefault="004727DB" w:rsidP="002A38F9">
      <w:pPr>
        <w:pStyle w:val="TOC2"/>
        <w:tabs>
          <w:tab w:val="left" w:pos="4800"/>
        </w:tabs>
        <w:rPr>
          <w:rFonts w:eastAsia="MS PGothic" w:cs="Arial"/>
        </w:rPr>
        <w:sectPr w:rsidR="00491A17" w:rsidRPr="00555DAE" w:rsidSect="00B371CB">
          <w:type w:val="continuous"/>
          <w:pgSz w:w="11907" w:h="16840" w:code="9"/>
          <w:pgMar w:top="1168" w:right="720" w:bottom="720" w:left="720" w:header="431" w:footer="289" w:gutter="0"/>
          <w:cols w:num="2" w:space="427"/>
          <w:docGrid w:linePitch="360"/>
        </w:sectPr>
      </w:pPr>
      <w:r w:rsidRPr="00555DAE">
        <w:rPr>
          <w:rFonts w:eastAsia="MS PGothic" w:cs="Arial"/>
          <w:color w:val="244061" w:themeColor="accent1" w:themeShade="80"/>
        </w:rPr>
        <w:fldChar w:fldCharType="end"/>
      </w:r>
    </w:p>
    <w:p w:rsidR="00491A17" w:rsidRPr="00555DAE" w:rsidRDefault="00491A17" w:rsidP="003F0831">
      <w:pPr>
        <w:pStyle w:val="TOC2"/>
        <w:tabs>
          <w:tab w:val="left" w:pos="4800"/>
        </w:tabs>
        <w:rPr>
          <w:rFonts w:eastAsia="MS PGothic" w:cs="Arial"/>
          <w:color w:val="0069C0"/>
        </w:rPr>
      </w:pPr>
    </w:p>
    <w:p w:rsidR="00491A17" w:rsidRPr="00555DAE" w:rsidRDefault="00491A17" w:rsidP="00234383">
      <w:pPr>
        <w:pStyle w:val="PURHeading1TimesNewRoman75"/>
        <w:pBdr>
          <w:bottom w:val="single" w:sz="8" w:space="0" w:color="00467F"/>
        </w:pBdr>
        <w:rPr>
          <w:rFonts w:ascii="Arial" w:hAnsi="Arial" w:cs="Arial"/>
          <w:smallCaps w:val="0"/>
        </w:rPr>
      </w:pPr>
      <w:r w:rsidRPr="00555DAE">
        <w:rPr>
          <w:rFonts w:ascii="Arial" w:hAnsi="Arial" w:cs="Arial"/>
          <w:smallCaps w:val="0"/>
        </w:rPr>
        <w:t>標準の</w:t>
      </w:r>
      <w:r w:rsidR="003110EF" w:rsidRPr="00555DAE">
        <w:rPr>
          <w:rFonts w:ascii="Arial" w:hAnsi="Arial" w:cs="Arial"/>
          <w:smallCaps w:val="0"/>
        </w:rPr>
        <w:t>ライセンス条項</w:t>
      </w:r>
    </w:p>
    <w:p w:rsidR="00491A17" w:rsidRPr="00555DAE" w:rsidRDefault="00491A17">
      <w:pPr>
        <w:pStyle w:val="PURBlueStrong"/>
        <w:ind w:left="0"/>
        <w:rPr>
          <w:rFonts w:eastAsia="MS PGothic" w:cs="Arial"/>
          <w:smallCaps w:val="0"/>
          <w:color w:val="404040"/>
          <w:szCs w:val="24"/>
        </w:rPr>
      </w:pPr>
      <w:r w:rsidRPr="00555DAE">
        <w:rPr>
          <w:rFonts w:eastAsia="MS PGothic" w:cs="Arial"/>
          <w:smallCaps w:val="0"/>
          <w:color w:val="404040"/>
          <w:szCs w:val="24"/>
          <w:lang w:val="ja-JP"/>
        </w:rPr>
        <w:t xml:space="preserve">SAL </w:t>
      </w:r>
      <w:r w:rsidRPr="00555DAE">
        <w:rPr>
          <w:rStyle w:val="PURBlueStrongTimesNewRoman0"/>
          <w:rFonts w:cs="Arial"/>
          <w:smallCaps w:val="0"/>
          <w:sz w:val="18"/>
          <w:szCs w:val="24"/>
        </w:rPr>
        <w:t>の標準の</w:t>
      </w:r>
      <w:r w:rsidR="003110EF" w:rsidRPr="00555DAE">
        <w:rPr>
          <w:rStyle w:val="PURBlueStrongTimesNewRoman0"/>
          <w:rFonts w:cs="Arial"/>
          <w:smallCaps w:val="0"/>
          <w:sz w:val="18"/>
          <w:szCs w:val="24"/>
        </w:rPr>
        <w:t>ライセンス条項</w:t>
      </w:r>
      <w:r w:rsidRPr="00555DAE">
        <w:rPr>
          <w:rStyle w:val="PURBlueStrongTimesNewRoman0"/>
          <w:rFonts w:cs="Arial"/>
          <w:smallCaps w:val="0"/>
          <w:sz w:val="18"/>
          <w:szCs w:val="24"/>
        </w:rPr>
        <w:t>の構成</w:t>
      </w:r>
    </w:p>
    <w:p w:rsidR="00491A17" w:rsidRPr="00555DAE" w:rsidRDefault="00491A17">
      <w:pPr>
        <w:pStyle w:val="PURBody"/>
        <w:rPr>
          <w:rFonts w:eastAsia="MS PGothic" w:cs="Arial"/>
          <w:szCs w:val="24"/>
          <w:lang w:val="ja-JP"/>
        </w:rPr>
      </w:pPr>
      <w:r w:rsidRPr="00555DAE">
        <w:rPr>
          <w:rFonts w:eastAsia="MS PGothic" w:cs="Arial"/>
          <w:szCs w:val="24"/>
          <w:lang w:val="ja-JP"/>
        </w:rPr>
        <w:t>以下の</w:t>
      </w:r>
      <w:r w:rsidR="003110EF" w:rsidRPr="00555DAE">
        <w:rPr>
          <w:rFonts w:eastAsia="MS PGothic" w:cs="Arial"/>
          <w:szCs w:val="24"/>
          <w:lang w:val="ja-JP"/>
        </w:rPr>
        <w:t>ライセンス条項</w:t>
      </w:r>
      <w:r w:rsidRPr="00555DAE">
        <w:rPr>
          <w:rFonts w:eastAsia="MS PGothic" w:cs="Arial"/>
          <w:szCs w:val="24"/>
          <w:lang w:val="ja-JP"/>
        </w:rPr>
        <w:t>は、「</w:t>
      </w:r>
      <w:hyperlink w:anchor="SALTerms_Server" w:history="1">
        <w:r w:rsidRPr="00555DAE">
          <w:rPr>
            <w:rStyle w:val="Hyperlink"/>
            <w:rFonts w:eastAsia="MS PGothic" w:cs="Arial"/>
            <w:color w:val="00467F"/>
            <w:szCs w:val="24"/>
            <w:lang w:val="ja-JP"/>
          </w:rPr>
          <w:t>サーバー</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ソフトウェア</w:t>
        </w:r>
      </w:hyperlink>
      <w:r w:rsidRPr="00555DAE">
        <w:rPr>
          <w:rFonts w:eastAsia="MS PGothic" w:cs="Arial"/>
          <w:szCs w:val="24"/>
          <w:lang w:val="ja-JP"/>
        </w:rPr>
        <w:t>」、「</w:t>
      </w:r>
      <w:hyperlink w:anchor="SALTerms_MGMT" w:history="1">
        <w:r w:rsidRPr="00555DAE">
          <w:rPr>
            <w:rStyle w:val="Hyperlink"/>
            <w:rFonts w:eastAsia="MS PGothic" w:cs="Arial"/>
            <w:color w:val="00467F"/>
            <w:szCs w:val="24"/>
            <w:lang w:val="ja-JP"/>
          </w:rPr>
          <w:t>管理サーバー</w:t>
        </w:r>
      </w:hyperlink>
      <w:r w:rsidRPr="00555DAE">
        <w:rPr>
          <w:rFonts w:eastAsia="MS PGothic" w:cs="Arial"/>
          <w:szCs w:val="24"/>
          <w:lang w:val="ja-JP"/>
        </w:rPr>
        <w:t>」、および「</w:t>
      </w:r>
      <w:hyperlink w:anchor="SALTerms_Desktop" w:history="1">
        <w:r w:rsidRPr="00555DAE">
          <w:rPr>
            <w:rStyle w:val="Hyperlink"/>
            <w:rFonts w:eastAsia="MS PGothic" w:cs="Arial"/>
            <w:color w:val="00467F"/>
            <w:szCs w:val="24"/>
            <w:lang w:val="ja-JP"/>
          </w:rPr>
          <w:t>デスクトップ</w:t>
        </w:r>
        <w:r w:rsidRPr="00555DAE">
          <w:rPr>
            <w:rStyle w:val="Hyperlink"/>
            <w:rFonts w:eastAsia="MS PGothic" w:cs="Arial"/>
            <w:color w:val="00467F"/>
            <w:szCs w:val="24"/>
            <w:lang w:val="ja-JP"/>
          </w:rPr>
          <w:t xml:space="preserve"> </w:t>
        </w:r>
        <w:r w:rsidRPr="00555DAE">
          <w:rPr>
            <w:rStyle w:val="Hyperlink"/>
            <w:rFonts w:eastAsia="MS PGothic" w:cs="Arial"/>
            <w:color w:val="00467F"/>
            <w:szCs w:val="24"/>
            <w:lang w:val="ja-JP"/>
          </w:rPr>
          <w:t>アプリケーション</w:t>
        </w:r>
      </w:hyperlink>
      <w:r w:rsidRPr="00555DAE">
        <w:rPr>
          <w:rFonts w:eastAsia="MS PGothic" w:cs="Arial"/>
          <w:szCs w:val="24"/>
          <w:lang w:val="ja-JP"/>
        </w:rPr>
        <w:t>」の</w:t>
      </w:r>
      <w:r w:rsidRPr="00555DAE">
        <w:rPr>
          <w:rFonts w:eastAsia="MS PGothic" w:cs="Arial"/>
          <w:szCs w:val="24"/>
          <w:lang w:val="ja-JP"/>
        </w:rPr>
        <w:t xml:space="preserve"> 3 </w:t>
      </w:r>
      <w:r w:rsidRPr="00555DAE">
        <w:rPr>
          <w:rFonts w:eastAsia="MS PGothic" w:cs="Arial"/>
          <w:szCs w:val="24"/>
          <w:lang w:val="ja-JP"/>
        </w:rPr>
        <w:t>つの項目に分かれています。製品に適用される「標準の</w:t>
      </w:r>
      <w:r w:rsidR="003110EF" w:rsidRPr="00555DAE">
        <w:rPr>
          <w:rFonts w:eastAsia="MS PGothic" w:cs="Arial"/>
          <w:szCs w:val="24"/>
          <w:lang w:val="ja-JP"/>
        </w:rPr>
        <w:t>ライセンス条項</w:t>
      </w:r>
      <w:r w:rsidRPr="00555DAE">
        <w:rPr>
          <w:rFonts w:eastAsia="MS PGothic" w:cs="Arial"/>
          <w:szCs w:val="24"/>
          <w:lang w:val="ja-JP"/>
        </w:rPr>
        <w:t>」の項目は、「製品固有の</w:t>
      </w:r>
      <w:r w:rsidR="003110EF" w:rsidRPr="00555DAE">
        <w:rPr>
          <w:rFonts w:eastAsia="MS PGothic" w:cs="Arial"/>
          <w:szCs w:val="24"/>
          <w:lang w:val="ja-JP"/>
        </w:rPr>
        <w:t>ライセンス条項</w:t>
      </w:r>
      <w:r w:rsidRPr="00555DAE">
        <w:rPr>
          <w:rFonts w:eastAsia="MS PGothic" w:cs="Arial"/>
          <w:szCs w:val="24"/>
          <w:lang w:val="ja-JP"/>
        </w:rPr>
        <w:t>」の項の当該製品欄に明記されています。</w:t>
      </w:r>
    </w:p>
    <w:p w:rsidR="00491A17" w:rsidRPr="00555DAE" w:rsidRDefault="00491A17" w:rsidP="004C7AFF">
      <w:pPr>
        <w:pStyle w:val="PURHeading2"/>
      </w:pPr>
      <w:bookmarkStart w:id="229" w:name="SALTerms_Server"/>
      <w:bookmarkEnd w:id="229"/>
      <w:r w:rsidRPr="00555DAE">
        <w:t>サーバー</w:t>
      </w:r>
      <w:r w:rsidRPr="00555DAE">
        <w:t xml:space="preserve"> </w:t>
      </w:r>
      <w:r w:rsidRPr="00555DAE">
        <w:t>ソフトウェア</w:t>
      </w:r>
    </w:p>
    <w:tbl>
      <w:tblPr>
        <w:tblW w:w="0" w:type="auto"/>
        <w:tblLook w:val="00A0" w:firstRow="1" w:lastRow="0" w:firstColumn="1" w:lastColumn="0" w:noHBand="0" w:noVBand="0"/>
      </w:tblPr>
      <w:tblGrid>
        <w:gridCol w:w="5234"/>
        <w:gridCol w:w="5233"/>
      </w:tblGrid>
      <w:tr w:rsidR="00491A17" w:rsidRPr="00555DAE" w:rsidTr="00C913E6">
        <w:tc>
          <w:tcPr>
            <w:tcW w:w="5342" w:type="dxa"/>
          </w:tcPr>
          <w:p w:rsidR="00491A17" w:rsidRPr="00555DAE" w:rsidRDefault="00491A17" w:rsidP="00E84944">
            <w:pPr>
              <w:pStyle w:val="PURBullet"/>
              <w:spacing w:after="0"/>
              <w:ind w:left="488"/>
              <w:rPr>
                <w:rFonts w:eastAsia="MS PGothic" w:cs="Arial"/>
              </w:rPr>
            </w:pPr>
            <w:r w:rsidRPr="00555DAE">
              <w:rPr>
                <w:rFonts w:eastAsia="MS PGothic" w:cs="Arial"/>
              </w:rPr>
              <w:t xml:space="preserve">Exchange Server </w:t>
            </w:r>
            <w:r w:rsidR="00E84944" w:rsidRPr="00555DAE">
              <w:rPr>
                <w:rFonts w:eastAsia="MS PGothic" w:cs="Arial"/>
              </w:rPr>
              <w:t xml:space="preserve">2016 </w:t>
            </w:r>
            <w:r w:rsidRPr="00555DAE">
              <w:rPr>
                <w:rFonts w:eastAsia="MS PGothic" w:cs="Arial"/>
              </w:rPr>
              <w:t xml:space="preserve">Standard </w:t>
            </w:r>
            <w:r w:rsidRPr="00555DAE">
              <w:rPr>
                <w:rFonts w:eastAsia="MS PGothic" w:cs="Arial"/>
              </w:rPr>
              <w:t>および</w:t>
            </w:r>
            <w:r w:rsidRPr="00555DAE">
              <w:rPr>
                <w:rFonts w:eastAsia="MS PGothic" w:cs="Arial"/>
              </w:rPr>
              <w:t xml:space="preserve"> Enterprise</w:t>
            </w:r>
          </w:p>
          <w:p w:rsidR="00491A17" w:rsidRPr="00555DAE" w:rsidRDefault="007C4A12" w:rsidP="00107B9A">
            <w:pPr>
              <w:pStyle w:val="PURBullet"/>
              <w:spacing w:after="0"/>
              <w:ind w:left="488"/>
              <w:rPr>
                <w:rFonts w:eastAsia="MS PGothic" w:cs="Arial"/>
              </w:rPr>
            </w:pPr>
            <w:r w:rsidRPr="00555DAE">
              <w:rPr>
                <w:rFonts w:eastAsia="MS PGothic" w:cs="Arial"/>
              </w:rPr>
              <w:t>Skype for Business Server 2015</w:t>
            </w:r>
          </w:p>
          <w:p w:rsidR="00491A17" w:rsidRPr="00555DAE" w:rsidRDefault="00491A17" w:rsidP="00F6582A">
            <w:pPr>
              <w:pStyle w:val="PURBullet"/>
              <w:spacing w:after="0"/>
              <w:ind w:left="488"/>
              <w:rPr>
                <w:rFonts w:eastAsia="MS PGothic" w:cs="Arial"/>
              </w:rPr>
            </w:pPr>
            <w:r w:rsidRPr="00555DAE">
              <w:rPr>
                <w:rFonts w:eastAsia="MS PGothic" w:cs="Arial"/>
              </w:rPr>
              <w:t>Microsoft</w:t>
            </w:r>
            <w:r w:rsidRPr="00555DAE">
              <w:rPr>
                <w:rFonts w:eastAsia="MS PGothic" w:cs="Arial"/>
                <w:snapToGrid w:val="0"/>
                <w:szCs w:val="24"/>
              </w:rPr>
              <w:t xml:space="preserve"> Application Virtualization for Remote Desktop Services</w:t>
            </w:r>
          </w:p>
          <w:p w:rsidR="00491A17" w:rsidRPr="00555DAE" w:rsidRDefault="00491A17" w:rsidP="00107B9A">
            <w:pPr>
              <w:pStyle w:val="PURBullet"/>
              <w:spacing w:after="0"/>
              <w:ind w:left="488"/>
              <w:rPr>
                <w:rFonts w:eastAsia="MS PGothic" w:cs="Arial"/>
              </w:rPr>
            </w:pPr>
            <w:r w:rsidRPr="00555DAE">
              <w:rPr>
                <w:rFonts w:eastAsia="MS PGothic" w:cs="Arial"/>
              </w:rPr>
              <w:t>Microsoft Application Virtualization Hosting for Desktops</w:t>
            </w:r>
          </w:p>
          <w:p w:rsidR="00491A17" w:rsidRPr="00555DAE" w:rsidRDefault="00491A17" w:rsidP="00107B9A">
            <w:pPr>
              <w:pStyle w:val="PURBullet"/>
              <w:spacing w:after="0"/>
              <w:ind w:left="488"/>
              <w:rPr>
                <w:rFonts w:eastAsia="MS PGothic" w:cs="Arial"/>
              </w:rPr>
            </w:pPr>
            <w:r w:rsidRPr="00555DAE">
              <w:rPr>
                <w:rFonts w:eastAsia="MS PGothic" w:cs="Arial"/>
              </w:rPr>
              <w:t>Microsoft Dynamics AX 2012 R3</w:t>
            </w:r>
          </w:p>
          <w:p w:rsidR="00491A17" w:rsidRPr="00555DAE" w:rsidRDefault="00491A17" w:rsidP="00107B9A">
            <w:pPr>
              <w:pStyle w:val="PURBullet"/>
              <w:spacing w:after="0"/>
              <w:ind w:left="488"/>
              <w:rPr>
                <w:rFonts w:eastAsia="MS PGothic" w:cs="Arial"/>
              </w:rPr>
            </w:pPr>
            <w:r w:rsidRPr="00555DAE">
              <w:rPr>
                <w:rFonts w:eastAsia="MS PGothic" w:cs="Arial"/>
              </w:rPr>
              <w:t>Microsoft Dynamics C5 2012</w:t>
            </w:r>
          </w:p>
          <w:p w:rsidR="00491A17" w:rsidRPr="00555DAE" w:rsidRDefault="00491A17" w:rsidP="00F6582A">
            <w:pPr>
              <w:pStyle w:val="PURBullet"/>
              <w:spacing w:after="0"/>
              <w:ind w:left="488"/>
              <w:rPr>
                <w:rFonts w:eastAsia="MS PGothic" w:cs="Arial"/>
              </w:rPr>
            </w:pPr>
            <w:r w:rsidRPr="00555DAE">
              <w:rPr>
                <w:rFonts w:eastAsia="MS PGothic" w:cs="Arial"/>
              </w:rPr>
              <w:t>Microsoft Dynamics CRM 2015 Service Provider</w:t>
            </w:r>
          </w:p>
          <w:p w:rsidR="00491A17" w:rsidRPr="00555DAE" w:rsidRDefault="00BB0171" w:rsidP="00204C74">
            <w:pPr>
              <w:pStyle w:val="PURBullet"/>
              <w:spacing w:after="0"/>
              <w:ind w:left="488"/>
              <w:rPr>
                <w:rFonts w:eastAsia="MS PGothic" w:cs="Arial"/>
              </w:rPr>
            </w:pPr>
            <w:r w:rsidRPr="00555DAE">
              <w:rPr>
                <w:rFonts w:eastAsia="MS PGothic" w:cs="Arial"/>
              </w:rPr>
              <w:t>Microsoft Dynamics GP 2015</w:t>
            </w:r>
            <w:r w:rsidR="00BE420E" w:rsidRPr="00555DAE">
              <w:rPr>
                <w:rFonts w:eastAsia="MS PGothic" w:cs="Arial"/>
              </w:rPr>
              <w:t xml:space="preserve"> R2</w:t>
            </w:r>
          </w:p>
          <w:p w:rsidR="00491A17" w:rsidRPr="00555DAE" w:rsidRDefault="00491A17" w:rsidP="00204C74">
            <w:pPr>
              <w:pStyle w:val="PURBullet"/>
              <w:spacing w:after="0"/>
              <w:ind w:left="488"/>
              <w:rPr>
                <w:rFonts w:eastAsia="MS PGothic" w:cs="Arial"/>
              </w:rPr>
            </w:pPr>
            <w:r w:rsidRPr="00555DAE">
              <w:rPr>
                <w:rFonts w:eastAsia="MS PGothic" w:cs="Arial"/>
              </w:rPr>
              <w:t>Microsoft Dynamics NAV 201</w:t>
            </w:r>
            <w:r w:rsidR="00BB0171" w:rsidRPr="00555DAE">
              <w:rPr>
                <w:rFonts w:eastAsia="MS PGothic" w:cs="Arial"/>
              </w:rPr>
              <w:t>5</w:t>
            </w:r>
          </w:p>
          <w:p w:rsidR="00491A17" w:rsidRPr="00555DAE" w:rsidRDefault="00491A17" w:rsidP="00204C74">
            <w:pPr>
              <w:pStyle w:val="PURBullet"/>
              <w:spacing w:after="0"/>
              <w:ind w:left="488"/>
              <w:rPr>
                <w:rFonts w:eastAsia="MS PGothic" w:cs="Arial"/>
              </w:rPr>
            </w:pPr>
            <w:r w:rsidRPr="00555DAE">
              <w:rPr>
                <w:rFonts w:eastAsia="MS PGothic" w:cs="Arial"/>
              </w:rPr>
              <w:t>Microsoft Dynamics SL 201</w:t>
            </w:r>
            <w:r w:rsidR="00BB0171" w:rsidRPr="00555DAE">
              <w:rPr>
                <w:rFonts w:eastAsia="MS PGothic" w:cs="Arial"/>
              </w:rPr>
              <w:t>5</w:t>
            </w:r>
          </w:p>
          <w:p w:rsidR="00C1380B" w:rsidRPr="00555DAE" w:rsidRDefault="00C1380B" w:rsidP="00C1380B">
            <w:pPr>
              <w:pStyle w:val="PURBullet"/>
              <w:spacing w:after="0"/>
              <w:ind w:left="488"/>
              <w:rPr>
                <w:rFonts w:eastAsia="MS PGothic" w:cs="Arial"/>
              </w:rPr>
            </w:pPr>
            <w:r w:rsidRPr="00555DAE">
              <w:rPr>
                <w:rFonts w:eastAsia="MS PGothic" w:cs="Arial"/>
              </w:rPr>
              <w:t>Microsoft Identity Manager 2016</w:t>
            </w:r>
          </w:p>
        </w:tc>
        <w:tc>
          <w:tcPr>
            <w:tcW w:w="5341" w:type="dxa"/>
          </w:tcPr>
          <w:p w:rsidR="00491A17" w:rsidRPr="00555DAE" w:rsidRDefault="00491A17" w:rsidP="00107B9A">
            <w:pPr>
              <w:pStyle w:val="PURBullet"/>
              <w:spacing w:after="0"/>
              <w:ind w:left="488"/>
              <w:rPr>
                <w:rFonts w:eastAsia="MS PGothic" w:cs="Arial"/>
              </w:rPr>
            </w:pPr>
            <w:r w:rsidRPr="00555DAE">
              <w:rPr>
                <w:rFonts w:eastAsia="MS PGothic" w:cs="Arial"/>
                <w:snapToGrid w:val="0"/>
                <w:szCs w:val="24"/>
              </w:rPr>
              <w:t>Microsoft User Experience Virtuali</w:t>
            </w:r>
            <w:r w:rsidR="00BB0171" w:rsidRPr="00555DAE">
              <w:rPr>
                <w:rFonts w:eastAsia="MS PGothic" w:cs="Arial"/>
                <w:snapToGrid w:val="0"/>
                <w:szCs w:val="24"/>
              </w:rPr>
              <w:t>zation Hosting for Desktops v2.1</w:t>
            </w:r>
          </w:p>
          <w:p w:rsidR="00491A17" w:rsidRPr="00555DAE" w:rsidRDefault="00491A17" w:rsidP="00107B9A">
            <w:pPr>
              <w:pStyle w:val="PURBullet"/>
              <w:spacing w:after="0"/>
              <w:ind w:left="488"/>
              <w:rPr>
                <w:rFonts w:eastAsia="MS PGothic" w:cs="Arial"/>
              </w:rPr>
            </w:pPr>
            <w:r w:rsidRPr="00555DAE">
              <w:rPr>
                <w:rFonts w:eastAsia="MS PGothic" w:cs="Arial"/>
              </w:rPr>
              <w:t>Productivity Suite</w:t>
            </w:r>
          </w:p>
          <w:p w:rsidR="00491A17" w:rsidRPr="00555DAE" w:rsidRDefault="00491A17" w:rsidP="00107B9A">
            <w:pPr>
              <w:pStyle w:val="PURBullet"/>
              <w:spacing w:after="0"/>
              <w:ind w:left="488"/>
              <w:rPr>
                <w:rFonts w:eastAsia="MS PGothic" w:cs="Arial"/>
              </w:rPr>
            </w:pPr>
            <w:r w:rsidRPr="00555DAE">
              <w:rPr>
                <w:rFonts w:eastAsia="MS PGothic" w:cs="Arial"/>
              </w:rPr>
              <w:t>Project Server 2013</w:t>
            </w:r>
          </w:p>
          <w:p w:rsidR="00491A17" w:rsidRPr="00555DAE" w:rsidRDefault="00491A17" w:rsidP="00107B9A">
            <w:pPr>
              <w:pStyle w:val="PURBullet"/>
              <w:spacing w:after="0"/>
              <w:ind w:left="488"/>
              <w:rPr>
                <w:rFonts w:eastAsia="MS PGothic" w:cs="Arial"/>
              </w:rPr>
            </w:pPr>
            <w:r w:rsidRPr="00555DAE">
              <w:rPr>
                <w:rFonts w:eastAsia="MS PGothic" w:cs="Arial"/>
              </w:rPr>
              <w:t>SharePoint Server 2013</w:t>
            </w:r>
          </w:p>
          <w:p w:rsidR="00491A17" w:rsidRPr="00555DAE" w:rsidRDefault="00491A17" w:rsidP="00204C74">
            <w:pPr>
              <w:pStyle w:val="PURBullet-Indented"/>
              <w:spacing w:after="0"/>
              <w:ind w:left="486"/>
              <w:rPr>
                <w:rFonts w:eastAsia="MS PGothic" w:cs="Arial"/>
                <w:szCs w:val="24"/>
              </w:rPr>
            </w:pPr>
            <w:r w:rsidRPr="00555DAE">
              <w:rPr>
                <w:rFonts w:eastAsia="MS PGothic" w:cs="Arial"/>
                <w:szCs w:val="24"/>
                <w:lang w:val="ja-JP"/>
              </w:rPr>
              <w:t>SQL Server 2014 Standard</w:t>
            </w:r>
          </w:p>
          <w:p w:rsidR="00491A17" w:rsidRPr="00555DAE" w:rsidRDefault="00491A17" w:rsidP="00204C74">
            <w:pPr>
              <w:pStyle w:val="PURBullet-Indented"/>
              <w:spacing w:after="0"/>
              <w:ind w:left="486"/>
              <w:rPr>
                <w:rFonts w:eastAsia="MS PGothic" w:cs="Arial"/>
                <w:szCs w:val="24"/>
              </w:rPr>
            </w:pPr>
            <w:r w:rsidRPr="00555DAE">
              <w:rPr>
                <w:rFonts w:eastAsia="MS PGothic" w:cs="Arial"/>
                <w:noProof/>
                <w:szCs w:val="24"/>
              </w:rPr>
              <w:t>SQL Server 2014 Business Intelligence</w:t>
            </w:r>
          </w:p>
          <w:p w:rsidR="00491A17" w:rsidRPr="00555DAE" w:rsidRDefault="00491A17" w:rsidP="00C1380B">
            <w:pPr>
              <w:pStyle w:val="PURBullet"/>
              <w:spacing w:after="0"/>
              <w:ind w:left="488"/>
              <w:rPr>
                <w:rFonts w:eastAsia="MS PGothic" w:cs="Arial"/>
              </w:rPr>
            </w:pPr>
            <w:r w:rsidRPr="00555DAE">
              <w:rPr>
                <w:rFonts w:eastAsia="MS PGothic" w:cs="Arial"/>
              </w:rPr>
              <w:t xml:space="preserve">Visual Studio Team Foundation Server </w:t>
            </w:r>
            <w:r w:rsidR="00C1380B" w:rsidRPr="00555DAE">
              <w:rPr>
                <w:rFonts w:eastAsia="MS PGothic" w:cs="Arial"/>
              </w:rPr>
              <w:t xml:space="preserve">2015 </w:t>
            </w:r>
            <w:r w:rsidRPr="00555DAE">
              <w:rPr>
                <w:rFonts w:eastAsia="MS PGothic" w:cs="Arial"/>
              </w:rPr>
              <w:t xml:space="preserve">with SQL Server </w:t>
            </w:r>
            <w:r w:rsidR="00C1380B" w:rsidRPr="00555DAE">
              <w:rPr>
                <w:rFonts w:eastAsia="MS PGothic" w:cs="Arial"/>
              </w:rPr>
              <w:t xml:space="preserve">2014 </w:t>
            </w:r>
            <w:r w:rsidRPr="00555DAE">
              <w:rPr>
                <w:rFonts w:eastAsia="MS PGothic" w:cs="Arial"/>
              </w:rPr>
              <w:t>Technology</w:t>
            </w:r>
          </w:p>
          <w:p w:rsidR="00491A17" w:rsidRPr="00555DAE" w:rsidRDefault="00491A17" w:rsidP="00536ED9">
            <w:pPr>
              <w:pStyle w:val="PURBullet-Indented"/>
              <w:spacing w:after="0"/>
              <w:ind w:left="486"/>
              <w:rPr>
                <w:rFonts w:eastAsia="MS PGothic" w:cs="Arial"/>
              </w:rPr>
            </w:pPr>
            <w:r w:rsidRPr="00555DAE">
              <w:rPr>
                <w:rFonts w:eastAsia="MS PGothic" w:cs="Arial"/>
              </w:rPr>
              <w:t>Windows Server 2012 R2 Remote Desktop Services</w:t>
            </w:r>
          </w:p>
          <w:p w:rsidR="00491A17" w:rsidRPr="00555DAE" w:rsidRDefault="00491A17" w:rsidP="00536ED9">
            <w:pPr>
              <w:pStyle w:val="PURBullet-Indented"/>
              <w:spacing w:after="0"/>
              <w:ind w:left="486"/>
              <w:rPr>
                <w:rFonts w:eastAsia="MS PGothic" w:cs="Arial"/>
              </w:rPr>
            </w:pPr>
            <w:r w:rsidRPr="00555DAE">
              <w:rPr>
                <w:rFonts w:eastAsia="MS PGothic" w:cs="Arial"/>
              </w:rPr>
              <w:t>Windows Server 2012 R2 Active Directory Rights Management Services</w:t>
            </w:r>
          </w:p>
        </w:tc>
      </w:tr>
    </w:tbl>
    <w:p w:rsidR="00491A17" w:rsidRPr="00555DAE" w:rsidRDefault="00491A17" w:rsidP="00C2213F">
      <w:pPr>
        <w:pStyle w:val="PURBody"/>
        <w:rPr>
          <w:rFonts w:eastAsia="MS PGothic" w:cs="Arial"/>
        </w:rPr>
      </w:pPr>
    </w:p>
    <w:p w:rsidR="00491A17" w:rsidRPr="00555DAE" w:rsidRDefault="00491A17">
      <w:pPr>
        <w:pStyle w:val="PURBody"/>
        <w:rPr>
          <w:rFonts w:eastAsia="MS PGothic" w:cs="Arial"/>
          <w:szCs w:val="24"/>
        </w:rPr>
      </w:pPr>
      <w:r w:rsidRPr="00555DAE">
        <w:rPr>
          <w:rFonts w:eastAsia="MS PGothic" w:cs="Arial"/>
          <w:szCs w:val="24"/>
          <w:lang w:val="ja-JP"/>
        </w:rPr>
        <w:t>お客様は、取得する各</w:t>
      </w:r>
      <w:r w:rsidRPr="00555DAE">
        <w:rPr>
          <w:rFonts w:eastAsia="MS PGothic" w:cs="Arial"/>
          <w:szCs w:val="24"/>
          <w:lang w:val="ja-JP"/>
        </w:rPr>
        <w:t xml:space="preserve"> SAL </w:t>
      </w:r>
      <w:r w:rsidRPr="00555DAE">
        <w:rPr>
          <w:rFonts w:eastAsia="MS PGothic" w:cs="Arial"/>
          <w:szCs w:val="24"/>
          <w:lang w:val="ja-JP"/>
        </w:rPr>
        <w:t>につき、以下の権利を有します。</w:t>
      </w:r>
    </w:p>
    <w:p w:rsidR="00491A17" w:rsidRPr="00555DAE" w:rsidRDefault="00491A17">
      <w:pPr>
        <w:pStyle w:val="PURBlueStrong"/>
        <w:rPr>
          <w:rStyle w:val="Strong"/>
          <w:rFonts w:eastAsia="MS PGothic" w:cs="Arial"/>
          <w:smallCaps w:val="0"/>
          <w:szCs w:val="24"/>
        </w:rPr>
      </w:pPr>
      <w:r w:rsidRPr="00555DAE">
        <w:rPr>
          <w:rStyle w:val="PURBlueStrong-IndentedChar"/>
          <w:rFonts w:eastAsia="MS PGothic" w:cs="Arial"/>
          <w:szCs w:val="24"/>
          <w:lang w:val="ja-JP"/>
        </w:rPr>
        <w:t>サブスクライバー</w:t>
      </w:r>
      <w:r w:rsidRPr="00555DAE">
        <w:rPr>
          <w:rStyle w:val="PURBlueStrong-IndentedChar"/>
          <w:rFonts w:eastAsia="MS PGothic" w:cs="Arial"/>
          <w:szCs w:val="24"/>
          <w:lang w:val="ja-JP"/>
        </w:rPr>
        <w:t xml:space="preserve"> </w:t>
      </w:r>
      <w:r w:rsidRPr="00555DAE">
        <w:rPr>
          <w:rStyle w:val="PURBlueStrong-IndentedChar"/>
          <w:rFonts w:eastAsia="MS PGothic" w:cs="Arial"/>
          <w:szCs w:val="24"/>
          <w:lang w:val="ja-JP"/>
        </w:rPr>
        <w:t>アクセス</w:t>
      </w:r>
      <w:r w:rsidRPr="00555DAE">
        <w:rPr>
          <w:rStyle w:val="PURBlueStrong-IndentedChar"/>
          <w:rFonts w:eastAsia="MS PGothic" w:cs="Arial"/>
          <w:szCs w:val="24"/>
          <w:lang w:val="ja-JP"/>
        </w:rPr>
        <w:t xml:space="preserve"> </w:t>
      </w:r>
      <w:r w:rsidRPr="00555DAE">
        <w:rPr>
          <w:rStyle w:val="PURBlueStrong-IndentedChar"/>
          <w:rFonts w:eastAsia="MS PGothic" w:cs="Arial"/>
          <w:szCs w:val="24"/>
          <w:lang w:val="ja-JP"/>
        </w:rPr>
        <w:t>ライセンス</w:t>
      </w:r>
      <w:r w:rsidRPr="00555DAE">
        <w:rPr>
          <w:rStyle w:val="PURBlueStrong-IndentedChar"/>
          <w:rFonts w:eastAsia="MS PGothic" w:cs="Arial"/>
          <w:szCs w:val="24"/>
          <w:lang w:val="ja-JP"/>
        </w:rPr>
        <w:t xml:space="preserve"> (SAL)</w:t>
      </w:r>
    </w:p>
    <w:p w:rsidR="00491A17" w:rsidRPr="00555DAE" w:rsidRDefault="00491A17">
      <w:pPr>
        <w:pStyle w:val="PURBody-Indented"/>
        <w:rPr>
          <w:rFonts w:eastAsia="MS PGothic" w:cs="Arial"/>
          <w:szCs w:val="24"/>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ソフトウェアに実際にアクセスするかどうかにかかわらず、直接の、または間接的な本サーバー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ソフトウェアのインスタンスへのアクセスを許可される各ユーザーに、</w:t>
      </w:r>
      <w:r w:rsidRPr="00555DAE">
        <w:rPr>
          <w:rFonts w:eastAsia="MS PGothic" w:cs="Arial"/>
          <w:szCs w:val="24"/>
          <w:lang w:val="ja-JP"/>
        </w:rPr>
        <w:t xml:space="preserve">SAL </w:t>
      </w:r>
      <w:r w:rsidRPr="00555DAE">
        <w:rPr>
          <w:rFonts w:eastAsia="MS PGothic" w:cs="Arial"/>
          <w:szCs w:val="24"/>
          <w:lang w:val="ja-JP"/>
        </w:rPr>
        <w:t>を取得して割り当てる必要があります。「製品固有の</w:t>
      </w:r>
      <w:r w:rsidR="003110EF" w:rsidRPr="00555DAE">
        <w:rPr>
          <w:rFonts w:eastAsia="MS PGothic" w:cs="Arial"/>
          <w:szCs w:val="24"/>
          <w:lang w:val="ja-JP"/>
        </w:rPr>
        <w:t>ライセンス条項</w:t>
      </w:r>
      <w:r w:rsidRPr="00555DAE">
        <w:rPr>
          <w:rFonts w:eastAsia="MS PGothic" w:cs="Arial"/>
          <w:szCs w:val="24"/>
          <w:lang w:val="ja-JP"/>
        </w:rPr>
        <w:t>」の項に示す製品を除き、デバイス</w:t>
      </w:r>
      <w:r w:rsidRPr="00555DAE">
        <w:rPr>
          <w:rFonts w:eastAsia="MS PGothic" w:cs="Arial"/>
          <w:szCs w:val="24"/>
          <w:lang w:val="ja-JP"/>
        </w:rPr>
        <w:t xml:space="preserve"> SAL </w:t>
      </w:r>
      <w:r w:rsidRPr="00555DAE">
        <w:rPr>
          <w:rFonts w:eastAsia="MS PGothic" w:cs="Arial"/>
          <w:szCs w:val="24"/>
          <w:lang w:val="ja-JP"/>
        </w:rPr>
        <w:t>は使用できません。ハードウェア</w:t>
      </w:r>
      <w:r w:rsidRPr="00555DAE">
        <w:rPr>
          <w:rFonts w:eastAsia="MS PGothic" w:cs="Arial"/>
          <w:szCs w:val="24"/>
          <w:lang w:val="ja-JP"/>
        </w:rPr>
        <w:t xml:space="preserve"> </w:t>
      </w:r>
      <w:r w:rsidRPr="00555DAE">
        <w:rPr>
          <w:rFonts w:eastAsia="MS PGothic" w:cs="Arial"/>
          <w:szCs w:val="24"/>
          <w:lang w:val="ja-JP"/>
        </w:rPr>
        <w:t>パーティションまたはブレードは、別個のデバイスと見なされます。</w:t>
      </w:r>
      <w:r w:rsidRPr="00555DAE">
        <w:rPr>
          <w:rStyle w:val="PURBody-IndentedTimesNewRom10"/>
          <w:rFonts w:eastAsia="MS PGothic" w:cs="Arial"/>
        </w:rPr>
        <w:t>各製品に対する適切な</w:t>
      </w:r>
      <w:r w:rsidRPr="00555DAE">
        <w:rPr>
          <w:rFonts w:eastAsia="MS PGothic" w:cs="Arial"/>
          <w:szCs w:val="24"/>
          <w:lang w:val="ja-JP"/>
        </w:rPr>
        <w:t xml:space="preserve"> SAL </w:t>
      </w:r>
      <w:r w:rsidRPr="00555DAE">
        <w:rPr>
          <w:rStyle w:val="PURBody-IndentedTimesNewRom10"/>
          <w:rFonts w:eastAsia="MS PGothic" w:cs="Arial"/>
        </w:rPr>
        <w:t>については、以下の「製品固有の</w:t>
      </w:r>
      <w:r w:rsidR="003110EF" w:rsidRPr="00555DAE">
        <w:rPr>
          <w:rStyle w:val="PURBody-IndentedTimesNewRom10"/>
          <w:rFonts w:eastAsia="MS PGothic" w:cs="Arial"/>
        </w:rPr>
        <w:t>ライセンス条項</w:t>
      </w:r>
      <w:r w:rsidRPr="00555DAE">
        <w:rPr>
          <w:rStyle w:val="PURBody-IndentedTimesNewRom10"/>
          <w:rFonts w:eastAsia="MS PGothic" w:cs="Arial"/>
        </w:rPr>
        <w:t>」の項をご覧ください。</w:t>
      </w:r>
    </w:p>
    <w:p w:rsidR="00491A17" w:rsidRPr="00555DAE" w:rsidRDefault="00491A17">
      <w:pPr>
        <w:pStyle w:val="PURBody-Indented"/>
        <w:rPr>
          <w:rFonts w:eastAsia="MS PGothic" w:cs="Arial"/>
          <w:szCs w:val="24"/>
        </w:rPr>
      </w:pPr>
      <w:r w:rsidRPr="00555DAE">
        <w:rPr>
          <w:rFonts w:eastAsia="MS PGothic" w:cs="Arial"/>
          <w:snapToGrid w:val="0"/>
          <w:szCs w:val="24"/>
          <w:lang w:val="ja-JP"/>
        </w:rPr>
        <w:t>本ドキュメントの「プロセッサ</w:t>
      </w:r>
      <w:r w:rsidRPr="00555DAE">
        <w:rPr>
          <w:rFonts w:eastAsia="MS PGothic" w:cs="Arial"/>
          <w:snapToGrid w:val="0"/>
          <w:szCs w:val="24"/>
          <w:lang w:val="ja-JP"/>
        </w:rPr>
        <w:t xml:space="preserve"> </w:t>
      </w:r>
      <w:r w:rsidRPr="00555DAE">
        <w:rPr>
          <w:rFonts w:eastAsia="MS PGothic" w:cs="Arial"/>
          <w:snapToGrid w:val="0"/>
          <w:szCs w:val="24"/>
          <w:lang w:val="ja-JP"/>
        </w:rPr>
        <w:t>ライセンス」の章に規定されている場合を除き、</w:t>
      </w:r>
      <w:r w:rsidRPr="00555DAE">
        <w:rPr>
          <w:rFonts w:eastAsia="MS PGothic" w:cs="Arial"/>
          <w:szCs w:val="24"/>
          <w:lang w:val="ja-JP"/>
        </w:rPr>
        <w:t>プロセッサごとのライセンスまたはコアごとのライセンスで使用許諾されるソフトウェアには、</w:t>
      </w:r>
      <w:r w:rsidRPr="00555DAE">
        <w:rPr>
          <w:rFonts w:eastAsia="MS PGothic" w:cs="Arial"/>
          <w:szCs w:val="24"/>
          <w:lang w:val="ja-JP"/>
        </w:rPr>
        <w:t xml:space="preserve">SAL </w:t>
      </w:r>
      <w:r w:rsidRPr="00555DAE">
        <w:rPr>
          <w:rFonts w:eastAsia="MS PGothic" w:cs="Arial"/>
          <w:szCs w:val="24"/>
          <w:lang w:val="ja-JP"/>
        </w:rPr>
        <w:t>は必要ありません。</w:t>
      </w:r>
    </w:p>
    <w:p w:rsidR="00491A17" w:rsidRPr="00555DAE" w:rsidRDefault="00491A17">
      <w:pPr>
        <w:pStyle w:val="PURBody-Indented"/>
        <w:rPr>
          <w:rFonts w:eastAsia="MS PGothic" w:cs="Arial"/>
          <w:szCs w:val="24"/>
        </w:rPr>
      </w:pPr>
      <w:r w:rsidRPr="00555DAE">
        <w:rPr>
          <w:rFonts w:eastAsia="MS PGothic" w:cs="Arial"/>
          <w:szCs w:val="24"/>
          <w:lang w:val="ja-JP"/>
        </w:rPr>
        <w:t>一部の製品にはベース</w:t>
      </w:r>
      <w:r w:rsidRPr="00555DAE">
        <w:rPr>
          <w:rFonts w:eastAsia="MS PGothic" w:cs="Arial"/>
          <w:szCs w:val="24"/>
          <w:lang w:val="ja-JP"/>
        </w:rPr>
        <w:t xml:space="preserve"> SAL </w:t>
      </w:r>
      <w:r w:rsidRPr="00555DAE">
        <w:rPr>
          <w:rFonts w:eastAsia="MS PGothic" w:cs="Arial"/>
          <w:szCs w:val="24"/>
          <w:lang w:val="ja-JP"/>
        </w:rPr>
        <w:t>と追加</w:t>
      </w:r>
      <w:r w:rsidRPr="00555DAE">
        <w:rPr>
          <w:rFonts w:eastAsia="MS PGothic" w:cs="Arial"/>
          <w:szCs w:val="24"/>
          <w:lang w:val="ja-JP"/>
        </w:rPr>
        <w:t xml:space="preserve"> SAL </w:t>
      </w:r>
      <w:r w:rsidRPr="00555DAE">
        <w:rPr>
          <w:rFonts w:eastAsia="MS PGothic" w:cs="Arial"/>
          <w:szCs w:val="24"/>
          <w:lang w:val="ja-JP"/>
        </w:rPr>
        <w:t>があります。原則として追加</w:t>
      </w:r>
      <w:r w:rsidRPr="00555DAE">
        <w:rPr>
          <w:rFonts w:eastAsia="MS PGothic" w:cs="Arial"/>
          <w:szCs w:val="24"/>
          <w:lang w:val="ja-JP"/>
        </w:rPr>
        <w:t xml:space="preserve"> SAL </w:t>
      </w:r>
      <w:r w:rsidRPr="00555DAE">
        <w:rPr>
          <w:rFonts w:eastAsia="MS PGothic" w:cs="Arial"/>
          <w:szCs w:val="24"/>
          <w:lang w:val="ja-JP"/>
        </w:rPr>
        <w:t>では、基本機能へのアクセスだけでなく、</w:t>
      </w:r>
      <w:r w:rsidRPr="00555DAE">
        <w:rPr>
          <w:rFonts w:eastAsia="MS PGothic" w:cs="Arial"/>
          <w:szCs w:val="24"/>
          <w:lang w:val="ja-JP"/>
        </w:rPr>
        <w:t xml:space="preserve">SAL </w:t>
      </w:r>
      <w:r w:rsidRPr="00555DAE">
        <w:rPr>
          <w:rFonts w:eastAsia="MS PGothic" w:cs="Arial"/>
          <w:szCs w:val="24"/>
          <w:lang w:val="ja-JP"/>
        </w:rPr>
        <w:t>について記載されているプレミアム機能へのアクセスが許可されます。この原則にかかわらず、一部の製品では、プレミアム機能にアクセスするため</w:t>
      </w:r>
      <w:r w:rsidRPr="00555DAE">
        <w:rPr>
          <w:rFonts w:eastAsia="MS PGothic" w:cs="Arial"/>
          <w:szCs w:val="24"/>
          <w:lang w:val="ja-JP"/>
        </w:rPr>
        <w:lastRenderedPageBreak/>
        <w:t>には基本</w:t>
      </w:r>
      <w:r w:rsidRPr="00555DAE">
        <w:rPr>
          <w:rFonts w:eastAsia="MS PGothic" w:cs="Arial"/>
          <w:szCs w:val="24"/>
          <w:lang w:val="ja-JP"/>
        </w:rPr>
        <w:t xml:space="preserve"> SAL </w:t>
      </w:r>
      <w:r w:rsidRPr="00555DAE">
        <w:rPr>
          <w:rFonts w:eastAsia="MS PGothic" w:cs="Arial"/>
          <w:szCs w:val="24"/>
          <w:lang w:val="ja-JP"/>
        </w:rPr>
        <w:t>と追加</w:t>
      </w:r>
      <w:r w:rsidRPr="00555DAE">
        <w:rPr>
          <w:rFonts w:eastAsia="MS PGothic" w:cs="Arial"/>
          <w:szCs w:val="24"/>
          <w:lang w:val="ja-JP"/>
        </w:rPr>
        <w:t xml:space="preserve"> SAL </w:t>
      </w:r>
      <w:r w:rsidRPr="00555DAE">
        <w:rPr>
          <w:rFonts w:eastAsia="MS PGothic" w:cs="Arial"/>
          <w:szCs w:val="24"/>
          <w:lang w:val="ja-JP"/>
        </w:rPr>
        <w:t>の両方が必要であり、一部の製品では特定の機能のために別の</w:t>
      </w:r>
      <w:r w:rsidRPr="00555DAE">
        <w:rPr>
          <w:rFonts w:eastAsia="MS PGothic" w:cs="Arial"/>
          <w:szCs w:val="24"/>
          <w:lang w:val="ja-JP"/>
        </w:rPr>
        <w:t xml:space="preserve"> SAL </w:t>
      </w:r>
      <w:r w:rsidRPr="00555DAE">
        <w:rPr>
          <w:rFonts w:eastAsia="MS PGothic" w:cs="Arial"/>
          <w:szCs w:val="24"/>
          <w:lang w:val="ja-JP"/>
        </w:rPr>
        <w:t>が必要となります。製品ごとの</w:t>
      </w:r>
      <w:r w:rsidRPr="00555DAE">
        <w:rPr>
          <w:rFonts w:eastAsia="MS PGothic" w:cs="Arial"/>
          <w:szCs w:val="24"/>
          <w:lang w:val="ja-JP"/>
        </w:rPr>
        <w:t xml:space="preserve"> SAL </w:t>
      </w:r>
      <w:r w:rsidRPr="00555DAE">
        <w:rPr>
          <w:rFonts w:eastAsia="MS PGothic" w:cs="Arial"/>
          <w:szCs w:val="24"/>
          <w:lang w:val="ja-JP"/>
        </w:rPr>
        <w:t>要件については、以下の「製品固有の</w:t>
      </w:r>
      <w:r w:rsidR="003110EF" w:rsidRPr="00555DAE">
        <w:rPr>
          <w:rFonts w:eastAsia="MS PGothic" w:cs="Arial"/>
          <w:szCs w:val="24"/>
          <w:lang w:val="ja-JP"/>
        </w:rPr>
        <w:t>ライセンス条項</w:t>
      </w:r>
      <w:r w:rsidRPr="00555DAE">
        <w:rPr>
          <w:rFonts w:eastAsia="MS PGothic" w:cs="Arial"/>
          <w:szCs w:val="24"/>
          <w:lang w:val="ja-JP"/>
        </w:rPr>
        <w:t>」をご参照ください。</w:t>
      </w:r>
    </w:p>
    <w:p w:rsidR="00491A17" w:rsidRPr="00555DAE" w:rsidRDefault="00491A17">
      <w:pPr>
        <w:pStyle w:val="PURBlueStrong"/>
        <w:rPr>
          <w:rFonts w:eastAsia="MS PGothic" w:cs="Arial"/>
          <w:smallCaps w:val="0"/>
          <w:szCs w:val="24"/>
        </w:rPr>
      </w:pPr>
      <w:r w:rsidRPr="00555DAE">
        <w:rPr>
          <w:rStyle w:val="PURBlueStrong-IndentedChar"/>
          <w:rFonts w:eastAsia="MS PGothic" w:cs="Arial"/>
          <w:szCs w:val="24"/>
          <w:lang w:val="ja-JP"/>
        </w:rPr>
        <w:t xml:space="preserve">SAL </w:t>
      </w:r>
      <w:r w:rsidRPr="00555DAE">
        <w:rPr>
          <w:rStyle w:val="PURBlueStrong-IndentedChar"/>
          <w:rFonts w:eastAsia="MS PGothic" w:cs="Arial"/>
          <w:szCs w:val="24"/>
          <w:lang w:val="ja-JP"/>
        </w:rPr>
        <w:t>の種類</w:t>
      </w:r>
    </w:p>
    <w:p w:rsidR="00491A17" w:rsidRPr="00555DAE" w:rsidRDefault="00491A17">
      <w:pPr>
        <w:pStyle w:val="PURBody-Indented"/>
        <w:rPr>
          <w:rFonts w:eastAsia="MS PGothic" w:cs="Arial"/>
          <w:szCs w:val="24"/>
        </w:rPr>
      </w:pPr>
      <w:r w:rsidRPr="00555DAE">
        <w:rPr>
          <w:rFonts w:eastAsia="MS PGothic" w:cs="Arial"/>
          <w:szCs w:val="24"/>
          <w:lang w:val="ja-JP"/>
        </w:rPr>
        <w:t xml:space="preserve">SAL </w:t>
      </w:r>
      <w:r w:rsidRPr="00555DAE">
        <w:rPr>
          <w:rFonts w:eastAsia="MS PGothic" w:cs="Arial"/>
          <w:szCs w:val="24"/>
          <w:lang w:val="ja-JP"/>
        </w:rPr>
        <w:t>には、デバイス用、ユーザー用、適格教育ユーザー用</w:t>
      </w:r>
      <w:r w:rsidRPr="00555DAE">
        <w:rPr>
          <w:rFonts w:eastAsia="MS PGothic" w:cs="Arial"/>
          <w:szCs w:val="24"/>
          <w:lang w:val="ja-JP"/>
        </w:rPr>
        <w:t xml:space="preserve"> (</w:t>
      </w:r>
      <w:r w:rsidRPr="00555DAE">
        <w:rPr>
          <w:rFonts w:eastAsia="MS PGothic" w:cs="Arial"/>
          <w:szCs w:val="24"/>
          <w:lang w:val="ja-JP"/>
        </w:rPr>
        <w:t>「</w:t>
      </w:r>
      <w:r w:rsidRPr="00555DAE">
        <w:rPr>
          <w:rFonts w:eastAsia="MS PGothic" w:cs="Arial"/>
          <w:szCs w:val="24"/>
          <w:lang w:val="ja-JP"/>
        </w:rPr>
        <w:t>Students</w:t>
      </w:r>
      <w:r w:rsidRPr="00555DAE">
        <w:rPr>
          <w:rFonts w:eastAsia="MS PGothic" w:cs="Arial"/>
          <w:szCs w:val="24"/>
          <w:lang w:val="ja-JP"/>
        </w:rPr>
        <w:t>」</w:t>
      </w:r>
      <w:r w:rsidRPr="00555DAE">
        <w:rPr>
          <w:rFonts w:eastAsia="MS PGothic" w:cs="Arial"/>
          <w:szCs w:val="24"/>
          <w:lang w:val="ja-JP"/>
        </w:rPr>
        <w:t xml:space="preserve">) </w:t>
      </w:r>
      <w:r w:rsidRPr="00555DAE">
        <w:rPr>
          <w:rFonts w:eastAsia="MS PGothic" w:cs="Arial"/>
          <w:szCs w:val="24"/>
          <w:lang w:val="ja-JP"/>
        </w:rPr>
        <w:t>の</w:t>
      </w:r>
      <w:r w:rsidRPr="00555DAE">
        <w:rPr>
          <w:rFonts w:eastAsia="MS PGothic" w:cs="Arial"/>
          <w:szCs w:val="24"/>
          <w:lang w:val="ja-JP"/>
        </w:rPr>
        <w:t xml:space="preserve"> 3 </w:t>
      </w:r>
      <w:r w:rsidRPr="00555DAE">
        <w:rPr>
          <w:rFonts w:eastAsia="MS PGothic" w:cs="Arial"/>
          <w:szCs w:val="24"/>
          <w:lang w:val="ja-JP"/>
        </w:rPr>
        <w:t>種類があります。各デバイス</w:t>
      </w:r>
      <w:r w:rsidRPr="00555DAE">
        <w:rPr>
          <w:rFonts w:eastAsia="MS PGothic" w:cs="Arial"/>
          <w:szCs w:val="24"/>
          <w:lang w:val="ja-JP"/>
        </w:rPr>
        <w:t xml:space="preserve"> SAL (</w:t>
      </w:r>
      <w:r w:rsidRPr="00555DAE">
        <w:rPr>
          <w:rFonts w:eastAsia="MS PGothic" w:cs="Arial"/>
          <w:szCs w:val="24"/>
          <w:lang w:val="ja-JP"/>
        </w:rPr>
        <w:t>デバイス</w:t>
      </w:r>
      <w:r w:rsidRPr="00555DAE">
        <w:rPr>
          <w:rFonts w:eastAsia="MS PGothic" w:cs="Arial"/>
          <w:szCs w:val="24"/>
          <w:lang w:val="ja-JP"/>
        </w:rPr>
        <w:t xml:space="preserve"> SAL </w:t>
      </w:r>
      <w:r w:rsidRPr="00555DAE">
        <w:rPr>
          <w:rFonts w:eastAsia="MS PGothic" w:cs="Arial"/>
          <w:szCs w:val="24"/>
          <w:lang w:val="ja-JP"/>
        </w:rPr>
        <w:t>が許可される製品用</w:t>
      </w:r>
      <w:r w:rsidRPr="00555DAE">
        <w:rPr>
          <w:rFonts w:eastAsia="MS PGothic" w:cs="Arial"/>
          <w:szCs w:val="24"/>
          <w:lang w:val="ja-JP"/>
        </w:rPr>
        <w:t xml:space="preserve">) </w:t>
      </w:r>
      <w:r w:rsidRPr="00555DAE">
        <w:rPr>
          <w:rFonts w:eastAsia="MS PGothic" w:cs="Arial"/>
          <w:szCs w:val="24"/>
          <w:lang w:val="ja-JP"/>
        </w:rPr>
        <w:t>は、任意のユーザーが使用する</w:t>
      </w:r>
      <w:r w:rsidRPr="00555DAE">
        <w:rPr>
          <w:rFonts w:eastAsia="MS PGothic" w:cs="Arial"/>
          <w:szCs w:val="24"/>
          <w:lang w:val="ja-JP"/>
        </w:rPr>
        <w:t xml:space="preserve"> 1 </w:t>
      </w:r>
      <w:r w:rsidRPr="00555DAE">
        <w:rPr>
          <w:rFonts w:eastAsia="MS PGothic" w:cs="Arial"/>
          <w:szCs w:val="24"/>
          <w:lang w:val="ja-JP"/>
        </w:rPr>
        <w:t>台のデバイスで、サーバー上の本サーバー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ソフトウェアのインスタンスにアクセスすることを許諾します。各ユーザー</w:t>
      </w:r>
      <w:r w:rsidRPr="00555DAE">
        <w:rPr>
          <w:rFonts w:eastAsia="MS PGothic" w:cs="Arial"/>
          <w:szCs w:val="24"/>
          <w:lang w:val="ja-JP"/>
        </w:rPr>
        <w:t xml:space="preserve"> SAL </w:t>
      </w:r>
      <w:r w:rsidRPr="00555DAE">
        <w:rPr>
          <w:rFonts w:eastAsia="MS PGothic" w:cs="Arial"/>
          <w:szCs w:val="24"/>
          <w:lang w:val="ja-JP"/>
        </w:rPr>
        <w:t>は、任意のデバイスを使用する</w:t>
      </w:r>
      <w:r w:rsidRPr="00555DAE">
        <w:rPr>
          <w:rFonts w:eastAsia="MS PGothic" w:cs="Arial"/>
          <w:szCs w:val="24"/>
          <w:lang w:val="ja-JP"/>
        </w:rPr>
        <w:t xml:space="preserve"> 1 </w:t>
      </w:r>
      <w:r w:rsidRPr="00555DAE">
        <w:rPr>
          <w:rFonts w:eastAsia="MS PGothic" w:cs="Arial"/>
          <w:szCs w:val="24"/>
          <w:lang w:val="ja-JP"/>
        </w:rPr>
        <w:t>人のユーザーに、サーバー上の本サーバー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ソフトウェアのインスタンスにアクセスすることを許諾します。</w:t>
      </w:r>
      <w:r w:rsidRPr="00555DAE">
        <w:rPr>
          <w:rFonts w:eastAsia="MS PGothic" w:cs="Arial"/>
          <w:szCs w:val="24"/>
          <w:lang w:val="ja-JP"/>
        </w:rPr>
        <w:t xml:space="preserve">Student SAL </w:t>
      </w:r>
      <w:r w:rsidRPr="00555DAE">
        <w:rPr>
          <w:rStyle w:val="PURBody-IndentedTimesNewRom10"/>
          <w:rFonts w:eastAsia="MS PGothic" w:cs="Arial"/>
        </w:rPr>
        <w:t>が提供される製品には、</w:t>
      </w:r>
      <w:r w:rsidRPr="00555DAE">
        <w:rPr>
          <w:rFonts w:eastAsia="MS PGothic" w:cs="Arial"/>
          <w:szCs w:val="24"/>
          <w:lang w:val="ja-JP"/>
        </w:rPr>
        <w:t>Qualified Educational End User Addendum (</w:t>
      </w:r>
      <w:r w:rsidRPr="00555DAE">
        <w:rPr>
          <w:rFonts w:eastAsia="MS PGothic" w:cs="Arial"/>
          <w:szCs w:val="24"/>
          <w:lang w:val="ja-JP"/>
        </w:rPr>
        <w:t>適格教育ユーザー</w:t>
      </w:r>
      <w:r w:rsidRPr="00555DAE">
        <w:rPr>
          <w:rFonts w:eastAsia="MS PGothic" w:cs="Arial"/>
          <w:szCs w:val="24"/>
          <w:lang w:val="ja-JP"/>
        </w:rPr>
        <w:t xml:space="preserve"> </w:t>
      </w:r>
      <w:r w:rsidRPr="00555DAE">
        <w:rPr>
          <w:rFonts w:eastAsia="MS PGothic" w:cs="Arial"/>
          <w:szCs w:val="24"/>
          <w:lang w:val="ja-JP"/>
        </w:rPr>
        <w:t>フォーム</w:t>
      </w:r>
      <w:r w:rsidRPr="00555DAE">
        <w:rPr>
          <w:rFonts w:eastAsia="MS PGothic" w:cs="Arial"/>
          <w:szCs w:val="24"/>
          <w:lang w:val="ja-JP"/>
        </w:rPr>
        <w:t xml:space="preserve">) </w:t>
      </w:r>
      <w:r w:rsidRPr="00555DAE">
        <w:rPr>
          <w:rStyle w:val="PURBody-IndentedTimesNewRom10"/>
          <w:rFonts w:eastAsia="MS PGothic" w:cs="Arial"/>
        </w:rPr>
        <w:t>による認定が必要です。</w:t>
      </w:r>
      <w:r w:rsidRPr="00555DAE">
        <w:rPr>
          <w:rFonts w:eastAsia="MS PGothic" w:cs="Arial"/>
          <w:szCs w:val="24"/>
          <w:lang w:val="ja-JP"/>
        </w:rPr>
        <w:t>ユーザー</w:t>
      </w:r>
      <w:r w:rsidRPr="00555DAE">
        <w:rPr>
          <w:rFonts w:eastAsia="MS PGothic" w:cs="Arial"/>
          <w:szCs w:val="24"/>
          <w:lang w:val="ja-JP"/>
        </w:rPr>
        <w:t xml:space="preserve"> SAL </w:t>
      </w:r>
      <w:r w:rsidRPr="00555DAE">
        <w:rPr>
          <w:rFonts w:eastAsia="MS PGothic" w:cs="Arial"/>
          <w:szCs w:val="24"/>
          <w:lang w:val="ja-JP"/>
        </w:rPr>
        <w:t>と同様、</w:t>
      </w:r>
      <w:r w:rsidRPr="00555DAE">
        <w:rPr>
          <w:rFonts w:eastAsia="MS PGothic" w:cs="Arial"/>
          <w:szCs w:val="24"/>
          <w:lang w:val="ja-JP"/>
        </w:rPr>
        <w:t xml:space="preserve">Student SAL </w:t>
      </w:r>
      <w:r w:rsidRPr="00555DAE">
        <w:rPr>
          <w:rFonts w:eastAsia="MS PGothic" w:cs="Arial"/>
          <w:szCs w:val="24"/>
          <w:lang w:val="ja-JP"/>
        </w:rPr>
        <w:t>は、任意のデバイスを使用する</w:t>
      </w:r>
      <w:r w:rsidRPr="00555DAE">
        <w:rPr>
          <w:rFonts w:eastAsia="MS PGothic" w:cs="Arial"/>
          <w:szCs w:val="24"/>
          <w:lang w:val="ja-JP"/>
        </w:rPr>
        <w:t xml:space="preserve"> 1 </w:t>
      </w:r>
      <w:r w:rsidRPr="00555DAE">
        <w:rPr>
          <w:rFonts w:eastAsia="MS PGothic" w:cs="Arial"/>
          <w:szCs w:val="24"/>
          <w:lang w:val="ja-JP"/>
        </w:rPr>
        <w:t>人のユーザーに、サーバー上の本サーバー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ソフトウェアのインスタンスにアクセスすることを許諾します。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サブスクライバー</w:t>
      </w:r>
      <w:r w:rsidRPr="00555DAE">
        <w:rPr>
          <w:rFonts w:eastAsia="MS PGothic" w:cs="Arial"/>
          <w:smallCaps w:val="0"/>
          <w:szCs w:val="24"/>
          <w:lang w:val="ja-JP"/>
        </w:rPr>
        <w:t xml:space="preserve"> </w:t>
      </w:r>
      <w:r w:rsidRPr="00555DAE">
        <w:rPr>
          <w:rFonts w:eastAsia="MS PGothic" w:cs="Arial"/>
          <w:smallCaps w:val="0"/>
          <w:szCs w:val="24"/>
          <w:lang w:val="ja-JP"/>
        </w:rPr>
        <w:t>アクセス</w:t>
      </w:r>
      <w:r w:rsidRPr="00555DAE">
        <w:rPr>
          <w:rFonts w:eastAsia="MS PGothic" w:cs="Arial"/>
          <w:smallCaps w:val="0"/>
          <w:szCs w:val="24"/>
          <w:lang w:val="ja-JP"/>
        </w:rPr>
        <w:t xml:space="preserve"> </w:t>
      </w:r>
      <w:r w:rsidRPr="00555DAE">
        <w:rPr>
          <w:rFonts w:eastAsia="MS PGothic" w:cs="Arial"/>
          <w:smallCaps w:val="0"/>
          <w:szCs w:val="24"/>
          <w:lang w:val="ja-JP"/>
        </w:rPr>
        <w:t>ライセンス</w:t>
      </w:r>
      <w:r w:rsidRPr="00555DAE">
        <w:rPr>
          <w:rFonts w:eastAsia="MS PGothic" w:cs="Arial"/>
          <w:smallCaps w:val="0"/>
          <w:szCs w:val="24"/>
          <w:lang w:val="ja-JP"/>
        </w:rPr>
        <w:t xml:space="preserve"> (SAL) </w:t>
      </w:r>
      <w:r w:rsidRPr="00555DAE">
        <w:rPr>
          <w:rFonts w:eastAsia="MS PGothic" w:cs="Arial"/>
          <w:smallCaps w:val="0"/>
          <w:szCs w:val="24"/>
          <w:lang w:val="ja-JP"/>
        </w:rPr>
        <w:t>の再割り当て</w:t>
      </w:r>
    </w:p>
    <w:p w:rsidR="00491A17" w:rsidRPr="00555DAE" w:rsidRDefault="00491A17" w:rsidP="00B93AD3">
      <w:pPr>
        <w:pStyle w:val="PURBody-Indented"/>
        <w:rPr>
          <w:rFonts w:eastAsia="MS PGothic" w:cs="Arial"/>
          <w:szCs w:val="24"/>
        </w:rPr>
      </w:pPr>
      <w:r w:rsidRPr="00555DAE">
        <w:rPr>
          <w:rFonts w:eastAsia="MS PGothic" w:cs="Arial"/>
          <w:szCs w:val="24"/>
          <w:lang w:val="ja-JP"/>
        </w:rPr>
        <w:t>お客様は、デバイス</w:t>
      </w:r>
      <w:r w:rsidRPr="00555DAE">
        <w:rPr>
          <w:rFonts w:eastAsia="MS PGothic" w:cs="Arial"/>
          <w:szCs w:val="24"/>
          <w:lang w:val="ja-JP"/>
        </w:rPr>
        <w:t xml:space="preserve"> SAL </w:t>
      </w:r>
      <w:r w:rsidRPr="00555DAE">
        <w:rPr>
          <w:rFonts w:eastAsia="MS PGothic" w:cs="Arial"/>
          <w:szCs w:val="24"/>
          <w:lang w:val="ja-JP"/>
        </w:rPr>
        <w:t>をあるデバイスから別のデバイスに、またはユーザー</w:t>
      </w:r>
      <w:r w:rsidRPr="00555DAE">
        <w:rPr>
          <w:rFonts w:eastAsia="MS PGothic" w:cs="Arial"/>
          <w:szCs w:val="24"/>
          <w:lang w:val="ja-JP"/>
        </w:rPr>
        <w:t xml:space="preserve"> SAL </w:t>
      </w:r>
      <w:r w:rsidRPr="00555DAE">
        <w:rPr>
          <w:rFonts w:eastAsia="MS PGothic" w:cs="Arial"/>
          <w:szCs w:val="24"/>
          <w:lang w:val="ja-JP"/>
        </w:rPr>
        <w:t>をあるユーザーから別のユーザーに再割り当てすることができますが、通常使用するデバイスが使用できる状態にないときにデバイス</w:t>
      </w:r>
      <w:r w:rsidRPr="00555DAE">
        <w:rPr>
          <w:rFonts w:eastAsia="MS PGothic" w:cs="Arial"/>
          <w:szCs w:val="24"/>
          <w:lang w:val="ja-JP"/>
        </w:rPr>
        <w:t xml:space="preserve"> SAL </w:t>
      </w:r>
      <w:r w:rsidRPr="00555DAE">
        <w:rPr>
          <w:rFonts w:eastAsia="MS PGothic" w:cs="Arial"/>
          <w:szCs w:val="24"/>
          <w:lang w:val="ja-JP"/>
        </w:rPr>
        <w:t>を代替デバイスに一時的に再割り当てするか、デバイスを使用する従業員が不在のときに一時的な作業者にユーザー</w:t>
      </w:r>
      <w:r w:rsidRPr="00555DAE">
        <w:rPr>
          <w:rFonts w:eastAsia="MS PGothic" w:cs="Arial"/>
          <w:szCs w:val="24"/>
          <w:lang w:val="ja-JP"/>
        </w:rPr>
        <w:t xml:space="preserve"> SAL </w:t>
      </w:r>
      <w:r w:rsidRPr="00555DAE">
        <w:rPr>
          <w:rFonts w:eastAsia="MS PGothic" w:cs="Arial"/>
          <w:szCs w:val="24"/>
          <w:lang w:val="ja-JP"/>
        </w:rPr>
        <w:t>を再割り当てする場合を除き、同じ暦月中に再割り当てすることはできません。</w:t>
      </w:r>
    </w:p>
    <w:p w:rsidR="00491A17" w:rsidRPr="00555DAE" w:rsidRDefault="00491A17">
      <w:pPr>
        <w:pStyle w:val="PURBlueStrong"/>
        <w:rPr>
          <w:rFonts w:eastAsia="MS PGothic" w:cs="Arial"/>
          <w:smallCaps w:val="0"/>
          <w:szCs w:val="24"/>
          <w:lang w:val="fr-FR"/>
        </w:rPr>
      </w:pPr>
      <w:r w:rsidRPr="00555DAE">
        <w:rPr>
          <w:rFonts w:eastAsia="MS PGothic" w:cs="Arial"/>
          <w:smallCaps w:val="0"/>
          <w:szCs w:val="24"/>
          <w:lang w:val="ja-JP"/>
        </w:rPr>
        <w:t xml:space="preserve">SA </w:t>
      </w:r>
      <w:r w:rsidRPr="00555DAE">
        <w:rPr>
          <w:rStyle w:val="PURBlueStrongTimesNewRoman0"/>
          <w:rFonts w:cs="Arial"/>
          <w:smallCaps w:val="0"/>
          <w:sz w:val="18"/>
          <w:szCs w:val="24"/>
        </w:rPr>
        <w:t>用</w:t>
      </w:r>
      <w:r w:rsidRPr="00555DAE">
        <w:rPr>
          <w:rFonts w:eastAsia="MS PGothic" w:cs="Arial"/>
          <w:smallCaps w:val="0"/>
          <w:szCs w:val="24"/>
          <w:lang w:val="ja-JP"/>
        </w:rPr>
        <w:t xml:space="preserve"> SAL</w:t>
      </w:r>
    </w:p>
    <w:p w:rsidR="00491A17" w:rsidRPr="00555DAE" w:rsidRDefault="00491A17">
      <w:pPr>
        <w:pStyle w:val="PURBody-Indented"/>
        <w:rPr>
          <w:rFonts w:eastAsia="MS PGothic" w:cs="Arial"/>
          <w:szCs w:val="24"/>
        </w:rPr>
      </w:pPr>
      <w:r w:rsidRPr="00555DAE">
        <w:rPr>
          <w:rFonts w:eastAsia="MS PGothic" w:cs="Arial"/>
          <w:szCs w:val="24"/>
          <w:lang w:val="ja-JP"/>
        </w:rPr>
        <w:t xml:space="preserve">SA </w:t>
      </w:r>
      <w:r w:rsidRPr="00555DAE">
        <w:rPr>
          <w:rFonts w:eastAsia="MS PGothic" w:cs="Arial"/>
          <w:szCs w:val="24"/>
          <w:lang w:val="ja-JP"/>
        </w:rPr>
        <w:t>用</w:t>
      </w:r>
      <w:r w:rsidRPr="00555DAE">
        <w:rPr>
          <w:rFonts w:eastAsia="MS PGothic" w:cs="Arial"/>
          <w:szCs w:val="24"/>
          <w:lang w:val="ja-JP"/>
        </w:rPr>
        <w:t xml:space="preserve"> SAL </w:t>
      </w:r>
      <w:r w:rsidRPr="00555DAE">
        <w:rPr>
          <w:rFonts w:eastAsia="MS PGothic" w:cs="Arial"/>
          <w:szCs w:val="24"/>
          <w:lang w:val="ja-JP"/>
        </w:rPr>
        <w:t>は、</w:t>
      </w:r>
      <w:r w:rsidRPr="00555DAE">
        <w:rPr>
          <w:rFonts w:eastAsia="MS PGothic" w:cs="Arial"/>
          <w:szCs w:val="24"/>
          <w:lang w:val="ja-JP"/>
        </w:rPr>
        <w:t xml:space="preserve">Microsoft </w:t>
      </w:r>
      <w:r w:rsidRPr="00555DAE">
        <w:rPr>
          <w:rFonts w:eastAsia="MS PGothic" w:cs="Arial"/>
          <w:szCs w:val="24"/>
          <w:lang w:val="ja-JP"/>
        </w:rPr>
        <w:t>ボリューム</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プログラムに基づいて取得した有効なソフトウェア</w:t>
      </w:r>
      <w:r w:rsidRPr="00555DAE">
        <w:rPr>
          <w:rFonts w:eastAsia="MS PGothic" w:cs="Arial"/>
          <w:szCs w:val="24"/>
          <w:lang w:val="ja-JP"/>
        </w:rPr>
        <w:t xml:space="preserve"> </w:t>
      </w:r>
      <w:r w:rsidRPr="00555DAE">
        <w:rPr>
          <w:rFonts w:eastAsia="MS PGothic" w:cs="Arial"/>
          <w:szCs w:val="24"/>
          <w:lang w:val="ja-JP"/>
        </w:rPr>
        <w:t>アシュアランス</w:t>
      </w:r>
      <w:r w:rsidRPr="00555DAE">
        <w:rPr>
          <w:rFonts w:eastAsia="MS PGothic" w:cs="Arial"/>
          <w:szCs w:val="24"/>
          <w:lang w:val="ja-JP"/>
        </w:rPr>
        <w:t xml:space="preserve"> (SA) </w:t>
      </w:r>
      <w:r w:rsidRPr="00555DAE">
        <w:rPr>
          <w:rFonts w:eastAsia="MS PGothic" w:cs="Arial"/>
          <w:szCs w:val="24"/>
          <w:lang w:val="ja-JP"/>
        </w:rPr>
        <w:t>付きの対象クライアント</w:t>
      </w:r>
      <w:r w:rsidRPr="00555DAE">
        <w:rPr>
          <w:rFonts w:eastAsia="MS PGothic" w:cs="Arial"/>
          <w:szCs w:val="24"/>
          <w:lang w:val="ja-JP"/>
        </w:rPr>
        <w:t xml:space="preserve"> </w:t>
      </w:r>
      <w:r w:rsidRPr="00555DAE">
        <w:rPr>
          <w:rFonts w:eastAsia="MS PGothic" w:cs="Arial"/>
          <w:szCs w:val="24"/>
          <w:lang w:val="ja-JP"/>
        </w:rPr>
        <w:t>アクセス</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(CAL) </w:t>
      </w:r>
      <w:r w:rsidRPr="00555DAE">
        <w:rPr>
          <w:rFonts w:eastAsia="MS PGothic" w:cs="Arial"/>
          <w:szCs w:val="24"/>
          <w:lang w:val="ja-JP"/>
        </w:rPr>
        <w:t>を割り当てられているユーザー、または有効なソフトウェア</w:t>
      </w:r>
      <w:r w:rsidRPr="00555DAE">
        <w:rPr>
          <w:rFonts w:eastAsia="MS PGothic" w:cs="Arial"/>
          <w:szCs w:val="24"/>
          <w:lang w:val="ja-JP"/>
        </w:rPr>
        <w:t xml:space="preserve"> </w:t>
      </w:r>
      <w:r w:rsidRPr="00555DAE">
        <w:rPr>
          <w:rFonts w:eastAsia="MS PGothic" w:cs="Arial"/>
          <w:szCs w:val="24"/>
          <w:lang w:val="ja-JP"/>
        </w:rPr>
        <w:t>アシュアランス付きの対象デバイス</w:t>
      </w:r>
      <w:r w:rsidRPr="00555DAE">
        <w:rPr>
          <w:rFonts w:eastAsia="MS PGothic" w:cs="Arial"/>
          <w:szCs w:val="24"/>
          <w:lang w:val="ja-JP"/>
        </w:rPr>
        <w:t xml:space="preserve"> CAL </w:t>
      </w:r>
      <w:r w:rsidRPr="00555DAE">
        <w:rPr>
          <w:rFonts w:eastAsia="MS PGothic" w:cs="Arial"/>
          <w:szCs w:val="24"/>
          <w:lang w:val="ja-JP"/>
        </w:rPr>
        <w:t>を割り当てられているデバイスを使用するユーザー向けに取得し、割り当てることができます。</w:t>
      </w:r>
      <w:r w:rsidRPr="00555DAE">
        <w:rPr>
          <w:rStyle w:val="PURBody-IndentedTimesNewRom10"/>
          <w:rFonts w:eastAsia="MS PGothic" w:cs="Arial"/>
        </w:rPr>
        <w:t>対象</w:t>
      </w:r>
      <w:r w:rsidRPr="00555DAE">
        <w:rPr>
          <w:rFonts w:eastAsia="MS PGothic" w:cs="Arial"/>
          <w:szCs w:val="24"/>
          <w:lang w:val="ja-JP"/>
        </w:rPr>
        <w:t xml:space="preserve"> CAL </w:t>
      </w:r>
      <w:r w:rsidRPr="00555DAE">
        <w:rPr>
          <w:rStyle w:val="PURBody-IndentedTimesNewRom10"/>
          <w:rFonts w:eastAsia="MS PGothic" w:cs="Arial"/>
        </w:rPr>
        <w:t>の複数のユーザー向けに</w:t>
      </w:r>
      <w:r w:rsidRPr="00555DAE">
        <w:rPr>
          <w:rFonts w:eastAsia="MS PGothic" w:cs="Arial"/>
          <w:szCs w:val="24"/>
          <w:lang w:val="ja-JP"/>
        </w:rPr>
        <w:t xml:space="preserve"> 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を取得することはできません。本ドキュメントに定められているとおり、</w:t>
      </w:r>
      <w:r w:rsidRPr="00555DAE">
        <w:rPr>
          <w:rFonts w:eastAsia="MS PGothic" w:cs="Arial"/>
          <w:szCs w:val="24"/>
          <w:lang w:val="ja-JP"/>
        </w:rPr>
        <w:t xml:space="preserve">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の使用権は対応する</w:t>
      </w:r>
      <w:r w:rsidRPr="00555DAE">
        <w:rPr>
          <w:rFonts w:eastAsia="MS PGothic" w:cs="Arial"/>
          <w:szCs w:val="24"/>
          <w:lang w:val="ja-JP"/>
        </w:rPr>
        <w:t xml:space="preserve"> SAL </w:t>
      </w:r>
      <w:r w:rsidRPr="00555DAE">
        <w:rPr>
          <w:rStyle w:val="PURBody-IndentedTimesNewRom10"/>
          <w:rFonts w:eastAsia="MS PGothic" w:cs="Arial"/>
        </w:rPr>
        <w:t>と同一です。</w:t>
      </w:r>
      <w:r w:rsidRPr="00555DAE">
        <w:rPr>
          <w:rFonts w:eastAsia="MS PGothic" w:cs="Arial"/>
          <w:szCs w:val="24"/>
          <w:lang w:val="ja-JP"/>
        </w:rPr>
        <w:t xml:space="preserve">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をユーザーまたはデバイスに割り当てる権利は、対象</w:t>
      </w:r>
      <w:r w:rsidRPr="00555DAE">
        <w:rPr>
          <w:rFonts w:eastAsia="MS PGothic" w:cs="Arial"/>
          <w:szCs w:val="24"/>
          <w:lang w:val="ja-JP"/>
        </w:rPr>
        <w:t xml:space="preserve"> CAL </w:t>
      </w:r>
      <w:r w:rsidRPr="00555DAE">
        <w:rPr>
          <w:rStyle w:val="PURBody-IndentedTimesNewRom10"/>
          <w:rFonts w:eastAsia="MS PGothic" w:cs="Arial"/>
        </w:rPr>
        <w:t>用のソフトウェア</w:t>
      </w:r>
      <w:r w:rsidRPr="00555DAE">
        <w:rPr>
          <w:rFonts w:eastAsia="MS PGothic" w:cs="Arial"/>
          <w:szCs w:val="24"/>
          <w:lang w:val="ja-JP"/>
        </w:rPr>
        <w:t xml:space="preserve"> </w:t>
      </w:r>
      <w:r w:rsidRPr="00555DAE">
        <w:rPr>
          <w:rStyle w:val="PURBody-IndentedTimesNewRom10"/>
          <w:rFonts w:eastAsia="MS PGothic" w:cs="Arial"/>
        </w:rPr>
        <w:t>アシュアランスの有効期限が切れるときに失効します。</w:t>
      </w:r>
      <w:r w:rsidRPr="00555DAE">
        <w:rPr>
          <w:rFonts w:eastAsia="MS PGothic" w:cs="Arial"/>
          <w:szCs w:val="24"/>
          <w:lang w:val="ja-JP"/>
        </w:rPr>
        <w:t xml:space="preserve">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を使用することで、対象</w:t>
      </w:r>
      <w:r w:rsidRPr="00555DAE">
        <w:rPr>
          <w:rFonts w:eastAsia="MS PGothic" w:cs="Arial"/>
          <w:szCs w:val="24"/>
          <w:lang w:val="ja-JP"/>
        </w:rPr>
        <w:t xml:space="preserve"> CAL </w:t>
      </w:r>
      <w:r w:rsidRPr="00555DAE">
        <w:rPr>
          <w:rStyle w:val="PURBody-IndentedTimesNewRom10"/>
          <w:rFonts w:eastAsia="MS PGothic" w:cs="Arial"/>
        </w:rPr>
        <w:t>の使用権が無効になることはありません。</w:t>
      </w:r>
      <w:r w:rsidRPr="00555DAE">
        <w:rPr>
          <w:rFonts w:eastAsia="MS PGothic" w:cs="Arial"/>
          <w:szCs w:val="24"/>
          <w:lang w:val="ja-JP"/>
        </w:rPr>
        <w:t xml:space="preserve">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は、対象</w:t>
      </w:r>
      <w:r w:rsidRPr="00555DAE">
        <w:rPr>
          <w:rFonts w:eastAsia="MS PGothic" w:cs="Arial"/>
          <w:szCs w:val="24"/>
          <w:lang w:val="ja-JP"/>
        </w:rPr>
        <w:t xml:space="preserve"> CAL </w:t>
      </w:r>
      <w:r w:rsidRPr="00555DAE">
        <w:rPr>
          <w:rStyle w:val="PURBody-IndentedTimesNewRom10"/>
          <w:rFonts w:eastAsia="MS PGothic" w:cs="Arial"/>
        </w:rPr>
        <w:t>を再割り当てした場合にのみ再割り当てすることができます</w:t>
      </w:r>
      <w:r w:rsidRPr="00555DAE">
        <w:rPr>
          <w:rFonts w:eastAsia="MS PGothic" w:cs="Arial"/>
          <w:szCs w:val="24"/>
          <w:lang w:val="ja-JP"/>
        </w:rPr>
        <w:t xml:space="preserve"> (</w:t>
      </w:r>
      <w:r w:rsidRPr="00555DAE">
        <w:rPr>
          <w:rStyle w:val="PURBody-IndentedTimesNewRom10"/>
          <w:rFonts w:eastAsia="MS PGothic" w:cs="Arial"/>
        </w:rPr>
        <w:t>再割り当てする必要があります</w:t>
      </w:r>
      <w:r w:rsidRPr="00555DAE">
        <w:rPr>
          <w:rFonts w:eastAsia="MS PGothic" w:cs="Arial"/>
          <w:szCs w:val="24"/>
          <w:lang w:val="ja-JP"/>
        </w:rPr>
        <w:t>)</w:t>
      </w:r>
      <w:r w:rsidRPr="00555DAE">
        <w:rPr>
          <w:rStyle w:val="PURBody-IndentedTimesNewRom10"/>
          <w:rFonts w:eastAsia="MS PGothic" w:cs="Arial"/>
        </w:rPr>
        <w:t>。</w:t>
      </w:r>
      <w:r w:rsidRPr="00555DAE">
        <w:rPr>
          <w:rFonts w:eastAsia="MS PGothic" w:cs="Arial"/>
          <w:szCs w:val="24"/>
          <w:lang w:val="ja-JP"/>
        </w:rPr>
        <w:t xml:space="preserve">SA </w:t>
      </w:r>
      <w:r w:rsidRPr="00555DAE">
        <w:rPr>
          <w:rStyle w:val="PURBody-IndentedTimesNewRom10"/>
          <w:rFonts w:eastAsia="MS PGothic" w:cs="Arial"/>
        </w:rPr>
        <w:t>用</w:t>
      </w:r>
      <w:r w:rsidRPr="00555DAE">
        <w:rPr>
          <w:rFonts w:eastAsia="MS PGothic" w:cs="Arial"/>
          <w:szCs w:val="24"/>
          <w:lang w:val="ja-JP"/>
        </w:rPr>
        <w:t xml:space="preserve"> SAL </w:t>
      </w:r>
      <w:r w:rsidRPr="00555DAE">
        <w:rPr>
          <w:rStyle w:val="PURBody-IndentedTimesNewRom10"/>
          <w:rFonts w:eastAsia="MS PGothic" w:cs="Arial"/>
        </w:rPr>
        <w:t>の発注および発注確認プロセスの詳細については、</w:t>
      </w:r>
      <w:hyperlink r:id="rId48" w:history="1">
        <w:r w:rsidRPr="00555DAE">
          <w:rPr>
            <w:rStyle w:val="Hyperlink"/>
            <w:rFonts w:eastAsia="MS PGothic" w:cs="Arial"/>
            <w:color w:val="00467F"/>
            <w:szCs w:val="24"/>
            <w:lang w:val="ja-JP"/>
          </w:rPr>
          <w:t>http://www.explore.ms</w:t>
        </w:r>
      </w:hyperlink>
      <w:r w:rsidRPr="00555DAE">
        <w:rPr>
          <w:rFonts w:eastAsia="MS PGothic" w:cs="Arial"/>
          <w:szCs w:val="24"/>
          <w:lang w:val="ja-JP"/>
        </w:rPr>
        <w:t xml:space="preserve"> </w:t>
      </w:r>
      <w:r w:rsidRPr="00555DAE">
        <w:rPr>
          <w:rStyle w:val="PURBody-IndentedTimesNewRom10"/>
          <w:rFonts w:eastAsia="MS PGothic" w:cs="Arial"/>
        </w:rPr>
        <w:t>を参照するか、ソフトウェア製品のリセラーにお問い合わせください。</w:t>
      </w:r>
    </w:p>
    <w:p w:rsidR="00491A17" w:rsidRPr="00555DAE" w:rsidRDefault="00491A17">
      <w:pPr>
        <w:pStyle w:val="PURBody-Indented"/>
        <w:rPr>
          <w:rFonts w:eastAsia="MS PGothic" w:cs="Arial"/>
          <w:szCs w:val="24"/>
        </w:rPr>
      </w:pPr>
      <w:r w:rsidRPr="00555DAE">
        <w:rPr>
          <w:rFonts w:eastAsia="MS PGothic" w:cs="Arial"/>
          <w:szCs w:val="24"/>
          <w:lang w:val="ja-JP"/>
        </w:rPr>
        <w:t xml:space="preserve">SA </w:t>
      </w:r>
      <w:r w:rsidRPr="00555DAE">
        <w:rPr>
          <w:rStyle w:val="PURBody-IndentedTimesNewRom10"/>
          <w:rFonts w:eastAsia="MS PGothic" w:cs="Arial"/>
        </w:rPr>
        <w:t>をご利用のお客様が使用できる</w:t>
      </w:r>
      <w:r w:rsidRPr="00555DAE">
        <w:rPr>
          <w:rFonts w:eastAsia="MS PGothic" w:cs="Arial"/>
          <w:szCs w:val="24"/>
          <w:lang w:val="ja-JP"/>
        </w:rPr>
        <w:t xml:space="preserve"> SAL </w:t>
      </w:r>
      <w:r w:rsidRPr="00555DAE">
        <w:rPr>
          <w:rStyle w:val="PURBody-IndentedTimesNewRom10"/>
          <w:rFonts w:eastAsia="MS PGothic" w:cs="Arial"/>
        </w:rPr>
        <w:t>とその対象</w:t>
      </w:r>
      <w:r w:rsidRPr="00555DAE">
        <w:rPr>
          <w:rFonts w:eastAsia="MS PGothic" w:cs="Arial"/>
          <w:szCs w:val="24"/>
          <w:lang w:val="ja-JP"/>
        </w:rPr>
        <w:t xml:space="preserve"> CAL </w:t>
      </w:r>
      <w:r w:rsidRPr="00555DAE">
        <w:rPr>
          <w:rStyle w:val="PURBody-IndentedTimesNewRom10"/>
          <w:rFonts w:eastAsia="MS PGothic" w:cs="Arial"/>
        </w:rPr>
        <w:t>は、「製品固有の</w:t>
      </w:r>
      <w:r w:rsidR="003110EF" w:rsidRPr="00555DAE">
        <w:rPr>
          <w:rStyle w:val="PURBody-IndentedTimesNewRom10"/>
          <w:rFonts w:eastAsia="MS PGothic" w:cs="Arial"/>
        </w:rPr>
        <w:t>ライセンス条項</w:t>
      </w:r>
      <w:r w:rsidRPr="00555DAE">
        <w:rPr>
          <w:rStyle w:val="PURBody-IndentedTimesNewRom10"/>
          <w:rFonts w:eastAsia="MS PGothic" w:cs="Arial"/>
        </w:rPr>
        <w:t>」の項の該当する製品の欄に記載されています。</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お客様のサーバーまたはストレージ</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メディア上でのインスタンスの作成と格納</w:t>
      </w:r>
      <w:r w:rsidRPr="00555DAE">
        <w:rPr>
          <w:rFonts w:eastAsia="MS PGothic" w:cs="Arial"/>
          <w:smallCaps w:val="0"/>
          <w:color w:val="404040"/>
          <w:szCs w:val="24"/>
        </w:rPr>
        <w:t xml:space="preserve"> </w:t>
      </w:r>
    </w:p>
    <w:p w:rsidR="00491A17" w:rsidRPr="00555DAE" w:rsidRDefault="00491A17">
      <w:pPr>
        <w:pStyle w:val="PURBody-Indented"/>
        <w:rPr>
          <w:rFonts w:eastAsia="MS PGothic" w:cs="Arial"/>
          <w:szCs w:val="24"/>
        </w:rPr>
      </w:pPr>
      <w:r w:rsidRPr="00555DAE">
        <w:rPr>
          <w:rFonts w:eastAsia="MS PGothic" w:cs="Arial"/>
          <w:szCs w:val="24"/>
          <w:lang w:val="ja-JP"/>
        </w:rPr>
        <w:t>お客様は、取得する各ソフトウェア</w:t>
      </w:r>
      <w:r w:rsidRPr="00555DAE">
        <w:rPr>
          <w:rFonts w:eastAsia="MS PGothic" w:cs="Arial"/>
          <w:szCs w:val="24"/>
          <w:lang w:val="ja-JP"/>
        </w:rPr>
        <w:t xml:space="preserve"> </w:t>
      </w:r>
      <w:r w:rsidRPr="00555DAE">
        <w:rPr>
          <w:rFonts w:eastAsia="MS PGothic" w:cs="Arial"/>
          <w:szCs w:val="24"/>
          <w:lang w:val="ja-JP"/>
        </w:rPr>
        <w:t>ライセンスにつき、以下の追加の権利を有します。</w:t>
      </w:r>
    </w:p>
    <w:p w:rsidR="00491A17" w:rsidRPr="00555DAE" w:rsidRDefault="00491A17" w:rsidP="003B32EC">
      <w:pPr>
        <w:pStyle w:val="PURBullet-Indented"/>
        <w:ind w:left="488"/>
        <w:rPr>
          <w:rFonts w:eastAsia="MS PGothic" w:cs="Arial"/>
          <w:b/>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ソフトウェアの任意の数のインスタンスを作成する。</w:t>
      </w:r>
    </w:p>
    <w:p w:rsidR="00491A17" w:rsidRPr="00555DAE" w:rsidRDefault="00491A17" w:rsidP="003B32EC">
      <w:pPr>
        <w:pStyle w:val="PURBullet-Indented"/>
        <w:ind w:left="488"/>
        <w:rPr>
          <w:rFonts w:eastAsia="MS PGothic" w:cs="Arial"/>
          <w:b/>
          <w:szCs w:val="24"/>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ソフトウェアのインスタンスを任意のサーバーまたはストレージ</w:t>
      </w:r>
      <w:r w:rsidRPr="00555DAE">
        <w:rPr>
          <w:rFonts w:eastAsia="MS PGothic" w:cs="Arial"/>
          <w:szCs w:val="24"/>
          <w:lang w:val="ja-JP"/>
        </w:rPr>
        <w:t xml:space="preserve"> </w:t>
      </w:r>
      <w:r w:rsidRPr="00555DAE">
        <w:rPr>
          <w:rFonts w:eastAsia="MS PGothic" w:cs="Arial"/>
          <w:szCs w:val="24"/>
          <w:lang w:val="ja-JP"/>
        </w:rPr>
        <w:t>メディアに格納する。</w:t>
      </w:r>
    </w:p>
    <w:p w:rsidR="00491A17" w:rsidRPr="00555DAE" w:rsidRDefault="00491A17" w:rsidP="003B32EC">
      <w:pPr>
        <w:pStyle w:val="PURBullet-Indented"/>
        <w:ind w:left="488"/>
        <w:rPr>
          <w:rFonts w:eastAsia="MS PGothic" w:cs="Arial"/>
          <w:b/>
          <w:szCs w:val="24"/>
        </w:rPr>
      </w:pPr>
      <w:r w:rsidRPr="00555DAE">
        <w:rPr>
          <w:rFonts w:eastAsia="MS PGothic" w:cs="Arial"/>
          <w:szCs w:val="24"/>
          <w:lang w:val="ja-JP"/>
        </w:rPr>
        <w:t>上述のソフトウェア</w:t>
      </w:r>
      <w:r w:rsidRPr="00555DAE">
        <w:rPr>
          <w:rFonts w:eastAsia="MS PGothic" w:cs="Arial"/>
          <w:szCs w:val="24"/>
          <w:lang w:val="ja-JP"/>
        </w:rPr>
        <w:t xml:space="preserve"> </w:t>
      </w:r>
      <w:r w:rsidRPr="00555DAE">
        <w:rPr>
          <w:rFonts w:eastAsia="MS PGothic" w:cs="Arial"/>
          <w:szCs w:val="24"/>
          <w:lang w:val="ja-JP"/>
        </w:rPr>
        <w:t>ライセンスに基づいてサーバー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ソフトウェアのインスタンスを実行する権利を行使する目的でのみ、サーバー</w:t>
      </w:r>
      <w:r w:rsidRPr="00555DAE">
        <w:rPr>
          <w:rFonts w:eastAsia="MS PGothic" w:cs="Arial"/>
          <w:szCs w:val="24"/>
          <w:lang w:val="ja-JP"/>
        </w:rPr>
        <w:t xml:space="preserve"> </w:t>
      </w:r>
      <w:r w:rsidRPr="00555DAE">
        <w:rPr>
          <w:rFonts w:eastAsia="MS PGothic" w:cs="Arial"/>
          <w:szCs w:val="24"/>
          <w:lang w:val="ja-JP"/>
        </w:rPr>
        <w:t>ソフトウェアおよびクライアント</w:t>
      </w:r>
      <w:r w:rsidRPr="00555DAE">
        <w:rPr>
          <w:rFonts w:eastAsia="MS PGothic" w:cs="Arial"/>
          <w:szCs w:val="24"/>
          <w:lang w:val="ja-JP"/>
        </w:rPr>
        <w:t xml:space="preserve"> </w:t>
      </w:r>
      <w:r w:rsidRPr="00555DAE">
        <w:rPr>
          <w:rFonts w:eastAsia="MS PGothic" w:cs="Arial"/>
          <w:szCs w:val="24"/>
          <w:lang w:val="ja-JP"/>
        </w:rPr>
        <w:t>ソフトウェアのインスタンスを作成して格納する。</w:t>
      </w:r>
    </w:p>
    <w:p w:rsidR="00491A17" w:rsidRPr="00555DAE" w:rsidRDefault="00491A17" w:rsidP="00A613B6">
      <w:pPr>
        <w:pStyle w:val="PURBlueStrongTimesNewRoman"/>
        <w:rPr>
          <w:rFonts w:cs="Arial"/>
        </w:rPr>
      </w:pPr>
      <w:r w:rsidRPr="00555DAE">
        <w:rPr>
          <w:rFonts w:cs="Arial"/>
        </w:rPr>
        <w:t xml:space="preserve">System Center </w:t>
      </w:r>
      <w:r w:rsidRPr="00555DAE">
        <w:rPr>
          <w:rFonts w:cs="Arial"/>
        </w:rPr>
        <w:t>パック</w:t>
      </w:r>
    </w:p>
    <w:p w:rsidR="00491A17" w:rsidRPr="00555DAE" w:rsidRDefault="00491A17">
      <w:pPr>
        <w:pStyle w:val="PURBody-Indented"/>
        <w:rPr>
          <w:rFonts w:eastAsia="MS PGothic" w:cs="Arial"/>
          <w:b/>
          <w:szCs w:val="24"/>
        </w:rPr>
      </w:pPr>
      <w:r w:rsidRPr="00555DAE">
        <w:rPr>
          <w:rFonts w:eastAsia="MS PGothic" w:cs="Arial"/>
          <w:snapToGrid w:val="0"/>
          <w:szCs w:val="24"/>
          <w:lang w:val="ja-JP"/>
        </w:rPr>
        <w:t>本ソフトウェアに含まれる管理パック、構成パック、プロセス</w:t>
      </w:r>
      <w:r w:rsidRPr="00555DAE">
        <w:rPr>
          <w:rFonts w:eastAsia="MS PGothic" w:cs="Arial"/>
          <w:snapToGrid w:val="0"/>
          <w:szCs w:val="24"/>
          <w:lang w:val="ja-JP"/>
        </w:rPr>
        <w:t xml:space="preserve"> </w:t>
      </w:r>
      <w:r w:rsidRPr="00555DAE">
        <w:rPr>
          <w:rFonts w:eastAsia="MS PGothic" w:cs="Arial"/>
          <w:snapToGrid w:val="0"/>
          <w:szCs w:val="24"/>
          <w:lang w:val="ja-JP"/>
        </w:rPr>
        <w:t>パックおよび統合パックの使用には、該当する</w:t>
      </w:r>
      <w:r w:rsidRPr="00555DAE">
        <w:rPr>
          <w:rFonts w:eastAsia="MS PGothic" w:cs="Arial"/>
          <w:snapToGrid w:val="0"/>
          <w:szCs w:val="24"/>
          <w:lang w:val="ja-JP"/>
        </w:rPr>
        <w:t xml:space="preserve"> System Center </w:t>
      </w:r>
      <w:r w:rsidRPr="00555DAE">
        <w:rPr>
          <w:rFonts w:eastAsia="MS PGothic" w:cs="Arial"/>
          <w:snapToGrid w:val="0"/>
          <w:szCs w:val="24"/>
          <w:lang w:val="ja-JP"/>
        </w:rPr>
        <w:t>製品の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w:t>
      </w:r>
    </w:p>
    <w:p w:rsidR="00491A17" w:rsidRPr="00555DAE" w:rsidRDefault="00491A17" w:rsidP="00A613B6">
      <w:pPr>
        <w:pStyle w:val="PURBlueStrongTimesNewRoman"/>
        <w:rPr>
          <w:rFonts w:cs="Arial"/>
        </w:rPr>
      </w:pPr>
      <w:r w:rsidRPr="00555DAE">
        <w:rPr>
          <w:rFonts w:cs="Arial"/>
        </w:rPr>
        <w:t>ソフトウェア</w:t>
      </w:r>
    </w:p>
    <w:p w:rsidR="00491A17" w:rsidRPr="00555DAE" w:rsidRDefault="00491A17">
      <w:pPr>
        <w:pStyle w:val="PURBody-Indented"/>
        <w:rPr>
          <w:rFonts w:eastAsia="MS PGothic" w:cs="Arial"/>
          <w:szCs w:val="24"/>
        </w:rPr>
      </w:pPr>
      <w:r w:rsidRPr="00555DAE">
        <w:rPr>
          <w:rStyle w:val="Strong"/>
          <w:rFonts w:eastAsia="MS PGothic" w:cs="Arial"/>
          <w:szCs w:val="24"/>
          <w:lang w:val="ja-JP"/>
        </w:rPr>
        <w:t>サーバー</w:t>
      </w:r>
      <w:r w:rsidRPr="00555DAE">
        <w:rPr>
          <w:rStyle w:val="Strong"/>
          <w:rFonts w:eastAsia="MS PGothic" w:cs="Arial"/>
          <w:szCs w:val="24"/>
          <w:lang w:val="ja-JP"/>
        </w:rPr>
        <w:t xml:space="preserve"> </w:t>
      </w:r>
      <w:r w:rsidRPr="00555DAE">
        <w:rPr>
          <w:rStyle w:val="Strong"/>
          <w:rFonts w:eastAsia="MS PGothic" w:cs="Arial"/>
          <w:szCs w:val="24"/>
          <w:lang w:val="ja-JP"/>
        </w:rPr>
        <w:t>ソフトウェアのインスタンスの実行</w:t>
      </w:r>
      <w:r w:rsidRPr="00555DAE">
        <w:rPr>
          <w:rStyle w:val="Strong"/>
          <w:rFonts w:eastAsia="MS PGothic" w:cs="Arial"/>
          <w:szCs w:val="24"/>
          <w:lang w:val="ja-JP"/>
        </w:rPr>
        <w:t xml:space="preserve">: </w:t>
      </w:r>
      <w:r w:rsidRPr="00555DAE">
        <w:rPr>
          <w:rFonts w:eastAsia="MS PGothic" w:cs="Arial"/>
          <w:szCs w:val="24"/>
          <w:lang w:val="ja-JP"/>
        </w:rPr>
        <w:t>お客様は、任意の数のデバイス上の物理または仮想オペレーティング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において、サーバー</w:t>
      </w:r>
      <w:r w:rsidRPr="00555DAE">
        <w:rPr>
          <w:rFonts w:eastAsia="MS PGothic" w:cs="Arial"/>
          <w:szCs w:val="24"/>
          <w:lang w:val="ja-JP"/>
        </w:rPr>
        <w:t xml:space="preserve"> </w:t>
      </w:r>
      <w:r w:rsidRPr="00555DAE">
        <w:rPr>
          <w:rFonts w:eastAsia="MS PGothic" w:cs="Arial"/>
          <w:szCs w:val="24"/>
          <w:lang w:val="ja-JP"/>
        </w:rPr>
        <w:t>ソフトウェアの任意の数のインスタンスを実行または使用することができます。</w:t>
      </w:r>
    </w:p>
    <w:p w:rsidR="00491A17" w:rsidRPr="00555DAE" w:rsidRDefault="00491A17">
      <w:pPr>
        <w:pStyle w:val="PURBody-Indented"/>
        <w:rPr>
          <w:rFonts w:eastAsia="MS PGothic" w:cs="Arial"/>
          <w:szCs w:val="24"/>
          <w:lang w:val="ja-JP"/>
        </w:rPr>
      </w:pPr>
      <w:r w:rsidRPr="00555DAE">
        <w:rPr>
          <w:rStyle w:val="Strong"/>
          <w:rFonts w:eastAsia="MS PGothic" w:cs="Arial"/>
          <w:szCs w:val="24"/>
          <w:lang w:val="ja-JP"/>
        </w:rPr>
        <w:t>クライアント</w:t>
      </w:r>
      <w:r w:rsidRPr="00555DAE">
        <w:rPr>
          <w:rStyle w:val="Strong"/>
          <w:rFonts w:eastAsia="MS PGothic" w:cs="Arial"/>
          <w:szCs w:val="24"/>
          <w:lang w:val="ja-JP"/>
        </w:rPr>
        <w:t xml:space="preserve"> </w:t>
      </w:r>
      <w:r w:rsidRPr="00555DAE">
        <w:rPr>
          <w:rStyle w:val="Strong"/>
          <w:rFonts w:eastAsia="MS PGothic" w:cs="Arial"/>
          <w:szCs w:val="24"/>
          <w:lang w:val="ja-JP"/>
        </w:rPr>
        <w:t>ソフトウェアのインスタンスの実行</w:t>
      </w:r>
      <w:r w:rsidRPr="00555DAE">
        <w:rPr>
          <w:rStyle w:val="Strong"/>
          <w:rFonts w:eastAsia="MS PGothic" w:cs="Arial"/>
          <w:szCs w:val="24"/>
          <w:lang w:val="ja-JP"/>
        </w:rPr>
        <w:t xml:space="preserve">: </w:t>
      </w:r>
      <w:r w:rsidRPr="00555DAE">
        <w:rPr>
          <w:rStyle w:val="PURBody-IndentedTimesNewRom10"/>
          <w:rFonts w:eastAsia="MS PGothic" w:cs="Arial"/>
        </w:rPr>
        <w:t>お客様は、任意の数のデバイス上の物理または仮想オペレーティング</w:t>
      </w:r>
      <w:r w:rsidRPr="00555DAE">
        <w:rPr>
          <w:rFonts w:eastAsia="MS PGothic" w:cs="Arial"/>
          <w:szCs w:val="24"/>
          <w:lang w:val="ja-JP"/>
        </w:rPr>
        <w:t xml:space="preserve"> </w:t>
      </w:r>
      <w:r w:rsidRPr="00555DAE">
        <w:rPr>
          <w:rStyle w:val="PURBody-IndentedTimesNewRom10"/>
          <w:rFonts w:eastAsia="MS PGothic" w:cs="Arial"/>
        </w:rPr>
        <w:t>システム環境</w:t>
      </w:r>
      <w:r w:rsidRPr="00555DAE">
        <w:rPr>
          <w:rFonts w:eastAsia="MS PGothic" w:cs="Arial"/>
          <w:szCs w:val="24"/>
          <w:lang w:val="ja-JP"/>
        </w:rPr>
        <w:t xml:space="preserve"> (OSE) </w:t>
      </w:r>
      <w:r w:rsidRPr="00555DAE">
        <w:rPr>
          <w:rStyle w:val="PURBody-IndentedTimesNewRom10"/>
          <w:rFonts w:eastAsia="MS PGothic" w:cs="Arial"/>
        </w:rPr>
        <w:t>において、</w:t>
      </w:r>
      <w:hyperlink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Style w:val="PURBody-IndentedTimesNewRom10"/>
          <w:rFonts w:eastAsia="MS PGothic" w:cs="Arial"/>
        </w:rPr>
        <w:t>に示すクライアント</w:t>
      </w:r>
      <w:r w:rsidRPr="00555DAE">
        <w:rPr>
          <w:rFonts w:eastAsia="MS PGothic" w:cs="Arial"/>
          <w:szCs w:val="24"/>
          <w:lang w:val="ja-JP"/>
        </w:rPr>
        <w:t xml:space="preserve"> </w:t>
      </w:r>
      <w:r w:rsidRPr="00555DAE">
        <w:rPr>
          <w:rStyle w:val="PURBody-IndentedTimesNewRom10"/>
          <w:rFonts w:eastAsia="MS PGothic" w:cs="Arial"/>
        </w:rPr>
        <w:t>ソフトウェアの任意の数のインスタンスを実行または使用することができます。</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ソフトウェアは、サーバー</w:t>
      </w:r>
      <w:r w:rsidRPr="00555DAE">
        <w:rPr>
          <w:rFonts w:eastAsia="MS PGothic" w:cs="Arial"/>
          <w:szCs w:val="24"/>
          <w:lang w:val="ja-JP"/>
        </w:rPr>
        <w:t xml:space="preserve"> </w:t>
      </w:r>
      <w:r w:rsidRPr="00555DAE">
        <w:rPr>
          <w:rFonts w:eastAsia="MS PGothic" w:cs="Arial"/>
          <w:szCs w:val="24"/>
          <w:lang w:val="ja-JP"/>
        </w:rPr>
        <w:t>ソフトウェアで直接使用するか、他のクライアント</w:t>
      </w:r>
      <w:r w:rsidRPr="00555DAE">
        <w:rPr>
          <w:rFonts w:eastAsia="MS PGothic" w:cs="Arial"/>
          <w:szCs w:val="24"/>
          <w:lang w:val="ja-JP"/>
        </w:rPr>
        <w:t xml:space="preserve"> </w:t>
      </w:r>
      <w:r w:rsidRPr="00555DAE">
        <w:rPr>
          <w:rFonts w:eastAsia="MS PGothic" w:cs="Arial"/>
          <w:szCs w:val="24"/>
          <w:lang w:val="ja-JP"/>
        </w:rPr>
        <w:t>ソフトウェアを通じて間接的に使用できます。</w:t>
      </w:r>
    </w:p>
    <w:p w:rsidR="00491A17" w:rsidRPr="00555DAE" w:rsidRDefault="00491A17">
      <w:pPr>
        <w:pStyle w:val="PURBody-Indented"/>
        <w:rPr>
          <w:rFonts w:eastAsia="MS PGothic" w:cs="Arial"/>
          <w:szCs w:val="24"/>
        </w:rPr>
      </w:pPr>
    </w:p>
    <w:p w:rsidR="00491A17" w:rsidRPr="00555DAE" w:rsidRDefault="00491A17" w:rsidP="004C7AFF">
      <w:pPr>
        <w:pStyle w:val="PURHeading2"/>
      </w:pPr>
      <w:bookmarkStart w:id="230" w:name="SALTerms_MGMT"/>
      <w:bookmarkEnd w:id="230"/>
      <w:r w:rsidRPr="00555DAE">
        <w:t>管理サーバー</w:t>
      </w:r>
    </w:p>
    <w:p w:rsidR="00491A17" w:rsidRPr="00555DAE" w:rsidRDefault="00491A17" w:rsidP="004C7AFF">
      <w:pPr>
        <w:pStyle w:val="PURHeading2"/>
        <w:sectPr w:rsidR="00491A17" w:rsidRPr="00555DAE" w:rsidSect="00B371CB">
          <w:type w:val="continuous"/>
          <w:pgSz w:w="11907" w:h="16840" w:code="9"/>
          <w:pgMar w:top="1168" w:right="720" w:bottom="720" w:left="720" w:header="431" w:footer="289" w:gutter="0"/>
          <w:cols w:space="360"/>
          <w:docGrid w:linePitch="360"/>
        </w:sectPr>
      </w:pPr>
    </w:p>
    <w:p w:rsidR="00D64B34" w:rsidRPr="00555DAE" w:rsidRDefault="00D64B34" w:rsidP="00107B9A">
      <w:pPr>
        <w:pStyle w:val="PURBullet"/>
        <w:ind w:left="488"/>
        <w:rPr>
          <w:rFonts w:eastAsia="MS PGothic" w:cs="Arial"/>
          <w:lang w:val="fr-FR"/>
        </w:rPr>
      </w:pPr>
      <w:r w:rsidRPr="00555DAE">
        <w:rPr>
          <w:rFonts w:eastAsia="MS PGothic" w:cs="Arial"/>
          <w:lang w:val="fr-FR"/>
        </w:rPr>
        <w:lastRenderedPageBreak/>
        <w:t>Advanced Threat Analytics 2016</w:t>
      </w:r>
    </w:p>
    <w:p w:rsidR="00491A17" w:rsidRPr="00555DAE" w:rsidRDefault="00491A17" w:rsidP="00107B9A">
      <w:pPr>
        <w:pStyle w:val="PURBullet"/>
        <w:ind w:left="488"/>
        <w:rPr>
          <w:rFonts w:eastAsia="MS PGothic" w:cs="Arial"/>
          <w:lang w:val="fr-FR"/>
        </w:rPr>
      </w:pPr>
      <w:r w:rsidRPr="00555DAE">
        <w:rPr>
          <w:rFonts w:eastAsia="MS PGothic" w:cs="Arial"/>
          <w:lang w:val="fr-FR"/>
        </w:rPr>
        <w:t>System Center 2012 R2 Client Management Suite</w:t>
      </w:r>
    </w:p>
    <w:p w:rsidR="00491A17" w:rsidRPr="00555DAE" w:rsidRDefault="00491A17" w:rsidP="00AA7F37">
      <w:pPr>
        <w:pStyle w:val="PURBullet"/>
        <w:ind w:left="488"/>
        <w:rPr>
          <w:rFonts w:eastAsia="MS PGothic" w:cs="Arial"/>
        </w:rPr>
      </w:pPr>
      <w:r w:rsidRPr="00555DAE">
        <w:rPr>
          <w:rFonts w:eastAsia="MS PGothic" w:cs="Arial"/>
          <w:lang w:val="fr-FR"/>
        </w:rPr>
        <w:lastRenderedPageBreak/>
        <w:t>System Center 2012 R2 Configuration Manager</w:t>
      </w:r>
    </w:p>
    <w:p w:rsidR="00491A17" w:rsidRPr="00555DAE" w:rsidRDefault="00491A17" w:rsidP="00630859">
      <w:pPr>
        <w:pStyle w:val="PURBody-Indented"/>
        <w:rPr>
          <w:rFonts w:eastAsia="MS PGothic" w:cs="Arial"/>
        </w:rPr>
        <w:sectPr w:rsidR="00491A17" w:rsidRPr="00555DAE" w:rsidSect="00B371CB">
          <w:type w:val="continuous"/>
          <w:pgSz w:w="11907" w:h="16840" w:code="9"/>
          <w:pgMar w:top="1168" w:right="720" w:bottom="720" w:left="720" w:header="431" w:footer="289" w:gutter="0"/>
          <w:cols w:num="2" w:space="427"/>
          <w:docGrid w:linePitch="360"/>
        </w:sectPr>
      </w:pPr>
    </w:p>
    <w:p w:rsidR="00491A17" w:rsidRPr="00555DAE" w:rsidRDefault="00491A17" w:rsidP="00FD6F56">
      <w:pPr>
        <w:pStyle w:val="PURBody"/>
        <w:spacing w:after="0"/>
        <w:rPr>
          <w:rFonts w:eastAsia="MS PGothic" w:cs="Arial"/>
          <w:szCs w:val="24"/>
          <w:lang w:val="ja-JP"/>
        </w:rPr>
      </w:pPr>
    </w:p>
    <w:p w:rsidR="00491A17" w:rsidRPr="00555DAE" w:rsidRDefault="00491A17" w:rsidP="007A3522">
      <w:pPr>
        <w:pStyle w:val="PURBody"/>
        <w:rPr>
          <w:rFonts w:eastAsia="MS PGothic" w:cs="Arial"/>
          <w:szCs w:val="24"/>
          <w:lang w:val="ja-JP"/>
        </w:rPr>
      </w:pPr>
      <w:r w:rsidRPr="00555DAE">
        <w:rPr>
          <w:rFonts w:eastAsia="MS PGothic" w:cs="Arial"/>
          <w:szCs w:val="24"/>
          <w:lang w:val="ja-JP"/>
        </w:rPr>
        <w:t>お客様は、サーバー</w:t>
      </w:r>
      <w:r w:rsidRPr="00555DAE">
        <w:rPr>
          <w:rFonts w:eastAsia="MS PGothic" w:cs="Arial"/>
          <w:szCs w:val="24"/>
          <w:lang w:val="ja-JP"/>
        </w:rPr>
        <w:t xml:space="preserve"> </w:t>
      </w:r>
      <w:r w:rsidRPr="00555DAE">
        <w:rPr>
          <w:rFonts w:eastAsia="MS PGothic" w:cs="Arial"/>
          <w:szCs w:val="24"/>
          <w:lang w:val="ja-JP"/>
        </w:rPr>
        <w:t>ソフトウェアのインスタンスを使用して直接または間接的に管理するオペレーティング</w:t>
      </w:r>
      <w:r w:rsidRPr="00555DAE">
        <w:rPr>
          <w:rFonts w:eastAsia="MS PGothic" w:cs="Arial"/>
          <w:szCs w:val="24"/>
          <w:lang w:val="ja-JP"/>
        </w:rPr>
        <w:t xml:space="preserve"> </w:t>
      </w:r>
      <w:r w:rsidRPr="00555DAE">
        <w:rPr>
          <w:rFonts w:eastAsia="MS PGothic" w:cs="Arial"/>
          <w:szCs w:val="24"/>
          <w:lang w:val="ja-JP"/>
        </w:rPr>
        <w:t>システム環境</w:t>
      </w:r>
      <w:r w:rsidRPr="00555DAE">
        <w:rPr>
          <w:rFonts w:eastAsia="MS PGothic" w:cs="Arial"/>
          <w:szCs w:val="24"/>
          <w:lang w:val="ja-JP"/>
        </w:rPr>
        <w:t xml:space="preserve"> (OSE) </w:t>
      </w:r>
      <w:r w:rsidRPr="00555DAE">
        <w:rPr>
          <w:rFonts w:eastAsia="MS PGothic" w:cs="Arial"/>
          <w:szCs w:val="24"/>
          <w:lang w:val="ja-JP"/>
        </w:rPr>
        <w:t>に対する適切な種類のクライアント</w:t>
      </w:r>
      <w:r w:rsidRPr="00555DAE">
        <w:rPr>
          <w:rFonts w:eastAsia="MS PGothic" w:cs="Arial"/>
          <w:szCs w:val="24"/>
          <w:lang w:val="ja-JP"/>
        </w:rPr>
        <w:t xml:space="preserve"> SAL </w:t>
      </w:r>
      <w:r w:rsidRPr="00555DAE">
        <w:rPr>
          <w:rFonts w:eastAsia="MS PGothic" w:cs="Arial"/>
          <w:szCs w:val="24"/>
          <w:lang w:val="ja-JP"/>
        </w:rPr>
        <w:t>を取得し、デバイスまたはユーザーに割り当てる必要があります。</w:t>
      </w:r>
    </w:p>
    <w:p w:rsidR="00491A17" w:rsidRPr="00555DAE" w:rsidRDefault="00491A17" w:rsidP="003E081C">
      <w:pPr>
        <w:pStyle w:val="PURBody-Indented"/>
        <w:rPr>
          <w:rStyle w:val="Strong"/>
          <w:rFonts w:eastAsia="MS PGothic" w:cs="Arial"/>
          <w:szCs w:val="24"/>
          <w:lang w:val="ja-JP"/>
        </w:rPr>
      </w:pPr>
      <w:r w:rsidRPr="00555DAE">
        <w:rPr>
          <w:rStyle w:val="Strong"/>
          <w:rFonts w:eastAsia="MS PGothic" w:cs="Arial"/>
          <w:szCs w:val="24"/>
          <w:lang w:val="ja-JP"/>
        </w:rPr>
        <w:t xml:space="preserve">2 </w:t>
      </w:r>
      <w:r w:rsidRPr="00555DAE">
        <w:rPr>
          <w:rStyle w:val="Strong"/>
          <w:rFonts w:eastAsia="MS PGothic" w:cs="Arial"/>
          <w:szCs w:val="24"/>
          <w:lang w:val="ja-JP"/>
        </w:rPr>
        <w:t>種類のクライアント</w:t>
      </w:r>
      <w:r w:rsidRPr="00555DAE">
        <w:rPr>
          <w:rStyle w:val="Strong"/>
          <w:rFonts w:eastAsia="MS PGothic" w:cs="Arial"/>
          <w:szCs w:val="24"/>
          <w:lang w:val="ja-JP"/>
        </w:rPr>
        <w:t xml:space="preserve"> SAL</w:t>
      </w:r>
    </w:p>
    <w:p w:rsidR="00491A17" w:rsidRPr="00555DAE" w:rsidRDefault="00491A17" w:rsidP="0030115A">
      <w:pPr>
        <w:pStyle w:val="PURBlueStrong-Indented"/>
        <w:rPr>
          <w:rFonts w:eastAsia="MS PGothic" w:cs="Arial"/>
          <w:smallCaps w:val="0"/>
        </w:rPr>
      </w:pPr>
      <w:r w:rsidRPr="00555DAE">
        <w:rPr>
          <w:rFonts w:eastAsia="MS PGothic" w:cs="Arial"/>
          <w:smallCaps w:val="0"/>
        </w:rPr>
        <w:t>クライアント</w:t>
      </w:r>
      <w:r w:rsidRPr="00555DAE">
        <w:rPr>
          <w:rFonts w:eastAsia="MS PGothic" w:cs="Arial"/>
          <w:smallCaps w:val="0"/>
        </w:rPr>
        <w:t xml:space="preserve"> SAL </w:t>
      </w:r>
      <w:r w:rsidRPr="00555DAE">
        <w:rPr>
          <w:rFonts w:eastAsia="MS PGothic" w:cs="Arial"/>
          <w:smallCaps w:val="0"/>
        </w:rPr>
        <w:t>の種類</w:t>
      </w:r>
    </w:p>
    <w:p w:rsidR="00491A17" w:rsidRPr="00555DAE" w:rsidRDefault="00491A17" w:rsidP="0030115A">
      <w:pPr>
        <w:pStyle w:val="PURBody-Indented"/>
        <w:rPr>
          <w:rFonts w:eastAsia="MS PGothic" w:cs="Arial"/>
          <w:b/>
          <w:szCs w:val="24"/>
        </w:rPr>
      </w:pP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には、管理対象</w:t>
      </w:r>
      <w:r w:rsidRPr="00555DAE">
        <w:rPr>
          <w:rFonts w:eastAsia="MS PGothic" w:cs="Arial"/>
          <w:szCs w:val="24"/>
          <w:lang w:val="ja-JP"/>
        </w:rPr>
        <w:t xml:space="preserve"> OSE </w:t>
      </w:r>
      <w:r w:rsidRPr="00555DAE">
        <w:rPr>
          <w:rFonts w:eastAsia="MS PGothic" w:cs="Arial"/>
          <w:szCs w:val="24"/>
          <w:lang w:val="ja-JP"/>
        </w:rPr>
        <w:t>用とユーザー用の</w:t>
      </w:r>
      <w:r w:rsidRPr="00555DAE">
        <w:rPr>
          <w:rFonts w:eastAsia="MS PGothic" w:cs="Arial"/>
          <w:szCs w:val="24"/>
          <w:lang w:val="ja-JP"/>
        </w:rPr>
        <w:t xml:space="preserve"> 2 </w:t>
      </w:r>
      <w:r w:rsidRPr="00555DAE">
        <w:rPr>
          <w:rFonts w:eastAsia="MS PGothic" w:cs="Arial"/>
          <w:szCs w:val="24"/>
          <w:lang w:val="ja-JP"/>
        </w:rPr>
        <w:t>種類があります。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lastRenderedPageBreak/>
        <w:t xml:space="preserve">OSE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では、サーバー</w:t>
      </w:r>
      <w:r w:rsidRPr="00555DAE">
        <w:rPr>
          <w:rFonts w:eastAsia="MS PGothic" w:cs="Arial"/>
          <w:szCs w:val="24"/>
          <w:lang w:val="ja-JP"/>
        </w:rPr>
        <w:t xml:space="preserve"> </w:t>
      </w:r>
      <w:r w:rsidRPr="00555DAE">
        <w:rPr>
          <w:rFonts w:eastAsia="MS PGothic" w:cs="Arial"/>
          <w:szCs w:val="24"/>
          <w:lang w:val="ja-JP"/>
        </w:rPr>
        <w:t>ソフトウェアのインスタンスで、任意のユーザーによって使用されている</w:t>
      </w:r>
      <w:r w:rsidRPr="00555DAE">
        <w:rPr>
          <w:rFonts w:eastAsia="MS PGothic" w:cs="Arial"/>
          <w:szCs w:val="24"/>
          <w:lang w:val="ja-JP"/>
        </w:rPr>
        <w:t xml:space="preserve"> OSE </w:t>
      </w:r>
      <w:r w:rsidRPr="00555DAE">
        <w:rPr>
          <w:rFonts w:eastAsia="MS PGothic" w:cs="Arial"/>
          <w:szCs w:val="24"/>
          <w:lang w:val="ja-JP"/>
        </w:rPr>
        <w:t>の数と同じ数の</w:t>
      </w:r>
      <w:r w:rsidRPr="00555DAE">
        <w:rPr>
          <w:rFonts w:eastAsia="MS PGothic" w:cs="Arial"/>
          <w:szCs w:val="24"/>
          <w:lang w:val="ja-JP"/>
        </w:rPr>
        <w:t xml:space="preserve"> OSE </w:t>
      </w:r>
      <w:r w:rsidRPr="00555DAE">
        <w:rPr>
          <w:rFonts w:eastAsia="MS PGothic" w:cs="Arial"/>
          <w:szCs w:val="24"/>
          <w:lang w:val="ja-JP"/>
        </w:rPr>
        <w:t>を管理できます。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では、サーバー</w:t>
      </w:r>
      <w:r w:rsidRPr="00555DAE">
        <w:rPr>
          <w:rFonts w:eastAsia="MS PGothic" w:cs="Arial"/>
          <w:szCs w:val="24"/>
          <w:lang w:val="ja-JP"/>
        </w:rPr>
        <w:t xml:space="preserve"> </w:t>
      </w:r>
      <w:r w:rsidRPr="00555DAE">
        <w:rPr>
          <w:rFonts w:eastAsia="MS PGothic" w:cs="Arial"/>
          <w:szCs w:val="24"/>
          <w:lang w:val="ja-JP"/>
        </w:rPr>
        <w:t>ソフトウェアのインスタンスで、ユーザー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の割り当て先の各ユーザーが使用する</w:t>
      </w:r>
      <w:r w:rsidRPr="00555DAE">
        <w:rPr>
          <w:rFonts w:eastAsia="MS PGothic" w:cs="Arial"/>
          <w:szCs w:val="24"/>
          <w:lang w:val="ja-JP"/>
        </w:rPr>
        <w:t xml:space="preserve"> OSE </w:t>
      </w:r>
      <w:r w:rsidRPr="00555DAE">
        <w:rPr>
          <w:rFonts w:eastAsia="MS PGothic" w:cs="Arial"/>
          <w:szCs w:val="24"/>
          <w:lang w:val="ja-JP"/>
        </w:rPr>
        <w:t>を管理できます。複数のユーザーが</w:t>
      </w:r>
      <w:r w:rsidRPr="00555DAE">
        <w:rPr>
          <w:rFonts w:eastAsia="MS PGothic" w:cs="Arial"/>
          <w:szCs w:val="24"/>
          <w:lang w:val="ja-JP"/>
        </w:rPr>
        <w:t xml:space="preserve"> OSE </w:t>
      </w:r>
      <w:r w:rsidRPr="00555DAE">
        <w:rPr>
          <w:rFonts w:eastAsia="MS PGothic" w:cs="Arial"/>
          <w:szCs w:val="24"/>
          <w:lang w:val="ja-JP"/>
        </w:rPr>
        <w:t>を使用している状況で、</w:t>
      </w:r>
      <w:r w:rsidRPr="00555DAE">
        <w:rPr>
          <w:rFonts w:eastAsia="MS PGothic" w:cs="Arial"/>
          <w:szCs w:val="24"/>
          <w:lang w:val="ja-JP"/>
        </w:rPr>
        <w:t xml:space="preserve">OSE </w:t>
      </w:r>
      <w:r w:rsidRPr="00555DAE">
        <w:rPr>
          <w:rFonts w:eastAsia="MS PGothic" w:cs="Arial"/>
          <w:szCs w:val="24"/>
          <w:lang w:val="ja-JP"/>
        </w:rPr>
        <w:t>別に使用許諾されていない場合は、各ユーザーにユーザー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を割り当てる必要があります。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では、サーバー</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システムを実行する</w:t>
      </w:r>
      <w:r w:rsidRPr="00555DAE">
        <w:rPr>
          <w:rFonts w:eastAsia="MS PGothic" w:cs="Arial"/>
          <w:szCs w:val="24"/>
          <w:lang w:val="ja-JP"/>
        </w:rPr>
        <w:t xml:space="preserve"> OSE </w:t>
      </w:r>
      <w:r w:rsidRPr="00555DAE">
        <w:rPr>
          <w:rFonts w:eastAsia="MS PGothic" w:cs="Arial"/>
          <w:szCs w:val="24"/>
          <w:lang w:val="ja-JP"/>
        </w:rPr>
        <w:t>の管理はできません。</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管理</w:t>
      </w:r>
      <w:r w:rsidR="00DE0209" w:rsidRPr="00555DAE">
        <w:rPr>
          <w:rStyle w:val="PURBlueStrongTimesNewRoman0"/>
          <w:rFonts w:cs="Arial"/>
          <w:smallCaps w:val="0"/>
          <w:sz w:val="18"/>
          <w:szCs w:val="24"/>
        </w:rPr>
        <w:t xml:space="preserve"> SAL</w:t>
      </w:r>
    </w:p>
    <w:p w:rsidR="00491A17" w:rsidRPr="00555DAE" w:rsidRDefault="00491A17">
      <w:pPr>
        <w:pStyle w:val="PURBody-Indented"/>
        <w:rPr>
          <w:rFonts w:eastAsia="MS PGothic" w:cs="Arial"/>
          <w:szCs w:val="24"/>
        </w:rPr>
      </w:pP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を取得した場合、その</w:t>
      </w:r>
      <w:r w:rsidRPr="00555DAE">
        <w:rPr>
          <w:rFonts w:eastAsia="MS PGothic" w:cs="Arial"/>
          <w:szCs w:val="24"/>
          <w:lang w:val="ja-JP"/>
        </w:rPr>
        <w:t xml:space="preserve"> SAL </w:t>
      </w:r>
      <w:r w:rsidRPr="00555DAE">
        <w:rPr>
          <w:rFonts w:eastAsia="MS PGothic" w:cs="Arial"/>
          <w:szCs w:val="24"/>
          <w:lang w:val="ja-JP"/>
        </w:rPr>
        <w:t>をサーバー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ソフトウェアのインスタンスによって管理する</w:t>
      </w:r>
      <w:r w:rsidRPr="00555DAE">
        <w:rPr>
          <w:rFonts w:eastAsia="MS PGothic" w:cs="Arial"/>
          <w:szCs w:val="24"/>
          <w:lang w:val="ja-JP"/>
        </w:rPr>
        <w:t xml:space="preserve"> OSE </w:t>
      </w:r>
      <w:r w:rsidRPr="00555DAE">
        <w:rPr>
          <w:rFonts w:eastAsia="MS PGothic" w:cs="Arial"/>
          <w:szCs w:val="24"/>
          <w:lang w:val="ja-JP"/>
        </w:rPr>
        <w:t>のユーザーに割り当てる必要があります。</w:t>
      </w:r>
    </w:p>
    <w:p w:rsidR="00491A17" w:rsidRPr="00555DAE" w:rsidRDefault="00491A17">
      <w:pPr>
        <w:pStyle w:val="PURBody-Indented"/>
        <w:rPr>
          <w:rFonts w:eastAsia="MS PGothic" w:cs="Arial"/>
          <w:szCs w:val="24"/>
        </w:rPr>
      </w:pPr>
      <w:r w:rsidRPr="00555DAE">
        <w:rPr>
          <w:rFonts w:eastAsia="MS PGothic" w:cs="Arial"/>
          <w:szCs w:val="24"/>
          <w:lang w:val="ja-JP"/>
        </w:rPr>
        <w:t xml:space="preserve">OSE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を取得した場合、その</w:t>
      </w:r>
      <w:r w:rsidRPr="00555DAE">
        <w:rPr>
          <w:rFonts w:eastAsia="MS PGothic" w:cs="Arial"/>
          <w:szCs w:val="24"/>
          <w:lang w:val="ja-JP"/>
        </w:rPr>
        <w:t xml:space="preserve"> SAL </w:t>
      </w:r>
      <w:r w:rsidRPr="00555DAE">
        <w:rPr>
          <w:rFonts w:eastAsia="MS PGothic" w:cs="Arial"/>
          <w:szCs w:val="24"/>
          <w:lang w:val="ja-JP"/>
        </w:rPr>
        <w:t>を管理対象の</w:t>
      </w:r>
      <w:r w:rsidRPr="00555DAE">
        <w:rPr>
          <w:rFonts w:eastAsia="MS PGothic" w:cs="Arial"/>
          <w:szCs w:val="24"/>
          <w:lang w:val="ja-JP"/>
        </w:rPr>
        <w:t xml:space="preserve"> OSE </w:t>
      </w:r>
      <w:r w:rsidRPr="00555DAE">
        <w:rPr>
          <w:rFonts w:eastAsia="MS PGothic" w:cs="Arial"/>
          <w:szCs w:val="24"/>
          <w:lang w:val="ja-JP"/>
        </w:rPr>
        <w:t>を実行するデバイスに割り当てる必要があります。ハードウェアのパーティションまたはブレードは、別個のデバイスと見なされます。</w:t>
      </w:r>
      <w:r w:rsidRPr="00555DAE">
        <w:rPr>
          <w:rFonts w:eastAsia="MS PGothic" w:cs="Arial"/>
          <w:szCs w:val="24"/>
          <w:lang w:val="ja-JP"/>
        </w:rPr>
        <w:t xml:space="preserve">1 </w:t>
      </w:r>
      <w:r w:rsidRPr="00555DAE">
        <w:rPr>
          <w:rFonts w:eastAsia="MS PGothic" w:cs="Arial"/>
          <w:szCs w:val="24"/>
          <w:lang w:val="ja-JP"/>
        </w:rPr>
        <w:t>台のデバイスで一度に管理する</w:t>
      </w:r>
      <w:r w:rsidRPr="00555DAE">
        <w:rPr>
          <w:rFonts w:eastAsia="MS PGothic" w:cs="Arial"/>
          <w:szCs w:val="24"/>
          <w:lang w:val="ja-JP"/>
        </w:rPr>
        <w:t xml:space="preserve"> OSE </w:t>
      </w:r>
      <w:r w:rsidRPr="00555DAE">
        <w:rPr>
          <w:rFonts w:eastAsia="MS PGothic" w:cs="Arial"/>
          <w:szCs w:val="24"/>
          <w:lang w:val="ja-JP"/>
        </w:rPr>
        <w:t>の数は、そのデバイスに割り当てられている</w:t>
      </w:r>
      <w:r w:rsidRPr="00555DAE">
        <w:rPr>
          <w:rFonts w:eastAsia="MS PGothic" w:cs="Arial"/>
          <w:szCs w:val="24"/>
          <w:lang w:val="ja-JP"/>
        </w:rPr>
        <w:t xml:space="preserve"> OSE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または</w:t>
      </w:r>
      <w:r w:rsidRPr="00555DAE">
        <w:rPr>
          <w:rFonts w:eastAsia="MS PGothic" w:cs="Arial"/>
          <w:szCs w:val="24"/>
          <w:lang w:val="ja-JP"/>
        </w:rPr>
        <w:t xml:space="preserve"> OSE </w:t>
      </w:r>
      <w:r w:rsidRPr="00555DAE">
        <w:rPr>
          <w:rFonts w:eastAsia="MS PGothic" w:cs="Arial"/>
          <w:szCs w:val="24"/>
          <w:lang w:val="ja-JP"/>
        </w:rPr>
        <w:t>サーバー</w:t>
      </w:r>
      <w:r w:rsidRPr="00555DAE">
        <w:rPr>
          <w:rFonts w:eastAsia="MS PGothic" w:cs="Arial"/>
          <w:szCs w:val="24"/>
          <w:lang w:val="ja-JP"/>
        </w:rPr>
        <w:t xml:space="preserve"> SAL </w:t>
      </w:r>
      <w:r w:rsidRPr="00555DAE">
        <w:rPr>
          <w:rFonts w:eastAsia="MS PGothic" w:cs="Arial"/>
          <w:szCs w:val="24"/>
          <w:lang w:val="ja-JP"/>
        </w:rPr>
        <w:t>の数を超えることはできません。</w:t>
      </w:r>
    </w:p>
    <w:p w:rsidR="00491A17" w:rsidRPr="00555DAE" w:rsidRDefault="00491A17">
      <w:pPr>
        <w:pStyle w:val="PURBody-Indented"/>
        <w:rPr>
          <w:rFonts w:eastAsia="MS PGothic" w:cs="Arial"/>
          <w:szCs w:val="24"/>
        </w:rPr>
      </w:pPr>
      <w:r w:rsidRPr="00555DAE">
        <w:rPr>
          <w:rFonts w:eastAsia="MS PGothic" w:cs="Arial"/>
          <w:szCs w:val="24"/>
          <w:lang w:val="ja-JP"/>
        </w:rPr>
        <w:t>以下については、管理</w:t>
      </w:r>
      <w:r w:rsidRPr="00555DAE">
        <w:rPr>
          <w:rFonts w:eastAsia="MS PGothic" w:cs="Arial"/>
          <w:szCs w:val="24"/>
          <w:lang w:val="ja-JP"/>
        </w:rPr>
        <w:t xml:space="preserve"> SAL </w:t>
      </w:r>
      <w:r w:rsidRPr="00555DAE">
        <w:rPr>
          <w:rFonts w:eastAsia="MS PGothic" w:cs="Arial"/>
          <w:szCs w:val="24"/>
          <w:lang w:val="ja-JP"/>
        </w:rPr>
        <w:t>は不要です。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ソフトウェアのインスタンスが実行されていない</w:t>
      </w:r>
      <w:r w:rsidRPr="00555DAE">
        <w:rPr>
          <w:rFonts w:eastAsia="MS PGothic" w:cs="Arial"/>
          <w:szCs w:val="24"/>
          <w:lang w:val="ja-JP"/>
        </w:rPr>
        <w:t xml:space="preserve"> OSE</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ネットワーク</w:t>
      </w:r>
      <w:r w:rsidRPr="00555DAE">
        <w:rPr>
          <w:rFonts w:eastAsia="MS PGothic" w:cs="Arial"/>
          <w:szCs w:val="24"/>
          <w:lang w:val="ja-JP"/>
        </w:rPr>
        <w:t xml:space="preserve"> </w:t>
      </w:r>
      <w:r w:rsidRPr="00555DAE">
        <w:rPr>
          <w:rFonts w:eastAsia="MS PGothic" w:cs="Arial"/>
          <w:szCs w:val="24"/>
          <w:lang w:val="ja-JP"/>
        </w:rPr>
        <w:t>インフラストラクチャ</w:t>
      </w:r>
      <w:r w:rsidRPr="00555DAE">
        <w:rPr>
          <w:rFonts w:eastAsia="MS PGothic" w:cs="Arial"/>
          <w:szCs w:val="24"/>
          <w:lang w:val="ja-JP"/>
        </w:rPr>
        <w:t xml:space="preserve"> </w:t>
      </w:r>
      <w:r w:rsidRPr="00555DAE">
        <w:rPr>
          <w:rFonts w:eastAsia="MS PGothic" w:cs="Arial"/>
          <w:szCs w:val="24"/>
          <w:lang w:val="ja-JP"/>
        </w:rPr>
        <w:t>デバイス</w:t>
      </w:r>
      <w:r w:rsidRPr="00555DAE">
        <w:rPr>
          <w:rFonts w:eastAsia="MS PGothic" w:cs="Arial"/>
          <w:szCs w:val="24"/>
          <w:lang w:val="ja-JP"/>
        </w:rPr>
        <w:t xml:space="preserve"> (OSI </w:t>
      </w:r>
      <w:r w:rsidRPr="00555DAE">
        <w:rPr>
          <w:rFonts w:eastAsia="MS PGothic" w:cs="Arial"/>
          <w:szCs w:val="24"/>
          <w:lang w:val="ja-JP"/>
        </w:rPr>
        <w:t>第</w:t>
      </w:r>
      <w:r w:rsidRPr="00555DAE">
        <w:rPr>
          <w:rFonts w:eastAsia="MS PGothic" w:cs="Arial"/>
          <w:szCs w:val="24"/>
          <w:lang w:val="ja-JP"/>
        </w:rPr>
        <w:t xml:space="preserve"> 3 </w:t>
      </w:r>
      <w:r w:rsidRPr="00555DAE">
        <w:rPr>
          <w:rFonts w:eastAsia="MS PGothic" w:cs="Arial"/>
          <w:szCs w:val="24"/>
          <w:lang w:val="ja-JP"/>
        </w:rPr>
        <w:t>層以下</w:t>
      </w:r>
      <w:r w:rsidRPr="00555DAE">
        <w:rPr>
          <w:rFonts w:eastAsia="MS PGothic" w:cs="Arial"/>
          <w:szCs w:val="24"/>
          <w:lang w:val="ja-JP"/>
        </w:rPr>
        <w:t xml:space="preserve">) </w:t>
      </w:r>
      <w:r w:rsidRPr="00555DAE">
        <w:rPr>
          <w:rFonts w:eastAsia="MS PGothic" w:cs="Arial"/>
          <w:szCs w:val="24"/>
          <w:lang w:val="ja-JP"/>
        </w:rPr>
        <w:t>としてのみ機能しているデバイス、または</w:t>
      </w:r>
    </w:p>
    <w:p w:rsidR="00491A17" w:rsidRPr="00555DAE" w:rsidRDefault="0092587B" w:rsidP="003B32EC">
      <w:pPr>
        <w:pStyle w:val="PURBullet-Indented"/>
        <w:ind w:left="488"/>
        <w:rPr>
          <w:rFonts w:eastAsia="MS PGothic" w:cs="Arial"/>
          <w:szCs w:val="24"/>
        </w:rPr>
      </w:pPr>
      <w:r w:rsidRPr="00555DAE">
        <w:rPr>
          <w:rFonts w:eastAsia="MS PGothic" w:cs="Arial"/>
          <w:szCs w:val="24"/>
          <w:lang w:val="ja-JP"/>
        </w:rPr>
        <w:t>システムの温度、ファンの速度、電源のオン</w:t>
      </w:r>
      <w:r w:rsidRPr="00555DAE">
        <w:rPr>
          <w:rFonts w:eastAsia="MS PGothic" w:cs="Arial"/>
          <w:szCs w:val="24"/>
        </w:rPr>
        <w:t>/</w:t>
      </w:r>
      <w:r w:rsidRPr="00555DAE">
        <w:rPr>
          <w:rFonts w:eastAsia="MS PGothic" w:cs="Arial"/>
          <w:szCs w:val="24"/>
          <w:lang w:val="ja-JP"/>
        </w:rPr>
        <w:t>オフ、システムのリセットまたは</w:t>
      </w:r>
      <w:r w:rsidRPr="00555DAE">
        <w:rPr>
          <w:rFonts w:eastAsia="MS PGothic" w:cs="Arial"/>
          <w:szCs w:val="24"/>
        </w:rPr>
        <w:t xml:space="preserve"> CPU </w:t>
      </w:r>
      <w:r w:rsidRPr="00555DAE">
        <w:rPr>
          <w:rFonts w:eastAsia="MS PGothic" w:cs="Arial"/>
          <w:szCs w:val="24"/>
          <w:lang w:val="ja-JP"/>
        </w:rPr>
        <w:t>の可用性に関するハードウェア</w:t>
      </w:r>
      <w:r w:rsidRPr="00555DAE">
        <w:rPr>
          <w:rFonts w:eastAsia="MS PGothic" w:cs="Arial"/>
          <w:szCs w:val="24"/>
        </w:rPr>
        <w:t xml:space="preserve"> </w:t>
      </w:r>
      <w:r w:rsidRPr="00555DAE">
        <w:rPr>
          <w:rFonts w:eastAsia="MS PGothic" w:cs="Arial"/>
          <w:szCs w:val="24"/>
          <w:lang w:val="ja-JP"/>
        </w:rPr>
        <w:t>コンポーネントの状態の監視または管理のみを行う任意のデバイス</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Style w:val="PURBlueStrongTimesNewRoman0"/>
          <w:rFonts w:cs="Arial"/>
          <w:smallCaps w:val="0"/>
          <w:sz w:val="18"/>
          <w:szCs w:val="24"/>
        </w:rPr>
        <w:t>の再割り当て</w:t>
      </w:r>
    </w:p>
    <w:p w:rsidR="00491A17" w:rsidRPr="00555DAE" w:rsidRDefault="00491A17" w:rsidP="009F7DA3">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lang w:val="ja-JP"/>
        </w:rPr>
        <w:t xml:space="preserve">OSE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をあるデバイスから別のデバイスに、またはユーザー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をあるユーザーから別のユーザーに再割り当てすることができますが、通常使用するデバイスが使用できる状態にないときに</w:t>
      </w:r>
      <w:r w:rsidRPr="00555DAE">
        <w:rPr>
          <w:rFonts w:eastAsia="MS PGothic" w:cs="Arial"/>
          <w:szCs w:val="24"/>
          <w:lang w:val="ja-JP"/>
        </w:rPr>
        <w:t xml:space="preserve"> OSE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を代替デバイスに一時的に再割り当てするか、デバイスを使用する従業員が不在のときに一時的な作業者にユーザー</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SAL </w:t>
      </w:r>
      <w:r w:rsidRPr="00555DAE">
        <w:rPr>
          <w:rFonts w:eastAsia="MS PGothic" w:cs="Arial"/>
          <w:szCs w:val="24"/>
          <w:lang w:val="ja-JP"/>
        </w:rPr>
        <w:t>を再割り当てする場合を除き、同じ暦月中に再割り当てすることはできません。</w:t>
      </w:r>
    </w:p>
    <w:p w:rsidR="00491A17" w:rsidRPr="00555DAE" w:rsidRDefault="00491A17" w:rsidP="00A613B6">
      <w:pPr>
        <w:pStyle w:val="PURBlueStrongTimesNewRoman"/>
        <w:rPr>
          <w:rFonts w:cs="Arial"/>
        </w:rPr>
      </w:pPr>
      <w:r w:rsidRPr="00555DAE">
        <w:rPr>
          <w:rFonts w:cs="Arial"/>
        </w:rPr>
        <w:t>ソフトウェア</w:t>
      </w:r>
    </w:p>
    <w:p w:rsidR="00491A17" w:rsidRPr="00555DAE" w:rsidRDefault="00491A17" w:rsidP="001618B5">
      <w:pPr>
        <w:pStyle w:val="PURBody-Indented"/>
        <w:rPr>
          <w:rFonts w:eastAsia="MS PGothic" w:cs="Arial"/>
          <w:szCs w:val="24"/>
        </w:rPr>
      </w:pPr>
      <w:r w:rsidRPr="00555DAE">
        <w:rPr>
          <w:rFonts w:eastAsia="MS PGothic" w:cs="Arial"/>
          <w:snapToGrid w:val="0"/>
          <w:szCs w:val="24"/>
          <w:lang w:val="ja-JP"/>
        </w:rPr>
        <w:t>本ソフトウェアは、以下のものを管理するために使用することができます。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デバイス上の任意の数の</w:t>
      </w:r>
      <w:r w:rsidRPr="00555DAE">
        <w:rPr>
          <w:rFonts w:eastAsia="MS PGothic" w:cs="Arial"/>
          <w:szCs w:val="24"/>
          <w:lang w:val="ja-JP"/>
        </w:rPr>
        <w:t xml:space="preserve"> OSE (</w:t>
      </w:r>
      <w:r w:rsidRPr="00555DAE">
        <w:rPr>
          <w:rFonts w:eastAsia="MS PGothic" w:cs="Arial"/>
          <w:szCs w:val="24"/>
          <w:lang w:val="ja-JP"/>
        </w:rPr>
        <w:t>インスタンス数と同数の管理</w:t>
      </w:r>
      <w:r w:rsidRPr="00555DAE">
        <w:rPr>
          <w:rFonts w:eastAsia="MS PGothic" w:cs="Arial"/>
          <w:szCs w:val="24"/>
          <w:lang w:val="ja-JP"/>
        </w:rPr>
        <w:t xml:space="preserve"> SAL </w:t>
      </w:r>
      <w:r w:rsidRPr="00555DAE">
        <w:rPr>
          <w:rFonts w:eastAsia="MS PGothic" w:cs="Arial"/>
          <w:szCs w:val="24"/>
          <w:lang w:val="ja-JP"/>
        </w:rPr>
        <w:t>をデバイスに割り当てた場合</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ユ</w:t>
      </w:r>
      <w:r w:rsidRPr="00555DAE">
        <w:rPr>
          <w:rFonts w:eastAsia="MS PGothic" w:cs="Arial"/>
          <w:snapToGrid w:val="0"/>
          <w:szCs w:val="24"/>
          <w:lang w:val="ja-JP"/>
        </w:rPr>
        <w:t>ーザーが使用している</w:t>
      </w:r>
      <w:r w:rsidRPr="00555DAE">
        <w:rPr>
          <w:rFonts w:eastAsia="MS PGothic" w:cs="Arial"/>
          <w:snapToGrid w:val="0"/>
          <w:szCs w:val="24"/>
          <w:lang w:val="ja-JP"/>
        </w:rPr>
        <w:t xml:space="preserve"> OSE (</w:t>
      </w:r>
      <w:r w:rsidRPr="00555DAE">
        <w:rPr>
          <w:rFonts w:eastAsia="MS PGothic" w:cs="Arial"/>
          <w:snapToGrid w:val="0"/>
          <w:szCs w:val="24"/>
          <w:lang w:val="ja-JP"/>
        </w:rPr>
        <w:t>管理</w:t>
      </w:r>
      <w:r w:rsidRPr="00555DAE">
        <w:rPr>
          <w:rFonts w:eastAsia="MS PGothic" w:cs="Arial"/>
          <w:snapToGrid w:val="0"/>
          <w:szCs w:val="24"/>
          <w:lang w:val="ja-JP"/>
        </w:rPr>
        <w:t xml:space="preserve"> SAL </w:t>
      </w:r>
      <w:r w:rsidRPr="00555DAE">
        <w:rPr>
          <w:rFonts w:eastAsia="MS PGothic" w:cs="Arial"/>
          <w:snapToGrid w:val="0"/>
          <w:szCs w:val="24"/>
          <w:lang w:val="ja-JP"/>
        </w:rPr>
        <w:t>をユーザーに割り当てた場合</w:t>
      </w:r>
      <w:r w:rsidRPr="00555DAE">
        <w:rPr>
          <w:rFonts w:eastAsia="MS PGothic" w:cs="Arial"/>
          <w:snapToGrid w:val="0"/>
          <w:szCs w:val="24"/>
          <w:lang w:val="ja-JP"/>
        </w:rPr>
        <w:t>)</w:t>
      </w:r>
    </w:p>
    <w:p w:rsidR="00491A17" w:rsidRPr="00555DAE" w:rsidRDefault="00491A17">
      <w:pPr>
        <w:pStyle w:val="PURBlueStrong"/>
        <w:rPr>
          <w:rStyle w:val="PURBlueStrong-IndentedChar"/>
          <w:rFonts w:eastAsia="MS PGothic" w:cs="Arial"/>
          <w:szCs w:val="24"/>
        </w:rPr>
      </w:pPr>
      <w:r w:rsidRPr="00555DAE">
        <w:rPr>
          <w:rStyle w:val="PURBlueStrong-IndentedChar"/>
          <w:rFonts w:eastAsia="MS PGothic" w:cs="Arial"/>
          <w:szCs w:val="24"/>
          <w:lang w:val="ja-JP"/>
        </w:rPr>
        <w:t xml:space="preserve">System Center </w:t>
      </w:r>
      <w:r w:rsidRPr="00555DAE">
        <w:rPr>
          <w:rStyle w:val="PURBlueStrong-IndentedChar"/>
          <w:rFonts w:eastAsia="MS PGothic" w:cs="Arial"/>
          <w:szCs w:val="24"/>
          <w:lang w:val="ja-JP"/>
        </w:rPr>
        <w:t>パック</w:t>
      </w:r>
    </w:p>
    <w:p w:rsidR="00491A17" w:rsidRPr="00555DAE" w:rsidRDefault="00491A17" w:rsidP="004E471B">
      <w:pPr>
        <w:pStyle w:val="PURBody-Indented"/>
        <w:rPr>
          <w:rFonts w:eastAsia="MS PGothic" w:cs="Arial"/>
        </w:rPr>
      </w:pPr>
      <w:r w:rsidRPr="00555DAE">
        <w:rPr>
          <w:rFonts w:eastAsia="MS PGothic" w:cs="Arial"/>
          <w:snapToGrid w:val="0"/>
          <w:szCs w:val="24"/>
          <w:lang w:val="ja-JP"/>
        </w:rPr>
        <w:t>本ソフトウェアに含まれる管理パック、構成パック、プロセス</w:t>
      </w:r>
      <w:r w:rsidRPr="00555DAE">
        <w:rPr>
          <w:rFonts w:eastAsia="MS PGothic" w:cs="Arial"/>
          <w:snapToGrid w:val="0"/>
          <w:szCs w:val="24"/>
          <w:lang w:val="ja-JP"/>
        </w:rPr>
        <w:t xml:space="preserve"> </w:t>
      </w:r>
      <w:r w:rsidRPr="00555DAE">
        <w:rPr>
          <w:rFonts w:eastAsia="MS PGothic" w:cs="Arial"/>
          <w:snapToGrid w:val="0"/>
          <w:szCs w:val="24"/>
          <w:lang w:val="ja-JP"/>
        </w:rPr>
        <w:t>パックおよび統合パックの使用には、該当する</w:t>
      </w:r>
      <w:r w:rsidRPr="00555DAE">
        <w:rPr>
          <w:rFonts w:eastAsia="MS PGothic" w:cs="Arial"/>
          <w:snapToGrid w:val="0"/>
          <w:szCs w:val="24"/>
          <w:lang w:val="ja-JP"/>
        </w:rPr>
        <w:t xml:space="preserve"> System Center </w:t>
      </w:r>
      <w:r w:rsidRPr="00555DAE">
        <w:rPr>
          <w:rFonts w:eastAsia="MS PGothic" w:cs="Arial"/>
          <w:snapToGrid w:val="0"/>
          <w:szCs w:val="24"/>
          <w:lang w:val="ja-JP"/>
        </w:rPr>
        <w:t>製品の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w:t>
      </w:r>
    </w:p>
    <w:p w:rsidR="00491A17" w:rsidRPr="00555DAE" w:rsidRDefault="00491A17" w:rsidP="004E471B">
      <w:pPr>
        <w:pStyle w:val="PURBlueStrong-Indented"/>
        <w:rPr>
          <w:rFonts w:eastAsia="MS PGothic" w:cs="Arial"/>
          <w:smallCaps w:val="0"/>
        </w:rPr>
      </w:pPr>
      <w:r w:rsidRPr="00555DAE">
        <w:rPr>
          <w:rFonts w:eastAsia="MS PGothic" w:cs="Arial"/>
          <w:smallCaps w:val="0"/>
        </w:rPr>
        <w:t>データ</w:t>
      </w:r>
      <w:r w:rsidRPr="00555DAE">
        <w:rPr>
          <w:rFonts w:eastAsia="MS PGothic" w:cs="Arial"/>
          <w:smallCaps w:val="0"/>
        </w:rPr>
        <w:t xml:space="preserve"> </w:t>
      </w:r>
      <w:r w:rsidRPr="00555DAE">
        <w:rPr>
          <w:rFonts w:eastAsia="MS PGothic" w:cs="Arial"/>
          <w:smallCaps w:val="0"/>
        </w:rPr>
        <w:t>セットの複製または頒布の禁止</w:t>
      </w:r>
    </w:p>
    <w:p w:rsidR="00491A17" w:rsidRPr="00555DAE" w:rsidRDefault="00491A17" w:rsidP="004E471B">
      <w:pPr>
        <w:pStyle w:val="PURBody-Indented"/>
        <w:rPr>
          <w:rFonts w:eastAsia="MS PGothic" w:cs="Arial"/>
        </w:rPr>
      </w:pPr>
      <w:r w:rsidRPr="00555DAE">
        <w:rPr>
          <w:rFonts w:eastAsia="MS PGothic" w:cs="Arial"/>
          <w:szCs w:val="24"/>
          <w:lang w:val="ja-JP"/>
        </w:rPr>
        <w:t>本ソフトウェアに含まれるデータ</w:t>
      </w:r>
      <w:r w:rsidRPr="00555DAE">
        <w:rPr>
          <w:rFonts w:eastAsia="MS PGothic" w:cs="Arial"/>
          <w:szCs w:val="24"/>
          <w:lang w:val="ja-JP"/>
        </w:rPr>
        <w:t xml:space="preserve"> </w:t>
      </w:r>
      <w:r w:rsidRPr="00555DAE">
        <w:rPr>
          <w:rFonts w:eastAsia="MS PGothic" w:cs="Arial"/>
          <w:szCs w:val="24"/>
          <w:lang w:val="ja-JP"/>
        </w:rPr>
        <w:t>セット</w:t>
      </w:r>
      <w:r w:rsidRPr="00555DAE">
        <w:rPr>
          <w:rFonts w:eastAsia="MS PGothic" w:cs="Arial"/>
          <w:szCs w:val="24"/>
          <w:lang w:val="ja-JP"/>
        </w:rPr>
        <w:t xml:space="preserve"> (</w:t>
      </w:r>
      <w:r w:rsidRPr="00555DAE">
        <w:rPr>
          <w:rFonts w:eastAsia="MS PGothic" w:cs="Arial"/>
          <w:szCs w:val="24"/>
          <w:lang w:val="ja-JP"/>
        </w:rPr>
        <w:t>またはその一部</w:t>
      </w:r>
      <w:r w:rsidRPr="00555DAE">
        <w:rPr>
          <w:rFonts w:eastAsia="MS PGothic" w:cs="Arial"/>
          <w:szCs w:val="24"/>
          <w:lang w:val="ja-JP"/>
        </w:rPr>
        <w:t xml:space="preserve">) </w:t>
      </w:r>
      <w:r w:rsidRPr="00555DAE">
        <w:rPr>
          <w:rFonts w:eastAsia="MS PGothic" w:cs="Arial"/>
          <w:szCs w:val="24"/>
          <w:lang w:val="ja-JP"/>
        </w:rPr>
        <w:t>はいずれも複製および頒布することはできません。</w:t>
      </w:r>
    </w:p>
    <w:p w:rsidR="00491A17" w:rsidRPr="00555DAE" w:rsidRDefault="00491A17" w:rsidP="004E471B">
      <w:pPr>
        <w:pStyle w:val="PURBlueStrong-Indented"/>
        <w:rPr>
          <w:rFonts w:eastAsia="MS PGothic" w:cs="Arial"/>
          <w:smallCaps w:val="0"/>
        </w:rPr>
      </w:pPr>
      <w:r w:rsidRPr="00555DAE">
        <w:rPr>
          <w:rFonts w:eastAsia="MS PGothic" w:cs="Arial"/>
          <w:smallCaps w:val="0"/>
        </w:rPr>
        <w:t xml:space="preserve">Windows </w:t>
      </w:r>
      <w:r w:rsidRPr="00555DAE">
        <w:rPr>
          <w:rFonts w:eastAsia="MS PGothic" w:cs="Arial"/>
          <w:smallCaps w:val="0"/>
        </w:rPr>
        <w:t>自動インストール</w:t>
      </w:r>
      <w:r w:rsidRPr="00555DAE">
        <w:rPr>
          <w:rFonts w:eastAsia="MS PGothic" w:cs="Arial"/>
          <w:smallCaps w:val="0"/>
        </w:rPr>
        <w:t xml:space="preserve"> </w:t>
      </w:r>
      <w:r w:rsidRPr="00555DAE">
        <w:rPr>
          <w:rFonts w:eastAsia="MS PGothic" w:cs="Arial"/>
          <w:smallCaps w:val="0"/>
        </w:rPr>
        <w:t>キット</w:t>
      </w:r>
    </w:p>
    <w:p w:rsidR="00491A17" w:rsidRPr="00555DAE" w:rsidRDefault="00491A17" w:rsidP="004E471B">
      <w:pPr>
        <w:pStyle w:val="PURBody-Indented"/>
        <w:rPr>
          <w:rFonts w:eastAsia="MS PGothic" w:cs="Arial"/>
        </w:rPr>
      </w:pPr>
      <w:r w:rsidRPr="00555DAE">
        <w:rPr>
          <w:rFonts w:eastAsia="MS PGothic" w:cs="Arial"/>
          <w:szCs w:val="24"/>
          <w:lang w:val="ja-JP"/>
        </w:rPr>
        <w:t>本サーバー</w:t>
      </w:r>
      <w:r w:rsidRPr="00555DAE">
        <w:rPr>
          <w:rFonts w:eastAsia="MS PGothic" w:cs="Arial"/>
          <w:szCs w:val="24"/>
          <w:lang w:val="ja-JP"/>
        </w:rPr>
        <w:t xml:space="preserve"> </w:t>
      </w:r>
      <w:r w:rsidRPr="00555DAE">
        <w:rPr>
          <w:rFonts w:eastAsia="MS PGothic" w:cs="Arial"/>
          <w:szCs w:val="24"/>
          <w:lang w:val="ja-JP"/>
        </w:rPr>
        <w:t>ソフトウェアには、</w:t>
      </w:r>
      <w:r w:rsidRPr="00555DAE">
        <w:rPr>
          <w:rFonts w:eastAsia="MS PGothic" w:cs="Arial"/>
          <w:szCs w:val="24"/>
          <w:lang w:val="ja-JP"/>
        </w:rPr>
        <w:t xml:space="preserve">Windows </w:t>
      </w:r>
      <w:r w:rsidRPr="00555DAE">
        <w:rPr>
          <w:rFonts w:eastAsia="MS PGothic" w:cs="Arial"/>
          <w:szCs w:val="24"/>
          <w:lang w:val="ja-JP"/>
        </w:rPr>
        <w:t>自動インストール</w:t>
      </w:r>
      <w:r w:rsidRPr="00555DAE">
        <w:rPr>
          <w:rFonts w:eastAsia="MS PGothic" w:cs="Arial"/>
          <w:szCs w:val="24"/>
          <w:lang w:val="ja-JP"/>
        </w:rPr>
        <w:t xml:space="preserve"> </w:t>
      </w:r>
      <w:r w:rsidRPr="00555DAE">
        <w:rPr>
          <w:rFonts w:eastAsia="MS PGothic" w:cs="Arial"/>
          <w:szCs w:val="24"/>
          <w:lang w:val="ja-JP"/>
        </w:rPr>
        <w:t>キット</w:t>
      </w:r>
      <w:r w:rsidRPr="00555DAE">
        <w:rPr>
          <w:rFonts w:eastAsia="MS PGothic" w:cs="Arial"/>
          <w:szCs w:val="24"/>
          <w:lang w:val="ja-JP"/>
        </w:rPr>
        <w:t xml:space="preserve"> (WAIK) </w:t>
      </w:r>
      <w:r w:rsidRPr="00555DAE">
        <w:rPr>
          <w:rFonts w:eastAsia="MS PGothic" w:cs="Arial"/>
          <w:szCs w:val="24"/>
          <w:lang w:val="ja-JP"/>
        </w:rPr>
        <w:t>が含まれていることがあります。この場合、かかるキットの使用には以下の</w:t>
      </w:r>
      <w:r w:rsidR="003110EF" w:rsidRPr="00555DAE">
        <w:rPr>
          <w:rFonts w:eastAsia="MS PGothic" w:cs="Arial"/>
          <w:szCs w:val="24"/>
          <w:lang w:val="ja-JP"/>
        </w:rPr>
        <w:t>ライセンス条項</w:t>
      </w:r>
      <w:r w:rsidRPr="00555DAE">
        <w:rPr>
          <w:rFonts w:eastAsia="MS PGothic" w:cs="Arial"/>
          <w:szCs w:val="24"/>
          <w:lang w:val="ja-JP"/>
        </w:rPr>
        <w:t>が適用されます。</w:t>
      </w:r>
    </w:p>
    <w:p w:rsidR="00491A17" w:rsidRPr="00555DAE" w:rsidRDefault="00491A17" w:rsidP="004E471B">
      <w:pPr>
        <w:pStyle w:val="PURBody-Indented"/>
        <w:rPr>
          <w:rFonts w:eastAsia="MS PGothic" w:cs="Arial"/>
        </w:rPr>
      </w:pPr>
      <w:r w:rsidRPr="00555DAE">
        <w:rPr>
          <w:rFonts w:eastAsia="MS PGothic" w:cs="Arial"/>
          <w:b/>
          <w:szCs w:val="24"/>
          <w:lang w:val="ja-JP"/>
        </w:rPr>
        <w:t xml:space="preserve">Windows </w:t>
      </w:r>
      <w:r w:rsidRPr="00555DAE">
        <w:rPr>
          <w:rFonts w:eastAsia="MS PGothic" w:cs="Arial"/>
          <w:b/>
          <w:szCs w:val="24"/>
          <w:lang w:val="ja-JP"/>
        </w:rPr>
        <w:t>プレインストール環境</w:t>
      </w:r>
      <w:r w:rsidRPr="00555DAE">
        <w:rPr>
          <w:rFonts w:eastAsia="MS PGothic" w:cs="Arial"/>
          <w:b/>
          <w:szCs w:val="24"/>
          <w:lang w:val="ja-JP"/>
        </w:rPr>
        <w:t xml:space="preserve">: </w:t>
      </w:r>
      <w:r w:rsidRPr="00555DAE">
        <w:rPr>
          <w:rFonts w:eastAsia="MS PGothic" w:cs="Arial"/>
          <w:szCs w:val="24"/>
          <w:lang w:val="ja-JP"/>
        </w:rPr>
        <w:t xml:space="preserve">WAIK </w:t>
      </w:r>
      <w:r w:rsidRPr="00555DAE">
        <w:rPr>
          <w:rFonts w:eastAsia="MS PGothic" w:cs="Arial"/>
          <w:szCs w:val="24"/>
          <w:lang w:val="ja-JP"/>
        </w:rPr>
        <w:t>の一部である</w:t>
      </w:r>
      <w:r w:rsidRPr="00555DAE">
        <w:rPr>
          <w:rFonts w:eastAsia="MS PGothic" w:cs="Arial"/>
          <w:szCs w:val="24"/>
          <w:lang w:val="ja-JP"/>
        </w:rPr>
        <w:t xml:space="preserve"> Windows </w:t>
      </w:r>
      <w:r w:rsidRPr="00555DAE">
        <w:rPr>
          <w:rFonts w:eastAsia="MS PGothic" w:cs="Arial"/>
          <w:szCs w:val="24"/>
          <w:lang w:val="ja-JP"/>
        </w:rPr>
        <w:t>プレインストール環境をインストールして、</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ソフトウェアの診断および復旧のために使用できます。</w:t>
      </w:r>
      <w:r w:rsidRPr="00555DAE">
        <w:rPr>
          <w:rFonts w:eastAsia="MS PGothic" w:cs="Arial"/>
          <w:szCs w:val="24"/>
          <w:lang w:val="ja-JP"/>
        </w:rPr>
        <w:t xml:space="preserve">Windows </w:t>
      </w:r>
      <w:r w:rsidRPr="00555DAE">
        <w:rPr>
          <w:rFonts w:eastAsia="MS PGothic" w:cs="Arial"/>
          <w:szCs w:val="24"/>
          <w:lang w:val="ja-JP"/>
        </w:rPr>
        <w:t>プレインストール環境は、一般のオペレーティング</w:t>
      </w:r>
      <w:r w:rsidRPr="00555DAE">
        <w:rPr>
          <w:rFonts w:eastAsia="MS PGothic" w:cs="Arial"/>
          <w:szCs w:val="24"/>
          <w:lang w:val="ja-JP"/>
        </w:rPr>
        <w:t xml:space="preserve"> </w:t>
      </w:r>
      <w:r w:rsidRPr="00555DAE">
        <w:rPr>
          <w:rFonts w:eastAsia="MS PGothic" w:cs="Arial"/>
          <w:szCs w:val="24"/>
          <w:lang w:val="ja-JP"/>
        </w:rPr>
        <w:t>システムとして、シン</w:t>
      </w:r>
      <w:r w:rsidRPr="00555DAE">
        <w:rPr>
          <w:rFonts w:eastAsia="MS PGothic" w:cs="Arial"/>
          <w:szCs w:val="24"/>
          <w:lang w:val="ja-JP"/>
        </w:rPr>
        <w:t xml:space="preserve"> </w:t>
      </w:r>
      <w:r w:rsidRPr="00555DAE">
        <w:rPr>
          <w:rFonts w:eastAsia="MS PGothic" w:cs="Arial"/>
          <w:szCs w:val="24"/>
          <w:lang w:val="ja-JP"/>
        </w:rPr>
        <w:t>クライアントとして、またはリモート</w:t>
      </w:r>
      <w:r w:rsidRPr="00555DAE">
        <w:rPr>
          <w:rFonts w:eastAsia="MS PGothic" w:cs="Arial"/>
          <w:szCs w:val="24"/>
          <w:lang w:val="ja-JP"/>
        </w:rPr>
        <w:t xml:space="preserve">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クライアントとして使用することはできず、また、他の目的で使用することもできません。</w:t>
      </w:r>
    </w:p>
    <w:p w:rsidR="00491A17" w:rsidRPr="00555DAE" w:rsidRDefault="00491A17" w:rsidP="004E471B">
      <w:pPr>
        <w:pStyle w:val="PURBody-Indented"/>
        <w:rPr>
          <w:rFonts w:eastAsia="MS PGothic" w:cs="Arial"/>
        </w:rPr>
      </w:pPr>
      <w:r w:rsidRPr="00555DAE">
        <w:rPr>
          <w:rFonts w:eastAsia="MS PGothic" w:cs="Arial"/>
          <w:b/>
          <w:szCs w:val="24"/>
          <w:lang w:val="ja-JP"/>
        </w:rPr>
        <w:t>ImageX.exe</w:t>
      </w:r>
      <w:r w:rsidRPr="00555DAE">
        <w:rPr>
          <w:rFonts w:eastAsia="MS PGothic" w:cs="Arial"/>
          <w:b/>
          <w:szCs w:val="24"/>
          <w:lang w:val="ja-JP"/>
        </w:rPr>
        <w:t>、</w:t>
      </w:r>
      <w:r w:rsidRPr="00555DAE">
        <w:rPr>
          <w:rFonts w:eastAsia="MS PGothic" w:cs="Arial"/>
          <w:b/>
          <w:szCs w:val="24"/>
          <w:lang w:val="ja-JP"/>
        </w:rPr>
        <w:t>Wimgapi.dll</w:t>
      </w:r>
      <w:r w:rsidRPr="00555DAE">
        <w:rPr>
          <w:rFonts w:eastAsia="MS PGothic" w:cs="Arial"/>
          <w:b/>
          <w:szCs w:val="24"/>
          <w:lang w:val="ja-JP"/>
        </w:rPr>
        <w:t>、</w:t>
      </w:r>
      <w:r w:rsidRPr="00555DAE">
        <w:rPr>
          <w:rFonts w:eastAsia="MS PGothic" w:cs="Arial"/>
          <w:b/>
          <w:szCs w:val="24"/>
          <w:lang w:val="ja-JP"/>
        </w:rPr>
        <w:t>Wimfilter</w:t>
      </w:r>
      <w:r w:rsidRPr="00555DAE">
        <w:rPr>
          <w:rFonts w:eastAsia="MS PGothic" w:cs="Arial"/>
          <w:b/>
          <w:szCs w:val="24"/>
          <w:lang w:val="ja-JP"/>
        </w:rPr>
        <w:t>、およびパッケージ</w:t>
      </w:r>
      <w:r w:rsidRPr="00555DAE">
        <w:rPr>
          <w:rFonts w:eastAsia="MS PGothic" w:cs="Arial"/>
          <w:b/>
          <w:szCs w:val="24"/>
          <w:lang w:val="ja-JP"/>
        </w:rPr>
        <w:t xml:space="preserve"> </w:t>
      </w:r>
      <w:r w:rsidRPr="00555DAE">
        <w:rPr>
          <w:rFonts w:eastAsia="MS PGothic" w:cs="Arial"/>
          <w:b/>
          <w:szCs w:val="24"/>
          <w:lang w:val="ja-JP"/>
        </w:rPr>
        <w:t>マネージャー</w:t>
      </w:r>
      <w:r w:rsidRPr="00555DAE">
        <w:rPr>
          <w:rFonts w:eastAsia="MS PGothic" w:cs="Arial"/>
          <w:b/>
          <w:szCs w:val="24"/>
          <w:lang w:val="ja-JP"/>
        </w:rPr>
        <w:t xml:space="preserve">: </w:t>
      </w:r>
      <w:r w:rsidRPr="00555DAE">
        <w:rPr>
          <w:rFonts w:eastAsia="MS PGothic" w:cs="Arial"/>
          <w:szCs w:val="24"/>
          <w:lang w:val="ja-JP"/>
        </w:rPr>
        <w:t xml:space="preserve">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r w:rsidRPr="00555DAE">
        <w:rPr>
          <w:rFonts w:eastAsia="MS PGothic" w:cs="Arial"/>
          <w:szCs w:val="24"/>
          <w:lang w:val="ja-JP"/>
        </w:rPr>
        <w:t xml:space="preserve"> </w:t>
      </w:r>
      <w:r w:rsidRPr="00555DAE">
        <w:rPr>
          <w:rFonts w:eastAsia="MS PGothic" w:cs="Arial"/>
          <w:szCs w:val="24"/>
          <w:lang w:val="ja-JP"/>
        </w:rPr>
        <w:t>ソフトウェアの復旧のために、</w:t>
      </w:r>
      <w:r w:rsidRPr="00555DAE">
        <w:rPr>
          <w:rFonts w:eastAsia="MS PGothic" w:cs="Arial"/>
          <w:szCs w:val="24"/>
          <w:lang w:val="ja-JP"/>
        </w:rPr>
        <w:t xml:space="preserve">WAIK </w:t>
      </w:r>
      <w:r w:rsidRPr="00555DAE">
        <w:rPr>
          <w:rFonts w:eastAsia="MS PGothic" w:cs="Arial"/>
          <w:szCs w:val="24"/>
          <w:lang w:val="ja-JP"/>
        </w:rPr>
        <w:t>ソフトウェアの一部である</w:t>
      </w:r>
      <w:r w:rsidRPr="00555DAE">
        <w:rPr>
          <w:rFonts w:eastAsia="MS PGothic" w:cs="Arial"/>
          <w:szCs w:val="24"/>
          <w:lang w:val="ja-JP"/>
        </w:rPr>
        <w:t xml:space="preserve"> ImageX.exe</w:t>
      </w:r>
      <w:r w:rsidRPr="00555DAE">
        <w:rPr>
          <w:rFonts w:eastAsia="MS PGothic" w:cs="Arial"/>
          <w:szCs w:val="24"/>
          <w:lang w:val="ja-JP"/>
        </w:rPr>
        <w:t>、</w:t>
      </w:r>
      <w:r w:rsidRPr="00555DAE">
        <w:rPr>
          <w:rFonts w:eastAsia="MS PGothic" w:cs="Arial"/>
          <w:szCs w:val="24"/>
          <w:lang w:val="ja-JP"/>
        </w:rPr>
        <w:t>Wimgapi.dll</w:t>
      </w:r>
      <w:r w:rsidRPr="00555DAE">
        <w:rPr>
          <w:rFonts w:eastAsia="MS PGothic" w:cs="Arial"/>
          <w:szCs w:val="24"/>
          <w:lang w:val="ja-JP"/>
        </w:rPr>
        <w:t>、</w:t>
      </w:r>
      <w:r w:rsidRPr="00555DAE">
        <w:rPr>
          <w:rFonts w:eastAsia="MS PGothic" w:cs="Arial"/>
          <w:szCs w:val="24"/>
          <w:lang w:val="ja-JP"/>
        </w:rPr>
        <w:t>Wimfilter</w:t>
      </w:r>
      <w:r w:rsidRPr="00555DAE">
        <w:rPr>
          <w:rFonts w:eastAsia="MS PGothic" w:cs="Arial"/>
          <w:szCs w:val="24"/>
          <w:lang w:val="ja-JP"/>
        </w:rPr>
        <w:t>、およびパッケージ</w:t>
      </w:r>
      <w:r w:rsidRPr="00555DAE">
        <w:rPr>
          <w:rFonts w:eastAsia="MS PGothic" w:cs="Arial"/>
          <w:szCs w:val="24"/>
          <w:lang w:val="ja-JP"/>
        </w:rPr>
        <w:t xml:space="preserve"> </w:t>
      </w:r>
      <w:r w:rsidRPr="00555DAE">
        <w:rPr>
          <w:rFonts w:eastAsia="MS PGothic" w:cs="Arial"/>
          <w:szCs w:val="24"/>
          <w:lang w:val="ja-JP"/>
        </w:rPr>
        <w:t>マネージャーをインストールして使用できます。本ソフトウェアの一部であるこれらを、お客様の</w:t>
      </w:r>
      <w:r w:rsidRPr="00555DAE">
        <w:rPr>
          <w:rFonts w:eastAsia="MS PGothic" w:cs="Arial"/>
          <w:szCs w:val="24"/>
          <w:lang w:val="ja-JP"/>
        </w:rPr>
        <w:t xml:space="preserve"> Windows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システムのバックアップまたはその他の目的で使用することはできません。</w:t>
      </w:r>
    </w:p>
    <w:p w:rsidR="00491A17" w:rsidRPr="00555DAE" w:rsidRDefault="00491A17" w:rsidP="004E471B">
      <w:pPr>
        <w:pStyle w:val="PURBlueStrong-Indented"/>
        <w:rPr>
          <w:rFonts w:eastAsia="MS PGothic" w:cs="Arial"/>
          <w:smallCaps w:val="0"/>
        </w:rPr>
      </w:pPr>
      <w:r w:rsidRPr="00555DAE">
        <w:rPr>
          <w:rFonts w:eastAsia="MS PGothic" w:cs="Arial"/>
          <w:smallCaps w:val="0"/>
        </w:rPr>
        <w:t>サイト階層</w:t>
      </w:r>
      <w:r w:rsidRPr="00555DAE">
        <w:rPr>
          <w:rFonts w:eastAsia="MS PGothic" w:cs="Arial"/>
          <w:smallCaps w:val="0"/>
        </w:rPr>
        <w:t xml:space="preserve"> – </w:t>
      </w:r>
      <w:r w:rsidRPr="00555DAE">
        <w:rPr>
          <w:rFonts w:eastAsia="MS PGothic" w:cs="Arial"/>
          <w:smallCaps w:val="0"/>
        </w:rPr>
        <w:t>地理的なビュー</w:t>
      </w:r>
    </w:p>
    <w:p w:rsidR="00491A17" w:rsidRPr="00555DAE" w:rsidRDefault="00491A17" w:rsidP="004E471B">
      <w:pPr>
        <w:pStyle w:val="PURBody-Indented"/>
        <w:rPr>
          <w:rFonts w:eastAsia="MS PGothic" w:cs="Arial"/>
        </w:rPr>
      </w:pPr>
      <w:r w:rsidRPr="00555DAE">
        <w:rPr>
          <w:rFonts w:eastAsia="MS PGothic" w:cs="Arial"/>
          <w:szCs w:val="24"/>
          <w:lang w:val="ja-JP"/>
        </w:rPr>
        <w:t xml:space="preserve">System Center 2012 R2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ソフトウェアには、地図、画像、およびその他のデータなどのコンテンツを</w:t>
      </w:r>
      <w:r w:rsidRPr="00555DAE">
        <w:rPr>
          <w:rFonts w:eastAsia="MS PGothic" w:cs="Arial"/>
          <w:szCs w:val="24"/>
          <w:lang w:val="ja-JP"/>
        </w:rPr>
        <w:t xml:space="preserve"> Bing Maps (</w:t>
      </w:r>
      <w:r w:rsidRPr="00555DAE">
        <w:rPr>
          <w:rFonts w:eastAsia="MS PGothic" w:cs="Arial"/>
          <w:szCs w:val="24"/>
          <w:lang w:val="ja-JP"/>
        </w:rPr>
        <w:t>またはその後継となるブランド</w:t>
      </w:r>
      <w:r w:rsidRPr="00555DAE">
        <w:rPr>
          <w:rFonts w:eastAsia="MS PGothic" w:cs="Arial"/>
          <w:szCs w:val="24"/>
          <w:lang w:val="ja-JP"/>
        </w:rPr>
        <w:t xml:space="preserve">) </w:t>
      </w:r>
      <w:r w:rsidRPr="00555DAE">
        <w:rPr>
          <w:rFonts w:eastAsia="MS PGothic" w:cs="Arial"/>
          <w:szCs w:val="24"/>
          <w:lang w:val="ja-JP"/>
        </w:rPr>
        <w:t>のアプリケーション</w:t>
      </w:r>
      <w:r w:rsidRPr="00555DAE">
        <w:rPr>
          <w:rFonts w:eastAsia="MS PGothic" w:cs="Arial"/>
          <w:szCs w:val="24"/>
          <w:lang w:val="ja-JP"/>
        </w:rPr>
        <w:t xml:space="preserve"> </w:t>
      </w:r>
      <w:r w:rsidRPr="00555DAE">
        <w:rPr>
          <w:rFonts w:eastAsia="MS PGothic" w:cs="Arial"/>
          <w:szCs w:val="24"/>
          <w:lang w:val="ja-JP"/>
        </w:rPr>
        <w:t>プログラミング</w:t>
      </w:r>
      <w:r w:rsidRPr="00555DAE">
        <w:rPr>
          <w:rFonts w:eastAsia="MS PGothic" w:cs="Arial"/>
          <w:szCs w:val="24"/>
          <w:lang w:val="ja-JP"/>
        </w:rPr>
        <w:t xml:space="preserve"> </w:t>
      </w:r>
      <w:r w:rsidRPr="00555DAE">
        <w:rPr>
          <w:rFonts w:eastAsia="MS PGothic" w:cs="Arial"/>
          <w:szCs w:val="24"/>
          <w:lang w:val="ja-JP"/>
        </w:rPr>
        <w:t>インターフェイス</w:t>
      </w:r>
      <w:r w:rsidRPr="00555DAE">
        <w:rPr>
          <w:rFonts w:eastAsia="MS PGothic" w:cs="Arial"/>
          <w:szCs w:val="24"/>
          <w:lang w:val="ja-JP"/>
        </w:rPr>
        <w:t xml:space="preserve"> (</w:t>
      </w:r>
      <w:r w:rsidRPr="00555DAE">
        <w:rPr>
          <w:rFonts w:eastAsia="MS PGothic" w:cs="Arial"/>
          <w:szCs w:val="24"/>
          <w:lang w:val="ja-JP"/>
        </w:rPr>
        <w:t>以下「</w:t>
      </w:r>
      <w:r w:rsidRPr="00555DAE">
        <w:rPr>
          <w:rFonts w:eastAsia="MS PGothic" w:cs="Arial"/>
          <w:szCs w:val="24"/>
          <w:lang w:val="ja-JP"/>
        </w:rPr>
        <w:t>Bing Maps API</w:t>
      </w:r>
      <w:r w:rsidRPr="00555DAE">
        <w:rPr>
          <w:rFonts w:eastAsia="MS PGothic" w:cs="Arial"/>
          <w:szCs w:val="24"/>
          <w:lang w:val="ja-JP"/>
        </w:rPr>
        <w:t>」といいます</w:t>
      </w:r>
      <w:r w:rsidRPr="00555DAE">
        <w:rPr>
          <w:rFonts w:eastAsia="MS PGothic" w:cs="Arial"/>
          <w:szCs w:val="24"/>
          <w:lang w:val="ja-JP"/>
        </w:rPr>
        <w:t xml:space="preserve">) </w:t>
      </w:r>
      <w:r w:rsidRPr="00555DAE">
        <w:rPr>
          <w:rFonts w:eastAsia="MS PGothic" w:cs="Arial"/>
          <w:szCs w:val="24"/>
          <w:lang w:val="ja-JP"/>
        </w:rPr>
        <w:t>を介して取得する機能が含まれています。この機能は、地図、航空写真、およびハイブリッド画像の上にサイト</w:t>
      </w:r>
      <w:r w:rsidRPr="00555DAE">
        <w:rPr>
          <w:rFonts w:eastAsia="MS PGothic" w:cs="Arial"/>
          <w:szCs w:val="24"/>
          <w:lang w:val="ja-JP"/>
        </w:rPr>
        <w:t xml:space="preserve"> </w:t>
      </w:r>
      <w:r w:rsidRPr="00555DAE">
        <w:rPr>
          <w:rFonts w:eastAsia="MS PGothic" w:cs="Arial"/>
          <w:szCs w:val="24"/>
          <w:lang w:val="ja-JP"/>
        </w:rPr>
        <w:t>データを表示することを目的としています。この機能を使用して、画面にサイト</w:t>
      </w:r>
      <w:r w:rsidRPr="00555DAE">
        <w:rPr>
          <w:rFonts w:eastAsia="MS PGothic" w:cs="Arial"/>
          <w:szCs w:val="24"/>
          <w:lang w:val="ja-JP"/>
        </w:rPr>
        <w:t xml:space="preserve"> </w:t>
      </w:r>
      <w:r w:rsidRPr="00555DAE">
        <w:rPr>
          <w:rFonts w:eastAsia="MS PGothic"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555DAE">
        <w:rPr>
          <w:rFonts w:eastAsia="MS PGothic" w:cs="Arial"/>
          <w:szCs w:val="24"/>
          <w:lang w:val="ja-JP"/>
        </w:rPr>
        <w:t xml:space="preserve">Bing Maps API </w:t>
      </w:r>
      <w:r w:rsidRPr="00555DAE">
        <w:rPr>
          <w:rFonts w:eastAsia="MS PGothic" w:cs="Arial"/>
          <w:szCs w:val="24"/>
          <w:lang w:val="ja-JP"/>
        </w:rPr>
        <w:t>を介して利用可能なコンテンツのデータベースを複製、格納、アーカイブ、または作成することはできません。</w:t>
      </w:r>
      <w:r w:rsidRPr="00555DAE">
        <w:rPr>
          <w:rFonts w:eastAsia="MS PGothic" w:cs="Arial"/>
          <w:szCs w:val="24"/>
          <w:lang w:val="ja-JP"/>
        </w:rPr>
        <w:t xml:space="preserve">Bing Maps API </w:t>
      </w:r>
      <w:r w:rsidRPr="00555DAE">
        <w:rPr>
          <w:rFonts w:eastAsia="MS PGothic" w:cs="Arial"/>
          <w:szCs w:val="24"/>
          <w:lang w:val="ja-JP"/>
        </w:rPr>
        <w:t>を介して利用可能な場合でも、以下のような使用は禁じられています。</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t>センサー</w:t>
      </w:r>
      <w:r w:rsidRPr="00555DAE">
        <w:rPr>
          <w:rFonts w:eastAsia="MS PGothic" w:cs="Arial"/>
          <w:szCs w:val="24"/>
          <w:lang w:val="ja-JP"/>
        </w:rPr>
        <w:t xml:space="preserve"> </w:t>
      </w:r>
      <w:r w:rsidRPr="00555DAE">
        <w:rPr>
          <w:rFonts w:eastAsia="MS PGothic" w:cs="Arial"/>
          <w:szCs w:val="24"/>
          <w:lang w:val="ja-JP"/>
        </w:rPr>
        <w:t>ベースのガイダンスまたは経路の提供を目的として、</w:t>
      </w:r>
      <w:r w:rsidRPr="00555DAE">
        <w:rPr>
          <w:rFonts w:eastAsia="MS PGothic" w:cs="Arial"/>
          <w:szCs w:val="24"/>
          <w:lang w:val="ja-JP"/>
        </w:rPr>
        <w:t xml:space="preserve">Bing Maps API </w:t>
      </w:r>
      <w:r w:rsidRPr="00555DAE">
        <w:rPr>
          <w:rFonts w:eastAsia="MS PGothic" w:cs="Arial"/>
          <w:szCs w:val="24"/>
          <w:lang w:val="ja-JP"/>
        </w:rPr>
        <w:t>を使用する。</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lastRenderedPageBreak/>
        <w:t>道路交通データまたは鳥瞰画像</w:t>
      </w:r>
      <w:r w:rsidRPr="00555DAE">
        <w:rPr>
          <w:rFonts w:eastAsia="MS PGothic" w:cs="Arial"/>
          <w:szCs w:val="24"/>
          <w:lang w:val="ja-JP"/>
        </w:rPr>
        <w:t xml:space="preserve"> (</w:t>
      </w:r>
      <w:r w:rsidRPr="00555DAE">
        <w:rPr>
          <w:rFonts w:eastAsia="MS PGothic" w:cs="Arial"/>
          <w:szCs w:val="24"/>
          <w:lang w:val="ja-JP"/>
        </w:rPr>
        <w:t>あるいは関連するメタデータ</w:t>
      </w:r>
      <w:r w:rsidRPr="00555DAE">
        <w:rPr>
          <w:rFonts w:eastAsia="MS PGothic" w:cs="Arial"/>
          <w:szCs w:val="24"/>
          <w:lang w:val="ja-JP"/>
        </w:rPr>
        <w:t xml:space="preserve">) </w:t>
      </w:r>
      <w:r w:rsidRPr="00555DAE">
        <w:rPr>
          <w:rFonts w:eastAsia="MS PGothic" w:cs="Arial"/>
          <w:szCs w:val="24"/>
          <w:lang w:val="ja-JP"/>
        </w:rPr>
        <w:t>を使用する。</w:t>
      </w:r>
    </w:p>
    <w:p w:rsidR="00491A17" w:rsidRPr="00555DAE" w:rsidRDefault="00491A17" w:rsidP="004E471B">
      <w:pPr>
        <w:pStyle w:val="PURBody-Indented"/>
        <w:rPr>
          <w:rFonts w:eastAsia="MS PGothic" w:cs="Arial"/>
        </w:rPr>
      </w:pPr>
      <w:r w:rsidRPr="00555DAE">
        <w:rPr>
          <w:rFonts w:eastAsia="MS PGothic" w:cs="Arial"/>
          <w:szCs w:val="24"/>
          <w:lang w:val="ja-JP"/>
        </w:rPr>
        <w:t>お客様は、本ソフトウェアに含まれている以下のいずれか</w:t>
      </w:r>
      <w:r w:rsidRPr="00555DAE">
        <w:rPr>
          <w:rFonts w:eastAsia="MS PGothic" w:cs="Arial"/>
          <w:szCs w:val="24"/>
          <w:lang w:val="ja-JP"/>
        </w:rPr>
        <w:t xml:space="preserve"> (</w:t>
      </w:r>
      <w:r w:rsidRPr="00555DAE">
        <w:rPr>
          <w:rFonts w:eastAsia="MS PGothic" w:cs="Arial"/>
          <w:szCs w:val="24"/>
          <w:lang w:val="ja-JP"/>
        </w:rPr>
        <w:t>本ソフトウェアを介してお客様が利用可能な任意のコンテンツを含みます</w:t>
      </w:r>
      <w:r w:rsidRPr="00555DAE">
        <w:rPr>
          <w:rFonts w:eastAsia="MS PGothic" w:cs="Arial"/>
          <w:szCs w:val="24"/>
          <w:lang w:val="ja-JP"/>
        </w:rPr>
        <w:t xml:space="preserve">) </w:t>
      </w:r>
      <w:r w:rsidRPr="00555DAE">
        <w:rPr>
          <w:rFonts w:eastAsia="MS PGothic" w:cs="Arial"/>
          <w:szCs w:val="24"/>
          <w:lang w:val="ja-JP"/>
        </w:rPr>
        <w:t>を削除、最小化、ブロック、または変更することはできません。</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ロゴ</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商標</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著作権</w:t>
      </w:r>
    </w:p>
    <w:p w:rsidR="00491A17" w:rsidRPr="00555DAE" w:rsidRDefault="00491A17" w:rsidP="00AA7F37">
      <w:pPr>
        <w:pStyle w:val="PURBullet-Indented"/>
        <w:numPr>
          <w:ilvl w:val="0"/>
          <w:numId w:val="13"/>
        </w:numPr>
        <w:ind w:left="488"/>
        <w:rPr>
          <w:rFonts w:eastAsia="MS PGothic" w:cs="Arial"/>
          <w:szCs w:val="24"/>
        </w:rPr>
      </w:pPr>
      <w:r w:rsidRPr="00555DAE">
        <w:rPr>
          <w:rFonts w:eastAsia="MS PGothic" w:cs="Arial"/>
          <w:szCs w:val="24"/>
          <w:lang w:val="ja-JP"/>
        </w:rPr>
        <w:t>電子透かし</w:t>
      </w:r>
    </w:p>
    <w:p w:rsidR="00491A17" w:rsidRPr="00555DAE" w:rsidRDefault="00491A17" w:rsidP="00AA7F37">
      <w:pPr>
        <w:pStyle w:val="PURBullet-Indented"/>
        <w:numPr>
          <w:ilvl w:val="0"/>
          <w:numId w:val="13"/>
        </w:numPr>
        <w:ind w:left="488"/>
        <w:rPr>
          <w:rFonts w:eastAsia="MS PGothic" w:cs="Arial"/>
        </w:rPr>
      </w:pPr>
      <w:r w:rsidRPr="00555DAE">
        <w:rPr>
          <w:rFonts w:eastAsia="MS PGothic" w:cs="Arial"/>
          <w:szCs w:val="24"/>
          <w:lang w:val="ja-JP"/>
        </w:rPr>
        <w:t>マイクロソフトまたはそのサプライヤーの他の表示</w:t>
      </w:r>
    </w:p>
    <w:p w:rsidR="00491A17" w:rsidRPr="00555DAE" w:rsidRDefault="00491A17" w:rsidP="004E471B">
      <w:pPr>
        <w:pStyle w:val="PURBody-Indented"/>
        <w:rPr>
          <w:rFonts w:eastAsia="MS PGothic" w:cs="Arial"/>
        </w:rPr>
      </w:pPr>
      <w:r w:rsidRPr="00555DAE">
        <w:rPr>
          <w:rFonts w:eastAsia="MS PGothic" w:cs="Arial"/>
          <w:szCs w:val="24"/>
          <w:lang w:val="ja-JP"/>
        </w:rPr>
        <w:t>お客様は、</w:t>
      </w:r>
      <w:r w:rsidRPr="00555DAE">
        <w:rPr>
          <w:rFonts w:eastAsia="MS PGothic" w:cs="Arial"/>
          <w:szCs w:val="24"/>
          <w:lang w:val="ja-JP"/>
        </w:rPr>
        <w:t xml:space="preserve">Bing Maps API </w:t>
      </w:r>
      <w:r w:rsidRPr="00555DAE">
        <w:rPr>
          <w:rFonts w:eastAsia="MS PGothic" w:cs="Arial"/>
          <w:szCs w:val="24"/>
          <w:lang w:val="ja-JP"/>
        </w:rPr>
        <w:t>および関連コンテンツの使用についても、</w:t>
      </w:r>
      <w:hyperlink r:id="rId49" w:tgtFrame="_blank" w:history="1">
        <w:r w:rsidRPr="00555DAE">
          <w:rPr>
            <w:rStyle w:val="Hyperlink"/>
            <w:rFonts w:eastAsia="MS PGothic" w:cs="Arial"/>
            <w:color w:val="00467F"/>
            <w:szCs w:val="24"/>
            <w:lang w:val="ja-JP"/>
          </w:rPr>
          <w:t>http://go.microsoft.com/?linkid=9710837</w:t>
        </w:r>
      </w:hyperlink>
      <w:r w:rsidRPr="00555DAE">
        <w:rPr>
          <w:rFonts w:eastAsia="MS PGothic" w:cs="Arial"/>
          <w:szCs w:val="24"/>
          <w:lang w:val="ja-JP"/>
        </w:rPr>
        <w:t xml:space="preserve"> </w:t>
      </w:r>
      <w:r w:rsidRPr="00555DAE">
        <w:rPr>
          <w:rFonts w:eastAsia="MS PGothic" w:cs="Arial"/>
          <w:szCs w:val="24"/>
          <w:lang w:val="ja-JP"/>
        </w:rPr>
        <w:t>に掲載されている追加条件に従うものとします。</w:t>
      </w:r>
    </w:p>
    <w:p w:rsidR="00491A17" w:rsidRPr="00555DAE" w:rsidRDefault="00491A17" w:rsidP="004E471B">
      <w:pPr>
        <w:pStyle w:val="PURBlueStrong-Indented"/>
        <w:rPr>
          <w:rFonts w:eastAsia="MS PGothic" w:cs="Arial"/>
          <w:smallCaps w:val="0"/>
        </w:rPr>
      </w:pPr>
      <w:r w:rsidRPr="00555DAE">
        <w:rPr>
          <w:rFonts w:eastAsia="MS PGothic" w:cs="Arial"/>
          <w:smallCaps w:val="0"/>
        </w:rPr>
        <w:t xml:space="preserve">.NET Framework </w:t>
      </w:r>
      <w:r w:rsidRPr="00555DAE">
        <w:rPr>
          <w:rFonts w:eastAsia="MS PGothic" w:cs="Arial"/>
          <w:smallCaps w:val="0"/>
        </w:rPr>
        <w:t>ソフトウェア</w:t>
      </w:r>
    </w:p>
    <w:p w:rsidR="00491A17" w:rsidRPr="00555DAE" w:rsidRDefault="00491A17" w:rsidP="004E471B">
      <w:pPr>
        <w:pStyle w:val="PURBody-Indented"/>
        <w:rPr>
          <w:rFonts w:eastAsia="MS PGothic" w:cs="Arial"/>
          <w:szCs w:val="24"/>
          <w:lang w:val="ja-JP"/>
        </w:rPr>
      </w:pPr>
      <w:r w:rsidRPr="00555DAE">
        <w:rPr>
          <w:rFonts w:eastAsia="MS PGothic" w:cs="Arial"/>
          <w:szCs w:val="24"/>
          <w:lang w:val="ja-JP"/>
        </w:rPr>
        <w:t>本製品のソフトウェアには</w:t>
      </w:r>
      <w:r w:rsidRPr="00555DAE">
        <w:rPr>
          <w:rFonts w:eastAsia="MS PGothic" w:cs="Arial"/>
          <w:szCs w:val="24"/>
          <w:lang w:val="ja-JP"/>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lang w:val="ja-JP"/>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91A17" w:rsidP="004E471B">
      <w:pPr>
        <w:pStyle w:val="PURBody-Indented"/>
        <w:rPr>
          <w:rFonts w:eastAsia="MS PGothic" w:cs="Arial"/>
        </w:rPr>
      </w:pPr>
    </w:p>
    <w:p w:rsidR="00491A17" w:rsidRPr="00555DAE" w:rsidRDefault="00491A17" w:rsidP="004C7AFF">
      <w:pPr>
        <w:pStyle w:val="PURHeading2"/>
      </w:pPr>
      <w:bookmarkStart w:id="231" w:name="SALTerms_Desktop"/>
      <w:bookmarkEnd w:id="231"/>
      <w:r w:rsidRPr="00555DAE">
        <w:t>デスクトップ</w:t>
      </w:r>
      <w:r w:rsidRPr="00555DAE">
        <w:t xml:space="preserve"> </w:t>
      </w:r>
      <w:r w:rsidRPr="00555DAE">
        <w:t>アプリケーション</w:t>
      </w:r>
    </w:p>
    <w:p w:rsidR="00491A17" w:rsidRPr="00555DAE" w:rsidRDefault="00491A17" w:rsidP="004C7AFF">
      <w:pPr>
        <w:pStyle w:val="PURHeading2"/>
        <w:sectPr w:rsidR="00491A17" w:rsidRPr="00555DAE" w:rsidSect="00B371CB">
          <w:type w:val="continuous"/>
          <w:pgSz w:w="11907" w:h="16840" w:code="9"/>
          <w:pgMar w:top="1168" w:right="720" w:bottom="720" w:left="720" w:header="431" w:footer="289" w:gutter="0"/>
          <w:cols w:space="360"/>
          <w:docGrid w:linePitch="360"/>
        </w:sectPr>
      </w:pPr>
    </w:p>
    <w:p w:rsidR="00491A17" w:rsidRPr="00555DAE" w:rsidRDefault="00491A17" w:rsidP="00107B9A">
      <w:pPr>
        <w:pStyle w:val="PURBullet"/>
        <w:ind w:left="488"/>
        <w:rPr>
          <w:rFonts w:eastAsia="MS PGothic" w:cs="Arial"/>
        </w:rPr>
      </w:pPr>
      <w:r w:rsidRPr="00555DAE">
        <w:rPr>
          <w:rFonts w:eastAsia="MS PGothic" w:cs="Arial"/>
        </w:rPr>
        <w:lastRenderedPageBreak/>
        <w:t>Office Multi Language Pack 2013</w:t>
      </w:r>
    </w:p>
    <w:p w:rsidR="00491A17" w:rsidRPr="00555DAE" w:rsidRDefault="00491A17" w:rsidP="00107B9A">
      <w:pPr>
        <w:pStyle w:val="PURBullet"/>
        <w:ind w:left="488"/>
        <w:rPr>
          <w:rFonts w:eastAsia="MS PGothic" w:cs="Arial"/>
        </w:rPr>
      </w:pPr>
      <w:r w:rsidRPr="00555DAE">
        <w:rPr>
          <w:rFonts w:eastAsia="MS PGothic" w:cs="Arial"/>
        </w:rPr>
        <w:t xml:space="preserve">Office Professional Plus </w:t>
      </w:r>
      <w:r w:rsidR="00E84944" w:rsidRPr="00555DAE">
        <w:rPr>
          <w:rFonts w:eastAsia="MS PGothic" w:cs="Arial"/>
        </w:rPr>
        <w:t>2016</w:t>
      </w:r>
    </w:p>
    <w:p w:rsidR="00491A17" w:rsidRPr="00555DAE" w:rsidRDefault="00491A17" w:rsidP="00107B9A">
      <w:pPr>
        <w:pStyle w:val="PURBullet"/>
        <w:ind w:left="488"/>
        <w:rPr>
          <w:rFonts w:eastAsia="MS PGothic" w:cs="Arial"/>
        </w:rPr>
      </w:pPr>
      <w:r w:rsidRPr="00555DAE">
        <w:rPr>
          <w:rFonts w:eastAsia="MS PGothic" w:cs="Arial"/>
        </w:rPr>
        <w:t xml:space="preserve">Office Standard </w:t>
      </w:r>
      <w:r w:rsidR="00E84944" w:rsidRPr="00555DAE">
        <w:rPr>
          <w:rFonts w:eastAsia="MS PGothic" w:cs="Arial"/>
        </w:rPr>
        <w:t>2016</w:t>
      </w:r>
    </w:p>
    <w:p w:rsidR="00491A17" w:rsidRPr="00555DAE" w:rsidRDefault="00491A17" w:rsidP="00107B9A">
      <w:pPr>
        <w:pStyle w:val="PURBullet"/>
        <w:ind w:left="488"/>
        <w:rPr>
          <w:rFonts w:eastAsia="MS PGothic" w:cs="Arial"/>
        </w:rPr>
      </w:pPr>
      <w:r w:rsidRPr="00555DAE">
        <w:rPr>
          <w:rFonts w:eastAsia="MS PGothic" w:cs="Arial"/>
        </w:rPr>
        <w:t xml:space="preserve">Project </w:t>
      </w:r>
      <w:r w:rsidR="00E84944" w:rsidRPr="00555DAE">
        <w:rPr>
          <w:rFonts w:eastAsia="MS PGothic" w:cs="Arial"/>
        </w:rPr>
        <w:t>2016</w:t>
      </w:r>
      <w:r w:rsidRPr="00555DAE">
        <w:rPr>
          <w:rFonts w:eastAsia="MS PGothic" w:cs="Arial"/>
        </w:rPr>
        <w:t xml:space="preserve"> Professional</w:t>
      </w:r>
    </w:p>
    <w:p w:rsidR="00491A17" w:rsidRPr="00555DAE" w:rsidRDefault="00491A17" w:rsidP="00107B9A">
      <w:pPr>
        <w:pStyle w:val="PURBullet"/>
        <w:ind w:left="488"/>
        <w:rPr>
          <w:rFonts w:eastAsia="MS PGothic" w:cs="Arial"/>
        </w:rPr>
      </w:pPr>
      <w:r w:rsidRPr="00555DAE">
        <w:rPr>
          <w:rFonts w:eastAsia="MS PGothic" w:cs="Arial"/>
        </w:rPr>
        <w:t xml:space="preserve">Project </w:t>
      </w:r>
      <w:r w:rsidR="00E84944" w:rsidRPr="00555DAE">
        <w:rPr>
          <w:rFonts w:eastAsia="MS PGothic" w:cs="Arial"/>
        </w:rPr>
        <w:t>2016</w:t>
      </w:r>
      <w:r w:rsidRPr="00555DAE">
        <w:rPr>
          <w:rFonts w:eastAsia="MS PGothic" w:cs="Arial"/>
        </w:rPr>
        <w:t xml:space="preserve"> Standard</w:t>
      </w:r>
    </w:p>
    <w:p w:rsidR="00491A17" w:rsidRPr="00555DAE" w:rsidRDefault="00491A17" w:rsidP="00107B9A">
      <w:pPr>
        <w:pStyle w:val="PURBullet"/>
        <w:ind w:left="488"/>
        <w:rPr>
          <w:rFonts w:eastAsia="MS PGothic" w:cs="Arial"/>
        </w:rPr>
      </w:pPr>
      <w:r w:rsidRPr="00555DAE">
        <w:rPr>
          <w:rFonts w:eastAsia="MS PGothic" w:cs="Arial"/>
        </w:rPr>
        <w:t xml:space="preserve">Visio </w:t>
      </w:r>
      <w:r w:rsidR="00E84944" w:rsidRPr="00555DAE">
        <w:rPr>
          <w:rFonts w:eastAsia="MS PGothic" w:cs="Arial"/>
        </w:rPr>
        <w:t>2016</w:t>
      </w:r>
      <w:r w:rsidRPr="00555DAE">
        <w:rPr>
          <w:rFonts w:eastAsia="MS PGothic" w:cs="Arial"/>
        </w:rPr>
        <w:t xml:space="preserve"> Professional</w:t>
      </w:r>
    </w:p>
    <w:p w:rsidR="00491A17" w:rsidRPr="00555DAE" w:rsidRDefault="00491A17" w:rsidP="00107B9A">
      <w:pPr>
        <w:pStyle w:val="PURBullet"/>
        <w:ind w:left="488"/>
        <w:rPr>
          <w:rFonts w:eastAsia="MS PGothic" w:cs="Arial"/>
        </w:rPr>
      </w:pPr>
      <w:r w:rsidRPr="00555DAE">
        <w:rPr>
          <w:rFonts w:eastAsia="MS PGothic" w:cs="Arial"/>
        </w:rPr>
        <w:lastRenderedPageBreak/>
        <w:t xml:space="preserve">Visio </w:t>
      </w:r>
      <w:r w:rsidR="00E84944" w:rsidRPr="00555DAE">
        <w:rPr>
          <w:rFonts w:eastAsia="MS PGothic" w:cs="Arial"/>
        </w:rPr>
        <w:t>2016</w:t>
      </w:r>
      <w:r w:rsidRPr="00555DAE">
        <w:rPr>
          <w:rFonts w:eastAsia="MS PGothic" w:cs="Arial"/>
        </w:rPr>
        <w:t xml:space="preserve"> Standard</w:t>
      </w:r>
    </w:p>
    <w:p w:rsidR="00491A17" w:rsidRPr="00555DAE" w:rsidRDefault="00491A17" w:rsidP="00C1380B">
      <w:pPr>
        <w:pStyle w:val="PURBullet"/>
        <w:ind w:left="488"/>
        <w:rPr>
          <w:rFonts w:eastAsia="MS PGothic" w:cs="Arial"/>
        </w:rPr>
      </w:pPr>
      <w:r w:rsidRPr="00555DAE">
        <w:rPr>
          <w:rFonts w:eastAsia="MS PGothic" w:cs="Arial"/>
        </w:rPr>
        <w:t xml:space="preserve">Visual Studio </w:t>
      </w:r>
      <w:r w:rsidR="00C1380B" w:rsidRPr="00555DAE">
        <w:rPr>
          <w:rFonts w:eastAsia="MS PGothic" w:cs="Arial"/>
        </w:rPr>
        <w:t>Enterprise 2015</w:t>
      </w:r>
    </w:p>
    <w:p w:rsidR="00491A17" w:rsidRPr="00555DAE" w:rsidRDefault="00491A17" w:rsidP="00C1380B">
      <w:pPr>
        <w:pStyle w:val="PURBullet"/>
        <w:ind w:left="488"/>
        <w:rPr>
          <w:rFonts w:eastAsia="MS PGothic" w:cs="Arial"/>
        </w:rPr>
      </w:pPr>
      <w:r w:rsidRPr="00555DAE">
        <w:rPr>
          <w:rFonts w:eastAsia="MS PGothic" w:cs="Arial"/>
        </w:rPr>
        <w:t xml:space="preserve">Visual Studio Professional </w:t>
      </w:r>
      <w:r w:rsidR="00C1380B" w:rsidRPr="00555DAE">
        <w:rPr>
          <w:rFonts w:eastAsia="MS PGothic" w:cs="Arial"/>
        </w:rPr>
        <w:t>2015</w:t>
      </w:r>
    </w:p>
    <w:p w:rsidR="00491A17" w:rsidRPr="00555DAE" w:rsidRDefault="00491A17" w:rsidP="00D64B34">
      <w:pPr>
        <w:pStyle w:val="PURBullet"/>
        <w:ind w:left="488"/>
        <w:rPr>
          <w:rFonts w:eastAsia="MS PGothic" w:cs="Arial"/>
        </w:rPr>
      </w:pPr>
      <w:r w:rsidRPr="00555DAE">
        <w:rPr>
          <w:rFonts w:eastAsia="MS PGothic" w:cs="Arial"/>
        </w:rPr>
        <w:t xml:space="preserve">Visual Studio Test Professional </w:t>
      </w:r>
      <w:r w:rsidR="00D64B34" w:rsidRPr="00555DAE">
        <w:rPr>
          <w:rFonts w:eastAsia="MS PGothic" w:cs="Arial"/>
        </w:rPr>
        <w:t>2015</w:t>
      </w:r>
    </w:p>
    <w:p w:rsidR="00D64B34" w:rsidRPr="00555DAE" w:rsidRDefault="00D64B34" w:rsidP="00D64B34">
      <w:pPr>
        <w:pStyle w:val="PURBody"/>
        <w:rPr>
          <w:rFonts w:eastAsia="MS PGothic" w:cs="Arial"/>
        </w:rPr>
      </w:pPr>
    </w:p>
    <w:p w:rsidR="00491A17" w:rsidRPr="00555DAE" w:rsidRDefault="00491A17" w:rsidP="000A7500">
      <w:pPr>
        <w:pStyle w:val="PURBody"/>
        <w:rPr>
          <w:rFonts w:eastAsia="MS PGothic" w:cs="Arial"/>
        </w:rPr>
        <w:sectPr w:rsidR="00491A17" w:rsidRPr="00555DAE" w:rsidSect="00B371CB">
          <w:type w:val="continuous"/>
          <w:pgSz w:w="11907" w:h="16840" w:code="9"/>
          <w:pgMar w:top="1797" w:right="720" w:bottom="720" w:left="720" w:header="720" w:footer="720" w:gutter="0"/>
          <w:cols w:num="2" w:space="427"/>
          <w:docGrid w:linePitch="360"/>
        </w:sectPr>
      </w:pPr>
    </w:p>
    <w:p w:rsidR="00491A17" w:rsidRPr="00555DAE" w:rsidRDefault="00491A17" w:rsidP="000A7500">
      <w:pPr>
        <w:pStyle w:val="PURBody"/>
        <w:rPr>
          <w:rFonts w:eastAsia="MS PGothic" w:cs="Arial"/>
        </w:rPr>
      </w:pPr>
    </w:p>
    <w:p w:rsidR="00491A17" w:rsidRPr="00555DAE" w:rsidRDefault="00491A17" w:rsidP="00EC68D1">
      <w:pPr>
        <w:pStyle w:val="PURBlueStrong"/>
        <w:rPr>
          <w:rFonts w:eastAsia="MS PGothic" w:cs="Arial"/>
          <w:smallCaps w:val="0"/>
          <w:szCs w:val="24"/>
        </w:rPr>
      </w:pPr>
      <w:r w:rsidRPr="00555DAE">
        <w:rPr>
          <w:rStyle w:val="PURBlueStrong-IndentedChar"/>
          <w:rFonts w:eastAsia="MS PGothic" w:cs="Arial"/>
          <w:szCs w:val="24"/>
          <w:lang w:val="ja-JP"/>
        </w:rPr>
        <w:t>サブスクライバー</w:t>
      </w:r>
      <w:r w:rsidRPr="00555DAE">
        <w:rPr>
          <w:rStyle w:val="PURBlueStrong-IndentedChar"/>
          <w:rFonts w:eastAsia="MS PGothic" w:cs="Arial"/>
          <w:szCs w:val="24"/>
          <w:lang w:val="ja-JP"/>
        </w:rPr>
        <w:t xml:space="preserve"> </w:t>
      </w:r>
      <w:r w:rsidRPr="00555DAE">
        <w:rPr>
          <w:rStyle w:val="PURBlueStrong-IndentedChar"/>
          <w:rFonts w:eastAsia="MS PGothic" w:cs="Arial"/>
          <w:szCs w:val="24"/>
          <w:lang w:val="ja-JP"/>
        </w:rPr>
        <w:t>アクセス</w:t>
      </w:r>
      <w:r w:rsidRPr="00555DAE">
        <w:rPr>
          <w:rStyle w:val="PURBlueStrong-IndentedChar"/>
          <w:rFonts w:eastAsia="MS PGothic" w:cs="Arial"/>
          <w:szCs w:val="24"/>
          <w:lang w:val="ja-JP"/>
        </w:rPr>
        <w:t xml:space="preserve"> </w:t>
      </w:r>
      <w:r w:rsidRPr="00555DAE">
        <w:rPr>
          <w:rStyle w:val="PURBlueStrong-IndentedChar"/>
          <w:rFonts w:eastAsia="MS PGothic" w:cs="Arial"/>
          <w:szCs w:val="24"/>
          <w:lang w:val="ja-JP"/>
        </w:rPr>
        <w:t>ライセンス</w:t>
      </w:r>
      <w:r w:rsidRPr="00555DAE">
        <w:rPr>
          <w:rStyle w:val="PURBlueStrong-IndentedChar"/>
          <w:rFonts w:eastAsia="MS PGothic" w:cs="Arial"/>
          <w:szCs w:val="24"/>
          <w:lang w:val="ja-JP"/>
        </w:rPr>
        <w:t xml:space="preserve"> (SAL)</w:t>
      </w:r>
    </w:p>
    <w:p w:rsidR="00491A17" w:rsidRPr="00555DAE" w:rsidRDefault="00491A17">
      <w:pPr>
        <w:pStyle w:val="PURBody-Indented"/>
        <w:rPr>
          <w:rFonts w:eastAsia="MS PGothic" w:cs="Arial"/>
          <w:szCs w:val="24"/>
        </w:rPr>
      </w:pPr>
      <w:r w:rsidRPr="00555DAE">
        <w:rPr>
          <w:rFonts w:eastAsia="MS PGothic" w:cs="Arial"/>
          <w:szCs w:val="24"/>
          <w:lang w:val="ja-JP"/>
        </w:rPr>
        <w:t>ソフトウェアに実際にアクセスするかどうかにかかわらず、直接的または間接的な本ソフトウェアのインスタンスへのアクセスを許可されるユーザーごとに、</w:t>
      </w:r>
      <w:r w:rsidRPr="00555DAE">
        <w:rPr>
          <w:rFonts w:eastAsia="MS PGothic" w:cs="Arial"/>
          <w:szCs w:val="24"/>
          <w:lang w:val="ja-JP"/>
        </w:rPr>
        <w:t xml:space="preserve">SAL </w:t>
      </w:r>
      <w:r w:rsidRPr="00555DAE">
        <w:rPr>
          <w:rFonts w:eastAsia="MS PGothic" w:cs="Arial"/>
          <w:szCs w:val="24"/>
          <w:lang w:val="ja-JP"/>
        </w:rPr>
        <w:t>を取得して割り当てる必要があります。</w:t>
      </w:r>
      <w:r w:rsidRPr="00555DAE">
        <w:rPr>
          <w:rStyle w:val="PURBody-IndentedTimesNewRom10"/>
          <w:rFonts w:eastAsia="MS PGothic" w:cs="Arial"/>
        </w:rPr>
        <w:t>「製品固有の</w:t>
      </w:r>
      <w:r w:rsidR="003110EF" w:rsidRPr="00555DAE">
        <w:rPr>
          <w:rStyle w:val="PURBody-IndentedTimesNewRom10"/>
          <w:rFonts w:eastAsia="MS PGothic" w:cs="Arial"/>
        </w:rPr>
        <w:t>ライセンス条項</w:t>
      </w:r>
      <w:r w:rsidRPr="00555DAE">
        <w:rPr>
          <w:rStyle w:val="PURBody-IndentedTimesNewRom10"/>
          <w:rFonts w:eastAsia="MS PGothic" w:cs="Arial"/>
        </w:rPr>
        <w:t>」の項に示す製品を除き、デバイス</w:t>
      </w:r>
      <w:r w:rsidRPr="00555DAE">
        <w:rPr>
          <w:rFonts w:eastAsia="MS PGothic" w:cs="Arial"/>
          <w:szCs w:val="24"/>
          <w:lang w:val="ja-JP"/>
        </w:rPr>
        <w:t xml:space="preserve"> SAL </w:t>
      </w:r>
      <w:r w:rsidRPr="00555DAE">
        <w:rPr>
          <w:rStyle w:val="PURBody-IndentedTimesNewRom10"/>
          <w:rFonts w:eastAsia="MS PGothic" w:cs="Arial"/>
        </w:rPr>
        <w:t>は使用できません。</w:t>
      </w:r>
      <w:r w:rsidRPr="00555DAE">
        <w:rPr>
          <w:rFonts w:eastAsia="MS PGothic" w:cs="Arial"/>
          <w:szCs w:val="24"/>
          <w:lang w:val="ja-JP"/>
        </w:rPr>
        <w:t>ハードウェアのパーティションまたはブレードは、別個のデバイスと見なされます。</w:t>
      </w:r>
    </w:p>
    <w:p w:rsidR="00491A17" w:rsidRPr="00555DAE" w:rsidRDefault="00491A17">
      <w:pPr>
        <w:pStyle w:val="PURBlueStrong"/>
        <w:rPr>
          <w:rFonts w:eastAsia="MS PGothic" w:cs="Arial"/>
          <w:smallCaps w:val="0"/>
          <w:szCs w:val="24"/>
        </w:rPr>
      </w:pPr>
      <w:r w:rsidRPr="00555DAE">
        <w:rPr>
          <w:rStyle w:val="PURBlueStrong-IndentedChar"/>
          <w:rFonts w:eastAsia="MS PGothic" w:cs="Arial"/>
          <w:szCs w:val="24"/>
          <w:lang w:val="ja-JP"/>
        </w:rPr>
        <w:t xml:space="preserve">SAL </w:t>
      </w:r>
      <w:r w:rsidRPr="00555DAE">
        <w:rPr>
          <w:rStyle w:val="PURBlueStrong-IndentedChar"/>
          <w:rFonts w:eastAsia="MS PGothic" w:cs="Arial"/>
          <w:szCs w:val="24"/>
          <w:lang w:val="ja-JP"/>
        </w:rPr>
        <w:t>の種類</w:t>
      </w:r>
    </w:p>
    <w:p w:rsidR="00491A17" w:rsidRPr="00555DAE" w:rsidRDefault="00491A17">
      <w:pPr>
        <w:pStyle w:val="PURBody-Indented"/>
        <w:rPr>
          <w:rFonts w:eastAsia="MS PGothic" w:cs="Arial"/>
          <w:szCs w:val="24"/>
        </w:rPr>
      </w:pPr>
      <w:r w:rsidRPr="00555DAE">
        <w:rPr>
          <w:rFonts w:eastAsia="MS PGothic" w:cs="Arial"/>
          <w:szCs w:val="24"/>
          <w:lang w:val="ja-JP"/>
        </w:rPr>
        <w:t xml:space="preserve">SAL </w:t>
      </w:r>
      <w:r w:rsidRPr="00555DAE">
        <w:rPr>
          <w:rFonts w:eastAsia="MS PGothic" w:cs="Arial"/>
          <w:szCs w:val="24"/>
          <w:lang w:val="ja-JP"/>
        </w:rPr>
        <w:t>の種類は、ユーザー</w:t>
      </w:r>
      <w:r w:rsidRPr="00555DAE">
        <w:rPr>
          <w:rFonts w:eastAsia="MS PGothic" w:cs="Arial"/>
          <w:szCs w:val="24"/>
          <w:lang w:val="ja-JP"/>
        </w:rPr>
        <w:t xml:space="preserve"> SAL </w:t>
      </w:r>
      <w:r w:rsidRPr="00555DAE">
        <w:rPr>
          <w:rFonts w:eastAsia="MS PGothic" w:cs="Arial"/>
          <w:szCs w:val="24"/>
          <w:lang w:val="ja-JP"/>
        </w:rPr>
        <w:t>の</w:t>
      </w:r>
      <w:r w:rsidRPr="00555DAE">
        <w:rPr>
          <w:rFonts w:eastAsia="MS PGothic" w:cs="Arial"/>
          <w:szCs w:val="24"/>
          <w:lang w:val="ja-JP"/>
        </w:rPr>
        <w:t xml:space="preserve"> 1 </w:t>
      </w:r>
      <w:r w:rsidRPr="00555DAE">
        <w:rPr>
          <w:rFonts w:eastAsia="MS PGothic" w:cs="Arial"/>
          <w:szCs w:val="24"/>
          <w:lang w:val="ja-JP"/>
        </w:rPr>
        <w:t>種類のみです。</w:t>
      </w:r>
    </w:p>
    <w:p w:rsidR="00491A17" w:rsidRPr="00555DAE" w:rsidRDefault="00491A17">
      <w:pPr>
        <w:pStyle w:val="PURBody-Indented"/>
        <w:rPr>
          <w:rFonts w:eastAsia="MS PGothic" w:cs="Arial"/>
          <w:szCs w:val="24"/>
        </w:rPr>
      </w:pPr>
      <w:r w:rsidRPr="00555DAE">
        <w:rPr>
          <w:rStyle w:val="Strong"/>
          <w:rFonts w:eastAsia="MS PGothic" w:cs="Arial"/>
          <w:szCs w:val="24"/>
          <w:lang w:val="ja-JP"/>
        </w:rPr>
        <w:t>ユーザー</w:t>
      </w:r>
      <w:r w:rsidRPr="00555DAE">
        <w:rPr>
          <w:rStyle w:val="Strong"/>
          <w:rFonts w:eastAsia="MS PGothic" w:cs="Arial"/>
          <w:szCs w:val="24"/>
          <w:lang w:val="ja-JP"/>
        </w:rPr>
        <w:t xml:space="preserve"> SAL: </w:t>
      </w:r>
      <w:r w:rsidRPr="00555DAE">
        <w:rPr>
          <w:rFonts w:eastAsia="MS PGothic" w:cs="Arial"/>
          <w:szCs w:val="24"/>
          <w:lang w:val="ja-JP"/>
        </w:rPr>
        <w:t>各ユーザー</w:t>
      </w:r>
      <w:r w:rsidRPr="00555DAE">
        <w:rPr>
          <w:rFonts w:eastAsia="MS PGothic" w:cs="Arial"/>
          <w:szCs w:val="24"/>
          <w:lang w:val="ja-JP"/>
        </w:rPr>
        <w:t xml:space="preserve"> SAL </w:t>
      </w:r>
      <w:r w:rsidRPr="00555DAE">
        <w:rPr>
          <w:rFonts w:eastAsia="MS PGothic" w:cs="Arial"/>
          <w:szCs w:val="24"/>
          <w:lang w:val="ja-JP"/>
        </w:rPr>
        <w:t>により、</w:t>
      </w:r>
      <w:r w:rsidRPr="00555DAE">
        <w:rPr>
          <w:rFonts w:eastAsia="MS PGothic" w:cs="Arial"/>
          <w:szCs w:val="24"/>
          <w:lang w:val="ja-JP"/>
        </w:rPr>
        <w:t xml:space="preserve">1 </w:t>
      </w:r>
      <w:r w:rsidRPr="00555DAE">
        <w:rPr>
          <w:rFonts w:eastAsia="MS PGothic" w:cs="Arial"/>
          <w:szCs w:val="24"/>
          <w:lang w:val="ja-JP"/>
        </w:rPr>
        <w:t>人のユーザーに対し、任意のデバイスを利用したソフトウェアへのアクセスと使用が許可されます。</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ユーザー</w:t>
      </w:r>
      <w:r w:rsidRPr="00555DAE">
        <w:rPr>
          <w:rFonts w:eastAsia="MS PGothic" w:cs="Arial"/>
          <w:smallCaps w:val="0"/>
          <w:szCs w:val="24"/>
          <w:lang w:val="ja-JP"/>
        </w:rPr>
        <w:t xml:space="preserve"> SAL </w:t>
      </w:r>
      <w:r w:rsidRPr="00555DAE">
        <w:rPr>
          <w:rStyle w:val="PURBlueStrongTimesNewRoman0"/>
          <w:rFonts w:cs="Arial"/>
          <w:smallCaps w:val="0"/>
          <w:sz w:val="18"/>
          <w:szCs w:val="24"/>
        </w:rPr>
        <w:t>の同時接続</w:t>
      </w:r>
    </w:p>
    <w:p w:rsidR="00491A17" w:rsidRPr="00555DAE" w:rsidRDefault="00491A17">
      <w:pPr>
        <w:pStyle w:val="PURBody-Indented"/>
        <w:rPr>
          <w:rFonts w:eastAsia="MS PGothic" w:cs="Arial"/>
          <w:szCs w:val="24"/>
        </w:rPr>
      </w:pPr>
      <w:r w:rsidRPr="00555DAE">
        <w:rPr>
          <w:rFonts w:eastAsia="MS PGothic" w:cs="Arial"/>
          <w:szCs w:val="24"/>
          <w:lang w:val="ja-JP"/>
        </w:rPr>
        <w:t>本ソフトウェアが実行されているサーバー</w:t>
      </w:r>
      <w:r w:rsidRPr="00555DAE">
        <w:rPr>
          <w:rFonts w:eastAsia="MS PGothic" w:cs="Arial"/>
          <w:szCs w:val="24"/>
          <w:lang w:val="ja-JP"/>
        </w:rPr>
        <w:t xml:space="preserve"> (</w:t>
      </w:r>
      <w:r w:rsidRPr="00555DAE">
        <w:rPr>
          <w:rFonts w:eastAsia="MS PGothic" w:cs="Arial"/>
          <w:szCs w:val="24"/>
          <w:lang w:val="ja-JP"/>
        </w:rPr>
        <w:t>複数のデバイスを使用</w:t>
      </w:r>
      <w:r w:rsidRPr="00555DAE">
        <w:rPr>
          <w:rFonts w:eastAsia="MS PGothic" w:cs="Arial"/>
          <w:szCs w:val="24"/>
          <w:lang w:val="ja-JP"/>
        </w:rPr>
        <w:t xml:space="preserve">) </w:t>
      </w:r>
      <w:r w:rsidRPr="00555DAE">
        <w:rPr>
          <w:rFonts w:eastAsia="MS PGothic" w:cs="Arial"/>
          <w:szCs w:val="24"/>
          <w:lang w:val="ja-JP"/>
        </w:rPr>
        <w:t>への同時接続ごとに、</w:t>
      </w:r>
      <w:r w:rsidRPr="00555DAE">
        <w:rPr>
          <w:rFonts w:eastAsia="MS PGothic" w:cs="Arial"/>
          <w:szCs w:val="24"/>
          <w:lang w:val="ja-JP"/>
        </w:rPr>
        <w:t xml:space="preserve">SAL </w:t>
      </w:r>
      <w:r w:rsidRPr="00555DAE">
        <w:rPr>
          <w:rFonts w:eastAsia="MS PGothic" w:cs="Arial"/>
          <w:szCs w:val="24"/>
          <w:lang w:val="ja-JP"/>
        </w:rPr>
        <w:t>が必要です。たとえば、</w:t>
      </w:r>
      <w:r w:rsidRPr="00555DAE">
        <w:rPr>
          <w:rFonts w:eastAsia="MS PGothic" w:cs="Arial"/>
          <w:szCs w:val="24"/>
          <w:lang w:val="ja-JP"/>
        </w:rPr>
        <w:t xml:space="preserve">1 </w:t>
      </w:r>
      <w:r w:rsidRPr="00555DAE">
        <w:rPr>
          <w:rFonts w:eastAsia="MS PGothic" w:cs="Arial"/>
          <w:szCs w:val="24"/>
          <w:lang w:val="ja-JP"/>
        </w:rPr>
        <w:t>日の異なる時刻に、</w:t>
      </w:r>
      <w:r w:rsidRPr="00555DAE">
        <w:rPr>
          <w:rFonts w:eastAsia="MS PGothic" w:cs="Arial"/>
          <w:szCs w:val="24"/>
          <w:lang w:val="ja-JP"/>
        </w:rPr>
        <w:t xml:space="preserve">PC </w:t>
      </w:r>
      <w:r w:rsidRPr="00555DAE">
        <w:rPr>
          <w:rFonts w:eastAsia="MS PGothic" w:cs="Arial"/>
          <w:szCs w:val="24"/>
          <w:lang w:val="ja-JP"/>
        </w:rPr>
        <w:t>と別のラップトップの両方から本サーバー</w:t>
      </w:r>
      <w:r w:rsidRPr="00555DAE">
        <w:rPr>
          <w:rFonts w:eastAsia="MS PGothic" w:cs="Arial"/>
          <w:szCs w:val="24"/>
          <w:lang w:val="ja-JP"/>
        </w:rPr>
        <w:t xml:space="preserve"> </w:t>
      </w:r>
      <w:r w:rsidRPr="00555DAE">
        <w:rPr>
          <w:rFonts w:eastAsia="MS PGothic" w:cs="Arial"/>
          <w:szCs w:val="24"/>
          <w:lang w:val="ja-JP"/>
        </w:rPr>
        <w:t>ソフトウェアにアクセスするユーザーに対しては、</w:t>
      </w:r>
      <w:r w:rsidRPr="00555DAE">
        <w:rPr>
          <w:rFonts w:eastAsia="MS PGothic" w:cs="Arial"/>
          <w:szCs w:val="24"/>
          <w:lang w:val="ja-JP"/>
        </w:rPr>
        <w:t xml:space="preserve">1 </w:t>
      </w:r>
      <w:r w:rsidRPr="00555DAE">
        <w:rPr>
          <w:rFonts w:eastAsia="MS PGothic" w:cs="Arial"/>
          <w:szCs w:val="24"/>
          <w:lang w:val="ja-JP"/>
        </w:rPr>
        <w:t>つの</w:t>
      </w:r>
      <w:r w:rsidRPr="00555DAE">
        <w:rPr>
          <w:rFonts w:eastAsia="MS PGothic" w:cs="Arial"/>
          <w:szCs w:val="24"/>
          <w:lang w:val="ja-JP"/>
        </w:rPr>
        <w:t xml:space="preserve"> SAL </w:t>
      </w:r>
      <w:r w:rsidRPr="00555DAE">
        <w:rPr>
          <w:rFonts w:eastAsia="MS PGothic" w:cs="Arial"/>
          <w:szCs w:val="24"/>
          <w:lang w:val="ja-JP"/>
        </w:rPr>
        <w:t>を取得するだけで済みます。ただし、同時に両方のデバイスから本ソフトウェアにアクセスするユーザーに対しては、</w:t>
      </w:r>
      <w:r w:rsidRPr="00555DAE">
        <w:rPr>
          <w:rFonts w:eastAsia="MS PGothic" w:cs="Arial"/>
          <w:szCs w:val="24"/>
          <w:lang w:val="ja-JP"/>
        </w:rPr>
        <w:t xml:space="preserve">2 </w:t>
      </w:r>
      <w:r w:rsidRPr="00555DAE">
        <w:rPr>
          <w:rFonts w:eastAsia="MS PGothic" w:cs="Arial"/>
          <w:szCs w:val="24"/>
          <w:lang w:val="ja-JP"/>
        </w:rPr>
        <w:t>つの</w:t>
      </w:r>
      <w:r w:rsidRPr="00555DAE">
        <w:rPr>
          <w:rFonts w:eastAsia="MS PGothic" w:cs="Arial"/>
          <w:szCs w:val="24"/>
          <w:lang w:val="ja-JP"/>
        </w:rPr>
        <w:t xml:space="preserve"> SAL </w:t>
      </w:r>
      <w:r w:rsidRPr="00555DAE">
        <w:rPr>
          <w:rFonts w:eastAsia="MS PGothic" w:cs="Arial"/>
          <w:szCs w:val="24"/>
          <w:lang w:val="ja-JP"/>
        </w:rPr>
        <w:t>を取得する必要があります。</w:t>
      </w:r>
    </w:p>
    <w:p w:rsidR="00491A17" w:rsidRPr="00555DAE" w:rsidRDefault="00491A17">
      <w:pPr>
        <w:pStyle w:val="PURBlueStrong"/>
        <w:rPr>
          <w:rFonts w:eastAsia="MS PGothic" w:cs="Arial"/>
          <w:smallCaps w:val="0"/>
          <w:szCs w:val="24"/>
        </w:rPr>
      </w:pPr>
      <w:r w:rsidRPr="00555DAE">
        <w:rPr>
          <w:rStyle w:val="PURBlueStrong-IndentedChar"/>
          <w:rFonts w:eastAsia="MS PGothic" w:cs="Arial"/>
          <w:szCs w:val="24"/>
          <w:lang w:val="ja-JP"/>
        </w:rPr>
        <w:t xml:space="preserve">SAL </w:t>
      </w:r>
      <w:r w:rsidRPr="00555DAE">
        <w:rPr>
          <w:rStyle w:val="PURBlueStrong-IndentedChar"/>
          <w:rFonts w:eastAsia="MS PGothic" w:cs="Arial"/>
          <w:szCs w:val="24"/>
          <w:lang w:val="ja-JP"/>
        </w:rPr>
        <w:t>の再割り当て</w:t>
      </w:r>
    </w:p>
    <w:p w:rsidR="00491A17" w:rsidRPr="00555DAE" w:rsidRDefault="00491A17" w:rsidP="00851D89">
      <w:pPr>
        <w:pStyle w:val="PURBody-Indented"/>
        <w:rPr>
          <w:rFonts w:eastAsia="MS PGothic" w:cs="Arial"/>
          <w:szCs w:val="24"/>
        </w:rPr>
      </w:pPr>
      <w:r w:rsidRPr="00555DAE">
        <w:rPr>
          <w:rFonts w:eastAsia="MS PGothic" w:cs="Arial"/>
          <w:szCs w:val="24"/>
          <w:lang w:val="ja-JP"/>
        </w:rPr>
        <w:t>お客様は、ユーザー</w:t>
      </w:r>
      <w:r w:rsidRPr="00555DAE">
        <w:rPr>
          <w:rFonts w:eastAsia="MS PGothic" w:cs="Arial"/>
          <w:szCs w:val="24"/>
          <w:lang w:val="ja-JP"/>
        </w:rPr>
        <w:t xml:space="preserve"> SAL </w:t>
      </w:r>
      <w:r w:rsidRPr="00555DAE">
        <w:rPr>
          <w:rFonts w:eastAsia="MS PGothic" w:cs="Arial"/>
          <w:szCs w:val="24"/>
          <w:lang w:val="ja-JP"/>
        </w:rPr>
        <w:t>をあるユーザーから別のユーザーに再割り当てすることができますが、デバイスを使用する従業員が不在のときに一時的な作業者にユーザー</w:t>
      </w:r>
      <w:r w:rsidRPr="00555DAE">
        <w:rPr>
          <w:rFonts w:eastAsia="MS PGothic" w:cs="Arial"/>
          <w:szCs w:val="24"/>
          <w:lang w:val="ja-JP"/>
        </w:rPr>
        <w:t xml:space="preserve"> SAL </w:t>
      </w:r>
      <w:r w:rsidRPr="00555DAE">
        <w:rPr>
          <w:rFonts w:eastAsia="MS PGothic" w:cs="Arial"/>
          <w:szCs w:val="24"/>
          <w:lang w:val="ja-JP"/>
        </w:rPr>
        <w:t>を再割り当てする場合を除き、同じ暦月中に再割り当てすることはできません。</w:t>
      </w:r>
    </w:p>
    <w:p w:rsidR="00491A17" w:rsidRPr="00555DAE" w:rsidRDefault="00491A17" w:rsidP="00CF2FF8">
      <w:pPr>
        <w:pStyle w:val="PURBlueStrong"/>
        <w:rPr>
          <w:rFonts w:eastAsia="MS PGothic" w:cs="Arial"/>
          <w:smallCaps w:val="0"/>
          <w:snapToGrid w:val="0"/>
          <w:szCs w:val="24"/>
        </w:rPr>
      </w:pPr>
      <w:r w:rsidRPr="00555DAE">
        <w:rPr>
          <w:rFonts w:eastAsia="MS PGothic" w:cs="Arial"/>
          <w:smallCaps w:val="0"/>
          <w:snapToGrid w:val="0"/>
          <w:szCs w:val="24"/>
        </w:rPr>
        <w:t xml:space="preserve">Windows Server Remote Desktop Services </w:t>
      </w:r>
      <w:r w:rsidRPr="00555DAE">
        <w:rPr>
          <w:rFonts w:eastAsia="MS PGothic" w:cs="Arial"/>
          <w:smallCaps w:val="0"/>
          <w:snapToGrid w:val="0"/>
          <w:szCs w:val="24"/>
          <w:lang w:val="ja-JP"/>
        </w:rPr>
        <w:t>の使用</w:t>
      </w:r>
    </w:p>
    <w:p w:rsidR="00491A17" w:rsidRPr="00555DAE" w:rsidRDefault="00491A17" w:rsidP="00CF2FF8">
      <w:pPr>
        <w:pStyle w:val="PURBody-Indented"/>
        <w:rPr>
          <w:rFonts w:eastAsia="MS PGothic" w:cs="Arial"/>
          <w:lang w:val="ja-JP"/>
        </w:rPr>
      </w:pPr>
      <w:r w:rsidRPr="00555DAE">
        <w:rPr>
          <w:rFonts w:eastAsia="MS PGothic" w:cs="Arial"/>
          <w:snapToGrid w:val="0"/>
          <w:szCs w:val="24"/>
        </w:rPr>
        <w:t xml:space="preserve">Windows Server Remote Desktop Services </w:t>
      </w:r>
      <w:r w:rsidRPr="00555DAE">
        <w:rPr>
          <w:rFonts w:eastAsia="MS PGothic" w:cs="Arial"/>
          <w:snapToGrid w:val="0"/>
          <w:szCs w:val="24"/>
          <w:lang w:val="ja-JP"/>
        </w:rPr>
        <w:t>の機能またはその他のテクノロジを使用してグラフィカル</w:t>
      </w:r>
      <w:r w:rsidRPr="00555DAE">
        <w:rPr>
          <w:rFonts w:eastAsia="MS PGothic" w:cs="Arial"/>
          <w:snapToGrid w:val="0"/>
          <w:szCs w:val="24"/>
        </w:rPr>
        <w:t xml:space="preserve"> </w:t>
      </w:r>
      <w:r w:rsidRPr="00555DAE">
        <w:rPr>
          <w:rFonts w:eastAsia="MS PGothic" w:cs="Arial"/>
          <w:snapToGrid w:val="0"/>
          <w:szCs w:val="24"/>
          <w:lang w:val="ja-JP"/>
        </w:rPr>
        <w:t>ユーザー</w:t>
      </w:r>
      <w:r w:rsidRPr="00555DAE">
        <w:rPr>
          <w:rFonts w:eastAsia="MS PGothic" w:cs="Arial"/>
          <w:snapToGrid w:val="0"/>
          <w:szCs w:val="24"/>
        </w:rPr>
        <w:t xml:space="preserve"> </w:t>
      </w:r>
      <w:r w:rsidRPr="00555DAE">
        <w:rPr>
          <w:rFonts w:eastAsia="MS PGothic" w:cs="Arial"/>
          <w:snapToGrid w:val="0"/>
          <w:szCs w:val="24"/>
          <w:lang w:val="ja-JP"/>
        </w:rPr>
        <w:t>インターフェイスをホストする、</w:t>
      </w:r>
      <w:r w:rsidRPr="00555DAE">
        <w:rPr>
          <w:rFonts w:eastAsia="MS PGothic" w:cs="Arial"/>
          <w:snapToGrid w:val="0"/>
          <w:szCs w:val="24"/>
        </w:rPr>
        <w:t xml:space="preserve">Windows Server </w:t>
      </w:r>
      <w:r w:rsidRPr="00555DAE">
        <w:rPr>
          <w:rFonts w:eastAsia="MS PGothic" w:cs="Arial"/>
          <w:snapToGrid w:val="0"/>
          <w:szCs w:val="24"/>
          <w:lang w:val="ja-JP"/>
        </w:rPr>
        <w:t>などのサーバー</w:t>
      </w:r>
      <w:r w:rsidRPr="00555DAE">
        <w:rPr>
          <w:rFonts w:eastAsia="MS PGothic" w:cs="Arial"/>
          <w:snapToGrid w:val="0"/>
          <w:szCs w:val="24"/>
        </w:rPr>
        <w:t xml:space="preserve"> </w:t>
      </w:r>
      <w:r w:rsidRPr="00555DAE">
        <w:rPr>
          <w:rFonts w:eastAsia="MS PGothic" w:cs="Arial"/>
          <w:snapToGrid w:val="0"/>
          <w:szCs w:val="24"/>
          <w:lang w:val="ja-JP"/>
        </w:rPr>
        <w:t>ソフトウェアへの直接または間接的なアクセスを提供することによって使用される、デスクトップ</w:t>
      </w:r>
      <w:r w:rsidRPr="00555DAE">
        <w:rPr>
          <w:rFonts w:eastAsia="MS PGothic" w:cs="Arial"/>
          <w:snapToGrid w:val="0"/>
          <w:szCs w:val="24"/>
        </w:rPr>
        <w:t xml:space="preserve"> </w:t>
      </w:r>
      <w:r w:rsidRPr="00555DAE">
        <w:rPr>
          <w:rFonts w:eastAsia="MS PGothic" w:cs="Arial"/>
          <w:snapToGrid w:val="0"/>
          <w:szCs w:val="24"/>
          <w:lang w:val="ja-JP"/>
        </w:rPr>
        <w:t>アプリケーション</w:t>
      </w:r>
      <w:r w:rsidRPr="00555DAE">
        <w:rPr>
          <w:rFonts w:eastAsia="MS PGothic" w:cs="Arial"/>
          <w:snapToGrid w:val="0"/>
          <w:szCs w:val="24"/>
        </w:rPr>
        <w:t xml:space="preserve"> (Office </w:t>
      </w:r>
      <w:r w:rsidRPr="00555DAE">
        <w:rPr>
          <w:rFonts w:eastAsia="MS PGothic" w:cs="Arial"/>
          <w:snapToGrid w:val="0"/>
          <w:szCs w:val="24"/>
          <w:lang w:val="ja-JP"/>
        </w:rPr>
        <w:t>など</w:t>
      </w:r>
      <w:r w:rsidRPr="00555DAE">
        <w:rPr>
          <w:rFonts w:eastAsia="MS PGothic" w:cs="Arial"/>
          <w:snapToGrid w:val="0"/>
          <w:szCs w:val="24"/>
        </w:rPr>
        <w:t xml:space="preserve">) </w:t>
      </w:r>
      <w:r w:rsidRPr="00555DAE">
        <w:rPr>
          <w:rFonts w:eastAsia="MS PGothic" w:cs="Arial"/>
          <w:snapToGrid w:val="0"/>
          <w:szCs w:val="24"/>
          <w:lang w:val="ja-JP"/>
        </w:rPr>
        <w:t>の提供には、</w:t>
      </w:r>
      <w:r w:rsidRPr="00555DAE">
        <w:rPr>
          <w:rFonts w:eastAsia="MS PGothic" w:cs="Arial"/>
          <w:snapToGrid w:val="0"/>
          <w:szCs w:val="24"/>
        </w:rPr>
        <w:t xml:space="preserve">Windows Server Remote Desktop Services SAL </w:t>
      </w:r>
      <w:r w:rsidRPr="00555DAE">
        <w:rPr>
          <w:rFonts w:eastAsia="MS PGothic" w:cs="Arial"/>
          <w:snapToGrid w:val="0"/>
          <w:szCs w:val="24"/>
          <w:lang w:val="ja-JP"/>
        </w:rPr>
        <w:t>が必要です。</w:t>
      </w:r>
      <w:r w:rsidRPr="00555DAE">
        <w:rPr>
          <w:rFonts w:eastAsia="MS PGothic" w:cs="Arial"/>
          <w:snapToGrid w:val="0"/>
          <w:szCs w:val="24"/>
          <w:lang w:val="ja-JP"/>
        </w:rPr>
        <w:t xml:space="preserve">Server Software SAL </w:t>
      </w:r>
      <w:r w:rsidRPr="00555DAE">
        <w:rPr>
          <w:rFonts w:eastAsia="MS PGothic" w:cs="Arial"/>
          <w:snapToGrid w:val="0"/>
          <w:szCs w:val="24"/>
          <w:lang w:val="ja-JP"/>
        </w:rPr>
        <w:t>の割り当て方法については、上記の</w:t>
      </w:r>
      <w:r w:rsidRPr="00555DAE">
        <w:rPr>
          <w:rFonts w:eastAsia="MS PGothic" w:cs="Arial"/>
          <w:snapToGrid w:val="0"/>
          <w:szCs w:val="24"/>
          <w:lang w:val="ja-JP"/>
        </w:rPr>
        <w:t xml:space="preserve"> Server Software SAL </w:t>
      </w:r>
      <w:r w:rsidRPr="00555DAE">
        <w:rPr>
          <w:rFonts w:eastAsia="MS PGothic" w:cs="Arial"/>
          <w:snapToGrid w:val="0"/>
          <w:szCs w:val="24"/>
          <w:lang w:val="ja-JP"/>
        </w:rPr>
        <w:t>の標準の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をご参照ください。</w:t>
      </w:r>
    </w:p>
    <w:p w:rsidR="00491A17" w:rsidRPr="00555DAE" w:rsidRDefault="0040206E">
      <w:pPr>
        <w:pStyle w:val="PURBullet-Indented"/>
        <w:numPr>
          <w:ilvl w:val="0"/>
          <w:numId w:val="0"/>
        </w:numPr>
        <w:ind w:left="540"/>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552C6">
      <w:pPr>
        <w:pStyle w:val="PURHeading1"/>
        <w:spacing w:line="240" w:lineRule="auto"/>
        <w:rPr>
          <w:rFonts w:eastAsia="MS PGothic" w:cs="Arial"/>
          <w:smallCaps w:val="0"/>
        </w:rPr>
      </w:pPr>
      <w:r w:rsidRPr="00555DAE">
        <w:rPr>
          <w:rFonts w:eastAsia="MS PGothic" w:cs="Arial"/>
          <w:smallCaps w:val="0"/>
          <w:noProof w:val="0"/>
          <w:lang w:val="ja-JP"/>
        </w:rPr>
        <w:t>製品固有の</w:t>
      </w:r>
      <w:r w:rsidR="003110EF" w:rsidRPr="00555DAE">
        <w:rPr>
          <w:rFonts w:eastAsia="MS PGothic" w:cs="Arial"/>
          <w:smallCaps w:val="0"/>
          <w:noProof w:val="0"/>
          <w:lang w:val="ja-JP"/>
        </w:rPr>
        <w:t>ライセン</w:t>
      </w:r>
      <w:bookmarkStart w:id="232" w:name="_GoBack"/>
      <w:bookmarkEnd w:id="232"/>
      <w:permStart w:id="564294290" w:edGrp="everyone"/>
      <w:permEnd w:id="564294290"/>
      <w:r w:rsidR="003110EF" w:rsidRPr="00555DAE">
        <w:rPr>
          <w:rFonts w:eastAsia="MS PGothic" w:cs="Arial"/>
          <w:smallCaps w:val="0"/>
          <w:noProof w:val="0"/>
          <w:lang w:val="ja-JP"/>
        </w:rPr>
        <w:t>ス条項</w:t>
      </w:r>
    </w:p>
    <w:p w:rsidR="00D64B34" w:rsidRPr="00555DAE" w:rsidRDefault="00D64B34" w:rsidP="00D64B34">
      <w:pPr>
        <w:pStyle w:val="PURProductName"/>
        <w:rPr>
          <w:rFonts w:eastAsia="MS PGothic" w:cs="Arial"/>
          <w:szCs w:val="24"/>
          <w:lang w:val="fr-FR"/>
        </w:rPr>
      </w:pPr>
      <w:bookmarkStart w:id="233" w:name="_Toc424197374"/>
      <w:bookmarkStart w:id="234" w:name="_Toc428352250"/>
      <w:bookmarkStart w:id="235" w:name="_Toc403647301"/>
      <w:bookmarkStart w:id="236" w:name="_Toc403647507"/>
      <w:bookmarkStart w:id="237" w:name="Subscriber"/>
      <w:bookmarkStart w:id="238" w:name="_Toc429140408"/>
      <w:r w:rsidRPr="00555DAE">
        <w:rPr>
          <w:rFonts w:eastAsia="MS PGothic" w:cs="Arial"/>
          <w:szCs w:val="24"/>
        </w:rPr>
        <w:t>Advanced Threat Analytics 2016</w:t>
      </w:r>
      <w:bookmarkEnd w:id="233"/>
      <w:bookmarkEnd w:id="234"/>
      <w:bookmarkEnd w:id="238"/>
      <w:r w:rsidR="004727DB" w:rsidRPr="00555DAE">
        <w:rPr>
          <w:rFonts w:eastAsia="MS PGothic" w:cs="Arial"/>
        </w:rPr>
        <w:fldChar w:fldCharType="begin"/>
      </w:r>
      <w:r w:rsidRPr="00555DAE">
        <w:rPr>
          <w:rFonts w:eastAsia="MS PGothic" w:cs="Arial"/>
          <w:lang w:val="fr-FR"/>
        </w:rPr>
        <w:instrText xml:space="preserve"> XE "Advanced Threat Analytics 2016" </w:instrText>
      </w:r>
      <w:r w:rsidR="004727DB" w:rsidRPr="00555DAE">
        <w:rPr>
          <w:rFonts w:eastAsia="MS PGothic" w:cs="Arial"/>
        </w:rPr>
        <w:fldChar w:fldCharType="end"/>
      </w:r>
    </w:p>
    <w:p w:rsidR="00D64B34" w:rsidRPr="00555DAE" w:rsidRDefault="00D64B34" w:rsidP="00D64B34">
      <w:pPr>
        <w:pStyle w:val="PURLicenseTerm"/>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lang w:val="fr-FR"/>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185"/>
        <w:gridCol w:w="5282"/>
      </w:tblGrid>
      <w:tr w:rsidR="00D64B34" w:rsidRPr="00555DAE" w:rsidTr="00D64B34">
        <w:tc>
          <w:tcPr>
            <w:tcW w:w="2477" w:type="pct"/>
            <w:tcBorders>
              <w:top w:val="single" w:sz="4" w:space="0" w:color="auto"/>
              <w:bottom w:val="nil"/>
            </w:tcBorders>
          </w:tcPr>
          <w:p w:rsidR="00D64B34" w:rsidRPr="00555DAE" w:rsidRDefault="00D64B34" w:rsidP="00D64B34">
            <w:pPr>
              <w:pStyle w:val="PURLMSH"/>
              <w:rPr>
                <w:rFonts w:ascii="Arial" w:eastAsia="MS PGothic" w:hAnsi="Arial" w:cs="Arial"/>
                <w:szCs w:val="24"/>
              </w:rPr>
            </w:pPr>
            <w:r w:rsidRPr="00555DAE">
              <w:rPr>
                <w:rFonts w:ascii="Arial" w:eastAsia="MS PGothic" w:hAnsi="Arial" w:cs="Arial"/>
                <w:color w:val="404040" w:themeColor="text1" w:themeTint="BF"/>
                <w:szCs w:val="24"/>
              </w:rPr>
              <w:lastRenderedPageBreak/>
              <w:t xml:space="preserve">SAL </w:t>
            </w:r>
            <w:r w:rsidRPr="00555DAE">
              <w:rPr>
                <w:rFonts w:ascii="Arial" w:eastAsia="MS PGothic" w:hAnsi="Arial" w:cs="Arial"/>
                <w:color w:val="404040" w:themeColor="text1" w:themeTint="BF"/>
                <w:szCs w:val="24"/>
                <w:lang w:val="ja-JP"/>
              </w:rPr>
              <w:t>の標準の</w:t>
            </w:r>
            <w:r w:rsidR="003110EF" w:rsidRPr="00555DAE">
              <w:rPr>
                <w:rFonts w:ascii="Arial" w:eastAsia="MS PGothic" w:hAnsi="Arial" w:cs="Arial"/>
                <w:color w:val="404040" w:themeColor="text1" w:themeTint="BF"/>
                <w:szCs w:val="24"/>
                <w:lang w:val="ja-JP"/>
              </w:rPr>
              <w:t>ライセンス条項</w:t>
            </w:r>
            <w:r w:rsidRPr="00555DAE">
              <w:rPr>
                <w:rFonts w:ascii="Arial" w:eastAsia="MS PGothic" w:hAnsi="Arial" w:cs="Arial"/>
                <w:color w:val="404040" w:themeColor="text1" w:themeTint="BF"/>
                <w:szCs w:val="24"/>
                <w:lang w:val="ja-JP"/>
              </w:rPr>
              <w:t>の該当項目</w:t>
            </w:r>
            <w:r w:rsidRPr="00555DAE">
              <w:rPr>
                <w:rFonts w:ascii="Arial" w:eastAsia="MS PGothic" w:hAnsi="Arial" w:cs="Arial"/>
                <w:color w:val="404040" w:themeColor="text1" w:themeTint="BF"/>
                <w:szCs w:val="24"/>
              </w:rPr>
              <w:t xml:space="preserve">: </w:t>
            </w:r>
            <w:hyperlink w:anchor="SALTerms_MGMT" w:history="1">
              <w:r w:rsidRPr="00555DAE">
                <w:rPr>
                  <w:rStyle w:val="Hyperlink"/>
                  <w:rFonts w:ascii="Arial" w:eastAsia="MS PGothic" w:hAnsi="Arial" w:cs="Arial"/>
                  <w:color w:val="00467F"/>
                  <w:szCs w:val="24"/>
                  <w:lang w:val="ja-JP"/>
                </w:rPr>
                <w:t>管理サーバー</w:t>
              </w:r>
            </w:hyperlink>
          </w:p>
        </w:tc>
        <w:tc>
          <w:tcPr>
            <w:tcW w:w="2523" w:type="pct"/>
            <w:tcBorders>
              <w:top w:val="single" w:sz="4" w:space="0" w:color="auto"/>
              <w:bottom w:val="nil"/>
            </w:tcBorders>
          </w:tcPr>
          <w:p w:rsidR="00D64B34" w:rsidRPr="00555DAE" w:rsidRDefault="00D64B34" w:rsidP="00D64B34">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該当する注意</w:t>
            </w:r>
            <w:r w:rsidRPr="00555DAE">
              <w:rPr>
                <w:rFonts w:ascii="Arial" w:eastAsia="MS PGothic" w:hAnsi="Arial" w:cs="Arial"/>
                <w:color w:val="404040" w:themeColor="text1" w:themeTint="BF"/>
                <w:szCs w:val="24"/>
                <w:lang w:val="ja-JP"/>
              </w:rPr>
              <w:t>/</w:t>
            </w:r>
            <w:r w:rsidRPr="00555DAE">
              <w:rPr>
                <w:rFonts w:ascii="Arial" w:eastAsia="MS PGothic" w:hAnsi="Arial" w:cs="Arial"/>
                <w:color w:val="404040" w:themeColor="text1" w:themeTint="BF"/>
                <w:szCs w:val="24"/>
                <w:lang w:val="ja-JP"/>
              </w:rPr>
              <w:t>特記事項</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なし</w:t>
            </w:r>
          </w:p>
        </w:tc>
      </w:tr>
      <w:tr w:rsidR="00D64B34" w:rsidRPr="00555DAE" w:rsidTr="00D64B34">
        <w:tc>
          <w:tcPr>
            <w:tcW w:w="2477" w:type="pct"/>
            <w:tcBorders>
              <w:top w:val="nil"/>
            </w:tcBorders>
          </w:tcPr>
          <w:p w:rsidR="00D64B34" w:rsidRPr="00555DAE" w:rsidRDefault="00D64B34" w:rsidP="00D64B34">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クライアント</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ソフトウェア</w:t>
            </w:r>
            <w:r w:rsidRPr="00555DAE">
              <w:rPr>
                <w:rFonts w:ascii="Arial" w:eastAsia="MS PGothic" w:hAnsi="Arial" w:cs="Arial"/>
                <w:color w:val="404040" w:themeColor="text1" w:themeTint="BF"/>
                <w:szCs w:val="24"/>
                <w:lang w:val="ja-JP"/>
              </w:rPr>
              <w:t>/</w:t>
            </w:r>
            <w:r w:rsidRPr="00555DAE">
              <w:rPr>
                <w:rFonts w:ascii="Arial" w:eastAsia="MS PGothic" w:hAnsi="Arial" w:cs="Arial"/>
                <w:color w:val="404040" w:themeColor="text1" w:themeTint="BF"/>
                <w:szCs w:val="24"/>
                <w:lang w:val="ja-JP"/>
              </w:rPr>
              <w:t>追加ソフトウェア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なし</w:t>
            </w:r>
          </w:p>
        </w:tc>
        <w:tc>
          <w:tcPr>
            <w:tcW w:w="2523" w:type="pct"/>
            <w:tcBorders>
              <w:top w:val="nil"/>
            </w:tcBorders>
          </w:tcPr>
          <w:p w:rsidR="00D64B34" w:rsidRPr="00555DAE" w:rsidRDefault="00D64B34" w:rsidP="00D64B34">
            <w:pPr>
              <w:pStyle w:val="PURLMSH"/>
              <w:tabs>
                <w:tab w:val="left" w:pos="4260"/>
              </w:tabs>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データ</w:t>
            </w:r>
            <w:r w:rsidRPr="00555DAE">
              <w:rPr>
                <w:rFonts w:ascii="Arial" w:eastAsia="MS PGothic" w:hAnsi="Arial" w:cs="Arial"/>
                <w:color w:val="404040" w:themeColor="text1" w:themeTint="BF"/>
                <w:szCs w:val="24"/>
              </w:rPr>
              <w:t xml:space="preserve"> </w:t>
            </w:r>
            <w:r w:rsidRPr="00555DAE">
              <w:rPr>
                <w:rFonts w:ascii="Arial" w:eastAsia="MS PGothic" w:hAnsi="Arial" w:cs="Arial"/>
                <w:color w:val="404040" w:themeColor="text1" w:themeTint="BF"/>
                <w:szCs w:val="24"/>
                <w:lang w:val="ja-JP"/>
              </w:rPr>
              <w:t>センター</w:t>
            </w:r>
            <w:r w:rsidRPr="00555DAE">
              <w:rPr>
                <w:rFonts w:ascii="Arial" w:eastAsia="MS PGothic" w:hAnsi="Arial" w:cs="Arial"/>
                <w:color w:val="404040" w:themeColor="text1" w:themeTint="BF"/>
                <w:szCs w:val="24"/>
              </w:rPr>
              <w:t xml:space="preserve"> </w:t>
            </w:r>
            <w:r w:rsidRPr="00555DAE">
              <w:rPr>
                <w:rFonts w:ascii="Arial" w:eastAsia="MS PGothic" w:hAnsi="Arial" w:cs="Arial"/>
                <w:color w:val="404040" w:themeColor="text1" w:themeTint="BF"/>
                <w:szCs w:val="24"/>
                <w:lang w:val="ja-JP"/>
              </w:rPr>
              <w:t>プロバイダーのサーバーにおけるソフトウェア</w:t>
            </w:r>
            <w:r w:rsidRPr="00555DAE">
              <w:rPr>
                <w:rFonts w:ascii="Arial" w:eastAsia="MS PGothic" w:hAnsi="Arial" w:cs="Arial"/>
                <w:color w:val="404040" w:themeColor="text1" w:themeTint="BF"/>
                <w:szCs w:val="24"/>
              </w:rPr>
              <w:t xml:space="preserve"> </w:t>
            </w:r>
            <w:r w:rsidRPr="00555DAE">
              <w:rPr>
                <w:rFonts w:ascii="Arial" w:eastAsia="MS PGothic" w:hAnsi="Arial" w:cs="Arial"/>
                <w:color w:val="404040" w:themeColor="text1" w:themeTint="BF"/>
                <w:szCs w:val="24"/>
                <w:lang w:val="ja-JP"/>
              </w:rPr>
              <w:t>サービスの対象製品</w:t>
            </w:r>
            <w:r w:rsidRPr="00555DAE">
              <w:rPr>
                <w:rFonts w:ascii="Arial" w:eastAsia="MS PGothic" w:hAnsi="Arial" w:cs="Arial"/>
                <w:color w:val="404040" w:themeColor="text1" w:themeTint="BF"/>
                <w:szCs w:val="24"/>
              </w:rPr>
              <w:t xml:space="preserve">: </w:t>
            </w:r>
            <w:r w:rsidRPr="00555DAE">
              <w:rPr>
                <w:rFonts w:ascii="Arial" w:eastAsia="MS PGothic" w:hAnsi="Arial" w:cs="Arial"/>
                <w:b/>
                <w:color w:val="404040" w:themeColor="text1" w:themeTint="BF"/>
                <w:szCs w:val="24"/>
                <w:lang w:val="ja-JP"/>
              </w:rPr>
              <w:t>はい</w:t>
            </w:r>
          </w:p>
        </w:tc>
      </w:tr>
      <w:tr w:rsidR="00D64B34" w:rsidRPr="00555DAE" w:rsidTr="00D64B34">
        <w:tblPrEx>
          <w:tblBorders>
            <w:top w:val="none" w:sz="0" w:space="0" w:color="auto"/>
            <w:bottom w:val="none" w:sz="0" w:space="0" w:color="auto"/>
          </w:tblBorders>
        </w:tblPrEx>
        <w:tc>
          <w:tcPr>
            <w:tcW w:w="5000" w:type="pct"/>
            <w:gridSpan w:val="2"/>
            <w:shd w:val="clear" w:color="auto" w:fill="E5EEF7"/>
          </w:tcPr>
          <w:p w:rsidR="00D64B34" w:rsidRPr="00555DAE" w:rsidRDefault="00D64B34" w:rsidP="00D64B34">
            <w:pPr>
              <w:pStyle w:val="PURTableHeaderWhite"/>
              <w:spacing w:after="0" w:line="240" w:lineRule="auto"/>
              <w:rPr>
                <w:rFonts w:eastAsia="MS PGothic" w:cs="Arial"/>
                <w:color w:val="404040" w:themeColor="text1" w:themeTint="BF"/>
                <w:szCs w:val="24"/>
              </w:rPr>
            </w:pPr>
            <w:r w:rsidRPr="00555DAE">
              <w:rPr>
                <w:rFonts w:eastAsia="MS PGothic" w:cs="Arial"/>
                <w:i w:val="0"/>
                <w:color w:val="404040" w:themeColor="text1" w:themeTint="BF"/>
                <w:szCs w:val="24"/>
                <w:lang w:val="ja-JP"/>
              </w:rPr>
              <w:t>クライアント</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サブスクライバー</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アクセス</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ライセンス</w:t>
            </w:r>
            <w:r w:rsidRPr="00555DAE">
              <w:rPr>
                <w:rFonts w:eastAsia="MS PGothic" w:cs="Arial"/>
                <w:i w:val="0"/>
                <w:color w:val="404040" w:themeColor="text1" w:themeTint="BF"/>
                <w:szCs w:val="24"/>
                <w:lang w:val="ja-JP"/>
              </w:rPr>
              <w:t xml:space="preserve"> (SAL)</w:t>
            </w:r>
          </w:p>
        </w:tc>
      </w:tr>
      <w:tr w:rsidR="00D64B34" w:rsidRPr="00555DAE" w:rsidTr="00D64B34">
        <w:tblPrEx>
          <w:tblBorders>
            <w:top w:val="none" w:sz="0" w:space="0" w:color="auto"/>
            <w:bottom w:val="none" w:sz="0" w:space="0" w:color="auto"/>
          </w:tblBorders>
        </w:tblPrEx>
        <w:tc>
          <w:tcPr>
            <w:tcW w:w="5000" w:type="pct"/>
            <w:gridSpan w:val="2"/>
          </w:tcPr>
          <w:p w:rsidR="00D64B34" w:rsidRPr="00555DAE" w:rsidRDefault="00D64B34" w:rsidP="00D64B34">
            <w:pPr>
              <w:pStyle w:val="PURTableHeaderWhite"/>
              <w:spacing w:after="0"/>
              <w:rPr>
                <w:rFonts w:eastAsia="MS PGothic" w:cs="Arial"/>
                <w:b w:val="0"/>
                <w:color w:val="404040" w:themeColor="text1" w:themeTint="BF"/>
                <w:szCs w:val="24"/>
              </w:rPr>
            </w:pPr>
            <w:r w:rsidRPr="00555DAE">
              <w:rPr>
                <w:rFonts w:eastAsia="MS PGothic" w:cs="Arial"/>
                <w:i w:val="0"/>
                <w:color w:val="404040" w:themeColor="text1" w:themeTint="BF"/>
                <w:szCs w:val="24"/>
                <w:lang w:val="ja-JP"/>
              </w:rPr>
              <w:t>必要なライセンス</w:t>
            </w:r>
          </w:p>
          <w:p w:rsidR="00D64B34" w:rsidRPr="00555DAE" w:rsidRDefault="00D64B34" w:rsidP="00D64B34">
            <w:pPr>
              <w:pStyle w:val="PURBullet-Indented"/>
              <w:ind w:left="486"/>
              <w:rPr>
                <w:rFonts w:eastAsia="MS PGothic" w:cs="Arial"/>
                <w:color w:val="404040" w:themeColor="text1" w:themeTint="BF"/>
                <w:szCs w:val="24"/>
              </w:rPr>
            </w:pPr>
            <w:r w:rsidRPr="00555DAE">
              <w:rPr>
                <w:rFonts w:eastAsia="MS PGothic" w:cs="Arial"/>
                <w:color w:val="404040" w:themeColor="text1" w:themeTint="BF"/>
                <w:szCs w:val="24"/>
              </w:rPr>
              <w:t>Advanced Threat Analytics 2016 Client SAL</w:t>
            </w:r>
          </w:p>
        </w:tc>
      </w:tr>
    </w:tbl>
    <w:p w:rsidR="00D64B34" w:rsidRPr="00555DAE" w:rsidRDefault="00D64B34" w:rsidP="00D64B34">
      <w:pPr>
        <w:pStyle w:val="PURADDITIONALTERMSHEADERMB"/>
        <w:rPr>
          <w:rFonts w:eastAsia="MS PGothic" w:cs="Arial"/>
          <w:color w:val="404040" w:themeColor="text1" w:themeTint="BF"/>
          <w:szCs w:val="24"/>
        </w:rPr>
      </w:pPr>
      <w:r w:rsidRPr="00555DAE">
        <w:rPr>
          <w:rFonts w:eastAsia="MS PGothic" w:cs="Arial"/>
          <w:color w:val="404040" w:themeColor="text1" w:themeTint="BF"/>
          <w:szCs w:val="24"/>
          <w:lang w:val="ja-JP"/>
        </w:rPr>
        <w:t>追加の条件</w:t>
      </w:r>
    </w:p>
    <w:p w:rsidR="00D64B34" w:rsidRPr="00555DAE" w:rsidRDefault="00D64B34" w:rsidP="00D64B34">
      <w:pPr>
        <w:pStyle w:val="PURBlueStrong-Indented"/>
        <w:rPr>
          <w:rFonts w:eastAsia="MS PGothic" w:cs="Arial"/>
          <w:smallCaps w:val="0"/>
          <w:szCs w:val="24"/>
        </w:rPr>
      </w:pPr>
      <w:r w:rsidRPr="00555DAE">
        <w:rPr>
          <w:rFonts w:eastAsia="MS PGothic" w:cs="Arial"/>
          <w:smallCaps w:val="0"/>
          <w:szCs w:val="24"/>
        </w:rPr>
        <w:t xml:space="preserve">SL </w:t>
      </w:r>
      <w:r w:rsidRPr="00555DAE">
        <w:rPr>
          <w:rFonts w:eastAsia="MS PGothic" w:cs="Arial"/>
          <w:smallCaps w:val="0"/>
          <w:color w:val="1F497D" w:themeColor="text2"/>
          <w:szCs w:val="24"/>
          <w:lang w:val="ja-JP"/>
        </w:rPr>
        <w:t>を必要と</w:t>
      </w:r>
      <w:r w:rsidRPr="00555DAE">
        <w:rPr>
          <w:rFonts w:eastAsia="MS PGothic" w:cs="Arial"/>
          <w:smallCaps w:val="0"/>
          <w:szCs w:val="24"/>
          <w:lang w:val="ja-JP"/>
        </w:rPr>
        <w:t>する使用</w:t>
      </w:r>
    </w:p>
    <w:p w:rsidR="00D64B34" w:rsidRPr="00555DAE" w:rsidRDefault="00D64B34" w:rsidP="00D64B34">
      <w:pPr>
        <w:pStyle w:val="PURBody-Indented"/>
        <w:rPr>
          <w:rFonts w:eastAsia="MS PGothic" w:cs="Arial"/>
          <w:color w:val="404040" w:themeColor="text1" w:themeTint="BF"/>
          <w:szCs w:val="24"/>
        </w:rPr>
      </w:pPr>
      <w:r w:rsidRPr="00555DAE">
        <w:rPr>
          <w:rFonts w:eastAsia="MS PGothic" w:cs="Arial"/>
          <w:color w:val="404040" w:themeColor="text1" w:themeTint="BF"/>
          <w:szCs w:val="24"/>
        </w:rPr>
        <w:t xml:space="preserve">Advanced Threat Analytics </w:t>
      </w:r>
      <w:r w:rsidRPr="00555DAE">
        <w:rPr>
          <w:rFonts w:eastAsia="MS PGothic" w:cs="Arial"/>
          <w:color w:val="404040" w:themeColor="text1" w:themeTint="BF"/>
          <w:szCs w:val="24"/>
          <w:lang w:val="ja-JP"/>
        </w:rPr>
        <w:t>の管理対象の</w:t>
      </w:r>
      <w:r w:rsidRPr="00555DAE">
        <w:rPr>
          <w:rFonts w:eastAsia="MS PGothic" w:cs="Arial"/>
          <w:color w:val="404040" w:themeColor="text1" w:themeTint="BF"/>
          <w:szCs w:val="24"/>
        </w:rPr>
        <w:t xml:space="preserve"> Active Directory </w:t>
      </w:r>
      <w:r w:rsidRPr="00555DAE">
        <w:rPr>
          <w:rFonts w:eastAsia="MS PGothic" w:cs="Arial"/>
          <w:color w:val="404040" w:themeColor="text1" w:themeTint="BF"/>
          <w:szCs w:val="24"/>
          <w:lang w:val="ja-JP"/>
        </w:rPr>
        <w:t>による認証を受けたエンド</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ユーザー</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デバイス上にあるまたはかかるデバイスがアクセスするクライアント</w:t>
      </w:r>
      <w:r w:rsidRPr="00555DAE">
        <w:rPr>
          <w:rFonts w:eastAsia="MS PGothic" w:cs="Arial"/>
          <w:color w:val="404040" w:themeColor="text1" w:themeTint="BF"/>
          <w:szCs w:val="24"/>
        </w:rPr>
        <w:t xml:space="preserve"> OSE (</w:t>
      </w:r>
      <w:r w:rsidRPr="00555DAE">
        <w:rPr>
          <w:rFonts w:eastAsia="MS PGothic" w:cs="Arial"/>
          <w:color w:val="404040" w:themeColor="text1" w:themeTint="BF"/>
          <w:szCs w:val="24"/>
          <w:lang w:val="ja-JP"/>
        </w:rPr>
        <w:t>またはクライアント</w:t>
      </w:r>
      <w:r w:rsidRPr="00555DAE">
        <w:rPr>
          <w:rFonts w:eastAsia="MS PGothic" w:cs="Arial"/>
          <w:color w:val="404040" w:themeColor="text1" w:themeTint="BF"/>
          <w:szCs w:val="24"/>
        </w:rPr>
        <w:t xml:space="preserve"> OSE </w:t>
      </w:r>
      <w:r w:rsidRPr="00555DAE">
        <w:rPr>
          <w:rFonts w:eastAsia="MS PGothic" w:cs="Arial"/>
          <w:color w:val="404040" w:themeColor="text1" w:themeTint="BF"/>
          <w:szCs w:val="24"/>
          <w:lang w:val="ja-JP"/>
        </w:rPr>
        <w:t>として使用されるサーバー</w:t>
      </w:r>
      <w:r w:rsidRPr="00555DAE">
        <w:rPr>
          <w:rFonts w:eastAsia="MS PGothic" w:cs="Arial"/>
          <w:color w:val="404040" w:themeColor="text1" w:themeTint="BF"/>
          <w:szCs w:val="24"/>
        </w:rPr>
        <w:t xml:space="preserve"> OSE) </w:t>
      </w:r>
      <w:r w:rsidRPr="00555DAE">
        <w:rPr>
          <w:rFonts w:eastAsia="MS PGothic" w:cs="Arial"/>
          <w:color w:val="404040" w:themeColor="text1" w:themeTint="BF"/>
          <w:szCs w:val="24"/>
          <w:lang w:val="ja-JP"/>
        </w:rPr>
        <w:t>についてのみ、ライセンスが必要となります。</w:t>
      </w:r>
    </w:p>
    <w:p w:rsidR="00D64B34" w:rsidRPr="00555DAE" w:rsidRDefault="00D64B34" w:rsidP="00D64B34">
      <w:pPr>
        <w:pStyle w:val="PURBlueStrong-Indented"/>
        <w:rPr>
          <w:rFonts w:eastAsia="MS PGothic" w:cs="Arial"/>
          <w:smallCaps w:val="0"/>
          <w:color w:val="1F497D" w:themeColor="text2"/>
          <w:szCs w:val="24"/>
        </w:rPr>
      </w:pPr>
      <w:r w:rsidRPr="00555DAE">
        <w:rPr>
          <w:rFonts w:eastAsia="MS PGothic" w:cs="Arial"/>
          <w:smallCaps w:val="0"/>
          <w:color w:val="1F497D" w:themeColor="text2"/>
          <w:szCs w:val="24"/>
          <w:lang w:val="ja-JP"/>
        </w:rPr>
        <w:t>国に関する制限</w:t>
      </w:r>
    </w:p>
    <w:p w:rsidR="00D64B34" w:rsidRPr="00555DAE" w:rsidRDefault="00D64B34" w:rsidP="00D64B34">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お客様もエンド</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ユーザーも、中国で</w:t>
      </w:r>
      <w:r w:rsidRPr="00555DAE">
        <w:rPr>
          <w:rFonts w:eastAsia="MS PGothic" w:cs="Arial"/>
          <w:color w:val="404040" w:themeColor="text1" w:themeTint="BF"/>
          <w:szCs w:val="24"/>
        </w:rPr>
        <w:t xml:space="preserve"> Advanced Threat Analytics 2016 </w:t>
      </w:r>
      <w:r w:rsidRPr="00555DAE">
        <w:rPr>
          <w:rFonts w:eastAsia="MS PGothic" w:cs="Arial"/>
          <w:color w:val="404040" w:themeColor="text1" w:themeTint="BF"/>
          <w:szCs w:val="24"/>
          <w:lang w:val="ja-JP"/>
        </w:rPr>
        <w:t>を使用することはできません。</w:t>
      </w:r>
    </w:p>
    <w:p w:rsidR="00D64B34" w:rsidRPr="00555DAE" w:rsidRDefault="00D64B34" w:rsidP="00D64B34">
      <w:pPr>
        <w:pStyle w:val="PURBlueStrong-Indented"/>
        <w:rPr>
          <w:rFonts w:eastAsia="MS PGothic" w:cs="Arial"/>
          <w:smallCaps w:val="0"/>
          <w:color w:val="1F497D" w:themeColor="text2"/>
          <w:szCs w:val="24"/>
        </w:rPr>
      </w:pPr>
      <w:r w:rsidRPr="00555DAE">
        <w:rPr>
          <w:rFonts w:eastAsia="MS PGothic" w:cs="Arial"/>
          <w:smallCaps w:val="0"/>
          <w:color w:val="1F497D" w:themeColor="text2"/>
          <w:szCs w:val="24"/>
          <w:lang w:val="ja-JP"/>
        </w:rPr>
        <w:t>第三者のプログラムおよび注意事項</w:t>
      </w:r>
    </w:p>
    <w:p w:rsidR="00D64B34" w:rsidRPr="00555DAE" w:rsidRDefault="00D64B34" w:rsidP="00D64B34">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本ソフトウェアに含まれる一定の第三者のコードは、他の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555DAE">
        <w:rPr>
          <w:rFonts w:eastAsia="MS PGothic" w:cs="Arial"/>
          <w:color w:val="404040" w:themeColor="text1" w:themeTint="BF"/>
          <w:szCs w:val="24"/>
        </w:rPr>
        <w:t xml:space="preserve">ThirdPartyNotices.txt </w:t>
      </w:r>
      <w:r w:rsidRPr="00555DAE">
        <w:rPr>
          <w:rFonts w:eastAsia="MS PGothic" w:cs="Arial"/>
          <w:color w:val="404040" w:themeColor="text1" w:themeTint="BF"/>
          <w:szCs w:val="24"/>
          <w:lang w:val="ja-JP"/>
        </w:rPr>
        <w:t>ファイルまたは本ソフトウェア付属の文書に記載されています。</w:t>
      </w:r>
    </w:p>
    <w:p w:rsidR="00D64B34" w:rsidRPr="00555DAE" w:rsidRDefault="00D64B34" w:rsidP="00D64B34">
      <w:pPr>
        <w:pStyle w:val="PURBlueStrong-Indented"/>
        <w:rPr>
          <w:rFonts w:eastAsia="MS PGothic" w:cs="Arial"/>
          <w:smallCaps w:val="0"/>
          <w:color w:val="1F497D" w:themeColor="text2"/>
          <w:szCs w:val="24"/>
        </w:rPr>
      </w:pPr>
      <w:r w:rsidRPr="00555DAE">
        <w:rPr>
          <w:rFonts w:eastAsia="MS PGothic" w:cs="Arial"/>
          <w:smallCaps w:val="0"/>
          <w:color w:val="1F497D" w:themeColor="text2"/>
          <w:szCs w:val="24"/>
          <w:lang w:val="ja-JP"/>
        </w:rPr>
        <w:t>第三者のソフトウェア</w:t>
      </w:r>
    </w:p>
    <w:p w:rsidR="00D64B34" w:rsidRPr="00555DAE" w:rsidRDefault="00D64B34" w:rsidP="00D64B34">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本ソフトウェアの一部に適用される追加の法的通知および</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は、本ソフトウェアに付属する</w:t>
      </w:r>
      <w:r w:rsidRPr="00555DAE">
        <w:rPr>
          <w:rFonts w:eastAsia="MS PGothic" w:cs="Arial"/>
          <w:color w:val="404040" w:themeColor="text1" w:themeTint="BF"/>
          <w:szCs w:val="24"/>
        </w:rPr>
        <w:t xml:space="preserve"> ThirdPartyNotices </w:t>
      </w:r>
      <w:r w:rsidRPr="00555DAE">
        <w:rPr>
          <w:rFonts w:eastAsia="MS PGothic" w:cs="Arial"/>
          <w:color w:val="404040" w:themeColor="text1" w:themeTint="BF"/>
          <w:szCs w:val="24"/>
          <w:lang w:val="ja-JP"/>
        </w:rPr>
        <w:t>ファイルに規定されています。</w:t>
      </w:r>
      <w:r w:rsidRPr="00555DAE">
        <w:rPr>
          <w:rFonts w:eastAsia="MS PGothic" w:cs="Arial"/>
          <w:color w:val="404040" w:themeColor="text1" w:themeTint="BF"/>
          <w:szCs w:val="24"/>
        </w:rPr>
        <w:t xml:space="preserve">ThirdPartyNotices </w:t>
      </w:r>
      <w:r w:rsidRPr="00555DAE">
        <w:rPr>
          <w:rFonts w:eastAsia="MS PGothic" w:cs="Arial"/>
          <w:color w:val="404040" w:themeColor="text1" w:themeTint="BF"/>
          <w:szCs w:val="24"/>
          <w:lang w:val="ja-JP"/>
        </w:rPr>
        <w:t>ファイルに規定される第三者ライセンスの条項に加え、本契約の保証の免責ならびに損害賠償に関する制限および排除の規定が、すべての本ソフトウェアに適用されるものとします。</w:t>
      </w:r>
    </w:p>
    <w:p w:rsidR="00D64B34" w:rsidRPr="00555DAE" w:rsidRDefault="0040206E" w:rsidP="002C7D05">
      <w:pPr>
        <w:pStyle w:val="PURBullet-Indented"/>
        <w:numPr>
          <w:ilvl w:val="0"/>
          <w:numId w:val="0"/>
        </w:numPr>
        <w:ind w:left="540"/>
        <w:jc w:val="right"/>
        <w:rPr>
          <w:rStyle w:val="Hyperlink"/>
          <w:rFonts w:eastAsia="MS PGothic" w:cs="Arial"/>
          <w:noProof/>
          <w:color w:val="00467F"/>
          <w:sz w:val="16"/>
        </w:rPr>
      </w:pPr>
      <w:hyperlink w:anchor="TOC" w:history="1">
        <w:r w:rsidR="00D64B34" w:rsidRPr="00555DAE">
          <w:rPr>
            <w:rStyle w:val="Hyperlink"/>
            <w:rFonts w:eastAsia="MS PGothic" w:cs="Arial"/>
            <w:noProof/>
            <w:color w:val="00467F"/>
            <w:sz w:val="16"/>
            <w:szCs w:val="24"/>
          </w:rPr>
          <w:t>目次</w:t>
        </w:r>
      </w:hyperlink>
      <w:r w:rsidR="00D64B34" w:rsidRPr="00555DAE">
        <w:rPr>
          <w:rStyle w:val="Hyperlink"/>
          <w:rFonts w:eastAsia="MS PGothic" w:cs="Arial"/>
          <w:noProof/>
          <w:color w:val="00467F"/>
          <w:sz w:val="16"/>
          <w:u w:val="none"/>
        </w:rPr>
        <w:t xml:space="preserve"> / </w:t>
      </w:r>
      <w:hyperlink w:anchor="UniversalTerms" w:history="1">
        <w:r w:rsidR="00D64B34"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39" w:name="_Toc424197375"/>
      <w:bookmarkStart w:id="240" w:name="_Toc428352251"/>
      <w:bookmarkStart w:id="241" w:name="_Toc429140409"/>
      <w:r w:rsidRPr="00555DAE">
        <w:rPr>
          <w:rFonts w:eastAsia="MS PGothic" w:cs="Arial"/>
        </w:rPr>
        <w:t xml:space="preserve">Exchange Server </w:t>
      </w:r>
      <w:r w:rsidR="00E84944" w:rsidRPr="00555DAE">
        <w:rPr>
          <w:rFonts w:eastAsia="MS PGothic" w:cs="Arial"/>
        </w:rPr>
        <w:t>2016</w:t>
      </w:r>
      <w:r w:rsidRPr="00555DAE">
        <w:rPr>
          <w:rFonts w:eastAsia="MS PGothic" w:cs="Arial"/>
        </w:rPr>
        <w:t xml:space="preserve"> Standard </w:t>
      </w:r>
      <w:r w:rsidRPr="00555DAE">
        <w:rPr>
          <w:rFonts w:eastAsia="MS PGothic" w:cs="Arial"/>
          <w:lang w:val="ja-JP"/>
        </w:rPr>
        <w:t>および</w:t>
      </w:r>
      <w:r w:rsidRPr="00555DAE">
        <w:rPr>
          <w:rFonts w:eastAsia="MS PGothic" w:cs="Arial"/>
        </w:rPr>
        <w:t xml:space="preserve"> Enterprise</w:t>
      </w:r>
      <w:bookmarkEnd w:id="235"/>
      <w:bookmarkEnd w:id="236"/>
      <w:bookmarkEnd w:id="239"/>
      <w:bookmarkEnd w:id="240"/>
      <w:bookmarkEnd w:id="241"/>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"Exchange Server </w:instrText>
      </w:r>
      <w:r w:rsidR="00E84944" w:rsidRPr="00555DAE">
        <w:rPr>
          <w:rFonts w:eastAsia="MS PGothic" w:cs="Arial"/>
        </w:rPr>
        <w:instrText>2016</w:instrText>
      </w:r>
      <w:r w:rsidRPr="00555DAE">
        <w:rPr>
          <w:rFonts w:eastAsia="MS PGothic" w:cs="Arial"/>
        </w:rPr>
        <w:instrText xml:space="preserve"> Standard </w:instrText>
      </w:r>
      <w:r w:rsidRPr="00555DAE">
        <w:rPr>
          <w:rFonts w:eastAsia="MS PGothic" w:cs="Arial"/>
          <w:lang w:val="ja-JP"/>
        </w:rPr>
        <w:instrText>および</w:instrText>
      </w:r>
      <w:r w:rsidRPr="00555DAE">
        <w:rPr>
          <w:rFonts w:eastAsia="MS PGothic" w:cs="Arial"/>
        </w:rPr>
        <w:instrText xml:space="preserve"> Enterprise"</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491A17" w:rsidRPr="00555DAE">
        <w:tc>
          <w:tcPr>
            <w:tcW w:w="2444"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56" w:type="pct"/>
            <w:gridSpan w:val="2"/>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444"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56" w:type="pct"/>
            <w:gridSpan w:val="2"/>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c>
          <w:tcPr>
            <w:tcW w:w="5000" w:type="pct"/>
            <w:gridSpan w:val="3"/>
            <w:shd w:val="clear" w:color="auto" w:fill="E5EEF7"/>
          </w:tcPr>
          <w:p w:rsidR="00491A17" w:rsidRPr="00555DAE" w:rsidRDefault="00491A17">
            <w:pPr>
              <w:pStyle w:val="PURTableHeaderBlue"/>
              <w:rPr>
                <w:rFonts w:eastAsia="MS PGothic" w:cs="Arial"/>
                <w:szCs w:val="24"/>
              </w:rPr>
            </w:pPr>
            <w:r w:rsidRPr="00555DAE">
              <w:rPr>
                <w:rFonts w:eastAsia="MS PGothic" w:cs="Arial"/>
                <w:szCs w:val="24"/>
                <w:lang w:val="ja-JP"/>
              </w:rPr>
              <w:t>サブスクライバー</w:t>
            </w:r>
            <w:r w:rsidRPr="00555DAE">
              <w:rPr>
                <w:rFonts w:eastAsia="MS PGothic" w:cs="Arial"/>
                <w:szCs w:val="24"/>
                <w:lang w:val="ja-JP"/>
              </w:rPr>
              <w:t xml:space="preserve"> </w:t>
            </w:r>
            <w:r w:rsidRPr="00555DAE">
              <w:rPr>
                <w:rFonts w:eastAsia="MS PGothic" w:cs="Arial"/>
                <w:szCs w:val="24"/>
                <w:lang w:val="ja-JP"/>
              </w:rPr>
              <w:t>アクセス</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(SAL)</w:t>
            </w:r>
          </w:p>
        </w:tc>
      </w:tr>
      <w:tr w:rsidR="00491A17" w:rsidRPr="00555DAE">
        <w:tc>
          <w:tcPr>
            <w:tcW w:w="2534" w:type="pct"/>
            <w:gridSpan w:val="2"/>
          </w:tcPr>
          <w:p w:rsidR="00491A17" w:rsidRPr="00555DAE" w:rsidRDefault="00491A17" w:rsidP="00845BCB">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Basic SAL </w:t>
            </w:r>
            <w:r w:rsidRPr="00555DAE">
              <w:rPr>
                <w:rFonts w:eastAsia="MS PGothic" w:cs="Arial"/>
                <w:szCs w:val="24"/>
              </w:rPr>
              <w:br/>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 SAL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 Plus SAL </w:t>
            </w:r>
            <w:r w:rsidRPr="00555DAE">
              <w:rPr>
                <w:rFonts w:eastAsia="MS PGothic" w:cs="Arial"/>
                <w:b/>
                <w:szCs w:val="24"/>
                <w:lang w:val="ja-JP"/>
              </w:rPr>
              <w:t>または</w:t>
            </w:r>
          </w:p>
        </w:tc>
        <w:tc>
          <w:tcPr>
            <w:tcW w:w="2466" w:type="pct"/>
            <w:tcBorders>
              <w:bottom w:val="nil"/>
            </w:tcBorders>
          </w:tcPr>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Enterprise SAL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Enterprise Plus SAL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lang w:val="ja-JP"/>
              </w:rPr>
              <w:t>Productivity Suite SAL</w:t>
            </w:r>
          </w:p>
        </w:tc>
      </w:tr>
      <w:tr w:rsidR="00491A17" w:rsidRPr="00555DAE">
        <w:tc>
          <w:tcPr>
            <w:tcW w:w="2534" w:type="pct"/>
            <w:gridSpan w:val="2"/>
            <w:tcBorders>
              <w:top w:val="nil"/>
              <w:bottom w:val="nil"/>
            </w:tcBorders>
            <w:shd w:val="clear" w:color="auto" w:fill="E5EEF7"/>
          </w:tcPr>
          <w:p w:rsidR="00491A17" w:rsidRPr="00555DAE" w:rsidRDefault="00491A17" w:rsidP="00845BCB">
            <w:pPr>
              <w:pStyle w:val="PURTableHeaderBlue"/>
              <w:rPr>
                <w:rFonts w:eastAsia="MS PGothic" w:cs="Arial"/>
                <w:szCs w:val="24"/>
              </w:rPr>
            </w:pPr>
            <w:r w:rsidRPr="00555DAE">
              <w:rPr>
                <w:rFonts w:eastAsia="MS PGothic" w:cs="Arial"/>
                <w:szCs w:val="24"/>
                <w:lang w:val="ja-JP"/>
              </w:rPr>
              <w:t xml:space="preserve">SA </w:t>
            </w:r>
            <w:r w:rsidRPr="00555DAE">
              <w:rPr>
                <w:rFonts w:eastAsia="MS PGothic" w:cs="Arial"/>
                <w:szCs w:val="24"/>
                <w:lang w:val="ja-JP"/>
              </w:rPr>
              <w:t>用</w:t>
            </w:r>
            <w:r w:rsidRPr="00555DAE">
              <w:rPr>
                <w:rFonts w:eastAsia="MS PGothic" w:cs="Arial"/>
                <w:szCs w:val="24"/>
                <w:lang w:val="ja-JP"/>
              </w:rPr>
              <w:t xml:space="preserve"> SAL</w:t>
            </w:r>
          </w:p>
        </w:tc>
        <w:tc>
          <w:tcPr>
            <w:tcW w:w="2466" w:type="pct"/>
            <w:tcBorders>
              <w:top w:val="nil"/>
              <w:bottom w:val="nil"/>
            </w:tcBorders>
            <w:shd w:val="clear" w:color="auto" w:fill="E5EEF7"/>
          </w:tcPr>
          <w:p w:rsidR="00491A17" w:rsidRPr="00555DAE" w:rsidRDefault="00491A17" w:rsidP="00845BCB">
            <w:pPr>
              <w:pStyle w:val="PURTableHeaderBlue"/>
              <w:rPr>
                <w:rFonts w:eastAsia="MS PGothic" w:cs="Arial"/>
                <w:szCs w:val="24"/>
              </w:rPr>
            </w:pPr>
            <w:r w:rsidRPr="00555DAE">
              <w:rPr>
                <w:rFonts w:eastAsia="MS PGothic" w:cs="Arial"/>
                <w:szCs w:val="24"/>
                <w:lang w:val="ja-JP"/>
              </w:rPr>
              <w:t>対象</w:t>
            </w:r>
            <w:r w:rsidRPr="00555DAE">
              <w:rPr>
                <w:rFonts w:eastAsia="MS PGothic" w:cs="Arial"/>
                <w:szCs w:val="24"/>
                <w:lang w:val="ja-JP"/>
              </w:rPr>
              <w:t xml:space="preserve"> CAL</w:t>
            </w:r>
          </w:p>
        </w:tc>
      </w:tr>
      <w:tr w:rsidR="00491A17" w:rsidRPr="00555DAE" w:rsidTr="00BC64BD">
        <w:tc>
          <w:tcPr>
            <w:tcW w:w="2534" w:type="pct"/>
            <w:gridSpan w:val="2"/>
            <w:tcBorders>
              <w:top w:val="nil"/>
            </w:tcBorders>
          </w:tcPr>
          <w:p w:rsidR="00491A17" w:rsidRPr="00555DAE" w:rsidRDefault="00491A17" w:rsidP="00FE037B">
            <w:pPr>
              <w:pStyle w:val="PURBullet"/>
              <w:ind w:left="488"/>
              <w:rPr>
                <w:rFonts w:eastAsia="MS PGothic" w:cs="Arial"/>
                <w:szCs w:val="24"/>
              </w:rPr>
            </w:pPr>
            <w:r w:rsidRPr="00555DAE">
              <w:rPr>
                <w:rFonts w:eastAsia="MS PGothic" w:cs="Arial"/>
                <w:szCs w:val="24"/>
              </w:rPr>
              <w:t>Hosted Exchange Standard SAL</w:t>
            </w:r>
          </w:p>
        </w:tc>
        <w:tc>
          <w:tcPr>
            <w:tcW w:w="2466" w:type="pct"/>
            <w:tcBorders>
              <w:top w:val="nil"/>
            </w:tcBorders>
          </w:tcPr>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Standard CAL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rPr>
              <w:t xml:space="preserve">Core CAL Suite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lang w:val="fr-FR"/>
              </w:rPr>
            </w:pPr>
            <w:r w:rsidRPr="00555DAE">
              <w:rPr>
                <w:rFonts w:eastAsia="MS PGothic" w:cs="Arial"/>
                <w:szCs w:val="24"/>
                <w:lang w:val="fr-FR"/>
              </w:rPr>
              <w:t>Enterprise CAL Suite</w:t>
            </w:r>
          </w:p>
        </w:tc>
      </w:tr>
      <w:tr w:rsidR="00491A17" w:rsidRPr="00555DAE" w:rsidTr="00BC64BD">
        <w:tc>
          <w:tcPr>
            <w:tcW w:w="2534" w:type="pct"/>
            <w:gridSpan w:val="2"/>
            <w:tcBorders>
              <w:bottom w:val="single" w:sz="4" w:space="0" w:color="auto"/>
            </w:tcBorders>
          </w:tcPr>
          <w:p w:rsidR="00491A17" w:rsidRPr="00555DAE" w:rsidRDefault="00491A17" w:rsidP="00FE037B">
            <w:pPr>
              <w:pStyle w:val="PURBullet"/>
              <w:ind w:left="488"/>
              <w:rPr>
                <w:rFonts w:eastAsia="MS PGothic" w:cs="Arial"/>
                <w:szCs w:val="24"/>
              </w:rPr>
            </w:pPr>
            <w:r w:rsidRPr="00555DAE">
              <w:rPr>
                <w:rFonts w:eastAsia="MS PGothic" w:cs="Arial"/>
                <w:szCs w:val="24"/>
              </w:rPr>
              <w:t>Hosted Exchange Enterprise SAL</w:t>
            </w:r>
          </w:p>
        </w:tc>
        <w:tc>
          <w:tcPr>
            <w:tcW w:w="2466" w:type="pct"/>
            <w:tcBorders>
              <w:bottom w:val="single" w:sz="4" w:space="0" w:color="auto"/>
            </w:tcBorders>
          </w:tcPr>
          <w:p w:rsidR="00491A17" w:rsidRPr="00555DAE" w:rsidRDefault="00491A17" w:rsidP="00FE037B">
            <w:pPr>
              <w:pStyle w:val="PURBullet"/>
              <w:ind w:left="488"/>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Standard CAL </w:t>
            </w:r>
            <w:r w:rsidRPr="00555DAE">
              <w:rPr>
                <w:rFonts w:eastAsia="MS PGothic" w:cs="Arial"/>
                <w:szCs w:val="24"/>
                <w:lang w:val="ja-JP"/>
              </w:rPr>
              <w:t>および</w:t>
            </w:r>
            <w:r w:rsidRPr="00555DAE">
              <w:rPr>
                <w:rFonts w:eastAsia="MS PGothic" w:cs="Arial"/>
                <w:szCs w:val="24"/>
              </w:rPr>
              <w:t xml:space="preserve"> Exchange Server </w:t>
            </w:r>
            <w:r w:rsidR="00E84944" w:rsidRPr="00555DAE">
              <w:rPr>
                <w:rFonts w:eastAsia="MS PGothic" w:cs="Arial"/>
                <w:szCs w:val="24"/>
              </w:rPr>
              <w:t>2016</w:t>
            </w:r>
            <w:r w:rsidRPr="00555DAE">
              <w:rPr>
                <w:rFonts w:eastAsia="MS PGothic" w:cs="Arial"/>
                <w:szCs w:val="24"/>
              </w:rPr>
              <w:t xml:space="preserve"> Enterprise CAL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rPr>
            </w:pPr>
            <w:r w:rsidRPr="00555DAE">
              <w:rPr>
                <w:rFonts w:eastAsia="MS PGothic" w:cs="Arial"/>
                <w:szCs w:val="24"/>
                <w:lang w:val="ja-JP"/>
              </w:rPr>
              <w:lastRenderedPageBreak/>
              <w:t xml:space="preserve">Core CAL Suite </w:t>
            </w:r>
            <w:r w:rsidRPr="00555DAE">
              <w:rPr>
                <w:rFonts w:eastAsia="MS PGothic" w:cs="Arial"/>
                <w:szCs w:val="24"/>
                <w:lang w:val="ja-JP"/>
              </w:rPr>
              <w:t>および</w:t>
            </w:r>
            <w:r w:rsidRPr="00555DAE">
              <w:rPr>
                <w:rFonts w:eastAsia="MS PGothic" w:cs="Arial"/>
                <w:szCs w:val="24"/>
                <w:lang w:val="ja-JP"/>
              </w:rPr>
              <w:t xml:space="preserve"> Exchange Server </w:t>
            </w:r>
            <w:r w:rsidR="00E84944" w:rsidRPr="00555DAE">
              <w:rPr>
                <w:rFonts w:eastAsia="MS PGothic" w:cs="Arial"/>
                <w:szCs w:val="24"/>
                <w:lang w:val="ja-JP"/>
              </w:rPr>
              <w:t>2016</w:t>
            </w:r>
            <w:r w:rsidRPr="00555DAE">
              <w:rPr>
                <w:rFonts w:eastAsia="MS PGothic" w:cs="Arial"/>
                <w:szCs w:val="24"/>
                <w:lang w:val="ja-JP"/>
              </w:rPr>
              <w:t xml:space="preserve"> Enterprise CAL </w:t>
            </w:r>
            <w:r w:rsidRPr="00555DAE">
              <w:rPr>
                <w:rFonts w:eastAsia="MS PGothic" w:cs="Arial"/>
                <w:b/>
                <w:szCs w:val="24"/>
                <w:lang w:val="ja-JP"/>
              </w:rPr>
              <w:t>または</w:t>
            </w:r>
          </w:p>
          <w:p w:rsidR="00491A17" w:rsidRPr="00555DAE" w:rsidRDefault="00491A17" w:rsidP="00FE037B">
            <w:pPr>
              <w:pStyle w:val="PURBullet"/>
              <w:ind w:left="488"/>
              <w:rPr>
                <w:rFonts w:eastAsia="MS PGothic" w:cs="Arial"/>
                <w:szCs w:val="24"/>
                <w:lang w:val="fr-FR"/>
              </w:rPr>
            </w:pPr>
            <w:r w:rsidRPr="00555DAE">
              <w:rPr>
                <w:rFonts w:eastAsia="MS PGothic" w:cs="Arial"/>
                <w:szCs w:val="24"/>
                <w:lang w:val="fr-FR"/>
              </w:rPr>
              <w:t>Enterprise CAL Suite</w:t>
            </w:r>
          </w:p>
        </w:tc>
      </w:tr>
    </w:tbl>
    <w:p w:rsidR="00491A17" w:rsidRPr="00555DAE" w:rsidRDefault="00491A17">
      <w:pPr>
        <w:pStyle w:val="PURADDITIONALTERMSHEADERMB"/>
        <w:rPr>
          <w:rFonts w:eastAsia="MS PGothic" w:cs="Arial"/>
          <w:szCs w:val="24"/>
          <w:lang w:val="fr-FR"/>
        </w:rPr>
      </w:pPr>
      <w:r w:rsidRPr="00555DAE">
        <w:rPr>
          <w:rFonts w:eastAsia="MS PGothic" w:cs="Arial"/>
          <w:szCs w:val="24"/>
          <w:lang w:val="ja-JP"/>
        </w:rPr>
        <w:lastRenderedPageBreak/>
        <w:t>追加の条件</w:t>
      </w:r>
    </w:p>
    <w:p w:rsidR="00491A17" w:rsidRPr="00555DAE" w:rsidRDefault="00491A17">
      <w:pPr>
        <w:pStyle w:val="PURBody-Indented"/>
        <w:rPr>
          <w:rFonts w:eastAsia="MS PGothic" w:cs="Arial"/>
          <w:szCs w:val="24"/>
        </w:rPr>
      </w:pPr>
      <w:r w:rsidRPr="00555DAE">
        <w:rPr>
          <w:rFonts w:eastAsia="MS PGothic" w:cs="Arial"/>
          <w:szCs w:val="24"/>
          <w:lang w:val="ja-JP"/>
        </w:rPr>
        <w:t xml:space="preserve">Active Directory </w:t>
      </w:r>
      <w:r w:rsidRPr="00555DAE">
        <w:rPr>
          <w:rFonts w:eastAsia="MS PGothic" w:cs="Arial"/>
          <w:szCs w:val="24"/>
          <w:lang w:val="ja-JP"/>
        </w:rPr>
        <w:t>による直接の認証または間接的な認証を受けずに本サーバー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ソフトウェアのインスタンスにアクセスするユーザーまたはデバイスについては、</w:t>
      </w:r>
      <w:r w:rsidRPr="00555DAE">
        <w:rPr>
          <w:rFonts w:eastAsia="MS PGothic" w:cs="Arial"/>
          <w:szCs w:val="24"/>
          <w:lang w:val="ja-JP"/>
        </w:rPr>
        <w:t xml:space="preserve">SAL </w:t>
      </w:r>
      <w:r w:rsidRPr="00555DAE">
        <w:rPr>
          <w:rFonts w:eastAsia="MS PGothic" w:cs="Arial"/>
          <w:szCs w:val="24"/>
          <w:lang w:val="ja-JP"/>
        </w:rPr>
        <w:t>は必要ありません。</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ユーザー</w:t>
      </w:r>
      <w:r w:rsidRPr="00555DAE">
        <w:rPr>
          <w:rFonts w:eastAsia="MS PGothic" w:cs="Arial"/>
          <w:smallCaps w:val="0"/>
          <w:color w:val="404040"/>
          <w:szCs w:val="24"/>
        </w:rPr>
        <w:t xml:space="preserve"> SAL </w:t>
      </w:r>
      <w:r w:rsidRPr="00555DAE">
        <w:rPr>
          <w:rStyle w:val="PURBlueStrongTimesNewRoman0"/>
          <w:rFonts w:cs="Arial"/>
          <w:smallCaps w:val="0"/>
          <w:sz w:val="18"/>
          <w:szCs w:val="24"/>
        </w:rPr>
        <w:t>の要件</w:t>
      </w:r>
    </w:p>
    <w:p w:rsidR="00491A17" w:rsidRPr="00555DAE" w:rsidRDefault="00491A17">
      <w:pPr>
        <w:pStyle w:val="PURBody-Indented"/>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Basic</w:t>
      </w:r>
      <w:r w:rsidRPr="00555DAE">
        <w:rPr>
          <w:rFonts w:eastAsia="MS PGothic" w:cs="Arial"/>
          <w:szCs w:val="24"/>
          <w:lang w:val="ja-JP"/>
        </w:rPr>
        <w:t>、</w:t>
      </w: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w:t>
      </w:r>
      <w:r w:rsidRPr="00555DAE">
        <w:rPr>
          <w:rFonts w:eastAsia="MS PGothic" w:cs="Arial"/>
          <w:szCs w:val="24"/>
          <w:lang w:val="ja-JP"/>
        </w:rPr>
        <w:t>、</w:t>
      </w: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 Plus</w:t>
      </w:r>
      <w:r w:rsidRPr="00555DAE">
        <w:rPr>
          <w:rFonts w:eastAsia="MS PGothic" w:cs="Arial"/>
          <w:szCs w:val="24"/>
          <w:lang w:val="ja-JP"/>
        </w:rPr>
        <w:t>、</w:t>
      </w: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Enterprise</w:t>
      </w:r>
      <w:r w:rsidRPr="00555DAE">
        <w:rPr>
          <w:rFonts w:eastAsia="MS PGothic" w:cs="Arial"/>
          <w:szCs w:val="24"/>
          <w:lang w:val="ja-JP"/>
        </w:rPr>
        <w:t>、</w:t>
      </w: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Enterprise Plus</w:t>
      </w:r>
      <w:r w:rsidRPr="00555DAE">
        <w:rPr>
          <w:rFonts w:eastAsia="MS PGothic" w:cs="Arial"/>
          <w:szCs w:val="24"/>
          <w:lang w:val="ja-JP"/>
        </w:rPr>
        <w:t>、および</w:t>
      </w:r>
      <w:r w:rsidRPr="00555DAE">
        <w:rPr>
          <w:rFonts w:eastAsia="MS PGothic" w:cs="Arial"/>
          <w:szCs w:val="24"/>
        </w:rPr>
        <w:t xml:space="preserve"> Productivity Suite </w:t>
      </w:r>
      <w:r w:rsidRPr="00555DAE">
        <w:rPr>
          <w:rFonts w:eastAsia="MS PGothic" w:cs="Arial"/>
          <w:szCs w:val="24"/>
          <w:lang w:val="ja-JP"/>
        </w:rPr>
        <w:t>の</w:t>
      </w:r>
      <w:r w:rsidRPr="00555DAE">
        <w:rPr>
          <w:rFonts w:eastAsia="MS PGothic" w:cs="Arial"/>
          <w:szCs w:val="24"/>
        </w:rPr>
        <w:t xml:space="preserve"> SAL </w:t>
      </w:r>
      <w:r w:rsidRPr="00555DAE">
        <w:rPr>
          <w:rFonts w:eastAsia="MS PGothic" w:cs="Arial"/>
          <w:szCs w:val="24"/>
          <w:lang w:val="ja-JP"/>
        </w:rPr>
        <w:t>には、</w:t>
      </w:r>
      <w:r w:rsidRPr="00555DAE">
        <w:rPr>
          <w:rFonts w:eastAsia="MS PGothic" w:cs="Arial"/>
          <w:szCs w:val="24"/>
        </w:rPr>
        <w:t xml:space="preserve">Outlook Web Access </w:t>
      </w:r>
      <w:r w:rsidRPr="00555DAE">
        <w:rPr>
          <w:rFonts w:eastAsia="MS PGothic" w:cs="Arial"/>
          <w:szCs w:val="24"/>
          <w:lang w:val="ja-JP"/>
        </w:rPr>
        <w:t>の使用が含まれます。お客様は各ユーザーの</w:t>
      </w:r>
      <w:r w:rsidRPr="00555DAE">
        <w:rPr>
          <w:rFonts w:eastAsia="MS PGothic" w:cs="Arial"/>
          <w:szCs w:val="24"/>
          <w:lang w:val="ja-JP"/>
        </w:rPr>
        <w:t xml:space="preserve"> SAL </w:t>
      </w:r>
      <w:r w:rsidRPr="00555DAE">
        <w:rPr>
          <w:rFonts w:eastAsia="MS PGothic" w:cs="Arial"/>
          <w:szCs w:val="24"/>
          <w:lang w:val="ja-JP"/>
        </w:rPr>
        <w:t>を取得する必要があります。</w:t>
      </w:r>
    </w:p>
    <w:p w:rsidR="00491A17" w:rsidRPr="00555DAE" w:rsidRDefault="00491A17">
      <w:pPr>
        <w:pStyle w:val="PURBlueStrong"/>
        <w:rPr>
          <w:rFonts w:eastAsia="MS PGothic" w:cs="Arial"/>
          <w:smallCaps w:val="0"/>
          <w:szCs w:val="24"/>
        </w:rPr>
      </w:pPr>
      <w:r w:rsidRPr="00555DAE">
        <w:rPr>
          <w:rFonts w:eastAsia="MS PGothic" w:cs="Arial"/>
          <w:smallCaps w:val="0"/>
          <w:szCs w:val="24"/>
        </w:rPr>
        <w:t xml:space="preserve">Exchange Server </w:t>
      </w:r>
      <w:r w:rsidR="00E84944" w:rsidRPr="00555DAE">
        <w:rPr>
          <w:rFonts w:eastAsia="MS PGothic" w:cs="Arial"/>
          <w:smallCaps w:val="0"/>
          <w:szCs w:val="24"/>
        </w:rPr>
        <w:t>2016</w:t>
      </w:r>
      <w:r w:rsidRPr="00555DAE">
        <w:rPr>
          <w:rFonts w:eastAsia="MS PGothic" w:cs="Arial"/>
          <w:smallCaps w:val="0"/>
          <w:szCs w:val="24"/>
        </w:rPr>
        <w:t xml:space="preserve"> Hosted Exchange Basic SAL </w:t>
      </w:r>
      <w:r w:rsidRPr="00555DAE">
        <w:rPr>
          <w:rFonts w:eastAsia="MS PGothic" w:cs="Arial"/>
          <w:smallCaps w:val="0"/>
          <w:szCs w:val="24"/>
          <w:lang w:val="ja-JP"/>
        </w:rPr>
        <w:t>の使用制限</w:t>
      </w:r>
    </w:p>
    <w:p w:rsidR="00491A17" w:rsidRPr="00555DAE" w:rsidRDefault="00491A17">
      <w:pPr>
        <w:pStyle w:val="PURBody-Indented"/>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Basic SAL </w:t>
      </w:r>
      <w:r w:rsidRPr="00555DAE">
        <w:rPr>
          <w:rFonts w:eastAsia="MS PGothic" w:cs="Arial"/>
          <w:szCs w:val="24"/>
          <w:lang w:val="ja-JP"/>
        </w:rPr>
        <w:t>の取得対象である各ユーザーは、本サーバー</w:t>
      </w:r>
      <w:r w:rsidRPr="00555DAE">
        <w:rPr>
          <w:rFonts w:eastAsia="MS PGothic" w:cs="Arial"/>
          <w:szCs w:val="24"/>
        </w:rPr>
        <w:t xml:space="preserve"> </w:t>
      </w:r>
      <w:r w:rsidRPr="00555DAE">
        <w:rPr>
          <w:rFonts w:eastAsia="MS PGothic" w:cs="Arial"/>
          <w:szCs w:val="24"/>
          <w:lang w:val="ja-JP"/>
        </w:rPr>
        <w:t>ソフトウェアの次の機能を使用できます。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この</w:t>
      </w:r>
      <w:r w:rsidRPr="00555DAE">
        <w:rPr>
          <w:rFonts w:eastAsia="MS PGothic" w:cs="Arial"/>
          <w:szCs w:val="24"/>
          <w:lang w:val="ja-JP"/>
        </w:rPr>
        <w:t xml:space="preserve"> SAL </w:t>
      </w:r>
      <w:r w:rsidRPr="00555DAE">
        <w:rPr>
          <w:rFonts w:eastAsia="MS PGothic" w:cs="Arial"/>
          <w:szCs w:val="24"/>
          <w:lang w:val="ja-JP"/>
        </w:rPr>
        <w:t>に記載されている機能の動作を可能にする</w:t>
      </w:r>
      <w:r w:rsidRPr="00555DAE">
        <w:rPr>
          <w:rFonts w:eastAsia="MS PGothic" w:cs="Arial"/>
          <w:szCs w:val="24"/>
          <w:lang w:val="ja-JP"/>
        </w:rPr>
        <w:t xml:space="preserve"> Outlook Web Access </w:t>
      </w:r>
      <w:r w:rsidRPr="00555DAE">
        <w:rPr>
          <w:rFonts w:eastAsia="MS PGothic" w:cs="Arial"/>
          <w:szCs w:val="24"/>
          <w:lang w:val="ja-JP"/>
        </w:rPr>
        <w:t>の機能</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電子情報開示</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Exchange </w:t>
      </w:r>
      <w:r w:rsidR="00E84944" w:rsidRPr="00555DAE">
        <w:rPr>
          <w:rFonts w:eastAsia="MS PGothic" w:cs="Arial"/>
          <w:szCs w:val="24"/>
          <w:lang w:val="ja-JP"/>
        </w:rPr>
        <w:t>2016</w:t>
      </w:r>
      <w:r w:rsidRPr="00555DAE">
        <w:rPr>
          <w:rFonts w:eastAsia="MS PGothic" w:cs="Arial"/>
          <w:szCs w:val="24"/>
          <w:lang w:val="ja-JP"/>
        </w:rPr>
        <w:t xml:space="preserve"> </w:t>
      </w:r>
      <w:r w:rsidRPr="00555DAE">
        <w:rPr>
          <w:rFonts w:eastAsia="MS PGothic" w:cs="Arial"/>
          <w:szCs w:val="24"/>
          <w:lang w:val="ja-JP"/>
        </w:rPr>
        <w:t>スパム対策</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複数メールボックス検索</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この</w:t>
      </w:r>
      <w:r w:rsidRPr="00555DAE">
        <w:rPr>
          <w:rFonts w:eastAsia="MS PGothic" w:cs="Arial"/>
          <w:szCs w:val="24"/>
          <w:lang w:val="ja-JP"/>
        </w:rPr>
        <w:t xml:space="preserve"> SAL </w:t>
      </w:r>
      <w:r w:rsidRPr="00555DAE">
        <w:rPr>
          <w:rFonts w:eastAsia="MS PGothic" w:cs="Arial"/>
          <w:szCs w:val="24"/>
          <w:lang w:val="ja-JP"/>
        </w:rPr>
        <w:t>に記載されているプロトコルを通じたメッセージングおよび個人用フォルダーへのアクセス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インターネット</w:t>
      </w:r>
      <w:r w:rsidRPr="00555DAE">
        <w:rPr>
          <w:rFonts w:eastAsia="MS PGothic" w:cs="Arial"/>
          <w:szCs w:val="24"/>
        </w:rPr>
        <w:t xml:space="preserve"> </w:t>
      </w:r>
      <w:r w:rsidRPr="00555DAE">
        <w:rPr>
          <w:rFonts w:eastAsia="MS PGothic" w:cs="Arial"/>
          <w:szCs w:val="24"/>
          <w:lang w:val="ja-JP"/>
        </w:rPr>
        <w:t>メール</w:t>
      </w:r>
      <w:r w:rsidRPr="00555DAE">
        <w:rPr>
          <w:rFonts w:eastAsia="MS PGothic" w:cs="Arial"/>
          <w:szCs w:val="24"/>
        </w:rPr>
        <w:t xml:space="preserve"> </w:t>
      </w:r>
      <w:r w:rsidRPr="00555DAE">
        <w:rPr>
          <w:rFonts w:eastAsia="MS PGothic" w:cs="Arial"/>
          <w:szCs w:val="24"/>
          <w:lang w:val="ja-JP"/>
        </w:rPr>
        <w:t>プロトコル</w:t>
      </w:r>
      <w:r w:rsidRPr="00555DAE">
        <w:rPr>
          <w:rFonts w:eastAsia="MS PGothic" w:cs="Arial"/>
          <w:szCs w:val="24"/>
        </w:rPr>
        <w:t xml:space="preserve"> (Simple Mail Transfer Protocol (SMTP)</w:t>
      </w:r>
      <w:r w:rsidRPr="00555DAE">
        <w:rPr>
          <w:rFonts w:eastAsia="MS PGothic" w:cs="Arial"/>
          <w:szCs w:val="24"/>
          <w:lang w:val="ja-JP"/>
        </w:rPr>
        <w:t>、</w:t>
      </w:r>
      <w:r w:rsidRPr="00555DAE">
        <w:rPr>
          <w:rFonts w:eastAsia="MS PGothic" w:cs="Arial"/>
          <w:szCs w:val="24"/>
        </w:rPr>
        <w:t>Post Office Protocol (POP)</w:t>
      </w:r>
      <w:r w:rsidRPr="00555DAE">
        <w:rPr>
          <w:rFonts w:eastAsia="MS PGothic" w:cs="Arial"/>
          <w:szCs w:val="24"/>
          <w:lang w:val="ja-JP"/>
        </w:rPr>
        <w:t>、</w:t>
      </w:r>
      <w:r w:rsidRPr="00555DAE">
        <w:rPr>
          <w:rFonts w:eastAsia="MS PGothic" w:cs="Arial"/>
          <w:szCs w:val="24"/>
        </w:rPr>
        <w:t xml:space="preserve">Internet Message Access Protocol (IMAP)) </w:t>
      </w:r>
      <w:r w:rsidRPr="00555DAE">
        <w:rPr>
          <w:rFonts w:eastAsia="MS PGothic" w:cs="Arial"/>
          <w:szCs w:val="24"/>
          <w:lang w:val="ja-JP"/>
        </w:rPr>
        <w:t>および任意のクライアント経由の</w:t>
      </w:r>
      <w:r w:rsidRPr="00555DAE">
        <w:rPr>
          <w:rFonts w:eastAsia="MS PGothic" w:cs="Arial"/>
          <w:szCs w:val="24"/>
        </w:rPr>
        <w:t xml:space="preserve"> Web </w:t>
      </w:r>
      <w:r w:rsidRPr="00555DAE">
        <w:rPr>
          <w:rFonts w:eastAsia="MS PGothic" w:cs="Arial"/>
          <w:szCs w:val="24"/>
          <w:lang w:val="ja-JP"/>
        </w:rPr>
        <w:t>ブラウザー</w:t>
      </w:r>
      <w:r w:rsidRPr="00555DAE">
        <w:rPr>
          <w:rFonts w:eastAsia="MS PGothic" w:cs="Arial"/>
          <w:szCs w:val="24"/>
        </w:rPr>
        <w:t xml:space="preserve"> </w:t>
      </w:r>
      <w:r w:rsidRPr="00555DAE">
        <w:rPr>
          <w:rFonts w:eastAsia="MS PGothic" w:cs="Arial"/>
          <w:szCs w:val="24"/>
          <w:lang w:val="ja-JP"/>
        </w:rPr>
        <w:t>アクセス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個人用メール</w:t>
      </w:r>
      <w:r w:rsidRPr="00555DAE">
        <w:rPr>
          <w:rFonts w:eastAsia="MS PGothic" w:cs="Arial"/>
          <w:szCs w:val="24"/>
          <w:lang w:val="ja-JP"/>
        </w:rPr>
        <w:t xml:space="preserve"> </w:t>
      </w:r>
      <w:r w:rsidRPr="00555DAE">
        <w:rPr>
          <w:rFonts w:eastAsia="MS PGothic" w:cs="Arial"/>
          <w:szCs w:val="24"/>
          <w:lang w:val="ja-JP"/>
        </w:rPr>
        <w:t>フォルダー</w:t>
      </w:r>
      <w:r w:rsidRPr="00555DAE">
        <w:rPr>
          <w:rFonts w:eastAsia="MS PGothic" w:cs="Arial"/>
          <w:szCs w:val="24"/>
          <w:lang w:val="ja-JP"/>
        </w:rPr>
        <w:t xml:space="preserve"> (</w:t>
      </w:r>
      <w:r w:rsidRPr="00555DAE">
        <w:rPr>
          <w:rFonts w:eastAsia="MS PGothic" w:cs="Arial"/>
          <w:szCs w:val="24"/>
          <w:lang w:val="ja-JP"/>
        </w:rPr>
        <w:t>他のユーザーとは共有されません</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個人用アドレス一覧</w:t>
      </w:r>
      <w:r w:rsidRPr="00555DAE">
        <w:rPr>
          <w:rFonts w:eastAsia="MS PGothic" w:cs="Arial"/>
          <w:szCs w:val="24"/>
          <w:lang w:val="ja-JP"/>
        </w:rPr>
        <w:t xml:space="preserve"> (</w:t>
      </w:r>
      <w:r w:rsidRPr="00555DAE">
        <w:rPr>
          <w:rFonts w:eastAsia="MS PGothic" w:cs="Arial"/>
          <w:szCs w:val="24"/>
          <w:lang w:val="ja-JP"/>
        </w:rPr>
        <w:t>他のユーザーとは共有されません</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個人用予定表</w:t>
      </w:r>
      <w:r w:rsidRPr="00555DAE">
        <w:rPr>
          <w:rFonts w:eastAsia="MS PGothic" w:cs="Arial"/>
          <w:szCs w:val="24"/>
          <w:lang w:val="ja-JP"/>
        </w:rPr>
        <w:t xml:space="preserve"> (</w:t>
      </w:r>
      <w:r w:rsidRPr="00555DAE">
        <w:rPr>
          <w:rFonts w:eastAsia="MS PGothic" w:cs="Arial"/>
          <w:szCs w:val="24"/>
          <w:lang w:val="ja-JP"/>
        </w:rPr>
        <w:t>他のユーザーとは共有されません</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個人用タスク</w:t>
      </w:r>
      <w:r w:rsidRPr="00555DAE">
        <w:rPr>
          <w:rFonts w:eastAsia="MS PGothic" w:cs="Arial"/>
          <w:szCs w:val="24"/>
          <w:lang w:val="ja-JP"/>
        </w:rPr>
        <w:t xml:space="preserve"> (</w:t>
      </w:r>
      <w:r w:rsidRPr="00555DAE">
        <w:rPr>
          <w:rFonts w:eastAsia="MS PGothic" w:cs="Arial"/>
          <w:szCs w:val="24"/>
          <w:lang w:val="ja-JP"/>
        </w:rPr>
        <w:t>他のユーザーとは共有されません</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単一のユーザーまたはユーザーの組織の、単一の第</w:t>
      </w:r>
      <w:r w:rsidRPr="00555DAE">
        <w:rPr>
          <w:rFonts w:eastAsia="MS PGothic" w:cs="Arial"/>
          <w:szCs w:val="24"/>
          <w:lang w:val="ja-JP"/>
        </w:rPr>
        <w:t xml:space="preserve"> 2 </w:t>
      </w:r>
      <w:r w:rsidRPr="00555DAE">
        <w:rPr>
          <w:rFonts w:eastAsia="MS PGothic" w:cs="Arial"/>
          <w:szCs w:val="24"/>
          <w:lang w:val="ja-JP"/>
        </w:rPr>
        <w:t>レベル</w:t>
      </w:r>
      <w:r w:rsidRPr="00555DAE">
        <w:rPr>
          <w:rFonts w:eastAsia="MS PGothic" w:cs="Arial"/>
          <w:szCs w:val="24"/>
          <w:lang w:val="ja-JP"/>
        </w:rPr>
        <w:t xml:space="preserve"> </w:t>
      </w:r>
      <w:r w:rsidRPr="00555DAE">
        <w:rPr>
          <w:rFonts w:eastAsia="MS PGothic" w:cs="Arial"/>
          <w:szCs w:val="24"/>
          <w:lang w:val="ja-JP"/>
        </w:rPr>
        <w:t>ドメインのサポート</w:t>
      </w:r>
      <w:r w:rsidRPr="00555DAE">
        <w:rPr>
          <w:rFonts w:eastAsia="MS PGothic" w:cs="Arial"/>
          <w:szCs w:val="24"/>
          <w:lang w:val="ja-JP"/>
        </w:rPr>
        <w:t xml:space="preserve"> (</w:t>
      </w:r>
      <w:r w:rsidRPr="00555DAE">
        <w:rPr>
          <w:rFonts w:eastAsia="MS PGothic" w:cs="Arial"/>
          <w:szCs w:val="24"/>
          <w:lang w:val="ja-JP"/>
        </w:rPr>
        <w:t>ユーザーは、</w:t>
      </w:r>
      <w:r w:rsidRPr="00555DAE">
        <w:rPr>
          <w:rFonts w:eastAsia="MS PGothic" w:cs="Arial"/>
          <w:szCs w:val="24"/>
          <w:lang w:val="ja-JP"/>
        </w:rPr>
        <w:t xml:space="preserve">'joe@servicesprovider.com' </w:t>
      </w:r>
      <w:r w:rsidRPr="00555DAE">
        <w:rPr>
          <w:rFonts w:eastAsia="MS PGothic" w:cs="Arial"/>
          <w:szCs w:val="24"/>
          <w:lang w:val="ja-JP"/>
        </w:rPr>
        <w:t>ではなく</w:t>
      </w:r>
      <w:r w:rsidRPr="00555DAE">
        <w:rPr>
          <w:rFonts w:eastAsia="MS PGothic" w:cs="Arial"/>
          <w:szCs w:val="24"/>
          <w:lang w:val="ja-JP"/>
        </w:rPr>
        <w:t xml:space="preserve"> '</w:t>
      </w:r>
      <w:hyperlink r:id="rId50" w:history="1">
        <w:r w:rsidRPr="00555DAE">
          <w:rPr>
            <w:rFonts w:eastAsia="MS PGothic" w:cs="Arial"/>
            <w:szCs w:val="24"/>
            <w:lang w:val="ja-JP"/>
          </w:rPr>
          <w:t>joe@smith.com</w:t>
        </w:r>
      </w:hyperlink>
      <w:r w:rsidRPr="00555DAE">
        <w:rPr>
          <w:rFonts w:eastAsia="MS PGothic" w:cs="Arial"/>
          <w:szCs w:val="24"/>
          <w:lang w:val="ja-JP"/>
        </w:rPr>
        <w:t xml:space="preserve">' </w:t>
      </w:r>
      <w:r w:rsidRPr="00555DAE">
        <w:rPr>
          <w:rFonts w:eastAsia="MS PGothic" w:cs="Arial"/>
          <w:szCs w:val="24"/>
          <w:lang w:val="ja-JP"/>
        </w:rPr>
        <w:t>または</w:t>
      </w:r>
      <w:r w:rsidRPr="00555DAE">
        <w:rPr>
          <w:rFonts w:eastAsia="MS PGothic" w:cs="Arial"/>
          <w:szCs w:val="24"/>
          <w:lang w:val="ja-JP"/>
        </w:rPr>
        <w:t xml:space="preserve"> 'joesmith@company1.com' </w:t>
      </w:r>
      <w:r w:rsidRPr="00555DAE">
        <w:rPr>
          <w:rFonts w:eastAsia="MS PGothic" w:cs="Arial"/>
          <w:szCs w:val="24"/>
          <w:lang w:val="ja-JP"/>
        </w:rPr>
        <w:t>を使用する権利を得ます</w:t>
      </w:r>
      <w:r w:rsidRPr="00555DAE">
        <w:rPr>
          <w:rFonts w:eastAsia="MS PGothic" w:cs="Arial"/>
          <w:szCs w:val="24"/>
          <w:lang w:val="ja-JP"/>
        </w:rPr>
        <w:t>)</w:t>
      </w:r>
      <w:r w:rsidRPr="00555DAE">
        <w:rPr>
          <w:rFonts w:eastAsia="MS PGothic" w:cs="Arial"/>
          <w:szCs w:val="24"/>
          <w:lang w:val="ja-JP"/>
        </w:rPr>
        <w:t>。複数のサフィックス</w:t>
      </w:r>
      <w:r w:rsidRPr="00555DAE">
        <w:rPr>
          <w:rFonts w:eastAsia="MS PGothic" w:cs="Arial"/>
          <w:szCs w:val="24"/>
          <w:lang w:val="ja-JP"/>
        </w:rPr>
        <w:t xml:space="preserve"> (".com"</w:t>
      </w:r>
      <w:r w:rsidRPr="00555DAE">
        <w:rPr>
          <w:rFonts w:eastAsia="MS PGothic" w:cs="Arial"/>
          <w:szCs w:val="24"/>
          <w:lang w:val="ja-JP"/>
        </w:rPr>
        <w:t>、</w:t>
      </w:r>
      <w:r w:rsidRPr="00555DAE">
        <w:rPr>
          <w:rFonts w:eastAsia="MS PGothic" w:cs="Arial"/>
          <w:szCs w:val="24"/>
          <w:lang w:val="ja-JP"/>
        </w:rPr>
        <w:t>".net"</w:t>
      </w:r>
      <w:r w:rsidRPr="00555DAE">
        <w:rPr>
          <w:rFonts w:eastAsia="MS PGothic" w:cs="Arial"/>
          <w:szCs w:val="24"/>
          <w:lang w:val="ja-JP"/>
        </w:rPr>
        <w:t>、</w:t>
      </w:r>
      <w:r w:rsidRPr="00555DAE">
        <w:rPr>
          <w:rFonts w:eastAsia="MS PGothic" w:cs="Arial"/>
          <w:szCs w:val="24"/>
          <w:lang w:val="ja-JP"/>
        </w:rPr>
        <w:t xml:space="preserve">".org" </w:t>
      </w:r>
      <w:r w:rsidRPr="00555DAE">
        <w:rPr>
          <w:rFonts w:eastAsia="MS PGothic" w:cs="Arial"/>
          <w:szCs w:val="24"/>
          <w:lang w:val="ja-JP"/>
        </w:rPr>
        <w:t>など</w:t>
      </w:r>
      <w:r w:rsidRPr="00555DAE">
        <w:rPr>
          <w:rFonts w:eastAsia="MS PGothic" w:cs="Arial"/>
          <w:szCs w:val="24"/>
          <w:lang w:val="ja-JP"/>
        </w:rPr>
        <w:t xml:space="preserve">) </w:t>
      </w:r>
      <w:r w:rsidRPr="00555DAE">
        <w:rPr>
          <w:rFonts w:eastAsia="MS PGothic" w:cs="Arial"/>
          <w:szCs w:val="24"/>
          <w:lang w:val="ja-JP"/>
        </w:rPr>
        <w:t>を使用できます</w:t>
      </w:r>
      <w:r w:rsidRPr="00555DAE">
        <w:rPr>
          <w:rFonts w:eastAsia="MS PGothic" w:cs="Arial"/>
          <w:szCs w:val="24"/>
          <w:lang w:val="ja-JP"/>
        </w:rPr>
        <w:t xml:space="preserve"> ('joe@smith.com'</w:t>
      </w:r>
      <w:r w:rsidRPr="00555DAE">
        <w:rPr>
          <w:rFonts w:eastAsia="MS PGothic" w:cs="Arial"/>
          <w:szCs w:val="24"/>
          <w:lang w:val="ja-JP"/>
        </w:rPr>
        <w:t>、</w:t>
      </w:r>
      <w:r w:rsidRPr="00555DAE">
        <w:rPr>
          <w:rFonts w:eastAsia="MS PGothic" w:cs="Arial"/>
          <w:szCs w:val="24"/>
          <w:lang w:val="ja-JP"/>
        </w:rPr>
        <w:t>'joe@smith.net'</w:t>
      </w:r>
      <w:r w:rsidRPr="00555DAE">
        <w:rPr>
          <w:rFonts w:eastAsia="MS PGothic" w:cs="Arial"/>
          <w:szCs w:val="24"/>
          <w:lang w:val="ja-JP"/>
        </w:rPr>
        <w:t>、</w:t>
      </w:r>
      <w:r w:rsidRPr="00555DAE">
        <w:rPr>
          <w:rFonts w:eastAsia="MS PGothic" w:cs="Arial"/>
          <w:szCs w:val="24"/>
          <w:lang w:val="ja-JP"/>
        </w:rPr>
        <w:t xml:space="preserve">‘joe@smith.de’ </w:t>
      </w:r>
      <w:r w:rsidRPr="00555DAE">
        <w:rPr>
          <w:rFonts w:eastAsia="MS PGothic" w:cs="Arial"/>
          <w:szCs w:val="24"/>
          <w:lang w:val="ja-JP"/>
        </w:rPr>
        <w:t>など</w:t>
      </w:r>
      <w:r w:rsidRPr="00555DAE">
        <w:rPr>
          <w:rFonts w:eastAsia="MS PGothic" w:cs="Arial"/>
          <w:szCs w:val="24"/>
          <w:lang w:val="ja-JP"/>
        </w:rPr>
        <w:t>)</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グローバル</w:t>
      </w:r>
      <w:r w:rsidRPr="00555DAE">
        <w:rPr>
          <w:rFonts w:eastAsia="MS PGothic" w:cs="Arial"/>
          <w:szCs w:val="24"/>
          <w:lang w:val="ja-JP"/>
        </w:rPr>
        <w:t xml:space="preserve"> </w:t>
      </w:r>
      <w:r w:rsidRPr="00555DAE">
        <w:rPr>
          <w:rFonts w:eastAsia="MS PGothic" w:cs="Arial"/>
          <w:szCs w:val="24"/>
          <w:lang w:val="ja-JP"/>
        </w:rPr>
        <w:t>アドレス一覧</w:t>
      </w:r>
      <w:r w:rsidRPr="00555DAE">
        <w:rPr>
          <w:rStyle w:val="Strong"/>
          <w:rFonts w:eastAsia="MS PGothic" w:cs="Arial"/>
          <w:b w:val="0"/>
          <w:szCs w:val="24"/>
          <w:lang w:val="ja-JP"/>
        </w:rPr>
        <w:t xml:space="preserve">: </w:t>
      </w:r>
      <w:r w:rsidRPr="00555DAE">
        <w:rPr>
          <w:rFonts w:eastAsia="MS PGothic" w:cs="Arial"/>
          <w:szCs w:val="24"/>
          <w:lang w:val="ja-JP"/>
        </w:rPr>
        <w:t>カスタマイズされたドメインまたはサービス</w:t>
      </w:r>
      <w:r w:rsidRPr="00555DAE">
        <w:rPr>
          <w:rFonts w:eastAsia="MS PGothic" w:cs="Arial"/>
          <w:szCs w:val="24"/>
          <w:lang w:val="ja-JP"/>
        </w:rPr>
        <w:t xml:space="preserve"> </w:t>
      </w:r>
      <w:r w:rsidRPr="00555DAE">
        <w:rPr>
          <w:rFonts w:eastAsia="MS PGothic" w:cs="Arial"/>
          <w:szCs w:val="24"/>
          <w:lang w:val="ja-JP"/>
        </w:rPr>
        <w:t>プロバイダーのドメイン全体の、すべてのユーザーのアドレス一覧</w:t>
      </w:r>
    </w:p>
    <w:p w:rsidR="00491A17" w:rsidRPr="00555DAE" w:rsidRDefault="00491A17">
      <w:pPr>
        <w:pStyle w:val="PURBlueStrong"/>
        <w:rPr>
          <w:rFonts w:eastAsia="MS PGothic" w:cs="Arial"/>
          <w:smallCaps w:val="0"/>
          <w:szCs w:val="24"/>
        </w:rPr>
      </w:pPr>
      <w:r w:rsidRPr="00555DAE">
        <w:rPr>
          <w:rFonts w:eastAsia="MS PGothic" w:cs="Arial"/>
          <w:smallCaps w:val="0"/>
          <w:szCs w:val="24"/>
        </w:rPr>
        <w:t xml:space="preserve">Exchange Server </w:t>
      </w:r>
      <w:r w:rsidR="00E84944" w:rsidRPr="00555DAE">
        <w:rPr>
          <w:rFonts w:eastAsia="MS PGothic" w:cs="Arial"/>
          <w:smallCaps w:val="0"/>
          <w:szCs w:val="24"/>
        </w:rPr>
        <w:t>2016</w:t>
      </w:r>
      <w:r w:rsidRPr="00555DAE">
        <w:rPr>
          <w:rFonts w:eastAsia="MS PGothic" w:cs="Arial"/>
          <w:smallCaps w:val="0"/>
          <w:szCs w:val="24"/>
        </w:rPr>
        <w:t xml:space="preserve"> Hosted Exchange Standard SAL</w:t>
      </w:r>
      <w:r w:rsidRPr="00555DAE">
        <w:rPr>
          <w:rFonts w:eastAsia="MS PGothic" w:cs="Arial"/>
          <w:smallCaps w:val="0"/>
          <w:szCs w:val="24"/>
          <w:lang w:val="ja-JP"/>
        </w:rPr>
        <w:t>、</w:t>
      </w:r>
      <w:r w:rsidRPr="00555DAE">
        <w:rPr>
          <w:rFonts w:eastAsia="MS PGothic" w:cs="Arial"/>
          <w:smallCaps w:val="0"/>
          <w:szCs w:val="24"/>
        </w:rPr>
        <w:t xml:space="preserve">Exchange Server </w:t>
      </w:r>
      <w:r w:rsidR="00E84944" w:rsidRPr="00555DAE">
        <w:rPr>
          <w:rFonts w:eastAsia="MS PGothic" w:cs="Arial"/>
          <w:smallCaps w:val="0"/>
          <w:szCs w:val="24"/>
        </w:rPr>
        <w:t>2016</w:t>
      </w:r>
      <w:r w:rsidRPr="00555DAE">
        <w:rPr>
          <w:rFonts w:eastAsia="MS PGothic" w:cs="Arial"/>
          <w:smallCaps w:val="0"/>
          <w:szCs w:val="24"/>
        </w:rPr>
        <w:t xml:space="preserve"> Hosted Exchange Standard Plus SAL</w:t>
      </w:r>
      <w:r w:rsidRPr="00555DAE">
        <w:rPr>
          <w:rFonts w:eastAsia="MS PGothic" w:cs="Arial"/>
          <w:smallCaps w:val="0"/>
          <w:szCs w:val="24"/>
          <w:lang w:val="ja-JP"/>
        </w:rPr>
        <w:t>、および</w:t>
      </w:r>
      <w:r w:rsidRPr="00555DAE">
        <w:rPr>
          <w:rFonts w:eastAsia="MS PGothic" w:cs="Arial"/>
          <w:smallCaps w:val="0"/>
          <w:szCs w:val="24"/>
        </w:rPr>
        <w:t xml:space="preserve"> Productivity Suite SAL </w:t>
      </w:r>
      <w:r w:rsidRPr="00555DAE">
        <w:rPr>
          <w:rFonts w:eastAsia="MS PGothic" w:cs="Arial"/>
          <w:smallCaps w:val="0"/>
          <w:szCs w:val="24"/>
          <w:lang w:val="ja-JP"/>
        </w:rPr>
        <w:t>の使用制限</w:t>
      </w:r>
    </w:p>
    <w:p w:rsidR="00491A17" w:rsidRPr="00555DAE" w:rsidRDefault="00491A17">
      <w:pPr>
        <w:pStyle w:val="PURBody-Indented"/>
        <w:rPr>
          <w:rFonts w:eastAsia="MS PGothic" w:cs="Arial"/>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 SAL</w:t>
      </w:r>
      <w:r w:rsidRPr="00555DAE">
        <w:rPr>
          <w:rFonts w:eastAsia="MS PGothic" w:cs="Arial"/>
          <w:szCs w:val="24"/>
          <w:lang w:val="ja-JP"/>
        </w:rPr>
        <w:t>、</w:t>
      </w: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Standard Plus SAL</w:t>
      </w:r>
      <w:r w:rsidRPr="00555DAE">
        <w:rPr>
          <w:rFonts w:eastAsia="MS PGothic" w:cs="Arial"/>
          <w:szCs w:val="24"/>
          <w:lang w:val="ja-JP"/>
        </w:rPr>
        <w:t>、または</w:t>
      </w:r>
      <w:r w:rsidRPr="00555DAE">
        <w:rPr>
          <w:rFonts w:eastAsia="MS PGothic" w:cs="Arial"/>
          <w:szCs w:val="24"/>
        </w:rPr>
        <w:t xml:space="preserve"> Productivity Suite SAL </w:t>
      </w:r>
      <w:r w:rsidRPr="00555DAE">
        <w:rPr>
          <w:rFonts w:eastAsia="MS PGothic" w:cs="Arial"/>
          <w:szCs w:val="24"/>
          <w:lang w:val="ja-JP"/>
        </w:rPr>
        <w:t>の取得対象である各ユーザーは、本サーバー</w:t>
      </w:r>
      <w:r w:rsidRPr="00555DAE">
        <w:rPr>
          <w:rFonts w:eastAsia="MS PGothic" w:cs="Arial"/>
          <w:szCs w:val="24"/>
        </w:rPr>
        <w:t xml:space="preserve"> </w:t>
      </w:r>
      <w:r w:rsidRPr="00555DAE">
        <w:rPr>
          <w:rFonts w:eastAsia="MS PGothic" w:cs="Arial"/>
          <w:szCs w:val="24"/>
          <w:lang w:val="ja-JP"/>
        </w:rPr>
        <w:t>ソフトウェアの次の機能を使用することができます。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前述した</w:t>
      </w:r>
      <w:r w:rsidRPr="00555DAE">
        <w:rPr>
          <w:rFonts w:eastAsia="MS PGothic" w:cs="Arial"/>
          <w:szCs w:val="24"/>
          <w:lang w:val="ja-JP"/>
        </w:rPr>
        <w:t xml:space="preserve"> Exchange Server </w:t>
      </w:r>
      <w:r w:rsidR="00E84944" w:rsidRPr="00555DAE">
        <w:rPr>
          <w:rFonts w:eastAsia="MS PGothic" w:cs="Arial"/>
          <w:szCs w:val="24"/>
          <w:lang w:val="ja-JP"/>
        </w:rPr>
        <w:t>2016</w:t>
      </w:r>
      <w:r w:rsidRPr="00555DAE">
        <w:rPr>
          <w:rFonts w:eastAsia="MS PGothic" w:cs="Arial"/>
          <w:szCs w:val="24"/>
          <w:lang w:val="ja-JP"/>
        </w:rPr>
        <w:t xml:space="preserve"> Hosted Exchange Basic SAL </w:t>
      </w:r>
      <w:r w:rsidRPr="00555DAE">
        <w:rPr>
          <w:rFonts w:eastAsia="MS PGothic" w:cs="Arial"/>
          <w:szCs w:val="24"/>
          <w:lang w:val="ja-JP"/>
        </w:rPr>
        <w:t>の機能</w:t>
      </w:r>
    </w:p>
    <w:p w:rsidR="00491A17" w:rsidRPr="00555DAE" w:rsidRDefault="00491A17" w:rsidP="003B32EC">
      <w:pPr>
        <w:pStyle w:val="PURBullet-Indented"/>
        <w:ind w:left="488"/>
        <w:rPr>
          <w:rFonts w:eastAsia="MS PGothic" w:cs="Arial"/>
          <w:sz w:val="22"/>
          <w:szCs w:val="24"/>
        </w:rPr>
      </w:pPr>
      <w:r w:rsidRPr="00555DAE">
        <w:rPr>
          <w:rFonts w:eastAsia="MS PGothic" w:cs="Arial"/>
          <w:szCs w:val="24"/>
          <w:lang w:val="ja-JP"/>
        </w:rPr>
        <w:t>単一ユーザーまたはユーザーの組織の、複数の第</w:t>
      </w:r>
      <w:r w:rsidRPr="00555DAE">
        <w:rPr>
          <w:rFonts w:eastAsia="MS PGothic" w:cs="Arial"/>
          <w:szCs w:val="24"/>
          <w:lang w:val="ja-JP"/>
        </w:rPr>
        <w:t xml:space="preserve"> 2 </w:t>
      </w:r>
      <w:r w:rsidRPr="00555DAE">
        <w:rPr>
          <w:rFonts w:eastAsia="MS PGothic" w:cs="Arial"/>
          <w:szCs w:val="24"/>
          <w:lang w:val="ja-JP"/>
        </w:rPr>
        <w:t>レベル</w:t>
      </w:r>
      <w:r w:rsidRPr="00555DAE">
        <w:rPr>
          <w:rFonts w:eastAsia="MS PGothic" w:cs="Arial"/>
          <w:szCs w:val="24"/>
          <w:lang w:val="ja-JP"/>
        </w:rPr>
        <w:t xml:space="preserve"> </w:t>
      </w:r>
      <w:r w:rsidRPr="00555DAE">
        <w:rPr>
          <w:rFonts w:eastAsia="MS PGothic" w:cs="Arial"/>
          <w:szCs w:val="24"/>
          <w:lang w:val="ja-JP"/>
        </w:rPr>
        <w:t>ドメインのサポート</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この</w:t>
      </w:r>
      <w:r w:rsidRPr="00555DAE">
        <w:rPr>
          <w:rFonts w:eastAsia="MS PGothic" w:cs="Arial"/>
          <w:szCs w:val="24"/>
          <w:lang w:val="ja-JP"/>
        </w:rPr>
        <w:t xml:space="preserve"> SAL </w:t>
      </w:r>
      <w:r w:rsidRPr="00555DAE">
        <w:rPr>
          <w:rFonts w:eastAsia="MS PGothic" w:cs="Arial"/>
          <w:szCs w:val="24"/>
          <w:lang w:val="ja-JP"/>
        </w:rPr>
        <w:t>に記載されている機能の動作を可能にする</w:t>
      </w:r>
      <w:r w:rsidRPr="00555DAE">
        <w:rPr>
          <w:rFonts w:eastAsia="MS PGothic" w:cs="Arial"/>
          <w:szCs w:val="24"/>
          <w:lang w:val="ja-JP"/>
        </w:rPr>
        <w:t xml:space="preserve"> Outlook Web Access </w:t>
      </w:r>
      <w:r w:rsidRPr="00555DAE">
        <w:rPr>
          <w:rFonts w:eastAsia="MS PGothic" w:cs="Arial"/>
          <w:szCs w:val="24"/>
          <w:lang w:val="ja-JP"/>
        </w:rPr>
        <w:t>の機能</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 xml:space="preserve">MAPI (Messaging Application Programming Interface) </w:t>
      </w:r>
      <w:r w:rsidRPr="00555DAE">
        <w:rPr>
          <w:rFonts w:eastAsia="MS PGothic" w:cs="Arial"/>
          <w:szCs w:val="24"/>
          <w:lang w:val="ja-JP"/>
        </w:rPr>
        <w:t>ネットワーク</w:t>
      </w:r>
      <w:r w:rsidRPr="00555DAE">
        <w:rPr>
          <w:rFonts w:eastAsia="MS PGothic" w:cs="Arial"/>
          <w:szCs w:val="24"/>
          <w:lang w:val="ja-JP"/>
        </w:rPr>
        <w:t xml:space="preserve"> </w:t>
      </w:r>
      <w:r w:rsidRPr="00555DAE">
        <w:rPr>
          <w:rFonts w:eastAsia="MS PGothic" w:cs="Arial"/>
          <w:szCs w:val="24"/>
          <w:lang w:val="ja-JP"/>
        </w:rPr>
        <w:t>プロトコル</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共有フォルダー</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パブリック</w:t>
      </w:r>
      <w:r w:rsidRPr="00555DAE">
        <w:rPr>
          <w:rFonts w:eastAsia="MS PGothic" w:cs="Arial"/>
          <w:szCs w:val="24"/>
          <w:lang w:val="ja-JP"/>
        </w:rPr>
        <w:t xml:space="preserve"> </w:t>
      </w:r>
      <w:r w:rsidRPr="00555DAE">
        <w:rPr>
          <w:rFonts w:eastAsia="MS PGothic" w:cs="Arial"/>
          <w:szCs w:val="24"/>
          <w:lang w:val="ja-JP"/>
        </w:rPr>
        <w:t>フォルダー</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共有アドレス一覧</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共有連絡先</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共有タスク</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共有予定表</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他のユーザーの空き時間情報の表示を含むグループの予定表</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モバイル通知</w:t>
      </w:r>
      <w:r w:rsidRPr="00555DAE">
        <w:rPr>
          <w:rStyle w:val="Strong"/>
          <w:rFonts w:eastAsia="MS PGothic" w:cs="Arial"/>
          <w:b w:val="0"/>
          <w:szCs w:val="24"/>
          <w:lang w:val="ja-JP"/>
        </w:rPr>
        <w:t xml:space="preserve">: </w:t>
      </w:r>
      <w:r w:rsidRPr="00555DAE">
        <w:rPr>
          <w:rFonts w:eastAsia="MS PGothic" w:cs="Arial"/>
          <w:szCs w:val="24"/>
          <w:lang w:val="ja-JP"/>
        </w:rPr>
        <w:t>モバイル</w:t>
      </w:r>
      <w:r w:rsidRPr="00555DAE">
        <w:rPr>
          <w:rFonts w:eastAsia="MS PGothic" w:cs="Arial"/>
          <w:szCs w:val="24"/>
          <w:lang w:val="ja-JP"/>
        </w:rPr>
        <w:t xml:space="preserve"> </w:t>
      </w:r>
      <w:r w:rsidRPr="00555DAE">
        <w:rPr>
          <w:rFonts w:eastAsia="MS PGothic" w:cs="Arial"/>
          <w:szCs w:val="24"/>
          <w:lang w:val="ja-JP"/>
        </w:rPr>
        <w:t>デバイスを通じた、サーバー</w:t>
      </w:r>
      <w:r w:rsidRPr="00555DAE">
        <w:rPr>
          <w:rFonts w:eastAsia="MS PGothic" w:cs="Arial"/>
          <w:szCs w:val="24"/>
          <w:lang w:val="ja-JP"/>
        </w:rPr>
        <w:t xml:space="preserve"> </w:t>
      </w:r>
      <w:r w:rsidRPr="00555DAE">
        <w:rPr>
          <w:rFonts w:eastAsia="MS PGothic" w:cs="Arial"/>
          <w:szCs w:val="24"/>
          <w:lang w:val="ja-JP"/>
        </w:rPr>
        <w:t>ソフトウェアでのイベント通知の受け取り</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モバイル参照</w:t>
      </w:r>
      <w:r w:rsidRPr="00555DAE">
        <w:rPr>
          <w:rStyle w:val="Strong"/>
          <w:rFonts w:eastAsia="MS PGothic" w:cs="Arial"/>
          <w:b w:val="0"/>
          <w:szCs w:val="24"/>
          <w:lang w:val="ja-JP"/>
        </w:rPr>
        <w:t xml:space="preserve">: </w:t>
      </w:r>
      <w:r w:rsidRPr="00555DAE">
        <w:rPr>
          <w:rFonts w:eastAsia="MS PGothic" w:cs="Arial"/>
          <w:szCs w:val="24"/>
          <w:lang w:val="ja-JP"/>
        </w:rPr>
        <w:t>モバイル</w:t>
      </w:r>
      <w:r w:rsidRPr="00555DAE">
        <w:rPr>
          <w:rFonts w:eastAsia="MS PGothic" w:cs="Arial"/>
          <w:szCs w:val="24"/>
          <w:lang w:val="ja-JP"/>
        </w:rPr>
        <w:t xml:space="preserve"> </w:t>
      </w:r>
      <w:r w:rsidRPr="00555DAE">
        <w:rPr>
          <w:rFonts w:eastAsia="MS PGothic" w:cs="Arial"/>
          <w:szCs w:val="24"/>
          <w:lang w:val="ja-JP"/>
        </w:rPr>
        <w:t>デバイスを通じたサーバー</w:t>
      </w:r>
      <w:r w:rsidRPr="00555DAE">
        <w:rPr>
          <w:rFonts w:eastAsia="MS PGothic" w:cs="Arial"/>
          <w:szCs w:val="24"/>
          <w:lang w:val="ja-JP"/>
        </w:rPr>
        <w:t xml:space="preserve"> </w:t>
      </w:r>
      <w:r w:rsidRPr="00555DAE">
        <w:rPr>
          <w:rFonts w:eastAsia="MS PGothic" w:cs="Arial"/>
          <w:szCs w:val="24"/>
          <w:lang w:val="ja-JP"/>
        </w:rPr>
        <w:t>ソフトウェアの受信トレイ、予定表、アドレス帳、グローバル</w:t>
      </w:r>
      <w:r w:rsidRPr="00555DAE">
        <w:rPr>
          <w:rFonts w:eastAsia="MS PGothic" w:cs="Arial"/>
          <w:szCs w:val="24"/>
          <w:lang w:val="ja-JP"/>
        </w:rPr>
        <w:t xml:space="preserve"> </w:t>
      </w:r>
      <w:r w:rsidRPr="00555DAE">
        <w:rPr>
          <w:rFonts w:eastAsia="MS PGothic" w:cs="Arial"/>
          <w:szCs w:val="24"/>
          <w:lang w:val="ja-JP"/>
        </w:rPr>
        <w:t>アドレス帳、およびタスクへのアクセス</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モバイル同期</w:t>
      </w:r>
      <w:r w:rsidRPr="00555DAE">
        <w:rPr>
          <w:rStyle w:val="Strong"/>
          <w:rFonts w:eastAsia="MS PGothic" w:cs="Arial"/>
          <w:b w:val="0"/>
          <w:szCs w:val="24"/>
          <w:lang w:val="ja-JP"/>
        </w:rPr>
        <w:t xml:space="preserve">: </w:t>
      </w:r>
      <w:r w:rsidRPr="00555DAE">
        <w:rPr>
          <w:rFonts w:eastAsia="MS PGothic" w:cs="Arial"/>
          <w:szCs w:val="24"/>
          <w:lang w:val="ja-JP"/>
        </w:rPr>
        <w:t>無線ネットワークを通じた、サーバー</w:t>
      </w:r>
      <w:r w:rsidRPr="00555DAE">
        <w:rPr>
          <w:rFonts w:eastAsia="MS PGothic" w:cs="Arial"/>
          <w:szCs w:val="24"/>
          <w:lang w:val="ja-JP"/>
        </w:rPr>
        <w:t xml:space="preserve"> </w:t>
      </w:r>
      <w:r w:rsidRPr="00555DAE">
        <w:rPr>
          <w:rFonts w:eastAsia="MS PGothic" w:cs="Arial"/>
          <w:szCs w:val="24"/>
          <w:lang w:val="ja-JP"/>
        </w:rPr>
        <w:t>ソフトウェアの受信トレイ、予定表、アドレス帳、およびタスクとモバイル</w:t>
      </w:r>
      <w:r w:rsidRPr="00555DAE">
        <w:rPr>
          <w:rFonts w:eastAsia="MS PGothic" w:cs="Arial"/>
          <w:szCs w:val="24"/>
          <w:lang w:val="ja-JP"/>
        </w:rPr>
        <w:t xml:space="preserve"> </w:t>
      </w:r>
      <w:r w:rsidRPr="00555DAE">
        <w:rPr>
          <w:rFonts w:eastAsia="MS PGothic" w:cs="Arial"/>
          <w:szCs w:val="24"/>
          <w:lang w:val="ja-JP"/>
        </w:rPr>
        <w:t>デバイスの同期</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lastRenderedPageBreak/>
        <w:t>ユニファイド</w:t>
      </w:r>
      <w:r w:rsidRPr="00555DAE">
        <w:rPr>
          <w:rFonts w:eastAsia="MS PGothic" w:cs="Arial"/>
          <w:szCs w:val="24"/>
          <w:lang w:val="ja-JP"/>
        </w:rPr>
        <w:t xml:space="preserve"> </w:t>
      </w:r>
      <w:r w:rsidRPr="00555DAE">
        <w:rPr>
          <w:rFonts w:eastAsia="MS PGothic" w:cs="Arial"/>
          <w:szCs w:val="24"/>
          <w:lang w:val="ja-JP"/>
        </w:rPr>
        <w:t>メッセージング</w:t>
      </w:r>
    </w:p>
    <w:p w:rsidR="00491A17" w:rsidRPr="00555DAE" w:rsidRDefault="00491A17">
      <w:pPr>
        <w:pStyle w:val="PURBlueStrong"/>
        <w:rPr>
          <w:rFonts w:eastAsia="MS PGothic" w:cs="Arial"/>
          <w:smallCaps w:val="0"/>
          <w:szCs w:val="24"/>
        </w:rPr>
      </w:pPr>
      <w:r w:rsidRPr="00555DAE">
        <w:rPr>
          <w:rFonts w:eastAsia="MS PGothic" w:cs="Arial"/>
          <w:smallCaps w:val="0"/>
          <w:szCs w:val="24"/>
        </w:rPr>
        <w:t xml:space="preserve">Exchange Server </w:t>
      </w:r>
      <w:r w:rsidR="00E84944" w:rsidRPr="00555DAE">
        <w:rPr>
          <w:rFonts w:eastAsia="MS PGothic" w:cs="Arial"/>
          <w:smallCaps w:val="0"/>
          <w:szCs w:val="24"/>
        </w:rPr>
        <w:t>2016</w:t>
      </w:r>
      <w:r w:rsidRPr="00555DAE">
        <w:rPr>
          <w:rFonts w:eastAsia="MS PGothic" w:cs="Arial"/>
          <w:smallCaps w:val="0"/>
          <w:szCs w:val="24"/>
        </w:rPr>
        <w:t xml:space="preserve"> Hosted Exchange Enterprise SAL </w:t>
      </w:r>
      <w:r w:rsidRPr="00555DAE">
        <w:rPr>
          <w:rFonts w:eastAsia="MS PGothic" w:cs="Arial"/>
          <w:smallCaps w:val="0"/>
          <w:szCs w:val="24"/>
          <w:lang w:val="ja-JP"/>
        </w:rPr>
        <w:t>および</w:t>
      </w:r>
      <w:r w:rsidRPr="00555DAE">
        <w:rPr>
          <w:rFonts w:eastAsia="MS PGothic" w:cs="Arial"/>
          <w:smallCaps w:val="0"/>
          <w:szCs w:val="24"/>
        </w:rPr>
        <w:t xml:space="preserve"> Exchange Server </w:t>
      </w:r>
      <w:r w:rsidR="00E84944" w:rsidRPr="00555DAE">
        <w:rPr>
          <w:rFonts w:eastAsia="MS PGothic" w:cs="Arial"/>
          <w:smallCaps w:val="0"/>
          <w:szCs w:val="24"/>
        </w:rPr>
        <w:t>2016</w:t>
      </w:r>
      <w:r w:rsidRPr="00555DAE">
        <w:rPr>
          <w:rFonts w:eastAsia="MS PGothic" w:cs="Arial"/>
          <w:smallCaps w:val="0"/>
          <w:szCs w:val="24"/>
        </w:rPr>
        <w:t xml:space="preserve"> Hosted Exchange Enterprise Plus SAL </w:t>
      </w:r>
      <w:r w:rsidRPr="00555DAE">
        <w:rPr>
          <w:rFonts w:eastAsia="MS PGothic" w:cs="Arial"/>
          <w:smallCaps w:val="0"/>
          <w:szCs w:val="24"/>
          <w:lang w:val="ja-JP"/>
        </w:rPr>
        <w:t>の使用制限</w:t>
      </w:r>
    </w:p>
    <w:p w:rsidR="00491A17" w:rsidRPr="00555DAE" w:rsidRDefault="00491A17">
      <w:pPr>
        <w:pStyle w:val="PURBody-Indented"/>
        <w:rPr>
          <w:rFonts w:eastAsia="MS PGothic" w:cs="Arial"/>
          <w:b/>
          <w:szCs w:val="24"/>
        </w:rPr>
      </w:pPr>
      <w:r w:rsidRPr="00555DAE">
        <w:rPr>
          <w:rFonts w:eastAsia="MS PGothic" w:cs="Arial"/>
          <w:szCs w:val="24"/>
        </w:rPr>
        <w:t xml:space="preserve">Exchange Server </w:t>
      </w:r>
      <w:r w:rsidR="00E84944" w:rsidRPr="00555DAE">
        <w:rPr>
          <w:rFonts w:eastAsia="MS PGothic" w:cs="Arial"/>
          <w:szCs w:val="24"/>
        </w:rPr>
        <w:t>2016</w:t>
      </w:r>
      <w:r w:rsidRPr="00555DAE">
        <w:rPr>
          <w:rFonts w:eastAsia="MS PGothic" w:cs="Arial"/>
          <w:szCs w:val="24"/>
        </w:rPr>
        <w:t xml:space="preserve"> Hosted Exchange Enterprise SAL </w:t>
      </w:r>
      <w:r w:rsidRPr="00555DAE">
        <w:rPr>
          <w:rFonts w:eastAsia="MS PGothic" w:cs="Arial"/>
          <w:szCs w:val="24"/>
          <w:lang w:val="ja-JP"/>
        </w:rPr>
        <w:t>および</w:t>
      </w:r>
      <w:r w:rsidRPr="00555DAE">
        <w:rPr>
          <w:rFonts w:eastAsia="MS PGothic" w:cs="Arial"/>
          <w:szCs w:val="24"/>
        </w:rPr>
        <w:t xml:space="preserve"> Exchange Server </w:t>
      </w:r>
      <w:r w:rsidR="00E84944" w:rsidRPr="00555DAE">
        <w:rPr>
          <w:rFonts w:eastAsia="MS PGothic" w:cs="Arial"/>
          <w:szCs w:val="24"/>
        </w:rPr>
        <w:t>2016</w:t>
      </w:r>
      <w:r w:rsidRPr="00555DAE">
        <w:rPr>
          <w:rFonts w:eastAsia="MS PGothic" w:cs="Arial"/>
          <w:szCs w:val="24"/>
        </w:rPr>
        <w:t xml:space="preserve"> Hosted Exchange Enterprise Plus SAL </w:t>
      </w:r>
      <w:r w:rsidRPr="00555DAE">
        <w:rPr>
          <w:rFonts w:eastAsia="MS PGothic" w:cs="Arial"/>
          <w:szCs w:val="24"/>
          <w:lang w:val="ja-JP"/>
        </w:rPr>
        <w:t>の取得対象である各ユーザーは、本サーバー</w:t>
      </w:r>
      <w:r w:rsidRPr="00555DAE">
        <w:rPr>
          <w:rFonts w:eastAsia="MS PGothic" w:cs="Arial"/>
          <w:szCs w:val="24"/>
        </w:rPr>
        <w:t xml:space="preserve"> </w:t>
      </w:r>
      <w:r w:rsidRPr="00555DAE">
        <w:rPr>
          <w:rFonts w:eastAsia="MS PGothic" w:cs="Arial"/>
          <w:szCs w:val="24"/>
          <w:lang w:val="ja-JP"/>
        </w:rPr>
        <w:t>ソフトウェアの次の機能を使用することができます。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前述した</w:t>
      </w:r>
      <w:r w:rsidRPr="00555DAE">
        <w:rPr>
          <w:rFonts w:eastAsia="MS PGothic" w:cs="Arial"/>
          <w:szCs w:val="24"/>
          <w:lang w:val="ja-JP"/>
        </w:rPr>
        <w:t xml:space="preserve"> Exchange Server </w:t>
      </w:r>
      <w:r w:rsidR="00E84944" w:rsidRPr="00555DAE">
        <w:rPr>
          <w:rFonts w:eastAsia="MS PGothic" w:cs="Arial"/>
          <w:szCs w:val="24"/>
          <w:lang w:val="ja-JP"/>
        </w:rPr>
        <w:t>2016</w:t>
      </w:r>
      <w:r w:rsidRPr="00555DAE">
        <w:rPr>
          <w:rFonts w:eastAsia="MS PGothic" w:cs="Arial"/>
          <w:szCs w:val="24"/>
          <w:lang w:val="ja-JP"/>
        </w:rPr>
        <w:t xml:space="preserve"> Hosted Exchange Standard SAL </w:t>
      </w:r>
      <w:r w:rsidRPr="00555DAE">
        <w:rPr>
          <w:rFonts w:eastAsia="MS PGothic" w:cs="Arial"/>
          <w:szCs w:val="24"/>
          <w:lang w:val="ja-JP"/>
        </w:rPr>
        <w:t>の機能</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コンプライアンスの管理</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データ損失防止</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インプレース保持</w:t>
      </w:r>
      <w:r w:rsidRPr="00555DAE">
        <w:rPr>
          <w:rFonts w:eastAsia="MS PGothic" w:cs="Arial"/>
          <w:szCs w:val="24"/>
          <w:lang w:val="ja-JP"/>
        </w:rPr>
        <w:t xml:space="preserve"> (</w:t>
      </w:r>
      <w:r w:rsidRPr="00555DAE">
        <w:rPr>
          <w:rFonts w:eastAsia="MS PGothic" w:cs="Arial"/>
          <w:szCs w:val="24"/>
          <w:lang w:val="ja-JP"/>
        </w:rPr>
        <w:t>無期限、クエリベース、時間ベース</w:t>
      </w:r>
      <w:r w:rsidRPr="00555DAE">
        <w:rPr>
          <w:rFonts w:eastAsia="MS PGothic" w:cs="Arial"/>
          <w:szCs w:val="24"/>
          <w:lang w:val="ja-JP"/>
        </w:rPr>
        <w:t>)</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インプレース</w:t>
      </w:r>
      <w:r w:rsidRPr="00555DAE">
        <w:rPr>
          <w:rFonts w:eastAsia="MS PGothic" w:cs="Arial"/>
          <w:szCs w:val="24"/>
          <w:lang w:val="ja-JP"/>
        </w:rPr>
        <w:t xml:space="preserve"> </w:t>
      </w:r>
      <w:r w:rsidRPr="00555DAE">
        <w:rPr>
          <w:rFonts w:eastAsia="MS PGothic" w:cs="Arial"/>
          <w:szCs w:val="24"/>
          <w:lang w:val="ja-JP"/>
        </w:rPr>
        <w:t>アーカイブ</w:t>
      </w:r>
    </w:p>
    <w:p w:rsidR="00491A17" w:rsidRPr="00555DAE" w:rsidRDefault="00491A17" w:rsidP="00E84944">
      <w:pPr>
        <w:pStyle w:val="PURBlueStrong"/>
        <w:rPr>
          <w:rFonts w:eastAsia="MS PGothic" w:cs="Arial"/>
          <w:smallCaps w:val="0"/>
          <w:szCs w:val="24"/>
        </w:rPr>
      </w:pPr>
      <w:r w:rsidRPr="00555DAE">
        <w:rPr>
          <w:rFonts w:eastAsia="MS PGothic" w:cs="Arial"/>
          <w:smallCaps w:val="0"/>
          <w:szCs w:val="24"/>
        </w:rPr>
        <w:t xml:space="preserve">Outlook Mac </w:t>
      </w:r>
      <w:r w:rsidR="00C1380B" w:rsidRPr="00555DAE">
        <w:rPr>
          <w:rFonts w:eastAsia="MS PGothic" w:cs="Arial"/>
          <w:smallCaps w:val="0"/>
          <w:szCs w:val="24"/>
        </w:rPr>
        <w:t xml:space="preserve">2016 </w:t>
      </w:r>
      <w:r w:rsidRPr="00555DAE">
        <w:rPr>
          <w:rFonts w:eastAsia="MS PGothic" w:cs="Arial"/>
          <w:smallCaps w:val="0"/>
          <w:szCs w:val="24"/>
          <w:lang w:val="ja-JP"/>
        </w:rPr>
        <w:t>および</w:t>
      </w:r>
      <w:r w:rsidRPr="00555DAE">
        <w:rPr>
          <w:rFonts w:eastAsia="MS PGothic" w:cs="Arial"/>
          <w:smallCaps w:val="0"/>
          <w:szCs w:val="24"/>
        </w:rPr>
        <w:t xml:space="preserve"> Outlook </w:t>
      </w:r>
      <w:r w:rsidR="00E84944" w:rsidRPr="00555DAE">
        <w:rPr>
          <w:rFonts w:eastAsia="MS PGothic" w:cs="Arial"/>
          <w:smallCaps w:val="0"/>
          <w:szCs w:val="24"/>
        </w:rPr>
        <w:t>2016</w:t>
      </w:r>
    </w:p>
    <w:p w:rsidR="00413FE8" w:rsidRPr="00555DAE" w:rsidRDefault="00413FE8" w:rsidP="00E84944">
      <w:pPr>
        <w:pStyle w:val="PURBody-Indented"/>
        <w:rPr>
          <w:rFonts w:eastAsia="MS PGothic" w:cs="Arial"/>
          <w:szCs w:val="24"/>
        </w:rPr>
      </w:pPr>
      <w:r w:rsidRPr="00555DAE">
        <w:rPr>
          <w:rFonts w:eastAsia="MS PGothic" w:cs="Arial"/>
          <w:szCs w:val="24"/>
          <w:lang w:val="ja-JP"/>
        </w:rPr>
        <w:t>上述の制限事項に加えて、</w:t>
      </w:r>
      <w:r w:rsidRPr="00555DAE">
        <w:rPr>
          <w:rFonts w:eastAsia="MS PGothic" w:cs="Arial"/>
          <w:szCs w:val="24"/>
        </w:rPr>
        <w:t xml:space="preserve">Exchange Server </w:t>
      </w:r>
      <w:r w:rsidR="00E84944" w:rsidRPr="00555DAE">
        <w:rPr>
          <w:rFonts w:eastAsia="MS PGothic" w:cs="Arial"/>
          <w:szCs w:val="24"/>
        </w:rPr>
        <w:t xml:space="preserve">2016 </w:t>
      </w:r>
      <w:r w:rsidRPr="00555DAE">
        <w:rPr>
          <w:rFonts w:eastAsia="MS PGothic" w:cs="Arial"/>
          <w:szCs w:val="24"/>
        </w:rPr>
        <w:t xml:space="preserve">Hosted Exchange Enterprise Plus SAL </w:t>
      </w:r>
      <w:r w:rsidRPr="00555DAE">
        <w:rPr>
          <w:rFonts w:eastAsia="MS PGothic" w:cs="Arial"/>
          <w:szCs w:val="24"/>
          <w:lang w:val="ja-JP"/>
        </w:rPr>
        <w:t>および</w:t>
      </w:r>
      <w:r w:rsidRPr="00555DAE">
        <w:rPr>
          <w:rFonts w:eastAsia="MS PGothic" w:cs="Arial"/>
          <w:szCs w:val="24"/>
        </w:rPr>
        <w:t xml:space="preserve"> Standard Plus SAL </w:t>
      </w:r>
      <w:r w:rsidRPr="00555DAE">
        <w:rPr>
          <w:rFonts w:eastAsia="MS PGothic" w:cs="Arial"/>
          <w:szCs w:val="24"/>
          <w:lang w:val="ja-JP"/>
        </w:rPr>
        <w:t>には次の追加条件も適用されます。ユーザー</w:t>
      </w:r>
      <w:r w:rsidRPr="00555DAE">
        <w:rPr>
          <w:rFonts w:eastAsia="MS PGothic" w:cs="Arial"/>
          <w:szCs w:val="24"/>
        </w:rPr>
        <w:t xml:space="preserve"> SAL </w:t>
      </w:r>
      <w:r w:rsidRPr="00555DAE">
        <w:rPr>
          <w:rFonts w:eastAsia="MS PGothic" w:cs="Arial"/>
          <w:szCs w:val="24"/>
          <w:lang w:val="ja-JP"/>
        </w:rPr>
        <w:t>を取得した任意のユーザーが使用する</w:t>
      </w:r>
      <w:r w:rsidRPr="00555DAE">
        <w:rPr>
          <w:rFonts w:eastAsia="MS PGothic" w:cs="Arial"/>
          <w:szCs w:val="24"/>
        </w:rPr>
        <w:t xml:space="preserve"> 1 </w:t>
      </w:r>
      <w:r w:rsidRPr="00555DAE">
        <w:rPr>
          <w:rFonts w:eastAsia="MS PGothic" w:cs="Arial"/>
          <w:szCs w:val="24"/>
          <w:lang w:val="ja-JP"/>
        </w:rPr>
        <w:t>台のデバイス上の</w:t>
      </w:r>
      <w:r w:rsidRPr="00555DAE">
        <w:rPr>
          <w:rFonts w:eastAsia="MS PGothic" w:cs="Arial"/>
          <w:szCs w:val="24"/>
        </w:rPr>
        <w:t xml:space="preserve"> 1 </w:t>
      </w:r>
      <w:r w:rsidRPr="00555DAE">
        <w:rPr>
          <w:rFonts w:eastAsia="MS PGothic" w:cs="Arial"/>
          <w:szCs w:val="24"/>
          <w:lang w:val="ja-JP"/>
        </w:rPr>
        <w:t>つの物理または仮想オペレーティング</w:t>
      </w:r>
      <w:r w:rsidRPr="00555DAE">
        <w:rPr>
          <w:rFonts w:eastAsia="MS PGothic" w:cs="Arial"/>
          <w:szCs w:val="24"/>
        </w:rPr>
        <w:t xml:space="preserve"> </w:t>
      </w:r>
      <w:r w:rsidRPr="00555DAE">
        <w:rPr>
          <w:rFonts w:eastAsia="MS PGothic" w:cs="Arial"/>
          <w:szCs w:val="24"/>
          <w:lang w:val="ja-JP"/>
        </w:rPr>
        <w:t>システム環境</w:t>
      </w:r>
      <w:r w:rsidRPr="00555DAE">
        <w:rPr>
          <w:rFonts w:eastAsia="MS PGothic" w:cs="Arial"/>
          <w:szCs w:val="24"/>
        </w:rPr>
        <w:t xml:space="preserve"> (OSE) </w:t>
      </w:r>
      <w:r w:rsidRPr="00555DAE">
        <w:rPr>
          <w:rFonts w:eastAsia="MS PGothic" w:cs="Arial"/>
          <w:szCs w:val="24"/>
          <w:lang w:val="ja-JP"/>
        </w:rPr>
        <w:t>で、</w:t>
      </w:r>
      <w:r w:rsidRPr="00555DAE">
        <w:rPr>
          <w:rFonts w:eastAsia="MS PGothic" w:cs="Arial"/>
          <w:szCs w:val="24"/>
        </w:rPr>
        <w:t xml:space="preserve">Outlook Mac </w:t>
      </w:r>
      <w:r w:rsidR="00C1380B" w:rsidRPr="00555DAE">
        <w:rPr>
          <w:rFonts w:eastAsia="MS PGothic" w:cs="Arial"/>
          <w:szCs w:val="24"/>
        </w:rPr>
        <w:t xml:space="preserve">2016 </w:t>
      </w:r>
      <w:r w:rsidRPr="00555DAE">
        <w:rPr>
          <w:rFonts w:eastAsia="MS PGothic" w:cs="Arial"/>
          <w:szCs w:val="24"/>
          <w:lang w:val="ja-JP"/>
        </w:rPr>
        <w:t>または</w:t>
      </w:r>
      <w:r w:rsidRPr="00555DAE">
        <w:rPr>
          <w:rFonts w:eastAsia="MS PGothic" w:cs="Arial"/>
          <w:szCs w:val="24"/>
        </w:rPr>
        <w:t xml:space="preserve"> Outlook </w:t>
      </w:r>
      <w:r w:rsidR="00E84944" w:rsidRPr="00555DAE">
        <w:rPr>
          <w:rFonts w:eastAsia="MS PGothic" w:cs="Arial"/>
          <w:szCs w:val="24"/>
        </w:rPr>
        <w:t xml:space="preserve">2016 </w:t>
      </w:r>
      <w:r w:rsidRPr="00555DAE">
        <w:rPr>
          <w:rFonts w:eastAsia="MS PGothic" w:cs="Arial"/>
          <w:szCs w:val="24"/>
          <w:lang w:val="ja-JP"/>
        </w:rPr>
        <w:t>クライアント</w:t>
      </w:r>
      <w:r w:rsidRPr="00555DAE">
        <w:rPr>
          <w:rFonts w:eastAsia="MS PGothic" w:cs="Arial"/>
          <w:szCs w:val="24"/>
        </w:rPr>
        <w:t xml:space="preserve"> </w:t>
      </w:r>
      <w:r w:rsidRPr="00555DAE">
        <w:rPr>
          <w:rFonts w:eastAsia="MS PGothic" w:cs="Arial"/>
          <w:szCs w:val="24"/>
          <w:lang w:val="ja-JP"/>
        </w:rPr>
        <w:t>ソフトウェアの</w:t>
      </w:r>
      <w:r w:rsidRPr="00555DAE">
        <w:rPr>
          <w:rFonts w:eastAsia="MS PGothic" w:cs="Arial"/>
          <w:szCs w:val="24"/>
        </w:rPr>
        <w:t xml:space="preserve"> 1 </w:t>
      </w:r>
      <w:r w:rsidRPr="00555DAE">
        <w:rPr>
          <w:rFonts w:eastAsia="MS PGothic" w:cs="Arial"/>
          <w:szCs w:val="24"/>
          <w:lang w:val="ja-JP"/>
        </w:rPr>
        <w:t>つのインスタンスを作成して実行することができます。</w:t>
      </w:r>
    </w:p>
    <w:p w:rsidR="00491A17" w:rsidRPr="00555DAE" w:rsidRDefault="0040206E">
      <w:pPr>
        <w:pStyle w:val="PURBreadcrumb"/>
        <w:rPr>
          <w:rFonts w:eastAsia="MS PGothic" w:cs="Arial"/>
          <w:color w:val="404040"/>
          <w:sz w:val="16"/>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C1380B" w:rsidRPr="00555DAE" w:rsidRDefault="00C1380B" w:rsidP="00C1380B">
      <w:pPr>
        <w:pStyle w:val="PURProductName"/>
        <w:rPr>
          <w:rFonts w:eastAsia="MS PGothic" w:cs="Arial"/>
        </w:rPr>
      </w:pPr>
      <w:bookmarkStart w:id="242" w:name="_Toc424197376"/>
      <w:bookmarkStart w:id="243" w:name="_Toc428352252"/>
      <w:bookmarkStart w:id="244" w:name="_Toc403647302"/>
      <w:bookmarkStart w:id="245" w:name="_Toc403647508"/>
      <w:bookmarkStart w:id="246" w:name="_Toc429140410"/>
      <w:r w:rsidRPr="00555DAE">
        <w:rPr>
          <w:rFonts w:eastAsia="MS PGothic" w:cs="Arial"/>
        </w:rPr>
        <w:t>Microsoft Identity Manager 2016 Functionality</w:t>
      </w:r>
      <w:bookmarkEnd w:id="242"/>
      <w:bookmarkEnd w:id="243"/>
      <w:bookmarkEnd w:id="246"/>
      <w:r w:rsidR="004727DB" w:rsidRPr="00555DAE">
        <w:rPr>
          <w:rFonts w:eastAsia="MS PGothic" w:cs="Arial"/>
        </w:rPr>
        <w:fldChar w:fldCharType="begin"/>
      </w:r>
      <w:r w:rsidRPr="00555DAE">
        <w:rPr>
          <w:rFonts w:eastAsia="MS PGothic" w:cs="Arial"/>
        </w:rPr>
        <w:instrText xml:space="preserve"> XE "Microsoft Identity Manager 2016 Functionality"</w:instrText>
      </w:r>
      <w:r w:rsidR="004727DB" w:rsidRPr="00555DAE">
        <w:rPr>
          <w:rFonts w:eastAsia="MS PGothic" w:cs="Arial"/>
        </w:rPr>
        <w:fldChar w:fldCharType="end"/>
      </w:r>
    </w:p>
    <w:p w:rsidR="00C1380B" w:rsidRPr="00555DAE" w:rsidRDefault="00C1380B" w:rsidP="00C1380B">
      <w:pPr>
        <w:pStyle w:val="PURLicenseTerm"/>
        <w:spacing w:line="240" w:lineRule="auto"/>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4954" w:type="pct"/>
        <w:tblInd w:w="114" w:type="dxa"/>
        <w:tblBorders>
          <w:top w:val="single" w:sz="4" w:space="0" w:color="auto"/>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138"/>
        <w:gridCol w:w="5233"/>
      </w:tblGrid>
      <w:tr w:rsidR="00C1380B" w:rsidRPr="00555DAE" w:rsidTr="004C607A">
        <w:tc>
          <w:tcPr>
            <w:tcW w:w="2477" w:type="pct"/>
            <w:tcBorders>
              <w:top w:val="single" w:sz="4" w:space="0" w:color="auto"/>
            </w:tcBorders>
          </w:tcPr>
          <w:p w:rsidR="00C1380B" w:rsidRPr="00555DAE" w:rsidRDefault="00C1380B" w:rsidP="004C607A">
            <w:pPr>
              <w:pStyle w:val="PURLMSH"/>
              <w:rPr>
                <w:rFonts w:ascii="Arial" w:eastAsia="MS PGothic" w:hAnsi="Arial" w:cs="Arial"/>
                <w:szCs w:val="24"/>
              </w:rPr>
            </w:pPr>
            <w:r w:rsidRPr="00555DAE">
              <w:rPr>
                <w:rFonts w:ascii="Arial" w:eastAsia="MS PGothic" w:hAnsi="Arial" w:cs="Arial"/>
                <w:color w:val="404040" w:themeColor="text1" w:themeTint="BF"/>
                <w:szCs w:val="24"/>
                <w:lang w:val="ja-JP"/>
              </w:rPr>
              <w:t xml:space="preserve">SAL </w:t>
            </w:r>
            <w:r w:rsidRPr="00555DAE">
              <w:rPr>
                <w:rFonts w:ascii="Arial" w:eastAsia="MS PGothic" w:hAnsi="Arial" w:cs="Arial"/>
                <w:color w:val="404040" w:themeColor="text1" w:themeTint="BF"/>
                <w:szCs w:val="24"/>
                <w:lang w:val="ja-JP"/>
              </w:rPr>
              <w:t>の標準の</w:t>
            </w:r>
            <w:r w:rsidR="003110EF" w:rsidRPr="00555DAE">
              <w:rPr>
                <w:rFonts w:ascii="Arial" w:eastAsia="MS PGothic" w:hAnsi="Arial" w:cs="Arial"/>
                <w:color w:val="404040" w:themeColor="text1" w:themeTint="BF"/>
                <w:szCs w:val="24"/>
                <w:lang w:val="ja-JP"/>
              </w:rPr>
              <w:t>ライセンス条項</w:t>
            </w:r>
            <w:r w:rsidRPr="00555DAE">
              <w:rPr>
                <w:rFonts w:ascii="Arial" w:eastAsia="MS PGothic" w:hAnsi="Arial" w:cs="Arial"/>
                <w:color w:val="404040" w:themeColor="text1" w:themeTint="BF"/>
                <w:szCs w:val="24"/>
                <w:lang w:val="ja-JP"/>
              </w:rPr>
              <w:t>の該当項目</w:t>
            </w:r>
            <w:r w:rsidRPr="00555DAE">
              <w:rPr>
                <w:rFonts w:ascii="Arial" w:eastAsia="MS PGothic" w:hAnsi="Arial" w:cs="Arial"/>
                <w:color w:val="404040" w:themeColor="text1" w:themeTint="BF"/>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23" w:type="pct"/>
            <w:tcBorders>
              <w:top w:val="single" w:sz="4" w:space="0" w:color="auto"/>
            </w:tcBorders>
          </w:tcPr>
          <w:p w:rsidR="00C1380B" w:rsidRPr="00555DAE" w:rsidRDefault="00C1380B"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該当する注意</w:t>
            </w:r>
            <w:r w:rsidRPr="00555DAE">
              <w:rPr>
                <w:rFonts w:ascii="Arial" w:eastAsia="MS PGothic" w:hAnsi="Arial" w:cs="Arial"/>
                <w:color w:val="404040" w:themeColor="text1" w:themeTint="BF"/>
                <w:szCs w:val="24"/>
                <w:lang w:val="ja-JP"/>
              </w:rPr>
              <w:t>/</w:t>
            </w:r>
            <w:r w:rsidRPr="00555DAE">
              <w:rPr>
                <w:rFonts w:ascii="Arial" w:eastAsia="MS PGothic" w:hAnsi="Arial" w:cs="Arial"/>
                <w:color w:val="404040" w:themeColor="text1" w:themeTint="BF"/>
                <w:szCs w:val="24"/>
                <w:lang w:val="ja-JP"/>
              </w:rPr>
              <w:t>特記事項</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なし</w:t>
            </w:r>
          </w:p>
        </w:tc>
      </w:tr>
      <w:tr w:rsidR="00C1380B" w:rsidRPr="00555DAE" w:rsidTr="004C607A">
        <w:tc>
          <w:tcPr>
            <w:tcW w:w="2477" w:type="pct"/>
          </w:tcPr>
          <w:p w:rsidR="00C1380B" w:rsidRPr="00555DAE" w:rsidRDefault="00C1380B" w:rsidP="004C607A">
            <w:pPr>
              <w:pStyle w:val="PURLMSH"/>
              <w:rPr>
                <w:rFonts w:ascii="Arial" w:eastAsia="MS PGothic" w:hAnsi="Arial" w:cs="Arial"/>
                <w:szCs w:val="24"/>
              </w:rPr>
            </w:pPr>
            <w:r w:rsidRPr="00555DAE">
              <w:rPr>
                <w:rFonts w:ascii="Arial" w:eastAsia="MS PGothic" w:hAnsi="Arial" w:cs="Arial"/>
                <w:color w:val="404040" w:themeColor="text1" w:themeTint="BF"/>
                <w:szCs w:val="24"/>
                <w:lang w:val="ja-JP"/>
              </w:rPr>
              <w:t>クライアント</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ソフトウェア</w:t>
            </w:r>
            <w:r w:rsidRPr="00555DAE">
              <w:rPr>
                <w:rFonts w:ascii="Arial" w:eastAsia="MS PGothic" w:hAnsi="Arial" w:cs="Arial"/>
                <w:color w:val="404040" w:themeColor="text1" w:themeTint="BF"/>
                <w:szCs w:val="24"/>
                <w:lang w:val="ja-JP"/>
              </w:rPr>
              <w:t>/</w:t>
            </w:r>
            <w:r w:rsidRPr="00555DAE">
              <w:rPr>
                <w:rFonts w:ascii="Arial" w:eastAsia="MS PGothic" w:hAnsi="Arial" w:cs="Arial"/>
                <w:color w:val="404040" w:themeColor="text1" w:themeTint="BF"/>
                <w:szCs w:val="24"/>
                <w:lang w:val="ja-JP"/>
              </w:rPr>
              <w:t>追加ソフトウェア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あり</w:t>
            </w:r>
            <w:r w:rsidRPr="00555DAE">
              <w:rPr>
                <w:rFonts w:ascii="Arial" w:eastAsia="MS PGothic" w:hAnsi="Arial" w:cs="Arial"/>
                <w:color w:val="404040" w:themeColor="text1" w:themeTint="BF"/>
                <w:szCs w:val="24"/>
                <w:lang w:val="ja-JP"/>
              </w:rPr>
              <w:t xml:space="preserve"> (</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color w:val="00467F"/>
                <w:szCs w:val="24"/>
                <w:lang w:val="ja-JP"/>
              </w:rPr>
              <w:t xml:space="preserve"> </w:t>
            </w:r>
            <w:r w:rsidRPr="00555DAE">
              <w:rPr>
                <w:rFonts w:ascii="Arial" w:eastAsia="MS PGothic" w:hAnsi="Arial" w:cs="Arial"/>
                <w:color w:val="404040" w:themeColor="text1" w:themeTint="BF"/>
                <w:szCs w:val="24"/>
                <w:lang w:val="ja-JP"/>
              </w:rPr>
              <w:t>を参照</w:t>
            </w:r>
            <w:r w:rsidRPr="00555DAE">
              <w:rPr>
                <w:rFonts w:ascii="Arial" w:eastAsia="MS PGothic" w:hAnsi="Arial" w:cs="Arial"/>
                <w:color w:val="404040" w:themeColor="text1" w:themeTint="BF"/>
                <w:szCs w:val="24"/>
                <w:lang w:val="ja-JP"/>
              </w:rPr>
              <w:t>)</w:t>
            </w:r>
          </w:p>
        </w:tc>
        <w:tc>
          <w:tcPr>
            <w:tcW w:w="2523" w:type="pct"/>
          </w:tcPr>
          <w:p w:rsidR="00C1380B" w:rsidRPr="00555DAE" w:rsidRDefault="00260BD9"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データ</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センター</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プロバイダーのサーバーにおけるソフトウェア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サービスの対象製品</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はい</w:t>
            </w:r>
          </w:p>
        </w:tc>
      </w:tr>
      <w:tr w:rsidR="00C1380B" w:rsidRPr="00555DAE" w:rsidTr="004C607A">
        <w:tc>
          <w:tcPr>
            <w:tcW w:w="5000" w:type="pct"/>
            <w:gridSpan w:val="2"/>
            <w:shd w:val="clear" w:color="auto" w:fill="E5EEF7"/>
            <w:vAlign w:val="center"/>
          </w:tcPr>
          <w:p w:rsidR="00C1380B" w:rsidRPr="00555DAE" w:rsidRDefault="00C1380B" w:rsidP="004C607A">
            <w:pPr>
              <w:pStyle w:val="PURTableHeaderWhite"/>
              <w:spacing w:after="0" w:line="240" w:lineRule="auto"/>
              <w:rPr>
                <w:rFonts w:eastAsia="MS PGothic" w:cs="Arial"/>
                <w:i w:val="0"/>
                <w:color w:val="404040" w:themeColor="text1" w:themeTint="BF"/>
                <w:szCs w:val="24"/>
              </w:rPr>
            </w:pPr>
            <w:r w:rsidRPr="00555DAE">
              <w:rPr>
                <w:rFonts w:eastAsia="MS PGothic" w:cs="Arial"/>
                <w:i w:val="0"/>
                <w:color w:val="404040" w:themeColor="text1" w:themeTint="BF"/>
                <w:szCs w:val="24"/>
                <w:lang w:val="ja-JP"/>
              </w:rPr>
              <w:t>サブスクライバー</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アクセス</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ライセンス</w:t>
            </w:r>
            <w:r w:rsidRPr="00555DAE">
              <w:rPr>
                <w:rFonts w:eastAsia="MS PGothic" w:cs="Arial"/>
                <w:i w:val="0"/>
                <w:color w:val="404040" w:themeColor="text1" w:themeTint="BF"/>
                <w:szCs w:val="24"/>
                <w:lang w:val="ja-JP"/>
              </w:rPr>
              <w:t xml:space="preserve"> (SAL)</w:t>
            </w:r>
          </w:p>
        </w:tc>
      </w:tr>
      <w:tr w:rsidR="00C1380B" w:rsidRPr="00555DAE" w:rsidTr="004C607A">
        <w:tc>
          <w:tcPr>
            <w:tcW w:w="5000" w:type="pct"/>
            <w:gridSpan w:val="2"/>
            <w:tcBorders>
              <w:bottom w:val="dotted" w:sz="4" w:space="0" w:color="438CCF"/>
            </w:tcBorders>
          </w:tcPr>
          <w:p w:rsidR="00C1380B" w:rsidRPr="00555DAE" w:rsidRDefault="00C1380B" w:rsidP="004C607A">
            <w:pPr>
              <w:pStyle w:val="PURBody"/>
              <w:rPr>
                <w:rFonts w:eastAsia="MS PGothic" w:cs="Arial"/>
                <w:i/>
                <w:color w:val="404040" w:themeColor="text1" w:themeTint="BF"/>
                <w:szCs w:val="24"/>
              </w:rPr>
            </w:pPr>
            <w:r w:rsidRPr="00555DAE">
              <w:rPr>
                <w:rFonts w:eastAsia="MS PGothic" w:cs="Arial"/>
                <w:b/>
                <w:color w:val="404040" w:themeColor="text1" w:themeTint="BF"/>
                <w:szCs w:val="24"/>
                <w:lang w:val="ja-JP"/>
              </w:rPr>
              <w:t>必要なライセンス</w:t>
            </w:r>
          </w:p>
          <w:p w:rsidR="00C1380B" w:rsidRPr="00555DAE" w:rsidRDefault="00C1380B" w:rsidP="00C1380B">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rPr>
              <w:t>Microsoft Identity Manager 2016 Functionality SAL</w:t>
            </w:r>
          </w:p>
        </w:tc>
      </w:tr>
    </w:tbl>
    <w:p w:rsidR="00C1380B" w:rsidRPr="00555DAE" w:rsidRDefault="00C1380B" w:rsidP="00C1380B">
      <w:pPr>
        <w:pStyle w:val="PURADDITIONALTERMSHEADERMB"/>
        <w:rPr>
          <w:rFonts w:eastAsia="MS PGothic" w:cs="Arial"/>
          <w:color w:val="404040" w:themeColor="text1" w:themeTint="BF"/>
          <w:szCs w:val="24"/>
        </w:rPr>
      </w:pPr>
      <w:r w:rsidRPr="00555DAE">
        <w:rPr>
          <w:rFonts w:eastAsia="MS PGothic" w:cs="Arial"/>
          <w:color w:val="404040" w:themeColor="text1" w:themeTint="BF"/>
          <w:szCs w:val="24"/>
          <w:lang w:val="ja-JP"/>
        </w:rPr>
        <w:t>追加の条件</w:t>
      </w:r>
    </w:p>
    <w:p w:rsidR="00C1380B" w:rsidRPr="00555DAE" w:rsidRDefault="00C1380B" w:rsidP="00C1380B">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アクセス権のみ</w:t>
      </w:r>
    </w:p>
    <w:p w:rsidR="00C1380B" w:rsidRPr="00555DAE" w:rsidRDefault="00C1380B" w:rsidP="00C1380B">
      <w:pPr>
        <w:pStyle w:val="PURBlueStrong-Indented"/>
        <w:spacing w:after="120" w:line="240" w:lineRule="auto"/>
        <w:ind w:left="274"/>
        <w:rPr>
          <w:rFonts w:eastAsia="MS PGothic" w:cs="Arial"/>
          <w:smallCaps w:val="0"/>
          <w:color w:val="404040" w:themeColor="text1" w:themeTint="BF"/>
          <w:szCs w:val="24"/>
        </w:rPr>
      </w:pPr>
      <w:r w:rsidRPr="00555DAE">
        <w:rPr>
          <w:rFonts w:eastAsia="MS PGothic" w:cs="Arial"/>
          <w:smallCaps w:val="0"/>
          <w:color w:val="404040" w:themeColor="text1" w:themeTint="BF"/>
          <w:szCs w:val="24"/>
          <w:lang w:val="ja-JP"/>
        </w:rPr>
        <w:t>「プロセッサ</w:t>
      </w:r>
      <w:r w:rsidRPr="00555DAE">
        <w:rPr>
          <w:rFonts w:eastAsia="MS PGothic" w:cs="Arial"/>
          <w:smallCaps w:val="0"/>
          <w:color w:val="404040" w:themeColor="text1" w:themeTint="BF"/>
          <w:szCs w:val="24"/>
        </w:rPr>
        <w:t xml:space="preserve"> </w:t>
      </w:r>
      <w:r w:rsidRPr="00555DAE">
        <w:rPr>
          <w:rFonts w:eastAsia="MS PGothic" w:cs="Arial"/>
          <w:smallCaps w:val="0"/>
          <w:color w:val="404040" w:themeColor="text1" w:themeTint="BF"/>
          <w:szCs w:val="24"/>
          <w:lang w:val="ja-JP"/>
        </w:rPr>
        <w:t>ライセンス</w:t>
      </w:r>
      <w:r w:rsidRPr="00555DAE">
        <w:rPr>
          <w:rFonts w:eastAsia="MS PGothic" w:cs="Arial"/>
          <w:smallCaps w:val="0"/>
          <w:color w:val="404040" w:themeColor="text1" w:themeTint="BF"/>
          <w:szCs w:val="24"/>
        </w:rPr>
        <w:t xml:space="preserve"> </w:t>
      </w:r>
      <w:r w:rsidRPr="00555DAE">
        <w:rPr>
          <w:rFonts w:eastAsia="MS PGothic" w:cs="Arial"/>
          <w:smallCaps w:val="0"/>
          <w:color w:val="404040" w:themeColor="text1" w:themeTint="BF"/>
          <w:szCs w:val="24"/>
          <w:lang w:val="ja-JP"/>
        </w:rPr>
        <w:t>モデル」の章の</w:t>
      </w:r>
      <w:r w:rsidRPr="00555DAE">
        <w:rPr>
          <w:rFonts w:eastAsia="MS PGothic" w:cs="Arial"/>
          <w:smallCaps w:val="0"/>
          <w:color w:val="404040" w:themeColor="text1" w:themeTint="BF"/>
          <w:szCs w:val="24"/>
        </w:rPr>
        <w:t xml:space="preserve"> Windows Server </w:t>
      </w:r>
      <w:r w:rsidRPr="00555DAE">
        <w:rPr>
          <w:rFonts w:eastAsia="MS PGothic" w:cs="Arial"/>
          <w:smallCaps w:val="0"/>
          <w:color w:val="404040" w:themeColor="text1" w:themeTint="BF"/>
          <w:szCs w:val="24"/>
          <w:lang w:val="ja-JP"/>
        </w:rPr>
        <w:t>の</w:t>
      </w:r>
      <w:r w:rsidR="003110EF" w:rsidRPr="00555DAE">
        <w:rPr>
          <w:rFonts w:eastAsia="MS PGothic" w:cs="Arial"/>
          <w:smallCaps w:val="0"/>
          <w:color w:val="404040" w:themeColor="text1" w:themeTint="BF"/>
          <w:szCs w:val="24"/>
          <w:lang w:val="ja-JP"/>
        </w:rPr>
        <w:t>ライセンス条項</w:t>
      </w:r>
      <w:r w:rsidRPr="00555DAE">
        <w:rPr>
          <w:rFonts w:eastAsia="MS PGothic" w:cs="Arial"/>
          <w:smallCaps w:val="0"/>
          <w:color w:val="404040" w:themeColor="text1" w:themeTint="BF"/>
          <w:szCs w:val="24"/>
          <w:lang w:val="ja-JP"/>
        </w:rPr>
        <w:t>、および「ホスト</w:t>
      </w:r>
      <w:r w:rsidRPr="00555DAE">
        <w:rPr>
          <w:rFonts w:eastAsia="MS PGothic" w:cs="Arial"/>
          <w:smallCaps w:val="0"/>
          <w:color w:val="404040" w:themeColor="text1" w:themeTint="BF"/>
          <w:szCs w:val="24"/>
        </w:rPr>
        <w:t>/</w:t>
      </w:r>
      <w:r w:rsidRPr="00555DAE">
        <w:rPr>
          <w:rFonts w:eastAsia="MS PGothic" w:cs="Arial"/>
          <w:smallCaps w:val="0"/>
          <w:color w:val="404040" w:themeColor="text1" w:themeTint="BF"/>
          <w:szCs w:val="24"/>
          <w:lang w:val="ja-JP"/>
        </w:rPr>
        <w:t>ゲスト</w:t>
      </w:r>
      <w:r w:rsidRPr="00555DAE">
        <w:rPr>
          <w:rFonts w:eastAsia="MS PGothic" w:cs="Arial"/>
          <w:smallCaps w:val="0"/>
          <w:color w:val="404040" w:themeColor="text1" w:themeTint="BF"/>
          <w:szCs w:val="24"/>
        </w:rPr>
        <w:t xml:space="preserve"> </w:t>
      </w:r>
      <w:r w:rsidRPr="00555DAE">
        <w:rPr>
          <w:rFonts w:eastAsia="MS PGothic" w:cs="Arial"/>
          <w:smallCaps w:val="0"/>
          <w:color w:val="404040" w:themeColor="text1" w:themeTint="BF"/>
          <w:szCs w:val="24"/>
          <w:lang w:val="ja-JP"/>
        </w:rPr>
        <w:t>ライセンス</w:t>
      </w:r>
      <w:r w:rsidRPr="00555DAE">
        <w:rPr>
          <w:rFonts w:eastAsia="MS PGothic" w:cs="Arial"/>
          <w:smallCaps w:val="0"/>
          <w:color w:val="404040" w:themeColor="text1" w:themeTint="BF"/>
          <w:szCs w:val="24"/>
        </w:rPr>
        <w:t xml:space="preserve"> </w:t>
      </w:r>
      <w:r w:rsidRPr="00555DAE">
        <w:rPr>
          <w:rFonts w:eastAsia="MS PGothic" w:cs="Arial"/>
          <w:smallCaps w:val="0"/>
          <w:color w:val="404040" w:themeColor="text1" w:themeTint="BF"/>
          <w:szCs w:val="24"/>
          <w:lang w:val="ja-JP"/>
        </w:rPr>
        <w:t>モデル」の章の</w:t>
      </w:r>
      <w:r w:rsidRPr="00555DAE">
        <w:rPr>
          <w:rFonts w:eastAsia="MS PGothic" w:cs="Arial"/>
          <w:smallCaps w:val="0"/>
          <w:color w:val="404040" w:themeColor="text1" w:themeTint="BF"/>
          <w:szCs w:val="24"/>
        </w:rPr>
        <w:t xml:space="preserve"> Cloud Platform Guest </w:t>
      </w:r>
      <w:r w:rsidRPr="00555DAE">
        <w:rPr>
          <w:rFonts w:eastAsia="MS PGothic" w:cs="Arial"/>
          <w:smallCaps w:val="0"/>
          <w:color w:val="404040" w:themeColor="text1" w:themeTint="BF"/>
          <w:szCs w:val="24"/>
          <w:lang w:val="ja-JP"/>
        </w:rPr>
        <w:t>の</w:t>
      </w:r>
      <w:r w:rsidR="003110EF" w:rsidRPr="00555DAE">
        <w:rPr>
          <w:rFonts w:eastAsia="MS PGothic" w:cs="Arial"/>
          <w:smallCaps w:val="0"/>
          <w:color w:val="404040" w:themeColor="text1" w:themeTint="BF"/>
          <w:szCs w:val="24"/>
          <w:lang w:val="ja-JP"/>
        </w:rPr>
        <w:t>ライセンス条項</w:t>
      </w:r>
      <w:r w:rsidRPr="00555DAE">
        <w:rPr>
          <w:rFonts w:eastAsia="MS PGothic" w:cs="Arial"/>
          <w:smallCaps w:val="0"/>
          <w:color w:val="404040" w:themeColor="text1" w:themeTint="BF"/>
          <w:szCs w:val="24"/>
          <w:lang w:val="ja-JP"/>
        </w:rPr>
        <w:t>に規定するとおり、</w:t>
      </w:r>
      <w:r w:rsidRPr="00555DAE">
        <w:rPr>
          <w:rFonts w:eastAsia="MS PGothic" w:cs="Arial"/>
          <w:smallCaps w:val="0"/>
          <w:color w:val="404040" w:themeColor="text1" w:themeTint="BF"/>
          <w:szCs w:val="24"/>
        </w:rPr>
        <w:t xml:space="preserve">Microsoft Identity Manager 2016 Functionality </w:t>
      </w:r>
      <w:r w:rsidRPr="00555DAE">
        <w:rPr>
          <w:rFonts w:eastAsia="MS PGothic" w:cs="Arial"/>
          <w:smallCaps w:val="0"/>
          <w:color w:val="404040" w:themeColor="text1" w:themeTint="BF"/>
          <w:szCs w:val="24"/>
          <w:lang w:val="ja-JP"/>
        </w:rPr>
        <w:t>に直接または間接的にアクセスする権限を持つユーザーごとに、</w:t>
      </w:r>
      <w:r w:rsidRPr="00555DAE">
        <w:rPr>
          <w:rFonts w:eastAsia="MS PGothic" w:cs="Arial"/>
          <w:smallCaps w:val="0"/>
          <w:color w:val="404040" w:themeColor="text1" w:themeTint="BF"/>
          <w:szCs w:val="24"/>
        </w:rPr>
        <w:t xml:space="preserve">SAL </w:t>
      </w:r>
      <w:r w:rsidRPr="00555DAE">
        <w:rPr>
          <w:rFonts w:eastAsia="MS PGothic" w:cs="Arial"/>
          <w:smallCaps w:val="0"/>
          <w:color w:val="404040" w:themeColor="text1" w:themeTint="BF"/>
          <w:szCs w:val="24"/>
          <w:lang w:val="ja-JP"/>
        </w:rPr>
        <w:t>を取得する必要があります。</w:t>
      </w:r>
    </w:p>
    <w:p w:rsidR="00C1380B" w:rsidRPr="00555DAE" w:rsidRDefault="00C1380B" w:rsidP="00C1380B">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証明書および</w:t>
      </w:r>
      <w:r w:rsidRPr="00555DAE">
        <w:rPr>
          <w:rFonts w:eastAsia="MS PGothic" w:cs="Arial"/>
          <w:smallCaps w:val="0"/>
          <w:color w:val="1F497D" w:themeColor="text2"/>
          <w:szCs w:val="24"/>
        </w:rPr>
        <w:t xml:space="preserve"> ID </w:t>
      </w:r>
      <w:r w:rsidRPr="00555DAE">
        <w:rPr>
          <w:rFonts w:eastAsia="MS PGothic" w:cs="Arial"/>
          <w:smallCaps w:val="0"/>
          <w:color w:val="1F497D" w:themeColor="text2"/>
          <w:szCs w:val="24"/>
          <w:lang w:val="ja-JP"/>
        </w:rPr>
        <w:t>の管理</w:t>
      </w:r>
    </w:p>
    <w:p w:rsidR="00C1380B" w:rsidRPr="00555DAE" w:rsidRDefault="00C1380B" w:rsidP="00C1380B">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本ソフトウェアで</w:t>
      </w:r>
      <w:r w:rsidRPr="00555DAE">
        <w:rPr>
          <w:rFonts w:eastAsia="MS PGothic" w:cs="Arial"/>
          <w:color w:val="404040" w:themeColor="text1" w:themeTint="BF"/>
          <w:szCs w:val="24"/>
        </w:rPr>
        <w:t xml:space="preserve"> ID </w:t>
      </w:r>
      <w:r w:rsidRPr="00555DAE">
        <w:rPr>
          <w:rFonts w:eastAsia="MS PGothic" w:cs="Arial"/>
          <w:color w:val="404040" w:themeColor="text1" w:themeTint="BF"/>
          <w:szCs w:val="24"/>
          <w:lang w:val="ja-JP"/>
        </w:rPr>
        <w:t>情報を発行または管理するユーザーについては、</w:t>
      </w:r>
      <w:r w:rsidRPr="00555DAE">
        <w:rPr>
          <w:rFonts w:eastAsia="MS PGothic" w:cs="Arial"/>
          <w:color w:val="404040" w:themeColor="text1" w:themeTint="BF"/>
          <w:szCs w:val="24"/>
        </w:rPr>
        <w:t xml:space="preserve">SAL </w:t>
      </w:r>
      <w:r w:rsidRPr="00555DAE">
        <w:rPr>
          <w:rFonts w:eastAsia="MS PGothic" w:cs="Arial"/>
          <w:color w:val="404040" w:themeColor="text1" w:themeTint="BF"/>
          <w:szCs w:val="24"/>
          <w:lang w:val="ja-JP"/>
        </w:rPr>
        <w:t>も取得する必要があります。</w:t>
      </w:r>
    </w:p>
    <w:p w:rsidR="00C1380B" w:rsidRPr="00555DAE" w:rsidRDefault="00C1380B" w:rsidP="00C1380B">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同期サービスのみの使用</w:t>
      </w:r>
    </w:p>
    <w:p w:rsidR="00C1380B" w:rsidRPr="00555DAE" w:rsidRDefault="00C1380B" w:rsidP="00C1380B">
      <w:pPr>
        <w:pStyle w:val="PURBody-Indented"/>
        <w:rPr>
          <w:rFonts w:eastAsia="MS PGothic" w:cs="Arial"/>
          <w:color w:val="404040" w:themeColor="text1" w:themeTint="BF"/>
          <w:szCs w:val="24"/>
        </w:rPr>
      </w:pPr>
      <w:r w:rsidRPr="00555DAE">
        <w:rPr>
          <w:rFonts w:eastAsia="MS PGothic" w:cs="Arial"/>
          <w:color w:val="404040" w:themeColor="text1" w:themeTint="BF"/>
          <w:szCs w:val="24"/>
        </w:rPr>
        <w:t xml:space="preserve">Microsoft Identity Manager </w:t>
      </w:r>
      <w:r w:rsidRPr="00555DAE">
        <w:rPr>
          <w:rFonts w:eastAsia="MS PGothic" w:cs="Arial"/>
          <w:color w:val="404040" w:themeColor="text1" w:themeTint="BF"/>
          <w:szCs w:val="24"/>
          <w:lang w:val="ja-JP"/>
        </w:rPr>
        <w:t>の同期サービスのみを使用する場合、</w:t>
      </w:r>
      <w:r w:rsidRPr="00555DAE">
        <w:rPr>
          <w:rFonts w:eastAsia="MS PGothic" w:cs="Arial"/>
          <w:color w:val="404040" w:themeColor="text1" w:themeTint="BF"/>
          <w:szCs w:val="24"/>
        </w:rPr>
        <w:t xml:space="preserve">SAL </w:t>
      </w:r>
      <w:r w:rsidRPr="00555DAE">
        <w:rPr>
          <w:rFonts w:eastAsia="MS PGothic" w:cs="Arial"/>
          <w:color w:val="404040" w:themeColor="text1" w:themeTint="BF"/>
          <w:szCs w:val="24"/>
          <w:lang w:val="ja-JP"/>
        </w:rPr>
        <w:t>は不要です。</w:t>
      </w:r>
    </w:p>
    <w:bookmarkEnd w:id="244"/>
    <w:bookmarkEnd w:id="245"/>
    <w:p w:rsidR="00491A17" w:rsidRPr="00555DAE" w:rsidRDefault="004727DB">
      <w:pPr>
        <w:pStyle w:val="PURBreadcrumb"/>
        <w:rPr>
          <w:rFonts w:eastAsia="MS PGothic" w:cs="Arial"/>
          <w:color w:val="404040"/>
          <w:szCs w:val="24"/>
        </w:rPr>
      </w:pPr>
      <w:r w:rsidRPr="00555DAE">
        <w:rPr>
          <w:rFonts w:eastAsia="MS PGothic" w:cs="Arial"/>
        </w:rPr>
        <w:fldChar w:fldCharType="begin"/>
      </w:r>
      <w:r w:rsidR="00BE420E" w:rsidRPr="00555DAE">
        <w:rPr>
          <w:rFonts w:eastAsia="MS PGothic" w:cs="Arial"/>
        </w:rPr>
        <w:instrText xml:space="preserve"> HYPERLINK \l "TOC" </w:instrText>
      </w:r>
      <w:r w:rsidRPr="00555DAE">
        <w:rPr>
          <w:rFonts w:eastAsia="MS PGothic" w:cs="Arial"/>
        </w:rPr>
        <w:fldChar w:fldCharType="separate"/>
      </w:r>
      <w:r w:rsidR="00491A17" w:rsidRPr="00555DAE">
        <w:rPr>
          <w:rStyle w:val="Hyperlink"/>
          <w:rFonts w:eastAsia="MS PGothic" w:cs="Arial"/>
          <w:noProof/>
          <w:color w:val="00467F"/>
          <w:sz w:val="16"/>
          <w:szCs w:val="24"/>
        </w:rPr>
        <w:t>目次</w:t>
      </w:r>
      <w:r w:rsidRPr="00555DAE">
        <w:rPr>
          <w:rStyle w:val="Hyperlink"/>
          <w:rFonts w:eastAsia="MS PGothic" w:cs="Arial"/>
          <w:noProof/>
          <w:color w:val="00467F"/>
          <w:sz w:val="16"/>
          <w:szCs w:val="24"/>
        </w:rPr>
        <w:fldChar w:fldCharType="end"/>
      </w:r>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47" w:name="_Toc403647304"/>
      <w:bookmarkStart w:id="248" w:name="_Toc403647510"/>
      <w:bookmarkStart w:id="249" w:name="_Toc424197377"/>
      <w:bookmarkStart w:id="250" w:name="_Toc428352253"/>
      <w:bookmarkStart w:id="251" w:name="_Toc429140411"/>
      <w:r w:rsidRPr="00555DAE">
        <w:rPr>
          <w:rFonts w:eastAsia="MS PGothic" w:cs="Arial"/>
        </w:rPr>
        <w:t>Microsoft Application Virtualization Hosting for Desktops</w:t>
      </w:r>
      <w:bookmarkEnd w:id="247"/>
      <w:bookmarkEnd w:id="248"/>
      <w:bookmarkEnd w:id="249"/>
      <w:bookmarkEnd w:id="250"/>
      <w:bookmarkEnd w:id="251"/>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Application Virtualization Hosting for Desktops"</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555DAE">
        <w:tc>
          <w:tcPr>
            <w:tcW w:w="2571"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29"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571"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429" w:type="pct"/>
            <w:tcBorders>
              <w:top w:val="nil"/>
            </w:tcBorders>
          </w:tcPr>
          <w:p w:rsidR="00491A17" w:rsidRPr="00555DAE" w:rsidRDefault="00491A17" w:rsidP="002D206C">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rsidP="00E13462">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lastRenderedPageBreak/>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555DAE" w:rsidRDefault="00491A17" w:rsidP="00E13462">
            <w:pPr>
              <w:pStyle w:val="PURBody"/>
              <w:keepNext/>
              <w:keepLines/>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E13462">
            <w:pPr>
              <w:pStyle w:val="PURBullet"/>
              <w:keepNext/>
              <w:keepLines/>
              <w:ind w:left="488"/>
              <w:rPr>
                <w:rFonts w:eastAsia="MS PGothic" w:cs="Arial"/>
                <w:szCs w:val="24"/>
              </w:rPr>
            </w:pPr>
            <w:r w:rsidRPr="00555DAE">
              <w:rPr>
                <w:rFonts w:eastAsia="MS PGothic" w:cs="Arial"/>
                <w:szCs w:val="24"/>
              </w:rPr>
              <w:t>Microsoft Application Virtualization Hosting for Desktops 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Application Virtualization </w:t>
      </w:r>
      <w:r w:rsidRPr="00555DAE">
        <w:rPr>
          <w:rFonts w:eastAsia="MS PGothic" w:cs="Arial"/>
          <w:smallCaps w:val="0"/>
          <w:szCs w:val="24"/>
          <w:lang w:val="ja-JP"/>
        </w:rPr>
        <w:t>と、マイクロソフト製品およびマイクロソフト製品のコンポーネントとの使用</w:t>
      </w:r>
    </w:p>
    <w:p w:rsidR="00491A17" w:rsidRPr="00555DAE" w:rsidRDefault="00491A17">
      <w:pPr>
        <w:pStyle w:val="PURBody-Indented"/>
        <w:rPr>
          <w:rFonts w:eastAsia="MS PGothic" w:cs="Arial"/>
          <w:szCs w:val="24"/>
        </w:rPr>
      </w:pPr>
      <w:r w:rsidRPr="00555DAE">
        <w:rPr>
          <w:rStyle w:val="PURBody-IndentedTimesNewRom10"/>
          <w:rFonts w:eastAsia="MS PGothic" w:cs="Arial"/>
        </w:rPr>
        <w:t>以下のマイクロソフト製品は、</w:t>
      </w:r>
      <w:r w:rsidRPr="00555DAE">
        <w:rPr>
          <w:rFonts w:eastAsia="MS PGothic" w:cs="Arial"/>
          <w:szCs w:val="24"/>
        </w:rPr>
        <w:t xml:space="preserve">Microsoft Application Virtualization Hosting for Desktops </w:t>
      </w:r>
      <w:r w:rsidRPr="00555DAE">
        <w:rPr>
          <w:rStyle w:val="PURBody-IndentedTimesNewRom10"/>
          <w:rFonts w:eastAsia="MS PGothic" w:cs="Arial"/>
        </w:rPr>
        <w:t>または他の第三者のアプリケーション仮想化テクノロジと共に使用できます。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Microsoft Dynamics NAV 2013 R2</w:t>
      </w:r>
    </w:p>
    <w:p w:rsidR="00491A17" w:rsidRPr="00555DAE" w:rsidRDefault="00491A17">
      <w:pPr>
        <w:pStyle w:val="PURBody-Indented"/>
        <w:rPr>
          <w:rFonts w:eastAsia="MS PGothic" w:cs="Arial"/>
          <w:szCs w:val="24"/>
        </w:rPr>
      </w:pPr>
      <w:r w:rsidRPr="00555DAE">
        <w:rPr>
          <w:rFonts w:eastAsia="MS PGothic" w:cs="Arial"/>
          <w:szCs w:val="24"/>
          <w:lang w:val="ja-JP"/>
        </w:rPr>
        <w:t>その他のマイクロソフト製品またはマイクロソフト製品のコンポーネントを使用することはできません。</w:t>
      </w: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DF70E7">
      <w:pPr>
        <w:pStyle w:val="PURProductName"/>
        <w:rPr>
          <w:rFonts w:eastAsia="MS PGothic" w:cs="Arial"/>
        </w:rPr>
      </w:pPr>
      <w:bookmarkStart w:id="252" w:name="_Toc356201396"/>
      <w:bookmarkStart w:id="253" w:name="_Toc356201471"/>
      <w:bookmarkStart w:id="254" w:name="_Toc403647305"/>
      <w:bookmarkStart w:id="255" w:name="_Toc403647511"/>
      <w:bookmarkStart w:id="256" w:name="_Toc424197378"/>
      <w:bookmarkStart w:id="257" w:name="_Toc428352254"/>
      <w:bookmarkStart w:id="258" w:name="_Toc429140412"/>
      <w:r w:rsidRPr="00555DAE">
        <w:rPr>
          <w:rFonts w:eastAsia="MS PGothic" w:cs="Arial"/>
        </w:rPr>
        <w:t>Microsoft Application Virtualization for Remote Desktop Services</w:t>
      </w:r>
      <w:bookmarkEnd w:id="252"/>
      <w:bookmarkEnd w:id="253"/>
      <w:bookmarkEnd w:id="254"/>
      <w:bookmarkEnd w:id="255"/>
      <w:bookmarkEnd w:id="256"/>
      <w:bookmarkEnd w:id="257"/>
      <w:bookmarkEnd w:id="25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Application Virtualization for Remote Desktop Services"</w:instrText>
      </w:r>
      <w:r w:rsidR="004727DB" w:rsidRPr="00555DAE">
        <w:rPr>
          <w:rFonts w:eastAsia="MS PGothic" w:cs="Arial"/>
        </w:rPr>
        <w:fldChar w:fldCharType="end"/>
      </w:r>
    </w:p>
    <w:p w:rsidR="00491A17" w:rsidRPr="00555DAE" w:rsidRDefault="00491A17" w:rsidP="00DF70E7">
      <w:pPr>
        <w:pStyle w:val="PURLicenseTerm"/>
        <w:rPr>
          <w:rFonts w:eastAsia="MS PGothic" w:cs="Arial"/>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2" w:type="pct"/>
        <w:tblInd w:w="111"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7"/>
        <w:gridCol w:w="4853"/>
      </w:tblGrid>
      <w:tr w:rsidR="00491A17" w:rsidRPr="00555DAE" w:rsidTr="002D206C">
        <w:tc>
          <w:tcPr>
            <w:tcW w:w="2571" w:type="pct"/>
            <w:tcBorders>
              <w:top w:val="single" w:sz="4" w:space="0" w:color="auto"/>
              <w:bottom w:val="nil"/>
            </w:tcBorders>
          </w:tcPr>
          <w:p w:rsidR="00491A17" w:rsidRPr="00555DAE" w:rsidRDefault="00491A17" w:rsidP="00970528">
            <w:pPr>
              <w:pStyle w:val="PURLMSH"/>
              <w:rPr>
                <w:rFonts w:ascii="Arial" w:eastAsia="MS PGothic" w:hAnsi="Arial" w:cs="Arial"/>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29" w:type="pct"/>
            <w:tcBorders>
              <w:top w:val="single" w:sz="4" w:space="0" w:color="auto"/>
              <w:bottom w:val="nil"/>
            </w:tcBorders>
          </w:tcPr>
          <w:p w:rsidR="00491A17" w:rsidRPr="00555DAE" w:rsidRDefault="00491A17" w:rsidP="00970528">
            <w:pPr>
              <w:pStyle w:val="PURLMSH"/>
              <w:rPr>
                <w:rFonts w:ascii="Arial" w:eastAsia="MS PGothic" w:hAnsi="Arial" w:cs="Arial"/>
                <w:i/>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2D206C">
        <w:tblPrEx>
          <w:tblBorders>
            <w:top w:val="none" w:sz="0" w:space="0" w:color="auto"/>
            <w:bottom w:val="none" w:sz="0" w:space="0" w:color="auto"/>
          </w:tblBorders>
        </w:tblPrEx>
        <w:tc>
          <w:tcPr>
            <w:tcW w:w="5000" w:type="pct"/>
            <w:gridSpan w:val="2"/>
            <w:shd w:val="clear" w:color="auto" w:fill="E5EEF7"/>
          </w:tcPr>
          <w:p w:rsidR="00491A17" w:rsidRPr="00555DAE" w:rsidRDefault="00491A17" w:rsidP="00970528">
            <w:pPr>
              <w:pStyle w:val="PURTableHeaderWhite"/>
              <w:spacing w:after="0" w:line="240" w:lineRule="auto"/>
              <w:rPr>
                <w:rFonts w:eastAsia="MS PGothic" w:cs="Arial"/>
                <w:i w:val="0"/>
                <w:color w:val="404040"/>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2D206C">
        <w:tblPrEx>
          <w:tblBorders>
            <w:top w:val="none" w:sz="0" w:space="0" w:color="auto"/>
            <w:bottom w:val="none" w:sz="0" w:space="0" w:color="auto"/>
          </w:tblBorders>
        </w:tblPrEx>
        <w:tc>
          <w:tcPr>
            <w:tcW w:w="5000" w:type="pct"/>
            <w:gridSpan w:val="2"/>
          </w:tcPr>
          <w:p w:rsidR="00491A17" w:rsidRPr="00555DAE" w:rsidRDefault="00491A17" w:rsidP="00970528">
            <w:pPr>
              <w:pStyle w:val="PURBody"/>
              <w:rPr>
                <w:rFonts w:eastAsia="MS PGothic" w:cs="Arial"/>
                <w:i/>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DF70E7">
            <w:pPr>
              <w:pStyle w:val="PURBullet-Indented"/>
              <w:ind w:left="486"/>
              <w:rPr>
                <w:rFonts w:eastAsia="MS PGothic" w:cs="Arial"/>
                <w:b/>
                <w:bCs/>
              </w:rPr>
            </w:pPr>
            <w:r w:rsidRPr="00555DAE">
              <w:rPr>
                <w:rFonts w:eastAsia="MS PGothic" w:cs="Arial"/>
              </w:rPr>
              <w:t>Windows Server 2012 Remote Desktop Services SAL</w:t>
            </w:r>
          </w:p>
        </w:tc>
      </w:tr>
    </w:tbl>
    <w:p w:rsidR="00491A17" w:rsidRPr="00555DAE" w:rsidRDefault="00491A17" w:rsidP="00DF70E7">
      <w:pPr>
        <w:pStyle w:val="PURADDITIONALTERMSHEADERMB"/>
        <w:rPr>
          <w:rFonts w:eastAsia="MS PGothic" w:cs="Arial"/>
        </w:rPr>
      </w:pPr>
      <w:r w:rsidRPr="00555DAE">
        <w:rPr>
          <w:rFonts w:eastAsia="MS PGothic" w:cs="Arial"/>
          <w:szCs w:val="24"/>
          <w:lang w:val="ja-JP"/>
        </w:rPr>
        <w:t>追加の条件</w:t>
      </w:r>
    </w:p>
    <w:p w:rsidR="00491A17" w:rsidRPr="00555DAE" w:rsidRDefault="00491A17" w:rsidP="00DF70E7">
      <w:pPr>
        <w:pStyle w:val="PURBlueStrong-Indented"/>
        <w:rPr>
          <w:rFonts w:eastAsia="MS PGothic" w:cs="Arial"/>
          <w:smallCaps w:val="0"/>
        </w:rPr>
      </w:pPr>
      <w:r w:rsidRPr="00555DAE">
        <w:rPr>
          <w:rFonts w:eastAsia="MS PGothic" w:cs="Arial"/>
          <w:smallCaps w:val="0"/>
        </w:rPr>
        <w:t>アクセス権のみ</w:t>
      </w:r>
    </w:p>
    <w:p w:rsidR="00491A17" w:rsidRPr="00555DAE" w:rsidRDefault="00491A17" w:rsidP="00DF70E7">
      <w:pPr>
        <w:pStyle w:val="PURBody-Indented"/>
        <w:rPr>
          <w:rFonts w:eastAsia="MS PGothic" w:cs="Arial"/>
        </w:rPr>
      </w:pP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、および「ホスト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Microsoft Application Virtualization for Remote Desktop Services </w:t>
      </w:r>
      <w:r w:rsidRPr="00555DAE">
        <w:rPr>
          <w:rFonts w:eastAsia="MS PGothic" w:cs="Arial"/>
          <w:szCs w:val="24"/>
          <w:lang w:val="ja-JP"/>
        </w:rPr>
        <w:t>に直接または間接的にアクセスする権限を持つユーザーごとに、</w:t>
      </w:r>
      <w:r w:rsidRPr="00555DAE">
        <w:rPr>
          <w:rFonts w:eastAsia="MS PGothic" w:cs="Arial"/>
          <w:szCs w:val="24"/>
        </w:rPr>
        <w:t xml:space="preserve">SAL </w:t>
      </w:r>
      <w:r w:rsidRPr="00555DAE">
        <w:rPr>
          <w:rFonts w:eastAsia="MS PGothic" w:cs="Arial"/>
          <w:szCs w:val="24"/>
          <w:lang w:val="ja-JP"/>
        </w:rPr>
        <w:t>を取得する必要があります。</w:t>
      </w:r>
    </w:p>
    <w:p w:rsidR="00491A17" w:rsidRPr="00555DAE" w:rsidRDefault="00491A17" w:rsidP="00DF70E7">
      <w:pPr>
        <w:pStyle w:val="PURBlueStrong-Indented"/>
        <w:rPr>
          <w:rFonts w:eastAsia="MS PGothic" w:cs="Arial"/>
          <w:smallCaps w:val="0"/>
        </w:rPr>
      </w:pPr>
      <w:r w:rsidRPr="00555DAE">
        <w:rPr>
          <w:rFonts w:eastAsia="MS PGothic" w:cs="Arial"/>
          <w:smallCaps w:val="0"/>
        </w:rPr>
        <w:t>サーバー</w:t>
      </w:r>
      <w:r w:rsidRPr="00555DAE">
        <w:rPr>
          <w:rFonts w:eastAsia="MS PGothic" w:cs="Arial"/>
          <w:smallCaps w:val="0"/>
        </w:rPr>
        <w:t xml:space="preserve"> </w:t>
      </w:r>
      <w:r w:rsidRPr="00555DAE">
        <w:rPr>
          <w:rFonts w:eastAsia="MS PGothic" w:cs="Arial"/>
          <w:smallCaps w:val="0"/>
        </w:rPr>
        <w:t>ソフトウェア</w:t>
      </w:r>
    </w:p>
    <w:p w:rsidR="00491A17" w:rsidRPr="00555DAE" w:rsidRDefault="00491A17" w:rsidP="00DF70E7">
      <w:pPr>
        <w:pStyle w:val="PURBody-Indented"/>
        <w:rPr>
          <w:rFonts w:eastAsia="MS PGothic" w:cs="Arial"/>
        </w:rPr>
      </w:pPr>
      <w:r w:rsidRPr="00555DAE">
        <w:rPr>
          <w:rFonts w:eastAsia="MS PGothic" w:cs="Arial"/>
          <w:szCs w:val="24"/>
          <w:lang w:val="ja-JP"/>
        </w:rPr>
        <w:t>サーバー</w:t>
      </w:r>
      <w:r w:rsidRPr="00555DAE">
        <w:rPr>
          <w:rFonts w:eastAsia="MS PGothic" w:cs="Arial"/>
          <w:szCs w:val="24"/>
        </w:rPr>
        <w:t xml:space="preserve"> </w:t>
      </w:r>
      <w:r w:rsidRPr="00555DAE">
        <w:rPr>
          <w:rFonts w:eastAsia="MS PGothic" w:cs="Arial"/>
          <w:szCs w:val="24"/>
          <w:lang w:val="ja-JP"/>
        </w:rPr>
        <w:t>ソフトウェアの標準の</w:t>
      </w:r>
      <w:r w:rsidR="003110EF" w:rsidRPr="00555DAE">
        <w:rPr>
          <w:rFonts w:eastAsia="MS PGothic" w:cs="Arial"/>
          <w:szCs w:val="24"/>
          <w:lang w:val="ja-JP"/>
        </w:rPr>
        <w:t>ライセンス条項</w:t>
      </w:r>
      <w:r w:rsidRPr="00555DAE">
        <w:rPr>
          <w:rFonts w:eastAsia="MS PGothic" w:cs="Arial"/>
          <w:szCs w:val="24"/>
          <w:lang w:val="ja-JP"/>
        </w:rPr>
        <w:t>にかかわらず、「プロセッサ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Windows Server 2012 </w:t>
      </w: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ライセンスに基づいて、または「ホスト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Cloud Platform Guest </w:t>
      </w:r>
      <w:r w:rsidRPr="00555DAE">
        <w:rPr>
          <w:rFonts w:eastAsia="MS PGothic" w:cs="Arial"/>
          <w:szCs w:val="24"/>
          <w:lang w:val="ja-JP"/>
        </w:rPr>
        <w:t>ライセンスに基づいて、別途サーバー</w:t>
      </w:r>
      <w:r w:rsidRPr="00555DAE">
        <w:rPr>
          <w:rFonts w:eastAsia="MS PGothic" w:cs="Arial"/>
          <w:szCs w:val="24"/>
        </w:rPr>
        <w:t xml:space="preserve"> </w:t>
      </w:r>
      <w:r w:rsidRPr="00555DAE">
        <w:rPr>
          <w:rFonts w:eastAsia="MS PGothic" w:cs="Arial"/>
          <w:szCs w:val="24"/>
          <w:lang w:val="ja-JP"/>
        </w:rPr>
        <w:t>ソフトウェアのライセンスを取得する必要があります。</w:t>
      </w:r>
      <w:r w:rsidRPr="00555DAE">
        <w:rPr>
          <w:rFonts w:eastAsia="MS PGothic" w:cs="Arial"/>
          <w:szCs w:val="24"/>
          <w:lang w:val="ja-JP"/>
        </w:rPr>
        <w:t xml:space="preserve">Windows Server Remote Desktop Services SAL </w:t>
      </w:r>
      <w:r w:rsidRPr="00555DAE">
        <w:rPr>
          <w:rFonts w:eastAsia="MS PGothic" w:cs="Arial"/>
          <w:szCs w:val="24"/>
          <w:lang w:val="ja-JP"/>
        </w:rPr>
        <w:t>に基づいてサーバー</w:t>
      </w:r>
      <w:r w:rsidRPr="00555DAE">
        <w:rPr>
          <w:rFonts w:eastAsia="MS PGothic" w:cs="Arial"/>
          <w:szCs w:val="24"/>
          <w:lang w:val="ja-JP"/>
        </w:rPr>
        <w:t xml:space="preserve"> </w:t>
      </w:r>
      <w:r w:rsidRPr="00555DAE">
        <w:rPr>
          <w:rFonts w:eastAsia="MS PGothic" w:cs="Arial"/>
          <w:szCs w:val="24"/>
          <w:lang w:val="ja-JP"/>
        </w:rPr>
        <w:t>ソフトウェアのインスタンスを実行することはできません。</w:t>
      </w:r>
    </w:p>
    <w:p w:rsidR="00491A17" w:rsidRPr="00555DAE" w:rsidRDefault="0040206E" w:rsidP="00DF70E7">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59" w:name="_Toc403647306"/>
      <w:bookmarkStart w:id="260" w:name="_Toc403647512"/>
      <w:bookmarkStart w:id="261" w:name="_Toc424197379"/>
      <w:bookmarkStart w:id="262" w:name="_Toc428352255"/>
      <w:bookmarkStart w:id="263" w:name="_Toc429140413"/>
      <w:r w:rsidRPr="00555DAE">
        <w:rPr>
          <w:rFonts w:eastAsia="MS PGothic" w:cs="Arial"/>
        </w:rPr>
        <w:t>Microsoft Dynamics AX 2012 R3</w:t>
      </w:r>
      <w:bookmarkEnd w:id="259"/>
      <w:bookmarkEnd w:id="260"/>
      <w:bookmarkEnd w:id="261"/>
      <w:bookmarkEnd w:id="262"/>
      <w:bookmarkEnd w:id="263"/>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Dynamics AX 2012 R3"</w:instrText>
      </w:r>
      <w:r w:rsidR="004727DB" w:rsidRPr="00555DAE">
        <w:rPr>
          <w:rFonts w:eastAsia="MS PGothic" w:cs="Arial"/>
        </w:rPr>
        <w:fldChar w:fldCharType="end"/>
      </w:r>
      <w:r w:rsidRPr="00555DAE">
        <w:rPr>
          <w:rFonts w:eastAsia="MS PGothic" w:cs="Arial"/>
        </w:rPr>
        <w:t xml:space="preserve"> </w:t>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491A17" w:rsidRPr="00555DAE" w:rsidTr="002D206C">
        <w:tc>
          <w:tcPr>
            <w:tcW w:w="2615"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385"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2D206C">
        <w:tc>
          <w:tcPr>
            <w:tcW w:w="2615"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385" w:type="pct"/>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rPr>
          <w:trHeight w:val="20"/>
        </w:trPr>
        <w:tc>
          <w:tcPr>
            <w:tcW w:w="5000" w:type="pct"/>
            <w:gridSpan w:val="2"/>
            <w:shd w:val="clear" w:color="auto" w:fill="E5EEF7"/>
          </w:tcPr>
          <w:p w:rsidR="00491A17" w:rsidRPr="00555DAE" w:rsidRDefault="00491A17">
            <w:pPr>
              <w:pStyle w:val="PURTableHeaderBlue"/>
              <w:rPr>
                <w:rFonts w:eastAsia="MS PGothic" w:cs="Arial"/>
                <w:szCs w:val="24"/>
              </w:rPr>
            </w:pPr>
            <w:r w:rsidRPr="00555DAE">
              <w:rPr>
                <w:rFonts w:eastAsia="MS PGothic" w:cs="Arial"/>
                <w:szCs w:val="24"/>
                <w:lang w:val="ja-JP"/>
              </w:rPr>
              <w:t>サブスクライバー</w:t>
            </w:r>
            <w:r w:rsidRPr="00555DAE">
              <w:rPr>
                <w:rFonts w:eastAsia="MS PGothic" w:cs="Arial"/>
                <w:szCs w:val="24"/>
                <w:lang w:val="ja-JP"/>
              </w:rPr>
              <w:t xml:space="preserve"> </w:t>
            </w:r>
            <w:r w:rsidRPr="00555DAE">
              <w:rPr>
                <w:rFonts w:eastAsia="MS PGothic" w:cs="Arial"/>
                <w:szCs w:val="24"/>
                <w:lang w:val="ja-JP"/>
              </w:rPr>
              <w:t>アクセス</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(SAL)</w:t>
            </w:r>
          </w:p>
        </w:tc>
      </w:tr>
      <w:tr w:rsidR="00491A17" w:rsidRPr="00555DAE" w:rsidTr="002D206C">
        <w:tblPrEx>
          <w:tblBorders>
            <w:top w:val="none" w:sz="0" w:space="0" w:color="auto"/>
            <w:bottom w:val="none" w:sz="0" w:space="0" w:color="auto"/>
          </w:tblBorders>
        </w:tblPrEx>
        <w:tc>
          <w:tcPr>
            <w:tcW w:w="2615" w:type="pct"/>
          </w:tcPr>
          <w:p w:rsidR="00491A17" w:rsidRPr="00555DAE" w:rsidRDefault="00491A17" w:rsidP="00845BCB">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szCs w:val="24"/>
                <w:lang w:val="ja-JP"/>
              </w:rPr>
              <w:t>:</w:t>
            </w:r>
          </w:p>
          <w:p w:rsidR="00491A17" w:rsidRPr="00555DAE" w:rsidRDefault="00491A17" w:rsidP="00A75380">
            <w:pPr>
              <w:pStyle w:val="PURBullet"/>
              <w:ind w:left="488"/>
              <w:rPr>
                <w:rFonts w:eastAsia="MS PGothic" w:cs="Arial"/>
                <w:szCs w:val="24"/>
              </w:rPr>
            </w:pPr>
            <w:r w:rsidRPr="00555DAE">
              <w:rPr>
                <w:rFonts w:eastAsia="MS PGothic" w:cs="Arial"/>
                <w:snapToGrid w:val="0"/>
                <w:szCs w:val="24"/>
                <w:lang w:val="ja-JP"/>
              </w:rPr>
              <w:t xml:space="preserve">Microsoft Dynamics AX 2012 R3 Self-Serve SAL </w:t>
            </w:r>
            <w:r w:rsidRPr="00555DAE">
              <w:rPr>
                <w:rFonts w:eastAsia="MS PGothic" w:cs="Arial"/>
                <w:b/>
                <w:snapToGrid w:val="0"/>
                <w:szCs w:val="24"/>
                <w:lang w:val="ja-JP"/>
              </w:rPr>
              <w:t>または</w:t>
            </w:r>
          </w:p>
          <w:p w:rsidR="00491A17" w:rsidRPr="00555DAE" w:rsidRDefault="00491A17" w:rsidP="00A75380">
            <w:pPr>
              <w:pStyle w:val="PURBullet"/>
              <w:ind w:left="488"/>
              <w:rPr>
                <w:rFonts w:eastAsia="MS PGothic" w:cs="Arial"/>
                <w:szCs w:val="24"/>
              </w:rPr>
            </w:pPr>
            <w:r w:rsidRPr="00555DAE">
              <w:rPr>
                <w:rFonts w:eastAsia="MS PGothic" w:cs="Arial"/>
                <w:snapToGrid w:val="0"/>
                <w:szCs w:val="24"/>
                <w:lang w:val="ja-JP"/>
              </w:rPr>
              <w:t xml:space="preserve">Microsoft Dynamics AX 2012 R3 Task SAL </w:t>
            </w:r>
            <w:r w:rsidRPr="00555DAE">
              <w:rPr>
                <w:rFonts w:eastAsia="MS PGothic" w:cs="Arial"/>
                <w:b/>
                <w:snapToGrid w:val="0"/>
                <w:szCs w:val="24"/>
                <w:lang w:val="ja-JP"/>
              </w:rPr>
              <w:t>または</w:t>
            </w:r>
          </w:p>
          <w:p w:rsidR="00491A17" w:rsidRPr="00555DAE" w:rsidRDefault="00491A17" w:rsidP="00A75380">
            <w:pPr>
              <w:pStyle w:val="PURBullet"/>
              <w:ind w:left="488"/>
              <w:rPr>
                <w:rFonts w:eastAsia="MS PGothic" w:cs="Arial"/>
                <w:b/>
                <w:szCs w:val="24"/>
                <w:lang w:val="ja-JP"/>
              </w:rPr>
            </w:pPr>
            <w:r w:rsidRPr="00555DAE">
              <w:rPr>
                <w:rFonts w:eastAsia="MS PGothic" w:cs="Arial"/>
                <w:snapToGrid w:val="0"/>
                <w:szCs w:val="24"/>
                <w:lang w:val="ja-JP"/>
              </w:rPr>
              <w:t xml:space="preserve">Microsoft Dynamics AX 2012 R3 Functional SAL </w:t>
            </w:r>
            <w:r w:rsidRPr="00555DAE">
              <w:rPr>
                <w:rFonts w:eastAsia="MS PGothic" w:cs="Arial"/>
                <w:b/>
                <w:snapToGrid w:val="0"/>
                <w:szCs w:val="24"/>
                <w:lang w:val="ja-JP"/>
              </w:rPr>
              <w:t>または</w:t>
            </w:r>
          </w:p>
          <w:p w:rsidR="00491A17" w:rsidRPr="00555DAE" w:rsidRDefault="00491A17" w:rsidP="00A75380">
            <w:pPr>
              <w:pStyle w:val="PURBullet"/>
              <w:ind w:left="488"/>
              <w:rPr>
                <w:rFonts w:eastAsia="MS PGothic" w:cs="Arial"/>
                <w:b/>
                <w:snapToGrid w:val="0"/>
                <w:szCs w:val="24"/>
                <w:lang w:val="ja-JP"/>
              </w:rPr>
            </w:pPr>
            <w:r w:rsidRPr="00555DAE">
              <w:rPr>
                <w:rFonts w:eastAsia="MS PGothic" w:cs="Arial"/>
                <w:snapToGrid w:val="0"/>
                <w:szCs w:val="24"/>
              </w:rPr>
              <w:lastRenderedPageBreak/>
              <w:t>Microsoft Dynamics AX 2012 R3 Enterprise SAL</w:t>
            </w:r>
            <w:r w:rsidR="004B56D3" w:rsidRPr="00555DAE">
              <w:rPr>
                <w:rFonts w:eastAsia="MS PGothic" w:cs="Arial"/>
                <w:snapToGrid w:val="0"/>
                <w:szCs w:val="24"/>
                <w:lang w:val="ja-JP"/>
              </w:rPr>
              <w:t xml:space="preserve"> </w:t>
            </w:r>
            <w:r w:rsidR="004B56D3" w:rsidRPr="00555DAE">
              <w:rPr>
                <w:rFonts w:eastAsia="MS PGothic" w:cs="Arial"/>
                <w:b/>
                <w:snapToGrid w:val="0"/>
                <w:szCs w:val="24"/>
                <w:lang w:val="ja-JP"/>
              </w:rPr>
              <w:t>または</w:t>
            </w:r>
          </w:p>
          <w:p w:rsidR="00BC64BD" w:rsidRPr="00555DAE" w:rsidRDefault="004B56D3" w:rsidP="00BC64BD">
            <w:pPr>
              <w:pStyle w:val="PURBullet"/>
              <w:ind w:left="488"/>
              <w:rPr>
                <w:rFonts w:eastAsia="MS PGothic" w:cs="Arial"/>
                <w:szCs w:val="24"/>
                <w:lang w:val="pt-BR"/>
              </w:rPr>
            </w:pPr>
            <w:r w:rsidRPr="00555DAE">
              <w:rPr>
                <w:rFonts w:eastAsia="MS PGothic" w:cs="Arial"/>
                <w:szCs w:val="24"/>
                <w:lang w:val="pt-BR"/>
              </w:rPr>
              <w:t>Microsoft Dynamics AX 2012 R3 Store SAL</w:t>
            </w:r>
          </w:p>
        </w:tc>
        <w:tc>
          <w:tcPr>
            <w:tcW w:w="2385" w:type="pct"/>
          </w:tcPr>
          <w:p w:rsidR="00491A17" w:rsidRPr="00555DAE" w:rsidRDefault="00491A17" w:rsidP="00845BCB">
            <w:pPr>
              <w:pStyle w:val="PURBullet"/>
              <w:numPr>
                <w:ilvl w:val="0"/>
                <w:numId w:val="0"/>
              </w:numPr>
              <w:ind w:left="216"/>
              <w:rPr>
                <w:rFonts w:eastAsia="MS PGothic" w:cs="Arial"/>
                <w:szCs w:val="24"/>
              </w:rPr>
            </w:pPr>
          </w:p>
          <w:p w:rsidR="00491A17" w:rsidRPr="00555DAE" w:rsidRDefault="00491A17" w:rsidP="00845BCB">
            <w:pPr>
              <w:pStyle w:val="PURFootnote"/>
              <w:rPr>
                <w:rFonts w:eastAsia="MS PGothic" w:cs="Arial"/>
                <w:szCs w:val="24"/>
              </w:rPr>
            </w:pPr>
          </w:p>
          <w:p w:rsidR="00BC64BD" w:rsidRPr="00555DAE" w:rsidRDefault="00BC64BD" w:rsidP="00BC64BD">
            <w:pPr>
              <w:pStyle w:val="PURBody"/>
              <w:rPr>
                <w:rFonts w:eastAsia="MS PGothic" w:cs="Arial"/>
              </w:rPr>
            </w:pPr>
          </w:p>
          <w:p w:rsidR="00BC64BD" w:rsidRPr="00555DAE" w:rsidRDefault="00BC64BD" w:rsidP="00BC64BD">
            <w:pPr>
              <w:pStyle w:val="PURBody"/>
              <w:rPr>
                <w:rFonts w:eastAsia="MS PGothic" w:cs="Arial"/>
              </w:rPr>
            </w:pPr>
          </w:p>
        </w:tc>
      </w:tr>
    </w:tbl>
    <w:p w:rsidR="00491A17" w:rsidRPr="00555DAE" w:rsidRDefault="00491A17" w:rsidP="00E13462">
      <w:pPr>
        <w:pStyle w:val="PURADDITIONALTERMSHEADERMB"/>
        <w:keepNext/>
        <w:rPr>
          <w:rFonts w:eastAsia="MS PGothic" w:cs="Arial"/>
          <w:szCs w:val="24"/>
        </w:rPr>
      </w:pPr>
      <w:r w:rsidRPr="00555DAE">
        <w:rPr>
          <w:rFonts w:eastAsia="MS PGothic" w:cs="Arial"/>
          <w:szCs w:val="24"/>
          <w:lang w:val="ja-JP"/>
        </w:rPr>
        <w:lastRenderedPageBreak/>
        <w:t>追加の条件</w:t>
      </w:r>
    </w:p>
    <w:p w:rsidR="00491A17" w:rsidRPr="00555DAE" w:rsidRDefault="00491A17" w:rsidP="00C53798">
      <w:pPr>
        <w:pStyle w:val="PURBlueStrong"/>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491A17" w:rsidRPr="00555DAE" w:rsidRDefault="00491A17" w:rsidP="00C53798">
      <w:pPr>
        <w:pStyle w:val="PURBlueStrong"/>
        <w:rPr>
          <w:rFonts w:eastAsia="MS PGothic" w:cs="Arial"/>
          <w:smallCaps w:val="0"/>
          <w:color w:val="404040"/>
          <w:spacing w:val="0"/>
          <w:szCs w:val="24"/>
        </w:rPr>
      </w:pPr>
      <w:r w:rsidRPr="00555DAE">
        <w:rPr>
          <w:rFonts w:eastAsia="MS PGothic" w:cs="Arial"/>
          <w:smallCaps w:val="0"/>
          <w:color w:val="404040"/>
          <w:spacing w:val="0"/>
          <w:szCs w:val="24"/>
          <w:lang w:val="ja-JP"/>
        </w:rPr>
        <w:t>お客様は、本書の共通の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の「他のバージョンを使用する権利」で許可されているとおり、現行バージョンの直前のバージョンの本</w:t>
      </w:r>
      <w:r w:rsidR="00030CC6" w:rsidRPr="00555DAE">
        <w:rPr>
          <w:rFonts w:eastAsia="MS PGothic" w:cs="Arial"/>
          <w:smallCaps w:val="0"/>
          <w:color w:val="404040"/>
          <w:spacing w:val="0"/>
          <w:szCs w:val="24"/>
          <w:lang w:val="ja-JP"/>
        </w:rPr>
        <w:t>ソフトウェア</w:t>
      </w:r>
      <w:r w:rsidRPr="00555DAE">
        <w:rPr>
          <w:rFonts w:eastAsia="MS PGothic" w:cs="Arial"/>
          <w:smallCaps w:val="0"/>
          <w:color w:val="404040"/>
          <w:spacing w:val="0"/>
          <w:szCs w:val="24"/>
          <w:lang w:val="ja-JP"/>
        </w:rPr>
        <w:t>のみを使用することができます。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 xml:space="preserve">SAL </w:t>
      </w:r>
      <w:r w:rsidRPr="00555DAE">
        <w:rPr>
          <w:rStyle w:val="PURBlueStrongChar"/>
          <w:rFonts w:eastAsia="MS PGothic" w:cs="Arial"/>
          <w:szCs w:val="24"/>
          <w:lang w:val="ja-JP"/>
        </w:rPr>
        <w:t>の種類</w:t>
      </w:r>
    </w:p>
    <w:p w:rsidR="00491A17" w:rsidRPr="00555DAE" w:rsidRDefault="00030CC6">
      <w:pPr>
        <w:pStyle w:val="PURBody-Indented"/>
        <w:rPr>
          <w:rFonts w:eastAsia="MS PGothic" w:cs="Arial"/>
          <w:szCs w:val="24"/>
        </w:rPr>
      </w:pPr>
      <w:r w:rsidRPr="00555DAE">
        <w:rPr>
          <w:rFonts w:eastAsia="MS PGothic" w:cs="Arial"/>
          <w:szCs w:val="24"/>
        </w:rPr>
        <w:t xml:space="preserve">Microsoft Dynamics AX 2012 R3 Store SAL </w:t>
      </w:r>
      <w:r w:rsidRPr="00555DAE">
        <w:rPr>
          <w:rFonts w:eastAsia="MS PGothic" w:cs="Arial"/>
          <w:szCs w:val="24"/>
          <w:lang w:val="ja-JP"/>
        </w:rPr>
        <w:t>を除き、</w:t>
      </w:r>
      <w:r w:rsidR="00491A17" w:rsidRPr="00555DAE">
        <w:rPr>
          <w:rFonts w:eastAsia="MS PGothic" w:cs="Arial"/>
          <w:snapToGrid w:val="0"/>
          <w:szCs w:val="24"/>
          <w:lang w:val="ja-JP"/>
        </w:rPr>
        <w:t>上記の</w:t>
      </w:r>
      <w:r w:rsidR="00491A17" w:rsidRPr="00555DAE">
        <w:rPr>
          <w:rFonts w:eastAsia="MS PGothic" w:cs="Arial"/>
          <w:snapToGrid w:val="0"/>
          <w:szCs w:val="24"/>
          <w:lang w:val="ja-JP"/>
        </w:rPr>
        <w:t xml:space="preserve"> SAL </w:t>
      </w:r>
      <w:r w:rsidR="00491A17" w:rsidRPr="00555DAE">
        <w:rPr>
          <w:rFonts w:eastAsia="MS PGothic" w:cs="Arial"/>
          <w:snapToGrid w:val="0"/>
          <w:szCs w:val="24"/>
          <w:lang w:val="ja-JP"/>
        </w:rPr>
        <w:t>はすべて、ユーザーおよびデバイスの両方の種類で提供されます。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Fonts w:eastAsia="MS PGothic" w:cs="Arial"/>
          <w:smallCaps w:val="0"/>
          <w:szCs w:val="24"/>
          <w:lang w:val="ja-JP"/>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監査プロセスに関連して補助的な専門会計サービスまたは経理サービスを提供することのみを目的として、</w:t>
      </w:r>
      <w:r w:rsidRPr="00555DAE">
        <w:rPr>
          <w:rFonts w:eastAsia="MS PGothic" w:cs="Arial"/>
          <w:snapToGrid w:val="0"/>
          <w:szCs w:val="24"/>
          <w:lang w:val="ja-JP"/>
        </w:rPr>
        <w:t xml:space="preserve">Microsoft Dynamics AX 2012 R3 </w:t>
      </w:r>
      <w:r w:rsidRPr="00555DAE">
        <w:rPr>
          <w:rFonts w:eastAsia="MS PGothic" w:cs="Arial"/>
          <w:snapToGrid w:val="0"/>
          <w:szCs w:val="24"/>
          <w:lang w:val="ja-JP"/>
        </w:rPr>
        <w:t>にアクセスする第三者が雇用したユーザーについて、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Fonts w:eastAsia="MS PGothic" w:cs="Arial"/>
          <w:szCs w:val="24"/>
        </w:rPr>
      </w:pPr>
      <w:r w:rsidRPr="00555DAE">
        <w:rPr>
          <w:rFonts w:eastAsia="MS PGothic" w:cs="Arial"/>
          <w:snapToGrid w:val="0"/>
          <w:szCs w:val="24"/>
          <w:lang w:val="ja-JP"/>
        </w:rPr>
        <w:t xml:space="preserve">Microsoft Dynamics AX </w:t>
      </w:r>
      <w:r w:rsidRPr="00555DAE">
        <w:rPr>
          <w:rFonts w:eastAsia="MS PGothic"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1" w:history="1">
        <w:r w:rsidRPr="00555DAE">
          <w:rPr>
            <w:rStyle w:val="Hyperlink"/>
            <w:rFonts w:eastAsia="MS PGothic" w:cs="Arial"/>
            <w:snapToGrid w:val="0"/>
            <w:color w:val="00467F"/>
            <w:szCs w:val="24"/>
            <w:lang w:val="ja-JP"/>
          </w:rPr>
          <w:t>http://www.microsoft.com/en-us/dynamics/erp-explore-ax-capabilities.aspx</w:t>
        </w:r>
      </w:hyperlink>
      <w:r w:rsidRPr="00555DAE">
        <w:rPr>
          <w:rFonts w:eastAsia="MS PGothic" w:cs="Arial"/>
          <w:snapToGrid w:val="0"/>
          <w:szCs w:val="24"/>
          <w:lang w:val="ja-JP"/>
        </w:rPr>
        <w:t xml:space="preserve"> </w:t>
      </w:r>
      <w:r w:rsidRPr="00555DAE">
        <w:rPr>
          <w:rFonts w:eastAsia="MS PGothic" w:cs="Arial"/>
          <w:snapToGrid w:val="0"/>
          <w:szCs w:val="24"/>
          <w:lang w:val="ja-JP"/>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lang w:val="ja-JP"/>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52"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91A17" w:rsidP="00DF0DD5">
      <w:pPr>
        <w:pStyle w:val="PURBlueStrong"/>
        <w:rPr>
          <w:rStyle w:val="PURBlueStrongChar"/>
          <w:rFonts w:eastAsia="MS PGothic" w:cs="Arial"/>
        </w:rPr>
      </w:pPr>
      <w:r w:rsidRPr="00555DAE">
        <w:rPr>
          <w:rStyle w:val="PURBlueStrongChar"/>
          <w:rFonts w:eastAsia="MS PGothic" w:cs="Arial"/>
        </w:rPr>
        <w:t xml:space="preserve">SAL </w:t>
      </w:r>
      <w:r w:rsidRPr="00555DAE">
        <w:rPr>
          <w:rStyle w:val="PURBlueStrongChar"/>
          <w:rFonts w:eastAsia="MS PGothic" w:cs="Arial"/>
        </w:rPr>
        <w:t>の使用権</w:t>
      </w:r>
    </w:p>
    <w:p w:rsidR="00491A17" w:rsidRPr="00555DAE" w:rsidRDefault="00491A17" w:rsidP="002B5309">
      <w:pPr>
        <w:ind w:firstLine="274"/>
        <w:rPr>
          <w:rFonts w:eastAsia="MS PGothic" w:cs="Arial"/>
          <w:color w:val="404040"/>
          <w:sz w:val="18"/>
          <w:szCs w:val="18"/>
        </w:rPr>
      </w:pPr>
      <w:r w:rsidRPr="00555DAE">
        <w:rPr>
          <w:rFonts w:eastAsia="MS PGothic" w:cs="Arial"/>
          <w:color w:val="404040"/>
          <w:sz w:val="18"/>
          <w:szCs w:val="18"/>
          <w:lang w:val="ja-JP"/>
        </w:rPr>
        <w:t>それぞれの</w:t>
      </w:r>
      <w:r w:rsidRPr="00555DAE">
        <w:rPr>
          <w:rFonts w:eastAsia="MS PGothic" w:cs="Arial"/>
          <w:color w:val="404040"/>
          <w:sz w:val="18"/>
          <w:szCs w:val="18"/>
          <w:lang w:val="ja-JP"/>
        </w:rPr>
        <w:t xml:space="preserve"> Microsoft Dynamics AX 2012 R3 SAL </w:t>
      </w:r>
      <w:r w:rsidRPr="00555DAE">
        <w:rPr>
          <w:rFonts w:eastAsia="MS PGothic" w:cs="Arial"/>
          <w:color w:val="404040"/>
          <w:sz w:val="18"/>
          <w:szCs w:val="18"/>
          <w:lang w:val="ja-JP"/>
        </w:rPr>
        <w:t>では、以下の使用が許可されます。</w:t>
      </w:r>
    </w:p>
    <w:p w:rsidR="00491A17" w:rsidRPr="00555DAE" w:rsidRDefault="00491A17" w:rsidP="00A66BE7">
      <w:pPr>
        <w:pStyle w:val="ProductList-Body"/>
        <w:tabs>
          <w:tab w:val="left" w:pos="270"/>
        </w:tabs>
        <w:spacing w:after="120"/>
        <w:ind w:left="272"/>
        <w:rPr>
          <w:rFonts w:eastAsia="MS PGothic" w:cs="Arial"/>
          <w:color w:val="404040"/>
          <w:szCs w:val="18"/>
        </w:rPr>
      </w:pPr>
      <w:r w:rsidRPr="00555DAE">
        <w:rPr>
          <w:rFonts w:eastAsia="MS PGothic" w:cs="Arial"/>
          <w:b/>
          <w:color w:val="404040"/>
          <w:szCs w:val="18"/>
          <w:lang w:val="ja-JP"/>
        </w:rPr>
        <w:t>Self-Serve SAL (</w:t>
      </w:r>
      <w:r w:rsidRPr="00555DAE">
        <w:rPr>
          <w:rFonts w:eastAsia="MS PGothic" w:cs="Arial"/>
          <w:b/>
          <w:noProof w:val="0"/>
          <w:color w:val="404040"/>
          <w:szCs w:val="18"/>
          <w:lang w:val="ja-JP"/>
        </w:rPr>
        <w:t>基本</w:t>
      </w:r>
      <w:r w:rsidRPr="00555DAE">
        <w:rPr>
          <w:rFonts w:eastAsia="MS PGothic" w:cs="Arial"/>
          <w:b/>
          <w:color w:val="404040"/>
          <w:szCs w:val="18"/>
          <w:lang w:val="ja-JP"/>
        </w:rPr>
        <w:t xml:space="preserve"> SAL): </w:t>
      </w:r>
      <w:r w:rsidRPr="00555DAE">
        <w:rPr>
          <w:rFonts w:eastAsia="MS PGothic" w:cs="Arial"/>
          <w:noProof w:val="0"/>
          <w:color w:val="404040"/>
          <w:szCs w:val="18"/>
          <w:lang w:val="ja-JP"/>
        </w:rPr>
        <w:t>ユーザーには、他の個人のためにではなく、自ら使用することを目的とした権利が許諾され、また、用途は以下に限定されます。</w:t>
      </w:r>
      <w:r w:rsidRPr="00555DAE">
        <w:rPr>
          <w:rFonts w:eastAsia="MS PGothic" w:cs="Arial"/>
          <w:noProof w:val="0"/>
          <w:color w:val="404040"/>
          <w:szCs w:val="18"/>
          <w:lang w:val="ja-JP"/>
        </w:rPr>
        <w:t xml:space="preserve">(i) </w:t>
      </w:r>
      <w:r w:rsidRPr="00555DAE">
        <w:rPr>
          <w:rFonts w:eastAsia="MS PGothic" w:cs="Arial"/>
          <w:noProof w:val="0"/>
          <w:color w:val="404040"/>
          <w:szCs w:val="18"/>
          <w:lang w:val="ja-JP"/>
        </w:rPr>
        <w:t>給与処理のみに利用するための時間の記録、</w:t>
      </w:r>
      <w:r w:rsidRPr="00555DAE">
        <w:rPr>
          <w:rFonts w:eastAsia="MS PGothic" w:cs="Arial"/>
          <w:noProof w:val="0"/>
          <w:color w:val="404040"/>
          <w:szCs w:val="18"/>
          <w:lang w:val="ja-JP"/>
        </w:rPr>
        <w:t xml:space="preserve">(ii) </w:t>
      </w:r>
      <w:r w:rsidRPr="00555DAE">
        <w:rPr>
          <w:rFonts w:eastAsia="MS PGothic" w:cs="Arial"/>
          <w:noProof w:val="0"/>
          <w:color w:val="404040"/>
          <w:szCs w:val="18"/>
          <w:lang w:val="ja-JP"/>
        </w:rPr>
        <w:t>経費精算目的に限定した経費の記録、</w:t>
      </w:r>
      <w:r w:rsidRPr="00555DAE">
        <w:rPr>
          <w:rFonts w:eastAsia="MS PGothic" w:cs="Arial"/>
          <w:noProof w:val="0"/>
          <w:color w:val="404040"/>
          <w:szCs w:val="18"/>
          <w:lang w:val="ja-JP"/>
        </w:rPr>
        <w:t xml:space="preserve">(iii) </w:t>
      </w:r>
      <w:r w:rsidRPr="00555DAE">
        <w:rPr>
          <w:rFonts w:eastAsia="MS PGothic" w:cs="Arial"/>
          <w:noProof w:val="0"/>
          <w:color w:val="404040"/>
          <w:szCs w:val="18"/>
          <w:lang w:val="ja-JP"/>
        </w:rPr>
        <w:t>個人情報の管理、</w:t>
      </w:r>
      <w:r w:rsidRPr="00555DAE">
        <w:rPr>
          <w:rFonts w:eastAsia="MS PGothic" w:cs="Arial"/>
          <w:noProof w:val="0"/>
          <w:color w:val="404040"/>
          <w:szCs w:val="18"/>
          <w:lang w:val="ja-JP"/>
        </w:rPr>
        <w:t xml:space="preserve">(iv) </w:t>
      </w:r>
      <w:r w:rsidRPr="00555DAE">
        <w:rPr>
          <w:rFonts w:eastAsia="MS PGothic" w:cs="Arial"/>
          <w:noProof w:val="0"/>
          <w:color w:val="404040"/>
          <w:szCs w:val="18"/>
          <w:lang w:val="ja-JP"/>
        </w:rPr>
        <w:t>要求の作成、および</w:t>
      </w:r>
      <w:r w:rsidRPr="00555DAE">
        <w:rPr>
          <w:rFonts w:eastAsia="MS PGothic" w:cs="Arial"/>
          <w:noProof w:val="0"/>
          <w:color w:val="404040"/>
          <w:szCs w:val="18"/>
          <w:lang w:val="ja-JP"/>
        </w:rPr>
        <w:t xml:space="preserve"> (v) </w:t>
      </w:r>
      <w:r w:rsidRPr="00555DAE">
        <w:rPr>
          <w:rFonts w:eastAsia="MS PGothic" w:cs="Arial"/>
          <w:noProof w:val="0"/>
          <w:color w:val="404040"/>
          <w:szCs w:val="18"/>
          <w:lang w:val="ja-JP"/>
        </w:rPr>
        <w:t>これらの活動に関連する予算の管理。</w:t>
      </w:r>
    </w:p>
    <w:p w:rsidR="00491A17" w:rsidRPr="00555DAE" w:rsidRDefault="00491A17" w:rsidP="002B5309">
      <w:pPr>
        <w:pStyle w:val="ProductList-Body"/>
        <w:tabs>
          <w:tab w:val="clear" w:pos="158"/>
          <w:tab w:val="left" w:pos="270"/>
        </w:tabs>
        <w:spacing w:after="120"/>
        <w:ind w:left="270"/>
        <w:rPr>
          <w:rFonts w:eastAsia="MS PGothic" w:cs="Arial"/>
          <w:color w:val="404040"/>
          <w:szCs w:val="18"/>
        </w:rPr>
      </w:pPr>
      <w:r w:rsidRPr="00555DAE">
        <w:rPr>
          <w:rFonts w:eastAsia="MS PGothic" w:cs="Arial"/>
          <w:b/>
          <w:color w:val="404040"/>
          <w:szCs w:val="18"/>
        </w:rPr>
        <w:t xml:space="preserve">Task SAL (Self-Serve SAL + Task Additive SAL): </w:t>
      </w:r>
      <w:r w:rsidR="00400848" w:rsidRPr="00555DAE">
        <w:rPr>
          <w:rFonts w:eastAsia="MS PGothic" w:cs="Arial"/>
          <w:color w:val="404040"/>
          <w:szCs w:val="24"/>
          <w:lang w:val="ja-JP"/>
        </w:rPr>
        <w:t>ユーザーには以下のための権利が許諾されます。</w:t>
      </w:r>
      <w:r w:rsidR="00400848" w:rsidRPr="00555DAE">
        <w:rPr>
          <w:rFonts w:eastAsia="MS PGothic" w:cs="Arial"/>
          <w:color w:val="404040"/>
          <w:szCs w:val="24"/>
          <w:lang w:val="ja-JP"/>
        </w:rPr>
        <w:t xml:space="preserve">(i) </w:t>
      </w:r>
      <w:r w:rsidR="00400848" w:rsidRPr="00555DAE">
        <w:rPr>
          <w:rFonts w:eastAsia="MS PGothic" w:cs="Arial"/>
          <w:color w:val="404040"/>
          <w:szCs w:val="24"/>
          <w:lang w:val="ja-JP"/>
        </w:rPr>
        <w:t>任意の種類の時間および経費の記録と承認、</w:t>
      </w:r>
      <w:r w:rsidR="00400848" w:rsidRPr="00555DAE">
        <w:rPr>
          <w:rFonts w:eastAsia="MS PGothic" w:cs="Arial"/>
          <w:color w:val="404040"/>
          <w:szCs w:val="24"/>
          <w:lang w:val="ja-JP"/>
        </w:rPr>
        <w:t xml:space="preserve">(ii) </w:t>
      </w:r>
      <w:r w:rsidR="00400848" w:rsidRPr="00555DAE">
        <w:rPr>
          <w:rFonts w:eastAsia="MS PGothic" w:cs="Arial"/>
          <w:color w:val="404040"/>
          <w:szCs w:val="24"/>
          <w:lang w:val="ja-JP"/>
        </w:rPr>
        <w:t>請求書の承認、</w:t>
      </w:r>
      <w:r w:rsidR="00400848" w:rsidRPr="00555DAE">
        <w:rPr>
          <w:rFonts w:eastAsia="MS PGothic" w:cs="Arial"/>
          <w:color w:val="404040"/>
          <w:szCs w:val="24"/>
          <w:lang w:val="ja-JP"/>
        </w:rPr>
        <w:t xml:space="preserve">(iii) </w:t>
      </w:r>
      <w:r w:rsidR="00400848" w:rsidRPr="00555DAE">
        <w:rPr>
          <w:rFonts w:eastAsia="MS PGothic" w:cs="Arial"/>
          <w:color w:val="404040"/>
          <w:szCs w:val="24"/>
          <w:lang w:val="ja-JP"/>
        </w:rPr>
        <w:t>すべての</w:t>
      </w:r>
      <w:r w:rsidR="00400848" w:rsidRPr="00555DAE">
        <w:rPr>
          <w:rFonts w:eastAsia="MS PGothic" w:cs="Arial"/>
          <w:color w:val="404040"/>
          <w:szCs w:val="24"/>
          <w:lang w:val="ja-JP"/>
        </w:rPr>
        <w:t xml:space="preserve"> Self-Serve </w:t>
      </w:r>
      <w:r w:rsidR="00400848" w:rsidRPr="00555DAE">
        <w:rPr>
          <w:rFonts w:eastAsia="MS PGothic" w:cs="Arial"/>
          <w:color w:val="404040"/>
          <w:szCs w:val="24"/>
          <w:lang w:val="ja-JP"/>
        </w:rPr>
        <w:t>関連トランザクションの承認、</w:t>
      </w:r>
      <w:r w:rsidR="00400848" w:rsidRPr="00555DAE">
        <w:rPr>
          <w:rFonts w:eastAsia="MS PGothic" w:cs="Arial"/>
          <w:color w:val="404040"/>
          <w:szCs w:val="24"/>
          <w:lang w:val="ja-JP"/>
        </w:rPr>
        <w:t xml:space="preserve">(iv) POS </w:t>
      </w:r>
      <w:r w:rsidR="00400848" w:rsidRPr="00555DAE">
        <w:rPr>
          <w:rFonts w:eastAsia="MS PGothic" w:cs="Arial"/>
          <w:color w:val="404040"/>
          <w:szCs w:val="24"/>
          <w:lang w:val="ja-JP"/>
        </w:rPr>
        <w:t>デバイスまたは倉庫デバイスの利用、ならびに</w:t>
      </w:r>
      <w:r w:rsidR="00400848" w:rsidRPr="00555DAE">
        <w:rPr>
          <w:rFonts w:eastAsia="MS PGothic" w:cs="Arial"/>
          <w:color w:val="404040"/>
          <w:szCs w:val="24"/>
          <w:lang w:val="ja-JP"/>
        </w:rPr>
        <w:t xml:space="preserve"> (v) </w:t>
      </w:r>
      <w:r w:rsidR="00400848" w:rsidRPr="00555DAE">
        <w:rPr>
          <w:rFonts w:eastAsia="MS PGothic" w:cs="Arial"/>
          <w:color w:val="404040"/>
          <w:szCs w:val="24"/>
          <w:lang w:val="ja-JP"/>
        </w:rPr>
        <w:t>ストア</w:t>
      </w:r>
      <w:r w:rsidR="00400848" w:rsidRPr="00555DAE">
        <w:rPr>
          <w:rFonts w:eastAsia="MS PGothic" w:cs="Arial"/>
          <w:color w:val="404040"/>
          <w:szCs w:val="24"/>
          <w:lang w:val="ja-JP"/>
        </w:rPr>
        <w:t xml:space="preserve"> </w:t>
      </w:r>
      <w:r w:rsidR="00400848" w:rsidRPr="00555DAE">
        <w:rPr>
          <w:rFonts w:eastAsia="MS PGothic" w:cs="Arial"/>
          <w:color w:val="404040"/>
          <w:szCs w:val="24"/>
          <w:lang w:val="ja-JP"/>
        </w:rPr>
        <w:t>マネージャー</w:t>
      </w:r>
      <w:r w:rsidR="00400848" w:rsidRPr="00555DAE">
        <w:rPr>
          <w:rFonts w:eastAsia="MS PGothic" w:cs="Arial"/>
          <w:color w:val="404040"/>
          <w:szCs w:val="24"/>
          <w:lang w:val="ja-JP"/>
        </w:rPr>
        <w:t xml:space="preserve"> </w:t>
      </w:r>
      <w:r w:rsidR="00400848" w:rsidRPr="00555DAE">
        <w:rPr>
          <w:rFonts w:eastAsia="MS PGothic" w:cs="Arial"/>
          <w:color w:val="404040"/>
          <w:szCs w:val="24"/>
          <w:lang w:val="ja-JP"/>
        </w:rPr>
        <w:t>デバイスの利用。</w:t>
      </w:r>
    </w:p>
    <w:p w:rsidR="00491A17" w:rsidRPr="00555DAE"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555DAE">
        <w:rPr>
          <w:rFonts w:eastAsia="MS PGothic" w:cs="Arial"/>
          <w:noProof w:val="0"/>
          <w:color w:val="404040"/>
          <w:szCs w:val="18"/>
          <w:lang w:val="ja-JP"/>
        </w:rPr>
        <w:t>「商取引場所」または「店舗」とは、顧客と商品またはサービスの取引を行うにあたってお客様が運営している物理的場所</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固定または移動型</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を意味します。</w:t>
      </w:r>
    </w:p>
    <w:p w:rsidR="00491A17" w:rsidRPr="00555DAE"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555DAE">
        <w:rPr>
          <w:rFonts w:eastAsia="MS PGothic" w:cs="Arial"/>
          <w:noProof w:val="0"/>
          <w:color w:val="404040"/>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おける製造発注に対する生産高および原料消費量の登録を意味します</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他の種類の取引はすべて対象外となります</w:t>
      </w:r>
      <w:r w:rsidRPr="00555DAE">
        <w:rPr>
          <w:rFonts w:eastAsia="MS PGothic" w:cs="Arial"/>
          <w:noProof w:val="0"/>
          <w:color w:val="404040"/>
          <w:szCs w:val="18"/>
          <w:lang w:val="ja-JP"/>
        </w:rPr>
        <w:t>)</w:t>
      </w:r>
      <w:r w:rsidRPr="00555DAE">
        <w:rPr>
          <w:rFonts w:eastAsia="MS PGothic" w:cs="Arial"/>
          <w:noProof w:val="0"/>
          <w:color w:val="404040"/>
          <w:szCs w:val="18"/>
          <w:lang w:val="ja-JP"/>
        </w:rPr>
        <w:t>。</w:t>
      </w:r>
    </w:p>
    <w:p w:rsidR="00491A17" w:rsidRPr="00555DAE"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555DAE">
        <w:rPr>
          <w:rFonts w:eastAsia="MS PGothic" w:cs="Arial"/>
          <w:noProof w:val="0"/>
          <w:color w:val="404040"/>
          <w:szCs w:val="18"/>
          <w:lang w:val="ja-JP"/>
        </w:rPr>
        <w:t>「</w:t>
      </w:r>
      <w:r w:rsidRPr="00555DAE">
        <w:rPr>
          <w:rFonts w:eastAsia="MS PGothic" w:cs="Arial"/>
          <w:noProof w:val="0"/>
          <w:color w:val="404040"/>
          <w:szCs w:val="18"/>
          <w:lang w:val="ja-JP"/>
        </w:rPr>
        <w:t xml:space="preserve">POS </w:t>
      </w:r>
      <w:r w:rsidRPr="00555DAE">
        <w:rPr>
          <w:rFonts w:eastAsia="MS PGothic" w:cs="Arial"/>
          <w:noProof w:val="0"/>
          <w:color w:val="404040"/>
          <w:szCs w:val="18"/>
          <w:lang w:val="ja-JP"/>
        </w:rPr>
        <w:t>デバイス」とは、商取引場所に所在するデバイスであって、顧客向けの製品販売またはサービス取引の履行を目的として任意の個人に使用されるものを意味します。</w:t>
      </w:r>
    </w:p>
    <w:p w:rsidR="00491A17" w:rsidRPr="00555DAE" w:rsidRDefault="00491A17" w:rsidP="00B64858">
      <w:pPr>
        <w:pStyle w:val="ProductList-Body"/>
        <w:numPr>
          <w:ilvl w:val="0"/>
          <w:numId w:val="29"/>
        </w:numPr>
        <w:tabs>
          <w:tab w:val="left" w:pos="270"/>
        </w:tabs>
        <w:spacing w:after="120"/>
        <w:rPr>
          <w:rFonts w:eastAsia="MS PGothic" w:cs="Arial"/>
          <w:color w:val="404040"/>
          <w:szCs w:val="18"/>
        </w:rPr>
      </w:pPr>
      <w:r w:rsidRPr="00555DAE">
        <w:rPr>
          <w:rFonts w:eastAsia="MS PGothic" w:cs="Arial"/>
          <w:noProof w:val="0"/>
          <w:color w:val="404040"/>
          <w:szCs w:val="18"/>
          <w:lang w:val="ja-JP"/>
        </w:rPr>
        <w:t>「ストア</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マネージャー</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デバイス」とは、商取引場所に所在するデバイスであって、商取引場所のみでの以下のタスクの実施のみを目的として任意の個人に使用されるものを意味します。</w:t>
      </w:r>
      <w:r w:rsidRPr="00555DAE">
        <w:rPr>
          <w:rFonts w:eastAsia="MS PGothic" w:cs="Arial"/>
          <w:noProof w:val="0"/>
          <w:color w:val="404040"/>
          <w:szCs w:val="18"/>
          <w:lang w:val="ja-JP"/>
        </w:rPr>
        <w:t xml:space="preserve">(i) </w:t>
      </w:r>
      <w:r w:rsidRPr="00555DAE">
        <w:rPr>
          <w:rFonts w:eastAsia="MS PGothic" w:cs="Arial"/>
          <w:noProof w:val="0"/>
          <w:color w:val="404040"/>
          <w:szCs w:val="18"/>
          <w:lang w:val="ja-JP"/>
        </w:rPr>
        <w:t>在庫の管理と補充、</w:t>
      </w:r>
      <w:r w:rsidRPr="00555DAE">
        <w:rPr>
          <w:rFonts w:eastAsia="MS PGothic" w:cs="Arial"/>
          <w:noProof w:val="0"/>
          <w:color w:val="404040"/>
          <w:szCs w:val="18"/>
          <w:lang w:val="ja-JP"/>
        </w:rPr>
        <w:t xml:space="preserve">(ii) </w:t>
      </w:r>
      <w:r w:rsidRPr="00555DAE">
        <w:rPr>
          <w:rFonts w:eastAsia="MS PGothic" w:cs="Arial"/>
          <w:noProof w:val="0"/>
          <w:color w:val="404040"/>
          <w:szCs w:val="18"/>
          <w:lang w:val="ja-JP"/>
        </w:rPr>
        <w:t>レジの決算と毎日の受領書の処理、</w:t>
      </w:r>
      <w:r w:rsidRPr="00555DAE">
        <w:rPr>
          <w:rFonts w:eastAsia="MS PGothic" w:cs="Arial"/>
          <w:noProof w:val="0"/>
          <w:color w:val="404040"/>
          <w:szCs w:val="18"/>
          <w:lang w:val="ja-JP"/>
        </w:rPr>
        <w:t xml:space="preserve">(iii) ISV </w:t>
      </w:r>
      <w:r w:rsidRPr="00555DAE">
        <w:rPr>
          <w:rFonts w:eastAsia="MS PGothic" w:cs="Arial"/>
          <w:noProof w:val="0"/>
          <w:color w:val="404040"/>
          <w:szCs w:val="18"/>
          <w:lang w:val="ja-JP"/>
        </w:rPr>
        <w:t>デバイスで表示されるメニュー</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オプションの構成と保守、</w:t>
      </w:r>
      <w:r w:rsidRPr="00555DAE">
        <w:rPr>
          <w:rFonts w:eastAsia="MS PGothic" w:cs="Arial"/>
          <w:noProof w:val="0"/>
          <w:color w:val="404040"/>
          <w:szCs w:val="18"/>
          <w:lang w:val="ja-JP"/>
        </w:rPr>
        <w:t xml:space="preserve">(iv) </w:t>
      </w:r>
      <w:r w:rsidRPr="00555DAE">
        <w:rPr>
          <w:rFonts w:eastAsia="MS PGothic" w:cs="Arial"/>
          <w:noProof w:val="0"/>
          <w:color w:val="404040"/>
          <w:szCs w:val="18"/>
          <w:lang w:val="ja-JP"/>
        </w:rPr>
        <w:t>商取引場所の業務運営に必要なサプライとサービスの購入、</w:t>
      </w:r>
      <w:r w:rsidRPr="00555DAE">
        <w:rPr>
          <w:rFonts w:eastAsia="MS PGothic" w:cs="Arial"/>
          <w:noProof w:val="0"/>
          <w:color w:val="404040"/>
          <w:szCs w:val="18"/>
          <w:lang w:val="ja-JP"/>
        </w:rPr>
        <w:t xml:space="preserve">(v) </w:t>
      </w:r>
      <w:r w:rsidRPr="00555DAE">
        <w:rPr>
          <w:rFonts w:eastAsia="MS PGothic" w:cs="Arial"/>
          <w:noProof w:val="0"/>
          <w:color w:val="404040"/>
          <w:szCs w:val="18"/>
          <w:lang w:val="ja-JP"/>
        </w:rPr>
        <w:t>商取引場所のスタッフの管理、</w:t>
      </w:r>
      <w:r w:rsidRPr="00555DAE">
        <w:rPr>
          <w:rFonts w:eastAsia="MS PGothic" w:cs="Arial"/>
          <w:noProof w:val="0"/>
          <w:color w:val="404040"/>
          <w:szCs w:val="18"/>
          <w:lang w:val="ja-JP"/>
        </w:rPr>
        <w:t xml:space="preserve">(vi) </w:t>
      </w:r>
      <w:r w:rsidRPr="00555DAE">
        <w:rPr>
          <w:rFonts w:eastAsia="MS PGothic" w:cs="Arial"/>
          <w:noProof w:val="0"/>
          <w:color w:val="404040"/>
          <w:szCs w:val="18"/>
          <w:lang w:val="ja-JP"/>
        </w:rPr>
        <w:t>商取引場所の実績の分析と管理に必要なレポートの処理、ならびに</w:t>
      </w:r>
      <w:r w:rsidRPr="00555DAE">
        <w:rPr>
          <w:rFonts w:eastAsia="MS PGothic" w:cs="Arial"/>
          <w:noProof w:val="0"/>
          <w:color w:val="404040"/>
          <w:szCs w:val="18"/>
          <w:lang w:val="ja-JP"/>
        </w:rPr>
        <w:t xml:space="preserve"> (vii) </w:t>
      </w:r>
      <w:r w:rsidRPr="00555DAE">
        <w:rPr>
          <w:rFonts w:eastAsia="MS PGothic" w:cs="Arial"/>
          <w:noProof w:val="0"/>
          <w:color w:val="404040"/>
          <w:szCs w:val="18"/>
          <w:lang w:val="ja-JP"/>
        </w:rPr>
        <w:t>商取引場所の業務に関連するマスター</w:t>
      </w:r>
      <w:r w:rsidRPr="00555DAE">
        <w:rPr>
          <w:rFonts w:eastAsia="MS PGothic" w:cs="Arial"/>
          <w:noProof w:val="0"/>
          <w:color w:val="404040"/>
          <w:szCs w:val="18"/>
          <w:lang w:val="ja-JP"/>
        </w:rPr>
        <w:t xml:space="preserve"> </w:t>
      </w:r>
      <w:r w:rsidRPr="00555DAE">
        <w:rPr>
          <w:rFonts w:eastAsia="MS PGothic" w:cs="Arial"/>
          <w:noProof w:val="0"/>
          <w:color w:val="404040"/>
          <w:szCs w:val="18"/>
          <w:lang w:val="ja-JP"/>
        </w:rPr>
        <w:t>データの管理。</w:t>
      </w:r>
    </w:p>
    <w:p w:rsidR="00CA15A8" w:rsidRPr="00555DAE" w:rsidRDefault="00CA15A8" w:rsidP="00B64858">
      <w:pPr>
        <w:pStyle w:val="ProductList-Body"/>
        <w:numPr>
          <w:ilvl w:val="0"/>
          <w:numId w:val="31"/>
        </w:numPr>
        <w:tabs>
          <w:tab w:val="clear" w:pos="158"/>
          <w:tab w:val="left" w:pos="270"/>
        </w:tabs>
        <w:spacing w:after="120"/>
        <w:rPr>
          <w:rFonts w:eastAsia="MS PGothic" w:cs="Arial"/>
          <w:szCs w:val="24"/>
        </w:rPr>
      </w:pPr>
      <w:r w:rsidRPr="00555DAE">
        <w:rPr>
          <w:rFonts w:eastAsia="MS PGothic" w:cs="Arial"/>
          <w:color w:val="404040"/>
          <w:szCs w:val="24"/>
          <w:lang w:val="ja-JP"/>
        </w:rPr>
        <w:lastRenderedPageBreak/>
        <w:t>「倉庫デバイス」とは、倉庫機能の実行のみに使用されるデバイスを意味します。倉庫デバイスはそれぞれ、</w:t>
      </w:r>
      <w:r w:rsidRPr="00555DAE">
        <w:rPr>
          <w:rFonts w:eastAsia="MS PGothic" w:cs="Arial"/>
          <w:color w:val="404040"/>
          <w:szCs w:val="24"/>
        </w:rPr>
        <w:t xml:space="preserve">(i) </w:t>
      </w:r>
      <w:r w:rsidRPr="00555DAE">
        <w:rPr>
          <w:rFonts w:eastAsia="MS PGothic" w:cs="Arial"/>
          <w:color w:val="404040"/>
          <w:szCs w:val="24"/>
          <w:lang w:val="ja-JP"/>
        </w:rPr>
        <w:t>移動体通信機能を有してはならず、かつ、</w:t>
      </w:r>
      <w:r w:rsidRPr="00555DAE">
        <w:rPr>
          <w:rFonts w:eastAsia="MS PGothic" w:cs="Arial"/>
          <w:color w:val="404040"/>
          <w:szCs w:val="24"/>
        </w:rPr>
        <w:t xml:space="preserve">(ii) </w:t>
      </w:r>
      <w:r w:rsidRPr="00555DAE">
        <w:rPr>
          <w:rFonts w:eastAsia="MS PGothic" w:cs="Arial"/>
          <w:color w:val="404040"/>
          <w:szCs w:val="24"/>
          <w:lang w:val="ja-JP"/>
        </w:rPr>
        <w:t>当該デバイスがハンドヘルド</w:t>
      </w:r>
      <w:r w:rsidRPr="00555DAE">
        <w:rPr>
          <w:rFonts w:eastAsia="MS PGothic" w:cs="Arial"/>
          <w:color w:val="404040"/>
          <w:szCs w:val="24"/>
        </w:rPr>
        <w:t xml:space="preserve"> </w:t>
      </w:r>
      <w:r w:rsidRPr="00555DAE">
        <w:rPr>
          <w:rFonts w:eastAsia="MS PGothic" w:cs="Arial"/>
          <w:color w:val="404040"/>
          <w:szCs w:val="24"/>
          <w:lang w:val="ja-JP"/>
        </w:rPr>
        <w:t>デバイスの場合には、バーコード</w:t>
      </w:r>
      <w:r w:rsidRPr="00555DAE">
        <w:rPr>
          <w:rFonts w:eastAsia="MS PGothic" w:cs="Arial"/>
          <w:color w:val="404040"/>
          <w:szCs w:val="24"/>
        </w:rPr>
        <w:t xml:space="preserve"> </w:t>
      </w:r>
      <w:r w:rsidRPr="00555DAE">
        <w:rPr>
          <w:rFonts w:eastAsia="MS PGothic" w:cs="Arial"/>
          <w:color w:val="404040"/>
          <w:szCs w:val="24"/>
          <w:lang w:val="ja-JP"/>
        </w:rPr>
        <w:t>スキャナーが組み込まれている必要があります。</w:t>
      </w:r>
    </w:p>
    <w:p w:rsidR="00CA15A8" w:rsidRPr="00555DAE" w:rsidRDefault="00CA15A8" w:rsidP="00CA15A8">
      <w:pPr>
        <w:pStyle w:val="ProductList-Body"/>
        <w:tabs>
          <w:tab w:val="clear" w:pos="158"/>
          <w:tab w:val="left" w:pos="270"/>
        </w:tabs>
        <w:spacing w:after="120"/>
        <w:ind w:left="270"/>
        <w:rPr>
          <w:rFonts w:eastAsia="MS PGothic" w:cs="Arial"/>
          <w:szCs w:val="24"/>
        </w:rPr>
      </w:pPr>
      <w:r w:rsidRPr="00555DAE">
        <w:rPr>
          <w:rFonts w:eastAsia="MS PGothic" w:cs="Arial"/>
          <w:b/>
          <w:color w:val="404040"/>
          <w:szCs w:val="24"/>
        </w:rPr>
        <w:t xml:space="preserve">Functional SAL (Task SAL + Functional Additive SAL): </w:t>
      </w:r>
      <w:r w:rsidRPr="00555DAE">
        <w:rPr>
          <w:rFonts w:eastAsia="MS PGothic" w:cs="Arial"/>
          <w:color w:val="404040"/>
          <w:szCs w:val="24"/>
          <w:lang w:val="ja-JP"/>
        </w:rPr>
        <w:t>ユーザーには以下のための権利が許諾されます。</w:t>
      </w:r>
      <w:r w:rsidRPr="00555DAE">
        <w:rPr>
          <w:rFonts w:eastAsia="MS PGothic" w:cs="Arial"/>
          <w:color w:val="404040"/>
          <w:szCs w:val="24"/>
          <w:lang w:val="ja-JP"/>
        </w:rPr>
        <w:t xml:space="preserve">(i) </w:t>
      </w:r>
      <w:r w:rsidRPr="00555DAE">
        <w:rPr>
          <w:rFonts w:eastAsia="MS PGothic" w:cs="Arial"/>
          <w:color w:val="404040"/>
          <w:szCs w:val="24"/>
          <w:lang w:val="ja-JP"/>
        </w:rPr>
        <w:t>設定された運用サイクルおよびソフトウェアが提供するビジネス</w:t>
      </w:r>
      <w:r w:rsidRPr="00555DAE">
        <w:rPr>
          <w:rFonts w:eastAsia="MS PGothic" w:cs="Arial"/>
          <w:color w:val="404040"/>
          <w:szCs w:val="24"/>
          <w:lang w:val="ja-JP"/>
        </w:rPr>
        <w:t xml:space="preserve"> </w:t>
      </w:r>
      <w:r w:rsidRPr="00555DAE">
        <w:rPr>
          <w:rFonts w:eastAsia="MS PGothic" w:cs="Arial"/>
          <w:color w:val="404040"/>
          <w:szCs w:val="24"/>
          <w:lang w:val="ja-JP"/>
        </w:rPr>
        <w:t>プロセスの使用、</w:t>
      </w:r>
      <w:r w:rsidRPr="00555DAE">
        <w:rPr>
          <w:rFonts w:eastAsia="MS PGothic" w:cs="Arial"/>
          <w:color w:val="404040"/>
          <w:szCs w:val="24"/>
          <w:lang w:val="ja-JP"/>
        </w:rPr>
        <w:t xml:space="preserve">(ii) (a) </w:t>
      </w:r>
      <w:r w:rsidRPr="00555DAE">
        <w:rPr>
          <w:rFonts w:eastAsia="MS PGothic" w:cs="Arial"/>
          <w:color w:val="404040"/>
          <w:szCs w:val="24"/>
          <w:lang w:val="ja-JP"/>
        </w:rPr>
        <w:t>要求の申請または</w:t>
      </w:r>
      <w:r w:rsidRPr="00555DAE">
        <w:rPr>
          <w:rFonts w:eastAsia="MS PGothic" w:cs="Arial"/>
          <w:color w:val="404040"/>
          <w:szCs w:val="24"/>
          <w:lang w:val="ja-JP"/>
        </w:rPr>
        <w:t xml:space="preserve"> (b) </w:t>
      </w:r>
      <w:r w:rsidRPr="00555DAE">
        <w:rPr>
          <w:rFonts w:eastAsia="MS PGothic" w:cs="Arial"/>
          <w:color w:val="404040"/>
          <w:szCs w:val="24"/>
          <w:lang w:val="ja-JP"/>
        </w:rPr>
        <w:t>申請者、従業員、顧客、ベンダーもしくは部品カタログに関するマスター</w:t>
      </w:r>
      <w:r w:rsidRPr="00555DAE">
        <w:rPr>
          <w:rFonts w:eastAsia="MS PGothic" w:cs="Arial"/>
          <w:color w:val="404040"/>
          <w:szCs w:val="24"/>
          <w:lang w:val="ja-JP"/>
        </w:rPr>
        <w:t xml:space="preserve"> </w:t>
      </w:r>
      <w:r w:rsidRPr="00555DAE">
        <w:rPr>
          <w:rFonts w:eastAsia="MS PGothic" w:cs="Arial"/>
          <w:color w:val="404040"/>
          <w:szCs w:val="24"/>
          <w:lang w:val="ja-JP"/>
        </w:rPr>
        <w:t>データ</w:t>
      </w:r>
      <w:r w:rsidRPr="00555DAE">
        <w:rPr>
          <w:rFonts w:eastAsia="MS PGothic" w:cs="Arial"/>
          <w:color w:val="404040"/>
          <w:szCs w:val="24"/>
          <w:lang w:val="ja-JP"/>
        </w:rPr>
        <w:t xml:space="preserve"> </w:t>
      </w:r>
      <w:r w:rsidRPr="00555DAE">
        <w:rPr>
          <w:rFonts w:eastAsia="MS PGothic" w:cs="Arial"/>
          <w:color w:val="404040"/>
          <w:szCs w:val="24"/>
          <w:lang w:val="ja-JP"/>
        </w:rPr>
        <w:t>レコードの作成と更新、ならびに</w:t>
      </w:r>
      <w:r w:rsidRPr="00555DAE">
        <w:rPr>
          <w:rFonts w:eastAsia="MS PGothic" w:cs="Arial"/>
          <w:color w:val="404040"/>
          <w:szCs w:val="24"/>
          <w:lang w:val="ja-JP"/>
        </w:rPr>
        <w:t xml:space="preserve"> (iii) </w:t>
      </w:r>
      <w:r w:rsidRPr="00555DAE">
        <w:rPr>
          <w:rFonts w:eastAsia="MS PGothic" w:cs="Arial"/>
          <w:color w:val="404040"/>
          <w:szCs w:val="24"/>
          <w:lang w:val="ja-JP"/>
        </w:rPr>
        <w:t>すべての</w:t>
      </w:r>
      <w:r w:rsidRPr="00555DAE">
        <w:rPr>
          <w:rFonts w:eastAsia="MS PGothic" w:cs="Arial"/>
          <w:color w:val="404040"/>
          <w:szCs w:val="24"/>
          <w:lang w:val="ja-JP"/>
        </w:rPr>
        <w:t xml:space="preserve"> Task </w:t>
      </w:r>
      <w:r w:rsidRPr="00555DAE">
        <w:rPr>
          <w:rFonts w:eastAsia="MS PGothic" w:cs="Arial"/>
          <w:color w:val="404040"/>
          <w:szCs w:val="24"/>
          <w:lang w:val="ja-JP"/>
        </w:rPr>
        <w:t>および</w:t>
      </w:r>
      <w:r w:rsidRPr="00555DAE">
        <w:rPr>
          <w:rFonts w:eastAsia="MS PGothic" w:cs="Arial"/>
          <w:color w:val="404040"/>
          <w:szCs w:val="24"/>
          <w:lang w:val="ja-JP"/>
        </w:rPr>
        <w:t xml:space="preserve"> Self-Serve </w:t>
      </w:r>
      <w:r w:rsidRPr="00555DAE">
        <w:rPr>
          <w:rFonts w:eastAsia="MS PGothic" w:cs="Arial"/>
          <w:color w:val="404040"/>
          <w:szCs w:val="24"/>
          <w:lang w:val="ja-JP"/>
        </w:rPr>
        <w:t>関連トランザクションの承認。</w:t>
      </w:r>
    </w:p>
    <w:p w:rsidR="00491A17" w:rsidRPr="00555DAE" w:rsidRDefault="00491A17" w:rsidP="004B668E">
      <w:pPr>
        <w:pStyle w:val="ProductList-Body"/>
        <w:tabs>
          <w:tab w:val="clear" w:pos="158"/>
          <w:tab w:val="left" w:pos="270"/>
        </w:tabs>
        <w:spacing w:after="120"/>
        <w:ind w:left="270"/>
        <w:rPr>
          <w:rFonts w:eastAsia="MS PGothic" w:cs="Arial"/>
          <w:noProof w:val="0"/>
          <w:color w:val="404040"/>
          <w:szCs w:val="18"/>
        </w:rPr>
      </w:pPr>
      <w:r w:rsidRPr="00555DAE">
        <w:rPr>
          <w:rFonts w:eastAsia="MS PGothic" w:cs="Arial"/>
          <w:b/>
          <w:color w:val="404040"/>
          <w:szCs w:val="18"/>
        </w:rPr>
        <w:t xml:space="preserve">Enterprise SAL (Functional SAL + Enterprise Additive SAL): </w:t>
      </w:r>
      <w:r w:rsidRPr="00555DAE">
        <w:rPr>
          <w:rFonts w:eastAsia="MS PGothic" w:cs="Arial"/>
          <w:noProof w:val="0"/>
          <w:color w:val="404040"/>
          <w:szCs w:val="18"/>
          <w:lang w:val="ja-JP"/>
        </w:rPr>
        <w:t>ユーザーには、</w:t>
      </w:r>
      <w:r w:rsidRPr="00555DAE">
        <w:rPr>
          <w:rFonts w:eastAsia="MS PGothic" w:cs="Arial"/>
          <w:noProof w:val="0"/>
          <w:color w:val="404040"/>
          <w:szCs w:val="18"/>
        </w:rPr>
        <w:t xml:space="preserve">ERP </w:t>
      </w:r>
      <w:r w:rsidRPr="00555DAE">
        <w:rPr>
          <w:rFonts w:eastAsia="MS PGothic" w:cs="Arial"/>
          <w:noProof w:val="0"/>
          <w:color w:val="404040"/>
          <w:szCs w:val="18"/>
          <w:lang w:val="ja-JP"/>
        </w:rPr>
        <w:t>ソリューション全体のサーバー</w:t>
      </w:r>
      <w:r w:rsidRPr="00555DAE">
        <w:rPr>
          <w:rFonts w:eastAsia="MS PGothic" w:cs="Arial"/>
          <w:noProof w:val="0"/>
          <w:color w:val="404040"/>
          <w:szCs w:val="18"/>
        </w:rPr>
        <w:t xml:space="preserve"> </w:t>
      </w:r>
      <w:r w:rsidRPr="00555DAE">
        <w:rPr>
          <w:rFonts w:eastAsia="MS PGothic" w:cs="Arial"/>
          <w:noProof w:val="0"/>
          <w:color w:val="404040"/>
          <w:szCs w:val="18"/>
          <w:lang w:val="ja-JP"/>
        </w:rPr>
        <w:t>ソフトウェアのすべての機能に対する無制限のフル</w:t>
      </w:r>
      <w:r w:rsidRPr="00555DAE">
        <w:rPr>
          <w:rFonts w:eastAsia="MS PGothic" w:cs="Arial"/>
          <w:noProof w:val="0"/>
          <w:color w:val="404040"/>
          <w:szCs w:val="18"/>
        </w:rPr>
        <w:t xml:space="preserve"> </w:t>
      </w:r>
      <w:r w:rsidRPr="00555DAE">
        <w:rPr>
          <w:rFonts w:eastAsia="MS PGothic" w:cs="Arial"/>
          <w:noProof w:val="0"/>
          <w:color w:val="404040"/>
          <w:szCs w:val="18"/>
          <w:lang w:val="ja-JP"/>
        </w:rPr>
        <w:t>アクセスが許諾されます。</w:t>
      </w:r>
    </w:p>
    <w:p w:rsidR="009061EA" w:rsidRPr="00555DAE" w:rsidRDefault="009061EA" w:rsidP="009061EA">
      <w:pPr>
        <w:pStyle w:val="PURBody-Indented"/>
        <w:ind w:left="274"/>
        <w:rPr>
          <w:rFonts w:eastAsia="MS PGothic" w:cs="Arial"/>
          <w:szCs w:val="24"/>
        </w:rPr>
      </w:pPr>
      <w:r w:rsidRPr="00555DAE">
        <w:rPr>
          <w:rFonts w:eastAsia="MS PGothic" w:cs="Arial"/>
          <w:b/>
          <w:szCs w:val="24"/>
        </w:rPr>
        <w:t>Store SAL:</w:t>
      </w:r>
      <w:r w:rsidRPr="00555DAE">
        <w:rPr>
          <w:rFonts w:eastAsia="MS PGothic" w:cs="Arial"/>
          <w:szCs w:val="24"/>
        </w:rPr>
        <w:t xml:space="preserve"> </w:t>
      </w:r>
      <w:r w:rsidRPr="00555DAE">
        <w:rPr>
          <w:rFonts w:eastAsia="MS PGothic" w:cs="Arial"/>
          <w:szCs w:val="24"/>
          <w:lang w:val="ja-JP"/>
        </w:rPr>
        <w:t>ユーザーには</w:t>
      </w:r>
      <w:r w:rsidRPr="00555DAE">
        <w:rPr>
          <w:rFonts w:eastAsia="MS PGothic" w:cs="Arial"/>
          <w:szCs w:val="24"/>
        </w:rPr>
        <w:t xml:space="preserve"> Store Server </w:t>
      </w:r>
      <w:r w:rsidRPr="00555DAE">
        <w:rPr>
          <w:rFonts w:eastAsia="MS PGothic" w:cs="Arial"/>
          <w:szCs w:val="24"/>
          <w:lang w:val="ja-JP"/>
        </w:rPr>
        <w:t>へのアクセスが許諾されます。</w:t>
      </w:r>
      <w:r w:rsidRPr="00555DAE">
        <w:rPr>
          <w:rFonts w:eastAsia="MS PGothic" w:cs="Arial"/>
          <w:szCs w:val="24"/>
        </w:rPr>
        <w:t xml:space="preserve">Store Server </w:t>
      </w:r>
      <w:r w:rsidRPr="00555DAE">
        <w:rPr>
          <w:rFonts w:eastAsia="MS PGothic" w:cs="Arial"/>
          <w:szCs w:val="24"/>
          <w:lang w:val="ja-JP"/>
        </w:rPr>
        <w:t>は、すべての商取引場所または店舗について必要です。</w:t>
      </w:r>
    </w:p>
    <w:p w:rsidR="00491A17" w:rsidRPr="00555DAE" w:rsidRDefault="00491A17" w:rsidP="00DF0DD5">
      <w:pPr>
        <w:pStyle w:val="PURBody-Indented"/>
        <w:spacing w:line="240" w:lineRule="exact"/>
        <w:ind w:left="274"/>
        <w:contextualSpacing/>
        <w:rPr>
          <w:rFonts w:eastAsia="MS PGothic" w:cs="Arial"/>
          <w:szCs w:val="18"/>
        </w:rPr>
      </w:pPr>
      <w:r w:rsidRPr="00555DAE">
        <w:rPr>
          <w:rFonts w:eastAsia="MS PGothic" w:cs="Arial"/>
          <w:szCs w:val="18"/>
          <w:lang w:val="ja-JP"/>
        </w:rPr>
        <w:t>必要な</w:t>
      </w:r>
      <w:r w:rsidRPr="00555DAE">
        <w:rPr>
          <w:rFonts w:eastAsia="MS PGothic" w:cs="Arial"/>
          <w:szCs w:val="18"/>
        </w:rPr>
        <w:t xml:space="preserve"> SAL </w:t>
      </w:r>
      <w:r w:rsidRPr="00555DAE">
        <w:rPr>
          <w:rFonts w:eastAsia="MS PGothic" w:cs="Arial"/>
          <w:szCs w:val="18"/>
          <w:lang w:val="ja-JP"/>
        </w:rPr>
        <w:t>の詳細については、</w:t>
      </w:r>
      <w:hyperlink r:id="rId53" w:history="1">
        <w:r w:rsidRPr="00555DAE">
          <w:rPr>
            <w:rStyle w:val="Hyperlink"/>
            <w:rFonts w:eastAsia="MS PGothic" w:cs="Arial"/>
            <w:color w:val="00467F"/>
            <w:szCs w:val="18"/>
          </w:rPr>
          <w:t>www.microsoft.com</w:t>
        </w:r>
      </w:hyperlink>
      <w:r w:rsidRPr="00555DAE">
        <w:rPr>
          <w:rFonts w:eastAsia="MS PGothic" w:cs="Arial"/>
          <w:szCs w:val="18"/>
        </w:rPr>
        <w:t xml:space="preserve"> </w:t>
      </w:r>
      <w:r w:rsidRPr="00555DAE">
        <w:rPr>
          <w:rFonts w:eastAsia="MS PGothic" w:cs="Arial"/>
          <w:szCs w:val="18"/>
          <w:lang w:val="ja-JP"/>
        </w:rPr>
        <w:t>から入手可能な</w:t>
      </w:r>
      <w:r w:rsidRPr="00555DAE">
        <w:rPr>
          <w:rFonts w:eastAsia="MS PGothic" w:cs="Arial"/>
          <w:szCs w:val="18"/>
        </w:rPr>
        <w:t xml:space="preserve"> Microsoft Dynamics AX 2012 R3 </w:t>
      </w:r>
      <w:r w:rsidRPr="00555DAE">
        <w:rPr>
          <w:rFonts w:eastAsia="MS PGothic" w:cs="Arial"/>
          <w:szCs w:val="18"/>
        </w:rPr>
        <w:t>ライセンス</w:t>
      </w:r>
      <w:r w:rsidRPr="00555DAE">
        <w:rPr>
          <w:rFonts w:eastAsia="MS PGothic" w:cs="Arial"/>
          <w:szCs w:val="18"/>
        </w:rPr>
        <w:t xml:space="preserve"> </w:t>
      </w:r>
      <w:r w:rsidRPr="00555DAE">
        <w:rPr>
          <w:rFonts w:eastAsia="MS PGothic" w:cs="Arial"/>
          <w:szCs w:val="18"/>
        </w:rPr>
        <w:t>ガイド</w:t>
      </w:r>
      <w:r w:rsidRPr="00555DAE">
        <w:rPr>
          <w:rFonts w:eastAsia="MS PGothic" w:cs="Arial"/>
          <w:szCs w:val="18"/>
          <w:lang w:val="ja-JP"/>
        </w:rPr>
        <w:t>を参照してください。</w:t>
      </w:r>
    </w:p>
    <w:p w:rsidR="00491A17" w:rsidRPr="00555DAE" w:rsidRDefault="00491A17" w:rsidP="00DF0DD5">
      <w:pPr>
        <w:pStyle w:val="PURBlueStrong"/>
        <w:rPr>
          <w:rStyle w:val="PURBlueStrongChar"/>
          <w:rFonts w:eastAsia="MS PGothic" w:cs="Arial"/>
        </w:rPr>
      </w:pPr>
      <w:r w:rsidRPr="00555DAE">
        <w:rPr>
          <w:rStyle w:val="PURBlueStrongChar"/>
          <w:rFonts w:eastAsia="MS PGothic" w:cs="Arial"/>
          <w:snapToGrid w:val="0"/>
          <w:szCs w:val="24"/>
          <w:lang w:val="ja-JP"/>
        </w:rPr>
        <w:t>追加の</w:t>
      </w:r>
      <w:r w:rsidR="003110EF" w:rsidRPr="00555DAE">
        <w:rPr>
          <w:rStyle w:val="PURBlueStrongChar"/>
          <w:rFonts w:eastAsia="MS PGothic" w:cs="Arial"/>
          <w:snapToGrid w:val="0"/>
          <w:szCs w:val="24"/>
          <w:lang w:val="ja-JP"/>
        </w:rPr>
        <w:t>ライセンス条項</w:t>
      </w:r>
    </w:p>
    <w:p w:rsidR="00491A17" w:rsidRPr="00555DAE" w:rsidRDefault="00491A17">
      <w:pPr>
        <w:pStyle w:val="PURBody-Indented"/>
        <w:rPr>
          <w:rFonts w:eastAsia="MS PGothic" w:cs="Arial"/>
        </w:rPr>
      </w:pPr>
      <w:r w:rsidRPr="00555DAE">
        <w:rPr>
          <w:rFonts w:eastAsia="MS PGothic" w:cs="Arial"/>
          <w:snapToGrid w:val="0"/>
          <w:szCs w:val="24"/>
          <w:lang w:val="ja-JP"/>
        </w:rPr>
        <w:t>お客様による</w:t>
      </w:r>
      <w:r w:rsidRPr="00555DAE">
        <w:rPr>
          <w:rFonts w:eastAsia="MS PGothic" w:cs="Arial"/>
          <w:snapToGrid w:val="0"/>
          <w:szCs w:val="24"/>
          <w:lang w:val="ja-JP"/>
        </w:rPr>
        <w:t xml:space="preserve"> e </w:t>
      </w:r>
      <w:r w:rsidRPr="00555DAE">
        <w:rPr>
          <w:rFonts w:eastAsia="MS PGothic" w:cs="Arial"/>
          <w:snapToGrid w:val="0"/>
          <w:szCs w:val="24"/>
          <w:lang w:val="ja-JP"/>
        </w:rPr>
        <w:t>コマース</w:t>
      </w:r>
      <w:r w:rsidRPr="00555DAE">
        <w:rPr>
          <w:rFonts w:eastAsia="MS PGothic" w:cs="Arial"/>
          <w:snapToGrid w:val="0"/>
          <w:szCs w:val="24"/>
          <w:lang w:val="ja-JP"/>
        </w:rPr>
        <w:t xml:space="preserve"> </w:t>
      </w:r>
      <w:r w:rsidRPr="00555DAE">
        <w:rPr>
          <w:rFonts w:eastAsia="MS PGothic" w:cs="Arial"/>
          <w:snapToGrid w:val="0"/>
          <w:szCs w:val="24"/>
          <w:lang w:val="ja-JP"/>
        </w:rPr>
        <w:t>コンポーネント、</w:t>
      </w:r>
      <w:r w:rsidRPr="00555DAE">
        <w:rPr>
          <w:rFonts w:eastAsia="MS PGothic" w:cs="Arial"/>
          <w:snapToGrid w:val="0"/>
          <w:szCs w:val="24"/>
          <w:lang w:val="ja-JP"/>
        </w:rPr>
        <w:t>Point of Sale (</w:t>
      </w:r>
      <w:r w:rsidRPr="00555DAE">
        <w:rPr>
          <w:rFonts w:eastAsia="MS PGothic" w:cs="Arial"/>
          <w:snapToGrid w:val="0"/>
          <w:szCs w:val="24"/>
          <w:lang w:val="ja-JP"/>
        </w:rPr>
        <w:t>販売時点管理</w:t>
      </w:r>
      <w:r w:rsidRPr="00555DAE">
        <w:rPr>
          <w:rFonts w:eastAsia="MS PGothic" w:cs="Arial"/>
          <w:snapToGrid w:val="0"/>
          <w:szCs w:val="24"/>
          <w:lang w:val="ja-JP"/>
        </w:rPr>
        <w:t xml:space="preserve">) </w:t>
      </w:r>
      <w:r w:rsidRPr="00555DAE">
        <w:rPr>
          <w:rFonts w:eastAsia="MS PGothic" w:cs="Arial"/>
          <w:snapToGrid w:val="0"/>
          <w:szCs w:val="24"/>
          <w:lang w:val="ja-JP"/>
        </w:rPr>
        <w:t>コンポーネント、および同様の</w:t>
      </w:r>
      <w:r w:rsidRPr="00555DAE">
        <w:rPr>
          <w:rFonts w:eastAsia="MS PGothic" w:cs="Arial"/>
          <w:snapToGrid w:val="0"/>
          <w:szCs w:val="24"/>
          <w:lang w:val="ja-JP"/>
        </w:rPr>
        <w:t xml:space="preserve"> Microsoft Dynamics AX 2012 R3 </w:t>
      </w:r>
      <w:r w:rsidRPr="00555DAE">
        <w:rPr>
          <w:rFonts w:eastAsia="MS PGothic" w:cs="Arial"/>
          <w:snapToGrid w:val="0"/>
          <w:szCs w:val="24"/>
          <w:lang w:val="ja-JP"/>
        </w:rPr>
        <w:t>の更新プログラムおよび追加物の使用には、</w:t>
      </w:r>
      <w:hyperlink r:id="rId54" w:history="1">
        <w:r w:rsidRPr="00555DAE">
          <w:rPr>
            <w:rStyle w:val="Hyperlink"/>
            <w:rFonts w:eastAsia="MS PGothic" w:cs="Arial"/>
            <w:snapToGrid w:val="0"/>
            <w:color w:val="00467F"/>
            <w:szCs w:val="24"/>
            <w:lang w:val="ja-JP"/>
          </w:rPr>
          <w:t>http://www.microsoft.com/en-us/dynamics/erp-buy-ax-software.aspx</w:t>
        </w:r>
      </w:hyperlink>
      <w:r w:rsidRPr="00555DAE">
        <w:rPr>
          <w:rFonts w:eastAsia="MS PGothic" w:cs="Arial"/>
          <w:snapToGrid w:val="0"/>
          <w:szCs w:val="24"/>
          <w:lang w:val="ja-JP"/>
        </w:rPr>
        <w:t xml:space="preserve"> </w:t>
      </w:r>
      <w:r w:rsidRPr="00555DAE">
        <w:rPr>
          <w:rFonts w:eastAsia="MS PGothic" w:cs="Arial"/>
          <w:snapToGrid w:val="0"/>
          <w:szCs w:val="24"/>
          <w:lang w:val="ja-JP"/>
        </w:rPr>
        <w:t>で参照可能な追加の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w:t>
      </w: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64" w:name="_Toc403647307"/>
      <w:bookmarkStart w:id="265" w:name="_Toc403647513"/>
      <w:bookmarkStart w:id="266" w:name="_Toc424197380"/>
      <w:bookmarkStart w:id="267" w:name="_Toc428352256"/>
      <w:bookmarkStart w:id="268" w:name="_Toc429140414"/>
      <w:r w:rsidRPr="00555DAE">
        <w:rPr>
          <w:rFonts w:eastAsia="MS PGothic" w:cs="Arial"/>
          <w:lang w:val="ja-JP"/>
        </w:rPr>
        <w:t>Microsoft Dynamics C5 2012</w:t>
      </w:r>
      <w:bookmarkEnd w:id="264"/>
      <w:bookmarkEnd w:id="265"/>
      <w:bookmarkEnd w:id="266"/>
      <w:bookmarkEnd w:id="267"/>
      <w:bookmarkEnd w:id="268"/>
      <w:r w:rsidR="004727DB" w:rsidRPr="00555DAE">
        <w:rPr>
          <w:rFonts w:eastAsia="MS PGothic" w:cs="Arial"/>
          <w:lang w:val="ja-JP"/>
        </w:rPr>
        <w:fldChar w:fldCharType="begin"/>
      </w:r>
      <w:r w:rsidR="0063256F" w:rsidRPr="00555DAE">
        <w:rPr>
          <w:rFonts w:eastAsia="MS PGothic" w:cs="Arial"/>
          <w:lang w:val="ja-JP"/>
        </w:rPr>
        <w:instrText xml:space="preserve"> XE</w:instrText>
      </w:r>
      <w:r w:rsidRPr="00555DAE">
        <w:rPr>
          <w:rFonts w:eastAsia="MS PGothic" w:cs="Arial"/>
          <w:lang w:val="ja-JP"/>
        </w:rPr>
        <w:instrText xml:space="preserve"> "Microsoft Dynamics C5 2012"</w:instrText>
      </w:r>
      <w:r w:rsidR="004727DB" w:rsidRPr="00555DAE">
        <w:rPr>
          <w:rFonts w:eastAsia="MS PGothic" w:cs="Arial"/>
          <w:lang w:val="ja-JP"/>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lang w:val="ja-JP"/>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p w:rsidR="00491A17" w:rsidRPr="00555DAE" w:rsidRDefault="00491A17">
      <w:pPr>
        <w:pStyle w:val="PURBody"/>
        <w:rPr>
          <w:rFonts w:eastAsia="MS PGothic" w:cs="Arial"/>
          <w:b/>
          <w:szCs w:val="24"/>
        </w:rPr>
      </w:pPr>
      <w:r w:rsidRPr="00555DAE">
        <w:rPr>
          <w:rFonts w:eastAsia="MS PGothic"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491A17" w:rsidRPr="00555DAE" w:rsidTr="002D206C">
        <w:tc>
          <w:tcPr>
            <w:tcW w:w="2553"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47"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2D206C">
        <w:tc>
          <w:tcPr>
            <w:tcW w:w="2553"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447" w:type="pct"/>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c>
          <w:tcPr>
            <w:tcW w:w="5000" w:type="pct"/>
            <w:gridSpan w:val="2"/>
          </w:tcPr>
          <w:p w:rsidR="00491A17" w:rsidRPr="00555DAE" w:rsidRDefault="00491A17">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0837E9">
            <w:pPr>
              <w:pStyle w:val="PURBullet"/>
              <w:ind w:left="488"/>
              <w:rPr>
                <w:rFonts w:eastAsia="MS PGothic" w:cs="Arial"/>
                <w:szCs w:val="24"/>
              </w:rPr>
            </w:pPr>
            <w:r w:rsidRPr="00555DAE">
              <w:rPr>
                <w:rFonts w:eastAsia="MS PGothic" w:cs="Arial"/>
                <w:lang w:eastAsia="en-US"/>
              </w:rPr>
              <w:t>Dynamics</w:t>
            </w:r>
            <w:r w:rsidRPr="00555DAE">
              <w:rPr>
                <w:rFonts w:eastAsia="MS PGothic" w:cs="Arial"/>
                <w:szCs w:val="24"/>
                <w:lang w:val="ja-JP"/>
              </w:rPr>
              <w:t xml:space="preserve"> C5 2012 Basic SAL </w:t>
            </w:r>
            <w:r w:rsidRPr="00555DAE">
              <w:rPr>
                <w:rFonts w:eastAsia="MS PGothic" w:cs="Arial"/>
                <w:b/>
                <w:szCs w:val="24"/>
                <w:lang w:val="ja-JP"/>
              </w:rPr>
              <w:t>または</w:t>
            </w:r>
          </w:p>
          <w:p w:rsidR="00491A17" w:rsidRPr="00555DAE" w:rsidRDefault="00491A17" w:rsidP="000837E9">
            <w:pPr>
              <w:pStyle w:val="PURBullet"/>
              <w:ind w:left="488"/>
              <w:rPr>
                <w:rFonts w:eastAsia="MS PGothic" w:cs="Arial"/>
                <w:szCs w:val="24"/>
              </w:rPr>
            </w:pPr>
            <w:r w:rsidRPr="00555DAE">
              <w:rPr>
                <w:rFonts w:eastAsia="MS PGothic" w:cs="Arial"/>
                <w:szCs w:val="24"/>
                <w:lang w:val="ja-JP"/>
              </w:rPr>
              <w:t>Dynamics C5 2012 Advanced 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ody-Indented"/>
        <w:rPr>
          <w:rFonts w:eastAsia="MS PGothic" w:cs="Arial"/>
          <w:szCs w:val="24"/>
        </w:rPr>
      </w:pPr>
      <w:r w:rsidRPr="00555DAE">
        <w:rPr>
          <w:rFonts w:eastAsia="MS PGothic" w:cs="Arial"/>
          <w:szCs w:val="24"/>
          <w:lang w:val="ja-JP"/>
        </w:rPr>
        <w:t xml:space="preserve">Microsoft Dynamics C5 2012 </w:t>
      </w:r>
      <w:r w:rsidRPr="00555DAE">
        <w:rPr>
          <w:rFonts w:eastAsia="MS PGothic" w:cs="Arial"/>
          <w:szCs w:val="24"/>
          <w:lang w:val="ja-JP"/>
        </w:rPr>
        <w:t>には、ユーザー</w:t>
      </w:r>
      <w:r w:rsidRPr="00555DAE">
        <w:rPr>
          <w:rFonts w:eastAsia="MS PGothic" w:cs="Arial"/>
          <w:szCs w:val="24"/>
          <w:lang w:val="ja-JP"/>
        </w:rPr>
        <w:t xml:space="preserve"> SAL </w:t>
      </w:r>
      <w:r w:rsidRPr="00555DAE">
        <w:rPr>
          <w:rFonts w:eastAsia="MS PGothic" w:cs="Arial"/>
          <w:szCs w:val="24"/>
          <w:lang w:val="ja-JP"/>
        </w:rPr>
        <w:t>しかありません。</w:t>
      </w:r>
    </w:p>
    <w:p w:rsidR="00491A17" w:rsidRPr="00555DAE" w:rsidRDefault="00491A17" w:rsidP="0082773B">
      <w:pPr>
        <w:pStyle w:val="PURBlueStrong"/>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491A17" w:rsidRPr="00555DAE" w:rsidRDefault="00491A17" w:rsidP="0082773B">
      <w:pPr>
        <w:pStyle w:val="PURBlueStrong"/>
        <w:rPr>
          <w:rFonts w:eastAsia="MS PGothic" w:cs="Arial"/>
          <w:smallCaps w:val="0"/>
          <w:color w:val="404040"/>
          <w:spacing w:val="0"/>
          <w:szCs w:val="24"/>
        </w:rPr>
      </w:pPr>
      <w:r w:rsidRPr="00555DAE">
        <w:rPr>
          <w:rFonts w:eastAsia="MS PGothic" w:cs="Arial"/>
          <w:smallCaps w:val="0"/>
          <w:color w:val="404040"/>
          <w:spacing w:val="0"/>
          <w:szCs w:val="24"/>
          <w:lang w:val="ja-JP"/>
        </w:rPr>
        <w:t>お客様は、本書の共通の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w:t>
      </w:r>
      <w:r w:rsidR="007F4DCC" w:rsidRPr="00555DAE">
        <w:rPr>
          <w:rFonts w:eastAsia="MS PGothic" w:cs="Arial"/>
          <w:smallCaps w:val="0"/>
          <w:color w:val="404040"/>
          <w:spacing w:val="0"/>
          <w:szCs w:val="24"/>
          <w:lang w:val="ja-JP"/>
        </w:rPr>
        <w:t>で許可されているとおり、現行バージョンの直前のバージョンの本ソフトウェア</w:t>
      </w:r>
      <w:r w:rsidRPr="00555DAE">
        <w:rPr>
          <w:rFonts w:eastAsia="MS PGothic" w:cs="Arial"/>
          <w:smallCaps w:val="0"/>
          <w:color w:val="404040"/>
          <w:spacing w:val="0"/>
          <w:szCs w:val="24"/>
          <w:lang w:val="ja-JP"/>
        </w:rPr>
        <w:t>のみを使用することができます。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Style w:val="PURBlueStrongTimesNewRoman0"/>
          <w:rFonts w:cs="Arial"/>
          <w:smallCaps w:val="0"/>
          <w:sz w:val="18"/>
          <w:szCs w:val="24"/>
        </w:rPr>
        <w:t>エディション</w:t>
      </w:r>
    </w:p>
    <w:p w:rsidR="00491A17" w:rsidRPr="00555DAE" w:rsidRDefault="00491A17">
      <w:pPr>
        <w:pStyle w:val="PURBody-Indented"/>
        <w:rPr>
          <w:rFonts w:eastAsia="MS PGothic" w:cs="Arial"/>
          <w:szCs w:val="24"/>
        </w:rPr>
      </w:pPr>
      <w:r w:rsidRPr="00555DAE">
        <w:rPr>
          <w:rFonts w:eastAsia="MS PGothic" w:cs="Arial"/>
          <w:szCs w:val="24"/>
          <w:lang w:val="ja-JP"/>
        </w:rPr>
        <w:t xml:space="preserve">2 </w:t>
      </w:r>
      <w:r w:rsidRPr="00555DAE">
        <w:rPr>
          <w:rFonts w:eastAsia="MS PGothic" w:cs="Arial"/>
          <w:szCs w:val="24"/>
          <w:lang w:val="ja-JP"/>
        </w:rPr>
        <w:t>つの</w:t>
      </w:r>
      <w:r w:rsidRPr="00555DAE">
        <w:rPr>
          <w:rFonts w:eastAsia="MS PGothic" w:cs="Arial"/>
          <w:szCs w:val="24"/>
          <w:lang w:val="ja-JP"/>
        </w:rPr>
        <w:t xml:space="preserve"> Microsoft Dynamics SAL </w:t>
      </w:r>
      <w:r w:rsidRPr="00555DAE">
        <w:rPr>
          <w:rFonts w:eastAsia="MS PGothic" w:cs="Arial"/>
          <w:szCs w:val="24"/>
          <w:lang w:val="ja-JP"/>
        </w:rPr>
        <w:t>エディションから選択する必要があります。選択した</w:t>
      </w:r>
      <w:r w:rsidRPr="00555DAE">
        <w:rPr>
          <w:rFonts w:eastAsia="MS PGothic" w:cs="Arial"/>
          <w:szCs w:val="24"/>
          <w:lang w:val="ja-JP"/>
        </w:rPr>
        <w:t xml:space="preserve"> SAL </w:t>
      </w:r>
      <w:r w:rsidRPr="00555DAE">
        <w:rPr>
          <w:rFonts w:eastAsia="MS PGothic" w:cs="Arial"/>
          <w:szCs w:val="24"/>
          <w:lang w:val="ja-JP"/>
        </w:rPr>
        <w:t>エディションはお客様のすべての</w:t>
      </w:r>
      <w:r w:rsidRPr="00555DAE">
        <w:rPr>
          <w:rFonts w:eastAsia="MS PGothic" w:cs="Arial"/>
          <w:szCs w:val="24"/>
          <w:lang w:val="ja-JP"/>
        </w:rPr>
        <w:t xml:space="preserve"> SAL </w:t>
      </w:r>
      <w:r w:rsidRPr="00555DAE">
        <w:rPr>
          <w:rFonts w:eastAsia="MS PGothic" w:cs="Arial"/>
          <w:szCs w:val="24"/>
          <w:lang w:val="ja-JP"/>
        </w:rPr>
        <w:t>に適用されます。</w:t>
      </w:r>
    </w:p>
    <w:p w:rsidR="00491A17" w:rsidRPr="00555DAE" w:rsidRDefault="00491A17">
      <w:pPr>
        <w:pStyle w:val="PURBody-Indented"/>
        <w:rPr>
          <w:rFonts w:eastAsia="MS PGothic" w:cs="Arial"/>
          <w:szCs w:val="24"/>
        </w:rPr>
      </w:pPr>
      <w:r w:rsidRPr="00555DAE">
        <w:rPr>
          <w:rFonts w:eastAsia="MS PGothic" w:cs="Arial"/>
          <w:szCs w:val="24"/>
          <w:lang w:val="ja-JP"/>
        </w:rPr>
        <w:t xml:space="preserve">Microsoft Dynamics C5 2012 </w:t>
      </w:r>
      <w:r w:rsidRPr="00555DAE">
        <w:rPr>
          <w:rStyle w:val="PURBody-IndentedTimesNewRom10"/>
          <w:rFonts w:eastAsia="MS PGothic" w:cs="Arial"/>
        </w:rPr>
        <w:t>について提供されているユーザー</w:t>
      </w:r>
      <w:r w:rsidRPr="00555DAE">
        <w:rPr>
          <w:rFonts w:eastAsia="MS PGothic" w:cs="Arial"/>
          <w:szCs w:val="24"/>
          <w:lang w:val="ja-JP"/>
        </w:rPr>
        <w:t xml:space="preserve"> SAL </w:t>
      </w:r>
      <w:r w:rsidRPr="00555DAE">
        <w:rPr>
          <w:rStyle w:val="PURBody-IndentedTimesNewRom10"/>
          <w:rFonts w:eastAsia="MS PGothic" w:cs="Arial"/>
        </w:rPr>
        <w:t>のエディションは以下のとおりです。</w:t>
      </w:r>
    </w:p>
    <w:p w:rsidR="00491A17" w:rsidRPr="00555DAE" w:rsidRDefault="00491A17" w:rsidP="003B32EC">
      <w:pPr>
        <w:pStyle w:val="PURBullet-Indented"/>
        <w:ind w:left="488"/>
        <w:rPr>
          <w:rFonts w:eastAsia="MS PGothic" w:cs="Arial"/>
          <w:szCs w:val="24"/>
          <w:lang w:val="ja-JP"/>
        </w:rPr>
      </w:pPr>
      <w:r w:rsidRPr="00555DAE">
        <w:rPr>
          <w:rFonts w:eastAsia="MS PGothic" w:cs="Arial"/>
          <w:szCs w:val="24"/>
          <w:lang w:val="ja-JP"/>
        </w:rPr>
        <w:t>Microsoft Dynamics C5 2012 Basic SAL</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M</w:t>
      </w:r>
      <w:r w:rsidRPr="00555DAE">
        <w:rPr>
          <w:rFonts w:eastAsia="MS PGothic" w:cs="Arial"/>
          <w:szCs w:val="24"/>
        </w:rPr>
        <w:t>icrosoft Dynamics C5 2012 Advanced SAL</w:t>
      </w:r>
    </w:p>
    <w:p w:rsidR="00491A17" w:rsidRPr="00555DAE" w:rsidRDefault="00491A17" w:rsidP="00A613B6">
      <w:pPr>
        <w:pStyle w:val="PURBlueStrongTimesNewRoman"/>
        <w:rPr>
          <w:rFonts w:cs="Arial"/>
        </w:rPr>
      </w:pPr>
      <w:r w:rsidRPr="00555DAE">
        <w:rPr>
          <w:rFonts w:cs="Arial"/>
          <w:lang w:val="ja-JP"/>
        </w:rPr>
        <w:t xml:space="preserve">SAL </w:t>
      </w:r>
      <w:r w:rsidRPr="00555DAE">
        <w:rPr>
          <w:rFonts w:cs="Arial"/>
          <w:lang w:val="ja-JP"/>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監査プロセスに関連して補助的な専門会計サービスまたは経理サービスを提供することのみを目的として、</w:t>
      </w:r>
      <w:r w:rsidRPr="00555DAE">
        <w:rPr>
          <w:rFonts w:eastAsia="MS PGothic" w:cs="Arial"/>
          <w:snapToGrid w:val="0"/>
          <w:szCs w:val="24"/>
          <w:lang w:val="ja-JP"/>
        </w:rPr>
        <w:t xml:space="preserve">Microsoft Dynamics C5 2012 </w:t>
      </w:r>
      <w:r w:rsidRPr="00555DAE">
        <w:rPr>
          <w:rFonts w:eastAsia="MS PGothic" w:cs="Arial"/>
          <w:snapToGrid w:val="0"/>
          <w:szCs w:val="24"/>
          <w:lang w:val="ja-JP"/>
        </w:rPr>
        <w:t>にアクセスする第三者が雇用したユーザーについて、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w:t>
      </w:r>
    </w:p>
    <w:p w:rsidR="00491A17" w:rsidRPr="00555DAE" w:rsidRDefault="0040206E" w:rsidP="00E13462">
      <w:pPr>
        <w:pStyle w:val="PURBreadcrumb"/>
        <w:keepNext w:val="0"/>
        <w:keepLines w:val="0"/>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13462">
      <w:pPr>
        <w:pStyle w:val="PURProductName"/>
        <w:rPr>
          <w:rFonts w:eastAsia="MS PGothic" w:cs="Arial"/>
        </w:rPr>
      </w:pPr>
      <w:bookmarkStart w:id="269" w:name="_Toc403647308"/>
      <w:bookmarkStart w:id="270" w:name="_Toc403647514"/>
      <w:bookmarkStart w:id="271" w:name="_Toc424197381"/>
      <w:bookmarkStart w:id="272" w:name="_Toc428352257"/>
      <w:bookmarkStart w:id="273" w:name="_Toc429140415"/>
      <w:r w:rsidRPr="00555DAE">
        <w:rPr>
          <w:rFonts w:eastAsia="MS PGothic" w:cs="Arial"/>
        </w:rPr>
        <w:t>Microsoft Dynamics CRM 2015 Service Provider</w:t>
      </w:r>
      <w:bookmarkEnd w:id="269"/>
      <w:bookmarkEnd w:id="270"/>
      <w:bookmarkEnd w:id="271"/>
      <w:bookmarkEnd w:id="272"/>
      <w:bookmarkEnd w:id="273"/>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Dynamics CRM 2015 Service Provider"</w:instrText>
      </w:r>
      <w:r w:rsidR="004727DB" w:rsidRPr="00555DAE">
        <w:rPr>
          <w:rFonts w:eastAsia="MS PGothic" w:cs="Arial"/>
        </w:rPr>
        <w:fldChar w:fldCharType="end"/>
      </w:r>
    </w:p>
    <w:p w:rsidR="00491A17" w:rsidRPr="00555DAE" w:rsidRDefault="00491A17" w:rsidP="00E13462">
      <w:pPr>
        <w:pStyle w:val="PURLicenseTerm"/>
        <w:keepNext/>
        <w:keepLines/>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491A17" w:rsidRPr="00555DAE" w:rsidTr="002D206C">
        <w:tc>
          <w:tcPr>
            <w:tcW w:w="2554"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46"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napToGrid w:val="0"/>
                <w:szCs w:val="24"/>
                <w:lang w:val="ja-JP"/>
              </w:rPr>
              <w:t>Bing Maps</w:t>
            </w:r>
            <w:r w:rsidRPr="00555DAE">
              <w:rPr>
                <w:rFonts w:ascii="Arial" w:eastAsia="MS PGothic" w:hAnsi="Arial" w:cs="Arial"/>
                <w:b/>
                <w:snapToGrid w:val="0"/>
                <w:szCs w:val="24"/>
                <w:lang w:val="ja-JP"/>
              </w:rPr>
              <w:t>、</w:t>
            </w:r>
            <w:r w:rsidRPr="00555DAE">
              <w:rPr>
                <w:rFonts w:ascii="Arial" w:eastAsia="MS PGothic" w:hAnsi="Arial" w:cs="Arial"/>
                <w:b/>
                <w:snapToGrid w:val="0"/>
                <w:szCs w:val="24"/>
                <w:lang w:val="ja-JP"/>
              </w:rPr>
              <w:t xml:space="preserve">Yammer </w:t>
            </w:r>
            <w:r w:rsidRPr="00555DAE">
              <w:rPr>
                <w:rFonts w:ascii="Arial" w:eastAsia="MS PGothic" w:hAnsi="Arial" w:cs="Arial"/>
                <w:b/>
                <w:snapToGrid w:val="0"/>
                <w:szCs w:val="24"/>
                <w:lang w:val="ja-JP"/>
              </w:rPr>
              <w:br/>
            </w:r>
            <w:r w:rsidRPr="00555DAE">
              <w:rPr>
                <w:rFonts w:ascii="Arial" w:eastAsia="MS PGothic" w:hAnsi="Arial" w:cs="Arial"/>
                <w:snapToGrid w:val="0"/>
                <w:szCs w:val="24"/>
                <w:lang w:val="ja-JP"/>
              </w:rPr>
              <w:t>(</w:t>
            </w:r>
            <w:hyperlink r:id="rId55" w:anchor="Appendix2" w:history="1">
              <w:r w:rsidRPr="00555DAE">
                <w:rPr>
                  <w:rStyle w:val="Hyperlink"/>
                  <w:rFonts w:ascii="Arial" w:eastAsia="MS PGothic" w:hAnsi="Arial" w:cs="Arial"/>
                  <w:snapToGrid w:val="0"/>
                  <w:color w:val="00467F"/>
                  <w:szCs w:val="24"/>
                  <w:lang w:val="ja-JP"/>
                </w:rPr>
                <w:t>付録</w:t>
              </w:r>
              <w:r w:rsidRPr="00555DAE">
                <w:rPr>
                  <w:rStyle w:val="Hyperlink"/>
                  <w:rFonts w:ascii="Arial" w:eastAsia="MS PGothic" w:hAnsi="Arial" w:cs="Arial"/>
                  <w:snapToGrid w:val="0"/>
                  <w:color w:val="00467F"/>
                  <w:szCs w:val="24"/>
                  <w:lang w:val="ja-JP"/>
                </w:rPr>
                <w:t xml:space="preserve"> 2</w:t>
              </w:r>
            </w:hyperlink>
            <w:r w:rsidRPr="00555DAE">
              <w:rPr>
                <w:rFonts w:ascii="Arial" w:eastAsia="MS PGothic" w:hAnsi="Arial" w:cs="Arial"/>
                <w:snapToGrid w:val="0"/>
                <w:color w:val="00467F"/>
                <w:szCs w:val="24"/>
                <w:lang w:val="ja-JP"/>
              </w:rPr>
              <w:t xml:space="preserve"> </w:t>
            </w:r>
            <w:r w:rsidRPr="00555DAE">
              <w:rPr>
                <w:rFonts w:ascii="Arial" w:eastAsia="MS PGothic" w:hAnsi="Arial" w:cs="Arial"/>
                <w:snapToGrid w:val="0"/>
                <w:szCs w:val="24"/>
                <w:lang w:val="ja-JP"/>
              </w:rPr>
              <w:t>を参照</w:t>
            </w:r>
            <w:r w:rsidRPr="00555DAE">
              <w:rPr>
                <w:rFonts w:ascii="Arial" w:eastAsia="MS PGothic" w:hAnsi="Arial" w:cs="Arial"/>
                <w:snapToGrid w:val="0"/>
                <w:szCs w:val="24"/>
                <w:lang w:val="ja-JP"/>
              </w:rPr>
              <w:t>)</w:t>
            </w:r>
          </w:p>
        </w:tc>
      </w:tr>
      <w:tr w:rsidR="00491A17" w:rsidRPr="00555DAE" w:rsidTr="002D206C">
        <w:tc>
          <w:tcPr>
            <w:tcW w:w="2554"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446"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blPrEx>
          <w:tblBorders>
            <w:top w:val="none" w:sz="0" w:space="0" w:color="auto"/>
            <w:bottom w:val="none" w:sz="0" w:space="0" w:color="auto"/>
          </w:tblBorders>
        </w:tblPrEx>
        <w:tc>
          <w:tcPr>
            <w:tcW w:w="5000" w:type="pct"/>
            <w:gridSpan w:val="2"/>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0837E9">
            <w:pPr>
              <w:pStyle w:val="PURBullet"/>
              <w:ind w:left="488"/>
              <w:rPr>
                <w:rFonts w:eastAsia="MS PGothic" w:cs="Arial"/>
                <w:szCs w:val="24"/>
              </w:rPr>
            </w:pPr>
            <w:r w:rsidRPr="00555DAE">
              <w:rPr>
                <w:rFonts w:eastAsia="MS PGothic" w:cs="Arial"/>
                <w:szCs w:val="24"/>
                <w:lang w:val="ja-JP"/>
              </w:rPr>
              <w:t xml:space="preserve">Microsoft Dynamics CRM </w:t>
            </w:r>
            <w:r w:rsidRPr="00555DAE">
              <w:rPr>
                <w:rFonts w:eastAsia="MS PGothic" w:cs="Arial"/>
                <w:snapToGrid w:val="0"/>
                <w:szCs w:val="24"/>
                <w:lang w:val="ja-JP"/>
              </w:rPr>
              <w:t>2015 Essential SAL</w:t>
            </w:r>
            <w:r w:rsidRPr="00555DAE">
              <w:rPr>
                <w:rFonts w:eastAsia="MS PGothic" w:cs="Arial"/>
                <w:szCs w:val="24"/>
                <w:lang w:val="ja-JP"/>
              </w:rPr>
              <w:t xml:space="preserve"> </w:t>
            </w:r>
            <w:r w:rsidRPr="00555DAE">
              <w:rPr>
                <w:rFonts w:eastAsia="MS PGothic" w:cs="Arial"/>
                <w:b/>
                <w:szCs w:val="24"/>
                <w:lang w:val="ja-JP"/>
              </w:rPr>
              <w:t>または</w:t>
            </w:r>
          </w:p>
          <w:p w:rsidR="00491A17" w:rsidRPr="00555DAE" w:rsidRDefault="00491A17" w:rsidP="000837E9">
            <w:pPr>
              <w:pStyle w:val="PURBullet"/>
              <w:ind w:left="488"/>
              <w:rPr>
                <w:rFonts w:eastAsia="MS PGothic" w:cs="Arial"/>
                <w:b/>
                <w:szCs w:val="24"/>
              </w:rPr>
            </w:pPr>
            <w:r w:rsidRPr="00555DAE">
              <w:rPr>
                <w:rFonts w:eastAsia="MS PGothic" w:cs="Arial"/>
                <w:szCs w:val="24"/>
              </w:rPr>
              <w:t xml:space="preserve">Microsoft Dynamics </w:t>
            </w:r>
            <w:r w:rsidRPr="00555DAE">
              <w:rPr>
                <w:rFonts w:eastAsia="MS PGothic" w:cs="Arial"/>
                <w:snapToGrid w:val="0"/>
                <w:szCs w:val="24"/>
                <w:lang w:val="ja-JP"/>
              </w:rPr>
              <w:t>CRM 2015 Basic SAL</w:t>
            </w:r>
            <w:r w:rsidRPr="00555DAE">
              <w:rPr>
                <w:rFonts w:eastAsia="MS PGothic" w:cs="Arial"/>
                <w:szCs w:val="24"/>
              </w:rPr>
              <w:t xml:space="preserve"> </w:t>
            </w:r>
            <w:r w:rsidRPr="00555DAE">
              <w:rPr>
                <w:rFonts w:eastAsia="MS PGothic" w:cs="Arial"/>
                <w:b/>
                <w:szCs w:val="24"/>
              </w:rPr>
              <w:t>または</w:t>
            </w:r>
          </w:p>
          <w:p w:rsidR="00491A17" w:rsidRPr="00555DAE" w:rsidRDefault="00491A17" w:rsidP="000837E9">
            <w:pPr>
              <w:pStyle w:val="PURBullet"/>
              <w:ind w:left="488"/>
              <w:rPr>
                <w:rFonts w:eastAsia="MS PGothic" w:cs="Arial"/>
              </w:rPr>
            </w:pPr>
            <w:r w:rsidRPr="00555DAE">
              <w:rPr>
                <w:rFonts w:eastAsia="MS PGothic" w:cs="Arial"/>
                <w:szCs w:val="24"/>
              </w:rPr>
              <w:t xml:space="preserve">Microsoft Dynamics CRM </w:t>
            </w:r>
            <w:r w:rsidRPr="00555DAE">
              <w:rPr>
                <w:rFonts w:eastAsia="MS PGothic" w:cs="Arial"/>
                <w:snapToGrid w:val="0"/>
                <w:szCs w:val="24"/>
              </w:rPr>
              <w:t>2015 Professional 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82773B">
      <w:pPr>
        <w:pStyle w:val="PURBlueStrong"/>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491A17" w:rsidRPr="00555DAE" w:rsidRDefault="00491A17" w:rsidP="0082773B">
      <w:pPr>
        <w:pStyle w:val="PURBlueStrong"/>
        <w:rPr>
          <w:rFonts w:eastAsia="MS PGothic" w:cs="Arial"/>
          <w:smallCaps w:val="0"/>
          <w:color w:val="404040"/>
          <w:spacing w:val="0"/>
          <w:szCs w:val="24"/>
        </w:rPr>
      </w:pPr>
      <w:r w:rsidRPr="00555DAE">
        <w:rPr>
          <w:rFonts w:eastAsia="MS PGothic" w:cs="Arial"/>
          <w:smallCaps w:val="0"/>
          <w:color w:val="404040"/>
          <w:spacing w:val="0"/>
          <w:szCs w:val="24"/>
          <w:lang w:val="ja-JP"/>
        </w:rPr>
        <w:t>お客様は、本書の共通の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の「他のバージョンを使用する権利」で許可されているとおり、現行バージョンの直前のバージョンの本</w:t>
      </w:r>
      <w:r w:rsidR="000001D8" w:rsidRPr="00555DAE">
        <w:rPr>
          <w:rFonts w:eastAsia="MS PGothic" w:cs="Arial"/>
          <w:smallCaps w:val="0"/>
          <w:color w:val="404040"/>
          <w:spacing w:val="0"/>
          <w:szCs w:val="24"/>
          <w:lang w:val="ja-JP"/>
        </w:rPr>
        <w:t>ソフトウェア</w:t>
      </w:r>
      <w:r w:rsidRPr="00555DAE">
        <w:rPr>
          <w:rFonts w:eastAsia="MS PGothic" w:cs="Arial"/>
          <w:smallCaps w:val="0"/>
          <w:color w:val="404040"/>
          <w:spacing w:val="0"/>
          <w:szCs w:val="24"/>
          <w:lang w:val="ja-JP"/>
        </w:rPr>
        <w:t>のみを使用することができます。</w:t>
      </w:r>
    </w:p>
    <w:p w:rsidR="00491A17" w:rsidRPr="00555DAE" w:rsidRDefault="00491A17" w:rsidP="006E4F9D">
      <w:pPr>
        <w:pStyle w:val="PURBody-Indented"/>
        <w:rPr>
          <w:rFonts w:eastAsia="MS PGothic" w:cs="Arial"/>
          <w:szCs w:val="24"/>
        </w:rPr>
      </w:pPr>
      <w:r w:rsidRPr="00555DAE">
        <w:rPr>
          <w:rFonts w:eastAsia="MS PGothic" w:cs="Arial"/>
          <w:szCs w:val="24"/>
        </w:rPr>
        <w:t xml:space="preserve">Microsoft Dynamics CRM 2015 </w:t>
      </w:r>
      <w:r w:rsidRPr="00555DAE">
        <w:rPr>
          <w:rFonts w:eastAsia="MS PGothic" w:cs="Arial"/>
          <w:szCs w:val="24"/>
          <w:lang w:val="ja-JP"/>
        </w:rPr>
        <w:t>クライアント以外のアプリケーションやグラフィカル</w:t>
      </w:r>
      <w:r w:rsidRPr="00555DAE">
        <w:rPr>
          <w:rFonts w:eastAsia="MS PGothic" w:cs="Arial"/>
          <w:szCs w:val="24"/>
        </w:rPr>
        <w:t xml:space="preserve"> </w:t>
      </w:r>
      <w:r w:rsidRPr="00555DAE">
        <w:rPr>
          <w:rFonts w:eastAsia="MS PGothic" w:cs="Arial"/>
          <w:szCs w:val="24"/>
          <w:lang w:val="ja-JP"/>
        </w:rPr>
        <w:t>ユーザー</w:t>
      </w:r>
      <w:r w:rsidRPr="00555DAE">
        <w:rPr>
          <w:rFonts w:eastAsia="MS PGothic" w:cs="Arial"/>
          <w:szCs w:val="24"/>
        </w:rPr>
        <w:t xml:space="preserve"> </w:t>
      </w:r>
      <w:r w:rsidRPr="00555DAE">
        <w:rPr>
          <w:rFonts w:eastAsia="MS PGothic" w:cs="Arial"/>
          <w:szCs w:val="24"/>
          <w:lang w:val="ja-JP"/>
        </w:rPr>
        <w:t>インターフェイス</w:t>
      </w:r>
      <w:r w:rsidRPr="00555DAE">
        <w:rPr>
          <w:rFonts w:eastAsia="MS PGothic" w:cs="Arial"/>
          <w:szCs w:val="24"/>
        </w:rPr>
        <w:t xml:space="preserve"> (GUI) </w:t>
      </w:r>
      <w:r w:rsidRPr="00555DAE">
        <w:rPr>
          <w:rFonts w:eastAsia="MS PGothic" w:cs="Arial"/>
          <w:szCs w:val="24"/>
          <w:lang w:val="ja-JP"/>
        </w:rPr>
        <w:t>を使用して、</w:t>
      </w:r>
      <w:r w:rsidRPr="00555DAE">
        <w:rPr>
          <w:rFonts w:eastAsia="MS PGothic" w:cs="Arial"/>
          <w:szCs w:val="24"/>
        </w:rPr>
        <w:t xml:space="preserve">Microsoft Dynamics CRM 2015 </w:t>
      </w:r>
      <w:r w:rsidRPr="00555DAE">
        <w:rPr>
          <w:rFonts w:eastAsia="MS PGothic" w:cs="Arial"/>
          <w:szCs w:val="24"/>
          <w:lang w:val="ja-JP"/>
        </w:rPr>
        <w:t>にアクセスする外部ユーザーについては、</w:t>
      </w:r>
      <w:r w:rsidRPr="00555DAE">
        <w:rPr>
          <w:rFonts w:eastAsia="MS PGothic" w:cs="Arial"/>
          <w:szCs w:val="24"/>
        </w:rPr>
        <w:t xml:space="preserve">SAL </w:t>
      </w:r>
      <w:r w:rsidRPr="00555DAE">
        <w:rPr>
          <w:rFonts w:eastAsia="MS PGothic" w:cs="Arial"/>
          <w:szCs w:val="24"/>
          <w:lang w:val="ja-JP"/>
        </w:rPr>
        <w:t>は不要です。「外部ユーザー」とは、</w:t>
      </w:r>
      <w:r w:rsidRPr="00555DAE">
        <w:rPr>
          <w:rFonts w:eastAsia="MS PGothic" w:cs="Arial"/>
          <w:szCs w:val="24"/>
        </w:rPr>
        <w:t xml:space="preserve">(i) </w:t>
      </w:r>
      <w:r w:rsidRPr="00555DAE">
        <w:rPr>
          <w:rFonts w:eastAsia="MS PGothic" w:cs="Arial"/>
          <w:szCs w:val="24"/>
          <w:lang w:val="ja-JP"/>
        </w:rPr>
        <w:t>お客様またはお客様の関連会社の従業員ではないユーザー、または</w:t>
      </w:r>
      <w:r w:rsidRPr="00555DAE">
        <w:rPr>
          <w:rFonts w:eastAsia="MS PGothic" w:cs="Arial"/>
          <w:szCs w:val="24"/>
        </w:rPr>
        <w:t xml:space="preserve"> (ii) </w:t>
      </w:r>
      <w:r w:rsidRPr="00555DAE">
        <w:rPr>
          <w:rFonts w:eastAsia="MS PGothic" w:cs="Arial"/>
          <w:szCs w:val="24"/>
          <w:lang w:val="ja-JP"/>
        </w:rPr>
        <w:t>お客様またはお客様の関連会社のオンサイトの契約業者または代理店ではないユーザーを意味します。</w:t>
      </w:r>
    </w:p>
    <w:p w:rsidR="00491A17" w:rsidRPr="00555DAE" w:rsidRDefault="00491A17" w:rsidP="006E4F9D">
      <w:pPr>
        <w:pStyle w:val="PURBody-Indented"/>
        <w:rPr>
          <w:rFonts w:eastAsia="MS PGothic" w:cs="Arial"/>
          <w:szCs w:val="24"/>
        </w:rPr>
      </w:pPr>
      <w:r w:rsidRPr="00555DAE">
        <w:rPr>
          <w:rFonts w:eastAsia="MS PGothic" w:cs="Arial"/>
          <w:b/>
          <w:szCs w:val="24"/>
        </w:rPr>
        <w:t xml:space="preserve">Microsoft Dynamics CRM 2015 Essential SAL: </w:t>
      </w:r>
      <w:r w:rsidRPr="00555DAE">
        <w:rPr>
          <w:rFonts w:eastAsia="MS PGothic" w:cs="Arial"/>
          <w:szCs w:val="24"/>
        </w:rPr>
        <w:t xml:space="preserve">Microsoft Dynamics CRM 2015 Service Provider </w:t>
      </w:r>
      <w:r w:rsidRPr="00555DAE">
        <w:rPr>
          <w:rFonts w:eastAsia="MS PGothic" w:cs="Arial"/>
          <w:szCs w:val="24"/>
          <w:lang w:val="ja-JP"/>
        </w:rPr>
        <w:t>に対する</w:t>
      </w:r>
      <w:r w:rsidRPr="00555DAE">
        <w:rPr>
          <w:rFonts w:eastAsia="MS PGothic" w:cs="Arial"/>
          <w:szCs w:val="24"/>
        </w:rPr>
        <w:t xml:space="preserve"> Essential </w:t>
      </w:r>
      <w:r w:rsidRPr="00555DAE">
        <w:rPr>
          <w:rFonts w:eastAsia="MS PGothic" w:cs="Arial"/>
          <w:szCs w:val="24"/>
          <w:lang w:val="ja-JP"/>
        </w:rPr>
        <w:t>使用アクセスが許可されます。</w:t>
      </w:r>
    </w:p>
    <w:p w:rsidR="00491A17" w:rsidRPr="00555DAE" w:rsidRDefault="00491A17" w:rsidP="006E4F9D">
      <w:pPr>
        <w:pStyle w:val="PURBody-Indented"/>
        <w:rPr>
          <w:rFonts w:eastAsia="MS PGothic" w:cs="Arial"/>
          <w:szCs w:val="24"/>
        </w:rPr>
      </w:pPr>
      <w:r w:rsidRPr="00555DAE">
        <w:rPr>
          <w:rFonts w:eastAsia="MS PGothic" w:cs="Arial"/>
          <w:b/>
          <w:szCs w:val="24"/>
        </w:rPr>
        <w:t xml:space="preserve">Microsoft Dynamics CRM 2015 Basic SAL: </w:t>
      </w:r>
      <w:r w:rsidRPr="00555DAE">
        <w:rPr>
          <w:rFonts w:eastAsia="MS PGothic" w:cs="Arial"/>
          <w:szCs w:val="24"/>
        </w:rPr>
        <w:t xml:space="preserve">Microsoft Dynamics CRM 2015 Service Provider </w:t>
      </w:r>
      <w:r w:rsidRPr="00555DAE">
        <w:rPr>
          <w:rFonts w:eastAsia="MS PGothic" w:cs="Arial"/>
          <w:szCs w:val="24"/>
          <w:lang w:val="ja-JP"/>
        </w:rPr>
        <w:t>に対する</w:t>
      </w:r>
      <w:r w:rsidRPr="00555DAE">
        <w:rPr>
          <w:rFonts w:eastAsia="MS PGothic" w:cs="Arial"/>
          <w:szCs w:val="24"/>
        </w:rPr>
        <w:t xml:space="preserve"> Basic </w:t>
      </w:r>
      <w:r w:rsidRPr="00555DAE">
        <w:rPr>
          <w:rFonts w:eastAsia="MS PGothic" w:cs="Arial"/>
          <w:szCs w:val="24"/>
          <w:lang w:val="ja-JP"/>
        </w:rPr>
        <w:t>使用アクセスが許可されます。</w:t>
      </w:r>
    </w:p>
    <w:p w:rsidR="00491A17" w:rsidRPr="00555DAE" w:rsidRDefault="00491A17" w:rsidP="006E4F9D">
      <w:pPr>
        <w:pStyle w:val="PURBody-Indented"/>
        <w:rPr>
          <w:rFonts w:eastAsia="MS PGothic" w:cs="Arial"/>
          <w:szCs w:val="24"/>
        </w:rPr>
      </w:pPr>
      <w:r w:rsidRPr="00555DAE">
        <w:rPr>
          <w:rFonts w:eastAsia="MS PGothic" w:cs="Arial"/>
          <w:b/>
          <w:szCs w:val="24"/>
        </w:rPr>
        <w:t xml:space="preserve">Microsoft Dynamics CRM 2015 Professional SAL: </w:t>
      </w:r>
      <w:r w:rsidRPr="00555DAE">
        <w:rPr>
          <w:rFonts w:eastAsia="MS PGothic" w:cs="Arial"/>
          <w:szCs w:val="24"/>
        </w:rPr>
        <w:t xml:space="preserve">Microsoft Dynamics CRM 2015 Service Provider </w:t>
      </w:r>
      <w:r w:rsidRPr="00555DAE">
        <w:rPr>
          <w:rFonts w:eastAsia="MS PGothic" w:cs="Arial"/>
          <w:szCs w:val="24"/>
          <w:lang w:val="ja-JP"/>
        </w:rPr>
        <w:t>に対する</w:t>
      </w:r>
      <w:r w:rsidRPr="00555DAE">
        <w:rPr>
          <w:rFonts w:eastAsia="MS PGothic" w:cs="Arial"/>
          <w:szCs w:val="24"/>
        </w:rPr>
        <w:t xml:space="preserve"> Professional </w:t>
      </w:r>
      <w:r w:rsidRPr="00555DAE">
        <w:rPr>
          <w:rFonts w:eastAsia="MS PGothic" w:cs="Arial"/>
          <w:szCs w:val="24"/>
          <w:lang w:val="ja-JP"/>
        </w:rPr>
        <w:t>使用アクセスが許可され、統合サービス</w:t>
      </w:r>
      <w:r w:rsidRPr="00555DAE">
        <w:rPr>
          <w:rFonts w:eastAsia="MS PGothic" w:cs="Arial"/>
          <w:szCs w:val="24"/>
        </w:rPr>
        <w:t xml:space="preserve"> </w:t>
      </w:r>
      <w:r w:rsidRPr="00555DAE">
        <w:rPr>
          <w:rFonts w:eastAsia="MS PGothic" w:cs="Arial"/>
          <w:szCs w:val="24"/>
          <w:lang w:val="ja-JP"/>
        </w:rPr>
        <w:t>デスク</w:t>
      </w:r>
      <w:r w:rsidRPr="00555DAE">
        <w:rPr>
          <w:rFonts w:eastAsia="MS PGothic" w:cs="Arial"/>
          <w:szCs w:val="24"/>
        </w:rPr>
        <w:t xml:space="preserve"> (USD) </w:t>
      </w:r>
      <w:r w:rsidRPr="00555DAE">
        <w:rPr>
          <w:rFonts w:eastAsia="MS PGothic" w:cs="Arial"/>
          <w:szCs w:val="24"/>
          <w:lang w:val="ja-JP"/>
        </w:rPr>
        <w:t>をインストールして使用する権利が付与されます。</w:t>
      </w:r>
      <w:r w:rsidRPr="00555DAE">
        <w:rPr>
          <w:rFonts w:eastAsia="MS PGothic" w:cs="Arial"/>
          <w:szCs w:val="24"/>
        </w:rPr>
        <w:t xml:space="preserve">USD </w:t>
      </w:r>
      <w:r w:rsidRPr="00555DAE">
        <w:rPr>
          <w:rFonts w:eastAsia="MS PGothic" w:cs="Arial"/>
          <w:szCs w:val="24"/>
          <w:lang w:val="ja-JP"/>
        </w:rPr>
        <w:t>を使用する権利は、</w:t>
      </w:r>
      <w:r w:rsidRPr="00555DAE">
        <w:rPr>
          <w:rFonts w:eastAsia="MS PGothic" w:cs="Arial"/>
          <w:szCs w:val="24"/>
        </w:rPr>
        <w:t xml:space="preserve">SAL </w:t>
      </w:r>
      <w:r w:rsidRPr="00555DAE">
        <w:rPr>
          <w:rFonts w:eastAsia="MS PGothic" w:cs="Arial"/>
          <w:szCs w:val="24"/>
          <w:lang w:val="ja-JP"/>
        </w:rPr>
        <w:t>が割り当てられているユーザーに限定されます。</w:t>
      </w: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74" w:name="_Toc403647309"/>
      <w:bookmarkStart w:id="275" w:name="_Toc403647515"/>
      <w:bookmarkStart w:id="276" w:name="_Toc424197382"/>
      <w:bookmarkStart w:id="277" w:name="_Toc428352258"/>
      <w:bookmarkStart w:id="278" w:name="_Toc429140416"/>
      <w:r w:rsidRPr="00555DAE">
        <w:rPr>
          <w:rFonts w:eastAsia="MS PGothic" w:cs="Arial"/>
          <w:lang w:val="ja-JP"/>
        </w:rPr>
        <w:t>Microsoft Dynamics GP 201</w:t>
      </w:r>
      <w:r w:rsidR="00CC4FF5" w:rsidRPr="00555DAE">
        <w:rPr>
          <w:rFonts w:eastAsia="MS PGothic" w:cs="Arial"/>
          <w:lang w:val="ja-JP"/>
        </w:rPr>
        <w:t>5</w:t>
      </w:r>
      <w:bookmarkEnd w:id="274"/>
      <w:bookmarkEnd w:id="275"/>
      <w:r w:rsidR="00C1380B" w:rsidRPr="00555DAE">
        <w:rPr>
          <w:rFonts w:eastAsia="MS PGothic" w:cs="Arial"/>
        </w:rPr>
        <w:t xml:space="preserve"> R2</w:t>
      </w:r>
      <w:bookmarkEnd w:id="276"/>
      <w:bookmarkEnd w:id="277"/>
      <w:bookmarkEnd w:id="278"/>
      <w:r w:rsidR="004727DB" w:rsidRPr="00555DAE">
        <w:rPr>
          <w:rFonts w:eastAsia="MS PGothic" w:cs="Arial"/>
          <w:lang w:val="ja-JP"/>
        </w:rPr>
        <w:fldChar w:fldCharType="begin"/>
      </w:r>
      <w:r w:rsidR="0063256F" w:rsidRPr="00555DAE">
        <w:rPr>
          <w:rFonts w:eastAsia="MS PGothic" w:cs="Arial"/>
          <w:lang w:val="ja-JP"/>
        </w:rPr>
        <w:instrText xml:space="preserve"> XE</w:instrText>
      </w:r>
      <w:r w:rsidR="00CC4FF5" w:rsidRPr="00555DAE">
        <w:rPr>
          <w:rFonts w:eastAsia="MS PGothic" w:cs="Arial"/>
          <w:lang w:val="ja-JP"/>
        </w:rPr>
        <w:instrText xml:space="preserve"> "Microsoft Dynamics GP 2015</w:instrText>
      </w:r>
      <w:r w:rsidR="00C1380B" w:rsidRPr="00555DAE">
        <w:rPr>
          <w:rFonts w:eastAsia="MS PGothic" w:cs="Arial"/>
        </w:rPr>
        <w:instrText xml:space="preserve"> R2</w:instrText>
      </w:r>
      <w:r w:rsidRPr="00555DAE">
        <w:rPr>
          <w:rFonts w:eastAsia="MS PGothic" w:cs="Arial"/>
          <w:lang w:val="ja-JP"/>
        </w:rPr>
        <w:instrText>"</w:instrText>
      </w:r>
      <w:r w:rsidR="004727DB" w:rsidRPr="00555DAE">
        <w:rPr>
          <w:rFonts w:eastAsia="MS PGothic" w:cs="Arial"/>
          <w:lang w:val="ja-JP"/>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lang w:val="ja-JP"/>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491A17" w:rsidRPr="00555DAE" w:rsidTr="00EA2F1C">
        <w:tc>
          <w:tcPr>
            <w:tcW w:w="2554"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46"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EA2F1C">
        <w:tc>
          <w:tcPr>
            <w:tcW w:w="2554"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446"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EA2F1C">
        <w:tblPrEx>
          <w:tblBorders>
            <w:top w:val="none" w:sz="0" w:space="0" w:color="auto"/>
            <w:bottom w:val="none" w:sz="0" w:space="0" w:color="auto"/>
          </w:tblBorders>
        </w:tblPrEx>
        <w:tc>
          <w:tcPr>
            <w:tcW w:w="2554" w:type="pct"/>
          </w:tcPr>
          <w:p w:rsidR="00491A17" w:rsidRPr="00555DAE" w:rsidRDefault="00491A17" w:rsidP="00845BCB">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CC4FF5" w:rsidP="000837E9">
            <w:pPr>
              <w:pStyle w:val="PURBullet"/>
              <w:ind w:left="488"/>
              <w:rPr>
                <w:rFonts w:eastAsia="MS PGothic" w:cs="Arial"/>
                <w:szCs w:val="24"/>
              </w:rPr>
            </w:pPr>
            <w:r w:rsidRPr="00555DAE">
              <w:rPr>
                <w:rFonts w:eastAsia="MS PGothic" w:cs="Arial"/>
                <w:snapToGrid w:val="0"/>
                <w:szCs w:val="24"/>
                <w:lang w:val="ja-JP"/>
              </w:rPr>
              <w:t>Dynamics GP 2015</w:t>
            </w:r>
            <w:r w:rsidR="00C1380B" w:rsidRPr="00555DAE">
              <w:rPr>
                <w:rFonts w:eastAsia="MS PGothic" w:cs="Arial"/>
                <w:snapToGrid w:val="0"/>
                <w:szCs w:val="24"/>
              </w:rPr>
              <w:t xml:space="preserve"> R2</w:t>
            </w:r>
            <w:r w:rsidR="00491A17" w:rsidRPr="00555DAE">
              <w:rPr>
                <w:rFonts w:eastAsia="MS PGothic" w:cs="Arial"/>
                <w:snapToGrid w:val="0"/>
                <w:szCs w:val="24"/>
                <w:lang w:val="ja-JP"/>
              </w:rPr>
              <w:t xml:space="preserve"> Full User SAL </w:t>
            </w:r>
            <w:r w:rsidR="00491A17" w:rsidRPr="00555DAE">
              <w:rPr>
                <w:rFonts w:eastAsia="MS PGothic" w:cs="Arial"/>
                <w:b/>
                <w:snapToGrid w:val="0"/>
                <w:szCs w:val="24"/>
                <w:lang w:val="ja-JP"/>
              </w:rPr>
              <w:t>または</w:t>
            </w:r>
          </w:p>
          <w:p w:rsidR="00491A17" w:rsidRPr="00555DAE" w:rsidRDefault="00CC4FF5" w:rsidP="00D76C26">
            <w:pPr>
              <w:pStyle w:val="PURBullet"/>
              <w:ind w:left="488"/>
              <w:rPr>
                <w:rFonts w:eastAsia="MS PGothic" w:cs="Arial"/>
                <w:szCs w:val="24"/>
              </w:rPr>
            </w:pPr>
            <w:r w:rsidRPr="00555DAE">
              <w:rPr>
                <w:rFonts w:eastAsia="MS PGothic" w:cs="Arial"/>
                <w:szCs w:val="24"/>
                <w:lang w:val="ja-JP"/>
              </w:rPr>
              <w:t>Dynamics GP 2015</w:t>
            </w:r>
            <w:r w:rsidR="00C1380B" w:rsidRPr="00555DAE">
              <w:rPr>
                <w:rFonts w:eastAsia="MS PGothic" w:cs="Arial"/>
                <w:szCs w:val="24"/>
              </w:rPr>
              <w:t xml:space="preserve"> R2</w:t>
            </w:r>
            <w:r w:rsidR="00491A17" w:rsidRPr="00555DAE">
              <w:rPr>
                <w:rFonts w:eastAsia="MS PGothic" w:cs="Arial"/>
                <w:szCs w:val="24"/>
                <w:lang w:val="ja-JP"/>
              </w:rPr>
              <w:t xml:space="preserve"> Standard User SAL</w:t>
            </w:r>
            <w:r w:rsidRPr="00555DAE">
              <w:rPr>
                <w:rFonts w:eastAsia="MS PGothic" w:cs="Arial"/>
                <w:szCs w:val="24"/>
                <w:lang w:val="ja-JP"/>
              </w:rPr>
              <w:t>、</w:t>
            </w:r>
            <w:r w:rsidRPr="00555DAE">
              <w:rPr>
                <w:rFonts w:eastAsia="MS PGothic" w:cs="Arial"/>
                <w:b/>
                <w:szCs w:val="24"/>
                <w:lang w:val="ja-JP"/>
              </w:rPr>
              <w:t>および</w:t>
            </w:r>
          </w:p>
          <w:p w:rsidR="00491A17" w:rsidRPr="00555DAE" w:rsidRDefault="00491A17" w:rsidP="00CC4FF5">
            <w:pPr>
              <w:pStyle w:val="PURBullet"/>
              <w:ind w:left="488"/>
              <w:rPr>
                <w:rFonts w:eastAsia="MS PGothic" w:cs="Arial"/>
                <w:szCs w:val="24"/>
              </w:rPr>
            </w:pPr>
            <w:r w:rsidRPr="00555DAE">
              <w:rPr>
                <w:rFonts w:eastAsia="MS PGothic" w:cs="Arial"/>
                <w:snapToGrid w:val="0"/>
                <w:szCs w:val="24"/>
              </w:rPr>
              <w:t>Dynamics GP 201</w:t>
            </w:r>
            <w:r w:rsidR="00CC4FF5" w:rsidRPr="00555DAE">
              <w:rPr>
                <w:rFonts w:eastAsia="MS PGothic" w:cs="Arial"/>
                <w:snapToGrid w:val="0"/>
                <w:szCs w:val="24"/>
              </w:rPr>
              <w:t>5</w:t>
            </w:r>
            <w:r w:rsidR="00C1380B" w:rsidRPr="00555DAE">
              <w:rPr>
                <w:rFonts w:eastAsia="MS PGothic" w:cs="Arial"/>
                <w:snapToGrid w:val="0"/>
                <w:szCs w:val="24"/>
              </w:rPr>
              <w:t xml:space="preserve"> R2</w:t>
            </w:r>
            <w:r w:rsidRPr="00555DAE">
              <w:rPr>
                <w:rFonts w:eastAsia="MS PGothic" w:cs="Arial"/>
                <w:snapToGrid w:val="0"/>
                <w:szCs w:val="24"/>
              </w:rPr>
              <w:t xml:space="preserve"> Limited User SAL</w:t>
            </w:r>
            <w:r w:rsidR="00CC4FF5" w:rsidRPr="00555DAE">
              <w:rPr>
                <w:rFonts w:eastAsia="MS PGothic" w:cs="Arial"/>
                <w:snapToGrid w:val="0"/>
                <w:szCs w:val="24"/>
              </w:rPr>
              <w:t xml:space="preserve"> (</w:t>
            </w:r>
            <w:r w:rsidR="00CC4FF5" w:rsidRPr="00555DAE">
              <w:rPr>
                <w:rFonts w:eastAsia="MS PGothic" w:cs="Arial"/>
                <w:b/>
                <w:snapToGrid w:val="0"/>
                <w:szCs w:val="24"/>
              </w:rPr>
              <w:t>オプション</w:t>
            </w:r>
            <w:r w:rsidR="00CC4FF5" w:rsidRPr="00555DAE">
              <w:rPr>
                <w:rFonts w:eastAsia="MS PGothic" w:cs="Arial"/>
                <w:snapToGrid w:val="0"/>
                <w:szCs w:val="24"/>
              </w:rPr>
              <w:t>)</w:t>
            </w:r>
          </w:p>
        </w:tc>
        <w:tc>
          <w:tcPr>
            <w:tcW w:w="2446" w:type="pct"/>
          </w:tcPr>
          <w:p w:rsidR="00491A17" w:rsidRPr="00555DAE" w:rsidRDefault="00491A17" w:rsidP="00845BCB">
            <w:pPr>
              <w:pStyle w:val="PURFootnote"/>
              <w:rPr>
                <w:rFonts w:eastAsia="MS PGothic"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BC64BD">
      <w:pPr>
        <w:pStyle w:val="PURBlueStrong"/>
        <w:keepNext w:val="0"/>
        <w:keepLines w:val="0"/>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CC4FF5" w:rsidRPr="00555DAE" w:rsidRDefault="00CC4FF5" w:rsidP="00BC64BD">
      <w:pPr>
        <w:pStyle w:val="PURBlueStrong"/>
        <w:keepNext w:val="0"/>
        <w:keepLines w:val="0"/>
        <w:rPr>
          <w:rFonts w:eastAsia="MS PGothic" w:cs="Arial"/>
          <w:smallCaps w:val="0"/>
          <w:color w:val="404040"/>
          <w:spacing w:val="0"/>
          <w:szCs w:val="24"/>
        </w:rPr>
      </w:pPr>
      <w:r w:rsidRPr="00555DAE">
        <w:rPr>
          <w:rFonts w:eastAsia="MS PGothic" w:cs="Arial"/>
          <w:smallCaps w:val="0"/>
          <w:color w:val="404040"/>
          <w:spacing w:val="0"/>
          <w:szCs w:val="24"/>
        </w:rPr>
        <w:lastRenderedPageBreak/>
        <w:t xml:space="preserve"> </w:t>
      </w:r>
      <w:r w:rsidRPr="00555DAE">
        <w:rPr>
          <w:rFonts w:eastAsia="MS PGothic" w:cs="Arial"/>
          <w:smallCaps w:val="0"/>
          <w:color w:val="404040"/>
          <w:spacing w:val="0"/>
          <w:szCs w:val="24"/>
          <w:lang w:val="ja-JP"/>
        </w:rPr>
        <w:t>「共通の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」の「他のバージョンを使用する権利」の規定にかかわらず、お客様は、ライセンスを取得したバージョンの代わりに、</w:t>
      </w:r>
      <w:r w:rsidRPr="00555DAE">
        <w:rPr>
          <w:rFonts w:eastAsia="MS PGothic" w:cs="Arial"/>
          <w:smallCaps w:val="0"/>
          <w:color w:val="404040"/>
          <w:spacing w:val="0"/>
          <w:szCs w:val="24"/>
        </w:rPr>
        <w:t xml:space="preserve">Microsoft Dynamics GP 2013 </w:t>
      </w:r>
      <w:r w:rsidRPr="00555DAE">
        <w:rPr>
          <w:rFonts w:eastAsia="MS PGothic" w:cs="Arial"/>
          <w:smallCaps w:val="0"/>
          <w:color w:val="404040"/>
          <w:spacing w:val="0"/>
          <w:szCs w:val="24"/>
          <w:lang w:val="ja-JP"/>
        </w:rPr>
        <w:t>または</w:t>
      </w:r>
      <w:r w:rsidRPr="00555DAE">
        <w:rPr>
          <w:rFonts w:eastAsia="MS PGothic" w:cs="Arial"/>
          <w:smallCaps w:val="0"/>
          <w:color w:val="404040"/>
          <w:spacing w:val="0"/>
          <w:szCs w:val="24"/>
        </w:rPr>
        <w:t xml:space="preserve"> Microsoft GP 2013 R2 </w:t>
      </w:r>
      <w:r w:rsidRPr="00555DAE">
        <w:rPr>
          <w:rFonts w:eastAsia="MS PGothic" w:cs="Arial"/>
          <w:smallCaps w:val="0"/>
          <w:color w:val="404040"/>
          <w:spacing w:val="0"/>
          <w:szCs w:val="24"/>
          <w:lang w:val="ja-JP"/>
        </w:rPr>
        <w:t>のみを使用することができます。</w:t>
      </w:r>
    </w:p>
    <w:p w:rsidR="00491A17" w:rsidRPr="00555DAE" w:rsidRDefault="00491A17" w:rsidP="00BC64BD">
      <w:pPr>
        <w:pStyle w:val="PURBlueStrong"/>
        <w:keepNext w:val="0"/>
        <w:keepLines w:val="0"/>
        <w:rPr>
          <w:rStyle w:val="PURBlueStrongChar"/>
          <w:rFonts w:eastAsia="MS PGothic" w:cs="Arial"/>
          <w:szCs w:val="24"/>
        </w:rPr>
      </w:pPr>
      <w:r w:rsidRPr="00555DAE">
        <w:rPr>
          <w:rStyle w:val="PURBlueStrongChar"/>
          <w:rFonts w:eastAsia="MS PGothic" w:cs="Arial"/>
          <w:szCs w:val="24"/>
          <w:lang w:val="ja-JP"/>
        </w:rPr>
        <w:t xml:space="preserve">SAL </w:t>
      </w:r>
      <w:r w:rsidRPr="00555DAE">
        <w:rPr>
          <w:rStyle w:val="PURBlueStrongChar"/>
          <w:rFonts w:eastAsia="MS PGothic" w:cs="Arial"/>
          <w:szCs w:val="24"/>
          <w:lang w:val="ja-JP"/>
        </w:rPr>
        <w:t>の種類</w:t>
      </w:r>
    </w:p>
    <w:p w:rsidR="00491A17" w:rsidRPr="00555DAE" w:rsidRDefault="00491A17" w:rsidP="00BC64BD">
      <w:pPr>
        <w:pStyle w:val="PURBody-Indented"/>
        <w:rPr>
          <w:rFonts w:eastAsia="MS PGothic" w:cs="Arial"/>
          <w:szCs w:val="24"/>
        </w:rPr>
      </w:pPr>
      <w:r w:rsidRPr="00555DAE">
        <w:rPr>
          <w:rFonts w:eastAsia="MS PGothic" w:cs="Arial"/>
          <w:snapToGrid w:val="0"/>
          <w:szCs w:val="24"/>
          <w:lang w:val="ja-JP"/>
        </w:rPr>
        <w:t xml:space="preserve">SAL </w:t>
      </w:r>
      <w:r w:rsidRPr="00555DAE">
        <w:rPr>
          <w:rFonts w:eastAsia="MS PGothic" w:cs="Arial"/>
          <w:snapToGrid w:val="0"/>
          <w:szCs w:val="24"/>
          <w:lang w:val="ja-JP"/>
        </w:rPr>
        <w:t>には以下の</w:t>
      </w:r>
      <w:r w:rsidRPr="00555DAE">
        <w:rPr>
          <w:rFonts w:eastAsia="MS PGothic" w:cs="Arial"/>
          <w:snapToGrid w:val="0"/>
          <w:szCs w:val="24"/>
          <w:lang w:val="ja-JP"/>
        </w:rPr>
        <w:t xml:space="preserve"> 3 </w:t>
      </w:r>
      <w:r w:rsidRPr="00555DAE">
        <w:rPr>
          <w:rFonts w:eastAsia="MS PGothic" w:cs="Arial"/>
          <w:snapToGrid w:val="0"/>
          <w:szCs w:val="24"/>
          <w:lang w:val="ja-JP"/>
        </w:rPr>
        <w:t>種類があります。</w:t>
      </w:r>
    </w:p>
    <w:p w:rsidR="00491A17" w:rsidRPr="00555DAE" w:rsidRDefault="00491A17" w:rsidP="007A3522">
      <w:pPr>
        <w:pStyle w:val="PURBullet-Indented"/>
        <w:ind w:left="488"/>
        <w:contextualSpacing w:val="0"/>
        <w:rPr>
          <w:rFonts w:eastAsia="MS PGothic" w:cs="Arial"/>
          <w:szCs w:val="24"/>
        </w:rPr>
      </w:pPr>
      <w:r w:rsidRPr="00555DAE">
        <w:rPr>
          <w:rFonts w:eastAsia="MS PGothic" w:cs="Arial"/>
          <w:b/>
          <w:szCs w:val="24"/>
          <w:lang w:val="ja-JP"/>
        </w:rPr>
        <w:t>Full User</w:t>
      </w:r>
      <w:r w:rsidRPr="00555DAE">
        <w:rPr>
          <w:rStyle w:val="Strong"/>
          <w:rFonts w:eastAsia="MS PGothic" w:cs="Arial"/>
          <w:szCs w:val="24"/>
          <w:lang w:val="ja-JP"/>
        </w:rPr>
        <w:t xml:space="preserve">: </w:t>
      </w:r>
      <w:r w:rsidRPr="00555DAE">
        <w:rPr>
          <w:rFonts w:eastAsia="MS PGothic" w:cs="Arial"/>
          <w:snapToGrid w:val="0"/>
          <w:szCs w:val="24"/>
          <w:lang w:val="ja-JP"/>
        </w:rPr>
        <w:t xml:space="preserve">ERP </w:t>
      </w:r>
      <w:r w:rsidRPr="00555DAE">
        <w:rPr>
          <w:rFonts w:eastAsia="MS PGothic" w:cs="Arial"/>
          <w:snapToGrid w:val="0"/>
          <w:szCs w:val="24"/>
          <w:lang w:val="ja-JP"/>
        </w:rPr>
        <w:t>ソリューション全体のサーバー</w:t>
      </w:r>
      <w:r w:rsidRPr="00555DAE">
        <w:rPr>
          <w:rFonts w:eastAsia="MS PGothic" w:cs="Arial"/>
          <w:snapToGrid w:val="0"/>
          <w:szCs w:val="24"/>
          <w:lang w:val="ja-JP"/>
        </w:rPr>
        <w:t xml:space="preserve"> </w:t>
      </w:r>
      <w:r w:rsidRPr="00555DAE">
        <w:rPr>
          <w:rFonts w:eastAsia="MS PGothic" w:cs="Arial"/>
          <w:snapToGrid w:val="0"/>
          <w:szCs w:val="24"/>
          <w:lang w:val="ja-JP"/>
        </w:rPr>
        <w:t>ソフトウェアのすべての機能について、任意の手段による直接または間接的なアクセスを割り当てられたユーザーに許可されるライセンス</w:t>
      </w:r>
      <w:r w:rsidRPr="00555DAE">
        <w:rPr>
          <w:rFonts w:eastAsia="MS PGothic" w:cs="Arial"/>
          <w:snapToGrid w:val="0"/>
          <w:szCs w:val="24"/>
          <w:lang w:val="ja-JP"/>
        </w:rPr>
        <w:t xml:space="preserve"> </w:t>
      </w:r>
      <w:r w:rsidRPr="00555DAE">
        <w:rPr>
          <w:rFonts w:eastAsia="MS PGothic" w:cs="Arial"/>
          <w:snapToGrid w:val="0"/>
          <w:szCs w:val="24"/>
          <w:lang w:val="ja-JP"/>
        </w:rPr>
        <w:t>タイプです。「</w:t>
      </w:r>
      <w:r w:rsidRPr="00555DAE">
        <w:rPr>
          <w:rFonts w:eastAsia="MS PGothic" w:cs="Arial"/>
          <w:snapToGrid w:val="0"/>
          <w:szCs w:val="24"/>
          <w:lang w:val="ja-JP"/>
        </w:rPr>
        <w:t xml:space="preserve">ERP </w:t>
      </w:r>
      <w:r w:rsidRPr="00555DAE">
        <w:rPr>
          <w:rFonts w:eastAsia="MS PGothic" w:cs="Arial"/>
          <w:snapToGrid w:val="0"/>
          <w:szCs w:val="24"/>
          <w:lang w:val="ja-JP"/>
        </w:rPr>
        <w:t>ソリューション」とは、お客様のユーザーおよび財務報告部門の情報を管理する本ソフトウェアのコンポーネントを意味します。</w:t>
      </w:r>
    </w:p>
    <w:p w:rsidR="00393F7A" w:rsidRPr="00555DAE" w:rsidRDefault="00393F7A" w:rsidP="00393F7A">
      <w:pPr>
        <w:pStyle w:val="PURBullet-Indented"/>
        <w:ind w:left="488"/>
        <w:contextualSpacing w:val="0"/>
        <w:rPr>
          <w:rFonts w:eastAsia="MS PGothic" w:cs="Arial"/>
          <w:szCs w:val="24"/>
        </w:rPr>
      </w:pPr>
      <w:r w:rsidRPr="00555DAE">
        <w:rPr>
          <w:rFonts w:eastAsia="MS PGothic" w:cs="Arial"/>
          <w:b/>
          <w:szCs w:val="24"/>
        </w:rPr>
        <w:t xml:space="preserve">Standard User: </w:t>
      </w:r>
      <w:r w:rsidRPr="00555DAE">
        <w:rPr>
          <w:rFonts w:eastAsia="MS PGothic" w:cs="Arial"/>
          <w:szCs w:val="24"/>
        </w:rPr>
        <w:t xml:space="preserve">2015 </w:t>
      </w:r>
      <w:r w:rsidRPr="00555DAE">
        <w:rPr>
          <w:rFonts w:eastAsia="MS PGothic" w:cs="Arial"/>
          <w:szCs w:val="24"/>
          <w:lang w:val="ja-JP"/>
        </w:rPr>
        <w:t>年</w:t>
      </w:r>
      <w:r w:rsidRPr="00555DAE">
        <w:rPr>
          <w:rFonts w:eastAsia="MS PGothic" w:cs="Arial"/>
          <w:szCs w:val="24"/>
        </w:rPr>
        <w:t xml:space="preserve"> 1 </w:t>
      </w:r>
      <w:r w:rsidRPr="00555DAE">
        <w:rPr>
          <w:rFonts w:eastAsia="MS PGothic" w:cs="Arial"/>
          <w:szCs w:val="24"/>
          <w:lang w:val="ja-JP"/>
        </w:rPr>
        <w:t>月版の</w:t>
      </w:r>
      <w:r w:rsidRPr="00555DAE">
        <w:rPr>
          <w:rFonts w:eastAsia="MS PGothic" w:cs="Arial"/>
          <w:szCs w:val="24"/>
        </w:rPr>
        <w:t xml:space="preserve"> GP 2015</w:t>
      </w:r>
      <w:r w:rsidR="00C1380B" w:rsidRPr="00555DAE">
        <w:rPr>
          <w:rFonts w:eastAsia="MS PGothic" w:cs="Arial"/>
          <w:szCs w:val="24"/>
        </w:rPr>
        <w:t xml:space="preserve"> R2</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ガイド</w:t>
      </w:r>
      <w:r w:rsidRPr="00555DAE">
        <w:rPr>
          <w:rFonts w:eastAsia="MS PGothic" w:cs="Arial"/>
          <w:szCs w:val="24"/>
        </w:rPr>
        <w:t xml:space="preserve"> (</w:t>
      </w:r>
      <w:hyperlink r:id="rId56" w:history="1">
        <w:r w:rsidRPr="00555DAE">
          <w:rPr>
            <w:rStyle w:val="Hyperlink"/>
            <w:rFonts w:eastAsia="MS PGothic" w:cs="Arial"/>
            <w:color w:val="00467F"/>
            <w:szCs w:val="24"/>
          </w:rPr>
          <w:t>http://go.microsoft.com/fwlink/?LinkId=324885</w:t>
        </w:r>
      </w:hyperlink>
      <w:r w:rsidRPr="00555DAE">
        <w:rPr>
          <w:rFonts w:eastAsia="MS PGothic" w:cs="Arial"/>
          <w:szCs w:val="24"/>
        </w:rPr>
        <w:t xml:space="preserve">) </w:t>
      </w:r>
      <w:r w:rsidRPr="00555DAE">
        <w:rPr>
          <w:rFonts w:eastAsia="MS PGothic" w:cs="Arial"/>
          <w:szCs w:val="24"/>
          <w:lang w:val="ja-JP"/>
        </w:rPr>
        <w:t>に規定するとおり、</w:t>
      </w:r>
      <w:r w:rsidRPr="00555DAE">
        <w:rPr>
          <w:rFonts w:eastAsia="MS PGothic" w:cs="Arial"/>
          <w:szCs w:val="24"/>
        </w:rPr>
        <w:t xml:space="preserve">ERP </w:t>
      </w:r>
      <w:r w:rsidRPr="00555DAE">
        <w:rPr>
          <w:rFonts w:eastAsia="MS PGothic" w:cs="Arial"/>
          <w:szCs w:val="24"/>
          <w:lang w:val="ja-JP"/>
        </w:rPr>
        <w:t>ソリューション全体の</w:t>
      </w:r>
      <w:r w:rsidRPr="00555DAE">
        <w:rPr>
          <w:rFonts w:eastAsia="MS PGothic" w:cs="Arial"/>
          <w:szCs w:val="24"/>
        </w:rPr>
        <w:t xml:space="preserve"> Starter Pack </w:t>
      </w:r>
      <w:r w:rsidRPr="00555DAE">
        <w:rPr>
          <w:rFonts w:eastAsia="MS PGothic" w:cs="Arial"/>
          <w:szCs w:val="24"/>
          <w:lang w:val="ja-JP"/>
        </w:rPr>
        <w:t>のすべての機能について、任意の手段による直接または間接的なアクセスを割り当てられたユーザーに許可されるライセンス</w:t>
      </w:r>
      <w:r w:rsidRPr="00555DAE">
        <w:rPr>
          <w:rFonts w:eastAsia="MS PGothic" w:cs="Arial"/>
          <w:szCs w:val="24"/>
        </w:rPr>
        <w:t xml:space="preserve"> </w:t>
      </w:r>
      <w:r w:rsidRPr="00555DAE">
        <w:rPr>
          <w:rFonts w:eastAsia="MS PGothic" w:cs="Arial"/>
          <w:szCs w:val="24"/>
          <w:lang w:val="ja-JP"/>
        </w:rPr>
        <w:t>タイプです。</w:t>
      </w:r>
    </w:p>
    <w:p w:rsidR="00491A17" w:rsidRPr="00555DAE" w:rsidRDefault="00491A17" w:rsidP="007A3522">
      <w:pPr>
        <w:pStyle w:val="PURBullet-Indented"/>
        <w:ind w:left="488"/>
        <w:contextualSpacing w:val="0"/>
        <w:rPr>
          <w:rFonts w:eastAsia="MS PGothic" w:cs="Arial"/>
          <w:szCs w:val="24"/>
        </w:rPr>
      </w:pPr>
      <w:r w:rsidRPr="00555DAE">
        <w:rPr>
          <w:rFonts w:eastAsia="MS PGothic" w:cs="Arial"/>
          <w:b/>
          <w:snapToGrid w:val="0"/>
          <w:szCs w:val="24"/>
          <w:lang w:val="ja-JP"/>
        </w:rPr>
        <w:t xml:space="preserve">Limited User: </w:t>
      </w:r>
      <w:r w:rsidRPr="00555DAE">
        <w:rPr>
          <w:rFonts w:eastAsia="MS PGothic" w:cs="Arial"/>
          <w:snapToGrid w:val="0"/>
          <w:szCs w:val="24"/>
          <w:lang w:val="ja-JP"/>
        </w:rPr>
        <w:t>下記のタスクのみの実行を目的として、任意の手段による</w:t>
      </w:r>
      <w:r w:rsidRPr="00555DAE">
        <w:rPr>
          <w:rFonts w:eastAsia="MS PGothic" w:cs="Arial"/>
          <w:snapToGrid w:val="0"/>
          <w:szCs w:val="24"/>
          <w:lang w:val="ja-JP"/>
        </w:rPr>
        <w:t xml:space="preserve"> ERP </w:t>
      </w:r>
      <w:r w:rsidRPr="00555DAE">
        <w:rPr>
          <w:rFonts w:eastAsia="MS PGothic" w:cs="Arial"/>
          <w:snapToGrid w:val="0"/>
          <w:szCs w:val="24"/>
          <w:lang w:val="ja-JP"/>
        </w:rPr>
        <w:t>ソリューションへの直接または間接的なアクセスを割り当てられたユーザーに許可されるライセンス</w:t>
      </w:r>
      <w:r w:rsidRPr="00555DAE">
        <w:rPr>
          <w:rFonts w:eastAsia="MS PGothic" w:cs="Arial"/>
          <w:snapToGrid w:val="0"/>
          <w:szCs w:val="24"/>
          <w:lang w:val="ja-JP"/>
        </w:rPr>
        <w:t xml:space="preserve"> </w:t>
      </w:r>
      <w:r w:rsidRPr="00555DAE">
        <w:rPr>
          <w:rFonts w:eastAsia="MS PGothic" w:cs="Arial"/>
          <w:snapToGrid w:val="0"/>
          <w:szCs w:val="24"/>
          <w:lang w:val="ja-JP"/>
        </w:rPr>
        <w:t>タイプです。</w:t>
      </w:r>
    </w:p>
    <w:p w:rsidR="00C55611" w:rsidRPr="00555DAE" w:rsidRDefault="00C55611" w:rsidP="00C55611">
      <w:pPr>
        <w:pStyle w:val="PURBullet"/>
        <w:numPr>
          <w:ilvl w:val="0"/>
          <w:numId w:val="0"/>
        </w:numPr>
        <w:ind w:left="720" w:hanging="270"/>
        <w:rPr>
          <w:rFonts w:eastAsia="MS PGothic" w:cs="Arial"/>
          <w:szCs w:val="24"/>
        </w:rPr>
      </w:pPr>
      <w:r w:rsidRPr="00555DAE">
        <w:rPr>
          <w:rFonts w:eastAsia="MS PGothic" w:cs="Arial"/>
          <w:szCs w:val="24"/>
        </w:rPr>
        <w:t xml:space="preserve">(i) ERP </w:t>
      </w:r>
      <w:r w:rsidRPr="00555DAE">
        <w:rPr>
          <w:rFonts w:eastAsia="MS PGothic" w:cs="Arial"/>
          <w:szCs w:val="24"/>
          <w:lang w:val="ja-JP"/>
        </w:rPr>
        <w:t>ソリューションに含まれるデータへの</w:t>
      </w:r>
      <w:r w:rsidRPr="00555DAE">
        <w:rPr>
          <w:rFonts w:eastAsia="MS PGothic" w:cs="Arial"/>
          <w:szCs w:val="24"/>
        </w:rPr>
        <w:t xml:space="preserve"> "</w:t>
      </w:r>
      <w:r w:rsidRPr="00555DAE">
        <w:rPr>
          <w:rFonts w:eastAsia="MS PGothic" w:cs="Arial"/>
          <w:szCs w:val="24"/>
          <w:lang w:val="ja-JP"/>
        </w:rPr>
        <w:t>読み取り</w:t>
      </w:r>
      <w:r w:rsidRPr="00555DAE">
        <w:rPr>
          <w:rFonts w:eastAsia="MS PGothic" w:cs="Arial"/>
          <w:szCs w:val="24"/>
        </w:rPr>
        <w:t xml:space="preserve">" </w:t>
      </w:r>
      <w:r w:rsidRPr="00555DAE">
        <w:rPr>
          <w:rFonts w:eastAsia="MS PGothic" w:cs="Arial"/>
          <w:szCs w:val="24"/>
          <w:lang w:val="ja-JP"/>
        </w:rPr>
        <w:t>アクセス</w:t>
      </w:r>
    </w:p>
    <w:p w:rsidR="00C55611" w:rsidRPr="00555DAE" w:rsidRDefault="00C55611" w:rsidP="00C55611">
      <w:pPr>
        <w:pStyle w:val="PURBullet"/>
        <w:numPr>
          <w:ilvl w:val="0"/>
          <w:numId w:val="0"/>
        </w:numPr>
        <w:ind w:left="720" w:hanging="270"/>
        <w:rPr>
          <w:rFonts w:eastAsia="MS PGothic" w:cs="Arial"/>
          <w:szCs w:val="24"/>
        </w:rPr>
      </w:pPr>
      <w:r w:rsidRPr="00555DAE">
        <w:rPr>
          <w:rFonts w:eastAsia="MS PGothic" w:cs="Arial"/>
          <w:szCs w:val="24"/>
        </w:rPr>
        <w:t xml:space="preserve">(ii) </w:t>
      </w:r>
      <w:r w:rsidRPr="00555DAE">
        <w:rPr>
          <w:rFonts w:eastAsia="MS PGothic" w:cs="Arial"/>
          <w:szCs w:val="24"/>
          <w:lang w:val="ja-JP"/>
        </w:rPr>
        <w:t>当該ユーザーに合わせてカスタマイズしたデータの入力と取得を目的とした、</w:t>
      </w:r>
      <w:r w:rsidRPr="00555DAE">
        <w:rPr>
          <w:rFonts w:eastAsia="MS PGothic" w:cs="Arial"/>
          <w:szCs w:val="24"/>
        </w:rPr>
        <w:t xml:space="preserve">3 </w:t>
      </w:r>
      <w:r w:rsidRPr="00555DAE">
        <w:rPr>
          <w:rFonts w:eastAsia="MS PGothic" w:cs="Arial"/>
          <w:szCs w:val="24"/>
          <w:lang w:val="ja-JP"/>
        </w:rPr>
        <w:t>種類の定義済みセキュリティ</w:t>
      </w:r>
      <w:r w:rsidRPr="00555DAE">
        <w:rPr>
          <w:rFonts w:eastAsia="MS PGothic" w:cs="Arial"/>
          <w:szCs w:val="24"/>
        </w:rPr>
        <w:t xml:space="preserve"> </w:t>
      </w:r>
      <w:r w:rsidRPr="00555DAE">
        <w:rPr>
          <w:rFonts w:eastAsia="MS PGothic" w:cs="Arial"/>
          <w:szCs w:val="24"/>
          <w:lang w:val="ja-JP"/>
        </w:rPr>
        <w:t>ロール</w:t>
      </w:r>
      <w:r w:rsidRPr="00555DAE">
        <w:rPr>
          <w:rFonts w:eastAsia="MS PGothic" w:cs="Arial"/>
          <w:szCs w:val="24"/>
        </w:rPr>
        <w:t xml:space="preserve"> ID (</w:t>
      </w:r>
      <w:r w:rsidRPr="00555DAE">
        <w:rPr>
          <w:rFonts w:eastAsia="MS PGothic" w:cs="Arial"/>
          <w:szCs w:val="24"/>
          <w:lang w:val="ja-JP"/>
        </w:rPr>
        <w:t>「</w:t>
      </w:r>
      <w:r w:rsidRPr="00555DAE">
        <w:rPr>
          <w:rFonts w:eastAsia="MS PGothic" w:cs="Arial"/>
          <w:szCs w:val="24"/>
        </w:rPr>
        <w:t>ESS Employee</w:t>
      </w:r>
      <w:r w:rsidRPr="00555DAE">
        <w:rPr>
          <w:rFonts w:eastAsia="MS PGothic" w:cs="Arial"/>
          <w:szCs w:val="24"/>
          <w:lang w:val="ja-JP"/>
        </w:rPr>
        <w:t>」、「</w:t>
      </w:r>
      <w:r w:rsidRPr="00555DAE">
        <w:rPr>
          <w:rFonts w:eastAsia="MS PGothic" w:cs="Arial"/>
          <w:szCs w:val="24"/>
        </w:rPr>
        <w:t>ESS PTE Employee</w:t>
      </w:r>
      <w:r w:rsidRPr="00555DAE">
        <w:rPr>
          <w:rFonts w:eastAsia="MS PGothic" w:cs="Arial"/>
          <w:szCs w:val="24"/>
          <w:lang w:val="ja-JP"/>
        </w:rPr>
        <w:t>」、および「</w:t>
      </w:r>
      <w:r w:rsidRPr="00555DAE">
        <w:rPr>
          <w:rFonts w:eastAsia="MS PGothic" w:cs="Arial"/>
          <w:szCs w:val="24"/>
        </w:rPr>
        <w:t>ESS Purchase Requester</w:t>
      </w:r>
      <w:r w:rsidRPr="00555DAE">
        <w:rPr>
          <w:rFonts w:eastAsia="MS PGothic" w:cs="Arial"/>
          <w:szCs w:val="24"/>
          <w:lang w:val="ja-JP"/>
        </w:rPr>
        <w:t>」</w:t>
      </w:r>
      <w:r w:rsidRPr="00555DAE">
        <w:rPr>
          <w:rFonts w:eastAsia="MS PGothic" w:cs="Arial"/>
          <w:szCs w:val="24"/>
        </w:rPr>
        <w:t xml:space="preserve">) </w:t>
      </w:r>
      <w:r w:rsidRPr="00555DAE">
        <w:rPr>
          <w:rFonts w:eastAsia="MS PGothic" w:cs="Arial"/>
          <w:szCs w:val="24"/>
          <w:lang w:val="ja-JP"/>
        </w:rPr>
        <w:t>へのアクセス</w:t>
      </w:r>
    </w:p>
    <w:p w:rsidR="00C55611" w:rsidRPr="00555DAE" w:rsidRDefault="00C55611" w:rsidP="00C55611">
      <w:pPr>
        <w:pStyle w:val="PURBullet"/>
        <w:numPr>
          <w:ilvl w:val="0"/>
          <w:numId w:val="0"/>
        </w:numPr>
        <w:ind w:left="720" w:hanging="270"/>
        <w:rPr>
          <w:rFonts w:eastAsia="MS PGothic" w:cs="Arial"/>
          <w:szCs w:val="24"/>
        </w:rPr>
      </w:pPr>
      <w:r w:rsidRPr="00555DAE">
        <w:rPr>
          <w:rFonts w:eastAsia="MS PGothic" w:cs="Arial"/>
          <w:szCs w:val="24"/>
        </w:rPr>
        <w:t xml:space="preserve">(iii) </w:t>
      </w:r>
      <w:r w:rsidRPr="00555DAE">
        <w:rPr>
          <w:rFonts w:eastAsia="MS PGothic" w:cs="Arial"/>
          <w:szCs w:val="24"/>
          <w:lang w:val="ja-JP"/>
        </w:rPr>
        <w:t>時間および経費機能を使用した</w:t>
      </w:r>
      <w:r w:rsidRPr="00555DAE">
        <w:rPr>
          <w:rFonts w:eastAsia="MS PGothic" w:cs="Arial"/>
          <w:szCs w:val="24"/>
        </w:rPr>
        <w:t xml:space="preserve"> "</w:t>
      </w:r>
      <w:r w:rsidRPr="00555DAE">
        <w:rPr>
          <w:rFonts w:eastAsia="MS PGothic" w:cs="Arial"/>
          <w:szCs w:val="24"/>
          <w:lang w:val="ja-JP"/>
        </w:rPr>
        <w:t>書き込み</w:t>
      </w:r>
      <w:r w:rsidRPr="00555DAE">
        <w:rPr>
          <w:rFonts w:eastAsia="MS PGothic" w:cs="Arial"/>
          <w:szCs w:val="24"/>
        </w:rPr>
        <w:t xml:space="preserve">" </w:t>
      </w:r>
      <w:r w:rsidRPr="00555DAE">
        <w:rPr>
          <w:rFonts w:eastAsia="MS PGothic" w:cs="Arial"/>
          <w:szCs w:val="24"/>
          <w:lang w:val="ja-JP"/>
        </w:rPr>
        <w:t>アクセス</w:t>
      </w:r>
    </w:p>
    <w:p w:rsidR="00C55611" w:rsidRPr="00555DAE" w:rsidRDefault="00C55611" w:rsidP="00C55611">
      <w:pPr>
        <w:pStyle w:val="PURBullet"/>
        <w:numPr>
          <w:ilvl w:val="0"/>
          <w:numId w:val="0"/>
        </w:numPr>
        <w:ind w:left="720" w:hanging="270"/>
        <w:rPr>
          <w:rFonts w:eastAsia="MS PGothic" w:cs="Arial"/>
          <w:szCs w:val="24"/>
        </w:rPr>
      </w:pPr>
      <w:r w:rsidRPr="00555DAE">
        <w:rPr>
          <w:rFonts w:eastAsia="MS PGothic" w:cs="Arial"/>
          <w:szCs w:val="24"/>
        </w:rPr>
        <w:t xml:space="preserve">(iv) Business Portal </w:t>
      </w:r>
      <w:r w:rsidRPr="00555DAE">
        <w:rPr>
          <w:rFonts w:eastAsia="MS PGothic" w:cs="Arial"/>
          <w:szCs w:val="24"/>
          <w:lang w:val="ja-JP"/>
        </w:rPr>
        <w:t>および</w:t>
      </w:r>
      <w:r w:rsidRPr="00555DAE">
        <w:rPr>
          <w:rFonts w:eastAsia="MS PGothic" w:cs="Arial"/>
          <w:szCs w:val="24"/>
        </w:rPr>
        <w:t xml:space="preserve"> Management Reporter Viewer </w:t>
      </w:r>
      <w:r w:rsidRPr="00555DAE">
        <w:rPr>
          <w:rFonts w:eastAsia="MS PGothic" w:cs="Arial"/>
          <w:szCs w:val="24"/>
          <w:lang w:val="ja-JP"/>
        </w:rPr>
        <w:t>へのアクセス、または</w:t>
      </w:r>
    </w:p>
    <w:p w:rsidR="00C55611" w:rsidRPr="00555DAE" w:rsidRDefault="00C55611" w:rsidP="00C55611">
      <w:pPr>
        <w:pStyle w:val="PURBullet"/>
        <w:numPr>
          <w:ilvl w:val="0"/>
          <w:numId w:val="0"/>
        </w:numPr>
        <w:ind w:left="720" w:hanging="270"/>
        <w:rPr>
          <w:rFonts w:eastAsia="MS PGothic" w:cs="Arial"/>
          <w:szCs w:val="24"/>
        </w:rPr>
      </w:pPr>
      <w:r w:rsidRPr="00555DAE">
        <w:rPr>
          <w:rFonts w:eastAsia="MS PGothic" w:cs="Arial"/>
          <w:szCs w:val="24"/>
        </w:rPr>
        <w:t xml:space="preserve">(v) Business Portal </w:t>
      </w:r>
      <w:r w:rsidRPr="00555DAE">
        <w:rPr>
          <w:rFonts w:eastAsia="MS PGothic" w:cs="Arial"/>
          <w:szCs w:val="24"/>
          <w:lang w:val="ja-JP"/>
        </w:rPr>
        <w:t>へのアクセス</w:t>
      </w:r>
      <w:r w:rsidRPr="00555DAE">
        <w:rPr>
          <w:rFonts w:eastAsia="MS PGothic" w:cs="Arial"/>
          <w:szCs w:val="24"/>
        </w:rPr>
        <w:t xml:space="preserve"> (Microsoft Dynamics GP 2015</w:t>
      </w:r>
      <w:r w:rsidR="00C1380B" w:rsidRPr="00555DAE">
        <w:rPr>
          <w:rFonts w:eastAsia="MS PGothic" w:cs="Arial"/>
          <w:szCs w:val="24"/>
        </w:rPr>
        <w:t xml:space="preserve"> R2</w:t>
      </w:r>
      <w:r w:rsidRPr="00555DAE">
        <w:rPr>
          <w:rFonts w:eastAsia="MS PGothic" w:cs="Arial"/>
          <w:szCs w:val="24"/>
        </w:rPr>
        <w:t xml:space="preserve"> </w:t>
      </w:r>
      <w:r w:rsidRPr="00555DAE">
        <w:rPr>
          <w:rFonts w:eastAsia="MS PGothic" w:cs="Arial"/>
          <w:szCs w:val="24"/>
          <w:lang w:val="ja-JP"/>
        </w:rPr>
        <w:t>では提供されません</w:t>
      </w:r>
      <w:r w:rsidRPr="00555DAE">
        <w:rPr>
          <w:rFonts w:eastAsia="MS PGothic" w:cs="Arial"/>
          <w:szCs w:val="24"/>
        </w:rPr>
        <w:t>)</w:t>
      </w:r>
    </w:p>
    <w:p w:rsidR="00491A17" w:rsidRPr="00555DAE" w:rsidRDefault="00491A17" w:rsidP="008A18D7">
      <w:pPr>
        <w:pStyle w:val="PURBody"/>
        <w:ind w:left="270"/>
        <w:rPr>
          <w:rFonts w:eastAsia="MS PGothic" w:cs="Arial"/>
          <w:szCs w:val="24"/>
        </w:rPr>
      </w:pPr>
      <w:r w:rsidRPr="00555DAE">
        <w:rPr>
          <w:rFonts w:eastAsia="MS PGothic" w:cs="Arial"/>
          <w:snapToGrid w:val="0"/>
          <w:szCs w:val="24"/>
          <w:lang w:val="ja-JP"/>
        </w:rPr>
        <w:t>お客様は、エンド</w:t>
      </w:r>
      <w:r w:rsidRPr="00555DAE">
        <w:rPr>
          <w:rFonts w:eastAsia="MS PGothic" w:cs="Arial"/>
          <w:snapToGrid w:val="0"/>
          <w:szCs w:val="24"/>
        </w:rPr>
        <w:t xml:space="preserve"> </w:t>
      </w:r>
      <w:r w:rsidRPr="00555DAE">
        <w:rPr>
          <w:rFonts w:eastAsia="MS PGothic" w:cs="Arial"/>
          <w:snapToGrid w:val="0"/>
          <w:szCs w:val="24"/>
          <w:lang w:val="ja-JP"/>
        </w:rPr>
        <w:t>ユーザーのユーザーに、</w:t>
      </w:r>
      <w:r w:rsidRPr="00555DAE">
        <w:rPr>
          <w:rFonts w:eastAsia="MS PGothic" w:cs="Arial"/>
          <w:snapToGrid w:val="0"/>
          <w:szCs w:val="24"/>
        </w:rPr>
        <w:t xml:space="preserve">Standard User SAL </w:t>
      </w:r>
      <w:r w:rsidRPr="00555DAE">
        <w:rPr>
          <w:rFonts w:eastAsia="MS PGothic" w:cs="Arial"/>
          <w:snapToGrid w:val="0"/>
          <w:szCs w:val="24"/>
          <w:lang w:val="ja-JP"/>
        </w:rPr>
        <w:t>または</w:t>
      </w:r>
      <w:r w:rsidRPr="00555DAE">
        <w:rPr>
          <w:rFonts w:eastAsia="MS PGothic" w:cs="Arial"/>
          <w:snapToGrid w:val="0"/>
          <w:szCs w:val="24"/>
        </w:rPr>
        <w:t xml:space="preserve"> Full User SAL </w:t>
      </w:r>
      <w:r w:rsidRPr="00555DAE">
        <w:rPr>
          <w:rFonts w:eastAsia="MS PGothic" w:cs="Arial"/>
          <w:snapToGrid w:val="0"/>
          <w:szCs w:val="24"/>
          <w:lang w:val="ja-JP"/>
        </w:rPr>
        <w:t>のいずれかを割り当てる必要があります。お客様は、同じエンド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ユーザーに、</w:t>
      </w:r>
      <w:r w:rsidRPr="00555DAE">
        <w:rPr>
          <w:rFonts w:eastAsia="MS PGothic" w:cs="Arial"/>
          <w:snapToGrid w:val="0"/>
          <w:szCs w:val="24"/>
          <w:lang w:val="ja-JP"/>
        </w:rPr>
        <w:t xml:space="preserve">Full User SAL </w:t>
      </w:r>
      <w:r w:rsidRPr="00555DAE">
        <w:rPr>
          <w:rFonts w:eastAsia="MS PGothic" w:cs="Arial"/>
          <w:snapToGrid w:val="0"/>
          <w:szCs w:val="24"/>
          <w:lang w:val="ja-JP"/>
        </w:rPr>
        <w:t>と</w:t>
      </w:r>
      <w:r w:rsidRPr="00555DAE">
        <w:rPr>
          <w:rFonts w:eastAsia="MS PGothic" w:cs="Arial"/>
          <w:snapToGrid w:val="0"/>
          <w:szCs w:val="24"/>
          <w:lang w:val="ja-JP"/>
        </w:rPr>
        <w:t xml:space="preserve"> Standard User SAL </w:t>
      </w:r>
      <w:r w:rsidRPr="00555DAE">
        <w:rPr>
          <w:rFonts w:eastAsia="MS PGothic" w:cs="Arial"/>
          <w:snapToGrid w:val="0"/>
          <w:szCs w:val="24"/>
          <w:lang w:val="ja-JP"/>
        </w:rPr>
        <w:t>を組み合わせて割り当てることはできません。また、エンド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ユーザーのユーザーに、</w:t>
      </w:r>
      <w:r w:rsidRPr="00555DAE">
        <w:rPr>
          <w:rFonts w:eastAsia="MS PGothic" w:cs="Arial"/>
          <w:snapToGrid w:val="0"/>
          <w:szCs w:val="24"/>
          <w:lang w:val="ja-JP"/>
        </w:rPr>
        <w:t xml:space="preserve">Limited User SAL </w:t>
      </w:r>
      <w:r w:rsidRPr="00555DAE">
        <w:rPr>
          <w:rFonts w:eastAsia="MS PGothic" w:cs="Arial"/>
          <w:snapToGrid w:val="0"/>
          <w:szCs w:val="24"/>
          <w:lang w:val="ja-JP"/>
        </w:rPr>
        <w:t>を割り当てることもできます。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Fonts w:eastAsia="MS PGothic" w:cs="Arial"/>
          <w:smallCaps w:val="0"/>
          <w:szCs w:val="24"/>
          <w:lang w:val="ja-JP"/>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監査プロセスに関連して補助的な専門会計サービスまたは経理サービスを提供することのみを目的として、</w:t>
      </w:r>
      <w:r w:rsidRPr="00555DAE">
        <w:rPr>
          <w:rFonts w:eastAsia="MS PGothic" w:cs="Arial"/>
          <w:snapToGrid w:val="0"/>
          <w:szCs w:val="24"/>
          <w:lang w:val="ja-JP"/>
        </w:rPr>
        <w:t xml:space="preserve">Microsoft Dynamics GP 2013 </w:t>
      </w:r>
      <w:r w:rsidRPr="00555DAE">
        <w:rPr>
          <w:rFonts w:eastAsia="MS PGothic" w:cs="Arial"/>
          <w:snapToGrid w:val="0"/>
          <w:szCs w:val="24"/>
          <w:lang w:val="ja-JP"/>
        </w:rPr>
        <w:t>にアクセスする第三者が雇用したユーザーについて、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Fonts w:eastAsia="MS PGothic" w:cs="Arial"/>
          <w:szCs w:val="24"/>
          <w:u w:val="single"/>
        </w:rPr>
      </w:pPr>
      <w:r w:rsidRPr="00555DAE">
        <w:rPr>
          <w:rStyle w:val="PURBody-IndentedTimesNewRom10"/>
          <w:rFonts w:eastAsia="MS PGothic" w:cs="Arial"/>
        </w:rPr>
        <w:t>マイクロソフトがローカライズを行い一般的に提供している地域と言語の一覧については、</w:t>
      </w:r>
      <w:hyperlink r:id="rId57" w:history="1">
        <w:r w:rsidRPr="00555DAE">
          <w:rPr>
            <w:rStyle w:val="Hyperlink"/>
            <w:rFonts w:eastAsia="MS PGothic" w:cs="Arial"/>
            <w:color w:val="00467F"/>
            <w:szCs w:val="24"/>
            <w:lang w:val="ja-JP"/>
          </w:rPr>
          <w:t>http://www.microsoft.com/dynamics/en/us/products/gp-availability.aspx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58"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79" w:name="_Toc403647310"/>
      <w:bookmarkStart w:id="280" w:name="_Toc403647516"/>
      <w:bookmarkStart w:id="281" w:name="_Toc424197383"/>
      <w:bookmarkStart w:id="282" w:name="_Toc428352259"/>
      <w:bookmarkStart w:id="283" w:name="_Toc429140417"/>
      <w:r w:rsidRPr="00555DAE">
        <w:rPr>
          <w:rFonts w:eastAsia="MS PGothic" w:cs="Arial"/>
        </w:rPr>
        <w:t>Microsoft Dynamics NAV 201</w:t>
      </w:r>
      <w:r w:rsidR="003655B0" w:rsidRPr="00555DAE">
        <w:rPr>
          <w:rFonts w:eastAsia="MS PGothic" w:cs="Arial"/>
        </w:rPr>
        <w:t>5</w:t>
      </w:r>
      <w:bookmarkEnd w:id="279"/>
      <w:bookmarkEnd w:id="280"/>
      <w:bookmarkEnd w:id="281"/>
      <w:bookmarkEnd w:id="282"/>
      <w:bookmarkEnd w:id="283"/>
      <w:r w:rsidR="004727DB" w:rsidRPr="00555DAE">
        <w:rPr>
          <w:rFonts w:eastAsia="MS PGothic" w:cs="Arial"/>
        </w:rPr>
        <w:fldChar w:fldCharType="begin"/>
      </w:r>
      <w:r w:rsidR="0063256F" w:rsidRPr="00555DAE">
        <w:rPr>
          <w:rFonts w:eastAsia="MS PGothic" w:cs="Arial"/>
        </w:rPr>
        <w:instrText xml:space="preserve"> XE</w:instrText>
      </w:r>
      <w:r w:rsidR="003655B0" w:rsidRPr="00555DAE">
        <w:rPr>
          <w:rFonts w:eastAsia="MS PGothic" w:cs="Arial"/>
        </w:rPr>
        <w:instrText xml:space="preserve"> "Microsoft Dynamics NAV 2015</w:instrText>
      </w:r>
      <w:r w:rsidRPr="00555DAE">
        <w:rPr>
          <w:rFonts w:eastAsia="MS PGothic" w:cs="Arial"/>
        </w:rPr>
        <w:instrText>"</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491A17" w:rsidRPr="00555DAE" w:rsidTr="00EA2F1C">
        <w:tc>
          <w:tcPr>
            <w:tcW w:w="2623"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377"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EA2F1C">
        <w:tc>
          <w:tcPr>
            <w:tcW w:w="2623"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377"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lastRenderedPageBreak/>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EA2F1C">
        <w:tblPrEx>
          <w:tblBorders>
            <w:top w:val="none" w:sz="0" w:space="0" w:color="auto"/>
            <w:bottom w:val="none" w:sz="0" w:space="0" w:color="auto"/>
          </w:tblBorders>
        </w:tblPrEx>
        <w:tc>
          <w:tcPr>
            <w:tcW w:w="2623" w:type="pct"/>
          </w:tcPr>
          <w:p w:rsidR="00491A17" w:rsidRPr="00555DAE" w:rsidRDefault="00491A17" w:rsidP="00845BCB">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3655B0" w:rsidP="00AB6C32">
            <w:pPr>
              <w:pStyle w:val="PURBullet"/>
              <w:ind w:left="488"/>
              <w:rPr>
                <w:rFonts w:eastAsia="MS PGothic" w:cs="Arial"/>
                <w:szCs w:val="24"/>
              </w:rPr>
            </w:pPr>
            <w:r w:rsidRPr="00555DAE">
              <w:rPr>
                <w:rFonts w:eastAsia="MS PGothic" w:cs="Arial"/>
                <w:szCs w:val="24"/>
              </w:rPr>
              <w:t>Dynamics NAV 2015</w:t>
            </w:r>
            <w:r w:rsidR="00491A17" w:rsidRPr="00555DAE">
              <w:rPr>
                <w:rFonts w:eastAsia="MS PGothic" w:cs="Arial"/>
                <w:szCs w:val="24"/>
              </w:rPr>
              <w:t xml:space="preserve"> Full User SAL </w:t>
            </w:r>
            <w:r w:rsidR="00491A17" w:rsidRPr="00555DAE">
              <w:rPr>
                <w:rFonts w:eastAsia="MS PGothic" w:cs="Arial"/>
                <w:b/>
                <w:szCs w:val="24"/>
              </w:rPr>
              <w:t>または</w:t>
            </w:r>
          </w:p>
          <w:p w:rsidR="00491A17" w:rsidRPr="00555DAE" w:rsidRDefault="003655B0" w:rsidP="00AB6C32">
            <w:pPr>
              <w:pStyle w:val="PURBullet"/>
              <w:ind w:left="488"/>
              <w:rPr>
                <w:rFonts w:eastAsia="MS PGothic" w:cs="Arial"/>
                <w:szCs w:val="24"/>
              </w:rPr>
            </w:pPr>
            <w:r w:rsidRPr="00555DAE">
              <w:rPr>
                <w:rFonts w:eastAsia="MS PGothic" w:cs="Arial"/>
                <w:szCs w:val="24"/>
              </w:rPr>
              <w:t>Dynamics NAV 2015</w:t>
            </w:r>
            <w:r w:rsidR="00491A17" w:rsidRPr="00555DAE">
              <w:rPr>
                <w:rFonts w:eastAsia="MS PGothic" w:cs="Arial"/>
                <w:szCs w:val="24"/>
              </w:rPr>
              <w:t xml:space="preserve"> Standard User SAL</w:t>
            </w:r>
            <w:r w:rsidRPr="00555DAE">
              <w:rPr>
                <w:rFonts w:eastAsia="MS PGothic" w:cs="Arial"/>
                <w:szCs w:val="24"/>
              </w:rPr>
              <w:t>、</w:t>
            </w:r>
            <w:r w:rsidRPr="00555DAE">
              <w:rPr>
                <w:rFonts w:eastAsia="MS PGothic" w:cs="Arial"/>
                <w:b/>
                <w:szCs w:val="24"/>
              </w:rPr>
              <w:t>および</w:t>
            </w:r>
          </w:p>
          <w:p w:rsidR="00491A17" w:rsidRPr="00555DAE" w:rsidRDefault="00491A17" w:rsidP="000837E9">
            <w:pPr>
              <w:pStyle w:val="PURBullet"/>
              <w:ind w:left="488"/>
              <w:rPr>
                <w:rFonts w:eastAsia="MS PGothic" w:cs="Arial"/>
                <w:szCs w:val="24"/>
              </w:rPr>
            </w:pPr>
            <w:r w:rsidRPr="00555DAE">
              <w:rPr>
                <w:rFonts w:eastAsia="MS PGothic" w:cs="Arial"/>
                <w:szCs w:val="24"/>
              </w:rPr>
              <w:t>D</w:t>
            </w:r>
            <w:r w:rsidR="003655B0" w:rsidRPr="00555DAE">
              <w:rPr>
                <w:rFonts w:eastAsia="MS PGothic" w:cs="Arial"/>
                <w:szCs w:val="24"/>
              </w:rPr>
              <w:t>ynamics NAV 2015</w:t>
            </w:r>
            <w:r w:rsidRPr="00555DAE">
              <w:rPr>
                <w:rFonts w:eastAsia="MS PGothic" w:cs="Arial"/>
                <w:szCs w:val="24"/>
              </w:rPr>
              <w:t xml:space="preserve"> Limited User SAL</w:t>
            </w:r>
            <w:r w:rsidR="003655B0" w:rsidRPr="00555DAE">
              <w:rPr>
                <w:rFonts w:eastAsia="MS PGothic" w:cs="Arial"/>
                <w:szCs w:val="24"/>
              </w:rPr>
              <w:t xml:space="preserve"> (</w:t>
            </w:r>
            <w:r w:rsidR="003655B0" w:rsidRPr="00555DAE">
              <w:rPr>
                <w:rFonts w:eastAsia="MS PGothic" w:cs="Arial"/>
                <w:b/>
                <w:szCs w:val="24"/>
              </w:rPr>
              <w:t>オプション</w:t>
            </w:r>
            <w:r w:rsidR="003655B0" w:rsidRPr="00555DAE">
              <w:rPr>
                <w:rFonts w:eastAsia="MS PGothic" w:cs="Arial"/>
                <w:szCs w:val="24"/>
              </w:rPr>
              <w:t>)</w:t>
            </w:r>
          </w:p>
        </w:tc>
        <w:tc>
          <w:tcPr>
            <w:tcW w:w="2377" w:type="pct"/>
          </w:tcPr>
          <w:p w:rsidR="00491A17" w:rsidRPr="00555DAE" w:rsidRDefault="00491A17" w:rsidP="00845BCB">
            <w:pPr>
              <w:pStyle w:val="PURFootnote"/>
              <w:rPr>
                <w:rFonts w:eastAsia="MS PGothic" w:cs="Arial"/>
                <w:szCs w:val="24"/>
              </w:rPr>
            </w:pP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82773B">
      <w:pPr>
        <w:pStyle w:val="PURBlueStrong"/>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491A17" w:rsidRPr="00555DAE" w:rsidRDefault="00491A17" w:rsidP="0082773B">
      <w:pPr>
        <w:pStyle w:val="PURBlueStrong"/>
        <w:rPr>
          <w:rFonts w:eastAsia="MS PGothic" w:cs="Arial"/>
          <w:smallCaps w:val="0"/>
          <w:color w:val="404040"/>
          <w:spacing w:val="0"/>
          <w:szCs w:val="24"/>
        </w:rPr>
      </w:pPr>
      <w:r w:rsidRPr="00555DAE">
        <w:rPr>
          <w:rFonts w:eastAsia="MS PGothic" w:cs="Arial"/>
          <w:smallCaps w:val="0"/>
          <w:color w:val="404040"/>
          <w:spacing w:val="0"/>
          <w:szCs w:val="24"/>
          <w:lang w:val="ja-JP"/>
        </w:rPr>
        <w:t>お客様は、本書の共通の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の「他のバージョンを使用する権利」で許可されているとおり、現行バージョンの直前のバージョンの本</w:t>
      </w:r>
      <w:r w:rsidR="00787B1D" w:rsidRPr="00555DAE">
        <w:rPr>
          <w:rFonts w:eastAsia="MS PGothic" w:cs="Arial"/>
          <w:smallCaps w:val="0"/>
          <w:color w:val="404040"/>
          <w:spacing w:val="0"/>
          <w:szCs w:val="24"/>
          <w:lang w:val="ja-JP"/>
        </w:rPr>
        <w:t>ソフトウェア</w:t>
      </w:r>
      <w:r w:rsidRPr="00555DAE">
        <w:rPr>
          <w:rFonts w:eastAsia="MS PGothic" w:cs="Arial"/>
          <w:smallCaps w:val="0"/>
          <w:color w:val="404040"/>
          <w:spacing w:val="0"/>
          <w:szCs w:val="24"/>
          <w:lang w:val="ja-JP"/>
        </w:rPr>
        <w:t>のみを使用することができます。</w:t>
      </w:r>
      <w:r w:rsidR="00787B1D" w:rsidRPr="00555DAE">
        <w:rPr>
          <w:rFonts w:eastAsia="MS PGothic" w:cs="Arial"/>
          <w:smallCaps w:val="0"/>
          <w:color w:val="404040"/>
          <w:spacing w:val="0"/>
          <w:szCs w:val="24"/>
          <w:lang w:val="ja-JP"/>
        </w:rPr>
        <w:t>これらの条件は、</w:t>
      </w:r>
      <w:r w:rsidR="00787B1D" w:rsidRPr="00555DAE">
        <w:rPr>
          <w:rFonts w:eastAsia="MS PGothic" w:cs="Arial"/>
          <w:smallCaps w:val="0"/>
          <w:color w:val="404040"/>
          <w:spacing w:val="0"/>
          <w:szCs w:val="24"/>
        </w:rPr>
        <w:t>Microsoft Dynamics NAV 2013</w:t>
      </w:r>
      <w:r w:rsidR="00787B1D" w:rsidRPr="00555DAE">
        <w:rPr>
          <w:rFonts w:eastAsia="MS PGothic" w:cs="Arial"/>
          <w:smallCaps w:val="0"/>
          <w:color w:val="404040"/>
          <w:spacing w:val="0"/>
          <w:szCs w:val="24"/>
          <w:lang w:val="ja-JP"/>
        </w:rPr>
        <w:t>、</w:t>
      </w:r>
      <w:r w:rsidR="00787B1D" w:rsidRPr="00555DAE">
        <w:rPr>
          <w:rFonts w:eastAsia="MS PGothic" w:cs="Arial"/>
          <w:smallCaps w:val="0"/>
          <w:color w:val="404040"/>
          <w:spacing w:val="0"/>
          <w:szCs w:val="24"/>
        </w:rPr>
        <w:t>Microsoft Dynamics NAV 2013 R2</w:t>
      </w:r>
      <w:r w:rsidR="00787B1D" w:rsidRPr="00555DAE">
        <w:rPr>
          <w:rFonts w:eastAsia="MS PGothic" w:cs="Arial"/>
          <w:smallCaps w:val="0"/>
          <w:color w:val="404040"/>
          <w:spacing w:val="0"/>
          <w:szCs w:val="24"/>
          <w:lang w:val="ja-JP"/>
        </w:rPr>
        <w:t>、および</w:t>
      </w:r>
      <w:r w:rsidR="00787B1D" w:rsidRPr="00555DAE">
        <w:rPr>
          <w:rFonts w:eastAsia="MS PGothic" w:cs="Arial"/>
          <w:smallCaps w:val="0"/>
          <w:color w:val="404040"/>
          <w:spacing w:val="0"/>
          <w:szCs w:val="24"/>
        </w:rPr>
        <w:t xml:space="preserve"> Microsoft Dynamics NAV 2015 </w:t>
      </w:r>
      <w:r w:rsidR="00787B1D" w:rsidRPr="00555DAE">
        <w:rPr>
          <w:rFonts w:eastAsia="MS PGothic" w:cs="Arial"/>
          <w:smallCaps w:val="0"/>
          <w:color w:val="404040"/>
          <w:spacing w:val="0"/>
          <w:szCs w:val="24"/>
          <w:lang w:val="ja-JP"/>
        </w:rPr>
        <w:t>に適用されます。これらの条件は、</w:t>
      </w:r>
      <w:r w:rsidR="00787B1D" w:rsidRPr="00555DAE">
        <w:rPr>
          <w:rFonts w:eastAsia="MS PGothic" w:cs="Arial"/>
          <w:smallCaps w:val="0"/>
          <w:color w:val="404040"/>
          <w:spacing w:val="0"/>
          <w:szCs w:val="24"/>
        </w:rPr>
        <w:t xml:space="preserve">Microsoft Dynamics NAV 2013 </w:t>
      </w:r>
      <w:r w:rsidR="00787B1D" w:rsidRPr="00555DAE">
        <w:rPr>
          <w:rFonts w:eastAsia="MS PGothic" w:cs="Arial"/>
          <w:smallCaps w:val="0"/>
          <w:color w:val="404040"/>
          <w:spacing w:val="0"/>
          <w:szCs w:val="24"/>
          <w:lang w:val="ja-JP"/>
        </w:rPr>
        <w:t>より前のバージョンには適用されません。</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 xml:space="preserve">SAL </w:t>
      </w:r>
      <w:r w:rsidRPr="00555DAE">
        <w:rPr>
          <w:rStyle w:val="PURBlueStrongChar"/>
          <w:rFonts w:eastAsia="MS PGothic" w:cs="Arial"/>
          <w:szCs w:val="24"/>
          <w:lang w:val="ja-JP"/>
        </w:rPr>
        <w:t>の種類</w:t>
      </w:r>
    </w:p>
    <w:p w:rsidR="00491A17" w:rsidRPr="00555DAE" w:rsidRDefault="00491A17">
      <w:pPr>
        <w:pStyle w:val="PURBody-Indented"/>
        <w:rPr>
          <w:rFonts w:eastAsia="MS PGothic" w:cs="Arial"/>
          <w:szCs w:val="24"/>
        </w:rPr>
      </w:pPr>
      <w:r w:rsidRPr="00555DAE">
        <w:rPr>
          <w:rFonts w:eastAsia="MS PGothic" w:cs="Arial"/>
          <w:snapToGrid w:val="0"/>
          <w:szCs w:val="24"/>
          <w:lang w:val="ja-JP"/>
        </w:rPr>
        <w:t xml:space="preserve">SAL </w:t>
      </w:r>
      <w:r w:rsidRPr="00555DAE">
        <w:rPr>
          <w:rFonts w:eastAsia="MS PGothic" w:cs="Arial"/>
          <w:snapToGrid w:val="0"/>
          <w:szCs w:val="24"/>
          <w:lang w:val="ja-JP"/>
        </w:rPr>
        <w:t>には以下の</w:t>
      </w:r>
      <w:r w:rsidRPr="00555DAE">
        <w:rPr>
          <w:rFonts w:eastAsia="MS PGothic" w:cs="Arial"/>
          <w:snapToGrid w:val="0"/>
          <w:szCs w:val="24"/>
          <w:lang w:val="ja-JP"/>
        </w:rPr>
        <w:t xml:space="preserve"> 3 </w:t>
      </w:r>
      <w:r w:rsidRPr="00555DAE">
        <w:rPr>
          <w:rFonts w:eastAsia="MS PGothic" w:cs="Arial"/>
          <w:snapToGrid w:val="0"/>
          <w:szCs w:val="24"/>
          <w:lang w:val="ja-JP"/>
        </w:rPr>
        <w:t>種類があります。</w:t>
      </w:r>
    </w:p>
    <w:p w:rsidR="00491A17" w:rsidRPr="00555DAE" w:rsidRDefault="00491A17" w:rsidP="007A3522">
      <w:pPr>
        <w:pStyle w:val="PURBullet-Indented"/>
        <w:ind w:left="488"/>
        <w:contextualSpacing w:val="0"/>
        <w:rPr>
          <w:rFonts w:eastAsia="MS PGothic" w:cs="Arial"/>
          <w:szCs w:val="24"/>
        </w:rPr>
      </w:pPr>
      <w:r w:rsidRPr="00555DAE">
        <w:rPr>
          <w:rFonts w:eastAsia="MS PGothic" w:cs="Arial"/>
          <w:b/>
          <w:szCs w:val="24"/>
          <w:lang w:val="ja-JP"/>
        </w:rPr>
        <w:t>Full User</w:t>
      </w:r>
      <w:r w:rsidRPr="00555DAE">
        <w:rPr>
          <w:rStyle w:val="Strong"/>
          <w:rFonts w:eastAsia="MS PGothic" w:cs="Arial"/>
          <w:szCs w:val="24"/>
          <w:lang w:val="ja-JP"/>
        </w:rPr>
        <w:t xml:space="preserve">: </w:t>
      </w:r>
      <w:r w:rsidRPr="00555DAE">
        <w:rPr>
          <w:rFonts w:eastAsia="MS PGothic" w:cs="Arial"/>
          <w:snapToGrid w:val="0"/>
          <w:szCs w:val="24"/>
          <w:lang w:val="ja-JP"/>
        </w:rPr>
        <w:t xml:space="preserve">ERP </w:t>
      </w:r>
      <w:r w:rsidRPr="00555DAE">
        <w:rPr>
          <w:rFonts w:eastAsia="MS PGothic" w:cs="Arial"/>
          <w:snapToGrid w:val="0"/>
          <w:szCs w:val="24"/>
          <w:lang w:val="ja-JP"/>
        </w:rPr>
        <w:t>ソリューション全体のサーバー</w:t>
      </w:r>
      <w:r w:rsidRPr="00555DAE">
        <w:rPr>
          <w:rFonts w:eastAsia="MS PGothic" w:cs="Arial"/>
          <w:snapToGrid w:val="0"/>
          <w:szCs w:val="24"/>
          <w:lang w:val="ja-JP"/>
        </w:rPr>
        <w:t xml:space="preserve"> </w:t>
      </w:r>
      <w:r w:rsidRPr="00555DAE">
        <w:rPr>
          <w:rFonts w:eastAsia="MS PGothic" w:cs="Arial"/>
          <w:snapToGrid w:val="0"/>
          <w:szCs w:val="24"/>
          <w:lang w:val="ja-JP"/>
        </w:rPr>
        <w:t>ソフトウェアのすべての機能について、任意の手段による直接または間接的なアクセスを割り当てられたユーザーに許可されるライセンス</w:t>
      </w:r>
      <w:r w:rsidRPr="00555DAE">
        <w:rPr>
          <w:rFonts w:eastAsia="MS PGothic" w:cs="Arial"/>
          <w:snapToGrid w:val="0"/>
          <w:szCs w:val="24"/>
          <w:lang w:val="ja-JP"/>
        </w:rPr>
        <w:t xml:space="preserve"> </w:t>
      </w:r>
      <w:r w:rsidRPr="00555DAE">
        <w:rPr>
          <w:rFonts w:eastAsia="MS PGothic" w:cs="Arial"/>
          <w:snapToGrid w:val="0"/>
          <w:szCs w:val="24"/>
          <w:lang w:val="ja-JP"/>
        </w:rPr>
        <w:t>タイプです。「</w:t>
      </w:r>
      <w:r w:rsidRPr="00555DAE">
        <w:rPr>
          <w:rFonts w:eastAsia="MS PGothic" w:cs="Arial"/>
          <w:snapToGrid w:val="0"/>
          <w:szCs w:val="24"/>
          <w:lang w:val="ja-JP"/>
        </w:rPr>
        <w:t xml:space="preserve">ERP </w:t>
      </w:r>
      <w:r w:rsidRPr="00555DAE">
        <w:rPr>
          <w:rFonts w:eastAsia="MS PGothic" w:cs="Arial"/>
          <w:snapToGrid w:val="0"/>
          <w:szCs w:val="24"/>
          <w:lang w:val="ja-JP"/>
        </w:rPr>
        <w:t>ソリューション」とは、お客様のユーザーおよび財務報告部門の情報を管理する本ソフトウェアのコンポーネントを意味します。</w:t>
      </w:r>
    </w:p>
    <w:p w:rsidR="00491A17" w:rsidRPr="00555DAE" w:rsidRDefault="008F1F81" w:rsidP="00650838">
      <w:pPr>
        <w:pStyle w:val="PURBullet-Indented"/>
        <w:ind w:left="488"/>
        <w:contextualSpacing w:val="0"/>
        <w:rPr>
          <w:rFonts w:eastAsia="MS PGothic" w:cs="Arial"/>
          <w:szCs w:val="24"/>
        </w:rPr>
      </w:pPr>
      <w:r w:rsidRPr="00555DAE">
        <w:rPr>
          <w:rFonts w:eastAsia="MS PGothic" w:cs="Arial"/>
          <w:b/>
          <w:szCs w:val="24"/>
        </w:rPr>
        <w:t xml:space="preserve">Standard User: </w:t>
      </w:r>
      <w:r w:rsidRPr="00555DAE">
        <w:rPr>
          <w:rFonts w:eastAsia="MS PGothic" w:cs="Arial"/>
          <w:szCs w:val="24"/>
        </w:rPr>
        <w:t xml:space="preserve">2015 </w:t>
      </w:r>
      <w:r w:rsidRPr="00555DAE">
        <w:rPr>
          <w:rFonts w:eastAsia="MS PGothic" w:cs="Arial"/>
          <w:szCs w:val="24"/>
          <w:lang w:val="ja-JP"/>
        </w:rPr>
        <w:t>年</w:t>
      </w:r>
      <w:r w:rsidRPr="00555DAE">
        <w:rPr>
          <w:rFonts w:eastAsia="MS PGothic" w:cs="Arial"/>
          <w:szCs w:val="24"/>
        </w:rPr>
        <w:t xml:space="preserve"> 1 </w:t>
      </w:r>
      <w:r w:rsidRPr="00555DAE">
        <w:rPr>
          <w:rFonts w:eastAsia="MS PGothic" w:cs="Arial"/>
          <w:szCs w:val="24"/>
          <w:lang w:val="ja-JP"/>
        </w:rPr>
        <w:t>月版の</w:t>
      </w:r>
      <w:r w:rsidRPr="00555DAE">
        <w:rPr>
          <w:rFonts w:eastAsia="MS PGothic" w:cs="Arial"/>
          <w:szCs w:val="24"/>
        </w:rPr>
        <w:t xml:space="preserve"> NAV 2015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ガイド</w:t>
      </w:r>
      <w:r w:rsidRPr="00555DAE">
        <w:rPr>
          <w:rFonts w:eastAsia="MS PGothic" w:cs="Arial"/>
          <w:szCs w:val="24"/>
        </w:rPr>
        <w:t xml:space="preserve"> (</w:t>
      </w:r>
      <w:hyperlink r:id="rId59" w:history="1">
        <w:r w:rsidRPr="00555DAE">
          <w:rPr>
            <w:rStyle w:val="Hyperlink"/>
            <w:rFonts w:eastAsia="MS PGothic" w:cs="Arial"/>
            <w:color w:val="00467F"/>
            <w:szCs w:val="24"/>
          </w:rPr>
          <w:t>http://go.microsoft.com/fwlink/?LinkId=324885</w:t>
        </w:r>
      </w:hyperlink>
      <w:r w:rsidRPr="00555DAE">
        <w:rPr>
          <w:rFonts w:eastAsia="MS PGothic" w:cs="Arial"/>
          <w:szCs w:val="24"/>
        </w:rPr>
        <w:t xml:space="preserve">) </w:t>
      </w:r>
      <w:r w:rsidRPr="00555DAE">
        <w:rPr>
          <w:rFonts w:eastAsia="MS PGothic" w:cs="Arial"/>
          <w:szCs w:val="24"/>
          <w:lang w:val="ja-JP"/>
        </w:rPr>
        <w:t>に規定するとおり、</w:t>
      </w:r>
      <w:r w:rsidRPr="00555DAE">
        <w:rPr>
          <w:rFonts w:eastAsia="MS PGothic" w:cs="Arial"/>
          <w:szCs w:val="24"/>
        </w:rPr>
        <w:t xml:space="preserve">ERP </w:t>
      </w:r>
      <w:r w:rsidRPr="00555DAE">
        <w:rPr>
          <w:rFonts w:eastAsia="MS PGothic" w:cs="Arial"/>
          <w:szCs w:val="24"/>
          <w:lang w:val="ja-JP"/>
        </w:rPr>
        <w:t>ソリューション全体の</w:t>
      </w:r>
      <w:r w:rsidRPr="00555DAE">
        <w:rPr>
          <w:rFonts w:eastAsia="MS PGothic" w:cs="Arial"/>
          <w:szCs w:val="24"/>
        </w:rPr>
        <w:t xml:space="preserve"> Starter Pack </w:t>
      </w:r>
      <w:r w:rsidRPr="00555DAE">
        <w:rPr>
          <w:rFonts w:eastAsia="MS PGothic" w:cs="Arial"/>
          <w:szCs w:val="24"/>
          <w:lang w:val="ja-JP"/>
        </w:rPr>
        <w:t>のすべての機能について、任意の手段による直接または間接的なアクセスを割り当てられたユーザーに許可されるライセンス</w:t>
      </w:r>
      <w:r w:rsidRPr="00555DAE">
        <w:rPr>
          <w:rFonts w:eastAsia="MS PGothic" w:cs="Arial"/>
          <w:szCs w:val="24"/>
        </w:rPr>
        <w:t xml:space="preserve"> </w:t>
      </w:r>
      <w:r w:rsidRPr="00555DAE">
        <w:rPr>
          <w:rFonts w:eastAsia="MS PGothic" w:cs="Arial"/>
          <w:szCs w:val="24"/>
          <w:lang w:val="ja-JP"/>
        </w:rPr>
        <w:t>タイプです。</w:t>
      </w:r>
    </w:p>
    <w:p w:rsidR="00491A17" w:rsidRPr="00555DAE" w:rsidRDefault="00491A17" w:rsidP="007A3522">
      <w:pPr>
        <w:pStyle w:val="PURBullet-Indented"/>
        <w:ind w:left="488"/>
        <w:contextualSpacing w:val="0"/>
        <w:rPr>
          <w:rFonts w:eastAsia="MS PGothic" w:cs="Arial"/>
          <w:szCs w:val="24"/>
        </w:rPr>
      </w:pPr>
      <w:r w:rsidRPr="00555DAE">
        <w:rPr>
          <w:rFonts w:eastAsia="MS PGothic" w:cs="Arial"/>
          <w:b/>
          <w:snapToGrid w:val="0"/>
          <w:szCs w:val="24"/>
          <w:lang w:val="ja-JP"/>
        </w:rPr>
        <w:t xml:space="preserve">Limited User: </w:t>
      </w:r>
      <w:r w:rsidRPr="00555DAE">
        <w:rPr>
          <w:rFonts w:eastAsia="MS PGothic" w:cs="Arial"/>
          <w:snapToGrid w:val="0"/>
          <w:szCs w:val="24"/>
          <w:lang w:val="ja-JP"/>
        </w:rPr>
        <w:t>下記のタスクのみの実行を目的として、</w:t>
      </w:r>
      <w:r w:rsidRPr="00555DAE">
        <w:rPr>
          <w:rFonts w:eastAsia="MS PGothic" w:cs="Arial"/>
          <w:snapToGrid w:val="0"/>
          <w:szCs w:val="24"/>
          <w:lang w:val="ja-JP"/>
        </w:rPr>
        <w:t xml:space="preserve">ERP </w:t>
      </w:r>
      <w:r w:rsidRPr="00555DAE">
        <w:rPr>
          <w:rFonts w:eastAsia="MS PGothic" w:cs="Arial"/>
          <w:snapToGrid w:val="0"/>
          <w:szCs w:val="24"/>
          <w:lang w:val="ja-JP"/>
        </w:rPr>
        <w:t>ソリューションへの直接または間接的なアクセスを割り当てられたユーザーに許可されるライセンス</w:t>
      </w:r>
      <w:r w:rsidRPr="00555DAE">
        <w:rPr>
          <w:rFonts w:eastAsia="MS PGothic" w:cs="Arial"/>
          <w:snapToGrid w:val="0"/>
          <w:szCs w:val="24"/>
          <w:lang w:val="ja-JP"/>
        </w:rPr>
        <w:t xml:space="preserve"> </w:t>
      </w:r>
      <w:r w:rsidRPr="00555DAE">
        <w:rPr>
          <w:rFonts w:eastAsia="MS PGothic" w:cs="Arial"/>
          <w:snapToGrid w:val="0"/>
          <w:szCs w:val="24"/>
          <w:lang w:val="ja-JP"/>
        </w:rPr>
        <w:t>タイプです。</w:t>
      </w:r>
    </w:p>
    <w:p w:rsidR="00491A17" w:rsidRPr="00555DAE" w:rsidRDefault="00491A17" w:rsidP="007A3522">
      <w:pPr>
        <w:pStyle w:val="PURBullet-Indented"/>
        <w:numPr>
          <w:ilvl w:val="0"/>
          <w:numId w:val="0"/>
        </w:numPr>
        <w:ind w:left="805" w:hanging="357"/>
        <w:rPr>
          <w:rFonts w:eastAsia="MS PGothic" w:cs="Arial"/>
          <w:szCs w:val="24"/>
        </w:rPr>
      </w:pPr>
      <w:r w:rsidRPr="00555DAE">
        <w:rPr>
          <w:rFonts w:eastAsia="MS PGothic" w:cs="Arial"/>
          <w:snapToGrid w:val="0"/>
          <w:szCs w:val="24"/>
          <w:lang w:val="ja-JP"/>
        </w:rPr>
        <w:t xml:space="preserve">(i) ERP </w:t>
      </w:r>
      <w:r w:rsidRPr="00555DAE">
        <w:rPr>
          <w:rFonts w:eastAsia="MS PGothic" w:cs="Arial"/>
          <w:snapToGrid w:val="0"/>
          <w:szCs w:val="24"/>
          <w:lang w:val="ja-JP"/>
        </w:rPr>
        <w:t>ソリューションに含まれるデータへの、任意の手段による</w:t>
      </w:r>
      <w:r w:rsidRPr="00555DAE">
        <w:rPr>
          <w:rFonts w:eastAsia="MS PGothic" w:cs="Arial"/>
          <w:snapToGrid w:val="0"/>
          <w:szCs w:val="24"/>
          <w:lang w:val="ja-JP"/>
        </w:rPr>
        <w:t xml:space="preserve"> "</w:t>
      </w:r>
      <w:r w:rsidRPr="00555DAE">
        <w:rPr>
          <w:rFonts w:eastAsia="MS PGothic" w:cs="Arial"/>
          <w:snapToGrid w:val="0"/>
          <w:szCs w:val="24"/>
          <w:lang w:val="ja-JP"/>
        </w:rPr>
        <w:t>読み取り</w:t>
      </w:r>
      <w:r w:rsidRPr="00555DAE">
        <w:rPr>
          <w:rFonts w:eastAsia="MS PGothic" w:cs="Arial"/>
          <w:snapToGrid w:val="0"/>
          <w:szCs w:val="24"/>
          <w:lang w:val="ja-JP"/>
        </w:rPr>
        <w:t xml:space="preserve">" </w:t>
      </w:r>
      <w:r w:rsidRPr="00555DAE">
        <w:rPr>
          <w:rFonts w:eastAsia="MS PGothic" w:cs="Arial"/>
          <w:snapToGrid w:val="0"/>
          <w:szCs w:val="24"/>
          <w:lang w:val="ja-JP"/>
        </w:rPr>
        <w:t>アクセス、または</w:t>
      </w:r>
    </w:p>
    <w:p w:rsidR="00491A17" w:rsidRPr="00555DAE" w:rsidRDefault="00491A17" w:rsidP="007A3522">
      <w:pPr>
        <w:pStyle w:val="PURBullet-Indented"/>
        <w:numPr>
          <w:ilvl w:val="0"/>
          <w:numId w:val="0"/>
        </w:numPr>
        <w:ind w:left="720" w:hanging="272"/>
        <w:rPr>
          <w:rFonts w:eastAsia="MS PGothic" w:cs="Arial"/>
          <w:szCs w:val="24"/>
        </w:rPr>
      </w:pPr>
      <w:r w:rsidRPr="00555DAE">
        <w:rPr>
          <w:rFonts w:eastAsia="MS PGothic" w:cs="Arial"/>
          <w:snapToGrid w:val="0"/>
          <w:szCs w:val="24"/>
          <w:lang w:val="ja-JP"/>
        </w:rPr>
        <w:t xml:space="preserve">(ii) Microsoft Dynamics NAV API </w:t>
      </w:r>
      <w:r w:rsidRPr="00555DAE">
        <w:rPr>
          <w:rFonts w:eastAsia="MS PGothic" w:cs="Arial"/>
          <w:snapToGrid w:val="0"/>
          <w:szCs w:val="24"/>
          <w:lang w:val="ja-JP"/>
        </w:rPr>
        <w:t>を介して</w:t>
      </w:r>
      <w:r w:rsidRPr="00555DAE">
        <w:rPr>
          <w:rFonts w:eastAsia="MS PGothic" w:cs="Arial"/>
          <w:snapToGrid w:val="0"/>
          <w:szCs w:val="24"/>
          <w:lang w:val="ja-JP"/>
        </w:rPr>
        <w:t xml:space="preserve"> ERP </w:t>
      </w:r>
      <w:r w:rsidRPr="00555DAE">
        <w:rPr>
          <w:rFonts w:eastAsia="MS PGothic" w:cs="Arial"/>
          <w:snapToGrid w:val="0"/>
          <w:szCs w:val="24"/>
          <w:lang w:val="ja-JP"/>
        </w:rPr>
        <w:t>ソリューションにアクセスするクライアントを使用した、このリンク先</w:t>
      </w:r>
      <w:r w:rsidRPr="00555DAE">
        <w:rPr>
          <w:rFonts w:eastAsia="MS PGothic" w:cs="Arial"/>
          <w:snapToGrid w:val="0"/>
          <w:szCs w:val="24"/>
          <w:lang w:val="ja-JP"/>
        </w:rPr>
        <w:t xml:space="preserve"> (</w:t>
      </w:r>
      <w:hyperlink r:id="rId60" w:history="1">
        <w:r w:rsidRPr="00555DAE">
          <w:rPr>
            <w:rStyle w:val="Hyperlink"/>
            <w:rFonts w:eastAsia="MS PGothic" w:cs="Arial"/>
            <w:snapToGrid w:val="0"/>
            <w:color w:val="00467F"/>
            <w:szCs w:val="24"/>
            <w:lang w:val="ja-JP"/>
          </w:rPr>
          <w:t>http://go.microsoft.com/fwlink/?LinkId=266708</w:t>
        </w:r>
      </w:hyperlink>
      <w:r w:rsidRPr="00555DAE">
        <w:rPr>
          <w:rFonts w:eastAsia="MS PGothic" w:cs="Arial"/>
          <w:snapToGrid w:val="0"/>
          <w:szCs w:val="24"/>
          <w:lang w:val="ja-JP"/>
        </w:rPr>
        <w:t xml:space="preserve">) </w:t>
      </w:r>
      <w:r w:rsidRPr="00555DAE">
        <w:rPr>
          <w:rFonts w:eastAsia="MS PGothic" w:cs="Arial"/>
          <w:snapToGrid w:val="0"/>
          <w:szCs w:val="24"/>
          <w:lang w:val="ja-JP"/>
        </w:rPr>
        <w:t>に掲示される「限定ユーザーの定義」に規定される制限に従った</w:t>
      </w:r>
      <w:r w:rsidRPr="00555DAE">
        <w:rPr>
          <w:rFonts w:eastAsia="MS PGothic" w:cs="Arial"/>
          <w:snapToGrid w:val="0"/>
          <w:szCs w:val="24"/>
          <w:lang w:val="ja-JP"/>
        </w:rPr>
        <w:t xml:space="preserve"> "</w:t>
      </w:r>
      <w:r w:rsidRPr="00555DAE">
        <w:rPr>
          <w:rFonts w:eastAsia="MS PGothic" w:cs="Arial"/>
          <w:snapToGrid w:val="0"/>
          <w:szCs w:val="24"/>
          <w:lang w:val="ja-JP"/>
        </w:rPr>
        <w:t>書き込み</w:t>
      </w:r>
      <w:r w:rsidRPr="00555DAE">
        <w:rPr>
          <w:rFonts w:eastAsia="MS PGothic" w:cs="Arial"/>
          <w:snapToGrid w:val="0"/>
          <w:szCs w:val="24"/>
          <w:lang w:val="ja-JP"/>
        </w:rPr>
        <w:t xml:space="preserve">" </w:t>
      </w:r>
      <w:r w:rsidRPr="00555DAE">
        <w:rPr>
          <w:rFonts w:eastAsia="MS PGothic" w:cs="Arial"/>
          <w:snapToGrid w:val="0"/>
          <w:szCs w:val="24"/>
          <w:lang w:val="ja-JP"/>
        </w:rPr>
        <w:t>アクセス</w:t>
      </w:r>
    </w:p>
    <w:p w:rsidR="00491A17" w:rsidRPr="00555DAE" w:rsidRDefault="00491A17" w:rsidP="00185539">
      <w:pPr>
        <w:pStyle w:val="PURBody-Indented"/>
        <w:rPr>
          <w:rFonts w:eastAsia="MS PGothic" w:cs="Arial"/>
          <w:snapToGrid w:val="0"/>
          <w:szCs w:val="24"/>
          <w:lang w:val="ja-JP"/>
        </w:rPr>
      </w:pPr>
      <w:r w:rsidRPr="00555DAE">
        <w:rPr>
          <w:rFonts w:eastAsia="MS PGothic" w:cs="Arial"/>
          <w:snapToGrid w:val="0"/>
          <w:szCs w:val="24"/>
          <w:lang w:val="ja-JP"/>
        </w:rPr>
        <w:t>お客様は、エンド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ユーザーのユーザーに、</w:t>
      </w:r>
      <w:r w:rsidRPr="00555DAE">
        <w:rPr>
          <w:rFonts w:eastAsia="MS PGothic" w:cs="Arial"/>
          <w:snapToGrid w:val="0"/>
          <w:szCs w:val="24"/>
          <w:lang w:val="ja-JP"/>
        </w:rPr>
        <w:t xml:space="preserve">Standard User SAL </w:t>
      </w:r>
      <w:r w:rsidRPr="00555DAE">
        <w:rPr>
          <w:rFonts w:eastAsia="MS PGothic" w:cs="Arial"/>
          <w:snapToGrid w:val="0"/>
          <w:szCs w:val="24"/>
          <w:lang w:val="ja-JP"/>
        </w:rPr>
        <w:t>または</w:t>
      </w:r>
      <w:r w:rsidRPr="00555DAE">
        <w:rPr>
          <w:rFonts w:eastAsia="MS PGothic" w:cs="Arial"/>
          <w:snapToGrid w:val="0"/>
          <w:szCs w:val="24"/>
          <w:lang w:val="ja-JP"/>
        </w:rPr>
        <w:t xml:space="preserve"> Full User SAL </w:t>
      </w:r>
      <w:r w:rsidRPr="00555DAE">
        <w:rPr>
          <w:rFonts w:eastAsia="MS PGothic" w:cs="Arial"/>
          <w:snapToGrid w:val="0"/>
          <w:szCs w:val="24"/>
          <w:lang w:val="ja-JP"/>
        </w:rPr>
        <w:t>のいずれかを割り当てる必要があります。お客様は、同じエンド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ユーザーに、</w:t>
      </w:r>
      <w:r w:rsidRPr="00555DAE">
        <w:rPr>
          <w:rFonts w:eastAsia="MS PGothic" w:cs="Arial"/>
          <w:snapToGrid w:val="0"/>
          <w:szCs w:val="24"/>
          <w:lang w:val="ja-JP"/>
        </w:rPr>
        <w:t xml:space="preserve">Full User SAL </w:t>
      </w:r>
      <w:r w:rsidRPr="00555DAE">
        <w:rPr>
          <w:rFonts w:eastAsia="MS PGothic" w:cs="Arial"/>
          <w:snapToGrid w:val="0"/>
          <w:szCs w:val="24"/>
          <w:lang w:val="ja-JP"/>
        </w:rPr>
        <w:t>と</w:t>
      </w:r>
      <w:r w:rsidRPr="00555DAE">
        <w:rPr>
          <w:rFonts w:eastAsia="MS PGothic" w:cs="Arial"/>
          <w:snapToGrid w:val="0"/>
          <w:szCs w:val="24"/>
          <w:lang w:val="ja-JP"/>
        </w:rPr>
        <w:t xml:space="preserve"> Standard User SAL </w:t>
      </w:r>
      <w:r w:rsidRPr="00555DAE">
        <w:rPr>
          <w:rFonts w:eastAsia="MS PGothic" w:cs="Arial"/>
          <w:snapToGrid w:val="0"/>
          <w:szCs w:val="24"/>
          <w:lang w:val="ja-JP"/>
        </w:rPr>
        <w:t>を組み合わせて割り当てることはできません。また、エンド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ユーザーのユーザーに、</w:t>
      </w:r>
      <w:r w:rsidRPr="00555DAE">
        <w:rPr>
          <w:rFonts w:eastAsia="MS PGothic" w:cs="Arial"/>
          <w:snapToGrid w:val="0"/>
          <w:szCs w:val="24"/>
          <w:lang w:val="ja-JP"/>
        </w:rPr>
        <w:t xml:space="preserve">Limited User SAL </w:t>
      </w:r>
      <w:r w:rsidRPr="00555DAE">
        <w:rPr>
          <w:rFonts w:eastAsia="MS PGothic" w:cs="Arial"/>
          <w:snapToGrid w:val="0"/>
          <w:szCs w:val="24"/>
          <w:lang w:val="ja-JP"/>
        </w:rPr>
        <w:t>を割り当てることもできます。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Fonts w:eastAsia="MS PGothic" w:cs="Arial"/>
          <w:smallCaps w:val="0"/>
          <w:szCs w:val="24"/>
          <w:lang w:val="ja-JP"/>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監査プロセスに関連して補助的な専門会計サービスまたは経理サービスを提供することのみを目的として、</w:t>
      </w:r>
      <w:r w:rsidRPr="00555DAE">
        <w:rPr>
          <w:rFonts w:eastAsia="MS PGothic" w:cs="Arial"/>
          <w:snapToGrid w:val="0"/>
          <w:szCs w:val="24"/>
          <w:lang w:val="ja-JP"/>
        </w:rPr>
        <w:t>Microsoft Dynamics NAV 201</w:t>
      </w:r>
      <w:r w:rsidR="001F31CD" w:rsidRPr="00555DAE">
        <w:rPr>
          <w:rFonts w:eastAsia="MS PGothic" w:cs="Arial"/>
          <w:snapToGrid w:val="0"/>
          <w:szCs w:val="24"/>
          <w:lang w:val="ja-JP"/>
        </w:rPr>
        <w:t>5</w:t>
      </w:r>
      <w:r w:rsidRPr="00555DAE">
        <w:rPr>
          <w:rFonts w:eastAsia="MS PGothic" w:cs="Arial"/>
          <w:snapToGrid w:val="0"/>
          <w:szCs w:val="24"/>
          <w:lang w:val="ja-JP"/>
        </w:rPr>
        <w:t xml:space="preserve"> </w:t>
      </w:r>
      <w:r w:rsidRPr="00555DAE">
        <w:rPr>
          <w:rFonts w:eastAsia="MS PGothic" w:cs="Arial"/>
          <w:snapToGrid w:val="0"/>
          <w:szCs w:val="24"/>
          <w:lang w:val="ja-JP"/>
        </w:rPr>
        <w:t>にアクセスする第三者が雇用したユーザーについて、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w:t>
      </w:r>
    </w:p>
    <w:p w:rsidR="00491A17" w:rsidRPr="00555DAE" w:rsidRDefault="00491A17">
      <w:pPr>
        <w:pStyle w:val="PURBody-Indented"/>
        <w:rPr>
          <w:rFonts w:eastAsia="MS PGothic" w:cs="Arial"/>
          <w:szCs w:val="24"/>
        </w:rPr>
      </w:pPr>
      <w:r w:rsidRPr="00555DAE">
        <w:rPr>
          <w:rFonts w:eastAsia="MS PGothic" w:cs="Arial"/>
          <w:snapToGrid w:val="0"/>
          <w:szCs w:val="24"/>
          <w:lang w:val="ja-JP"/>
        </w:rPr>
        <w:t xml:space="preserve">Web </w:t>
      </w:r>
      <w:r w:rsidRPr="00555DAE">
        <w:rPr>
          <w:rFonts w:eastAsia="MS PGothic" w:cs="Arial"/>
          <w:snapToGrid w:val="0"/>
          <w:szCs w:val="24"/>
          <w:lang w:val="ja-JP"/>
        </w:rPr>
        <w:t>サービスを介して</w:t>
      </w:r>
      <w:r w:rsidRPr="00555DAE">
        <w:rPr>
          <w:rFonts w:eastAsia="MS PGothic" w:cs="Arial"/>
          <w:snapToGrid w:val="0"/>
          <w:szCs w:val="24"/>
          <w:lang w:val="ja-JP"/>
        </w:rPr>
        <w:t xml:space="preserve"> Microsoft Dynamics NAV 201</w:t>
      </w:r>
      <w:r w:rsidR="001F31CD" w:rsidRPr="00555DAE">
        <w:rPr>
          <w:rFonts w:eastAsia="MS PGothic" w:cs="Arial"/>
          <w:snapToGrid w:val="0"/>
          <w:szCs w:val="24"/>
          <w:lang w:val="ja-JP"/>
        </w:rPr>
        <w:t>5</w:t>
      </w:r>
      <w:r w:rsidRPr="00555DAE">
        <w:rPr>
          <w:rFonts w:eastAsia="MS PGothic" w:cs="Arial"/>
          <w:snapToGrid w:val="0"/>
          <w:szCs w:val="24"/>
          <w:lang w:val="ja-JP"/>
        </w:rPr>
        <w:t xml:space="preserve"> </w:t>
      </w:r>
      <w:r w:rsidRPr="00555DAE">
        <w:rPr>
          <w:rFonts w:eastAsia="MS PGothic" w:cs="Arial"/>
          <w:snapToGrid w:val="0"/>
          <w:szCs w:val="24"/>
          <w:lang w:val="ja-JP"/>
        </w:rPr>
        <w:t>にアクセスするエンド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ユーザーの顧客であるユーザーについて、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を取得し割り当てる必要はありません。ただし、かかるエンド</w:t>
      </w:r>
      <w:r w:rsidRPr="00555DAE">
        <w:rPr>
          <w:rFonts w:eastAsia="MS PGothic" w:cs="Arial"/>
          <w:snapToGrid w:val="0"/>
          <w:szCs w:val="24"/>
          <w:lang w:val="ja-JP"/>
        </w:rPr>
        <w:t xml:space="preserve"> </w:t>
      </w:r>
      <w:r w:rsidRPr="00555DAE">
        <w:rPr>
          <w:rFonts w:eastAsia="MS PGothic" w:cs="Arial"/>
          <w:snapToGrid w:val="0"/>
          <w:szCs w:val="24"/>
          <w:lang w:val="ja-JP"/>
        </w:rPr>
        <w:t>ユーザーがその顧客のビジネス</w:t>
      </w:r>
      <w:r w:rsidRPr="00555DAE">
        <w:rPr>
          <w:rFonts w:eastAsia="MS PGothic" w:cs="Arial"/>
          <w:snapToGrid w:val="0"/>
          <w:szCs w:val="24"/>
          <w:lang w:val="ja-JP"/>
        </w:rPr>
        <w:t xml:space="preserve"> </w:t>
      </w:r>
      <w:r w:rsidRPr="00555DAE">
        <w:rPr>
          <w:rFonts w:eastAsia="MS PGothic" w:cs="Arial"/>
          <w:snapToGrid w:val="0"/>
          <w:szCs w:val="24"/>
          <w:lang w:val="ja-JP"/>
        </w:rPr>
        <w:t>プロセス</w:t>
      </w:r>
      <w:r w:rsidRPr="00555DAE">
        <w:rPr>
          <w:rFonts w:eastAsia="MS PGothic" w:cs="Arial"/>
          <w:snapToGrid w:val="0"/>
          <w:szCs w:val="24"/>
          <w:lang w:val="ja-JP"/>
        </w:rPr>
        <w:t xml:space="preserve"> </w:t>
      </w:r>
      <w:r w:rsidRPr="00555DAE">
        <w:rPr>
          <w:rFonts w:eastAsia="MS PGothic" w:cs="Arial"/>
          <w:snapToGrid w:val="0"/>
          <w:szCs w:val="24"/>
          <w:lang w:val="ja-JP"/>
        </w:rPr>
        <w:t>アウトソーサーの資格で</w:t>
      </w:r>
      <w:r w:rsidRPr="00555DAE">
        <w:rPr>
          <w:rFonts w:eastAsia="MS PGothic" w:cs="Arial"/>
          <w:snapToGrid w:val="0"/>
          <w:szCs w:val="24"/>
          <w:lang w:val="ja-JP"/>
        </w:rPr>
        <w:t xml:space="preserve"> Microsoft Dynamics NAV 2013 </w:t>
      </w:r>
      <w:r w:rsidR="00D15E9C" w:rsidRPr="00555DAE">
        <w:rPr>
          <w:rFonts w:eastAsia="MS PGothic" w:cs="Arial"/>
          <w:snapToGrid w:val="0"/>
          <w:szCs w:val="24"/>
          <w:lang w:val="ja-JP"/>
        </w:rPr>
        <w:t xml:space="preserve">R2 </w:t>
      </w:r>
      <w:r w:rsidRPr="00555DAE">
        <w:rPr>
          <w:rFonts w:eastAsia="MS PGothic" w:cs="Arial"/>
          <w:snapToGrid w:val="0"/>
          <w:szCs w:val="24"/>
          <w:lang w:val="ja-JP"/>
        </w:rPr>
        <w:t>を使用している場合を除きます。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Fonts w:eastAsia="MS PGothic" w:cs="Arial"/>
          <w:szCs w:val="24"/>
          <w:u w:val="single"/>
        </w:rPr>
      </w:pPr>
      <w:r w:rsidRPr="00555DAE">
        <w:rPr>
          <w:rStyle w:val="PURBody-IndentedTimesNewRom10"/>
          <w:rFonts w:eastAsia="MS PGothic" w:cs="Arial"/>
        </w:rPr>
        <w:t>マイクロソフトがローカライズを行い一般的に提供している地域と言語の一覧については、</w:t>
      </w:r>
      <w:hyperlink r:id="rId61" w:history="1">
        <w:r w:rsidRPr="00555DAE">
          <w:rPr>
            <w:rStyle w:val="Hyperlink"/>
            <w:rFonts w:eastAsia="MS PGothic" w:cs="Arial"/>
            <w:color w:val="00467F"/>
            <w:szCs w:val="24"/>
            <w:lang w:val="ja-JP"/>
          </w:rPr>
          <w:t>http://www.microsoft.com/dynamics/en/us/products/nav-availability.aspx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w:t>
      </w:r>
      <w:r w:rsidRPr="00555DAE">
        <w:rPr>
          <w:rFonts w:eastAsia="MS PGothic" w:cs="Arial"/>
          <w:szCs w:val="24"/>
          <w:lang w:val="ja-JP"/>
        </w:rPr>
        <w:lastRenderedPageBreak/>
        <w:t xml:space="preserve">and Translation Licensing Program </w:t>
      </w:r>
      <w:r w:rsidRPr="00555DAE">
        <w:rPr>
          <w:rFonts w:eastAsia="MS PGothic" w:cs="Arial"/>
          <w:szCs w:val="24"/>
          <w:lang w:val="ja-JP"/>
        </w:rPr>
        <w:t>の詳細については、</w:t>
      </w:r>
      <w:hyperlink r:id="rId62"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rsidP="00E13462">
      <w:pPr>
        <w:pStyle w:val="PURBreadcrumb"/>
        <w:keepNext w:val="0"/>
        <w:keepLines w:val="0"/>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13462">
      <w:pPr>
        <w:pStyle w:val="PURProductName"/>
        <w:rPr>
          <w:rFonts w:eastAsia="MS PGothic" w:cs="Arial"/>
        </w:rPr>
      </w:pPr>
      <w:bookmarkStart w:id="284" w:name="_Toc403647311"/>
      <w:bookmarkStart w:id="285" w:name="_Toc403647517"/>
      <w:bookmarkStart w:id="286" w:name="_Toc424197384"/>
      <w:bookmarkStart w:id="287" w:name="_Toc428352260"/>
      <w:bookmarkStart w:id="288" w:name="_Toc429140418"/>
      <w:r w:rsidRPr="00555DAE">
        <w:rPr>
          <w:rFonts w:eastAsia="MS PGothic" w:cs="Arial"/>
          <w:lang w:val="ja-JP"/>
        </w:rPr>
        <w:t>Microsoft Dynamics SL 201</w:t>
      </w:r>
      <w:r w:rsidR="00DC7925" w:rsidRPr="00555DAE">
        <w:rPr>
          <w:rFonts w:eastAsia="MS PGothic" w:cs="Arial"/>
          <w:lang w:val="ja-JP"/>
        </w:rPr>
        <w:t>5</w:t>
      </w:r>
      <w:bookmarkEnd w:id="284"/>
      <w:bookmarkEnd w:id="285"/>
      <w:bookmarkEnd w:id="286"/>
      <w:bookmarkEnd w:id="287"/>
      <w:bookmarkEnd w:id="288"/>
      <w:r w:rsidR="004727DB" w:rsidRPr="00555DAE">
        <w:rPr>
          <w:rFonts w:eastAsia="MS PGothic" w:cs="Arial"/>
          <w:lang w:val="ja-JP"/>
        </w:rPr>
        <w:fldChar w:fldCharType="begin"/>
      </w:r>
      <w:r w:rsidR="0063256F" w:rsidRPr="00555DAE">
        <w:rPr>
          <w:rFonts w:eastAsia="MS PGothic" w:cs="Arial"/>
          <w:lang w:val="ja-JP"/>
        </w:rPr>
        <w:instrText xml:space="preserve"> XE</w:instrText>
      </w:r>
      <w:r w:rsidRPr="00555DAE">
        <w:rPr>
          <w:rFonts w:eastAsia="MS PGothic" w:cs="Arial"/>
          <w:lang w:val="ja-JP"/>
        </w:rPr>
        <w:instrText xml:space="preserve"> "Microsoft Dynamics SL 201</w:instrText>
      </w:r>
      <w:r w:rsidR="00DC7925" w:rsidRPr="00555DAE">
        <w:rPr>
          <w:rFonts w:eastAsia="MS PGothic" w:cs="Arial"/>
          <w:lang w:val="ja-JP"/>
        </w:rPr>
        <w:instrText>5</w:instrText>
      </w:r>
      <w:r w:rsidRPr="00555DAE">
        <w:rPr>
          <w:rFonts w:eastAsia="MS PGothic" w:cs="Arial"/>
          <w:lang w:val="ja-JP"/>
        </w:rPr>
        <w:instrText>"</w:instrText>
      </w:r>
      <w:r w:rsidR="004727DB" w:rsidRPr="00555DAE">
        <w:rPr>
          <w:rFonts w:eastAsia="MS PGothic" w:cs="Arial"/>
          <w:lang w:val="ja-JP"/>
        </w:rPr>
        <w:fldChar w:fldCharType="end"/>
      </w:r>
    </w:p>
    <w:p w:rsidR="00491A17" w:rsidRPr="00555DAE" w:rsidRDefault="00491A17" w:rsidP="00E13462">
      <w:pPr>
        <w:pStyle w:val="PURLicenseTerm"/>
        <w:keepNext/>
        <w:keepLines/>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lang w:val="ja-JP"/>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491A17" w:rsidRPr="00555DAE" w:rsidTr="00EA2F1C">
        <w:tc>
          <w:tcPr>
            <w:tcW w:w="2638"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362"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EA2F1C">
        <w:tc>
          <w:tcPr>
            <w:tcW w:w="2638"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362"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EA2F1C">
        <w:tblPrEx>
          <w:tblBorders>
            <w:top w:val="none" w:sz="0" w:space="0" w:color="auto"/>
            <w:bottom w:val="none" w:sz="0" w:space="0" w:color="auto"/>
          </w:tblBorders>
        </w:tblPrEx>
        <w:tc>
          <w:tcPr>
            <w:tcW w:w="2638" w:type="pct"/>
          </w:tcPr>
          <w:p w:rsidR="00491A17" w:rsidRPr="00555DAE" w:rsidRDefault="00491A17" w:rsidP="00845BCB">
            <w:pPr>
              <w:pStyle w:val="PURBody"/>
              <w:rPr>
                <w:rFonts w:eastAsia="MS PGothic" w:cs="Arial"/>
                <w:szCs w:val="24"/>
              </w:rPr>
            </w:pPr>
            <w:r w:rsidRPr="00555DAE">
              <w:rPr>
                <w:rFonts w:eastAsia="MS PGothic" w:cs="Arial"/>
                <w:szCs w:val="24"/>
                <w:lang w:val="ja-JP"/>
              </w:rPr>
              <w:t xml:space="preserve">SAL </w:t>
            </w:r>
            <w:r w:rsidRPr="00555DAE">
              <w:rPr>
                <w:rFonts w:eastAsia="MS PGothic" w:cs="Arial"/>
                <w:szCs w:val="24"/>
                <w:lang w:val="ja-JP"/>
              </w:rPr>
              <w:t>モデルに基づいてライセンスを取得する際に</w:t>
            </w: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0837E9">
            <w:pPr>
              <w:pStyle w:val="PURBullet"/>
              <w:ind w:left="488"/>
              <w:rPr>
                <w:rFonts w:eastAsia="MS PGothic" w:cs="Arial"/>
                <w:szCs w:val="24"/>
              </w:rPr>
            </w:pPr>
            <w:r w:rsidRPr="00555DAE">
              <w:rPr>
                <w:rFonts w:eastAsia="MS PGothic" w:cs="Arial"/>
                <w:szCs w:val="24"/>
                <w:lang w:val="ja-JP"/>
              </w:rPr>
              <w:t>Dynamics AM Full User SAL</w:t>
            </w:r>
            <w:r w:rsidRPr="00555DAE">
              <w:rPr>
                <w:rFonts w:eastAsia="MS PGothic" w:cs="Arial"/>
                <w:szCs w:val="24"/>
                <w:vertAlign w:val="superscript"/>
                <w:lang w:val="ja-JP"/>
              </w:rPr>
              <w:t>1</w:t>
            </w:r>
            <w:r w:rsidRPr="00555DAE">
              <w:rPr>
                <w:rFonts w:eastAsia="MS PGothic" w:cs="Arial"/>
                <w:szCs w:val="24"/>
                <w:lang w:val="ja-JP"/>
              </w:rPr>
              <w:t xml:space="preserve"> </w:t>
            </w:r>
            <w:r w:rsidRPr="00555DAE">
              <w:rPr>
                <w:rFonts w:eastAsia="MS PGothic" w:cs="Arial"/>
                <w:b/>
                <w:szCs w:val="24"/>
                <w:lang w:val="ja-JP"/>
              </w:rPr>
              <w:t>または</w:t>
            </w:r>
          </w:p>
          <w:p w:rsidR="00491A17" w:rsidRPr="00555DAE" w:rsidRDefault="00491A17" w:rsidP="00DC7925">
            <w:pPr>
              <w:pStyle w:val="PURBullet"/>
              <w:ind w:left="488"/>
              <w:rPr>
                <w:rFonts w:eastAsia="MS PGothic" w:cs="Arial"/>
                <w:szCs w:val="24"/>
              </w:rPr>
            </w:pPr>
            <w:r w:rsidRPr="00555DAE">
              <w:rPr>
                <w:rFonts w:eastAsia="MS PGothic" w:cs="Arial"/>
                <w:szCs w:val="24"/>
                <w:lang w:val="ja-JP"/>
              </w:rPr>
              <w:t>Dynamics AM Light User SAL</w:t>
            </w:r>
            <w:r w:rsidRPr="00555DAE">
              <w:rPr>
                <w:rFonts w:eastAsia="MS PGothic" w:cs="Arial"/>
                <w:szCs w:val="24"/>
                <w:vertAlign w:val="superscript"/>
                <w:lang w:val="ja-JP"/>
              </w:rPr>
              <w:t>1</w:t>
            </w:r>
            <w:r w:rsidRPr="00555DAE">
              <w:rPr>
                <w:rFonts w:eastAsia="MS PGothic" w:cs="Arial"/>
                <w:szCs w:val="24"/>
                <w:lang w:val="ja-JP"/>
              </w:rPr>
              <w:t xml:space="preserve"> </w:t>
            </w:r>
            <w:r w:rsidRPr="00555DAE">
              <w:rPr>
                <w:rFonts w:eastAsia="MS PGothic" w:cs="Arial"/>
                <w:b/>
                <w:szCs w:val="24"/>
                <w:lang w:val="ja-JP"/>
              </w:rPr>
              <w:t>または</w:t>
            </w:r>
          </w:p>
        </w:tc>
        <w:tc>
          <w:tcPr>
            <w:tcW w:w="2362" w:type="pct"/>
          </w:tcPr>
          <w:p w:rsidR="00491A17" w:rsidRPr="00555DAE" w:rsidRDefault="00491A17" w:rsidP="00845BCB">
            <w:pPr>
              <w:pStyle w:val="PURBullet"/>
              <w:numPr>
                <w:ilvl w:val="0"/>
                <w:numId w:val="0"/>
              </w:numPr>
              <w:ind w:left="216"/>
              <w:rPr>
                <w:rFonts w:eastAsia="MS PGothic" w:cs="Arial"/>
                <w:szCs w:val="24"/>
              </w:rPr>
            </w:pPr>
          </w:p>
          <w:p w:rsidR="00491A17" w:rsidRPr="00555DAE" w:rsidRDefault="00491A17" w:rsidP="000837E9">
            <w:pPr>
              <w:pStyle w:val="PURBullet"/>
              <w:ind w:left="488"/>
              <w:rPr>
                <w:rFonts w:eastAsia="MS PGothic" w:cs="Arial"/>
                <w:szCs w:val="24"/>
              </w:rPr>
            </w:pPr>
            <w:r w:rsidRPr="00555DAE">
              <w:rPr>
                <w:rFonts w:eastAsia="MS PGothic" w:cs="Arial"/>
                <w:szCs w:val="24"/>
                <w:lang w:val="ja-JP"/>
              </w:rPr>
              <w:t>Dynamics BE Full User SAL</w:t>
            </w:r>
            <w:r w:rsidRPr="00555DAE">
              <w:rPr>
                <w:rFonts w:eastAsia="MS PGothic" w:cs="Arial"/>
                <w:szCs w:val="24"/>
                <w:vertAlign w:val="superscript"/>
                <w:lang w:val="ja-JP"/>
              </w:rPr>
              <w:t>2</w:t>
            </w:r>
            <w:r w:rsidRPr="00555DAE">
              <w:rPr>
                <w:rFonts w:eastAsia="MS PGothic" w:cs="Arial"/>
                <w:szCs w:val="24"/>
                <w:lang w:val="ja-JP"/>
              </w:rPr>
              <w:t xml:space="preserve"> </w:t>
            </w:r>
            <w:r w:rsidRPr="00555DAE">
              <w:rPr>
                <w:rFonts w:eastAsia="MS PGothic" w:cs="Arial"/>
                <w:b/>
                <w:szCs w:val="24"/>
                <w:lang w:val="ja-JP"/>
              </w:rPr>
              <w:t>または</w:t>
            </w:r>
          </w:p>
          <w:p w:rsidR="00491A17" w:rsidRPr="00555DAE" w:rsidRDefault="00491A17" w:rsidP="000837E9">
            <w:pPr>
              <w:pStyle w:val="PURBullet"/>
              <w:ind w:left="488"/>
              <w:rPr>
                <w:rFonts w:eastAsia="MS PGothic" w:cs="Arial"/>
                <w:szCs w:val="24"/>
              </w:rPr>
            </w:pPr>
            <w:r w:rsidRPr="00555DAE">
              <w:rPr>
                <w:rFonts w:eastAsia="MS PGothic" w:cs="Arial"/>
                <w:szCs w:val="24"/>
              </w:rPr>
              <w:t>Dynamics BE Light User SAL</w:t>
            </w:r>
            <w:r w:rsidRPr="00555DAE">
              <w:rPr>
                <w:rFonts w:eastAsia="MS PGothic" w:cs="Arial"/>
                <w:szCs w:val="24"/>
                <w:vertAlign w:val="superscript"/>
              </w:rPr>
              <w:t>2</w:t>
            </w:r>
          </w:p>
          <w:p w:rsidR="00491A17" w:rsidRPr="00555DAE" w:rsidRDefault="00491A17" w:rsidP="0042385C">
            <w:pPr>
              <w:pStyle w:val="PURFootnote"/>
              <w:ind w:left="811"/>
              <w:rPr>
                <w:rFonts w:eastAsia="MS PGothic" w:cs="Arial"/>
                <w:sz w:val="18"/>
                <w:szCs w:val="18"/>
              </w:rPr>
            </w:pPr>
            <w:r w:rsidRPr="00555DAE">
              <w:rPr>
                <w:rFonts w:eastAsia="MS PGothic" w:cs="Arial"/>
                <w:sz w:val="18"/>
                <w:szCs w:val="18"/>
                <w:vertAlign w:val="superscript"/>
                <w:lang w:val="ja-JP"/>
              </w:rPr>
              <w:t>1</w:t>
            </w:r>
            <w:r w:rsidRPr="00555DAE">
              <w:rPr>
                <w:rFonts w:eastAsia="MS PGothic" w:cs="Arial"/>
                <w:sz w:val="18"/>
                <w:szCs w:val="18"/>
                <w:lang w:val="ja-JP"/>
              </w:rPr>
              <w:t xml:space="preserve"> Advanced Management Edition </w:t>
            </w:r>
            <w:r w:rsidRPr="00555DAE">
              <w:rPr>
                <w:rFonts w:eastAsia="MS PGothic" w:cs="Arial"/>
                <w:sz w:val="18"/>
                <w:szCs w:val="18"/>
                <w:lang w:val="ja-JP"/>
              </w:rPr>
              <w:t>用</w:t>
            </w:r>
          </w:p>
          <w:p w:rsidR="00491A17" w:rsidRPr="00555DAE" w:rsidRDefault="00491A17" w:rsidP="0042385C">
            <w:pPr>
              <w:pStyle w:val="PURFootnote"/>
              <w:ind w:left="811"/>
              <w:rPr>
                <w:rFonts w:eastAsia="MS PGothic" w:cs="Arial"/>
                <w:szCs w:val="24"/>
              </w:rPr>
            </w:pPr>
            <w:r w:rsidRPr="00555DAE">
              <w:rPr>
                <w:rFonts w:eastAsia="MS PGothic" w:cs="Arial"/>
                <w:sz w:val="18"/>
                <w:szCs w:val="18"/>
                <w:vertAlign w:val="superscript"/>
                <w:lang w:val="ja-JP"/>
              </w:rPr>
              <w:t>2</w:t>
            </w:r>
            <w:r w:rsidRPr="00555DAE">
              <w:rPr>
                <w:rFonts w:eastAsia="MS PGothic" w:cs="Arial"/>
                <w:sz w:val="18"/>
                <w:szCs w:val="18"/>
                <w:lang w:val="ja-JP"/>
              </w:rPr>
              <w:t xml:space="preserve"> Business Essentials Edition </w:t>
            </w:r>
            <w:r w:rsidRPr="00555DAE">
              <w:rPr>
                <w:rFonts w:eastAsia="MS PGothic" w:cs="Arial"/>
                <w:sz w:val="18"/>
                <w:szCs w:val="18"/>
                <w:lang w:val="ja-JP"/>
              </w:rPr>
              <w:t>用</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82773B">
      <w:pPr>
        <w:pStyle w:val="PURBlueStrong"/>
        <w:rPr>
          <w:rStyle w:val="PURBlueStrongChar"/>
          <w:rFonts w:eastAsia="MS PGothic" w:cs="Arial"/>
          <w:szCs w:val="24"/>
          <w:lang w:val="ja-JP"/>
        </w:rPr>
      </w:pPr>
      <w:r w:rsidRPr="00555DAE">
        <w:rPr>
          <w:rStyle w:val="PURBlueStrongChar"/>
          <w:rFonts w:eastAsia="MS PGothic" w:cs="Arial"/>
          <w:szCs w:val="24"/>
          <w:lang w:val="ja-JP"/>
        </w:rPr>
        <w:t>ダウングレード権</w:t>
      </w:r>
    </w:p>
    <w:p w:rsidR="00491A17" w:rsidRPr="00555DAE" w:rsidRDefault="00491A17" w:rsidP="0082773B">
      <w:pPr>
        <w:pStyle w:val="PURBlueStrong"/>
        <w:rPr>
          <w:rFonts w:eastAsia="MS PGothic" w:cs="Arial"/>
          <w:smallCaps w:val="0"/>
          <w:color w:val="404040"/>
          <w:spacing w:val="0"/>
          <w:szCs w:val="24"/>
        </w:rPr>
      </w:pPr>
      <w:r w:rsidRPr="00555DAE">
        <w:rPr>
          <w:rFonts w:eastAsia="MS PGothic" w:cs="Arial"/>
          <w:smallCaps w:val="0"/>
          <w:color w:val="404040"/>
          <w:spacing w:val="0"/>
          <w:szCs w:val="24"/>
          <w:lang w:val="ja-JP"/>
        </w:rPr>
        <w:t>お客様は、本書の共通の</w:t>
      </w:r>
      <w:r w:rsidR="003110EF" w:rsidRPr="00555DAE">
        <w:rPr>
          <w:rFonts w:eastAsia="MS PGothic" w:cs="Arial"/>
          <w:smallCaps w:val="0"/>
          <w:color w:val="404040"/>
          <w:spacing w:val="0"/>
          <w:szCs w:val="24"/>
          <w:lang w:val="ja-JP"/>
        </w:rPr>
        <w:t>ライセンス条項</w:t>
      </w:r>
      <w:r w:rsidRPr="00555DAE">
        <w:rPr>
          <w:rFonts w:eastAsia="MS PGothic" w:cs="Arial"/>
          <w:smallCaps w:val="0"/>
          <w:color w:val="404040"/>
          <w:spacing w:val="0"/>
          <w:szCs w:val="24"/>
          <w:lang w:val="ja-JP"/>
        </w:rPr>
        <w:t>の「他のバージョンを使用する権利」で許可されているとおり、現行バージョンの直前のバージョンの本製品のみを使用することができます。</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 xml:space="preserve">SAL </w:t>
      </w:r>
      <w:r w:rsidRPr="00555DAE">
        <w:rPr>
          <w:rStyle w:val="PURBlueStrongChar"/>
          <w:rFonts w:eastAsia="MS PGothic" w:cs="Arial"/>
          <w:szCs w:val="24"/>
          <w:lang w:val="ja-JP"/>
        </w:rPr>
        <w:t>の種類</w:t>
      </w:r>
    </w:p>
    <w:p w:rsidR="00491A17" w:rsidRPr="00555DAE" w:rsidRDefault="00491A17">
      <w:pPr>
        <w:pStyle w:val="PURBody-Indented"/>
        <w:rPr>
          <w:rFonts w:eastAsia="MS PGothic" w:cs="Arial"/>
          <w:szCs w:val="24"/>
        </w:rPr>
      </w:pPr>
      <w:r w:rsidRPr="00555DAE">
        <w:rPr>
          <w:rFonts w:eastAsia="MS PGothic" w:cs="Arial"/>
          <w:szCs w:val="24"/>
          <w:lang w:val="ja-JP"/>
        </w:rPr>
        <w:t xml:space="preserve">SAL </w:t>
      </w:r>
      <w:r w:rsidRPr="00555DAE">
        <w:rPr>
          <w:rFonts w:eastAsia="MS PGothic" w:cs="Arial"/>
          <w:szCs w:val="24"/>
          <w:lang w:val="ja-JP"/>
        </w:rPr>
        <w:t>には</w:t>
      </w:r>
      <w:r w:rsidRPr="00555DAE">
        <w:rPr>
          <w:rFonts w:eastAsia="MS PGothic" w:cs="Arial"/>
          <w:szCs w:val="24"/>
          <w:lang w:val="ja-JP"/>
        </w:rPr>
        <w:t xml:space="preserve"> </w:t>
      </w:r>
      <w:r w:rsidR="004E1924" w:rsidRPr="00555DAE">
        <w:rPr>
          <w:rFonts w:eastAsia="MS PGothic" w:cs="Arial"/>
          <w:szCs w:val="24"/>
          <w:lang w:val="ja-JP"/>
        </w:rPr>
        <w:t>2</w:t>
      </w:r>
      <w:r w:rsidRPr="00555DAE">
        <w:rPr>
          <w:rFonts w:eastAsia="MS PGothic" w:cs="Arial"/>
          <w:szCs w:val="24"/>
          <w:lang w:val="ja-JP"/>
        </w:rPr>
        <w:t xml:space="preserve"> </w:t>
      </w:r>
      <w:r w:rsidRPr="00555DAE">
        <w:rPr>
          <w:rFonts w:eastAsia="MS PGothic" w:cs="Arial"/>
          <w:szCs w:val="24"/>
          <w:lang w:val="ja-JP"/>
        </w:rPr>
        <w:t>種類あり、エディションによっても左右されます。</w:t>
      </w:r>
      <w:r w:rsidR="004E1924" w:rsidRPr="00555DAE">
        <w:rPr>
          <w:rFonts w:eastAsia="MS PGothic" w:cs="Arial"/>
          <w:szCs w:val="24"/>
          <w:lang w:val="ja-JP"/>
        </w:rPr>
        <w:t>詳細については、</w:t>
      </w:r>
      <w:r w:rsidR="004E1924" w:rsidRPr="00555DAE">
        <w:rPr>
          <w:rFonts w:eastAsia="MS PGothic" w:cs="Arial"/>
          <w:szCs w:val="24"/>
        </w:rPr>
        <w:t xml:space="preserve">Microsoft Dynamics SL </w:t>
      </w:r>
      <w:r w:rsidR="004E1924" w:rsidRPr="00555DAE">
        <w:rPr>
          <w:rFonts w:eastAsia="MS PGothic" w:cs="Arial"/>
          <w:szCs w:val="24"/>
          <w:lang w:val="ja-JP"/>
        </w:rPr>
        <w:t>ライセンス</w:t>
      </w:r>
      <w:r w:rsidR="004E1924" w:rsidRPr="00555DAE">
        <w:rPr>
          <w:rFonts w:eastAsia="MS PGothic" w:cs="Arial"/>
          <w:szCs w:val="24"/>
        </w:rPr>
        <w:t xml:space="preserve"> </w:t>
      </w:r>
      <w:r w:rsidR="004E1924" w:rsidRPr="00555DAE">
        <w:rPr>
          <w:rFonts w:eastAsia="MS PGothic" w:cs="Arial"/>
          <w:szCs w:val="24"/>
          <w:lang w:val="ja-JP"/>
        </w:rPr>
        <w:t>ガイド</w:t>
      </w:r>
      <w:r w:rsidR="004E1924" w:rsidRPr="00555DAE">
        <w:rPr>
          <w:rFonts w:eastAsia="MS PGothic" w:cs="Arial"/>
          <w:szCs w:val="24"/>
        </w:rPr>
        <w:t xml:space="preserve"> (</w:t>
      </w:r>
      <w:hyperlink r:id="rId63" w:history="1">
        <w:r w:rsidR="004E1924" w:rsidRPr="00555DAE">
          <w:rPr>
            <w:rStyle w:val="Hyperlink"/>
            <w:rFonts w:eastAsia="MS PGothic" w:cs="Arial"/>
            <w:color w:val="00467F"/>
            <w:szCs w:val="24"/>
          </w:rPr>
          <w:t>http://go.microsoft.com/fwlink/?LinkId=517614&amp;clcid=0x409</w:t>
        </w:r>
      </w:hyperlink>
      <w:r w:rsidR="004E1924" w:rsidRPr="00555DAE">
        <w:rPr>
          <w:rFonts w:eastAsia="MS PGothic" w:cs="Arial"/>
          <w:szCs w:val="24"/>
        </w:rPr>
        <w:t xml:space="preserve">) </w:t>
      </w:r>
      <w:r w:rsidR="004E1924" w:rsidRPr="00555DAE">
        <w:rPr>
          <w:rFonts w:eastAsia="MS PGothic" w:cs="Arial"/>
          <w:szCs w:val="24"/>
          <w:lang w:val="ja-JP"/>
        </w:rPr>
        <w:t>をご参照ください。</w:t>
      </w:r>
    </w:p>
    <w:p w:rsidR="00491A17" w:rsidRPr="00555DAE" w:rsidRDefault="00491A17" w:rsidP="002C0524">
      <w:pPr>
        <w:pStyle w:val="PURBullet-Indented"/>
        <w:ind w:left="488"/>
        <w:rPr>
          <w:rFonts w:eastAsia="MS PGothic" w:cs="Arial"/>
          <w:szCs w:val="24"/>
        </w:rPr>
      </w:pPr>
      <w:r w:rsidRPr="00555DAE">
        <w:rPr>
          <w:rFonts w:eastAsia="MS PGothic" w:cs="Arial"/>
          <w:b/>
          <w:szCs w:val="24"/>
          <w:lang w:val="ja-JP"/>
        </w:rPr>
        <w:t>Full User</w:t>
      </w:r>
      <w:r w:rsidRPr="00555DAE">
        <w:rPr>
          <w:rStyle w:val="Strong"/>
          <w:rFonts w:eastAsia="MS PGothic" w:cs="Arial"/>
          <w:szCs w:val="24"/>
          <w:lang w:val="ja-JP"/>
        </w:rPr>
        <w:t xml:space="preserve">: </w:t>
      </w:r>
      <w:r w:rsidRPr="00555DAE">
        <w:rPr>
          <w:rFonts w:eastAsia="MS PGothic" w:cs="Arial"/>
          <w:szCs w:val="24"/>
          <w:lang w:val="ja-JP"/>
        </w:rPr>
        <w:t>任意のアクセス手段により、システム</w:t>
      </w:r>
      <w:r w:rsidRPr="00555DAE">
        <w:rPr>
          <w:rFonts w:eastAsia="MS PGothic" w:cs="Arial"/>
          <w:szCs w:val="24"/>
        </w:rPr>
        <w:t xml:space="preserve"> </w:t>
      </w:r>
      <w:r w:rsidRPr="00555DAE">
        <w:rPr>
          <w:rFonts w:eastAsia="MS PGothic" w:cs="Arial"/>
          <w:szCs w:val="24"/>
          <w:lang w:val="ja-JP"/>
        </w:rPr>
        <w:t>データベースへのフル</w:t>
      </w:r>
      <w:r w:rsidRPr="00555DAE">
        <w:rPr>
          <w:rFonts w:eastAsia="MS PGothic" w:cs="Arial"/>
          <w:szCs w:val="24"/>
        </w:rPr>
        <w:t xml:space="preserve"> </w:t>
      </w:r>
      <w:r w:rsidRPr="00555DAE">
        <w:rPr>
          <w:rFonts w:eastAsia="MS PGothic" w:cs="Arial"/>
          <w:szCs w:val="24"/>
          <w:lang w:val="ja-JP"/>
        </w:rPr>
        <w:t>アクセスを許可するライセンス</w:t>
      </w:r>
      <w:r w:rsidRPr="00555DAE">
        <w:rPr>
          <w:rFonts w:eastAsia="MS PGothic" w:cs="Arial"/>
          <w:szCs w:val="24"/>
        </w:rPr>
        <w:t xml:space="preserve"> </w:t>
      </w:r>
      <w:r w:rsidRPr="00555DAE">
        <w:rPr>
          <w:rFonts w:eastAsia="MS PGothic" w:cs="Arial"/>
          <w:szCs w:val="24"/>
          <w:lang w:val="ja-JP"/>
        </w:rPr>
        <w:t>タイプ。「システム</w:t>
      </w:r>
      <w:r w:rsidRPr="00555DAE">
        <w:rPr>
          <w:rFonts w:eastAsia="MS PGothic" w:cs="Arial"/>
          <w:szCs w:val="24"/>
          <w:lang w:val="ja-JP"/>
        </w:rPr>
        <w:t xml:space="preserve"> </w:t>
      </w:r>
      <w:r w:rsidRPr="00555DAE">
        <w:rPr>
          <w:rFonts w:eastAsia="MS PGothic" w:cs="Arial"/>
          <w:szCs w:val="24"/>
          <w:lang w:val="ja-JP"/>
        </w:rPr>
        <w:t>データベース」とは、お客様のユーザーおよび財務報告部門の情報を管理する基本的なデータベースを意味します。</w:t>
      </w:r>
    </w:p>
    <w:p w:rsidR="00491A17" w:rsidRPr="00555DAE" w:rsidRDefault="00491A17" w:rsidP="004E1924">
      <w:pPr>
        <w:pStyle w:val="PURBullet-Indented"/>
        <w:ind w:left="488"/>
        <w:rPr>
          <w:rFonts w:eastAsia="MS PGothic" w:cs="Arial"/>
          <w:szCs w:val="24"/>
        </w:rPr>
      </w:pPr>
      <w:r w:rsidRPr="00555DAE">
        <w:rPr>
          <w:rFonts w:eastAsia="MS PGothic" w:cs="Arial"/>
          <w:b/>
          <w:szCs w:val="24"/>
        </w:rPr>
        <w:t>Light User</w:t>
      </w:r>
      <w:r w:rsidRPr="00555DAE">
        <w:rPr>
          <w:rStyle w:val="Strong"/>
          <w:rFonts w:eastAsia="MS PGothic" w:cs="Arial"/>
          <w:szCs w:val="24"/>
          <w:lang w:val="ja-JP"/>
        </w:rPr>
        <w:t xml:space="preserve">: </w:t>
      </w:r>
      <w:r w:rsidRPr="00555DAE">
        <w:rPr>
          <w:rFonts w:eastAsia="MS PGothic" w:cs="Arial"/>
          <w:szCs w:val="24"/>
        </w:rPr>
        <w:t xml:space="preserve">Microsoft Dynamics </w:t>
      </w:r>
      <w:r w:rsidRPr="00555DAE">
        <w:rPr>
          <w:rFonts w:eastAsia="MS PGothic" w:cs="Arial"/>
          <w:szCs w:val="24"/>
          <w:lang w:val="ja-JP"/>
        </w:rPr>
        <w:t>リッチ</w:t>
      </w:r>
      <w:r w:rsidRPr="00555DAE">
        <w:rPr>
          <w:rFonts w:eastAsia="MS PGothic" w:cs="Arial"/>
          <w:szCs w:val="24"/>
        </w:rPr>
        <w:t xml:space="preserve"> </w:t>
      </w:r>
      <w:r w:rsidRPr="00555DAE">
        <w:rPr>
          <w:rFonts w:eastAsia="MS PGothic" w:cs="Arial"/>
          <w:szCs w:val="24"/>
          <w:lang w:val="ja-JP"/>
        </w:rPr>
        <w:t>クライアント以外の手段で、システム</w:t>
      </w:r>
      <w:r w:rsidRPr="00555DAE">
        <w:rPr>
          <w:rFonts w:eastAsia="MS PGothic" w:cs="Arial"/>
          <w:szCs w:val="24"/>
        </w:rPr>
        <w:t xml:space="preserve"> </w:t>
      </w:r>
      <w:r w:rsidRPr="00555DAE">
        <w:rPr>
          <w:rFonts w:eastAsia="MS PGothic" w:cs="Arial"/>
          <w:szCs w:val="24"/>
          <w:lang w:val="ja-JP"/>
        </w:rPr>
        <w:t>データベースへの制限付きアクセスを許可するライセンス</w:t>
      </w:r>
      <w:r w:rsidRPr="00555DAE">
        <w:rPr>
          <w:rFonts w:eastAsia="MS PGothic" w:cs="Arial"/>
          <w:szCs w:val="24"/>
        </w:rPr>
        <w:t xml:space="preserve"> </w:t>
      </w:r>
      <w:r w:rsidRPr="00555DAE">
        <w:rPr>
          <w:rFonts w:eastAsia="MS PGothic" w:cs="Arial"/>
          <w:szCs w:val="24"/>
          <w:lang w:val="ja-JP"/>
        </w:rPr>
        <w:t>タイプ。</w:t>
      </w:r>
      <w:r w:rsidRPr="00555DAE">
        <w:rPr>
          <w:rFonts w:eastAsia="MS PGothic" w:cs="Arial"/>
          <w:szCs w:val="24"/>
          <w:lang w:val="ja-JP"/>
        </w:rPr>
        <w:t xml:space="preserve">Microsoft Dynamics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クライアントはシステム</w:t>
      </w:r>
      <w:r w:rsidRPr="00555DAE">
        <w:rPr>
          <w:rFonts w:eastAsia="MS PGothic" w:cs="Arial"/>
          <w:szCs w:val="24"/>
          <w:lang w:val="ja-JP"/>
        </w:rPr>
        <w:t xml:space="preserve"> </w:t>
      </w:r>
      <w:r w:rsidRPr="00555DAE">
        <w:rPr>
          <w:rFonts w:eastAsia="MS PGothic" w:cs="Arial"/>
          <w:szCs w:val="24"/>
          <w:lang w:val="ja-JP"/>
        </w:rPr>
        <w:t>データベースにアクセスする手段であり、完全な製品ユーザー</w:t>
      </w:r>
      <w:r w:rsidRPr="00555DAE">
        <w:rPr>
          <w:rFonts w:eastAsia="MS PGothic" w:cs="Arial"/>
          <w:szCs w:val="24"/>
          <w:lang w:val="ja-JP"/>
        </w:rPr>
        <w:t xml:space="preserve"> </w:t>
      </w:r>
      <w:r w:rsidRPr="00555DAE">
        <w:rPr>
          <w:rFonts w:eastAsia="MS PGothic" w:cs="Arial"/>
          <w:szCs w:val="24"/>
          <w:lang w:val="ja-JP"/>
        </w:rPr>
        <w:t>インターフェイスを使用して</w:t>
      </w:r>
      <w:r w:rsidRPr="00555DAE">
        <w:rPr>
          <w:rFonts w:eastAsia="MS PGothic" w:cs="Arial"/>
          <w:szCs w:val="24"/>
          <w:lang w:val="ja-JP"/>
        </w:rPr>
        <w:t xml:space="preserve"> Microsoft Dynamics </w:t>
      </w:r>
      <w:r w:rsidRPr="00555DAE">
        <w:rPr>
          <w:rFonts w:eastAsia="MS PGothic" w:cs="Arial"/>
          <w:szCs w:val="24"/>
          <w:lang w:val="ja-JP"/>
        </w:rPr>
        <w:t>で提供されるすべての機能を使用できるようにします。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Style w:val="PURBlueStrongTimesNewRoman0"/>
          <w:rFonts w:cs="Arial"/>
          <w:smallCaps w:val="0"/>
          <w:sz w:val="18"/>
          <w:szCs w:val="24"/>
        </w:rPr>
        <w:t>エディション</w:t>
      </w:r>
    </w:p>
    <w:p w:rsidR="00491A17" w:rsidRPr="00555DAE" w:rsidRDefault="00491A17">
      <w:pPr>
        <w:pStyle w:val="PURBody-Indented"/>
        <w:rPr>
          <w:rFonts w:eastAsia="MS PGothic" w:cs="Arial"/>
          <w:szCs w:val="24"/>
        </w:rPr>
      </w:pPr>
      <w:r w:rsidRPr="00555DAE">
        <w:rPr>
          <w:rFonts w:eastAsia="MS PGothic" w:cs="Arial"/>
          <w:szCs w:val="24"/>
        </w:rPr>
        <w:t xml:space="preserve">2 </w:t>
      </w:r>
      <w:r w:rsidRPr="00555DAE">
        <w:rPr>
          <w:rFonts w:eastAsia="MS PGothic" w:cs="Arial"/>
          <w:szCs w:val="24"/>
          <w:lang w:val="ja-JP"/>
        </w:rPr>
        <w:t>つの</w:t>
      </w:r>
      <w:r w:rsidRPr="00555DAE">
        <w:rPr>
          <w:rFonts w:eastAsia="MS PGothic" w:cs="Arial"/>
          <w:szCs w:val="24"/>
        </w:rPr>
        <w:t xml:space="preserve"> Microsoft Dynamics SAL </w:t>
      </w:r>
      <w:r w:rsidRPr="00555DAE">
        <w:rPr>
          <w:rFonts w:eastAsia="MS PGothic" w:cs="Arial"/>
          <w:szCs w:val="24"/>
          <w:lang w:val="ja-JP"/>
        </w:rPr>
        <w:t>エディションから選択する必要があります。選択した</w:t>
      </w:r>
      <w:r w:rsidRPr="00555DAE">
        <w:rPr>
          <w:rFonts w:eastAsia="MS PGothic" w:cs="Arial"/>
          <w:szCs w:val="24"/>
          <w:lang w:val="ja-JP"/>
        </w:rPr>
        <w:t xml:space="preserve"> SAL </w:t>
      </w:r>
      <w:r w:rsidRPr="00555DAE">
        <w:rPr>
          <w:rFonts w:eastAsia="MS PGothic" w:cs="Arial"/>
          <w:szCs w:val="24"/>
          <w:lang w:val="ja-JP"/>
        </w:rPr>
        <w:t>エディションはお客様のすべての</w:t>
      </w:r>
      <w:r w:rsidRPr="00555DAE">
        <w:rPr>
          <w:rFonts w:eastAsia="MS PGothic" w:cs="Arial"/>
          <w:szCs w:val="24"/>
          <w:lang w:val="ja-JP"/>
        </w:rPr>
        <w:t xml:space="preserve"> SAL </w:t>
      </w:r>
      <w:r w:rsidRPr="00555DAE">
        <w:rPr>
          <w:rFonts w:eastAsia="MS PGothic" w:cs="Arial"/>
          <w:szCs w:val="24"/>
          <w:lang w:val="ja-JP"/>
        </w:rPr>
        <w:t>に適用されます。</w:t>
      </w:r>
    </w:p>
    <w:p w:rsidR="00491A17" w:rsidRPr="00555DAE" w:rsidRDefault="00491A17">
      <w:pPr>
        <w:pStyle w:val="PURBody-Indented"/>
        <w:rPr>
          <w:rFonts w:eastAsia="MS PGothic" w:cs="Arial"/>
          <w:szCs w:val="24"/>
        </w:rPr>
      </w:pPr>
      <w:r w:rsidRPr="00555DAE">
        <w:rPr>
          <w:rFonts w:eastAsia="MS PGothic" w:cs="Arial"/>
          <w:szCs w:val="24"/>
          <w:lang w:val="ja-JP"/>
        </w:rPr>
        <w:t>Microsoft Dynamics SL 201</w:t>
      </w:r>
      <w:r w:rsidR="00452C4F" w:rsidRPr="00555DAE">
        <w:rPr>
          <w:rFonts w:eastAsia="MS PGothic" w:cs="Arial"/>
          <w:szCs w:val="24"/>
          <w:lang w:val="ja-JP"/>
        </w:rPr>
        <w:t>5</w:t>
      </w:r>
      <w:r w:rsidRPr="00555DAE">
        <w:rPr>
          <w:rFonts w:eastAsia="MS PGothic" w:cs="Arial"/>
          <w:szCs w:val="24"/>
          <w:lang w:val="ja-JP"/>
        </w:rPr>
        <w:t xml:space="preserve"> </w:t>
      </w:r>
      <w:r w:rsidRPr="00555DAE">
        <w:rPr>
          <w:rStyle w:val="PURBody-IndentedTimesNewRom10"/>
          <w:rFonts w:eastAsia="MS PGothic" w:cs="Arial"/>
        </w:rPr>
        <w:t>について提供されている</w:t>
      </w:r>
      <w:r w:rsidRPr="00555DAE">
        <w:rPr>
          <w:rFonts w:eastAsia="MS PGothic" w:cs="Arial"/>
          <w:szCs w:val="24"/>
          <w:lang w:val="ja-JP"/>
        </w:rPr>
        <w:t xml:space="preserve"> SAL </w:t>
      </w:r>
      <w:r w:rsidRPr="00555DAE">
        <w:rPr>
          <w:rStyle w:val="PURBody-IndentedTimesNewRom10"/>
          <w:rFonts w:eastAsia="MS PGothic" w:cs="Arial"/>
        </w:rPr>
        <w:t>エディションは以下のとおりです。</w:t>
      </w:r>
    </w:p>
    <w:p w:rsidR="00452C4F" w:rsidRPr="00555DAE" w:rsidRDefault="00452C4F" w:rsidP="00452C4F">
      <w:pPr>
        <w:pStyle w:val="PURBullet-Indented"/>
        <w:ind w:left="488"/>
        <w:rPr>
          <w:rFonts w:eastAsia="MS PGothic" w:cs="Arial"/>
          <w:szCs w:val="24"/>
        </w:rPr>
      </w:pPr>
      <w:r w:rsidRPr="00555DAE">
        <w:rPr>
          <w:rFonts w:eastAsia="MS PGothic" w:cs="Arial"/>
          <w:szCs w:val="24"/>
          <w:lang w:val="ja-JP"/>
        </w:rPr>
        <w:t xml:space="preserve">Business Essentials Edition Full User </w:t>
      </w:r>
      <w:r w:rsidRPr="00555DAE">
        <w:rPr>
          <w:rFonts w:eastAsia="MS PGothic" w:cs="Arial"/>
          <w:szCs w:val="24"/>
          <w:lang w:val="ja-JP"/>
        </w:rPr>
        <w:t>および</w:t>
      </w:r>
      <w:r w:rsidRPr="00555DAE">
        <w:rPr>
          <w:rFonts w:eastAsia="MS PGothic" w:cs="Arial"/>
          <w:szCs w:val="24"/>
          <w:lang w:val="ja-JP"/>
        </w:rPr>
        <w:t xml:space="preserve"> Light User SAL</w:t>
      </w:r>
    </w:p>
    <w:p w:rsidR="00491A17" w:rsidRPr="00555DAE" w:rsidRDefault="00452C4F" w:rsidP="00452C4F">
      <w:pPr>
        <w:pStyle w:val="PURBullet-Indented"/>
        <w:ind w:left="488"/>
        <w:rPr>
          <w:rFonts w:eastAsia="MS PGothic" w:cs="Arial"/>
          <w:szCs w:val="24"/>
        </w:rPr>
      </w:pPr>
      <w:r w:rsidRPr="00555DAE">
        <w:rPr>
          <w:rFonts w:eastAsia="MS PGothic" w:cs="Arial"/>
          <w:szCs w:val="24"/>
          <w:lang w:val="ja-JP"/>
        </w:rPr>
        <w:t xml:space="preserve">Advance Management Edition Full User </w:t>
      </w:r>
      <w:r w:rsidRPr="00555DAE">
        <w:rPr>
          <w:rFonts w:eastAsia="MS PGothic" w:cs="Arial"/>
          <w:szCs w:val="24"/>
          <w:lang w:val="ja-JP"/>
        </w:rPr>
        <w:t>および</w:t>
      </w:r>
      <w:r w:rsidRPr="00555DAE">
        <w:rPr>
          <w:rFonts w:eastAsia="MS PGothic" w:cs="Arial"/>
          <w:szCs w:val="24"/>
          <w:lang w:val="ja-JP"/>
        </w:rPr>
        <w:t xml:space="preserve"> Light User SAL</w:t>
      </w:r>
    </w:p>
    <w:p w:rsidR="00491A17" w:rsidRPr="00555DAE" w:rsidRDefault="00491A17" w:rsidP="00A613B6">
      <w:pPr>
        <w:pStyle w:val="PURBlueStrongTimesNewRoman"/>
        <w:rPr>
          <w:rFonts w:cs="Arial"/>
        </w:rPr>
      </w:pPr>
      <w:r w:rsidRPr="00555DAE">
        <w:rPr>
          <w:rFonts w:cs="Arial"/>
          <w:lang w:val="ja-JP"/>
        </w:rPr>
        <w:t xml:space="preserve">SAL </w:t>
      </w:r>
      <w:r w:rsidRPr="00555DAE">
        <w:rPr>
          <w:rFonts w:cs="Arial"/>
          <w:lang w:val="ja-JP"/>
        </w:rPr>
        <w:t>は不要</w:t>
      </w:r>
    </w:p>
    <w:p w:rsidR="00491A17" w:rsidRPr="00555DAE" w:rsidRDefault="00491A17">
      <w:pPr>
        <w:pStyle w:val="PURBody-Indented"/>
        <w:rPr>
          <w:rFonts w:eastAsia="MS PGothic" w:cs="Arial"/>
          <w:szCs w:val="24"/>
        </w:rPr>
      </w:pPr>
      <w:r w:rsidRPr="00555DAE">
        <w:rPr>
          <w:rFonts w:eastAsia="MS PGothic" w:cs="Arial"/>
          <w:snapToGrid w:val="0"/>
          <w:szCs w:val="24"/>
          <w:lang w:val="ja-JP"/>
        </w:rPr>
        <w:t>監査プロセスに関連して補助的な専門会計サービスまたは経理サービスを提供することのみを目的として、</w:t>
      </w:r>
      <w:r w:rsidRPr="00555DAE">
        <w:rPr>
          <w:rFonts w:eastAsia="MS PGothic" w:cs="Arial"/>
          <w:snapToGrid w:val="0"/>
          <w:szCs w:val="24"/>
          <w:lang w:val="ja-JP"/>
        </w:rPr>
        <w:t xml:space="preserve">Microsoft Dynamics SL 2011 </w:t>
      </w:r>
      <w:r w:rsidRPr="00555DAE">
        <w:rPr>
          <w:rFonts w:eastAsia="MS PGothic" w:cs="Arial"/>
          <w:snapToGrid w:val="0"/>
          <w:szCs w:val="24"/>
          <w:lang w:val="ja-JP"/>
        </w:rPr>
        <w:t>にアクセスする第三者が雇用したユーザーについて、</w:t>
      </w:r>
      <w:r w:rsidRPr="00555DAE">
        <w:rPr>
          <w:rFonts w:eastAsia="MS PGothic" w:cs="Arial"/>
          <w:snapToGrid w:val="0"/>
          <w:szCs w:val="24"/>
          <w:lang w:val="ja-JP"/>
        </w:rPr>
        <w:t xml:space="preserve">SAL </w:t>
      </w:r>
      <w:r w:rsidRPr="00555DAE">
        <w:rPr>
          <w:rFonts w:eastAsia="MS PGothic" w:cs="Arial"/>
          <w:snapToGrid w:val="0"/>
          <w:szCs w:val="24"/>
          <w:lang w:val="ja-JP"/>
        </w:rPr>
        <w:t>を取得し割り当てる必要はありません。</w:t>
      </w:r>
    </w:p>
    <w:p w:rsidR="00491A17" w:rsidRPr="00555DAE" w:rsidRDefault="00491A17">
      <w:pPr>
        <w:pStyle w:val="PURBlueStrong"/>
        <w:rPr>
          <w:rStyle w:val="PURBlueStrongChar"/>
          <w:rFonts w:eastAsia="MS PGothic" w:cs="Arial"/>
          <w:szCs w:val="24"/>
        </w:rPr>
      </w:pPr>
      <w:r w:rsidRPr="00555DAE">
        <w:rPr>
          <w:rStyle w:val="PURBlueStrongChar"/>
          <w:rFonts w:eastAsia="MS PGothic" w:cs="Arial"/>
          <w:szCs w:val="24"/>
          <w:lang w:val="ja-JP"/>
        </w:rPr>
        <w:t>ローカリゼーションおよび翻訳</w:t>
      </w:r>
    </w:p>
    <w:p w:rsidR="00491A17" w:rsidRPr="00555DAE" w:rsidRDefault="00491A17">
      <w:pPr>
        <w:pStyle w:val="PURBody-Indented"/>
        <w:rPr>
          <w:rFonts w:eastAsia="MS PGothic" w:cs="Arial"/>
          <w:szCs w:val="24"/>
          <w:u w:val="single"/>
        </w:rPr>
      </w:pPr>
      <w:r w:rsidRPr="00555DAE">
        <w:rPr>
          <w:rStyle w:val="PURBody-IndentedTimesNewRom10"/>
          <w:rFonts w:eastAsia="MS PGothic" w:cs="Arial"/>
        </w:rPr>
        <w:t>マイクロソフトがローカライズを行い一般的に提供している地域と言語の一覧については、</w:t>
      </w:r>
      <w:hyperlink r:id="rId64" w:history="1">
        <w:r w:rsidRPr="00555DAE">
          <w:rPr>
            <w:rStyle w:val="Hyperlink"/>
            <w:rFonts w:eastAsia="MS PGothic" w:cs="Arial"/>
            <w:color w:val="00467F"/>
            <w:szCs w:val="24"/>
            <w:lang w:val="ja-JP"/>
          </w:rPr>
          <w:t>http://www.microsoft.com/dynamics/en/us/products/sl-availability.aspx</w:t>
        </w:r>
      </w:hyperlink>
      <w:r w:rsidRPr="00555DAE">
        <w:rPr>
          <w:rFonts w:eastAsia="MS PGothic" w:cs="Arial"/>
          <w:szCs w:val="24"/>
          <w:lang w:val="ja-JP"/>
        </w:rPr>
        <w:t xml:space="preserve"> </w:t>
      </w:r>
      <w:r w:rsidRPr="00555DAE">
        <w:rPr>
          <w:rStyle w:val="PURBody-IndentedTimesNewRom10"/>
          <w:rFonts w:eastAsia="MS PGothic" w:cs="Arial"/>
        </w:rPr>
        <w:t>を参照してください。</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555DAE">
        <w:rPr>
          <w:rFonts w:eastAsia="MS PGothic" w:cs="Arial"/>
          <w:szCs w:val="24"/>
          <w:lang w:val="ja-JP"/>
        </w:rPr>
        <w:t xml:space="preserve"> (</w:t>
      </w:r>
      <w:r w:rsidRPr="00555DAE">
        <w:rPr>
          <w:rFonts w:eastAsia="MS PGothic" w:cs="Arial"/>
          <w:szCs w:val="24"/>
          <w:lang w:val="ja-JP"/>
        </w:rPr>
        <w:t>本ソフトウェアを介して利用可能なオンライン</w:t>
      </w:r>
      <w:r w:rsidRPr="00555DAE">
        <w:rPr>
          <w:rFonts w:eastAsia="MS PGothic" w:cs="Arial"/>
          <w:szCs w:val="24"/>
          <w:lang w:val="ja-JP"/>
        </w:rPr>
        <w:t xml:space="preserve"> </w:t>
      </w:r>
      <w:r w:rsidRPr="00555DAE">
        <w:rPr>
          <w:rFonts w:eastAsia="MS PGothic" w:cs="Arial"/>
          <w:szCs w:val="24"/>
          <w:lang w:val="ja-JP"/>
        </w:rPr>
        <w:t>サービスを含みます</w:t>
      </w:r>
      <w:r w:rsidRPr="00555DAE">
        <w:rPr>
          <w:rFonts w:eastAsia="MS PGothic" w:cs="Arial"/>
          <w:szCs w:val="24"/>
          <w:lang w:val="ja-JP"/>
        </w:rPr>
        <w:t xml:space="preserve">) </w:t>
      </w:r>
      <w:r w:rsidRPr="00555DAE">
        <w:rPr>
          <w:rFonts w:eastAsia="MS PGothic" w:cs="Arial"/>
          <w:szCs w:val="24"/>
          <w:lang w:val="ja-JP"/>
        </w:rPr>
        <w:t>のローカライズ</w:t>
      </w:r>
      <w:r w:rsidRPr="00555DAE">
        <w:rPr>
          <w:rFonts w:eastAsia="MS PGothic" w:cs="Arial"/>
          <w:szCs w:val="24"/>
          <w:lang w:val="ja-JP"/>
        </w:rPr>
        <w:t xml:space="preserve"> </w:t>
      </w:r>
      <w:r w:rsidRPr="00555DAE">
        <w:rPr>
          <w:rFonts w:eastAsia="MS PGothic"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w:t>
      </w:r>
      <w:r w:rsidRPr="00555DAE">
        <w:rPr>
          <w:rFonts w:eastAsia="MS PGothic" w:cs="Arial"/>
          <w:szCs w:val="24"/>
          <w:lang w:val="ja-JP"/>
        </w:rPr>
        <w:lastRenderedPageBreak/>
        <w:t>性について</w:t>
      </w:r>
      <w:r w:rsidRPr="00555DAE">
        <w:rPr>
          <w:rFonts w:eastAsia="MS PGothic" w:cs="Arial"/>
          <w:szCs w:val="24"/>
          <w:lang w:val="ja-JP"/>
        </w:rPr>
        <w:t xml:space="preserve"> (</w:t>
      </w:r>
      <w:r w:rsidRPr="00555DAE">
        <w:rPr>
          <w:rFonts w:eastAsia="MS PGothic" w:cs="Arial"/>
          <w:szCs w:val="24"/>
          <w:lang w:val="ja-JP"/>
        </w:rPr>
        <w:t>明示的か黙示的かを問わず</w:t>
      </w:r>
      <w:r w:rsidRPr="00555DAE">
        <w:rPr>
          <w:rFonts w:eastAsia="MS PGothic" w:cs="Arial"/>
          <w:szCs w:val="24"/>
          <w:lang w:val="ja-JP"/>
        </w:rPr>
        <w:t xml:space="preserve">) </w:t>
      </w:r>
      <w:r w:rsidRPr="00555DAE">
        <w:rPr>
          <w:rFonts w:eastAsia="MS PGothic"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本ソフトウェアのローカリゼーションまたは翻訳を行うことをご希望の場合は、現時点で有効な</w:t>
      </w:r>
      <w:r w:rsidRPr="00555DAE">
        <w:rPr>
          <w:rFonts w:eastAsia="MS PGothic" w:cs="Arial"/>
          <w:szCs w:val="24"/>
        </w:rPr>
        <w:t xml:space="preserve"> Master Partner Localization and Translation License Agreement (MPLLA) </w:t>
      </w:r>
      <w:r w:rsidRPr="00555DAE">
        <w:rPr>
          <w:rStyle w:val="PURBody-IndentedTimesNewRom10"/>
          <w:rFonts w:eastAsia="MS PGothic" w:cs="Arial"/>
        </w:rPr>
        <w:t>を締結している必要があります。</w:t>
      </w:r>
      <w:r w:rsidRPr="00555DAE">
        <w:rPr>
          <w:rFonts w:eastAsia="MS PGothic" w:cs="Arial"/>
          <w:szCs w:val="24"/>
          <w:lang w:val="ja-JP"/>
        </w:rPr>
        <w:t xml:space="preserve">MPLLA </w:t>
      </w:r>
      <w:r w:rsidRPr="00555DAE">
        <w:rPr>
          <w:rFonts w:eastAsia="MS PGothic" w:cs="Arial"/>
          <w:szCs w:val="24"/>
          <w:lang w:val="ja-JP"/>
        </w:rPr>
        <w:t>および</w:t>
      </w:r>
      <w:r w:rsidRPr="00555DAE">
        <w:rPr>
          <w:rFonts w:eastAsia="MS PGothic" w:cs="Arial"/>
          <w:szCs w:val="24"/>
          <w:lang w:val="ja-JP"/>
        </w:rPr>
        <w:t xml:space="preserve"> Microsoft Dynamics Partner Localization and Translation Licensing Program </w:t>
      </w:r>
      <w:r w:rsidRPr="00555DAE">
        <w:rPr>
          <w:rFonts w:eastAsia="MS PGothic" w:cs="Arial"/>
          <w:szCs w:val="24"/>
          <w:lang w:val="ja-JP"/>
        </w:rPr>
        <w:t>の詳細については、</w:t>
      </w:r>
      <w:hyperlink r:id="rId65" w:history="1">
        <w:r w:rsidRPr="00555DAE">
          <w:rPr>
            <w:rStyle w:val="Hyperlink"/>
            <w:rFonts w:eastAsia="MS PGothic" w:cs="Arial"/>
            <w:color w:val="00467F"/>
            <w:szCs w:val="24"/>
            <w:lang w:val="ja-JP"/>
          </w:rPr>
          <w:t>https://mbs.microsoft.com/partnersource/partneressentials/pllp</w:t>
        </w:r>
      </w:hyperlink>
      <w:r w:rsidRPr="00555DAE">
        <w:rPr>
          <w:rFonts w:eastAsia="MS PGothic" w:cs="Arial"/>
          <w:szCs w:val="24"/>
          <w:lang w:val="ja-JP"/>
        </w:rPr>
        <w:t xml:space="preserve"> </w:t>
      </w:r>
      <w:r w:rsidRPr="00555DAE">
        <w:rPr>
          <w:rFonts w:eastAsia="MS PGothic" w:cs="Arial"/>
          <w:szCs w:val="24"/>
          <w:lang w:val="ja-JP"/>
        </w:rPr>
        <w:t>を参照するか、ご担当のパートナー</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マネージャーまでお問い合わせください。</w:t>
      </w: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F3A7F">
      <w:pPr>
        <w:pStyle w:val="PURProductName"/>
        <w:rPr>
          <w:rFonts w:eastAsia="MS PGothic" w:cs="Arial"/>
        </w:rPr>
      </w:pPr>
      <w:bookmarkStart w:id="289" w:name="_Toc346536870"/>
      <w:bookmarkStart w:id="290" w:name="_Toc346895321"/>
      <w:bookmarkStart w:id="291" w:name="_Toc347044717"/>
      <w:bookmarkStart w:id="292" w:name="_Toc347045397"/>
      <w:bookmarkStart w:id="293" w:name="_Toc403647312"/>
      <w:bookmarkStart w:id="294" w:name="_Toc403647518"/>
      <w:bookmarkStart w:id="295" w:name="_Toc424197385"/>
      <w:bookmarkStart w:id="296" w:name="_Toc428352261"/>
      <w:bookmarkStart w:id="297" w:name="_Toc429140419"/>
      <w:r w:rsidRPr="00555DAE">
        <w:rPr>
          <w:rFonts w:eastAsia="MS PGothic" w:cs="Arial"/>
        </w:rPr>
        <w:t>Microsoft User Experience Virtualization Hosting for Desktops</w:t>
      </w:r>
      <w:bookmarkEnd w:id="289"/>
      <w:bookmarkEnd w:id="290"/>
      <w:bookmarkEnd w:id="291"/>
      <w:bookmarkEnd w:id="292"/>
      <w:r w:rsidRPr="00555DAE">
        <w:rPr>
          <w:rFonts w:eastAsia="MS PGothic" w:cs="Arial"/>
        </w:rPr>
        <w:t xml:space="preserve"> v2.</w:t>
      </w:r>
      <w:r w:rsidR="00AC141E" w:rsidRPr="00555DAE">
        <w:rPr>
          <w:rFonts w:eastAsia="MS PGothic" w:cs="Arial"/>
        </w:rPr>
        <w:t>1</w:t>
      </w:r>
      <w:bookmarkEnd w:id="293"/>
      <w:bookmarkEnd w:id="294"/>
      <w:bookmarkEnd w:id="295"/>
      <w:bookmarkEnd w:id="296"/>
      <w:bookmarkEnd w:id="297"/>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"Microsoft User Experience Virtualization Hosting for Desktops v2.</w:instrText>
      </w:r>
      <w:r w:rsidR="00AC141E" w:rsidRPr="00555DAE">
        <w:rPr>
          <w:rFonts w:eastAsia="MS PGothic" w:cs="Arial"/>
        </w:rPr>
        <w:instrText>1</w:instrText>
      </w:r>
      <w:r w:rsidRPr="00555DAE">
        <w:rPr>
          <w:rFonts w:eastAsia="MS PGothic" w:cs="Arial"/>
        </w:rPr>
        <w:instrText>"</w:instrText>
      </w:r>
      <w:r w:rsidR="004727DB" w:rsidRPr="00555DAE">
        <w:rPr>
          <w:rFonts w:eastAsia="MS PGothic" w:cs="Arial"/>
        </w:rPr>
        <w:fldChar w:fldCharType="end"/>
      </w:r>
    </w:p>
    <w:p w:rsidR="00491A17" w:rsidRPr="00555DAE" w:rsidRDefault="00491A17" w:rsidP="004F3A7F">
      <w:pPr>
        <w:pStyle w:val="PURLicenseTerm"/>
        <w:rPr>
          <w:rFonts w:eastAsia="MS PGothic" w:cs="Arial"/>
          <w:color w:val="404040"/>
        </w:rPr>
      </w:pPr>
      <w:r w:rsidRPr="00555DAE">
        <w:rPr>
          <w:rFonts w:eastAsia="MS PGothic" w:cs="Arial"/>
          <w:snapToGrid w:val="0"/>
          <w:color w:val="404040"/>
          <w:szCs w:val="24"/>
          <w:lang w:val="ja-JP"/>
        </w:rPr>
        <w:t>本製品の使用には、共通の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、本ライセンス</w:t>
      </w:r>
      <w:r w:rsidRPr="00555DAE">
        <w:rPr>
          <w:rFonts w:eastAsia="MS PGothic" w:cs="Arial"/>
          <w:snapToGrid w:val="0"/>
          <w:color w:val="404040"/>
          <w:szCs w:val="24"/>
        </w:rPr>
        <w:t xml:space="preserve"> </w:t>
      </w:r>
      <w:r w:rsidRPr="00555DAE">
        <w:rPr>
          <w:rFonts w:eastAsia="MS PGothic" w:cs="Arial"/>
          <w:snapToGrid w:val="0"/>
          <w:color w:val="404040"/>
          <w:szCs w:val="24"/>
          <w:lang w:val="ja-JP"/>
        </w:rPr>
        <w:t>モデルの標準の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、および以下の製品固有の</w:t>
      </w:r>
      <w:r w:rsidR="003110EF" w:rsidRPr="00555DAE">
        <w:rPr>
          <w:rFonts w:eastAsia="MS PGothic" w:cs="Arial"/>
          <w:snapToGrid w:val="0"/>
          <w:color w:val="404040"/>
          <w:szCs w:val="24"/>
          <w:lang w:val="ja-JP"/>
        </w:rPr>
        <w:t>ライセンス条項</w:t>
      </w:r>
      <w:r w:rsidRPr="00555DAE">
        <w:rPr>
          <w:rFonts w:eastAsia="MS PGothic" w:cs="Arial"/>
          <w:snapToGrid w:val="0"/>
          <w:color w:val="404040"/>
          <w:szCs w:val="24"/>
          <w:lang w:val="ja-JP"/>
        </w:rPr>
        <w:t>が適用されます。</w:t>
      </w:r>
    </w:p>
    <w:tbl>
      <w:tblPr>
        <w:tblW w:w="477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3"/>
        <w:gridCol w:w="4861"/>
      </w:tblGrid>
      <w:tr w:rsidR="00491A17" w:rsidRPr="00555DAE" w:rsidTr="00EA2F1C">
        <w:tc>
          <w:tcPr>
            <w:tcW w:w="2568" w:type="pct"/>
            <w:tcBorders>
              <w:top w:val="single" w:sz="4" w:space="0" w:color="auto"/>
              <w:bottom w:val="nil"/>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32" w:type="pct"/>
            <w:tcBorders>
              <w:top w:val="single" w:sz="4" w:space="0" w:color="auto"/>
              <w:bottom w:val="nil"/>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EA2F1C">
        <w:tc>
          <w:tcPr>
            <w:tcW w:w="2568" w:type="pct"/>
            <w:tcBorders>
              <w:top w:val="nil"/>
            </w:tcBorders>
          </w:tcPr>
          <w:p w:rsidR="00491A17" w:rsidRPr="00555DAE" w:rsidRDefault="00491A17" w:rsidP="004F3A7F">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432" w:type="pct"/>
            <w:tcBorders>
              <w:top w:val="nil"/>
            </w:tcBorders>
          </w:tcPr>
          <w:p w:rsidR="00491A17" w:rsidRPr="00555DAE" w:rsidRDefault="00491A17" w:rsidP="00DF5A7D">
            <w:pPr>
              <w:pStyle w:val="PURLMSH"/>
              <w:rPr>
                <w:rFonts w:ascii="Arial" w:eastAsia="MS PGothic" w:hAnsi="Arial" w:cs="Arial"/>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A0716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tcPr>
          <w:p w:rsidR="00491A17" w:rsidRPr="00555DAE" w:rsidRDefault="00491A17" w:rsidP="00DF5A7D">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DF5A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273AF"/>
              <w:right w:val="nil"/>
            </w:tcBorders>
          </w:tcPr>
          <w:p w:rsidR="00491A17" w:rsidRPr="00555DAE" w:rsidRDefault="00491A17" w:rsidP="00DF5A7D">
            <w:pPr>
              <w:pStyle w:val="PURBody"/>
              <w:rPr>
                <w:rFonts w:eastAsia="MS PGothic" w:cs="Arial"/>
                <w:i/>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4F3A7F">
            <w:pPr>
              <w:pStyle w:val="PURBullet-Indented"/>
              <w:ind w:left="486"/>
              <w:rPr>
                <w:rFonts w:eastAsia="MS PGothic" w:cs="Arial"/>
              </w:rPr>
            </w:pPr>
            <w:r w:rsidRPr="00555DAE">
              <w:rPr>
                <w:rFonts w:eastAsia="MS PGothic" w:cs="Arial"/>
              </w:rPr>
              <w:t>Microsoft User Experience Virtuali</w:t>
            </w:r>
            <w:r w:rsidR="00AC141E" w:rsidRPr="00555DAE">
              <w:rPr>
                <w:rFonts w:eastAsia="MS PGothic" w:cs="Arial"/>
              </w:rPr>
              <w:t>zation Hosting for Desktops v2.1</w:t>
            </w:r>
            <w:r w:rsidRPr="00555DAE">
              <w:rPr>
                <w:rFonts w:eastAsia="MS PGothic" w:cs="Arial"/>
              </w:rPr>
              <w:t xml:space="preserve"> SAL</w:t>
            </w:r>
          </w:p>
        </w:tc>
      </w:tr>
    </w:tbl>
    <w:p w:rsidR="00491A17" w:rsidRPr="00555DAE" w:rsidRDefault="00491A17" w:rsidP="004F3A7F">
      <w:pPr>
        <w:pStyle w:val="PURADDITIONALTERMSHEADERMB"/>
        <w:rPr>
          <w:rFonts w:eastAsia="MS PGothic" w:cs="Arial"/>
        </w:rPr>
      </w:pPr>
      <w:r w:rsidRPr="00555DAE">
        <w:rPr>
          <w:rFonts w:eastAsia="MS PGothic" w:cs="Arial"/>
          <w:szCs w:val="24"/>
          <w:lang w:val="ja-JP"/>
        </w:rPr>
        <w:t>追加の条件</w:t>
      </w:r>
    </w:p>
    <w:p w:rsidR="00491A17" w:rsidRPr="00555DAE" w:rsidRDefault="00491A17" w:rsidP="004F3A7F">
      <w:pPr>
        <w:pStyle w:val="PURBody-Indented"/>
        <w:rPr>
          <w:rFonts w:eastAsia="MS PGothic" w:cs="Arial"/>
          <w:szCs w:val="24"/>
        </w:rPr>
      </w:pPr>
      <w:r w:rsidRPr="00555DAE">
        <w:rPr>
          <w:rFonts w:eastAsia="MS PGothic" w:cs="Arial"/>
          <w:snapToGrid w:val="0"/>
          <w:szCs w:val="24"/>
        </w:rPr>
        <w:t>Microsoft User Experience Virtuali</w:t>
      </w:r>
      <w:r w:rsidR="00AC141E" w:rsidRPr="00555DAE">
        <w:rPr>
          <w:rFonts w:eastAsia="MS PGothic" w:cs="Arial"/>
          <w:snapToGrid w:val="0"/>
          <w:szCs w:val="24"/>
        </w:rPr>
        <w:t>zation Hosting for Desktops v2.1</w:t>
      </w:r>
      <w:r w:rsidRPr="00555DAE">
        <w:rPr>
          <w:rFonts w:eastAsia="MS PGothic" w:cs="Arial"/>
          <w:snapToGrid w:val="0"/>
          <w:szCs w:val="24"/>
        </w:rPr>
        <w:t xml:space="preserve"> </w:t>
      </w:r>
      <w:r w:rsidRPr="00555DAE">
        <w:rPr>
          <w:rFonts w:eastAsia="MS PGothic" w:cs="Arial"/>
          <w:snapToGrid w:val="0"/>
          <w:szCs w:val="24"/>
          <w:lang w:val="ja-JP"/>
        </w:rPr>
        <w:t>は、</w:t>
      </w:r>
      <w:r w:rsidRPr="00555DAE">
        <w:rPr>
          <w:rFonts w:eastAsia="MS PGothic" w:cs="Arial"/>
          <w:snapToGrid w:val="0"/>
          <w:szCs w:val="24"/>
        </w:rPr>
        <w:t xml:space="preserve">Windows Server </w:t>
      </w:r>
      <w:r w:rsidRPr="00555DAE">
        <w:rPr>
          <w:rFonts w:eastAsia="MS PGothic" w:cs="Arial"/>
          <w:snapToGrid w:val="0"/>
          <w:szCs w:val="24"/>
          <w:lang w:val="ja-JP"/>
        </w:rPr>
        <w:t>もしくは</w:t>
      </w:r>
      <w:r w:rsidRPr="00555DAE">
        <w:rPr>
          <w:rFonts w:eastAsia="MS PGothic" w:cs="Arial"/>
          <w:snapToGrid w:val="0"/>
          <w:szCs w:val="24"/>
        </w:rPr>
        <w:t xml:space="preserve"> Windows Server </w:t>
      </w:r>
      <w:r w:rsidRPr="00555DAE">
        <w:rPr>
          <w:rFonts w:eastAsia="MS PGothic" w:cs="Arial"/>
          <w:snapToGrid w:val="0"/>
          <w:szCs w:val="24"/>
          <w:lang w:val="ja-JP"/>
        </w:rPr>
        <w:t>および</w:t>
      </w:r>
      <w:r w:rsidRPr="00555DAE">
        <w:rPr>
          <w:rFonts w:eastAsia="MS PGothic" w:cs="Arial"/>
          <w:snapToGrid w:val="0"/>
          <w:szCs w:val="24"/>
        </w:rPr>
        <w:t xml:space="preserve"> Windows Server Remote Desktop Services (RDS) </w:t>
      </w:r>
      <w:r w:rsidRPr="00555DAE">
        <w:rPr>
          <w:rFonts w:eastAsia="MS PGothic" w:cs="Arial"/>
          <w:snapToGrid w:val="0"/>
          <w:szCs w:val="24"/>
          <w:lang w:val="ja-JP"/>
        </w:rPr>
        <w:t>または同様のテクノロジを使用して、</w:t>
      </w:r>
      <w:r w:rsidRPr="00555DAE">
        <w:rPr>
          <w:rFonts w:eastAsia="MS PGothic" w:cs="Arial"/>
          <w:snapToGrid w:val="0"/>
          <w:szCs w:val="24"/>
        </w:rPr>
        <w:t xml:space="preserve">SPLA </w:t>
      </w:r>
      <w:r w:rsidRPr="00555DAE">
        <w:rPr>
          <w:rFonts w:eastAsia="MS PGothic" w:cs="Arial"/>
          <w:snapToGrid w:val="0"/>
          <w:szCs w:val="24"/>
          <w:lang w:val="ja-JP"/>
        </w:rPr>
        <w:t>の下でサービスとして提供されるデスクトップと組み合わせた場合にのみ提供することができます。本ソフトウェアを</w:t>
      </w:r>
      <w:r w:rsidRPr="00555DAE">
        <w:rPr>
          <w:rFonts w:eastAsia="MS PGothic" w:cs="Arial"/>
          <w:snapToGrid w:val="0"/>
          <w:szCs w:val="24"/>
          <w:lang w:val="ja-JP"/>
        </w:rPr>
        <w:t xml:space="preserve"> Windows </w:t>
      </w:r>
      <w:r w:rsidRPr="00555DAE">
        <w:rPr>
          <w:rFonts w:eastAsia="MS PGothic" w:cs="Arial"/>
          <w:snapToGrid w:val="0"/>
          <w:szCs w:val="24"/>
          <w:lang w:val="ja-JP"/>
        </w:rPr>
        <w:t>デスクトップ</w:t>
      </w:r>
      <w:r w:rsidRPr="00555DAE">
        <w:rPr>
          <w:rFonts w:eastAsia="MS PGothic" w:cs="Arial"/>
          <w:snapToGrid w:val="0"/>
          <w:szCs w:val="24"/>
          <w:lang w:val="ja-JP"/>
        </w:rPr>
        <w:t xml:space="preserve"> </w:t>
      </w:r>
      <w:r w:rsidRPr="00555DAE">
        <w:rPr>
          <w:rFonts w:eastAsia="MS PGothic" w:cs="Arial"/>
          <w:snapToGrid w:val="0"/>
          <w:szCs w:val="24"/>
          <w:lang w:val="ja-JP"/>
        </w:rPr>
        <w:t>オペレーティング</w:t>
      </w:r>
      <w:r w:rsidRPr="00555DAE">
        <w:rPr>
          <w:rFonts w:eastAsia="MS PGothic" w:cs="Arial"/>
          <w:snapToGrid w:val="0"/>
          <w:szCs w:val="24"/>
          <w:lang w:val="ja-JP"/>
        </w:rPr>
        <w:t xml:space="preserve"> </w:t>
      </w:r>
      <w:r w:rsidRPr="00555DAE">
        <w:rPr>
          <w:rFonts w:eastAsia="MS PGothic" w:cs="Arial"/>
          <w:snapToGrid w:val="0"/>
          <w:szCs w:val="24"/>
          <w:lang w:val="ja-JP"/>
        </w:rPr>
        <w:t>システムと共に使用することはできません。お客様が、</w:t>
      </w:r>
      <w:r w:rsidRPr="00555DAE">
        <w:rPr>
          <w:rFonts w:eastAsia="MS PGothic" w:cs="Arial"/>
          <w:snapToGrid w:val="0"/>
          <w:szCs w:val="24"/>
          <w:lang w:val="ja-JP"/>
        </w:rPr>
        <w:t xml:space="preserve">Windows Server </w:t>
      </w:r>
      <w:r w:rsidRPr="00555DAE">
        <w:rPr>
          <w:rFonts w:eastAsia="MS PGothic" w:cs="Arial"/>
          <w:snapToGrid w:val="0"/>
          <w:szCs w:val="24"/>
          <w:lang w:val="ja-JP"/>
        </w:rPr>
        <w:t>および</w:t>
      </w:r>
      <w:r w:rsidRPr="00555DAE">
        <w:rPr>
          <w:rFonts w:eastAsia="MS PGothic" w:cs="Arial"/>
          <w:snapToGrid w:val="0"/>
          <w:szCs w:val="24"/>
          <w:lang w:val="ja-JP"/>
        </w:rPr>
        <w:t xml:space="preserve"> Windows Server Remote Desktop Services (RDS) </w:t>
      </w:r>
      <w:r w:rsidRPr="00555DAE">
        <w:rPr>
          <w:rFonts w:eastAsia="MS PGothic" w:cs="Arial"/>
          <w:snapToGrid w:val="0"/>
          <w:szCs w:val="24"/>
          <w:lang w:val="ja-JP"/>
        </w:rPr>
        <w:t>または同様のテクノロジを使用してデスクトップを提供するユーザーも、</w:t>
      </w:r>
      <w:r w:rsidRPr="00555DAE">
        <w:rPr>
          <w:rFonts w:eastAsia="MS PGothic" w:cs="Arial"/>
          <w:snapToGrid w:val="0"/>
          <w:szCs w:val="24"/>
          <w:lang w:val="ja-JP"/>
        </w:rPr>
        <w:t xml:space="preserve">Windows Server RDS SAL </w:t>
      </w:r>
      <w:r w:rsidRPr="00555DAE">
        <w:rPr>
          <w:rFonts w:eastAsia="MS PGothic" w:cs="Arial"/>
          <w:snapToGrid w:val="0"/>
          <w:szCs w:val="24"/>
          <w:lang w:val="ja-JP"/>
        </w:rPr>
        <w:t>を取得する必要があります。</w:t>
      </w:r>
    </w:p>
    <w:p w:rsidR="00491A17" w:rsidRPr="00555DAE" w:rsidRDefault="0040206E" w:rsidP="004F3A7F">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298" w:name="_Toc403647313"/>
      <w:bookmarkStart w:id="299" w:name="_Toc403647519"/>
      <w:bookmarkStart w:id="300" w:name="_Toc424197386"/>
      <w:bookmarkStart w:id="301" w:name="_Toc428352262"/>
      <w:bookmarkStart w:id="302" w:name="_Toc429140420"/>
      <w:r w:rsidRPr="00555DAE">
        <w:rPr>
          <w:rFonts w:eastAsia="MS PGothic" w:cs="Arial"/>
        </w:rPr>
        <w:t>Office Multi Language Pack 2013</w:t>
      </w:r>
      <w:bookmarkEnd w:id="298"/>
      <w:bookmarkEnd w:id="299"/>
      <w:bookmarkEnd w:id="300"/>
      <w:bookmarkEnd w:id="301"/>
      <w:bookmarkEnd w:id="302"/>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"Office Multi Language Pack 2013"</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555DAE">
        <w:tc>
          <w:tcPr>
            <w:tcW w:w="2571"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429" w:type="pct"/>
            <w:tcBorders>
              <w:top w:val="single" w:sz="4" w:space="0" w:color="auto"/>
              <w:bottom w:val="nil"/>
            </w:tcBorders>
          </w:tcPr>
          <w:p w:rsidR="00491A17" w:rsidRPr="00555DAE" w:rsidRDefault="00491A17" w:rsidP="00697918">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tc>
          <w:tcPr>
            <w:tcW w:w="2571"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429"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B93020">
            <w:pPr>
              <w:pStyle w:val="PURBullet"/>
              <w:ind w:left="488"/>
              <w:rPr>
                <w:rFonts w:eastAsia="MS PGothic" w:cs="Arial"/>
                <w:szCs w:val="24"/>
              </w:rPr>
            </w:pPr>
            <w:r w:rsidRPr="00555DAE">
              <w:rPr>
                <w:rFonts w:eastAsia="MS PGothic" w:cs="Arial"/>
                <w:szCs w:val="24"/>
              </w:rPr>
              <w:t>Office Multi Language Pack 2013 SAL</w:t>
            </w:r>
          </w:p>
        </w:tc>
      </w:tr>
    </w:tbl>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84944">
      <w:pPr>
        <w:pStyle w:val="PURProductName"/>
        <w:rPr>
          <w:rFonts w:eastAsia="MS PGothic" w:cs="Arial"/>
        </w:rPr>
      </w:pPr>
      <w:bookmarkStart w:id="303" w:name="_Toc403647314"/>
      <w:bookmarkStart w:id="304" w:name="_Toc403647520"/>
      <w:bookmarkStart w:id="305" w:name="_Toc424197387"/>
      <w:bookmarkStart w:id="306" w:name="_Toc428352263"/>
      <w:bookmarkStart w:id="307" w:name="_Toc429140421"/>
      <w:r w:rsidRPr="00555DAE">
        <w:rPr>
          <w:rFonts w:eastAsia="MS PGothic" w:cs="Arial"/>
        </w:rPr>
        <w:t xml:space="preserve">Office Professional Plus </w:t>
      </w:r>
      <w:bookmarkEnd w:id="303"/>
      <w:bookmarkEnd w:id="304"/>
      <w:bookmarkEnd w:id="305"/>
      <w:r w:rsidR="00E84944" w:rsidRPr="00555DAE">
        <w:rPr>
          <w:rFonts w:eastAsia="MS PGothic" w:cs="Arial"/>
        </w:rPr>
        <w:t>2016</w:t>
      </w:r>
      <w:bookmarkEnd w:id="306"/>
      <w:bookmarkEnd w:id="307"/>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"Office Professional Plus </w:instrText>
      </w:r>
      <w:r w:rsidR="00E84944" w:rsidRPr="00555DAE">
        <w:rPr>
          <w:rFonts w:eastAsia="MS PGothic" w:cs="Arial"/>
        </w:rPr>
        <w:instrText>2016</w:instrText>
      </w:r>
      <w:r w:rsidRPr="00555DAE">
        <w:rPr>
          <w:rFonts w:eastAsia="MS PGothic" w:cs="Arial"/>
        </w:rPr>
        <w:instrText>"</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491A17" w:rsidRPr="00555DAE">
        <w:tc>
          <w:tcPr>
            <w:tcW w:w="2560"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440"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Bing Maps</w:t>
            </w:r>
            <w:r w:rsidRPr="00555DAE">
              <w:rPr>
                <w:rFonts w:ascii="Arial" w:eastAsia="MS PGothic" w:hAnsi="Arial" w:cs="Arial"/>
                <w:szCs w:val="24"/>
                <w:lang w:val="ja-JP"/>
              </w:rPr>
              <w:t>、</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tc>
          <w:tcPr>
            <w:tcW w:w="2560"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440"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lastRenderedPageBreak/>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E84944">
            <w:pPr>
              <w:pStyle w:val="PURBullet"/>
              <w:ind w:left="488"/>
              <w:rPr>
                <w:rFonts w:eastAsia="MS PGothic" w:cs="Arial"/>
                <w:szCs w:val="24"/>
              </w:rPr>
            </w:pPr>
            <w:r w:rsidRPr="00555DAE">
              <w:rPr>
                <w:rFonts w:eastAsia="MS PGothic" w:cs="Arial"/>
                <w:szCs w:val="24"/>
                <w:lang w:val="ja-JP"/>
              </w:rPr>
              <w:t xml:space="preserve">Office Professional Plus </w:t>
            </w:r>
            <w:r w:rsidR="00E84944" w:rsidRPr="00555DAE">
              <w:rPr>
                <w:rFonts w:eastAsia="MS PGothic" w:cs="Arial"/>
                <w:szCs w:val="24"/>
                <w:lang w:val="ja-JP"/>
              </w:rPr>
              <w:t>201</w:t>
            </w:r>
            <w:r w:rsidR="00E84944" w:rsidRPr="00555DAE">
              <w:rPr>
                <w:rFonts w:eastAsia="MS PGothic" w:cs="Arial"/>
                <w:szCs w:val="24"/>
              </w:rPr>
              <w:t>6</w:t>
            </w:r>
            <w:r w:rsidR="00E84944" w:rsidRPr="00555DAE">
              <w:rPr>
                <w:rFonts w:eastAsia="MS PGothic" w:cs="Arial"/>
                <w:szCs w:val="24"/>
                <w:lang w:val="ja-JP"/>
              </w:rPr>
              <w:t xml:space="preserve"> </w:t>
            </w:r>
            <w:r w:rsidRPr="00555DAE">
              <w:rPr>
                <w:rFonts w:eastAsia="MS PGothic" w:cs="Arial"/>
                <w:szCs w:val="24"/>
                <w:lang w:val="ja-JP"/>
              </w:rPr>
              <w:t>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szCs w:val="24"/>
        </w:rPr>
      </w:pPr>
      <w:r w:rsidRPr="00555DAE">
        <w:rPr>
          <w:rFonts w:eastAsia="MS PGothic" w:cs="Arial"/>
          <w:smallCaps w:val="0"/>
          <w:szCs w:val="24"/>
        </w:rPr>
        <w:t>Office Web Apps</w:t>
      </w:r>
      <w:r w:rsidR="00E84944" w:rsidRPr="00555DAE">
        <w:rPr>
          <w:rFonts w:eastAsia="MS PGothic" w:cs="Arial"/>
          <w:smallCaps w:val="0"/>
          <w:szCs w:val="24"/>
        </w:rPr>
        <w:t xml:space="preserve"> Server 2013</w:t>
      </w:r>
    </w:p>
    <w:p w:rsidR="00491A17" w:rsidRPr="00555DAE" w:rsidRDefault="00E84944">
      <w:pPr>
        <w:pStyle w:val="PURBody-Indented"/>
        <w:rPr>
          <w:rStyle w:val="PURBody-IndentedTimesNewRom10"/>
          <w:rFonts w:eastAsia="MS PGothic" w:cs="Arial"/>
        </w:rPr>
      </w:pPr>
      <w:r w:rsidRPr="00555DAE">
        <w:rPr>
          <w:rFonts w:eastAsia="MS PGothic" w:cs="Arial"/>
          <w:szCs w:val="24"/>
        </w:rPr>
        <w:t xml:space="preserve">Office Professional Plus 2016 SAL </w:t>
      </w:r>
      <w:r w:rsidRPr="00555DAE">
        <w:rPr>
          <w:rFonts w:eastAsia="MS PGothic" w:cs="Arial"/>
          <w:szCs w:val="24"/>
          <w:lang w:val="ja-JP"/>
        </w:rPr>
        <w:t>には</w:t>
      </w:r>
      <w:r w:rsidRPr="00555DAE">
        <w:rPr>
          <w:rFonts w:eastAsia="MS PGothic" w:cs="Arial"/>
          <w:szCs w:val="24"/>
        </w:rPr>
        <w:t xml:space="preserve"> Office Web Apps Server 2013 </w:t>
      </w:r>
      <w:r w:rsidRPr="00555DAE">
        <w:rPr>
          <w:rFonts w:eastAsia="MS PGothic" w:cs="Arial"/>
          <w:szCs w:val="24"/>
          <w:lang w:val="ja-JP"/>
        </w:rPr>
        <w:t>の使用が含まれます。</w:t>
      </w:r>
      <w:r w:rsidRPr="00555DAE">
        <w:rPr>
          <w:rFonts w:eastAsia="MS PGothic" w:cs="Arial"/>
          <w:szCs w:val="24"/>
        </w:rPr>
        <w:t xml:space="preserve">Office Web Apps Server 2013 </w:t>
      </w:r>
      <w:r w:rsidRPr="00555DAE">
        <w:rPr>
          <w:rFonts w:eastAsia="MS PGothic" w:cs="Arial"/>
          <w:szCs w:val="24"/>
          <w:lang w:val="ja-JP"/>
        </w:rPr>
        <w:t>ソフトウェアと共に提供されるライセンス条項にかかわらず、</w:t>
      </w:r>
      <w:r w:rsidRPr="00555DAE">
        <w:rPr>
          <w:rFonts w:eastAsia="MS PGothic" w:cs="Arial"/>
          <w:szCs w:val="24"/>
        </w:rPr>
        <w:t xml:space="preserve">Office Professional Plus 2016 User SAL </w:t>
      </w:r>
      <w:r w:rsidRPr="00555DAE">
        <w:rPr>
          <w:rFonts w:eastAsia="MS PGothic" w:cs="Arial"/>
          <w:szCs w:val="24"/>
          <w:lang w:val="ja-JP"/>
        </w:rPr>
        <w:t>の取得対象である各ユーザーは、</w:t>
      </w:r>
      <w:r w:rsidRPr="00555DAE">
        <w:rPr>
          <w:rFonts w:eastAsia="MS PGothic" w:cs="Arial"/>
          <w:szCs w:val="24"/>
        </w:rPr>
        <w:t xml:space="preserve">Office Web Apps Server 2013 </w:t>
      </w:r>
      <w:r w:rsidRPr="00555DAE">
        <w:rPr>
          <w:rFonts w:eastAsia="MS PGothic" w:cs="Arial"/>
          <w:szCs w:val="24"/>
          <w:lang w:val="ja-JP"/>
        </w:rPr>
        <w:t>ソフトウェアにアクセスして使用することができます。</w:t>
      </w:r>
      <w:r w:rsidRPr="00555DAE">
        <w:rPr>
          <w:rFonts w:eastAsia="MS PGothic" w:cs="Arial"/>
          <w:szCs w:val="24"/>
        </w:rPr>
        <w:t xml:space="preserve">Office Web Apps Server 2013 </w:t>
      </w:r>
      <w:r w:rsidRPr="00555DAE">
        <w:rPr>
          <w:rFonts w:eastAsia="MS PGothic" w:cs="Arial"/>
          <w:szCs w:val="24"/>
          <w:lang w:val="ja-JP"/>
        </w:rPr>
        <w:t>は、以前のバージョンの</w:t>
      </w:r>
      <w:r w:rsidRPr="00555DAE">
        <w:rPr>
          <w:rFonts w:eastAsia="MS PGothic" w:cs="Arial"/>
          <w:szCs w:val="24"/>
        </w:rPr>
        <w:t xml:space="preserve"> Office Professional Plus SAL </w:t>
      </w:r>
      <w:r w:rsidRPr="00555DAE">
        <w:rPr>
          <w:rFonts w:eastAsia="MS PGothic" w:cs="Arial"/>
          <w:szCs w:val="24"/>
          <w:lang w:val="ja-JP"/>
        </w:rPr>
        <w:t>には含まれません。以前のバージョンの例としては、</w:t>
      </w:r>
      <w:r w:rsidRPr="00555DAE">
        <w:rPr>
          <w:rFonts w:eastAsia="MS PGothic" w:cs="Arial"/>
          <w:szCs w:val="24"/>
        </w:rPr>
        <w:t xml:space="preserve">Office Professional Plus 2007 SAL </w:t>
      </w:r>
      <w:r w:rsidRPr="00555DAE">
        <w:rPr>
          <w:rFonts w:eastAsia="MS PGothic" w:cs="Arial"/>
          <w:szCs w:val="24"/>
          <w:lang w:val="ja-JP"/>
        </w:rPr>
        <w:t>や</w:t>
      </w:r>
      <w:r w:rsidRPr="00555DAE">
        <w:rPr>
          <w:rFonts w:eastAsia="MS PGothic" w:cs="Arial"/>
          <w:szCs w:val="24"/>
        </w:rPr>
        <w:t xml:space="preserve"> Office Professional 2003 SAL </w:t>
      </w:r>
      <w:r w:rsidRPr="00555DAE">
        <w:rPr>
          <w:rFonts w:eastAsia="MS PGothic" w:cs="Arial"/>
          <w:szCs w:val="24"/>
          <w:lang w:val="ja-JP"/>
        </w:rPr>
        <w:t>があります</w:t>
      </w:r>
      <w:r w:rsidR="00491A17" w:rsidRPr="00555DAE">
        <w:rPr>
          <w:rStyle w:val="PURBody-IndentedTimesNewRom10"/>
          <w:rFonts w:eastAsia="MS PGothic" w:cs="Arial"/>
        </w:rPr>
        <w:t>。</w:t>
      </w:r>
    </w:p>
    <w:p w:rsidR="00491A17" w:rsidRPr="00555DAE" w:rsidRDefault="00491A17">
      <w:pPr>
        <w:pStyle w:val="PURBody-Indented"/>
        <w:rPr>
          <w:rFonts w:eastAsia="MS PGothic" w:cs="Arial"/>
          <w:szCs w:val="24"/>
        </w:rPr>
      </w:pPr>
      <w:r w:rsidRPr="00555DAE">
        <w:rPr>
          <w:rFonts w:eastAsia="MS PGothic" w:cs="Arial"/>
          <w:szCs w:val="24"/>
        </w:rPr>
        <w:t>スイートのコンポーネント製品は、独立した</w:t>
      </w:r>
      <w:r w:rsidRPr="00555DAE">
        <w:rPr>
          <w:rFonts w:eastAsia="MS PGothic" w:cs="Arial"/>
          <w:szCs w:val="24"/>
        </w:rPr>
        <w:t xml:space="preserve"> SAL </w:t>
      </w:r>
      <w:r w:rsidRPr="00555DAE">
        <w:rPr>
          <w:rFonts w:eastAsia="MS PGothic" w:cs="Arial"/>
          <w:szCs w:val="24"/>
        </w:rPr>
        <w:t>で別個に利用できます。</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84944">
      <w:pPr>
        <w:pStyle w:val="PURProductName"/>
        <w:rPr>
          <w:rFonts w:eastAsia="MS PGothic" w:cs="Arial"/>
        </w:rPr>
      </w:pPr>
      <w:bookmarkStart w:id="308" w:name="_Toc403647315"/>
      <w:bookmarkStart w:id="309" w:name="_Toc403647521"/>
      <w:bookmarkStart w:id="310" w:name="_Toc424197388"/>
      <w:bookmarkStart w:id="311" w:name="_Toc428352264"/>
      <w:bookmarkStart w:id="312" w:name="_Toc429140422"/>
      <w:r w:rsidRPr="00555DAE">
        <w:rPr>
          <w:rFonts w:eastAsia="MS PGothic" w:cs="Arial"/>
        </w:rPr>
        <w:t xml:space="preserve">Office Standard </w:t>
      </w:r>
      <w:bookmarkEnd w:id="308"/>
      <w:bookmarkEnd w:id="309"/>
      <w:bookmarkEnd w:id="310"/>
      <w:r w:rsidR="00E84944" w:rsidRPr="00555DAE">
        <w:rPr>
          <w:rFonts w:eastAsia="MS PGothic" w:cs="Arial"/>
        </w:rPr>
        <w:t>2016</w:t>
      </w:r>
      <w:bookmarkEnd w:id="311"/>
      <w:bookmarkEnd w:id="312"/>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"Office Standard </w:instrText>
      </w:r>
      <w:r w:rsidR="00E84944" w:rsidRPr="00555DAE">
        <w:rPr>
          <w:rFonts w:eastAsia="MS PGothic" w:cs="Arial"/>
        </w:rPr>
        <w:instrText>2016</w:instrText>
      </w:r>
      <w:r w:rsidRPr="00555DAE">
        <w:rPr>
          <w:rFonts w:eastAsia="MS PGothic" w:cs="Arial"/>
        </w:rPr>
        <w:instrText>"</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555DAE">
        <w:tc>
          <w:tcPr>
            <w:tcW w:w="2571"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429"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tc>
          <w:tcPr>
            <w:tcW w:w="2571"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429"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555DAE" w:rsidRDefault="00491A17">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E84944">
            <w:pPr>
              <w:pStyle w:val="PURBullet"/>
              <w:ind w:left="488"/>
              <w:rPr>
                <w:rFonts w:eastAsia="MS PGothic" w:cs="Arial"/>
                <w:szCs w:val="24"/>
              </w:rPr>
            </w:pPr>
            <w:r w:rsidRPr="00555DAE">
              <w:rPr>
                <w:rFonts w:eastAsia="MS PGothic" w:cs="Arial"/>
                <w:szCs w:val="24"/>
                <w:lang w:val="ja-JP"/>
              </w:rPr>
              <w:t xml:space="preserve">Office Standard </w:t>
            </w:r>
            <w:r w:rsidR="00E84944" w:rsidRPr="00555DAE">
              <w:rPr>
                <w:rFonts w:eastAsia="MS PGothic" w:cs="Arial"/>
                <w:szCs w:val="24"/>
                <w:lang w:val="ja-JP"/>
              </w:rPr>
              <w:t>201</w:t>
            </w:r>
            <w:r w:rsidR="00E84944" w:rsidRPr="00555DAE">
              <w:rPr>
                <w:rFonts w:eastAsia="MS PGothic" w:cs="Arial"/>
                <w:szCs w:val="24"/>
              </w:rPr>
              <w:t>6</w:t>
            </w:r>
            <w:r w:rsidR="00E84944" w:rsidRPr="00555DAE">
              <w:rPr>
                <w:rFonts w:eastAsia="MS PGothic" w:cs="Arial"/>
                <w:szCs w:val="24"/>
                <w:lang w:val="ja-JP"/>
              </w:rPr>
              <w:t xml:space="preserve"> </w:t>
            </w:r>
            <w:r w:rsidRPr="00555DAE">
              <w:rPr>
                <w:rFonts w:eastAsia="MS PGothic" w:cs="Arial"/>
                <w:szCs w:val="24"/>
                <w:lang w:val="ja-JP"/>
              </w:rPr>
              <w:t>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szCs w:val="24"/>
        </w:rPr>
      </w:pPr>
      <w:r w:rsidRPr="00555DAE">
        <w:rPr>
          <w:rFonts w:eastAsia="MS PGothic" w:cs="Arial"/>
          <w:smallCaps w:val="0"/>
          <w:szCs w:val="24"/>
        </w:rPr>
        <w:t>Office Web Apps</w:t>
      </w:r>
      <w:r w:rsidR="00E84944" w:rsidRPr="00555DAE">
        <w:rPr>
          <w:rFonts w:eastAsia="MS PGothic" w:cs="Arial"/>
          <w:smallCaps w:val="0"/>
          <w:szCs w:val="24"/>
        </w:rPr>
        <w:t xml:space="preserve"> Server 2013</w:t>
      </w:r>
    </w:p>
    <w:p w:rsidR="00491A17" w:rsidRPr="00555DAE" w:rsidRDefault="00E84944">
      <w:pPr>
        <w:pStyle w:val="PURBody-Indented"/>
        <w:rPr>
          <w:rStyle w:val="PURBody-IndentedTimesNewRom10"/>
          <w:rFonts w:eastAsia="MS PGothic" w:cs="Arial"/>
        </w:rPr>
      </w:pPr>
      <w:r w:rsidRPr="00555DAE">
        <w:rPr>
          <w:rFonts w:eastAsia="MS PGothic" w:cs="Arial"/>
          <w:szCs w:val="24"/>
        </w:rPr>
        <w:t xml:space="preserve">Office Standard 2016 SAL </w:t>
      </w:r>
      <w:r w:rsidRPr="00555DAE">
        <w:rPr>
          <w:rFonts w:eastAsia="MS PGothic" w:cs="Arial"/>
          <w:szCs w:val="24"/>
          <w:lang w:val="ja-JP"/>
        </w:rPr>
        <w:t>には</w:t>
      </w:r>
      <w:r w:rsidRPr="00555DAE">
        <w:rPr>
          <w:rFonts w:eastAsia="MS PGothic" w:cs="Arial"/>
          <w:szCs w:val="24"/>
        </w:rPr>
        <w:t xml:space="preserve"> Office Web Apps Server 2013 </w:t>
      </w:r>
      <w:r w:rsidRPr="00555DAE">
        <w:rPr>
          <w:rFonts w:eastAsia="MS PGothic" w:cs="Arial"/>
          <w:szCs w:val="24"/>
          <w:lang w:val="ja-JP"/>
        </w:rPr>
        <w:t>の使用が含まれます。</w:t>
      </w:r>
      <w:r w:rsidRPr="00555DAE">
        <w:rPr>
          <w:rFonts w:eastAsia="MS PGothic" w:cs="Arial"/>
          <w:szCs w:val="24"/>
        </w:rPr>
        <w:t xml:space="preserve">Office Web Apps Server 2013 </w:t>
      </w:r>
      <w:r w:rsidRPr="00555DAE">
        <w:rPr>
          <w:rFonts w:eastAsia="MS PGothic" w:cs="Arial"/>
          <w:szCs w:val="24"/>
          <w:lang w:val="ja-JP"/>
        </w:rPr>
        <w:t>ソフトウェアと共に提供されるライセンス条項にかかわらず、</w:t>
      </w:r>
      <w:r w:rsidRPr="00555DAE">
        <w:rPr>
          <w:rFonts w:eastAsia="MS PGothic" w:cs="Arial"/>
          <w:szCs w:val="24"/>
        </w:rPr>
        <w:t xml:space="preserve">Office Standard 2016 User SAL </w:t>
      </w:r>
      <w:r w:rsidRPr="00555DAE">
        <w:rPr>
          <w:rFonts w:eastAsia="MS PGothic" w:cs="Arial"/>
          <w:szCs w:val="24"/>
          <w:lang w:val="ja-JP"/>
        </w:rPr>
        <w:t>の取得対象である各ユーザーは、</w:t>
      </w:r>
      <w:r w:rsidRPr="00555DAE">
        <w:rPr>
          <w:rFonts w:eastAsia="MS PGothic" w:cs="Arial"/>
          <w:szCs w:val="24"/>
        </w:rPr>
        <w:t xml:space="preserve">Office Web Apps Server 2013 </w:t>
      </w:r>
      <w:r w:rsidRPr="00555DAE">
        <w:rPr>
          <w:rFonts w:eastAsia="MS PGothic" w:cs="Arial"/>
          <w:szCs w:val="24"/>
          <w:lang w:val="ja-JP"/>
        </w:rPr>
        <w:t>ソフトウェアにアクセスして使用することができます。</w:t>
      </w:r>
      <w:r w:rsidRPr="00555DAE">
        <w:rPr>
          <w:rFonts w:eastAsia="MS PGothic" w:cs="Arial"/>
          <w:szCs w:val="24"/>
        </w:rPr>
        <w:t xml:space="preserve">Office Web Apps Server 2013 </w:t>
      </w:r>
      <w:r w:rsidRPr="00555DAE">
        <w:rPr>
          <w:rFonts w:eastAsia="MS PGothic" w:cs="Arial"/>
          <w:szCs w:val="24"/>
          <w:lang w:val="ja-JP"/>
        </w:rPr>
        <w:t>は、以前のバージョンの</w:t>
      </w:r>
      <w:r w:rsidRPr="00555DAE">
        <w:rPr>
          <w:rFonts w:eastAsia="MS PGothic" w:cs="Arial"/>
          <w:szCs w:val="24"/>
        </w:rPr>
        <w:t xml:space="preserve"> Office Standard SAL </w:t>
      </w:r>
      <w:r w:rsidRPr="00555DAE">
        <w:rPr>
          <w:rFonts w:eastAsia="MS PGothic" w:cs="Arial"/>
          <w:szCs w:val="24"/>
          <w:lang w:val="ja-JP"/>
        </w:rPr>
        <w:t>には含まれません。以前のバージョンの例としては、</w:t>
      </w:r>
      <w:r w:rsidRPr="00555DAE">
        <w:rPr>
          <w:rFonts w:eastAsia="MS PGothic" w:cs="Arial"/>
          <w:szCs w:val="24"/>
        </w:rPr>
        <w:t xml:space="preserve">Office Standard 2007 SAL </w:t>
      </w:r>
      <w:r w:rsidRPr="00555DAE">
        <w:rPr>
          <w:rFonts w:eastAsia="MS PGothic" w:cs="Arial"/>
          <w:szCs w:val="24"/>
          <w:lang w:val="ja-JP"/>
        </w:rPr>
        <w:t>や</w:t>
      </w:r>
      <w:r w:rsidRPr="00555DAE">
        <w:rPr>
          <w:rFonts w:eastAsia="MS PGothic" w:cs="Arial"/>
          <w:szCs w:val="24"/>
        </w:rPr>
        <w:t xml:space="preserve"> Office Standard 2003 SAL </w:t>
      </w:r>
      <w:r w:rsidRPr="00555DAE">
        <w:rPr>
          <w:rFonts w:eastAsia="MS PGothic" w:cs="Arial"/>
          <w:szCs w:val="24"/>
          <w:lang w:val="ja-JP"/>
        </w:rPr>
        <w:t>があります</w:t>
      </w:r>
      <w:r w:rsidR="00491A17" w:rsidRPr="00555DAE">
        <w:rPr>
          <w:rStyle w:val="PURBody-IndentedTimesNewRom10"/>
          <w:rFonts w:eastAsia="MS PGothic" w:cs="Arial"/>
        </w:rPr>
        <w:t>。</w:t>
      </w:r>
    </w:p>
    <w:p w:rsidR="00491A17" w:rsidRPr="00555DAE" w:rsidRDefault="00491A17">
      <w:pPr>
        <w:pStyle w:val="PURBody-Indented"/>
        <w:rPr>
          <w:rFonts w:eastAsia="MS PGothic" w:cs="Arial"/>
          <w:szCs w:val="24"/>
        </w:rPr>
      </w:pPr>
      <w:r w:rsidRPr="00555DAE">
        <w:rPr>
          <w:rFonts w:eastAsia="MS PGothic" w:cs="Arial"/>
          <w:szCs w:val="24"/>
        </w:rPr>
        <w:t>スイートのコンポーネント製品は、独立した</w:t>
      </w:r>
      <w:r w:rsidRPr="00555DAE">
        <w:rPr>
          <w:rFonts w:eastAsia="MS PGothic" w:cs="Arial"/>
          <w:szCs w:val="24"/>
        </w:rPr>
        <w:t xml:space="preserve"> SAL </w:t>
      </w:r>
      <w:r w:rsidRPr="00555DAE">
        <w:rPr>
          <w:rFonts w:eastAsia="MS PGothic" w:cs="Arial"/>
          <w:szCs w:val="24"/>
        </w:rPr>
        <w:t>で別個に利用できます。</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C607A">
      <w:pPr>
        <w:pStyle w:val="PURProductName"/>
        <w:rPr>
          <w:rFonts w:eastAsia="MS PGothic" w:cs="Arial"/>
        </w:rPr>
      </w:pPr>
      <w:bookmarkStart w:id="313" w:name="_Toc403647316"/>
      <w:bookmarkStart w:id="314" w:name="_Toc403647522"/>
      <w:bookmarkStart w:id="315" w:name="_Toc424197389"/>
      <w:bookmarkStart w:id="316" w:name="_Toc428352265"/>
      <w:bookmarkStart w:id="317" w:name="_Toc429140423"/>
      <w:r w:rsidRPr="00555DAE">
        <w:rPr>
          <w:rFonts w:eastAsia="MS PGothic" w:cs="Arial"/>
        </w:rPr>
        <w:t>Productivity Suite</w:t>
      </w:r>
      <w:bookmarkEnd w:id="313"/>
      <w:bookmarkEnd w:id="314"/>
      <w:bookmarkEnd w:id="315"/>
      <w:bookmarkEnd w:id="316"/>
      <w:bookmarkEnd w:id="317"/>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"Productivity Suite"</w:instrText>
      </w:r>
      <w:r w:rsidR="004727DB" w:rsidRPr="00555DAE">
        <w:rPr>
          <w:rFonts w:eastAsia="MS PGothic" w:cs="Arial"/>
        </w:rPr>
        <w:fldChar w:fldCharType="end"/>
      </w:r>
    </w:p>
    <w:p w:rsidR="00491A17" w:rsidRPr="00555DAE" w:rsidRDefault="00491A17" w:rsidP="004C607A">
      <w:pPr>
        <w:pStyle w:val="PURLicenseTerm"/>
        <w:keepNext/>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491A17" w:rsidRPr="00555DAE" w:rsidTr="00BC64BD">
        <w:tc>
          <w:tcPr>
            <w:tcW w:w="2499" w:type="pct"/>
            <w:gridSpan w:val="2"/>
            <w:tcBorders>
              <w:top w:val="single" w:sz="4" w:space="0" w:color="auto"/>
              <w:bottom w:val="nil"/>
            </w:tcBorders>
          </w:tcPr>
          <w:p w:rsidR="00491A17" w:rsidRPr="00555DAE" w:rsidRDefault="00491A17" w:rsidP="004C607A">
            <w:pPr>
              <w:pStyle w:val="PURLMSH"/>
              <w:keepNext/>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01" w:type="pct"/>
            <w:tcBorders>
              <w:top w:val="single" w:sz="4" w:space="0" w:color="auto"/>
              <w:bottom w:val="nil"/>
            </w:tcBorders>
          </w:tcPr>
          <w:p w:rsidR="00491A17" w:rsidRPr="00555DAE" w:rsidRDefault="00491A17" w:rsidP="004C607A">
            <w:pPr>
              <w:pStyle w:val="PURLMSH"/>
              <w:keepNext/>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BC64BD">
        <w:tc>
          <w:tcPr>
            <w:tcW w:w="2499" w:type="pct"/>
            <w:gridSpan w:val="2"/>
            <w:tcBorders>
              <w:top w:val="nil"/>
              <w:bottom w:val="nil"/>
            </w:tcBorders>
          </w:tcPr>
          <w:p w:rsidR="00491A17" w:rsidRPr="00555DAE" w:rsidRDefault="00491A17" w:rsidP="004C607A">
            <w:pPr>
              <w:pStyle w:val="PURLMSH"/>
              <w:keepNext/>
              <w:rPr>
                <w:rFonts w:ascii="Arial" w:eastAsia="MS PGothic" w:hAnsi="Arial" w:cs="Arial"/>
                <w:szCs w:val="24"/>
                <w:lang w:val="ja-JP"/>
              </w:rPr>
            </w:pPr>
          </w:p>
        </w:tc>
        <w:tc>
          <w:tcPr>
            <w:tcW w:w="2501" w:type="pct"/>
            <w:tcBorders>
              <w:top w:val="nil"/>
              <w:bottom w:val="nil"/>
            </w:tcBorders>
          </w:tcPr>
          <w:p w:rsidR="00491A17" w:rsidRPr="00555DAE" w:rsidRDefault="00491A17" w:rsidP="004C607A">
            <w:pPr>
              <w:pStyle w:val="PURLMSH"/>
              <w:keepNext/>
              <w:rPr>
                <w:rFonts w:ascii="Arial" w:eastAsia="MS PGothic" w:hAnsi="Arial" w:cs="Arial"/>
                <w:szCs w:val="24"/>
                <w:lang w:val="ja-JP"/>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084FD8">
        <w:tblPrEx>
          <w:tblBorders>
            <w:top w:val="none" w:sz="0" w:space="0" w:color="auto"/>
            <w:bottom w:val="none" w:sz="0" w:space="0" w:color="auto"/>
          </w:tblBorders>
        </w:tblPrEx>
        <w:tc>
          <w:tcPr>
            <w:tcW w:w="5000" w:type="pct"/>
            <w:gridSpan w:val="3"/>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084FD8">
        <w:tblPrEx>
          <w:tblBorders>
            <w:top w:val="none" w:sz="0" w:space="0" w:color="auto"/>
            <w:bottom w:val="none" w:sz="0" w:space="0" w:color="auto"/>
          </w:tblBorders>
        </w:tblPrEx>
        <w:tc>
          <w:tcPr>
            <w:tcW w:w="5000" w:type="pct"/>
            <w:gridSpan w:val="3"/>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247FBD">
            <w:pPr>
              <w:pStyle w:val="PURBullet"/>
              <w:ind w:left="488"/>
              <w:rPr>
                <w:rFonts w:eastAsia="MS PGothic" w:cs="Arial"/>
                <w:szCs w:val="24"/>
              </w:rPr>
            </w:pPr>
            <w:r w:rsidRPr="00555DAE">
              <w:rPr>
                <w:rFonts w:eastAsia="MS PGothic" w:cs="Arial"/>
                <w:szCs w:val="24"/>
                <w:lang w:val="ja-JP"/>
              </w:rPr>
              <w:t>Productivity Suite SAL</w:t>
            </w:r>
          </w:p>
        </w:tc>
      </w:tr>
      <w:tr w:rsidR="00491A17" w:rsidRPr="00555DAE" w:rsidTr="00084FD8">
        <w:tblPrEx>
          <w:tblBorders>
            <w:top w:val="none" w:sz="0" w:space="0" w:color="auto"/>
            <w:bottom w:val="none" w:sz="0" w:space="0" w:color="auto"/>
          </w:tblBorders>
        </w:tblPrEx>
        <w:tc>
          <w:tcPr>
            <w:tcW w:w="2420" w:type="pct"/>
            <w:shd w:val="clear" w:color="auto" w:fill="E5EEF7"/>
          </w:tcPr>
          <w:p w:rsidR="00491A17" w:rsidRPr="00555DAE" w:rsidRDefault="00491A17" w:rsidP="00845BCB">
            <w:pPr>
              <w:pStyle w:val="PURBody"/>
              <w:spacing w:after="0"/>
              <w:rPr>
                <w:rFonts w:eastAsia="MS PGothic" w:cs="Arial"/>
                <w:b/>
                <w:szCs w:val="24"/>
              </w:rPr>
            </w:pPr>
            <w:r w:rsidRPr="00555DAE">
              <w:rPr>
                <w:rFonts w:eastAsia="MS PGothic" w:cs="Arial"/>
                <w:b/>
                <w:szCs w:val="24"/>
                <w:lang w:val="ja-JP"/>
              </w:rPr>
              <w:lastRenderedPageBreak/>
              <w:t xml:space="preserve">SA </w:t>
            </w:r>
            <w:r w:rsidRPr="00555DAE">
              <w:rPr>
                <w:rFonts w:eastAsia="MS PGothic" w:cs="Arial"/>
                <w:b/>
                <w:szCs w:val="24"/>
                <w:lang w:val="ja-JP"/>
              </w:rPr>
              <w:t>用</w:t>
            </w:r>
            <w:r w:rsidRPr="00555DAE">
              <w:rPr>
                <w:rFonts w:eastAsia="MS PGothic" w:cs="Arial"/>
                <w:b/>
                <w:szCs w:val="24"/>
                <w:lang w:val="ja-JP"/>
              </w:rPr>
              <w:t xml:space="preserve"> SAL</w:t>
            </w:r>
          </w:p>
        </w:tc>
        <w:tc>
          <w:tcPr>
            <w:tcW w:w="2580" w:type="pct"/>
            <w:gridSpan w:val="2"/>
            <w:shd w:val="clear" w:color="auto" w:fill="E5EEF7"/>
          </w:tcPr>
          <w:p w:rsidR="00491A17" w:rsidRPr="00555DAE" w:rsidRDefault="00491A17" w:rsidP="00845BCB">
            <w:pPr>
              <w:pStyle w:val="PURBody"/>
              <w:spacing w:after="0"/>
              <w:rPr>
                <w:rFonts w:eastAsia="MS PGothic" w:cs="Arial"/>
                <w:szCs w:val="24"/>
              </w:rPr>
            </w:pPr>
            <w:r w:rsidRPr="00555DAE">
              <w:rPr>
                <w:rFonts w:eastAsia="MS PGothic" w:cs="Arial"/>
                <w:b/>
                <w:szCs w:val="24"/>
                <w:lang w:val="ja-JP"/>
              </w:rPr>
              <w:t>対象</w:t>
            </w:r>
            <w:r w:rsidRPr="00555DAE">
              <w:rPr>
                <w:rFonts w:eastAsia="MS PGothic" w:cs="Arial"/>
                <w:b/>
                <w:szCs w:val="24"/>
                <w:lang w:val="ja-JP"/>
              </w:rPr>
              <w:t xml:space="preserve"> CAL</w:t>
            </w:r>
          </w:p>
        </w:tc>
      </w:tr>
      <w:tr w:rsidR="00491A17" w:rsidRPr="00555DAE" w:rsidTr="00BC64BD">
        <w:tblPrEx>
          <w:tblBorders>
            <w:top w:val="none" w:sz="0" w:space="0" w:color="auto"/>
            <w:bottom w:val="none" w:sz="0" w:space="0" w:color="auto"/>
          </w:tblBorders>
        </w:tblPrEx>
        <w:tc>
          <w:tcPr>
            <w:tcW w:w="2420" w:type="pct"/>
          </w:tcPr>
          <w:p w:rsidR="00491A17" w:rsidRPr="00555DAE" w:rsidRDefault="00491A17" w:rsidP="00B93020">
            <w:pPr>
              <w:pStyle w:val="PURBullet"/>
              <w:ind w:left="488"/>
              <w:rPr>
                <w:rFonts w:eastAsia="MS PGothic" w:cs="Arial"/>
                <w:szCs w:val="24"/>
                <w:lang w:val="fr-FR"/>
              </w:rPr>
            </w:pPr>
            <w:r w:rsidRPr="00555DAE">
              <w:rPr>
                <w:rFonts w:eastAsia="MS PGothic" w:cs="Arial"/>
                <w:szCs w:val="24"/>
                <w:lang w:val="fr-FR"/>
              </w:rPr>
              <w:t xml:space="preserve">Productivity Suite SAL (Core CAL Suite SA </w:t>
            </w:r>
            <w:r w:rsidRPr="00555DAE">
              <w:rPr>
                <w:rFonts w:eastAsia="MS PGothic" w:cs="Arial"/>
                <w:szCs w:val="24"/>
                <w:lang w:val="ja-JP"/>
              </w:rPr>
              <w:t>用</w:t>
            </w:r>
            <w:r w:rsidRPr="00555DAE">
              <w:rPr>
                <w:rFonts w:eastAsia="MS PGothic" w:cs="Arial"/>
                <w:szCs w:val="24"/>
                <w:lang w:val="fr-FR"/>
              </w:rPr>
              <w:t>)</w:t>
            </w:r>
          </w:p>
        </w:tc>
        <w:tc>
          <w:tcPr>
            <w:tcW w:w="2580" w:type="pct"/>
            <w:gridSpan w:val="2"/>
          </w:tcPr>
          <w:p w:rsidR="00491A17" w:rsidRPr="00555DAE" w:rsidRDefault="00491A17" w:rsidP="00B93020">
            <w:pPr>
              <w:pStyle w:val="PURBullet"/>
              <w:ind w:left="488"/>
              <w:rPr>
                <w:rFonts w:eastAsia="MS PGothic" w:cs="Arial"/>
                <w:szCs w:val="24"/>
              </w:rPr>
            </w:pPr>
            <w:r w:rsidRPr="00555DAE">
              <w:rPr>
                <w:rFonts w:eastAsia="MS PGothic" w:cs="Arial"/>
                <w:szCs w:val="24"/>
              </w:rPr>
              <w:t xml:space="preserve">Core CAL Suite </w:t>
            </w:r>
            <w:r w:rsidRPr="00555DAE">
              <w:rPr>
                <w:rFonts w:eastAsia="MS PGothic" w:cs="Arial"/>
                <w:b/>
                <w:szCs w:val="24"/>
                <w:lang w:val="ja-JP"/>
              </w:rPr>
              <w:t>または</w:t>
            </w:r>
          </w:p>
          <w:p w:rsidR="00491A17" w:rsidRPr="00555DAE" w:rsidRDefault="00491A17" w:rsidP="00B93020">
            <w:pPr>
              <w:pStyle w:val="PURBullet"/>
              <w:ind w:left="488"/>
              <w:rPr>
                <w:rFonts w:eastAsia="MS PGothic" w:cs="Arial"/>
                <w:szCs w:val="24"/>
              </w:rPr>
            </w:pPr>
            <w:r w:rsidRPr="00555DAE">
              <w:rPr>
                <w:rFonts w:eastAsia="MS PGothic" w:cs="Arial"/>
                <w:szCs w:val="24"/>
                <w:lang w:val="ja-JP"/>
              </w:rPr>
              <w:t>Enterprise CAL Suite</w:t>
            </w:r>
          </w:p>
        </w:tc>
      </w:tr>
      <w:tr w:rsidR="00491A17" w:rsidRPr="00555DAE" w:rsidTr="00BC64BD">
        <w:tblPrEx>
          <w:tblBorders>
            <w:top w:val="none" w:sz="0" w:space="0" w:color="auto"/>
            <w:bottom w:val="none" w:sz="0" w:space="0" w:color="auto"/>
          </w:tblBorders>
        </w:tblPrEx>
        <w:tc>
          <w:tcPr>
            <w:tcW w:w="2420" w:type="pct"/>
          </w:tcPr>
          <w:p w:rsidR="00491A17" w:rsidRPr="00555DAE" w:rsidRDefault="00491A17" w:rsidP="00B93020">
            <w:pPr>
              <w:pStyle w:val="PURBullet"/>
              <w:ind w:left="488"/>
              <w:rPr>
                <w:rFonts w:eastAsia="MS PGothic" w:cs="Arial"/>
                <w:szCs w:val="24"/>
                <w:lang w:val="fr-FR"/>
              </w:rPr>
            </w:pPr>
            <w:r w:rsidRPr="00555DAE">
              <w:rPr>
                <w:rFonts w:eastAsia="MS PGothic" w:cs="Arial"/>
                <w:szCs w:val="24"/>
                <w:lang w:val="fr-FR"/>
              </w:rPr>
              <w:t xml:space="preserve">Productivity Suite SAL (Enterprise CAL Suite SA </w:t>
            </w:r>
            <w:r w:rsidRPr="00555DAE">
              <w:rPr>
                <w:rFonts w:eastAsia="MS PGothic" w:cs="Arial"/>
                <w:szCs w:val="24"/>
                <w:lang w:val="ja-JP"/>
              </w:rPr>
              <w:t>用</w:t>
            </w:r>
            <w:r w:rsidRPr="00555DAE">
              <w:rPr>
                <w:rFonts w:eastAsia="MS PGothic" w:cs="Arial"/>
                <w:szCs w:val="24"/>
                <w:lang w:val="fr-FR"/>
              </w:rPr>
              <w:t>)</w:t>
            </w:r>
          </w:p>
        </w:tc>
        <w:tc>
          <w:tcPr>
            <w:tcW w:w="2580" w:type="pct"/>
            <w:gridSpan w:val="2"/>
          </w:tcPr>
          <w:p w:rsidR="00491A17" w:rsidRPr="00555DAE" w:rsidRDefault="00491A17" w:rsidP="00B93020">
            <w:pPr>
              <w:pStyle w:val="PURBullet"/>
              <w:ind w:left="488"/>
              <w:rPr>
                <w:rFonts w:eastAsia="MS PGothic" w:cs="Arial"/>
                <w:szCs w:val="24"/>
              </w:rPr>
            </w:pPr>
            <w:r w:rsidRPr="00555DAE">
              <w:rPr>
                <w:rFonts w:eastAsia="MS PGothic" w:cs="Arial"/>
                <w:szCs w:val="24"/>
                <w:lang w:val="ja-JP"/>
              </w:rPr>
              <w:t>Enterprise CAL Suite</w:t>
            </w:r>
          </w:p>
        </w:tc>
      </w:tr>
    </w:tbl>
    <w:p w:rsidR="00491A17" w:rsidRPr="00555DAE" w:rsidRDefault="00491A17">
      <w:pPr>
        <w:pStyle w:val="PURFootnote"/>
        <w:rPr>
          <w:rStyle w:val="3"/>
          <w:rFonts w:ascii="Arial" w:eastAsia="MS PGothic" w:hAnsi="Arial" w:cs="Arial"/>
          <w:color w:val="404040"/>
          <w:sz w:val="16"/>
          <w:szCs w:val="24"/>
        </w:rPr>
      </w:pPr>
    </w:p>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ody-Indented"/>
        <w:rPr>
          <w:rFonts w:eastAsia="MS PGothic" w:cs="Arial"/>
          <w:szCs w:val="24"/>
        </w:rPr>
      </w:pPr>
      <w:r w:rsidRPr="00555DAE">
        <w:rPr>
          <w:rFonts w:eastAsia="MS PGothic" w:cs="Arial"/>
          <w:szCs w:val="24"/>
        </w:rPr>
        <w:t xml:space="preserve">Productivity Suite SAL </w:t>
      </w:r>
      <w:r w:rsidRPr="00555DAE">
        <w:rPr>
          <w:rFonts w:eastAsia="MS PGothic" w:cs="Arial"/>
          <w:szCs w:val="24"/>
          <w:lang w:val="ja-JP"/>
        </w:rPr>
        <w:t>は、以下の</w:t>
      </w:r>
      <w:r w:rsidRPr="00555DAE">
        <w:rPr>
          <w:rFonts w:eastAsia="MS PGothic" w:cs="Arial"/>
          <w:szCs w:val="24"/>
        </w:rPr>
        <w:t xml:space="preserve"> SAL </w:t>
      </w:r>
      <w:r w:rsidRPr="00555DAE">
        <w:rPr>
          <w:rFonts w:eastAsia="MS PGothic" w:cs="Arial"/>
          <w:szCs w:val="24"/>
          <w:lang w:val="ja-JP"/>
        </w:rPr>
        <w:t>と同等の権利を提供します。</w:t>
      </w:r>
      <w:r w:rsidRPr="00555DAE">
        <w:rPr>
          <w:rStyle w:val="3"/>
          <w:rFonts w:ascii="Arial" w:eastAsia="MS PGothic" w:hAnsi="Arial" w:cs="Arial"/>
          <w:color w:val="404040"/>
          <w:sz w:val="18"/>
          <w:szCs w:val="24"/>
        </w:rPr>
        <w:t>Hosted Exchange Standard SAL</w:t>
      </w:r>
      <w:r w:rsidRPr="00555DAE">
        <w:rPr>
          <w:rStyle w:val="3"/>
          <w:rFonts w:ascii="Arial" w:eastAsia="MS PGothic" w:hAnsi="Arial" w:cs="Arial"/>
          <w:color w:val="404040"/>
          <w:sz w:val="18"/>
          <w:szCs w:val="24"/>
          <w:lang w:val="ja-JP"/>
        </w:rPr>
        <w:t>、</w:t>
      </w:r>
      <w:r w:rsidR="002515EA" w:rsidRPr="00555DAE">
        <w:rPr>
          <w:rStyle w:val="3"/>
          <w:rFonts w:ascii="Arial" w:eastAsia="MS PGothic" w:hAnsi="Arial" w:cs="Arial"/>
          <w:color w:val="404040"/>
          <w:sz w:val="18"/>
          <w:szCs w:val="24"/>
        </w:rPr>
        <w:t xml:space="preserve">Skype for Business </w:t>
      </w:r>
      <w:r w:rsidRPr="00555DAE">
        <w:rPr>
          <w:rStyle w:val="3"/>
          <w:rFonts w:ascii="Arial" w:eastAsia="MS PGothic" w:hAnsi="Arial" w:cs="Arial"/>
          <w:color w:val="404040"/>
          <w:sz w:val="18"/>
          <w:szCs w:val="24"/>
        </w:rPr>
        <w:t>Server 201</w:t>
      </w:r>
      <w:r w:rsidR="002515EA" w:rsidRPr="00555DAE">
        <w:rPr>
          <w:rStyle w:val="3"/>
          <w:rFonts w:ascii="Arial" w:eastAsia="MS PGothic" w:hAnsi="Arial" w:cs="Arial"/>
          <w:color w:val="404040"/>
          <w:sz w:val="18"/>
          <w:szCs w:val="24"/>
        </w:rPr>
        <w:t>5</w:t>
      </w:r>
      <w:r w:rsidRPr="00555DAE">
        <w:rPr>
          <w:rStyle w:val="3"/>
          <w:rFonts w:ascii="Arial" w:eastAsia="MS PGothic" w:hAnsi="Arial" w:cs="Arial"/>
          <w:color w:val="404040"/>
          <w:sz w:val="18"/>
          <w:szCs w:val="24"/>
        </w:rPr>
        <w:t xml:space="preserve"> Enterprise SAL</w:t>
      </w:r>
      <w:r w:rsidRPr="00555DAE">
        <w:rPr>
          <w:rStyle w:val="3"/>
          <w:rFonts w:ascii="Arial" w:eastAsia="MS PGothic" w:hAnsi="Arial" w:cs="Arial"/>
          <w:color w:val="404040"/>
          <w:sz w:val="18"/>
          <w:szCs w:val="24"/>
          <w:lang w:val="ja-JP"/>
        </w:rPr>
        <w:t>、および</w:t>
      </w:r>
      <w:r w:rsidRPr="00555DAE">
        <w:rPr>
          <w:rStyle w:val="3"/>
          <w:rFonts w:ascii="Arial" w:eastAsia="MS PGothic" w:hAnsi="Arial" w:cs="Arial"/>
          <w:color w:val="404040"/>
          <w:sz w:val="18"/>
          <w:szCs w:val="24"/>
        </w:rPr>
        <w:t xml:space="preserve"> SharePoint Server 2013 Standard SAL</w:t>
      </w:r>
      <w:r w:rsidRPr="00555DAE">
        <w:rPr>
          <w:rStyle w:val="3"/>
          <w:rFonts w:ascii="Arial" w:eastAsia="MS PGothic" w:hAnsi="Arial" w:cs="Arial"/>
          <w:color w:val="404040"/>
          <w:sz w:val="18"/>
          <w:szCs w:val="24"/>
          <w:lang w:val="ja-JP"/>
        </w:rPr>
        <w:t>。</w:t>
      </w:r>
    </w:p>
    <w:p w:rsidR="00491A17" w:rsidRPr="00555DAE" w:rsidRDefault="0040206E" w:rsidP="00E13462">
      <w:pPr>
        <w:pStyle w:val="PURBreadcrumb"/>
        <w:keepNext w:val="0"/>
        <w:keepLines w:val="0"/>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18" w:name="_Toc403647317"/>
      <w:bookmarkStart w:id="319" w:name="_Toc403647523"/>
      <w:bookmarkStart w:id="320" w:name="_Toc424197390"/>
      <w:bookmarkStart w:id="321" w:name="_Toc428352266"/>
      <w:bookmarkStart w:id="322" w:name="_Toc429140424"/>
      <w:r w:rsidRPr="00555DAE">
        <w:rPr>
          <w:rFonts w:eastAsia="MS PGothic" w:cs="Arial"/>
        </w:rPr>
        <w:t xml:space="preserve">Project </w:t>
      </w:r>
      <w:r w:rsidR="00BC64BD" w:rsidRPr="00555DAE">
        <w:rPr>
          <w:rFonts w:eastAsia="MS PGothic" w:cs="Arial"/>
        </w:rPr>
        <w:t>2016</w:t>
      </w:r>
      <w:r w:rsidRPr="00555DAE">
        <w:rPr>
          <w:rFonts w:eastAsia="MS PGothic" w:cs="Arial"/>
        </w:rPr>
        <w:t xml:space="preserve"> Professional</w:t>
      </w:r>
      <w:bookmarkEnd w:id="318"/>
      <w:bookmarkEnd w:id="319"/>
      <w:bookmarkEnd w:id="320"/>
      <w:bookmarkEnd w:id="321"/>
      <w:bookmarkEnd w:id="322"/>
      <w:r w:rsidRPr="00555DAE">
        <w:rPr>
          <w:rFonts w:eastAsia="MS PGothic" w:cs="Arial"/>
        </w:rPr>
        <w:t xml:space="preserve"> </w:t>
      </w:r>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"Project </w:instrText>
      </w:r>
      <w:r w:rsidR="00BC64BD" w:rsidRPr="00555DAE">
        <w:rPr>
          <w:rFonts w:eastAsia="MS PGothic" w:cs="Arial"/>
        </w:rPr>
        <w:instrText>2016</w:instrText>
      </w:r>
      <w:r w:rsidRPr="00555DAE">
        <w:rPr>
          <w:rFonts w:eastAsia="MS PGothic" w:cs="Arial"/>
        </w:rPr>
        <w:instrText xml:space="preserve"> Professional"</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491A17" w:rsidRPr="00555DAE" w:rsidTr="00084FD8">
        <w:tc>
          <w:tcPr>
            <w:tcW w:w="2467"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33"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r w:rsidRPr="00555DAE">
              <w:rPr>
                <w:rFonts w:ascii="Arial" w:eastAsia="MS PGothic" w:hAnsi="Arial" w:cs="Arial"/>
                <w:szCs w:val="24"/>
              </w:rPr>
              <w:t xml:space="preserve"> </w:t>
            </w:r>
          </w:p>
        </w:tc>
      </w:tr>
      <w:tr w:rsidR="00491A17" w:rsidRPr="00555DAE" w:rsidTr="00084FD8">
        <w:tc>
          <w:tcPr>
            <w:tcW w:w="2467"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33"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084FD8">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084FD8">
        <w:tblPrEx>
          <w:tblBorders>
            <w:top w:val="none" w:sz="0" w:space="0" w:color="auto"/>
            <w:bottom w:val="none" w:sz="0" w:space="0" w:color="auto"/>
          </w:tblBorders>
        </w:tblPrEx>
        <w:tc>
          <w:tcPr>
            <w:tcW w:w="5000" w:type="pct"/>
            <w:gridSpan w:val="2"/>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6D2964">
            <w:pPr>
              <w:pStyle w:val="PURBullet"/>
              <w:ind w:left="488"/>
              <w:rPr>
                <w:rFonts w:eastAsia="MS PGothic" w:cs="Arial"/>
                <w:szCs w:val="24"/>
              </w:rPr>
            </w:pPr>
            <w:r w:rsidRPr="00555DAE">
              <w:rPr>
                <w:rFonts w:eastAsia="MS PGothic" w:cs="Arial"/>
                <w:szCs w:val="24"/>
                <w:lang w:val="ja-JP"/>
              </w:rPr>
              <w:t xml:space="preserve">Project </w:t>
            </w:r>
            <w:r w:rsidR="00BC64BD" w:rsidRPr="00555DAE">
              <w:rPr>
                <w:rFonts w:eastAsia="MS PGothic" w:cs="Arial"/>
                <w:szCs w:val="24"/>
                <w:lang w:val="ja-JP"/>
              </w:rPr>
              <w:t>2016</w:t>
            </w:r>
            <w:r w:rsidRPr="00555DAE">
              <w:rPr>
                <w:rFonts w:eastAsia="MS PGothic" w:cs="Arial"/>
                <w:szCs w:val="24"/>
                <w:lang w:val="ja-JP"/>
              </w:rPr>
              <w:t xml:space="preserve"> Professional 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
        <w:rPr>
          <w:rFonts w:eastAsia="MS PGothic" w:cs="Arial"/>
          <w:smallCaps w:val="0"/>
          <w:szCs w:val="24"/>
          <w:lang w:val="ja-JP"/>
        </w:rPr>
      </w:pPr>
      <w:r w:rsidRPr="00555DAE">
        <w:rPr>
          <w:rFonts w:eastAsia="MS PGothic" w:cs="Arial"/>
          <w:smallCaps w:val="0"/>
          <w:szCs w:val="24"/>
          <w:lang w:val="ja-JP"/>
        </w:rPr>
        <w:t>無償の</w:t>
      </w:r>
      <w:r w:rsidRPr="00555DAE">
        <w:rPr>
          <w:rFonts w:eastAsia="MS PGothic" w:cs="Arial"/>
          <w:smallCaps w:val="0"/>
          <w:szCs w:val="24"/>
          <w:lang w:val="ja-JP"/>
        </w:rPr>
        <w:t xml:space="preserve"> Project Server SAL</w:t>
      </w:r>
    </w:p>
    <w:p w:rsidR="00491A17" w:rsidRPr="00555DAE" w:rsidRDefault="00491A17" w:rsidP="00B340AF">
      <w:pPr>
        <w:pStyle w:val="PURBody-Indented"/>
        <w:rPr>
          <w:rFonts w:eastAsia="MS PGothic" w:cs="Arial"/>
          <w:lang w:val="ja-JP"/>
        </w:rPr>
      </w:pPr>
      <w:r w:rsidRPr="00555DAE">
        <w:rPr>
          <w:rFonts w:eastAsia="MS PGothic" w:cs="Arial"/>
          <w:szCs w:val="24"/>
          <w:lang w:val="ja-JP"/>
        </w:rPr>
        <w:t xml:space="preserve">Project Professional </w:t>
      </w:r>
      <w:r w:rsidR="00BC64BD" w:rsidRPr="00555DAE">
        <w:rPr>
          <w:rFonts w:eastAsia="MS PGothic" w:cs="Arial"/>
          <w:szCs w:val="24"/>
          <w:lang w:val="ja-JP"/>
        </w:rPr>
        <w:t>2016</w:t>
      </w:r>
      <w:r w:rsidRPr="00555DAE">
        <w:rPr>
          <w:rFonts w:eastAsia="MS PGothic" w:cs="Arial"/>
          <w:szCs w:val="24"/>
          <w:lang w:val="ja-JP"/>
        </w:rPr>
        <w:t xml:space="preserve"> </w:t>
      </w:r>
      <w:r w:rsidRPr="00555DAE">
        <w:rPr>
          <w:rFonts w:eastAsia="MS PGothic" w:cs="Arial"/>
          <w:szCs w:val="24"/>
          <w:lang w:val="ja-JP"/>
        </w:rPr>
        <w:t>のライセンスを取得した場合、</w:t>
      </w:r>
      <w:r w:rsidRPr="00555DAE">
        <w:rPr>
          <w:rFonts w:eastAsia="MS PGothic" w:cs="Arial"/>
          <w:szCs w:val="24"/>
          <w:lang w:val="ja-JP"/>
        </w:rPr>
        <w:t xml:space="preserve">1 </w:t>
      </w:r>
      <w:r w:rsidRPr="00555DAE">
        <w:rPr>
          <w:rFonts w:eastAsia="MS PGothic" w:cs="Arial"/>
          <w:szCs w:val="24"/>
          <w:lang w:val="ja-JP"/>
        </w:rPr>
        <w:t>つの</w:t>
      </w:r>
      <w:r w:rsidRPr="00555DAE">
        <w:rPr>
          <w:rFonts w:eastAsia="MS PGothic" w:cs="Arial"/>
          <w:szCs w:val="24"/>
          <w:lang w:val="ja-JP"/>
        </w:rPr>
        <w:t xml:space="preserve"> Project Server </w:t>
      </w:r>
      <w:r w:rsidR="00BC64BD" w:rsidRPr="00555DAE">
        <w:rPr>
          <w:rFonts w:eastAsia="MS PGothic" w:cs="Arial"/>
          <w:szCs w:val="24"/>
          <w:lang w:val="ja-JP"/>
        </w:rPr>
        <w:t>2016</w:t>
      </w:r>
      <w:r w:rsidRPr="00555DAE">
        <w:rPr>
          <w:rFonts w:eastAsia="MS PGothic" w:cs="Arial"/>
          <w:szCs w:val="24"/>
          <w:lang w:val="ja-JP"/>
        </w:rPr>
        <w:t xml:space="preserve"> Device SAL </w:t>
      </w:r>
      <w:r w:rsidRPr="00555DAE">
        <w:rPr>
          <w:rFonts w:eastAsia="MS PGothic" w:cs="Arial"/>
          <w:szCs w:val="24"/>
          <w:lang w:val="ja-JP"/>
        </w:rPr>
        <w:t>を取得していると見なされます。</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BC64BD">
      <w:pPr>
        <w:pStyle w:val="PURProductName"/>
        <w:rPr>
          <w:rFonts w:eastAsia="MS PGothic" w:cs="Arial"/>
        </w:rPr>
      </w:pPr>
      <w:bookmarkStart w:id="323" w:name="_Toc403647318"/>
      <w:bookmarkStart w:id="324" w:name="_Toc403647524"/>
      <w:bookmarkStart w:id="325" w:name="_Toc424197391"/>
      <w:bookmarkStart w:id="326" w:name="_Toc428352267"/>
      <w:bookmarkStart w:id="327" w:name="_Toc429140425"/>
      <w:r w:rsidRPr="00555DAE">
        <w:rPr>
          <w:rFonts w:eastAsia="MS PGothic" w:cs="Arial"/>
        </w:rPr>
        <w:t xml:space="preserve">Project </w:t>
      </w:r>
      <w:r w:rsidR="00BC64BD" w:rsidRPr="00555DAE">
        <w:rPr>
          <w:rFonts w:eastAsia="MS PGothic" w:cs="Arial"/>
        </w:rPr>
        <w:t xml:space="preserve">2016 </w:t>
      </w:r>
      <w:r w:rsidRPr="00555DAE">
        <w:rPr>
          <w:rFonts w:eastAsia="MS PGothic" w:cs="Arial"/>
        </w:rPr>
        <w:t>Standard</w:t>
      </w:r>
      <w:bookmarkEnd w:id="323"/>
      <w:bookmarkEnd w:id="324"/>
      <w:bookmarkEnd w:id="325"/>
      <w:bookmarkEnd w:id="326"/>
      <w:bookmarkEnd w:id="327"/>
      <w:r w:rsidRPr="00555DAE">
        <w:rPr>
          <w:rFonts w:eastAsia="MS PGothic" w:cs="Arial"/>
        </w:rPr>
        <w:t xml:space="preserve"> </w:t>
      </w:r>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"Project </w:instrText>
      </w:r>
      <w:r w:rsidR="00BC64BD" w:rsidRPr="00555DAE">
        <w:rPr>
          <w:rFonts w:eastAsia="MS PGothic" w:cs="Arial"/>
        </w:rPr>
        <w:instrText xml:space="preserve">2016 </w:instrText>
      </w:r>
      <w:r w:rsidRPr="00555DAE">
        <w:rPr>
          <w:rFonts w:eastAsia="MS PGothic" w:cs="Arial"/>
        </w:rPr>
        <w:instrText>Standard"</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491A17" w:rsidRPr="00555DAE" w:rsidTr="00874F1C">
        <w:tc>
          <w:tcPr>
            <w:tcW w:w="2473"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2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874F1C">
        <w:tc>
          <w:tcPr>
            <w:tcW w:w="2473"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7" w:type="pct"/>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BC64BD">
            <w:pPr>
              <w:pStyle w:val="PURBullet"/>
              <w:ind w:left="488"/>
              <w:rPr>
                <w:rFonts w:eastAsia="MS PGothic" w:cs="Arial"/>
                <w:szCs w:val="24"/>
              </w:rPr>
            </w:pPr>
            <w:r w:rsidRPr="00555DAE">
              <w:rPr>
                <w:rFonts w:eastAsia="MS PGothic" w:cs="Arial"/>
                <w:szCs w:val="24"/>
                <w:lang w:val="ja-JP"/>
              </w:rPr>
              <w:t xml:space="preserve">Project </w:t>
            </w:r>
            <w:r w:rsidR="00BC64BD" w:rsidRPr="00555DAE">
              <w:rPr>
                <w:rFonts w:eastAsia="MS PGothic" w:cs="Arial"/>
                <w:szCs w:val="24"/>
                <w:lang w:val="ja-JP"/>
              </w:rPr>
              <w:t>201</w:t>
            </w:r>
            <w:r w:rsidR="00BC64BD" w:rsidRPr="00555DAE">
              <w:rPr>
                <w:rFonts w:eastAsia="MS PGothic" w:cs="Arial"/>
                <w:szCs w:val="24"/>
              </w:rPr>
              <w:t>6</w:t>
            </w:r>
            <w:r w:rsidR="00BC64BD" w:rsidRPr="00555DAE">
              <w:rPr>
                <w:rFonts w:eastAsia="MS PGothic" w:cs="Arial"/>
                <w:szCs w:val="24"/>
                <w:lang w:val="ja-JP"/>
              </w:rPr>
              <w:t xml:space="preserve"> </w:t>
            </w:r>
            <w:r w:rsidRPr="00555DAE">
              <w:rPr>
                <w:rFonts w:eastAsia="MS PGothic" w:cs="Arial"/>
                <w:szCs w:val="24"/>
                <w:lang w:val="ja-JP"/>
              </w:rPr>
              <w:t>Standard SAL</w:t>
            </w:r>
          </w:p>
        </w:tc>
      </w:tr>
    </w:tbl>
    <w:p w:rsidR="00491A17" w:rsidRPr="00555DAE" w:rsidRDefault="00491A17">
      <w:pPr>
        <w:pStyle w:val="PURBody-Indented"/>
        <w:rPr>
          <w:rFonts w:eastAsia="MS PGothic" w:cs="Arial"/>
          <w:szCs w:val="24"/>
        </w:rPr>
      </w:pP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28" w:name="_Toc403647319"/>
      <w:bookmarkStart w:id="329" w:name="_Toc403647525"/>
      <w:bookmarkStart w:id="330" w:name="_Toc424197392"/>
      <w:bookmarkStart w:id="331" w:name="_Toc428352268"/>
      <w:bookmarkStart w:id="332" w:name="_Toc429140426"/>
      <w:r w:rsidRPr="00555DAE">
        <w:rPr>
          <w:rFonts w:eastAsia="MS PGothic" w:cs="Arial"/>
        </w:rPr>
        <w:t>Project Server 2013</w:t>
      </w:r>
      <w:bookmarkEnd w:id="328"/>
      <w:bookmarkEnd w:id="329"/>
      <w:bookmarkEnd w:id="330"/>
      <w:bookmarkEnd w:id="331"/>
      <w:bookmarkEnd w:id="332"/>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"Project Server 2013"</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491A17" w:rsidRPr="00555DAE">
        <w:tc>
          <w:tcPr>
            <w:tcW w:w="2477"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w:t>
            </w:r>
            <w:r w:rsidRPr="00555DAE">
              <w:rPr>
                <w:rFonts w:ascii="Arial" w:eastAsia="MS PGothic" w:hAnsi="Arial" w:cs="Arial"/>
                <w:color w:val="00467F"/>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23" w:type="pct"/>
            <w:tcBorders>
              <w:top w:val="dotted" w:sz="4" w:space="0" w:color="98BEE1"/>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2477"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lastRenderedPageBreak/>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tblPrEx>
          <w:tblBorders>
            <w:top w:val="none" w:sz="0" w:space="0" w:color="auto"/>
            <w:bottom w:val="none" w:sz="0" w:space="0" w:color="auto"/>
          </w:tblBorders>
        </w:tblPrEx>
        <w:tc>
          <w:tcPr>
            <w:tcW w:w="5000" w:type="pct"/>
            <w:gridSpan w:val="2"/>
          </w:tcPr>
          <w:p w:rsidR="00491A17" w:rsidRPr="00555DAE" w:rsidRDefault="00491A17">
            <w:pPr>
              <w:pStyle w:val="PURBody"/>
              <w:rPr>
                <w:rFonts w:eastAsia="MS PGothic" w:cs="Arial"/>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6D2964">
            <w:pPr>
              <w:pStyle w:val="PURBullet"/>
              <w:ind w:left="488"/>
              <w:rPr>
                <w:rFonts w:eastAsia="MS PGothic" w:cs="Arial"/>
                <w:b/>
                <w:szCs w:val="24"/>
              </w:rPr>
            </w:pPr>
            <w:r w:rsidRPr="00555DAE">
              <w:rPr>
                <w:rFonts w:eastAsia="MS PGothic" w:cs="Arial"/>
                <w:szCs w:val="24"/>
                <w:lang w:val="ja-JP"/>
              </w:rPr>
              <w:t>Project Server 2013 SAL</w:t>
            </w:r>
          </w:p>
        </w:tc>
      </w:tr>
    </w:tbl>
    <w:p w:rsidR="00491A17" w:rsidRPr="00555DAE" w:rsidRDefault="0040206E" w:rsidP="00E13462">
      <w:pPr>
        <w:pStyle w:val="PURBreadcrumb"/>
        <w:keepNext w:val="0"/>
        <w:keepLines w:val="0"/>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E13462">
      <w:pPr>
        <w:pStyle w:val="PURProductName"/>
        <w:rPr>
          <w:rFonts w:eastAsia="MS PGothic" w:cs="Arial"/>
        </w:rPr>
      </w:pPr>
      <w:bookmarkStart w:id="333" w:name="_Toc403647320"/>
      <w:bookmarkStart w:id="334" w:name="_Toc403647526"/>
      <w:bookmarkStart w:id="335" w:name="_Toc424197393"/>
      <w:bookmarkStart w:id="336" w:name="_Toc428352269"/>
      <w:bookmarkStart w:id="337" w:name="_Toc429140427"/>
      <w:r w:rsidRPr="00555DAE">
        <w:rPr>
          <w:rFonts w:eastAsia="MS PGothic" w:cs="Arial"/>
          <w:lang w:val="ja-JP"/>
        </w:rPr>
        <w:t>SharePoint Server 2013</w:t>
      </w:r>
      <w:bookmarkEnd w:id="333"/>
      <w:bookmarkEnd w:id="334"/>
      <w:bookmarkEnd w:id="335"/>
      <w:bookmarkEnd w:id="336"/>
      <w:bookmarkEnd w:id="337"/>
      <w:r w:rsidR="004727DB" w:rsidRPr="00555DAE">
        <w:rPr>
          <w:rFonts w:eastAsia="MS PGothic" w:cs="Arial"/>
          <w:lang w:val="ja-JP"/>
        </w:rPr>
        <w:fldChar w:fldCharType="begin"/>
      </w:r>
      <w:r w:rsidR="0063256F" w:rsidRPr="00555DAE">
        <w:rPr>
          <w:rFonts w:eastAsia="MS PGothic" w:cs="Arial"/>
          <w:lang w:val="ja-JP"/>
        </w:rPr>
        <w:instrText xml:space="preserve"> XE</w:instrText>
      </w:r>
      <w:r w:rsidRPr="00555DAE">
        <w:rPr>
          <w:rFonts w:eastAsia="MS PGothic" w:cs="Arial"/>
          <w:lang w:val="ja-JP"/>
        </w:rPr>
        <w:instrText xml:space="preserve"> "SharePoint Server 2013"</w:instrText>
      </w:r>
      <w:r w:rsidR="004727DB" w:rsidRPr="00555DAE">
        <w:rPr>
          <w:rFonts w:eastAsia="MS PGothic" w:cs="Arial"/>
          <w:lang w:val="ja-JP"/>
        </w:rPr>
        <w:fldChar w:fldCharType="end"/>
      </w:r>
    </w:p>
    <w:p w:rsidR="00491A17" w:rsidRPr="00555DAE" w:rsidRDefault="00491A17" w:rsidP="00E13462">
      <w:pPr>
        <w:keepNext/>
        <w:keepLines/>
        <w:spacing w:line="240" w:lineRule="exact"/>
        <w:rPr>
          <w:rFonts w:eastAsia="MS PGothic" w:cs="Arial"/>
          <w:color w:val="404040"/>
          <w:spacing w:val="-2"/>
          <w:sz w:val="12"/>
          <w:szCs w:val="24"/>
        </w:rPr>
      </w:pPr>
      <w:r w:rsidRPr="00555DAE">
        <w:rPr>
          <w:rFonts w:eastAsia="MS PGothic" w:cs="Arial"/>
          <w:color w:val="404040"/>
          <w:spacing w:val="-2"/>
          <w:sz w:val="12"/>
          <w:szCs w:val="24"/>
          <w:lang w:val="ja-JP"/>
        </w:rPr>
        <w:t>本製品の使用には、共通の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、本ライセンス</w:t>
      </w:r>
      <w:r w:rsidRPr="00555DAE">
        <w:rPr>
          <w:rFonts w:eastAsia="MS PGothic" w:cs="Arial"/>
          <w:color w:val="404040"/>
          <w:spacing w:val="-2"/>
          <w:sz w:val="12"/>
          <w:szCs w:val="24"/>
          <w:lang w:val="ja-JP"/>
        </w:rPr>
        <w:t xml:space="preserve"> </w:t>
      </w:r>
      <w:r w:rsidRPr="00555DAE">
        <w:rPr>
          <w:rFonts w:eastAsia="MS PGothic" w:cs="Arial"/>
          <w:color w:val="404040"/>
          <w:spacing w:val="-2"/>
          <w:sz w:val="12"/>
          <w:szCs w:val="24"/>
          <w:lang w:val="ja-JP"/>
        </w:rPr>
        <w:t>モデルの標準の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、および以下の製品固有の</w:t>
      </w:r>
      <w:r w:rsidR="003110EF" w:rsidRPr="00555DAE">
        <w:rPr>
          <w:rFonts w:eastAsia="MS PGothic" w:cs="Arial"/>
          <w:color w:val="404040"/>
          <w:spacing w:val="-2"/>
          <w:sz w:val="12"/>
          <w:szCs w:val="24"/>
          <w:lang w:val="ja-JP"/>
        </w:rPr>
        <w:t>ライセンス条項</w:t>
      </w:r>
      <w:r w:rsidRPr="00555DAE">
        <w:rPr>
          <w:rFonts w:eastAsia="MS PGothic" w:cs="Arial"/>
          <w:color w:val="404040"/>
          <w:spacing w:val="-2"/>
          <w:sz w:val="12"/>
          <w:szCs w:val="24"/>
          <w:lang w:val="ja-JP"/>
        </w:rPr>
        <w:t>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491A17" w:rsidRPr="00555DAE" w:rsidTr="007265CE">
        <w:tc>
          <w:tcPr>
            <w:tcW w:w="2494" w:type="pct"/>
            <w:tcBorders>
              <w:top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24"/>
                <w:lang w:val="ja-JP"/>
              </w:rPr>
              <w:t xml:space="preserve">SAL </w:t>
            </w:r>
            <w:r w:rsidRPr="00555DAE">
              <w:rPr>
                <w:rFonts w:eastAsia="MS PGothic" w:cs="Arial"/>
                <w:color w:val="404040"/>
                <w:sz w:val="18"/>
                <w:szCs w:val="24"/>
                <w:lang w:val="ja-JP"/>
              </w:rPr>
              <w:t>の標準の</w:t>
            </w:r>
            <w:r w:rsidR="003110EF" w:rsidRPr="00555DAE">
              <w:rPr>
                <w:rFonts w:eastAsia="MS PGothic" w:cs="Arial"/>
                <w:color w:val="404040"/>
                <w:sz w:val="18"/>
                <w:szCs w:val="24"/>
                <w:lang w:val="ja-JP"/>
              </w:rPr>
              <w:t>ライセンス条項</w:t>
            </w:r>
            <w:r w:rsidRPr="00555DAE">
              <w:rPr>
                <w:rFonts w:eastAsia="MS PGothic" w:cs="Arial"/>
                <w:color w:val="404040"/>
                <w:sz w:val="18"/>
                <w:szCs w:val="24"/>
                <w:lang w:val="ja-JP"/>
              </w:rPr>
              <w:t>の該当項目</w:t>
            </w:r>
            <w:r w:rsidRPr="00555DAE">
              <w:rPr>
                <w:rFonts w:eastAsia="MS PGothic" w:cs="Arial"/>
                <w:color w:val="404040"/>
                <w:sz w:val="18"/>
                <w:szCs w:val="24"/>
                <w:lang w:val="ja-JP"/>
              </w:rPr>
              <w:t xml:space="preserve">: </w:t>
            </w:r>
            <w:hyperlink w:anchor="SALTerms_Server" w:history="1">
              <w:r w:rsidRPr="00555DAE">
                <w:rPr>
                  <w:rFonts w:eastAsia="MS PGothic" w:cs="Arial"/>
                  <w:color w:val="00467F"/>
                  <w:sz w:val="18"/>
                  <w:szCs w:val="24"/>
                  <w:u w:val="single"/>
                  <w:lang w:val="ja-JP"/>
                </w:rPr>
                <w:t>サーバー</w:t>
              </w:r>
              <w:r w:rsidRPr="00555DAE">
                <w:rPr>
                  <w:rFonts w:eastAsia="MS PGothic" w:cs="Arial"/>
                  <w:color w:val="00467F"/>
                  <w:sz w:val="18"/>
                  <w:szCs w:val="24"/>
                  <w:u w:val="single"/>
                  <w:lang w:val="ja-JP"/>
                </w:rPr>
                <w:t xml:space="preserve"> </w:t>
              </w:r>
              <w:r w:rsidRPr="00555DAE">
                <w:rPr>
                  <w:rFonts w:eastAsia="MS PGothic" w:cs="Arial"/>
                  <w:color w:val="00467F"/>
                  <w:sz w:val="18"/>
                  <w:szCs w:val="24"/>
                  <w:u w:val="single"/>
                  <w:lang w:val="ja-JP"/>
                </w:rPr>
                <w:t>ソフトウェア</w:t>
              </w:r>
            </w:hyperlink>
          </w:p>
        </w:tc>
        <w:tc>
          <w:tcPr>
            <w:tcW w:w="2506" w:type="pct"/>
            <w:tcBorders>
              <w:top w:val="dotted" w:sz="4" w:space="0" w:color="98BEE1"/>
            </w:tcBorders>
          </w:tcPr>
          <w:p w:rsidR="00491A17" w:rsidRPr="00555DAE" w:rsidRDefault="00491A17">
            <w:pPr>
              <w:spacing w:after="0"/>
              <w:rPr>
                <w:rFonts w:eastAsia="MS PGothic" w:cs="Arial"/>
                <w:color w:val="404040"/>
                <w:szCs w:val="24"/>
              </w:rPr>
            </w:pPr>
            <w:r w:rsidRPr="00555DAE">
              <w:rPr>
                <w:rFonts w:eastAsia="MS PGothic" w:cs="Arial"/>
                <w:color w:val="404040"/>
                <w:sz w:val="18"/>
                <w:szCs w:val="24"/>
                <w:lang w:val="ja-JP"/>
              </w:rPr>
              <w:t>インターネット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ベースのサービスに関する特記事項</w:t>
            </w:r>
            <w:r w:rsidRPr="00555DAE">
              <w:rPr>
                <w:rFonts w:eastAsia="MS PGothic" w:cs="Arial"/>
                <w:color w:val="404040"/>
                <w:sz w:val="18"/>
                <w:szCs w:val="24"/>
                <w:lang w:val="ja-JP"/>
              </w:rPr>
              <w:t xml:space="preserve">: </w:t>
            </w:r>
            <w:r w:rsidRPr="00555DAE">
              <w:rPr>
                <w:rFonts w:eastAsia="MS PGothic" w:cs="Arial"/>
                <w:b/>
                <w:color w:val="404040"/>
                <w:sz w:val="18"/>
                <w:szCs w:val="24"/>
                <w:lang w:val="ja-JP"/>
              </w:rPr>
              <w:t>なし</w:t>
            </w:r>
          </w:p>
        </w:tc>
      </w:tr>
      <w:tr w:rsidR="00491A17" w:rsidRPr="00555DAE" w:rsidTr="007265CE">
        <w:tc>
          <w:tcPr>
            <w:tcW w:w="2494" w:type="pct"/>
            <w:tcBorders>
              <w:bottom w:val="dotted" w:sz="4" w:space="0" w:color="98BEE1"/>
            </w:tcBorders>
          </w:tcPr>
          <w:p w:rsidR="00491A17" w:rsidRPr="00555DAE" w:rsidRDefault="00491A17">
            <w:pPr>
              <w:spacing w:after="0"/>
              <w:rPr>
                <w:rFonts w:eastAsia="MS PGothic" w:cs="Arial"/>
                <w:color w:val="404040"/>
                <w:sz w:val="18"/>
                <w:szCs w:val="18"/>
              </w:rPr>
            </w:pPr>
            <w:r w:rsidRPr="00555DAE">
              <w:rPr>
                <w:rFonts w:eastAsia="MS PGothic" w:cs="Arial"/>
                <w:color w:val="404040"/>
                <w:sz w:val="18"/>
                <w:szCs w:val="18"/>
                <w:lang w:val="ja-JP"/>
              </w:rPr>
              <w:t>クライアント</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ソフトウェア</w:t>
            </w:r>
            <w:r w:rsidRPr="00555DAE">
              <w:rPr>
                <w:rFonts w:eastAsia="MS PGothic" w:cs="Arial"/>
                <w:color w:val="404040"/>
                <w:sz w:val="18"/>
                <w:szCs w:val="18"/>
                <w:lang w:val="ja-JP"/>
              </w:rPr>
              <w:t>/</w:t>
            </w:r>
            <w:r w:rsidRPr="00555DAE">
              <w:rPr>
                <w:rFonts w:eastAsia="MS PGothic" w:cs="Arial"/>
                <w:color w:val="404040"/>
                <w:sz w:val="18"/>
                <w:szCs w:val="18"/>
                <w:lang w:val="ja-JP"/>
              </w:rPr>
              <w:t>追加ソフトウェア</w:t>
            </w:r>
            <w:r w:rsidRPr="00555DAE">
              <w:rPr>
                <w:rFonts w:eastAsia="MS PGothic" w:cs="Arial"/>
                <w:color w:val="404040"/>
                <w:sz w:val="18"/>
                <w:szCs w:val="18"/>
                <w:lang w:val="ja-JP"/>
              </w:rPr>
              <w:t xml:space="preserve">: </w:t>
            </w:r>
            <w:r w:rsidRPr="00555DAE">
              <w:rPr>
                <w:rFonts w:eastAsia="MS PGothic" w:cs="Arial"/>
                <w:b/>
                <w:color w:val="404040"/>
                <w:sz w:val="18"/>
                <w:szCs w:val="18"/>
                <w:lang w:val="ja-JP"/>
              </w:rPr>
              <w:t>あり</w:t>
            </w:r>
            <w:r w:rsidRPr="00555DAE">
              <w:rPr>
                <w:rFonts w:eastAsia="MS PGothic" w:cs="Arial"/>
                <w:b/>
                <w:color w:val="404040"/>
                <w:sz w:val="18"/>
                <w:szCs w:val="18"/>
                <w:lang w:val="ja-JP"/>
              </w:rPr>
              <w:t xml:space="preserve"> </w:t>
            </w:r>
            <w:r w:rsidRPr="00555DAE">
              <w:rPr>
                <w:rFonts w:eastAsia="MS PGothic" w:cs="Arial"/>
                <w:color w:val="404040"/>
                <w:sz w:val="18"/>
                <w:szCs w:val="18"/>
                <w:lang w:val="ja-JP"/>
              </w:rPr>
              <w:t>(</w:t>
            </w:r>
            <w:hyperlink w:anchor="Appendix1" w:history="1">
              <w:r w:rsidRPr="00555DAE">
                <w:rPr>
                  <w:rFonts w:eastAsia="MS PGothic" w:cs="Arial"/>
                  <w:color w:val="00467F"/>
                  <w:sz w:val="18"/>
                  <w:szCs w:val="18"/>
                  <w:u w:val="single"/>
                  <w:lang w:val="ja-JP"/>
                </w:rPr>
                <w:t>付録</w:t>
              </w:r>
              <w:r w:rsidRPr="00555DAE">
                <w:rPr>
                  <w:rFonts w:eastAsia="MS PGothic" w:cs="Arial"/>
                  <w:color w:val="00467F"/>
                  <w:sz w:val="18"/>
                  <w:szCs w:val="18"/>
                  <w:u w:val="single"/>
                  <w:lang w:val="ja-JP"/>
                </w:rPr>
                <w:t xml:space="preserve"> 1</w:t>
              </w:r>
            </w:hyperlink>
            <w:r w:rsidRPr="00555DAE">
              <w:rPr>
                <w:rFonts w:eastAsia="MS PGothic" w:cs="Arial"/>
                <w:color w:val="404040"/>
                <w:sz w:val="18"/>
                <w:szCs w:val="18"/>
                <w:lang w:val="ja-JP"/>
              </w:rPr>
              <w:t xml:space="preserve"> </w:t>
            </w:r>
            <w:r w:rsidRPr="00555DAE">
              <w:rPr>
                <w:rFonts w:eastAsia="MS PGothic" w:cs="Arial"/>
                <w:color w:val="404040"/>
                <w:sz w:val="18"/>
                <w:szCs w:val="18"/>
                <w:lang w:val="ja-JP"/>
              </w:rPr>
              <w:t>を参照</w:t>
            </w:r>
            <w:r w:rsidRPr="00555DAE">
              <w:rPr>
                <w:rFonts w:eastAsia="MS PGothic" w:cs="Arial"/>
                <w:color w:val="404040"/>
                <w:sz w:val="18"/>
                <w:szCs w:val="18"/>
                <w:lang w:val="ja-JP"/>
              </w:rPr>
              <w:t>)</w:t>
            </w:r>
          </w:p>
        </w:tc>
        <w:tc>
          <w:tcPr>
            <w:tcW w:w="2506" w:type="pct"/>
            <w:tcBorders>
              <w:bottom w:val="dotted" w:sz="4" w:space="0" w:color="98BEE1"/>
            </w:tcBorders>
          </w:tcPr>
          <w:p w:rsidR="00491A17" w:rsidRPr="00555DAE" w:rsidRDefault="00491A17">
            <w:pPr>
              <w:spacing w:after="0"/>
              <w:rPr>
                <w:rFonts w:eastAsia="MS PGothic" w:cs="Arial"/>
                <w:color w:val="404040"/>
                <w:sz w:val="18"/>
                <w:szCs w:val="24"/>
              </w:rPr>
            </w:pPr>
            <w:r w:rsidRPr="00555DAE">
              <w:rPr>
                <w:rFonts w:eastAsia="MS PGothic" w:cs="Arial"/>
                <w:snapToGrid w:val="0"/>
                <w:color w:val="404040"/>
                <w:sz w:val="18"/>
                <w:szCs w:val="24"/>
                <w:lang w:val="ja-JP"/>
              </w:rPr>
              <w:t>データ</w:t>
            </w:r>
            <w:r w:rsidRPr="00555DAE">
              <w:rPr>
                <w:rFonts w:eastAsia="MS PGothic" w:cs="Arial"/>
                <w:snapToGrid w:val="0"/>
                <w:color w:val="404040"/>
                <w:sz w:val="18"/>
                <w:szCs w:val="24"/>
                <w:lang w:val="ja-JP"/>
              </w:rPr>
              <w:t xml:space="preserve"> </w:t>
            </w:r>
            <w:r w:rsidRPr="00555DAE">
              <w:rPr>
                <w:rFonts w:eastAsia="MS PGothic" w:cs="Arial"/>
                <w:snapToGrid w:val="0"/>
                <w:color w:val="404040"/>
                <w:sz w:val="18"/>
                <w:szCs w:val="24"/>
                <w:lang w:val="ja-JP"/>
              </w:rPr>
              <w:t>センター</w:t>
            </w:r>
            <w:r w:rsidRPr="00555DAE">
              <w:rPr>
                <w:rFonts w:eastAsia="MS PGothic" w:cs="Arial"/>
                <w:snapToGrid w:val="0"/>
                <w:color w:val="404040"/>
                <w:sz w:val="18"/>
                <w:szCs w:val="24"/>
                <w:lang w:val="ja-JP"/>
              </w:rPr>
              <w:t xml:space="preserve"> </w:t>
            </w:r>
            <w:r w:rsidRPr="00555DAE">
              <w:rPr>
                <w:rFonts w:eastAsia="MS PGothic" w:cs="Arial"/>
                <w:snapToGrid w:val="0"/>
                <w:color w:val="404040"/>
                <w:sz w:val="18"/>
                <w:szCs w:val="24"/>
                <w:lang w:val="ja-JP"/>
              </w:rPr>
              <w:t>プロバイダーのサーバーにおけるソフトウェア</w:t>
            </w:r>
            <w:r w:rsidRPr="00555DAE">
              <w:rPr>
                <w:rFonts w:eastAsia="MS PGothic" w:cs="Arial"/>
                <w:snapToGrid w:val="0"/>
                <w:color w:val="404040"/>
                <w:sz w:val="18"/>
                <w:szCs w:val="24"/>
                <w:lang w:val="ja-JP"/>
              </w:rPr>
              <w:t xml:space="preserve"> </w:t>
            </w:r>
            <w:r w:rsidRPr="00555DAE">
              <w:rPr>
                <w:rFonts w:eastAsia="MS PGothic" w:cs="Arial"/>
                <w:snapToGrid w:val="0"/>
                <w:color w:val="404040"/>
                <w:sz w:val="18"/>
                <w:szCs w:val="24"/>
                <w:lang w:val="ja-JP"/>
              </w:rPr>
              <w:t>サービスの対象製品</w:t>
            </w:r>
            <w:r w:rsidRPr="00555DAE">
              <w:rPr>
                <w:rFonts w:eastAsia="MS PGothic" w:cs="Arial"/>
                <w:snapToGrid w:val="0"/>
                <w:color w:val="404040"/>
                <w:sz w:val="18"/>
                <w:szCs w:val="24"/>
                <w:lang w:val="ja-JP"/>
              </w:rPr>
              <w:t xml:space="preserve">: </w:t>
            </w:r>
            <w:r w:rsidRPr="00555DAE">
              <w:rPr>
                <w:rFonts w:eastAsia="MS PGothic" w:cs="Arial"/>
                <w:b/>
                <w:snapToGrid w:val="0"/>
                <w:color w:val="404040"/>
                <w:sz w:val="18"/>
                <w:szCs w:val="24"/>
                <w:lang w:val="ja-JP"/>
              </w:rPr>
              <w:t>はい</w:t>
            </w:r>
          </w:p>
        </w:tc>
      </w:tr>
    </w:tbl>
    <w:p w:rsidR="00491A17" w:rsidRPr="00555DAE" w:rsidRDefault="00491A17">
      <w:pPr>
        <w:spacing w:after="0" w:line="240" w:lineRule="exact"/>
        <w:rPr>
          <w:rFonts w:eastAsia="MS PGothic"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491A17" w:rsidRPr="00555DAE">
        <w:tc>
          <w:tcPr>
            <w:tcW w:w="5000" w:type="pct"/>
            <w:gridSpan w:val="2"/>
            <w:tcBorders>
              <w:top w:val="nil"/>
              <w:left w:val="nil"/>
              <w:bottom w:val="nil"/>
              <w:right w:val="nil"/>
            </w:tcBorders>
            <w:shd w:val="clear" w:color="auto" w:fill="E5EEF7"/>
            <w:vAlign w:val="center"/>
          </w:tcPr>
          <w:p w:rsidR="00491A17" w:rsidRPr="00555DAE" w:rsidRDefault="00491A17">
            <w:pPr>
              <w:keepNext/>
              <w:keepLines/>
              <w:spacing w:after="0"/>
              <w:rPr>
                <w:rFonts w:eastAsia="MS PGothic" w:cs="Arial"/>
                <w:color w:val="404040"/>
                <w:szCs w:val="24"/>
              </w:rPr>
            </w:pPr>
            <w:r w:rsidRPr="00555DAE">
              <w:rPr>
                <w:rFonts w:eastAsia="MS PGothic" w:cs="Arial"/>
                <w:b/>
                <w:color w:val="404040"/>
                <w:sz w:val="18"/>
                <w:szCs w:val="24"/>
                <w:lang w:val="ja-JP"/>
              </w:rPr>
              <w:t>サブスクライバー</w:t>
            </w:r>
            <w:r w:rsidRPr="00555DAE">
              <w:rPr>
                <w:rFonts w:eastAsia="MS PGothic" w:cs="Arial"/>
                <w:b/>
                <w:color w:val="404040"/>
                <w:sz w:val="18"/>
                <w:szCs w:val="24"/>
                <w:lang w:val="ja-JP"/>
              </w:rPr>
              <w:t xml:space="preserve"> </w:t>
            </w:r>
            <w:r w:rsidRPr="00555DAE">
              <w:rPr>
                <w:rFonts w:eastAsia="MS PGothic" w:cs="Arial"/>
                <w:b/>
                <w:color w:val="404040"/>
                <w:sz w:val="18"/>
                <w:szCs w:val="24"/>
                <w:lang w:val="ja-JP"/>
              </w:rPr>
              <w:t>アクセス</w:t>
            </w:r>
            <w:r w:rsidRPr="00555DAE">
              <w:rPr>
                <w:rFonts w:eastAsia="MS PGothic" w:cs="Arial"/>
                <w:b/>
                <w:color w:val="404040"/>
                <w:sz w:val="18"/>
                <w:szCs w:val="24"/>
                <w:lang w:val="ja-JP"/>
              </w:rPr>
              <w:t xml:space="preserve"> </w:t>
            </w:r>
            <w:r w:rsidRPr="00555DAE">
              <w:rPr>
                <w:rFonts w:eastAsia="MS PGothic" w:cs="Arial"/>
                <w:b/>
                <w:color w:val="404040"/>
                <w:sz w:val="18"/>
                <w:szCs w:val="24"/>
                <w:lang w:val="ja-JP"/>
              </w:rPr>
              <w:t>ライセンス</w:t>
            </w:r>
            <w:r w:rsidRPr="00555DAE">
              <w:rPr>
                <w:rFonts w:eastAsia="MS PGothic" w:cs="Arial"/>
                <w:b/>
                <w:color w:val="404040"/>
                <w:sz w:val="18"/>
                <w:szCs w:val="24"/>
                <w:lang w:val="ja-JP"/>
              </w:rPr>
              <w:t xml:space="preserve"> (SAL)</w:t>
            </w:r>
          </w:p>
        </w:tc>
      </w:tr>
      <w:tr w:rsidR="00491A17" w:rsidRPr="00555DAE">
        <w:tc>
          <w:tcPr>
            <w:tcW w:w="5000" w:type="pct"/>
            <w:gridSpan w:val="2"/>
            <w:tcBorders>
              <w:top w:val="nil"/>
              <w:left w:val="nil"/>
              <w:bottom w:val="single" w:sz="4" w:space="0" w:color="auto"/>
              <w:right w:val="nil"/>
            </w:tcBorders>
          </w:tcPr>
          <w:p w:rsidR="00491A17" w:rsidRPr="00555DAE" w:rsidRDefault="00491A17">
            <w:pPr>
              <w:rPr>
                <w:rFonts w:eastAsia="MS PGothic" w:cs="Arial"/>
                <w:i/>
                <w:color w:val="404040"/>
                <w:sz w:val="18"/>
                <w:szCs w:val="24"/>
              </w:rPr>
            </w:pPr>
            <w:r w:rsidRPr="00555DAE">
              <w:rPr>
                <w:rFonts w:eastAsia="MS PGothic" w:cs="Arial"/>
                <w:b/>
                <w:color w:val="404040"/>
                <w:sz w:val="18"/>
                <w:szCs w:val="24"/>
                <w:lang w:val="ja-JP"/>
              </w:rPr>
              <w:t>必要なライセンス</w:t>
            </w:r>
            <w:r w:rsidRPr="00555DAE">
              <w:rPr>
                <w:rFonts w:eastAsia="MS PGothic" w:cs="Arial"/>
                <w:b/>
                <w:color w:val="404040"/>
                <w:sz w:val="18"/>
                <w:szCs w:val="24"/>
                <w:lang w:val="ja-JP"/>
              </w:rPr>
              <w:t>:</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 xml:space="preserve">SharePoint Server 2013 Standard SAL </w:t>
            </w:r>
            <w:r w:rsidRPr="00555DAE">
              <w:rPr>
                <w:rFonts w:eastAsia="MS PGothic" w:cs="Arial"/>
                <w:b/>
                <w:color w:val="404040"/>
                <w:sz w:val="18"/>
                <w:szCs w:val="24"/>
                <w:lang w:val="ja-JP"/>
              </w:rPr>
              <w:t>または</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Productivity Suite SAL</w:t>
            </w:r>
          </w:p>
        </w:tc>
      </w:tr>
      <w:tr w:rsidR="00491A17" w:rsidRPr="00555DAE">
        <w:tc>
          <w:tcPr>
            <w:tcW w:w="2500" w:type="pct"/>
            <w:tcBorders>
              <w:top w:val="single" w:sz="4" w:space="0" w:color="auto"/>
              <w:left w:val="nil"/>
              <w:bottom w:val="dotted" w:sz="4" w:space="0" w:color="B9D3EB"/>
              <w:right w:val="nil"/>
            </w:tcBorders>
          </w:tcPr>
          <w:p w:rsidR="00491A17" w:rsidRPr="00555DAE" w:rsidRDefault="00491A17">
            <w:pPr>
              <w:rPr>
                <w:rFonts w:eastAsia="MS PGothic" w:cs="Arial"/>
                <w:b/>
                <w:color w:val="404040"/>
                <w:sz w:val="18"/>
                <w:szCs w:val="24"/>
              </w:rPr>
            </w:pPr>
            <w:r w:rsidRPr="00555DAE">
              <w:rPr>
                <w:rFonts w:eastAsia="MS PGothic" w:cs="Arial"/>
                <w:b/>
                <w:color w:val="404040"/>
                <w:sz w:val="18"/>
                <w:szCs w:val="24"/>
                <w:lang w:val="ja-JP"/>
              </w:rPr>
              <w:t>以下の機能が対象</w:t>
            </w:r>
            <w:r w:rsidRPr="00555DAE">
              <w:rPr>
                <w:rFonts w:eastAsia="MS PGothic" w:cs="Arial"/>
                <w:b/>
                <w:color w:val="404040"/>
                <w:sz w:val="18"/>
                <w:szCs w:val="24"/>
                <w:lang w:val="ja-JP"/>
              </w:rPr>
              <w:t>:</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Business Connectivity Services Line of Business Webparts</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 xml:space="preserve">Office 2013 Business Connectivity Services </w:t>
            </w:r>
            <w:r w:rsidRPr="00555DAE">
              <w:rPr>
                <w:rFonts w:eastAsia="MS PGothic" w:cs="Arial"/>
                <w:color w:val="404040"/>
                <w:sz w:val="18"/>
                <w:szCs w:val="24"/>
              </w:rPr>
              <w:t>クライアント</w:t>
            </w:r>
            <w:r w:rsidRPr="00555DAE">
              <w:rPr>
                <w:rFonts w:eastAsia="MS PGothic" w:cs="Arial"/>
                <w:color w:val="404040"/>
                <w:sz w:val="18"/>
                <w:szCs w:val="24"/>
              </w:rPr>
              <w:br/>
            </w:r>
            <w:r w:rsidRPr="00555DAE">
              <w:rPr>
                <w:rFonts w:eastAsia="MS PGothic" w:cs="Arial"/>
                <w:color w:val="404040"/>
                <w:sz w:val="18"/>
                <w:szCs w:val="24"/>
              </w:rPr>
              <w:t>統合</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Access Services</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InfoPath Forms Services</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エンタープライズ検索</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電子情報開示および法令遵守</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Excel Services</w:t>
            </w:r>
            <w:r w:rsidRPr="00555DAE">
              <w:rPr>
                <w:rFonts w:eastAsia="MS PGothic" w:cs="Arial"/>
                <w:color w:val="404040"/>
                <w:sz w:val="18"/>
                <w:szCs w:val="24"/>
                <w:lang w:val="ja-JP"/>
              </w:rPr>
              <w:t>、</w:t>
            </w:r>
            <w:r w:rsidRPr="00555DAE">
              <w:rPr>
                <w:rFonts w:eastAsia="MS PGothic" w:cs="Arial"/>
                <w:color w:val="404040"/>
                <w:sz w:val="18"/>
                <w:szCs w:val="24"/>
              </w:rPr>
              <w:t>PowerPivot</w:t>
            </w:r>
            <w:r w:rsidRPr="00555DAE">
              <w:rPr>
                <w:rFonts w:eastAsia="MS PGothic" w:cs="Arial"/>
                <w:color w:val="404040"/>
                <w:sz w:val="18"/>
                <w:szCs w:val="24"/>
                <w:lang w:val="ja-JP"/>
              </w:rPr>
              <w:t>、</w:t>
            </w:r>
            <w:r w:rsidRPr="00555DAE">
              <w:rPr>
                <w:rFonts w:eastAsia="MS PGothic" w:cs="Arial"/>
                <w:color w:val="404040"/>
                <w:sz w:val="18"/>
                <w:szCs w:val="24"/>
              </w:rPr>
              <w:t>PowerView</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Visio Services</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Performance</w:t>
            </w:r>
            <w:r w:rsidRPr="00555DAE">
              <w:rPr>
                <w:rFonts w:eastAsia="MS PGothic" w:cs="Arial"/>
                <w:color w:val="404040"/>
                <w:sz w:val="18"/>
                <w:szCs w:val="24"/>
                <w:lang w:val="ja-JP"/>
              </w:rPr>
              <w:t>Point Services</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カスタム分析レポート</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491A17" w:rsidRPr="00555DAE" w:rsidRDefault="00491A17">
            <w:pPr>
              <w:rPr>
                <w:rFonts w:eastAsia="MS PGothic" w:cs="Arial"/>
                <w:i/>
                <w:color w:val="404040"/>
                <w:sz w:val="18"/>
                <w:szCs w:val="24"/>
              </w:rPr>
            </w:pPr>
            <w:r w:rsidRPr="00555DAE">
              <w:rPr>
                <w:rFonts w:eastAsia="MS PGothic" w:cs="Arial"/>
                <w:b/>
                <w:color w:val="404040"/>
                <w:sz w:val="18"/>
                <w:szCs w:val="24"/>
                <w:lang w:val="ja-JP"/>
              </w:rPr>
              <w:t>必要なライセンス</w:t>
            </w:r>
            <w:r w:rsidRPr="00555DAE">
              <w:rPr>
                <w:rFonts w:eastAsia="MS PGothic" w:cs="Arial"/>
                <w:b/>
                <w:color w:val="404040"/>
                <w:sz w:val="18"/>
                <w:szCs w:val="24"/>
                <w:lang w:val="ja-JP"/>
              </w:rPr>
              <w:t>:</w:t>
            </w:r>
          </w:p>
          <w:p w:rsidR="00491A17" w:rsidRPr="00555DAE" w:rsidRDefault="00491A17" w:rsidP="006D2964">
            <w:pPr>
              <w:numPr>
                <w:ilvl w:val="0"/>
                <w:numId w:val="1"/>
              </w:numPr>
              <w:spacing w:line="240" w:lineRule="exact"/>
              <w:ind w:left="488"/>
              <w:contextualSpacing/>
              <w:rPr>
                <w:rFonts w:eastAsia="MS PGothic" w:cs="Arial"/>
                <w:color w:val="404040"/>
                <w:szCs w:val="24"/>
              </w:rPr>
            </w:pPr>
            <w:r w:rsidRPr="00555DAE">
              <w:rPr>
                <w:rFonts w:eastAsia="MS PGothic" w:cs="Arial"/>
                <w:color w:val="404040"/>
                <w:sz w:val="18"/>
                <w:szCs w:val="24"/>
                <w:lang w:val="ja-JP"/>
              </w:rPr>
              <w:t xml:space="preserve">SharePoint Server 2013 Standard SAL </w:t>
            </w:r>
            <w:r w:rsidRPr="00555DAE">
              <w:rPr>
                <w:rFonts w:eastAsia="MS PGothic" w:cs="Arial"/>
                <w:b/>
                <w:color w:val="404040"/>
                <w:sz w:val="18"/>
                <w:szCs w:val="24"/>
                <w:lang w:val="ja-JP"/>
              </w:rPr>
              <w:t>および</w:t>
            </w:r>
            <w:r w:rsidRPr="00555DAE">
              <w:rPr>
                <w:rFonts w:eastAsia="MS PGothic" w:cs="Arial"/>
                <w:color w:val="404040"/>
                <w:sz w:val="18"/>
                <w:szCs w:val="24"/>
                <w:lang w:val="ja-JP"/>
              </w:rPr>
              <w:t xml:space="preserve"> SharePoint Server 2013 Enterprise SAL</w:t>
            </w:r>
          </w:p>
        </w:tc>
      </w:tr>
      <w:tr w:rsidR="00491A17" w:rsidRPr="00555DAE">
        <w:tc>
          <w:tcPr>
            <w:tcW w:w="1" w:type="pct"/>
            <w:tcBorders>
              <w:top w:val="dotted" w:sz="4" w:space="0" w:color="B9D3EB"/>
              <w:left w:val="nil"/>
              <w:bottom w:val="dotted" w:sz="4" w:space="0" w:color="B9D3EB"/>
              <w:right w:val="nil"/>
            </w:tcBorders>
            <w:shd w:val="clear" w:color="auto" w:fill="E5EEF7"/>
          </w:tcPr>
          <w:p w:rsidR="00491A17" w:rsidRPr="00555DAE" w:rsidRDefault="00491A17">
            <w:pPr>
              <w:spacing w:after="0"/>
              <w:rPr>
                <w:rFonts w:eastAsia="MS PGothic" w:cs="Arial"/>
                <w:b/>
                <w:color w:val="404040"/>
                <w:sz w:val="18"/>
                <w:szCs w:val="24"/>
              </w:rPr>
            </w:pPr>
            <w:r w:rsidRPr="00555DAE">
              <w:rPr>
                <w:rFonts w:eastAsia="MS PGothic" w:cs="Arial"/>
                <w:b/>
                <w:color w:val="404040"/>
                <w:sz w:val="18"/>
                <w:szCs w:val="24"/>
                <w:lang w:val="ja-JP"/>
              </w:rPr>
              <w:t xml:space="preserve">SA </w:t>
            </w:r>
            <w:r w:rsidRPr="00555DAE">
              <w:rPr>
                <w:rFonts w:eastAsia="MS PGothic" w:cs="Arial"/>
                <w:b/>
                <w:color w:val="404040"/>
                <w:sz w:val="18"/>
                <w:szCs w:val="24"/>
                <w:lang w:val="ja-JP"/>
              </w:rPr>
              <w:t>用</w:t>
            </w:r>
            <w:r w:rsidRPr="00555DAE">
              <w:rPr>
                <w:rFonts w:eastAsia="MS PGothic"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491A17" w:rsidRPr="00555DAE" w:rsidRDefault="00491A17">
            <w:pPr>
              <w:spacing w:after="0"/>
              <w:rPr>
                <w:rFonts w:eastAsia="MS PGothic" w:cs="Arial"/>
                <w:color w:val="404040"/>
                <w:szCs w:val="24"/>
              </w:rPr>
            </w:pPr>
            <w:r w:rsidRPr="00555DAE">
              <w:rPr>
                <w:rFonts w:eastAsia="MS PGothic" w:cs="Arial"/>
                <w:b/>
                <w:color w:val="404040"/>
                <w:sz w:val="18"/>
                <w:szCs w:val="24"/>
                <w:lang w:val="ja-JP"/>
              </w:rPr>
              <w:t>対象</w:t>
            </w:r>
            <w:r w:rsidRPr="00555DAE">
              <w:rPr>
                <w:rFonts w:eastAsia="MS PGothic" w:cs="Arial"/>
                <w:b/>
                <w:color w:val="404040"/>
                <w:sz w:val="18"/>
                <w:szCs w:val="24"/>
                <w:lang w:val="ja-JP"/>
              </w:rPr>
              <w:t xml:space="preserve"> CAL</w:t>
            </w:r>
          </w:p>
        </w:tc>
      </w:tr>
      <w:tr w:rsidR="00491A17" w:rsidRPr="00555DAE">
        <w:tc>
          <w:tcPr>
            <w:tcW w:w="2500" w:type="pct"/>
            <w:tcBorders>
              <w:top w:val="dotted" w:sz="4" w:space="0" w:color="B9D3EB"/>
              <w:left w:val="nil"/>
              <w:bottom w:val="dotted" w:sz="4" w:space="0" w:color="B9D3EB"/>
              <w:right w:val="nil"/>
            </w:tcBorders>
          </w:tcPr>
          <w:p w:rsidR="00491A17" w:rsidRPr="00555DAE" w:rsidRDefault="00491A17" w:rsidP="006D2964">
            <w:pPr>
              <w:numPr>
                <w:ilvl w:val="0"/>
                <w:numId w:val="1"/>
              </w:numPr>
              <w:spacing w:line="240" w:lineRule="exact"/>
              <w:ind w:left="488"/>
              <w:contextualSpacing/>
              <w:rPr>
                <w:rFonts w:eastAsia="MS PGothic" w:cs="Arial"/>
                <w:color w:val="404040"/>
                <w:szCs w:val="24"/>
              </w:rPr>
            </w:pPr>
            <w:r w:rsidRPr="00555DAE">
              <w:rPr>
                <w:rFonts w:eastAsia="MS PGothic" w:cs="Arial"/>
                <w:color w:val="404040"/>
                <w:sz w:val="18"/>
                <w:szCs w:val="24"/>
                <w:lang w:val="ja-JP"/>
              </w:rPr>
              <w:t>SharePoint Server 2013 Standard SAL</w:t>
            </w:r>
          </w:p>
        </w:tc>
        <w:tc>
          <w:tcPr>
            <w:tcW w:w="2500" w:type="pct"/>
            <w:tcBorders>
              <w:top w:val="dotted" w:sz="4" w:space="0" w:color="B9D3EB"/>
              <w:left w:val="nil"/>
              <w:bottom w:val="dotted" w:sz="4" w:space="0" w:color="B9D3EB"/>
              <w:right w:val="nil"/>
            </w:tcBorders>
          </w:tcPr>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 xml:space="preserve">SharePoint Server 2013 Standard CAL </w:t>
            </w:r>
            <w:r w:rsidRPr="00555DAE">
              <w:rPr>
                <w:rFonts w:eastAsia="MS PGothic" w:cs="Arial"/>
                <w:b/>
                <w:color w:val="404040"/>
                <w:sz w:val="18"/>
                <w:szCs w:val="24"/>
                <w:lang w:val="ja-JP"/>
              </w:rPr>
              <w:t>または</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rPr>
              <w:t xml:space="preserve">Core CAL Suite </w:t>
            </w:r>
            <w:r w:rsidRPr="00555DAE">
              <w:rPr>
                <w:rFonts w:eastAsia="MS PGothic" w:cs="Arial"/>
                <w:b/>
                <w:color w:val="404040"/>
                <w:sz w:val="18"/>
                <w:szCs w:val="24"/>
                <w:lang w:val="ja-JP"/>
              </w:rPr>
              <w:t>または</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Enterprise CAL Suite</w:t>
            </w:r>
          </w:p>
        </w:tc>
      </w:tr>
      <w:tr w:rsidR="00491A17" w:rsidRPr="00555DAE" w:rsidTr="007C5F78">
        <w:tc>
          <w:tcPr>
            <w:tcW w:w="2500" w:type="pct"/>
            <w:tcBorders>
              <w:top w:val="dotted" w:sz="4" w:space="0" w:color="B9D3EB"/>
              <w:left w:val="nil"/>
              <w:bottom w:val="dotted" w:sz="4" w:space="0" w:color="B9D3EB"/>
              <w:right w:val="nil"/>
            </w:tcBorders>
          </w:tcPr>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SharePoint Server 2013 Enterprise SAL</w:t>
            </w:r>
          </w:p>
          <w:p w:rsidR="00491A17" w:rsidRPr="00555DAE" w:rsidRDefault="00491A17">
            <w:pPr>
              <w:spacing w:line="240" w:lineRule="exact"/>
              <w:ind w:left="216"/>
              <w:contextualSpacing/>
              <w:rPr>
                <w:rFonts w:eastAsia="MS PGothic" w:cs="Arial"/>
                <w:color w:val="404040"/>
                <w:sz w:val="18"/>
                <w:szCs w:val="24"/>
              </w:rPr>
            </w:pPr>
          </w:p>
          <w:p w:rsidR="00491A17" w:rsidRPr="00555DAE" w:rsidRDefault="00491A17" w:rsidP="00DC210E">
            <w:pPr>
              <w:spacing w:line="240" w:lineRule="exact"/>
              <w:ind w:left="216"/>
              <w:contextualSpacing/>
              <w:rPr>
                <w:rFonts w:eastAsia="MS PGothic" w:cs="Arial"/>
                <w:color w:val="404040"/>
                <w:szCs w:val="24"/>
              </w:rPr>
            </w:pPr>
            <w:r w:rsidRPr="00555DAE">
              <w:rPr>
                <w:rFonts w:eastAsia="MS PGothic" w:cs="Arial"/>
                <w:color w:val="404040"/>
                <w:sz w:val="18"/>
                <w:szCs w:val="24"/>
              </w:rPr>
              <w:t xml:space="preserve">(SharePoint Server 2013 Enterprise SAL </w:t>
            </w:r>
            <w:r w:rsidRPr="00555DAE">
              <w:rPr>
                <w:rFonts w:eastAsia="MS PGothic" w:cs="Arial"/>
                <w:color w:val="404040"/>
                <w:sz w:val="18"/>
                <w:szCs w:val="24"/>
                <w:lang w:val="ja-JP"/>
              </w:rPr>
              <w:t>では、エンド</w:t>
            </w:r>
            <w:r w:rsidRPr="00555DAE">
              <w:rPr>
                <w:rFonts w:eastAsia="MS PGothic" w:cs="Arial"/>
                <w:color w:val="404040"/>
                <w:sz w:val="18"/>
                <w:szCs w:val="24"/>
              </w:rPr>
              <w:t xml:space="preserve"> </w:t>
            </w:r>
            <w:r w:rsidRPr="00555DAE">
              <w:rPr>
                <w:rFonts w:eastAsia="MS PGothic" w:cs="Arial"/>
                <w:color w:val="404040"/>
                <w:sz w:val="18"/>
                <w:szCs w:val="24"/>
                <w:lang w:val="ja-JP"/>
              </w:rPr>
              <w:t>ユーザーが</w:t>
            </w:r>
            <w:r w:rsidRPr="00555DAE">
              <w:rPr>
                <w:rFonts w:eastAsia="MS PGothic" w:cs="Arial"/>
                <w:color w:val="404040"/>
                <w:sz w:val="18"/>
                <w:szCs w:val="24"/>
              </w:rPr>
              <w:t xml:space="preserve"> SharePoint Server 2013 Standard SAL </w:t>
            </w:r>
            <w:r w:rsidRPr="00555DAE">
              <w:rPr>
                <w:rFonts w:eastAsia="MS PGothic" w:cs="Arial"/>
                <w:color w:val="404040"/>
                <w:sz w:val="18"/>
                <w:szCs w:val="24"/>
                <w:lang w:val="ja-JP"/>
              </w:rPr>
              <w:t>を保有している必要があります。ご注意ください</w:t>
            </w:r>
            <w:r w:rsidRPr="00555DAE">
              <w:rPr>
                <w:rFonts w:eastAsia="MS PGothic" w:cs="Arial"/>
                <w:color w:val="404040"/>
                <w:sz w:val="18"/>
                <w:szCs w:val="24"/>
              </w:rPr>
              <w:t>)</w:t>
            </w:r>
          </w:p>
        </w:tc>
        <w:tc>
          <w:tcPr>
            <w:tcW w:w="2500" w:type="pct"/>
            <w:tcBorders>
              <w:top w:val="dotted" w:sz="4" w:space="0" w:color="B9D3EB"/>
              <w:left w:val="nil"/>
              <w:bottom w:val="dotted" w:sz="4" w:space="0" w:color="B9D3EB"/>
              <w:right w:val="nil"/>
            </w:tcBorders>
          </w:tcPr>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 xml:space="preserve">SharePoint Server 2013 Standard CAL </w:t>
            </w:r>
            <w:r w:rsidRPr="00555DAE">
              <w:rPr>
                <w:rFonts w:eastAsia="MS PGothic" w:cs="Arial"/>
                <w:b/>
                <w:color w:val="404040"/>
                <w:sz w:val="18"/>
                <w:szCs w:val="24"/>
                <w:lang w:val="ja-JP"/>
              </w:rPr>
              <w:t>および</w:t>
            </w:r>
            <w:r w:rsidRPr="00555DAE">
              <w:rPr>
                <w:rFonts w:eastAsia="MS PGothic" w:cs="Arial"/>
                <w:color w:val="404040"/>
                <w:sz w:val="18"/>
                <w:szCs w:val="24"/>
                <w:lang w:val="ja-JP"/>
              </w:rPr>
              <w:t xml:space="preserve"> SharePoint Server 2013 Enterprise CAL </w:t>
            </w:r>
            <w:r w:rsidRPr="00555DAE">
              <w:rPr>
                <w:rFonts w:eastAsia="MS PGothic" w:cs="Arial"/>
                <w:b/>
                <w:color w:val="404040"/>
                <w:sz w:val="18"/>
                <w:szCs w:val="24"/>
                <w:lang w:val="ja-JP"/>
              </w:rPr>
              <w:t>または</w:t>
            </w:r>
          </w:p>
          <w:p w:rsidR="00491A17" w:rsidRPr="00555DAE" w:rsidRDefault="00491A17" w:rsidP="006D2964">
            <w:pPr>
              <w:numPr>
                <w:ilvl w:val="0"/>
                <w:numId w:val="1"/>
              </w:numPr>
              <w:spacing w:line="240" w:lineRule="exact"/>
              <w:ind w:left="488"/>
              <w:contextualSpacing/>
              <w:rPr>
                <w:rFonts w:eastAsia="MS PGothic" w:cs="Arial"/>
                <w:color w:val="404040"/>
                <w:sz w:val="18"/>
                <w:szCs w:val="24"/>
              </w:rPr>
            </w:pPr>
            <w:r w:rsidRPr="00555DAE">
              <w:rPr>
                <w:rFonts w:eastAsia="MS PGothic" w:cs="Arial"/>
                <w:color w:val="404040"/>
                <w:sz w:val="18"/>
                <w:szCs w:val="24"/>
                <w:lang w:val="ja-JP"/>
              </w:rPr>
              <w:t xml:space="preserve">Core CAL Suite </w:t>
            </w:r>
            <w:r w:rsidRPr="00555DAE">
              <w:rPr>
                <w:rFonts w:eastAsia="MS PGothic" w:cs="Arial"/>
                <w:b/>
                <w:color w:val="404040"/>
                <w:sz w:val="18"/>
                <w:szCs w:val="24"/>
                <w:lang w:val="ja-JP"/>
              </w:rPr>
              <w:t>および</w:t>
            </w:r>
            <w:r w:rsidRPr="00555DAE">
              <w:rPr>
                <w:rFonts w:eastAsia="MS PGothic" w:cs="Arial"/>
                <w:color w:val="404040"/>
                <w:sz w:val="18"/>
                <w:szCs w:val="24"/>
                <w:lang w:val="ja-JP"/>
              </w:rPr>
              <w:t xml:space="preserve"> SharePoint Server 2013 Enterprise CAL </w:t>
            </w:r>
            <w:r w:rsidRPr="00555DAE">
              <w:rPr>
                <w:rFonts w:eastAsia="MS PGothic" w:cs="Arial"/>
                <w:b/>
                <w:color w:val="404040"/>
                <w:sz w:val="18"/>
                <w:szCs w:val="24"/>
                <w:lang w:val="ja-JP"/>
              </w:rPr>
              <w:t>または</w:t>
            </w:r>
          </w:p>
          <w:p w:rsidR="00491A17" w:rsidRPr="00555DAE" w:rsidRDefault="00491A17" w:rsidP="00DC210E">
            <w:pPr>
              <w:numPr>
                <w:ilvl w:val="0"/>
                <w:numId w:val="1"/>
              </w:numPr>
              <w:spacing w:line="240" w:lineRule="exact"/>
              <w:ind w:left="488"/>
              <w:rPr>
                <w:rFonts w:eastAsia="MS PGothic" w:cs="Arial"/>
                <w:color w:val="404040"/>
                <w:sz w:val="18"/>
                <w:szCs w:val="24"/>
              </w:rPr>
            </w:pPr>
            <w:r w:rsidRPr="00555DAE">
              <w:rPr>
                <w:rFonts w:eastAsia="MS PGothic" w:cs="Arial"/>
                <w:color w:val="404040"/>
                <w:sz w:val="18"/>
                <w:szCs w:val="24"/>
                <w:lang w:val="ja-JP"/>
              </w:rPr>
              <w:t>Enterprise CAL Suite</w:t>
            </w:r>
          </w:p>
        </w:tc>
      </w:tr>
    </w:tbl>
    <w:p w:rsidR="00491A17" w:rsidRPr="00555DAE" w:rsidRDefault="0040206E" w:rsidP="007C5F78">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7E4CCD" w:rsidRPr="00555DAE" w:rsidRDefault="007E4CCD" w:rsidP="007E4CCD">
      <w:pPr>
        <w:pStyle w:val="PURProductName"/>
        <w:rPr>
          <w:rFonts w:eastAsia="MS PGothic" w:cs="Arial"/>
        </w:rPr>
      </w:pPr>
      <w:bookmarkStart w:id="338" w:name="_Toc346895313"/>
      <w:bookmarkStart w:id="339" w:name="_Toc363552798"/>
      <w:bookmarkStart w:id="340" w:name="_Toc363552861"/>
      <w:bookmarkStart w:id="341" w:name="_Toc378682160"/>
      <w:bookmarkStart w:id="342" w:name="_Toc378682262"/>
      <w:bookmarkStart w:id="343" w:name="_Toc371268274"/>
      <w:bookmarkStart w:id="344" w:name="_Toc371268340"/>
      <w:bookmarkStart w:id="345" w:name="_Toc379278477"/>
      <w:bookmarkStart w:id="346" w:name="_Toc379278539"/>
      <w:bookmarkStart w:id="347" w:name="_Toc410994891"/>
      <w:bookmarkStart w:id="348" w:name="_Toc410995168"/>
      <w:bookmarkStart w:id="349" w:name="_Toc424197394"/>
      <w:bookmarkStart w:id="350" w:name="_Toc428352270"/>
      <w:bookmarkStart w:id="351" w:name="_Toc299519122"/>
      <w:bookmarkStart w:id="352" w:name="_Toc299531554"/>
      <w:bookmarkStart w:id="353" w:name="_Toc299531878"/>
      <w:bookmarkStart w:id="354" w:name="_Toc299957161"/>
      <w:bookmarkStart w:id="355" w:name="_Toc346536862"/>
      <w:bookmarkStart w:id="356" w:name="_Toc339280326"/>
      <w:bookmarkStart w:id="357" w:name="_Toc339280469"/>
      <w:bookmarkStart w:id="358" w:name="_Toc403647321"/>
      <w:bookmarkStart w:id="359" w:name="_Toc403647527"/>
      <w:bookmarkStart w:id="360" w:name="_Toc429140428"/>
      <w:r w:rsidRPr="00555DAE">
        <w:rPr>
          <w:rFonts w:eastAsia="MS PGothic" w:cs="Arial"/>
        </w:rPr>
        <w:t>Skype for Business Server 2015</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60"/>
      <w:r w:rsidRPr="00555DAE" w:rsidDel="001333B5">
        <w:rPr>
          <w:rFonts w:eastAsia="MS PGothic" w:cs="Arial"/>
        </w:rPr>
        <w:t xml:space="preserve"> </w:t>
      </w:r>
      <w:bookmarkEnd w:id="351"/>
      <w:bookmarkEnd w:id="352"/>
      <w:bookmarkEnd w:id="353"/>
      <w:bookmarkEnd w:id="354"/>
      <w:bookmarkEnd w:id="355"/>
      <w:bookmarkEnd w:id="356"/>
      <w:bookmarkEnd w:id="357"/>
      <w:r w:rsidR="004727DB" w:rsidRPr="00555DAE">
        <w:rPr>
          <w:rFonts w:eastAsia="MS PGothic" w:cs="Arial"/>
        </w:rPr>
        <w:fldChar w:fldCharType="begin"/>
      </w:r>
      <w:r w:rsidRPr="00555DAE">
        <w:rPr>
          <w:rFonts w:eastAsia="MS PGothic" w:cs="Arial"/>
        </w:rPr>
        <w:instrText xml:space="preserve"> XE "Skype for Business Server 2015" </w:instrText>
      </w:r>
      <w:r w:rsidR="004727DB" w:rsidRPr="00555DAE">
        <w:rPr>
          <w:rFonts w:eastAsia="MS PGothic" w:cs="Arial"/>
        </w:rPr>
        <w:fldChar w:fldCharType="end"/>
      </w:r>
    </w:p>
    <w:p w:rsidR="007E4CCD" w:rsidRPr="00555DAE" w:rsidRDefault="007E4CCD" w:rsidP="007E4CCD">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92"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79"/>
        <w:gridCol w:w="5271"/>
      </w:tblGrid>
      <w:tr w:rsidR="007E4CCD" w:rsidRPr="00555DAE" w:rsidTr="001A53B2">
        <w:tc>
          <w:tcPr>
            <w:tcW w:w="2478" w:type="pct"/>
            <w:tcBorders>
              <w:top w:val="single" w:sz="4" w:space="0" w:color="auto"/>
            </w:tcBorders>
          </w:tcPr>
          <w:p w:rsidR="007E4CCD" w:rsidRPr="00555DAE" w:rsidRDefault="007E4CCD" w:rsidP="00BE420E">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22" w:type="pct"/>
            <w:tcBorders>
              <w:top w:val="single" w:sz="4" w:space="0" w:color="auto"/>
            </w:tcBorders>
          </w:tcPr>
          <w:p w:rsidR="007E4CCD" w:rsidRPr="00555DAE" w:rsidRDefault="007E4CCD" w:rsidP="00BE420E">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記録、</w:t>
            </w:r>
            <w:r w:rsidRPr="00555DAE">
              <w:rPr>
                <w:rFonts w:ascii="Arial" w:eastAsia="MS PGothic" w:hAnsi="Arial" w:cs="Arial"/>
                <w:b/>
                <w:szCs w:val="24"/>
                <w:lang w:val="ja-JP"/>
              </w:rPr>
              <w:t xml:space="preserve">VC-1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7E4CCD" w:rsidRPr="00555DAE" w:rsidTr="001A53B2">
        <w:tc>
          <w:tcPr>
            <w:tcW w:w="2478" w:type="pct"/>
          </w:tcPr>
          <w:p w:rsidR="007E4CCD" w:rsidRPr="00555DAE" w:rsidRDefault="007E4CCD" w:rsidP="00BE420E">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2" w:type="pct"/>
          </w:tcPr>
          <w:p w:rsidR="007E4CCD" w:rsidRPr="00555DAE" w:rsidRDefault="007E4CCD" w:rsidP="00BE420E">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7E4CCD" w:rsidRPr="00555DAE" w:rsidTr="001A53B2">
        <w:tc>
          <w:tcPr>
            <w:tcW w:w="5000" w:type="pct"/>
            <w:gridSpan w:val="2"/>
            <w:shd w:val="clear" w:color="auto" w:fill="E5EEF7"/>
          </w:tcPr>
          <w:p w:rsidR="007E4CCD" w:rsidRPr="00555DAE" w:rsidRDefault="007E4CCD" w:rsidP="00BE420E">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7E4CCD" w:rsidRPr="00555DAE" w:rsidTr="001A53B2">
        <w:tc>
          <w:tcPr>
            <w:tcW w:w="5000" w:type="pct"/>
            <w:gridSpan w:val="2"/>
          </w:tcPr>
          <w:p w:rsidR="007E4CCD" w:rsidRPr="00555DAE" w:rsidRDefault="007E4CCD" w:rsidP="00BE420E">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7E4CCD" w:rsidRPr="00555DAE" w:rsidRDefault="007E4CCD" w:rsidP="007E4CCD">
            <w:pPr>
              <w:pStyle w:val="PURBullet-Indented"/>
              <w:ind w:left="486"/>
              <w:rPr>
                <w:rFonts w:eastAsia="MS PGothic" w:cs="Arial"/>
                <w:szCs w:val="24"/>
              </w:rPr>
            </w:pPr>
            <w:r w:rsidRPr="00555DAE">
              <w:rPr>
                <w:rFonts w:eastAsia="MS PGothic" w:cs="Arial"/>
                <w:szCs w:val="24"/>
                <w:lang w:val="ja-JP"/>
              </w:rPr>
              <w:t xml:space="preserve">Skype for Business Server 2015 Standard SAL </w:t>
            </w:r>
            <w:r w:rsidRPr="00555DAE">
              <w:rPr>
                <w:rFonts w:eastAsia="MS PGothic" w:cs="Arial"/>
                <w:b/>
                <w:szCs w:val="24"/>
                <w:lang w:val="ja-JP"/>
              </w:rPr>
              <w:t>または</w:t>
            </w:r>
          </w:p>
          <w:p w:rsidR="007E4CCD" w:rsidRPr="00555DAE" w:rsidRDefault="007E4CCD" w:rsidP="007E4CCD">
            <w:pPr>
              <w:pStyle w:val="PURBullet-Indented"/>
              <w:ind w:left="486"/>
              <w:rPr>
                <w:rFonts w:eastAsia="MS PGothic" w:cs="Arial"/>
                <w:szCs w:val="24"/>
              </w:rPr>
            </w:pPr>
            <w:r w:rsidRPr="00555DAE">
              <w:rPr>
                <w:rFonts w:eastAsia="MS PGothic" w:cs="Arial"/>
                <w:szCs w:val="24"/>
                <w:lang w:val="ja-JP"/>
              </w:rPr>
              <w:t xml:space="preserve">Skype for Business Server 2015 Enterprise SAL </w:t>
            </w:r>
            <w:r w:rsidRPr="00555DAE">
              <w:rPr>
                <w:rFonts w:eastAsia="MS PGothic" w:cs="Arial"/>
                <w:b/>
                <w:szCs w:val="24"/>
                <w:lang w:val="ja-JP"/>
              </w:rPr>
              <w:t>または</w:t>
            </w:r>
          </w:p>
          <w:p w:rsidR="007E4CCD" w:rsidRPr="00555DAE" w:rsidRDefault="007E4CCD" w:rsidP="007E4CCD">
            <w:pPr>
              <w:pStyle w:val="PURBullet-Indented"/>
              <w:ind w:left="486"/>
              <w:rPr>
                <w:rFonts w:eastAsia="MS PGothic" w:cs="Arial"/>
                <w:szCs w:val="24"/>
              </w:rPr>
            </w:pPr>
            <w:r w:rsidRPr="00555DAE">
              <w:rPr>
                <w:rFonts w:eastAsia="MS PGothic" w:cs="Arial"/>
                <w:szCs w:val="24"/>
                <w:lang w:val="ja-JP"/>
              </w:rPr>
              <w:t xml:space="preserve">Skype for Business Server 2015 Plus SAL </w:t>
            </w:r>
            <w:r w:rsidRPr="00555DAE">
              <w:rPr>
                <w:rFonts w:eastAsia="MS PGothic" w:cs="Arial"/>
                <w:b/>
                <w:szCs w:val="24"/>
                <w:lang w:val="ja-JP"/>
              </w:rPr>
              <w:t>または</w:t>
            </w:r>
          </w:p>
          <w:p w:rsidR="007E4CCD" w:rsidRPr="00555DAE" w:rsidRDefault="007E4CCD" w:rsidP="007E4CCD">
            <w:pPr>
              <w:pStyle w:val="PURBullet-Indented"/>
              <w:spacing w:after="0"/>
              <w:ind w:left="488"/>
              <w:rPr>
                <w:rFonts w:eastAsia="MS PGothic" w:cs="Arial"/>
                <w:szCs w:val="24"/>
                <w:lang w:val="fr-FR"/>
              </w:rPr>
            </w:pPr>
            <w:r w:rsidRPr="00555DAE">
              <w:rPr>
                <w:rFonts w:eastAsia="MS PGothic" w:cs="Arial"/>
                <w:szCs w:val="24"/>
                <w:lang w:val="ja-JP"/>
              </w:rPr>
              <w:t xml:space="preserve">Skype for Business Server 2015 Enterprise Plus SAL </w:t>
            </w:r>
            <w:r w:rsidRPr="00555DAE">
              <w:rPr>
                <w:rFonts w:eastAsia="MS PGothic" w:cs="Arial"/>
                <w:b/>
                <w:szCs w:val="24"/>
                <w:lang w:val="ja-JP"/>
              </w:rPr>
              <w:t>または</w:t>
            </w:r>
          </w:p>
          <w:p w:rsidR="007E4CCD" w:rsidRPr="00555DAE" w:rsidRDefault="007E4CCD" w:rsidP="007E4CCD">
            <w:pPr>
              <w:pStyle w:val="PURBullet"/>
              <w:ind w:left="488"/>
              <w:rPr>
                <w:rFonts w:eastAsia="MS PGothic" w:cs="Arial"/>
                <w:szCs w:val="24"/>
              </w:rPr>
            </w:pPr>
            <w:r w:rsidRPr="00555DAE">
              <w:rPr>
                <w:rFonts w:eastAsia="MS PGothic" w:cs="Arial"/>
                <w:szCs w:val="24"/>
              </w:rPr>
              <w:t>Productivity Suite SAL</w:t>
            </w:r>
          </w:p>
        </w:tc>
      </w:tr>
      <w:tr w:rsidR="007E4CCD" w:rsidRPr="00555DAE" w:rsidTr="001A53B2">
        <w:tc>
          <w:tcPr>
            <w:tcW w:w="2478" w:type="pct"/>
            <w:tcBorders>
              <w:bottom w:val="single" w:sz="4" w:space="0" w:color="auto"/>
            </w:tcBorders>
            <w:shd w:val="clear" w:color="auto" w:fill="E5EEF7"/>
          </w:tcPr>
          <w:p w:rsidR="007E4CCD" w:rsidRPr="00555DAE" w:rsidRDefault="007E4CCD" w:rsidP="004B553C">
            <w:pPr>
              <w:pStyle w:val="PURBody"/>
              <w:spacing w:after="0"/>
              <w:rPr>
                <w:rFonts w:eastAsia="MS PGothic" w:cs="Arial"/>
                <w:b/>
                <w:szCs w:val="24"/>
                <w:lang w:val="fr-FR"/>
              </w:rPr>
            </w:pPr>
            <w:r w:rsidRPr="00555DAE">
              <w:rPr>
                <w:rFonts w:eastAsia="MS PGothic" w:cs="Arial"/>
                <w:b/>
                <w:szCs w:val="24"/>
                <w:lang w:val="fr-FR"/>
              </w:rPr>
              <w:t xml:space="preserve">SA </w:t>
            </w:r>
            <w:r w:rsidRPr="00555DAE">
              <w:rPr>
                <w:rFonts w:eastAsia="MS PGothic" w:cs="Arial"/>
                <w:b/>
                <w:szCs w:val="24"/>
                <w:lang w:val="ja-JP"/>
              </w:rPr>
              <w:t>用</w:t>
            </w:r>
            <w:r w:rsidRPr="00555DAE">
              <w:rPr>
                <w:rFonts w:eastAsia="MS PGothic" w:cs="Arial"/>
                <w:b/>
                <w:szCs w:val="24"/>
                <w:lang w:val="fr-FR"/>
              </w:rPr>
              <w:t xml:space="preserve"> SAL</w:t>
            </w:r>
          </w:p>
        </w:tc>
        <w:tc>
          <w:tcPr>
            <w:tcW w:w="2522" w:type="pct"/>
            <w:tcBorders>
              <w:bottom w:val="single" w:sz="4" w:space="0" w:color="auto"/>
            </w:tcBorders>
            <w:shd w:val="clear" w:color="auto" w:fill="E5EEF7"/>
          </w:tcPr>
          <w:p w:rsidR="007E4CCD" w:rsidRPr="00555DAE" w:rsidRDefault="007E4CCD" w:rsidP="004B553C">
            <w:pPr>
              <w:pStyle w:val="PURBody"/>
              <w:spacing w:after="0"/>
              <w:rPr>
                <w:rFonts w:eastAsia="MS PGothic" w:cs="Arial"/>
                <w:i/>
                <w:szCs w:val="24"/>
              </w:rPr>
            </w:pPr>
            <w:r w:rsidRPr="00555DAE">
              <w:rPr>
                <w:rFonts w:eastAsia="MS PGothic" w:cs="Arial"/>
                <w:b/>
                <w:szCs w:val="24"/>
                <w:lang w:val="ja-JP"/>
              </w:rPr>
              <w:t>対象</w:t>
            </w:r>
            <w:r w:rsidRPr="00555DAE">
              <w:rPr>
                <w:rFonts w:eastAsia="MS PGothic" w:cs="Arial"/>
                <w:b/>
                <w:szCs w:val="24"/>
                <w:lang w:val="ja-JP"/>
              </w:rPr>
              <w:t xml:space="preserve"> CAL</w:t>
            </w:r>
          </w:p>
        </w:tc>
      </w:tr>
      <w:tr w:rsidR="00400F20" w:rsidRPr="00555DAE" w:rsidTr="001A53B2">
        <w:tc>
          <w:tcPr>
            <w:tcW w:w="2478" w:type="pct"/>
            <w:tcBorders>
              <w:top w:val="single" w:sz="4" w:space="0" w:color="auto"/>
              <w:bottom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rPr>
              <w:t>Skype For Business Server Standard SAL</w:t>
            </w:r>
          </w:p>
        </w:tc>
        <w:tc>
          <w:tcPr>
            <w:tcW w:w="2522" w:type="pct"/>
            <w:tcBorders>
              <w:top w:val="single" w:sz="4" w:space="0" w:color="auto"/>
              <w:bottom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 xml:space="preserve">Skype for Business Server 2015 Standard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rPr>
              <w:t>Enterprise CAL Suite</w:t>
            </w:r>
          </w:p>
        </w:tc>
      </w:tr>
      <w:tr w:rsidR="00400F20" w:rsidRPr="00555DAE" w:rsidTr="001A53B2">
        <w:tc>
          <w:tcPr>
            <w:tcW w:w="2478" w:type="pct"/>
            <w:tcBorders>
              <w:top w:val="single" w:sz="4" w:space="0" w:color="auto"/>
              <w:bottom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rPr>
              <w:t>Skype for Business Server Enterprise SAL</w:t>
            </w:r>
          </w:p>
        </w:tc>
        <w:tc>
          <w:tcPr>
            <w:tcW w:w="2522" w:type="pct"/>
            <w:tcBorders>
              <w:top w:val="single" w:sz="4" w:space="0" w:color="auto"/>
              <w:bottom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rPr>
              <w:t xml:space="preserve">Skype for Business Server 2015 Standard CAL </w:t>
            </w:r>
            <w:r w:rsidRPr="00555DAE">
              <w:rPr>
                <w:rFonts w:eastAsia="MS PGothic" w:cs="Arial"/>
                <w:szCs w:val="24"/>
                <w:lang w:val="ja-JP"/>
              </w:rPr>
              <w:t>および</w:t>
            </w:r>
            <w:r w:rsidRPr="00555DAE">
              <w:rPr>
                <w:rFonts w:eastAsia="MS PGothic" w:cs="Arial"/>
                <w:szCs w:val="24"/>
              </w:rPr>
              <w:t xml:space="preserve"> Skype for Business Server 2015 Enterprise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rPr>
              <w:t xml:space="preserve">Core CAL Suite </w:t>
            </w:r>
            <w:r w:rsidRPr="00555DAE">
              <w:rPr>
                <w:rFonts w:eastAsia="MS PGothic" w:cs="Arial"/>
                <w:szCs w:val="24"/>
                <w:lang w:val="ja-JP"/>
              </w:rPr>
              <w:t>および</w:t>
            </w:r>
            <w:r w:rsidRPr="00555DAE">
              <w:rPr>
                <w:rFonts w:eastAsia="MS PGothic" w:cs="Arial"/>
                <w:szCs w:val="24"/>
              </w:rPr>
              <w:t xml:space="preserve"> Skype for Business Server Enterprise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lang w:val="fr-FR"/>
              </w:rPr>
            </w:pPr>
            <w:r w:rsidRPr="00555DAE">
              <w:rPr>
                <w:rFonts w:eastAsia="MS PGothic" w:cs="Arial"/>
                <w:szCs w:val="24"/>
                <w:lang w:val="ja-JP"/>
              </w:rPr>
              <w:t xml:space="preserve">Enterprise CAL Suite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 xml:space="preserve">Skype for Business Online Plan 3 User SL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rPr>
              <w:t xml:space="preserve">Office 365 Enterprise E3 </w:t>
            </w:r>
            <w:r w:rsidRPr="00555DAE">
              <w:rPr>
                <w:rFonts w:eastAsia="MS PGothic" w:cs="Arial"/>
                <w:szCs w:val="24"/>
                <w:lang w:val="ja-JP"/>
              </w:rPr>
              <w:t>または</w:t>
            </w:r>
            <w:r w:rsidRPr="00555DAE">
              <w:rPr>
                <w:rFonts w:eastAsia="MS PGothic" w:cs="Arial"/>
                <w:szCs w:val="24"/>
              </w:rPr>
              <w:t xml:space="preserve"> E4</w:t>
            </w:r>
            <w:r w:rsidRPr="00555DAE">
              <w:rPr>
                <w:rFonts w:eastAsia="MS PGothic" w:cs="Arial"/>
                <w:szCs w:val="24"/>
                <w:lang w:val="ja-JP"/>
              </w:rPr>
              <w:t>、</w:t>
            </w:r>
            <w:r w:rsidRPr="00555DAE">
              <w:rPr>
                <w:rFonts w:eastAsia="MS PGothic" w:cs="Arial"/>
                <w:szCs w:val="24"/>
              </w:rPr>
              <w:t xml:space="preserve">Academic A3 </w:t>
            </w:r>
            <w:r w:rsidRPr="00555DAE">
              <w:rPr>
                <w:rFonts w:eastAsia="MS PGothic" w:cs="Arial"/>
                <w:szCs w:val="24"/>
                <w:lang w:val="ja-JP"/>
              </w:rPr>
              <w:t>または</w:t>
            </w:r>
            <w:r w:rsidRPr="00555DAE">
              <w:rPr>
                <w:rFonts w:eastAsia="MS PGothic" w:cs="Arial"/>
                <w:szCs w:val="24"/>
              </w:rPr>
              <w:t xml:space="preserve"> A4</w:t>
            </w:r>
            <w:r w:rsidRPr="00555DAE">
              <w:rPr>
                <w:rFonts w:eastAsia="MS PGothic" w:cs="Arial"/>
                <w:szCs w:val="24"/>
                <w:lang w:val="ja-JP"/>
              </w:rPr>
              <w:t>、</w:t>
            </w:r>
            <w:r w:rsidRPr="00555DAE">
              <w:rPr>
                <w:rFonts w:eastAsia="MS PGothic" w:cs="Arial"/>
                <w:b/>
                <w:szCs w:val="24"/>
                <w:lang w:val="ja-JP"/>
              </w:rPr>
              <w:t>または</w:t>
            </w:r>
            <w:r w:rsidRPr="00555DAE">
              <w:rPr>
                <w:rFonts w:eastAsia="MS PGothic" w:cs="Arial"/>
                <w:szCs w:val="24"/>
              </w:rPr>
              <w:t xml:space="preserve"> Government G3 </w:t>
            </w:r>
            <w:r w:rsidRPr="00555DAE">
              <w:rPr>
                <w:rFonts w:eastAsia="MS PGothic" w:cs="Arial"/>
                <w:szCs w:val="24"/>
                <w:lang w:val="ja-JP"/>
              </w:rPr>
              <w:t>または</w:t>
            </w:r>
            <w:r w:rsidRPr="00555DAE">
              <w:rPr>
                <w:rFonts w:eastAsia="MS PGothic" w:cs="Arial"/>
                <w:szCs w:val="24"/>
              </w:rPr>
              <w:t xml:space="preserve"> G4* User SL</w:t>
            </w:r>
          </w:p>
          <w:p w:rsidR="00400F20" w:rsidRPr="00555DAE" w:rsidRDefault="00400F20" w:rsidP="00BE420E">
            <w:pPr>
              <w:pStyle w:val="PURBullet-Indented"/>
              <w:numPr>
                <w:ilvl w:val="0"/>
                <w:numId w:val="0"/>
              </w:numPr>
              <w:ind w:left="486" w:hanging="216"/>
              <w:rPr>
                <w:rFonts w:eastAsia="MS PGothic" w:cs="Arial"/>
              </w:rPr>
            </w:pPr>
          </w:p>
          <w:p w:rsidR="00400F20" w:rsidRPr="00555DAE" w:rsidRDefault="00400F20" w:rsidP="00BE420E">
            <w:pPr>
              <w:pStyle w:val="PURBullet-Indented"/>
              <w:numPr>
                <w:ilvl w:val="0"/>
                <w:numId w:val="0"/>
              </w:numPr>
              <w:ind w:left="270"/>
              <w:rPr>
                <w:rFonts w:eastAsia="MS PGothic" w:cs="Arial"/>
                <w:szCs w:val="24"/>
              </w:rPr>
            </w:pPr>
            <w:r w:rsidRPr="00555DAE">
              <w:rPr>
                <w:rFonts w:eastAsia="MS PGothic" w:cs="Arial"/>
                <w:szCs w:val="24"/>
              </w:rPr>
              <w:t xml:space="preserve">*Office 365 Government G3 </w:t>
            </w:r>
            <w:r w:rsidRPr="00555DAE">
              <w:rPr>
                <w:rFonts w:eastAsia="MS PGothic" w:cs="Arial"/>
                <w:szCs w:val="24"/>
                <w:lang w:val="ja-JP"/>
              </w:rPr>
              <w:t>または</w:t>
            </w:r>
            <w:r w:rsidRPr="00555DAE">
              <w:rPr>
                <w:rFonts w:eastAsia="MS PGothic" w:cs="Arial"/>
                <w:szCs w:val="24"/>
              </w:rPr>
              <w:t xml:space="preserve"> G4 User SL </w:t>
            </w:r>
            <w:r w:rsidRPr="00555DAE">
              <w:rPr>
                <w:rFonts w:eastAsia="MS PGothic" w:cs="Arial"/>
                <w:szCs w:val="24"/>
                <w:lang w:val="ja-JP"/>
              </w:rPr>
              <w:t>を対象</w:t>
            </w:r>
            <w:r w:rsidRPr="00555DAE">
              <w:rPr>
                <w:rFonts w:eastAsia="MS PGothic" w:cs="Arial"/>
                <w:szCs w:val="24"/>
              </w:rPr>
              <w:t xml:space="preserve"> CAL </w:t>
            </w:r>
            <w:r w:rsidRPr="00555DAE">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うか、およびどのように満たす必要があるのかは、あくまでお客様とお客様の顧客の間で決定されるものです。</w:t>
            </w:r>
          </w:p>
        </w:tc>
      </w:tr>
      <w:tr w:rsidR="00400F20" w:rsidRPr="00555DAE" w:rsidTr="001A53B2">
        <w:tc>
          <w:tcPr>
            <w:tcW w:w="2478" w:type="pct"/>
            <w:tcBorders>
              <w:top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rPr>
              <w:t>Skype for Business Server Plus SAL</w:t>
            </w:r>
          </w:p>
        </w:tc>
        <w:tc>
          <w:tcPr>
            <w:tcW w:w="2522" w:type="pct"/>
            <w:tcBorders>
              <w:top w:val="single" w:sz="4" w:space="0" w:color="auto"/>
            </w:tcBorders>
          </w:tcPr>
          <w:p w:rsidR="00400F20" w:rsidRPr="00555DAE" w:rsidRDefault="00400F20" w:rsidP="00400F20">
            <w:pPr>
              <w:pStyle w:val="PURBullet-Indented"/>
              <w:ind w:left="486"/>
              <w:rPr>
                <w:rFonts w:eastAsia="MS PGothic" w:cs="Arial"/>
                <w:szCs w:val="24"/>
              </w:rPr>
            </w:pPr>
            <w:r w:rsidRPr="00555DAE">
              <w:rPr>
                <w:rFonts w:eastAsia="MS PGothic" w:cs="Arial"/>
                <w:szCs w:val="24"/>
              </w:rPr>
              <w:t xml:space="preserve">Skype for Business Server 2015 Standard CAL </w:t>
            </w:r>
            <w:r w:rsidRPr="00555DAE">
              <w:rPr>
                <w:rFonts w:eastAsia="MS PGothic" w:cs="Arial"/>
                <w:szCs w:val="24"/>
                <w:lang w:val="ja-JP"/>
              </w:rPr>
              <w:t>および</w:t>
            </w:r>
            <w:r w:rsidRPr="00555DAE">
              <w:rPr>
                <w:rFonts w:eastAsia="MS PGothic" w:cs="Arial"/>
                <w:szCs w:val="24"/>
              </w:rPr>
              <w:t xml:space="preserve"> Skype for Business Server 2015 Plus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lang w:val="da-DK"/>
              </w:rPr>
            </w:pPr>
            <w:r w:rsidRPr="00555DAE">
              <w:rPr>
                <w:rFonts w:eastAsia="MS PGothic" w:cs="Arial"/>
                <w:szCs w:val="24"/>
              </w:rPr>
              <w:t xml:space="preserve">Core CAL Suite </w:t>
            </w:r>
            <w:r w:rsidRPr="00555DAE">
              <w:rPr>
                <w:rFonts w:eastAsia="MS PGothic" w:cs="Arial"/>
                <w:szCs w:val="24"/>
                <w:lang w:val="ja-JP"/>
              </w:rPr>
              <w:t>および</w:t>
            </w:r>
            <w:r w:rsidRPr="00555DAE">
              <w:rPr>
                <w:rFonts w:eastAsia="MS PGothic" w:cs="Arial"/>
                <w:szCs w:val="24"/>
              </w:rPr>
              <w:t xml:space="preserve"> Skype for Business Server Plus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lang w:val="fr-FR"/>
              </w:rPr>
            </w:pPr>
            <w:r w:rsidRPr="00555DAE">
              <w:rPr>
                <w:rFonts w:eastAsia="MS PGothic" w:cs="Arial"/>
                <w:szCs w:val="24"/>
                <w:lang w:val="da-DK"/>
              </w:rPr>
              <w:t xml:space="preserve">Enterprise CAL Suite </w:t>
            </w:r>
            <w:r w:rsidRPr="00555DAE">
              <w:rPr>
                <w:rFonts w:eastAsia="MS PGothic" w:cs="Arial"/>
                <w:szCs w:val="24"/>
                <w:lang w:val="ja-JP"/>
              </w:rPr>
              <w:t>および</w:t>
            </w:r>
            <w:r w:rsidRPr="00555DAE">
              <w:rPr>
                <w:rFonts w:eastAsia="MS PGothic" w:cs="Arial"/>
                <w:szCs w:val="24"/>
                <w:lang w:val="da-DK"/>
              </w:rPr>
              <w:t xml:space="preserve"> Skype for Business Server Plus CAL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 xml:space="preserve">Skype for Business Online Plan 3 User SL </w:t>
            </w:r>
            <w:r w:rsidRPr="00555DAE">
              <w:rPr>
                <w:rFonts w:eastAsia="MS PGothic" w:cs="Arial"/>
                <w:b/>
                <w:szCs w:val="24"/>
                <w:lang w:val="ja-JP"/>
              </w:rPr>
              <w:t>または</w:t>
            </w:r>
          </w:p>
          <w:p w:rsidR="00400F20" w:rsidRPr="00555DAE" w:rsidRDefault="00400F20" w:rsidP="00400F20">
            <w:pPr>
              <w:pStyle w:val="PURBullet-Indented"/>
              <w:ind w:left="486"/>
              <w:rPr>
                <w:rFonts w:eastAsia="MS PGothic" w:cs="Arial"/>
                <w:szCs w:val="24"/>
              </w:rPr>
            </w:pPr>
            <w:r w:rsidRPr="00555DAE">
              <w:rPr>
                <w:rFonts w:eastAsia="MS PGothic" w:cs="Arial"/>
                <w:szCs w:val="24"/>
              </w:rPr>
              <w:t>Office 365 Enterprise E4</w:t>
            </w:r>
            <w:r w:rsidRPr="00555DAE">
              <w:rPr>
                <w:rFonts w:eastAsia="MS PGothic" w:cs="Arial"/>
                <w:szCs w:val="24"/>
                <w:lang w:val="ja-JP"/>
              </w:rPr>
              <w:t>、</w:t>
            </w:r>
            <w:r w:rsidRPr="00555DAE">
              <w:rPr>
                <w:rFonts w:eastAsia="MS PGothic" w:cs="Arial"/>
                <w:szCs w:val="24"/>
              </w:rPr>
              <w:t>Academic A4</w:t>
            </w:r>
            <w:r w:rsidRPr="00555DAE">
              <w:rPr>
                <w:rFonts w:eastAsia="MS PGothic" w:cs="Arial"/>
                <w:szCs w:val="24"/>
                <w:lang w:val="ja-JP"/>
              </w:rPr>
              <w:t>、</w:t>
            </w:r>
            <w:r w:rsidRPr="00555DAE">
              <w:rPr>
                <w:rFonts w:eastAsia="MS PGothic" w:cs="Arial"/>
                <w:b/>
                <w:szCs w:val="24"/>
                <w:lang w:val="ja-JP"/>
              </w:rPr>
              <w:t>または</w:t>
            </w:r>
            <w:r w:rsidRPr="00555DAE">
              <w:rPr>
                <w:rFonts w:eastAsia="MS PGothic" w:cs="Arial"/>
                <w:szCs w:val="24"/>
              </w:rPr>
              <w:t xml:space="preserve"> Government G4* User SL</w:t>
            </w:r>
          </w:p>
          <w:p w:rsidR="00400F20" w:rsidRPr="00555DAE" w:rsidRDefault="00400F20" w:rsidP="00BE420E">
            <w:pPr>
              <w:pStyle w:val="PURBullet-Indented"/>
              <w:numPr>
                <w:ilvl w:val="0"/>
                <w:numId w:val="0"/>
              </w:numPr>
              <w:ind w:left="486" w:hanging="216"/>
              <w:rPr>
                <w:rFonts w:eastAsia="MS PGothic" w:cs="Arial"/>
              </w:rPr>
            </w:pPr>
          </w:p>
          <w:p w:rsidR="00400F20" w:rsidRPr="00555DAE" w:rsidRDefault="00400F20" w:rsidP="00BE420E">
            <w:pPr>
              <w:pStyle w:val="PURBullet-Indented"/>
              <w:numPr>
                <w:ilvl w:val="0"/>
                <w:numId w:val="0"/>
              </w:numPr>
              <w:ind w:left="270"/>
              <w:rPr>
                <w:rFonts w:eastAsia="MS PGothic" w:cs="Arial"/>
                <w:szCs w:val="24"/>
              </w:rPr>
            </w:pPr>
            <w:r w:rsidRPr="00555DAE">
              <w:rPr>
                <w:rFonts w:eastAsia="MS PGothic" w:cs="Arial"/>
                <w:szCs w:val="24"/>
              </w:rPr>
              <w:t xml:space="preserve">*Office 365 Government G3 </w:t>
            </w:r>
            <w:r w:rsidRPr="00555DAE">
              <w:rPr>
                <w:rFonts w:eastAsia="MS PGothic" w:cs="Arial"/>
                <w:szCs w:val="24"/>
                <w:lang w:val="ja-JP"/>
              </w:rPr>
              <w:t>または</w:t>
            </w:r>
            <w:r w:rsidRPr="00555DAE">
              <w:rPr>
                <w:rFonts w:eastAsia="MS PGothic" w:cs="Arial"/>
                <w:szCs w:val="24"/>
              </w:rPr>
              <w:t xml:space="preserve"> G4 User SL </w:t>
            </w:r>
            <w:r w:rsidRPr="00555DAE">
              <w:rPr>
                <w:rFonts w:eastAsia="MS PGothic" w:cs="Arial"/>
                <w:szCs w:val="24"/>
                <w:lang w:val="ja-JP"/>
              </w:rPr>
              <w:t>を対象</w:t>
            </w:r>
            <w:r w:rsidRPr="00555DAE">
              <w:rPr>
                <w:rFonts w:eastAsia="MS PGothic" w:cs="Arial"/>
                <w:szCs w:val="24"/>
              </w:rPr>
              <w:t xml:space="preserve"> CAL </w:t>
            </w:r>
            <w:r w:rsidRPr="00555DAE">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w:t>
            </w:r>
            <w:r w:rsidRPr="00555DAE">
              <w:rPr>
                <w:rFonts w:eastAsia="MS PGothic" w:cs="Arial"/>
                <w:szCs w:val="24"/>
                <w:lang w:val="ja-JP"/>
              </w:rPr>
              <w:lastRenderedPageBreak/>
              <w:t>うか、およびどのように満たす必要があるのかは、あくまでお客様とお客様の顧客の間で決定されるものです。</w:t>
            </w:r>
          </w:p>
        </w:tc>
      </w:tr>
    </w:tbl>
    <w:p w:rsidR="007E4CCD" w:rsidRPr="00555DAE" w:rsidRDefault="007E4CCD" w:rsidP="007E4CCD">
      <w:pPr>
        <w:pStyle w:val="PURADDITIONALTERMSHEADERMB"/>
        <w:rPr>
          <w:rFonts w:eastAsia="MS PGothic" w:cs="Arial"/>
          <w:szCs w:val="24"/>
        </w:rPr>
      </w:pPr>
      <w:r w:rsidRPr="00555DAE">
        <w:rPr>
          <w:rFonts w:eastAsia="MS PGothic" w:cs="Arial"/>
          <w:szCs w:val="24"/>
          <w:lang w:val="ja-JP"/>
        </w:rPr>
        <w:lastRenderedPageBreak/>
        <w:t>追加の条件</w:t>
      </w:r>
    </w:p>
    <w:p w:rsidR="007E4CCD" w:rsidRPr="00555DAE" w:rsidRDefault="007E4CCD" w:rsidP="007E4CCD">
      <w:pPr>
        <w:pStyle w:val="PURBlueStrong"/>
        <w:rPr>
          <w:rFonts w:eastAsia="MS PGothic" w:cs="Arial"/>
          <w:smallCaps w:val="0"/>
          <w:szCs w:val="24"/>
        </w:rPr>
      </w:pPr>
      <w:r w:rsidRPr="00555DAE">
        <w:rPr>
          <w:rFonts w:eastAsia="MS PGothic" w:cs="Arial"/>
          <w:smallCaps w:val="0"/>
          <w:szCs w:val="24"/>
          <w:lang w:val="ja-JP"/>
        </w:rPr>
        <w:t xml:space="preserve">SAL </w:t>
      </w:r>
      <w:r w:rsidRPr="00555DAE">
        <w:rPr>
          <w:rStyle w:val="PURBlueStrongTimesNewRoman0"/>
          <w:rFonts w:cs="Arial"/>
          <w:smallCaps w:val="0"/>
          <w:sz w:val="18"/>
          <w:szCs w:val="24"/>
        </w:rPr>
        <w:t>の種類</w:t>
      </w:r>
    </w:p>
    <w:p w:rsidR="007E4CCD" w:rsidRPr="00555DAE" w:rsidRDefault="007E4CCD" w:rsidP="007E4CCD">
      <w:pPr>
        <w:pStyle w:val="PURBody-Indented"/>
        <w:rPr>
          <w:rFonts w:eastAsia="MS PGothic" w:cs="Arial"/>
          <w:b/>
          <w:szCs w:val="24"/>
        </w:rPr>
      </w:pPr>
      <w:r w:rsidRPr="00555DAE">
        <w:rPr>
          <w:rFonts w:eastAsia="MS PGothic" w:cs="Arial"/>
          <w:b/>
          <w:szCs w:val="24"/>
          <w:lang w:val="ja-JP"/>
        </w:rPr>
        <w:t>提供されている</w:t>
      </w:r>
      <w:r w:rsidRPr="00555DAE">
        <w:rPr>
          <w:rFonts w:eastAsia="MS PGothic" w:cs="Arial"/>
          <w:b/>
          <w:szCs w:val="24"/>
          <w:lang w:val="ja-JP"/>
        </w:rPr>
        <w:t xml:space="preserve"> SAL </w:t>
      </w:r>
      <w:r w:rsidRPr="00555DAE">
        <w:rPr>
          <w:rFonts w:eastAsia="MS PGothic" w:cs="Arial"/>
          <w:b/>
          <w:szCs w:val="24"/>
          <w:lang w:val="ja-JP"/>
        </w:rPr>
        <w:t>の種類は以下のとおりです。</w:t>
      </w:r>
    </w:p>
    <w:p w:rsidR="00400F20" w:rsidRPr="00555DAE" w:rsidRDefault="00400F20" w:rsidP="00400F20">
      <w:pPr>
        <w:pStyle w:val="PURBullet-Indented"/>
        <w:ind w:left="486"/>
        <w:rPr>
          <w:rFonts w:eastAsia="MS PGothic" w:cs="Arial"/>
          <w:szCs w:val="24"/>
          <w:lang w:val="da-DK"/>
        </w:rPr>
      </w:pPr>
      <w:r w:rsidRPr="00555DAE">
        <w:rPr>
          <w:rFonts w:eastAsia="MS PGothic" w:cs="Arial"/>
          <w:szCs w:val="24"/>
          <w:lang w:val="ja-JP"/>
        </w:rPr>
        <w:t>Skype for Business Server 2015 Standard SAL (</w:t>
      </w:r>
      <w:r w:rsidRPr="00555DAE">
        <w:rPr>
          <w:rFonts w:eastAsia="MS PGothic" w:cs="Arial"/>
          <w:szCs w:val="24"/>
          <w:lang w:val="ja-JP"/>
        </w:rPr>
        <w:t>ユーザー</w:t>
      </w:r>
      <w:r w:rsidRPr="00555DAE">
        <w:rPr>
          <w:rFonts w:eastAsia="MS PGothic" w:cs="Arial"/>
          <w:szCs w:val="24"/>
          <w:lang w:val="ja-JP"/>
        </w:rPr>
        <w:t>/</w:t>
      </w:r>
      <w:r w:rsidRPr="00555DAE">
        <w:rPr>
          <w:rFonts w:eastAsia="MS PGothic" w:cs="Arial"/>
          <w:szCs w:val="24"/>
          <w:lang w:val="ja-JP"/>
        </w:rPr>
        <w:t>デバイス</w:t>
      </w:r>
      <w:r w:rsidRPr="00555DAE">
        <w:rPr>
          <w:rFonts w:eastAsia="MS PGothic" w:cs="Arial"/>
          <w:szCs w:val="24"/>
          <w:lang w:val="ja-JP"/>
        </w:rPr>
        <w:t>)</w:t>
      </w:r>
    </w:p>
    <w:p w:rsidR="00400F20" w:rsidRPr="00555DAE" w:rsidRDefault="00400F20" w:rsidP="00400F20">
      <w:pPr>
        <w:pStyle w:val="PURBullet-Indented"/>
        <w:ind w:left="486"/>
        <w:rPr>
          <w:rFonts w:eastAsia="MS PGothic" w:cs="Arial"/>
          <w:szCs w:val="24"/>
          <w:lang w:val="da-DK"/>
        </w:rPr>
      </w:pPr>
      <w:r w:rsidRPr="00555DAE">
        <w:rPr>
          <w:rFonts w:eastAsia="MS PGothic" w:cs="Arial"/>
          <w:szCs w:val="24"/>
          <w:lang w:val="ja-JP"/>
        </w:rPr>
        <w:t>Skype for Business Server 2015 Enterprise SAL (</w:t>
      </w:r>
      <w:r w:rsidRPr="00555DAE">
        <w:rPr>
          <w:rFonts w:eastAsia="MS PGothic" w:cs="Arial"/>
          <w:szCs w:val="24"/>
          <w:lang w:val="ja-JP"/>
        </w:rPr>
        <w:t>ユーザー</w:t>
      </w:r>
      <w:r w:rsidRPr="00555DAE">
        <w:rPr>
          <w:rFonts w:eastAsia="MS PGothic" w:cs="Arial"/>
          <w:szCs w:val="24"/>
          <w:lang w:val="ja-JP"/>
        </w:rPr>
        <w:t>/</w:t>
      </w:r>
      <w:r w:rsidRPr="00555DAE">
        <w:rPr>
          <w:rFonts w:eastAsia="MS PGothic" w:cs="Arial"/>
          <w:szCs w:val="24"/>
          <w:lang w:val="ja-JP"/>
        </w:rPr>
        <w:t>デバイス</w:t>
      </w:r>
      <w:r w:rsidRPr="00555DAE">
        <w:rPr>
          <w:rFonts w:eastAsia="MS PGothic" w:cs="Arial"/>
          <w:szCs w:val="24"/>
          <w:lang w:val="ja-JP"/>
        </w:rPr>
        <w:t>)</w:t>
      </w:r>
    </w:p>
    <w:p w:rsidR="00400F20" w:rsidRPr="00555DAE" w:rsidRDefault="00400F20" w:rsidP="00400F20">
      <w:pPr>
        <w:pStyle w:val="PURBullet-Indented"/>
        <w:ind w:left="486"/>
        <w:rPr>
          <w:rFonts w:eastAsia="MS PGothic" w:cs="Arial"/>
          <w:szCs w:val="24"/>
          <w:lang w:val="fr-FR"/>
        </w:rPr>
      </w:pPr>
      <w:r w:rsidRPr="00555DAE">
        <w:rPr>
          <w:rFonts w:eastAsia="MS PGothic" w:cs="Arial"/>
          <w:szCs w:val="24"/>
          <w:lang w:val="ja-JP"/>
        </w:rPr>
        <w:t>Skype for Business Server 2015 Plus SAL (</w:t>
      </w:r>
      <w:r w:rsidRPr="00555DAE">
        <w:rPr>
          <w:rFonts w:eastAsia="MS PGothic" w:cs="Arial"/>
          <w:szCs w:val="24"/>
          <w:lang w:val="ja-JP"/>
        </w:rPr>
        <w:t>ユーザー</w:t>
      </w:r>
      <w:r w:rsidRPr="00555DAE">
        <w:rPr>
          <w:rFonts w:eastAsia="MS PGothic" w:cs="Arial"/>
          <w:szCs w:val="24"/>
          <w:lang w:val="ja-JP"/>
        </w:rPr>
        <w:t>/</w:t>
      </w:r>
      <w:r w:rsidRPr="00555DAE">
        <w:rPr>
          <w:rFonts w:eastAsia="MS PGothic" w:cs="Arial"/>
          <w:szCs w:val="24"/>
          <w:lang w:val="ja-JP"/>
        </w:rPr>
        <w:t>デバイス</w:t>
      </w:r>
      <w:r w:rsidRPr="00555DAE">
        <w:rPr>
          <w:rFonts w:eastAsia="MS PGothic" w:cs="Arial"/>
          <w:szCs w:val="24"/>
          <w:lang w:val="ja-JP"/>
        </w:rPr>
        <w:t>)</w:t>
      </w:r>
    </w:p>
    <w:p w:rsidR="00400F20" w:rsidRPr="00555DAE" w:rsidRDefault="00400F20" w:rsidP="00400F20">
      <w:pPr>
        <w:pStyle w:val="PURBullet-Indented"/>
        <w:ind w:left="486"/>
        <w:rPr>
          <w:rFonts w:eastAsia="MS PGothic" w:cs="Arial"/>
          <w:szCs w:val="24"/>
          <w:lang w:val="fr-FR"/>
        </w:rPr>
      </w:pPr>
      <w:r w:rsidRPr="00555DAE">
        <w:rPr>
          <w:rFonts w:eastAsia="MS PGothic" w:cs="Arial"/>
          <w:szCs w:val="24"/>
          <w:lang w:val="fr-FR"/>
        </w:rPr>
        <w:t>Skype for Business Server 2015 Enterprise Plus SAL (</w:t>
      </w:r>
      <w:r w:rsidRPr="00555DAE">
        <w:rPr>
          <w:rFonts w:eastAsia="MS PGothic" w:cs="Arial"/>
          <w:szCs w:val="24"/>
          <w:lang w:val="ja-JP"/>
        </w:rPr>
        <w:t>ユーザー</w:t>
      </w:r>
      <w:r w:rsidRPr="00555DAE">
        <w:rPr>
          <w:rFonts w:eastAsia="MS PGothic" w:cs="Arial"/>
          <w:szCs w:val="24"/>
          <w:lang w:val="fr-FR"/>
        </w:rPr>
        <w:t>/</w:t>
      </w:r>
      <w:r w:rsidRPr="00555DAE">
        <w:rPr>
          <w:rFonts w:eastAsia="MS PGothic" w:cs="Arial"/>
          <w:szCs w:val="24"/>
          <w:lang w:val="ja-JP"/>
        </w:rPr>
        <w:t>デバイス</w:t>
      </w:r>
      <w:r w:rsidRPr="00555DAE">
        <w:rPr>
          <w:rFonts w:eastAsia="MS PGothic" w:cs="Arial"/>
          <w:szCs w:val="24"/>
          <w:lang w:val="fr-FR"/>
        </w:rPr>
        <w:t>)</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Productivity Suite SAL (</w:t>
      </w:r>
      <w:r w:rsidRPr="00555DAE">
        <w:rPr>
          <w:rFonts w:eastAsia="MS PGothic" w:cs="Arial"/>
          <w:szCs w:val="24"/>
          <w:lang w:val="ja-JP"/>
        </w:rPr>
        <w:t>ユーザーのみ</w:t>
      </w:r>
      <w:r w:rsidRPr="00555DAE">
        <w:rPr>
          <w:rFonts w:eastAsia="MS PGothic" w:cs="Arial"/>
          <w:szCs w:val="24"/>
          <w:lang w:val="ja-JP"/>
        </w:rPr>
        <w:t>)</w:t>
      </w:r>
    </w:p>
    <w:p w:rsidR="00400F20" w:rsidRPr="00555DAE" w:rsidRDefault="00400F20" w:rsidP="00400F20">
      <w:pPr>
        <w:pStyle w:val="PURBody-Indented"/>
        <w:rPr>
          <w:rFonts w:eastAsia="MS PGothic" w:cs="Arial"/>
          <w:szCs w:val="24"/>
        </w:rPr>
      </w:pPr>
      <w:r w:rsidRPr="00555DAE">
        <w:rPr>
          <w:rFonts w:eastAsia="MS PGothic" w:cs="Arial"/>
          <w:szCs w:val="24"/>
        </w:rPr>
        <w:t xml:space="preserve">Active Directory </w:t>
      </w:r>
      <w:r w:rsidRPr="00555DAE">
        <w:rPr>
          <w:rFonts w:eastAsia="MS PGothic" w:cs="Arial"/>
          <w:szCs w:val="24"/>
          <w:lang w:val="ja-JP"/>
        </w:rPr>
        <w:t>または</w:t>
      </w:r>
      <w:r w:rsidRPr="00555DAE">
        <w:rPr>
          <w:rFonts w:eastAsia="MS PGothic" w:cs="Arial"/>
          <w:szCs w:val="24"/>
        </w:rPr>
        <w:t xml:space="preserve"> Skype for Business Server </w:t>
      </w:r>
      <w:r w:rsidRPr="00555DAE">
        <w:rPr>
          <w:rFonts w:eastAsia="MS PGothic" w:cs="Arial"/>
          <w:szCs w:val="24"/>
          <w:lang w:val="ja-JP"/>
        </w:rPr>
        <w:t>による直接的または間接的な認証を受けずに本サーバー</w:t>
      </w:r>
      <w:r w:rsidRPr="00555DAE">
        <w:rPr>
          <w:rFonts w:eastAsia="MS PGothic" w:cs="Arial"/>
          <w:szCs w:val="24"/>
        </w:rPr>
        <w:t xml:space="preserve"> </w:t>
      </w:r>
      <w:r w:rsidRPr="00555DAE">
        <w:rPr>
          <w:rFonts w:eastAsia="MS PGothic" w:cs="Arial"/>
          <w:szCs w:val="24"/>
          <w:lang w:val="ja-JP"/>
        </w:rPr>
        <w:t>ソフトウェアのインスタンスにアクセスするユーザーまたはデバイスには、</w:t>
      </w:r>
      <w:r w:rsidRPr="00555DAE">
        <w:rPr>
          <w:rFonts w:eastAsia="MS PGothic" w:cs="Arial"/>
          <w:szCs w:val="24"/>
        </w:rPr>
        <w:t xml:space="preserve">SAL </w:t>
      </w:r>
      <w:r w:rsidRPr="00555DAE">
        <w:rPr>
          <w:rFonts w:eastAsia="MS PGothic" w:cs="Arial"/>
          <w:szCs w:val="24"/>
          <w:lang w:val="ja-JP"/>
        </w:rPr>
        <w:t>は必要ありません。</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Standard SAL</w:t>
      </w:r>
    </w:p>
    <w:p w:rsidR="00400F20" w:rsidRPr="00555DAE" w:rsidRDefault="00400F20" w:rsidP="00400F20">
      <w:pPr>
        <w:pStyle w:val="PURBody-Indented"/>
        <w:rPr>
          <w:rFonts w:eastAsia="MS PGothic" w:cs="Arial"/>
          <w:szCs w:val="24"/>
        </w:rPr>
      </w:pPr>
      <w:r w:rsidRPr="00555DAE">
        <w:rPr>
          <w:rFonts w:eastAsia="MS PGothic" w:cs="Arial"/>
          <w:szCs w:val="24"/>
        </w:rPr>
        <w:t xml:space="preserve">Standard SAL </w:t>
      </w:r>
      <w:r w:rsidRPr="00555DAE">
        <w:rPr>
          <w:rFonts w:eastAsia="MS PGothic" w:cs="Arial"/>
          <w:szCs w:val="24"/>
          <w:lang w:val="ja-JP"/>
        </w:rPr>
        <w:t>の取得対象である各ユーザーまたはデバイス、または</w:t>
      </w:r>
      <w:r w:rsidRPr="00555DAE">
        <w:rPr>
          <w:rFonts w:eastAsia="MS PGothic" w:cs="Arial"/>
          <w:szCs w:val="24"/>
        </w:rPr>
        <w:t xml:space="preserve"> Productivity Suite SAL (</w:t>
      </w:r>
      <w:r w:rsidRPr="00555DAE">
        <w:rPr>
          <w:rFonts w:eastAsia="MS PGothic" w:cs="Arial"/>
          <w:szCs w:val="24"/>
          <w:lang w:val="ja-JP"/>
        </w:rPr>
        <w:t>ユーザーのみ</w:t>
      </w:r>
      <w:r w:rsidRPr="00555DAE">
        <w:rPr>
          <w:rFonts w:eastAsia="MS PGothic" w:cs="Arial"/>
          <w:szCs w:val="24"/>
        </w:rPr>
        <w:t xml:space="preserve">) </w:t>
      </w:r>
      <w:r w:rsidRPr="00555DAE">
        <w:rPr>
          <w:rFonts w:eastAsia="MS PGothic" w:cs="Arial"/>
          <w:szCs w:val="24"/>
          <w:lang w:val="ja-JP"/>
        </w:rPr>
        <w:t>の取得対象である各ユーザーは、本サーバー</w:t>
      </w:r>
      <w:r w:rsidRPr="00555DAE">
        <w:rPr>
          <w:rFonts w:eastAsia="MS PGothic" w:cs="Arial"/>
          <w:szCs w:val="24"/>
        </w:rPr>
        <w:t xml:space="preserve"> </w:t>
      </w:r>
      <w:r w:rsidRPr="00555DAE">
        <w:rPr>
          <w:rFonts w:eastAsia="MS PGothic" w:cs="Arial"/>
          <w:szCs w:val="24"/>
          <w:lang w:val="ja-JP"/>
        </w:rPr>
        <w:t>ソフトウェアの次の機能を使用できます。</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インスタント</w:t>
      </w:r>
      <w:r w:rsidRPr="00555DAE">
        <w:rPr>
          <w:rFonts w:eastAsia="MS PGothic" w:cs="Arial"/>
          <w:szCs w:val="24"/>
          <w:lang w:val="ja-JP"/>
        </w:rPr>
        <w:t xml:space="preserve"> </w:t>
      </w:r>
      <w:r w:rsidRPr="00555DAE">
        <w:rPr>
          <w:rFonts w:eastAsia="MS PGothic" w:cs="Arial"/>
          <w:szCs w:val="24"/>
          <w:lang w:val="ja-JP"/>
        </w:rPr>
        <w:t>メッセージングのすべての機能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すべてのプレゼンス機能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すべてのグループ</w:t>
      </w:r>
      <w:r w:rsidRPr="00555DAE">
        <w:rPr>
          <w:rFonts w:eastAsia="MS PGothic" w:cs="Arial"/>
          <w:szCs w:val="24"/>
          <w:lang w:val="ja-JP"/>
        </w:rPr>
        <w:t xml:space="preserve"> </w:t>
      </w:r>
      <w:r w:rsidRPr="00555DAE">
        <w:rPr>
          <w:rFonts w:eastAsia="MS PGothic" w:cs="Arial"/>
          <w:szCs w:val="24"/>
          <w:lang w:val="ja-JP"/>
        </w:rPr>
        <w:t>チャット機能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すべての</w:t>
      </w:r>
      <w:r w:rsidRPr="00555DAE">
        <w:rPr>
          <w:rFonts w:eastAsia="MS PGothic" w:cs="Arial"/>
          <w:szCs w:val="24"/>
        </w:rPr>
        <w:t xml:space="preserve"> PC </w:t>
      </w:r>
      <w:r w:rsidRPr="00555DAE">
        <w:rPr>
          <w:rFonts w:eastAsia="MS PGothic" w:cs="Arial"/>
          <w:szCs w:val="24"/>
          <w:lang w:val="ja-JP"/>
        </w:rPr>
        <w:t>間コンピューター音声およびビデオ機能</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Enterprise SAL</w:t>
      </w:r>
    </w:p>
    <w:p w:rsidR="00400F20" w:rsidRPr="00555DAE" w:rsidRDefault="00400F20" w:rsidP="00400F20">
      <w:pPr>
        <w:pStyle w:val="PURBody-Indented"/>
        <w:rPr>
          <w:rFonts w:eastAsia="MS PGothic" w:cs="Arial"/>
          <w:szCs w:val="24"/>
        </w:rPr>
      </w:pPr>
      <w:r w:rsidRPr="00555DAE">
        <w:rPr>
          <w:rFonts w:eastAsia="MS PGothic" w:cs="Arial"/>
          <w:szCs w:val="24"/>
        </w:rPr>
        <w:t xml:space="preserve">Enterprise SAL </w:t>
      </w:r>
      <w:r w:rsidRPr="00555DAE">
        <w:rPr>
          <w:rFonts w:eastAsia="MS PGothic" w:cs="Arial"/>
          <w:szCs w:val="24"/>
          <w:lang w:val="ja-JP"/>
        </w:rPr>
        <w:t>の取得対象である各ユーザーまたはデバイス、または</w:t>
      </w:r>
      <w:r w:rsidRPr="00555DAE">
        <w:rPr>
          <w:rFonts w:eastAsia="MS PGothic" w:cs="Arial"/>
          <w:szCs w:val="24"/>
        </w:rPr>
        <w:t xml:space="preserve"> Productivity Suite SAL (</w:t>
      </w:r>
      <w:r w:rsidRPr="00555DAE">
        <w:rPr>
          <w:rFonts w:eastAsia="MS PGothic" w:cs="Arial"/>
          <w:szCs w:val="24"/>
          <w:lang w:val="ja-JP"/>
        </w:rPr>
        <w:t>ユーザーのみ</w:t>
      </w:r>
      <w:r w:rsidRPr="00555DAE">
        <w:rPr>
          <w:rFonts w:eastAsia="MS PGothic" w:cs="Arial"/>
          <w:szCs w:val="24"/>
        </w:rPr>
        <w:t xml:space="preserve">) </w:t>
      </w:r>
      <w:r w:rsidRPr="00555DAE">
        <w:rPr>
          <w:rFonts w:eastAsia="MS PGothic" w:cs="Arial"/>
          <w:szCs w:val="24"/>
          <w:lang w:val="ja-JP"/>
        </w:rPr>
        <w:t>の取得対象である各ユーザーは、本サーバー</w:t>
      </w:r>
      <w:r w:rsidRPr="00555DAE">
        <w:rPr>
          <w:rFonts w:eastAsia="MS PGothic" w:cs="Arial"/>
          <w:szCs w:val="24"/>
        </w:rPr>
        <w:t xml:space="preserve"> </w:t>
      </w:r>
      <w:r w:rsidRPr="00555DAE">
        <w:rPr>
          <w:rFonts w:eastAsia="MS PGothic" w:cs="Arial"/>
          <w:szCs w:val="24"/>
          <w:lang w:val="ja-JP"/>
        </w:rPr>
        <w:t>ソフトウェアの次の機能を使用できます。</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前述の</w:t>
      </w:r>
      <w:r w:rsidRPr="00555DAE">
        <w:rPr>
          <w:rFonts w:eastAsia="MS PGothic" w:cs="Arial"/>
          <w:szCs w:val="24"/>
          <w:lang w:val="ja-JP"/>
        </w:rPr>
        <w:t xml:space="preserve"> Standard SAL </w:t>
      </w:r>
      <w:r w:rsidRPr="00555DAE">
        <w:rPr>
          <w:rFonts w:eastAsia="MS PGothic" w:cs="Arial"/>
          <w:szCs w:val="24"/>
          <w:lang w:val="ja-JP"/>
        </w:rPr>
        <w:t>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音声、ビデオ、および</w:t>
      </w:r>
      <w:r w:rsidRPr="00555DAE">
        <w:rPr>
          <w:rFonts w:eastAsia="MS PGothic" w:cs="Arial"/>
          <w:szCs w:val="24"/>
          <w:lang w:val="ja-JP"/>
        </w:rPr>
        <w:t xml:space="preserve"> Web </w:t>
      </w:r>
      <w:r w:rsidRPr="00555DAE">
        <w:rPr>
          <w:rFonts w:eastAsia="MS PGothic" w:cs="Arial"/>
          <w:szCs w:val="24"/>
          <w:lang w:val="ja-JP"/>
        </w:rPr>
        <w:t>会議のすべての機能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デスクトップ共有のすべての機能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ルーム</w:t>
      </w:r>
      <w:r w:rsidRPr="00555DAE">
        <w:rPr>
          <w:rFonts w:eastAsia="MS PGothic" w:cs="Arial"/>
          <w:szCs w:val="24"/>
          <w:lang w:val="ja-JP"/>
        </w:rPr>
        <w:t xml:space="preserve"> </w:t>
      </w:r>
      <w:r w:rsidRPr="00555DAE">
        <w:rPr>
          <w:rFonts w:eastAsia="MS PGothic" w:cs="Arial"/>
          <w:szCs w:val="24"/>
          <w:lang w:val="ja-JP"/>
        </w:rPr>
        <w:t>システム機能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マルチ</w:t>
      </w:r>
      <w:r w:rsidRPr="00555DAE">
        <w:rPr>
          <w:rFonts w:eastAsia="MS PGothic" w:cs="Arial"/>
          <w:szCs w:val="24"/>
          <w:lang w:val="ja-JP"/>
        </w:rPr>
        <w:t xml:space="preserve"> HD </w:t>
      </w:r>
      <w:r w:rsidRPr="00555DAE">
        <w:rPr>
          <w:rFonts w:eastAsia="MS PGothic" w:cs="Arial"/>
          <w:szCs w:val="24"/>
          <w:lang w:val="ja-JP"/>
        </w:rPr>
        <w:t>ビデオ</w:t>
      </w:r>
      <w:r w:rsidRPr="00555DAE">
        <w:rPr>
          <w:rFonts w:eastAsia="MS PGothic" w:cs="Arial"/>
          <w:szCs w:val="24"/>
          <w:lang w:val="ja-JP"/>
        </w:rPr>
        <w:t xml:space="preserve"> </w:t>
      </w:r>
      <w:r w:rsidRPr="00555DAE">
        <w:rPr>
          <w:rFonts w:eastAsia="MS PGothic" w:cs="Arial"/>
          <w:szCs w:val="24"/>
          <w:lang w:val="ja-JP"/>
        </w:rPr>
        <w:t>ストリーム機能</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lang w:val="ja-JP"/>
        </w:rPr>
        <w:t>Plus SAL</w:t>
      </w:r>
    </w:p>
    <w:p w:rsidR="00400F20" w:rsidRPr="00555DAE" w:rsidRDefault="00400F20" w:rsidP="00400F20">
      <w:pPr>
        <w:pStyle w:val="PURBody-Indented"/>
        <w:rPr>
          <w:rFonts w:eastAsia="MS PGothic" w:cs="Arial"/>
          <w:szCs w:val="24"/>
        </w:rPr>
      </w:pPr>
      <w:r w:rsidRPr="00555DAE">
        <w:rPr>
          <w:rFonts w:eastAsia="MS PGothic" w:cs="Arial"/>
          <w:szCs w:val="24"/>
        </w:rPr>
        <w:t xml:space="preserve">Plus SAL </w:t>
      </w:r>
      <w:r w:rsidRPr="00555DAE">
        <w:rPr>
          <w:rFonts w:eastAsia="MS PGothic" w:cs="Arial"/>
          <w:szCs w:val="24"/>
          <w:lang w:val="ja-JP"/>
        </w:rPr>
        <w:t>の取得対象である各ユーザーまたはデバイスは、本サーバー</w:t>
      </w:r>
      <w:r w:rsidRPr="00555DAE">
        <w:rPr>
          <w:rFonts w:eastAsia="MS PGothic" w:cs="Arial"/>
          <w:szCs w:val="24"/>
        </w:rPr>
        <w:t xml:space="preserve"> </w:t>
      </w:r>
      <w:r w:rsidRPr="00555DAE">
        <w:rPr>
          <w:rFonts w:eastAsia="MS PGothic" w:cs="Arial"/>
          <w:szCs w:val="24"/>
          <w:lang w:val="ja-JP"/>
        </w:rPr>
        <w:t>ソフトウェアの次の機能を使用できます。</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前述の</w:t>
      </w:r>
      <w:r w:rsidRPr="00555DAE">
        <w:rPr>
          <w:rFonts w:eastAsia="MS PGothic" w:cs="Arial"/>
          <w:szCs w:val="24"/>
          <w:lang w:val="ja-JP"/>
        </w:rPr>
        <w:t xml:space="preserve"> Standard SAL </w:t>
      </w:r>
      <w:r w:rsidRPr="00555DAE">
        <w:rPr>
          <w:rFonts w:eastAsia="MS PGothic" w:cs="Arial"/>
          <w:szCs w:val="24"/>
          <w:lang w:val="ja-JP"/>
        </w:rPr>
        <w:t>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ボイス</w:t>
      </w:r>
      <w:r w:rsidRPr="00555DAE">
        <w:rPr>
          <w:rFonts w:eastAsia="MS PGothic" w:cs="Arial"/>
          <w:szCs w:val="24"/>
          <w:lang w:val="ja-JP"/>
        </w:rPr>
        <w:t xml:space="preserve"> </w:t>
      </w:r>
      <w:r w:rsidRPr="00555DAE">
        <w:rPr>
          <w:rFonts w:eastAsia="MS PGothic" w:cs="Arial"/>
          <w:szCs w:val="24"/>
          <w:lang w:val="ja-JP"/>
        </w:rPr>
        <w:t>テレフォニーのすべての機能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コール</w:t>
      </w:r>
      <w:r w:rsidRPr="00555DAE">
        <w:rPr>
          <w:rFonts w:eastAsia="MS PGothic" w:cs="Arial"/>
          <w:szCs w:val="24"/>
          <w:lang w:val="ja-JP"/>
        </w:rPr>
        <w:t xml:space="preserve"> </w:t>
      </w:r>
      <w:r w:rsidRPr="00555DAE">
        <w:rPr>
          <w:rFonts w:eastAsia="MS PGothic" w:cs="Arial"/>
          <w:szCs w:val="24"/>
          <w:lang w:val="ja-JP"/>
        </w:rPr>
        <w:t>マネージメントのすべての機能</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Enterprise Plus SAL</w:t>
      </w:r>
    </w:p>
    <w:p w:rsidR="00400F20" w:rsidRPr="00555DAE" w:rsidRDefault="00400F20" w:rsidP="00400F20">
      <w:pPr>
        <w:pStyle w:val="PURBody-Indented"/>
        <w:rPr>
          <w:rFonts w:eastAsia="MS PGothic" w:cs="Arial"/>
          <w:szCs w:val="24"/>
        </w:rPr>
      </w:pPr>
      <w:r w:rsidRPr="00555DAE">
        <w:rPr>
          <w:rFonts w:eastAsia="MS PGothic" w:cs="Arial"/>
          <w:szCs w:val="24"/>
        </w:rPr>
        <w:t xml:space="preserve">Enterprise Plus SAL </w:t>
      </w:r>
      <w:r w:rsidRPr="00555DAE">
        <w:rPr>
          <w:rFonts w:eastAsia="MS PGothic" w:cs="Arial"/>
          <w:szCs w:val="24"/>
          <w:lang w:val="ja-JP"/>
        </w:rPr>
        <w:t>の取得対象である各ユーザーまたはデバイスは、本サーバー</w:t>
      </w:r>
      <w:r w:rsidRPr="00555DAE">
        <w:rPr>
          <w:rFonts w:eastAsia="MS PGothic" w:cs="Arial"/>
          <w:szCs w:val="24"/>
        </w:rPr>
        <w:t xml:space="preserve"> </w:t>
      </w:r>
      <w:r w:rsidRPr="00555DAE">
        <w:rPr>
          <w:rFonts w:eastAsia="MS PGothic" w:cs="Arial"/>
          <w:szCs w:val="24"/>
          <w:lang w:val="ja-JP"/>
        </w:rPr>
        <w:t>ソフトウェアの次の機能を使用できます。</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前述の</w:t>
      </w:r>
      <w:r w:rsidRPr="00555DAE">
        <w:rPr>
          <w:rFonts w:eastAsia="MS PGothic" w:cs="Arial"/>
          <w:szCs w:val="24"/>
          <w:lang w:val="ja-JP"/>
        </w:rPr>
        <w:t xml:space="preserve"> Standard SAL </w:t>
      </w:r>
      <w:r w:rsidRPr="00555DAE">
        <w:rPr>
          <w:rFonts w:eastAsia="MS PGothic" w:cs="Arial"/>
          <w:szCs w:val="24"/>
          <w:lang w:val="ja-JP"/>
        </w:rPr>
        <w:t>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音声、ビデオ、および</w:t>
      </w:r>
      <w:r w:rsidRPr="00555DAE">
        <w:rPr>
          <w:rFonts w:eastAsia="MS PGothic" w:cs="Arial"/>
          <w:szCs w:val="24"/>
          <w:lang w:val="ja-JP"/>
        </w:rPr>
        <w:t xml:space="preserve"> Web </w:t>
      </w:r>
      <w:r w:rsidRPr="00555DAE">
        <w:rPr>
          <w:rFonts w:eastAsia="MS PGothic" w:cs="Arial"/>
          <w:szCs w:val="24"/>
          <w:lang w:val="ja-JP"/>
        </w:rPr>
        <w:t>会議のすべての機能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デスクトップ共有のすべての機能</w:t>
      </w:r>
    </w:p>
    <w:p w:rsidR="00C1380B" w:rsidRPr="00555DAE" w:rsidRDefault="00C1380B" w:rsidP="00C1380B">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lang w:val="ja-JP"/>
        </w:rPr>
        <w:t>ルーム</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システム機能</w:t>
      </w:r>
    </w:p>
    <w:p w:rsidR="00C1380B" w:rsidRPr="00555DAE" w:rsidRDefault="00C1380B" w:rsidP="00C1380B">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lang w:val="ja-JP"/>
        </w:rPr>
        <w:t>マルチ</w:t>
      </w:r>
      <w:r w:rsidRPr="00555DAE">
        <w:rPr>
          <w:rFonts w:eastAsia="MS PGothic" w:cs="Arial"/>
          <w:color w:val="404040" w:themeColor="text1" w:themeTint="BF"/>
          <w:szCs w:val="24"/>
          <w:lang w:val="ja-JP"/>
        </w:rPr>
        <w:t xml:space="preserve"> HD </w:t>
      </w:r>
      <w:r w:rsidRPr="00555DAE">
        <w:rPr>
          <w:rFonts w:eastAsia="MS PGothic" w:cs="Arial"/>
          <w:color w:val="404040" w:themeColor="text1" w:themeTint="BF"/>
          <w:szCs w:val="24"/>
          <w:lang w:val="ja-JP"/>
        </w:rPr>
        <w:t>ビデオ</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ストリーム機能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ボイス</w:t>
      </w:r>
      <w:r w:rsidRPr="00555DAE">
        <w:rPr>
          <w:rFonts w:eastAsia="MS PGothic" w:cs="Arial"/>
          <w:szCs w:val="24"/>
          <w:lang w:val="ja-JP"/>
        </w:rPr>
        <w:t xml:space="preserve"> </w:t>
      </w:r>
      <w:r w:rsidRPr="00555DAE">
        <w:rPr>
          <w:rFonts w:eastAsia="MS PGothic" w:cs="Arial"/>
          <w:szCs w:val="24"/>
          <w:lang w:val="ja-JP"/>
        </w:rPr>
        <w:t>テレフォニーのすべての機能</w:t>
      </w:r>
    </w:p>
    <w:p w:rsidR="00400F20" w:rsidRPr="00555DAE" w:rsidRDefault="00400F20" w:rsidP="00400F20">
      <w:pPr>
        <w:pStyle w:val="PURBullet-Indented"/>
        <w:ind w:left="486"/>
        <w:rPr>
          <w:rFonts w:eastAsia="MS PGothic" w:cs="Arial"/>
          <w:szCs w:val="24"/>
        </w:rPr>
      </w:pPr>
      <w:r w:rsidRPr="00555DAE">
        <w:rPr>
          <w:rFonts w:eastAsia="MS PGothic" w:cs="Arial"/>
          <w:szCs w:val="24"/>
          <w:lang w:val="ja-JP"/>
        </w:rPr>
        <w:t>コール</w:t>
      </w:r>
      <w:r w:rsidRPr="00555DAE">
        <w:rPr>
          <w:rFonts w:eastAsia="MS PGothic" w:cs="Arial"/>
          <w:szCs w:val="24"/>
          <w:lang w:val="ja-JP"/>
        </w:rPr>
        <w:t xml:space="preserve"> </w:t>
      </w:r>
      <w:r w:rsidRPr="00555DAE">
        <w:rPr>
          <w:rFonts w:eastAsia="MS PGothic" w:cs="Arial"/>
          <w:szCs w:val="24"/>
          <w:lang w:val="ja-JP"/>
        </w:rPr>
        <w:t>マネージメントのすべての機能</w:t>
      </w:r>
    </w:p>
    <w:p w:rsidR="00400F20" w:rsidRPr="00555DAE" w:rsidRDefault="00400F20" w:rsidP="00400F20">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00F20" w:rsidRPr="00555DAE" w:rsidRDefault="00400F20" w:rsidP="00400F20">
      <w:pPr>
        <w:pStyle w:val="PURBody-Indented"/>
        <w:rPr>
          <w:rFonts w:eastAsia="MS PGothic" w:cs="Arial"/>
          <w:szCs w:val="24"/>
        </w:rPr>
      </w:pPr>
      <w:r w:rsidRPr="00555DAE">
        <w:rPr>
          <w:rFonts w:eastAsia="MS PGothic" w:cs="Arial"/>
          <w:szCs w:val="24"/>
          <w:lang w:val="ja-JP"/>
        </w:rPr>
        <w:t>本製品のソフトウェアには</w:t>
      </w:r>
      <w:r w:rsidRPr="00555DAE">
        <w:rPr>
          <w:rFonts w:eastAsia="MS PGothic" w:cs="Arial"/>
          <w:szCs w:val="24"/>
        </w:rPr>
        <w:t xml:space="preserve"> Microsoft .NET Framework </w:t>
      </w:r>
      <w:r w:rsidRPr="00555DAE">
        <w:rPr>
          <w:rFonts w:eastAsia="MS PGothic" w:cs="Arial"/>
          <w:szCs w:val="24"/>
          <w:lang w:val="ja-JP"/>
        </w:rPr>
        <w:t>ソフトウェアが含まれており、また</w:t>
      </w:r>
      <w:r w:rsidRPr="00555DAE">
        <w:rPr>
          <w:rFonts w:eastAsia="MS PGothic" w:cs="Arial"/>
          <w:szCs w:val="24"/>
        </w:rPr>
        <w:t xml:space="preserve"> PowerShell </w:t>
      </w:r>
      <w:r w:rsidRPr="00555DAE">
        <w:rPr>
          <w:rFonts w:eastAsia="MS PGothic" w:cs="Arial"/>
          <w:szCs w:val="24"/>
          <w:lang w:val="ja-JP"/>
        </w:rPr>
        <w:t>ソフトウェアが含まれていることもあります。共通の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rPr>
        <w:t xml:space="preserve"> .NET Framework</w:t>
      </w:r>
      <w:r w:rsidRPr="00555DAE">
        <w:rPr>
          <w:rFonts w:eastAsia="MS PGothic" w:cs="Arial"/>
          <w:szCs w:val="24"/>
          <w:lang w:val="ja-JP"/>
        </w:rPr>
        <w:t>、</w:t>
      </w:r>
      <w:r w:rsidRPr="00555DAE">
        <w:rPr>
          <w:rFonts w:eastAsia="MS PGothic" w:cs="Arial"/>
          <w:szCs w:val="24"/>
        </w:rPr>
        <w:t xml:space="preserve">PowerShell </w:t>
      </w:r>
      <w:r w:rsidRPr="00555DAE">
        <w:rPr>
          <w:rFonts w:eastAsia="MS PGothic" w:cs="Arial"/>
          <w:szCs w:val="24"/>
          <w:lang w:val="ja-JP"/>
        </w:rPr>
        <w:t>ソフトウェア、および</w:t>
      </w:r>
      <w:r w:rsidRPr="00555DAE">
        <w:rPr>
          <w:rFonts w:eastAsia="MS PGothic" w:cs="Arial"/>
          <w:szCs w:val="24"/>
        </w:rPr>
        <w:t xml:space="preserve"> Windows </w:t>
      </w:r>
      <w:r w:rsidRPr="00555DAE">
        <w:rPr>
          <w:rFonts w:eastAsia="MS PGothic" w:cs="Arial"/>
          <w:szCs w:val="24"/>
          <w:lang w:val="ja-JP"/>
        </w:rPr>
        <w:t>修正プログラム</w:t>
      </w:r>
      <w:r w:rsidRPr="00555DAE">
        <w:rPr>
          <w:rFonts w:eastAsia="MS PGothic" w:cs="Arial"/>
          <w:szCs w:val="24"/>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00F20" w:rsidRPr="00555DAE" w:rsidRDefault="00400F20" w:rsidP="00400F20">
      <w:pPr>
        <w:pStyle w:val="PURBody"/>
        <w:ind w:left="270"/>
        <w:rPr>
          <w:rFonts w:eastAsia="MS PGothic" w:cs="Arial"/>
          <w:szCs w:val="24"/>
        </w:rPr>
      </w:pPr>
      <w:r w:rsidRPr="00555DAE">
        <w:rPr>
          <w:rFonts w:eastAsia="MS PGothic" w:cs="Arial"/>
          <w:szCs w:val="24"/>
          <w:lang w:val="ja-JP"/>
        </w:rPr>
        <w:lastRenderedPageBreak/>
        <w:t>上述の権利に加えて、</w:t>
      </w:r>
      <w:r w:rsidRPr="00555DAE">
        <w:rPr>
          <w:rFonts w:eastAsia="MS PGothic" w:cs="Arial"/>
          <w:szCs w:val="24"/>
        </w:rPr>
        <w:t>Skype for Business Standard</w:t>
      </w:r>
      <w:r w:rsidRPr="00555DAE">
        <w:rPr>
          <w:rFonts w:eastAsia="MS PGothic" w:cs="Arial"/>
          <w:szCs w:val="24"/>
          <w:lang w:val="ja-JP"/>
        </w:rPr>
        <w:t>、</w:t>
      </w:r>
      <w:r w:rsidRPr="00555DAE">
        <w:rPr>
          <w:rFonts w:eastAsia="MS PGothic" w:cs="Arial"/>
          <w:szCs w:val="24"/>
        </w:rPr>
        <w:t>Enterprise</w:t>
      </w:r>
      <w:r w:rsidRPr="00555DAE">
        <w:rPr>
          <w:rFonts w:eastAsia="MS PGothic" w:cs="Arial"/>
          <w:szCs w:val="24"/>
          <w:lang w:val="ja-JP"/>
        </w:rPr>
        <w:t>、</w:t>
      </w:r>
      <w:r w:rsidRPr="00555DAE">
        <w:rPr>
          <w:rFonts w:eastAsia="MS PGothic" w:cs="Arial"/>
          <w:szCs w:val="24"/>
        </w:rPr>
        <w:t>Plus</w:t>
      </w:r>
      <w:r w:rsidRPr="00555DAE">
        <w:rPr>
          <w:rFonts w:eastAsia="MS PGothic" w:cs="Arial"/>
          <w:szCs w:val="24"/>
          <w:lang w:val="ja-JP"/>
        </w:rPr>
        <w:t>、</w:t>
      </w:r>
      <w:r w:rsidRPr="00555DAE">
        <w:rPr>
          <w:rFonts w:eastAsia="MS PGothic" w:cs="Arial"/>
          <w:szCs w:val="24"/>
        </w:rPr>
        <w:t>Enterprise Plus</w:t>
      </w:r>
      <w:r w:rsidRPr="00555DAE">
        <w:rPr>
          <w:rFonts w:eastAsia="MS PGothic" w:cs="Arial"/>
          <w:szCs w:val="24"/>
          <w:lang w:val="ja-JP"/>
        </w:rPr>
        <w:t>、および</w:t>
      </w:r>
      <w:r w:rsidRPr="00555DAE">
        <w:rPr>
          <w:rFonts w:eastAsia="MS PGothic" w:cs="Arial"/>
          <w:szCs w:val="24"/>
        </w:rPr>
        <w:t xml:space="preserve"> Productivity Suite SAL </w:t>
      </w:r>
      <w:r w:rsidRPr="00555DAE">
        <w:rPr>
          <w:rFonts w:eastAsia="MS PGothic" w:cs="Arial"/>
          <w:szCs w:val="24"/>
          <w:lang w:val="ja-JP"/>
        </w:rPr>
        <w:t>には次の追加条件も適用されます。</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 xml:space="preserve">Skype for Business Web App </w:t>
      </w:r>
      <w:r w:rsidRPr="00555DAE">
        <w:rPr>
          <w:rFonts w:eastAsia="MS PGothic" w:cs="Arial"/>
          <w:smallCaps w:val="0"/>
          <w:szCs w:val="24"/>
          <w:lang w:val="ja-JP"/>
        </w:rPr>
        <w:t>サーバーの役割</w:t>
      </w:r>
    </w:p>
    <w:p w:rsidR="00400F20" w:rsidRPr="00555DAE" w:rsidRDefault="00400F20" w:rsidP="00400F20">
      <w:pPr>
        <w:pStyle w:val="PURBody-Indented"/>
        <w:rPr>
          <w:rFonts w:eastAsia="MS PGothic" w:cs="Arial"/>
          <w:szCs w:val="24"/>
        </w:rPr>
      </w:pPr>
      <w:r w:rsidRPr="00555DAE">
        <w:rPr>
          <w:rFonts w:eastAsia="MS PGothic" w:cs="Arial"/>
          <w:szCs w:val="24"/>
          <w:lang w:val="ja-JP"/>
        </w:rPr>
        <w:t>お客様は、お客様が</w:t>
      </w:r>
      <w:r w:rsidRPr="00555DAE">
        <w:rPr>
          <w:rFonts w:eastAsia="MS PGothic" w:cs="Arial"/>
          <w:szCs w:val="24"/>
        </w:rPr>
        <w:t xml:space="preserve"> Skype for Business Server </w:t>
      </w:r>
      <w:r w:rsidRPr="00555DAE">
        <w:rPr>
          <w:rFonts w:eastAsia="MS PGothic" w:cs="Arial"/>
          <w:szCs w:val="24"/>
          <w:lang w:val="ja-JP"/>
        </w:rPr>
        <w:t>を使用して提供するソフトウェア</w:t>
      </w:r>
      <w:r w:rsidRPr="00555DAE">
        <w:rPr>
          <w:rFonts w:eastAsia="MS PGothic" w:cs="Arial"/>
          <w:szCs w:val="24"/>
        </w:rPr>
        <w:t xml:space="preserve"> </w:t>
      </w:r>
      <w:r w:rsidRPr="00555DAE">
        <w:rPr>
          <w:rFonts w:eastAsia="MS PGothic" w:cs="Arial"/>
          <w:szCs w:val="24"/>
          <w:lang w:val="ja-JP"/>
        </w:rPr>
        <w:t>サービスをサポートするためにのみ、お客様のサーバー上で</w:t>
      </w:r>
      <w:r w:rsidRPr="00555DAE">
        <w:rPr>
          <w:rFonts w:eastAsia="MS PGothic" w:cs="Arial"/>
          <w:szCs w:val="24"/>
        </w:rPr>
        <w:t xml:space="preserve"> Skype for Business Web App </w:t>
      </w:r>
      <w:r w:rsidRPr="00555DAE">
        <w:rPr>
          <w:rFonts w:eastAsia="MS PGothic" w:cs="Arial"/>
          <w:szCs w:val="24"/>
          <w:lang w:val="ja-JP"/>
        </w:rPr>
        <w:t>サーバーの役割を使用することができます。</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 xml:space="preserve">Skype for Business 2015 </w:t>
      </w:r>
      <w:r w:rsidRPr="00555DAE">
        <w:rPr>
          <w:rFonts w:eastAsia="MS PGothic" w:cs="Arial"/>
          <w:smallCaps w:val="0"/>
          <w:szCs w:val="24"/>
          <w:lang w:val="ja-JP"/>
        </w:rPr>
        <w:t>および</w:t>
      </w:r>
      <w:r w:rsidRPr="00555DAE">
        <w:rPr>
          <w:rFonts w:eastAsia="MS PGothic" w:cs="Arial"/>
          <w:smallCaps w:val="0"/>
          <w:szCs w:val="24"/>
        </w:rPr>
        <w:t xml:space="preserve"> Lync for Mac 2011</w:t>
      </w:r>
    </w:p>
    <w:p w:rsidR="00400F20" w:rsidRPr="00555DAE" w:rsidRDefault="00400F20" w:rsidP="00400F20">
      <w:pPr>
        <w:pStyle w:val="PURBody-Indented"/>
        <w:rPr>
          <w:rFonts w:eastAsia="MS PGothic" w:cs="Arial"/>
          <w:szCs w:val="24"/>
        </w:rPr>
      </w:pPr>
      <w:r w:rsidRPr="00555DAE">
        <w:rPr>
          <w:rFonts w:eastAsia="MS PGothic" w:cs="Arial"/>
          <w:szCs w:val="24"/>
        </w:rPr>
        <w:t xml:space="preserve">(a) </w:t>
      </w:r>
      <w:r w:rsidRPr="00555DAE">
        <w:rPr>
          <w:rFonts w:eastAsia="MS PGothic" w:cs="Arial"/>
          <w:szCs w:val="24"/>
          <w:lang w:val="ja-JP"/>
        </w:rPr>
        <w:t>デバイス</w:t>
      </w:r>
      <w:r w:rsidRPr="00555DAE">
        <w:rPr>
          <w:rFonts w:eastAsia="MS PGothic" w:cs="Arial"/>
          <w:szCs w:val="24"/>
        </w:rPr>
        <w:t xml:space="preserve"> SAL </w:t>
      </w:r>
      <w:r w:rsidRPr="00555DAE">
        <w:rPr>
          <w:rFonts w:eastAsia="MS PGothic" w:cs="Arial"/>
          <w:szCs w:val="24"/>
          <w:lang w:val="ja-JP"/>
        </w:rPr>
        <w:t>を取得した任意のデバイス、および</w:t>
      </w:r>
      <w:r w:rsidRPr="00555DAE">
        <w:rPr>
          <w:rFonts w:eastAsia="MS PGothic" w:cs="Arial"/>
          <w:szCs w:val="24"/>
        </w:rPr>
        <w:t xml:space="preserve"> (b) </w:t>
      </w:r>
      <w:r w:rsidRPr="00555DAE">
        <w:rPr>
          <w:rFonts w:eastAsia="MS PGothic" w:cs="Arial"/>
          <w:szCs w:val="24"/>
          <w:lang w:val="ja-JP"/>
        </w:rPr>
        <w:t>ユーザー</w:t>
      </w:r>
      <w:r w:rsidRPr="00555DAE">
        <w:rPr>
          <w:rFonts w:eastAsia="MS PGothic" w:cs="Arial"/>
          <w:szCs w:val="24"/>
        </w:rPr>
        <w:t xml:space="preserve"> SAL </w:t>
      </w:r>
      <w:r w:rsidRPr="00555DAE">
        <w:rPr>
          <w:rFonts w:eastAsia="MS PGothic" w:cs="Arial"/>
          <w:szCs w:val="24"/>
          <w:lang w:val="ja-JP"/>
        </w:rPr>
        <w:t>を取得した任意のユーザーが使用する</w:t>
      </w:r>
      <w:r w:rsidRPr="00555DAE">
        <w:rPr>
          <w:rFonts w:eastAsia="MS PGothic" w:cs="Arial"/>
          <w:szCs w:val="24"/>
        </w:rPr>
        <w:t xml:space="preserve"> 1 </w:t>
      </w:r>
      <w:r w:rsidRPr="00555DAE">
        <w:rPr>
          <w:rFonts w:eastAsia="MS PGothic" w:cs="Arial"/>
          <w:szCs w:val="24"/>
          <w:lang w:val="ja-JP"/>
        </w:rPr>
        <w:t>台のデバイスの、</w:t>
      </w:r>
      <w:r w:rsidRPr="00555DAE">
        <w:rPr>
          <w:rFonts w:eastAsia="MS PGothic" w:cs="Arial"/>
          <w:szCs w:val="24"/>
        </w:rPr>
        <w:t xml:space="preserve">1 </w:t>
      </w:r>
      <w:r w:rsidRPr="00555DAE">
        <w:rPr>
          <w:rFonts w:eastAsia="MS PGothic" w:cs="Arial"/>
          <w:szCs w:val="24"/>
          <w:lang w:val="ja-JP"/>
        </w:rPr>
        <w:t>つの物理または仮想オペレーティング</w:t>
      </w:r>
      <w:r w:rsidRPr="00555DAE">
        <w:rPr>
          <w:rFonts w:eastAsia="MS PGothic" w:cs="Arial"/>
          <w:szCs w:val="24"/>
        </w:rPr>
        <w:t xml:space="preserve"> </w:t>
      </w:r>
      <w:r w:rsidRPr="00555DAE">
        <w:rPr>
          <w:rFonts w:eastAsia="MS PGothic" w:cs="Arial"/>
          <w:szCs w:val="24"/>
          <w:lang w:val="ja-JP"/>
        </w:rPr>
        <w:t>システム環境</w:t>
      </w:r>
      <w:r w:rsidRPr="00555DAE">
        <w:rPr>
          <w:rFonts w:eastAsia="MS PGothic" w:cs="Arial"/>
          <w:szCs w:val="24"/>
        </w:rPr>
        <w:t xml:space="preserve"> (OSE) </w:t>
      </w:r>
      <w:r w:rsidRPr="00555DAE">
        <w:rPr>
          <w:rFonts w:eastAsia="MS PGothic" w:cs="Arial"/>
          <w:szCs w:val="24"/>
          <w:lang w:val="ja-JP"/>
        </w:rPr>
        <w:t>で、</w:t>
      </w:r>
      <w:r w:rsidRPr="00555DAE">
        <w:rPr>
          <w:rFonts w:eastAsia="MS PGothic" w:cs="Arial"/>
          <w:szCs w:val="24"/>
        </w:rPr>
        <w:t xml:space="preserve">Skype for Business 2015 </w:t>
      </w:r>
      <w:r w:rsidRPr="00555DAE">
        <w:rPr>
          <w:rFonts w:eastAsia="MS PGothic" w:cs="Arial"/>
          <w:szCs w:val="24"/>
          <w:lang w:val="ja-JP"/>
        </w:rPr>
        <w:t>または</w:t>
      </w:r>
      <w:r w:rsidRPr="00555DAE">
        <w:rPr>
          <w:rFonts w:eastAsia="MS PGothic" w:cs="Arial"/>
          <w:szCs w:val="24"/>
        </w:rPr>
        <w:t xml:space="preserve"> Lync for Mac 2011 </w:t>
      </w:r>
      <w:r w:rsidRPr="00555DAE">
        <w:rPr>
          <w:rFonts w:eastAsia="MS PGothic" w:cs="Arial"/>
          <w:szCs w:val="24"/>
          <w:lang w:val="ja-JP"/>
        </w:rPr>
        <w:t>クライアント</w:t>
      </w:r>
      <w:r w:rsidRPr="00555DAE">
        <w:rPr>
          <w:rFonts w:eastAsia="MS PGothic" w:cs="Arial"/>
          <w:szCs w:val="24"/>
        </w:rPr>
        <w:t xml:space="preserve"> </w:t>
      </w:r>
      <w:r w:rsidRPr="00555DAE">
        <w:rPr>
          <w:rFonts w:eastAsia="MS PGothic" w:cs="Arial"/>
          <w:szCs w:val="24"/>
          <w:lang w:val="ja-JP"/>
        </w:rPr>
        <w:t>ソフトウェアの</w:t>
      </w:r>
      <w:r w:rsidRPr="00555DAE">
        <w:rPr>
          <w:rFonts w:eastAsia="MS PGothic" w:cs="Arial"/>
          <w:szCs w:val="24"/>
        </w:rPr>
        <w:t xml:space="preserve"> 1 </w:t>
      </w:r>
      <w:r w:rsidRPr="00555DAE">
        <w:rPr>
          <w:rFonts w:eastAsia="MS PGothic" w:cs="Arial"/>
          <w:szCs w:val="24"/>
          <w:lang w:val="ja-JP"/>
        </w:rPr>
        <w:t>つのインスタンスを作成して実行することができます。</w:t>
      </w:r>
    </w:p>
    <w:p w:rsidR="00400F20" w:rsidRPr="00555DAE" w:rsidRDefault="00400F20" w:rsidP="00400F20">
      <w:pPr>
        <w:pStyle w:val="PURBlueStrong"/>
        <w:rPr>
          <w:rFonts w:eastAsia="MS PGothic" w:cs="Arial"/>
          <w:smallCaps w:val="0"/>
          <w:szCs w:val="24"/>
        </w:rPr>
      </w:pPr>
      <w:r w:rsidRPr="00555DAE">
        <w:rPr>
          <w:rFonts w:eastAsia="MS PGothic" w:cs="Arial"/>
          <w:smallCaps w:val="0"/>
          <w:szCs w:val="24"/>
        </w:rPr>
        <w:t>Skype for Business Web App</w:t>
      </w:r>
    </w:p>
    <w:p w:rsidR="00400F20" w:rsidRPr="00555DAE" w:rsidRDefault="00400F20" w:rsidP="00400F20">
      <w:pPr>
        <w:pStyle w:val="PURBody-Indented"/>
        <w:rPr>
          <w:rFonts w:eastAsia="MS PGothic" w:cs="Arial"/>
          <w:szCs w:val="24"/>
        </w:rPr>
      </w:pPr>
      <w:r w:rsidRPr="00555DAE">
        <w:rPr>
          <w:rFonts w:eastAsia="MS PGothic" w:cs="Arial"/>
          <w:szCs w:val="24"/>
          <w:lang w:val="ja-JP"/>
        </w:rPr>
        <w:t>お客様がデバイス</w:t>
      </w:r>
      <w:r w:rsidRPr="00555DAE">
        <w:rPr>
          <w:rFonts w:eastAsia="MS PGothic" w:cs="Arial"/>
          <w:szCs w:val="24"/>
        </w:rPr>
        <w:t xml:space="preserve"> SAL </w:t>
      </w:r>
      <w:r w:rsidRPr="00555DAE">
        <w:rPr>
          <w:rFonts w:eastAsia="MS PGothic" w:cs="Arial"/>
          <w:szCs w:val="24"/>
          <w:lang w:val="ja-JP"/>
        </w:rPr>
        <w:t>を取得する各デバイス、およびお客様がユーザー</w:t>
      </w:r>
      <w:r w:rsidRPr="00555DAE">
        <w:rPr>
          <w:rFonts w:eastAsia="MS PGothic" w:cs="Arial"/>
          <w:szCs w:val="24"/>
        </w:rPr>
        <w:t xml:space="preserve"> SAL </w:t>
      </w:r>
      <w:r w:rsidRPr="00555DAE">
        <w:rPr>
          <w:rFonts w:eastAsia="MS PGothic" w:cs="Arial"/>
          <w:szCs w:val="24"/>
          <w:lang w:val="ja-JP"/>
        </w:rPr>
        <w:t>を取得する各ユーザーは、</w:t>
      </w:r>
      <w:r w:rsidRPr="00555DAE">
        <w:rPr>
          <w:rFonts w:eastAsia="MS PGothic" w:cs="Arial"/>
          <w:szCs w:val="24"/>
        </w:rPr>
        <w:t xml:space="preserve">Skype for Business Server 2015 </w:t>
      </w:r>
      <w:r w:rsidRPr="00555DAE">
        <w:rPr>
          <w:rFonts w:eastAsia="MS PGothic" w:cs="Arial"/>
          <w:szCs w:val="24"/>
          <w:lang w:val="ja-JP"/>
        </w:rPr>
        <w:t>へのアクセスおよび使用をサポートするためにのみ、</w:t>
      </w:r>
      <w:r w:rsidRPr="00555DAE">
        <w:rPr>
          <w:rFonts w:eastAsia="MS PGothic" w:cs="Arial"/>
          <w:szCs w:val="24"/>
        </w:rPr>
        <w:t xml:space="preserve">Skype for Business Web App </w:t>
      </w:r>
      <w:r w:rsidRPr="00555DAE">
        <w:rPr>
          <w:rFonts w:eastAsia="MS PGothic" w:cs="Arial"/>
          <w:szCs w:val="24"/>
          <w:lang w:val="ja-JP"/>
        </w:rPr>
        <w:t>ソフトウェアにアクセスして使用することができます。ただし、かかるアクセスおよび使用は、ドキュメントの編集ではなく表示のみを目的とする場合に限定されます。</w:t>
      </w:r>
    </w:p>
    <w:p w:rsidR="007E4CCD" w:rsidRPr="00555DAE" w:rsidRDefault="0040206E" w:rsidP="007E4CCD">
      <w:pPr>
        <w:pStyle w:val="PURBreadcrumb"/>
        <w:rPr>
          <w:rFonts w:eastAsia="MS PGothic" w:cs="Arial"/>
          <w:color w:val="404040"/>
          <w:szCs w:val="24"/>
        </w:rPr>
      </w:pPr>
      <w:hyperlink w:anchor="TOC" w:history="1">
        <w:r w:rsidR="007E4CCD" w:rsidRPr="00555DAE">
          <w:rPr>
            <w:rStyle w:val="Hyperlink"/>
            <w:rFonts w:eastAsia="MS PGothic" w:cs="Arial"/>
            <w:noProof/>
            <w:color w:val="00467F"/>
            <w:sz w:val="16"/>
            <w:szCs w:val="24"/>
          </w:rPr>
          <w:t>目次</w:t>
        </w:r>
      </w:hyperlink>
      <w:r w:rsidR="007E4CCD" w:rsidRPr="00555DAE">
        <w:rPr>
          <w:rFonts w:eastAsia="MS PGothic" w:cs="Arial"/>
          <w:noProof/>
          <w:sz w:val="16"/>
          <w:szCs w:val="24"/>
        </w:rPr>
        <w:t xml:space="preserve"> / </w:t>
      </w:r>
      <w:hyperlink w:anchor="UniversalTerms" w:history="1">
        <w:r w:rsidR="007E4CCD"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61" w:name="_Toc424197395"/>
      <w:bookmarkStart w:id="362" w:name="_Toc428352271"/>
      <w:bookmarkStart w:id="363" w:name="_Toc429140429"/>
      <w:r w:rsidRPr="00555DAE">
        <w:rPr>
          <w:rFonts w:eastAsia="MS PGothic" w:cs="Arial"/>
        </w:rPr>
        <w:t>SQL Server 2014 Standard</w:t>
      </w:r>
      <w:bookmarkEnd w:id="358"/>
      <w:bookmarkEnd w:id="359"/>
      <w:bookmarkEnd w:id="361"/>
      <w:bookmarkEnd w:id="362"/>
      <w:bookmarkEnd w:id="363"/>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"SQL Server 2014 Standard"</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555DAE" w:rsidTr="00874F1C">
        <w:tc>
          <w:tcPr>
            <w:tcW w:w="2449"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51" w:type="pct"/>
            <w:tcBorders>
              <w:top w:val="single" w:sz="4" w:space="0" w:color="auto"/>
              <w:bottom w:val="nil"/>
            </w:tcBorders>
          </w:tcPr>
          <w:p w:rsidR="00491A17" w:rsidRPr="00555DAE" w:rsidRDefault="00491A17" w:rsidP="007F1C91">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w:t>
            </w:r>
            <w:r w:rsidRPr="00555DAE">
              <w:rPr>
                <w:rFonts w:ascii="Arial" w:eastAsia="MS PGothic" w:hAnsi="Arial" w:cs="Arial"/>
                <w:b/>
                <w:szCs w:val="24"/>
                <w:lang w:val="ja-JP"/>
              </w:rPr>
              <w:t>自動更新</w:t>
            </w:r>
            <w:r w:rsidRPr="00555DAE">
              <w:rPr>
                <w:rFonts w:ascii="Arial" w:eastAsia="MS PGothic" w:hAnsi="Arial" w:cs="Arial"/>
                <w:szCs w:val="24"/>
                <w:lang w:val="ja-JP"/>
              </w:rPr>
              <w:t xml:space="preserve"> (</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874F1C">
        <w:tc>
          <w:tcPr>
            <w:tcW w:w="2449"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51"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271E9A">
            <w:pPr>
              <w:pStyle w:val="PURBullet"/>
              <w:ind w:left="488"/>
              <w:rPr>
                <w:rFonts w:eastAsia="MS PGothic" w:cs="Arial"/>
                <w:i/>
                <w:szCs w:val="24"/>
              </w:rPr>
            </w:pPr>
            <w:r w:rsidRPr="00555DAE">
              <w:rPr>
                <w:rFonts w:eastAsia="MS PGothic" w:cs="Arial"/>
                <w:szCs w:val="24"/>
              </w:rPr>
              <w:t xml:space="preserve">SQL Server 2014 Standard SAL </w:t>
            </w:r>
            <w:r w:rsidRPr="00555DAE">
              <w:rPr>
                <w:rFonts w:eastAsia="MS PGothic" w:cs="Arial"/>
                <w:b/>
                <w:szCs w:val="24"/>
                <w:lang w:val="ja-JP"/>
              </w:rPr>
              <w:t>または</w:t>
            </w:r>
          </w:p>
          <w:p w:rsidR="00491A17" w:rsidRPr="00555DAE" w:rsidRDefault="00491A17" w:rsidP="00271E9A">
            <w:pPr>
              <w:pStyle w:val="PURBullet"/>
              <w:ind w:left="488"/>
              <w:rPr>
                <w:rFonts w:eastAsia="MS PGothic" w:cs="Arial"/>
                <w:b/>
                <w:szCs w:val="24"/>
              </w:rPr>
            </w:pPr>
            <w:r w:rsidRPr="00555DAE">
              <w:rPr>
                <w:rFonts w:eastAsia="MS PGothic" w:cs="Arial"/>
                <w:szCs w:val="24"/>
              </w:rPr>
              <w:t>SQL Server 2014 Business Intelligence 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1938D7">
      <w:pPr>
        <w:pStyle w:val="PURBlueStrong-Indented"/>
        <w:ind w:left="272"/>
        <w:rPr>
          <w:rFonts w:eastAsia="MS PGothic" w:cs="Arial"/>
          <w:smallCaps w:val="0"/>
        </w:rPr>
      </w:pPr>
      <w:r w:rsidRPr="00555DAE">
        <w:rPr>
          <w:rFonts w:eastAsia="MS PGothic" w:cs="Arial"/>
          <w:smallCaps w:val="0"/>
        </w:rPr>
        <w:t>ダウン</w:t>
      </w:r>
      <w:r w:rsidRPr="00555DAE">
        <w:rPr>
          <w:rFonts w:eastAsia="MS PGothic" w:cs="Arial"/>
          <w:smallCaps w:val="0"/>
        </w:rPr>
        <w:t xml:space="preserve"> </w:t>
      </w:r>
      <w:r w:rsidRPr="00555DAE">
        <w:rPr>
          <w:rFonts w:eastAsia="MS PGothic" w:cs="Arial"/>
          <w:smallCaps w:val="0"/>
        </w:rPr>
        <w:t>エディションの権利</w:t>
      </w:r>
    </w:p>
    <w:p w:rsidR="00491A17" w:rsidRPr="00555DAE" w:rsidRDefault="00491A17" w:rsidP="001938D7">
      <w:pPr>
        <w:pStyle w:val="Heading4"/>
        <w:keepNext w:val="0"/>
        <w:keepLines w:val="0"/>
        <w:widowControl w:val="0"/>
        <w:spacing w:before="120" w:after="120"/>
        <w:ind w:left="272"/>
        <w:rPr>
          <w:rFonts w:eastAsia="MS PGothic" w:cs="Arial"/>
          <w:b w:val="0"/>
          <w:bCs w:val="0"/>
          <w:i w:val="0"/>
          <w:iCs w:val="0"/>
          <w:color w:val="auto"/>
          <w:sz w:val="18"/>
        </w:rPr>
      </w:pPr>
      <w:r w:rsidRPr="00555DAE">
        <w:rPr>
          <w:rFonts w:eastAsia="MS PGothic" w:cs="Arial"/>
          <w:b w:val="0"/>
          <w:i w:val="0"/>
          <w:color w:val="404040"/>
          <w:sz w:val="18"/>
          <w:szCs w:val="24"/>
          <w:lang w:val="ja-JP"/>
        </w:rPr>
        <w:t>お客様は、許可されているインスタンスの代わりに、本ソフトウェアの</w:t>
      </w:r>
      <w:r w:rsidRPr="00555DAE">
        <w:rPr>
          <w:rFonts w:eastAsia="MS PGothic" w:cs="Arial"/>
          <w:b w:val="0"/>
          <w:i w:val="0"/>
          <w:color w:val="404040"/>
          <w:sz w:val="18"/>
          <w:szCs w:val="24"/>
          <w:lang w:val="ja-JP"/>
        </w:rPr>
        <w:t xml:space="preserve"> SQL Server Standard</w:t>
      </w:r>
      <w:r w:rsidRPr="00555DAE">
        <w:rPr>
          <w:rFonts w:eastAsia="MS PGothic" w:cs="Arial"/>
          <w:b w:val="0"/>
          <w:i w:val="0"/>
          <w:color w:val="404040"/>
          <w:sz w:val="18"/>
          <w:szCs w:val="24"/>
          <w:lang w:val="ja-JP"/>
        </w:rPr>
        <w:t>、</w:t>
      </w:r>
      <w:r w:rsidRPr="00555DAE">
        <w:rPr>
          <w:rFonts w:eastAsia="MS PGothic" w:cs="Arial"/>
          <w:b w:val="0"/>
          <w:i w:val="0"/>
          <w:color w:val="404040"/>
          <w:sz w:val="18"/>
          <w:szCs w:val="24"/>
          <w:lang w:val="ja-JP"/>
        </w:rPr>
        <w:t xml:space="preserve">Workgroup </w:t>
      </w:r>
      <w:r w:rsidRPr="00555DAE">
        <w:rPr>
          <w:rFonts w:eastAsia="MS PGothic" w:cs="Arial"/>
          <w:b w:val="0"/>
          <w:i w:val="0"/>
          <w:color w:val="404040"/>
          <w:sz w:val="18"/>
          <w:szCs w:val="24"/>
          <w:lang w:val="ja-JP"/>
        </w:rPr>
        <w:t>または</w:t>
      </w:r>
      <w:r w:rsidRPr="00555DAE">
        <w:rPr>
          <w:rFonts w:eastAsia="MS PGothic" w:cs="Arial"/>
          <w:b w:val="0"/>
          <w:i w:val="0"/>
          <w:color w:val="404040"/>
          <w:sz w:val="18"/>
          <w:szCs w:val="24"/>
          <w:lang w:val="ja-JP"/>
        </w:rPr>
        <w:t xml:space="preserve"> Small Business Edition </w:t>
      </w:r>
      <w:r w:rsidRPr="00555DAE">
        <w:rPr>
          <w:rFonts w:eastAsia="MS PGothic" w:cs="Arial"/>
          <w:b w:val="0"/>
          <w:i w:val="0"/>
          <w:color w:val="404040"/>
          <w:sz w:val="18"/>
          <w:szCs w:val="24"/>
          <w:lang w:val="ja-JP"/>
        </w:rPr>
        <w:t>の</w:t>
      </w:r>
      <w:r w:rsidRPr="00555DAE">
        <w:rPr>
          <w:rFonts w:eastAsia="MS PGothic" w:cs="Arial"/>
          <w:b w:val="0"/>
          <w:i w:val="0"/>
          <w:color w:val="404040"/>
          <w:sz w:val="18"/>
          <w:szCs w:val="24"/>
          <w:lang w:val="ja-JP"/>
        </w:rPr>
        <w:t xml:space="preserve"> 2012 </w:t>
      </w:r>
      <w:r w:rsidRPr="00555DAE">
        <w:rPr>
          <w:rFonts w:eastAsia="MS PGothic" w:cs="Arial"/>
          <w:b w:val="0"/>
          <w:i w:val="0"/>
          <w:color w:val="404040"/>
          <w:sz w:val="18"/>
          <w:szCs w:val="24"/>
          <w:lang w:val="ja-JP"/>
        </w:rPr>
        <w:t>バージョンのインスタンスを作成、保存、および使用することができます。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91A17" w:rsidRPr="00555DAE" w:rsidRDefault="00491A17">
      <w:pPr>
        <w:pStyle w:val="PURBody-Indented"/>
        <w:rPr>
          <w:rFonts w:eastAsia="MS PGothic" w:cs="Arial"/>
          <w:szCs w:val="24"/>
        </w:rPr>
      </w:pPr>
      <w:r w:rsidRPr="00555DAE">
        <w:rPr>
          <w:rStyle w:val="PURBody-IndentedTimesNewRom10"/>
          <w:rFonts w:eastAsia="MS PGothic" w:cs="Arial"/>
        </w:rPr>
        <w:t>本製品のソフトウェアには</w:t>
      </w:r>
      <w:r w:rsidRPr="00555DAE">
        <w:rPr>
          <w:rFonts w:eastAsia="MS PGothic" w:cs="Arial"/>
          <w:szCs w:val="24"/>
          <w:lang w:val="ja-JP"/>
        </w:rPr>
        <w:t xml:space="preserve"> Microsoft .NET Framework </w:t>
      </w:r>
      <w:r w:rsidRPr="00555DAE">
        <w:rPr>
          <w:rStyle w:val="PURBody-IndentedTimesNewRom10"/>
          <w:rFonts w:eastAsia="MS PGothic" w:cs="Arial"/>
        </w:rPr>
        <w:t>ソフトウェアが含まれており、また</w:t>
      </w:r>
      <w:r w:rsidRPr="00555DAE">
        <w:rPr>
          <w:rFonts w:eastAsia="MS PGothic" w:cs="Arial"/>
          <w:szCs w:val="24"/>
          <w:lang w:val="ja-JP"/>
        </w:rPr>
        <w:t xml:space="preserve"> PowerShell </w:t>
      </w:r>
      <w:r w:rsidRPr="00555DAE">
        <w:rPr>
          <w:rStyle w:val="PURBody-IndentedTimesNewRom10"/>
          <w:rFonts w:eastAsia="MS PGothic" w:cs="Arial"/>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7F1C91">
      <w:pPr>
        <w:pStyle w:val="PURBreadcrumb"/>
        <w:rPr>
          <w:rFonts w:eastAsia="MS PGothic" w:cs="Arial"/>
          <w:color w:val="404040"/>
          <w:sz w:val="16"/>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7F1C91">
      <w:pPr>
        <w:pStyle w:val="PURProductName"/>
        <w:rPr>
          <w:rFonts w:eastAsia="MS PGothic" w:cs="Arial"/>
        </w:rPr>
      </w:pPr>
      <w:bookmarkStart w:id="364" w:name="_Toc403647322"/>
      <w:bookmarkStart w:id="365" w:name="_Toc403647528"/>
      <w:bookmarkStart w:id="366" w:name="_Toc424197396"/>
      <w:bookmarkStart w:id="367" w:name="_Toc428352272"/>
      <w:bookmarkStart w:id="368" w:name="_Toc429140430"/>
      <w:r w:rsidRPr="00555DAE">
        <w:rPr>
          <w:rFonts w:eastAsia="MS PGothic" w:cs="Arial"/>
        </w:rPr>
        <w:t xml:space="preserve">SQL Server 2014 </w:t>
      </w:r>
      <w:r w:rsidRPr="00555DAE">
        <w:rPr>
          <w:rFonts w:eastAsia="MS PGothic" w:cs="Arial"/>
          <w:szCs w:val="24"/>
        </w:rPr>
        <w:t>Business Intelligence</w:t>
      </w:r>
      <w:bookmarkEnd w:id="364"/>
      <w:bookmarkEnd w:id="365"/>
      <w:bookmarkEnd w:id="366"/>
      <w:bookmarkEnd w:id="367"/>
      <w:bookmarkEnd w:id="368"/>
      <w:r w:rsidR="004727DB" w:rsidRPr="00555DAE">
        <w:rPr>
          <w:rFonts w:eastAsia="MS PGothic" w:cs="Arial"/>
          <w:szCs w:val="24"/>
        </w:rPr>
        <w:fldChar w:fldCharType="begin"/>
      </w:r>
      <w:r w:rsidR="0063256F" w:rsidRPr="00555DAE">
        <w:rPr>
          <w:rFonts w:eastAsia="MS PGothic" w:cs="Arial"/>
        </w:rPr>
        <w:instrText xml:space="preserve"> XE</w:instrText>
      </w:r>
      <w:r w:rsidRPr="00555DAE">
        <w:rPr>
          <w:rFonts w:eastAsia="MS PGothic" w:cs="Arial"/>
        </w:rPr>
        <w:instrText xml:space="preserve"> "SQL Server 2014 Business Intelligence"</w:instrText>
      </w:r>
      <w:r w:rsidR="004727DB" w:rsidRPr="00555DAE">
        <w:rPr>
          <w:rFonts w:eastAsia="MS PGothic" w:cs="Arial"/>
          <w:szCs w:val="24"/>
        </w:rPr>
        <w:fldChar w:fldCharType="end"/>
      </w:r>
    </w:p>
    <w:p w:rsidR="00491A17" w:rsidRPr="00555DAE" w:rsidRDefault="00491A17" w:rsidP="007F1C91">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555DAE" w:rsidTr="00874F1C">
        <w:tc>
          <w:tcPr>
            <w:tcW w:w="2449" w:type="pct"/>
            <w:tcBorders>
              <w:top w:val="single" w:sz="4" w:space="0" w:color="auto"/>
              <w:bottom w:val="nil"/>
            </w:tcBorders>
          </w:tcPr>
          <w:p w:rsidR="00491A17" w:rsidRPr="00555DAE" w:rsidRDefault="00491A17" w:rsidP="00FE2FA0">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551" w:type="pct"/>
            <w:tcBorders>
              <w:top w:val="single" w:sz="4" w:space="0" w:color="auto"/>
              <w:bottom w:val="nil"/>
            </w:tcBorders>
          </w:tcPr>
          <w:p w:rsidR="00491A17" w:rsidRPr="00555DAE" w:rsidRDefault="00491A17" w:rsidP="00FE2FA0">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w:t>
            </w:r>
            <w:r w:rsidRPr="00555DAE">
              <w:rPr>
                <w:rFonts w:ascii="Arial" w:eastAsia="MS PGothic" w:hAnsi="Arial" w:cs="Arial"/>
                <w:b/>
                <w:szCs w:val="24"/>
                <w:lang w:val="ja-JP"/>
              </w:rPr>
              <w:t>自動更新</w:t>
            </w:r>
            <w:r w:rsidRPr="00555DAE">
              <w:rPr>
                <w:rFonts w:ascii="Arial" w:eastAsia="MS PGothic" w:hAnsi="Arial" w:cs="Arial"/>
                <w:szCs w:val="24"/>
                <w:lang w:val="ja-JP"/>
              </w:rPr>
              <w:t xml:space="preserve"> (</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874F1C">
        <w:tc>
          <w:tcPr>
            <w:tcW w:w="2449" w:type="pct"/>
            <w:tcBorders>
              <w:top w:val="nil"/>
            </w:tcBorders>
          </w:tcPr>
          <w:p w:rsidR="00491A17" w:rsidRPr="00555DAE" w:rsidRDefault="00491A17" w:rsidP="00FE2FA0">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51" w:type="pct"/>
            <w:tcBorders>
              <w:top w:val="nil"/>
            </w:tcBorders>
          </w:tcPr>
          <w:p w:rsidR="00491A17" w:rsidRPr="00555DAE" w:rsidRDefault="00491A17" w:rsidP="00FE2FA0">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rsidP="00FE2FA0">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lastRenderedPageBreak/>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555DAE" w:rsidRDefault="00491A17" w:rsidP="00FE2FA0">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2C0377">
            <w:pPr>
              <w:pStyle w:val="PURBullet"/>
              <w:ind w:left="488"/>
              <w:rPr>
                <w:rFonts w:eastAsia="MS PGothic" w:cs="Arial"/>
                <w:b/>
                <w:szCs w:val="24"/>
              </w:rPr>
            </w:pPr>
            <w:r w:rsidRPr="00555DAE">
              <w:rPr>
                <w:rFonts w:eastAsia="MS PGothic" w:cs="Arial"/>
                <w:szCs w:val="24"/>
              </w:rPr>
              <w:t>SQL Server 2014 Business Intelligence SAL</w:t>
            </w:r>
          </w:p>
        </w:tc>
      </w:tr>
    </w:tbl>
    <w:p w:rsidR="00491A17" w:rsidRPr="00555DAE" w:rsidRDefault="00491A17" w:rsidP="007F1C91">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2C0377">
      <w:pPr>
        <w:pStyle w:val="PURBlueStrong-Indented"/>
        <w:rPr>
          <w:rFonts w:eastAsia="MS PGothic" w:cs="Arial"/>
          <w:smallCaps w:val="0"/>
          <w:szCs w:val="24"/>
        </w:rPr>
      </w:pPr>
      <w:r w:rsidRPr="00555DAE">
        <w:rPr>
          <w:rFonts w:eastAsia="MS PGothic" w:cs="Arial"/>
          <w:smallCaps w:val="0"/>
          <w:szCs w:val="24"/>
          <w:lang w:val="ja-JP"/>
        </w:rPr>
        <w:t>バッチ</w:t>
      </w:r>
      <w:r w:rsidRPr="00555DAE">
        <w:rPr>
          <w:rFonts w:eastAsia="MS PGothic" w:cs="Arial"/>
          <w:smallCaps w:val="0"/>
          <w:szCs w:val="24"/>
          <w:lang w:val="ja-JP"/>
        </w:rPr>
        <w:t xml:space="preserve"> </w:t>
      </w:r>
      <w:r w:rsidRPr="00555DAE">
        <w:rPr>
          <w:rFonts w:eastAsia="MS PGothic" w:cs="Arial"/>
          <w:smallCaps w:val="0"/>
          <w:szCs w:val="24"/>
          <w:lang w:val="ja-JP"/>
        </w:rPr>
        <w:t>ジョブに関する</w:t>
      </w:r>
      <w:r w:rsidRPr="00555DAE">
        <w:rPr>
          <w:rFonts w:eastAsia="MS PGothic" w:cs="Arial"/>
          <w:smallCaps w:val="0"/>
          <w:szCs w:val="24"/>
          <w:lang w:val="ja-JP"/>
        </w:rPr>
        <w:t xml:space="preserve"> SAL </w:t>
      </w:r>
      <w:r w:rsidRPr="00555DAE">
        <w:rPr>
          <w:rFonts w:eastAsia="MS PGothic" w:cs="Arial"/>
          <w:smallCaps w:val="0"/>
          <w:szCs w:val="24"/>
          <w:lang w:val="ja-JP"/>
        </w:rPr>
        <w:t>の免除</w:t>
      </w:r>
    </w:p>
    <w:p w:rsidR="00491A17" w:rsidRPr="00555DAE" w:rsidRDefault="00491A17" w:rsidP="002C0377">
      <w:pPr>
        <w:pStyle w:val="PURBody-Indented"/>
        <w:rPr>
          <w:rFonts w:eastAsia="MS PGothic" w:cs="Arial"/>
          <w:szCs w:val="24"/>
        </w:rPr>
      </w:pPr>
      <w:r w:rsidRPr="00555DAE">
        <w:rPr>
          <w:rFonts w:eastAsia="MS PGothic" w:cs="Arial"/>
          <w:szCs w:val="24"/>
          <w:lang w:val="ja-JP"/>
        </w:rPr>
        <w:t>バッチ処理プロセスを通じてのみ本サーバー</w:t>
      </w:r>
      <w:r w:rsidRPr="00555DAE">
        <w:rPr>
          <w:rFonts w:eastAsia="MS PGothic" w:cs="Arial"/>
          <w:szCs w:val="24"/>
          <w:lang w:val="ja-JP"/>
        </w:rPr>
        <w:t xml:space="preserve"> </w:t>
      </w:r>
      <w:r w:rsidRPr="00555DAE">
        <w:rPr>
          <w:rFonts w:eastAsia="MS PGothic" w:cs="Arial"/>
          <w:szCs w:val="24"/>
          <w:lang w:val="ja-JP"/>
        </w:rPr>
        <w:t>ソフトウェアのインスタンスにアクセスするユーザーまたはデバイスについては、</w:t>
      </w:r>
      <w:r w:rsidRPr="00555DAE">
        <w:rPr>
          <w:rFonts w:eastAsia="MS PGothic" w:cs="Arial"/>
          <w:szCs w:val="24"/>
          <w:lang w:val="ja-JP"/>
        </w:rPr>
        <w:t xml:space="preserve">SAL </w:t>
      </w:r>
      <w:r w:rsidRPr="00555DAE">
        <w:rPr>
          <w:rFonts w:eastAsia="MS PGothic" w:cs="Arial"/>
          <w:szCs w:val="24"/>
          <w:lang w:val="ja-JP"/>
        </w:rPr>
        <w:t>は必要ありません。「バッチ処理」とは、異なる時間に発生するタスクのグループをすべて同時に処理できるようにするアクティビティをいいます。</w:t>
      </w:r>
    </w:p>
    <w:p w:rsidR="00491A17" w:rsidRPr="00555DAE" w:rsidRDefault="00491A17" w:rsidP="00A3182B">
      <w:pPr>
        <w:pStyle w:val="PURBlueStrong-Indented"/>
        <w:ind w:left="272"/>
        <w:rPr>
          <w:rFonts w:eastAsia="MS PGothic" w:cs="Arial"/>
          <w:smallCaps w:val="0"/>
        </w:rPr>
      </w:pPr>
      <w:r w:rsidRPr="00555DAE">
        <w:rPr>
          <w:rFonts w:eastAsia="MS PGothic" w:cs="Arial"/>
          <w:smallCaps w:val="0"/>
        </w:rPr>
        <w:t>ダウン</w:t>
      </w:r>
      <w:r w:rsidRPr="00555DAE">
        <w:rPr>
          <w:rFonts w:eastAsia="MS PGothic" w:cs="Arial"/>
          <w:smallCaps w:val="0"/>
        </w:rPr>
        <w:t xml:space="preserve"> </w:t>
      </w:r>
      <w:r w:rsidRPr="00555DAE">
        <w:rPr>
          <w:rFonts w:eastAsia="MS PGothic" w:cs="Arial"/>
          <w:smallCaps w:val="0"/>
        </w:rPr>
        <w:t>エディションの権利</w:t>
      </w:r>
    </w:p>
    <w:p w:rsidR="00491A17" w:rsidRPr="00555DAE" w:rsidRDefault="00491A17" w:rsidP="00A3182B">
      <w:pPr>
        <w:pStyle w:val="Heading4"/>
        <w:keepNext w:val="0"/>
        <w:keepLines w:val="0"/>
        <w:widowControl w:val="0"/>
        <w:spacing w:before="120" w:after="120"/>
        <w:ind w:left="272"/>
        <w:rPr>
          <w:rFonts w:eastAsia="MS PGothic" w:cs="Arial"/>
          <w:b w:val="0"/>
          <w:bCs w:val="0"/>
          <w:i w:val="0"/>
          <w:iCs w:val="0"/>
          <w:color w:val="auto"/>
          <w:sz w:val="18"/>
        </w:rPr>
      </w:pPr>
      <w:r w:rsidRPr="00555DAE">
        <w:rPr>
          <w:rFonts w:eastAsia="MS PGothic" w:cs="Arial"/>
          <w:b w:val="0"/>
          <w:i w:val="0"/>
          <w:color w:val="404040"/>
          <w:sz w:val="18"/>
          <w:szCs w:val="24"/>
          <w:lang w:val="ja-JP"/>
        </w:rPr>
        <w:t>お客様は、許可されているインスタンスの代わりに、</w:t>
      </w:r>
      <w:r w:rsidRPr="00555DAE">
        <w:rPr>
          <w:rFonts w:eastAsia="MS PGothic" w:cs="Arial"/>
          <w:b w:val="0"/>
          <w:i w:val="0"/>
          <w:color w:val="404040"/>
          <w:sz w:val="18"/>
          <w:szCs w:val="24"/>
          <w:lang w:val="ja-JP"/>
        </w:rPr>
        <w:t xml:space="preserve">Standard </w:t>
      </w:r>
      <w:r w:rsidRPr="00555DAE">
        <w:rPr>
          <w:rFonts w:eastAsia="MS PGothic" w:cs="Arial"/>
          <w:b w:val="0"/>
          <w:i w:val="0"/>
          <w:color w:val="404040"/>
          <w:sz w:val="18"/>
          <w:szCs w:val="24"/>
          <w:lang w:val="ja-JP"/>
        </w:rPr>
        <w:t>の</w:t>
      </w:r>
      <w:r w:rsidRPr="00555DAE">
        <w:rPr>
          <w:rFonts w:eastAsia="MS PGothic" w:cs="Arial"/>
          <w:b w:val="0"/>
          <w:i w:val="0"/>
          <w:color w:val="404040"/>
          <w:sz w:val="18"/>
          <w:szCs w:val="24"/>
          <w:lang w:val="ja-JP"/>
        </w:rPr>
        <w:t xml:space="preserve"> 2014 </w:t>
      </w:r>
      <w:r w:rsidRPr="00555DAE">
        <w:rPr>
          <w:rFonts w:eastAsia="MS PGothic" w:cs="Arial"/>
          <w:b w:val="0"/>
          <w:i w:val="0"/>
          <w:color w:val="404040"/>
          <w:sz w:val="18"/>
          <w:szCs w:val="24"/>
          <w:lang w:val="ja-JP"/>
        </w:rPr>
        <w:t>もしくはそれ以前のバージョン、または</w:t>
      </w:r>
      <w:r w:rsidRPr="00555DAE">
        <w:rPr>
          <w:rFonts w:eastAsia="MS PGothic" w:cs="Arial"/>
          <w:b w:val="0"/>
          <w:i w:val="0"/>
          <w:color w:val="404040"/>
          <w:sz w:val="18"/>
          <w:szCs w:val="24"/>
          <w:lang w:val="ja-JP"/>
        </w:rPr>
        <w:t xml:space="preserve"> Workgroup </w:t>
      </w:r>
      <w:r w:rsidRPr="00555DAE">
        <w:rPr>
          <w:rFonts w:eastAsia="MS PGothic" w:cs="Arial"/>
          <w:b w:val="0"/>
          <w:i w:val="0"/>
          <w:color w:val="404040"/>
          <w:sz w:val="18"/>
          <w:szCs w:val="24"/>
          <w:lang w:val="ja-JP"/>
        </w:rPr>
        <w:t>もしくは</w:t>
      </w:r>
      <w:r w:rsidRPr="00555DAE">
        <w:rPr>
          <w:rFonts w:eastAsia="MS PGothic" w:cs="Arial"/>
          <w:b w:val="0"/>
          <w:i w:val="0"/>
          <w:color w:val="404040"/>
          <w:sz w:val="18"/>
          <w:szCs w:val="24"/>
          <w:lang w:val="ja-JP"/>
        </w:rPr>
        <w:t xml:space="preserve"> Small Business </w:t>
      </w:r>
      <w:r w:rsidRPr="00555DAE">
        <w:rPr>
          <w:rFonts w:eastAsia="MS PGothic" w:cs="Arial"/>
          <w:b w:val="0"/>
          <w:i w:val="0"/>
          <w:color w:val="404040"/>
          <w:sz w:val="18"/>
          <w:szCs w:val="24"/>
          <w:lang w:val="ja-JP"/>
        </w:rPr>
        <w:t>の任意のバージョンのインスタンスを作成、保存、および使用することができます。</w:t>
      </w:r>
    </w:p>
    <w:p w:rsidR="00491A17" w:rsidRPr="00555DAE" w:rsidRDefault="00491A17" w:rsidP="007F1C91">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91A17" w:rsidRPr="00555DAE" w:rsidRDefault="00491A17" w:rsidP="007F1C91">
      <w:pPr>
        <w:pStyle w:val="PURBody-Indented"/>
        <w:rPr>
          <w:rFonts w:eastAsia="MS PGothic" w:cs="Arial"/>
          <w:szCs w:val="24"/>
        </w:rPr>
      </w:pPr>
      <w:r w:rsidRPr="00555DAE">
        <w:rPr>
          <w:rStyle w:val="PURBody-IndentedTimesNewRom10"/>
          <w:rFonts w:eastAsia="MS PGothic" w:cs="Arial"/>
        </w:rPr>
        <w:t>本製品のソフトウェアには</w:t>
      </w:r>
      <w:r w:rsidRPr="00555DAE">
        <w:rPr>
          <w:rFonts w:eastAsia="MS PGothic" w:cs="Arial"/>
          <w:szCs w:val="24"/>
          <w:lang w:val="ja-JP"/>
        </w:rPr>
        <w:t xml:space="preserve"> Microsoft .NET Framework </w:t>
      </w:r>
      <w:r w:rsidRPr="00555DAE">
        <w:rPr>
          <w:rStyle w:val="PURBody-IndentedTimesNewRom10"/>
          <w:rFonts w:eastAsia="MS PGothic" w:cs="Arial"/>
        </w:rPr>
        <w:t>ソフトウェアが含まれており、また</w:t>
      </w:r>
      <w:r w:rsidRPr="00555DAE">
        <w:rPr>
          <w:rFonts w:eastAsia="MS PGothic" w:cs="Arial"/>
          <w:szCs w:val="24"/>
          <w:lang w:val="ja-JP"/>
        </w:rPr>
        <w:t xml:space="preserve"> PowerShell </w:t>
      </w:r>
      <w:r w:rsidRPr="00555DAE">
        <w:rPr>
          <w:rStyle w:val="PURBody-IndentedTimesNewRom10"/>
          <w:rFonts w:eastAsia="MS PGothic" w:cs="Arial"/>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3F3FF0">
      <w:pPr>
        <w:pStyle w:val="PURProductName"/>
        <w:rPr>
          <w:rFonts w:eastAsia="MS PGothic" w:cs="Arial"/>
          <w:lang w:val="fr-FR"/>
        </w:rPr>
      </w:pPr>
      <w:bookmarkStart w:id="369" w:name="_Toc403647323"/>
      <w:bookmarkStart w:id="370" w:name="_Toc403647529"/>
      <w:bookmarkStart w:id="371" w:name="_Toc424197397"/>
      <w:bookmarkStart w:id="372" w:name="_Toc428352273"/>
      <w:bookmarkStart w:id="373" w:name="_Toc429140431"/>
      <w:r w:rsidRPr="00555DAE">
        <w:rPr>
          <w:rFonts w:eastAsia="MS PGothic" w:cs="Arial"/>
          <w:lang w:val="fr-FR"/>
        </w:rPr>
        <w:t>System Center 2012 R2 Client Management Suite</w:t>
      </w:r>
      <w:bookmarkEnd w:id="369"/>
      <w:bookmarkEnd w:id="370"/>
      <w:bookmarkEnd w:id="371"/>
      <w:bookmarkEnd w:id="372"/>
      <w:bookmarkEnd w:id="373"/>
      <w:r w:rsidR="004727DB" w:rsidRPr="00555DAE">
        <w:rPr>
          <w:rFonts w:eastAsia="MS PGothic" w:cs="Arial"/>
          <w:lang w:val="fr-FR"/>
        </w:rPr>
        <w:fldChar w:fldCharType="begin"/>
      </w:r>
      <w:r w:rsidR="0063256F" w:rsidRPr="00555DAE">
        <w:rPr>
          <w:rFonts w:eastAsia="MS PGothic" w:cs="Arial"/>
          <w:lang w:val="fr-FR"/>
        </w:rPr>
        <w:instrText xml:space="preserve"> XE</w:instrText>
      </w:r>
      <w:r w:rsidRPr="00555DAE">
        <w:rPr>
          <w:rFonts w:eastAsia="MS PGothic" w:cs="Arial"/>
          <w:lang w:val="fr-FR"/>
        </w:rPr>
        <w:instrText xml:space="preserve"> "System Center 2012 R2 Client Management Suite"</w:instrText>
      </w:r>
      <w:r w:rsidR="004727DB" w:rsidRPr="00555DAE">
        <w:rPr>
          <w:rFonts w:eastAsia="MS PGothic" w:cs="Arial"/>
          <w:lang w:val="fr-FR"/>
        </w:rPr>
        <w:fldChar w:fldCharType="end"/>
      </w:r>
    </w:p>
    <w:p w:rsidR="00491A17" w:rsidRPr="00555DAE" w:rsidRDefault="00491A17" w:rsidP="003F3FF0">
      <w:pPr>
        <w:pStyle w:val="PURLicenseTerm"/>
        <w:rPr>
          <w:rFonts w:eastAsia="MS PGothic" w:cs="Arial"/>
        </w:rPr>
      </w:pPr>
      <w:r w:rsidRPr="00555DAE">
        <w:rPr>
          <w:rFonts w:eastAsia="MS PGothic" w:cs="Arial"/>
        </w:rPr>
        <w:t>本製品の使用には、共通の</w:t>
      </w:r>
      <w:r w:rsidR="003110EF" w:rsidRPr="00555DAE">
        <w:rPr>
          <w:rFonts w:eastAsia="MS PGothic" w:cs="Arial"/>
        </w:rPr>
        <w:t>ライセンス条項</w:t>
      </w:r>
      <w:r w:rsidRPr="00555DAE">
        <w:rPr>
          <w:rFonts w:eastAsia="MS PGothic" w:cs="Arial"/>
        </w:rPr>
        <w:t>、本ライセンス</w:t>
      </w:r>
      <w:r w:rsidRPr="00555DAE">
        <w:rPr>
          <w:rFonts w:eastAsia="MS PGothic" w:cs="Arial"/>
        </w:rPr>
        <w:t xml:space="preserve"> </w:t>
      </w:r>
      <w:r w:rsidRPr="00555DAE">
        <w:rPr>
          <w:rFonts w:eastAsia="MS PGothic" w:cs="Arial"/>
        </w:rPr>
        <w:t>モデルの標準の</w:t>
      </w:r>
      <w:r w:rsidR="003110EF" w:rsidRPr="00555DAE">
        <w:rPr>
          <w:rFonts w:eastAsia="MS PGothic" w:cs="Arial"/>
        </w:rPr>
        <w:t>ライセンス条項</w:t>
      </w:r>
      <w:r w:rsidRPr="00555DAE">
        <w:rPr>
          <w:rFonts w:eastAsia="MS PGothic" w:cs="Arial"/>
        </w:rPr>
        <w:t>、および以下の製品固有の</w:t>
      </w:r>
      <w:r w:rsidR="003110EF" w:rsidRPr="00555DAE">
        <w:rPr>
          <w:rFonts w:eastAsia="MS PGothic" w:cs="Arial"/>
        </w:rPr>
        <w:t>ライセンス条項</w:t>
      </w:r>
      <w:r w:rsidRPr="00555DAE">
        <w:rPr>
          <w:rFonts w:eastAsia="MS PGothic" w:cs="Arial"/>
        </w:rPr>
        <w:t>が適用されます。</w:t>
      </w:r>
      <w:r w:rsidRPr="00555DAE">
        <w:rPr>
          <w:rFonts w:eastAsia="MS PGothic" w:cs="Arial"/>
        </w:rPr>
        <w:t>.</w:t>
      </w:r>
    </w:p>
    <w:tbl>
      <w:tblPr>
        <w:tblW w:w="4946" w:type="pct"/>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555DAE" w:rsidTr="00101F91">
        <w:tc>
          <w:tcPr>
            <w:tcW w:w="2449" w:type="pct"/>
            <w:tcBorders>
              <w:top w:val="single" w:sz="4" w:space="0" w:color="auto"/>
              <w:bottom w:val="nil"/>
            </w:tcBorders>
          </w:tcPr>
          <w:p w:rsidR="00491A17" w:rsidRPr="00555DAE" w:rsidRDefault="00491A17" w:rsidP="00CE5776">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MGMT" w:history="1">
              <w:r w:rsidRPr="00555DAE">
                <w:rPr>
                  <w:rStyle w:val="Hyperlink"/>
                  <w:rFonts w:ascii="Arial" w:eastAsia="MS PGothic" w:hAnsi="Arial" w:cs="Arial"/>
                  <w:color w:val="00467F"/>
                  <w:szCs w:val="24"/>
                  <w:lang w:val="ja-JP"/>
                </w:rPr>
                <w:t>管理サーバー</w:t>
              </w:r>
            </w:hyperlink>
          </w:p>
        </w:tc>
        <w:tc>
          <w:tcPr>
            <w:tcW w:w="2551" w:type="pct"/>
            <w:tcBorders>
              <w:top w:val="single" w:sz="4" w:space="0" w:color="auto"/>
              <w:bottom w:val="nil"/>
            </w:tcBorders>
          </w:tcPr>
          <w:p w:rsidR="00491A17" w:rsidRPr="00555DAE" w:rsidRDefault="00491A17" w:rsidP="00E65661">
            <w:pPr>
              <w:pStyle w:val="PURLMSH"/>
              <w:rPr>
                <w:rFonts w:ascii="Arial" w:eastAsia="MS PGothic" w:hAnsi="Arial" w:cs="Arial"/>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101F91">
        <w:tc>
          <w:tcPr>
            <w:tcW w:w="2449" w:type="pct"/>
            <w:tcBorders>
              <w:top w:val="nil"/>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51" w:type="pct"/>
            <w:tcBorders>
              <w:top w:val="nil"/>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rPr>
              <w:t>含まれるテクノロジ</w:t>
            </w:r>
            <w:r w:rsidRPr="00555DAE">
              <w:rPr>
                <w:rFonts w:ascii="Arial" w:eastAsia="MS PGothic" w:hAnsi="Arial" w:cs="Arial"/>
              </w:rPr>
              <w:t xml:space="preserve">: </w:t>
            </w:r>
            <w:r w:rsidRPr="00555DAE">
              <w:rPr>
                <w:rFonts w:ascii="Arial" w:eastAsia="MS PGothic" w:hAnsi="Arial" w:cs="Arial"/>
                <w:b/>
              </w:rPr>
              <w:t>あり</w:t>
            </w:r>
            <w:r w:rsidRPr="00555DAE">
              <w:rPr>
                <w:rFonts w:ascii="Arial" w:eastAsia="MS PGothic" w:hAnsi="Arial" w:cs="Arial"/>
              </w:rPr>
              <w:t xml:space="preserve"> (</w:t>
            </w:r>
            <w:r w:rsidRPr="00555DAE">
              <w:rPr>
                <w:rFonts w:ascii="Arial" w:eastAsia="MS PGothic" w:hAnsi="Arial" w:cs="Arial"/>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u w:val="single"/>
              </w:rPr>
              <w:t>SQL Server Technology</w:t>
            </w:r>
            <w:r w:rsidR="00661E3D" w:rsidRPr="00555DAE">
              <w:rPr>
                <w:rFonts w:ascii="Arial" w:eastAsia="MS PGothic" w:hAnsi="Arial" w:cs="Arial"/>
              </w:rPr>
              <w:fldChar w:fldCharType="end"/>
            </w:r>
            <w:r w:rsidRPr="00555DAE">
              <w:rPr>
                <w:rFonts w:ascii="Arial" w:eastAsia="MS PGothic" w:hAnsi="Arial" w:cs="Arial"/>
              </w:rPr>
              <w:t>」を参照</w:t>
            </w:r>
            <w:r w:rsidRPr="00555DAE">
              <w:rPr>
                <w:rFonts w:ascii="Arial" w:eastAsia="MS PGothic" w:hAnsi="Arial" w:cs="Arial"/>
              </w:rPr>
              <w:t>)</w:t>
            </w:r>
          </w:p>
        </w:tc>
      </w:tr>
      <w:tr w:rsidR="00491A17" w:rsidRPr="00555DAE" w:rsidTr="00101F91">
        <w:tc>
          <w:tcPr>
            <w:tcW w:w="2449" w:type="pct"/>
            <w:tcBorders>
              <w:top w:val="nil"/>
            </w:tcBorders>
          </w:tcPr>
          <w:p w:rsidR="00491A17" w:rsidRPr="00555DAE" w:rsidRDefault="00491A17" w:rsidP="00DF5A7D">
            <w:pPr>
              <w:pStyle w:val="PURLMSH"/>
              <w:rPr>
                <w:rFonts w:ascii="Arial" w:eastAsia="MS PGothic" w:hAnsi="Arial" w:cs="Arial"/>
                <w:szCs w:val="24"/>
                <w:lang w:val="ja-JP"/>
              </w:rPr>
            </w:pPr>
          </w:p>
        </w:tc>
        <w:tc>
          <w:tcPr>
            <w:tcW w:w="2551" w:type="pct"/>
            <w:tcBorders>
              <w:top w:val="nil"/>
            </w:tcBorders>
          </w:tcPr>
          <w:p w:rsidR="00491A17" w:rsidRPr="00555DAE" w:rsidRDefault="00491A17" w:rsidP="00DF5A7D">
            <w:pPr>
              <w:pStyle w:val="PURLMSH"/>
              <w:rPr>
                <w:rFonts w:ascii="Arial" w:eastAsia="MS PGothic" w:hAnsi="Arial" w:cs="Arial"/>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101F91">
        <w:tblPrEx>
          <w:tblBorders>
            <w:top w:val="none" w:sz="0" w:space="0" w:color="auto"/>
            <w:bottom w:val="none" w:sz="0" w:space="0" w:color="auto"/>
          </w:tblBorders>
        </w:tblPrEx>
        <w:tc>
          <w:tcPr>
            <w:tcW w:w="5000" w:type="pct"/>
            <w:gridSpan w:val="2"/>
            <w:shd w:val="clear" w:color="auto" w:fill="E5EEF7"/>
          </w:tcPr>
          <w:p w:rsidR="00491A17" w:rsidRPr="00555DAE" w:rsidRDefault="00491A17" w:rsidP="00E65661">
            <w:pPr>
              <w:pStyle w:val="PURTableHeaderWhite"/>
              <w:spacing w:after="0" w:line="240" w:lineRule="auto"/>
              <w:rPr>
                <w:rFonts w:eastAsia="MS PGothic" w:cs="Arial"/>
                <w:i w:val="0"/>
                <w:color w:val="404040"/>
              </w:rPr>
            </w:pPr>
            <w:r w:rsidRPr="00555DAE">
              <w:rPr>
                <w:rFonts w:eastAsia="MS PGothic" w:cs="Arial"/>
                <w:i w:val="0"/>
                <w:color w:val="404040"/>
                <w:szCs w:val="24"/>
                <w:lang w:val="ja-JP"/>
              </w:rPr>
              <w:t>クライアント</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101F91">
        <w:tblPrEx>
          <w:tblBorders>
            <w:top w:val="none" w:sz="0" w:space="0" w:color="auto"/>
            <w:bottom w:val="none" w:sz="0" w:space="0" w:color="auto"/>
          </w:tblBorders>
        </w:tblPrEx>
        <w:tc>
          <w:tcPr>
            <w:tcW w:w="5000" w:type="pct"/>
            <w:gridSpan w:val="2"/>
          </w:tcPr>
          <w:p w:rsidR="00491A17" w:rsidRPr="00555DAE" w:rsidRDefault="00491A17" w:rsidP="00271E9A">
            <w:pPr>
              <w:pStyle w:val="PURBody"/>
              <w:rPr>
                <w:rFonts w:eastAsia="MS PGothic" w:cs="Arial"/>
                <w:b/>
              </w:rPr>
            </w:pPr>
            <w:r w:rsidRPr="00555DAE">
              <w:rPr>
                <w:rFonts w:eastAsia="MS PGothic" w:cs="Arial"/>
                <w:b/>
                <w:szCs w:val="24"/>
                <w:lang w:val="ja-JP"/>
              </w:rPr>
              <w:t>必要なライセンス</w:t>
            </w:r>
            <w:r w:rsidRPr="00555DAE">
              <w:rPr>
                <w:rFonts w:eastAsia="MS PGothic" w:cs="Arial"/>
                <w:b/>
              </w:rPr>
              <w:t>:</w:t>
            </w:r>
          </w:p>
          <w:p w:rsidR="00491A17" w:rsidRPr="00555DAE" w:rsidRDefault="00491A17" w:rsidP="00271E9A">
            <w:pPr>
              <w:pStyle w:val="PURBullet"/>
              <w:ind w:left="488"/>
              <w:rPr>
                <w:rFonts w:eastAsia="MS PGothic" w:cs="Arial"/>
              </w:rPr>
            </w:pPr>
            <w:r w:rsidRPr="00555DAE">
              <w:rPr>
                <w:rFonts w:eastAsia="MS PGothic" w:cs="Arial"/>
              </w:rPr>
              <w:t>System Center 2012 Client Management Suite Client SAL</w:t>
            </w:r>
          </w:p>
        </w:tc>
      </w:tr>
    </w:tbl>
    <w:p w:rsidR="00491A17" w:rsidRPr="00555DAE" w:rsidRDefault="00491A17" w:rsidP="00322D12">
      <w:pPr>
        <w:pStyle w:val="PURBody-Indented"/>
        <w:spacing w:after="0"/>
        <w:ind w:left="272"/>
        <w:rPr>
          <w:rFonts w:eastAsia="MS PGothic" w:cs="Arial"/>
        </w:rPr>
      </w:pPr>
    </w:p>
    <w:p w:rsidR="00491A17" w:rsidRPr="00555DAE" w:rsidRDefault="0040206E" w:rsidP="003F3FF0">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74" w:name="_Toc403647324"/>
      <w:bookmarkStart w:id="375" w:name="_Toc403647530"/>
      <w:bookmarkStart w:id="376" w:name="_Toc424197398"/>
      <w:bookmarkStart w:id="377" w:name="_Toc428352274"/>
      <w:bookmarkStart w:id="378" w:name="_Toc429140432"/>
      <w:r w:rsidRPr="00555DAE">
        <w:rPr>
          <w:rFonts w:eastAsia="MS PGothic" w:cs="Arial"/>
        </w:rPr>
        <w:t>System Center 2012 R2 Configuration Manager</w:t>
      </w:r>
      <w:bookmarkEnd w:id="374"/>
      <w:bookmarkEnd w:id="375"/>
      <w:bookmarkEnd w:id="376"/>
      <w:bookmarkEnd w:id="377"/>
      <w:bookmarkEnd w:id="37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"System Center 2012 R2 Configuration Manager"</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555DAE" w:rsidTr="00101F91">
        <w:tc>
          <w:tcPr>
            <w:tcW w:w="2449"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MGMT" w:history="1">
              <w:r w:rsidRPr="00555DAE">
                <w:rPr>
                  <w:rStyle w:val="Hyperlink"/>
                  <w:rFonts w:ascii="Arial" w:eastAsia="MS PGothic" w:hAnsi="Arial" w:cs="Arial"/>
                  <w:color w:val="00467F"/>
                  <w:szCs w:val="24"/>
                  <w:lang w:val="ja-JP"/>
                </w:rPr>
                <w:t>管理サーバー</w:t>
              </w:r>
            </w:hyperlink>
          </w:p>
        </w:tc>
        <w:tc>
          <w:tcPr>
            <w:tcW w:w="2551"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101F91">
        <w:tc>
          <w:tcPr>
            <w:tcW w:w="2449" w:type="pct"/>
            <w:tcBorders>
              <w:top w:val="nil"/>
            </w:tcBorders>
          </w:tcPr>
          <w:p w:rsidR="00491A17" w:rsidRPr="00555DAE" w:rsidRDefault="00491A17" w:rsidP="004F3A7F">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51" w:type="pct"/>
            <w:tcBorders>
              <w:top w:val="nil"/>
            </w:tcBorders>
          </w:tcPr>
          <w:p w:rsidR="00491A17" w:rsidRPr="00555DAE" w:rsidRDefault="00491A17" w:rsidP="00DF5A7D">
            <w:pPr>
              <w:pStyle w:val="PURLMSH"/>
              <w:rPr>
                <w:rFonts w:ascii="Arial" w:eastAsia="MS PGothic" w:hAnsi="Arial" w:cs="Arial"/>
                <w:szCs w:val="24"/>
              </w:rPr>
            </w:pPr>
            <w:r w:rsidRPr="00555DAE">
              <w:rPr>
                <w:rFonts w:ascii="Arial" w:eastAsia="MS PGothic" w:hAnsi="Arial" w:cs="Arial"/>
              </w:rPr>
              <w:t>含まれるテクノロジ</w:t>
            </w:r>
            <w:r w:rsidRPr="00555DAE">
              <w:rPr>
                <w:rFonts w:ascii="Arial" w:eastAsia="MS PGothic" w:hAnsi="Arial" w:cs="Arial"/>
              </w:rPr>
              <w:t xml:space="preserve">: </w:t>
            </w:r>
            <w:r w:rsidRPr="00555DAE">
              <w:rPr>
                <w:rFonts w:ascii="Arial" w:eastAsia="MS PGothic" w:hAnsi="Arial" w:cs="Arial"/>
                <w:b/>
              </w:rPr>
              <w:t>あり</w:t>
            </w:r>
            <w:r w:rsidRPr="00555DAE">
              <w:rPr>
                <w:rFonts w:ascii="Arial" w:eastAsia="MS PGothic" w:hAnsi="Arial" w:cs="Arial"/>
              </w:rPr>
              <w:t xml:space="preserve"> (</w:t>
            </w:r>
            <w:r w:rsidRPr="00555DAE">
              <w:rPr>
                <w:rFonts w:ascii="Arial" w:eastAsia="MS PGothic" w:hAnsi="Arial" w:cs="Arial"/>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u w:val="single"/>
              </w:rPr>
              <w:t>SQL Server Technology</w:t>
            </w:r>
            <w:r w:rsidR="00661E3D" w:rsidRPr="00555DAE">
              <w:rPr>
                <w:rFonts w:ascii="Arial" w:eastAsia="MS PGothic" w:hAnsi="Arial" w:cs="Arial"/>
              </w:rPr>
              <w:fldChar w:fldCharType="end"/>
            </w:r>
            <w:r w:rsidRPr="00555DAE">
              <w:rPr>
                <w:rFonts w:ascii="Arial" w:eastAsia="MS PGothic" w:hAnsi="Arial" w:cs="Arial"/>
              </w:rPr>
              <w:t>」を参照</w:t>
            </w:r>
            <w:r w:rsidRPr="00555DAE">
              <w:rPr>
                <w:rFonts w:ascii="Arial" w:eastAsia="MS PGothic" w:hAnsi="Arial" w:cs="Arial"/>
              </w:rPr>
              <w:t>)</w:t>
            </w:r>
          </w:p>
        </w:tc>
      </w:tr>
      <w:tr w:rsidR="00491A17" w:rsidRPr="00555DAE" w:rsidTr="00101F91">
        <w:tc>
          <w:tcPr>
            <w:tcW w:w="2449" w:type="pct"/>
            <w:tcBorders>
              <w:top w:val="nil"/>
            </w:tcBorders>
          </w:tcPr>
          <w:p w:rsidR="00491A17" w:rsidRPr="00555DAE" w:rsidRDefault="00491A17" w:rsidP="004F3A7F">
            <w:pPr>
              <w:pStyle w:val="PURLMSH"/>
              <w:rPr>
                <w:rFonts w:ascii="Arial" w:eastAsia="MS PGothic" w:hAnsi="Arial" w:cs="Arial"/>
                <w:szCs w:val="24"/>
                <w:lang w:val="ja-JP"/>
              </w:rPr>
            </w:pPr>
          </w:p>
        </w:tc>
        <w:tc>
          <w:tcPr>
            <w:tcW w:w="2551" w:type="pct"/>
            <w:tcBorders>
              <w:top w:val="nil"/>
            </w:tcBorders>
          </w:tcPr>
          <w:p w:rsidR="00491A17" w:rsidRPr="00555DAE" w:rsidRDefault="00491A17" w:rsidP="00DF5A7D">
            <w:pPr>
              <w:pStyle w:val="PURLMSH"/>
              <w:rPr>
                <w:rFonts w:ascii="Arial" w:eastAsia="MS PGothic" w:hAnsi="Arial" w:cs="Arial"/>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101F91">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クライアント</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101F91">
        <w:tblPrEx>
          <w:tblBorders>
            <w:top w:val="none" w:sz="0" w:space="0" w:color="auto"/>
            <w:bottom w:val="none" w:sz="0" w:space="0" w:color="auto"/>
          </w:tblBorders>
        </w:tblPrEx>
        <w:tc>
          <w:tcPr>
            <w:tcW w:w="5000" w:type="pct"/>
            <w:gridSpan w:val="2"/>
          </w:tcPr>
          <w:p w:rsidR="00491A17" w:rsidRPr="00555DAE" w:rsidRDefault="00491A17" w:rsidP="00271E9A">
            <w:pPr>
              <w:pStyle w:val="PURBody"/>
              <w:rPr>
                <w:rFonts w:eastAsia="MS PGothic" w:cs="Arial"/>
                <w:b/>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271E9A">
            <w:pPr>
              <w:pStyle w:val="PURBullet"/>
              <w:ind w:left="488"/>
              <w:rPr>
                <w:rFonts w:eastAsia="MS PGothic" w:cs="Arial"/>
                <w:szCs w:val="24"/>
              </w:rPr>
            </w:pPr>
            <w:r w:rsidRPr="00555DAE">
              <w:rPr>
                <w:rFonts w:eastAsia="MS PGothic" w:cs="Arial"/>
                <w:szCs w:val="24"/>
              </w:rPr>
              <w:t>System Center 2012 Configuration Manager Client SAL</w:t>
            </w:r>
          </w:p>
        </w:tc>
      </w:tr>
    </w:tbl>
    <w:p w:rsidR="00491A17" w:rsidRPr="00555DAE" w:rsidRDefault="00491A17" w:rsidP="00322D12">
      <w:pPr>
        <w:pStyle w:val="PURBody-Indented"/>
        <w:spacing w:after="0"/>
        <w:ind w:left="272"/>
        <w:rPr>
          <w:rFonts w:eastAsia="MS PGothic" w:cs="Arial"/>
          <w:szCs w:val="24"/>
        </w:rPr>
      </w:pPr>
    </w:p>
    <w:p w:rsidR="00491A17" w:rsidRPr="00555DAE" w:rsidRDefault="0040206E">
      <w:pPr>
        <w:pStyle w:val="PURBody-Indented"/>
        <w:jc w:val="right"/>
        <w:rPr>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79" w:name="_Toc403647325"/>
      <w:bookmarkStart w:id="380" w:name="_Toc403647531"/>
      <w:bookmarkStart w:id="381" w:name="_Toc424197399"/>
      <w:bookmarkStart w:id="382" w:name="_Toc428352275"/>
      <w:bookmarkStart w:id="383" w:name="_Toc429140433"/>
      <w:r w:rsidRPr="00555DAE">
        <w:rPr>
          <w:rFonts w:eastAsia="MS PGothic" w:cs="Arial"/>
        </w:rPr>
        <w:lastRenderedPageBreak/>
        <w:t xml:space="preserve">Visio </w:t>
      </w:r>
      <w:r w:rsidR="00BC64BD" w:rsidRPr="00555DAE">
        <w:rPr>
          <w:rFonts w:eastAsia="MS PGothic" w:cs="Arial"/>
        </w:rPr>
        <w:t>2016</w:t>
      </w:r>
      <w:r w:rsidRPr="00555DAE">
        <w:rPr>
          <w:rFonts w:eastAsia="MS PGothic" w:cs="Arial"/>
        </w:rPr>
        <w:t xml:space="preserve"> Professional</w:t>
      </w:r>
      <w:bookmarkEnd w:id="379"/>
      <w:bookmarkEnd w:id="380"/>
      <w:bookmarkEnd w:id="381"/>
      <w:bookmarkEnd w:id="382"/>
      <w:bookmarkEnd w:id="383"/>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"Visio </w:instrText>
      </w:r>
      <w:r w:rsidR="00BC64BD" w:rsidRPr="00555DAE">
        <w:rPr>
          <w:rFonts w:eastAsia="MS PGothic" w:cs="Arial"/>
        </w:rPr>
        <w:instrText>2016</w:instrText>
      </w:r>
      <w:r w:rsidRPr="00555DAE">
        <w:rPr>
          <w:rFonts w:eastAsia="MS PGothic" w:cs="Arial"/>
        </w:rPr>
        <w:instrText xml:space="preserve"> Professional"</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555DAE" w:rsidTr="00874F1C">
        <w:tc>
          <w:tcPr>
            <w:tcW w:w="2478"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22"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874F1C">
        <w:tc>
          <w:tcPr>
            <w:tcW w:w="2478"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2"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271E9A">
            <w:pPr>
              <w:pStyle w:val="PURBullet"/>
              <w:ind w:left="488"/>
              <w:rPr>
                <w:rFonts w:eastAsia="MS PGothic" w:cs="Arial"/>
                <w:szCs w:val="24"/>
              </w:rPr>
            </w:pPr>
            <w:r w:rsidRPr="00555DAE">
              <w:rPr>
                <w:rFonts w:eastAsia="MS PGothic" w:cs="Arial"/>
                <w:szCs w:val="24"/>
                <w:lang w:val="ja-JP"/>
              </w:rPr>
              <w:t xml:space="preserve">Visio </w:t>
            </w:r>
            <w:r w:rsidR="00BC64BD" w:rsidRPr="00555DAE">
              <w:rPr>
                <w:rFonts w:eastAsia="MS PGothic" w:cs="Arial"/>
                <w:szCs w:val="24"/>
                <w:lang w:val="ja-JP"/>
              </w:rPr>
              <w:t>2016</w:t>
            </w:r>
            <w:r w:rsidRPr="00555DAE">
              <w:rPr>
                <w:rFonts w:eastAsia="MS PGothic" w:cs="Arial"/>
                <w:szCs w:val="24"/>
                <w:lang w:val="ja-JP"/>
              </w:rPr>
              <w:t xml:space="preserve"> Professional SAL</w:t>
            </w:r>
          </w:p>
        </w:tc>
      </w:tr>
    </w:tbl>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4612C9">
      <w:pPr>
        <w:pStyle w:val="PURProductName"/>
        <w:rPr>
          <w:rFonts w:eastAsia="MS PGothic" w:cs="Arial"/>
        </w:rPr>
      </w:pPr>
      <w:bookmarkStart w:id="384" w:name="_Toc403647326"/>
      <w:bookmarkStart w:id="385" w:name="_Toc403647532"/>
      <w:bookmarkStart w:id="386" w:name="_Toc424197400"/>
      <w:bookmarkStart w:id="387" w:name="_Toc428352276"/>
      <w:bookmarkStart w:id="388" w:name="_Toc429140434"/>
      <w:r w:rsidRPr="00555DAE">
        <w:rPr>
          <w:rFonts w:eastAsia="MS PGothic" w:cs="Arial"/>
        </w:rPr>
        <w:t xml:space="preserve">Visio </w:t>
      </w:r>
      <w:r w:rsidR="00BC64BD" w:rsidRPr="00555DAE">
        <w:rPr>
          <w:rFonts w:eastAsia="MS PGothic" w:cs="Arial"/>
        </w:rPr>
        <w:t>2016</w:t>
      </w:r>
      <w:r w:rsidRPr="00555DAE">
        <w:rPr>
          <w:rFonts w:eastAsia="MS PGothic" w:cs="Arial"/>
        </w:rPr>
        <w:t xml:space="preserve"> Standard</w:t>
      </w:r>
      <w:bookmarkEnd w:id="384"/>
      <w:bookmarkEnd w:id="385"/>
      <w:bookmarkEnd w:id="386"/>
      <w:bookmarkEnd w:id="387"/>
      <w:bookmarkEnd w:id="38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"Visio </w:instrText>
      </w:r>
      <w:r w:rsidR="00BC64BD" w:rsidRPr="00555DAE">
        <w:rPr>
          <w:rFonts w:eastAsia="MS PGothic" w:cs="Arial"/>
        </w:rPr>
        <w:instrText>2016</w:instrText>
      </w:r>
      <w:r w:rsidRPr="00555DAE">
        <w:rPr>
          <w:rFonts w:eastAsia="MS PGothic" w:cs="Arial"/>
        </w:rPr>
        <w:instrText xml:space="preserve"> Standard"</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555DAE" w:rsidTr="00F225F8">
        <w:tc>
          <w:tcPr>
            <w:tcW w:w="2478"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22"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F225F8">
        <w:tc>
          <w:tcPr>
            <w:tcW w:w="2478" w:type="pct"/>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22" w:type="pct"/>
          </w:tcPr>
          <w:p w:rsidR="00491A17" w:rsidRPr="00555DAE" w:rsidRDefault="00491A17">
            <w:pPr>
              <w:pStyle w:val="PURLMSH"/>
              <w:rPr>
                <w:rFonts w:ascii="Arial" w:eastAsia="MS PGothic" w:hAnsi="Arial" w:cs="Arial"/>
                <w:szCs w:val="24"/>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F225F8">
        <w:tc>
          <w:tcPr>
            <w:tcW w:w="5000" w:type="pct"/>
            <w:gridSpan w:val="2"/>
            <w:shd w:val="clear" w:color="auto" w:fill="E5EEF7"/>
            <w:vAlign w:val="center"/>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F225F8">
        <w:tc>
          <w:tcPr>
            <w:tcW w:w="5000" w:type="pct"/>
            <w:gridSpan w:val="2"/>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1104BC">
            <w:pPr>
              <w:pStyle w:val="PURBullet"/>
              <w:ind w:left="488"/>
              <w:rPr>
                <w:rFonts w:eastAsia="MS PGothic" w:cs="Arial"/>
                <w:szCs w:val="24"/>
              </w:rPr>
            </w:pPr>
            <w:r w:rsidRPr="00555DAE">
              <w:rPr>
                <w:rFonts w:eastAsia="MS PGothic" w:cs="Arial"/>
                <w:szCs w:val="24"/>
                <w:lang w:val="ja-JP"/>
              </w:rPr>
              <w:t xml:space="preserve">Visio </w:t>
            </w:r>
            <w:r w:rsidR="00BC64BD" w:rsidRPr="00555DAE">
              <w:rPr>
                <w:rFonts w:eastAsia="MS PGothic" w:cs="Arial"/>
                <w:szCs w:val="24"/>
                <w:lang w:val="ja-JP"/>
              </w:rPr>
              <w:t>2016</w:t>
            </w:r>
            <w:r w:rsidRPr="00555DAE">
              <w:rPr>
                <w:rFonts w:eastAsia="MS PGothic" w:cs="Arial"/>
                <w:szCs w:val="24"/>
                <w:lang w:val="ja-JP"/>
              </w:rPr>
              <w:t xml:space="preserve"> Standard SAL</w:t>
            </w:r>
          </w:p>
        </w:tc>
      </w:tr>
    </w:tbl>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C607A" w:rsidRPr="00555DAE" w:rsidRDefault="004C607A" w:rsidP="004C607A">
      <w:pPr>
        <w:pStyle w:val="PURProductName"/>
        <w:rPr>
          <w:rFonts w:eastAsia="MS PGothic" w:cs="Arial"/>
        </w:rPr>
      </w:pPr>
      <w:bookmarkStart w:id="389" w:name="_Toc424197401"/>
      <w:bookmarkStart w:id="390" w:name="_Toc428352277"/>
      <w:bookmarkStart w:id="391" w:name="_Toc403647327"/>
      <w:bookmarkStart w:id="392" w:name="_Toc403647533"/>
      <w:bookmarkStart w:id="393" w:name="_Toc429140435"/>
      <w:r w:rsidRPr="00555DAE">
        <w:rPr>
          <w:rFonts w:eastAsia="MS PGothic" w:cs="Arial"/>
        </w:rPr>
        <w:t>Visual Studio Enterprise 2015</w:t>
      </w:r>
      <w:bookmarkEnd w:id="389"/>
      <w:bookmarkEnd w:id="390"/>
      <w:bookmarkEnd w:id="393"/>
      <w:r w:rsidR="004727DB" w:rsidRPr="00555DAE">
        <w:rPr>
          <w:rFonts w:eastAsia="MS PGothic" w:cs="Arial"/>
        </w:rPr>
        <w:fldChar w:fldCharType="begin"/>
      </w:r>
      <w:r w:rsidRPr="00555DAE">
        <w:rPr>
          <w:rFonts w:eastAsia="MS PGothic" w:cs="Arial"/>
        </w:rPr>
        <w:instrText xml:space="preserve"> XE "Visual Studio Enterprise 2015"</w:instrText>
      </w:r>
      <w:r w:rsidR="004727DB" w:rsidRPr="00555DAE">
        <w:rPr>
          <w:rFonts w:eastAsia="MS PGothic" w:cs="Arial"/>
        </w:rPr>
        <w:fldChar w:fldCharType="end"/>
      </w:r>
    </w:p>
    <w:p w:rsidR="00C1380B" w:rsidRPr="00555DAE" w:rsidRDefault="00C1380B" w:rsidP="00C1380B">
      <w:pPr>
        <w:pStyle w:val="PURLicenseTerm"/>
        <w:spacing w:line="240" w:lineRule="auto"/>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185"/>
        <w:gridCol w:w="5282"/>
      </w:tblGrid>
      <w:tr w:rsidR="00C1380B" w:rsidRPr="00555DAE" w:rsidTr="004C607A">
        <w:tc>
          <w:tcPr>
            <w:tcW w:w="2477" w:type="pct"/>
            <w:tcBorders>
              <w:top w:val="single" w:sz="4" w:space="0" w:color="auto"/>
              <w:bottom w:val="nil"/>
            </w:tcBorders>
          </w:tcPr>
          <w:p w:rsidR="00C1380B" w:rsidRPr="00555DAE" w:rsidRDefault="00C1380B"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 xml:space="preserve">SAL </w:t>
            </w:r>
            <w:r w:rsidRPr="00555DAE">
              <w:rPr>
                <w:rFonts w:ascii="Arial" w:eastAsia="MS PGothic" w:hAnsi="Arial" w:cs="Arial"/>
                <w:color w:val="404040" w:themeColor="text1" w:themeTint="BF"/>
                <w:szCs w:val="24"/>
                <w:lang w:val="ja-JP"/>
              </w:rPr>
              <w:t>の標準の</w:t>
            </w:r>
            <w:r w:rsidR="003110EF" w:rsidRPr="00555DAE">
              <w:rPr>
                <w:rFonts w:ascii="Arial" w:eastAsia="MS PGothic" w:hAnsi="Arial" w:cs="Arial"/>
                <w:color w:val="404040" w:themeColor="text1" w:themeTint="BF"/>
                <w:szCs w:val="24"/>
                <w:lang w:val="ja-JP"/>
              </w:rPr>
              <w:t>ライセンス条項</w:t>
            </w:r>
            <w:r w:rsidRPr="00555DAE">
              <w:rPr>
                <w:rFonts w:ascii="Arial" w:eastAsia="MS PGothic" w:hAnsi="Arial" w:cs="Arial"/>
                <w:color w:val="404040" w:themeColor="text1" w:themeTint="BF"/>
                <w:szCs w:val="24"/>
                <w:lang w:val="ja-JP"/>
              </w:rPr>
              <w:t>の該当項目</w:t>
            </w:r>
            <w:r w:rsidRPr="00555DAE">
              <w:rPr>
                <w:rFonts w:ascii="Arial" w:eastAsia="MS PGothic" w:hAnsi="Arial" w:cs="Arial"/>
                <w:color w:val="404040" w:themeColor="text1" w:themeTint="BF"/>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23" w:type="pct"/>
            <w:tcBorders>
              <w:top w:val="single" w:sz="4" w:space="0" w:color="auto"/>
              <w:bottom w:val="nil"/>
            </w:tcBorders>
          </w:tcPr>
          <w:p w:rsidR="00C1380B" w:rsidRPr="00555DAE" w:rsidRDefault="00C1380B" w:rsidP="004C607A">
            <w:pPr>
              <w:pStyle w:val="PURLMSH"/>
              <w:rPr>
                <w:rFonts w:ascii="Arial" w:eastAsia="MS PGothic" w:hAnsi="Arial" w:cs="Arial"/>
                <w:i/>
                <w:color w:val="404040" w:themeColor="text1" w:themeTint="BF"/>
                <w:szCs w:val="24"/>
              </w:rPr>
            </w:pPr>
            <w:r w:rsidRPr="00555DAE">
              <w:rPr>
                <w:rFonts w:ascii="Arial" w:eastAsia="MS PGothic" w:hAnsi="Arial" w:cs="Arial"/>
                <w:color w:val="404040" w:themeColor="text1" w:themeTint="BF"/>
                <w:szCs w:val="24"/>
                <w:lang w:val="ja-JP"/>
              </w:rPr>
              <w:t>該当する注意</w:t>
            </w:r>
            <w:r w:rsidRPr="00555DAE">
              <w:rPr>
                <w:rFonts w:ascii="Arial" w:eastAsia="MS PGothic" w:hAnsi="Arial" w:cs="Arial"/>
                <w:color w:val="404040" w:themeColor="text1" w:themeTint="BF"/>
                <w:szCs w:val="24"/>
              </w:rPr>
              <w:t>/</w:t>
            </w:r>
            <w:r w:rsidRPr="00555DAE">
              <w:rPr>
                <w:rFonts w:ascii="Arial" w:eastAsia="MS PGothic" w:hAnsi="Arial" w:cs="Arial"/>
                <w:color w:val="404040" w:themeColor="text1" w:themeTint="BF"/>
                <w:szCs w:val="24"/>
                <w:lang w:val="ja-JP"/>
              </w:rPr>
              <w:t>特記事項</w:t>
            </w:r>
            <w:r w:rsidRPr="00555DAE">
              <w:rPr>
                <w:rFonts w:ascii="Arial" w:eastAsia="MS PGothic" w:hAnsi="Arial" w:cs="Arial"/>
                <w:color w:val="404040" w:themeColor="text1" w:themeTint="BF"/>
                <w:szCs w:val="24"/>
              </w:rPr>
              <w:t xml:space="preserve">: </w:t>
            </w:r>
            <w:r w:rsidRPr="00555DAE">
              <w:rPr>
                <w:rFonts w:ascii="Arial" w:eastAsia="MS PGothic" w:hAnsi="Arial" w:cs="Arial"/>
                <w:b/>
                <w:color w:val="404040" w:themeColor="text1" w:themeTint="BF"/>
                <w:szCs w:val="24"/>
                <w:lang w:val="ja-JP"/>
              </w:rPr>
              <w:t>データ転送、</w:t>
            </w:r>
            <w:r w:rsidRPr="00555DAE">
              <w:rPr>
                <w:rFonts w:ascii="Arial" w:eastAsia="MS PGothic" w:hAnsi="Arial" w:cs="Arial"/>
                <w:b/>
                <w:color w:val="404040" w:themeColor="text1" w:themeTint="BF"/>
                <w:szCs w:val="24"/>
              </w:rPr>
              <w:t>Bing Maps</w:t>
            </w:r>
            <w:r w:rsidRPr="00555DAE">
              <w:rPr>
                <w:rFonts w:ascii="Arial" w:eastAsia="MS PGothic" w:hAnsi="Arial" w:cs="Arial"/>
                <w:b/>
                <w:color w:val="404040" w:themeColor="text1" w:themeTint="BF"/>
                <w:szCs w:val="24"/>
                <w:lang w:val="ja-JP"/>
              </w:rPr>
              <w:t>、ロケーション</w:t>
            </w:r>
            <w:r w:rsidRPr="00555DAE">
              <w:rPr>
                <w:rFonts w:ascii="Arial" w:eastAsia="MS PGothic" w:hAnsi="Arial" w:cs="Arial"/>
                <w:b/>
                <w:color w:val="404040" w:themeColor="text1" w:themeTint="BF"/>
                <w:szCs w:val="24"/>
              </w:rPr>
              <w:t xml:space="preserve"> </w:t>
            </w:r>
            <w:r w:rsidRPr="00555DAE">
              <w:rPr>
                <w:rFonts w:ascii="Arial" w:eastAsia="MS PGothic" w:hAnsi="Arial" w:cs="Arial"/>
                <w:b/>
                <w:color w:val="404040" w:themeColor="text1" w:themeTint="BF"/>
                <w:szCs w:val="24"/>
                <w:lang w:val="ja-JP"/>
              </w:rPr>
              <w:t>フレームワーク、</w:t>
            </w:r>
            <w:r w:rsidRPr="00555DAE">
              <w:rPr>
                <w:rFonts w:ascii="Arial" w:eastAsia="MS PGothic" w:hAnsi="Arial" w:cs="Arial"/>
                <w:b/>
                <w:color w:val="404040" w:themeColor="text1" w:themeTint="BF"/>
                <w:szCs w:val="24"/>
              </w:rPr>
              <w:t>Mapping API</w:t>
            </w:r>
            <w:r w:rsidRPr="00555DAE">
              <w:rPr>
                <w:rFonts w:ascii="Arial" w:eastAsia="MS PGothic" w:hAnsi="Arial" w:cs="Arial"/>
                <w:b/>
                <w:color w:val="404040" w:themeColor="text1" w:themeTint="BF"/>
                <w:szCs w:val="24"/>
                <w:lang w:val="ja-JP"/>
              </w:rPr>
              <w:t>、</w:t>
            </w:r>
            <w:r w:rsidRPr="00555DAE">
              <w:rPr>
                <w:rFonts w:ascii="Arial" w:eastAsia="MS PGothic" w:hAnsi="Arial" w:cs="Arial"/>
                <w:b/>
                <w:color w:val="404040" w:themeColor="text1" w:themeTint="BF"/>
                <w:szCs w:val="24"/>
              </w:rPr>
              <w:t xml:space="preserve">Visual Studio </w:t>
            </w:r>
            <w:r w:rsidRPr="00555DAE">
              <w:rPr>
                <w:rFonts w:ascii="Arial" w:eastAsia="MS PGothic" w:hAnsi="Arial" w:cs="Arial"/>
                <w:b/>
                <w:color w:val="404040" w:themeColor="text1" w:themeTint="BF"/>
                <w:szCs w:val="24"/>
                <w:lang w:val="ja-JP"/>
              </w:rPr>
              <w:t>での</w:t>
            </w:r>
            <w:r w:rsidRPr="00555DAE">
              <w:rPr>
                <w:rFonts w:ascii="Arial" w:eastAsia="MS PGothic" w:hAnsi="Arial" w:cs="Arial"/>
                <w:b/>
                <w:color w:val="404040" w:themeColor="text1" w:themeTint="BF"/>
                <w:szCs w:val="24"/>
              </w:rPr>
              <w:t xml:space="preserve"> Microsoft </w:t>
            </w:r>
            <w:r w:rsidRPr="00555DAE">
              <w:rPr>
                <w:rFonts w:ascii="Arial" w:eastAsia="MS PGothic" w:hAnsi="Arial" w:cs="Arial"/>
                <w:b/>
                <w:color w:val="404040" w:themeColor="text1" w:themeTint="BF"/>
                <w:szCs w:val="24"/>
                <w:lang w:val="ja-JP"/>
              </w:rPr>
              <w:t>アカウントの使用、</w:t>
            </w:r>
            <w:r w:rsidRPr="00555DAE">
              <w:rPr>
                <w:rFonts w:ascii="Arial" w:eastAsia="MS PGothic" w:hAnsi="Arial" w:cs="Arial"/>
                <w:b/>
                <w:color w:val="404040" w:themeColor="text1" w:themeTint="BF"/>
                <w:szCs w:val="24"/>
              </w:rPr>
              <w:t xml:space="preserve">H.264/MPEG-4 AVC </w:t>
            </w:r>
            <w:r w:rsidRPr="00555DAE">
              <w:rPr>
                <w:rFonts w:ascii="Arial" w:eastAsia="MS PGothic" w:hAnsi="Arial" w:cs="Arial"/>
                <w:b/>
                <w:color w:val="404040" w:themeColor="text1" w:themeTint="BF"/>
                <w:szCs w:val="24"/>
                <w:lang w:val="ja-JP"/>
              </w:rPr>
              <w:t>および</w:t>
            </w:r>
            <w:r w:rsidRPr="00555DAE">
              <w:rPr>
                <w:rFonts w:ascii="Arial" w:eastAsia="MS PGothic" w:hAnsi="Arial" w:cs="Arial"/>
                <w:b/>
                <w:color w:val="404040" w:themeColor="text1" w:themeTint="BF"/>
                <w:szCs w:val="24"/>
              </w:rPr>
              <w:t xml:space="preserve"> VC-1 </w:t>
            </w:r>
            <w:r w:rsidRPr="00555DAE">
              <w:rPr>
                <w:rFonts w:ascii="Arial" w:eastAsia="MS PGothic" w:hAnsi="Arial" w:cs="Arial"/>
                <w:color w:val="404040" w:themeColor="text1" w:themeTint="BF"/>
                <w:szCs w:val="24"/>
              </w:rPr>
              <w:t>(</w:t>
            </w:r>
            <w:hyperlink w:anchor="Appendix2"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rPr>
                <w:t xml:space="preserve"> 2</w:t>
              </w:r>
            </w:hyperlink>
            <w:r w:rsidRPr="00555DAE">
              <w:rPr>
                <w:rFonts w:ascii="Arial" w:eastAsia="MS PGothic" w:hAnsi="Arial" w:cs="Arial"/>
                <w:color w:val="00467F"/>
                <w:szCs w:val="24"/>
              </w:rPr>
              <w:t xml:space="preserve"> </w:t>
            </w:r>
            <w:r w:rsidRPr="00555DAE">
              <w:rPr>
                <w:rFonts w:ascii="Arial" w:eastAsia="MS PGothic" w:hAnsi="Arial" w:cs="Arial"/>
                <w:color w:val="404040" w:themeColor="text1" w:themeTint="BF"/>
                <w:szCs w:val="24"/>
                <w:lang w:val="ja-JP"/>
              </w:rPr>
              <w:t>を参照</w:t>
            </w:r>
            <w:r w:rsidRPr="00555DAE">
              <w:rPr>
                <w:rFonts w:ascii="Arial" w:eastAsia="MS PGothic" w:hAnsi="Arial" w:cs="Arial"/>
                <w:color w:val="404040" w:themeColor="text1" w:themeTint="BF"/>
                <w:szCs w:val="24"/>
              </w:rPr>
              <w:t>)</w:t>
            </w:r>
          </w:p>
        </w:tc>
      </w:tr>
      <w:tr w:rsidR="00C1380B" w:rsidRPr="00555DAE" w:rsidTr="004C607A">
        <w:tc>
          <w:tcPr>
            <w:tcW w:w="2477" w:type="pct"/>
            <w:tcBorders>
              <w:top w:val="nil"/>
              <w:bottom w:val="nil"/>
            </w:tcBorders>
          </w:tcPr>
          <w:p w:rsidR="00C1380B" w:rsidRPr="00555DAE" w:rsidRDefault="00C1380B"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クライアント</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ソフトウェア</w:t>
            </w:r>
            <w:r w:rsidRPr="00555DAE">
              <w:rPr>
                <w:rFonts w:ascii="Arial" w:eastAsia="MS PGothic" w:hAnsi="Arial" w:cs="Arial"/>
                <w:color w:val="404040" w:themeColor="text1" w:themeTint="BF"/>
                <w:szCs w:val="24"/>
                <w:lang w:val="ja-JP"/>
              </w:rPr>
              <w:t>/</w:t>
            </w:r>
            <w:r w:rsidRPr="00555DAE">
              <w:rPr>
                <w:rFonts w:ascii="Arial" w:eastAsia="MS PGothic" w:hAnsi="Arial" w:cs="Arial"/>
                <w:color w:val="404040" w:themeColor="text1" w:themeTint="BF"/>
                <w:szCs w:val="24"/>
                <w:lang w:val="ja-JP"/>
              </w:rPr>
              <w:t>追加ソフトウェア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なし</w:t>
            </w:r>
          </w:p>
        </w:tc>
        <w:tc>
          <w:tcPr>
            <w:tcW w:w="2523" w:type="pct"/>
            <w:tcBorders>
              <w:top w:val="nil"/>
              <w:bottom w:val="nil"/>
            </w:tcBorders>
          </w:tcPr>
          <w:p w:rsidR="00C1380B" w:rsidRPr="00555DAE" w:rsidRDefault="00C1380B"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含まれるテクノロジ</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あり</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szCs w:val="24"/>
                <w:u w:val="single"/>
                <w:lang w:val="ja-JP"/>
              </w:rPr>
              <w:t>SQL Server Technology</w:t>
            </w:r>
            <w:r w:rsidR="00661E3D" w:rsidRPr="00555DAE">
              <w:rPr>
                <w:rFonts w:ascii="Arial" w:eastAsia="MS PGothic" w:hAnsi="Arial" w:cs="Arial"/>
              </w:rPr>
              <w:fldChar w:fldCharType="end"/>
            </w:r>
            <w:r w:rsidRPr="00555DAE">
              <w:rPr>
                <w:rFonts w:ascii="Arial" w:eastAsia="MS PGothic" w:hAnsi="Arial" w:cs="Arial"/>
                <w:color w:val="404040" w:themeColor="text1" w:themeTint="BF"/>
                <w:szCs w:val="24"/>
                <w:lang w:val="ja-JP"/>
              </w:rPr>
              <w:t>」を参照</w:t>
            </w:r>
            <w:r w:rsidRPr="00555DAE">
              <w:rPr>
                <w:rFonts w:ascii="Arial" w:eastAsia="MS PGothic" w:hAnsi="Arial" w:cs="Arial"/>
                <w:color w:val="404040" w:themeColor="text1" w:themeTint="BF"/>
                <w:szCs w:val="24"/>
                <w:lang w:val="ja-JP"/>
              </w:rPr>
              <w:t>)</w:t>
            </w:r>
          </w:p>
        </w:tc>
      </w:tr>
      <w:tr w:rsidR="00C1380B" w:rsidRPr="00555DAE" w:rsidTr="004C607A">
        <w:tc>
          <w:tcPr>
            <w:tcW w:w="2477" w:type="pct"/>
            <w:tcBorders>
              <w:top w:val="nil"/>
              <w:bottom w:val="nil"/>
            </w:tcBorders>
          </w:tcPr>
          <w:p w:rsidR="00C1380B" w:rsidRPr="00555DAE" w:rsidRDefault="00C1380B" w:rsidP="004C607A">
            <w:pPr>
              <w:pStyle w:val="PURLMSH"/>
              <w:rPr>
                <w:rFonts w:ascii="Arial" w:eastAsia="MS PGothic" w:hAnsi="Arial" w:cs="Arial"/>
                <w:color w:val="404040" w:themeColor="text1" w:themeTint="BF"/>
                <w:szCs w:val="24"/>
              </w:rPr>
            </w:pPr>
          </w:p>
        </w:tc>
        <w:tc>
          <w:tcPr>
            <w:tcW w:w="2523" w:type="pct"/>
            <w:tcBorders>
              <w:top w:val="nil"/>
              <w:bottom w:val="nil"/>
            </w:tcBorders>
          </w:tcPr>
          <w:p w:rsidR="00C1380B" w:rsidRPr="00555DAE" w:rsidRDefault="00260BD9" w:rsidP="004C607A">
            <w:pPr>
              <w:pStyle w:val="PURLMSH"/>
              <w:rPr>
                <w:rFonts w:ascii="Arial" w:eastAsia="MS PGothic" w:hAnsi="Arial" w:cs="Arial"/>
                <w:b/>
                <w:color w:val="404040" w:themeColor="text1" w:themeTint="BF"/>
                <w:szCs w:val="24"/>
              </w:rPr>
            </w:pPr>
            <w:r w:rsidRPr="00555DAE">
              <w:rPr>
                <w:rFonts w:ascii="Arial" w:eastAsia="MS PGothic" w:hAnsi="Arial" w:cs="Arial"/>
                <w:color w:val="404040" w:themeColor="text1" w:themeTint="BF"/>
                <w:szCs w:val="24"/>
                <w:lang w:val="ja-JP"/>
              </w:rPr>
              <w:t>データ</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センター</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プロバイダーのサーバーにおけるソフトウェア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サービスの対象製品</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はい</w:t>
            </w:r>
          </w:p>
        </w:tc>
      </w:tr>
      <w:tr w:rsidR="00C1380B" w:rsidRPr="00555DAE"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C1380B" w:rsidRPr="00555DAE" w:rsidRDefault="00C1380B" w:rsidP="004C607A">
            <w:pPr>
              <w:pStyle w:val="PURTableHeaderWhite"/>
              <w:spacing w:after="0" w:line="240" w:lineRule="auto"/>
              <w:rPr>
                <w:rFonts w:eastAsia="MS PGothic" w:cs="Arial"/>
                <w:i w:val="0"/>
                <w:color w:val="404040" w:themeColor="text1" w:themeTint="BF"/>
                <w:szCs w:val="24"/>
              </w:rPr>
            </w:pPr>
            <w:r w:rsidRPr="00555DAE">
              <w:rPr>
                <w:rFonts w:eastAsia="MS PGothic" w:cs="Arial"/>
                <w:i w:val="0"/>
                <w:color w:val="404040" w:themeColor="text1" w:themeTint="BF"/>
                <w:szCs w:val="24"/>
                <w:lang w:val="ja-JP"/>
              </w:rPr>
              <w:t>サブスクライバー</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アクセス</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ライセンス</w:t>
            </w:r>
            <w:r w:rsidRPr="00555DAE">
              <w:rPr>
                <w:rFonts w:eastAsia="MS PGothic" w:cs="Arial"/>
                <w:i w:val="0"/>
                <w:color w:val="404040" w:themeColor="text1" w:themeTint="BF"/>
                <w:szCs w:val="24"/>
                <w:lang w:val="ja-JP"/>
              </w:rPr>
              <w:t xml:space="preserve"> (SAL)</w:t>
            </w:r>
          </w:p>
        </w:tc>
      </w:tr>
      <w:tr w:rsidR="00C1380B" w:rsidRPr="00555DAE"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38CCF"/>
              <w:right w:val="nil"/>
            </w:tcBorders>
          </w:tcPr>
          <w:p w:rsidR="00C1380B" w:rsidRPr="00555DAE" w:rsidRDefault="00C1380B" w:rsidP="004C607A">
            <w:pPr>
              <w:pStyle w:val="PURBody"/>
              <w:rPr>
                <w:rFonts w:eastAsia="MS PGothic" w:cs="Arial"/>
                <w:i/>
                <w:color w:val="404040" w:themeColor="text1" w:themeTint="BF"/>
                <w:szCs w:val="24"/>
              </w:rPr>
            </w:pPr>
            <w:r w:rsidRPr="00555DAE">
              <w:rPr>
                <w:rFonts w:eastAsia="MS PGothic" w:cs="Arial"/>
                <w:b/>
                <w:color w:val="404040" w:themeColor="text1" w:themeTint="BF"/>
                <w:szCs w:val="24"/>
                <w:lang w:val="ja-JP"/>
              </w:rPr>
              <w:t>必要なライセンス</w:t>
            </w:r>
          </w:p>
          <w:p w:rsidR="00C1380B" w:rsidRPr="00555DAE" w:rsidRDefault="00C1380B" w:rsidP="00C1380B">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rPr>
              <w:t>Visual Studio Enterprise 2015 SAL</w:t>
            </w:r>
          </w:p>
        </w:tc>
      </w:tr>
    </w:tbl>
    <w:bookmarkEnd w:id="391"/>
    <w:bookmarkEnd w:id="392"/>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BUILDSERVER.TXT </w:t>
      </w:r>
      <w:r w:rsidRPr="00555DAE">
        <w:rPr>
          <w:rFonts w:eastAsia="MS PGothic" w:cs="Arial"/>
          <w:smallCaps w:val="0"/>
          <w:szCs w:val="24"/>
          <w:lang w:val="ja-JP"/>
        </w:rPr>
        <w:t>ファイル</w:t>
      </w:r>
    </w:p>
    <w:p w:rsidR="00491A17" w:rsidRPr="00555DAE" w:rsidRDefault="00491A17">
      <w:pPr>
        <w:ind w:left="270"/>
        <w:rPr>
          <w:rFonts w:eastAsia="MS PGothic" w:cs="Arial"/>
          <w:color w:val="404040"/>
          <w:szCs w:val="24"/>
        </w:rPr>
      </w:pPr>
      <w:r w:rsidRPr="00555DAE">
        <w:rPr>
          <w:rFonts w:eastAsia="MS PGothic" w:cs="Arial"/>
          <w:snapToGrid w:val="0"/>
          <w:color w:val="404040"/>
          <w:sz w:val="18"/>
          <w:szCs w:val="18"/>
          <w:lang w:val="ja-JP"/>
        </w:rPr>
        <w:t xml:space="preserve">BuildServer </w:t>
      </w:r>
      <w:r w:rsidRPr="00555DAE">
        <w:rPr>
          <w:rFonts w:eastAsia="MS PGothic" w:cs="Arial"/>
          <w:snapToGrid w:val="0"/>
          <w:color w:val="404040"/>
          <w:sz w:val="18"/>
          <w:szCs w:val="18"/>
          <w:lang w:val="ja-JP"/>
        </w:rPr>
        <w:t>一覧については、</w:t>
      </w:r>
      <w:hyperlink r:id="rId66" w:history="1">
        <w:r w:rsidRPr="00555DAE">
          <w:rPr>
            <w:rFonts w:eastAsia="MS PGothic" w:cs="Arial"/>
            <w:color w:val="00467F"/>
            <w:sz w:val="18"/>
            <w:szCs w:val="24"/>
            <w:u w:val="single"/>
            <w:lang w:val="ja-JP"/>
          </w:rPr>
          <w:t>http://go.microsoft.com/fwlink/?LinkId=286955</w:t>
        </w:r>
      </w:hyperlink>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をご参照ください。この一覧に記載されたファイルの複製をお客様のビルド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コンピューター上でビルド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プロセスの一部として品質またはパフォーマンス</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テストを実施すること以外の目的</w:t>
      </w:r>
      <w:r w:rsidRPr="00555DAE">
        <w:rPr>
          <w:rFonts w:eastAsia="MS PGothic" w:cs="Arial"/>
          <w:snapToGrid w:val="0"/>
          <w:color w:val="404040"/>
          <w:sz w:val="18"/>
          <w:szCs w:val="18"/>
          <w:lang w:val="ja-JP"/>
        </w:rPr>
        <w:lastRenderedPageBreak/>
        <w:t>で、複製をインストールすることはできません。</w:t>
      </w:r>
      <w:r w:rsidRPr="00555DAE">
        <w:rPr>
          <w:rFonts w:eastAsia="MS PGothic" w:cs="Arial"/>
          <w:color w:val="404040"/>
          <w:sz w:val="18"/>
          <w:szCs w:val="24"/>
          <w:lang w:val="ja-JP"/>
        </w:rPr>
        <w:t>同じ目的で使用できるその他のファイルの一覧については、</w:t>
      </w:r>
      <w:hyperlink r:id="rId67" w:history="1">
        <w:r w:rsidRPr="00555DAE">
          <w:rPr>
            <w:rFonts w:eastAsia="MS PGothic" w:cs="Arial"/>
            <w:color w:val="00467F"/>
            <w:sz w:val="18"/>
            <w:szCs w:val="24"/>
            <w:u w:val="single"/>
            <w:lang w:val="ja-JP"/>
          </w:rPr>
          <w:t>http://go.microsoft.com/fwlink/?LinkId=286955</w:t>
        </w:r>
      </w:hyperlink>
      <w:r w:rsidRPr="00555DAE">
        <w:rPr>
          <w:rFonts w:eastAsia="MS PGothic" w:cs="Arial"/>
          <w:color w:val="404040"/>
          <w:sz w:val="18"/>
          <w:szCs w:val="24"/>
          <w:lang w:val="ja-JP"/>
        </w:rPr>
        <w:t xml:space="preserve"> </w:t>
      </w:r>
      <w:r w:rsidRPr="00555DAE">
        <w:rPr>
          <w:rFonts w:eastAsia="MS PGothic" w:cs="Arial"/>
          <w:color w:val="404040"/>
          <w:sz w:val="18"/>
          <w:szCs w:val="24"/>
          <w:lang w:val="ja-JP"/>
        </w:rPr>
        <w:t>をご参照ください。</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ユーティリティ</w:t>
      </w:r>
    </w:p>
    <w:p w:rsidR="00491A17" w:rsidRPr="00555DAE" w:rsidRDefault="00491A17">
      <w:pPr>
        <w:ind w:left="270"/>
        <w:rPr>
          <w:rFonts w:eastAsia="MS PGothic" w:cs="Arial"/>
          <w:color w:val="404040"/>
          <w:sz w:val="18"/>
          <w:szCs w:val="24"/>
        </w:rPr>
      </w:pPr>
      <w:r w:rsidRPr="00555DAE">
        <w:rPr>
          <w:rFonts w:eastAsia="MS PGothic" w:cs="Arial"/>
          <w:color w:val="404040"/>
          <w:sz w:val="18"/>
          <w:szCs w:val="24"/>
          <w:lang w:val="ja-JP"/>
        </w:rPr>
        <w:t>ユーティリティ一覧については、</w:t>
      </w:r>
      <w:hyperlink r:id="rId68" w:history="1">
        <w:r w:rsidRPr="00555DAE">
          <w:rPr>
            <w:rFonts w:eastAsia="MS PGothic" w:cs="Arial"/>
            <w:color w:val="00467F"/>
            <w:sz w:val="18"/>
            <w:szCs w:val="24"/>
            <w:u w:val="single"/>
            <w:lang w:val="ja-JP"/>
          </w:rPr>
          <w:t>http://go.microsoft.com/fwlink/?LinkId=247624</w:t>
        </w:r>
      </w:hyperlink>
      <w:r w:rsidRPr="00555DAE">
        <w:rPr>
          <w:rFonts w:eastAsia="MS PGothic" w:cs="Arial"/>
          <w:color w:val="00467F"/>
          <w:sz w:val="18"/>
          <w:szCs w:val="24"/>
          <w:lang w:val="ja-JP"/>
        </w:rPr>
        <w:t xml:space="preserve"> </w:t>
      </w:r>
      <w:r w:rsidRPr="00555DAE">
        <w:rPr>
          <w:rFonts w:eastAsia="MS PGothic" w:cs="Arial"/>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555DAE">
        <w:rPr>
          <w:rFonts w:eastAsia="MS PGothic"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555DAE">
        <w:rPr>
          <w:rFonts w:eastAsia="MS PGothic" w:cs="Arial"/>
          <w:color w:val="404040"/>
          <w:sz w:val="18"/>
          <w:szCs w:val="24"/>
          <w:lang w:val="ja-JP"/>
        </w:rPr>
        <w:t>プログラムのデバッグが終了した時点、またはユーティリティをデバイスにインストールした日から</w:t>
      </w:r>
      <w:r w:rsidRPr="00555DAE">
        <w:rPr>
          <w:rFonts w:eastAsia="MS PGothic" w:cs="Arial"/>
          <w:color w:val="404040"/>
          <w:sz w:val="18"/>
          <w:szCs w:val="24"/>
          <w:lang w:val="ja-JP"/>
        </w:rPr>
        <w:t xml:space="preserve"> 30 </w:t>
      </w:r>
      <w:r w:rsidRPr="00555DAE">
        <w:rPr>
          <w:rFonts w:eastAsia="MS PGothic" w:cs="Arial"/>
          <w:color w:val="404040"/>
          <w:sz w:val="18"/>
          <w:szCs w:val="24"/>
          <w:lang w:val="ja-JP"/>
        </w:rPr>
        <w:t>日後のいずれか早い時点で、デバイスにインストールしたユーティリティはすべて削除するものとします。</w:t>
      </w:r>
    </w:p>
    <w:p w:rsidR="00491A17" w:rsidRPr="00555DAE" w:rsidRDefault="00491A17" w:rsidP="00B22E3F">
      <w:pPr>
        <w:pStyle w:val="PURBlueStrong-Indented"/>
        <w:rPr>
          <w:rFonts w:eastAsia="MS PGothic" w:cs="Arial"/>
          <w:smallCaps w:val="0"/>
          <w:szCs w:val="24"/>
        </w:rPr>
      </w:pPr>
      <w:r w:rsidRPr="00555DAE">
        <w:rPr>
          <w:rFonts w:eastAsia="MS PGothic" w:cs="Arial"/>
          <w:smallCaps w:val="0"/>
          <w:snapToGrid w:val="0"/>
          <w:szCs w:val="24"/>
          <w:lang w:val="ja-JP"/>
        </w:rPr>
        <w:t>第三者のプログラムおよび注意事項</w:t>
      </w:r>
    </w:p>
    <w:p w:rsidR="00491A17" w:rsidRPr="00555DAE" w:rsidRDefault="00491A17" w:rsidP="00B22E3F">
      <w:pPr>
        <w:pStyle w:val="PURBody-Indented"/>
        <w:rPr>
          <w:rFonts w:eastAsia="MS PGothic" w:cs="Arial"/>
          <w:szCs w:val="24"/>
        </w:rPr>
      </w:pPr>
      <w:r w:rsidRPr="00555DAE">
        <w:rPr>
          <w:rFonts w:eastAsia="MS PGothic" w:cs="Arial"/>
          <w:snapToGrid w:val="0"/>
          <w:szCs w:val="24"/>
          <w:lang w:val="ja-JP"/>
        </w:rPr>
        <w:t>本ソフトウェアに含まれる一定の第三者のコードは、他の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555DAE">
        <w:rPr>
          <w:rFonts w:eastAsia="MS PGothic" w:cs="Arial"/>
          <w:snapToGrid w:val="0"/>
          <w:szCs w:val="24"/>
          <w:lang w:val="ja-JP"/>
        </w:rPr>
        <w:t xml:space="preserve">ThirdPartyNotices.txt </w:t>
      </w:r>
      <w:r w:rsidRPr="00555DAE">
        <w:rPr>
          <w:rFonts w:eastAsia="MS PGothic" w:cs="Arial"/>
          <w:snapToGrid w:val="0"/>
          <w:szCs w:val="24"/>
          <w:lang w:val="ja-JP"/>
        </w:rPr>
        <w:t>ファイルまたは本ソフトウェア付属の文書に記載されています。</w:t>
      </w:r>
    </w:p>
    <w:p w:rsidR="00491A17" w:rsidRPr="00555DAE" w:rsidRDefault="00491A17" w:rsidP="00B22E3F">
      <w:pPr>
        <w:pStyle w:val="PURBlueStrong-Indented"/>
        <w:rPr>
          <w:rFonts w:eastAsia="MS PGothic" w:cs="Arial"/>
          <w:smallCaps w:val="0"/>
          <w:szCs w:val="24"/>
        </w:rPr>
      </w:pPr>
      <w:r w:rsidRPr="00555DAE">
        <w:rPr>
          <w:rFonts w:eastAsia="MS PGothic" w:cs="Arial"/>
          <w:smallCaps w:val="0"/>
          <w:snapToGrid w:val="0"/>
          <w:szCs w:val="24"/>
          <w:lang w:val="ja-JP"/>
        </w:rPr>
        <w:t>拡張機能およびパッケージ</w:t>
      </w:r>
      <w:r w:rsidRPr="00555DAE">
        <w:rPr>
          <w:rFonts w:eastAsia="MS PGothic" w:cs="Arial"/>
          <w:smallCaps w:val="0"/>
          <w:snapToGrid w:val="0"/>
          <w:szCs w:val="24"/>
          <w:lang w:val="ja-JP"/>
        </w:rPr>
        <w:t xml:space="preserve"> </w:t>
      </w:r>
      <w:r w:rsidRPr="00555DAE">
        <w:rPr>
          <w:rFonts w:eastAsia="MS PGothic" w:cs="Arial"/>
          <w:smallCaps w:val="0"/>
          <w:snapToGrid w:val="0"/>
          <w:szCs w:val="24"/>
          <w:lang w:val="ja-JP"/>
        </w:rPr>
        <w:t>マネージャー機能</w:t>
      </w:r>
    </w:p>
    <w:p w:rsidR="00491A17" w:rsidRPr="00555DAE" w:rsidRDefault="00491A17" w:rsidP="00B22E3F">
      <w:pPr>
        <w:pStyle w:val="PURBody-Indented"/>
        <w:rPr>
          <w:rFonts w:eastAsia="MS PGothic" w:cs="Arial"/>
          <w:szCs w:val="24"/>
        </w:rPr>
      </w:pPr>
      <w:r w:rsidRPr="00555DAE">
        <w:rPr>
          <w:rFonts w:eastAsia="MS PGothic" w:cs="Arial"/>
          <w:snapToGrid w:val="0"/>
          <w:szCs w:val="24"/>
          <w:lang w:val="ja-JP"/>
        </w:rPr>
        <w:t>本ソフトウェアには、</w:t>
      </w:r>
      <w:r w:rsidRPr="00555DAE">
        <w:rPr>
          <w:rFonts w:eastAsia="MS PGothic" w:cs="Arial"/>
          <w:snapToGrid w:val="0"/>
          <w:szCs w:val="24"/>
          <w:lang w:val="ja-JP"/>
        </w:rPr>
        <w:t>Extension Manager</w:t>
      </w:r>
      <w:r w:rsidRPr="00555DAE">
        <w:rPr>
          <w:rFonts w:eastAsia="MS PGothic" w:cs="Arial"/>
          <w:snapToGrid w:val="0"/>
          <w:szCs w:val="24"/>
          <w:lang w:val="ja-JP"/>
        </w:rPr>
        <w:t>、新しいプロジェクトのダイアログ、</w:t>
      </w:r>
      <w:r w:rsidRPr="00555DAE">
        <w:rPr>
          <w:rFonts w:eastAsia="MS PGothic" w:cs="Arial"/>
          <w:snapToGrid w:val="0"/>
          <w:szCs w:val="24"/>
          <w:lang w:val="ja-JP"/>
        </w:rPr>
        <w:t xml:space="preserve">Web </w:t>
      </w:r>
      <w:r w:rsidRPr="00555DAE">
        <w:rPr>
          <w:rFonts w:eastAsia="MS PGothic" w:cs="Arial"/>
          <w:snapToGrid w:val="0"/>
          <w:szCs w:val="24"/>
          <w:lang w:val="ja-JP"/>
        </w:rPr>
        <w:t>プラットフォーム</w:t>
      </w:r>
      <w:r w:rsidRPr="00555DAE">
        <w:rPr>
          <w:rFonts w:eastAsia="MS PGothic" w:cs="Arial"/>
          <w:snapToGrid w:val="0"/>
          <w:szCs w:val="24"/>
          <w:lang w:val="ja-JP"/>
        </w:rPr>
        <w:t xml:space="preserve"> </w:t>
      </w:r>
      <w:r w:rsidRPr="00555DAE">
        <w:rPr>
          <w:rFonts w:eastAsia="MS PGothic" w:cs="Arial"/>
          <w:snapToGrid w:val="0"/>
          <w:szCs w:val="24"/>
          <w:lang w:val="ja-JP"/>
        </w:rPr>
        <w:t>インストーラー、</w:t>
      </w:r>
      <w:r w:rsidRPr="00555DAE">
        <w:rPr>
          <w:rFonts w:eastAsia="MS PGothic" w:cs="Arial"/>
          <w:snapToGrid w:val="0"/>
          <w:szCs w:val="24"/>
          <w:lang w:val="ja-JP"/>
        </w:rPr>
        <w:t>Microsoft NuGet-Based Package Manager</w:t>
      </w:r>
      <w:r w:rsidRPr="00555DAE">
        <w:rPr>
          <w:rFonts w:eastAsia="MS PGothic" w:cs="Arial"/>
          <w:snapToGrid w:val="0"/>
          <w:szCs w:val="24"/>
          <w:lang w:val="ja-JP"/>
        </w:rPr>
        <w:t>、および</w:t>
      </w:r>
      <w:r w:rsidRPr="00555DAE">
        <w:rPr>
          <w:rFonts w:eastAsia="MS PGothic" w:cs="Arial"/>
          <w:snapToGrid w:val="0"/>
          <w:szCs w:val="24"/>
          <w:lang w:val="ja-JP"/>
        </w:rPr>
        <w:t xml:space="preserve"> Microsoft ASP.NET Web </w:t>
      </w:r>
      <w:r w:rsidRPr="00555DAE">
        <w:rPr>
          <w:rFonts w:eastAsia="MS PGothic" w:cs="Arial"/>
          <w:snapToGrid w:val="0"/>
          <w:szCs w:val="24"/>
          <w:lang w:val="ja-JP"/>
        </w:rPr>
        <w:t>ページのパッケージ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マネージャー機能</w:t>
      </w:r>
      <w:r w:rsidRPr="00555DAE">
        <w:rPr>
          <w:rFonts w:eastAsia="MS PGothic" w:cs="Arial"/>
          <w:snapToGrid w:val="0"/>
          <w:szCs w:val="24"/>
          <w:lang w:val="ja-JP"/>
        </w:rPr>
        <w:t xml:space="preserve"> (</w:t>
      </w:r>
      <w:r w:rsidRPr="00555DAE">
        <w:rPr>
          <w:rFonts w:eastAsia="MS PGothic" w:cs="Arial"/>
          <w:snapToGrid w:val="0"/>
          <w:szCs w:val="24"/>
          <w:lang w:val="ja-JP"/>
        </w:rPr>
        <w:t>それぞれを「本機能」といいます</w:t>
      </w:r>
      <w:r w:rsidRPr="00555DAE">
        <w:rPr>
          <w:rFonts w:eastAsia="MS PGothic" w:cs="Arial"/>
          <w:snapToGrid w:val="0"/>
          <w:szCs w:val="24"/>
          <w:lang w:val="ja-JP"/>
        </w:rPr>
        <w:t xml:space="preserve">) </w:t>
      </w:r>
      <w:r w:rsidRPr="00555DAE">
        <w:rPr>
          <w:rFonts w:eastAsia="MS PGothic" w:cs="Arial"/>
          <w:snapToGrid w:val="0"/>
          <w:szCs w:val="24"/>
          <w:lang w:val="ja-JP"/>
        </w:rPr>
        <w:t>が含まれています。各本機能により、お客様はインターネット経由で他のソースからソフトウェア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アプリケーションまたはパッケージを取得することができます。これらのソフトウェア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555DAE">
        <w:rPr>
          <w:rFonts w:eastAsia="MS PGothic" w:cs="Arial"/>
          <w:snapToGrid w:val="0"/>
          <w:szCs w:val="24"/>
          <w:lang w:val="ja-JP"/>
        </w:rPr>
        <w:t xml:space="preserve"> </w:t>
      </w:r>
      <w:r w:rsidRPr="00555DAE">
        <w:rPr>
          <w:rFonts w:eastAsia="MS PGothic"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 xml:space="preserve"> (</w:t>
      </w:r>
      <w:r w:rsidRPr="00555DAE">
        <w:rPr>
          <w:rFonts w:eastAsia="MS PGothic" w:cs="Arial"/>
          <w:snapToGrid w:val="0"/>
          <w:szCs w:val="24"/>
          <w:lang w:val="ja-JP"/>
        </w:rPr>
        <w:t>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マネージャーの本機能については、パッケージに含まれるソフトウェアの依存関係に適用される条件を含みます</w:t>
      </w:r>
      <w:r w:rsidRPr="00555DAE">
        <w:rPr>
          <w:rFonts w:eastAsia="MS PGothic" w:cs="Arial"/>
          <w:snapToGrid w:val="0"/>
          <w:szCs w:val="24"/>
          <w:lang w:val="ja-JP"/>
        </w:rPr>
        <w:t xml:space="preserve">) </w:t>
      </w:r>
      <w:r w:rsidRPr="00555DAE">
        <w:rPr>
          <w:rFonts w:eastAsia="MS PGothic" w:cs="Arial"/>
          <w:snapToGrid w:val="0"/>
          <w:szCs w:val="24"/>
          <w:lang w:val="ja-JP"/>
        </w:rPr>
        <w:t>に基づいて取得すること、および、各アプリケーションまたはパッケージに適用されるすべての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の確認、理解および遵守についてはお客様が責任を負うこと</w:t>
      </w:r>
      <w:r w:rsidRPr="00555DAE">
        <w:rPr>
          <w:rFonts w:eastAsia="MS PGothic" w:cs="Arial"/>
          <w:snapToGrid w:val="0"/>
          <w:szCs w:val="24"/>
          <w:lang w:val="ja-JP"/>
        </w:rPr>
        <w:t xml:space="preserve"> (</w:t>
      </w:r>
      <w:r w:rsidRPr="00555DAE">
        <w:rPr>
          <w:rFonts w:eastAsia="MS PGothic" w:cs="Arial"/>
          <w:snapToGrid w:val="0"/>
          <w:szCs w:val="24"/>
          <w:lang w:val="ja-JP"/>
        </w:rPr>
        <w:t>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マネージャー機能については、パッケージ</w:t>
      </w:r>
      <w:r w:rsidRPr="00555DAE">
        <w:rPr>
          <w:rFonts w:eastAsia="MS PGothic" w:cs="Arial"/>
          <w:snapToGrid w:val="0"/>
          <w:szCs w:val="24"/>
          <w:lang w:val="ja-JP"/>
        </w:rPr>
        <w:t xml:space="preserve"> </w:t>
      </w:r>
      <w:r w:rsidRPr="00555DAE">
        <w:rPr>
          <w:rFonts w:eastAsia="MS PGothic" w:cs="Arial"/>
          <w:snapToGrid w:val="0"/>
          <w:szCs w:val="24"/>
          <w:lang w:val="ja-JP"/>
        </w:rPr>
        <w:t>ソース</w:t>
      </w:r>
      <w:r w:rsidRPr="00555DAE">
        <w:rPr>
          <w:rFonts w:eastAsia="MS PGothic" w:cs="Arial"/>
          <w:snapToGrid w:val="0"/>
          <w:szCs w:val="24"/>
          <w:lang w:val="ja-JP"/>
        </w:rPr>
        <w:t xml:space="preserve"> (</w:t>
      </w:r>
      <w:r w:rsidRPr="00555DAE">
        <w:rPr>
          <w:rFonts w:eastAsia="MS PGothic" w:cs="Arial"/>
          <w:snapToGrid w:val="0"/>
          <w:szCs w:val="24"/>
          <w:lang w:val="ja-JP"/>
        </w:rPr>
        <w:t>フィード</w:t>
      </w:r>
      <w:r w:rsidRPr="00555DAE">
        <w:rPr>
          <w:rFonts w:eastAsia="MS PGothic" w:cs="Arial"/>
          <w:snapToGrid w:val="0"/>
          <w:szCs w:val="24"/>
          <w:lang w:val="ja-JP"/>
        </w:rPr>
        <w:t xml:space="preserve">) URL </w:t>
      </w:r>
      <w:r w:rsidRPr="00555DAE">
        <w:rPr>
          <w:rFonts w:eastAsia="MS PGothic" w:cs="Arial"/>
          <w:snapToGrid w:val="0"/>
          <w:szCs w:val="24"/>
          <w:lang w:val="ja-JP"/>
        </w:rPr>
        <w:t>をたどること、または同梱されている注意事項や</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がないかパッケージを確認することもお客様の責任に含まれます</w:t>
      </w:r>
      <w:r w:rsidRPr="00555DAE">
        <w:rPr>
          <w:rFonts w:eastAsia="MS PGothic" w:cs="Arial"/>
          <w:snapToGrid w:val="0"/>
          <w:szCs w:val="24"/>
          <w:lang w:val="ja-JP"/>
        </w:rPr>
        <w:t xml:space="preserve">) </w:t>
      </w:r>
      <w:r w:rsidRPr="00555DAE">
        <w:rPr>
          <w:rFonts w:eastAsia="MS PGothic" w:cs="Arial"/>
          <w:snapToGrid w:val="0"/>
          <w:szCs w:val="24"/>
          <w:lang w:val="ja-JP"/>
        </w:rPr>
        <w:t>を認め、これに同意するものとします。マイクロソフトは、フィードもしくはギャラリーの</w:t>
      </w:r>
      <w:r w:rsidRPr="00555DAE">
        <w:rPr>
          <w:rFonts w:eastAsia="MS PGothic" w:cs="Arial"/>
          <w:snapToGrid w:val="0"/>
          <w:szCs w:val="24"/>
          <w:lang w:val="ja-JP"/>
        </w:rPr>
        <w:t xml:space="preserve"> URL</w:t>
      </w:r>
      <w:r w:rsidRPr="00555DAE">
        <w:rPr>
          <w:rFonts w:eastAsia="MS PGothic" w:cs="Arial"/>
          <w:snapToGrid w:val="0"/>
          <w:szCs w:val="24"/>
          <w:lang w:val="ja-JP"/>
        </w:rPr>
        <w:t>、かかる</w:t>
      </w:r>
      <w:r w:rsidRPr="00555DAE">
        <w:rPr>
          <w:rFonts w:eastAsia="MS PGothic" w:cs="Arial"/>
          <w:snapToGrid w:val="0"/>
          <w:szCs w:val="24"/>
          <w:lang w:val="ja-JP"/>
        </w:rPr>
        <w:t xml:space="preserve"> URL </w:t>
      </w:r>
      <w:r w:rsidRPr="00555DAE">
        <w:rPr>
          <w:rFonts w:eastAsia="MS PGothic"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アプリケーションまたはパッケージについてお客様に一切の使用権を許諾しません。</w:t>
      </w:r>
    </w:p>
    <w:p w:rsidR="001558E3" w:rsidRPr="00555DAE" w:rsidRDefault="001558E3" w:rsidP="001558E3">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 xml:space="preserve">GNU Lesser General Public License </w:t>
      </w:r>
      <w:r w:rsidRPr="00555DAE">
        <w:rPr>
          <w:rFonts w:eastAsia="MS PGothic" w:cs="Arial"/>
          <w:smallCaps w:val="0"/>
          <w:color w:val="1F497D" w:themeColor="text2"/>
          <w:szCs w:val="24"/>
          <w:lang w:val="ja-JP"/>
        </w:rPr>
        <w:t>に基づいてライセンスを取得したライブラリ</w:t>
      </w:r>
    </w:p>
    <w:p w:rsidR="001558E3" w:rsidRPr="00555DAE" w:rsidRDefault="001558E3" w:rsidP="001558E3">
      <w:pPr>
        <w:pStyle w:val="ProductList-Body"/>
        <w:spacing w:after="120"/>
        <w:ind w:left="274"/>
        <w:rPr>
          <w:rFonts w:eastAsia="MS PGothic" w:cs="Arial"/>
          <w:color w:val="404040" w:themeColor="text1" w:themeTint="BF"/>
          <w:szCs w:val="24"/>
        </w:rPr>
      </w:pPr>
      <w:r w:rsidRPr="00555DAE">
        <w:rPr>
          <w:rFonts w:eastAsia="MS PGothic" w:cs="Arial"/>
          <w:color w:val="404040" w:themeColor="text1" w:themeTint="BF"/>
          <w:szCs w:val="24"/>
          <w:lang w:val="ja-JP"/>
        </w:rPr>
        <w:t>適用される法令により認められる場合、または、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ソフトウェアに含まれもしくは</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ソフトウェアによってリンクされる場合がある</w:t>
      </w:r>
      <w:r w:rsidRPr="00555DAE">
        <w:rPr>
          <w:rFonts w:eastAsia="MS PGothic" w:cs="Arial"/>
          <w:color w:val="404040" w:themeColor="text1" w:themeTint="BF"/>
          <w:szCs w:val="24"/>
        </w:rPr>
        <w:t xml:space="preserve"> GNU Lesser General Public License </w:t>
      </w:r>
      <w:r w:rsidRPr="00555DAE">
        <w:rPr>
          <w:rFonts w:eastAsia="MS PGothic" w:cs="Arial"/>
          <w:color w:val="404040" w:themeColor="text1" w:themeTint="BF"/>
          <w:szCs w:val="24"/>
          <w:lang w:val="ja-JP"/>
        </w:rPr>
        <w:t>に基づいてライセンスされたライブラリに対する変更のデバッグに必要な場合を除き、ライセンスを取得したユーザーは、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ソフトウェアのリバース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エンジニアリング、逆コンパイル、逆アセンブルを行いまたはその他の方法で</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ソフトウェアのソース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コードを取り出そうと試みてはなりません。</w:t>
      </w:r>
    </w:p>
    <w:p w:rsidR="00491A17" w:rsidRPr="00555DAE" w:rsidRDefault="00491A17" w:rsidP="0052400A">
      <w:pPr>
        <w:pStyle w:val="PURBlueStrong-Indented"/>
        <w:rPr>
          <w:rFonts w:eastAsia="MS PGothic" w:cs="Arial"/>
          <w:smallCaps w:val="0"/>
        </w:rPr>
      </w:pPr>
      <w:r w:rsidRPr="00555DAE">
        <w:rPr>
          <w:rFonts w:eastAsia="MS PGothic" w:cs="Arial"/>
          <w:smallCaps w:val="0"/>
        </w:rPr>
        <w:t>第三者のソフトウェア</w:t>
      </w:r>
    </w:p>
    <w:p w:rsidR="00491A17" w:rsidRPr="00555DAE" w:rsidRDefault="00491A17" w:rsidP="0052400A">
      <w:pPr>
        <w:pStyle w:val="PURBody-Indented"/>
        <w:rPr>
          <w:rFonts w:eastAsia="MS PGothic" w:cs="Arial"/>
          <w:szCs w:val="18"/>
        </w:rPr>
      </w:pPr>
      <w:r w:rsidRPr="00555DAE">
        <w:rPr>
          <w:rFonts w:eastAsia="MS PGothic" w:cs="Arial"/>
        </w:rPr>
        <w:t>本ソフトウェアの一部に適用される追加の法的通知および</w:t>
      </w:r>
      <w:r w:rsidR="003110EF" w:rsidRPr="00555DAE">
        <w:rPr>
          <w:rFonts w:eastAsia="MS PGothic" w:cs="Arial"/>
        </w:rPr>
        <w:t>ライセンス条項</w:t>
      </w:r>
      <w:r w:rsidRPr="00555DAE">
        <w:rPr>
          <w:rFonts w:eastAsia="MS PGothic" w:cs="Arial"/>
        </w:rPr>
        <w:t>は、本ソフトウェアに付属する</w:t>
      </w:r>
      <w:r w:rsidRPr="00555DAE">
        <w:rPr>
          <w:rFonts w:eastAsia="MS PGothic" w:cs="Arial"/>
        </w:rPr>
        <w:t xml:space="preserve"> ThirdPartyNotices </w:t>
      </w:r>
      <w:r w:rsidRPr="00555DAE">
        <w:rPr>
          <w:rFonts w:eastAsia="MS PGothic" w:cs="Arial"/>
        </w:rPr>
        <w:t>ファイルに規定されています。</w:t>
      </w:r>
      <w:r w:rsidRPr="00555DAE">
        <w:rPr>
          <w:rFonts w:eastAsia="MS PGothic" w:cs="Arial"/>
        </w:rPr>
        <w:t xml:space="preserve">ThirdPartyNotices </w:t>
      </w:r>
      <w:r w:rsidRPr="00555DAE">
        <w:rPr>
          <w:rFonts w:eastAsia="MS PGothic" w:cs="Arial"/>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555DAE" w:rsidRDefault="00491A17" w:rsidP="0052400A">
      <w:pPr>
        <w:pStyle w:val="PURBlueStrong-Indented"/>
        <w:rPr>
          <w:rFonts w:eastAsia="MS PGothic" w:cs="Arial"/>
          <w:smallCaps w:val="0"/>
        </w:rPr>
      </w:pPr>
      <w:r w:rsidRPr="00555DAE">
        <w:rPr>
          <w:rFonts w:eastAsia="MS PGothic" w:cs="Arial"/>
          <w:smallCaps w:val="0"/>
        </w:rPr>
        <w:t>技術的な制限</w:t>
      </w:r>
    </w:p>
    <w:p w:rsidR="00491A17" w:rsidRPr="00555DAE" w:rsidRDefault="00491A17" w:rsidP="0052400A">
      <w:pPr>
        <w:pStyle w:val="PURBody-Indented"/>
        <w:rPr>
          <w:rFonts w:eastAsia="MS PGothic" w:cs="Arial"/>
        </w:rPr>
      </w:pPr>
      <w:r w:rsidRPr="00555DAE">
        <w:rPr>
          <w:rFonts w:eastAsia="MS PGothic" w:cs="Arial"/>
        </w:rPr>
        <w:t>お客様は、本ソフトウェアのリバース</w:t>
      </w:r>
      <w:r w:rsidRPr="00555DAE">
        <w:rPr>
          <w:rFonts w:eastAsia="MS PGothic" w:cs="Arial"/>
        </w:rPr>
        <w:t xml:space="preserve"> </w:t>
      </w:r>
      <w:r w:rsidRPr="00555DAE">
        <w:rPr>
          <w:rFonts w:eastAsia="MS PGothic" w:cs="Arial"/>
        </w:rPr>
        <w:t>エンジニアリング、逆コンパイルまたはその他の方法で本ソフトウェアのソース</w:t>
      </w:r>
      <w:r w:rsidRPr="00555DAE">
        <w:rPr>
          <w:rFonts w:eastAsia="MS PGothic" w:cs="Arial"/>
        </w:rPr>
        <w:t xml:space="preserve"> </w:t>
      </w:r>
      <w:r w:rsidRPr="00555DAE">
        <w:rPr>
          <w:rFonts w:eastAsia="MS PGothic" w:cs="Arial"/>
        </w:rPr>
        <w:t>コードを取り出そうと試みてはなりません。ただし、</w:t>
      </w:r>
      <w:r w:rsidRPr="00555DAE">
        <w:rPr>
          <w:rFonts w:eastAsia="MS PGothic" w:cs="Arial"/>
        </w:rPr>
        <w:t xml:space="preserve">(i) </w:t>
      </w:r>
      <w:r w:rsidRPr="00555DAE">
        <w:rPr>
          <w:rFonts w:eastAsia="MS PGothic" w:cs="Arial"/>
        </w:rPr>
        <w:t>適用法により認められている場合、または</w:t>
      </w:r>
      <w:r w:rsidRPr="00555DAE">
        <w:rPr>
          <w:rFonts w:eastAsia="MS PGothic" w:cs="Arial"/>
        </w:rPr>
        <w:t xml:space="preserve"> (ii) </w:t>
      </w:r>
      <w:r w:rsidRPr="00555DAE">
        <w:rPr>
          <w:rFonts w:eastAsia="MS PGothic" w:cs="Arial"/>
        </w:rPr>
        <w:t>本ソフトウェアに含まれるまたは本ソフトウェアによってリンクされる場合がある</w:t>
      </w:r>
      <w:r w:rsidRPr="00555DAE">
        <w:rPr>
          <w:rFonts w:eastAsia="MS PGothic" w:cs="Arial"/>
        </w:rPr>
        <w:t xml:space="preserve"> GNU Lesser General Public License </w:t>
      </w:r>
      <w:r w:rsidRPr="00555DAE">
        <w:rPr>
          <w:rFonts w:eastAsia="MS PGothic" w:cs="Arial"/>
        </w:rPr>
        <w:t>に基づいてライセンスされたライブラリに対する変更のデバッグに必要な場合は、この限りではありません。</w:t>
      </w:r>
    </w:p>
    <w:p w:rsidR="00491A17" w:rsidRPr="00555DAE" w:rsidRDefault="00491A17" w:rsidP="0052400A">
      <w:pPr>
        <w:pStyle w:val="PURBlueStrong-Indented"/>
        <w:rPr>
          <w:rFonts w:eastAsia="MS PGothic" w:cs="Arial"/>
          <w:smallCaps w:val="0"/>
        </w:rPr>
      </w:pPr>
      <w:r w:rsidRPr="00555DAE">
        <w:rPr>
          <w:rFonts w:eastAsia="MS PGothic" w:cs="Arial"/>
          <w:smallCaps w:val="0"/>
        </w:rPr>
        <w:t>Microsoft SharePoint</w:t>
      </w:r>
      <w:r w:rsidRPr="00555DAE">
        <w:rPr>
          <w:rFonts w:eastAsia="MS PGothic" w:cs="Arial"/>
          <w:smallCaps w:val="0"/>
        </w:rPr>
        <w:t>、</w:t>
      </w:r>
      <w:r w:rsidRPr="00555DAE">
        <w:rPr>
          <w:rFonts w:eastAsia="MS PGothic" w:cs="Arial"/>
          <w:smallCaps w:val="0"/>
        </w:rPr>
        <w:t xml:space="preserve">Windows </w:t>
      </w:r>
      <w:r w:rsidRPr="00555DAE">
        <w:rPr>
          <w:rFonts w:eastAsia="MS PGothic" w:cs="Arial"/>
          <w:smallCaps w:val="0"/>
        </w:rPr>
        <w:t>ソフトウェア開発キット</w:t>
      </w:r>
      <w:r w:rsidRPr="00555DAE">
        <w:rPr>
          <w:rFonts w:eastAsia="MS PGothic" w:cs="Arial"/>
          <w:smallCaps w:val="0"/>
        </w:rPr>
        <w:t xml:space="preserve"> (Windows SDK) </w:t>
      </w:r>
      <w:r w:rsidRPr="00555DAE">
        <w:rPr>
          <w:rFonts w:eastAsia="MS PGothic" w:cs="Arial"/>
          <w:smallCaps w:val="0"/>
        </w:rPr>
        <w:t>および</w:t>
      </w:r>
      <w:r w:rsidRPr="00555DAE">
        <w:rPr>
          <w:rFonts w:eastAsia="MS PGothic" w:cs="Arial"/>
          <w:smallCaps w:val="0"/>
        </w:rPr>
        <w:t xml:space="preserve"> Microsoft Office </w:t>
      </w:r>
      <w:r w:rsidRPr="00555DAE">
        <w:rPr>
          <w:rFonts w:eastAsia="MS PGothic" w:cs="Arial"/>
          <w:smallCaps w:val="0"/>
        </w:rPr>
        <w:t>コンポーネント</w:t>
      </w:r>
    </w:p>
    <w:p w:rsidR="00491A17" w:rsidRPr="00555DAE" w:rsidRDefault="00491A17" w:rsidP="0052400A">
      <w:pPr>
        <w:pStyle w:val="PURBody-Indented"/>
        <w:rPr>
          <w:rFonts w:eastAsia="MS PGothic" w:cs="Arial"/>
        </w:rPr>
      </w:pPr>
      <w:r w:rsidRPr="00555DAE">
        <w:rPr>
          <w:rFonts w:eastAsia="MS PGothic" w:cs="Arial"/>
        </w:rPr>
        <w:t>本ソフトウェアには、</w:t>
      </w:r>
      <w:r w:rsidRPr="00555DAE">
        <w:rPr>
          <w:rFonts w:eastAsia="MS PGothic" w:cs="Arial"/>
        </w:rPr>
        <w:t xml:space="preserve">SharePoint Windows Identity Foundation Extensions </w:t>
      </w:r>
      <w:r w:rsidRPr="00555DAE">
        <w:rPr>
          <w:rFonts w:eastAsia="MS PGothic" w:cs="Arial"/>
        </w:rPr>
        <w:t>を含む</w:t>
      </w:r>
      <w:r w:rsidRPr="00555DAE">
        <w:rPr>
          <w:rFonts w:eastAsia="MS PGothic" w:cs="Arial"/>
        </w:rPr>
        <w:t xml:space="preserve"> Microsoft SharePoint </w:t>
      </w:r>
      <w:r w:rsidRPr="00555DAE">
        <w:rPr>
          <w:rFonts w:eastAsia="MS PGothic" w:cs="Arial"/>
        </w:rPr>
        <w:t>ソフトウェア、</w:t>
      </w:r>
      <w:r w:rsidRPr="00555DAE">
        <w:rPr>
          <w:rFonts w:eastAsia="MS PGothic" w:cs="Arial"/>
        </w:rPr>
        <w:t xml:space="preserve">Office </w:t>
      </w:r>
      <w:r w:rsidRPr="00555DAE">
        <w:rPr>
          <w:rFonts w:eastAsia="MS PGothic" w:cs="Arial"/>
        </w:rPr>
        <w:t>プライマリ相互運用機能アセンブリを含む</w:t>
      </w:r>
      <w:r w:rsidRPr="00555DAE">
        <w:rPr>
          <w:rFonts w:eastAsia="MS PGothic" w:cs="Arial"/>
        </w:rPr>
        <w:t xml:space="preserve"> Microsoft Office </w:t>
      </w:r>
      <w:r w:rsidRPr="00555DAE">
        <w:rPr>
          <w:rFonts w:eastAsia="MS PGothic" w:cs="Arial"/>
        </w:rPr>
        <w:t>ソフトウェア、および</w:t>
      </w:r>
      <w:r w:rsidRPr="00555DAE">
        <w:rPr>
          <w:rFonts w:eastAsia="MS PGothic" w:cs="Arial"/>
        </w:rPr>
        <w:t xml:space="preserve"> Windows SDK </w:t>
      </w:r>
      <w:r w:rsidRPr="00555DAE">
        <w:rPr>
          <w:rFonts w:eastAsia="MS PGothic" w:cs="Arial"/>
        </w:rPr>
        <w:t>が付属しており、これらの付属ソフトウェアはすべて独自の条件に基づいて使用許諾されます。これらのソフトウェア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は、ソフトウェアのインストール</w:t>
      </w:r>
      <w:r w:rsidRPr="00555DAE">
        <w:rPr>
          <w:rFonts w:eastAsia="MS PGothic" w:cs="Arial"/>
        </w:rPr>
        <w:t xml:space="preserve"> </w:t>
      </w:r>
      <w:r w:rsidRPr="00555DAE">
        <w:rPr>
          <w:rFonts w:eastAsia="MS PGothic" w:cs="Arial"/>
        </w:rPr>
        <w:t>ディ</w:t>
      </w:r>
      <w:r w:rsidRPr="00555DAE">
        <w:rPr>
          <w:rFonts w:eastAsia="MS PGothic" w:cs="Arial"/>
        </w:rPr>
        <w:lastRenderedPageBreak/>
        <w:t>レクトリの「</w:t>
      </w:r>
      <w:r w:rsidRPr="00555DAE">
        <w:rPr>
          <w:rFonts w:eastAsia="MS PGothic" w:cs="Arial"/>
        </w:rPr>
        <w:t>Licenses</w:t>
      </w:r>
      <w:r w:rsidRPr="00555DAE">
        <w:rPr>
          <w:rFonts w:eastAsia="MS PGothic" w:cs="Arial"/>
        </w:rPr>
        <w:t>」フォルダーにあります。これらのソフトウェア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に同意されない場合、かかるソフトウェア</w:t>
      </w:r>
      <w:r w:rsidRPr="00555DAE">
        <w:rPr>
          <w:rFonts w:eastAsia="MS PGothic" w:cs="Arial"/>
        </w:rPr>
        <w:t xml:space="preserve"> </w:t>
      </w:r>
      <w:r w:rsidRPr="00555DAE">
        <w:rPr>
          <w:rFonts w:eastAsia="MS PGothic" w:cs="Arial"/>
        </w:rPr>
        <w:t>コンポーネントを使用することはできません。</w:t>
      </w:r>
    </w:p>
    <w:p w:rsidR="00491A17" w:rsidRPr="00555DAE" w:rsidRDefault="00491A17" w:rsidP="0052400A">
      <w:pPr>
        <w:pStyle w:val="PURBlueStrong-Indented"/>
        <w:rPr>
          <w:rFonts w:eastAsia="MS PGothic" w:cs="Arial"/>
          <w:smallCaps w:val="0"/>
        </w:rPr>
      </w:pPr>
      <w:r w:rsidRPr="00555DAE">
        <w:rPr>
          <w:rFonts w:eastAsia="MS PGothic" w:cs="Arial"/>
          <w:smallCaps w:val="0"/>
        </w:rPr>
        <w:t>Microsoft Advertising SDK</w:t>
      </w:r>
    </w:p>
    <w:p w:rsidR="00491A17" w:rsidRPr="00555DAE" w:rsidRDefault="00491A17" w:rsidP="0052400A">
      <w:pPr>
        <w:pStyle w:val="PURBody-Indented"/>
        <w:rPr>
          <w:rFonts w:eastAsia="MS PGothic" w:cs="Arial"/>
        </w:rPr>
      </w:pPr>
      <w:r w:rsidRPr="00555DAE">
        <w:rPr>
          <w:rFonts w:eastAsia="MS PGothic" w:cs="Arial"/>
        </w:rPr>
        <w:t>お客様が、正確な場所データまたはその他のユーザー関連データ</w:t>
      </w:r>
      <w:r w:rsidRPr="00555DAE">
        <w:rPr>
          <w:rFonts w:eastAsia="MS PGothic" w:cs="Arial"/>
        </w:rPr>
        <w:t xml:space="preserve"> (</w:t>
      </w:r>
      <w:r w:rsidRPr="00555DAE">
        <w:rPr>
          <w:rFonts w:eastAsia="MS PGothic" w:cs="Arial"/>
        </w:rPr>
        <w:t>ユーザー</w:t>
      </w:r>
      <w:r w:rsidRPr="00555DAE">
        <w:rPr>
          <w:rFonts w:eastAsia="MS PGothic" w:cs="Arial"/>
        </w:rPr>
        <w:t xml:space="preserve"> ID</w:t>
      </w:r>
      <w:r w:rsidRPr="00555DAE">
        <w:rPr>
          <w:rFonts w:eastAsia="MS PGothic" w:cs="Arial"/>
        </w:rPr>
        <w:t>、プロファイル</w:t>
      </w:r>
      <w:r w:rsidRPr="00555DAE">
        <w:rPr>
          <w:rFonts w:eastAsia="MS PGothic" w:cs="Arial"/>
        </w:rPr>
        <w:t xml:space="preserve"> </w:t>
      </w:r>
      <w:r w:rsidRPr="00555DAE">
        <w:rPr>
          <w:rFonts w:eastAsia="MS PGothic" w:cs="Arial"/>
        </w:rPr>
        <w:t>データ、行動追跡によるユーザー</w:t>
      </w:r>
      <w:r w:rsidRPr="00555DAE">
        <w:rPr>
          <w:rFonts w:eastAsia="MS PGothic" w:cs="Arial"/>
        </w:rPr>
        <w:t xml:space="preserve"> </w:t>
      </w:r>
      <w:r w:rsidRPr="00555DAE">
        <w:rPr>
          <w:rFonts w:eastAsia="MS PGothic" w:cs="Arial"/>
        </w:rPr>
        <w:t>データなど</w:t>
      </w:r>
      <w:r w:rsidRPr="00555DAE">
        <w:rPr>
          <w:rFonts w:eastAsia="MS PGothic" w:cs="Arial"/>
        </w:rPr>
        <w:t xml:space="preserve">) </w:t>
      </w:r>
      <w:r w:rsidRPr="00555DAE">
        <w:rPr>
          <w:rFonts w:eastAsia="MS PGothic" w:cs="Arial"/>
        </w:rPr>
        <w:t>を</w:t>
      </w:r>
      <w:r w:rsidRPr="00555DAE">
        <w:rPr>
          <w:rFonts w:eastAsia="MS PGothic" w:cs="Arial"/>
        </w:rPr>
        <w:t xml:space="preserve"> Microsoft Advertising SDK for Windows Phone </w:t>
      </w:r>
      <w:r w:rsidRPr="00555DAE">
        <w:rPr>
          <w:rFonts w:eastAsia="MS PGothic" w:cs="Arial"/>
        </w:rPr>
        <w:t>に渡す場合、お客様のプログラムは、</w:t>
      </w:r>
      <w:r w:rsidRPr="00555DAE">
        <w:rPr>
          <w:rFonts w:eastAsia="MS PGothic" w:cs="Arial"/>
        </w:rPr>
        <w:t xml:space="preserve">(a) </w:t>
      </w:r>
      <w:r w:rsidRPr="00555DAE">
        <w:rPr>
          <w:rFonts w:eastAsia="MS PGothic" w:cs="Arial"/>
        </w:rPr>
        <w:t>ユーザー関連情報を収集および利用し、当該情報をマイクロソフトの広告での使用を目的としてマイクロソフトに提供することを、エンド</w:t>
      </w:r>
      <w:r w:rsidRPr="00555DAE">
        <w:rPr>
          <w:rFonts w:eastAsia="MS PGothic" w:cs="Arial"/>
        </w:rPr>
        <w:t xml:space="preserve"> </w:t>
      </w:r>
      <w:r w:rsidRPr="00555DAE">
        <w:rPr>
          <w:rFonts w:eastAsia="MS PGothic" w:cs="Arial"/>
        </w:rPr>
        <w:t>ユーザーに対して通知し、</w:t>
      </w:r>
      <w:r w:rsidRPr="00555DAE">
        <w:rPr>
          <w:rFonts w:eastAsia="MS PGothic" w:cs="Arial"/>
        </w:rPr>
        <w:t xml:space="preserve">(b) </w:t>
      </w:r>
      <w:r w:rsidRPr="00555DAE">
        <w:rPr>
          <w:rFonts w:eastAsia="MS PGothic" w:cs="Arial"/>
        </w:rPr>
        <w:t>ソフトウェアまたはアプリケーションのダウンロード時にそのことについてユーザーの積極的な同意を明示的に取得する</w:t>
      </w:r>
      <w:r w:rsidRPr="00555DAE">
        <w:rPr>
          <w:rFonts w:eastAsia="MS PGothic" w:cs="Arial"/>
        </w:rPr>
        <w:t xml:space="preserve"> (</w:t>
      </w:r>
      <w:r w:rsidRPr="00555DAE">
        <w:rPr>
          <w:rFonts w:eastAsia="MS PGothic" w:cs="Arial"/>
        </w:rPr>
        <w:t>ユーザーが</w:t>
      </w:r>
      <w:r w:rsidRPr="00555DAE">
        <w:rPr>
          <w:rFonts w:eastAsia="MS PGothic" w:cs="Arial"/>
        </w:rPr>
        <w:t xml:space="preserve"> [</w:t>
      </w:r>
      <w:r w:rsidRPr="00555DAE">
        <w:rPr>
          <w:rFonts w:eastAsia="MS PGothic" w:cs="Arial"/>
        </w:rPr>
        <w:t>同意する</w:t>
      </w:r>
      <w:r w:rsidRPr="00555DAE">
        <w:rPr>
          <w:rFonts w:eastAsia="MS PGothic" w:cs="Arial"/>
        </w:rPr>
        <w:t xml:space="preserve">] </w:t>
      </w:r>
      <w:r w:rsidRPr="00555DAE">
        <w:rPr>
          <w:rFonts w:eastAsia="MS PGothic" w:cs="Arial"/>
        </w:rPr>
        <w:t>をクリックする、または</w:t>
      </w:r>
      <w:r w:rsidRPr="00555DAE">
        <w:rPr>
          <w:rFonts w:eastAsia="MS PGothic" w:cs="Arial"/>
        </w:rPr>
        <w:t xml:space="preserve"> [</w:t>
      </w:r>
      <w:r w:rsidRPr="00555DAE">
        <w:rPr>
          <w:rFonts w:eastAsia="MS PGothic" w:cs="Arial"/>
        </w:rPr>
        <w:t>インストール</w:t>
      </w:r>
      <w:r w:rsidRPr="00555DAE">
        <w:rPr>
          <w:rFonts w:eastAsia="MS PGothic" w:cs="Arial"/>
        </w:rPr>
        <w:t xml:space="preserve">] </w:t>
      </w:r>
      <w:r w:rsidRPr="00555DAE">
        <w:rPr>
          <w:rFonts w:eastAsia="MS PGothic" w:cs="Arial"/>
        </w:rPr>
        <w:t>ボタンをクリックして続行するなど</w:t>
      </w:r>
      <w:r w:rsidRPr="00555DAE">
        <w:rPr>
          <w:rFonts w:eastAsia="MS PGothic" w:cs="Arial"/>
        </w:rPr>
        <w:t xml:space="preserve">) </w:t>
      </w:r>
      <w:r w:rsidRPr="00555DAE">
        <w:rPr>
          <w:rFonts w:eastAsia="MS PGothic" w:cs="Arial"/>
        </w:rPr>
        <w:t>必要があります。また、お客様は以下に同意するものとします。</w:t>
      </w:r>
      <w:r w:rsidRPr="00555DAE">
        <w:rPr>
          <w:rFonts w:eastAsia="MS PGothic" w:cs="Arial"/>
        </w:rPr>
        <w:t xml:space="preserve">(a) Windows Phone </w:t>
      </w:r>
      <w:r w:rsidRPr="00555DAE">
        <w:rPr>
          <w:rFonts w:eastAsia="MS PGothic" w:cs="Arial"/>
        </w:rPr>
        <w:t>の認定およびその他の要件に従うこと、</w:t>
      </w:r>
      <w:r w:rsidRPr="00555DAE">
        <w:rPr>
          <w:rFonts w:eastAsia="MS PGothic" w:cs="Arial"/>
        </w:rPr>
        <w:t xml:space="preserve">(b) </w:t>
      </w:r>
      <w:r w:rsidRPr="00555DAE">
        <w:rPr>
          <w:rFonts w:eastAsia="MS PGothic" w:cs="Arial"/>
        </w:rPr>
        <w:t>ユーザー</w:t>
      </w:r>
      <w:r w:rsidRPr="00555DAE">
        <w:rPr>
          <w:rFonts w:eastAsia="MS PGothic" w:cs="Arial"/>
        </w:rPr>
        <w:t xml:space="preserve"> </w:t>
      </w:r>
      <w:r w:rsidRPr="00555DAE">
        <w:rPr>
          <w:rFonts w:eastAsia="MS PGothic" w:cs="Arial"/>
        </w:rPr>
        <w:t>データの収集および利用においてマイクロソフトのプライバシーおよびその他のポリシーに従うこと、</w:t>
      </w:r>
      <w:r w:rsidRPr="00555DAE">
        <w:rPr>
          <w:rFonts w:eastAsia="MS PGothic" w:cs="Arial"/>
        </w:rPr>
        <w:t xml:space="preserve">(c) </w:t>
      </w:r>
      <w:r w:rsidRPr="00555DAE">
        <w:rPr>
          <w:rFonts w:eastAsia="MS PGothic" w:cs="Arial"/>
        </w:rPr>
        <w:t>マイクロソフトによって作成またはお客様に提供されたユーザー</w:t>
      </w:r>
      <w:r w:rsidRPr="00555DAE">
        <w:rPr>
          <w:rFonts w:eastAsia="MS PGothic" w:cs="Arial"/>
        </w:rPr>
        <w:t xml:space="preserve"> ID </w:t>
      </w:r>
      <w:r w:rsidRPr="00555DAE">
        <w:rPr>
          <w:rFonts w:eastAsia="MS PGothic" w:cs="Arial"/>
        </w:rPr>
        <w:t>を、お客様によるマイクロソフトの広告サービスの利用の一環として、かかる</w:t>
      </w:r>
      <w:r w:rsidRPr="00555DAE">
        <w:rPr>
          <w:rFonts w:eastAsia="MS PGothic" w:cs="Arial"/>
        </w:rPr>
        <w:t xml:space="preserve"> ID </w:t>
      </w:r>
      <w:r w:rsidRPr="00555DAE">
        <w:rPr>
          <w:rFonts w:eastAsia="MS PGothic" w:cs="Arial"/>
        </w:rPr>
        <w:t>を当該サービスに渡す以外の目的で収集または利用しないこと、および</w:t>
      </w:r>
      <w:r w:rsidRPr="00555DAE">
        <w:rPr>
          <w:rFonts w:eastAsia="MS PGothic" w:cs="Arial"/>
        </w:rPr>
        <w:t xml:space="preserve"> (d) </w:t>
      </w:r>
      <w:r w:rsidRPr="00555DAE">
        <w:rPr>
          <w:rFonts w:eastAsia="MS PGothic" w:cs="Arial"/>
        </w:rPr>
        <w:t>お客様のプライバシー</w:t>
      </w:r>
      <w:r w:rsidRPr="00555DAE">
        <w:rPr>
          <w:rFonts w:eastAsia="MS PGothic" w:cs="Arial"/>
        </w:rPr>
        <w:t xml:space="preserve"> </w:t>
      </w:r>
      <w:r w:rsidRPr="00555DAE">
        <w:rPr>
          <w:rFonts w:eastAsia="MS PGothic" w:cs="Arial"/>
        </w:rPr>
        <w:t>ポリシーまたは</w:t>
      </w:r>
      <w:r w:rsidR="001A21CD" w:rsidRPr="00555DAE">
        <w:rPr>
          <w:rFonts w:eastAsia="MS PGothic" w:cs="Arial"/>
        </w:rPr>
        <w:t>使用条件</w:t>
      </w:r>
      <w:r w:rsidRPr="00555DAE">
        <w:rPr>
          <w:rFonts w:eastAsia="MS PGothic" w:cs="Arial"/>
        </w:rPr>
        <w:t>内にユーザーがマイクロソフトの興味</w:t>
      </w:r>
      <w:r w:rsidRPr="00555DAE">
        <w:rPr>
          <w:rFonts w:eastAsia="MS PGothic" w:cs="Arial"/>
        </w:rPr>
        <w:t>/</w:t>
      </w:r>
      <w:r w:rsidRPr="00555DAE">
        <w:rPr>
          <w:rFonts w:eastAsia="MS PGothic" w:cs="Arial"/>
        </w:rPr>
        <w:t>関心に基づく広告を受け取らないことを選択できる</w:t>
      </w:r>
      <w:r w:rsidRPr="00555DAE">
        <w:rPr>
          <w:rFonts w:eastAsia="MS PGothic" w:cs="Arial"/>
        </w:rPr>
        <w:t xml:space="preserve"> </w:t>
      </w:r>
      <w:hyperlink r:id="rId69" w:history="1">
        <w:r w:rsidRPr="00555DAE">
          <w:rPr>
            <w:rStyle w:val="Hyperlink"/>
            <w:rFonts w:eastAsia="MS PGothic" w:cs="Arial"/>
            <w:color w:val="00467F"/>
          </w:rPr>
          <w:t>https://choice.live.com/AdvertisementChoice/</w:t>
        </w:r>
      </w:hyperlink>
      <w:r w:rsidRPr="00555DAE">
        <w:rPr>
          <w:rFonts w:eastAsia="MS PGothic" w:cs="Arial"/>
        </w:rPr>
        <w:t xml:space="preserve"> </w:t>
      </w:r>
      <w:r w:rsidRPr="00555DAE">
        <w:rPr>
          <w:rFonts w:eastAsia="MS PGothic" w:cs="Arial"/>
        </w:rPr>
        <w:t>へのリンクを提供すること。</w:t>
      </w:r>
    </w:p>
    <w:p w:rsidR="00491A17" w:rsidRPr="00555DAE" w:rsidRDefault="00491A17" w:rsidP="0052400A">
      <w:pPr>
        <w:pStyle w:val="PURBlueStrong-Indented"/>
        <w:rPr>
          <w:rFonts w:eastAsia="MS PGothic" w:cs="Arial"/>
          <w:smallCaps w:val="0"/>
        </w:rPr>
      </w:pPr>
      <w:r w:rsidRPr="00555DAE">
        <w:rPr>
          <w:rFonts w:eastAsia="MS PGothic" w:cs="Arial"/>
          <w:smallCaps w:val="0"/>
        </w:rPr>
        <w:t xml:space="preserve">Microsoft SQL Server </w:t>
      </w:r>
      <w:r w:rsidRPr="00555DAE">
        <w:rPr>
          <w:rFonts w:eastAsia="MS PGothic" w:cs="Arial"/>
          <w:smallCaps w:val="0"/>
        </w:rPr>
        <w:t>製品コンポーネントおよび</w:t>
      </w:r>
      <w:r w:rsidRPr="00555DAE">
        <w:rPr>
          <w:rFonts w:eastAsia="MS PGothic" w:cs="Arial"/>
          <w:smallCaps w:val="0"/>
        </w:rPr>
        <w:t xml:space="preserve"> Windows </w:t>
      </w:r>
      <w:r w:rsidRPr="00555DAE">
        <w:rPr>
          <w:rFonts w:eastAsia="MS PGothic" w:cs="Arial"/>
          <w:smallCaps w:val="0"/>
        </w:rPr>
        <w:t>ソフトウェア開発キット</w:t>
      </w:r>
      <w:r w:rsidRPr="00555DAE">
        <w:rPr>
          <w:rFonts w:eastAsia="MS PGothic" w:cs="Arial"/>
          <w:smallCaps w:val="0"/>
        </w:rPr>
        <w:t xml:space="preserve"> (Windows SDK)</w:t>
      </w:r>
    </w:p>
    <w:p w:rsidR="00491A17" w:rsidRPr="00555DAE" w:rsidRDefault="00491A17" w:rsidP="0052400A">
      <w:pPr>
        <w:pStyle w:val="PURBody-Indented"/>
        <w:rPr>
          <w:rFonts w:eastAsia="MS PGothic" w:cs="Arial"/>
        </w:rPr>
      </w:pPr>
      <w:r w:rsidRPr="00555DAE">
        <w:rPr>
          <w:rFonts w:eastAsia="MS PGothic" w:cs="Arial"/>
        </w:rPr>
        <w:t>本ソフトウェアには</w:t>
      </w:r>
      <w:r w:rsidRPr="00555DAE">
        <w:rPr>
          <w:rFonts w:eastAsia="MS PGothic" w:cs="Arial"/>
        </w:rPr>
        <w:t xml:space="preserve"> Microsoft SQL Server </w:t>
      </w:r>
      <w:r w:rsidRPr="00555DAE">
        <w:rPr>
          <w:rFonts w:eastAsia="MS PGothic" w:cs="Arial"/>
        </w:rPr>
        <w:t>コンポーネントおよび</w:t>
      </w:r>
      <w:r w:rsidRPr="00555DAE">
        <w:rPr>
          <w:rFonts w:eastAsia="MS PGothic" w:cs="Arial"/>
        </w:rPr>
        <w:t xml:space="preserve"> Windows SDK </w:t>
      </w:r>
      <w:r w:rsidRPr="00555DAE">
        <w:rPr>
          <w:rFonts w:eastAsia="MS PGothic" w:cs="Arial"/>
        </w:rPr>
        <w:t>が付属していることがあります。これらは、「</w:t>
      </w:r>
      <w:r w:rsidRPr="00555DAE">
        <w:rPr>
          <w:rFonts w:eastAsia="MS PGothic" w:cs="Arial"/>
        </w:rPr>
        <w:t>Licenses</w:t>
      </w:r>
      <w:r w:rsidRPr="00555DAE">
        <w:rPr>
          <w:rFonts w:eastAsia="MS PGothic" w:cs="Arial"/>
        </w:rPr>
        <w:t>」フォルダーにある独自の</w:t>
      </w:r>
      <w:r w:rsidR="003110EF" w:rsidRPr="00555DAE">
        <w:rPr>
          <w:rFonts w:eastAsia="MS PGothic" w:cs="Arial"/>
        </w:rPr>
        <w:t>ライセンス条項</w:t>
      </w:r>
      <w:r w:rsidRPr="00555DAE">
        <w:rPr>
          <w:rFonts w:eastAsia="MS PGothic" w:cs="Arial"/>
        </w:rPr>
        <w:t>に基づいて使用許諾されます。これらのコンポーネントは、本ソフトウェアと併用する場合にのみ使用することができます。これらのコンポーネントの</w:t>
      </w:r>
      <w:r w:rsidR="003110EF" w:rsidRPr="00555DAE">
        <w:rPr>
          <w:rFonts w:eastAsia="MS PGothic" w:cs="Arial"/>
        </w:rPr>
        <w:t>ライセンス条項</w:t>
      </w:r>
      <w:r w:rsidRPr="00555DAE">
        <w:rPr>
          <w:rFonts w:eastAsia="MS PGothic" w:cs="Arial"/>
        </w:rPr>
        <w:t>に同意されない場合、かかるコンポーネントを使用することはできません。</w:t>
      </w:r>
    </w:p>
    <w:p w:rsidR="00491A17" w:rsidRPr="00555DAE" w:rsidRDefault="00491A17" w:rsidP="0052400A">
      <w:pPr>
        <w:pStyle w:val="PURBlueStrong-Indented"/>
        <w:rPr>
          <w:rFonts w:eastAsia="MS PGothic" w:cs="Arial"/>
          <w:smallCaps w:val="0"/>
        </w:rPr>
      </w:pPr>
      <w:r w:rsidRPr="00555DAE">
        <w:rPr>
          <w:rFonts w:eastAsia="MS PGothic" w:cs="Arial"/>
          <w:smallCaps w:val="0"/>
        </w:rPr>
        <w:t xml:space="preserve">Windows </w:t>
      </w:r>
      <w:r w:rsidRPr="00555DAE">
        <w:rPr>
          <w:rFonts w:eastAsia="MS PGothic" w:cs="Arial"/>
          <w:smallCaps w:val="0"/>
        </w:rPr>
        <w:t>ソフトウェア</w:t>
      </w:r>
      <w:r w:rsidRPr="00555DAE">
        <w:rPr>
          <w:rFonts w:eastAsia="MS PGothic" w:cs="Arial"/>
          <w:smallCaps w:val="0"/>
        </w:rPr>
        <w:t xml:space="preserve"> </w:t>
      </w:r>
      <w:r w:rsidRPr="00555DAE">
        <w:rPr>
          <w:rFonts w:eastAsia="MS PGothic" w:cs="Arial"/>
          <w:smallCaps w:val="0"/>
        </w:rPr>
        <w:t>コンポーネント</w:t>
      </w:r>
    </w:p>
    <w:p w:rsidR="00491A17" w:rsidRPr="00555DAE" w:rsidRDefault="00491A17" w:rsidP="0052400A">
      <w:pPr>
        <w:pStyle w:val="PURBody-Indented"/>
        <w:rPr>
          <w:rFonts w:eastAsia="MS PGothic" w:cs="Arial"/>
        </w:rPr>
      </w:pPr>
      <w:r w:rsidRPr="00555DAE">
        <w:rPr>
          <w:rFonts w:eastAsia="MS PGothic" w:cs="Arial"/>
        </w:rPr>
        <w:t>本ソフトウェアには、</w:t>
      </w:r>
      <w:r w:rsidRPr="00555DAE">
        <w:rPr>
          <w:rFonts w:eastAsia="MS PGothic" w:cs="Arial"/>
        </w:rPr>
        <w:t>Microsoft .NET Framework</w:t>
      </w:r>
      <w:r w:rsidRPr="00555DAE">
        <w:rPr>
          <w:rFonts w:eastAsia="MS PGothic" w:cs="Arial"/>
        </w:rPr>
        <w:t>、</w:t>
      </w:r>
      <w:r w:rsidRPr="00555DAE">
        <w:rPr>
          <w:rFonts w:eastAsia="MS PGothic" w:cs="Arial"/>
        </w:rPr>
        <w:t>Microsoft Data Access Components</w:t>
      </w:r>
      <w:r w:rsidRPr="00555DAE">
        <w:rPr>
          <w:rFonts w:eastAsia="MS PGothic" w:cs="Arial"/>
        </w:rPr>
        <w:t>、</w:t>
      </w:r>
      <w:r w:rsidRPr="00555DAE">
        <w:rPr>
          <w:rFonts w:eastAsia="MS PGothic" w:cs="Arial"/>
        </w:rPr>
        <w:t xml:space="preserve">Microsoft Build </w:t>
      </w:r>
      <w:r w:rsidRPr="00555DAE">
        <w:rPr>
          <w:rFonts w:eastAsia="MS PGothic" w:cs="Arial"/>
        </w:rPr>
        <w:t>テクノロジに関連する特定の</w:t>
      </w:r>
      <w:r w:rsidRPr="00555DAE">
        <w:rPr>
          <w:rFonts w:eastAsia="MS PGothic" w:cs="Arial"/>
        </w:rPr>
        <w:t xml:space="preserve"> .dll (Microsoft Internet Information Services (IIS) Express </w:t>
      </w:r>
      <w:r w:rsidRPr="00555DAE">
        <w:rPr>
          <w:rFonts w:eastAsia="MS PGothic" w:cs="Arial"/>
        </w:rPr>
        <w:t>および</w:t>
      </w:r>
      <w:r w:rsidRPr="00555DAE">
        <w:rPr>
          <w:rFonts w:eastAsia="MS PGothic" w:cs="Arial"/>
        </w:rPr>
        <w:t xml:space="preserve"> JavaScript </w:t>
      </w:r>
      <w:r w:rsidRPr="00555DAE">
        <w:rPr>
          <w:rFonts w:eastAsia="MS PGothic" w:cs="Arial"/>
        </w:rPr>
        <w:t>用</w:t>
      </w:r>
      <w:r w:rsidRPr="00555DAE">
        <w:rPr>
          <w:rFonts w:eastAsia="MS PGothic" w:cs="Arial"/>
        </w:rPr>
        <w:t xml:space="preserve"> Windows </w:t>
      </w:r>
      <w:r w:rsidRPr="00555DAE">
        <w:rPr>
          <w:rFonts w:eastAsia="MS PGothic" w:cs="Arial"/>
        </w:rPr>
        <w:t>ライブラリ</w:t>
      </w:r>
      <w:r w:rsidRPr="00555DAE">
        <w:rPr>
          <w:rFonts w:eastAsia="MS PGothic" w:cs="Arial"/>
        </w:rPr>
        <w:t xml:space="preserve"> </w:t>
      </w:r>
      <w:r w:rsidRPr="00555DAE">
        <w:rPr>
          <w:rFonts w:eastAsia="MS PGothic" w:cs="Arial"/>
        </w:rPr>
        <w:t>コンポーネント</w:t>
      </w:r>
      <w:r w:rsidRPr="00555DAE">
        <w:rPr>
          <w:rFonts w:eastAsia="MS PGothic" w:cs="Arial"/>
        </w:rPr>
        <w:t xml:space="preserve">) </w:t>
      </w:r>
      <w:r w:rsidRPr="00555DAE">
        <w:rPr>
          <w:rFonts w:eastAsia="MS PGothic" w:cs="Arial"/>
        </w:rPr>
        <w:t>が含まれている場合があります。これらはすべて</w:t>
      </w:r>
      <w:r w:rsidRPr="00555DAE">
        <w:rPr>
          <w:rFonts w:eastAsia="MS PGothic" w:cs="Arial"/>
        </w:rPr>
        <w:t xml:space="preserve"> Windows </w:t>
      </w:r>
      <w:r w:rsidRPr="00555DAE">
        <w:rPr>
          <w:rFonts w:eastAsia="MS PGothic" w:cs="Arial"/>
        </w:rPr>
        <w:t>ソフトウェアの一部であり、その使用には</w:t>
      </w:r>
      <w:r w:rsidRPr="00555DAE">
        <w:rPr>
          <w:rFonts w:eastAsia="MS PGothic" w:cs="Arial"/>
        </w:rPr>
        <w:t xml:space="preserve"> Windows </w:t>
      </w:r>
      <w:r w:rsidRPr="00555DAE">
        <w:rPr>
          <w:rFonts w:eastAsia="MS PGothic" w:cs="Arial"/>
        </w:rPr>
        <w:t>の</w:t>
      </w:r>
      <w:r w:rsidR="003110EF" w:rsidRPr="00555DAE">
        <w:rPr>
          <w:rFonts w:eastAsia="MS PGothic" w:cs="Arial"/>
        </w:rPr>
        <w:t>ライセンス条項</w:t>
      </w:r>
      <w:r w:rsidRPr="00555DAE">
        <w:rPr>
          <w:rFonts w:eastAsia="MS PGothic" w:cs="Arial"/>
        </w:rPr>
        <w:t>が適用されます。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91A17" w:rsidRPr="00555DAE" w:rsidRDefault="00491A17">
      <w:pPr>
        <w:pStyle w:val="PURBody-Indented"/>
        <w:rPr>
          <w:rFonts w:eastAsia="MS PGothic" w:cs="Arial"/>
          <w:szCs w:val="24"/>
        </w:rPr>
      </w:pPr>
      <w:r w:rsidRPr="00555DAE">
        <w:rPr>
          <w:rStyle w:val="PURBody-IndentedTimesNewRom10"/>
          <w:rFonts w:eastAsia="MS PGothic" w:cs="Arial"/>
        </w:rPr>
        <w:t>本製品のソフトウェアには</w:t>
      </w:r>
      <w:r w:rsidRPr="00555DAE">
        <w:rPr>
          <w:rFonts w:eastAsia="MS PGothic" w:cs="Arial"/>
          <w:szCs w:val="24"/>
          <w:lang w:val="ja-JP"/>
        </w:rPr>
        <w:t xml:space="preserve"> Microsoft .NET Framework </w:t>
      </w:r>
      <w:r w:rsidRPr="00555DAE">
        <w:rPr>
          <w:rStyle w:val="PURBody-IndentedTimesNewRom10"/>
          <w:rFonts w:eastAsia="MS PGothic" w:cs="Arial"/>
        </w:rPr>
        <w:t>ソフトウェアが含まれており、また</w:t>
      </w:r>
      <w:r w:rsidRPr="00555DAE">
        <w:rPr>
          <w:rFonts w:eastAsia="MS PGothic" w:cs="Arial"/>
          <w:szCs w:val="24"/>
          <w:lang w:val="ja-JP"/>
        </w:rPr>
        <w:t xml:space="preserve"> PowerShell </w:t>
      </w:r>
      <w:r w:rsidRPr="00555DAE">
        <w:rPr>
          <w:rStyle w:val="PURBody-IndentedTimesNewRom10"/>
          <w:rFonts w:eastAsia="MS PGothic" w:cs="Arial"/>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C607A" w:rsidRPr="00555DAE" w:rsidRDefault="004C607A" w:rsidP="004C607A">
      <w:pPr>
        <w:pStyle w:val="PURProductName"/>
        <w:rPr>
          <w:rFonts w:eastAsia="MS PGothic" w:cs="Arial"/>
        </w:rPr>
      </w:pPr>
      <w:bookmarkStart w:id="394" w:name="_Toc424197402"/>
      <w:bookmarkStart w:id="395" w:name="_Toc428352278"/>
      <w:bookmarkStart w:id="396" w:name="_Toc403647328"/>
      <w:bookmarkStart w:id="397" w:name="_Toc403647534"/>
      <w:bookmarkStart w:id="398" w:name="_Toc429140436"/>
      <w:r w:rsidRPr="00555DAE">
        <w:rPr>
          <w:rFonts w:eastAsia="MS PGothic" w:cs="Arial"/>
        </w:rPr>
        <w:t>Visual Studio Professional 2015</w:t>
      </w:r>
      <w:bookmarkEnd w:id="394"/>
      <w:bookmarkEnd w:id="395"/>
      <w:bookmarkEnd w:id="398"/>
      <w:r w:rsidR="004727DB" w:rsidRPr="00555DAE">
        <w:rPr>
          <w:rFonts w:eastAsia="MS PGothic" w:cs="Arial"/>
        </w:rPr>
        <w:fldChar w:fldCharType="begin"/>
      </w:r>
      <w:r w:rsidRPr="00555DAE">
        <w:rPr>
          <w:rFonts w:eastAsia="MS PGothic" w:cs="Arial"/>
        </w:rPr>
        <w:instrText xml:space="preserve"> XE "Visual Studio Professional 2015"</w:instrText>
      </w:r>
      <w:r w:rsidR="004727DB" w:rsidRPr="00555DAE">
        <w:rPr>
          <w:rFonts w:eastAsia="MS PGothic" w:cs="Arial"/>
        </w:rPr>
        <w:fldChar w:fldCharType="end"/>
      </w:r>
    </w:p>
    <w:p w:rsidR="001558E3" w:rsidRPr="00555DAE" w:rsidRDefault="001558E3" w:rsidP="001558E3">
      <w:pPr>
        <w:pStyle w:val="PURLicenseTerm"/>
        <w:spacing w:line="240" w:lineRule="auto"/>
        <w:rPr>
          <w:rFonts w:eastAsia="MS PGothic" w:cs="Arial"/>
          <w:color w:val="404040" w:themeColor="text1" w:themeTint="BF"/>
          <w:szCs w:val="24"/>
        </w:rPr>
      </w:pPr>
      <w:r w:rsidRPr="00555DAE">
        <w:rPr>
          <w:rFonts w:eastAsia="MS PGothic" w:cs="Arial"/>
          <w:color w:val="404040" w:themeColor="text1" w:themeTint="BF"/>
          <w:szCs w:val="24"/>
          <w:lang w:val="ja-JP"/>
        </w:rPr>
        <w:t>本製品の使用には、共通の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、本ライセンス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モデルの標準の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、および以下の製品固有の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185"/>
        <w:gridCol w:w="5282"/>
      </w:tblGrid>
      <w:tr w:rsidR="001558E3" w:rsidRPr="00555DAE" w:rsidTr="004C607A">
        <w:tc>
          <w:tcPr>
            <w:tcW w:w="2477" w:type="pct"/>
            <w:tcBorders>
              <w:top w:val="single" w:sz="4" w:space="0" w:color="auto"/>
              <w:bottom w:val="nil"/>
            </w:tcBorders>
          </w:tcPr>
          <w:p w:rsidR="001558E3" w:rsidRPr="00555DAE" w:rsidRDefault="001558E3"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 xml:space="preserve">SAL </w:t>
            </w:r>
            <w:r w:rsidRPr="00555DAE">
              <w:rPr>
                <w:rFonts w:ascii="Arial" w:eastAsia="MS PGothic" w:hAnsi="Arial" w:cs="Arial"/>
                <w:color w:val="404040" w:themeColor="text1" w:themeTint="BF"/>
                <w:szCs w:val="24"/>
                <w:lang w:val="ja-JP"/>
              </w:rPr>
              <w:t>の標準の</w:t>
            </w:r>
            <w:r w:rsidR="003110EF" w:rsidRPr="00555DAE">
              <w:rPr>
                <w:rFonts w:ascii="Arial" w:eastAsia="MS PGothic" w:hAnsi="Arial" w:cs="Arial"/>
                <w:color w:val="404040" w:themeColor="text1" w:themeTint="BF"/>
                <w:szCs w:val="24"/>
                <w:lang w:val="ja-JP"/>
              </w:rPr>
              <w:t>ライセンス条項</w:t>
            </w:r>
            <w:r w:rsidRPr="00555DAE">
              <w:rPr>
                <w:rFonts w:ascii="Arial" w:eastAsia="MS PGothic" w:hAnsi="Arial" w:cs="Arial"/>
                <w:color w:val="404040" w:themeColor="text1" w:themeTint="BF"/>
                <w:szCs w:val="24"/>
                <w:lang w:val="ja-JP"/>
              </w:rPr>
              <w:t>の該当項目</w:t>
            </w:r>
            <w:r w:rsidRPr="00555DAE">
              <w:rPr>
                <w:rFonts w:ascii="Arial" w:eastAsia="MS PGothic" w:hAnsi="Arial" w:cs="Arial"/>
                <w:color w:val="404040" w:themeColor="text1" w:themeTint="BF"/>
                <w:szCs w:val="24"/>
                <w:lang w:val="ja-JP"/>
              </w:rPr>
              <w:t xml:space="preserve">: </w:t>
            </w:r>
            <w:hyperlink w:anchor="SALTerms_Desktop" w:history="1">
              <w:r w:rsidRPr="00555DAE">
                <w:rPr>
                  <w:rFonts w:ascii="Arial" w:eastAsia="MS PGothic" w:hAnsi="Arial" w:cs="Arial"/>
                  <w:color w:val="00467F"/>
                  <w:szCs w:val="24"/>
                  <w:u w:val="single"/>
                  <w:lang w:val="ja-JP"/>
                </w:rPr>
                <w:t>デスクトップ</w:t>
              </w:r>
              <w:r w:rsidRPr="00555DAE">
                <w:rPr>
                  <w:rFonts w:ascii="Arial" w:eastAsia="MS PGothic" w:hAnsi="Arial" w:cs="Arial"/>
                  <w:color w:val="00467F"/>
                  <w:szCs w:val="24"/>
                  <w:u w:val="single"/>
                  <w:lang w:val="ja-JP"/>
                </w:rPr>
                <w:t xml:space="preserve"> </w:t>
              </w:r>
              <w:r w:rsidRPr="00555DAE">
                <w:rPr>
                  <w:rFonts w:ascii="Arial" w:eastAsia="MS PGothic" w:hAnsi="Arial" w:cs="Arial"/>
                  <w:color w:val="00467F"/>
                  <w:szCs w:val="24"/>
                  <w:u w:val="single"/>
                  <w:lang w:val="ja-JP"/>
                </w:rPr>
                <w:t>アプリケーション</w:t>
              </w:r>
            </w:hyperlink>
          </w:p>
        </w:tc>
        <w:tc>
          <w:tcPr>
            <w:tcW w:w="2523" w:type="pct"/>
            <w:tcBorders>
              <w:top w:val="single" w:sz="4" w:space="0" w:color="auto"/>
              <w:bottom w:val="nil"/>
            </w:tcBorders>
          </w:tcPr>
          <w:p w:rsidR="001558E3" w:rsidRPr="00555DAE" w:rsidRDefault="001558E3" w:rsidP="004C607A">
            <w:pPr>
              <w:pStyle w:val="PURLMSH"/>
              <w:rPr>
                <w:rFonts w:ascii="Arial" w:eastAsia="MS PGothic" w:hAnsi="Arial" w:cs="Arial"/>
                <w:i/>
                <w:color w:val="404040" w:themeColor="text1" w:themeTint="BF"/>
                <w:szCs w:val="24"/>
              </w:rPr>
            </w:pPr>
            <w:r w:rsidRPr="00555DAE">
              <w:rPr>
                <w:rFonts w:ascii="Arial" w:eastAsia="MS PGothic" w:hAnsi="Arial" w:cs="Arial"/>
                <w:color w:val="404040" w:themeColor="text1" w:themeTint="BF"/>
                <w:szCs w:val="24"/>
                <w:lang w:val="ja-JP"/>
              </w:rPr>
              <w:t>該当する注意</w:t>
            </w:r>
            <w:r w:rsidRPr="00555DAE">
              <w:rPr>
                <w:rFonts w:ascii="Arial" w:eastAsia="MS PGothic" w:hAnsi="Arial" w:cs="Arial"/>
                <w:color w:val="404040" w:themeColor="text1" w:themeTint="BF"/>
                <w:szCs w:val="24"/>
              </w:rPr>
              <w:t>/</w:t>
            </w:r>
            <w:r w:rsidRPr="00555DAE">
              <w:rPr>
                <w:rFonts w:ascii="Arial" w:eastAsia="MS PGothic" w:hAnsi="Arial" w:cs="Arial"/>
                <w:color w:val="404040" w:themeColor="text1" w:themeTint="BF"/>
                <w:szCs w:val="24"/>
                <w:lang w:val="ja-JP"/>
              </w:rPr>
              <w:t>特記事項</w:t>
            </w:r>
            <w:r w:rsidRPr="00555DAE">
              <w:rPr>
                <w:rFonts w:ascii="Arial" w:eastAsia="MS PGothic" w:hAnsi="Arial" w:cs="Arial"/>
                <w:color w:val="404040" w:themeColor="text1" w:themeTint="BF"/>
                <w:szCs w:val="24"/>
              </w:rPr>
              <w:t xml:space="preserve">: </w:t>
            </w:r>
            <w:r w:rsidRPr="00555DAE">
              <w:rPr>
                <w:rFonts w:ascii="Arial" w:eastAsia="MS PGothic" w:hAnsi="Arial" w:cs="Arial"/>
                <w:b/>
                <w:color w:val="404040" w:themeColor="text1" w:themeTint="BF"/>
                <w:szCs w:val="24"/>
                <w:lang w:val="ja-JP"/>
              </w:rPr>
              <w:t>データ転送、</w:t>
            </w:r>
            <w:r w:rsidRPr="00555DAE">
              <w:rPr>
                <w:rFonts w:ascii="Arial" w:eastAsia="MS PGothic" w:hAnsi="Arial" w:cs="Arial"/>
                <w:b/>
                <w:color w:val="404040" w:themeColor="text1" w:themeTint="BF"/>
                <w:szCs w:val="24"/>
              </w:rPr>
              <w:t>Bing Maps</w:t>
            </w:r>
            <w:r w:rsidRPr="00555DAE">
              <w:rPr>
                <w:rFonts w:ascii="Arial" w:eastAsia="MS PGothic" w:hAnsi="Arial" w:cs="Arial"/>
                <w:b/>
                <w:color w:val="404040" w:themeColor="text1" w:themeTint="BF"/>
                <w:szCs w:val="24"/>
                <w:lang w:val="ja-JP"/>
              </w:rPr>
              <w:t>、ロケーション</w:t>
            </w:r>
            <w:r w:rsidRPr="00555DAE">
              <w:rPr>
                <w:rFonts w:ascii="Arial" w:eastAsia="MS PGothic" w:hAnsi="Arial" w:cs="Arial"/>
                <w:b/>
                <w:color w:val="404040" w:themeColor="text1" w:themeTint="BF"/>
                <w:szCs w:val="24"/>
              </w:rPr>
              <w:t xml:space="preserve"> </w:t>
            </w:r>
            <w:r w:rsidRPr="00555DAE">
              <w:rPr>
                <w:rFonts w:ascii="Arial" w:eastAsia="MS PGothic" w:hAnsi="Arial" w:cs="Arial"/>
                <w:b/>
                <w:color w:val="404040" w:themeColor="text1" w:themeTint="BF"/>
                <w:szCs w:val="24"/>
                <w:lang w:val="ja-JP"/>
              </w:rPr>
              <w:t>フレームワーク、</w:t>
            </w:r>
            <w:r w:rsidRPr="00555DAE">
              <w:rPr>
                <w:rFonts w:ascii="Arial" w:eastAsia="MS PGothic" w:hAnsi="Arial" w:cs="Arial"/>
                <w:b/>
                <w:color w:val="404040" w:themeColor="text1" w:themeTint="BF"/>
                <w:szCs w:val="24"/>
              </w:rPr>
              <w:t>Mapping API</w:t>
            </w:r>
            <w:r w:rsidRPr="00555DAE">
              <w:rPr>
                <w:rFonts w:ascii="Arial" w:eastAsia="MS PGothic" w:hAnsi="Arial" w:cs="Arial"/>
                <w:b/>
                <w:color w:val="404040" w:themeColor="text1" w:themeTint="BF"/>
                <w:szCs w:val="24"/>
                <w:lang w:val="ja-JP"/>
              </w:rPr>
              <w:t>、</w:t>
            </w:r>
            <w:r w:rsidRPr="00555DAE">
              <w:rPr>
                <w:rFonts w:ascii="Arial" w:eastAsia="MS PGothic" w:hAnsi="Arial" w:cs="Arial"/>
                <w:b/>
                <w:color w:val="404040" w:themeColor="text1" w:themeTint="BF"/>
                <w:szCs w:val="24"/>
              </w:rPr>
              <w:t xml:space="preserve">Visual Studio </w:t>
            </w:r>
            <w:r w:rsidRPr="00555DAE">
              <w:rPr>
                <w:rFonts w:ascii="Arial" w:eastAsia="MS PGothic" w:hAnsi="Arial" w:cs="Arial"/>
                <w:b/>
                <w:color w:val="404040" w:themeColor="text1" w:themeTint="BF"/>
                <w:szCs w:val="24"/>
                <w:lang w:val="ja-JP"/>
              </w:rPr>
              <w:t>での</w:t>
            </w:r>
            <w:r w:rsidRPr="00555DAE">
              <w:rPr>
                <w:rFonts w:ascii="Arial" w:eastAsia="MS PGothic" w:hAnsi="Arial" w:cs="Arial"/>
                <w:b/>
                <w:color w:val="404040" w:themeColor="text1" w:themeTint="BF"/>
                <w:szCs w:val="24"/>
              </w:rPr>
              <w:t xml:space="preserve"> Microsoft </w:t>
            </w:r>
            <w:r w:rsidRPr="00555DAE">
              <w:rPr>
                <w:rFonts w:ascii="Arial" w:eastAsia="MS PGothic" w:hAnsi="Arial" w:cs="Arial"/>
                <w:b/>
                <w:color w:val="404040" w:themeColor="text1" w:themeTint="BF"/>
                <w:szCs w:val="24"/>
                <w:lang w:val="ja-JP"/>
              </w:rPr>
              <w:t>アカウントの使用、</w:t>
            </w:r>
            <w:r w:rsidRPr="00555DAE">
              <w:rPr>
                <w:rFonts w:ascii="Arial" w:eastAsia="MS PGothic" w:hAnsi="Arial" w:cs="Arial"/>
                <w:b/>
                <w:color w:val="404040" w:themeColor="text1" w:themeTint="BF"/>
                <w:szCs w:val="24"/>
              </w:rPr>
              <w:t xml:space="preserve">H.264/MPEG-4 AVC </w:t>
            </w:r>
            <w:r w:rsidRPr="00555DAE">
              <w:rPr>
                <w:rFonts w:ascii="Arial" w:eastAsia="MS PGothic" w:hAnsi="Arial" w:cs="Arial"/>
                <w:b/>
                <w:color w:val="404040" w:themeColor="text1" w:themeTint="BF"/>
                <w:szCs w:val="24"/>
                <w:lang w:val="ja-JP"/>
              </w:rPr>
              <w:t>および</w:t>
            </w:r>
            <w:r w:rsidRPr="00555DAE">
              <w:rPr>
                <w:rFonts w:ascii="Arial" w:eastAsia="MS PGothic" w:hAnsi="Arial" w:cs="Arial"/>
                <w:b/>
                <w:color w:val="404040" w:themeColor="text1" w:themeTint="BF"/>
                <w:szCs w:val="24"/>
              </w:rPr>
              <w:t xml:space="preserve"> VC-1 </w:t>
            </w:r>
            <w:r w:rsidRPr="00555DAE">
              <w:rPr>
                <w:rFonts w:ascii="Arial" w:eastAsia="MS PGothic" w:hAnsi="Arial" w:cs="Arial"/>
                <w:color w:val="404040" w:themeColor="text1" w:themeTint="BF"/>
                <w:szCs w:val="24"/>
              </w:rPr>
              <w:t>(</w:t>
            </w:r>
            <w:hyperlink w:anchor="Appendix2"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rPr>
                <w:t xml:space="preserve"> 2</w:t>
              </w:r>
            </w:hyperlink>
            <w:r w:rsidRPr="00555DAE">
              <w:rPr>
                <w:rFonts w:ascii="Arial" w:eastAsia="MS PGothic" w:hAnsi="Arial" w:cs="Arial"/>
                <w:color w:val="00467F"/>
                <w:szCs w:val="24"/>
              </w:rPr>
              <w:t xml:space="preserve"> </w:t>
            </w:r>
            <w:r w:rsidRPr="00555DAE">
              <w:rPr>
                <w:rFonts w:ascii="Arial" w:eastAsia="MS PGothic" w:hAnsi="Arial" w:cs="Arial"/>
                <w:color w:val="404040" w:themeColor="text1" w:themeTint="BF"/>
                <w:szCs w:val="24"/>
                <w:lang w:val="ja-JP"/>
              </w:rPr>
              <w:t>を参照</w:t>
            </w:r>
            <w:r w:rsidRPr="00555DAE">
              <w:rPr>
                <w:rFonts w:ascii="Arial" w:eastAsia="MS PGothic" w:hAnsi="Arial" w:cs="Arial"/>
                <w:color w:val="404040" w:themeColor="text1" w:themeTint="BF"/>
                <w:szCs w:val="24"/>
              </w:rPr>
              <w:t>)</w:t>
            </w:r>
          </w:p>
        </w:tc>
      </w:tr>
      <w:tr w:rsidR="001558E3" w:rsidRPr="00555DAE" w:rsidTr="004C607A">
        <w:tc>
          <w:tcPr>
            <w:tcW w:w="2477" w:type="pct"/>
            <w:tcBorders>
              <w:top w:val="nil"/>
              <w:bottom w:val="nil"/>
            </w:tcBorders>
          </w:tcPr>
          <w:p w:rsidR="001558E3" w:rsidRPr="00555DAE" w:rsidRDefault="001558E3"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クライアント</w:t>
            </w:r>
            <w:r w:rsidRPr="00555DAE">
              <w:rPr>
                <w:rFonts w:ascii="Arial" w:eastAsia="MS PGothic" w:hAnsi="Arial" w:cs="Arial"/>
                <w:color w:val="404040" w:themeColor="text1" w:themeTint="BF"/>
                <w:szCs w:val="24"/>
              </w:rPr>
              <w:t xml:space="preserve"> </w:t>
            </w:r>
            <w:r w:rsidRPr="00555DAE">
              <w:rPr>
                <w:rFonts w:ascii="Arial" w:eastAsia="MS PGothic" w:hAnsi="Arial" w:cs="Arial"/>
                <w:color w:val="404040" w:themeColor="text1" w:themeTint="BF"/>
                <w:szCs w:val="24"/>
                <w:lang w:val="ja-JP"/>
              </w:rPr>
              <w:t>ソフトウェア</w:t>
            </w:r>
            <w:r w:rsidRPr="00555DAE">
              <w:rPr>
                <w:rFonts w:ascii="Arial" w:eastAsia="MS PGothic" w:hAnsi="Arial" w:cs="Arial"/>
                <w:color w:val="404040" w:themeColor="text1" w:themeTint="BF"/>
                <w:szCs w:val="24"/>
              </w:rPr>
              <w:t>/</w:t>
            </w:r>
            <w:r w:rsidRPr="00555DAE">
              <w:rPr>
                <w:rFonts w:ascii="Arial" w:eastAsia="MS PGothic" w:hAnsi="Arial" w:cs="Arial"/>
                <w:color w:val="404040" w:themeColor="text1" w:themeTint="BF"/>
                <w:szCs w:val="24"/>
                <w:lang w:val="ja-JP"/>
              </w:rPr>
              <w:t>追加ソフトウェア</w:t>
            </w:r>
            <w:r w:rsidRPr="00555DAE">
              <w:rPr>
                <w:rFonts w:ascii="Arial" w:eastAsia="MS PGothic" w:hAnsi="Arial" w:cs="Arial"/>
                <w:color w:val="404040" w:themeColor="text1" w:themeTint="BF"/>
                <w:szCs w:val="24"/>
              </w:rPr>
              <w:t xml:space="preserve">: </w:t>
            </w:r>
            <w:r w:rsidRPr="00555DAE">
              <w:rPr>
                <w:rFonts w:ascii="Arial" w:eastAsia="MS PGothic" w:hAnsi="Arial" w:cs="Arial"/>
                <w:b/>
                <w:color w:val="404040" w:themeColor="text1" w:themeTint="BF"/>
                <w:szCs w:val="24"/>
                <w:lang w:val="ja-JP"/>
              </w:rPr>
              <w:t>なし</w:t>
            </w:r>
          </w:p>
        </w:tc>
        <w:tc>
          <w:tcPr>
            <w:tcW w:w="2523" w:type="pct"/>
            <w:tcBorders>
              <w:top w:val="nil"/>
              <w:bottom w:val="nil"/>
            </w:tcBorders>
          </w:tcPr>
          <w:p w:rsidR="001558E3" w:rsidRPr="00555DAE" w:rsidRDefault="001558E3"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含まれるテクノロジ</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あり</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szCs w:val="24"/>
                <w:u w:val="single"/>
                <w:lang w:val="ja-JP"/>
              </w:rPr>
              <w:t>SQL Server Technology</w:t>
            </w:r>
            <w:r w:rsidR="00661E3D" w:rsidRPr="00555DAE">
              <w:rPr>
                <w:rFonts w:ascii="Arial" w:eastAsia="MS PGothic" w:hAnsi="Arial" w:cs="Arial"/>
              </w:rPr>
              <w:fldChar w:fldCharType="end"/>
            </w:r>
            <w:r w:rsidRPr="00555DAE">
              <w:rPr>
                <w:rFonts w:ascii="Arial" w:eastAsia="MS PGothic" w:hAnsi="Arial" w:cs="Arial"/>
                <w:color w:val="404040" w:themeColor="text1" w:themeTint="BF"/>
                <w:szCs w:val="24"/>
                <w:lang w:val="ja-JP"/>
              </w:rPr>
              <w:t>」を参照</w:t>
            </w:r>
            <w:r w:rsidRPr="00555DAE">
              <w:rPr>
                <w:rFonts w:ascii="Arial" w:eastAsia="MS PGothic" w:hAnsi="Arial" w:cs="Arial"/>
                <w:color w:val="404040" w:themeColor="text1" w:themeTint="BF"/>
                <w:szCs w:val="24"/>
                <w:lang w:val="ja-JP"/>
              </w:rPr>
              <w:t>)</w:t>
            </w:r>
          </w:p>
        </w:tc>
      </w:tr>
      <w:tr w:rsidR="001558E3" w:rsidRPr="00555DAE" w:rsidTr="004C607A">
        <w:tc>
          <w:tcPr>
            <w:tcW w:w="2477" w:type="pct"/>
            <w:tcBorders>
              <w:top w:val="nil"/>
              <w:bottom w:val="nil"/>
            </w:tcBorders>
          </w:tcPr>
          <w:p w:rsidR="001558E3" w:rsidRPr="00555DAE" w:rsidRDefault="001558E3" w:rsidP="004C607A">
            <w:pPr>
              <w:pStyle w:val="PURLMSH"/>
              <w:rPr>
                <w:rFonts w:ascii="Arial" w:eastAsia="MS PGothic" w:hAnsi="Arial" w:cs="Arial"/>
                <w:color w:val="404040" w:themeColor="text1" w:themeTint="BF"/>
                <w:szCs w:val="24"/>
              </w:rPr>
            </w:pPr>
          </w:p>
        </w:tc>
        <w:tc>
          <w:tcPr>
            <w:tcW w:w="2523" w:type="pct"/>
            <w:tcBorders>
              <w:top w:val="nil"/>
              <w:bottom w:val="nil"/>
            </w:tcBorders>
          </w:tcPr>
          <w:p w:rsidR="001558E3" w:rsidRPr="00555DAE" w:rsidRDefault="000536B2" w:rsidP="004C607A">
            <w:pPr>
              <w:pStyle w:val="PURLMSH"/>
              <w:rPr>
                <w:rFonts w:ascii="Arial" w:eastAsia="MS PGothic" w:hAnsi="Arial" w:cs="Arial"/>
                <w:color w:val="404040" w:themeColor="text1" w:themeTint="BF"/>
                <w:szCs w:val="24"/>
              </w:rPr>
            </w:pPr>
            <w:r w:rsidRPr="00555DAE">
              <w:rPr>
                <w:rFonts w:ascii="Arial" w:eastAsia="MS PGothic" w:hAnsi="Arial" w:cs="Arial"/>
                <w:color w:val="404040" w:themeColor="text1" w:themeTint="BF"/>
                <w:szCs w:val="24"/>
                <w:lang w:val="ja-JP"/>
              </w:rPr>
              <w:t>データ</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センター</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プロバイダーのサーバーにおけるソフトウェア</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color w:val="404040" w:themeColor="text1" w:themeTint="BF"/>
                <w:szCs w:val="24"/>
                <w:lang w:val="ja-JP"/>
              </w:rPr>
              <w:t>サービスの対象製品</w:t>
            </w:r>
            <w:r w:rsidRPr="00555DAE">
              <w:rPr>
                <w:rFonts w:ascii="Arial" w:eastAsia="MS PGothic" w:hAnsi="Arial" w:cs="Arial"/>
                <w:color w:val="404040" w:themeColor="text1" w:themeTint="BF"/>
                <w:szCs w:val="24"/>
                <w:lang w:val="ja-JP"/>
              </w:rPr>
              <w:t xml:space="preserve">: </w:t>
            </w:r>
            <w:r w:rsidRPr="00555DAE">
              <w:rPr>
                <w:rFonts w:ascii="Arial" w:eastAsia="MS PGothic" w:hAnsi="Arial" w:cs="Arial"/>
                <w:b/>
                <w:color w:val="404040" w:themeColor="text1" w:themeTint="BF"/>
                <w:szCs w:val="24"/>
                <w:lang w:val="ja-JP"/>
              </w:rPr>
              <w:t>はい</w:t>
            </w:r>
          </w:p>
        </w:tc>
      </w:tr>
      <w:tr w:rsidR="001558E3" w:rsidRPr="00555DAE"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1558E3" w:rsidRPr="00555DAE" w:rsidRDefault="001558E3" w:rsidP="004C607A">
            <w:pPr>
              <w:pStyle w:val="PURTableHeaderWhite"/>
              <w:spacing w:after="0" w:line="240" w:lineRule="auto"/>
              <w:rPr>
                <w:rFonts w:eastAsia="MS PGothic" w:cs="Arial"/>
                <w:i w:val="0"/>
                <w:color w:val="404040" w:themeColor="text1" w:themeTint="BF"/>
                <w:szCs w:val="24"/>
              </w:rPr>
            </w:pPr>
            <w:r w:rsidRPr="00555DAE">
              <w:rPr>
                <w:rFonts w:eastAsia="MS PGothic" w:cs="Arial"/>
                <w:i w:val="0"/>
                <w:color w:val="404040" w:themeColor="text1" w:themeTint="BF"/>
                <w:szCs w:val="24"/>
                <w:lang w:val="ja-JP"/>
              </w:rPr>
              <w:t>サブスクライバー</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アクセス</w:t>
            </w:r>
            <w:r w:rsidRPr="00555DAE">
              <w:rPr>
                <w:rFonts w:eastAsia="MS PGothic" w:cs="Arial"/>
                <w:i w:val="0"/>
                <w:color w:val="404040" w:themeColor="text1" w:themeTint="BF"/>
                <w:szCs w:val="24"/>
                <w:lang w:val="ja-JP"/>
              </w:rPr>
              <w:t xml:space="preserve"> </w:t>
            </w:r>
            <w:r w:rsidRPr="00555DAE">
              <w:rPr>
                <w:rFonts w:eastAsia="MS PGothic" w:cs="Arial"/>
                <w:i w:val="0"/>
                <w:color w:val="404040" w:themeColor="text1" w:themeTint="BF"/>
                <w:szCs w:val="24"/>
                <w:lang w:val="ja-JP"/>
              </w:rPr>
              <w:t>ライセンス</w:t>
            </w:r>
            <w:r w:rsidRPr="00555DAE">
              <w:rPr>
                <w:rFonts w:eastAsia="MS PGothic" w:cs="Arial"/>
                <w:i w:val="0"/>
                <w:color w:val="404040" w:themeColor="text1" w:themeTint="BF"/>
                <w:szCs w:val="24"/>
                <w:lang w:val="ja-JP"/>
              </w:rPr>
              <w:t xml:space="preserve"> (SAL)</w:t>
            </w:r>
          </w:p>
        </w:tc>
      </w:tr>
      <w:tr w:rsidR="001558E3" w:rsidRPr="00555DAE"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1558E3" w:rsidRPr="00555DAE" w:rsidRDefault="001558E3" w:rsidP="004C607A">
            <w:pPr>
              <w:pStyle w:val="PURBody"/>
              <w:rPr>
                <w:rFonts w:eastAsia="MS PGothic" w:cs="Arial"/>
                <w:i/>
                <w:color w:val="404040" w:themeColor="text1" w:themeTint="BF"/>
                <w:szCs w:val="24"/>
              </w:rPr>
            </w:pPr>
            <w:r w:rsidRPr="00555DAE">
              <w:rPr>
                <w:rFonts w:eastAsia="MS PGothic" w:cs="Arial"/>
                <w:b/>
                <w:color w:val="404040" w:themeColor="text1" w:themeTint="BF"/>
                <w:szCs w:val="24"/>
                <w:lang w:val="ja-JP"/>
              </w:rPr>
              <w:t>必要なライセンス</w:t>
            </w:r>
          </w:p>
          <w:p w:rsidR="001558E3" w:rsidRPr="00555DAE" w:rsidRDefault="001558E3" w:rsidP="001558E3">
            <w:pPr>
              <w:pStyle w:val="PURBullet-Indented"/>
              <w:spacing w:line="240" w:lineRule="auto"/>
              <w:ind w:left="486"/>
              <w:rPr>
                <w:rFonts w:eastAsia="MS PGothic" w:cs="Arial"/>
                <w:b/>
                <w:color w:val="404040" w:themeColor="text1" w:themeTint="BF"/>
                <w:szCs w:val="24"/>
              </w:rPr>
            </w:pPr>
            <w:r w:rsidRPr="00555DAE">
              <w:rPr>
                <w:rFonts w:eastAsia="MS PGothic" w:cs="Arial"/>
                <w:color w:val="404040" w:themeColor="text1" w:themeTint="BF"/>
                <w:szCs w:val="24"/>
              </w:rPr>
              <w:t>Visual Studio Professional 2015 SAL</w:t>
            </w:r>
          </w:p>
        </w:tc>
      </w:tr>
    </w:tbl>
    <w:p w:rsidR="001558E3" w:rsidRPr="00555DAE" w:rsidRDefault="001558E3" w:rsidP="001558E3">
      <w:pPr>
        <w:pStyle w:val="PURADDITIONALTERMSHEADERMB"/>
        <w:rPr>
          <w:rFonts w:eastAsia="MS PGothic" w:cs="Arial"/>
          <w:color w:val="404040" w:themeColor="text1" w:themeTint="BF"/>
          <w:szCs w:val="24"/>
        </w:rPr>
      </w:pPr>
      <w:r w:rsidRPr="00555DAE">
        <w:rPr>
          <w:rFonts w:eastAsia="MS PGothic" w:cs="Arial"/>
          <w:color w:val="404040" w:themeColor="text1" w:themeTint="BF"/>
          <w:szCs w:val="24"/>
          <w:lang w:val="ja-JP"/>
        </w:rPr>
        <w:t>追加の条件</w:t>
      </w:r>
    </w:p>
    <w:p w:rsidR="001558E3" w:rsidRPr="00555DAE" w:rsidRDefault="001558E3" w:rsidP="001558E3">
      <w:pPr>
        <w:pStyle w:val="PURBlueStrong"/>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 xml:space="preserve">BUILDSERVER.TXT </w:t>
      </w:r>
      <w:r w:rsidRPr="00555DAE">
        <w:rPr>
          <w:rFonts w:eastAsia="MS PGothic" w:cs="Arial"/>
          <w:smallCaps w:val="0"/>
          <w:color w:val="1F497D" w:themeColor="text2"/>
          <w:szCs w:val="24"/>
          <w:lang w:val="ja-JP"/>
        </w:rPr>
        <w:t>ファイル</w:t>
      </w:r>
    </w:p>
    <w:p w:rsidR="001558E3" w:rsidRPr="00555DAE" w:rsidRDefault="001558E3" w:rsidP="001558E3">
      <w:pPr>
        <w:pStyle w:val="PURBody-Indented"/>
        <w:rPr>
          <w:rFonts w:eastAsia="MS PGothic" w:cs="Arial"/>
          <w:color w:val="404040" w:themeColor="text1" w:themeTint="BF"/>
          <w:szCs w:val="24"/>
        </w:rPr>
      </w:pPr>
      <w:r w:rsidRPr="00555DAE">
        <w:rPr>
          <w:rFonts w:eastAsia="MS PGothic" w:cs="Arial"/>
          <w:color w:val="404040" w:themeColor="text1" w:themeTint="BF"/>
          <w:szCs w:val="24"/>
        </w:rPr>
        <w:t xml:space="preserve">BuildServer </w:t>
      </w:r>
      <w:r w:rsidRPr="00555DAE">
        <w:rPr>
          <w:rFonts w:eastAsia="MS PGothic" w:cs="Arial"/>
          <w:color w:val="404040" w:themeColor="text1" w:themeTint="BF"/>
          <w:szCs w:val="24"/>
          <w:lang w:val="ja-JP"/>
        </w:rPr>
        <w:t>一覧については、</w:t>
      </w:r>
      <w:hyperlink r:id="rId70" w:history="1">
        <w:r w:rsidRPr="00555DAE">
          <w:rPr>
            <w:rFonts w:eastAsia="MS PGothic" w:cs="Arial"/>
            <w:color w:val="00467F"/>
            <w:szCs w:val="24"/>
            <w:u w:val="single"/>
          </w:rPr>
          <w:t>http://go.microsoft.com/fwlink/?LinkId=286955</w:t>
        </w:r>
      </w:hyperlink>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をご参照ください。この一覧に記載されたファイルの複製をお客様のビルド</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コンピューターにインストールすることができます。お客様のプログラムのコンパイル、ビルド、検証およびアーカイブ、またはお客様のビルド</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コンピューター上でビルド</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プロセスの一部として品質またはパフォーマンス</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テストを実施すること以外の目的</w:t>
      </w:r>
      <w:r w:rsidRPr="00555DAE">
        <w:rPr>
          <w:rFonts w:eastAsia="MS PGothic" w:cs="Arial"/>
          <w:color w:val="404040" w:themeColor="text1" w:themeTint="BF"/>
          <w:szCs w:val="24"/>
          <w:lang w:val="ja-JP"/>
        </w:rPr>
        <w:lastRenderedPageBreak/>
        <w:t>で、複製をインストールすることはできません。同じ目的で使用できるその他のファイルの一覧については、</w:t>
      </w:r>
      <w:hyperlink r:id="rId71" w:history="1">
        <w:r w:rsidRPr="00555DAE">
          <w:rPr>
            <w:rFonts w:eastAsia="MS PGothic" w:cs="Arial"/>
            <w:color w:val="00467F"/>
            <w:szCs w:val="24"/>
            <w:u w:val="single"/>
            <w:lang w:val="ja-JP"/>
          </w:rPr>
          <w:t>http://go.microsoft.com/fwlink/?LinkId=286955</w:t>
        </w:r>
      </w:hyperlink>
      <w:r w:rsidRPr="00555DAE">
        <w:rPr>
          <w:rFonts w:eastAsia="MS PGothic" w:cs="Arial"/>
          <w:color w:val="00467F"/>
          <w:szCs w:val="24"/>
          <w:lang w:val="ja-JP"/>
        </w:rPr>
        <w:t xml:space="preserve"> </w:t>
      </w:r>
      <w:r w:rsidRPr="00555DAE">
        <w:rPr>
          <w:rFonts w:eastAsia="MS PGothic" w:cs="Arial"/>
          <w:color w:val="404040" w:themeColor="text1" w:themeTint="BF"/>
          <w:szCs w:val="24"/>
          <w:lang w:val="ja-JP"/>
        </w:rPr>
        <w:t>をご参照ください。</w:t>
      </w:r>
    </w:p>
    <w:p w:rsidR="001558E3" w:rsidRPr="00555DAE" w:rsidRDefault="001558E3" w:rsidP="001558E3">
      <w:pPr>
        <w:pStyle w:val="PURBlueStrong"/>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ユーティリティ</w:t>
      </w:r>
    </w:p>
    <w:p w:rsidR="001558E3" w:rsidRPr="00555DAE" w:rsidRDefault="001558E3" w:rsidP="001558E3">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ユーティリティ一覧については、</w:t>
      </w:r>
      <w:hyperlink r:id="rId72" w:history="1">
        <w:r w:rsidRPr="00555DAE">
          <w:rPr>
            <w:rFonts w:eastAsia="MS PGothic" w:cs="Arial"/>
            <w:color w:val="00467F"/>
            <w:szCs w:val="24"/>
            <w:u w:val="single"/>
            <w:lang w:val="ja-JP"/>
          </w:rPr>
          <w:t>http://go.microsoft.com/fwlink/?LinkId=286955</w:t>
        </w:r>
      </w:hyperlink>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プログラムのデバッグが終了した時点、またはユーティリティをデバイスにインストールした日から</w:t>
      </w:r>
      <w:r w:rsidRPr="00555DAE">
        <w:rPr>
          <w:rFonts w:eastAsia="MS PGothic" w:cs="Arial"/>
          <w:color w:val="404040" w:themeColor="text1" w:themeTint="BF"/>
          <w:szCs w:val="24"/>
          <w:lang w:val="ja-JP"/>
        </w:rPr>
        <w:t xml:space="preserve"> 30 </w:t>
      </w:r>
      <w:r w:rsidRPr="00555DAE">
        <w:rPr>
          <w:rFonts w:eastAsia="MS PGothic" w:cs="Arial"/>
          <w:color w:val="404040" w:themeColor="text1" w:themeTint="BF"/>
          <w:szCs w:val="24"/>
          <w:lang w:val="ja-JP"/>
        </w:rPr>
        <w:t>日後のいずれか早い時点で、デバイスにインストールしたユーティリティはすべて削除するものとします。</w:t>
      </w:r>
    </w:p>
    <w:p w:rsidR="001558E3" w:rsidRPr="00555DAE" w:rsidRDefault="001558E3" w:rsidP="001558E3">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第三者のプログラムおよび注意事項</w:t>
      </w:r>
    </w:p>
    <w:p w:rsidR="001558E3" w:rsidRPr="00555DAE" w:rsidRDefault="001558E3" w:rsidP="001558E3">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本ソフトウェアに含まれる一定の第三者のコードは、他の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555DAE">
        <w:rPr>
          <w:rFonts w:eastAsia="MS PGothic" w:cs="Arial"/>
          <w:color w:val="404040" w:themeColor="text1" w:themeTint="BF"/>
          <w:szCs w:val="24"/>
          <w:lang w:val="ja-JP"/>
        </w:rPr>
        <w:t xml:space="preserve">ThirdPartyNotices.txt </w:t>
      </w:r>
      <w:r w:rsidRPr="00555DAE">
        <w:rPr>
          <w:rFonts w:eastAsia="MS PGothic" w:cs="Arial"/>
          <w:color w:val="404040" w:themeColor="text1" w:themeTint="BF"/>
          <w:szCs w:val="24"/>
          <w:lang w:val="ja-JP"/>
        </w:rPr>
        <w:t>ファイルまたは本ソフトウェア付属の文書に記載されています。</w:t>
      </w:r>
    </w:p>
    <w:p w:rsidR="001558E3" w:rsidRPr="00555DAE" w:rsidRDefault="001558E3" w:rsidP="001558E3">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lang w:val="ja-JP"/>
        </w:rPr>
        <w:t>拡張機能およびパッケージ</w:t>
      </w:r>
      <w:r w:rsidRPr="00555DAE">
        <w:rPr>
          <w:rFonts w:eastAsia="MS PGothic" w:cs="Arial"/>
          <w:smallCaps w:val="0"/>
          <w:color w:val="1F497D" w:themeColor="text2"/>
          <w:szCs w:val="24"/>
          <w:lang w:val="ja-JP"/>
        </w:rPr>
        <w:t xml:space="preserve"> </w:t>
      </w:r>
      <w:r w:rsidRPr="00555DAE">
        <w:rPr>
          <w:rFonts w:eastAsia="MS PGothic" w:cs="Arial"/>
          <w:smallCaps w:val="0"/>
          <w:color w:val="1F497D" w:themeColor="text2"/>
          <w:szCs w:val="24"/>
          <w:lang w:val="ja-JP"/>
        </w:rPr>
        <w:t>マネージャー機能</w:t>
      </w:r>
    </w:p>
    <w:p w:rsidR="001558E3" w:rsidRPr="00555DAE" w:rsidRDefault="001558E3" w:rsidP="001558E3">
      <w:pPr>
        <w:pStyle w:val="PURBody-Indented"/>
        <w:rPr>
          <w:rFonts w:eastAsia="MS PGothic" w:cs="Arial"/>
          <w:color w:val="404040" w:themeColor="text1" w:themeTint="BF"/>
          <w:szCs w:val="24"/>
        </w:rPr>
      </w:pPr>
      <w:r w:rsidRPr="00555DAE">
        <w:rPr>
          <w:rFonts w:eastAsia="MS PGothic" w:cs="Arial"/>
          <w:color w:val="404040" w:themeColor="text1" w:themeTint="BF"/>
          <w:szCs w:val="24"/>
          <w:lang w:val="ja-JP"/>
        </w:rPr>
        <w:t>本ソフトウェアには、拡張機能マネージャー、</w:t>
      </w:r>
      <w:r w:rsidRPr="00555DAE">
        <w:rPr>
          <w:rFonts w:eastAsia="MS PGothic" w:cs="Arial"/>
          <w:color w:val="404040" w:themeColor="text1" w:themeTint="BF"/>
          <w:szCs w:val="24"/>
          <w:lang w:val="ja-JP"/>
        </w:rPr>
        <w:t>[</w:t>
      </w:r>
      <w:r w:rsidRPr="00555DAE">
        <w:rPr>
          <w:rFonts w:eastAsia="MS PGothic" w:cs="Arial"/>
          <w:color w:val="404040" w:themeColor="text1" w:themeTint="BF"/>
          <w:szCs w:val="24"/>
          <w:lang w:val="ja-JP"/>
        </w:rPr>
        <w:t>新しいプロジェクト</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ダイアログ、</w:t>
      </w:r>
      <w:r w:rsidRPr="00555DAE">
        <w:rPr>
          <w:rFonts w:eastAsia="MS PGothic" w:cs="Arial"/>
          <w:color w:val="404040" w:themeColor="text1" w:themeTint="BF"/>
          <w:szCs w:val="24"/>
          <w:lang w:val="ja-JP"/>
        </w:rPr>
        <w:t xml:space="preserve">Web </w:t>
      </w:r>
      <w:r w:rsidRPr="00555DAE">
        <w:rPr>
          <w:rFonts w:eastAsia="MS PGothic" w:cs="Arial"/>
          <w:color w:val="404040" w:themeColor="text1" w:themeTint="BF"/>
          <w:szCs w:val="24"/>
          <w:lang w:val="ja-JP"/>
        </w:rPr>
        <w:t>プラットフォーム</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インストーラー、</w:t>
      </w:r>
      <w:r w:rsidRPr="00555DAE">
        <w:rPr>
          <w:rFonts w:eastAsia="MS PGothic" w:cs="Arial"/>
          <w:color w:val="404040" w:themeColor="text1" w:themeTint="BF"/>
          <w:szCs w:val="24"/>
          <w:lang w:val="ja-JP"/>
        </w:rPr>
        <w:t>Microsoft NuGet-Based Package Manager</w:t>
      </w:r>
      <w:r w:rsidRPr="00555DAE">
        <w:rPr>
          <w:rFonts w:eastAsia="MS PGothic" w:cs="Arial"/>
          <w:color w:val="404040" w:themeColor="text1" w:themeTint="BF"/>
          <w:szCs w:val="24"/>
          <w:lang w:val="ja-JP"/>
        </w:rPr>
        <w:t>、および</w:t>
      </w:r>
      <w:r w:rsidRPr="00555DAE">
        <w:rPr>
          <w:rFonts w:eastAsia="MS PGothic" w:cs="Arial"/>
          <w:color w:val="404040" w:themeColor="text1" w:themeTint="BF"/>
          <w:szCs w:val="24"/>
          <w:lang w:val="ja-JP"/>
        </w:rPr>
        <w:t xml:space="preserve"> Microsoft ASP.NET Web </w:t>
      </w:r>
      <w:r w:rsidRPr="00555DAE">
        <w:rPr>
          <w:rFonts w:eastAsia="MS PGothic" w:cs="Arial"/>
          <w:color w:val="404040" w:themeColor="text1" w:themeTint="BF"/>
          <w:szCs w:val="24"/>
          <w:lang w:val="ja-JP"/>
        </w:rPr>
        <w:t>ページのパッケージ</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マネージャー機能</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それぞれを「本機能」といいます</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が含まれています。各本機能により、お客様はインターネット経由で他のソースからソフトウェア</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アプリケーションまたはパッケージを取得することができます。これらのソフトウェア</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パッケージ</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マネージャーの本機能については、パッケージに含まれるソフトウェアの依存関係に適用される条件を含みます</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に基づいて取得すること、および、各アプリケーションまたはパッケージに適用されるすべての</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の確認、理解および遵守についてはお客様が責任を負うこと</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パッケージ</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マネージャー機能については、パッケージ</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ソース</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フィード</w:t>
      </w:r>
      <w:r w:rsidRPr="00555DAE">
        <w:rPr>
          <w:rFonts w:eastAsia="MS PGothic" w:cs="Arial"/>
          <w:color w:val="404040" w:themeColor="text1" w:themeTint="BF"/>
          <w:szCs w:val="24"/>
          <w:lang w:val="ja-JP"/>
        </w:rPr>
        <w:t xml:space="preserve">) URL </w:t>
      </w:r>
      <w:r w:rsidRPr="00555DAE">
        <w:rPr>
          <w:rFonts w:eastAsia="MS PGothic" w:cs="Arial"/>
          <w:color w:val="404040" w:themeColor="text1" w:themeTint="BF"/>
          <w:szCs w:val="24"/>
          <w:lang w:val="ja-JP"/>
        </w:rPr>
        <w:t>をたどること、または同梱されている注意事項や</w:t>
      </w:r>
      <w:r w:rsidR="003110EF" w:rsidRPr="00555DAE">
        <w:rPr>
          <w:rFonts w:eastAsia="MS PGothic" w:cs="Arial"/>
          <w:color w:val="404040" w:themeColor="text1" w:themeTint="BF"/>
          <w:szCs w:val="24"/>
          <w:lang w:val="ja-JP"/>
        </w:rPr>
        <w:t>ライセンス条項</w:t>
      </w:r>
      <w:r w:rsidRPr="00555DAE">
        <w:rPr>
          <w:rFonts w:eastAsia="MS PGothic" w:cs="Arial"/>
          <w:color w:val="404040" w:themeColor="text1" w:themeTint="BF"/>
          <w:szCs w:val="24"/>
          <w:lang w:val="ja-JP"/>
        </w:rPr>
        <w:t>がないかパッケージを確認することもお客様の責任に含まれます</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を認め、これに同意するものとします。マイクロソフトは、フィードもしくはギャラリーの</w:t>
      </w:r>
      <w:r w:rsidRPr="00555DAE">
        <w:rPr>
          <w:rFonts w:eastAsia="MS PGothic" w:cs="Arial"/>
          <w:color w:val="404040" w:themeColor="text1" w:themeTint="BF"/>
          <w:szCs w:val="24"/>
          <w:lang w:val="ja-JP"/>
        </w:rPr>
        <w:t xml:space="preserve"> URL</w:t>
      </w:r>
      <w:r w:rsidRPr="00555DAE">
        <w:rPr>
          <w:rFonts w:eastAsia="MS PGothic" w:cs="Arial"/>
          <w:color w:val="404040" w:themeColor="text1" w:themeTint="BF"/>
          <w:szCs w:val="24"/>
          <w:lang w:val="ja-JP"/>
        </w:rPr>
        <w:t>、かかる</w:t>
      </w:r>
      <w:r w:rsidRPr="00555DAE">
        <w:rPr>
          <w:rFonts w:eastAsia="MS PGothic" w:cs="Arial"/>
          <w:color w:val="404040" w:themeColor="text1" w:themeTint="BF"/>
          <w:szCs w:val="24"/>
          <w:lang w:val="ja-JP"/>
        </w:rPr>
        <w:t xml:space="preserve"> URL </w:t>
      </w:r>
      <w:r w:rsidRPr="00555DAE">
        <w:rPr>
          <w:rFonts w:eastAsia="MS PGothic" w:cs="Arial"/>
          <w:color w:val="404040" w:themeColor="text1" w:themeTint="BF"/>
          <w:szCs w:val="24"/>
          <w:lang w:val="ja-JP"/>
        </w:rPr>
        <w:t>からのフィードもしくはギャラリー、これらに含まれる情報、またはこれらのフィードもしくはギャラリーを介してお客様が参照もしくはアクセスするソフトウェア</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アプリケーションまたはパッケージについてお客様に一切の使用権を許諾しません。</w:t>
      </w:r>
    </w:p>
    <w:p w:rsidR="001558E3" w:rsidRPr="00555DAE" w:rsidRDefault="001558E3" w:rsidP="001558E3">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 xml:space="preserve">GNU Lesser General Public License </w:t>
      </w:r>
      <w:r w:rsidRPr="00555DAE">
        <w:rPr>
          <w:rFonts w:eastAsia="MS PGothic" w:cs="Arial"/>
          <w:smallCaps w:val="0"/>
          <w:color w:val="1F497D" w:themeColor="text2"/>
          <w:szCs w:val="24"/>
          <w:lang w:val="ja-JP"/>
        </w:rPr>
        <w:t>に基づいてライセンスを取得したライブラリ</w:t>
      </w:r>
    </w:p>
    <w:p w:rsidR="001558E3" w:rsidRPr="00555DAE" w:rsidRDefault="001558E3" w:rsidP="001558E3">
      <w:pPr>
        <w:pStyle w:val="ProductList-Body"/>
        <w:spacing w:after="120"/>
        <w:ind w:left="274"/>
        <w:rPr>
          <w:rFonts w:eastAsia="MS PGothic" w:cs="Arial"/>
          <w:color w:val="404040" w:themeColor="text1" w:themeTint="BF"/>
          <w:szCs w:val="24"/>
        </w:rPr>
      </w:pPr>
      <w:r w:rsidRPr="00555DAE">
        <w:rPr>
          <w:rFonts w:eastAsia="MS PGothic" w:cs="Arial"/>
          <w:color w:val="404040" w:themeColor="text1" w:themeTint="BF"/>
          <w:szCs w:val="24"/>
          <w:lang w:val="ja-JP"/>
        </w:rPr>
        <w:t>適用される法令により認められる場合、または、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ソフトウェアに含まれもしくは</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ソフトウェアによってリンクされる場合がある</w:t>
      </w:r>
      <w:r w:rsidRPr="00555DAE">
        <w:rPr>
          <w:rFonts w:eastAsia="MS PGothic" w:cs="Arial"/>
          <w:color w:val="404040" w:themeColor="text1" w:themeTint="BF"/>
          <w:szCs w:val="24"/>
        </w:rPr>
        <w:t xml:space="preserve"> GNU Lesser General Public License </w:t>
      </w:r>
      <w:r w:rsidRPr="00555DAE">
        <w:rPr>
          <w:rFonts w:eastAsia="MS PGothic" w:cs="Arial"/>
          <w:color w:val="404040" w:themeColor="text1" w:themeTint="BF"/>
          <w:szCs w:val="24"/>
          <w:lang w:val="ja-JP"/>
        </w:rPr>
        <w:t>に基づいてライセンスされたライブラリに対する変更のデバッグに必要な場合を除き、ライセンスを取得したユーザーは、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ソフトウェアのリバース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エンジニアリング、逆コンパイル、逆アセンブルを行いまたはその他の方法で</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ソフトウェアのソース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コードを取り出そうと試みてはなりません。</w:t>
      </w:r>
    </w:p>
    <w:bookmarkEnd w:id="396"/>
    <w:bookmarkEnd w:id="397"/>
    <w:p w:rsidR="00491A17" w:rsidRPr="00555DAE" w:rsidRDefault="00491A17" w:rsidP="00A63E26">
      <w:pPr>
        <w:pStyle w:val="PURBlueStrong-Indented"/>
        <w:rPr>
          <w:rFonts w:eastAsia="MS PGothic" w:cs="Arial"/>
          <w:smallCaps w:val="0"/>
        </w:rPr>
      </w:pPr>
      <w:r w:rsidRPr="00555DAE">
        <w:rPr>
          <w:rFonts w:eastAsia="MS PGothic" w:cs="Arial"/>
          <w:smallCaps w:val="0"/>
        </w:rPr>
        <w:t>第三者のソフトウェア</w:t>
      </w:r>
    </w:p>
    <w:p w:rsidR="00491A17" w:rsidRPr="00555DAE" w:rsidRDefault="00491A17" w:rsidP="00A63E26">
      <w:pPr>
        <w:pStyle w:val="PURBody-Indented"/>
        <w:rPr>
          <w:rFonts w:eastAsia="MS PGothic" w:cs="Arial"/>
          <w:szCs w:val="18"/>
        </w:rPr>
      </w:pPr>
      <w:r w:rsidRPr="00555DAE">
        <w:rPr>
          <w:rFonts w:eastAsia="MS PGothic" w:cs="Arial"/>
        </w:rPr>
        <w:t>本ソフトウェアの一部に適用される追加の法的通知および</w:t>
      </w:r>
      <w:r w:rsidR="003110EF" w:rsidRPr="00555DAE">
        <w:rPr>
          <w:rFonts w:eastAsia="MS PGothic" w:cs="Arial"/>
        </w:rPr>
        <w:t>ライセンス条項</w:t>
      </w:r>
      <w:r w:rsidRPr="00555DAE">
        <w:rPr>
          <w:rFonts w:eastAsia="MS PGothic" w:cs="Arial"/>
        </w:rPr>
        <w:t>は、本ソフトウェアに付属する</w:t>
      </w:r>
      <w:r w:rsidRPr="00555DAE">
        <w:rPr>
          <w:rFonts w:eastAsia="MS PGothic" w:cs="Arial"/>
        </w:rPr>
        <w:t xml:space="preserve"> ThirdPartyNotices </w:t>
      </w:r>
      <w:r w:rsidRPr="00555DAE">
        <w:rPr>
          <w:rFonts w:eastAsia="MS PGothic" w:cs="Arial"/>
        </w:rPr>
        <w:t>ファイルに規定されています。</w:t>
      </w:r>
      <w:r w:rsidRPr="00555DAE">
        <w:rPr>
          <w:rFonts w:eastAsia="MS PGothic" w:cs="Arial"/>
        </w:rPr>
        <w:t xml:space="preserve">ThirdPartyNotices </w:t>
      </w:r>
      <w:r w:rsidRPr="00555DAE">
        <w:rPr>
          <w:rFonts w:eastAsia="MS PGothic" w:cs="Arial"/>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555DAE" w:rsidRDefault="00491A17" w:rsidP="00A63E26">
      <w:pPr>
        <w:pStyle w:val="PURBlueStrong-Indented"/>
        <w:rPr>
          <w:rFonts w:eastAsia="MS PGothic" w:cs="Arial"/>
          <w:smallCaps w:val="0"/>
        </w:rPr>
      </w:pPr>
      <w:r w:rsidRPr="00555DAE">
        <w:rPr>
          <w:rFonts w:eastAsia="MS PGothic" w:cs="Arial"/>
          <w:smallCaps w:val="0"/>
        </w:rPr>
        <w:t>技術的な制限</w:t>
      </w:r>
    </w:p>
    <w:p w:rsidR="00491A17" w:rsidRPr="00555DAE" w:rsidRDefault="00491A17" w:rsidP="00A63E26">
      <w:pPr>
        <w:pStyle w:val="PURBody-Indented"/>
        <w:rPr>
          <w:rFonts w:eastAsia="MS PGothic" w:cs="Arial"/>
        </w:rPr>
      </w:pPr>
      <w:r w:rsidRPr="00555DAE">
        <w:rPr>
          <w:rFonts w:eastAsia="MS PGothic" w:cs="Arial"/>
        </w:rPr>
        <w:t>お客様は、本ソフトウェアのリバース</w:t>
      </w:r>
      <w:r w:rsidRPr="00555DAE">
        <w:rPr>
          <w:rFonts w:eastAsia="MS PGothic" w:cs="Arial"/>
        </w:rPr>
        <w:t xml:space="preserve"> </w:t>
      </w:r>
      <w:r w:rsidRPr="00555DAE">
        <w:rPr>
          <w:rFonts w:eastAsia="MS PGothic" w:cs="Arial"/>
        </w:rPr>
        <w:t>エンジニアリング、逆コンパイルまたはその他の方法で本ソフトウェアのソース</w:t>
      </w:r>
      <w:r w:rsidRPr="00555DAE">
        <w:rPr>
          <w:rFonts w:eastAsia="MS PGothic" w:cs="Arial"/>
        </w:rPr>
        <w:t xml:space="preserve"> </w:t>
      </w:r>
      <w:r w:rsidRPr="00555DAE">
        <w:rPr>
          <w:rFonts w:eastAsia="MS PGothic" w:cs="Arial"/>
        </w:rPr>
        <w:t>コードを取り出そうと試みてはなりません。ただし、</w:t>
      </w:r>
      <w:r w:rsidRPr="00555DAE">
        <w:rPr>
          <w:rFonts w:eastAsia="MS PGothic" w:cs="Arial"/>
        </w:rPr>
        <w:t xml:space="preserve">(i) </w:t>
      </w:r>
      <w:r w:rsidRPr="00555DAE">
        <w:rPr>
          <w:rFonts w:eastAsia="MS PGothic" w:cs="Arial"/>
        </w:rPr>
        <w:t>適用法により認められている場合、または</w:t>
      </w:r>
      <w:r w:rsidRPr="00555DAE">
        <w:rPr>
          <w:rFonts w:eastAsia="MS PGothic" w:cs="Arial"/>
        </w:rPr>
        <w:t xml:space="preserve"> (ii) </w:t>
      </w:r>
      <w:r w:rsidRPr="00555DAE">
        <w:rPr>
          <w:rFonts w:eastAsia="MS PGothic" w:cs="Arial"/>
        </w:rPr>
        <w:t>本ソフトウェアに含まれるまたは本ソフトウェアによってリンクされる場合がある</w:t>
      </w:r>
      <w:r w:rsidRPr="00555DAE">
        <w:rPr>
          <w:rFonts w:eastAsia="MS PGothic" w:cs="Arial"/>
        </w:rPr>
        <w:t xml:space="preserve"> GNU Lesser General Public License </w:t>
      </w:r>
      <w:r w:rsidRPr="00555DAE">
        <w:rPr>
          <w:rFonts w:eastAsia="MS PGothic" w:cs="Arial"/>
        </w:rPr>
        <w:t>に基づいてライセンスされたライブラリに対する変更のデバッグに必要な場合は、この限りではありません。</w:t>
      </w:r>
    </w:p>
    <w:p w:rsidR="00491A17" w:rsidRPr="00555DAE" w:rsidRDefault="00491A17" w:rsidP="00A63E26">
      <w:pPr>
        <w:pStyle w:val="PURBlueStrong-Indented"/>
        <w:rPr>
          <w:rFonts w:eastAsia="MS PGothic" w:cs="Arial"/>
          <w:smallCaps w:val="0"/>
        </w:rPr>
      </w:pPr>
      <w:r w:rsidRPr="00555DAE">
        <w:rPr>
          <w:rFonts w:eastAsia="MS PGothic" w:cs="Arial"/>
          <w:smallCaps w:val="0"/>
        </w:rPr>
        <w:t>Microsoft SharePoint</w:t>
      </w:r>
      <w:r w:rsidRPr="00555DAE">
        <w:rPr>
          <w:rFonts w:eastAsia="MS PGothic" w:cs="Arial"/>
          <w:smallCaps w:val="0"/>
        </w:rPr>
        <w:t>、</w:t>
      </w:r>
      <w:r w:rsidRPr="00555DAE">
        <w:rPr>
          <w:rFonts w:eastAsia="MS PGothic" w:cs="Arial"/>
          <w:smallCaps w:val="0"/>
        </w:rPr>
        <w:t xml:space="preserve">Windows </w:t>
      </w:r>
      <w:r w:rsidRPr="00555DAE">
        <w:rPr>
          <w:rFonts w:eastAsia="MS PGothic" w:cs="Arial"/>
          <w:smallCaps w:val="0"/>
        </w:rPr>
        <w:t>ソフトウェア開発キット</w:t>
      </w:r>
      <w:r w:rsidRPr="00555DAE">
        <w:rPr>
          <w:rFonts w:eastAsia="MS PGothic" w:cs="Arial"/>
          <w:smallCaps w:val="0"/>
        </w:rPr>
        <w:t xml:space="preserve"> (Windows SDK) </w:t>
      </w:r>
      <w:r w:rsidRPr="00555DAE">
        <w:rPr>
          <w:rFonts w:eastAsia="MS PGothic" w:cs="Arial"/>
          <w:smallCaps w:val="0"/>
        </w:rPr>
        <w:t>および</w:t>
      </w:r>
      <w:r w:rsidRPr="00555DAE">
        <w:rPr>
          <w:rFonts w:eastAsia="MS PGothic" w:cs="Arial"/>
          <w:smallCaps w:val="0"/>
        </w:rPr>
        <w:t xml:space="preserve"> Microsoft Office </w:t>
      </w:r>
      <w:r w:rsidRPr="00555DAE">
        <w:rPr>
          <w:rFonts w:eastAsia="MS PGothic" w:cs="Arial"/>
          <w:smallCaps w:val="0"/>
        </w:rPr>
        <w:t>コンポーネント</w:t>
      </w:r>
    </w:p>
    <w:p w:rsidR="00491A17" w:rsidRPr="00555DAE" w:rsidRDefault="00491A17" w:rsidP="00A63E26">
      <w:pPr>
        <w:pStyle w:val="PURBody-Indented"/>
        <w:rPr>
          <w:rFonts w:eastAsia="MS PGothic" w:cs="Arial"/>
        </w:rPr>
      </w:pPr>
      <w:r w:rsidRPr="00555DAE">
        <w:rPr>
          <w:rFonts w:eastAsia="MS PGothic" w:cs="Arial"/>
        </w:rPr>
        <w:t>本ソフトウェアには、</w:t>
      </w:r>
      <w:r w:rsidRPr="00555DAE">
        <w:rPr>
          <w:rFonts w:eastAsia="MS PGothic" w:cs="Arial"/>
        </w:rPr>
        <w:t xml:space="preserve">SharePoint Windows Identity Foundation Extensions </w:t>
      </w:r>
      <w:r w:rsidRPr="00555DAE">
        <w:rPr>
          <w:rFonts w:eastAsia="MS PGothic" w:cs="Arial"/>
        </w:rPr>
        <w:t>を含む</w:t>
      </w:r>
      <w:r w:rsidRPr="00555DAE">
        <w:rPr>
          <w:rFonts w:eastAsia="MS PGothic" w:cs="Arial"/>
        </w:rPr>
        <w:t xml:space="preserve"> Microsoft SharePoint </w:t>
      </w:r>
      <w:r w:rsidRPr="00555DAE">
        <w:rPr>
          <w:rFonts w:eastAsia="MS PGothic" w:cs="Arial"/>
        </w:rPr>
        <w:t>ソフトウェア、</w:t>
      </w:r>
      <w:r w:rsidRPr="00555DAE">
        <w:rPr>
          <w:rFonts w:eastAsia="MS PGothic" w:cs="Arial"/>
        </w:rPr>
        <w:t xml:space="preserve">Office </w:t>
      </w:r>
      <w:r w:rsidRPr="00555DAE">
        <w:rPr>
          <w:rFonts w:eastAsia="MS PGothic" w:cs="Arial"/>
        </w:rPr>
        <w:t>プライマリ相互運用機能アセンブリを含む</w:t>
      </w:r>
      <w:r w:rsidRPr="00555DAE">
        <w:rPr>
          <w:rFonts w:eastAsia="MS PGothic" w:cs="Arial"/>
        </w:rPr>
        <w:t xml:space="preserve"> Microsoft Office </w:t>
      </w:r>
      <w:r w:rsidRPr="00555DAE">
        <w:rPr>
          <w:rFonts w:eastAsia="MS PGothic" w:cs="Arial"/>
        </w:rPr>
        <w:t>ソフトウェア、および</w:t>
      </w:r>
      <w:r w:rsidRPr="00555DAE">
        <w:rPr>
          <w:rFonts w:eastAsia="MS PGothic" w:cs="Arial"/>
        </w:rPr>
        <w:t xml:space="preserve"> Windows SDK </w:t>
      </w:r>
      <w:r w:rsidRPr="00555DAE">
        <w:rPr>
          <w:rFonts w:eastAsia="MS PGothic" w:cs="Arial"/>
        </w:rPr>
        <w:t>が付属しており、これらの付属ソフトウェアはすべて独自の条件に基づいて使用許諾されます。これらのソフトウェア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は、ソフトウェアのインストール</w:t>
      </w:r>
      <w:r w:rsidRPr="00555DAE">
        <w:rPr>
          <w:rFonts w:eastAsia="MS PGothic" w:cs="Arial"/>
        </w:rPr>
        <w:t xml:space="preserve"> </w:t>
      </w:r>
      <w:r w:rsidRPr="00555DAE">
        <w:rPr>
          <w:rFonts w:eastAsia="MS PGothic" w:cs="Arial"/>
        </w:rPr>
        <w:t>ディレクトリの「</w:t>
      </w:r>
      <w:r w:rsidRPr="00555DAE">
        <w:rPr>
          <w:rFonts w:eastAsia="MS PGothic" w:cs="Arial"/>
        </w:rPr>
        <w:t>Licenses</w:t>
      </w:r>
      <w:r w:rsidRPr="00555DAE">
        <w:rPr>
          <w:rFonts w:eastAsia="MS PGothic" w:cs="Arial"/>
        </w:rPr>
        <w:t>」フォルダーにあります。これらのソフトウェア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に同意されない場合、かかるソフトウェア</w:t>
      </w:r>
      <w:r w:rsidRPr="00555DAE">
        <w:rPr>
          <w:rFonts w:eastAsia="MS PGothic" w:cs="Arial"/>
        </w:rPr>
        <w:t xml:space="preserve"> </w:t>
      </w:r>
      <w:r w:rsidRPr="00555DAE">
        <w:rPr>
          <w:rFonts w:eastAsia="MS PGothic" w:cs="Arial"/>
        </w:rPr>
        <w:t>コンポーネントを使用することはできません。</w:t>
      </w:r>
    </w:p>
    <w:p w:rsidR="00491A17" w:rsidRPr="00555DAE" w:rsidRDefault="00491A17" w:rsidP="00A63E26">
      <w:pPr>
        <w:pStyle w:val="PURBlueStrong-Indented"/>
        <w:rPr>
          <w:rFonts w:eastAsia="MS PGothic" w:cs="Arial"/>
          <w:smallCaps w:val="0"/>
        </w:rPr>
      </w:pPr>
      <w:r w:rsidRPr="00555DAE">
        <w:rPr>
          <w:rFonts w:eastAsia="MS PGothic" w:cs="Arial"/>
          <w:smallCaps w:val="0"/>
        </w:rPr>
        <w:lastRenderedPageBreak/>
        <w:t>Microsoft Advertising SDK</w:t>
      </w:r>
    </w:p>
    <w:p w:rsidR="00491A17" w:rsidRPr="00555DAE" w:rsidRDefault="00491A17" w:rsidP="00A63E26">
      <w:pPr>
        <w:pStyle w:val="PURBody-Indented"/>
        <w:rPr>
          <w:rFonts w:eastAsia="MS PGothic" w:cs="Arial"/>
        </w:rPr>
      </w:pPr>
      <w:r w:rsidRPr="00555DAE">
        <w:rPr>
          <w:rFonts w:eastAsia="MS PGothic" w:cs="Arial"/>
        </w:rPr>
        <w:t>お客様が、正確な場所データまたはその他のユーザー関連データ</w:t>
      </w:r>
      <w:r w:rsidRPr="00555DAE">
        <w:rPr>
          <w:rFonts w:eastAsia="MS PGothic" w:cs="Arial"/>
        </w:rPr>
        <w:t xml:space="preserve"> (</w:t>
      </w:r>
      <w:r w:rsidRPr="00555DAE">
        <w:rPr>
          <w:rFonts w:eastAsia="MS PGothic" w:cs="Arial"/>
        </w:rPr>
        <w:t>ユーザー</w:t>
      </w:r>
      <w:r w:rsidRPr="00555DAE">
        <w:rPr>
          <w:rFonts w:eastAsia="MS PGothic" w:cs="Arial"/>
        </w:rPr>
        <w:t xml:space="preserve"> ID</w:t>
      </w:r>
      <w:r w:rsidRPr="00555DAE">
        <w:rPr>
          <w:rFonts w:eastAsia="MS PGothic" w:cs="Arial"/>
        </w:rPr>
        <w:t>、プロファイル</w:t>
      </w:r>
      <w:r w:rsidRPr="00555DAE">
        <w:rPr>
          <w:rFonts w:eastAsia="MS PGothic" w:cs="Arial"/>
        </w:rPr>
        <w:t xml:space="preserve"> </w:t>
      </w:r>
      <w:r w:rsidRPr="00555DAE">
        <w:rPr>
          <w:rFonts w:eastAsia="MS PGothic" w:cs="Arial"/>
        </w:rPr>
        <w:t>データ、行動追跡によるユーザー</w:t>
      </w:r>
      <w:r w:rsidRPr="00555DAE">
        <w:rPr>
          <w:rFonts w:eastAsia="MS PGothic" w:cs="Arial"/>
        </w:rPr>
        <w:t xml:space="preserve"> </w:t>
      </w:r>
      <w:r w:rsidRPr="00555DAE">
        <w:rPr>
          <w:rFonts w:eastAsia="MS PGothic" w:cs="Arial"/>
        </w:rPr>
        <w:t>データなど</w:t>
      </w:r>
      <w:r w:rsidRPr="00555DAE">
        <w:rPr>
          <w:rFonts w:eastAsia="MS PGothic" w:cs="Arial"/>
        </w:rPr>
        <w:t xml:space="preserve">) </w:t>
      </w:r>
      <w:r w:rsidRPr="00555DAE">
        <w:rPr>
          <w:rFonts w:eastAsia="MS PGothic" w:cs="Arial"/>
        </w:rPr>
        <w:t>を</w:t>
      </w:r>
      <w:r w:rsidRPr="00555DAE">
        <w:rPr>
          <w:rFonts w:eastAsia="MS PGothic" w:cs="Arial"/>
        </w:rPr>
        <w:t xml:space="preserve"> Microsoft Advertising SDK for Windows Phone </w:t>
      </w:r>
      <w:r w:rsidRPr="00555DAE">
        <w:rPr>
          <w:rFonts w:eastAsia="MS PGothic" w:cs="Arial"/>
        </w:rPr>
        <w:t>に渡す場合、お客様のプログラムは、</w:t>
      </w:r>
      <w:r w:rsidRPr="00555DAE">
        <w:rPr>
          <w:rFonts w:eastAsia="MS PGothic" w:cs="Arial"/>
        </w:rPr>
        <w:t xml:space="preserve">(a) </w:t>
      </w:r>
      <w:r w:rsidRPr="00555DAE">
        <w:rPr>
          <w:rFonts w:eastAsia="MS PGothic" w:cs="Arial"/>
        </w:rPr>
        <w:t>ユーザー関連情報を収集および利用し、当該情報をマイクロソフトの広告での使用を目的としてマイクロソフトに提供することを、エンド</w:t>
      </w:r>
      <w:r w:rsidRPr="00555DAE">
        <w:rPr>
          <w:rFonts w:eastAsia="MS PGothic" w:cs="Arial"/>
        </w:rPr>
        <w:t xml:space="preserve"> </w:t>
      </w:r>
      <w:r w:rsidRPr="00555DAE">
        <w:rPr>
          <w:rFonts w:eastAsia="MS PGothic" w:cs="Arial"/>
        </w:rPr>
        <w:t>ユーザーに対して通知し、</w:t>
      </w:r>
      <w:r w:rsidRPr="00555DAE">
        <w:rPr>
          <w:rFonts w:eastAsia="MS PGothic" w:cs="Arial"/>
        </w:rPr>
        <w:t xml:space="preserve">(b) </w:t>
      </w:r>
      <w:r w:rsidRPr="00555DAE">
        <w:rPr>
          <w:rFonts w:eastAsia="MS PGothic" w:cs="Arial"/>
        </w:rPr>
        <w:t>ソフトウェアまたはアプリケーションのダウンロード時にそのことについてユーザーの積極的な同意を明示的に取得する</w:t>
      </w:r>
      <w:r w:rsidRPr="00555DAE">
        <w:rPr>
          <w:rFonts w:eastAsia="MS PGothic" w:cs="Arial"/>
        </w:rPr>
        <w:t xml:space="preserve"> (</w:t>
      </w:r>
      <w:r w:rsidRPr="00555DAE">
        <w:rPr>
          <w:rFonts w:eastAsia="MS PGothic" w:cs="Arial"/>
        </w:rPr>
        <w:t>ユーザーが</w:t>
      </w:r>
      <w:r w:rsidRPr="00555DAE">
        <w:rPr>
          <w:rFonts w:eastAsia="MS PGothic" w:cs="Arial"/>
        </w:rPr>
        <w:t xml:space="preserve"> [</w:t>
      </w:r>
      <w:r w:rsidRPr="00555DAE">
        <w:rPr>
          <w:rFonts w:eastAsia="MS PGothic" w:cs="Arial"/>
        </w:rPr>
        <w:t>同意する</w:t>
      </w:r>
      <w:r w:rsidRPr="00555DAE">
        <w:rPr>
          <w:rFonts w:eastAsia="MS PGothic" w:cs="Arial"/>
        </w:rPr>
        <w:t xml:space="preserve">] </w:t>
      </w:r>
      <w:r w:rsidRPr="00555DAE">
        <w:rPr>
          <w:rFonts w:eastAsia="MS PGothic" w:cs="Arial"/>
        </w:rPr>
        <w:t>をクリックする、または</w:t>
      </w:r>
      <w:r w:rsidRPr="00555DAE">
        <w:rPr>
          <w:rFonts w:eastAsia="MS PGothic" w:cs="Arial"/>
        </w:rPr>
        <w:t xml:space="preserve"> [</w:t>
      </w:r>
      <w:r w:rsidRPr="00555DAE">
        <w:rPr>
          <w:rFonts w:eastAsia="MS PGothic" w:cs="Arial"/>
        </w:rPr>
        <w:t>インストール</w:t>
      </w:r>
      <w:r w:rsidRPr="00555DAE">
        <w:rPr>
          <w:rFonts w:eastAsia="MS PGothic" w:cs="Arial"/>
        </w:rPr>
        <w:t xml:space="preserve">] </w:t>
      </w:r>
      <w:r w:rsidRPr="00555DAE">
        <w:rPr>
          <w:rFonts w:eastAsia="MS PGothic" w:cs="Arial"/>
        </w:rPr>
        <w:t>ボタンをクリックして続行するなど</w:t>
      </w:r>
      <w:r w:rsidRPr="00555DAE">
        <w:rPr>
          <w:rFonts w:eastAsia="MS PGothic" w:cs="Arial"/>
        </w:rPr>
        <w:t xml:space="preserve">) </w:t>
      </w:r>
      <w:r w:rsidRPr="00555DAE">
        <w:rPr>
          <w:rFonts w:eastAsia="MS PGothic" w:cs="Arial"/>
        </w:rPr>
        <w:t>必要があります。また、お客様は以下に同意するものとします。</w:t>
      </w:r>
      <w:r w:rsidRPr="00555DAE">
        <w:rPr>
          <w:rFonts w:eastAsia="MS PGothic" w:cs="Arial"/>
        </w:rPr>
        <w:t xml:space="preserve">(a) Windows Phone </w:t>
      </w:r>
      <w:r w:rsidRPr="00555DAE">
        <w:rPr>
          <w:rFonts w:eastAsia="MS PGothic" w:cs="Arial"/>
        </w:rPr>
        <w:t>の認定およびその他の要件に従うこと、</w:t>
      </w:r>
      <w:r w:rsidRPr="00555DAE">
        <w:rPr>
          <w:rFonts w:eastAsia="MS PGothic" w:cs="Arial"/>
        </w:rPr>
        <w:t xml:space="preserve">(b) </w:t>
      </w:r>
      <w:r w:rsidRPr="00555DAE">
        <w:rPr>
          <w:rFonts w:eastAsia="MS PGothic" w:cs="Arial"/>
        </w:rPr>
        <w:t>ユーザー</w:t>
      </w:r>
      <w:r w:rsidRPr="00555DAE">
        <w:rPr>
          <w:rFonts w:eastAsia="MS PGothic" w:cs="Arial"/>
        </w:rPr>
        <w:t xml:space="preserve"> </w:t>
      </w:r>
      <w:r w:rsidRPr="00555DAE">
        <w:rPr>
          <w:rFonts w:eastAsia="MS PGothic" w:cs="Arial"/>
        </w:rPr>
        <w:t>データの収集および利用においてマイクロソフトのプライバシーおよびその他のポリシーに従うこと、</w:t>
      </w:r>
      <w:r w:rsidRPr="00555DAE">
        <w:rPr>
          <w:rFonts w:eastAsia="MS PGothic" w:cs="Arial"/>
        </w:rPr>
        <w:t xml:space="preserve">(c) </w:t>
      </w:r>
      <w:r w:rsidRPr="00555DAE">
        <w:rPr>
          <w:rFonts w:eastAsia="MS PGothic" w:cs="Arial"/>
        </w:rPr>
        <w:t>マイクロソフトによって作成またはお客様に提供されたユーザー</w:t>
      </w:r>
      <w:r w:rsidRPr="00555DAE">
        <w:rPr>
          <w:rFonts w:eastAsia="MS PGothic" w:cs="Arial"/>
        </w:rPr>
        <w:t xml:space="preserve"> ID </w:t>
      </w:r>
      <w:r w:rsidRPr="00555DAE">
        <w:rPr>
          <w:rFonts w:eastAsia="MS PGothic" w:cs="Arial"/>
        </w:rPr>
        <w:t>を、お客様によるマイクロソフトの広告サービスの利用の一環として、かかる</w:t>
      </w:r>
      <w:r w:rsidRPr="00555DAE">
        <w:rPr>
          <w:rFonts w:eastAsia="MS PGothic" w:cs="Arial"/>
        </w:rPr>
        <w:t xml:space="preserve"> ID </w:t>
      </w:r>
      <w:r w:rsidRPr="00555DAE">
        <w:rPr>
          <w:rFonts w:eastAsia="MS PGothic" w:cs="Arial"/>
        </w:rPr>
        <w:t>を当該サービスに渡す以外の目的で収集または利用しないこと、および</w:t>
      </w:r>
      <w:r w:rsidRPr="00555DAE">
        <w:rPr>
          <w:rFonts w:eastAsia="MS PGothic" w:cs="Arial"/>
        </w:rPr>
        <w:t xml:space="preserve"> (d) </w:t>
      </w:r>
      <w:r w:rsidRPr="00555DAE">
        <w:rPr>
          <w:rFonts w:eastAsia="MS PGothic" w:cs="Arial"/>
        </w:rPr>
        <w:t>お客様のプライバシー</w:t>
      </w:r>
      <w:r w:rsidRPr="00555DAE">
        <w:rPr>
          <w:rFonts w:eastAsia="MS PGothic" w:cs="Arial"/>
        </w:rPr>
        <w:t xml:space="preserve"> </w:t>
      </w:r>
      <w:r w:rsidRPr="00555DAE">
        <w:rPr>
          <w:rFonts w:eastAsia="MS PGothic" w:cs="Arial"/>
        </w:rPr>
        <w:t>ポリシーまたは</w:t>
      </w:r>
      <w:r w:rsidR="004A77F1" w:rsidRPr="00555DAE">
        <w:rPr>
          <w:rFonts w:eastAsia="MS PGothic" w:cs="Arial"/>
        </w:rPr>
        <w:t>使用条件</w:t>
      </w:r>
      <w:r w:rsidRPr="00555DAE">
        <w:rPr>
          <w:rFonts w:eastAsia="MS PGothic" w:cs="Arial"/>
        </w:rPr>
        <w:t>内にユーザーがマイクロソフトの興味</w:t>
      </w:r>
      <w:r w:rsidRPr="00555DAE">
        <w:rPr>
          <w:rFonts w:eastAsia="MS PGothic" w:cs="Arial"/>
        </w:rPr>
        <w:t>/</w:t>
      </w:r>
      <w:r w:rsidRPr="00555DAE">
        <w:rPr>
          <w:rFonts w:eastAsia="MS PGothic" w:cs="Arial"/>
        </w:rPr>
        <w:t>関心に基づく広告を受け取らないことを選択できる</w:t>
      </w:r>
      <w:r w:rsidRPr="00555DAE">
        <w:rPr>
          <w:rFonts w:eastAsia="MS PGothic" w:cs="Arial"/>
        </w:rPr>
        <w:t xml:space="preserve"> </w:t>
      </w:r>
      <w:hyperlink r:id="rId73" w:history="1">
        <w:r w:rsidRPr="00555DAE">
          <w:rPr>
            <w:rStyle w:val="Hyperlink"/>
            <w:rFonts w:eastAsia="MS PGothic" w:cs="Arial"/>
            <w:color w:val="00467F"/>
          </w:rPr>
          <w:t>https://choice.live.com/AdvertisementChoice</w:t>
        </w:r>
      </w:hyperlink>
      <w:r w:rsidRPr="00555DAE">
        <w:rPr>
          <w:rFonts w:eastAsia="MS PGothic" w:cs="Arial"/>
        </w:rPr>
        <w:t xml:space="preserve">/ </w:t>
      </w:r>
      <w:r w:rsidRPr="00555DAE">
        <w:rPr>
          <w:rFonts w:eastAsia="MS PGothic" w:cs="Arial"/>
        </w:rPr>
        <w:t>へのリンクを提供すること。</w:t>
      </w:r>
    </w:p>
    <w:p w:rsidR="00491A17" w:rsidRPr="00555DAE" w:rsidRDefault="00491A17" w:rsidP="00A63E26">
      <w:pPr>
        <w:pStyle w:val="PURBlueStrong-Indented"/>
        <w:rPr>
          <w:rFonts w:eastAsia="MS PGothic" w:cs="Arial"/>
          <w:smallCaps w:val="0"/>
        </w:rPr>
      </w:pPr>
      <w:r w:rsidRPr="00555DAE">
        <w:rPr>
          <w:rFonts w:eastAsia="MS PGothic" w:cs="Arial"/>
          <w:smallCaps w:val="0"/>
        </w:rPr>
        <w:t xml:space="preserve">Microsoft SQL Server </w:t>
      </w:r>
      <w:r w:rsidRPr="00555DAE">
        <w:rPr>
          <w:rFonts w:eastAsia="MS PGothic" w:cs="Arial"/>
          <w:smallCaps w:val="0"/>
        </w:rPr>
        <w:t>製品コンポーネントおよび</w:t>
      </w:r>
      <w:r w:rsidRPr="00555DAE">
        <w:rPr>
          <w:rFonts w:eastAsia="MS PGothic" w:cs="Arial"/>
          <w:smallCaps w:val="0"/>
        </w:rPr>
        <w:t xml:space="preserve"> Windows </w:t>
      </w:r>
      <w:r w:rsidRPr="00555DAE">
        <w:rPr>
          <w:rFonts w:eastAsia="MS PGothic" w:cs="Arial"/>
          <w:smallCaps w:val="0"/>
        </w:rPr>
        <w:t>ソフトウェア開発キット</w:t>
      </w:r>
      <w:r w:rsidRPr="00555DAE">
        <w:rPr>
          <w:rFonts w:eastAsia="MS PGothic" w:cs="Arial"/>
          <w:smallCaps w:val="0"/>
        </w:rPr>
        <w:t xml:space="preserve"> (Windows SDK)</w:t>
      </w:r>
    </w:p>
    <w:p w:rsidR="00491A17" w:rsidRPr="00555DAE" w:rsidRDefault="00491A17" w:rsidP="00A63E26">
      <w:pPr>
        <w:pStyle w:val="PURBody-Indented"/>
        <w:rPr>
          <w:rFonts w:eastAsia="MS PGothic" w:cs="Arial"/>
        </w:rPr>
      </w:pPr>
      <w:r w:rsidRPr="00555DAE">
        <w:rPr>
          <w:rFonts w:eastAsia="MS PGothic" w:cs="Arial"/>
        </w:rPr>
        <w:t>本ソフトウェアには</w:t>
      </w:r>
      <w:r w:rsidRPr="00555DAE">
        <w:rPr>
          <w:rFonts w:eastAsia="MS PGothic" w:cs="Arial"/>
        </w:rPr>
        <w:t xml:space="preserve"> Microsoft SQL Server </w:t>
      </w:r>
      <w:r w:rsidRPr="00555DAE">
        <w:rPr>
          <w:rFonts w:eastAsia="MS PGothic" w:cs="Arial"/>
        </w:rPr>
        <w:t>コンポーネントおよび</w:t>
      </w:r>
      <w:r w:rsidRPr="00555DAE">
        <w:rPr>
          <w:rFonts w:eastAsia="MS PGothic" w:cs="Arial"/>
        </w:rPr>
        <w:t xml:space="preserve"> Windows SDK </w:t>
      </w:r>
      <w:r w:rsidRPr="00555DAE">
        <w:rPr>
          <w:rFonts w:eastAsia="MS PGothic" w:cs="Arial"/>
        </w:rPr>
        <w:t>が付属していることがあります。これらは、「</w:t>
      </w:r>
      <w:r w:rsidRPr="00555DAE">
        <w:rPr>
          <w:rFonts w:eastAsia="MS PGothic" w:cs="Arial"/>
        </w:rPr>
        <w:t>Licenses</w:t>
      </w:r>
      <w:r w:rsidRPr="00555DAE">
        <w:rPr>
          <w:rFonts w:eastAsia="MS PGothic" w:cs="Arial"/>
        </w:rPr>
        <w:t>」フォルダーにある独自の</w:t>
      </w:r>
      <w:r w:rsidR="003110EF" w:rsidRPr="00555DAE">
        <w:rPr>
          <w:rFonts w:eastAsia="MS PGothic" w:cs="Arial"/>
        </w:rPr>
        <w:t>ライセンス条項</w:t>
      </w:r>
      <w:r w:rsidRPr="00555DAE">
        <w:rPr>
          <w:rFonts w:eastAsia="MS PGothic" w:cs="Arial"/>
        </w:rPr>
        <w:t>に基づいて使用許諾されます。これらのコンポーネントは、本ソフトウェアと併用する場合にのみ使用することができます。これらのコンポーネントの</w:t>
      </w:r>
      <w:r w:rsidR="003110EF" w:rsidRPr="00555DAE">
        <w:rPr>
          <w:rFonts w:eastAsia="MS PGothic" w:cs="Arial"/>
        </w:rPr>
        <w:t>ライセンス条項</w:t>
      </w:r>
      <w:r w:rsidRPr="00555DAE">
        <w:rPr>
          <w:rFonts w:eastAsia="MS PGothic" w:cs="Arial"/>
        </w:rPr>
        <w:t>に同意されない場合、かかるコンポーネントを使用することはできません。</w:t>
      </w:r>
    </w:p>
    <w:p w:rsidR="00491A17" w:rsidRPr="00555DAE" w:rsidRDefault="00491A17" w:rsidP="00A63E26">
      <w:pPr>
        <w:pStyle w:val="PURBlueStrong-Indented"/>
        <w:rPr>
          <w:rFonts w:eastAsia="MS PGothic" w:cs="Arial"/>
          <w:smallCaps w:val="0"/>
        </w:rPr>
      </w:pPr>
      <w:r w:rsidRPr="00555DAE">
        <w:rPr>
          <w:rFonts w:eastAsia="MS PGothic" w:cs="Arial"/>
          <w:smallCaps w:val="0"/>
        </w:rPr>
        <w:t xml:space="preserve">Windows </w:t>
      </w:r>
      <w:r w:rsidRPr="00555DAE">
        <w:rPr>
          <w:rFonts w:eastAsia="MS PGothic" w:cs="Arial"/>
          <w:smallCaps w:val="0"/>
        </w:rPr>
        <w:t>ソフトウェア</w:t>
      </w:r>
      <w:r w:rsidRPr="00555DAE">
        <w:rPr>
          <w:rFonts w:eastAsia="MS PGothic" w:cs="Arial"/>
          <w:smallCaps w:val="0"/>
        </w:rPr>
        <w:t xml:space="preserve"> </w:t>
      </w:r>
      <w:r w:rsidRPr="00555DAE">
        <w:rPr>
          <w:rFonts w:eastAsia="MS PGothic" w:cs="Arial"/>
          <w:smallCaps w:val="0"/>
        </w:rPr>
        <w:t>コンポーネント</w:t>
      </w:r>
    </w:p>
    <w:p w:rsidR="00491A17" w:rsidRPr="00555DAE" w:rsidRDefault="00491A17" w:rsidP="00A63E26">
      <w:pPr>
        <w:pStyle w:val="PURBody-Indented"/>
        <w:rPr>
          <w:rFonts w:eastAsia="MS PGothic" w:cs="Arial"/>
        </w:rPr>
      </w:pPr>
      <w:r w:rsidRPr="00555DAE">
        <w:rPr>
          <w:rFonts w:eastAsia="MS PGothic" w:cs="Arial"/>
        </w:rPr>
        <w:t>本ソフトウェアには、</w:t>
      </w:r>
      <w:r w:rsidRPr="00555DAE">
        <w:rPr>
          <w:rFonts w:eastAsia="MS PGothic" w:cs="Arial"/>
        </w:rPr>
        <w:t>Microsoft .NET Framework</w:t>
      </w:r>
      <w:r w:rsidRPr="00555DAE">
        <w:rPr>
          <w:rFonts w:eastAsia="MS PGothic" w:cs="Arial"/>
        </w:rPr>
        <w:t>、</w:t>
      </w:r>
      <w:r w:rsidRPr="00555DAE">
        <w:rPr>
          <w:rFonts w:eastAsia="MS PGothic" w:cs="Arial"/>
        </w:rPr>
        <w:t>Microsoft Data Access Components</w:t>
      </w:r>
      <w:r w:rsidRPr="00555DAE">
        <w:rPr>
          <w:rFonts w:eastAsia="MS PGothic" w:cs="Arial"/>
        </w:rPr>
        <w:t>、</w:t>
      </w:r>
      <w:r w:rsidRPr="00555DAE">
        <w:rPr>
          <w:rFonts w:eastAsia="MS PGothic" w:cs="Arial"/>
        </w:rPr>
        <w:t xml:space="preserve">Microsoft Build </w:t>
      </w:r>
      <w:r w:rsidRPr="00555DAE">
        <w:rPr>
          <w:rFonts w:eastAsia="MS PGothic" w:cs="Arial"/>
        </w:rPr>
        <w:t>テクノロジに関連する特定の</w:t>
      </w:r>
      <w:r w:rsidRPr="00555DAE">
        <w:rPr>
          <w:rFonts w:eastAsia="MS PGothic" w:cs="Arial"/>
        </w:rPr>
        <w:t xml:space="preserve"> .dll (Microsoft Internet Information Services (IIS) Express </w:t>
      </w:r>
      <w:r w:rsidRPr="00555DAE">
        <w:rPr>
          <w:rFonts w:eastAsia="MS PGothic" w:cs="Arial"/>
        </w:rPr>
        <w:t>および</w:t>
      </w:r>
      <w:r w:rsidRPr="00555DAE">
        <w:rPr>
          <w:rFonts w:eastAsia="MS PGothic" w:cs="Arial"/>
        </w:rPr>
        <w:t xml:space="preserve"> JavaScript </w:t>
      </w:r>
      <w:r w:rsidRPr="00555DAE">
        <w:rPr>
          <w:rFonts w:eastAsia="MS PGothic" w:cs="Arial"/>
        </w:rPr>
        <w:t>用</w:t>
      </w:r>
      <w:r w:rsidRPr="00555DAE">
        <w:rPr>
          <w:rFonts w:eastAsia="MS PGothic" w:cs="Arial"/>
        </w:rPr>
        <w:t xml:space="preserve"> Windows </w:t>
      </w:r>
      <w:r w:rsidRPr="00555DAE">
        <w:rPr>
          <w:rFonts w:eastAsia="MS PGothic" w:cs="Arial"/>
        </w:rPr>
        <w:t>ライブラリ</w:t>
      </w:r>
      <w:r w:rsidRPr="00555DAE">
        <w:rPr>
          <w:rFonts w:eastAsia="MS PGothic" w:cs="Arial"/>
        </w:rPr>
        <w:t xml:space="preserve"> </w:t>
      </w:r>
      <w:r w:rsidRPr="00555DAE">
        <w:rPr>
          <w:rFonts w:eastAsia="MS PGothic" w:cs="Arial"/>
        </w:rPr>
        <w:t>コンポーネント</w:t>
      </w:r>
      <w:r w:rsidRPr="00555DAE">
        <w:rPr>
          <w:rFonts w:eastAsia="MS PGothic" w:cs="Arial"/>
        </w:rPr>
        <w:t xml:space="preserve">) </w:t>
      </w:r>
      <w:r w:rsidRPr="00555DAE">
        <w:rPr>
          <w:rFonts w:eastAsia="MS PGothic" w:cs="Arial"/>
        </w:rPr>
        <w:t>が含まれている場合があります。これらはすべて</w:t>
      </w:r>
      <w:r w:rsidRPr="00555DAE">
        <w:rPr>
          <w:rFonts w:eastAsia="MS PGothic" w:cs="Arial"/>
        </w:rPr>
        <w:t xml:space="preserve"> Windows </w:t>
      </w:r>
      <w:r w:rsidRPr="00555DAE">
        <w:rPr>
          <w:rFonts w:eastAsia="MS PGothic" w:cs="Arial"/>
        </w:rPr>
        <w:t>ソフトウェアの一部であり、その使用には</w:t>
      </w:r>
      <w:r w:rsidRPr="00555DAE">
        <w:rPr>
          <w:rFonts w:eastAsia="MS PGothic" w:cs="Arial"/>
        </w:rPr>
        <w:t xml:space="preserve"> Windows </w:t>
      </w:r>
      <w:r w:rsidRPr="00555DAE">
        <w:rPr>
          <w:rFonts w:eastAsia="MS PGothic" w:cs="Arial"/>
        </w:rPr>
        <w:t>の</w:t>
      </w:r>
      <w:r w:rsidR="003110EF" w:rsidRPr="00555DAE">
        <w:rPr>
          <w:rFonts w:eastAsia="MS PGothic" w:cs="Arial"/>
        </w:rPr>
        <w:t>ライセンス条項</w:t>
      </w:r>
      <w:r w:rsidRPr="00555DAE">
        <w:rPr>
          <w:rFonts w:eastAsia="MS PGothic" w:cs="Arial"/>
        </w:rPr>
        <w:t>が適用されます。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91A17" w:rsidRPr="00555DAE" w:rsidRDefault="00491A17">
      <w:pPr>
        <w:pStyle w:val="PURBody-Indented"/>
        <w:rPr>
          <w:rFonts w:eastAsia="MS PGothic" w:cs="Arial"/>
          <w:szCs w:val="24"/>
        </w:rPr>
      </w:pPr>
      <w:r w:rsidRPr="00555DAE">
        <w:rPr>
          <w:rStyle w:val="PURBody-IndentedTimesNewRom10"/>
          <w:rFonts w:eastAsia="MS PGothic" w:cs="Arial"/>
        </w:rPr>
        <w:t>本製品のソフトウェアには</w:t>
      </w:r>
      <w:r w:rsidRPr="00555DAE">
        <w:rPr>
          <w:rFonts w:eastAsia="MS PGothic" w:cs="Arial"/>
          <w:szCs w:val="24"/>
          <w:lang w:val="ja-JP"/>
        </w:rPr>
        <w:t xml:space="preserve"> Microsoft .NET Framework </w:t>
      </w:r>
      <w:r w:rsidRPr="00555DAE">
        <w:rPr>
          <w:rStyle w:val="PURBody-IndentedTimesNewRom10"/>
          <w:rFonts w:eastAsia="MS PGothic" w:cs="Arial"/>
        </w:rPr>
        <w:t>ソフトウェアが含まれており、また</w:t>
      </w:r>
      <w:r w:rsidRPr="00555DAE">
        <w:rPr>
          <w:rFonts w:eastAsia="MS PGothic" w:cs="Arial"/>
          <w:szCs w:val="24"/>
          <w:lang w:val="ja-JP"/>
        </w:rPr>
        <w:t xml:space="preserve"> PowerShell </w:t>
      </w:r>
      <w:r w:rsidRPr="00555DAE">
        <w:rPr>
          <w:rStyle w:val="PURBody-IndentedTimesNewRom10"/>
          <w:rFonts w:eastAsia="MS PGothic" w:cs="Arial"/>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3C77ED">
      <w:pPr>
        <w:pStyle w:val="PURProductName"/>
        <w:rPr>
          <w:rFonts w:eastAsia="MS PGothic" w:cs="Arial"/>
        </w:rPr>
      </w:pPr>
      <w:bookmarkStart w:id="399" w:name="_Toc403647330"/>
      <w:bookmarkStart w:id="400" w:name="_Toc403647536"/>
      <w:bookmarkStart w:id="401" w:name="_Toc424197403"/>
      <w:bookmarkStart w:id="402" w:name="_Toc428352279"/>
      <w:bookmarkStart w:id="403" w:name="_Toc429140437"/>
      <w:r w:rsidRPr="00555DAE">
        <w:rPr>
          <w:rFonts w:eastAsia="MS PGothic" w:cs="Arial"/>
        </w:rPr>
        <w:t xml:space="preserve">Visual Studio Team Foundation Server </w:t>
      </w:r>
      <w:r w:rsidR="003C77ED" w:rsidRPr="00555DAE">
        <w:rPr>
          <w:rFonts w:eastAsia="MS PGothic" w:cs="Arial"/>
        </w:rPr>
        <w:t xml:space="preserve">2015 </w:t>
      </w:r>
      <w:r w:rsidRPr="00555DAE">
        <w:rPr>
          <w:rFonts w:eastAsia="MS PGothic" w:cs="Arial"/>
        </w:rPr>
        <w:t>with SQL Server 2014 Technology</w:t>
      </w:r>
      <w:bookmarkEnd w:id="399"/>
      <w:bookmarkEnd w:id="400"/>
      <w:bookmarkEnd w:id="401"/>
      <w:bookmarkEnd w:id="402"/>
      <w:bookmarkEnd w:id="403"/>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"Visual Studio Team Foundation Server </w:instrText>
      </w:r>
      <w:r w:rsidR="003C77ED" w:rsidRPr="00555DAE">
        <w:rPr>
          <w:rFonts w:eastAsia="MS PGothic" w:cs="Arial"/>
        </w:rPr>
        <w:instrText xml:space="preserve">2015 </w:instrText>
      </w:r>
      <w:r w:rsidRPr="00555DAE">
        <w:rPr>
          <w:rFonts w:eastAsia="MS PGothic" w:cs="Arial"/>
        </w:rPr>
        <w:instrText>with SQL Server 2014 Technology"</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491A17" w:rsidRPr="00555DAE" w:rsidTr="00874F1C">
        <w:tc>
          <w:tcPr>
            <w:tcW w:w="2501"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Server" w:history="1">
              <w:r w:rsidRPr="00555DAE">
                <w:rPr>
                  <w:rStyle w:val="Hyperlink"/>
                  <w:rFonts w:ascii="Arial" w:eastAsia="MS PGothic" w:hAnsi="Arial" w:cs="Arial"/>
                  <w:color w:val="00467F"/>
                  <w:szCs w:val="24"/>
                  <w:lang w:val="ja-JP"/>
                </w:rPr>
                <w:t>サーバー</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ソフトウェア</w:t>
              </w:r>
            </w:hyperlink>
          </w:p>
        </w:tc>
        <w:tc>
          <w:tcPr>
            <w:tcW w:w="2499" w:type="pct"/>
            <w:tcBorders>
              <w:top w:val="single" w:sz="4" w:space="0" w:color="auto"/>
              <w:bottom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rsidTr="00874F1C">
        <w:tc>
          <w:tcPr>
            <w:tcW w:w="2501"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b/>
                <w:szCs w:val="24"/>
                <w:lang w:val="ja-JP"/>
              </w:rPr>
              <w:t xml:space="preserve"> </w:t>
            </w:r>
            <w:r w:rsidRPr="00555DAE">
              <w:rPr>
                <w:rFonts w:ascii="Arial" w:eastAsia="MS PGothic" w:hAnsi="Arial" w:cs="Arial"/>
                <w:szCs w:val="24"/>
                <w:lang w:val="ja-JP"/>
              </w:rPr>
              <w:t>(</w:t>
            </w:r>
            <w:hyperlink w:anchor="Appendix1" w:history="1">
              <w:r w:rsidRPr="00555DAE">
                <w:rPr>
                  <w:rFonts w:ascii="Arial" w:eastAsia="MS PGothic" w:hAnsi="Arial" w:cs="Arial"/>
                  <w:color w:val="00467F"/>
                  <w:szCs w:val="24"/>
                  <w:u w:val="single"/>
                  <w:lang w:val="ja-JP"/>
                </w:rPr>
                <w:t>付録</w:t>
              </w:r>
              <w:r w:rsidRPr="00555DAE">
                <w:rPr>
                  <w:rFonts w:ascii="Arial" w:eastAsia="MS PGothic" w:hAnsi="Arial" w:cs="Arial"/>
                  <w:color w:val="00467F"/>
                  <w:szCs w:val="24"/>
                  <w:u w:val="single"/>
                  <w:lang w:val="ja-JP"/>
                </w:rPr>
                <w:t xml:space="preserve"> 1</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499" w:type="pct"/>
            <w:tcBorders>
              <w:top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rPr>
              <w:t>含まれるテクノロジ</w:t>
            </w:r>
            <w:r w:rsidRPr="00555DAE">
              <w:rPr>
                <w:rFonts w:ascii="Arial" w:eastAsia="MS PGothic" w:hAnsi="Arial" w:cs="Arial"/>
              </w:rPr>
              <w:t xml:space="preserve">: </w:t>
            </w:r>
            <w:r w:rsidRPr="00555DAE">
              <w:rPr>
                <w:rFonts w:ascii="Arial" w:eastAsia="MS PGothic" w:hAnsi="Arial" w:cs="Arial"/>
                <w:b/>
              </w:rPr>
              <w:t>あり</w:t>
            </w:r>
            <w:r w:rsidRPr="00555DAE">
              <w:rPr>
                <w:rFonts w:ascii="Arial" w:eastAsia="MS PGothic" w:hAnsi="Arial" w:cs="Arial"/>
              </w:rPr>
              <w:t xml:space="preserve"> (</w:t>
            </w:r>
            <w:r w:rsidRPr="00555DAE">
              <w:rPr>
                <w:rFonts w:ascii="Arial" w:eastAsia="MS PGothic" w:hAnsi="Arial" w:cs="Arial"/>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u w:val="single"/>
              </w:rPr>
              <w:t>SQL Server Technology</w:t>
            </w:r>
            <w:r w:rsidR="00661E3D" w:rsidRPr="00555DAE">
              <w:rPr>
                <w:rFonts w:ascii="Arial" w:eastAsia="MS PGothic" w:hAnsi="Arial" w:cs="Arial"/>
              </w:rPr>
              <w:fldChar w:fldCharType="end"/>
            </w:r>
            <w:r w:rsidRPr="00555DAE">
              <w:rPr>
                <w:rFonts w:ascii="Arial" w:eastAsia="MS PGothic" w:hAnsi="Arial" w:cs="Arial"/>
              </w:rPr>
              <w:t>」を参照</w:t>
            </w:r>
            <w:r w:rsidRPr="00555DAE">
              <w:rPr>
                <w:rFonts w:ascii="Arial" w:eastAsia="MS PGothic" w:hAnsi="Arial" w:cs="Arial"/>
              </w:rPr>
              <w:t>)</w:t>
            </w:r>
          </w:p>
        </w:tc>
      </w:tr>
      <w:tr w:rsidR="00491A17" w:rsidRPr="00555DAE" w:rsidTr="00874F1C">
        <w:tc>
          <w:tcPr>
            <w:tcW w:w="2501" w:type="pct"/>
            <w:tcBorders>
              <w:top w:val="nil"/>
            </w:tcBorders>
          </w:tcPr>
          <w:p w:rsidR="00491A17" w:rsidRPr="00555DAE" w:rsidRDefault="00491A17">
            <w:pPr>
              <w:pStyle w:val="PURLMSH"/>
              <w:rPr>
                <w:rFonts w:ascii="Arial" w:eastAsia="MS PGothic" w:hAnsi="Arial" w:cs="Arial"/>
                <w:szCs w:val="24"/>
                <w:lang w:val="ja-JP"/>
              </w:rPr>
            </w:pPr>
          </w:p>
        </w:tc>
        <w:tc>
          <w:tcPr>
            <w:tcW w:w="2499" w:type="pct"/>
            <w:tcBorders>
              <w:top w:val="nil"/>
            </w:tcBorders>
          </w:tcPr>
          <w:p w:rsidR="00491A17" w:rsidRPr="00555DAE" w:rsidRDefault="00491A17">
            <w:pPr>
              <w:pStyle w:val="PURLMSH"/>
              <w:rPr>
                <w:rFonts w:ascii="Arial" w:eastAsia="MS PGothic" w:hAnsi="Arial" w:cs="Arial"/>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874F1C">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874F1C">
        <w:tblPrEx>
          <w:tblBorders>
            <w:top w:val="none" w:sz="0" w:space="0" w:color="auto"/>
            <w:bottom w:val="none" w:sz="0" w:space="0" w:color="auto"/>
          </w:tblBorders>
        </w:tblPrEx>
        <w:tc>
          <w:tcPr>
            <w:tcW w:w="5000" w:type="pct"/>
            <w:gridSpan w:val="2"/>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3C77ED">
            <w:pPr>
              <w:pStyle w:val="PURBullet"/>
              <w:ind w:left="488"/>
              <w:rPr>
                <w:rFonts w:eastAsia="MS PGothic" w:cs="Arial"/>
                <w:szCs w:val="24"/>
              </w:rPr>
            </w:pPr>
            <w:r w:rsidRPr="00555DAE">
              <w:rPr>
                <w:rFonts w:eastAsia="MS PGothic" w:cs="Arial"/>
                <w:szCs w:val="24"/>
                <w:lang w:val="ja-JP"/>
              </w:rPr>
              <w:t xml:space="preserve">Visual Studio Team Foundation Server </w:t>
            </w:r>
            <w:r w:rsidR="003C77ED" w:rsidRPr="00555DAE">
              <w:rPr>
                <w:rFonts w:eastAsia="MS PGothic" w:cs="Arial"/>
                <w:szCs w:val="24"/>
                <w:lang w:val="ja-JP"/>
              </w:rPr>
              <w:t>201</w:t>
            </w:r>
            <w:r w:rsidR="003C77ED" w:rsidRPr="00555DAE">
              <w:rPr>
                <w:rFonts w:eastAsia="MS PGothic" w:cs="Arial"/>
                <w:szCs w:val="24"/>
              </w:rPr>
              <w:t>5</w:t>
            </w:r>
            <w:r w:rsidR="003C77ED" w:rsidRPr="00555DAE">
              <w:rPr>
                <w:rFonts w:eastAsia="MS PGothic" w:cs="Arial"/>
                <w:szCs w:val="24"/>
                <w:lang w:val="ja-JP"/>
              </w:rPr>
              <w:t xml:space="preserve"> </w:t>
            </w:r>
            <w:r w:rsidRPr="00555DAE">
              <w:rPr>
                <w:rFonts w:eastAsia="MS PGothic" w:cs="Arial"/>
                <w:szCs w:val="24"/>
                <w:lang w:val="ja-JP"/>
              </w:rPr>
              <w:t xml:space="preserve">SAL </w:t>
            </w:r>
            <w:r w:rsidRPr="00555DAE">
              <w:rPr>
                <w:rFonts w:eastAsia="MS PGothic" w:cs="Arial"/>
                <w:b/>
                <w:szCs w:val="24"/>
                <w:lang w:val="ja-JP"/>
              </w:rPr>
              <w:t>または</w:t>
            </w:r>
          </w:p>
          <w:p w:rsidR="00491A17" w:rsidRPr="00555DAE" w:rsidRDefault="00491A17" w:rsidP="003C77ED">
            <w:pPr>
              <w:pStyle w:val="PURBullet"/>
              <w:ind w:left="488"/>
              <w:rPr>
                <w:rFonts w:eastAsia="MS PGothic" w:cs="Arial"/>
                <w:b/>
                <w:szCs w:val="24"/>
                <w:lang w:val="ja-JP"/>
              </w:rPr>
            </w:pPr>
            <w:r w:rsidRPr="00555DAE">
              <w:rPr>
                <w:rFonts w:eastAsia="MS PGothic" w:cs="Arial"/>
                <w:szCs w:val="24"/>
                <w:lang w:val="ja-JP"/>
              </w:rPr>
              <w:t xml:space="preserve">Visual Studio Team Foundation Server </w:t>
            </w:r>
            <w:r w:rsidR="003C77ED" w:rsidRPr="00555DAE">
              <w:rPr>
                <w:rFonts w:eastAsia="MS PGothic" w:cs="Arial"/>
                <w:szCs w:val="24"/>
                <w:lang w:val="ja-JP"/>
              </w:rPr>
              <w:t>201</w:t>
            </w:r>
            <w:r w:rsidR="003C77ED" w:rsidRPr="00555DAE">
              <w:rPr>
                <w:rFonts w:eastAsia="MS PGothic" w:cs="Arial"/>
                <w:szCs w:val="24"/>
              </w:rPr>
              <w:t>5</w:t>
            </w:r>
            <w:r w:rsidR="003C77ED" w:rsidRPr="00555DAE">
              <w:rPr>
                <w:rFonts w:eastAsia="MS PGothic" w:cs="Arial"/>
                <w:szCs w:val="24"/>
                <w:lang w:val="ja-JP"/>
              </w:rPr>
              <w:t xml:space="preserve"> </w:t>
            </w:r>
            <w:r w:rsidRPr="00555DAE">
              <w:rPr>
                <w:rFonts w:eastAsia="MS PGothic" w:cs="Arial"/>
                <w:szCs w:val="24"/>
                <w:lang w:val="ja-JP"/>
              </w:rPr>
              <w:t>Basic SAL (</w:t>
            </w:r>
            <w:r w:rsidRPr="00555DAE">
              <w:rPr>
                <w:rFonts w:eastAsia="MS PGothic" w:cs="Arial"/>
                <w:szCs w:val="24"/>
                <w:lang w:val="ja-JP"/>
              </w:rPr>
              <w:t>基本構成の場合</w:t>
            </w:r>
            <w:r w:rsidRPr="00555DAE">
              <w:rPr>
                <w:rFonts w:eastAsia="MS PGothic" w:cs="Arial"/>
                <w:szCs w:val="24"/>
                <w:lang w:val="ja-JP"/>
              </w:rPr>
              <w:t xml:space="preserve">) </w:t>
            </w:r>
            <w:r w:rsidRPr="00555DAE">
              <w:rPr>
                <w:rFonts w:eastAsia="MS PGothic" w:cs="Arial"/>
                <w:b/>
                <w:szCs w:val="24"/>
                <w:lang w:val="ja-JP"/>
              </w:rPr>
              <w:t>または</w:t>
            </w:r>
          </w:p>
          <w:p w:rsidR="00491A17" w:rsidRPr="00555DAE" w:rsidRDefault="00491A17" w:rsidP="003C77ED">
            <w:pPr>
              <w:pStyle w:val="PURBullet"/>
              <w:ind w:left="488"/>
              <w:rPr>
                <w:rFonts w:eastAsia="MS PGothic" w:cs="Arial"/>
                <w:lang w:val="ja-JP"/>
              </w:rPr>
            </w:pPr>
            <w:r w:rsidRPr="00555DAE">
              <w:rPr>
                <w:rFonts w:eastAsia="MS PGothic" w:cs="Arial"/>
                <w:snapToGrid w:val="0"/>
                <w:szCs w:val="24"/>
                <w:lang w:val="ja-JP"/>
              </w:rPr>
              <w:t xml:space="preserve">Visual Studio </w:t>
            </w:r>
            <w:r w:rsidR="003C77ED" w:rsidRPr="00555DAE">
              <w:rPr>
                <w:rFonts w:eastAsia="MS PGothic" w:cs="Arial"/>
                <w:snapToGrid w:val="0"/>
                <w:szCs w:val="24"/>
              </w:rPr>
              <w:t>Enterprise 2015</w:t>
            </w:r>
            <w:r w:rsidRPr="00555DAE">
              <w:rPr>
                <w:rFonts w:eastAsia="MS PGothic" w:cs="Arial"/>
                <w:snapToGrid w:val="0"/>
                <w:szCs w:val="24"/>
                <w:lang w:val="ja-JP"/>
              </w:rPr>
              <w:t xml:space="preserve"> SAL </w:t>
            </w:r>
            <w:r w:rsidRPr="00555DAE">
              <w:rPr>
                <w:rFonts w:eastAsia="MS PGothic" w:cs="Arial"/>
                <w:b/>
                <w:snapToGrid w:val="0"/>
                <w:szCs w:val="24"/>
                <w:lang w:val="ja-JP"/>
              </w:rPr>
              <w:t>または</w:t>
            </w:r>
          </w:p>
          <w:p w:rsidR="00491A17" w:rsidRPr="00555DAE" w:rsidRDefault="00491A17" w:rsidP="003C77ED">
            <w:pPr>
              <w:pStyle w:val="PURBullet"/>
              <w:ind w:left="488"/>
              <w:rPr>
                <w:rFonts w:eastAsia="MS PGothic" w:cs="Arial"/>
              </w:rPr>
            </w:pPr>
            <w:r w:rsidRPr="00555DAE">
              <w:rPr>
                <w:rFonts w:eastAsia="MS PGothic" w:cs="Arial"/>
                <w:snapToGrid w:val="0"/>
                <w:szCs w:val="24"/>
              </w:rPr>
              <w:t xml:space="preserve">Visual Studio Test Professional </w:t>
            </w:r>
            <w:r w:rsidR="003C77ED" w:rsidRPr="00555DAE">
              <w:rPr>
                <w:rFonts w:eastAsia="MS PGothic" w:cs="Arial"/>
                <w:snapToGrid w:val="0"/>
                <w:szCs w:val="24"/>
              </w:rPr>
              <w:t xml:space="preserve">2015 </w:t>
            </w:r>
            <w:r w:rsidRPr="00555DAE">
              <w:rPr>
                <w:rFonts w:eastAsia="MS PGothic" w:cs="Arial"/>
                <w:snapToGrid w:val="0"/>
                <w:szCs w:val="24"/>
              </w:rPr>
              <w:t>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3C77ED">
      <w:pPr>
        <w:pStyle w:val="PURBlueStrong"/>
        <w:rPr>
          <w:rFonts w:eastAsia="MS PGothic" w:cs="Arial"/>
          <w:smallCaps w:val="0"/>
        </w:rPr>
      </w:pPr>
      <w:r w:rsidRPr="00555DAE">
        <w:rPr>
          <w:rFonts w:eastAsia="MS PGothic" w:cs="Arial"/>
          <w:smallCaps w:val="0"/>
          <w:snapToGrid w:val="0"/>
          <w:szCs w:val="24"/>
        </w:rPr>
        <w:t xml:space="preserve">Visual Studio </w:t>
      </w:r>
      <w:r w:rsidR="003C77ED" w:rsidRPr="00555DAE">
        <w:rPr>
          <w:rFonts w:eastAsia="MS PGothic" w:cs="Arial"/>
          <w:smallCaps w:val="0"/>
          <w:snapToGrid w:val="0"/>
          <w:szCs w:val="24"/>
        </w:rPr>
        <w:t>Enterprise 2015</w:t>
      </w:r>
      <w:r w:rsidRPr="00555DAE">
        <w:rPr>
          <w:rFonts w:eastAsia="MS PGothic" w:cs="Arial"/>
          <w:smallCaps w:val="0"/>
          <w:snapToGrid w:val="0"/>
          <w:szCs w:val="24"/>
        </w:rPr>
        <w:t xml:space="preserve"> SAL </w:t>
      </w:r>
      <w:r w:rsidRPr="00555DAE">
        <w:rPr>
          <w:rFonts w:eastAsia="MS PGothic" w:cs="Arial"/>
          <w:smallCaps w:val="0"/>
          <w:snapToGrid w:val="0"/>
          <w:szCs w:val="24"/>
          <w:lang w:val="ja-JP"/>
        </w:rPr>
        <w:t>および</w:t>
      </w:r>
      <w:r w:rsidRPr="00555DAE">
        <w:rPr>
          <w:rFonts w:eastAsia="MS PGothic" w:cs="Arial"/>
          <w:smallCaps w:val="0"/>
          <w:snapToGrid w:val="0"/>
          <w:szCs w:val="24"/>
        </w:rPr>
        <w:t xml:space="preserve"> Visual Studio Test Professional </w:t>
      </w:r>
      <w:r w:rsidR="003C77ED" w:rsidRPr="00555DAE">
        <w:rPr>
          <w:rFonts w:eastAsia="MS PGothic" w:cs="Arial"/>
          <w:smallCaps w:val="0"/>
          <w:snapToGrid w:val="0"/>
          <w:szCs w:val="24"/>
        </w:rPr>
        <w:t xml:space="preserve">2015 </w:t>
      </w:r>
      <w:r w:rsidRPr="00555DAE">
        <w:rPr>
          <w:rFonts w:eastAsia="MS PGothic" w:cs="Arial"/>
          <w:smallCaps w:val="0"/>
          <w:snapToGrid w:val="0"/>
          <w:szCs w:val="24"/>
        </w:rPr>
        <w:t xml:space="preserve">SAL </w:t>
      </w:r>
      <w:r w:rsidRPr="00555DAE">
        <w:rPr>
          <w:rFonts w:eastAsia="MS PGothic" w:cs="Arial"/>
          <w:smallCaps w:val="0"/>
          <w:snapToGrid w:val="0"/>
          <w:szCs w:val="24"/>
          <w:lang w:val="ja-JP"/>
        </w:rPr>
        <w:t>の使用制限</w:t>
      </w:r>
    </w:p>
    <w:p w:rsidR="00491A17" w:rsidRPr="00555DAE" w:rsidRDefault="00491A17" w:rsidP="003C77ED">
      <w:pPr>
        <w:pStyle w:val="PURBullet-Indented"/>
        <w:numPr>
          <w:ilvl w:val="0"/>
          <w:numId w:val="0"/>
        </w:numPr>
        <w:ind w:left="274"/>
        <w:rPr>
          <w:rFonts w:eastAsia="MS PGothic" w:cs="Arial"/>
        </w:rPr>
      </w:pPr>
      <w:r w:rsidRPr="00555DAE">
        <w:rPr>
          <w:rFonts w:eastAsia="MS PGothic" w:cs="Arial"/>
          <w:snapToGrid w:val="0"/>
          <w:szCs w:val="24"/>
        </w:rPr>
        <w:t xml:space="preserve">Visual Studio </w:t>
      </w:r>
      <w:r w:rsidR="003C77ED" w:rsidRPr="00555DAE">
        <w:rPr>
          <w:rFonts w:eastAsia="MS PGothic" w:cs="Arial"/>
          <w:snapToGrid w:val="0"/>
          <w:szCs w:val="24"/>
        </w:rPr>
        <w:t>Enterprise 2015</w:t>
      </w:r>
      <w:r w:rsidRPr="00555DAE">
        <w:rPr>
          <w:rFonts w:eastAsia="MS PGothic" w:cs="Arial"/>
          <w:snapToGrid w:val="0"/>
          <w:szCs w:val="24"/>
        </w:rPr>
        <w:t xml:space="preserve"> SAL </w:t>
      </w:r>
      <w:r w:rsidRPr="00555DAE">
        <w:rPr>
          <w:rFonts w:eastAsia="MS PGothic" w:cs="Arial"/>
          <w:snapToGrid w:val="0"/>
          <w:szCs w:val="24"/>
          <w:lang w:val="ja-JP"/>
        </w:rPr>
        <w:t>または</w:t>
      </w:r>
      <w:r w:rsidRPr="00555DAE">
        <w:rPr>
          <w:rFonts w:eastAsia="MS PGothic" w:cs="Arial"/>
          <w:b/>
          <w:snapToGrid w:val="0"/>
          <w:szCs w:val="24"/>
        </w:rPr>
        <w:t xml:space="preserve"> </w:t>
      </w:r>
      <w:r w:rsidRPr="00555DAE">
        <w:rPr>
          <w:rFonts w:eastAsia="MS PGothic" w:cs="Arial"/>
          <w:snapToGrid w:val="0"/>
          <w:szCs w:val="24"/>
        </w:rPr>
        <w:t xml:space="preserve">Visual Studio Test Professional </w:t>
      </w:r>
      <w:r w:rsidR="003C77ED" w:rsidRPr="00555DAE">
        <w:rPr>
          <w:rFonts w:eastAsia="MS PGothic" w:cs="Arial"/>
          <w:snapToGrid w:val="0"/>
          <w:szCs w:val="24"/>
        </w:rPr>
        <w:t xml:space="preserve">2015 </w:t>
      </w:r>
      <w:r w:rsidRPr="00555DAE">
        <w:rPr>
          <w:rFonts w:eastAsia="MS PGothic" w:cs="Arial"/>
          <w:snapToGrid w:val="0"/>
          <w:szCs w:val="24"/>
        </w:rPr>
        <w:t xml:space="preserve">SAL </w:t>
      </w:r>
      <w:r w:rsidRPr="00555DAE">
        <w:rPr>
          <w:rFonts w:eastAsia="MS PGothic" w:cs="Arial"/>
          <w:snapToGrid w:val="0"/>
          <w:szCs w:val="24"/>
          <w:lang w:val="ja-JP"/>
        </w:rPr>
        <w:t>の取得対象である各ユーザーは、本サーバー</w:t>
      </w:r>
      <w:r w:rsidRPr="00555DAE">
        <w:rPr>
          <w:rFonts w:eastAsia="MS PGothic" w:cs="Arial"/>
          <w:snapToGrid w:val="0"/>
          <w:szCs w:val="24"/>
        </w:rPr>
        <w:t xml:space="preserve"> </w:t>
      </w:r>
      <w:r w:rsidRPr="00555DAE">
        <w:rPr>
          <w:rFonts w:eastAsia="MS PGothic" w:cs="Arial"/>
          <w:snapToGrid w:val="0"/>
          <w:szCs w:val="24"/>
          <w:lang w:val="ja-JP"/>
        </w:rPr>
        <w:t>ソフトウェアの次の機能を使用することができます。</w:t>
      </w:r>
    </w:p>
    <w:p w:rsidR="00491A17" w:rsidRPr="00555DAE" w:rsidRDefault="00491A17" w:rsidP="00B64858">
      <w:pPr>
        <w:pStyle w:val="PURBullet"/>
        <w:numPr>
          <w:ilvl w:val="0"/>
          <w:numId w:val="24"/>
        </w:numPr>
        <w:rPr>
          <w:rFonts w:eastAsia="MS PGothic" w:cs="Arial"/>
        </w:rPr>
      </w:pPr>
      <w:r w:rsidRPr="00555DAE">
        <w:rPr>
          <w:rFonts w:eastAsia="MS PGothic" w:cs="Arial"/>
          <w:snapToGrid w:val="0"/>
          <w:szCs w:val="24"/>
          <w:lang w:val="ja-JP"/>
        </w:rPr>
        <w:t>フィードバックの要求と管理</w:t>
      </w:r>
    </w:p>
    <w:p w:rsidR="00491A17" w:rsidRPr="00555DAE" w:rsidRDefault="00491A17" w:rsidP="00B64858">
      <w:pPr>
        <w:pStyle w:val="PURBullet"/>
        <w:numPr>
          <w:ilvl w:val="0"/>
          <w:numId w:val="24"/>
        </w:numPr>
        <w:rPr>
          <w:rFonts w:eastAsia="MS PGothic" w:cs="Arial"/>
        </w:rPr>
      </w:pPr>
      <w:r w:rsidRPr="00555DAE">
        <w:rPr>
          <w:rFonts w:eastAsia="MS PGothic" w:cs="Arial"/>
          <w:snapToGrid w:val="0"/>
          <w:szCs w:val="24"/>
          <w:lang w:val="ja-JP"/>
        </w:rPr>
        <w:t>テスト管理</w:t>
      </w:r>
    </w:p>
    <w:p w:rsidR="00491A17" w:rsidRPr="00555DAE" w:rsidRDefault="00491A17" w:rsidP="00B64858">
      <w:pPr>
        <w:pStyle w:val="PURBullet"/>
        <w:numPr>
          <w:ilvl w:val="0"/>
          <w:numId w:val="24"/>
        </w:numPr>
        <w:rPr>
          <w:rFonts w:eastAsia="MS PGothic" w:cs="Arial"/>
        </w:rPr>
      </w:pPr>
      <w:r w:rsidRPr="00555DAE">
        <w:rPr>
          <w:rFonts w:eastAsia="MS PGothic" w:cs="Arial"/>
          <w:snapToGrid w:val="0"/>
          <w:szCs w:val="24"/>
          <w:lang w:val="ja-JP"/>
        </w:rPr>
        <w:t>アジャイル</w:t>
      </w:r>
      <w:r w:rsidRPr="00555DAE">
        <w:rPr>
          <w:rFonts w:eastAsia="MS PGothic" w:cs="Arial"/>
          <w:snapToGrid w:val="0"/>
          <w:szCs w:val="24"/>
          <w:lang w:val="ja-JP"/>
        </w:rPr>
        <w:t xml:space="preserve"> </w:t>
      </w:r>
      <w:r w:rsidRPr="00555DAE">
        <w:rPr>
          <w:rFonts w:eastAsia="MS PGothic" w:cs="Arial"/>
          <w:snapToGrid w:val="0"/>
          <w:szCs w:val="24"/>
          <w:lang w:val="ja-JP"/>
        </w:rPr>
        <w:t>ポートフォリオ管理</w:t>
      </w:r>
    </w:p>
    <w:p w:rsidR="00491A17" w:rsidRPr="00555DAE" w:rsidRDefault="00491A17" w:rsidP="00B64858">
      <w:pPr>
        <w:pStyle w:val="PURBullet"/>
        <w:numPr>
          <w:ilvl w:val="0"/>
          <w:numId w:val="24"/>
        </w:numPr>
        <w:rPr>
          <w:rFonts w:eastAsia="MS PGothic" w:cs="Arial"/>
        </w:rPr>
      </w:pPr>
      <w:r w:rsidRPr="00555DAE">
        <w:rPr>
          <w:rFonts w:eastAsia="MS PGothic" w:cs="Arial"/>
          <w:snapToGrid w:val="0"/>
          <w:szCs w:val="24"/>
          <w:lang w:val="ja-JP"/>
        </w:rPr>
        <w:t>チーム</w:t>
      </w:r>
      <w:r w:rsidRPr="00555DAE">
        <w:rPr>
          <w:rFonts w:eastAsia="MS PGothic" w:cs="Arial"/>
          <w:snapToGrid w:val="0"/>
          <w:szCs w:val="24"/>
          <w:lang w:val="ja-JP"/>
        </w:rPr>
        <w:t xml:space="preserve"> </w:t>
      </w:r>
      <w:r w:rsidRPr="00555DAE">
        <w:rPr>
          <w:rFonts w:eastAsia="MS PGothic" w:cs="Arial"/>
          <w:snapToGrid w:val="0"/>
          <w:szCs w:val="24"/>
          <w:lang w:val="ja-JP"/>
        </w:rPr>
        <w:t>ルーム</w:t>
      </w:r>
    </w:p>
    <w:p w:rsidR="00491A17" w:rsidRPr="00555DAE" w:rsidRDefault="00491A17" w:rsidP="00B64858">
      <w:pPr>
        <w:pStyle w:val="PURBullet"/>
        <w:numPr>
          <w:ilvl w:val="0"/>
          <w:numId w:val="24"/>
        </w:numPr>
        <w:rPr>
          <w:rFonts w:eastAsia="MS PGothic" w:cs="Arial"/>
        </w:rPr>
      </w:pPr>
      <w:r w:rsidRPr="00555DAE">
        <w:rPr>
          <w:rFonts w:eastAsia="MS PGothic" w:cs="Arial"/>
          <w:snapToGrid w:val="0"/>
          <w:szCs w:val="24"/>
          <w:lang w:val="ja-JP"/>
        </w:rPr>
        <w:lastRenderedPageBreak/>
        <w:t>作業項目グラフの作成</w:t>
      </w:r>
    </w:p>
    <w:p w:rsidR="00491A17" w:rsidRPr="00555DAE" w:rsidRDefault="00491A17" w:rsidP="00974C98">
      <w:pPr>
        <w:pStyle w:val="PURBlueStrong-Indented"/>
        <w:rPr>
          <w:rFonts w:eastAsia="MS PGothic" w:cs="Arial"/>
          <w:smallCaps w:val="0"/>
          <w:szCs w:val="24"/>
        </w:rPr>
      </w:pPr>
      <w:r w:rsidRPr="00555DAE">
        <w:rPr>
          <w:rFonts w:eastAsia="MS PGothic" w:cs="Arial"/>
          <w:smallCaps w:val="0"/>
          <w:szCs w:val="24"/>
        </w:rPr>
        <w:t xml:space="preserve">SAL </w:t>
      </w:r>
      <w:r w:rsidRPr="00555DAE">
        <w:rPr>
          <w:rFonts w:eastAsia="MS PGothic" w:cs="Arial"/>
          <w:smallCaps w:val="0"/>
          <w:szCs w:val="24"/>
          <w:lang w:val="ja-JP"/>
        </w:rPr>
        <w:t>を必要としない使用</w:t>
      </w:r>
    </w:p>
    <w:p w:rsidR="00491A17" w:rsidRPr="00555DAE" w:rsidRDefault="00491A17" w:rsidP="00974C98">
      <w:pPr>
        <w:pStyle w:val="PURBlueStrong-Indented"/>
        <w:rPr>
          <w:rFonts w:eastAsia="MS PGothic" w:cs="Arial"/>
          <w:smallCaps w:val="0"/>
          <w:color w:val="404040"/>
          <w:szCs w:val="24"/>
        </w:rPr>
      </w:pPr>
      <w:r w:rsidRPr="00555DAE">
        <w:rPr>
          <w:rFonts w:eastAsia="MS PGothic" w:cs="Arial"/>
          <w:smallCaps w:val="0"/>
          <w:color w:val="404040"/>
          <w:szCs w:val="24"/>
          <w:lang w:val="ja-JP"/>
        </w:rPr>
        <w:t>ユーザーが以下を行う場合には、</w:t>
      </w:r>
      <w:r w:rsidRPr="00555DAE">
        <w:rPr>
          <w:rFonts w:eastAsia="MS PGothic" w:cs="Arial"/>
          <w:smallCaps w:val="0"/>
          <w:color w:val="404040"/>
          <w:szCs w:val="24"/>
        </w:rPr>
        <w:t xml:space="preserve">SAL </w:t>
      </w:r>
      <w:r w:rsidRPr="00555DAE">
        <w:rPr>
          <w:rFonts w:eastAsia="MS PGothic" w:cs="Arial"/>
          <w:smallCaps w:val="0"/>
          <w:color w:val="404040"/>
          <w:szCs w:val="24"/>
          <w:lang w:val="ja-JP"/>
        </w:rPr>
        <w:t>は不要です。</w:t>
      </w:r>
    </w:p>
    <w:p w:rsidR="00491A17" w:rsidRPr="00555DAE" w:rsidRDefault="00491A17" w:rsidP="00B64858">
      <w:pPr>
        <w:pStyle w:val="PURBullet"/>
        <w:numPr>
          <w:ilvl w:val="0"/>
          <w:numId w:val="30"/>
        </w:numPr>
        <w:ind w:left="544" w:hanging="272"/>
        <w:rPr>
          <w:rFonts w:eastAsia="MS PGothic" w:cs="Arial"/>
          <w:szCs w:val="24"/>
        </w:rPr>
      </w:pPr>
      <w:r w:rsidRPr="00555DAE">
        <w:rPr>
          <w:rFonts w:eastAsia="MS PGothic" w:cs="Arial"/>
          <w:szCs w:val="24"/>
          <w:lang w:val="ja-JP"/>
        </w:rPr>
        <w:t>作業項目を表示、編集、または入力する場合</w:t>
      </w:r>
    </w:p>
    <w:p w:rsidR="00491A17" w:rsidRPr="00555DAE" w:rsidRDefault="00491A17" w:rsidP="00B64858">
      <w:pPr>
        <w:pStyle w:val="PURBullet"/>
        <w:numPr>
          <w:ilvl w:val="0"/>
          <w:numId w:val="30"/>
        </w:numPr>
        <w:ind w:left="544" w:hanging="272"/>
        <w:rPr>
          <w:rFonts w:eastAsia="MS PGothic" w:cs="Arial"/>
          <w:szCs w:val="24"/>
        </w:rPr>
      </w:pPr>
      <w:r w:rsidRPr="00555DAE">
        <w:rPr>
          <w:rFonts w:eastAsia="MS PGothic" w:cs="Arial"/>
          <w:szCs w:val="24"/>
          <w:lang w:val="ja-JP"/>
        </w:rPr>
        <w:t xml:space="preserve">Team Foundation Server </w:t>
      </w:r>
      <w:r w:rsidRPr="00555DAE">
        <w:rPr>
          <w:rFonts w:eastAsia="MS PGothic" w:cs="Arial"/>
          <w:szCs w:val="24"/>
          <w:lang w:val="ja-JP"/>
        </w:rPr>
        <w:t>レポートにアクセスする場合</w:t>
      </w:r>
    </w:p>
    <w:p w:rsidR="00491A17" w:rsidRPr="00555DAE" w:rsidRDefault="00491A17" w:rsidP="00B64858">
      <w:pPr>
        <w:pStyle w:val="PURBullet"/>
        <w:numPr>
          <w:ilvl w:val="0"/>
          <w:numId w:val="30"/>
        </w:numPr>
        <w:ind w:left="544" w:hanging="272"/>
        <w:rPr>
          <w:rFonts w:eastAsia="MS PGothic" w:cs="Arial"/>
          <w:szCs w:val="24"/>
        </w:rPr>
      </w:pPr>
      <w:r w:rsidRPr="00555DAE">
        <w:rPr>
          <w:rFonts w:eastAsia="MS PGothic" w:cs="Arial"/>
          <w:szCs w:val="24"/>
        </w:rPr>
        <w:t>Team Foundation Server 201</w:t>
      </w:r>
      <w:r w:rsidR="008F5037" w:rsidRPr="00555DAE">
        <w:rPr>
          <w:rFonts w:eastAsia="MS PGothic" w:cs="Arial"/>
          <w:szCs w:val="24"/>
        </w:rPr>
        <w:t>5</w:t>
      </w:r>
      <w:r w:rsidRPr="00555DAE">
        <w:rPr>
          <w:rFonts w:eastAsia="MS PGothic" w:cs="Arial"/>
          <w:szCs w:val="24"/>
        </w:rPr>
        <w:t xml:space="preserve"> </w:t>
      </w:r>
      <w:r w:rsidRPr="00555DAE">
        <w:rPr>
          <w:rFonts w:eastAsia="MS PGothic" w:cs="Arial"/>
          <w:szCs w:val="24"/>
          <w:lang w:val="ja-JP"/>
        </w:rPr>
        <w:t>プロキシを介して</w:t>
      </w:r>
      <w:r w:rsidRPr="00555DAE">
        <w:rPr>
          <w:rFonts w:eastAsia="MS PGothic" w:cs="Arial"/>
          <w:szCs w:val="24"/>
        </w:rPr>
        <w:t xml:space="preserve"> Visual Studio Online </w:t>
      </w:r>
      <w:r w:rsidRPr="00555DAE">
        <w:rPr>
          <w:rFonts w:eastAsia="MS PGothic" w:cs="Arial"/>
          <w:szCs w:val="24"/>
          <w:lang w:val="ja-JP"/>
        </w:rPr>
        <w:t>にアクセスする場合</w:t>
      </w:r>
    </w:p>
    <w:p w:rsidR="00491A17" w:rsidRPr="00555DAE" w:rsidRDefault="00491A17" w:rsidP="00B64858">
      <w:pPr>
        <w:pStyle w:val="PURBullet"/>
        <w:numPr>
          <w:ilvl w:val="0"/>
          <w:numId w:val="30"/>
        </w:numPr>
        <w:ind w:left="544" w:hanging="272"/>
        <w:rPr>
          <w:rFonts w:eastAsia="MS PGothic" w:cs="Arial"/>
          <w:szCs w:val="24"/>
        </w:rPr>
      </w:pPr>
      <w:r w:rsidRPr="00555DAE">
        <w:rPr>
          <w:rFonts w:eastAsia="MS PGothic" w:cs="Arial"/>
          <w:szCs w:val="24"/>
          <w:lang w:val="ja-JP"/>
        </w:rPr>
        <w:t>リリース管理パイプラインの一環として、ステージに承認を提供する場合</w:t>
      </w:r>
    </w:p>
    <w:p w:rsidR="003C77ED" w:rsidRPr="00555DAE" w:rsidRDefault="003C77ED" w:rsidP="003C77ED">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 xml:space="preserve">GNU Lesser General Public License </w:t>
      </w:r>
      <w:r w:rsidRPr="00555DAE">
        <w:rPr>
          <w:rFonts w:eastAsia="MS PGothic" w:cs="Arial"/>
          <w:smallCaps w:val="0"/>
          <w:color w:val="1F497D" w:themeColor="text2"/>
          <w:szCs w:val="24"/>
          <w:lang w:val="ja-JP"/>
        </w:rPr>
        <w:t>に基づいてライセンスを取得したライブラリ</w:t>
      </w:r>
    </w:p>
    <w:p w:rsidR="003C77ED" w:rsidRPr="00555DAE" w:rsidRDefault="003C77ED" w:rsidP="003C77ED">
      <w:pPr>
        <w:pStyle w:val="ProductList-Body"/>
        <w:spacing w:after="120"/>
        <w:ind w:left="274"/>
        <w:rPr>
          <w:rFonts w:eastAsia="MS PGothic" w:cs="Arial"/>
          <w:color w:val="404040" w:themeColor="text1" w:themeTint="BF"/>
          <w:szCs w:val="24"/>
        </w:rPr>
      </w:pPr>
      <w:r w:rsidRPr="00555DAE">
        <w:rPr>
          <w:rFonts w:eastAsia="MS PGothic" w:cs="Arial"/>
          <w:color w:val="404040" w:themeColor="text1" w:themeTint="BF"/>
          <w:szCs w:val="24"/>
          <w:lang w:val="ja-JP"/>
        </w:rPr>
        <w:t>適用される法令により認められる場合、または、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ソフトウェアに含まれもしくは</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ソフトウェアによってリンクされる場合がある</w:t>
      </w:r>
      <w:r w:rsidRPr="00555DAE">
        <w:rPr>
          <w:rFonts w:eastAsia="MS PGothic" w:cs="Arial"/>
          <w:color w:val="404040" w:themeColor="text1" w:themeTint="BF"/>
          <w:szCs w:val="24"/>
        </w:rPr>
        <w:t xml:space="preserve"> GNU Lesser General Public License </w:t>
      </w:r>
      <w:r w:rsidRPr="00555DAE">
        <w:rPr>
          <w:rFonts w:eastAsia="MS PGothic" w:cs="Arial"/>
          <w:color w:val="404040" w:themeColor="text1" w:themeTint="BF"/>
          <w:szCs w:val="24"/>
          <w:lang w:val="ja-JP"/>
        </w:rPr>
        <w:t>に基づいてライセンスされたライブラリに対する変更のデバッグに必要な場合を除き、ライセンスを取得したユーザーは、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ソフトウェアのリバース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エンジニアリング、逆コンパイル、逆アセンブルを行いまたはその他の方法で</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ソフトウェアのソース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コードを取り出そうと試みてはなりません。</w:t>
      </w:r>
    </w:p>
    <w:p w:rsidR="00491A17" w:rsidRPr="00555DAE" w:rsidRDefault="00491A17" w:rsidP="009511D5">
      <w:pPr>
        <w:pStyle w:val="PURBlueStrong-Indented"/>
        <w:rPr>
          <w:rFonts w:eastAsia="MS PGothic" w:cs="Arial"/>
          <w:smallCaps w:val="0"/>
        </w:rPr>
      </w:pPr>
      <w:r w:rsidRPr="00555DAE">
        <w:rPr>
          <w:rFonts w:eastAsia="MS PGothic" w:cs="Arial"/>
          <w:smallCaps w:val="0"/>
        </w:rPr>
        <w:t>第三者のソフトウェア</w:t>
      </w:r>
    </w:p>
    <w:p w:rsidR="00491A17" w:rsidRPr="00555DAE" w:rsidRDefault="00491A17" w:rsidP="009511D5">
      <w:pPr>
        <w:pStyle w:val="PURBody-Indented"/>
        <w:rPr>
          <w:rFonts w:eastAsia="MS PGothic" w:cs="Arial"/>
          <w:szCs w:val="18"/>
        </w:rPr>
      </w:pPr>
      <w:r w:rsidRPr="00555DAE">
        <w:rPr>
          <w:rFonts w:eastAsia="MS PGothic" w:cs="Arial"/>
        </w:rPr>
        <w:t>本ソフトウェアの一部に適用される追加の法的通知および</w:t>
      </w:r>
      <w:r w:rsidR="003110EF" w:rsidRPr="00555DAE">
        <w:rPr>
          <w:rFonts w:eastAsia="MS PGothic" w:cs="Arial"/>
        </w:rPr>
        <w:t>ライセンス条項</w:t>
      </w:r>
      <w:r w:rsidRPr="00555DAE">
        <w:rPr>
          <w:rFonts w:eastAsia="MS PGothic" w:cs="Arial"/>
        </w:rPr>
        <w:t>は、本ソフトウェアに付属する</w:t>
      </w:r>
      <w:r w:rsidRPr="00555DAE">
        <w:rPr>
          <w:rFonts w:eastAsia="MS PGothic" w:cs="Arial"/>
        </w:rPr>
        <w:t xml:space="preserve"> ThirdPartyNotices </w:t>
      </w:r>
      <w:r w:rsidRPr="00555DAE">
        <w:rPr>
          <w:rFonts w:eastAsia="MS PGothic" w:cs="Arial"/>
        </w:rPr>
        <w:t>ファイルに規定されています。</w:t>
      </w:r>
      <w:r w:rsidRPr="00555DAE">
        <w:rPr>
          <w:rFonts w:eastAsia="MS PGothic" w:cs="Arial"/>
        </w:rPr>
        <w:t xml:space="preserve">ThirdPartyNotices </w:t>
      </w:r>
      <w:r w:rsidRPr="00555DAE">
        <w:rPr>
          <w:rFonts w:eastAsia="MS PGothic" w:cs="Arial"/>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555DAE" w:rsidRDefault="00491A17" w:rsidP="009511D5">
      <w:pPr>
        <w:pStyle w:val="PURBlueStrong-Indented"/>
        <w:rPr>
          <w:rFonts w:eastAsia="MS PGothic" w:cs="Arial"/>
          <w:smallCaps w:val="0"/>
        </w:rPr>
      </w:pPr>
      <w:r w:rsidRPr="00555DAE">
        <w:rPr>
          <w:rFonts w:eastAsia="MS PGothic" w:cs="Arial"/>
          <w:smallCaps w:val="0"/>
        </w:rPr>
        <w:t>技術的な制限</w:t>
      </w:r>
    </w:p>
    <w:p w:rsidR="00491A17" w:rsidRPr="00555DAE" w:rsidRDefault="00491A17" w:rsidP="009511D5">
      <w:pPr>
        <w:pStyle w:val="PURBody-Indented"/>
        <w:rPr>
          <w:rFonts w:eastAsia="MS PGothic" w:cs="Arial"/>
        </w:rPr>
      </w:pPr>
      <w:r w:rsidRPr="00555DAE">
        <w:rPr>
          <w:rFonts w:eastAsia="MS PGothic" w:cs="Arial"/>
        </w:rPr>
        <w:t>お客様は、本ソフトウェアのリバース</w:t>
      </w:r>
      <w:r w:rsidRPr="00555DAE">
        <w:rPr>
          <w:rFonts w:eastAsia="MS PGothic" w:cs="Arial"/>
        </w:rPr>
        <w:t xml:space="preserve"> </w:t>
      </w:r>
      <w:r w:rsidRPr="00555DAE">
        <w:rPr>
          <w:rFonts w:eastAsia="MS PGothic" w:cs="Arial"/>
        </w:rPr>
        <w:t>エンジニアリング、逆コンパイルまたはその他の方法で本ソフトウェアのソース</w:t>
      </w:r>
      <w:r w:rsidRPr="00555DAE">
        <w:rPr>
          <w:rFonts w:eastAsia="MS PGothic" w:cs="Arial"/>
        </w:rPr>
        <w:t xml:space="preserve"> </w:t>
      </w:r>
      <w:r w:rsidRPr="00555DAE">
        <w:rPr>
          <w:rFonts w:eastAsia="MS PGothic" w:cs="Arial"/>
        </w:rPr>
        <w:t>コードを取り出そうと試みてはなりません。ただし、</w:t>
      </w:r>
      <w:r w:rsidRPr="00555DAE">
        <w:rPr>
          <w:rFonts w:eastAsia="MS PGothic" w:cs="Arial"/>
        </w:rPr>
        <w:t xml:space="preserve">(i) </w:t>
      </w:r>
      <w:r w:rsidRPr="00555DAE">
        <w:rPr>
          <w:rFonts w:eastAsia="MS PGothic" w:cs="Arial"/>
        </w:rPr>
        <w:t>適用法により認められている場合、または</w:t>
      </w:r>
      <w:r w:rsidRPr="00555DAE">
        <w:rPr>
          <w:rFonts w:eastAsia="MS PGothic" w:cs="Arial"/>
        </w:rPr>
        <w:t xml:space="preserve"> (ii) </w:t>
      </w:r>
      <w:r w:rsidRPr="00555DAE">
        <w:rPr>
          <w:rFonts w:eastAsia="MS PGothic" w:cs="Arial"/>
        </w:rPr>
        <w:t>本ソフトウェアに含まれるまたは本ソフトウェアによってリンクされる場合がある</w:t>
      </w:r>
      <w:r w:rsidRPr="00555DAE">
        <w:rPr>
          <w:rFonts w:eastAsia="MS PGothic" w:cs="Arial"/>
        </w:rPr>
        <w:t xml:space="preserve"> GNU Lesser General Public License </w:t>
      </w:r>
      <w:r w:rsidRPr="00555DAE">
        <w:rPr>
          <w:rFonts w:eastAsia="MS PGothic" w:cs="Arial"/>
        </w:rPr>
        <w:t>に基づいてライセンスされたライブラリに対する変更のデバッグに必要な場合は、この限りではありません。</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Microsoft SQL Server </w:t>
      </w:r>
      <w:r w:rsidRPr="00555DAE">
        <w:rPr>
          <w:rFonts w:eastAsia="MS PGothic" w:cs="Arial"/>
          <w:smallCaps w:val="0"/>
          <w:szCs w:val="24"/>
          <w:lang w:val="ja-JP"/>
        </w:rPr>
        <w:t>ソフトウェア</w:t>
      </w:r>
      <w:r w:rsidRPr="00555DAE">
        <w:rPr>
          <w:rFonts w:eastAsia="MS PGothic" w:cs="Arial"/>
          <w:smallCaps w:val="0"/>
          <w:szCs w:val="24"/>
          <w:lang w:val="ja-JP"/>
        </w:rPr>
        <w:t xml:space="preserve"> </w:t>
      </w:r>
      <w:r w:rsidRPr="00555DAE">
        <w:rPr>
          <w:rFonts w:eastAsia="MS PGothic" w:cs="Arial"/>
          <w:smallCaps w:val="0"/>
          <w:szCs w:val="24"/>
          <w:lang w:val="ja-JP"/>
        </w:rPr>
        <w:t>コンポーネント</w:t>
      </w:r>
    </w:p>
    <w:p w:rsidR="00491A17" w:rsidRPr="00555DAE" w:rsidRDefault="00491A17">
      <w:pPr>
        <w:pStyle w:val="PURBody-Indented"/>
        <w:rPr>
          <w:rFonts w:eastAsia="MS PGothic" w:cs="Arial"/>
          <w:szCs w:val="24"/>
        </w:rPr>
      </w:pPr>
      <w:r w:rsidRPr="00555DAE">
        <w:rPr>
          <w:rStyle w:val="PURBody-IndentedTimesNewRom10"/>
          <w:rFonts w:eastAsia="MS PGothic" w:cs="Arial"/>
        </w:rPr>
        <w:t>本ソフトウェアには</w:t>
      </w:r>
      <w:r w:rsidRPr="00555DAE">
        <w:rPr>
          <w:rFonts w:eastAsia="MS PGothic" w:cs="Arial"/>
          <w:szCs w:val="24"/>
          <w:lang w:val="ja-JP"/>
        </w:rPr>
        <w:t xml:space="preserve"> Microsoft SQL Server </w:t>
      </w:r>
      <w:r w:rsidRPr="00555DAE">
        <w:rPr>
          <w:rStyle w:val="PURBody-IndentedTimesNewRom10"/>
          <w:rFonts w:eastAsia="MS PGothic" w:cs="Arial"/>
        </w:rPr>
        <w:t>ソフトウェア</w:t>
      </w:r>
      <w:r w:rsidRPr="00555DAE">
        <w:rPr>
          <w:rFonts w:eastAsia="MS PGothic" w:cs="Arial"/>
          <w:szCs w:val="24"/>
          <w:lang w:val="ja-JP"/>
        </w:rPr>
        <w:t xml:space="preserve"> </w:t>
      </w:r>
      <w:r w:rsidRPr="00555DAE">
        <w:rPr>
          <w:rStyle w:val="PURBody-IndentedTimesNewRom10"/>
          <w:rFonts w:eastAsia="MS PGothic" w:cs="Arial"/>
        </w:rPr>
        <w:t>コンポーネントが付属しています。付属ソフトウェアは、「</w:t>
      </w:r>
      <w:r w:rsidRPr="00555DAE">
        <w:rPr>
          <w:rFonts w:eastAsia="MS PGothic" w:cs="Arial"/>
          <w:szCs w:val="24"/>
          <w:lang w:val="ja-JP"/>
        </w:rPr>
        <w:t>Licenses</w:t>
      </w:r>
      <w:r w:rsidRPr="00555DAE">
        <w:rPr>
          <w:rStyle w:val="PURBody-IndentedTimesNewRom10"/>
          <w:rFonts w:eastAsia="MS PGothic" w:cs="Arial"/>
        </w:rPr>
        <w:t>」フォルダーにあるそれぞれの</w:t>
      </w:r>
      <w:r w:rsidRPr="00555DAE">
        <w:rPr>
          <w:rFonts w:eastAsia="MS PGothic" w:cs="Arial"/>
          <w:szCs w:val="24"/>
          <w:lang w:val="ja-JP"/>
        </w:rPr>
        <w:t xml:space="preserve"> SQL Server </w:t>
      </w:r>
      <w:r w:rsidRPr="00555DAE">
        <w:rPr>
          <w:rStyle w:val="PURBody-IndentedTimesNewRom10"/>
          <w:rFonts w:eastAsia="MS PGothic" w:cs="Arial"/>
        </w:rPr>
        <w:t>の</w:t>
      </w:r>
      <w:r w:rsidR="003110EF" w:rsidRPr="00555DAE">
        <w:rPr>
          <w:rStyle w:val="PURBody-IndentedTimesNewRom10"/>
          <w:rFonts w:eastAsia="MS PGothic" w:cs="Arial"/>
        </w:rPr>
        <w:t>ライセンス条項</w:t>
      </w:r>
      <w:r w:rsidRPr="00555DAE">
        <w:rPr>
          <w:rStyle w:val="PURBody-IndentedTimesNewRom10"/>
          <w:rFonts w:eastAsia="MS PGothic" w:cs="Arial"/>
        </w:rPr>
        <w:t>に基づいて使用許諾されます。</w:t>
      </w:r>
    </w:p>
    <w:p w:rsidR="00491A17" w:rsidRPr="00555DAE" w:rsidRDefault="00491A17" w:rsidP="00A613B6">
      <w:pPr>
        <w:pStyle w:val="PURBlueStrong-Indented"/>
        <w:rPr>
          <w:rFonts w:eastAsia="MS PGothic" w:cs="Arial"/>
          <w:smallCaps w:val="0"/>
          <w:szCs w:val="24"/>
        </w:rPr>
      </w:pPr>
      <w:r w:rsidRPr="00555DAE">
        <w:rPr>
          <w:rFonts w:eastAsia="MS PGothic" w:cs="Arial"/>
          <w:smallCaps w:val="0"/>
          <w:snapToGrid w:val="0"/>
          <w:szCs w:val="24"/>
        </w:rPr>
        <w:t xml:space="preserve">Microsoft SharePoint Foundation 2013 </w:t>
      </w:r>
      <w:r w:rsidRPr="00555DAE">
        <w:rPr>
          <w:rFonts w:eastAsia="MS PGothic" w:cs="Arial"/>
          <w:smallCaps w:val="0"/>
          <w:snapToGrid w:val="0"/>
          <w:szCs w:val="24"/>
          <w:lang w:val="ja-JP"/>
        </w:rPr>
        <w:t>の</w:t>
      </w:r>
      <w:r w:rsidR="003110EF" w:rsidRPr="00555DAE">
        <w:rPr>
          <w:rFonts w:eastAsia="MS PGothic" w:cs="Arial"/>
          <w:smallCaps w:val="0"/>
          <w:snapToGrid w:val="0"/>
          <w:szCs w:val="24"/>
          <w:lang w:val="ja-JP"/>
        </w:rPr>
        <w:t>ライセンス条項</w:t>
      </w:r>
    </w:p>
    <w:p w:rsidR="00491A17" w:rsidRPr="00555DAE" w:rsidRDefault="00491A17" w:rsidP="00A613B6">
      <w:pPr>
        <w:pStyle w:val="PURBody-Indented"/>
        <w:rPr>
          <w:rFonts w:eastAsia="MS PGothic" w:cs="Arial"/>
          <w:szCs w:val="24"/>
        </w:rPr>
      </w:pPr>
      <w:r w:rsidRPr="00555DAE">
        <w:rPr>
          <w:rFonts w:eastAsia="MS PGothic" w:cs="Arial"/>
          <w:snapToGrid w:val="0"/>
          <w:szCs w:val="24"/>
          <w:lang w:val="ja-JP"/>
        </w:rPr>
        <w:t>本ソフトウェアには</w:t>
      </w:r>
      <w:r w:rsidRPr="00555DAE">
        <w:rPr>
          <w:rFonts w:eastAsia="MS PGothic" w:cs="Arial"/>
          <w:snapToGrid w:val="0"/>
          <w:szCs w:val="24"/>
        </w:rPr>
        <w:t xml:space="preserve"> Microsoft SharePoint Foundation 2013 </w:t>
      </w:r>
      <w:r w:rsidRPr="00555DAE">
        <w:rPr>
          <w:rFonts w:eastAsia="MS PGothic" w:cs="Arial"/>
          <w:snapToGrid w:val="0"/>
          <w:szCs w:val="24"/>
          <w:lang w:val="ja-JP"/>
        </w:rPr>
        <w:t>が付属しています。付属ソフトウェアは独自の条件に基づいて使用許諾されます。別途規定されるこれらの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の写しは、「</w:t>
      </w:r>
      <w:r w:rsidRPr="00555DAE">
        <w:rPr>
          <w:rFonts w:eastAsia="MS PGothic" w:cs="Arial"/>
          <w:snapToGrid w:val="0"/>
          <w:szCs w:val="24"/>
          <w:lang w:val="ja-JP"/>
        </w:rPr>
        <w:t>Licenses</w:t>
      </w:r>
      <w:r w:rsidRPr="00555DAE">
        <w:rPr>
          <w:rFonts w:eastAsia="MS PGothic" w:cs="Arial"/>
          <w:snapToGrid w:val="0"/>
          <w:szCs w:val="24"/>
          <w:lang w:val="ja-JP"/>
        </w:rPr>
        <w:t>」フォルダーにあります。</w:t>
      </w:r>
    </w:p>
    <w:p w:rsidR="00491A17" w:rsidRPr="00555DAE" w:rsidRDefault="00491A17">
      <w:pPr>
        <w:pStyle w:val="PURBlueStrong-Indented"/>
        <w:rPr>
          <w:rFonts w:eastAsia="MS PGothic" w:cs="Arial"/>
          <w:smallCaps w:val="0"/>
          <w:szCs w:val="24"/>
        </w:rPr>
      </w:pPr>
      <w:r w:rsidRPr="00555DAE">
        <w:rPr>
          <w:rFonts w:eastAsia="MS PGothic" w:cs="Arial"/>
          <w:smallCaps w:val="0"/>
          <w:szCs w:val="24"/>
          <w:lang w:val="ja-JP"/>
        </w:rPr>
        <w:t xml:space="preserve">.NET Framework </w:t>
      </w:r>
      <w:r w:rsidRPr="00555DAE">
        <w:rPr>
          <w:rFonts w:eastAsia="MS PGothic" w:cs="Arial"/>
          <w:smallCaps w:val="0"/>
          <w:szCs w:val="24"/>
          <w:lang w:val="ja-JP"/>
        </w:rPr>
        <w:t>ソフトウェア</w:t>
      </w:r>
    </w:p>
    <w:p w:rsidR="00491A17" w:rsidRPr="00555DAE" w:rsidRDefault="00491A17">
      <w:pPr>
        <w:pStyle w:val="PURBody-Indented"/>
        <w:rPr>
          <w:rFonts w:eastAsia="MS PGothic" w:cs="Arial"/>
          <w:szCs w:val="24"/>
        </w:rPr>
      </w:pPr>
      <w:r w:rsidRPr="00555DAE">
        <w:rPr>
          <w:rStyle w:val="PURBody-IndentedTimesNewRom10"/>
          <w:rFonts w:eastAsia="MS PGothic" w:cs="Arial"/>
        </w:rPr>
        <w:t>本製品のソフトウェアには</w:t>
      </w:r>
      <w:r w:rsidRPr="00555DAE">
        <w:rPr>
          <w:rFonts w:eastAsia="MS PGothic" w:cs="Arial"/>
          <w:szCs w:val="24"/>
          <w:lang w:val="ja-JP"/>
        </w:rPr>
        <w:t xml:space="preserve"> Microsoft .NET Framework </w:t>
      </w:r>
      <w:r w:rsidRPr="00555DAE">
        <w:rPr>
          <w:rStyle w:val="PURBody-IndentedTimesNewRom10"/>
          <w:rFonts w:eastAsia="MS PGothic" w:cs="Arial"/>
        </w:rPr>
        <w:t>ソフトウェアが含まれており、また</w:t>
      </w:r>
      <w:r w:rsidRPr="00555DAE">
        <w:rPr>
          <w:rFonts w:eastAsia="MS PGothic" w:cs="Arial"/>
          <w:szCs w:val="24"/>
          <w:lang w:val="ja-JP"/>
        </w:rPr>
        <w:t xml:space="preserve"> PowerShell </w:t>
      </w:r>
      <w:r w:rsidRPr="00555DAE">
        <w:rPr>
          <w:rStyle w:val="PURBody-IndentedTimesNewRom10"/>
          <w:rFonts w:eastAsia="MS PGothic" w:cs="Arial"/>
        </w:rPr>
        <w:t>ソフトウェアが含まれていることもあります。</w:t>
      </w:r>
      <w:r w:rsidRPr="00555DAE">
        <w:rPr>
          <w:rFonts w:eastAsia="MS PGothic" w:cs="Arial"/>
          <w:szCs w:val="24"/>
          <w:lang w:val="ja-JP"/>
        </w:rPr>
        <w:t>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3C77ED">
      <w:pPr>
        <w:pStyle w:val="PURProductName"/>
        <w:rPr>
          <w:rFonts w:eastAsia="MS PGothic" w:cs="Arial"/>
        </w:rPr>
      </w:pPr>
      <w:bookmarkStart w:id="404" w:name="_Toc403647331"/>
      <w:bookmarkStart w:id="405" w:name="_Toc403647537"/>
      <w:bookmarkStart w:id="406" w:name="_Toc424197404"/>
      <w:bookmarkStart w:id="407" w:name="_Toc428352280"/>
      <w:bookmarkStart w:id="408" w:name="_Toc429140438"/>
      <w:r w:rsidRPr="00555DAE">
        <w:rPr>
          <w:rFonts w:eastAsia="MS PGothic" w:cs="Arial"/>
        </w:rPr>
        <w:t xml:space="preserve">Visual Studio Test Professional </w:t>
      </w:r>
      <w:bookmarkEnd w:id="404"/>
      <w:bookmarkEnd w:id="405"/>
      <w:r w:rsidR="003C77ED" w:rsidRPr="00555DAE">
        <w:rPr>
          <w:rFonts w:eastAsia="MS PGothic" w:cs="Arial"/>
        </w:rPr>
        <w:t>2015</w:t>
      </w:r>
      <w:bookmarkEnd w:id="406"/>
      <w:bookmarkEnd w:id="407"/>
      <w:bookmarkEnd w:id="40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"Visual Studio Test Professional </w:instrText>
      </w:r>
      <w:r w:rsidR="003C77ED" w:rsidRPr="00555DAE">
        <w:rPr>
          <w:rFonts w:eastAsia="MS PGothic" w:cs="Arial"/>
        </w:rPr>
        <w:instrText>2015</w:instrText>
      </w:r>
      <w:r w:rsidRPr="00555DAE">
        <w:rPr>
          <w:rFonts w:eastAsia="MS PGothic" w:cs="Arial"/>
        </w:rPr>
        <w:instrText>"</w:instrText>
      </w:r>
      <w:r w:rsidR="004727DB" w:rsidRPr="00555DAE">
        <w:rPr>
          <w:rFonts w:eastAsia="MS PGothic" w:cs="Arial"/>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91A17" w:rsidRPr="00555DAE" w:rsidTr="00554ADA">
        <w:trPr>
          <w:trHeight w:val="566"/>
        </w:trPr>
        <w:tc>
          <w:tcPr>
            <w:tcW w:w="2489"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 xml:space="preserve">SAL </w:t>
            </w:r>
            <w:r w:rsidRPr="00555DAE">
              <w:rPr>
                <w:rFonts w:ascii="Arial" w:eastAsia="MS PGothic" w:hAnsi="Arial" w:cs="Arial"/>
                <w:szCs w:val="24"/>
                <w:lang w:val="ja-JP"/>
              </w:rPr>
              <w:t>の標準の</w:t>
            </w:r>
            <w:r w:rsidR="003110EF" w:rsidRPr="00555DAE">
              <w:rPr>
                <w:rFonts w:ascii="Arial" w:eastAsia="MS PGothic" w:hAnsi="Arial" w:cs="Arial"/>
                <w:szCs w:val="24"/>
                <w:lang w:val="ja-JP"/>
              </w:rPr>
              <w:t>ライセンス条項</w:t>
            </w:r>
            <w:r w:rsidRPr="00555DAE">
              <w:rPr>
                <w:rFonts w:ascii="Arial" w:eastAsia="MS PGothic" w:hAnsi="Arial" w:cs="Arial"/>
                <w:szCs w:val="24"/>
                <w:lang w:val="ja-JP"/>
              </w:rPr>
              <w:t>の該当項目</w:t>
            </w:r>
            <w:r w:rsidRPr="00555DAE">
              <w:rPr>
                <w:rFonts w:ascii="Arial" w:eastAsia="MS PGothic" w:hAnsi="Arial" w:cs="Arial"/>
                <w:szCs w:val="24"/>
                <w:lang w:val="ja-JP"/>
              </w:rPr>
              <w:t xml:space="preserve">: </w:t>
            </w:r>
            <w:hyperlink w:anchor="SALTerms_Desktop" w:history="1">
              <w:r w:rsidRPr="00555DAE">
                <w:rPr>
                  <w:rStyle w:val="Hyperlink"/>
                  <w:rFonts w:ascii="Arial" w:eastAsia="MS PGothic" w:hAnsi="Arial" w:cs="Arial"/>
                  <w:color w:val="00467F"/>
                  <w:szCs w:val="24"/>
                  <w:lang w:val="ja-JP"/>
                </w:rPr>
                <w:t>デスクトップ</w:t>
              </w:r>
              <w:r w:rsidRPr="00555DAE">
                <w:rPr>
                  <w:rStyle w:val="Hyperlink"/>
                  <w:rFonts w:ascii="Arial" w:eastAsia="MS PGothic" w:hAnsi="Arial" w:cs="Arial"/>
                  <w:color w:val="00467F"/>
                  <w:szCs w:val="24"/>
                  <w:lang w:val="ja-JP"/>
                </w:rPr>
                <w:t xml:space="preserve"> </w:t>
              </w:r>
              <w:r w:rsidRPr="00555DAE">
                <w:rPr>
                  <w:rStyle w:val="Hyperlink"/>
                  <w:rFonts w:ascii="Arial" w:eastAsia="MS PGothic" w:hAnsi="Arial" w:cs="Arial"/>
                  <w:color w:val="00467F"/>
                  <w:szCs w:val="24"/>
                  <w:lang w:val="ja-JP"/>
                </w:rPr>
                <w:t>アプリケーション</w:t>
              </w:r>
            </w:hyperlink>
          </w:p>
        </w:tc>
        <w:tc>
          <w:tcPr>
            <w:tcW w:w="2511" w:type="pct"/>
            <w:tcBorders>
              <w:top w:val="single" w:sz="4" w:space="0" w:color="auto"/>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rPr>
              <w:t>/</w:t>
            </w:r>
            <w:r w:rsidRPr="00555DAE">
              <w:rPr>
                <w:rFonts w:ascii="Arial" w:eastAsia="MS PGothic" w:hAnsi="Arial" w:cs="Arial"/>
                <w:szCs w:val="24"/>
                <w:lang w:val="ja-JP"/>
              </w:rPr>
              <w:t>特記事項</w:t>
            </w:r>
            <w:r w:rsidRPr="00555DAE">
              <w:rPr>
                <w:rFonts w:ascii="Arial" w:eastAsia="MS PGothic" w:hAnsi="Arial" w:cs="Arial"/>
                <w:szCs w:val="24"/>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rPr>
              <w:t>Bing Maps</w:t>
            </w:r>
            <w:r w:rsidRPr="00555DAE">
              <w:rPr>
                <w:rFonts w:ascii="Arial" w:eastAsia="MS PGothic" w:hAnsi="Arial" w:cs="Arial"/>
                <w:b/>
                <w:szCs w:val="24"/>
                <w:lang w:val="ja-JP"/>
              </w:rPr>
              <w:t>、ロケーション</w:t>
            </w:r>
            <w:r w:rsidRPr="00555DAE">
              <w:rPr>
                <w:rFonts w:ascii="Arial" w:eastAsia="MS PGothic" w:hAnsi="Arial" w:cs="Arial"/>
                <w:b/>
                <w:szCs w:val="24"/>
              </w:rPr>
              <w:t xml:space="preserve"> </w:t>
            </w:r>
            <w:r w:rsidRPr="00555DAE">
              <w:rPr>
                <w:rFonts w:ascii="Arial" w:eastAsia="MS PGothic" w:hAnsi="Arial" w:cs="Arial"/>
                <w:b/>
                <w:szCs w:val="24"/>
                <w:lang w:val="ja-JP"/>
              </w:rPr>
              <w:t>フレームワーク、</w:t>
            </w:r>
            <w:r w:rsidRPr="00555DAE">
              <w:rPr>
                <w:rFonts w:ascii="Arial" w:eastAsia="MS PGothic" w:hAnsi="Arial" w:cs="Arial"/>
                <w:b/>
                <w:szCs w:val="24"/>
              </w:rPr>
              <w:t>Mapping API</w:t>
            </w:r>
            <w:r w:rsidRPr="00555DAE">
              <w:rPr>
                <w:rFonts w:ascii="Arial" w:eastAsia="MS PGothic" w:hAnsi="Arial" w:cs="Arial"/>
                <w:b/>
                <w:szCs w:val="24"/>
                <w:lang w:val="ja-JP"/>
              </w:rPr>
              <w:t>、</w:t>
            </w:r>
            <w:r w:rsidRPr="00555DAE">
              <w:rPr>
                <w:rFonts w:ascii="Arial" w:eastAsia="MS PGothic" w:hAnsi="Arial" w:cs="Arial"/>
                <w:b/>
                <w:szCs w:val="24"/>
              </w:rPr>
              <w:t xml:space="preserve">Visual Studio </w:t>
            </w:r>
            <w:r w:rsidRPr="00555DAE">
              <w:rPr>
                <w:rFonts w:ascii="Arial" w:eastAsia="MS PGothic" w:hAnsi="Arial" w:cs="Arial"/>
                <w:b/>
                <w:szCs w:val="24"/>
                <w:lang w:val="ja-JP"/>
              </w:rPr>
              <w:t>での</w:t>
            </w:r>
            <w:r w:rsidRPr="00555DAE">
              <w:rPr>
                <w:rFonts w:ascii="Arial" w:eastAsia="MS PGothic" w:hAnsi="Arial" w:cs="Arial"/>
                <w:b/>
                <w:szCs w:val="24"/>
              </w:rPr>
              <w:t xml:space="preserve"> Microsoft </w:t>
            </w:r>
            <w:r w:rsidRPr="00555DAE">
              <w:rPr>
                <w:rFonts w:ascii="Arial" w:eastAsia="MS PGothic" w:hAnsi="Arial" w:cs="Arial"/>
                <w:b/>
                <w:szCs w:val="24"/>
                <w:lang w:val="ja-JP"/>
              </w:rPr>
              <w:t>アカウントの使用、</w:t>
            </w:r>
            <w:r w:rsidRPr="00555DAE">
              <w:rPr>
                <w:rFonts w:ascii="Arial" w:eastAsia="MS PGothic" w:hAnsi="Arial" w:cs="Arial"/>
                <w:b/>
                <w:szCs w:val="24"/>
              </w:rPr>
              <w:t xml:space="preserve">H.264/MPEG-4 AVC </w:t>
            </w:r>
            <w:r w:rsidRPr="00555DAE">
              <w:rPr>
                <w:rFonts w:ascii="Arial" w:eastAsia="MS PGothic" w:hAnsi="Arial" w:cs="Arial"/>
                <w:b/>
                <w:szCs w:val="24"/>
                <w:lang w:val="ja-JP"/>
              </w:rPr>
              <w:t>および</w:t>
            </w:r>
            <w:r w:rsidRPr="00555DAE">
              <w:rPr>
                <w:rFonts w:ascii="Arial" w:eastAsia="MS PGothic" w:hAnsi="Arial" w:cs="Arial"/>
                <w:b/>
                <w:szCs w:val="24"/>
              </w:rPr>
              <w:t xml:space="preserve"> VC-1 </w:t>
            </w:r>
            <w:r w:rsidRPr="00555DAE">
              <w:rPr>
                <w:rFonts w:ascii="Arial" w:eastAsia="MS PGothic" w:hAnsi="Arial" w:cs="Arial"/>
                <w:szCs w:val="24"/>
              </w:rPr>
              <w:t>(</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rPr>
                <w:t xml:space="preserve"> 2</w:t>
              </w:r>
            </w:hyperlink>
            <w:r w:rsidRPr="00555DAE">
              <w:rPr>
                <w:rFonts w:ascii="Arial" w:eastAsia="MS PGothic" w:hAnsi="Arial" w:cs="Arial"/>
                <w:szCs w:val="24"/>
              </w:rPr>
              <w:t xml:space="preserve"> </w:t>
            </w:r>
            <w:r w:rsidRPr="00555DAE">
              <w:rPr>
                <w:rFonts w:ascii="Arial" w:eastAsia="MS PGothic" w:hAnsi="Arial" w:cs="Arial"/>
                <w:szCs w:val="24"/>
                <w:lang w:val="ja-JP"/>
              </w:rPr>
              <w:t>を参照</w:t>
            </w:r>
            <w:r w:rsidRPr="00555DAE">
              <w:rPr>
                <w:rFonts w:ascii="Arial" w:eastAsia="MS PGothic" w:hAnsi="Arial" w:cs="Arial"/>
                <w:szCs w:val="24"/>
              </w:rPr>
              <w:t>)</w:t>
            </w:r>
          </w:p>
        </w:tc>
      </w:tr>
      <w:tr w:rsidR="00491A17" w:rsidRPr="00555DAE" w:rsidTr="00554ADA">
        <w:tc>
          <w:tcPr>
            <w:tcW w:w="2489" w:type="pct"/>
            <w:tcBorders>
              <w:top w:val="nil"/>
            </w:tcBorders>
          </w:tcPr>
          <w:p w:rsidR="00491A17" w:rsidRPr="00555DAE" w:rsidRDefault="00491A17">
            <w:pPr>
              <w:pStyle w:val="PURLMSH"/>
              <w:rPr>
                <w:rFonts w:ascii="Arial" w:eastAsia="MS PGothic" w:hAnsi="Arial" w:cs="Arial"/>
                <w:szCs w:val="24"/>
                <w:lang w:val="ja-JP"/>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11" w:type="pct"/>
          </w:tcPr>
          <w:p w:rsidR="00491A17" w:rsidRPr="00555DAE" w:rsidRDefault="00491A17">
            <w:pPr>
              <w:pStyle w:val="PURLMSH"/>
              <w:rPr>
                <w:rFonts w:ascii="Arial" w:eastAsia="MS PGothic" w:hAnsi="Arial" w:cs="Arial"/>
                <w:szCs w:val="24"/>
              </w:rPr>
            </w:pPr>
            <w:r w:rsidRPr="00555DAE">
              <w:rPr>
                <w:rFonts w:ascii="Arial" w:eastAsia="MS PGothic" w:hAnsi="Arial" w:cs="Arial"/>
              </w:rPr>
              <w:t>含まれるテクノロジ</w:t>
            </w:r>
            <w:r w:rsidRPr="00555DAE">
              <w:rPr>
                <w:rFonts w:ascii="Arial" w:eastAsia="MS PGothic" w:hAnsi="Arial" w:cs="Arial"/>
              </w:rPr>
              <w:t xml:space="preserve">: </w:t>
            </w:r>
            <w:r w:rsidRPr="00555DAE">
              <w:rPr>
                <w:rFonts w:ascii="Arial" w:eastAsia="MS PGothic" w:hAnsi="Arial" w:cs="Arial"/>
                <w:b/>
              </w:rPr>
              <w:t>あり</w:t>
            </w:r>
            <w:r w:rsidRPr="00555DAE">
              <w:rPr>
                <w:rFonts w:ascii="Arial" w:eastAsia="MS PGothic" w:hAnsi="Arial" w:cs="Arial"/>
              </w:rPr>
              <w:t xml:space="preserve"> (</w:t>
            </w:r>
            <w:r w:rsidRPr="00555DAE">
              <w:rPr>
                <w:rFonts w:ascii="Arial" w:eastAsia="MS PGothic" w:hAnsi="Arial" w:cs="Arial"/>
              </w:rPr>
              <w:t>「</w:t>
            </w:r>
            <w:r w:rsidR="00661E3D" w:rsidRPr="00555DAE">
              <w:rPr>
                <w:rFonts w:ascii="Arial" w:eastAsia="MS PGothic" w:hAnsi="Arial" w:cs="Arial"/>
              </w:rPr>
              <w:fldChar w:fldCharType="begin"/>
            </w:r>
            <w:r w:rsidR="00661E3D" w:rsidRPr="00555DAE">
              <w:rPr>
                <w:rFonts w:ascii="Arial" w:eastAsia="MS PGothic" w:hAnsi="Arial" w:cs="Arial"/>
              </w:rPr>
              <w:instrText xml:space="preserve"> REF SQLServerTechnology \h  \* MERGEFORMAT </w:instrText>
            </w:r>
            <w:r w:rsidR="00661E3D" w:rsidRPr="00555DAE">
              <w:rPr>
                <w:rFonts w:ascii="Arial" w:eastAsia="MS PGothic" w:hAnsi="Arial" w:cs="Arial"/>
              </w:rPr>
            </w:r>
            <w:r w:rsidR="00661E3D" w:rsidRPr="00555DAE">
              <w:rPr>
                <w:rFonts w:ascii="Arial" w:eastAsia="MS PGothic" w:hAnsi="Arial" w:cs="Arial"/>
              </w:rPr>
              <w:fldChar w:fldCharType="separate"/>
            </w:r>
            <w:r w:rsidRPr="00555DAE">
              <w:rPr>
                <w:rFonts w:ascii="Arial" w:eastAsia="MS PGothic" w:hAnsi="Arial" w:cs="Arial"/>
                <w:color w:val="00467F"/>
                <w:u w:val="single"/>
              </w:rPr>
              <w:t>SQL Server Technology</w:t>
            </w:r>
            <w:r w:rsidR="00661E3D" w:rsidRPr="00555DAE">
              <w:rPr>
                <w:rFonts w:ascii="Arial" w:eastAsia="MS PGothic" w:hAnsi="Arial" w:cs="Arial"/>
              </w:rPr>
              <w:fldChar w:fldCharType="end"/>
            </w:r>
            <w:r w:rsidRPr="00555DAE">
              <w:rPr>
                <w:rFonts w:ascii="Arial" w:eastAsia="MS PGothic" w:hAnsi="Arial" w:cs="Arial"/>
              </w:rPr>
              <w:t>」を参照</w:t>
            </w:r>
            <w:r w:rsidRPr="00555DAE">
              <w:rPr>
                <w:rFonts w:ascii="Arial" w:eastAsia="MS PGothic" w:hAnsi="Arial" w:cs="Arial"/>
              </w:rPr>
              <w:t>)</w:t>
            </w:r>
          </w:p>
        </w:tc>
      </w:tr>
      <w:tr w:rsidR="00491A17" w:rsidRPr="00555DAE" w:rsidTr="00554ADA">
        <w:tc>
          <w:tcPr>
            <w:tcW w:w="2489" w:type="pct"/>
            <w:tcBorders>
              <w:top w:val="nil"/>
            </w:tcBorders>
          </w:tcPr>
          <w:p w:rsidR="00491A17" w:rsidRPr="00555DAE" w:rsidRDefault="00491A17">
            <w:pPr>
              <w:pStyle w:val="PURLMSH"/>
              <w:rPr>
                <w:rFonts w:ascii="Arial" w:eastAsia="MS PGothic" w:hAnsi="Arial" w:cs="Arial"/>
                <w:szCs w:val="24"/>
                <w:lang w:val="ja-JP"/>
              </w:rPr>
            </w:pPr>
          </w:p>
        </w:tc>
        <w:tc>
          <w:tcPr>
            <w:tcW w:w="2511" w:type="pct"/>
          </w:tcPr>
          <w:p w:rsidR="00491A17" w:rsidRPr="00555DAE" w:rsidRDefault="00491A17">
            <w:pPr>
              <w:pStyle w:val="PURLMSH"/>
              <w:rPr>
                <w:rFonts w:ascii="Arial" w:eastAsia="MS PGothic" w:hAnsi="Arial" w:cs="Arial"/>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554ADA">
        <w:tblPrEx>
          <w:tblBorders>
            <w:top w:val="none" w:sz="0" w:space="0" w:color="auto"/>
            <w:bottom w:val="none" w:sz="0" w:space="0" w:color="auto"/>
          </w:tblBorders>
        </w:tblPrEx>
        <w:tc>
          <w:tcPr>
            <w:tcW w:w="5000" w:type="pct"/>
            <w:gridSpan w:val="2"/>
            <w:shd w:val="clear" w:color="auto" w:fill="E5EEF7"/>
          </w:tcPr>
          <w:p w:rsidR="00491A17" w:rsidRPr="00555DAE" w:rsidRDefault="00491A17">
            <w:pPr>
              <w:pStyle w:val="PURTableHeaderWhite"/>
              <w:spacing w:after="0" w:line="240" w:lineRule="auto"/>
              <w:rPr>
                <w:rFonts w:eastAsia="MS PGothic" w:cs="Arial"/>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554ADA">
        <w:tblPrEx>
          <w:tblBorders>
            <w:top w:val="none" w:sz="0" w:space="0" w:color="auto"/>
            <w:bottom w:val="none" w:sz="0" w:space="0" w:color="auto"/>
          </w:tblBorders>
        </w:tblPrEx>
        <w:tc>
          <w:tcPr>
            <w:tcW w:w="5000" w:type="pct"/>
            <w:gridSpan w:val="2"/>
          </w:tcPr>
          <w:p w:rsidR="00491A17" w:rsidRPr="00555DAE" w:rsidRDefault="00491A17">
            <w:pPr>
              <w:pStyle w:val="PURBody"/>
              <w:rPr>
                <w:rFonts w:eastAsia="MS PGothic" w:cs="Arial"/>
                <w:i/>
                <w:szCs w:val="24"/>
              </w:rPr>
            </w:pPr>
            <w:r w:rsidRPr="00555DAE">
              <w:rPr>
                <w:rFonts w:eastAsia="MS PGothic" w:cs="Arial"/>
                <w:b/>
                <w:szCs w:val="24"/>
                <w:lang w:val="ja-JP"/>
              </w:rPr>
              <w:t>必要なライセンス</w:t>
            </w:r>
            <w:r w:rsidRPr="00555DAE">
              <w:rPr>
                <w:rFonts w:eastAsia="MS PGothic" w:cs="Arial"/>
                <w:b/>
                <w:szCs w:val="24"/>
                <w:lang w:val="ja-JP"/>
              </w:rPr>
              <w:t>:</w:t>
            </w:r>
          </w:p>
          <w:p w:rsidR="00491A17" w:rsidRPr="00555DAE" w:rsidRDefault="00491A17" w:rsidP="003C77ED">
            <w:pPr>
              <w:pStyle w:val="PURBullet"/>
              <w:ind w:left="488"/>
              <w:rPr>
                <w:rFonts w:eastAsia="MS PGothic" w:cs="Arial"/>
                <w:szCs w:val="24"/>
              </w:rPr>
            </w:pPr>
            <w:r w:rsidRPr="00555DAE">
              <w:rPr>
                <w:rFonts w:eastAsia="MS PGothic" w:cs="Arial"/>
                <w:szCs w:val="24"/>
              </w:rPr>
              <w:lastRenderedPageBreak/>
              <w:t xml:space="preserve">Visual Studio Test Professional </w:t>
            </w:r>
            <w:r w:rsidR="003C77ED" w:rsidRPr="00555DAE">
              <w:rPr>
                <w:rFonts w:eastAsia="MS PGothic" w:cs="Arial"/>
                <w:szCs w:val="24"/>
              </w:rPr>
              <w:t xml:space="preserve">2015 </w:t>
            </w:r>
            <w:r w:rsidRPr="00555DAE">
              <w:rPr>
                <w:rFonts w:eastAsia="MS PGothic" w:cs="Arial"/>
                <w:szCs w:val="24"/>
              </w:rPr>
              <w:t>SAL</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lastRenderedPageBreak/>
        <w:t>追加の条件</w:t>
      </w:r>
    </w:p>
    <w:p w:rsidR="00491A17" w:rsidRPr="00555DAE" w:rsidRDefault="00491A17" w:rsidP="00DC7DB4">
      <w:pPr>
        <w:pStyle w:val="PURBlueStrong-Indented"/>
        <w:rPr>
          <w:rFonts w:eastAsia="MS PGothic" w:cs="Arial"/>
          <w:smallCaps w:val="0"/>
          <w:szCs w:val="24"/>
        </w:rPr>
      </w:pPr>
      <w:r w:rsidRPr="00555DAE">
        <w:rPr>
          <w:rFonts w:eastAsia="MS PGothic" w:cs="Arial"/>
          <w:smallCaps w:val="0"/>
          <w:szCs w:val="24"/>
        </w:rPr>
        <w:t xml:space="preserve">BUILDSERVER.TXT </w:t>
      </w:r>
      <w:r w:rsidRPr="00555DAE">
        <w:rPr>
          <w:rFonts w:eastAsia="MS PGothic" w:cs="Arial"/>
          <w:smallCaps w:val="0"/>
          <w:szCs w:val="24"/>
          <w:lang w:val="ja-JP"/>
        </w:rPr>
        <w:t>ファイル</w:t>
      </w:r>
    </w:p>
    <w:p w:rsidR="00491A17" w:rsidRPr="00555DAE" w:rsidRDefault="00491A17" w:rsidP="00DC7DB4">
      <w:pPr>
        <w:ind w:left="270"/>
        <w:rPr>
          <w:rFonts w:eastAsia="MS PGothic" w:cs="Arial"/>
          <w:color w:val="404040"/>
          <w:szCs w:val="24"/>
        </w:rPr>
      </w:pPr>
      <w:r w:rsidRPr="00555DAE">
        <w:rPr>
          <w:rFonts w:eastAsia="MS PGothic" w:cs="Arial"/>
          <w:snapToGrid w:val="0"/>
          <w:color w:val="404040"/>
          <w:sz w:val="18"/>
          <w:szCs w:val="18"/>
        </w:rPr>
        <w:t xml:space="preserve">BuildServer </w:t>
      </w:r>
      <w:r w:rsidRPr="00555DAE">
        <w:rPr>
          <w:rFonts w:eastAsia="MS PGothic" w:cs="Arial"/>
          <w:snapToGrid w:val="0"/>
          <w:color w:val="404040"/>
          <w:sz w:val="18"/>
          <w:szCs w:val="18"/>
          <w:lang w:val="ja-JP"/>
        </w:rPr>
        <w:t>一覧については、</w:t>
      </w:r>
      <w:hyperlink r:id="rId74" w:history="1">
        <w:r w:rsidRPr="00555DAE">
          <w:rPr>
            <w:rFonts w:eastAsia="MS PGothic" w:cs="Arial"/>
            <w:color w:val="00467F"/>
            <w:sz w:val="18"/>
            <w:szCs w:val="24"/>
            <w:u w:val="single"/>
          </w:rPr>
          <w:t>http://go.microsoft.com/fwlink/?LinkId=286955</w:t>
        </w:r>
      </w:hyperlink>
      <w:r w:rsidRPr="00555DAE">
        <w:rPr>
          <w:rFonts w:eastAsia="MS PGothic" w:cs="Arial"/>
          <w:snapToGrid w:val="0"/>
          <w:color w:val="404040"/>
          <w:sz w:val="18"/>
          <w:szCs w:val="18"/>
        </w:rPr>
        <w:t xml:space="preserve"> </w:t>
      </w:r>
      <w:r w:rsidRPr="00555DAE">
        <w:rPr>
          <w:rFonts w:eastAsia="MS PGothic" w:cs="Arial"/>
          <w:snapToGrid w:val="0"/>
          <w:color w:val="404040"/>
          <w:sz w:val="18"/>
          <w:szCs w:val="18"/>
          <w:lang w:val="ja-JP"/>
        </w:rPr>
        <w:t>をご参照ください。この一覧に記載されたファイルの複製をお客様のビルド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コンピューター上でビルド</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プロセスの一部として品質またはパフォーマンス</w:t>
      </w:r>
      <w:r w:rsidRPr="00555DAE">
        <w:rPr>
          <w:rFonts w:eastAsia="MS PGothic" w:cs="Arial"/>
          <w:snapToGrid w:val="0"/>
          <w:color w:val="404040"/>
          <w:sz w:val="18"/>
          <w:szCs w:val="18"/>
          <w:lang w:val="ja-JP"/>
        </w:rPr>
        <w:t xml:space="preserve"> </w:t>
      </w:r>
      <w:r w:rsidRPr="00555DAE">
        <w:rPr>
          <w:rFonts w:eastAsia="MS PGothic" w:cs="Arial"/>
          <w:snapToGrid w:val="0"/>
          <w:color w:val="404040"/>
          <w:sz w:val="18"/>
          <w:szCs w:val="18"/>
          <w:lang w:val="ja-JP"/>
        </w:rPr>
        <w:t>テストを実施すること以外の目的で、複製をインストールすることはできません。</w:t>
      </w:r>
      <w:r w:rsidRPr="00555DAE">
        <w:rPr>
          <w:rFonts w:eastAsia="MS PGothic" w:cs="Arial"/>
          <w:color w:val="404040"/>
          <w:sz w:val="18"/>
          <w:szCs w:val="24"/>
          <w:lang w:val="ja-JP"/>
        </w:rPr>
        <w:t>同じ目的で使用できるその他のファイルの一覧については、</w:t>
      </w:r>
      <w:hyperlink r:id="rId75" w:history="1">
        <w:r w:rsidRPr="00555DAE">
          <w:rPr>
            <w:rFonts w:eastAsia="MS PGothic" w:cs="Arial"/>
            <w:color w:val="00467F"/>
            <w:sz w:val="18"/>
            <w:szCs w:val="24"/>
            <w:u w:val="single"/>
            <w:lang w:val="ja-JP"/>
          </w:rPr>
          <w:t>http://go.microsoft.com/fwlink/?LinkId=286955</w:t>
        </w:r>
      </w:hyperlink>
      <w:r w:rsidRPr="00555DAE">
        <w:rPr>
          <w:rFonts w:eastAsia="MS PGothic" w:cs="Arial"/>
          <w:color w:val="404040"/>
          <w:sz w:val="18"/>
          <w:szCs w:val="24"/>
          <w:lang w:val="ja-JP"/>
        </w:rPr>
        <w:t xml:space="preserve"> </w:t>
      </w:r>
      <w:r w:rsidRPr="00555DAE">
        <w:rPr>
          <w:rFonts w:eastAsia="MS PGothic" w:cs="Arial"/>
          <w:color w:val="404040"/>
          <w:sz w:val="18"/>
          <w:szCs w:val="24"/>
          <w:lang w:val="ja-JP"/>
        </w:rPr>
        <w:t>をご参照ください。</w:t>
      </w:r>
    </w:p>
    <w:p w:rsidR="00491A17" w:rsidRPr="00555DAE" w:rsidRDefault="00491A17" w:rsidP="00DC7DB4">
      <w:pPr>
        <w:pStyle w:val="PURBlueStrong-Indented"/>
        <w:rPr>
          <w:rFonts w:eastAsia="MS PGothic" w:cs="Arial"/>
          <w:smallCaps w:val="0"/>
          <w:szCs w:val="24"/>
        </w:rPr>
      </w:pPr>
      <w:r w:rsidRPr="00555DAE">
        <w:rPr>
          <w:rFonts w:eastAsia="MS PGothic" w:cs="Arial"/>
          <w:smallCaps w:val="0"/>
          <w:szCs w:val="24"/>
          <w:lang w:val="ja-JP"/>
        </w:rPr>
        <w:t>ユーティリティ</w:t>
      </w:r>
    </w:p>
    <w:p w:rsidR="00491A17" w:rsidRPr="00555DAE" w:rsidRDefault="00491A17" w:rsidP="00DC7DB4">
      <w:pPr>
        <w:ind w:left="270"/>
        <w:rPr>
          <w:rFonts w:eastAsia="MS PGothic" w:cs="Arial"/>
          <w:color w:val="404040"/>
          <w:sz w:val="18"/>
          <w:szCs w:val="24"/>
        </w:rPr>
      </w:pPr>
      <w:r w:rsidRPr="00555DAE">
        <w:rPr>
          <w:rFonts w:eastAsia="MS PGothic" w:cs="Arial"/>
          <w:color w:val="404040"/>
          <w:sz w:val="18"/>
          <w:szCs w:val="24"/>
          <w:lang w:val="ja-JP"/>
        </w:rPr>
        <w:t>ユーティリティ一覧については、</w:t>
      </w:r>
      <w:hyperlink r:id="rId76" w:history="1">
        <w:r w:rsidRPr="00555DAE">
          <w:rPr>
            <w:rFonts w:eastAsia="MS PGothic" w:cs="Arial"/>
            <w:color w:val="00467F"/>
            <w:sz w:val="18"/>
            <w:szCs w:val="24"/>
            <w:u w:val="single"/>
            <w:lang w:val="ja-JP"/>
          </w:rPr>
          <w:t>http://go.microsoft.com/fwlink/?LinkId=286955</w:t>
        </w:r>
      </w:hyperlink>
      <w:r w:rsidRPr="00555DAE">
        <w:rPr>
          <w:rFonts w:eastAsia="MS PGothic" w:cs="Arial"/>
          <w:color w:val="00467F"/>
          <w:sz w:val="18"/>
          <w:szCs w:val="24"/>
          <w:lang w:val="ja-JP"/>
        </w:rPr>
        <w:t xml:space="preserve"> </w:t>
      </w:r>
      <w:r w:rsidRPr="00555DAE">
        <w:rPr>
          <w:rFonts w:eastAsia="MS PGothic" w:cs="Arial"/>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555DAE">
        <w:rPr>
          <w:rFonts w:eastAsia="MS PGothic"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555DAE">
        <w:rPr>
          <w:rFonts w:eastAsia="MS PGothic" w:cs="Arial"/>
          <w:color w:val="404040"/>
          <w:sz w:val="18"/>
          <w:szCs w:val="24"/>
          <w:lang w:val="ja-JP"/>
        </w:rPr>
        <w:t>プログラムのデバッグが終了した時点、またはユーティリティをデバイスにインストールした日から</w:t>
      </w:r>
      <w:r w:rsidRPr="00555DAE">
        <w:rPr>
          <w:rFonts w:eastAsia="MS PGothic" w:cs="Arial"/>
          <w:color w:val="404040"/>
          <w:sz w:val="18"/>
          <w:szCs w:val="24"/>
          <w:lang w:val="ja-JP"/>
        </w:rPr>
        <w:t xml:space="preserve"> 30 </w:t>
      </w:r>
      <w:r w:rsidRPr="00555DAE">
        <w:rPr>
          <w:rFonts w:eastAsia="MS PGothic" w:cs="Arial"/>
          <w:color w:val="404040"/>
          <w:sz w:val="18"/>
          <w:szCs w:val="24"/>
          <w:lang w:val="ja-JP"/>
        </w:rPr>
        <w:t>日後のいずれか早い時点で、デバイスにインストールしたユーティリティはすべて削除するものとします。</w:t>
      </w:r>
    </w:p>
    <w:p w:rsidR="003C77ED" w:rsidRPr="00555DAE" w:rsidRDefault="003C77ED" w:rsidP="003C77ED">
      <w:pPr>
        <w:pStyle w:val="PURBlueStrong-Indented"/>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 xml:space="preserve">GNU Lesser General Public License </w:t>
      </w:r>
      <w:r w:rsidRPr="00555DAE">
        <w:rPr>
          <w:rFonts w:eastAsia="MS PGothic" w:cs="Arial"/>
          <w:smallCaps w:val="0"/>
          <w:color w:val="1F497D" w:themeColor="text2"/>
          <w:szCs w:val="24"/>
          <w:lang w:val="ja-JP"/>
        </w:rPr>
        <w:t>に基づいてライセンスを取得したライブラリ</w:t>
      </w:r>
    </w:p>
    <w:p w:rsidR="003C77ED" w:rsidRPr="00555DAE" w:rsidRDefault="003C77ED" w:rsidP="003C77ED">
      <w:pPr>
        <w:pStyle w:val="ProductList-Body"/>
        <w:spacing w:after="120"/>
        <w:ind w:left="274"/>
        <w:rPr>
          <w:rFonts w:eastAsia="MS PGothic" w:cs="Arial"/>
          <w:color w:val="404040" w:themeColor="text1" w:themeTint="BF"/>
          <w:szCs w:val="24"/>
        </w:rPr>
      </w:pPr>
      <w:r w:rsidRPr="00555DAE">
        <w:rPr>
          <w:rFonts w:eastAsia="MS PGothic" w:cs="Arial"/>
          <w:color w:val="404040" w:themeColor="text1" w:themeTint="BF"/>
          <w:szCs w:val="24"/>
          <w:lang w:val="ja-JP"/>
        </w:rPr>
        <w:t>適用される法令により認められる場合、または、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ソフトウェアに含まれもしくは</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ソフトウェアによってリンクされる場合がある</w:t>
      </w:r>
      <w:r w:rsidRPr="00555DAE">
        <w:rPr>
          <w:rFonts w:eastAsia="MS PGothic" w:cs="Arial"/>
          <w:color w:val="404040" w:themeColor="text1" w:themeTint="BF"/>
          <w:szCs w:val="24"/>
        </w:rPr>
        <w:t xml:space="preserve"> GNU Lesser General Public License </w:t>
      </w:r>
      <w:r w:rsidRPr="00555DAE">
        <w:rPr>
          <w:rFonts w:eastAsia="MS PGothic" w:cs="Arial"/>
          <w:color w:val="404040" w:themeColor="text1" w:themeTint="BF"/>
          <w:szCs w:val="24"/>
          <w:lang w:val="ja-JP"/>
        </w:rPr>
        <w:t>に基づいてライセンスされたライブラリに対する変更のデバッグに必要な場合を除き、ライセンスを取得したユーザーは、</w:t>
      </w:r>
      <w:r w:rsidRPr="00555DAE">
        <w:rPr>
          <w:rFonts w:eastAsia="MS PGothic" w:cs="Arial"/>
          <w:color w:val="404040" w:themeColor="text1" w:themeTint="BF"/>
          <w:szCs w:val="24"/>
        </w:rPr>
        <w:t xml:space="preserve">Visual Studio </w:t>
      </w:r>
      <w:r w:rsidRPr="00555DAE">
        <w:rPr>
          <w:rFonts w:eastAsia="MS PGothic" w:cs="Arial"/>
          <w:color w:val="404040" w:themeColor="text1" w:themeTint="BF"/>
          <w:szCs w:val="24"/>
          <w:lang w:val="ja-JP"/>
        </w:rPr>
        <w:t>ソフトウェアのリバース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エンジニアリング、逆コンパイル、逆アセンブルを行いまたはその他の方法で</w:t>
      </w:r>
      <w:r w:rsidRPr="00555DAE">
        <w:rPr>
          <w:rFonts w:eastAsia="MS PGothic" w:cs="Arial"/>
          <w:color w:val="404040" w:themeColor="text1" w:themeTint="BF"/>
          <w:szCs w:val="24"/>
        </w:rPr>
        <w:t xml:space="preserve"> Visual Studio </w:t>
      </w:r>
      <w:r w:rsidRPr="00555DAE">
        <w:rPr>
          <w:rFonts w:eastAsia="MS PGothic" w:cs="Arial"/>
          <w:color w:val="404040" w:themeColor="text1" w:themeTint="BF"/>
          <w:szCs w:val="24"/>
          <w:lang w:val="ja-JP"/>
        </w:rPr>
        <w:t>ソフトウェアのソース</w:t>
      </w:r>
      <w:r w:rsidRPr="00555DAE">
        <w:rPr>
          <w:rFonts w:eastAsia="MS PGothic" w:cs="Arial"/>
          <w:color w:val="404040" w:themeColor="text1" w:themeTint="BF"/>
          <w:szCs w:val="24"/>
        </w:rPr>
        <w:t xml:space="preserve"> </w:t>
      </w:r>
      <w:r w:rsidRPr="00555DAE">
        <w:rPr>
          <w:rFonts w:eastAsia="MS PGothic" w:cs="Arial"/>
          <w:color w:val="404040" w:themeColor="text1" w:themeTint="BF"/>
          <w:szCs w:val="24"/>
          <w:lang w:val="ja-JP"/>
        </w:rPr>
        <w:t>コードを取り出そうと試みてはなりません。</w:t>
      </w:r>
    </w:p>
    <w:p w:rsidR="00491A17" w:rsidRPr="00555DAE" w:rsidRDefault="00491A17" w:rsidP="00DC7DB4">
      <w:pPr>
        <w:pStyle w:val="PURBlueStrong-Indented"/>
        <w:rPr>
          <w:rFonts w:eastAsia="MS PGothic" w:cs="Arial"/>
          <w:smallCaps w:val="0"/>
          <w:szCs w:val="24"/>
        </w:rPr>
      </w:pPr>
      <w:r w:rsidRPr="00555DAE">
        <w:rPr>
          <w:rFonts w:eastAsia="MS PGothic" w:cs="Arial"/>
          <w:smallCaps w:val="0"/>
          <w:snapToGrid w:val="0"/>
          <w:szCs w:val="24"/>
          <w:lang w:val="ja-JP"/>
        </w:rPr>
        <w:t>第三者のプログラムおよび注意事項</w:t>
      </w:r>
    </w:p>
    <w:p w:rsidR="00491A17" w:rsidRPr="00555DAE" w:rsidRDefault="00491A17" w:rsidP="00DC7DB4">
      <w:pPr>
        <w:pStyle w:val="PURBody-Indented"/>
        <w:rPr>
          <w:rFonts w:eastAsia="MS PGothic" w:cs="Arial"/>
          <w:szCs w:val="24"/>
        </w:rPr>
      </w:pPr>
      <w:r w:rsidRPr="00555DAE">
        <w:rPr>
          <w:rFonts w:eastAsia="MS PGothic" w:cs="Arial"/>
          <w:snapToGrid w:val="0"/>
          <w:szCs w:val="24"/>
          <w:lang w:val="ja-JP"/>
        </w:rPr>
        <w:t>本ソフトウェアに含まれる一定の第三者のコードは、他の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555DAE">
        <w:rPr>
          <w:rFonts w:eastAsia="MS PGothic" w:cs="Arial"/>
          <w:snapToGrid w:val="0"/>
          <w:szCs w:val="24"/>
          <w:lang w:val="ja-JP"/>
        </w:rPr>
        <w:t xml:space="preserve">ThirdPartyNotices.txt </w:t>
      </w:r>
      <w:r w:rsidRPr="00555DAE">
        <w:rPr>
          <w:rFonts w:eastAsia="MS PGothic" w:cs="Arial"/>
          <w:snapToGrid w:val="0"/>
          <w:szCs w:val="24"/>
          <w:lang w:val="ja-JP"/>
        </w:rPr>
        <w:t>ファイルまたは本ソフトウェア付属の文書に記載されています。</w:t>
      </w:r>
    </w:p>
    <w:p w:rsidR="00491A17" w:rsidRPr="00555DAE" w:rsidRDefault="00491A17" w:rsidP="00DC7DB4">
      <w:pPr>
        <w:pStyle w:val="PURBlueStrong-Indented"/>
        <w:rPr>
          <w:rFonts w:eastAsia="MS PGothic" w:cs="Arial"/>
          <w:smallCaps w:val="0"/>
          <w:szCs w:val="24"/>
        </w:rPr>
      </w:pPr>
      <w:r w:rsidRPr="00555DAE">
        <w:rPr>
          <w:rFonts w:eastAsia="MS PGothic" w:cs="Arial"/>
          <w:smallCaps w:val="0"/>
          <w:snapToGrid w:val="0"/>
          <w:szCs w:val="24"/>
          <w:lang w:val="ja-JP"/>
        </w:rPr>
        <w:t>拡張機能およびパッケージ</w:t>
      </w:r>
      <w:r w:rsidRPr="00555DAE">
        <w:rPr>
          <w:rFonts w:eastAsia="MS PGothic" w:cs="Arial"/>
          <w:smallCaps w:val="0"/>
          <w:snapToGrid w:val="0"/>
          <w:szCs w:val="24"/>
          <w:lang w:val="ja-JP"/>
        </w:rPr>
        <w:t xml:space="preserve"> </w:t>
      </w:r>
      <w:r w:rsidRPr="00555DAE">
        <w:rPr>
          <w:rFonts w:eastAsia="MS PGothic" w:cs="Arial"/>
          <w:smallCaps w:val="0"/>
          <w:snapToGrid w:val="0"/>
          <w:szCs w:val="24"/>
          <w:lang w:val="ja-JP"/>
        </w:rPr>
        <w:t>マネージャー機能</w:t>
      </w:r>
    </w:p>
    <w:p w:rsidR="00491A17" w:rsidRPr="00555DAE" w:rsidRDefault="00491A17" w:rsidP="00DC7DB4">
      <w:pPr>
        <w:pStyle w:val="PURBody-Indented"/>
        <w:rPr>
          <w:rFonts w:eastAsia="MS PGothic" w:cs="Arial"/>
          <w:szCs w:val="24"/>
        </w:rPr>
      </w:pPr>
      <w:r w:rsidRPr="00555DAE">
        <w:rPr>
          <w:rFonts w:eastAsia="MS PGothic" w:cs="Arial"/>
          <w:snapToGrid w:val="0"/>
          <w:szCs w:val="24"/>
          <w:lang w:val="ja-JP"/>
        </w:rPr>
        <w:t>本ソフトウェアには、</w:t>
      </w:r>
      <w:r w:rsidRPr="00555DAE">
        <w:rPr>
          <w:rFonts w:eastAsia="MS PGothic" w:cs="Arial"/>
          <w:snapToGrid w:val="0"/>
          <w:szCs w:val="24"/>
          <w:lang w:val="ja-JP"/>
        </w:rPr>
        <w:t>Extension Manager</w:t>
      </w:r>
      <w:r w:rsidRPr="00555DAE">
        <w:rPr>
          <w:rFonts w:eastAsia="MS PGothic" w:cs="Arial"/>
          <w:snapToGrid w:val="0"/>
          <w:szCs w:val="24"/>
          <w:lang w:val="ja-JP"/>
        </w:rPr>
        <w:t>、新しいプロジェクトのダイアログ、</w:t>
      </w:r>
      <w:r w:rsidRPr="00555DAE">
        <w:rPr>
          <w:rFonts w:eastAsia="MS PGothic" w:cs="Arial"/>
          <w:snapToGrid w:val="0"/>
          <w:szCs w:val="24"/>
          <w:lang w:val="ja-JP"/>
        </w:rPr>
        <w:t xml:space="preserve">Web </w:t>
      </w:r>
      <w:r w:rsidRPr="00555DAE">
        <w:rPr>
          <w:rFonts w:eastAsia="MS PGothic" w:cs="Arial"/>
          <w:snapToGrid w:val="0"/>
          <w:szCs w:val="24"/>
          <w:lang w:val="ja-JP"/>
        </w:rPr>
        <w:t>プラットフォーム</w:t>
      </w:r>
      <w:r w:rsidRPr="00555DAE">
        <w:rPr>
          <w:rFonts w:eastAsia="MS PGothic" w:cs="Arial"/>
          <w:snapToGrid w:val="0"/>
          <w:szCs w:val="24"/>
          <w:lang w:val="ja-JP"/>
        </w:rPr>
        <w:t xml:space="preserve"> </w:t>
      </w:r>
      <w:r w:rsidRPr="00555DAE">
        <w:rPr>
          <w:rFonts w:eastAsia="MS PGothic" w:cs="Arial"/>
          <w:snapToGrid w:val="0"/>
          <w:szCs w:val="24"/>
          <w:lang w:val="ja-JP"/>
        </w:rPr>
        <w:t>インストーラー、</w:t>
      </w:r>
      <w:r w:rsidRPr="00555DAE">
        <w:rPr>
          <w:rFonts w:eastAsia="MS PGothic" w:cs="Arial"/>
          <w:snapToGrid w:val="0"/>
          <w:szCs w:val="24"/>
          <w:lang w:val="ja-JP"/>
        </w:rPr>
        <w:t>Microsoft NuGet-Based Package Manager</w:t>
      </w:r>
      <w:r w:rsidRPr="00555DAE">
        <w:rPr>
          <w:rFonts w:eastAsia="MS PGothic" w:cs="Arial"/>
          <w:snapToGrid w:val="0"/>
          <w:szCs w:val="24"/>
          <w:lang w:val="ja-JP"/>
        </w:rPr>
        <w:t>、および</w:t>
      </w:r>
      <w:r w:rsidRPr="00555DAE">
        <w:rPr>
          <w:rFonts w:eastAsia="MS PGothic" w:cs="Arial"/>
          <w:snapToGrid w:val="0"/>
          <w:szCs w:val="24"/>
          <w:lang w:val="ja-JP"/>
        </w:rPr>
        <w:t xml:space="preserve"> Microsoft ASP.NET Web </w:t>
      </w:r>
      <w:r w:rsidRPr="00555DAE">
        <w:rPr>
          <w:rFonts w:eastAsia="MS PGothic" w:cs="Arial"/>
          <w:snapToGrid w:val="0"/>
          <w:szCs w:val="24"/>
          <w:lang w:val="ja-JP"/>
        </w:rPr>
        <w:t>ページのパッケージ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マネージャー機能</w:t>
      </w:r>
      <w:r w:rsidRPr="00555DAE">
        <w:rPr>
          <w:rFonts w:eastAsia="MS PGothic" w:cs="Arial"/>
          <w:snapToGrid w:val="0"/>
          <w:szCs w:val="24"/>
          <w:lang w:val="ja-JP"/>
        </w:rPr>
        <w:t xml:space="preserve"> (</w:t>
      </w:r>
      <w:r w:rsidRPr="00555DAE">
        <w:rPr>
          <w:rFonts w:eastAsia="MS PGothic" w:cs="Arial"/>
          <w:snapToGrid w:val="0"/>
          <w:szCs w:val="24"/>
          <w:lang w:val="ja-JP"/>
        </w:rPr>
        <w:t>それぞれを「本機能」といいます</w:t>
      </w:r>
      <w:r w:rsidRPr="00555DAE">
        <w:rPr>
          <w:rFonts w:eastAsia="MS PGothic" w:cs="Arial"/>
          <w:snapToGrid w:val="0"/>
          <w:szCs w:val="24"/>
          <w:lang w:val="ja-JP"/>
        </w:rPr>
        <w:t xml:space="preserve">) </w:t>
      </w:r>
      <w:r w:rsidRPr="00555DAE">
        <w:rPr>
          <w:rFonts w:eastAsia="MS PGothic" w:cs="Arial"/>
          <w:snapToGrid w:val="0"/>
          <w:szCs w:val="24"/>
          <w:lang w:val="ja-JP"/>
        </w:rPr>
        <w:t>が含まれています。各本機能により、お客様はインターネット経由で他のソースからソフトウェア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アプリケーションまたはパッケージを取得することができます。これらのソフトウェア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555DAE">
        <w:rPr>
          <w:rFonts w:eastAsia="MS PGothic" w:cs="Arial"/>
          <w:snapToGrid w:val="0"/>
          <w:szCs w:val="24"/>
          <w:lang w:val="ja-JP"/>
        </w:rPr>
        <w:t xml:space="preserve"> </w:t>
      </w:r>
      <w:r w:rsidRPr="00555DAE">
        <w:rPr>
          <w:rFonts w:eastAsia="MS PGothic"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 xml:space="preserve"> (</w:t>
      </w:r>
      <w:r w:rsidRPr="00555DAE">
        <w:rPr>
          <w:rFonts w:eastAsia="MS PGothic" w:cs="Arial"/>
          <w:snapToGrid w:val="0"/>
          <w:szCs w:val="24"/>
          <w:lang w:val="ja-JP"/>
        </w:rPr>
        <w:t>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マネージャーの本機能については、パッケージに含まれるソフトウェアの依存関係に適用される条件を含みます</w:t>
      </w:r>
      <w:r w:rsidRPr="00555DAE">
        <w:rPr>
          <w:rFonts w:eastAsia="MS PGothic" w:cs="Arial"/>
          <w:snapToGrid w:val="0"/>
          <w:szCs w:val="24"/>
          <w:lang w:val="ja-JP"/>
        </w:rPr>
        <w:t xml:space="preserve">) </w:t>
      </w:r>
      <w:r w:rsidRPr="00555DAE">
        <w:rPr>
          <w:rFonts w:eastAsia="MS PGothic" w:cs="Arial"/>
          <w:snapToGrid w:val="0"/>
          <w:szCs w:val="24"/>
          <w:lang w:val="ja-JP"/>
        </w:rPr>
        <w:t>に基づいて取得すること、および、各アプリケーションまたはパッケージに適用されるすべての</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の確認、理解および遵守についてはお客様が責任を負うこと</w:t>
      </w:r>
      <w:r w:rsidRPr="00555DAE">
        <w:rPr>
          <w:rFonts w:eastAsia="MS PGothic" w:cs="Arial"/>
          <w:snapToGrid w:val="0"/>
          <w:szCs w:val="24"/>
          <w:lang w:val="ja-JP"/>
        </w:rPr>
        <w:t xml:space="preserve"> (</w:t>
      </w:r>
      <w:r w:rsidRPr="00555DAE">
        <w:rPr>
          <w:rFonts w:eastAsia="MS PGothic" w:cs="Arial"/>
          <w:snapToGrid w:val="0"/>
          <w:szCs w:val="24"/>
          <w:lang w:val="ja-JP"/>
        </w:rPr>
        <w:t>パッケージ</w:t>
      </w:r>
      <w:r w:rsidRPr="00555DAE">
        <w:rPr>
          <w:rFonts w:eastAsia="MS PGothic" w:cs="Arial"/>
          <w:snapToGrid w:val="0"/>
          <w:szCs w:val="24"/>
          <w:lang w:val="ja-JP"/>
        </w:rPr>
        <w:t xml:space="preserve"> </w:t>
      </w:r>
      <w:r w:rsidRPr="00555DAE">
        <w:rPr>
          <w:rFonts w:eastAsia="MS PGothic" w:cs="Arial"/>
          <w:snapToGrid w:val="0"/>
          <w:szCs w:val="24"/>
          <w:lang w:val="ja-JP"/>
        </w:rPr>
        <w:t>マネージャー機能については、パッケージ</w:t>
      </w:r>
      <w:r w:rsidRPr="00555DAE">
        <w:rPr>
          <w:rFonts w:eastAsia="MS PGothic" w:cs="Arial"/>
          <w:snapToGrid w:val="0"/>
          <w:szCs w:val="24"/>
          <w:lang w:val="ja-JP"/>
        </w:rPr>
        <w:t xml:space="preserve"> </w:t>
      </w:r>
      <w:r w:rsidRPr="00555DAE">
        <w:rPr>
          <w:rFonts w:eastAsia="MS PGothic" w:cs="Arial"/>
          <w:snapToGrid w:val="0"/>
          <w:szCs w:val="24"/>
          <w:lang w:val="ja-JP"/>
        </w:rPr>
        <w:t>ソース</w:t>
      </w:r>
      <w:r w:rsidRPr="00555DAE">
        <w:rPr>
          <w:rFonts w:eastAsia="MS PGothic" w:cs="Arial"/>
          <w:snapToGrid w:val="0"/>
          <w:szCs w:val="24"/>
          <w:lang w:val="ja-JP"/>
        </w:rPr>
        <w:t xml:space="preserve"> (</w:t>
      </w:r>
      <w:r w:rsidRPr="00555DAE">
        <w:rPr>
          <w:rFonts w:eastAsia="MS PGothic" w:cs="Arial"/>
          <w:snapToGrid w:val="0"/>
          <w:szCs w:val="24"/>
          <w:lang w:val="ja-JP"/>
        </w:rPr>
        <w:t>フィード</w:t>
      </w:r>
      <w:r w:rsidRPr="00555DAE">
        <w:rPr>
          <w:rFonts w:eastAsia="MS PGothic" w:cs="Arial"/>
          <w:snapToGrid w:val="0"/>
          <w:szCs w:val="24"/>
          <w:lang w:val="ja-JP"/>
        </w:rPr>
        <w:t xml:space="preserve">) URL </w:t>
      </w:r>
      <w:r w:rsidRPr="00555DAE">
        <w:rPr>
          <w:rFonts w:eastAsia="MS PGothic" w:cs="Arial"/>
          <w:snapToGrid w:val="0"/>
          <w:szCs w:val="24"/>
          <w:lang w:val="ja-JP"/>
        </w:rPr>
        <w:t>をたどること、または同梱されている注意事項や</w:t>
      </w:r>
      <w:r w:rsidR="003110EF" w:rsidRPr="00555DAE">
        <w:rPr>
          <w:rFonts w:eastAsia="MS PGothic" w:cs="Arial"/>
          <w:snapToGrid w:val="0"/>
          <w:szCs w:val="24"/>
          <w:lang w:val="ja-JP"/>
        </w:rPr>
        <w:t>ライセンス条項</w:t>
      </w:r>
      <w:r w:rsidRPr="00555DAE">
        <w:rPr>
          <w:rFonts w:eastAsia="MS PGothic" w:cs="Arial"/>
          <w:snapToGrid w:val="0"/>
          <w:szCs w:val="24"/>
          <w:lang w:val="ja-JP"/>
        </w:rPr>
        <w:t>がないかパッケージを確認することもお客様の責任に含まれます</w:t>
      </w:r>
      <w:r w:rsidRPr="00555DAE">
        <w:rPr>
          <w:rFonts w:eastAsia="MS PGothic" w:cs="Arial"/>
          <w:snapToGrid w:val="0"/>
          <w:szCs w:val="24"/>
          <w:lang w:val="ja-JP"/>
        </w:rPr>
        <w:t xml:space="preserve">) </w:t>
      </w:r>
      <w:r w:rsidRPr="00555DAE">
        <w:rPr>
          <w:rFonts w:eastAsia="MS PGothic" w:cs="Arial"/>
          <w:snapToGrid w:val="0"/>
          <w:szCs w:val="24"/>
          <w:lang w:val="ja-JP"/>
        </w:rPr>
        <w:t>を認め、これに同意するものとします。マイクロソフトは、フィードもしくはギャラリーの</w:t>
      </w:r>
      <w:r w:rsidRPr="00555DAE">
        <w:rPr>
          <w:rFonts w:eastAsia="MS PGothic" w:cs="Arial"/>
          <w:snapToGrid w:val="0"/>
          <w:szCs w:val="24"/>
          <w:lang w:val="ja-JP"/>
        </w:rPr>
        <w:t xml:space="preserve"> URL</w:t>
      </w:r>
      <w:r w:rsidRPr="00555DAE">
        <w:rPr>
          <w:rFonts w:eastAsia="MS PGothic" w:cs="Arial"/>
          <w:snapToGrid w:val="0"/>
          <w:szCs w:val="24"/>
          <w:lang w:val="ja-JP"/>
        </w:rPr>
        <w:t>、かかる</w:t>
      </w:r>
      <w:r w:rsidRPr="00555DAE">
        <w:rPr>
          <w:rFonts w:eastAsia="MS PGothic" w:cs="Arial"/>
          <w:snapToGrid w:val="0"/>
          <w:szCs w:val="24"/>
          <w:lang w:val="ja-JP"/>
        </w:rPr>
        <w:t xml:space="preserve"> URL </w:t>
      </w:r>
      <w:r w:rsidRPr="00555DAE">
        <w:rPr>
          <w:rFonts w:eastAsia="MS PGothic"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555DAE">
        <w:rPr>
          <w:rFonts w:eastAsia="MS PGothic" w:cs="Arial"/>
          <w:snapToGrid w:val="0"/>
          <w:szCs w:val="24"/>
          <w:lang w:val="ja-JP"/>
        </w:rPr>
        <w:t xml:space="preserve"> </w:t>
      </w:r>
      <w:r w:rsidRPr="00555DAE">
        <w:rPr>
          <w:rFonts w:eastAsia="MS PGothic" w:cs="Arial"/>
          <w:snapToGrid w:val="0"/>
          <w:szCs w:val="24"/>
          <w:lang w:val="ja-JP"/>
        </w:rPr>
        <w:t>アプリケーションまたはパッケージについてお客様に一切の使用権を許諾しません。</w:t>
      </w:r>
    </w:p>
    <w:p w:rsidR="00491A17" w:rsidRPr="00555DAE" w:rsidRDefault="00491A17" w:rsidP="00FD32F3">
      <w:pPr>
        <w:pStyle w:val="PURBlueStrong-Indented"/>
        <w:rPr>
          <w:rFonts w:eastAsia="MS PGothic" w:cs="Arial"/>
          <w:smallCaps w:val="0"/>
        </w:rPr>
      </w:pPr>
      <w:r w:rsidRPr="00555DAE">
        <w:rPr>
          <w:rFonts w:eastAsia="MS PGothic" w:cs="Arial"/>
          <w:smallCaps w:val="0"/>
        </w:rPr>
        <w:t>第三者のソフトウェア</w:t>
      </w:r>
    </w:p>
    <w:p w:rsidR="00491A17" w:rsidRPr="00555DAE" w:rsidRDefault="00491A17" w:rsidP="00FD32F3">
      <w:pPr>
        <w:pStyle w:val="PURBody-Indented"/>
        <w:rPr>
          <w:rFonts w:eastAsia="MS PGothic" w:cs="Arial"/>
          <w:szCs w:val="18"/>
        </w:rPr>
      </w:pPr>
      <w:r w:rsidRPr="00555DAE">
        <w:rPr>
          <w:rFonts w:eastAsia="MS PGothic" w:cs="Arial"/>
        </w:rPr>
        <w:t>本ソフトウェアの一部に適用される追加の法的通知および</w:t>
      </w:r>
      <w:r w:rsidR="003110EF" w:rsidRPr="00555DAE">
        <w:rPr>
          <w:rFonts w:eastAsia="MS PGothic" w:cs="Arial"/>
        </w:rPr>
        <w:t>ライセンス条項</w:t>
      </w:r>
      <w:r w:rsidRPr="00555DAE">
        <w:rPr>
          <w:rFonts w:eastAsia="MS PGothic" w:cs="Arial"/>
        </w:rPr>
        <w:t>は、本ソフトウェアに付属する</w:t>
      </w:r>
      <w:r w:rsidRPr="00555DAE">
        <w:rPr>
          <w:rFonts w:eastAsia="MS PGothic" w:cs="Arial"/>
        </w:rPr>
        <w:t xml:space="preserve"> ThirdPartyNotices </w:t>
      </w:r>
      <w:r w:rsidRPr="00555DAE">
        <w:rPr>
          <w:rFonts w:eastAsia="MS PGothic" w:cs="Arial"/>
        </w:rPr>
        <w:t>ファイルに規定されています。</w:t>
      </w:r>
      <w:r w:rsidRPr="00555DAE">
        <w:rPr>
          <w:rFonts w:eastAsia="MS PGothic" w:cs="Arial"/>
        </w:rPr>
        <w:t xml:space="preserve">ThirdPartyNotices </w:t>
      </w:r>
      <w:r w:rsidRPr="00555DAE">
        <w:rPr>
          <w:rFonts w:eastAsia="MS PGothic" w:cs="Arial"/>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555DAE" w:rsidRDefault="00491A17" w:rsidP="00FD32F3">
      <w:pPr>
        <w:pStyle w:val="PURBlueStrong-Indented"/>
        <w:rPr>
          <w:rFonts w:eastAsia="MS PGothic" w:cs="Arial"/>
          <w:smallCaps w:val="0"/>
        </w:rPr>
      </w:pPr>
      <w:r w:rsidRPr="00555DAE">
        <w:rPr>
          <w:rFonts w:eastAsia="MS PGothic" w:cs="Arial"/>
          <w:smallCaps w:val="0"/>
        </w:rPr>
        <w:t>技術的な制限</w:t>
      </w:r>
    </w:p>
    <w:p w:rsidR="00491A17" w:rsidRPr="00555DAE" w:rsidRDefault="00491A17" w:rsidP="00FD32F3">
      <w:pPr>
        <w:pStyle w:val="PURBody-Indented"/>
        <w:rPr>
          <w:rFonts w:eastAsia="MS PGothic" w:cs="Arial"/>
        </w:rPr>
      </w:pPr>
      <w:r w:rsidRPr="00555DAE">
        <w:rPr>
          <w:rFonts w:eastAsia="MS PGothic" w:cs="Arial"/>
        </w:rPr>
        <w:t>お客様は、本ソフトウェアのリバース</w:t>
      </w:r>
      <w:r w:rsidRPr="00555DAE">
        <w:rPr>
          <w:rFonts w:eastAsia="MS PGothic" w:cs="Arial"/>
        </w:rPr>
        <w:t xml:space="preserve"> </w:t>
      </w:r>
      <w:r w:rsidRPr="00555DAE">
        <w:rPr>
          <w:rFonts w:eastAsia="MS PGothic" w:cs="Arial"/>
        </w:rPr>
        <w:t>エンジニアリング、逆コンパイルまたはその他の方法で本ソフトウェアのソース</w:t>
      </w:r>
      <w:r w:rsidRPr="00555DAE">
        <w:rPr>
          <w:rFonts w:eastAsia="MS PGothic" w:cs="Arial"/>
        </w:rPr>
        <w:t xml:space="preserve"> </w:t>
      </w:r>
      <w:r w:rsidRPr="00555DAE">
        <w:rPr>
          <w:rFonts w:eastAsia="MS PGothic" w:cs="Arial"/>
        </w:rPr>
        <w:t>コードを取り出そうと試みてはなりません。ただし、</w:t>
      </w:r>
      <w:r w:rsidRPr="00555DAE">
        <w:rPr>
          <w:rFonts w:eastAsia="MS PGothic" w:cs="Arial"/>
        </w:rPr>
        <w:t xml:space="preserve">(i) </w:t>
      </w:r>
      <w:r w:rsidRPr="00555DAE">
        <w:rPr>
          <w:rFonts w:eastAsia="MS PGothic" w:cs="Arial"/>
        </w:rPr>
        <w:t>適用法により認められている場合、または</w:t>
      </w:r>
      <w:r w:rsidRPr="00555DAE">
        <w:rPr>
          <w:rFonts w:eastAsia="MS PGothic" w:cs="Arial"/>
        </w:rPr>
        <w:t xml:space="preserve"> (ii) </w:t>
      </w:r>
      <w:r w:rsidRPr="00555DAE">
        <w:rPr>
          <w:rFonts w:eastAsia="MS PGothic" w:cs="Arial"/>
        </w:rPr>
        <w:t>本ソフトウェアに含まれるまたは本ソフトウェアによってリ</w:t>
      </w:r>
      <w:r w:rsidRPr="00555DAE">
        <w:rPr>
          <w:rFonts w:eastAsia="MS PGothic" w:cs="Arial"/>
        </w:rPr>
        <w:lastRenderedPageBreak/>
        <w:t>ンクされる場合がある</w:t>
      </w:r>
      <w:r w:rsidRPr="00555DAE">
        <w:rPr>
          <w:rFonts w:eastAsia="MS PGothic" w:cs="Arial"/>
        </w:rPr>
        <w:t xml:space="preserve"> GNU Lesser General Public License </w:t>
      </w:r>
      <w:r w:rsidRPr="00555DAE">
        <w:rPr>
          <w:rFonts w:eastAsia="MS PGothic" w:cs="Arial"/>
        </w:rPr>
        <w:t>に基づいてライセンスされたライブラリに対する変更のデバッグに必要な場合は、この限りではありません。</w:t>
      </w:r>
    </w:p>
    <w:p w:rsidR="00491A17" w:rsidRPr="00555DAE" w:rsidRDefault="00491A17" w:rsidP="00FD32F3">
      <w:pPr>
        <w:pStyle w:val="PURBlueStrong-Indented"/>
        <w:rPr>
          <w:rFonts w:eastAsia="MS PGothic" w:cs="Arial"/>
          <w:smallCaps w:val="0"/>
        </w:rPr>
      </w:pPr>
      <w:r w:rsidRPr="00555DAE">
        <w:rPr>
          <w:rFonts w:eastAsia="MS PGothic" w:cs="Arial"/>
          <w:smallCaps w:val="0"/>
        </w:rPr>
        <w:t>Microsoft SharePoint</w:t>
      </w:r>
      <w:r w:rsidRPr="00555DAE">
        <w:rPr>
          <w:rFonts w:eastAsia="MS PGothic" w:cs="Arial"/>
          <w:smallCaps w:val="0"/>
        </w:rPr>
        <w:t>、</w:t>
      </w:r>
      <w:r w:rsidRPr="00555DAE">
        <w:rPr>
          <w:rFonts w:eastAsia="MS PGothic" w:cs="Arial"/>
          <w:smallCaps w:val="0"/>
        </w:rPr>
        <w:t xml:space="preserve">Windows </w:t>
      </w:r>
      <w:r w:rsidRPr="00555DAE">
        <w:rPr>
          <w:rFonts w:eastAsia="MS PGothic" w:cs="Arial"/>
          <w:smallCaps w:val="0"/>
        </w:rPr>
        <w:t>ソフトウェア開発キット</w:t>
      </w:r>
      <w:r w:rsidRPr="00555DAE">
        <w:rPr>
          <w:rFonts w:eastAsia="MS PGothic" w:cs="Arial"/>
          <w:smallCaps w:val="0"/>
        </w:rPr>
        <w:t xml:space="preserve"> (Windows SDK) </w:t>
      </w:r>
      <w:r w:rsidRPr="00555DAE">
        <w:rPr>
          <w:rFonts w:eastAsia="MS PGothic" w:cs="Arial"/>
          <w:smallCaps w:val="0"/>
        </w:rPr>
        <w:t>および</w:t>
      </w:r>
      <w:r w:rsidRPr="00555DAE">
        <w:rPr>
          <w:rFonts w:eastAsia="MS PGothic" w:cs="Arial"/>
          <w:smallCaps w:val="0"/>
        </w:rPr>
        <w:t xml:space="preserve"> Microsoft Office </w:t>
      </w:r>
      <w:r w:rsidRPr="00555DAE">
        <w:rPr>
          <w:rFonts w:eastAsia="MS PGothic" w:cs="Arial"/>
          <w:smallCaps w:val="0"/>
        </w:rPr>
        <w:t>コンポーネント</w:t>
      </w:r>
    </w:p>
    <w:p w:rsidR="00491A17" w:rsidRPr="00555DAE" w:rsidRDefault="00491A17" w:rsidP="00FD32F3">
      <w:pPr>
        <w:pStyle w:val="PURBody-Indented"/>
        <w:rPr>
          <w:rFonts w:eastAsia="MS PGothic" w:cs="Arial"/>
        </w:rPr>
      </w:pPr>
      <w:r w:rsidRPr="00555DAE">
        <w:rPr>
          <w:rFonts w:eastAsia="MS PGothic" w:cs="Arial"/>
        </w:rPr>
        <w:t>本ソフトウェアには、</w:t>
      </w:r>
      <w:r w:rsidRPr="00555DAE">
        <w:rPr>
          <w:rFonts w:eastAsia="MS PGothic" w:cs="Arial"/>
        </w:rPr>
        <w:t xml:space="preserve">SharePoint Windows Identity Foundation Extensions </w:t>
      </w:r>
      <w:r w:rsidRPr="00555DAE">
        <w:rPr>
          <w:rFonts w:eastAsia="MS PGothic" w:cs="Arial"/>
        </w:rPr>
        <w:t>を含む</w:t>
      </w:r>
      <w:r w:rsidRPr="00555DAE">
        <w:rPr>
          <w:rFonts w:eastAsia="MS PGothic" w:cs="Arial"/>
        </w:rPr>
        <w:t xml:space="preserve"> Microsoft SharePoint </w:t>
      </w:r>
      <w:r w:rsidRPr="00555DAE">
        <w:rPr>
          <w:rFonts w:eastAsia="MS PGothic" w:cs="Arial"/>
        </w:rPr>
        <w:t>ソフトウェア、</w:t>
      </w:r>
      <w:r w:rsidRPr="00555DAE">
        <w:rPr>
          <w:rFonts w:eastAsia="MS PGothic" w:cs="Arial"/>
        </w:rPr>
        <w:t xml:space="preserve">Office </w:t>
      </w:r>
      <w:r w:rsidRPr="00555DAE">
        <w:rPr>
          <w:rFonts w:eastAsia="MS PGothic" w:cs="Arial"/>
        </w:rPr>
        <w:t>プライマリ相互運用機能アセンブリを含む</w:t>
      </w:r>
      <w:r w:rsidRPr="00555DAE">
        <w:rPr>
          <w:rFonts w:eastAsia="MS PGothic" w:cs="Arial"/>
        </w:rPr>
        <w:t xml:space="preserve"> Microsoft Office </w:t>
      </w:r>
      <w:r w:rsidRPr="00555DAE">
        <w:rPr>
          <w:rFonts w:eastAsia="MS PGothic" w:cs="Arial"/>
        </w:rPr>
        <w:t>ソフトウェア、および</w:t>
      </w:r>
      <w:r w:rsidRPr="00555DAE">
        <w:rPr>
          <w:rFonts w:eastAsia="MS PGothic" w:cs="Arial"/>
        </w:rPr>
        <w:t xml:space="preserve"> Windows SDK </w:t>
      </w:r>
      <w:r w:rsidRPr="00555DAE">
        <w:rPr>
          <w:rFonts w:eastAsia="MS PGothic" w:cs="Arial"/>
        </w:rPr>
        <w:t>が付属しており、これらの付属ソフトウェアはすべて独自の条件に基づいて使用許諾されます。これらのソフトウェア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は、ソフトウェアのインストール</w:t>
      </w:r>
      <w:r w:rsidRPr="00555DAE">
        <w:rPr>
          <w:rFonts w:eastAsia="MS PGothic" w:cs="Arial"/>
        </w:rPr>
        <w:t xml:space="preserve"> </w:t>
      </w:r>
      <w:r w:rsidRPr="00555DAE">
        <w:rPr>
          <w:rFonts w:eastAsia="MS PGothic" w:cs="Arial"/>
        </w:rPr>
        <w:t>ディレクトリの「</w:t>
      </w:r>
      <w:r w:rsidRPr="00555DAE">
        <w:rPr>
          <w:rFonts w:eastAsia="MS PGothic" w:cs="Arial"/>
        </w:rPr>
        <w:t>Licenses</w:t>
      </w:r>
      <w:r w:rsidRPr="00555DAE">
        <w:rPr>
          <w:rFonts w:eastAsia="MS PGothic" w:cs="Arial"/>
        </w:rPr>
        <w:t>」フォルダーにあります。これらのソフトウェア</w:t>
      </w:r>
      <w:r w:rsidRPr="00555DAE">
        <w:rPr>
          <w:rFonts w:eastAsia="MS PGothic" w:cs="Arial"/>
        </w:rPr>
        <w:t xml:space="preserve"> </w:t>
      </w:r>
      <w:r w:rsidRPr="00555DAE">
        <w:rPr>
          <w:rFonts w:eastAsia="MS PGothic" w:cs="Arial"/>
        </w:rPr>
        <w:t>コンポーネントの</w:t>
      </w:r>
      <w:r w:rsidR="003110EF" w:rsidRPr="00555DAE">
        <w:rPr>
          <w:rFonts w:eastAsia="MS PGothic" w:cs="Arial"/>
        </w:rPr>
        <w:t>ライセンス条項</w:t>
      </w:r>
      <w:r w:rsidRPr="00555DAE">
        <w:rPr>
          <w:rFonts w:eastAsia="MS PGothic" w:cs="Arial"/>
        </w:rPr>
        <w:t>に同意されない場合、かかるソフトウェア</w:t>
      </w:r>
      <w:r w:rsidRPr="00555DAE">
        <w:rPr>
          <w:rFonts w:eastAsia="MS PGothic" w:cs="Arial"/>
        </w:rPr>
        <w:t xml:space="preserve"> </w:t>
      </w:r>
      <w:r w:rsidRPr="00555DAE">
        <w:rPr>
          <w:rFonts w:eastAsia="MS PGothic" w:cs="Arial"/>
        </w:rPr>
        <w:t>コンポーネントを使用することはできません。</w:t>
      </w:r>
    </w:p>
    <w:p w:rsidR="00491A17" w:rsidRPr="00555DAE" w:rsidRDefault="00491A17" w:rsidP="00FD32F3">
      <w:pPr>
        <w:pStyle w:val="PURBlueStrong-Indented"/>
        <w:rPr>
          <w:rFonts w:eastAsia="MS PGothic" w:cs="Arial"/>
          <w:smallCaps w:val="0"/>
        </w:rPr>
      </w:pPr>
      <w:r w:rsidRPr="00555DAE">
        <w:rPr>
          <w:rFonts w:eastAsia="MS PGothic" w:cs="Arial"/>
          <w:smallCaps w:val="0"/>
        </w:rPr>
        <w:t>Microsoft Advertising SDK</w:t>
      </w:r>
    </w:p>
    <w:p w:rsidR="00491A17" w:rsidRPr="00555DAE" w:rsidRDefault="00491A17" w:rsidP="00FD32F3">
      <w:pPr>
        <w:pStyle w:val="PURBody-Indented"/>
        <w:rPr>
          <w:rFonts w:eastAsia="MS PGothic" w:cs="Arial"/>
        </w:rPr>
      </w:pPr>
      <w:r w:rsidRPr="00555DAE">
        <w:rPr>
          <w:rFonts w:eastAsia="MS PGothic" w:cs="Arial"/>
        </w:rPr>
        <w:t>お客様が、正確な場所データまたはその他のユーザー関連データ</w:t>
      </w:r>
      <w:r w:rsidRPr="00555DAE">
        <w:rPr>
          <w:rFonts w:eastAsia="MS PGothic" w:cs="Arial"/>
        </w:rPr>
        <w:t xml:space="preserve"> (</w:t>
      </w:r>
      <w:r w:rsidRPr="00555DAE">
        <w:rPr>
          <w:rFonts w:eastAsia="MS PGothic" w:cs="Arial"/>
        </w:rPr>
        <w:t>ユーザー</w:t>
      </w:r>
      <w:r w:rsidRPr="00555DAE">
        <w:rPr>
          <w:rFonts w:eastAsia="MS PGothic" w:cs="Arial"/>
        </w:rPr>
        <w:t xml:space="preserve"> ID</w:t>
      </w:r>
      <w:r w:rsidRPr="00555DAE">
        <w:rPr>
          <w:rFonts w:eastAsia="MS PGothic" w:cs="Arial"/>
        </w:rPr>
        <w:t>、プロファイル</w:t>
      </w:r>
      <w:r w:rsidRPr="00555DAE">
        <w:rPr>
          <w:rFonts w:eastAsia="MS PGothic" w:cs="Arial"/>
        </w:rPr>
        <w:t xml:space="preserve"> </w:t>
      </w:r>
      <w:r w:rsidRPr="00555DAE">
        <w:rPr>
          <w:rFonts w:eastAsia="MS PGothic" w:cs="Arial"/>
        </w:rPr>
        <w:t>データ、行動追跡によるユーザー</w:t>
      </w:r>
      <w:r w:rsidRPr="00555DAE">
        <w:rPr>
          <w:rFonts w:eastAsia="MS PGothic" w:cs="Arial"/>
        </w:rPr>
        <w:t xml:space="preserve"> </w:t>
      </w:r>
      <w:r w:rsidRPr="00555DAE">
        <w:rPr>
          <w:rFonts w:eastAsia="MS PGothic" w:cs="Arial"/>
        </w:rPr>
        <w:t>データなど</w:t>
      </w:r>
      <w:r w:rsidRPr="00555DAE">
        <w:rPr>
          <w:rFonts w:eastAsia="MS PGothic" w:cs="Arial"/>
        </w:rPr>
        <w:t xml:space="preserve">) </w:t>
      </w:r>
      <w:r w:rsidRPr="00555DAE">
        <w:rPr>
          <w:rFonts w:eastAsia="MS PGothic" w:cs="Arial"/>
        </w:rPr>
        <w:t>を</w:t>
      </w:r>
      <w:r w:rsidRPr="00555DAE">
        <w:rPr>
          <w:rFonts w:eastAsia="MS PGothic" w:cs="Arial"/>
        </w:rPr>
        <w:t xml:space="preserve"> Microsoft Advertising SDK for Windows Phone </w:t>
      </w:r>
      <w:r w:rsidRPr="00555DAE">
        <w:rPr>
          <w:rFonts w:eastAsia="MS PGothic" w:cs="Arial"/>
        </w:rPr>
        <w:t>に渡す場合、お客様のプログラムは、</w:t>
      </w:r>
      <w:r w:rsidRPr="00555DAE">
        <w:rPr>
          <w:rFonts w:eastAsia="MS PGothic" w:cs="Arial"/>
        </w:rPr>
        <w:t xml:space="preserve">(a) </w:t>
      </w:r>
      <w:r w:rsidRPr="00555DAE">
        <w:rPr>
          <w:rFonts w:eastAsia="MS PGothic" w:cs="Arial"/>
        </w:rPr>
        <w:t>ユーザー関連情報を収集および利用し、当該情報をマイクロソフトの広告での使用を目的としてマイクロソフトに提供することを、エンド</w:t>
      </w:r>
      <w:r w:rsidRPr="00555DAE">
        <w:rPr>
          <w:rFonts w:eastAsia="MS PGothic" w:cs="Arial"/>
        </w:rPr>
        <w:t xml:space="preserve"> </w:t>
      </w:r>
      <w:r w:rsidRPr="00555DAE">
        <w:rPr>
          <w:rFonts w:eastAsia="MS PGothic" w:cs="Arial"/>
        </w:rPr>
        <w:t>ユーザーに対して通知し、</w:t>
      </w:r>
      <w:r w:rsidRPr="00555DAE">
        <w:rPr>
          <w:rFonts w:eastAsia="MS PGothic" w:cs="Arial"/>
        </w:rPr>
        <w:t xml:space="preserve">(b) </w:t>
      </w:r>
      <w:r w:rsidRPr="00555DAE">
        <w:rPr>
          <w:rFonts w:eastAsia="MS PGothic" w:cs="Arial"/>
        </w:rPr>
        <w:t>ソフトウェアまたはアプリケーションのダウンロード時にそのことについてユーザーの積極的な同意を明示的に取得する</w:t>
      </w:r>
      <w:r w:rsidRPr="00555DAE">
        <w:rPr>
          <w:rFonts w:eastAsia="MS PGothic" w:cs="Arial"/>
        </w:rPr>
        <w:t xml:space="preserve"> (</w:t>
      </w:r>
      <w:r w:rsidRPr="00555DAE">
        <w:rPr>
          <w:rFonts w:eastAsia="MS PGothic" w:cs="Arial"/>
        </w:rPr>
        <w:t>ユーザーが</w:t>
      </w:r>
      <w:r w:rsidRPr="00555DAE">
        <w:rPr>
          <w:rFonts w:eastAsia="MS PGothic" w:cs="Arial"/>
        </w:rPr>
        <w:t xml:space="preserve"> [</w:t>
      </w:r>
      <w:r w:rsidRPr="00555DAE">
        <w:rPr>
          <w:rFonts w:eastAsia="MS PGothic" w:cs="Arial"/>
        </w:rPr>
        <w:t>同意する</w:t>
      </w:r>
      <w:r w:rsidRPr="00555DAE">
        <w:rPr>
          <w:rFonts w:eastAsia="MS PGothic" w:cs="Arial"/>
        </w:rPr>
        <w:t xml:space="preserve">] </w:t>
      </w:r>
      <w:r w:rsidRPr="00555DAE">
        <w:rPr>
          <w:rFonts w:eastAsia="MS PGothic" w:cs="Arial"/>
        </w:rPr>
        <w:t>をクリックする、または</w:t>
      </w:r>
      <w:r w:rsidRPr="00555DAE">
        <w:rPr>
          <w:rFonts w:eastAsia="MS PGothic" w:cs="Arial"/>
        </w:rPr>
        <w:t xml:space="preserve"> [</w:t>
      </w:r>
      <w:r w:rsidRPr="00555DAE">
        <w:rPr>
          <w:rFonts w:eastAsia="MS PGothic" w:cs="Arial"/>
        </w:rPr>
        <w:t>インストール</w:t>
      </w:r>
      <w:r w:rsidRPr="00555DAE">
        <w:rPr>
          <w:rFonts w:eastAsia="MS PGothic" w:cs="Arial"/>
        </w:rPr>
        <w:t xml:space="preserve">] </w:t>
      </w:r>
      <w:r w:rsidRPr="00555DAE">
        <w:rPr>
          <w:rFonts w:eastAsia="MS PGothic" w:cs="Arial"/>
        </w:rPr>
        <w:t>ボタンをクリックして続行するなど</w:t>
      </w:r>
      <w:r w:rsidRPr="00555DAE">
        <w:rPr>
          <w:rFonts w:eastAsia="MS PGothic" w:cs="Arial"/>
        </w:rPr>
        <w:t xml:space="preserve">) </w:t>
      </w:r>
      <w:r w:rsidRPr="00555DAE">
        <w:rPr>
          <w:rFonts w:eastAsia="MS PGothic" w:cs="Arial"/>
        </w:rPr>
        <w:t>必要があります。また、お客様は以下に同意するものとします。</w:t>
      </w:r>
      <w:r w:rsidRPr="00555DAE">
        <w:rPr>
          <w:rFonts w:eastAsia="MS PGothic" w:cs="Arial"/>
        </w:rPr>
        <w:t xml:space="preserve">(a) Windows Phone </w:t>
      </w:r>
      <w:r w:rsidRPr="00555DAE">
        <w:rPr>
          <w:rFonts w:eastAsia="MS PGothic" w:cs="Arial"/>
        </w:rPr>
        <w:t>の認定およびその他の要件に従うこと、</w:t>
      </w:r>
      <w:r w:rsidRPr="00555DAE">
        <w:rPr>
          <w:rFonts w:eastAsia="MS PGothic" w:cs="Arial"/>
        </w:rPr>
        <w:t xml:space="preserve">(b) </w:t>
      </w:r>
      <w:r w:rsidRPr="00555DAE">
        <w:rPr>
          <w:rFonts w:eastAsia="MS PGothic" w:cs="Arial"/>
        </w:rPr>
        <w:t>ユーザー</w:t>
      </w:r>
      <w:r w:rsidRPr="00555DAE">
        <w:rPr>
          <w:rFonts w:eastAsia="MS PGothic" w:cs="Arial"/>
        </w:rPr>
        <w:t xml:space="preserve"> </w:t>
      </w:r>
      <w:r w:rsidRPr="00555DAE">
        <w:rPr>
          <w:rFonts w:eastAsia="MS PGothic" w:cs="Arial"/>
        </w:rPr>
        <w:t>データの収集および利用においてマイクロソフトのプライバシーおよびその他のポリシーに従うこと、</w:t>
      </w:r>
      <w:r w:rsidRPr="00555DAE">
        <w:rPr>
          <w:rFonts w:eastAsia="MS PGothic" w:cs="Arial"/>
        </w:rPr>
        <w:t xml:space="preserve">(c) </w:t>
      </w:r>
      <w:r w:rsidRPr="00555DAE">
        <w:rPr>
          <w:rFonts w:eastAsia="MS PGothic" w:cs="Arial"/>
        </w:rPr>
        <w:t>マイクロソフトによって作成またはお客様に提供されたユーザー</w:t>
      </w:r>
      <w:r w:rsidRPr="00555DAE">
        <w:rPr>
          <w:rFonts w:eastAsia="MS PGothic" w:cs="Arial"/>
        </w:rPr>
        <w:t xml:space="preserve"> ID </w:t>
      </w:r>
      <w:r w:rsidRPr="00555DAE">
        <w:rPr>
          <w:rFonts w:eastAsia="MS PGothic" w:cs="Arial"/>
        </w:rPr>
        <w:t>を、お客様によるマイクロソフトの広告サービスの利用の一環として、かかる</w:t>
      </w:r>
      <w:r w:rsidRPr="00555DAE">
        <w:rPr>
          <w:rFonts w:eastAsia="MS PGothic" w:cs="Arial"/>
        </w:rPr>
        <w:t xml:space="preserve"> ID </w:t>
      </w:r>
      <w:r w:rsidRPr="00555DAE">
        <w:rPr>
          <w:rFonts w:eastAsia="MS PGothic" w:cs="Arial"/>
        </w:rPr>
        <w:t>を当該サービスに渡す以外の目的で収集または利用しないこと、および</w:t>
      </w:r>
      <w:r w:rsidRPr="00555DAE">
        <w:rPr>
          <w:rFonts w:eastAsia="MS PGothic" w:cs="Arial"/>
        </w:rPr>
        <w:t xml:space="preserve"> (d) </w:t>
      </w:r>
      <w:r w:rsidRPr="00555DAE">
        <w:rPr>
          <w:rFonts w:eastAsia="MS PGothic" w:cs="Arial"/>
        </w:rPr>
        <w:t>お客様のプライバシー</w:t>
      </w:r>
      <w:r w:rsidRPr="00555DAE">
        <w:rPr>
          <w:rFonts w:eastAsia="MS PGothic" w:cs="Arial"/>
        </w:rPr>
        <w:t xml:space="preserve"> </w:t>
      </w:r>
      <w:r w:rsidRPr="00555DAE">
        <w:rPr>
          <w:rFonts w:eastAsia="MS PGothic" w:cs="Arial"/>
        </w:rPr>
        <w:t>ポリシーまたは</w:t>
      </w:r>
      <w:r w:rsidR="004D3DB6" w:rsidRPr="00555DAE">
        <w:rPr>
          <w:rFonts w:eastAsia="MS PGothic" w:cs="Arial"/>
        </w:rPr>
        <w:t>使用条件</w:t>
      </w:r>
      <w:r w:rsidRPr="00555DAE">
        <w:rPr>
          <w:rFonts w:eastAsia="MS PGothic" w:cs="Arial"/>
        </w:rPr>
        <w:t>内にユーザーがマイクロソフトの興味</w:t>
      </w:r>
      <w:r w:rsidRPr="00555DAE">
        <w:rPr>
          <w:rFonts w:eastAsia="MS PGothic" w:cs="Arial"/>
        </w:rPr>
        <w:t>/</w:t>
      </w:r>
      <w:r w:rsidRPr="00555DAE">
        <w:rPr>
          <w:rFonts w:eastAsia="MS PGothic" w:cs="Arial"/>
        </w:rPr>
        <w:t>関心に基づく広告を受け取らないことを選択できる</w:t>
      </w:r>
      <w:r w:rsidRPr="00555DAE">
        <w:rPr>
          <w:rFonts w:eastAsia="MS PGothic" w:cs="Arial"/>
        </w:rPr>
        <w:t xml:space="preserve"> </w:t>
      </w:r>
      <w:hyperlink r:id="rId77" w:history="1">
        <w:r w:rsidRPr="00555DAE">
          <w:rPr>
            <w:rStyle w:val="Hyperlink"/>
            <w:rFonts w:eastAsia="MS PGothic" w:cs="Arial"/>
            <w:color w:val="00467F"/>
          </w:rPr>
          <w:t>https://choice.live.com/AdvertisementChoice/</w:t>
        </w:r>
      </w:hyperlink>
      <w:r w:rsidRPr="00555DAE">
        <w:rPr>
          <w:rFonts w:eastAsia="MS PGothic" w:cs="Arial"/>
        </w:rPr>
        <w:t xml:space="preserve"> </w:t>
      </w:r>
      <w:r w:rsidRPr="00555DAE">
        <w:rPr>
          <w:rFonts w:eastAsia="MS PGothic" w:cs="Arial"/>
        </w:rPr>
        <w:t>へのリンクを提供すること。</w:t>
      </w:r>
    </w:p>
    <w:p w:rsidR="00491A17" w:rsidRPr="00555DAE" w:rsidRDefault="00491A17" w:rsidP="00FD32F3">
      <w:pPr>
        <w:pStyle w:val="PURBlueStrong-Indented"/>
        <w:rPr>
          <w:rFonts w:eastAsia="MS PGothic" w:cs="Arial"/>
          <w:smallCaps w:val="0"/>
        </w:rPr>
      </w:pPr>
      <w:r w:rsidRPr="00555DAE">
        <w:rPr>
          <w:rFonts w:eastAsia="MS PGothic" w:cs="Arial"/>
          <w:smallCaps w:val="0"/>
        </w:rPr>
        <w:t xml:space="preserve">Microsoft SQL Server </w:t>
      </w:r>
      <w:r w:rsidRPr="00555DAE">
        <w:rPr>
          <w:rFonts w:eastAsia="MS PGothic" w:cs="Arial"/>
          <w:smallCaps w:val="0"/>
        </w:rPr>
        <w:t>製品コンポーネントおよび</w:t>
      </w:r>
      <w:r w:rsidRPr="00555DAE">
        <w:rPr>
          <w:rFonts w:eastAsia="MS PGothic" w:cs="Arial"/>
          <w:smallCaps w:val="0"/>
        </w:rPr>
        <w:t xml:space="preserve"> Windows </w:t>
      </w:r>
      <w:r w:rsidRPr="00555DAE">
        <w:rPr>
          <w:rFonts w:eastAsia="MS PGothic" w:cs="Arial"/>
          <w:smallCaps w:val="0"/>
        </w:rPr>
        <w:t>ソフトウェア開発キット</w:t>
      </w:r>
      <w:r w:rsidRPr="00555DAE">
        <w:rPr>
          <w:rFonts w:eastAsia="MS PGothic" w:cs="Arial"/>
          <w:smallCaps w:val="0"/>
        </w:rPr>
        <w:t xml:space="preserve"> (Windows SDK)</w:t>
      </w:r>
    </w:p>
    <w:p w:rsidR="00491A17" w:rsidRPr="00555DAE" w:rsidRDefault="00491A17" w:rsidP="00FD32F3">
      <w:pPr>
        <w:pStyle w:val="PURBody-Indented"/>
        <w:rPr>
          <w:rFonts w:eastAsia="MS PGothic" w:cs="Arial"/>
        </w:rPr>
      </w:pPr>
      <w:r w:rsidRPr="00555DAE">
        <w:rPr>
          <w:rFonts w:eastAsia="MS PGothic" w:cs="Arial"/>
          <w:snapToGrid w:val="0"/>
          <w:szCs w:val="24"/>
          <w:lang w:val="ja-JP"/>
        </w:rPr>
        <w:t>本ソフトウェアには</w:t>
      </w:r>
      <w:r w:rsidRPr="00555DAE">
        <w:rPr>
          <w:rFonts w:eastAsia="MS PGothic" w:cs="Arial"/>
          <w:snapToGrid w:val="0"/>
          <w:szCs w:val="24"/>
          <w:lang w:val="ja-JP"/>
        </w:rPr>
        <w:t xml:space="preserve"> Microsoft SQL Server </w:t>
      </w:r>
      <w:r w:rsidRPr="00555DAE">
        <w:rPr>
          <w:rFonts w:eastAsia="MS PGothic" w:cs="Arial"/>
          <w:snapToGrid w:val="0"/>
          <w:szCs w:val="24"/>
          <w:lang w:val="ja-JP"/>
        </w:rPr>
        <w:t>コンポーネントおよび</w:t>
      </w:r>
      <w:r w:rsidRPr="00555DAE">
        <w:rPr>
          <w:rFonts w:eastAsia="MS PGothic" w:cs="Arial"/>
          <w:snapToGrid w:val="0"/>
          <w:szCs w:val="24"/>
          <w:lang w:val="ja-JP"/>
        </w:rPr>
        <w:t xml:space="preserve"> Windows SDK </w:t>
      </w:r>
      <w:r w:rsidRPr="00555DAE">
        <w:rPr>
          <w:rFonts w:eastAsia="MS PGothic" w:cs="Arial"/>
          <w:snapToGrid w:val="0"/>
          <w:szCs w:val="24"/>
          <w:lang w:val="ja-JP"/>
        </w:rPr>
        <w:t>が付属</w:t>
      </w:r>
      <w:r w:rsidRPr="00555DAE">
        <w:rPr>
          <w:rFonts w:eastAsia="MS PGothic" w:cs="Arial"/>
        </w:rPr>
        <w:t>していることがあります。これらは、「</w:t>
      </w:r>
      <w:r w:rsidRPr="00555DAE">
        <w:rPr>
          <w:rFonts w:eastAsia="MS PGothic" w:cs="Arial"/>
        </w:rPr>
        <w:t>Licenses</w:t>
      </w:r>
      <w:r w:rsidRPr="00555DAE">
        <w:rPr>
          <w:rFonts w:eastAsia="MS PGothic" w:cs="Arial"/>
        </w:rPr>
        <w:t>」フォルダーにある独自の</w:t>
      </w:r>
      <w:r w:rsidR="003110EF" w:rsidRPr="00555DAE">
        <w:rPr>
          <w:rFonts w:eastAsia="MS PGothic" w:cs="Arial"/>
        </w:rPr>
        <w:t>ライセンス条項</w:t>
      </w:r>
      <w:r w:rsidRPr="00555DAE">
        <w:rPr>
          <w:rFonts w:eastAsia="MS PGothic" w:cs="Arial"/>
        </w:rPr>
        <w:t>に基づいて使用許諾されます。これらのコンポーネントは、本ソフトウェアと併用する場合にのみ使用することができます。これらのコンポーネントの</w:t>
      </w:r>
      <w:r w:rsidR="003110EF" w:rsidRPr="00555DAE">
        <w:rPr>
          <w:rFonts w:eastAsia="MS PGothic" w:cs="Arial"/>
        </w:rPr>
        <w:t>ライセンス条項</w:t>
      </w:r>
      <w:r w:rsidRPr="00555DAE">
        <w:rPr>
          <w:rFonts w:eastAsia="MS PGothic" w:cs="Arial"/>
        </w:rPr>
        <w:t>に同意されない場合、かかるコンポーネントを使用することはできません。</w:t>
      </w:r>
    </w:p>
    <w:p w:rsidR="00491A17" w:rsidRPr="00555DAE" w:rsidRDefault="00491A17" w:rsidP="00DC7DB4">
      <w:pPr>
        <w:pStyle w:val="PURBlueStrong-Indented"/>
        <w:rPr>
          <w:rFonts w:eastAsia="MS PGothic" w:cs="Arial"/>
          <w:smallCaps w:val="0"/>
          <w:szCs w:val="24"/>
        </w:rPr>
      </w:pPr>
      <w:r w:rsidRPr="00555DAE">
        <w:rPr>
          <w:rFonts w:eastAsia="MS PGothic" w:cs="Arial"/>
          <w:smallCaps w:val="0"/>
          <w:szCs w:val="24"/>
          <w:lang w:val="ja-JP"/>
        </w:rPr>
        <w:t xml:space="preserve">Windows </w:t>
      </w:r>
      <w:r w:rsidRPr="00555DAE">
        <w:rPr>
          <w:rFonts w:eastAsia="MS PGothic" w:cs="Arial"/>
          <w:smallCaps w:val="0"/>
          <w:szCs w:val="24"/>
          <w:lang w:val="ja-JP"/>
        </w:rPr>
        <w:t>ソフトウェア</w:t>
      </w:r>
      <w:r w:rsidRPr="00555DAE">
        <w:rPr>
          <w:rFonts w:eastAsia="MS PGothic" w:cs="Arial"/>
          <w:smallCaps w:val="0"/>
          <w:szCs w:val="24"/>
          <w:lang w:val="ja-JP"/>
        </w:rPr>
        <w:t xml:space="preserve"> </w:t>
      </w:r>
      <w:r w:rsidRPr="00555DAE">
        <w:rPr>
          <w:rFonts w:eastAsia="MS PGothic" w:cs="Arial"/>
          <w:smallCaps w:val="0"/>
          <w:szCs w:val="24"/>
          <w:lang w:val="ja-JP"/>
        </w:rPr>
        <w:t>コンポーネント</w:t>
      </w:r>
    </w:p>
    <w:p w:rsidR="00491A17" w:rsidRPr="00555DAE" w:rsidRDefault="00491A17" w:rsidP="00DC7DB4">
      <w:pPr>
        <w:pStyle w:val="PURBody-Indented"/>
        <w:rPr>
          <w:rFonts w:eastAsia="MS PGothic" w:cs="Arial"/>
          <w:szCs w:val="24"/>
        </w:rPr>
      </w:pPr>
      <w:r w:rsidRPr="00555DAE">
        <w:rPr>
          <w:rFonts w:eastAsia="MS PGothic" w:cs="Arial"/>
          <w:snapToGrid w:val="0"/>
          <w:szCs w:val="24"/>
          <w:lang w:val="ja-JP"/>
        </w:rPr>
        <w:t>本ソフトウェアには、</w:t>
      </w:r>
      <w:r w:rsidRPr="00555DAE">
        <w:rPr>
          <w:rFonts w:eastAsia="MS PGothic" w:cs="Arial"/>
          <w:snapToGrid w:val="0"/>
          <w:szCs w:val="24"/>
        </w:rPr>
        <w:t>Microsoft .NET Framework</w:t>
      </w:r>
      <w:r w:rsidRPr="00555DAE">
        <w:rPr>
          <w:rFonts w:eastAsia="MS PGothic" w:cs="Arial"/>
          <w:snapToGrid w:val="0"/>
          <w:szCs w:val="24"/>
          <w:lang w:val="ja-JP"/>
        </w:rPr>
        <w:t>、</w:t>
      </w:r>
      <w:r w:rsidRPr="00555DAE">
        <w:rPr>
          <w:rFonts w:eastAsia="MS PGothic" w:cs="Arial"/>
          <w:snapToGrid w:val="0"/>
          <w:szCs w:val="24"/>
        </w:rPr>
        <w:t>Microsoft Data Access Components</w:t>
      </w:r>
      <w:r w:rsidRPr="00555DAE">
        <w:rPr>
          <w:rFonts w:eastAsia="MS PGothic" w:cs="Arial"/>
          <w:snapToGrid w:val="0"/>
          <w:szCs w:val="24"/>
          <w:lang w:val="ja-JP"/>
        </w:rPr>
        <w:t>、</w:t>
      </w:r>
      <w:r w:rsidRPr="00555DAE">
        <w:rPr>
          <w:rFonts w:eastAsia="MS PGothic" w:cs="Arial"/>
          <w:snapToGrid w:val="0"/>
          <w:szCs w:val="24"/>
        </w:rPr>
        <w:t xml:space="preserve">Microsoft Build </w:t>
      </w:r>
      <w:r w:rsidRPr="00555DAE">
        <w:rPr>
          <w:rFonts w:eastAsia="MS PGothic" w:cs="Arial"/>
          <w:snapToGrid w:val="0"/>
          <w:szCs w:val="24"/>
          <w:lang w:val="ja-JP"/>
        </w:rPr>
        <w:t>テクノロジに関連する特定の</w:t>
      </w:r>
      <w:r w:rsidRPr="00555DAE">
        <w:rPr>
          <w:rFonts w:eastAsia="MS PGothic" w:cs="Arial"/>
          <w:snapToGrid w:val="0"/>
          <w:szCs w:val="24"/>
        </w:rPr>
        <w:t xml:space="preserve"> .dll (Microsoft Internet Information Services (IIS) Express </w:t>
      </w:r>
      <w:r w:rsidRPr="00555DAE">
        <w:rPr>
          <w:rFonts w:eastAsia="MS PGothic" w:cs="Arial"/>
          <w:snapToGrid w:val="0"/>
          <w:szCs w:val="24"/>
          <w:lang w:val="ja-JP"/>
        </w:rPr>
        <w:t>および</w:t>
      </w:r>
      <w:r w:rsidRPr="00555DAE">
        <w:rPr>
          <w:rFonts w:eastAsia="MS PGothic" w:cs="Arial"/>
          <w:snapToGrid w:val="0"/>
          <w:szCs w:val="24"/>
        </w:rPr>
        <w:t xml:space="preserve"> JavaScript </w:t>
      </w:r>
      <w:r w:rsidRPr="00555DAE">
        <w:rPr>
          <w:rFonts w:eastAsia="MS PGothic" w:cs="Arial"/>
          <w:snapToGrid w:val="0"/>
          <w:szCs w:val="24"/>
          <w:lang w:val="ja-JP"/>
        </w:rPr>
        <w:t>用</w:t>
      </w:r>
      <w:r w:rsidRPr="00555DAE">
        <w:rPr>
          <w:rFonts w:eastAsia="MS PGothic" w:cs="Arial"/>
          <w:snapToGrid w:val="0"/>
          <w:szCs w:val="24"/>
        </w:rPr>
        <w:t xml:space="preserve"> Windows </w:t>
      </w:r>
      <w:r w:rsidRPr="00555DAE">
        <w:rPr>
          <w:rFonts w:eastAsia="MS PGothic" w:cs="Arial"/>
          <w:snapToGrid w:val="0"/>
          <w:szCs w:val="24"/>
          <w:lang w:val="ja-JP"/>
        </w:rPr>
        <w:t>ライブラリ</w:t>
      </w:r>
      <w:r w:rsidRPr="00555DAE">
        <w:rPr>
          <w:rFonts w:eastAsia="MS PGothic" w:cs="Arial"/>
          <w:snapToGrid w:val="0"/>
          <w:szCs w:val="24"/>
        </w:rPr>
        <w:t xml:space="preserve"> </w:t>
      </w:r>
      <w:r w:rsidRPr="00555DAE">
        <w:rPr>
          <w:rFonts w:eastAsia="MS PGothic" w:cs="Arial"/>
          <w:snapToGrid w:val="0"/>
          <w:szCs w:val="24"/>
          <w:lang w:val="ja-JP"/>
        </w:rPr>
        <w:t>コンポーネント</w:t>
      </w:r>
      <w:r w:rsidRPr="00555DAE">
        <w:rPr>
          <w:rFonts w:eastAsia="MS PGothic" w:cs="Arial"/>
          <w:snapToGrid w:val="0"/>
          <w:szCs w:val="24"/>
        </w:rPr>
        <w:t xml:space="preserve">) </w:t>
      </w:r>
      <w:r w:rsidRPr="00555DAE">
        <w:rPr>
          <w:rFonts w:eastAsia="MS PGothic" w:cs="Arial"/>
          <w:snapToGrid w:val="0"/>
          <w:szCs w:val="24"/>
          <w:lang w:val="ja-JP"/>
        </w:rPr>
        <w:t>が含まれている場合があります。</w:t>
      </w:r>
      <w:r w:rsidRPr="00555DAE">
        <w:rPr>
          <w:rStyle w:val="PURBody-IndentedTimesNewRom10"/>
          <w:rFonts w:eastAsia="MS PGothic" w:cs="Arial"/>
        </w:rPr>
        <w:t>これらはすべて</w:t>
      </w:r>
      <w:r w:rsidRPr="00555DAE">
        <w:rPr>
          <w:rFonts w:eastAsia="MS PGothic" w:cs="Arial"/>
          <w:szCs w:val="24"/>
          <w:lang w:val="ja-JP"/>
        </w:rPr>
        <w:t xml:space="preserve"> Windows </w:t>
      </w:r>
      <w:r w:rsidRPr="00555DAE">
        <w:rPr>
          <w:rStyle w:val="PURBody-IndentedTimesNewRom10"/>
          <w:rFonts w:eastAsia="MS PGothic" w:cs="Arial"/>
        </w:rPr>
        <w:t>ソフトウェアの一部であり、その使用には</w:t>
      </w:r>
      <w:r w:rsidRPr="00555DAE">
        <w:rPr>
          <w:rFonts w:eastAsia="MS PGothic" w:cs="Arial"/>
          <w:szCs w:val="24"/>
          <w:lang w:val="ja-JP"/>
        </w:rPr>
        <w:t xml:space="preserve"> Windows </w:t>
      </w:r>
      <w:r w:rsidRPr="00555DAE">
        <w:rPr>
          <w:rStyle w:val="PURBody-IndentedTimesNewRom10"/>
          <w:rFonts w:eastAsia="MS PGothic" w:cs="Arial"/>
        </w:rPr>
        <w:t>の</w:t>
      </w:r>
      <w:r w:rsidR="003110EF" w:rsidRPr="00555DAE">
        <w:rPr>
          <w:rStyle w:val="PURBody-IndentedTimesNewRom10"/>
          <w:rFonts w:eastAsia="MS PGothic" w:cs="Arial"/>
        </w:rPr>
        <w:t>ライセンス条項</w:t>
      </w:r>
      <w:r w:rsidRPr="00555DAE">
        <w:rPr>
          <w:rStyle w:val="PURBody-IndentedTimesNewRom10"/>
          <w:rFonts w:eastAsia="MS PGothic" w:cs="Arial"/>
        </w:rPr>
        <w:t>が適用されます。</w:t>
      </w:r>
    </w:p>
    <w:p w:rsidR="00491A17" w:rsidRPr="00555DAE" w:rsidRDefault="0040206E" w:rsidP="00A876A4">
      <w:pPr>
        <w:pStyle w:val="PURBreadcrumb"/>
        <w:rPr>
          <w:rStyle w:val="Hyperlink"/>
          <w:rFonts w:eastAsia="MS PGothic" w:cs="Arial"/>
          <w:sz w:val="16"/>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A876A4">
      <w:pPr>
        <w:pStyle w:val="PURProductName"/>
        <w:rPr>
          <w:rFonts w:eastAsia="MS PGothic" w:cs="Arial"/>
        </w:rPr>
      </w:pPr>
      <w:bookmarkStart w:id="409" w:name="_Toc356201423"/>
      <w:bookmarkStart w:id="410" w:name="_Toc356201498"/>
      <w:bookmarkStart w:id="411" w:name="_Toc403647332"/>
      <w:bookmarkStart w:id="412" w:name="_Toc403647538"/>
      <w:bookmarkStart w:id="413" w:name="_Toc424197405"/>
      <w:bookmarkStart w:id="414" w:name="_Toc428352281"/>
      <w:bookmarkStart w:id="415" w:name="_Toc429140439"/>
      <w:r w:rsidRPr="00555DAE">
        <w:rPr>
          <w:rFonts w:eastAsia="MS PGothic" w:cs="Arial"/>
        </w:rPr>
        <w:t>Windows Server 2012 R2 Active Directory Rights Management Services</w:t>
      </w:r>
      <w:bookmarkEnd w:id="409"/>
      <w:bookmarkEnd w:id="410"/>
      <w:bookmarkEnd w:id="411"/>
      <w:bookmarkEnd w:id="412"/>
      <w:bookmarkEnd w:id="413"/>
      <w:bookmarkEnd w:id="414"/>
      <w:bookmarkEnd w:id="415"/>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"Windows Server 2012 R2 Active Directory Rights Management Services"</w:instrText>
      </w:r>
      <w:r w:rsidR="004727DB" w:rsidRPr="00555DAE">
        <w:rPr>
          <w:rFonts w:eastAsia="MS PGothic" w:cs="Arial"/>
        </w:rPr>
        <w:fldChar w:fldCharType="end"/>
      </w:r>
    </w:p>
    <w:p w:rsidR="00491A17" w:rsidRPr="00555DAE" w:rsidRDefault="00491A17" w:rsidP="00A876A4">
      <w:pPr>
        <w:pStyle w:val="PURLicenseTerm"/>
        <w:rPr>
          <w:rFonts w:eastAsia="MS PGothic" w:cs="Arial"/>
        </w:rPr>
      </w:pPr>
      <w:r w:rsidRPr="00555DAE">
        <w:rPr>
          <w:rFonts w:eastAsia="MS PGothic" w:cs="Arial"/>
        </w:rPr>
        <w:t>本製品の使用には、共通の</w:t>
      </w:r>
      <w:r w:rsidR="003110EF" w:rsidRPr="00555DAE">
        <w:rPr>
          <w:rFonts w:eastAsia="MS PGothic" w:cs="Arial"/>
        </w:rPr>
        <w:t>ライセンス条項</w:t>
      </w:r>
      <w:r w:rsidRPr="00555DAE">
        <w:rPr>
          <w:rFonts w:eastAsia="MS PGothic" w:cs="Arial"/>
        </w:rPr>
        <w:t>、本ライセンス</w:t>
      </w:r>
      <w:r w:rsidRPr="00555DAE">
        <w:rPr>
          <w:rFonts w:eastAsia="MS PGothic" w:cs="Arial"/>
        </w:rPr>
        <w:t xml:space="preserve"> </w:t>
      </w:r>
      <w:r w:rsidRPr="00555DAE">
        <w:rPr>
          <w:rFonts w:eastAsia="MS PGothic" w:cs="Arial"/>
        </w:rPr>
        <w:t>モデルの標準の</w:t>
      </w:r>
      <w:r w:rsidR="003110EF" w:rsidRPr="00555DAE">
        <w:rPr>
          <w:rFonts w:eastAsia="MS PGothic" w:cs="Arial"/>
        </w:rPr>
        <w:t>ライセンス条項</w:t>
      </w:r>
      <w:r w:rsidRPr="00555DAE">
        <w:rPr>
          <w:rFonts w:eastAsia="MS PGothic" w:cs="Arial"/>
        </w:rPr>
        <w:t>、および以下の製品固有の</w:t>
      </w:r>
      <w:r w:rsidR="003110EF" w:rsidRPr="00555DAE">
        <w:rPr>
          <w:rFonts w:eastAsia="MS PGothic" w:cs="Arial"/>
        </w:rPr>
        <w:t>ライセンス条項</w:t>
      </w:r>
      <w:r w:rsidRPr="00555DAE">
        <w:rPr>
          <w:rFonts w:eastAsia="MS PGothic" w:cs="Arial"/>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555DAE" w:rsidTr="00970528">
        <w:tc>
          <w:tcPr>
            <w:tcW w:w="2477" w:type="pct"/>
            <w:tcBorders>
              <w:top w:val="single" w:sz="4" w:space="0" w:color="auto"/>
              <w:bottom w:val="nil"/>
            </w:tcBorders>
          </w:tcPr>
          <w:p w:rsidR="00491A17" w:rsidRPr="00555DAE" w:rsidRDefault="00491A17" w:rsidP="00B74B23">
            <w:pPr>
              <w:pStyle w:val="PURLMSH"/>
              <w:rPr>
                <w:rFonts w:ascii="Arial" w:eastAsia="MS PGothic" w:hAnsi="Arial" w:cs="Arial"/>
              </w:rPr>
            </w:pPr>
            <w:r w:rsidRPr="00555DAE">
              <w:rPr>
                <w:rFonts w:ascii="Arial" w:eastAsia="MS PGothic" w:hAnsi="Arial" w:cs="Arial"/>
              </w:rPr>
              <w:t xml:space="preserve">SAL </w:t>
            </w:r>
            <w:r w:rsidRPr="00555DAE">
              <w:rPr>
                <w:rFonts w:ascii="Arial" w:eastAsia="MS PGothic" w:hAnsi="Arial" w:cs="Arial"/>
              </w:rPr>
              <w:t>の標準の</w:t>
            </w:r>
            <w:r w:rsidR="003110EF" w:rsidRPr="00555DAE">
              <w:rPr>
                <w:rFonts w:ascii="Arial" w:eastAsia="MS PGothic" w:hAnsi="Arial" w:cs="Arial"/>
              </w:rPr>
              <w:t>ライセンス条項</w:t>
            </w:r>
            <w:r w:rsidRPr="00555DAE">
              <w:rPr>
                <w:rFonts w:ascii="Arial" w:eastAsia="MS PGothic" w:hAnsi="Arial" w:cs="Arial"/>
              </w:rPr>
              <w:t>の該当項目</w:t>
            </w:r>
            <w:r w:rsidRPr="00555DAE">
              <w:rPr>
                <w:rFonts w:ascii="Arial" w:eastAsia="MS PGothic" w:hAnsi="Arial" w:cs="Arial"/>
              </w:rPr>
              <w:t xml:space="preserve">: </w:t>
            </w:r>
            <w:hyperlink w:anchor="SALTerms_Desktop" w:history="1">
              <w:r w:rsidRPr="00555DAE">
                <w:rPr>
                  <w:rStyle w:val="Hyperlink"/>
                  <w:rFonts w:ascii="Arial" w:eastAsia="MS PGothic" w:hAnsi="Arial" w:cs="Arial"/>
                  <w:color w:val="00467F"/>
                </w:rPr>
                <w:t>サーバー</w:t>
              </w:r>
              <w:r w:rsidRPr="00555DAE">
                <w:rPr>
                  <w:rStyle w:val="Hyperlink"/>
                  <w:rFonts w:ascii="Arial" w:eastAsia="MS PGothic" w:hAnsi="Arial" w:cs="Arial"/>
                  <w:color w:val="00467F"/>
                </w:rPr>
                <w:t xml:space="preserve"> </w:t>
              </w:r>
              <w:r w:rsidRPr="00555DAE">
                <w:rPr>
                  <w:rStyle w:val="Hyperlink"/>
                  <w:rFonts w:ascii="Arial" w:eastAsia="MS PGothic" w:hAnsi="Arial" w:cs="Arial"/>
                  <w:color w:val="00467F"/>
                </w:rPr>
                <w:t>ソフトウェア</w:t>
              </w:r>
            </w:hyperlink>
          </w:p>
        </w:tc>
        <w:tc>
          <w:tcPr>
            <w:tcW w:w="2523" w:type="pct"/>
            <w:tcBorders>
              <w:top w:val="single" w:sz="4" w:space="0" w:color="auto"/>
              <w:bottom w:val="nil"/>
            </w:tcBorders>
          </w:tcPr>
          <w:p w:rsidR="00491A17" w:rsidRPr="00555DAE" w:rsidRDefault="00491A17" w:rsidP="00970528">
            <w:pPr>
              <w:pStyle w:val="PURLMSH"/>
              <w:rPr>
                <w:rFonts w:ascii="Arial" w:eastAsia="MS PGothic" w:hAnsi="Arial" w:cs="Arial"/>
                <w:i/>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554ADA">
        <w:tblPrEx>
          <w:tblBorders>
            <w:top w:val="none" w:sz="0" w:space="0" w:color="auto"/>
            <w:bottom w:val="none" w:sz="0" w:space="0" w:color="auto"/>
          </w:tblBorders>
        </w:tblPrEx>
        <w:tc>
          <w:tcPr>
            <w:tcW w:w="4948" w:type="pct"/>
            <w:gridSpan w:val="2"/>
            <w:shd w:val="clear" w:color="auto" w:fill="E5EEF7"/>
          </w:tcPr>
          <w:p w:rsidR="00491A17" w:rsidRPr="00555DAE" w:rsidRDefault="00491A17" w:rsidP="00970528">
            <w:pPr>
              <w:pStyle w:val="PURTableHeaderWhite"/>
              <w:spacing w:after="0" w:line="240" w:lineRule="auto"/>
              <w:rPr>
                <w:rFonts w:eastAsia="MS PGothic" w:cs="Arial"/>
                <w:i w:val="0"/>
                <w:color w:val="404040"/>
              </w:rPr>
            </w:pPr>
            <w:r w:rsidRPr="00555DAE">
              <w:rPr>
                <w:rFonts w:eastAsia="MS PGothic" w:cs="Arial"/>
                <w:i w:val="0"/>
                <w:color w:val="404040"/>
              </w:rPr>
              <w:t>サブスクライバー</w:t>
            </w:r>
            <w:r w:rsidRPr="00555DAE">
              <w:rPr>
                <w:rFonts w:eastAsia="MS PGothic" w:cs="Arial"/>
                <w:i w:val="0"/>
                <w:color w:val="404040"/>
              </w:rPr>
              <w:t xml:space="preserve"> </w:t>
            </w:r>
            <w:r w:rsidRPr="00555DAE">
              <w:rPr>
                <w:rFonts w:eastAsia="MS PGothic" w:cs="Arial"/>
                <w:i w:val="0"/>
                <w:color w:val="404040"/>
              </w:rPr>
              <w:t>アクセス</w:t>
            </w:r>
            <w:r w:rsidRPr="00555DAE">
              <w:rPr>
                <w:rFonts w:eastAsia="MS PGothic" w:cs="Arial"/>
                <w:i w:val="0"/>
                <w:color w:val="404040"/>
              </w:rPr>
              <w:t xml:space="preserve"> </w:t>
            </w:r>
            <w:r w:rsidRPr="00555DAE">
              <w:rPr>
                <w:rFonts w:eastAsia="MS PGothic" w:cs="Arial"/>
                <w:i w:val="0"/>
                <w:color w:val="404040"/>
              </w:rPr>
              <w:t>ライセンス</w:t>
            </w:r>
            <w:r w:rsidRPr="00555DAE">
              <w:rPr>
                <w:rFonts w:eastAsia="MS PGothic" w:cs="Arial"/>
                <w:i w:val="0"/>
                <w:color w:val="404040"/>
              </w:rPr>
              <w:t xml:space="preserve"> (SAL)</w:t>
            </w:r>
          </w:p>
        </w:tc>
      </w:tr>
      <w:tr w:rsidR="00491A17" w:rsidRPr="00555DAE" w:rsidTr="00554ADA">
        <w:tblPrEx>
          <w:tblBorders>
            <w:top w:val="none" w:sz="0" w:space="0" w:color="auto"/>
            <w:bottom w:val="none" w:sz="0" w:space="0" w:color="auto"/>
          </w:tblBorders>
        </w:tblPrEx>
        <w:tc>
          <w:tcPr>
            <w:tcW w:w="4948" w:type="pct"/>
            <w:gridSpan w:val="2"/>
          </w:tcPr>
          <w:p w:rsidR="00491A17" w:rsidRPr="00555DAE" w:rsidRDefault="00491A17" w:rsidP="00970528">
            <w:pPr>
              <w:pStyle w:val="PURBody"/>
              <w:rPr>
                <w:rFonts w:eastAsia="MS PGothic" w:cs="Arial"/>
                <w:i/>
              </w:rPr>
            </w:pPr>
            <w:r w:rsidRPr="00555DAE">
              <w:rPr>
                <w:rFonts w:eastAsia="MS PGothic" w:cs="Arial"/>
                <w:b/>
              </w:rPr>
              <w:t>必要なライセンス</w:t>
            </w:r>
            <w:r w:rsidRPr="00555DAE">
              <w:rPr>
                <w:rFonts w:eastAsia="MS PGothic" w:cs="Arial"/>
                <w:b/>
              </w:rPr>
              <w:t>:</w:t>
            </w:r>
          </w:p>
          <w:p w:rsidR="00491A17" w:rsidRPr="00555DAE" w:rsidRDefault="00491A17" w:rsidP="00A876A4">
            <w:pPr>
              <w:pStyle w:val="PURBullet-Indented"/>
              <w:ind w:left="486"/>
              <w:rPr>
                <w:rFonts w:eastAsia="MS PGothic" w:cs="Arial"/>
                <w:b/>
                <w:bCs/>
              </w:rPr>
            </w:pPr>
            <w:r w:rsidRPr="00555DAE">
              <w:rPr>
                <w:rFonts w:eastAsia="MS PGothic" w:cs="Arial"/>
              </w:rPr>
              <w:t>Windows Server 2012 R2 Active Directory Rights Management Services SAL</w:t>
            </w:r>
          </w:p>
        </w:tc>
      </w:tr>
    </w:tbl>
    <w:p w:rsidR="00491A17" w:rsidRPr="00555DAE" w:rsidRDefault="00491A17" w:rsidP="00A876A4">
      <w:pPr>
        <w:pStyle w:val="PURADDITIONALTERMSHEADERMB"/>
        <w:rPr>
          <w:rFonts w:eastAsia="MS PGothic" w:cs="Arial"/>
        </w:rPr>
      </w:pPr>
      <w:r w:rsidRPr="00555DAE">
        <w:rPr>
          <w:rFonts w:eastAsia="MS PGothic" w:cs="Arial"/>
        </w:rPr>
        <w:t>追加の条件</w:t>
      </w:r>
    </w:p>
    <w:p w:rsidR="00491A17" w:rsidRPr="00555DAE" w:rsidRDefault="00491A17" w:rsidP="00A876A4">
      <w:pPr>
        <w:pStyle w:val="PURBlueStrong-Indented"/>
        <w:rPr>
          <w:rFonts w:eastAsia="MS PGothic" w:cs="Arial"/>
          <w:smallCaps w:val="0"/>
        </w:rPr>
      </w:pPr>
      <w:r w:rsidRPr="00555DAE">
        <w:rPr>
          <w:rFonts w:eastAsia="MS PGothic" w:cs="Arial"/>
          <w:smallCaps w:val="0"/>
        </w:rPr>
        <w:t>アクセス権のみ</w:t>
      </w:r>
    </w:p>
    <w:p w:rsidR="00491A17" w:rsidRPr="00555DAE" w:rsidRDefault="00491A17" w:rsidP="002155FE">
      <w:pPr>
        <w:pStyle w:val="PURBody-Indented"/>
        <w:rPr>
          <w:rFonts w:eastAsia="MS PGothic" w:cs="Arial"/>
          <w:szCs w:val="24"/>
        </w:rPr>
      </w:pP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、および「ホスト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Windows Server 2012 R2 Active Directory Rights Management Services </w:t>
      </w:r>
      <w:r w:rsidRPr="00555DAE">
        <w:rPr>
          <w:rFonts w:eastAsia="MS PGothic" w:cs="Arial"/>
          <w:szCs w:val="24"/>
          <w:lang w:val="ja-JP"/>
        </w:rPr>
        <w:t>に直接または間接的にアクセスする権限を持つユーザーごとに、</w:t>
      </w:r>
      <w:r w:rsidRPr="00555DAE">
        <w:rPr>
          <w:rFonts w:eastAsia="MS PGothic" w:cs="Arial"/>
          <w:szCs w:val="24"/>
        </w:rPr>
        <w:t xml:space="preserve">SAL </w:t>
      </w:r>
      <w:r w:rsidRPr="00555DAE">
        <w:rPr>
          <w:rFonts w:eastAsia="MS PGothic" w:cs="Arial"/>
          <w:szCs w:val="24"/>
          <w:lang w:val="ja-JP"/>
        </w:rPr>
        <w:t>を取得する必要があります。</w:t>
      </w:r>
    </w:p>
    <w:p w:rsidR="00491A17" w:rsidRPr="00555DAE" w:rsidRDefault="00491A17" w:rsidP="00A876A4">
      <w:pPr>
        <w:pStyle w:val="PURBlueStrong-Indented"/>
        <w:rPr>
          <w:rFonts w:eastAsia="MS PGothic" w:cs="Arial"/>
          <w:smallCaps w:val="0"/>
        </w:rPr>
      </w:pPr>
      <w:r w:rsidRPr="00555DAE">
        <w:rPr>
          <w:rFonts w:eastAsia="MS PGothic" w:cs="Arial"/>
          <w:smallCaps w:val="0"/>
        </w:rPr>
        <w:t>サーバー</w:t>
      </w:r>
      <w:r w:rsidRPr="00555DAE">
        <w:rPr>
          <w:rFonts w:eastAsia="MS PGothic" w:cs="Arial"/>
          <w:smallCaps w:val="0"/>
        </w:rPr>
        <w:t xml:space="preserve"> </w:t>
      </w:r>
      <w:r w:rsidRPr="00555DAE">
        <w:rPr>
          <w:rFonts w:eastAsia="MS PGothic" w:cs="Arial"/>
          <w:smallCaps w:val="0"/>
        </w:rPr>
        <w:t>ソフトウェア</w:t>
      </w:r>
    </w:p>
    <w:p w:rsidR="00491A17" w:rsidRPr="00555DAE" w:rsidRDefault="00491A17" w:rsidP="002155FE">
      <w:pPr>
        <w:pStyle w:val="PURBody-Indented"/>
        <w:rPr>
          <w:rFonts w:eastAsia="MS PGothic" w:cs="Arial"/>
          <w:szCs w:val="24"/>
        </w:rPr>
      </w:pPr>
      <w:r w:rsidRPr="00555DAE">
        <w:rPr>
          <w:rFonts w:eastAsia="MS PGothic" w:cs="Arial"/>
          <w:szCs w:val="24"/>
          <w:lang w:val="ja-JP"/>
        </w:rPr>
        <w:t>サーバー</w:t>
      </w:r>
      <w:r w:rsidRPr="00555DAE">
        <w:rPr>
          <w:rFonts w:eastAsia="MS PGothic" w:cs="Arial"/>
          <w:szCs w:val="24"/>
        </w:rPr>
        <w:t xml:space="preserve"> </w:t>
      </w:r>
      <w:r w:rsidRPr="00555DAE">
        <w:rPr>
          <w:rFonts w:eastAsia="MS PGothic" w:cs="Arial"/>
          <w:szCs w:val="24"/>
          <w:lang w:val="ja-JP"/>
        </w:rPr>
        <w:t>ソフトウェアの標準の</w:t>
      </w:r>
      <w:r w:rsidR="003110EF" w:rsidRPr="00555DAE">
        <w:rPr>
          <w:rFonts w:eastAsia="MS PGothic" w:cs="Arial"/>
          <w:szCs w:val="24"/>
          <w:lang w:val="ja-JP"/>
        </w:rPr>
        <w:t>ライセンス条項</w:t>
      </w:r>
      <w:r w:rsidRPr="00555DAE">
        <w:rPr>
          <w:rFonts w:eastAsia="MS PGothic" w:cs="Arial"/>
          <w:szCs w:val="24"/>
          <w:lang w:val="ja-JP"/>
        </w:rPr>
        <w:t>にかかわらず、「プロセッサ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Windows Server 2012 R2 </w:t>
      </w: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ライセンスに基づいて、または「ホスト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Cloud Platform Guest </w:t>
      </w:r>
      <w:r w:rsidRPr="00555DAE">
        <w:rPr>
          <w:rFonts w:eastAsia="MS PGothic" w:cs="Arial"/>
          <w:szCs w:val="24"/>
          <w:lang w:val="ja-JP"/>
        </w:rPr>
        <w:t>ライセンスに基づいて、別途サーバー</w:t>
      </w:r>
      <w:r w:rsidRPr="00555DAE">
        <w:rPr>
          <w:rFonts w:eastAsia="MS PGothic" w:cs="Arial"/>
          <w:szCs w:val="24"/>
        </w:rPr>
        <w:t xml:space="preserve"> </w:t>
      </w:r>
      <w:r w:rsidRPr="00555DAE">
        <w:rPr>
          <w:rFonts w:eastAsia="MS PGothic" w:cs="Arial"/>
          <w:szCs w:val="24"/>
          <w:lang w:val="ja-JP"/>
        </w:rPr>
        <w:t>ソフトウェアの</w:t>
      </w:r>
      <w:r w:rsidRPr="00555DAE">
        <w:rPr>
          <w:rFonts w:eastAsia="MS PGothic" w:cs="Arial"/>
          <w:szCs w:val="24"/>
          <w:lang w:val="ja-JP"/>
        </w:rPr>
        <w:lastRenderedPageBreak/>
        <w:t>ライセンスを取得する必要があります。</w:t>
      </w:r>
      <w:r w:rsidRPr="00555DAE">
        <w:rPr>
          <w:rFonts w:eastAsia="MS PGothic" w:cs="Arial"/>
          <w:szCs w:val="24"/>
        </w:rPr>
        <w:t xml:space="preserve">Windows Server Active Directory Rights Management Services SAL </w:t>
      </w:r>
      <w:r w:rsidRPr="00555DAE">
        <w:rPr>
          <w:rFonts w:eastAsia="MS PGothic" w:cs="Arial"/>
          <w:szCs w:val="24"/>
          <w:lang w:val="ja-JP"/>
        </w:rPr>
        <w:t>に基づいてサーバー</w:t>
      </w:r>
      <w:r w:rsidRPr="00555DAE">
        <w:rPr>
          <w:rFonts w:eastAsia="MS PGothic" w:cs="Arial"/>
          <w:szCs w:val="24"/>
        </w:rPr>
        <w:t xml:space="preserve"> </w:t>
      </w:r>
      <w:r w:rsidRPr="00555DAE">
        <w:rPr>
          <w:rFonts w:eastAsia="MS PGothic" w:cs="Arial"/>
          <w:szCs w:val="24"/>
          <w:lang w:val="ja-JP"/>
        </w:rPr>
        <w:t>ソフトウェアのインスタンスを実行することはできません。</w:t>
      </w:r>
    </w:p>
    <w:p w:rsidR="00491A17" w:rsidRPr="00555DAE" w:rsidRDefault="0040206E" w:rsidP="00A876A4">
      <w:pPr>
        <w:pStyle w:val="PURBody-Indented"/>
        <w:jc w:val="right"/>
        <w:rPr>
          <w:rFonts w:eastAsia="MS PGothic" w:cs="Arial"/>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A876A4">
      <w:pPr>
        <w:pStyle w:val="PURProductName"/>
        <w:rPr>
          <w:rFonts w:eastAsia="MS PGothic" w:cs="Arial"/>
        </w:rPr>
      </w:pPr>
      <w:bookmarkStart w:id="416" w:name="_Toc356201424"/>
      <w:bookmarkStart w:id="417" w:name="_Toc356201499"/>
      <w:bookmarkStart w:id="418" w:name="_Toc403647333"/>
      <w:bookmarkStart w:id="419" w:name="_Toc403647539"/>
      <w:bookmarkStart w:id="420" w:name="_Toc424197406"/>
      <w:bookmarkStart w:id="421" w:name="_Toc428352282"/>
      <w:bookmarkStart w:id="422" w:name="_Toc429140440"/>
      <w:r w:rsidRPr="00555DAE">
        <w:rPr>
          <w:rFonts w:eastAsia="MS PGothic" w:cs="Arial"/>
        </w:rPr>
        <w:t>Windows Server 2012 R2 Remote Desktop Services</w:t>
      </w:r>
      <w:bookmarkEnd w:id="416"/>
      <w:bookmarkEnd w:id="417"/>
      <w:bookmarkEnd w:id="418"/>
      <w:bookmarkEnd w:id="419"/>
      <w:bookmarkEnd w:id="420"/>
      <w:bookmarkEnd w:id="421"/>
      <w:bookmarkEnd w:id="422"/>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"Windows Server 2012 R2 Remote Desktop Services"</w:instrText>
      </w:r>
      <w:r w:rsidR="004727DB" w:rsidRPr="00555DAE">
        <w:rPr>
          <w:rFonts w:eastAsia="MS PGothic" w:cs="Arial"/>
        </w:rPr>
        <w:fldChar w:fldCharType="end"/>
      </w:r>
    </w:p>
    <w:p w:rsidR="00491A17" w:rsidRPr="00555DAE" w:rsidRDefault="00491A17" w:rsidP="00A876A4">
      <w:pPr>
        <w:pStyle w:val="PURLicenseTerm"/>
        <w:rPr>
          <w:rFonts w:eastAsia="MS PGothic" w:cs="Arial"/>
        </w:rPr>
      </w:pPr>
      <w:r w:rsidRPr="00555DAE">
        <w:rPr>
          <w:rFonts w:eastAsia="MS PGothic" w:cs="Arial"/>
        </w:rPr>
        <w:t>本製品の使用には、共通の</w:t>
      </w:r>
      <w:r w:rsidR="003110EF" w:rsidRPr="00555DAE">
        <w:rPr>
          <w:rFonts w:eastAsia="MS PGothic" w:cs="Arial"/>
        </w:rPr>
        <w:t>ライセンス条項</w:t>
      </w:r>
      <w:r w:rsidRPr="00555DAE">
        <w:rPr>
          <w:rFonts w:eastAsia="MS PGothic" w:cs="Arial"/>
        </w:rPr>
        <w:t>、本ライセンス</w:t>
      </w:r>
      <w:r w:rsidRPr="00555DAE">
        <w:rPr>
          <w:rFonts w:eastAsia="MS PGothic" w:cs="Arial"/>
        </w:rPr>
        <w:t xml:space="preserve"> </w:t>
      </w:r>
      <w:r w:rsidRPr="00555DAE">
        <w:rPr>
          <w:rFonts w:eastAsia="MS PGothic" w:cs="Arial"/>
        </w:rPr>
        <w:t>モデルの標準の</w:t>
      </w:r>
      <w:r w:rsidR="003110EF" w:rsidRPr="00555DAE">
        <w:rPr>
          <w:rFonts w:eastAsia="MS PGothic" w:cs="Arial"/>
        </w:rPr>
        <w:t>ライセンス条項</w:t>
      </w:r>
      <w:r w:rsidRPr="00555DAE">
        <w:rPr>
          <w:rFonts w:eastAsia="MS PGothic" w:cs="Arial"/>
        </w:rPr>
        <w:t>、および以下の製品固有の</w:t>
      </w:r>
      <w:r w:rsidR="003110EF" w:rsidRPr="00555DAE">
        <w:rPr>
          <w:rFonts w:eastAsia="MS PGothic" w:cs="Arial"/>
        </w:rPr>
        <w:t>ライセンス条項</w:t>
      </w:r>
      <w:r w:rsidRPr="00555DAE">
        <w:rPr>
          <w:rFonts w:eastAsia="MS PGothic" w:cs="Arial"/>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555DAE" w:rsidTr="00970528">
        <w:tc>
          <w:tcPr>
            <w:tcW w:w="2477" w:type="pct"/>
            <w:tcBorders>
              <w:top w:val="single" w:sz="4" w:space="0" w:color="auto"/>
              <w:bottom w:val="nil"/>
            </w:tcBorders>
          </w:tcPr>
          <w:p w:rsidR="00491A17" w:rsidRPr="00555DAE" w:rsidRDefault="00491A17" w:rsidP="00970528">
            <w:pPr>
              <w:pStyle w:val="PURLMSH"/>
              <w:rPr>
                <w:rFonts w:ascii="Arial" w:eastAsia="MS PGothic" w:hAnsi="Arial" w:cs="Arial"/>
              </w:rPr>
            </w:pPr>
            <w:r w:rsidRPr="00555DAE">
              <w:rPr>
                <w:rFonts w:ascii="Arial" w:eastAsia="MS PGothic" w:hAnsi="Arial" w:cs="Arial"/>
              </w:rPr>
              <w:t xml:space="preserve">SAL </w:t>
            </w:r>
            <w:r w:rsidRPr="00555DAE">
              <w:rPr>
                <w:rFonts w:ascii="Arial" w:eastAsia="MS PGothic" w:hAnsi="Arial" w:cs="Arial"/>
              </w:rPr>
              <w:t>の標準の</w:t>
            </w:r>
            <w:r w:rsidR="003110EF" w:rsidRPr="00555DAE">
              <w:rPr>
                <w:rFonts w:ascii="Arial" w:eastAsia="MS PGothic" w:hAnsi="Arial" w:cs="Arial"/>
              </w:rPr>
              <w:t>ライセンス条項</w:t>
            </w:r>
            <w:r w:rsidRPr="00555DAE">
              <w:rPr>
                <w:rFonts w:ascii="Arial" w:eastAsia="MS PGothic" w:hAnsi="Arial" w:cs="Arial"/>
              </w:rPr>
              <w:t>の該当項目</w:t>
            </w:r>
            <w:r w:rsidRPr="00555DAE">
              <w:rPr>
                <w:rFonts w:ascii="Arial" w:eastAsia="MS PGothic" w:hAnsi="Arial" w:cs="Arial"/>
              </w:rPr>
              <w:t xml:space="preserve">: </w:t>
            </w:r>
            <w:hyperlink w:anchor="SALTerms_Desktop" w:history="1">
              <w:r w:rsidRPr="00555DAE">
                <w:rPr>
                  <w:rStyle w:val="Hyperlink"/>
                  <w:rFonts w:ascii="Arial" w:eastAsia="MS PGothic" w:hAnsi="Arial" w:cs="Arial"/>
                  <w:color w:val="00467F"/>
                </w:rPr>
                <w:t>サーバー</w:t>
              </w:r>
              <w:r w:rsidRPr="00555DAE">
                <w:rPr>
                  <w:rStyle w:val="Hyperlink"/>
                  <w:rFonts w:ascii="Arial" w:eastAsia="MS PGothic" w:hAnsi="Arial" w:cs="Arial"/>
                  <w:color w:val="00467F"/>
                </w:rPr>
                <w:t xml:space="preserve"> </w:t>
              </w:r>
              <w:r w:rsidRPr="00555DAE">
                <w:rPr>
                  <w:rStyle w:val="Hyperlink"/>
                  <w:rFonts w:ascii="Arial" w:eastAsia="MS PGothic" w:hAnsi="Arial" w:cs="Arial"/>
                  <w:color w:val="00467F"/>
                </w:rPr>
                <w:t>ソフトウェア</w:t>
              </w:r>
            </w:hyperlink>
          </w:p>
        </w:tc>
        <w:tc>
          <w:tcPr>
            <w:tcW w:w="2523" w:type="pct"/>
            <w:tcBorders>
              <w:top w:val="single" w:sz="4" w:space="0" w:color="auto"/>
              <w:bottom w:val="nil"/>
            </w:tcBorders>
          </w:tcPr>
          <w:p w:rsidR="00491A17" w:rsidRPr="00555DAE" w:rsidRDefault="00491A17" w:rsidP="006326F1">
            <w:pPr>
              <w:pStyle w:val="PURLMSH"/>
              <w:rPr>
                <w:rFonts w:ascii="Arial" w:eastAsia="MS PGothic" w:hAnsi="Arial" w:cs="Arial"/>
                <w:i/>
              </w:rPr>
            </w:pPr>
            <w:r w:rsidRPr="00555DAE">
              <w:rPr>
                <w:rFonts w:ascii="Arial" w:eastAsia="MS PGothic" w:hAnsi="Arial" w:cs="Arial"/>
                <w:snapToGrid w:val="0"/>
                <w:szCs w:val="24"/>
                <w:lang w:val="ja-JP"/>
              </w:rPr>
              <w:t>データ</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センター</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プロバイダーのサーバーにおけるソフトウェア</w:t>
            </w:r>
            <w:r w:rsidRPr="00555DAE">
              <w:rPr>
                <w:rFonts w:ascii="Arial" w:eastAsia="MS PGothic" w:hAnsi="Arial" w:cs="Arial"/>
                <w:snapToGrid w:val="0"/>
                <w:szCs w:val="24"/>
                <w:lang w:val="ja-JP"/>
              </w:rPr>
              <w:t xml:space="preserve"> </w:t>
            </w:r>
            <w:r w:rsidRPr="00555DAE">
              <w:rPr>
                <w:rFonts w:ascii="Arial" w:eastAsia="MS PGothic" w:hAnsi="Arial" w:cs="Arial"/>
                <w:snapToGrid w:val="0"/>
                <w:szCs w:val="24"/>
                <w:lang w:val="ja-JP"/>
              </w:rPr>
              <w:t>サービスの対象製品</w:t>
            </w:r>
            <w:r w:rsidRPr="00555DAE">
              <w:rPr>
                <w:rFonts w:ascii="Arial" w:eastAsia="MS PGothic" w:hAnsi="Arial" w:cs="Arial"/>
                <w:snapToGrid w:val="0"/>
                <w:szCs w:val="24"/>
                <w:lang w:val="ja-JP"/>
              </w:rPr>
              <w:t xml:space="preserve">: </w:t>
            </w:r>
            <w:r w:rsidRPr="00555DAE">
              <w:rPr>
                <w:rFonts w:ascii="Arial" w:eastAsia="MS PGothic" w:hAnsi="Arial" w:cs="Arial"/>
                <w:b/>
                <w:snapToGrid w:val="0"/>
                <w:szCs w:val="24"/>
                <w:lang w:val="ja-JP"/>
              </w:rPr>
              <w:t>はい</w:t>
            </w:r>
          </w:p>
        </w:tc>
      </w:tr>
      <w:tr w:rsidR="00491A17" w:rsidRPr="00555DAE" w:rsidTr="00554ADA">
        <w:tblPrEx>
          <w:tblBorders>
            <w:top w:val="none" w:sz="0" w:space="0" w:color="auto"/>
            <w:bottom w:val="none" w:sz="0" w:space="0" w:color="auto"/>
          </w:tblBorders>
        </w:tblPrEx>
        <w:tc>
          <w:tcPr>
            <w:tcW w:w="4948" w:type="pct"/>
            <w:gridSpan w:val="2"/>
            <w:shd w:val="clear" w:color="auto" w:fill="E5EEF7"/>
          </w:tcPr>
          <w:p w:rsidR="00491A17" w:rsidRPr="00555DAE" w:rsidRDefault="00491A17" w:rsidP="00970528">
            <w:pPr>
              <w:pStyle w:val="PURTableHeaderWhite"/>
              <w:spacing w:after="0" w:line="240" w:lineRule="auto"/>
              <w:rPr>
                <w:rFonts w:eastAsia="MS PGothic" w:cs="Arial"/>
                <w:i w:val="0"/>
                <w:color w:val="404040"/>
              </w:rPr>
            </w:pPr>
            <w:r w:rsidRPr="00555DAE">
              <w:rPr>
                <w:rFonts w:eastAsia="MS PGothic" w:cs="Arial"/>
                <w:i w:val="0"/>
                <w:color w:val="404040"/>
              </w:rPr>
              <w:t>サブスクライバー</w:t>
            </w:r>
            <w:r w:rsidRPr="00555DAE">
              <w:rPr>
                <w:rFonts w:eastAsia="MS PGothic" w:cs="Arial"/>
                <w:i w:val="0"/>
                <w:color w:val="404040"/>
              </w:rPr>
              <w:t xml:space="preserve"> </w:t>
            </w:r>
            <w:r w:rsidRPr="00555DAE">
              <w:rPr>
                <w:rFonts w:eastAsia="MS PGothic" w:cs="Arial"/>
                <w:i w:val="0"/>
                <w:color w:val="404040"/>
              </w:rPr>
              <w:t>アクセス</w:t>
            </w:r>
            <w:r w:rsidRPr="00555DAE">
              <w:rPr>
                <w:rFonts w:eastAsia="MS PGothic" w:cs="Arial"/>
                <w:i w:val="0"/>
                <w:color w:val="404040"/>
              </w:rPr>
              <w:t xml:space="preserve"> </w:t>
            </w:r>
            <w:r w:rsidRPr="00555DAE">
              <w:rPr>
                <w:rFonts w:eastAsia="MS PGothic" w:cs="Arial"/>
                <w:i w:val="0"/>
                <w:color w:val="404040"/>
              </w:rPr>
              <w:t>ライセンス</w:t>
            </w:r>
            <w:r w:rsidRPr="00555DAE">
              <w:rPr>
                <w:rFonts w:eastAsia="MS PGothic" w:cs="Arial"/>
                <w:i w:val="0"/>
                <w:color w:val="404040"/>
              </w:rPr>
              <w:t xml:space="preserve"> (SAL)</w:t>
            </w:r>
          </w:p>
        </w:tc>
      </w:tr>
      <w:tr w:rsidR="00491A17" w:rsidRPr="00555DAE" w:rsidTr="00554ADA">
        <w:tblPrEx>
          <w:tblBorders>
            <w:top w:val="none" w:sz="0" w:space="0" w:color="auto"/>
            <w:bottom w:val="none" w:sz="0" w:space="0" w:color="auto"/>
          </w:tblBorders>
        </w:tblPrEx>
        <w:tc>
          <w:tcPr>
            <w:tcW w:w="4948" w:type="pct"/>
            <w:gridSpan w:val="2"/>
          </w:tcPr>
          <w:p w:rsidR="00491A17" w:rsidRPr="00555DAE" w:rsidRDefault="00491A17" w:rsidP="00970528">
            <w:pPr>
              <w:pStyle w:val="PURBody"/>
              <w:rPr>
                <w:rFonts w:eastAsia="MS PGothic" w:cs="Arial"/>
                <w:i/>
              </w:rPr>
            </w:pPr>
            <w:r w:rsidRPr="00555DAE">
              <w:rPr>
                <w:rFonts w:eastAsia="MS PGothic" w:cs="Arial"/>
                <w:b/>
              </w:rPr>
              <w:t>必要なライセンス</w:t>
            </w:r>
            <w:r w:rsidRPr="00555DAE">
              <w:rPr>
                <w:rFonts w:eastAsia="MS PGothic" w:cs="Arial"/>
                <w:b/>
              </w:rPr>
              <w:t>:</w:t>
            </w:r>
          </w:p>
          <w:p w:rsidR="00491A17" w:rsidRPr="00555DAE" w:rsidRDefault="00491A17" w:rsidP="00A876A4">
            <w:pPr>
              <w:pStyle w:val="PURBullet-Indented"/>
              <w:ind w:left="486"/>
              <w:rPr>
                <w:rFonts w:eastAsia="MS PGothic" w:cs="Arial"/>
                <w:b/>
                <w:bCs/>
              </w:rPr>
            </w:pPr>
            <w:r w:rsidRPr="00555DAE">
              <w:rPr>
                <w:rFonts w:eastAsia="MS PGothic" w:cs="Arial"/>
              </w:rPr>
              <w:t>Windows Server 2012 R2 Remote Desktop Services SAL</w:t>
            </w:r>
          </w:p>
        </w:tc>
      </w:tr>
    </w:tbl>
    <w:p w:rsidR="00491A17" w:rsidRPr="00555DAE" w:rsidRDefault="00491A17" w:rsidP="00A876A4">
      <w:pPr>
        <w:pStyle w:val="PURADDITIONALTERMSHEADERMB"/>
        <w:rPr>
          <w:rFonts w:eastAsia="MS PGothic" w:cs="Arial"/>
        </w:rPr>
      </w:pPr>
      <w:r w:rsidRPr="00555DAE">
        <w:rPr>
          <w:rFonts w:eastAsia="MS PGothic" w:cs="Arial"/>
        </w:rPr>
        <w:t>追加の条件</w:t>
      </w:r>
    </w:p>
    <w:p w:rsidR="00491A17" w:rsidRPr="00555DAE" w:rsidRDefault="00491A17" w:rsidP="00A876A4">
      <w:pPr>
        <w:pStyle w:val="PURBlueStrong-Indented"/>
        <w:rPr>
          <w:rFonts w:eastAsia="MS PGothic" w:cs="Arial"/>
          <w:smallCaps w:val="0"/>
        </w:rPr>
      </w:pPr>
      <w:r w:rsidRPr="00555DAE">
        <w:rPr>
          <w:rFonts w:eastAsia="MS PGothic" w:cs="Arial"/>
          <w:smallCaps w:val="0"/>
        </w:rPr>
        <w:t>アクセス権のみ</w:t>
      </w:r>
    </w:p>
    <w:p w:rsidR="00491A17" w:rsidRPr="00555DAE" w:rsidRDefault="00491A17" w:rsidP="00FD0F08">
      <w:pPr>
        <w:pStyle w:val="PURBody-Indented"/>
        <w:rPr>
          <w:rFonts w:eastAsia="MS PGothic" w:cs="Arial"/>
          <w:szCs w:val="24"/>
        </w:rPr>
      </w:pP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、および「ホスト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Windows Server 2012 R2 Remote Desktop Services </w:t>
      </w:r>
      <w:r w:rsidRPr="00555DAE">
        <w:rPr>
          <w:rFonts w:eastAsia="MS PGothic" w:cs="Arial"/>
          <w:szCs w:val="24"/>
          <w:lang w:val="ja-JP"/>
        </w:rPr>
        <w:t>に直接または間接的にアクセスする権限を持つユーザーごとに、</w:t>
      </w:r>
      <w:r w:rsidRPr="00555DAE">
        <w:rPr>
          <w:rFonts w:eastAsia="MS PGothic" w:cs="Arial"/>
          <w:szCs w:val="24"/>
        </w:rPr>
        <w:t xml:space="preserve">SAL </w:t>
      </w:r>
      <w:r w:rsidRPr="00555DAE">
        <w:rPr>
          <w:rFonts w:eastAsia="MS PGothic" w:cs="Arial"/>
          <w:szCs w:val="24"/>
          <w:lang w:val="ja-JP"/>
        </w:rPr>
        <w:t>を取得する必要があります。</w:t>
      </w:r>
    </w:p>
    <w:p w:rsidR="00491A17" w:rsidRPr="00555DAE" w:rsidRDefault="00491A17" w:rsidP="00A876A4">
      <w:pPr>
        <w:pStyle w:val="PURBlueStrong-Indented"/>
        <w:rPr>
          <w:rFonts w:eastAsia="MS PGothic" w:cs="Arial"/>
          <w:smallCaps w:val="0"/>
        </w:rPr>
      </w:pPr>
      <w:r w:rsidRPr="00555DAE">
        <w:rPr>
          <w:rFonts w:eastAsia="MS PGothic" w:cs="Arial"/>
          <w:smallCaps w:val="0"/>
        </w:rPr>
        <w:t>サーバー</w:t>
      </w:r>
      <w:r w:rsidRPr="00555DAE">
        <w:rPr>
          <w:rFonts w:eastAsia="MS PGothic" w:cs="Arial"/>
          <w:smallCaps w:val="0"/>
        </w:rPr>
        <w:t xml:space="preserve"> </w:t>
      </w:r>
      <w:r w:rsidRPr="00555DAE">
        <w:rPr>
          <w:rFonts w:eastAsia="MS PGothic" w:cs="Arial"/>
          <w:smallCaps w:val="0"/>
        </w:rPr>
        <w:t>ソフトウェア</w:t>
      </w:r>
    </w:p>
    <w:p w:rsidR="00491A17" w:rsidRPr="00555DAE" w:rsidRDefault="00491A17" w:rsidP="00FD0F08">
      <w:pPr>
        <w:pStyle w:val="PURBody-Indented"/>
        <w:rPr>
          <w:rFonts w:eastAsia="MS PGothic" w:cs="Arial"/>
          <w:szCs w:val="24"/>
          <w:lang w:val="ja-JP"/>
        </w:rPr>
      </w:pPr>
      <w:r w:rsidRPr="00555DAE">
        <w:rPr>
          <w:rFonts w:eastAsia="MS PGothic" w:cs="Arial"/>
          <w:szCs w:val="24"/>
          <w:lang w:val="ja-JP"/>
        </w:rPr>
        <w:t>サーバー</w:t>
      </w:r>
      <w:r w:rsidRPr="00555DAE">
        <w:rPr>
          <w:rFonts w:eastAsia="MS PGothic" w:cs="Arial"/>
          <w:szCs w:val="24"/>
        </w:rPr>
        <w:t xml:space="preserve"> </w:t>
      </w:r>
      <w:r w:rsidRPr="00555DAE">
        <w:rPr>
          <w:rFonts w:eastAsia="MS PGothic" w:cs="Arial"/>
          <w:szCs w:val="24"/>
          <w:lang w:val="ja-JP"/>
        </w:rPr>
        <w:t>ソフトウェアの標準の</w:t>
      </w:r>
      <w:r w:rsidR="003110EF" w:rsidRPr="00555DAE">
        <w:rPr>
          <w:rFonts w:eastAsia="MS PGothic" w:cs="Arial"/>
          <w:szCs w:val="24"/>
          <w:lang w:val="ja-JP"/>
        </w:rPr>
        <w:t>ライセンス条項</w:t>
      </w:r>
      <w:r w:rsidRPr="00555DAE">
        <w:rPr>
          <w:rFonts w:eastAsia="MS PGothic" w:cs="Arial"/>
          <w:szCs w:val="24"/>
          <w:lang w:val="ja-JP"/>
        </w:rPr>
        <w:t>にかかわらず、「プロセッサ</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Windows Server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Windows Server 2012 R2 </w:t>
      </w:r>
      <w:r w:rsidRPr="00555DAE">
        <w:rPr>
          <w:rFonts w:eastAsia="MS PGothic" w:cs="Arial"/>
          <w:szCs w:val="24"/>
          <w:lang w:val="ja-JP"/>
        </w:rPr>
        <w:t>プロセッサ</w:t>
      </w:r>
      <w:r w:rsidRPr="00555DAE">
        <w:rPr>
          <w:rFonts w:eastAsia="MS PGothic" w:cs="Arial"/>
          <w:szCs w:val="24"/>
        </w:rPr>
        <w:t xml:space="preserve"> </w:t>
      </w:r>
      <w:r w:rsidRPr="00555DAE">
        <w:rPr>
          <w:rFonts w:eastAsia="MS PGothic" w:cs="Arial"/>
          <w:szCs w:val="24"/>
          <w:lang w:val="ja-JP"/>
        </w:rPr>
        <w:t>ライセンスに基づいて、または「ホスト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モデル」の章の</w:t>
      </w:r>
      <w:r w:rsidRPr="00555DAE">
        <w:rPr>
          <w:rFonts w:eastAsia="MS PGothic" w:cs="Arial"/>
          <w:szCs w:val="24"/>
        </w:rPr>
        <w:t xml:space="preserve"> Cloud Platform Guest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に規定するとおり、</w:t>
      </w:r>
      <w:r w:rsidRPr="00555DAE">
        <w:rPr>
          <w:rFonts w:eastAsia="MS PGothic" w:cs="Arial"/>
          <w:szCs w:val="24"/>
        </w:rPr>
        <w:t xml:space="preserve">Cloud Platform Guest </w:t>
      </w:r>
      <w:r w:rsidRPr="00555DAE">
        <w:rPr>
          <w:rFonts w:eastAsia="MS PGothic" w:cs="Arial"/>
          <w:szCs w:val="24"/>
          <w:lang w:val="ja-JP"/>
        </w:rPr>
        <w:t>ライセンスに基づいて、別途サーバー</w:t>
      </w:r>
      <w:r w:rsidRPr="00555DAE">
        <w:rPr>
          <w:rFonts w:eastAsia="MS PGothic" w:cs="Arial"/>
          <w:szCs w:val="24"/>
        </w:rPr>
        <w:t xml:space="preserve"> </w:t>
      </w:r>
      <w:r w:rsidRPr="00555DAE">
        <w:rPr>
          <w:rFonts w:eastAsia="MS PGothic" w:cs="Arial"/>
          <w:szCs w:val="24"/>
          <w:lang w:val="ja-JP"/>
        </w:rPr>
        <w:t>ソフトウェアのライセンスを取得する必要があります。</w:t>
      </w:r>
      <w:r w:rsidRPr="00555DAE">
        <w:rPr>
          <w:rFonts w:eastAsia="MS PGothic" w:cs="Arial"/>
          <w:szCs w:val="24"/>
        </w:rPr>
        <w:t xml:space="preserve">Windows Server Remote Desktop Services SAL </w:t>
      </w:r>
      <w:r w:rsidRPr="00555DAE">
        <w:rPr>
          <w:rFonts w:eastAsia="MS PGothic" w:cs="Arial"/>
          <w:szCs w:val="24"/>
          <w:lang w:val="ja-JP"/>
        </w:rPr>
        <w:t>に基づいてサーバー</w:t>
      </w:r>
      <w:r w:rsidRPr="00555DAE">
        <w:rPr>
          <w:rFonts w:eastAsia="MS PGothic" w:cs="Arial"/>
          <w:szCs w:val="24"/>
        </w:rPr>
        <w:t xml:space="preserve"> </w:t>
      </w:r>
      <w:r w:rsidRPr="00555DAE">
        <w:rPr>
          <w:rFonts w:eastAsia="MS PGothic" w:cs="Arial"/>
          <w:szCs w:val="24"/>
          <w:lang w:val="ja-JP"/>
        </w:rPr>
        <w:t>ソフトウェアのインスタンスを実行することはできません。</w:t>
      </w:r>
    </w:p>
    <w:bookmarkEnd w:id="237"/>
    <w:p w:rsidR="003C77ED" w:rsidRPr="00555DAE" w:rsidRDefault="003C77ED" w:rsidP="00FD0F08">
      <w:pPr>
        <w:pStyle w:val="PURBody-Indented"/>
        <w:rPr>
          <w:rFonts w:eastAsia="MS PGothic" w:cs="Arial"/>
          <w:szCs w:val="24"/>
        </w:rPr>
      </w:pPr>
    </w:p>
    <w:p w:rsidR="00491A17" w:rsidRPr="00555DAE" w:rsidRDefault="0040206E" w:rsidP="00A876A4">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pPr>
        <w:pStyle w:val="PURBreadcrumb"/>
        <w:rPr>
          <w:rFonts w:eastAsia="MS PGothic" w:cs="Arial"/>
          <w:color w:val="404040"/>
          <w:sz w:val="16"/>
          <w:szCs w:val="24"/>
        </w:rPr>
      </w:pPr>
    </w:p>
    <w:p w:rsidR="00491A17" w:rsidRPr="00555DAE" w:rsidRDefault="00491A17">
      <w:pPr>
        <w:pStyle w:val="PURSectionHeading"/>
        <w:rPr>
          <w:rFonts w:eastAsia="MS PGothic" w:cs="Arial"/>
          <w:color w:val="404040"/>
          <w:szCs w:val="24"/>
        </w:rPr>
        <w:sectPr w:rsidR="00491A17" w:rsidRPr="00555DAE" w:rsidSect="00B371CB">
          <w:type w:val="continuous"/>
          <w:pgSz w:w="11907" w:h="16840" w:code="9"/>
          <w:pgMar w:top="1797" w:right="720" w:bottom="720" w:left="720" w:header="720" w:footer="720" w:gutter="0"/>
          <w:cols w:space="360"/>
          <w:docGrid w:linePitch="360"/>
        </w:sectPr>
      </w:pPr>
    </w:p>
    <w:p w:rsidR="00491A17" w:rsidRPr="00555DAE" w:rsidRDefault="00491A17" w:rsidP="009831D9">
      <w:pPr>
        <w:pStyle w:val="PURSectionHeading"/>
        <w:rPr>
          <w:rFonts w:eastAsia="MS PGothic" w:cs="Arial"/>
          <w:szCs w:val="24"/>
        </w:rPr>
      </w:pPr>
      <w:bookmarkStart w:id="423" w:name="HG"/>
      <w:bookmarkStart w:id="424" w:name="_Toc429140441"/>
      <w:bookmarkEnd w:id="423"/>
      <w:r w:rsidRPr="00555DAE">
        <w:rPr>
          <w:rFonts w:eastAsia="MS PGothic" w:cs="Arial"/>
          <w:szCs w:val="24"/>
          <w:lang w:val="ja-JP"/>
        </w:rPr>
        <w:lastRenderedPageBreak/>
        <w:t>ホスト</w:t>
      </w:r>
      <w:r w:rsidRPr="00555DAE">
        <w:rPr>
          <w:rFonts w:eastAsia="MS PGothic" w:cs="Arial"/>
          <w:szCs w:val="24"/>
          <w:lang w:val="ja-JP"/>
        </w:rPr>
        <w:t>/</w:t>
      </w:r>
      <w:r w:rsidRPr="00555DAE">
        <w:rPr>
          <w:rFonts w:eastAsia="MS PGothic" w:cs="Arial"/>
          <w:szCs w:val="24"/>
          <w:lang w:val="ja-JP"/>
        </w:rPr>
        <w:t>ゲスト</w:t>
      </w:r>
      <w:r w:rsidRPr="00555DAE">
        <w:rPr>
          <w:rFonts w:eastAsia="MS PGothic" w:cs="Arial"/>
          <w:szCs w:val="24"/>
          <w:lang w:val="ja-JP"/>
        </w:rPr>
        <w:t xml:space="preserve">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w:t>
      </w:r>
      <w:bookmarkEnd w:id="424"/>
    </w:p>
    <w:p w:rsidR="00491A17" w:rsidRPr="00555DAE" w:rsidRDefault="00491A17" w:rsidP="009831D9">
      <w:pPr>
        <w:spacing w:after="0"/>
        <w:rPr>
          <w:rFonts w:eastAsia="MS PGothic" w:cs="Arial"/>
          <w:color w:val="2E6BA3"/>
          <w:sz w:val="16"/>
          <w:szCs w:val="24"/>
        </w:rPr>
        <w:sectPr w:rsidR="00491A17" w:rsidRPr="00555DAE">
          <w:footerReference w:type="default" r:id="rId78"/>
          <w:pgSz w:w="11907" w:h="16840"/>
          <w:pgMar w:top="1797" w:right="720" w:bottom="720" w:left="720" w:header="720" w:footer="720" w:gutter="0"/>
          <w:cols w:space="720"/>
        </w:sectPr>
      </w:pPr>
    </w:p>
    <w:p w:rsidR="00BC64BD" w:rsidRPr="00555DAE" w:rsidRDefault="004727DB">
      <w:pPr>
        <w:pStyle w:val="TOC2"/>
        <w:rPr>
          <w:rFonts w:eastAsia="MS PGothic" w:cs="Arial"/>
          <w:noProof/>
          <w:color w:val="auto"/>
          <w:sz w:val="22"/>
        </w:rPr>
      </w:pPr>
      <w:r w:rsidRPr="00555DAE">
        <w:rPr>
          <w:rFonts w:eastAsia="MS PGothic" w:cs="Arial"/>
        </w:rPr>
        <w:lastRenderedPageBreak/>
        <w:fldChar w:fldCharType="begin"/>
      </w:r>
      <w:r w:rsidR="00C720C7" w:rsidRPr="00555DAE">
        <w:rPr>
          <w:rFonts w:eastAsia="MS PGothic" w:cs="Arial"/>
        </w:rPr>
        <w:instrText xml:space="preserve"> TOC \b Host \h \z \t "PUR Product Name,2" </w:instrText>
      </w:r>
      <w:r w:rsidRPr="00555DAE">
        <w:rPr>
          <w:rFonts w:eastAsia="MS PGothic" w:cs="Arial"/>
        </w:rPr>
        <w:fldChar w:fldCharType="separate"/>
      </w:r>
      <w:hyperlink w:anchor="_Toc428352590" w:history="1">
        <w:r w:rsidR="00BC64BD" w:rsidRPr="00555DAE">
          <w:rPr>
            <w:rStyle w:val="Hyperlink"/>
            <w:rFonts w:eastAsia="MS PGothic" w:cs="Arial"/>
            <w:noProof/>
          </w:rPr>
          <w:t>Cloud Platform Suite</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_Toc428352590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61</w:t>
        </w:r>
        <w:r w:rsidR="00BC64BD" w:rsidRPr="00555DAE">
          <w:rPr>
            <w:rFonts w:eastAsia="MS PGothic" w:cs="Arial"/>
            <w:noProof/>
            <w:webHidden/>
          </w:rPr>
          <w:fldChar w:fldCharType="end"/>
        </w:r>
      </w:hyperlink>
    </w:p>
    <w:p w:rsidR="00BC64BD" w:rsidRPr="00555DAE" w:rsidRDefault="0040206E">
      <w:pPr>
        <w:pStyle w:val="TOC2"/>
        <w:rPr>
          <w:rFonts w:eastAsia="MS PGothic" w:cs="Arial"/>
          <w:noProof/>
          <w:color w:val="auto"/>
          <w:sz w:val="22"/>
        </w:rPr>
      </w:pPr>
      <w:hyperlink w:anchor="_Toc428352591" w:history="1">
        <w:r w:rsidR="00BC64BD" w:rsidRPr="00555DAE">
          <w:rPr>
            <w:rStyle w:val="Hyperlink"/>
            <w:rFonts w:eastAsia="MS PGothic" w:cs="Arial"/>
            <w:noProof/>
          </w:rPr>
          <w:t>Cloud Platform Guest</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_Toc428352591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62</w:t>
        </w:r>
        <w:r w:rsidR="00BC64BD" w:rsidRPr="00555DAE">
          <w:rPr>
            <w:rFonts w:eastAsia="MS PGothic" w:cs="Arial"/>
            <w:noProof/>
            <w:webHidden/>
          </w:rPr>
          <w:fldChar w:fldCharType="end"/>
        </w:r>
      </w:hyperlink>
    </w:p>
    <w:p w:rsidR="00491A17" w:rsidRPr="00555DAE" w:rsidRDefault="004727DB" w:rsidP="000665C9">
      <w:pPr>
        <w:pStyle w:val="PURHeading1"/>
        <w:spacing w:line="240" w:lineRule="auto"/>
        <w:rPr>
          <w:rFonts w:eastAsia="MS PGothic" w:cs="Arial"/>
          <w:smallCaps w:val="0"/>
        </w:rPr>
      </w:pPr>
      <w:r w:rsidRPr="00555DAE">
        <w:rPr>
          <w:rFonts w:eastAsia="MS PGothic" w:cs="Arial"/>
          <w:smallCaps w:val="0"/>
          <w:noProof w:val="0"/>
          <w:color w:val="2E6BA3"/>
          <w:sz w:val="16"/>
        </w:rPr>
        <w:fldChar w:fldCharType="end"/>
      </w:r>
      <w:r w:rsidR="00491A17" w:rsidRPr="00555DAE">
        <w:rPr>
          <w:rFonts w:eastAsia="MS PGothic" w:cs="Arial"/>
          <w:smallCaps w:val="0"/>
          <w:noProof w:val="0"/>
          <w:lang w:val="ja-JP"/>
        </w:rPr>
        <w:t>標準の</w:t>
      </w:r>
      <w:r w:rsidR="003110EF" w:rsidRPr="00555DAE">
        <w:rPr>
          <w:rFonts w:eastAsia="MS PGothic" w:cs="Arial"/>
          <w:smallCaps w:val="0"/>
          <w:noProof w:val="0"/>
          <w:lang w:val="ja-JP"/>
        </w:rPr>
        <w:t>ライセンス条項</w:t>
      </w:r>
    </w:p>
    <w:p w:rsidR="00491A17" w:rsidRPr="00555DAE" w:rsidRDefault="00491A17" w:rsidP="004C7AFF">
      <w:pPr>
        <w:pStyle w:val="PURHeading2"/>
      </w:pPr>
      <w:r w:rsidRPr="00555DAE">
        <w:t>ホストおよびゲスト</w:t>
      </w:r>
      <w:r w:rsidRPr="00555DAE">
        <w:t xml:space="preserve"> </w:t>
      </w:r>
      <w:r w:rsidRPr="00555DAE">
        <w:t>ライセンス</w:t>
      </w:r>
    </w:p>
    <w:p w:rsidR="00491A17" w:rsidRPr="00555DAE" w:rsidRDefault="00491A17" w:rsidP="009831D9">
      <w:pPr>
        <w:pStyle w:val="PURBody-Indented"/>
        <w:rPr>
          <w:rFonts w:eastAsia="MS PGothic" w:cs="Arial"/>
          <w:szCs w:val="24"/>
        </w:rPr>
      </w:pPr>
      <w:r w:rsidRPr="00555DAE">
        <w:rPr>
          <w:rFonts w:eastAsia="MS PGothic" w:cs="Arial"/>
          <w:szCs w:val="24"/>
          <w:lang w:val="ja-JP"/>
        </w:rPr>
        <w:t>ホスト</w:t>
      </w:r>
      <w:r w:rsidRPr="00555DAE">
        <w:rPr>
          <w:rFonts w:eastAsia="MS PGothic" w:cs="Arial"/>
          <w:szCs w:val="24"/>
        </w:rPr>
        <w:t>/</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w:t>
      </w:r>
      <w:r w:rsidRPr="00555DAE">
        <w:rPr>
          <w:rFonts w:eastAsia="MS PGothic" w:cs="Arial"/>
          <w:szCs w:val="24"/>
        </w:rPr>
        <w:t xml:space="preserve"> </w:t>
      </w:r>
      <w:r w:rsidRPr="00555DAE">
        <w:rPr>
          <w:rFonts w:eastAsia="MS PGothic" w:cs="Arial"/>
          <w:szCs w:val="24"/>
          <w:lang w:val="ja-JP"/>
        </w:rPr>
        <w:t>モデルでは、ホスト</w:t>
      </w:r>
      <w:r w:rsidRPr="00555DAE">
        <w:rPr>
          <w:rFonts w:eastAsia="MS PGothic" w:cs="Arial"/>
          <w:szCs w:val="24"/>
        </w:rPr>
        <w:t xml:space="preserve"> </w:t>
      </w:r>
      <w:r w:rsidRPr="00555DAE">
        <w:rPr>
          <w:rFonts w:eastAsia="MS PGothic" w:cs="Arial"/>
          <w:szCs w:val="24"/>
          <w:lang w:val="ja-JP"/>
        </w:rPr>
        <w:t>ライセンスとゲスト</w:t>
      </w:r>
      <w:r w:rsidRPr="00555DAE">
        <w:rPr>
          <w:rFonts w:eastAsia="MS PGothic" w:cs="Arial"/>
          <w:szCs w:val="24"/>
        </w:rPr>
        <w:t xml:space="preserve"> </w:t>
      </w:r>
      <w:r w:rsidRPr="00555DAE">
        <w:rPr>
          <w:rFonts w:eastAsia="MS PGothic" w:cs="Arial"/>
          <w:szCs w:val="24"/>
          <w:lang w:val="ja-JP"/>
        </w:rPr>
        <w:t>ライセンスの両方が必要なだけでなく、一定のゲスト</w:t>
      </w:r>
      <w:r w:rsidRPr="00555DAE">
        <w:rPr>
          <w:rFonts w:eastAsia="MS PGothic" w:cs="Arial"/>
          <w:szCs w:val="24"/>
        </w:rPr>
        <w:t xml:space="preserve"> </w:t>
      </w:r>
      <w:r w:rsidRPr="00555DAE">
        <w:rPr>
          <w:rFonts w:eastAsia="MS PGothic" w:cs="Arial"/>
          <w:szCs w:val="24"/>
          <w:lang w:val="ja-JP"/>
        </w:rPr>
        <w:t>ソフトウェア機能にアクセスするユーザーに</w:t>
      </w:r>
      <w:r w:rsidRPr="00555DAE">
        <w:rPr>
          <w:rFonts w:eastAsia="MS PGothic" w:cs="Arial"/>
          <w:szCs w:val="24"/>
        </w:rPr>
        <w:t xml:space="preserve"> SAL </w:t>
      </w:r>
      <w:r w:rsidRPr="00555DAE">
        <w:rPr>
          <w:rFonts w:eastAsia="MS PGothic" w:cs="Arial"/>
          <w:szCs w:val="24"/>
          <w:lang w:val="ja-JP"/>
        </w:rPr>
        <w:t>が必要になります。ホスト</w:t>
      </w:r>
      <w:r w:rsidRPr="00555DAE">
        <w:rPr>
          <w:rFonts w:eastAsia="MS PGothic" w:cs="Arial"/>
          <w:szCs w:val="24"/>
          <w:lang w:val="ja-JP"/>
        </w:rPr>
        <w:t xml:space="preserve"> </w:t>
      </w:r>
      <w:r w:rsidRPr="00555DAE">
        <w:rPr>
          <w:rFonts w:eastAsia="MS PGothic" w:cs="Arial"/>
          <w:szCs w:val="24"/>
          <w:lang w:val="ja-JP"/>
        </w:rPr>
        <w:t>ライセンスは「ホスト</w:t>
      </w:r>
      <w:r w:rsidRPr="00555DAE">
        <w:rPr>
          <w:rFonts w:eastAsia="MS PGothic" w:cs="Arial"/>
          <w:szCs w:val="24"/>
          <w:lang w:val="ja-JP"/>
        </w:rPr>
        <w:t xml:space="preserve"> </w:t>
      </w:r>
      <w:r w:rsidRPr="00555DAE">
        <w:rPr>
          <w:rFonts w:eastAsia="MS PGothic" w:cs="Arial"/>
          <w:szCs w:val="24"/>
          <w:lang w:val="ja-JP"/>
        </w:rPr>
        <w:t>ファブリック」に必要です。「ホスト</w:t>
      </w:r>
      <w:r w:rsidRPr="00555DAE">
        <w:rPr>
          <w:rFonts w:eastAsia="MS PGothic" w:cs="Arial"/>
          <w:szCs w:val="24"/>
          <w:lang w:val="ja-JP"/>
        </w:rPr>
        <w:t xml:space="preserve"> </w:t>
      </w:r>
      <w:r w:rsidRPr="00555DAE">
        <w:rPr>
          <w:rFonts w:eastAsia="MS PGothic" w:cs="Arial"/>
          <w:szCs w:val="24"/>
          <w:lang w:val="ja-JP"/>
        </w:rPr>
        <w:t>ファブリックとは、ネットワーク、管理およびファイル</w:t>
      </w:r>
      <w:r w:rsidRPr="00555DAE">
        <w:rPr>
          <w:rFonts w:eastAsia="MS PGothic" w:cs="Arial"/>
          <w:szCs w:val="24"/>
          <w:lang w:val="ja-JP"/>
        </w:rPr>
        <w:t xml:space="preserve"> </w:t>
      </w:r>
      <w:r w:rsidRPr="00555DAE">
        <w:rPr>
          <w:rFonts w:eastAsia="MS PGothic" w:cs="Arial"/>
          <w:szCs w:val="24"/>
          <w:lang w:val="ja-JP"/>
        </w:rPr>
        <w:t>サービスを提供するために</w:t>
      </w:r>
      <w:r w:rsidRPr="00555DAE">
        <w:rPr>
          <w:rFonts w:eastAsia="MS PGothic" w:cs="Arial"/>
          <w:szCs w:val="24"/>
          <w:lang w:val="ja-JP"/>
        </w:rPr>
        <w:t xml:space="preserve"> 1 </w:t>
      </w:r>
      <w:r w:rsidRPr="00555DAE">
        <w:rPr>
          <w:rFonts w:eastAsia="MS PGothic" w:cs="Arial"/>
          <w:szCs w:val="24"/>
          <w:lang w:val="ja-JP"/>
        </w:rPr>
        <w:t>つの単位として構成および運用される物理および仮想</w:t>
      </w:r>
      <w:r w:rsidRPr="00555DAE">
        <w:rPr>
          <w:rFonts w:eastAsia="MS PGothic" w:cs="Arial"/>
          <w:szCs w:val="24"/>
          <w:lang w:val="ja-JP"/>
        </w:rPr>
        <w:t xml:space="preserve"> OSE </w:t>
      </w:r>
      <w:r w:rsidRPr="00555DAE">
        <w:rPr>
          <w:rFonts w:eastAsia="MS PGothic" w:cs="Arial"/>
          <w:szCs w:val="24"/>
          <w:lang w:val="ja-JP"/>
        </w:rPr>
        <w:t>の集合です。ゲスト</w:t>
      </w:r>
      <w:r w:rsidRPr="00555DAE">
        <w:rPr>
          <w:rFonts w:eastAsia="MS PGothic" w:cs="Arial"/>
          <w:szCs w:val="24"/>
          <w:lang w:val="ja-JP"/>
        </w:rPr>
        <w:t xml:space="preserve"> </w:t>
      </w:r>
      <w:r w:rsidRPr="00555DAE">
        <w:rPr>
          <w:rFonts w:eastAsia="MS PGothic" w:cs="Arial"/>
          <w:szCs w:val="24"/>
          <w:lang w:val="ja-JP"/>
        </w:rPr>
        <w:t>ライセンスは、ゲスト仮想</w:t>
      </w:r>
      <w:r w:rsidRPr="00555DAE">
        <w:rPr>
          <w:rFonts w:eastAsia="MS PGothic" w:cs="Arial"/>
          <w:szCs w:val="24"/>
          <w:lang w:val="ja-JP"/>
        </w:rPr>
        <w:t xml:space="preserve"> OSE </w:t>
      </w:r>
      <w:r w:rsidRPr="00555DAE">
        <w:rPr>
          <w:rFonts w:eastAsia="MS PGothic" w:cs="Arial"/>
          <w:szCs w:val="24"/>
          <w:lang w:val="ja-JP"/>
        </w:rPr>
        <w:t>に必要です。</w:t>
      </w:r>
    </w:p>
    <w:p w:rsidR="00491A17" w:rsidRPr="00555DAE" w:rsidRDefault="00491A17" w:rsidP="004C7AFF">
      <w:pPr>
        <w:pStyle w:val="PURHeading2"/>
      </w:pPr>
      <w:r w:rsidRPr="00555DAE">
        <w:t>ライセンスの割り当て</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お客様は、お客様のホスト</w:t>
      </w:r>
      <w:r w:rsidRPr="00555DAE">
        <w:rPr>
          <w:rFonts w:eastAsia="MS PGothic" w:cs="Arial"/>
          <w:szCs w:val="24"/>
        </w:rPr>
        <w:t xml:space="preserve"> </w:t>
      </w:r>
      <w:r w:rsidRPr="00555DAE">
        <w:rPr>
          <w:rFonts w:eastAsia="MS PGothic" w:cs="Arial"/>
          <w:szCs w:val="24"/>
          <w:lang w:val="ja-JP"/>
        </w:rPr>
        <w:t>ファブリックでソフトウェアを使用する前に、ホスト</w:t>
      </w:r>
      <w:r w:rsidRPr="00555DAE">
        <w:rPr>
          <w:rFonts w:eastAsia="MS PGothic" w:cs="Arial"/>
          <w:szCs w:val="24"/>
        </w:rPr>
        <w:t xml:space="preserve"> </w:t>
      </w:r>
      <w:r w:rsidRPr="00555DAE">
        <w:rPr>
          <w:rFonts w:eastAsia="MS PGothic" w:cs="Arial"/>
          <w:szCs w:val="24"/>
          <w:lang w:val="ja-JP"/>
        </w:rPr>
        <w:t>ファブリック内の各サーバーについて、サーバー内の物理プロセッサごとに</w:t>
      </w:r>
      <w:r w:rsidRPr="00555DAE">
        <w:rPr>
          <w:rFonts w:eastAsia="MS PGothic" w:cs="Arial"/>
          <w:szCs w:val="24"/>
        </w:rPr>
        <w:t xml:space="preserve"> 1 </w:t>
      </w:r>
      <w:r w:rsidRPr="00555DAE">
        <w:rPr>
          <w:rFonts w:eastAsia="MS PGothic" w:cs="Arial"/>
          <w:szCs w:val="24"/>
          <w:lang w:val="ja-JP"/>
        </w:rPr>
        <w:t>つのホスト</w:t>
      </w:r>
      <w:r w:rsidRPr="00555DAE">
        <w:rPr>
          <w:rFonts w:eastAsia="MS PGothic" w:cs="Arial"/>
          <w:szCs w:val="24"/>
        </w:rPr>
        <w:t xml:space="preserve"> </w:t>
      </w:r>
      <w:r w:rsidRPr="00555DAE">
        <w:rPr>
          <w:rFonts w:eastAsia="MS PGothic" w:cs="Arial"/>
          <w:szCs w:val="24"/>
          <w:lang w:val="ja-JP"/>
        </w:rPr>
        <w:t>ライセンスを割り当てる必要があります。必要な数のライセンスを割り当てた各サーバーを、「ライセンスを取得したホスト</w:t>
      </w:r>
      <w:r w:rsidRPr="00555DAE">
        <w:rPr>
          <w:rFonts w:eastAsia="MS PGothic" w:cs="Arial"/>
          <w:szCs w:val="24"/>
          <w:lang w:val="ja-JP"/>
        </w:rPr>
        <w:t xml:space="preserve"> </w:t>
      </w:r>
      <w:r w:rsidRPr="00555DAE">
        <w:rPr>
          <w:rFonts w:eastAsia="MS PGothic" w:cs="Arial"/>
          <w:szCs w:val="24"/>
          <w:lang w:val="ja-JP"/>
        </w:rPr>
        <w:t>サーバー」といいます。</w:t>
      </w:r>
    </w:p>
    <w:p w:rsidR="00491A17" w:rsidRPr="00555DAE" w:rsidRDefault="00491A17" w:rsidP="004C7AFF">
      <w:pPr>
        <w:pStyle w:val="PURHeading2"/>
      </w:pPr>
      <w:r w:rsidRPr="00555DAE">
        <w:t>ソフトウェアの使用</w:t>
      </w:r>
    </w:p>
    <w:p w:rsidR="00491A17" w:rsidRPr="00555DAE" w:rsidRDefault="00491A17" w:rsidP="009831D9">
      <w:pPr>
        <w:pStyle w:val="PURBody-Indented"/>
        <w:rPr>
          <w:rFonts w:eastAsia="MS PGothic" w:cs="Arial"/>
          <w:szCs w:val="24"/>
        </w:rPr>
      </w:pPr>
      <w:r w:rsidRPr="00555DAE">
        <w:rPr>
          <w:rFonts w:eastAsia="MS PGothic" w:cs="Arial"/>
          <w:b/>
          <w:szCs w:val="24"/>
          <w:lang w:val="ja-JP"/>
        </w:rPr>
        <w:t>ホスト</w:t>
      </w:r>
      <w:r w:rsidRPr="00555DAE">
        <w:rPr>
          <w:rFonts w:eastAsia="MS PGothic" w:cs="Arial"/>
          <w:b/>
          <w:szCs w:val="24"/>
        </w:rPr>
        <w:t xml:space="preserve"> </w:t>
      </w:r>
      <w:r w:rsidRPr="00555DAE">
        <w:rPr>
          <w:rFonts w:eastAsia="MS PGothic" w:cs="Arial"/>
          <w:b/>
          <w:szCs w:val="24"/>
          <w:lang w:val="ja-JP"/>
        </w:rPr>
        <w:t>ソフトウェア</w:t>
      </w:r>
      <w:r w:rsidRPr="00555DAE">
        <w:rPr>
          <w:rFonts w:eastAsia="MS PGothic" w:cs="Arial"/>
          <w:b/>
          <w:szCs w:val="24"/>
        </w:rPr>
        <w:t xml:space="preserve">: </w:t>
      </w:r>
      <w:r w:rsidRPr="00555DAE">
        <w:rPr>
          <w:rFonts w:eastAsia="MS PGothic" w:cs="Arial"/>
          <w:szCs w:val="24"/>
          <w:lang w:val="ja-JP"/>
        </w:rPr>
        <w:t>ホスト</w:t>
      </w:r>
      <w:r w:rsidRPr="00555DAE">
        <w:rPr>
          <w:rFonts w:eastAsia="MS PGothic" w:cs="Arial"/>
          <w:szCs w:val="24"/>
        </w:rPr>
        <w:t xml:space="preserve"> </w:t>
      </w:r>
      <w:r w:rsidRPr="00555DAE">
        <w:rPr>
          <w:rFonts w:eastAsia="MS PGothic" w:cs="Arial"/>
          <w:szCs w:val="24"/>
          <w:lang w:val="ja-JP"/>
        </w:rPr>
        <w:t>ライセンスに基づいてライセンスを取得したソフトウェアを、「ホスト</w:t>
      </w:r>
      <w:r w:rsidRPr="00555DAE">
        <w:rPr>
          <w:rFonts w:eastAsia="MS PGothic" w:cs="Arial"/>
          <w:szCs w:val="24"/>
        </w:rPr>
        <w:t xml:space="preserve"> </w:t>
      </w:r>
      <w:r w:rsidRPr="00555DAE">
        <w:rPr>
          <w:rFonts w:eastAsia="MS PGothic" w:cs="Arial"/>
          <w:szCs w:val="24"/>
          <w:lang w:val="ja-JP"/>
        </w:rPr>
        <w:t>ソフトウェア」といいます。お客様は、必要な数のホスト</w:t>
      </w:r>
      <w:r w:rsidRPr="00555DAE">
        <w:rPr>
          <w:rFonts w:eastAsia="MS PGothic" w:cs="Arial"/>
          <w:szCs w:val="24"/>
          <w:lang w:val="ja-JP"/>
        </w:rPr>
        <w:t xml:space="preserve"> </w:t>
      </w:r>
      <w:r w:rsidRPr="00555DAE">
        <w:rPr>
          <w:rFonts w:eastAsia="MS PGothic" w:cs="Arial"/>
          <w:szCs w:val="24"/>
          <w:lang w:val="ja-JP"/>
        </w:rPr>
        <w:t>ライセンスを割り当てたら、ホスト</w:t>
      </w:r>
      <w:r w:rsidRPr="00555DAE">
        <w:rPr>
          <w:rFonts w:eastAsia="MS PGothic" w:cs="Arial"/>
          <w:szCs w:val="24"/>
          <w:lang w:val="ja-JP"/>
        </w:rPr>
        <w:t xml:space="preserve"> </w:t>
      </w:r>
      <w:r w:rsidRPr="00555DAE">
        <w:rPr>
          <w:rFonts w:eastAsia="MS PGothic" w:cs="Arial"/>
          <w:szCs w:val="24"/>
          <w:lang w:val="ja-JP"/>
        </w:rPr>
        <w:t>ソフトウェアの任意の数のインスタンスを実行して、ホスト</w:t>
      </w:r>
      <w:r w:rsidRPr="00555DAE">
        <w:rPr>
          <w:rFonts w:eastAsia="MS PGothic" w:cs="Arial"/>
          <w:szCs w:val="24"/>
          <w:lang w:val="ja-JP"/>
        </w:rPr>
        <w:t xml:space="preserve"> </w:t>
      </w:r>
      <w:r w:rsidRPr="00555DAE">
        <w:rPr>
          <w:rFonts w:eastAsia="MS PGothic" w:cs="Arial"/>
          <w:szCs w:val="24"/>
          <w:lang w:val="ja-JP"/>
        </w:rPr>
        <w:t>ファブリックを展開、構成、管理、および運用することができます。お客様によるホスト</w:t>
      </w:r>
      <w:r w:rsidRPr="00555DAE">
        <w:rPr>
          <w:rFonts w:eastAsia="MS PGothic" w:cs="Arial"/>
          <w:szCs w:val="24"/>
          <w:lang w:val="ja-JP"/>
        </w:rPr>
        <w:t xml:space="preserve"> </w:t>
      </w:r>
      <w:r w:rsidRPr="00555DAE">
        <w:rPr>
          <w:rFonts w:eastAsia="MS PGothic" w:cs="Arial"/>
          <w:szCs w:val="24"/>
          <w:lang w:val="ja-JP"/>
        </w:rPr>
        <w:t>ソフトウェアの使用には、「製品固有の</w:t>
      </w:r>
      <w:r w:rsidR="003110EF" w:rsidRPr="00555DAE">
        <w:rPr>
          <w:rFonts w:eastAsia="MS PGothic" w:cs="Arial"/>
          <w:szCs w:val="24"/>
          <w:lang w:val="ja-JP"/>
        </w:rPr>
        <w:t>ライセンス条項</w:t>
      </w:r>
      <w:r w:rsidRPr="00555DAE">
        <w:rPr>
          <w:rFonts w:eastAsia="MS PGothic" w:cs="Arial"/>
          <w:szCs w:val="24"/>
          <w:lang w:val="ja-JP"/>
        </w:rPr>
        <w:t>」の項に規定する制限事項が適用されます。</w:t>
      </w:r>
    </w:p>
    <w:p w:rsidR="00491A17" w:rsidRPr="00555DAE" w:rsidRDefault="00491A17" w:rsidP="009831D9">
      <w:pPr>
        <w:pStyle w:val="PURBody-Indented"/>
        <w:rPr>
          <w:rFonts w:eastAsia="MS PGothic" w:cs="Arial"/>
          <w:szCs w:val="24"/>
        </w:rPr>
      </w:pPr>
      <w:r w:rsidRPr="00555DAE">
        <w:rPr>
          <w:rFonts w:eastAsia="MS PGothic" w:cs="Arial"/>
          <w:b/>
          <w:szCs w:val="24"/>
          <w:lang w:val="ja-JP"/>
        </w:rPr>
        <w:t>ゲスト</w:t>
      </w:r>
      <w:r w:rsidRPr="00555DAE">
        <w:rPr>
          <w:rFonts w:eastAsia="MS PGothic" w:cs="Arial"/>
          <w:b/>
          <w:szCs w:val="24"/>
        </w:rPr>
        <w:t xml:space="preserve"> </w:t>
      </w:r>
      <w:r w:rsidRPr="00555DAE">
        <w:rPr>
          <w:rFonts w:eastAsia="MS PGothic" w:cs="Arial"/>
          <w:b/>
          <w:szCs w:val="24"/>
          <w:lang w:val="ja-JP"/>
        </w:rPr>
        <w:t>ソフトウェア</w:t>
      </w:r>
      <w:r w:rsidRPr="00555DAE">
        <w:rPr>
          <w:rFonts w:eastAsia="MS PGothic" w:cs="Arial"/>
          <w:b/>
          <w:szCs w:val="24"/>
        </w:rPr>
        <w:t xml:space="preserve">: </w:t>
      </w:r>
      <w:r w:rsidRPr="00555DAE">
        <w:rPr>
          <w:rFonts w:eastAsia="MS PGothic" w:cs="Arial"/>
          <w:szCs w:val="24"/>
          <w:lang w:val="ja-JP"/>
        </w:rPr>
        <w:t>ゲスト</w:t>
      </w:r>
      <w:r w:rsidRPr="00555DAE">
        <w:rPr>
          <w:rFonts w:eastAsia="MS PGothic" w:cs="Arial"/>
          <w:szCs w:val="24"/>
        </w:rPr>
        <w:t xml:space="preserve"> </w:t>
      </w:r>
      <w:r w:rsidRPr="00555DAE">
        <w:rPr>
          <w:rFonts w:eastAsia="MS PGothic" w:cs="Arial"/>
          <w:szCs w:val="24"/>
          <w:lang w:val="ja-JP"/>
        </w:rPr>
        <w:t>ライセンスに基づいてライセンスを取得したソフトウェアを、「ゲスト</w:t>
      </w:r>
      <w:r w:rsidRPr="00555DAE">
        <w:rPr>
          <w:rFonts w:eastAsia="MS PGothic" w:cs="Arial"/>
          <w:szCs w:val="24"/>
        </w:rPr>
        <w:t xml:space="preserve"> </w:t>
      </w:r>
      <w:r w:rsidRPr="00555DAE">
        <w:rPr>
          <w:rFonts w:eastAsia="MS PGothic" w:cs="Arial"/>
          <w:szCs w:val="24"/>
          <w:lang w:val="ja-JP"/>
        </w:rPr>
        <w:t>ソフトウェア」といいます。ゲスト</w:t>
      </w:r>
      <w:r w:rsidRPr="00555DAE">
        <w:rPr>
          <w:rFonts w:eastAsia="MS PGothic" w:cs="Arial"/>
          <w:szCs w:val="24"/>
          <w:lang w:val="ja-JP"/>
        </w:rPr>
        <w:t xml:space="preserve"> </w:t>
      </w:r>
      <w:r w:rsidRPr="00555DAE">
        <w:rPr>
          <w:rFonts w:eastAsia="MS PGothic" w:cs="Arial"/>
          <w:szCs w:val="24"/>
          <w:lang w:val="ja-JP"/>
        </w:rPr>
        <w:t>ソフトウェアは、サーバー</w:t>
      </w:r>
      <w:r w:rsidRPr="00555DAE">
        <w:rPr>
          <w:rFonts w:eastAsia="MS PGothic" w:cs="Arial"/>
          <w:szCs w:val="24"/>
          <w:lang w:val="ja-JP"/>
        </w:rPr>
        <w:t xml:space="preserve"> </w:t>
      </w:r>
      <w:r w:rsidRPr="00555DAE">
        <w:rPr>
          <w:rFonts w:eastAsia="MS PGothic" w:cs="Arial"/>
          <w:szCs w:val="24"/>
          <w:lang w:val="ja-JP"/>
        </w:rPr>
        <w:t>ソフトウェアおよび追加のソフトウェアで構成されます。お客様は、ライセンス取得済みのホスト</w:t>
      </w:r>
      <w:r w:rsidRPr="00555DAE">
        <w:rPr>
          <w:rFonts w:eastAsia="MS PGothic" w:cs="Arial"/>
          <w:szCs w:val="24"/>
          <w:lang w:val="ja-JP"/>
        </w:rPr>
        <w:t xml:space="preserve"> </w:t>
      </w:r>
      <w:r w:rsidRPr="00555DAE">
        <w:rPr>
          <w:rFonts w:eastAsia="MS PGothic" w:cs="Arial"/>
          <w:szCs w:val="24"/>
          <w:lang w:val="ja-JP"/>
        </w:rPr>
        <w:t>サーバーで</w:t>
      </w:r>
      <w:r w:rsidRPr="00555DAE">
        <w:rPr>
          <w:rFonts w:eastAsia="MS PGothic" w:cs="Arial"/>
          <w:szCs w:val="24"/>
          <w:lang w:val="ja-JP"/>
        </w:rPr>
        <w:t xml:space="preserve"> Microsoft Cloud Platform Suite </w:t>
      </w:r>
      <w:r w:rsidRPr="00555DAE">
        <w:rPr>
          <w:rFonts w:eastAsia="MS PGothic" w:cs="Arial"/>
          <w:szCs w:val="24"/>
          <w:lang w:val="ja-JP"/>
        </w:rPr>
        <w:t>の</w:t>
      </w:r>
      <w:r w:rsidRPr="00555DAE">
        <w:rPr>
          <w:rFonts w:eastAsia="MS PGothic" w:cs="Arial"/>
          <w:szCs w:val="24"/>
          <w:lang w:val="ja-JP"/>
        </w:rPr>
        <w:t xml:space="preserve"> Hyper-V </w:t>
      </w:r>
      <w:r w:rsidRPr="00555DAE">
        <w:rPr>
          <w:rFonts w:eastAsia="MS PGothic" w:cs="Arial"/>
          <w:szCs w:val="24"/>
          <w:lang w:val="ja-JP"/>
        </w:rPr>
        <w:t>仮想化機能を使用してホストされる仮想</w:t>
      </w:r>
      <w:r w:rsidRPr="00555DAE">
        <w:rPr>
          <w:rFonts w:eastAsia="MS PGothic" w:cs="Arial"/>
          <w:szCs w:val="24"/>
          <w:lang w:val="ja-JP"/>
        </w:rPr>
        <w:t xml:space="preserve"> OSE </w:t>
      </w:r>
      <w:r w:rsidRPr="00555DAE">
        <w:rPr>
          <w:rFonts w:eastAsia="MS PGothic" w:cs="Arial"/>
          <w:szCs w:val="24"/>
          <w:lang w:val="ja-JP"/>
        </w:rPr>
        <w:t>でのみ、ゲスト</w:t>
      </w:r>
      <w:r w:rsidRPr="00555DAE">
        <w:rPr>
          <w:rFonts w:eastAsia="MS PGothic" w:cs="Arial"/>
          <w:szCs w:val="24"/>
          <w:lang w:val="ja-JP"/>
        </w:rPr>
        <w:t xml:space="preserv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ソフトウェアを実行することができます。お客様は、取得したゲスト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 xml:space="preserve"> </w:t>
      </w:r>
      <w:r w:rsidRPr="00555DAE">
        <w:rPr>
          <w:rFonts w:eastAsia="MS PGothic" w:cs="Arial"/>
          <w:szCs w:val="24"/>
          <w:lang w:val="ja-JP"/>
        </w:rPr>
        <w:t>ライセンスごとに、ゲスト</w:t>
      </w:r>
      <w:r w:rsidRPr="00555DAE">
        <w:rPr>
          <w:rFonts w:eastAsia="MS PGothic" w:cs="Arial"/>
          <w:szCs w:val="24"/>
          <w:lang w:val="ja-JP"/>
        </w:rPr>
        <w:t xml:space="preserv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ソフトウェアの</w:t>
      </w:r>
      <w:r w:rsidRPr="00555DAE">
        <w:rPr>
          <w:rFonts w:eastAsia="MS PGothic" w:cs="Arial"/>
          <w:szCs w:val="24"/>
          <w:lang w:val="ja-JP"/>
        </w:rPr>
        <w:t xml:space="preserve"> 1 </w:t>
      </w:r>
      <w:r w:rsidRPr="00555DAE">
        <w:rPr>
          <w:rFonts w:eastAsia="MS PGothic" w:cs="Arial"/>
          <w:szCs w:val="24"/>
          <w:lang w:val="ja-JP"/>
        </w:rPr>
        <w:t>つのインスタンスと追加ソフトウェアの任意の数のインスタンスを実行することができます。追加ソフトウェアは、任意の数のデバイス上の物理および仮想</w:t>
      </w:r>
      <w:r w:rsidRPr="00555DAE">
        <w:rPr>
          <w:rFonts w:eastAsia="MS PGothic" w:cs="Arial"/>
          <w:szCs w:val="24"/>
          <w:lang w:val="ja-JP"/>
        </w:rPr>
        <w:t xml:space="preserve"> OSE </w:t>
      </w:r>
      <w:r w:rsidRPr="00555DAE">
        <w:rPr>
          <w:rFonts w:eastAsia="MS PGothic" w:cs="Arial"/>
          <w:szCs w:val="24"/>
          <w:lang w:val="ja-JP"/>
        </w:rPr>
        <w:t>で実行でき、ゲスト</w:t>
      </w:r>
      <w:r w:rsidRPr="00555DAE">
        <w:rPr>
          <w:rFonts w:eastAsia="MS PGothic" w:cs="Arial"/>
          <w:szCs w:val="24"/>
          <w:lang w:val="ja-JP"/>
        </w:rPr>
        <w:t xml:space="preserv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ソフトウェアと共にのみ使用することができます。</w:t>
      </w:r>
    </w:p>
    <w:p w:rsidR="00491A17" w:rsidRPr="00555DAE" w:rsidRDefault="00491A17" w:rsidP="004C7AFF">
      <w:pPr>
        <w:pStyle w:val="PURHeading2"/>
      </w:pPr>
      <w:r w:rsidRPr="00555DAE">
        <w:t>お客様のサーバーまたはストレージ</w:t>
      </w:r>
      <w:r w:rsidRPr="00555DAE">
        <w:t xml:space="preserve"> </w:t>
      </w:r>
      <w:r w:rsidRPr="00555DAE">
        <w:t>メディア上でのインスタンスの作成と格納</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お客様には、取得する各ライセンスにつき、以下の追加の権利が許諾されます。</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lang w:val="ja-JP"/>
        </w:rPr>
        <w:t>お客様は、ホストおよびゲスト</w:t>
      </w:r>
      <w:r w:rsidRPr="00555DAE">
        <w:rPr>
          <w:rFonts w:eastAsia="MS PGothic" w:cs="Arial"/>
          <w:szCs w:val="24"/>
        </w:rPr>
        <w:t xml:space="preserve"> </w:t>
      </w:r>
      <w:r w:rsidRPr="00555DAE">
        <w:rPr>
          <w:rFonts w:eastAsia="MS PGothic" w:cs="Arial"/>
          <w:szCs w:val="24"/>
          <w:lang w:val="ja-JP"/>
        </w:rPr>
        <w:t>ソフトウェアの任意の数のインスタンスを作成することができます。</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lang w:val="ja-JP"/>
        </w:rPr>
        <w:t>お客様は、ホストおよびゲスト</w:t>
      </w:r>
      <w:r w:rsidRPr="00555DAE">
        <w:rPr>
          <w:rFonts w:eastAsia="MS PGothic" w:cs="Arial"/>
          <w:szCs w:val="24"/>
        </w:rPr>
        <w:t xml:space="preserve"> </w:t>
      </w:r>
      <w:r w:rsidRPr="00555DAE">
        <w:rPr>
          <w:rFonts w:eastAsia="MS PGothic" w:cs="Arial"/>
          <w:szCs w:val="24"/>
          <w:lang w:val="ja-JP"/>
        </w:rPr>
        <w:t>ソフトウェアのインスタンスを任意のサーバーまたはストレージ</w:t>
      </w:r>
      <w:r w:rsidRPr="00555DAE">
        <w:rPr>
          <w:rFonts w:eastAsia="MS PGothic" w:cs="Arial"/>
          <w:szCs w:val="24"/>
        </w:rPr>
        <w:t xml:space="preserve"> </w:t>
      </w:r>
      <w:r w:rsidRPr="00555DAE">
        <w:rPr>
          <w:rFonts w:eastAsia="MS PGothic" w:cs="Arial"/>
          <w:szCs w:val="24"/>
          <w:lang w:val="ja-JP"/>
        </w:rPr>
        <w:t>メディアに格納することができます。</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lang w:val="ja-JP"/>
        </w:rPr>
        <w:t>お客様は、上述のライセンスに基づいてソフトウェアのインスタンスを実行する権利を行使するためにのみ、インスタンスを作成および格納することができます。</w:t>
      </w:r>
    </w:p>
    <w:p w:rsidR="00491A17" w:rsidRPr="00555DAE" w:rsidRDefault="0040206E" w:rsidP="009831D9">
      <w:pPr>
        <w:pStyle w:val="PURBullet"/>
        <w:numPr>
          <w:ilvl w:val="0"/>
          <w:numId w:val="0"/>
        </w:numPr>
        <w:jc w:val="right"/>
        <w:rPr>
          <w:rFonts w:eastAsia="MS PGothic" w:cs="Arial"/>
          <w:color w:val="00467F"/>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0665C9">
      <w:pPr>
        <w:pStyle w:val="PURHeading1"/>
        <w:spacing w:line="240" w:lineRule="auto"/>
        <w:rPr>
          <w:rFonts w:eastAsia="MS PGothic" w:cs="Arial"/>
          <w:smallCaps w:val="0"/>
        </w:rPr>
      </w:pPr>
      <w:r w:rsidRPr="00555DAE">
        <w:rPr>
          <w:rFonts w:eastAsia="MS PGothic" w:cs="Arial"/>
          <w:smallCaps w:val="0"/>
          <w:noProof w:val="0"/>
          <w:lang w:val="ja-JP"/>
        </w:rPr>
        <w:t>製品固有の</w:t>
      </w:r>
      <w:r w:rsidR="003110EF" w:rsidRPr="00555DAE">
        <w:rPr>
          <w:rFonts w:eastAsia="MS PGothic" w:cs="Arial"/>
          <w:smallCaps w:val="0"/>
          <w:noProof w:val="0"/>
          <w:lang w:val="ja-JP"/>
        </w:rPr>
        <w:t>ライセンス条項</w:t>
      </w:r>
    </w:p>
    <w:p w:rsidR="00491A17" w:rsidRPr="00555DAE" w:rsidRDefault="00491A17" w:rsidP="009831D9">
      <w:pPr>
        <w:pStyle w:val="PURProductName"/>
        <w:rPr>
          <w:rFonts w:eastAsia="MS PGothic" w:cs="Arial"/>
          <w:szCs w:val="24"/>
        </w:rPr>
      </w:pPr>
      <w:bookmarkStart w:id="425" w:name="_Toc370118465"/>
      <w:bookmarkStart w:id="426" w:name="_Toc370124875"/>
      <w:bookmarkStart w:id="427" w:name="_Toc370125144"/>
      <w:bookmarkStart w:id="428" w:name="_Toc370125584"/>
      <w:bookmarkStart w:id="429" w:name="_Toc371268306"/>
      <w:bookmarkStart w:id="430" w:name="_Toc371268373"/>
      <w:bookmarkStart w:id="431" w:name="_Toc403647334"/>
      <w:bookmarkStart w:id="432" w:name="_Toc403647540"/>
      <w:bookmarkStart w:id="433" w:name="_Toc403647605"/>
      <w:bookmarkStart w:id="434" w:name="_Toc411339924"/>
      <w:bookmarkStart w:id="435" w:name="_Toc424197407"/>
      <w:bookmarkStart w:id="436" w:name="_Toc428352590"/>
      <w:bookmarkStart w:id="437" w:name="Host"/>
      <w:bookmarkStart w:id="438" w:name="_Toc429140442"/>
      <w:r w:rsidRPr="00555DAE">
        <w:rPr>
          <w:rFonts w:eastAsia="MS PGothic" w:cs="Arial"/>
        </w:rPr>
        <w:t>Cloud Platform Suite</w:t>
      </w:r>
      <w:bookmarkEnd w:id="425"/>
      <w:bookmarkEnd w:id="426"/>
      <w:bookmarkEnd w:id="427"/>
      <w:bookmarkEnd w:id="428"/>
      <w:bookmarkEnd w:id="429"/>
      <w:bookmarkEnd w:id="430"/>
      <w:bookmarkEnd w:id="431"/>
      <w:bookmarkEnd w:id="432"/>
      <w:bookmarkEnd w:id="433"/>
      <w:bookmarkEnd w:id="434"/>
      <w:bookmarkEnd w:id="435"/>
      <w:bookmarkEnd w:id="436"/>
      <w:bookmarkEnd w:id="438"/>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"Cloud Platform Suite"</w:instrText>
      </w:r>
      <w:r w:rsidR="004727DB" w:rsidRPr="00555DAE">
        <w:rPr>
          <w:rFonts w:eastAsia="MS PGothic" w:cs="Arial"/>
        </w:rPr>
        <w:fldChar w:fldCharType="end"/>
      </w:r>
    </w:p>
    <w:p w:rsidR="00491A17" w:rsidRPr="00555DAE" w:rsidRDefault="00491A17" w:rsidP="009831D9">
      <w:pPr>
        <w:pStyle w:val="PURLicenseTerm"/>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491A17" w:rsidRPr="00555DAE" w:rsidTr="00810A46">
        <w:tc>
          <w:tcPr>
            <w:tcW w:w="2433" w:type="pct"/>
            <w:tcBorders>
              <w:top w:val="dotted" w:sz="4" w:space="0" w:color="98BEE1"/>
              <w:left w:val="nil"/>
              <w:bottom w:val="nil"/>
              <w:right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67" w:type="pct"/>
            <w:tcBorders>
              <w:top w:val="dotted" w:sz="4" w:space="0" w:color="98BEE1"/>
              <w:left w:val="nil"/>
              <w:bottom w:val="nil"/>
              <w:right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lang w:val="ja-JP"/>
              </w:rPr>
              <w:t>/</w:t>
            </w:r>
            <w:r w:rsidRPr="00555DAE">
              <w:rPr>
                <w:rFonts w:ascii="Arial" w:eastAsia="MS PGothic" w:hAnsi="Arial" w:cs="Arial"/>
                <w:szCs w:val="24"/>
                <w:lang w:val="ja-JP"/>
              </w:rPr>
              <w:t>特記事項</w:t>
            </w:r>
            <w:r w:rsidRPr="00555DAE">
              <w:rPr>
                <w:rFonts w:ascii="Arial" w:eastAsia="MS PGothic" w:hAnsi="Arial" w:cs="Arial"/>
                <w:szCs w:val="24"/>
                <w:lang w:val="ja-JP"/>
              </w:rPr>
              <w:t xml:space="preserve">: </w:t>
            </w:r>
            <w:r w:rsidRPr="00555DAE">
              <w:rPr>
                <w:rFonts w:ascii="Arial" w:eastAsia="MS PGothic" w:hAnsi="Arial" w:cs="Arial"/>
                <w:b/>
                <w:szCs w:val="24"/>
                <w:lang w:val="ja-JP"/>
              </w:rPr>
              <w:t>データ転送</w:t>
            </w:r>
            <w:r w:rsidRPr="00555DAE">
              <w:rPr>
                <w:rFonts w:ascii="Arial" w:eastAsia="MS PGothic" w:hAnsi="Arial" w:cs="Arial"/>
                <w:szCs w:val="24"/>
                <w:lang w:val="ja-JP"/>
              </w:rPr>
              <w:t xml:space="preserve"> (</w:t>
            </w:r>
            <w:hyperlink w:anchor="Appendix2" w:history="1">
              <w:r w:rsidRPr="00555DAE">
                <w:rPr>
                  <w:rStyle w:val="Hyperlink"/>
                  <w:rFonts w:ascii="Arial" w:eastAsia="MS PGothic" w:hAnsi="Arial" w:cs="Arial"/>
                  <w:color w:val="00467F"/>
                  <w:szCs w:val="24"/>
                  <w:lang w:val="ja-JP"/>
                </w:rPr>
                <w:t>付録</w:t>
              </w:r>
              <w:r w:rsidRPr="00555DAE">
                <w:rPr>
                  <w:rStyle w:val="Hyperlink"/>
                  <w:rFonts w:ascii="Arial" w:eastAsia="MS PGothic" w:hAnsi="Arial" w:cs="Arial"/>
                  <w:color w:val="00467F"/>
                  <w:szCs w:val="24"/>
                  <w:lang w:val="ja-JP"/>
                </w:rPr>
                <w:t xml:space="preserve"> 2</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r>
      <w:tr w:rsidR="00491A17" w:rsidRPr="00555DAE" w:rsidTr="00810A46">
        <w:tc>
          <w:tcPr>
            <w:tcW w:w="2433" w:type="pct"/>
            <w:tcBorders>
              <w:top w:val="nil"/>
              <w:left w:val="nil"/>
              <w:bottom w:val="dotted" w:sz="4" w:space="0" w:color="98BEE1"/>
              <w:right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567" w:type="pct"/>
            <w:tcBorders>
              <w:top w:val="nil"/>
              <w:left w:val="nil"/>
              <w:bottom w:val="dotted" w:sz="4" w:space="0" w:color="98BEE1"/>
              <w:right w:val="nil"/>
            </w:tcBorders>
          </w:tcPr>
          <w:p w:rsidR="00491A17" w:rsidRPr="00555DAE" w:rsidRDefault="00491A17">
            <w:pPr>
              <w:pStyle w:val="PURLMSH"/>
              <w:rPr>
                <w:rFonts w:ascii="Arial" w:eastAsia="MS PGothic" w:hAnsi="Arial" w:cs="Arial"/>
                <w:szCs w:val="24"/>
              </w:rPr>
            </w:pPr>
          </w:p>
        </w:tc>
      </w:tr>
    </w:tbl>
    <w:p w:rsidR="00491A17" w:rsidRPr="00555DAE" w:rsidRDefault="00491A17" w:rsidP="009831D9">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9831D9">
      <w:pPr>
        <w:pStyle w:val="PURBody-Indented"/>
        <w:rPr>
          <w:rFonts w:eastAsia="MS PGothic" w:cs="Arial"/>
          <w:szCs w:val="24"/>
        </w:rPr>
      </w:pPr>
      <w:r w:rsidRPr="00555DAE">
        <w:rPr>
          <w:rFonts w:eastAsia="MS PGothic" w:cs="Arial"/>
          <w:szCs w:val="24"/>
        </w:rPr>
        <w:t xml:space="preserve">Cloud Platform Suite </w:t>
      </w:r>
      <w:r w:rsidRPr="00555DAE">
        <w:rPr>
          <w:rFonts w:eastAsia="MS PGothic" w:cs="Arial"/>
          <w:szCs w:val="24"/>
          <w:lang w:val="ja-JP"/>
        </w:rPr>
        <w:t>のライセンスは、ホスト</w:t>
      </w:r>
      <w:r w:rsidRPr="00555DAE">
        <w:rPr>
          <w:rFonts w:eastAsia="MS PGothic" w:cs="Arial"/>
          <w:szCs w:val="24"/>
        </w:rPr>
        <w:t xml:space="preserve"> </w:t>
      </w:r>
      <w:r w:rsidRPr="00555DAE">
        <w:rPr>
          <w:rFonts w:eastAsia="MS PGothic" w:cs="Arial"/>
          <w:szCs w:val="24"/>
          <w:lang w:val="ja-JP"/>
        </w:rPr>
        <w:t>ライセンスに基づいて許諾されます。</w:t>
      </w:r>
    </w:p>
    <w:p w:rsidR="00491A17" w:rsidRPr="00555DAE" w:rsidRDefault="00491A17" w:rsidP="009831D9">
      <w:pPr>
        <w:pStyle w:val="PURBody-Indented"/>
        <w:rPr>
          <w:rFonts w:eastAsia="MS PGothic" w:cs="Arial"/>
          <w:b/>
          <w:szCs w:val="24"/>
        </w:rPr>
      </w:pPr>
      <w:r w:rsidRPr="00555DAE">
        <w:rPr>
          <w:rFonts w:eastAsia="MS PGothic" w:cs="Arial"/>
          <w:color w:val="00467F"/>
          <w:spacing w:val="-4"/>
          <w:szCs w:val="24"/>
          <w:lang w:val="ja-JP"/>
        </w:rPr>
        <w:t>ソフトウェア</w:t>
      </w:r>
      <w:r w:rsidRPr="00555DAE">
        <w:rPr>
          <w:rFonts w:eastAsia="MS PGothic" w:cs="Arial"/>
          <w:color w:val="00467F"/>
          <w:spacing w:val="-4"/>
          <w:szCs w:val="24"/>
          <w:lang w:val="ja-JP"/>
        </w:rPr>
        <w:t xml:space="preserve"> </w:t>
      </w:r>
      <w:r w:rsidRPr="00555DAE">
        <w:rPr>
          <w:rFonts w:eastAsia="MS PGothic" w:cs="Arial"/>
          <w:color w:val="00467F"/>
          <w:spacing w:val="-4"/>
          <w:szCs w:val="24"/>
          <w:lang w:val="ja-JP"/>
        </w:rPr>
        <w:t>コンポーネントの使用制限</w:t>
      </w:r>
    </w:p>
    <w:p w:rsidR="00491A17" w:rsidRPr="00555DAE" w:rsidRDefault="00491A17" w:rsidP="009831D9">
      <w:pPr>
        <w:pStyle w:val="PURBody-Indented"/>
        <w:rPr>
          <w:rFonts w:eastAsia="MS PGothic" w:cs="Arial"/>
          <w:b/>
          <w:sz w:val="20"/>
          <w:szCs w:val="24"/>
        </w:rPr>
      </w:pPr>
      <w:r w:rsidRPr="00555DAE">
        <w:rPr>
          <w:rFonts w:eastAsia="MS PGothic" w:cs="Arial"/>
          <w:szCs w:val="24"/>
          <w:lang w:val="ja-JP"/>
        </w:rPr>
        <w:t>本ソフトウェアには以下のコンポーネントが含まれます。</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rPr>
        <w:lastRenderedPageBreak/>
        <w:t>Windows Server 2012 R2</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rPr>
        <w:t>System Center 2012 R2</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lang w:val="ja-JP"/>
        </w:rPr>
        <w:t xml:space="preserve">Windows Server </w:t>
      </w:r>
      <w:r w:rsidRPr="00555DAE">
        <w:rPr>
          <w:rFonts w:eastAsia="MS PGothic" w:cs="Arial"/>
          <w:szCs w:val="24"/>
          <w:lang w:val="ja-JP"/>
        </w:rPr>
        <w:t>用</w:t>
      </w:r>
      <w:r w:rsidRPr="00555DAE">
        <w:rPr>
          <w:rFonts w:eastAsia="MS PGothic" w:cs="Arial"/>
          <w:szCs w:val="24"/>
          <w:lang w:val="ja-JP"/>
        </w:rPr>
        <w:t xml:space="preserve"> Windows Azure </w:t>
      </w:r>
      <w:r w:rsidRPr="00555DAE">
        <w:rPr>
          <w:rFonts w:eastAsia="MS PGothic" w:cs="Arial"/>
          <w:szCs w:val="24"/>
          <w:lang w:val="ja-JP"/>
        </w:rPr>
        <w:t>パック</w:t>
      </w:r>
    </w:p>
    <w:p w:rsidR="00491A17" w:rsidRPr="00555DAE" w:rsidRDefault="00491A17" w:rsidP="00B64858">
      <w:pPr>
        <w:pStyle w:val="PURBullet-Indented"/>
        <w:numPr>
          <w:ilvl w:val="0"/>
          <w:numId w:val="26"/>
        </w:numPr>
        <w:ind w:left="486"/>
        <w:rPr>
          <w:rFonts w:eastAsia="MS PGothic" w:cs="Arial"/>
          <w:szCs w:val="24"/>
        </w:rPr>
      </w:pPr>
      <w:r w:rsidRPr="00555DAE">
        <w:rPr>
          <w:rFonts w:eastAsia="MS PGothic" w:cs="Arial"/>
          <w:szCs w:val="24"/>
        </w:rPr>
        <w:t>SQL Server 2012 Standard</w:t>
      </w:r>
    </w:p>
    <w:p w:rsidR="00491A17" w:rsidRPr="00555DAE" w:rsidRDefault="00491A17" w:rsidP="009831D9">
      <w:pPr>
        <w:pStyle w:val="PURBody-Indented"/>
        <w:rPr>
          <w:rFonts w:eastAsia="MS PGothic" w:cs="Arial"/>
          <w:szCs w:val="24"/>
        </w:rPr>
      </w:pPr>
      <w:r w:rsidRPr="00555DAE">
        <w:rPr>
          <w:rFonts w:eastAsia="MS PGothic" w:cs="Arial"/>
          <w:szCs w:val="24"/>
        </w:rPr>
        <w:t xml:space="preserve">Cloud Platform Suite </w:t>
      </w:r>
      <w:r w:rsidRPr="00555DAE">
        <w:rPr>
          <w:rFonts w:eastAsia="MS PGothic" w:cs="Arial"/>
          <w:szCs w:val="24"/>
          <w:lang w:val="ja-JP"/>
        </w:rPr>
        <w:t>ソフトウェアのライセンスを取得することによって、上に規定した個々のソフトウェア</w:t>
      </w:r>
      <w:r w:rsidRPr="00555DAE">
        <w:rPr>
          <w:rFonts w:eastAsia="MS PGothic" w:cs="Arial"/>
          <w:szCs w:val="24"/>
        </w:rPr>
        <w:t xml:space="preserve"> </w:t>
      </w:r>
      <w:r w:rsidRPr="00555DAE">
        <w:rPr>
          <w:rFonts w:eastAsia="MS PGothic" w:cs="Arial"/>
          <w:szCs w:val="24"/>
          <w:lang w:val="ja-JP"/>
        </w:rPr>
        <w:t>コンポーネントのライセンスを取得することにはなりません。お客様は、本項の規定に従ってのみ、これらのソフトウェア</w:t>
      </w:r>
      <w:r w:rsidRPr="00555DAE">
        <w:rPr>
          <w:rFonts w:eastAsia="MS PGothic" w:cs="Arial"/>
          <w:szCs w:val="24"/>
          <w:lang w:val="ja-JP"/>
        </w:rPr>
        <w:t xml:space="preserve"> </w:t>
      </w:r>
      <w:r w:rsidRPr="00555DAE">
        <w:rPr>
          <w:rFonts w:eastAsia="MS PGothic" w:cs="Arial"/>
          <w:szCs w:val="24"/>
          <w:lang w:val="ja-JP"/>
        </w:rPr>
        <w:t>コンポーネントを使用することができます。</w:t>
      </w:r>
    </w:p>
    <w:p w:rsidR="00F511BE" w:rsidRPr="00555DAE" w:rsidRDefault="00F511BE" w:rsidP="00F511BE">
      <w:pPr>
        <w:pStyle w:val="PURBullet-Indented"/>
        <w:ind w:left="486"/>
        <w:rPr>
          <w:rFonts w:eastAsia="MS PGothic" w:cs="Arial"/>
          <w:szCs w:val="24"/>
        </w:rPr>
      </w:pPr>
      <w:r w:rsidRPr="00555DAE">
        <w:rPr>
          <w:rFonts w:eastAsia="MS PGothic" w:cs="Arial"/>
          <w:szCs w:val="24"/>
        </w:rPr>
        <w:t xml:space="preserve">System Center 2012 R2 – </w:t>
      </w:r>
      <w:r w:rsidRPr="00555DAE">
        <w:rPr>
          <w:rFonts w:eastAsia="MS PGothic" w:cs="Arial"/>
          <w:szCs w:val="24"/>
          <w:lang w:val="ja-JP"/>
        </w:rPr>
        <w:t>お客様はこのコンポーネントを、ホスト</w:t>
      </w:r>
      <w:r w:rsidRPr="00555DAE">
        <w:rPr>
          <w:rFonts w:eastAsia="MS PGothic" w:cs="Arial"/>
          <w:szCs w:val="24"/>
        </w:rPr>
        <w:t xml:space="preserve"> </w:t>
      </w:r>
      <w:r w:rsidRPr="00555DAE">
        <w:rPr>
          <w:rFonts w:eastAsia="MS PGothic" w:cs="Arial"/>
          <w:szCs w:val="24"/>
          <w:lang w:val="ja-JP"/>
        </w:rPr>
        <w:t>ファブリック内の物理および仮想</w:t>
      </w:r>
      <w:r w:rsidRPr="00555DAE">
        <w:rPr>
          <w:rFonts w:eastAsia="MS PGothic" w:cs="Arial"/>
          <w:szCs w:val="24"/>
        </w:rPr>
        <w:t xml:space="preserve"> OSE </w:t>
      </w:r>
      <w:r w:rsidRPr="00555DAE">
        <w:rPr>
          <w:rFonts w:eastAsia="MS PGothic" w:cs="Arial"/>
          <w:szCs w:val="24"/>
          <w:lang w:val="ja-JP"/>
        </w:rPr>
        <w:t>を管理するため、ならびに</w:t>
      </w:r>
      <w:r w:rsidRPr="00555DAE">
        <w:rPr>
          <w:rFonts w:eastAsia="MS PGothic" w:cs="Arial"/>
          <w:szCs w:val="24"/>
        </w:rPr>
        <w:t xml:space="preserve"> Cloud Platform Guest (</w:t>
      </w:r>
      <w:r w:rsidRPr="00555DAE">
        <w:rPr>
          <w:rFonts w:eastAsia="MS PGothic" w:cs="Arial"/>
          <w:szCs w:val="24"/>
          <w:lang w:val="ja-JP"/>
        </w:rPr>
        <w:t>ライセンスは別途取得</w:t>
      </w:r>
      <w:r w:rsidRPr="00555DAE">
        <w:rPr>
          <w:rFonts w:eastAsia="MS PGothic" w:cs="Arial"/>
          <w:szCs w:val="24"/>
        </w:rPr>
        <w:t xml:space="preserve">) </w:t>
      </w:r>
      <w:r w:rsidRPr="00555DAE">
        <w:rPr>
          <w:rFonts w:eastAsia="MS PGothic" w:cs="Arial"/>
          <w:szCs w:val="24"/>
          <w:lang w:val="ja-JP"/>
        </w:rPr>
        <w:t>のインスタンス、およびホスト</w:t>
      </w:r>
      <w:r w:rsidRPr="00555DAE">
        <w:rPr>
          <w:rFonts w:eastAsia="MS PGothic" w:cs="Arial"/>
          <w:szCs w:val="24"/>
        </w:rPr>
        <w:t xml:space="preserve"> </w:t>
      </w:r>
      <w:r w:rsidRPr="00555DAE">
        <w:rPr>
          <w:rFonts w:eastAsia="MS PGothic" w:cs="Arial"/>
          <w:szCs w:val="24"/>
          <w:lang w:val="ja-JP"/>
        </w:rPr>
        <w:t>ファブリックでホストされるマイクロソフト以外のオペレーティング</w:t>
      </w:r>
      <w:r w:rsidRPr="00555DAE">
        <w:rPr>
          <w:rFonts w:eastAsia="MS PGothic" w:cs="Arial"/>
          <w:szCs w:val="24"/>
        </w:rPr>
        <w:t xml:space="preserve"> </w:t>
      </w:r>
      <w:r w:rsidRPr="00555DAE">
        <w:rPr>
          <w:rFonts w:eastAsia="MS PGothic" w:cs="Arial"/>
          <w:szCs w:val="24"/>
          <w:lang w:val="ja-JP"/>
        </w:rPr>
        <w:t>システムのインスタンスを管理するためにのみ、使用する必要があります。</w:t>
      </w:r>
    </w:p>
    <w:p w:rsidR="00F511BE" w:rsidRPr="00555DAE" w:rsidRDefault="00F511BE" w:rsidP="00F511BE">
      <w:pPr>
        <w:pStyle w:val="PURBullet-Indented"/>
        <w:ind w:left="486"/>
        <w:rPr>
          <w:rFonts w:eastAsia="MS PGothic" w:cs="Arial"/>
          <w:szCs w:val="24"/>
        </w:rPr>
      </w:pPr>
      <w:r w:rsidRPr="00555DAE">
        <w:rPr>
          <w:rFonts w:eastAsia="MS PGothic" w:cs="Arial"/>
          <w:szCs w:val="24"/>
        </w:rPr>
        <w:t xml:space="preserve">Windows Azure </w:t>
      </w:r>
      <w:r w:rsidRPr="00555DAE">
        <w:rPr>
          <w:rFonts w:eastAsia="MS PGothic" w:cs="Arial"/>
          <w:szCs w:val="24"/>
          <w:lang w:val="ja-JP"/>
        </w:rPr>
        <w:t>パック</w:t>
      </w:r>
      <w:r w:rsidRPr="00555DAE">
        <w:rPr>
          <w:rFonts w:eastAsia="MS PGothic" w:cs="Arial"/>
          <w:szCs w:val="24"/>
        </w:rPr>
        <w:t xml:space="preserve"> – </w:t>
      </w:r>
      <w:r w:rsidRPr="00555DAE">
        <w:rPr>
          <w:rFonts w:eastAsia="MS PGothic" w:cs="Arial"/>
          <w:szCs w:val="24"/>
          <w:lang w:val="ja-JP"/>
        </w:rPr>
        <w:t>お客様はこのコンポーネントを、ホスト</w:t>
      </w:r>
      <w:r w:rsidRPr="00555DAE">
        <w:rPr>
          <w:rFonts w:eastAsia="MS PGothic" w:cs="Arial"/>
          <w:szCs w:val="24"/>
        </w:rPr>
        <w:t xml:space="preserve"> </w:t>
      </w:r>
      <w:r w:rsidRPr="00555DAE">
        <w:rPr>
          <w:rFonts w:eastAsia="MS PGothic" w:cs="Arial"/>
          <w:szCs w:val="24"/>
          <w:lang w:val="ja-JP"/>
        </w:rPr>
        <w:t>ファブリックへの任意の物理または仮想</w:t>
      </w:r>
      <w:r w:rsidRPr="00555DAE">
        <w:rPr>
          <w:rFonts w:eastAsia="MS PGothic" w:cs="Arial"/>
          <w:szCs w:val="24"/>
        </w:rPr>
        <w:t xml:space="preserve"> OSE </w:t>
      </w:r>
      <w:r w:rsidRPr="00555DAE">
        <w:rPr>
          <w:rFonts w:eastAsia="MS PGothic" w:cs="Arial"/>
          <w:szCs w:val="24"/>
          <w:lang w:val="ja-JP"/>
        </w:rPr>
        <w:t>のプロビジョニングと展開のために使用する必要があります。</w:t>
      </w:r>
    </w:p>
    <w:p w:rsidR="00F511BE" w:rsidRPr="00555DAE" w:rsidRDefault="00F511BE" w:rsidP="00F511BE">
      <w:pPr>
        <w:pStyle w:val="PURBullet-Indented"/>
        <w:ind w:left="486"/>
        <w:rPr>
          <w:rFonts w:eastAsia="MS PGothic" w:cs="Arial"/>
          <w:szCs w:val="24"/>
        </w:rPr>
      </w:pPr>
      <w:r w:rsidRPr="00555DAE">
        <w:rPr>
          <w:rFonts w:eastAsia="MS PGothic" w:cs="Arial"/>
          <w:szCs w:val="24"/>
        </w:rPr>
        <w:t xml:space="preserve">SQL Server 2012 Standard – </w:t>
      </w:r>
      <w:r w:rsidRPr="00555DAE">
        <w:rPr>
          <w:rFonts w:eastAsia="MS PGothic" w:cs="Arial"/>
          <w:szCs w:val="24"/>
          <w:lang w:val="ja-JP"/>
        </w:rPr>
        <w:t>お客様はこのコンポーネントを、</w:t>
      </w:r>
      <w:r w:rsidRPr="00555DAE">
        <w:rPr>
          <w:rFonts w:eastAsia="MS PGothic" w:cs="Arial"/>
          <w:szCs w:val="24"/>
        </w:rPr>
        <w:t xml:space="preserve">System Center 2012 R2 </w:t>
      </w:r>
      <w:r w:rsidRPr="00555DAE">
        <w:rPr>
          <w:rFonts w:eastAsia="MS PGothic" w:cs="Arial"/>
          <w:szCs w:val="24"/>
          <w:lang w:val="ja-JP"/>
        </w:rPr>
        <w:t>または</w:t>
      </w:r>
      <w:r w:rsidRPr="00555DAE">
        <w:rPr>
          <w:rFonts w:eastAsia="MS PGothic" w:cs="Arial"/>
          <w:szCs w:val="24"/>
        </w:rPr>
        <w:t xml:space="preserve"> Windows Azure </w:t>
      </w:r>
      <w:r w:rsidRPr="00555DAE">
        <w:rPr>
          <w:rFonts w:eastAsia="MS PGothic" w:cs="Arial"/>
          <w:szCs w:val="24"/>
          <w:lang w:val="ja-JP"/>
        </w:rPr>
        <w:t>パックをサポートするためにのみ使用することができます。お客様はこのコンポーネントを、</w:t>
      </w:r>
      <w:r w:rsidRPr="00555DAE">
        <w:rPr>
          <w:rFonts w:eastAsia="MS PGothic" w:cs="Arial"/>
          <w:szCs w:val="24"/>
        </w:rPr>
        <w:t xml:space="preserve">System Center 2012 R2 </w:t>
      </w:r>
      <w:r w:rsidRPr="00555DAE">
        <w:rPr>
          <w:rFonts w:eastAsia="MS PGothic" w:cs="Arial"/>
          <w:szCs w:val="24"/>
          <w:lang w:val="ja-JP"/>
        </w:rPr>
        <w:t>または</w:t>
      </w:r>
      <w:r w:rsidRPr="00555DAE">
        <w:rPr>
          <w:rFonts w:eastAsia="MS PGothic" w:cs="Arial"/>
          <w:szCs w:val="24"/>
        </w:rPr>
        <w:t xml:space="preserve"> Windows Azure </w:t>
      </w:r>
      <w:r w:rsidRPr="00555DAE">
        <w:rPr>
          <w:rFonts w:eastAsia="MS PGothic" w:cs="Arial"/>
          <w:szCs w:val="24"/>
          <w:lang w:val="ja-JP"/>
        </w:rPr>
        <w:t>パックが直接使用しないデータベースを作成、構成、照会、変更その他の方法で使用するために、使用することはできません。</w:t>
      </w:r>
    </w:p>
    <w:p w:rsidR="00F511BE" w:rsidRPr="00555DAE" w:rsidRDefault="00F511BE" w:rsidP="00F511BE">
      <w:pPr>
        <w:pStyle w:val="PURBullet-Indented"/>
        <w:ind w:left="486"/>
        <w:rPr>
          <w:rFonts w:eastAsia="MS PGothic" w:cs="Arial"/>
          <w:szCs w:val="24"/>
        </w:rPr>
      </w:pPr>
      <w:r w:rsidRPr="00555DAE">
        <w:rPr>
          <w:rFonts w:eastAsia="MS PGothic" w:cs="Arial"/>
          <w:szCs w:val="24"/>
        </w:rPr>
        <w:t xml:space="preserve">Windows Server 2012 R2 – </w:t>
      </w:r>
      <w:r w:rsidRPr="00555DAE">
        <w:rPr>
          <w:rFonts w:eastAsia="MS PGothic" w:cs="Arial"/>
          <w:szCs w:val="24"/>
          <w:lang w:val="ja-JP"/>
        </w:rPr>
        <w:t>お客様はこのコンポーネントを、ホスト</w:t>
      </w:r>
      <w:r w:rsidRPr="00555DAE">
        <w:rPr>
          <w:rFonts w:eastAsia="MS PGothic" w:cs="Arial"/>
          <w:szCs w:val="24"/>
        </w:rPr>
        <w:t xml:space="preserve"> </w:t>
      </w:r>
      <w:r w:rsidRPr="00555DAE">
        <w:rPr>
          <w:rFonts w:eastAsia="MS PGothic" w:cs="Arial"/>
          <w:szCs w:val="24"/>
          <w:lang w:val="ja-JP"/>
        </w:rPr>
        <w:t>ファブリックで実行される物理および仮想</w:t>
      </w:r>
      <w:r w:rsidRPr="00555DAE">
        <w:rPr>
          <w:rFonts w:eastAsia="MS PGothic" w:cs="Arial"/>
          <w:szCs w:val="24"/>
        </w:rPr>
        <w:t xml:space="preserve"> OSE </w:t>
      </w:r>
      <w:r w:rsidRPr="00555DAE">
        <w:rPr>
          <w:rFonts w:eastAsia="MS PGothic" w:cs="Arial"/>
          <w:szCs w:val="24"/>
          <w:lang w:val="ja-JP"/>
        </w:rPr>
        <w:t>のオペレーティング</w:t>
      </w:r>
      <w:r w:rsidRPr="00555DAE">
        <w:rPr>
          <w:rFonts w:eastAsia="MS PGothic" w:cs="Arial"/>
          <w:szCs w:val="24"/>
        </w:rPr>
        <w:t xml:space="preserve"> </w:t>
      </w:r>
      <w:r w:rsidRPr="00555DAE">
        <w:rPr>
          <w:rFonts w:eastAsia="MS PGothic" w:cs="Arial"/>
          <w:szCs w:val="24"/>
          <w:lang w:val="ja-JP"/>
        </w:rPr>
        <w:t>システムとして使用する必要があります。このコンポーネントをオペレーティング</w:t>
      </w:r>
      <w:r w:rsidRPr="00555DAE">
        <w:rPr>
          <w:rFonts w:eastAsia="MS PGothic" w:cs="Arial"/>
          <w:szCs w:val="24"/>
        </w:rPr>
        <w:t xml:space="preserve"> </w:t>
      </w:r>
      <w:r w:rsidRPr="00555DAE">
        <w:rPr>
          <w:rFonts w:eastAsia="MS PGothic" w:cs="Arial"/>
          <w:szCs w:val="24"/>
          <w:lang w:val="ja-JP"/>
        </w:rPr>
        <w:t>システムとして使用する物理または仮想</w:t>
      </w:r>
      <w:r w:rsidRPr="00555DAE">
        <w:rPr>
          <w:rFonts w:eastAsia="MS PGothic" w:cs="Arial"/>
          <w:szCs w:val="24"/>
        </w:rPr>
        <w:t xml:space="preserve"> OSE </w:t>
      </w:r>
      <w:r w:rsidRPr="00555DAE">
        <w:rPr>
          <w:rFonts w:eastAsia="MS PGothic" w:cs="Arial"/>
          <w:szCs w:val="24"/>
          <w:lang w:val="ja-JP"/>
        </w:rPr>
        <w:t>では、お客様は、ホスト</w:t>
      </w:r>
      <w:r w:rsidRPr="00555DAE">
        <w:rPr>
          <w:rFonts w:eastAsia="MS PGothic" w:cs="Arial"/>
          <w:szCs w:val="24"/>
        </w:rPr>
        <w:t xml:space="preserve"> </w:t>
      </w:r>
      <w:r w:rsidRPr="00555DAE">
        <w:rPr>
          <w:rFonts w:eastAsia="MS PGothic"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555DAE">
        <w:rPr>
          <w:rFonts w:eastAsia="MS PGothic" w:cs="Arial"/>
          <w:szCs w:val="24"/>
        </w:rPr>
        <w:t xml:space="preserve"> </w:t>
      </w:r>
      <w:r w:rsidRPr="00555DAE">
        <w:rPr>
          <w:rFonts w:eastAsia="MS PGothic" w:cs="Arial"/>
          <w:szCs w:val="24"/>
          <w:lang w:val="ja-JP"/>
        </w:rPr>
        <w:t>システムとして使用する物理または仮想</w:t>
      </w:r>
      <w:r w:rsidRPr="00555DAE">
        <w:rPr>
          <w:rFonts w:eastAsia="MS PGothic" w:cs="Arial"/>
          <w:szCs w:val="24"/>
        </w:rPr>
        <w:t xml:space="preserve"> OSE </w:t>
      </w:r>
      <w:r w:rsidRPr="00555DAE">
        <w:rPr>
          <w:rFonts w:eastAsia="MS PGothic" w:cs="Arial"/>
          <w:szCs w:val="24"/>
          <w:lang w:val="ja-JP"/>
        </w:rPr>
        <w:t>では、お客様は、以下のアプリケーションのみを以下の目的に限り実行することができます。</w:t>
      </w:r>
    </w:p>
    <w:p w:rsidR="00491A17" w:rsidRPr="00555DAE" w:rsidRDefault="00491A17" w:rsidP="00B64858">
      <w:pPr>
        <w:pStyle w:val="PURBullet-Indented"/>
        <w:numPr>
          <w:ilvl w:val="0"/>
          <w:numId w:val="26"/>
        </w:numPr>
        <w:ind w:left="720"/>
        <w:rPr>
          <w:rFonts w:eastAsia="MS PGothic" w:cs="Arial"/>
          <w:szCs w:val="24"/>
        </w:rPr>
      </w:pPr>
      <w:r w:rsidRPr="00555DAE">
        <w:rPr>
          <w:rFonts w:eastAsia="MS PGothic" w:cs="Arial"/>
          <w:szCs w:val="24"/>
          <w:lang w:val="ja-JP"/>
        </w:rPr>
        <w:t>System Center 2012 R2 (</w:t>
      </w:r>
      <w:r w:rsidRPr="00555DAE">
        <w:rPr>
          <w:rFonts w:eastAsia="MS PGothic" w:cs="Arial"/>
          <w:szCs w:val="24"/>
          <w:lang w:val="ja-JP"/>
        </w:rPr>
        <w:t>上記の目的限定</w:t>
      </w:r>
      <w:r w:rsidRPr="00555DAE">
        <w:rPr>
          <w:rFonts w:eastAsia="MS PGothic" w:cs="Arial"/>
          <w:szCs w:val="24"/>
          <w:lang w:val="ja-JP"/>
        </w:rPr>
        <w:t>)</w:t>
      </w:r>
    </w:p>
    <w:p w:rsidR="00491A17" w:rsidRPr="00555DAE" w:rsidRDefault="00491A17" w:rsidP="00B64858">
      <w:pPr>
        <w:pStyle w:val="PURBullet-Indented"/>
        <w:numPr>
          <w:ilvl w:val="0"/>
          <w:numId w:val="26"/>
        </w:numPr>
        <w:ind w:left="720"/>
        <w:rPr>
          <w:rFonts w:eastAsia="MS PGothic" w:cs="Arial"/>
          <w:szCs w:val="24"/>
        </w:rPr>
      </w:pPr>
      <w:r w:rsidRPr="00555DAE">
        <w:rPr>
          <w:rFonts w:eastAsia="MS PGothic" w:cs="Arial"/>
          <w:szCs w:val="24"/>
          <w:lang w:val="ja-JP"/>
        </w:rPr>
        <w:t xml:space="preserve">Windows Azure </w:t>
      </w:r>
      <w:r w:rsidRPr="00555DAE">
        <w:rPr>
          <w:rFonts w:eastAsia="MS PGothic" w:cs="Arial"/>
          <w:szCs w:val="24"/>
          <w:lang w:val="ja-JP"/>
        </w:rPr>
        <w:t>パック</w:t>
      </w:r>
      <w:r w:rsidRPr="00555DAE">
        <w:rPr>
          <w:rFonts w:eastAsia="MS PGothic" w:cs="Arial"/>
          <w:szCs w:val="24"/>
          <w:lang w:val="ja-JP"/>
        </w:rPr>
        <w:t xml:space="preserve"> (</w:t>
      </w:r>
      <w:r w:rsidRPr="00555DAE">
        <w:rPr>
          <w:rFonts w:eastAsia="MS PGothic" w:cs="Arial"/>
          <w:szCs w:val="24"/>
          <w:lang w:val="ja-JP"/>
        </w:rPr>
        <w:t>上記の目的限定</w:t>
      </w:r>
      <w:r w:rsidRPr="00555DAE">
        <w:rPr>
          <w:rFonts w:eastAsia="MS PGothic" w:cs="Arial"/>
          <w:szCs w:val="24"/>
          <w:lang w:val="ja-JP"/>
        </w:rPr>
        <w:t>)</w:t>
      </w:r>
    </w:p>
    <w:p w:rsidR="00491A17" w:rsidRPr="00555DAE" w:rsidRDefault="00491A17" w:rsidP="00B64858">
      <w:pPr>
        <w:pStyle w:val="PURBullet-Indented"/>
        <w:numPr>
          <w:ilvl w:val="0"/>
          <w:numId w:val="26"/>
        </w:numPr>
        <w:ind w:left="720"/>
        <w:rPr>
          <w:rFonts w:eastAsia="MS PGothic" w:cs="Arial"/>
          <w:szCs w:val="24"/>
        </w:rPr>
      </w:pPr>
      <w:r w:rsidRPr="00555DAE">
        <w:rPr>
          <w:rFonts w:eastAsia="MS PGothic" w:cs="Arial"/>
          <w:szCs w:val="24"/>
          <w:lang w:val="ja-JP"/>
        </w:rPr>
        <w:t>SQL Server 2012 Standard (</w:t>
      </w:r>
      <w:r w:rsidRPr="00555DAE">
        <w:rPr>
          <w:rFonts w:eastAsia="MS PGothic" w:cs="Arial"/>
          <w:szCs w:val="24"/>
          <w:lang w:val="ja-JP"/>
        </w:rPr>
        <w:t>上記の目的限定</w:t>
      </w:r>
      <w:r w:rsidRPr="00555DAE">
        <w:rPr>
          <w:rFonts w:eastAsia="MS PGothic" w:cs="Arial"/>
          <w:szCs w:val="24"/>
          <w:lang w:val="ja-JP"/>
        </w:rPr>
        <w:t>)</w:t>
      </w:r>
    </w:p>
    <w:p w:rsidR="00491A17" w:rsidRPr="00555DAE" w:rsidRDefault="00491A17" w:rsidP="00B64858">
      <w:pPr>
        <w:pStyle w:val="PURBullet-Indented"/>
        <w:numPr>
          <w:ilvl w:val="0"/>
          <w:numId w:val="26"/>
        </w:numPr>
        <w:ind w:left="720"/>
        <w:rPr>
          <w:rFonts w:eastAsia="MS PGothic" w:cs="Arial"/>
          <w:szCs w:val="24"/>
        </w:rPr>
      </w:pPr>
      <w:r w:rsidRPr="00555DAE">
        <w:rPr>
          <w:rFonts w:eastAsia="MS PGothic" w:cs="Arial"/>
          <w:szCs w:val="24"/>
          <w:lang w:val="ja-JP"/>
        </w:rPr>
        <w:t>ホスト</w:t>
      </w:r>
      <w:r w:rsidRPr="00555DAE">
        <w:rPr>
          <w:rFonts w:eastAsia="MS PGothic" w:cs="Arial"/>
          <w:szCs w:val="24"/>
        </w:rPr>
        <w:t xml:space="preserve"> </w:t>
      </w:r>
      <w:r w:rsidRPr="00555DAE">
        <w:rPr>
          <w:rFonts w:eastAsia="MS PGothic" w:cs="Arial"/>
          <w:szCs w:val="24"/>
          <w:lang w:val="ja-JP"/>
        </w:rPr>
        <w:t>ファブリックを展開、構成、管理および運用するためにのみ使用されるアプリケーション</w:t>
      </w:r>
    </w:p>
    <w:p w:rsidR="00491A17" w:rsidRPr="00555DAE" w:rsidRDefault="00491A17" w:rsidP="009831D9">
      <w:pPr>
        <w:pStyle w:val="PURBlueStrong-Indented"/>
        <w:rPr>
          <w:rFonts w:eastAsia="MS PGothic" w:cs="Arial"/>
          <w:smallCaps w:val="0"/>
          <w:spacing w:val="0"/>
          <w:szCs w:val="24"/>
        </w:rPr>
      </w:pPr>
      <w:r w:rsidRPr="00555DAE">
        <w:rPr>
          <w:rFonts w:eastAsia="MS PGothic" w:cs="Arial"/>
          <w:smallCaps w:val="0"/>
          <w:color w:val="404040"/>
          <w:spacing w:val="0"/>
          <w:szCs w:val="24"/>
          <w:lang w:val="ja-JP"/>
        </w:rPr>
        <w:t>お客様は他のアプリケーションを他の目的のために、</w:t>
      </w:r>
      <w:r w:rsidRPr="00555DAE">
        <w:rPr>
          <w:rFonts w:eastAsia="MS PGothic" w:cs="Arial"/>
          <w:smallCaps w:val="0"/>
          <w:color w:val="404040"/>
          <w:spacing w:val="0"/>
          <w:szCs w:val="24"/>
        </w:rPr>
        <w:t xml:space="preserve">Windows Server 2012 R2 </w:t>
      </w:r>
      <w:r w:rsidRPr="00555DAE">
        <w:rPr>
          <w:rFonts w:eastAsia="MS PGothic" w:cs="Arial"/>
          <w:smallCaps w:val="0"/>
          <w:color w:val="404040"/>
          <w:spacing w:val="0"/>
          <w:szCs w:val="24"/>
          <w:lang w:val="ja-JP"/>
        </w:rPr>
        <w:t>コンポーネントをオペレーティング</w:t>
      </w:r>
      <w:r w:rsidRPr="00555DAE">
        <w:rPr>
          <w:rFonts w:eastAsia="MS PGothic" w:cs="Arial"/>
          <w:smallCaps w:val="0"/>
          <w:color w:val="404040"/>
          <w:spacing w:val="0"/>
          <w:szCs w:val="24"/>
        </w:rPr>
        <w:t xml:space="preserve"> </w:t>
      </w:r>
      <w:r w:rsidRPr="00555DAE">
        <w:rPr>
          <w:rFonts w:eastAsia="MS PGothic" w:cs="Arial"/>
          <w:smallCaps w:val="0"/>
          <w:color w:val="404040"/>
          <w:spacing w:val="0"/>
          <w:szCs w:val="24"/>
          <w:lang w:val="ja-JP"/>
        </w:rPr>
        <w:t>システムとして使用するホスト</w:t>
      </w:r>
      <w:r w:rsidRPr="00555DAE">
        <w:rPr>
          <w:rFonts w:eastAsia="MS PGothic" w:cs="Arial"/>
          <w:smallCaps w:val="0"/>
          <w:color w:val="404040"/>
          <w:spacing w:val="0"/>
          <w:szCs w:val="24"/>
        </w:rPr>
        <w:t xml:space="preserve"> </w:t>
      </w:r>
      <w:r w:rsidRPr="00555DAE">
        <w:rPr>
          <w:rFonts w:eastAsia="MS PGothic" w:cs="Arial"/>
          <w:smallCaps w:val="0"/>
          <w:color w:val="404040"/>
          <w:spacing w:val="0"/>
          <w:szCs w:val="24"/>
          <w:lang w:val="ja-JP"/>
        </w:rPr>
        <w:t>ファブリック内の物理または仮想</w:t>
      </w:r>
      <w:r w:rsidRPr="00555DAE">
        <w:rPr>
          <w:rFonts w:eastAsia="MS PGothic" w:cs="Arial"/>
          <w:smallCaps w:val="0"/>
          <w:color w:val="404040"/>
          <w:spacing w:val="0"/>
          <w:szCs w:val="24"/>
        </w:rPr>
        <w:t xml:space="preserve"> OSE </w:t>
      </w:r>
      <w:r w:rsidRPr="00555DAE">
        <w:rPr>
          <w:rFonts w:eastAsia="MS PGothic" w:cs="Arial"/>
          <w:smallCaps w:val="0"/>
          <w:color w:val="404040"/>
          <w:spacing w:val="0"/>
          <w:szCs w:val="24"/>
          <w:lang w:val="ja-JP"/>
        </w:rPr>
        <w:t>で実行することはできません。</w:t>
      </w:r>
    </w:p>
    <w:p w:rsidR="00491A17" w:rsidRPr="00555DAE" w:rsidRDefault="00491A17" w:rsidP="009831D9">
      <w:pPr>
        <w:pStyle w:val="PURBlueStrong-Indented"/>
        <w:rPr>
          <w:rFonts w:eastAsia="MS PGothic" w:cs="Arial"/>
          <w:smallCaps w:val="0"/>
          <w:color w:val="404040"/>
          <w:spacing w:val="0"/>
          <w:szCs w:val="24"/>
        </w:rPr>
      </w:pPr>
      <w:r w:rsidRPr="00555DAE">
        <w:rPr>
          <w:rFonts w:eastAsia="MS PGothic" w:cs="Arial"/>
          <w:smallCaps w:val="0"/>
          <w:color w:val="404040"/>
          <w:spacing w:val="0"/>
          <w:szCs w:val="24"/>
          <w:lang w:val="ja-JP"/>
        </w:rPr>
        <w:t>お客様は、ホスト</w:t>
      </w:r>
      <w:r w:rsidRPr="00555DAE">
        <w:rPr>
          <w:rFonts w:eastAsia="MS PGothic" w:cs="Arial"/>
          <w:smallCaps w:val="0"/>
          <w:color w:val="404040"/>
          <w:spacing w:val="0"/>
          <w:szCs w:val="24"/>
        </w:rPr>
        <w:t xml:space="preserve"> </w:t>
      </w:r>
      <w:r w:rsidRPr="00555DAE">
        <w:rPr>
          <w:rFonts w:eastAsia="MS PGothic" w:cs="Arial"/>
          <w:smallCaps w:val="0"/>
          <w:color w:val="404040"/>
          <w:spacing w:val="0"/>
          <w:szCs w:val="24"/>
          <w:lang w:val="ja-JP"/>
        </w:rPr>
        <w:t>ファブリックでホストされる</w:t>
      </w:r>
      <w:r w:rsidRPr="00555DAE">
        <w:rPr>
          <w:rFonts w:eastAsia="MS PGothic" w:cs="Arial"/>
          <w:smallCaps w:val="0"/>
          <w:color w:val="404040"/>
          <w:spacing w:val="0"/>
          <w:szCs w:val="24"/>
        </w:rPr>
        <w:t xml:space="preserve"> Microsoft Cloud Platform Guest </w:t>
      </w:r>
      <w:r w:rsidRPr="00555DAE">
        <w:rPr>
          <w:rFonts w:eastAsia="MS PGothic" w:cs="Arial"/>
          <w:smallCaps w:val="0"/>
          <w:color w:val="404040"/>
          <w:spacing w:val="0"/>
          <w:szCs w:val="24"/>
          <w:lang w:val="ja-JP"/>
        </w:rPr>
        <w:t>のインスタンスごとに、個別の</w:t>
      </w:r>
      <w:r w:rsidRPr="00555DAE">
        <w:rPr>
          <w:rFonts w:eastAsia="MS PGothic" w:cs="Arial"/>
          <w:smallCaps w:val="0"/>
          <w:color w:val="404040"/>
          <w:spacing w:val="0"/>
          <w:szCs w:val="24"/>
        </w:rPr>
        <w:t xml:space="preserve"> Microsoft Cloud Platform Guest </w:t>
      </w:r>
      <w:r w:rsidRPr="00555DAE">
        <w:rPr>
          <w:rFonts w:eastAsia="MS PGothic" w:cs="Arial"/>
          <w:smallCaps w:val="0"/>
          <w:color w:val="404040"/>
          <w:spacing w:val="0"/>
          <w:szCs w:val="24"/>
          <w:lang w:val="ja-JP"/>
        </w:rPr>
        <w:t>ライセンスを取得する必要があります。</w:t>
      </w:r>
    </w:p>
    <w:p w:rsidR="00491A17" w:rsidRPr="00555DAE" w:rsidRDefault="00491A17" w:rsidP="009831D9">
      <w:pPr>
        <w:pStyle w:val="PURBlueStrong"/>
        <w:rPr>
          <w:rFonts w:eastAsia="MS PGothic" w:cs="Arial"/>
          <w:smallCaps w:val="0"/>
          <w:szCs w:val="24"/>
        </w:rPr>
      </w:pPr>
      <w:r w:rsidRPr="00555DAE">
        <w:rPr>
          <w:rFonts w:eastAsia="MS PGothic" w:cs="Arial"/>
          <w:smallCaps w:val="0"/>
          <w:szCs w:val="24"/>
          <w:lang w:val="ja-JP"/>
        </w:rPr>
        <w:t>アクセスにはサブスクライバー</w:t>
      </w:r>
      <w:r w:rsidRPr="00555DAE">
        <w:rPr>
          <w:rFonts w:eastAsia="MS PGothic" w:cs="Arial"/>
          <w:smallCaps w:val="0"/>
          <w:szCs w:val="24"/>
          <w:lang w:val="ja-JP"/>
        </w:rPr>
        <w:t xml:space="preserve"> </w:t>
      </w:r>
      <w:r w:rsidRPr="00555DAE">
        <w:rPr>
          <w:rFonts w:eastAsia="MS PGothic" w:cs="Arial"/>
          <w:smallCaps w:val="0"/>
          <w:szCs w:val="24"/>
          <w:lang w:val="ja-JP"/>
        </w:rPr>
        <w:t>アクセス</w:t>
      </w:r>
      <w:r w:rsidRPr="00555DAE">
        <w:rPr>
          <w:rFonts w:eastAsia="MS PGothic" w:cs="Arial"/>
          <w:smallCaps w:val="0"/>
          <w:szCs w:val="24"/>
          <w:lang w:val="ja-JP"/>
        </w:rPr>
        <w:t xml:space="preserve"> </w:t>
      </w:r>
      <w:r w:rsidRPr="00555DAE">
        <w:rPr>
          <w:rFonts w:eastAsia="MS PGothic" w:cs="Arial"/>
          <w:smallCaps w:val="0"/>
          <w:szCs w:val="24"/>
          <w:lang w:val="ja-JP"/>
        </w:rPr>
        <w:t>ライセンス</w:t>
      </w:r>
      <w:r w:rsidRPr="00555DAE">
        <w:rPr>
          <w:rFonts w:eastAsia="MS PGothic" w:cs="Arial"/>
          <w:smallCaps w:val="0"/>
          <w:szCs w:val="24"/>
          <w:lang w:val="ja-JP"/>
        </w:rPr>
        <w:t xml:space="preserve"> (SAL) </w:t>
      </w:r>
      <w:r w:rsidRPr="00555DAE">
        <w:rPr>
          <w:rFonts w:eastAsia="MS PGothic" w:cs="Arial"/>
          <w:smallCaps w:val="0"/>
          <w:szCs w:val="24"/>
          <w:lang w:val="ja-JP"/>
        </w:rPr>
        <w:t>は不要</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お客様は、本ソフトウェアにアクセスするその他のデバイスについて、</w:t>
      </w:r>
      <w:r w:rsidRPr="00555DAE">
        <w:rPr>
          <w:rFonts w:eastAsia="MS PGothic" w:cs="Arial"/>
          <w:szCs w:val="24"/>
        </w:rPr>
        <w:t xml:space="preserve">SAL </w:t>
      </w:r>
      <w:r w:rsidRPr="00555DAE">
        <w:rPr>
          <w:rFonts w:eastAsia="MS PGothic" w:cs="Arial"/>
          <w:szCs w:val="24"/>
          <w:lang w:val="ja-JP"/>
        </w:rPr>
        <w:t>を取得する必要はありません。</w:t>
      </w:r>
    </w:p>
    <w:p w:rsidR="00491A17" w:rsidRPr="00555DAE" w:rsidRDefault="00491A17" w:rsidP="009831D9">
      <w:pPr>
        <w:pStyle w:val="PURBlueStrong-Indented"/>
        <w:rPr>
          <w:rFonts w:eastAsia="MS PGothic" w:cs="Arial"/>
          <w:smallCaps w:val="0"/>
          <w:szCs w:val="24"/>
        </w:rPr>
      </w:pPr>
      <w:r w:rsidRPr="00555DAE">
        <w:rPr>
          <w:rFonts w:eastAsia="MS PGothic" w:cs="Arial"/>
          <w:smallCaps w:val="0"/>
          <w:szCs w:val="24"/>
        </w:rPr>
        <w:t xml:space="preserve">.NET Framework </w:t>
      </w:r>
      <w:r w:rsidRPr="00555DAE">
        <w:rPr>
          <w:rFonts w:eastAsia="MS PGothic" w:cs="Arial"/>
          <w:smallCaps w:val="0"/>
          <w:szCs w:val="24"/>
          <w:lang w:val="ja-JP"/>
        </w:rPr>
        <w:t>ソフトウェアおよび</w:t>
      </w:r>
      <w:r w:rsidRPr="00555DAE">
        <w:rPr>
          <w:rFonts w:eastAsia="MS PGothic" w:cs="Arial"/>
          <w:smallCaps w:val="0"/>
          <w:szCs w:val="24"/>
        </w:rPr>
        <w:t xml:space="preserve"> Windows </w:t>
      </w:r>
      <w:r w:rsidRPr="00555DAE">
        <w:rPr>
          <w:rFonts w:eastAsia="MS PGothic" w:cs="Arial"/>
          <w:smallCaps w:val="0"/>
          <w:szCs w:val="24"/>
          <w:lang w:val="ja-JP"/>
        </w:rPr>
        <w:t>修正プログラム</w:t>
      </w:r>
      <w:r w:rsidRPr="00555DAE">
        <w:rPr>
          <w:rFonts w:eastAsia="MS PGothic" w:cs="Arial"/>
          <w:smallCaps w:val="0"/>
          <w:szCs w:val="24"/>
        </w:rPr>
        <w:t xml:space="preserve"> KB975759</w:t>
      </w:r>
    </w:p>
    <w:p w:rsidR="00491A17" w:rsidRPr="00555DAE" w:rsidRDefault="00491A17" w:rsidP="009831D9">
      <w:pPr>
        <w:pStyle w:val="PURBody-Indented"/>
        <w:rPr>
          <w:rFonts w:eastAsia="MS PGothic" w:cs="Arial"/>
          <w:szCs w:val="24"/>
        </w:rPr>
      </w:pPr>
      <w:r w:rsidRPr="00555DAE">
        <w:rPr>
          <w:rFonts w:eastAsia="MS PGothic" w:cs="Arial"/>
          <w:szCs w:val="24"/>
          <w:lang w:val="ja-JP"/>
        </w:rPr>
        <w:t>本ソフトウェアには、</w:t>
      </w:r>
      <w:r w:rsidRPr="00555DAE">
        <w:rPr>
          <w:rFonts w:eastAsia="MS PGothic" w:cs="Arial"/>
          <w:szCs w:val="24"/>
        </w:rPr>
        <w:t xml:space="preserve">.NET Framework </w:t>
      </w:r>
      <w:r w:rsidRPr="00555DAE">
        <w:rPr>
          <w:rFonts w:eastAsia="MS PGothic" w:cs="Arial"/>
          <w:szCs w:val="24"/>
          <w:lang w:val="ja-JP"/>
        </w:rPr>
        <w:t>ソフトウェアおよび</w:t>
      </w:r>
      <w:r w:rsidRPr="00555DAE">
        <w:rPr>
          <w:rFonts w:eastAsia="MS PGothic" w:cs="Arial"/>
          <w:szCs w:val="24"/>
        </w:rPr>
        <w:t xml:space="preserve"> Windows </w:t>
      </w:r>
      <w:r w:rsidRPr="00555DAE">
        <w:rPr>
          <w:rFonts w:eastAsia="MS PGothic" w:cs="Arial"/>
          <w:szCs w:val="24"/>
          <w:lang w:val="ja-JP"/>
        </w:rPr>
        <w:t>修正プログラム</w:t>
      </w:r>
      <w:r w:rsidRPr="00555DAE">
        <w:rPr>
          <w:rFonts w:eastAsia="MS PGothic" w:cs="Arial"/>
          <w:szCs w:val="24"/>
        </w:rPr>
        <w:t xml:space="preserve"> KB975759 </w:t>
      </w:r>
      <w:r w:rsidRPr="00555DAE">
        <w:rPr>
          <w:rFonts w:eastAsia="MS PGothic" w:cs="Arial"/>
          <w:szCs w:val="24"/>
          <w:lang w:val="ja-JP"/>
        </w:rPr>
        <w:t>が含まれています。共通の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lang w:val="ja-JP"/>
        </w:rPr>
        <w:t xml:space="preserve"> .NET Framework</w:t>
      </w:r>
      <w:r w:rsidR="0053491D" w:rsidRPr="00555DAE">
        <w:rPr>
          <w:rFonts w:eastAsia="MS PGothic" w:cs="Arial"/>
          <w:szCs w:val="24"/>
          <w:lang w:val="ja-JP"/>
        </w:rPr>
        <w:t xml:space="preserve"> </w:t>
      </w:r>
      <w:r w:rsidR="0053491D"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 xml:space="preserve">PowerShell </w:t>
      </w:r>
      <w:r w:rsidRPr="00555DAE">
        <w:rPr>
          <w:rFonts w:eastAsia="MS PGothic" w:cs="Arial"/>
          <w:szCs w:val="24"/>
          <w:lang w:val="ja-JP"/>
        </w:rPr>
        <w:t>ソフトウェア、および</w:t>
      </w:r>
      <w:r w:rsidRPr="00555DAE">
        <w:rPr>
          <w:rFonts w:eastAsia="MS PGothic" w:cs="Arial"/>
          <w:szCs w:val="24"/>
          <w:lang w:val="ja-JP"/>
        </w:rPr>
        <w:t xml:space="preserve"> Windows </w:t>
      </w:r>
      <w:r w:rsidRPr="00555DAE">
        <w:rPr>
          <w:rFonts w:eastAsia="MS PGothic" w:cs="Arial"/>
          <w:szCs w:val="24"/>
          <w:lang w:val="ja-JP"/>
        </w:rPr>
        <w:t>修正プログラム</w:t>
      </w:r>
      <w:r w:rsidRPr="00555DAE">
        <w:rPr>
          <w:rFonts w:eastAsia="MS PGothic" w:cs="Arial"/>
          <w:szCs w:val="24"/>
          <w:lang w:val="ja-JP"/>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p w:rsidR="00491A17" w:rsidRPr="00555DAE" w:rsidRDefault="0040206E" w:rsidP="009831D9">
      <w:pPr>
        <w:pStyle w:val="PURBody-Indented"/>
        <w:jc w:val="right"/>
        <w:rPr>
          <w:rFonts w:eastAsia="MS PGothic" w:cs="Arial"/>
          <w:color w:val="00467F"/>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9831D9">
      <w:pPr>
        <w:pStyle w:val="PURProductName"/>
        <w:rPr>
          <w:rFonts w:eastAsia="MS PGothic" w:cs="Arial"/>
          <w:szCs w:val="24"/>
        </w:rPr>
      </w:pPr>
      <w:bookmarkStart w:id="439" w:name="_Toc370118466"/>
      <w:bookmarkStart w:id="440" w:name="_Toc370124876"/>
      <w:bookmarkStart w:id="441" w:name="_Toc370125145"/>
      <w:bookmarkStart w:id="442" w:name="_Toc370125585"/>
      <w:bookmarkStart w:id="443" w:name="_Toc371268307"/>
      <w:bookmarkStart w:id="444" w:name="_Toc371268374"/>
      <w:bookmarkStart w:id="445" w:name="_Toc403647335"/>
      <w:bookmarkStart w:id="446" w:name="_Toc403647541"/>
      <w:bookmarkStart w:id="447" w:name="_Toc403647606"/>
      <w:bookmarkStart w:id="448" w:name="_Toc411339925"/>
      <w:bookmarkStart w:id="449" w:name="_Toc424197408"/>
      <w:bookmarkStart w:id="450" w:name="_Toc428352591"/>
      <w:bookmarkStart w:id="451" w:name="_Toc429140443"/>
      <w:r w:rsidRPr="00555DAE">
        <w:rPr>
          <w:rFonts w:eastAsia="MS PGothic" w:cs="Arial"/>
        </w:rPr>
        <w:t>Cloud Platform Guest</w:t>
      </w:r>
      <w:bookmarkEnd w:id="439"/>
      <w:bookmarkEnd w:id="440"/>
      <w:bookmarkEnd w:id="441"/>
      <w:bookmarkEnd w:id="442"/>
      <w:bookmarkEnd w:id="443"/>
      <w:bookmarkEnd w:id="444"/>
      <w:bookmarkEnd w:id="445"/>
      <w:bookmarkEnd w:id="446"/>
      <w:bookmarkEnd w:id="447"/>
      <w:bookmarkEnd w:id="448"/>
      <w:bookmarkEnd w:id="449"/>
      <w:bookmarkEnd w:id="450"/>
      <w:bookmarkEnd w:id="451"/>
      <w:r w:rsidR="004727DB" w:rsidRPr="00555DAE">
        <w:rPr>
          <w:rFonts w:eastAsia="MS PGothic" w:cs="Arial"/>
        </w:rPr>
        <w:fldChar w:fldCharType="begin"/>
      </w:r>
      <w:r w:rsidR="0063256F" w:rsidRPr="00555DAE">
        <w:rPr>
          <w:rFonts w:eastAsia="MS PGothic" w:cs="Arial"/>
        </w:rPr>
        <w:instrText xml:space="preserve"> XE</w:instrText>
      </w:r>
      <w:r w:rsidRPr="00555DAE">
        <w:rPr>
          <w:rFonts w:eastAsia="MS PGothic" w:cs="Arial"/>
        </w:rPr>
        <w:instrText xml:space="preserve"> "Cloud Platform Guest"</w:instrText>
      </w:r>
      <w:r w:rsidR="004727DB" w:rsidRPr="00555DAE">
        <w:rPr>
          <w:rFonts w:eastAsia="MS PGothic" w:cs="Arial"/>
        </w:rPr>
        <w:fldChar w:fldCharType="end"/>
      </w:r>
    </w:p>
    <w:p w:rsidR="00491A17" w:rsidRPr="00555DAE" w:rsidRDefault="00491A17" w:rsidP="009831D9">
      <w:pPr>
        <w:pStyle w:val="PURLicenseTerm"/>
        <w:rPr>
          <w:rFonts w:eastAsia="MS PGothic" w:cs="Arial"/>
          <w:szCs w:val="24"/>
        </w:rPr>
      </w:pPr>
      <w:r w:rsidRPr="00555DAE">
        <w:rPr>
          <w:rFonts w:eastAsia="MS PGothic" w:cs="Arial"/>
          <w:szCs w:val="24"/>
          <w:lang w:val="ja-JP"/>
        </w:rPr>
        <w:t>本製品の使用には、共通の</w:t>
      </w:r>
      <w:r w:rsidR="003110EF" w:rsidRPr="00555DAE">
        <w:rPr>
          <w:rFonts w:eastAsia="MS PGothic" w:cs="Arial"/>
          <w:szCs w:val="24"/>
          <w:lang w:val="ja-JP"/>
        </w:rPr>
        <w:t>ライセンス条項</w:t>
      </w:r>
      <w:r w:rsidRPr="00555DAE">
        <w:rPr>
          <w:rFonts w:eastAsia="MS PGothic" w:cs="Arial"/>
          <w:szCs w:val="24"/>
          <w:lang w:val="ja-JP"/>
        </w:rPr>
        <w:t>、本ライセンス</w:t>
      </w:r>
      <w:r w:rsidRPr="00555DAE">
        <w:rPr>
          <w:rFonts w:eastAsia="MS PGothic" w:cs="Arial"/>
          <w:szCs w:val="24"/>
        </w:rPr>
        <w:t xml:space="preserve"> </w:t>
      </w:r>
      <w:r w:rsidRPr="00555DAE">
        <w:rPr>
          <w:rFonts w:eastAsia="MS PGothic" w:cs="Arial"/>
          <w:szCs w:val="24"/>
          <w:lang w:val="ja-JP"/>
        </w:rPr>
        <w:t>モデルの標準の</w:t>
      </w:r>
      <w:r w:rsidR="003110EF" w:rsidRPr="00555DAE">
        <w:rPr>
          <w:rFonts w:eastAsia="MS PGothic" w:cs="Arial"/>
          <w:szCs w:val="24"/>
          <w:lang w:val="ja-JP"/>
        </w:rPr>
        <w:t>ライセンス条項</w:t>
      </w:r>
      <w:r w:rsidRPr="00555DAE">
        <w:rPr>
          <w:rFonts w:eastAsia="MS PGothic" w:cs="Arial"/>
          <w:szCs w:val="24"/>
          <w:lang w:val="ja-JP"/>
        </w:rPr>
        <w:t>、および以下の製品固有の</w:t>
      </w:r>
      <w:r w:rsidR="003110EF" w:rsidRPr="00555DAE">
        <w:rPr>
          <w:rFonts w:eastAsia="MS PGothic" w:cs="Arial"/>
          <w:szCs w:val="24"/>
          <w:lang w:val="ja-JP"/>
        </w:rPr>
        <w:t>ライセンス条項</w:t>
      </w:r>
      <w:r w:rsidRPr="00555DAE">
        <w:rPr>
          <w:rFonts w:eastAsia="MS PGothic" w:cs="Arial"/>
          <w:szCs w:val="24"/>
          <w:lang w:val="ja-JP"/>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491A17" w:rsidRPr="00555DAE" w:rsidTr="00477717">
        <w:tc>
          <w:tcPr>
            <w:tcW w:w="2307" w:type="pct"/>
            <w:tcBorders>
              <w:top w:val="dotted" w:sz="4" w:space="0" w:color="4273AF"/>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サーバー</w:t>
            </w:r>
            <w:r w:rsidRPr="00555DAE">
              <w:rPr>
                <w:rFonts w:ascii="Arial" w:eastAsia="MS PGothic" w:hAnsi="Arial" w:cs="Arial"/>
                <w:szCs w:val="24"/>
                <w:lang w:val="ja-JP"/>
              </w:rPr>
              <w:t xml:space="preserve"> </w:t>
            </w:r>
            <w:r w:rsidRPr="00555DAE">
              <w:rPr>
                <w:rFonts w:ascii="Arial" w:eastAsia="MS PGothic" w:hAnsi="Arial" w:cs="Arial"/>
                <w:szCs w:val="24"/>
                <w:lang w:val="ja-JP"/>
              </w:rPr>
              <w:t>ファーム内でのライセンス</w:t>
            </w:r>
            <w:r w:rsidRPr="00555DAE">
              <w:rPr>
                <w:rFonts w:ascii="Arial" w:eastAsia="MS PGothic" w:hAnsi="Arial" w:cs="Arial"/>
                <w:szCs w:val="24"/>
                <w:lang w:val="ja-JP"/>
              </w:rPr>
              <w:t xml:space="preserve"> </w:t>
            </w:r>
            <w:r w:rsidRPr="00555DAE">
              <w:rPr>
                <w:rFonts w:ascii="Arial" w:eastAsia="MS PGothic" w:hAnsi="Arial" w:cs="Arial"/>
                <w:szCs w:val="24"/>
                <w:lang w:val="ja-JP"/>
              </w:rPr>
              <w:t>モビリティ</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c>
          <w:tcPr>
            <w:tcW w:w="2693" w:type="pct"/>
            <w:tcBorders>
              <w:top w:val="dotted" w:sz="4" w:space="0" w:color="4273AF"/>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該当する注意</w:t>
            </w:r>
            <w:r w:rsidRPr="00555DAE">
              <w:rPr>
                <w:rFonts w:ascii="Arial" w:eastAsia="MS PGothic" w:hAnsi="Arial" w:cs="Arial"/>
                <w:szCs w:val="24"/>
              </w:rPr>
              <w:t>/</w:t>
            </w:r>
            <w:r w:rsidRPr="00555DAE">
              <w:rPr>
                <w:rFonts w:ascii="Arial" w:eastAsia="MS PGothic" w:hAnsi="Arial" w:cs="Arial"/>
                <w:szCs w:val="24"/>
                <w:lang w:val="ja-JP"/>
              </w:rPr>
              <w:t>特記事項</w:t>
            </w:r>
            <w:r w:rsidRPr="00555DAE">
              <w:rPr>
                <w:rFonts w:ascii="Arial" w:eastAsia="MS PGothic" w:hAnsi="Arial" w:cs="Arial"/>
                <w:szCs w:val="24"/>
              </w:rPr>
              <w:t xml:space="preserve">: </w:t>
            </w:r>
            <w:r w:rsidRPr="00555DAE">
              <w:rPr>
                <w:rFonts w:ascii="Arial" w:eastAsia="MS PGothic" w:hAnsi="Arial" w:cs="Arial"/>
                <w:b/>
                <w:szCs w:val="24"/>
                <w:lang w:val="ja-JP"/>
              </w:rPr>
              <w:t>データ転送、</w:t>
            </w:r>
            <w:r w:rsidRPr="00555DAE">
              <w:rPr>
                <w:rFonts w:ascii="Arial" w:eastAsia="MS PGothic" w:hAnsi="Arial" w:cs="Arial"/>
                <w:b/>
                <w:szCs w:val="24"/>
              </w:rPr>
              <w:t xml:space="preserve">H.264/AVC </w:t>
            </w:r>
            <w:r w:rsidRPr="00555DAE">
              <w:rPr>
                <w:rFonts w:ascii="Arial" w:eastAsia="MS PGothic" w:hAnsi="Arial" w:cs="Arial"/>
                <w:b/>
                <w:szCs w:val="24"/>
                <w:lang w:val="ja-JP"/>
              </w:rPr>
              <w:t>および</w:t>
            </w:r>
            <w:r w:rsidRPr="00555DAE">
              <w:rPr>
                <w:rFonts w:ascii="Arial" w:eastAsia="MS PGothic" w:hAnsi="Arial" w:cs="Arial"/>
                <w:b/>
                <w:szCs w:val="24"/>
              </w:rPr>
              <w:t xml:space="preserve"> VC-1 </w:t>
            </w:r>
            <w:r w:rsidRPr="00555DAE">
              <w:rPr>
                <w:rFonts w:ascii="Arial" w:eastAsia="MS PGothic" w:hAnsi="Arial" w:cs="Arial"/>
                <w:szCs w:val="24"/>
              </w:rPr>
              <w:t>(</w:t>
            </w:r>
            <w:hyperlink w:anchor="Appendix2" w:history="1">
              <w:r w:rsidRPr="00555DAE">
                <w:rPr>
                  <w:rStyle w:val="Hyperlink"/>
                  <w:rFonts w:ascii="Arial" w:eastAsia="MS PGothic" w:hAnsi="Arial" w:cs="Arial"/>
                  <w:color w:val="00467F"/>
                  <w:szCs w:val="24"/>
                </w:rPr>
                <w:t>付録</w:t>
              </w:r>
              <w:r w:rsidRPr="00555DAE">
                <w:rPr>
                  <w:rStyle w:val="Hyperlink"/>
                  <w:rFonts w:ascii="Arial" w:eastAsia="MS PGothic" w:hAnsi="Arial" w:cs="Arial"/>
                  <w:color w:val="00467F"/>
                  <w:szCs w:val="24"/>
                </w:rPr>
                <w:t xml:space="preserve"> 2</w:t>
              </w:r>
            </w:hyperlink>
            <w:r w:rsidRPr="00555DAE">
              <w:rPr>
                <w:rFonts w:ascii="Arial" w:eastAsia="MS PGothic" w:hAnsi="Arial" w:cs="Arial"/>
                <w:szCs w:val="24"/>
              </w:rPr>
              <w:t xml:space="preserve"> </w:t>
            </w:r>
            <w:r w:rsidRPr="00555DAE">
              <w:rPr>
                <w:rFonts w:ascii="Arial" w:eastAsia="MS PGothic" w:hAnsi="Arial" w:cs="Arial"/>
                <w:szCs w:val="24"/>
                <w:lang w:val="ja-JP"/>
              </w:rPr>
              <w:t>を参照</w:t>
            </w:r>
            <w:r w:rsidRPr="00555DAE">
              <w:rPr>
                <w:rFonts w:ascii="Arial" w:eastAsia="MS PGothic" w:hAnsi="Arial" w:cs="Arial"/>
                <w:szCs w:val="24"/>
              </w:rPr>
              <w:t>)</w:t>
            </w:r>
          </w:p>
        </w:tc>
      </w:tr>
      <w:tr w:rsidR="00491A17" w:rsidRPr="00555DAE" w:rsidTr="00477717">
        <w:tc>
          <w:tcPr>
            <w:tcW w:w="2307" w:type="pct"/>
            <w:tcBorders>
              <w:bottom w:val="dotted" w:sz="4" w:space="0" w:color="4273AF"/>
            </w:tcBorders>
          </w:tcPr>
          <w:p w:rsidR="00491A17" w:rsidRPr="00555DAE" w:rsidRDefault="00491A17" w:rsidP="004567BB">
            <w:pPr>
              <w:pStyle w:val="PURLMSH"/>
              <w:rPr>
                <w:rFonts w:ascii="Arial" w:eastAsia="MS PGothic" w:hAnsi="Arial" w:cs="Arial"/>
                <w:szCs w:val="24"/>
              </w:rPr>
            </w:pPr>
            <w:r w:rsidRPr="00555DAE">
              <w:rPr>
                <w:rFonts w:ascii="Arial" w:eastAsia="MS PGothic" w:hAnsi="Arial" w:cs="Arial"/>
                <w:szCs w:val="24"/>
                <w:lang w:val="ja-JP"/>
              </w:rPr>
              <w:t>クライアント</w:t>
            </w:r>
            <w:r w:rsidRPr="00555DAE">
              <w:rPr>
                <w:rFonts w:ascii="Arial" w:eastAsia="MS PGothic" w:hAnsi="Arial" w:cs="Arial"/>
                <w:szCs w:val="24"/>
                <w:lang w:val="ja-JP"/>
              </w:rPr>
              <w:t xml:space="preserve"> </w:t>
            </w:r>
            <w:r w:rsidRPr="00555DAE">
              <w:rPr>
                <w:rFonts w:ascii="Arial" w:eastAsia="MS PGothic" w:hAnsi="Arial" w:cs="Arial"/>
                <w:szCs w:val="24"/>
                <w:lang w:val="ja-JP"/>
              </w:rPr>
              <w:t>ソフトウェア</w:t>
            </w:r>
            <w:r w:rsidRPr="00555DAE">
              <w:rPr>
                <w:rFonts w:ascii="Arial" w:eastAsia="MS PGothic" w:hAnsi="Arial" w:cs="Arial"/>
                <w:szCs w:val="24"/>
                <w:lang w:val="ja-JP"/>
              </w:rPr>
              <w:t>/</w:t>
            </w:r>
            <w:r w:rsidRPr="00555DAE">
              <w:rPr>
                <w:rFonts w:ascii="Arial" w:eastAsia="MS PGothic" w:hAnsi="Arial" w:cs="Arial"/>
                <w:szCs w:val="24"/>
                <w:lang w:val="ja-JP"/>
              </w:rPr>
              <w:t>追加ソフトウェア</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p>
        </w:tc>
        <w:tc>
          <w:tcPr>
            <w:tcW w:w="2693" w:type="pct"/>
            <w:tcBorders>
              <w:bottom w:val="dotted" w:sz="4" w:space="0" w:color="4273AF"/>
            </w:tcBorders>
          </w:tcPr>
          <w:p w:rsidR="00491A17" w:rsidRPr="00555DAE" w:rsidRDefault="00491A17" w:rsidP="004567BB">
            <w:pPr>
              <w:pStyle w:val="PURLMSH"/>
              <w:rPr>
                <w:rFonts w:ascii="Arial" w:eastAsia="MS PGothic" w:hAnsi="Arial" w:cs="Arial"/>
                <w:szCs w:val="24"/>
              </w:rPr>
            </w:pPr>
          </w:p>
        </w:tc>
      </w:tr>
    </w:tbl>
    <w:p w:rsidR="00491A17" w:rsidRPr="00555DAE" w:rsidRDefault="00491A17" w:rsidP="009831D9">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9831D9">
      <w:pPr>
        <w:pStyle w:val="PURBody-Indented"/>
        <w:rPr>
          <w:rFonts w:eastAsia="MS PGothic" w:cs="Arial"/>
          <w:szCs w:val="24"/>
        </w:rPr>
      </w:pPr>
      <w:r w:rsidRPr="00555DAE">
        <w:rPr>
          <w:rFonts w:eastAsia="MS PGothic" w:cs="Arial"/>
          <w:szCs w:val="24"/>
        </w:rPr>
        <w:t xml:space="preserve">Cloud Platform Guest </w:t>
      </w:r>
      <w:r w:rsidRPr="00555DAE">
        <w:rPr>
          <w:rFonts w:eastAsia="MS PGothic" w:cs="Arial"/>
          <w:szCs w:val="24"/>
          <w:lang w:val="ja-JP"/>
        </w:rPr>
        <w:t>のライセンスは、ゲスト</w:t>
      </w:r>
      <w:r w:rsidRPr="00555DAE">
        <w:rPr>
          <w:rFonts w:eastAsia="MS PGothic" w:cs="Arial"/>
          <w:szCs w:val="24"/>
        </w:rPr>
        <w:t xml:space="preserve"> </w:t>
      </w:r>
      <w:r w:rsidRPr="00555DAE">
        <w:rPr>
          <w:rFonts w:eastAsia="MS PGothic" w:cs="Arial"/>
          <w:szCs w:val="24"/>
          <w:lang w:val="ja-JP"/>
        </w:rPr>
        <w:t>ライセンスに基づいて許諾されます。</w:t>
      </w:r>
    </w:p>
    <w:p w:rsidR="00491A17" w:rsidRPr="00555DAE" w:rsidRDefault="00491A17" w:rsidP="009831D9">
      <w:pPr>
        <w:spacing w:after="200"/>
        <w:ind w:left="817" w:hanging="547"/>
        <w:rPr>
          <w:rFonts w:eastAsia="MS PGothic" w:cs="Arial"/>
          <w:sz w:val="22"/>
          <w:szCs w:val="24"/>
        </w:rPr>
      </w:pPr>
      <w:r w:rsidRPr="00555DAE">
        <w:rPr>
          <w:rFonts w:eastAsia="MS PGothic" w:cs="Arial"/>
          <w:color w:val="00467F"/>
          <w:spacing w:val="-4"/>
          <w:sz w:val="18"/>
          <w:szCs w:val="24"/>
        </w:rPr>
        <w:t xml:space="preserve">Windows Server </w:t>
      </w:r>
      <w:r w:rsidRPr="00555DAE">
        <w:rPr>
          <w:rFonts w:eastAsia="MS PGothic" w:cs="Arial"/>
          <w:color w:val="00467F"/>
          <w:spacing w:val="-4"/>
          <w:sz w:val="18"/>
          <w:szCs w:val="24"/>
          <w:lang w:val="ja-JP"/>
        </w:rPr>
        <w:t>に対する権利</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お客様は、本ソフトウェアを使用する代わりに、</w:t>
      </w:r>
      <w:r w:rsidRPr="00555DAE">
        <w:rPr>
          <w:rFonts w:eastAsia="MS PGothic" w:cs="Arial"/>
          <w:szCs w:val="24"/>
        </w:rPr>
        <w:t xml:space="preserve">Windows Server </w:t>
      </w:r>
      <w:r w:rsidRPr="00555DAE">
        <w:rPr>
          <w:rFonts w:eastAsia="MS PGothic" w:cs="Arial"/>
          <w:szCs w:val="24"/>
          <w:lang w:val="ja-JP"/>
        </w:rPr>
        <w:t>の以下のエディションの</w:t>
      </w:r>
      <w:r w:rsidRPr="00555DAE">
        <w:rPr>
          <w:rFonts w:eastAsia="MS PGothic" w:cs="Arial"/>
          <w:szCs w:val="24"/>
        </w:rPr>
        <w:t xml:space="preserve"> 2012 </w:t>
      </w:r>
      <w:r w:rsidRPr="00555DAE">
        <w:rPr>
          <w:rFonts w:eastAsia="MS PGothic" w:cs="Arial"/>
          <w:szCs w:val="24"/>
          <w:lang w:val="ja-JP"/>
        </w:rPr>
        <w:t>またはそれ以前のバージョンを作成、保存、および使用することができます。</w:t>
      </w:r>
    </w:p>
    <w:p w:rsidR="00491A17" w:rsidRPr="00555DAE" w:rsidRDefault="00491A17" w:rsidP="00B64858">
      <w:pPr>
        <w:pStyle w:val="PURBody-Indented"/>
        <w:numPr>
          <w:ilvl w:val="0"/>
          <w:numId w:val="27"/>
        </w:numPr>
        <w:ind w:left="548" w:hanging="274"/>
        <w:contextualSpacing/>
        <w:rPr>
          <w:rFonts w:eastAsia="MS PGothic" w:cs="Arial"/>
          <w:szCs w:val="24"/>
        </w:rPr>
      </w:pPr>
      <w:r w:rsidRPr="00555DAE">
        <w:rPr>
          <w:rFonts w:eastAsia="MS PGothic" w:cs="Arial"/>
          <w:szCs w:val="24"/>
        </w:rPr>
        <w:t>Windows Server Standard</w:t>
      </w:r>
    </w:p>
    <w:p w:rsidR="00491A17" w:rsidRPr="00555DAE" w:rsidRDefault="00491A17" w:rsidP="00B64858">
      <w:pPr>
        <w:pStyle w:val="PURBody-Indented"/>
        <w:numPr>
          <w:ilvl w:val="0"/>
          <w:numId w:val="27"/>
        </w:numPr>
        <w:ind w:left="548" w:hanging="274"/>
        <w:contextualSpacing/>
        <w:rPr>
          <w:rFonts w:eastAsia="MS PGothic" w:cs="Arial"/>
          <w:szCs w:val="24"/>
        </w:rPr>
      </w:pPr>
      <w:r w:rsidRPr="00555DAE">
        <w:rPr>
          <w:rFonts w:eastAsia="MS PGothic" w:cs="Arial"/>
          <w:szCs w:val="24"/>
        </w:rPr>
        <w:t>Windows Server Enterprise</w:t>
      </w:r>
    </w:p>
    <w:p w:rsidR="00491A17" w:rsidRPr="00555DAE" w:rsidRDefault="00491A17" w:rsidP="00B64858">
      <w:pPr>
        <w:pStyle w:val="PURBody-Indented"/>
        <w:numPr>
          <w:ilvl w:val="0"/>
          <w:numId w:val="27"/>
        </w:numPr>
        <w:ind w:left="548" w:hanging="274"/>
        <w:contextualSpacing/>
        <w:rPr>
          <w:rFonts w:eastAsia="MS PGothic" w:cs="Arial"/>
          <w:szCs w:val="24"/>
        </w:rPr>
      </w:pPr>
      <w:r w:rsidRPr="00555DAE">
        <w:rPr>
          <w:rFonts w:eastAsia="MS PGothic" w:cs="Arial"/>
          <w:szCs w:val="24"/>
        </w:rPr>
        <w:lastRenderedPageBreak/>
        <w:t>Windows Server Datacenter</w:t>
      </w:r>
    </w:p>
    <w:p w:rsidR="00491A17" w:rsidRPr="00555DAE" w:rsidRDefault="00491A17" w:rsidP="00B64858">
      <w:pPr>
        <w:pStyle w:val="PURBody-Indented"/>
        <w:numPr>
          <w:ilvl w:val="0"/>
          <w:numId w:val="27"/>
        </w:numPr>
        <w:ind w:left="548" w:hanging="274"/>
        <w:contextualSpacing/>
        <w:rPr>
          <w:rFonts w:eastAsia="MS PGothic" w:cs="Arial"/>
          <w:szCs w:val="24"/>
        </w:rPr>
      </w:pPr>
      <w:r w:rsidRPr="00555DAE">
        <w:rPr>
          <w:rFonts w:eastAsia="MS PGothic" w:cs="Arial"/>
          <w:szCs w:val="24"/>
        </w:rPr>
        <w:t>Windows Server Essentials</w:t>
      </w:r>
    </w:p>
    <w:p w:rsidR="00491A17" w:rsidRPr="00555DAE" w:rsidRDefault="00491A17" w:rsidP="00B64858">
      <w:pPr>
        <w:pStyle w:val="PURBody-Indented"/>
        <w:numPr>
          <w:ilvl w:val="0"/>
          <w:numId w:val="27"/>
        </w:numPr>
        <w:ind w:left="548" w:hanging="274"/>
        <w:contextualSpacing/>
        <w:rPr>
          <w:rFonts w:eastAsia="MS PGothic" w:cs="Arial"/>
          <w:szCs w:val="24"/>
        </w:rPr>
      </w:pPr>
      <w:r w:rsidRPr="00555DAE">
        <w:rPr>
          <w:rFonts w:eastAsia="MS PGothic" w:cs="Arial"/>
          <w:szCs w:val="24"/>
        </w:rPr>
        <w:t>Windows Web Server</w:t>
      </w:r>
    </w:p>
    <w:p w:rsidR="00491A17" w:rsidRPr="00555DAE" w:rsidRDefault="00491A17" w:rsidP="00B64858">
      <w:pPr>
        <w:pStyle w:val="PURBody-Indented"/>
        <w:numPr>
          <w:ilvl w:val="0"/>
          <w:numId w:val="27"/>
        </w:numPr>
        <w:ind w:left="544" w:hanging="272"/>
        <w:rPr>
          <w:rFonts w:eastAsia="MS PGothic" w:cs="Arial"/>
          <w:szCs w:val="24"/>
        </w:rPr>
      </w:pPr>
      <w:r w:rsidRPr="00555DAE">
        <w:rPr>
          <w:rFonts w:eastAsia="MS PGothic" w:cs="Arial"/>
          <w:szCs w:val="24"/>
          <w:lang w:val="ja-JP"/>
        </w:rPr>
        <w:t xml:space="preserve">Windows HPC Server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w:t>
      </w:r>
    </w:p>
    <w:p w:rsidR="00491A17" w:rsidRPr="00555DAE" w:rsidRDefault="00491A17" w:rsidP="009831D9">
      <w:pPr>
        <w:pStyle w:val="PURBody-Indented"/>
        <w:rPr>
          <w:rFonts w:eastAsia="MS PGothic" w:cs="Arial"/>
          <w:szCs w:val="24"/>
        </w:rPr>
      </w:pPr>
      <w:r w:rsidRPr="00555DAE">
        <w:rPr>
          <w:rFonts w:eastAsia="MS PGothic" w:cs="Arial"/>
          <w:szCs w:val="24"/>
          <w:lang w:val="ja-JP"/>
        </w:rPr>
        <w:t>上記のエディションの使用には、本</w:t>
      </w:r>
      <w:r w:rsidR="003110EF" w:rsidRPr="00555DAE">
        <w:rPr>
          <w:rFonts w:eastAsia="MS PGothic" w:cs="Arial"/>
          <w:szCs w:val="24"/>
          <w:lang w:val="ja-JP"/>
        </w:rPr>
        <w:t>ライセンス条項</w:t>
      </w:r>
      <w:r w:rsidRPr="00555DAE">
        <w:rPr>
          <w:rFonts w:eastAsia="MS PGothic" w:cs="Arial"/>
          <w:szCs w:val="24"/>
          <w:lang w:val="ja-JP"/>
        </w:rPr>
        <w:t>が適用されます。このオプションを選択すると、お客様は、本</w:t>
      </w:r>
      <w:r w:rsidR="003110EF" w:rsidRPr="00555DAE">
        <w:rPr>
          <w:rFonts w:eastAsia="MS PGothic" w:cs="Arial"/>
          <w:szCs w:val="24"/>
          <w:lang w:val="ja-JP"/>
        </w:rPr>
        <w:t>ライセンス条項</w:t>
      </w:r>
      <w:r w:rsidRPr="00555DAE">
        <w:rPr>
          <w:rFonts w:eastAsia="MS PGothic" w:cs="Arial"/>
          <w:szCs w:val="24"/>
          <w:lang w:val="ja-JP"/>
        </w:rPr>
        <w:t>で許可されている数より多くのソフトウェアのインスタンスを作成、保存、または使用できなくなります。</w:t>
      </w:r>
    </w:p>
    <w:p w:rsidR="00491A17" w:rsidRPr="00555DAE" w:rsidRDefault="00491A17" w:rsidP="009831D9">
      <w:pPr>
        <w:pStyle w:val="PURBlueStrong"/>
        <w:rPr>
          <w:rFonts w:eastAsia="MS PGothic" w:cs="Arial"/>
          <w:smallCaps w:val="0"/>
          <w:szCs w:val="24"/>
        </w:rPr>
      </w:pPr>
      <w:r w:rsidRPr="00555DAE">
        <w:rPr>
          <w:rFonts w:eastAsia="MS PGothic" w:cs="Arial"/>
          <w:smallCaps w:val="0"/>
          <w:szCs w:val="24"/>
          <w:lang w:val="ja-JP"/>
        </w:rPr>
        <w:t>データ</w:t>
      </w:r>
      <w:r w:rsidRPr="00555DAE">
        <w:rPr>
          <w:rFonts w:eastAsia="MS PGothic" w:cs="Arial"/>
          <w:smallCaps w:val="0"/>
          <w:szCs w:val="24"/>
          <w:lang w:val="ja-JP"/>
        </w:rPr>
        <w:t xml:space="preserve"> </w:t>
      </w:r>
      <w:r w:rsidRPr="00555DAE">
        <w:rPr>
          <w:rFonts w:eastAsia="MS PGothic" w:cs="Arial"/>
          <w:smallCaps w:val="0"/>
          <w:szCs w:val="24"/>
          <w:lang w:val="ja-JP"/>
        </w:rPr>
        <w:t>ストレージ</w:t>
      </w:r>
      <w:r w:rsidRPr="00555DAE">
        <w:rPr>
          <w:rFonts w:eastAsia="MS PGothic" w:cs="Arial"/>
          <w:smallCaps w:val="0"/>
          <w:szCs w:val="24"/>
          <w:lang w:val="ja-JP"/>
        </w:rPr>
        <w:t xml:space="preserve"> </w:t>
      </w:r>
      <w:r w:rsidRPr="00555DAE">
        <w:rPr>
          <w:rFonts w:eastAsia="MS PGothic" w:cs="Arial"/>
          <w:smallCaps w:val="0"/>
          <w:szCs w:val="24"/>
          <w:lang w:val="ja-JP"/>
        </w:rPr>
        <w:t>テクノロジ</w:t>
      </w:r>
    </w:p>
    <w:p w:rsidR="00491A17" w:rsidRPr="00555DAE" w:rsidRDefault="00491A17" w:rsidP="009831D9">
      <w:pPr>
        <w:pStyle w:val="PURBody-Indented"/>
        <w:rPr>
          <w:rFonts w:eastAsia="MS PGothic" w:cs="Arial"/>
          <w:szCs w:val="24"/>
        </w:rPr>
      </w:pPr>
      <w:r w:rsidRPr="00555DAE">
        <w:rPr>
          <w:rFonts w:eastAsia="MS PGothic" w:cs="Arial"/>
          <w:szCs w:val="24"/>
          <w:lang w:val="ja-JP"/>
        </w:rPr>
        <w:t>本サーバー</w:t>
      </w:r>
      <w:r w:rsidRPr="00555DAE">
        <w:rPr>
          <w:rFonts w:eastAsia="MS PGothic" w:cs="Arial"/>
          <w:szCs w:val="24"/>
        </w:rPr>
        <w:t xml:space="preserve"> </w:t>
      </w:r>
      <w:r w:rsidRPr="00555DAE">
        <w:rPr>
          <w:rFonts w:eastAsia="MS PGothic" w:cs="Arial"/>
          <w:szCs w:val="24"/>
          <w:lang w:val="ja-JP"/>
        </w:rPr>
        <w:t>ソフトウェアには、</w:t>
      </w:r>
      <w:r w:rsidRPr="00555DAE">
        <w:rPr>
          <w:rFonts w:eastAsia="MS PGothic" w:cs="Arial"/>
          <w:szCs w:val="24"/>
        </w:rPr>
        <w:t xml:space="preserve">Windows Internal Database </w:t>
      </w:r>
      <w:r w:rsidRPr="00555DAE">
        <w:rPr>
          <w:rFonts w:eastAsia="MS PGothic" w:cs="Arial"/>
          <w:szCs w:val="24"/>
          <w:lang w:val="ja-JP"/>
        </w:rPr>
        <w:t>と呼ばれるデータ</w:t>
      </w:r>
      <w:r w:rsidRPr="00555DAE">
        <w:rPr>
          <w:rFonts w:eastAsia="MS PGothic" w:cs="Arial"/>
          <w:szCs w:val="24"/>
        </w:rPr>
        <w:t xml:space="preserve"> </w:t>
      </w:r>
      <w:r w:rsidRPr="00555DAE">
        <w:rPr>
          <w:rFonts w:eastAsia="MS PGothic" w:cs="Arial"/>
          <w:szCs w:val="24"/>
          <w:lang w:val="ja-JP"/>
        </w:rPr>
        <w:t>ストレージ</w:t>
      </w:r>
      <w:r w:rsidRPr="00555DAE">
        <w:rPr>
          <w:rFonts w:eastAsia="MS PGothic" w:cs="Arial"/>
          <w:szCs w:val="24"/>
        </w:rPr>
        <w:t xml:space="preserve"> </w:t>
      </w:r>
      <w:r w:rsidRPr="00555DAE">
        <w:rPr>
          <w:rFonts w:eastAsia="MS PGothic" w:cs="Arial"/>
          <w:szCs w:val="24"/>
          <w:lang w:val="ja-JP"/>
        </w:rPr>
        <w:t>テクノロジが含まれている場合があります。本サーバー</w:t>
      </w:r>
      <w:r w:rsidRPr="00555DAE">
        <w:rPr>
          <w:rFonts w:eastAsia="MS PGothic" w:cs="Arial"/>
          <w:szCs w:val="24"/>
          <w:lang w:val="ja-JP"/>
        </w:rPr>
        <w:t xml:space="preserve"> </w:t>
      </w:r>
      <w:r w:rsidRPr="00555DAE">
        <w:rPr>
          <w:rFonts w:eastAsia="MS PGothic"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491A17" w:rsidRPr="00555DAE" w:rsidRDefault="00491A17" w:rsidP="009831D9">
      <w:pPr>
        <w:pStyle w:val="PURBlueStrong"/>
        <w:rPr>
          <w:rFonts w:eastAsia="MS PGothic" w:cs="Arial"/>
          <w:smallCaps w:val="0"/>
          <w:szCs w:val="24"/>
        </w:rPr>
      </w:pPr>
      <w:r w:rsidRPr="00555DAE">
        <w:rPr>
          <w:rFonts w:eastAsia="MS PGothic" w:cs="Arial"/>
          <w:smallCaps w:val="0"/>
          <w:szCs w:val="24"/>
        </w:rPr>
        <w:t>Windows Server 2012 R2 Remote Desktop Services</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rPr>
        <w:t xml:space="preserve">Windows Server 2012 R2 Remote Desktop Services </w:t>
      </w:r>
      <w:r w:rsidRPr="00555DAE">
        <w:rPr>
          <w:rFonts w:eastAsia="MS PGothic" w:cs="Arial"/>
          <w:szCs w:val="24"/>
          <w:lang w:val="ja-JP"/>
        </w:rPr>
        <w:t>の機能に直接または間接的にアクセスする権限を持つユーザーごとに、</w:t>
      </w:r>
      <w:r w:rsidRPr="00555DAE">
        <w:rPr>
          <w:rFonts w:eastAsia="MS PGothic" w:cs="Arial"/>
          <w:szCs w:val="24"/>
        </w:rPr>
        <w:t xml:space="preserve">Windows Server 2012 R2 Remote Desktop Services SAL </w:t>
      </w:r>
      <w:r w:rsidRPr="00555DAE">
        <w:rPr>
          <w:rFonts w:eastAsia="MS PGothic" w:cs="Arial"/>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rsidP="009831D9">
      <w:pPr>
        <w:pStyle w:val="PURBody-Indented"/>
        <w:rPr>
          <w:rFonts w:eastAsia="MS PGothic" w:cs="Arial"/>
          <w:szCs w:val="24"/>
        </w:rPr>
      </w:pPr>
      <w:r w:rsidRPr="00555DAE">
        <w:rPr>
          <w:rFonts w:eastAsia="MS PGothic" w:cs="Arial"/>
          <w:szCs w:val="24"/>
          <w:lang w:val="ja-JP"/>
        </w:rPr>
        <w:t>また、お客様は、</w:t>
      </w:r>
      <w:r w:rsidRPr="00555DAE">
        <w:rPr>
          <w:rFonts w:eastAsia="MS PGothic" w:cs="Arial"/>
          <w:szCs w:val="24"/>
        </w:rPr>
        <w:t xml:space="preserve">Windows Server 2012 R2 Remote Desktop Services </w:t>
      </w:r>
      <w:r w:rsidRPr="00555DAE">
        <w:rPr>
          <w:rFonts w:eastAsia="MS PGothic" w:cs="Arial"/>
          <w:szCs w:val="24"/>
          <w:lang w:val="ja-JP"/>
        </w:rPr>
        <w:t>の機能またはその他のテクノロジを使用してグラフィカル</w:t>
      </w:r>
      <w:r w:rsidRPr="00555DAE">
        <w:rPr>
          <w:rFonts w:eastAsia="MS PGothic" w:cs="Arial"/>
          <w:szCs w:val="24"/>
        </w:rPr>
        <w:t xml:space="preserve"> </w:t>
      </w:r>
      <w:r w:rsidRPr="00555DAE">
        <w:rPr>
          <w:rFonts w:eastAsia="MS PGothic" w:cs="Arial"/>
          <w:szCs w:val="24"/>
          <w:lang w:val="ja-JP"/>
        </w:rPr>
        <w:t>ユーザー</w:t>
      </w:r>
      <w:r w:rsidRPr="00555DAE">
        <w:rPr>
          <w:rFonts w:eastAsia="MS PGothic" w:cs="Arial"/>
          <w:szCs w:val="24"/>
        </w:rPr>
        <w:t xml:space="preserve"> </w:t>
      </w:r>
      <w:r w:rsidRPr="00555DAE">
        <w:rPr>
          <w:rFonts w:eastAsia="MS PGothic" w:cs="Arial"/>
          <w:szCs w:val="24"/>
          <w:lang w:val="ja-JP"/>
        </w:rPr>
        <w:t>インターフェイスをホストする目的で</w:t>
      </w:r>
      <w:r w:rsidRPr="00555DAE">
        <w:rPr>
          <w:rFonts w:eastAsia="MS PGothic" w:cs="Arial"/>
          <w:szCs w:val="24"/>
        </w:rPr>
        <w:t xml:space="preserve"> Windows Server 2012 R2 Remote Desktop Services </w:t>
      </w:r>
      <w:r w:rsidRPr="00555DAE">
        <w:rPr>
          <w:rFonts w:eastAsia="MS PGothic" w:cs="Arial"/>
          <w:szCs w:val="24"/>
          <w:lang w:val="ja-JP"/>
        </w:rPr>
        <w:t>または</w:t>
      </w:r>
      <w:r w:rsidRPr="00555DAE">
        <w:rPr>
          <w:rFonts w:eastAsia="MS PGothic" w:cs="Arial"/>
          <w:szCs w:val="24"/>
        </w:rPr>
        <w:t xml:space="preserve"> Windows Server 2012 R2 </w:t>
      </w:r>
      <w:r w:rsidRPr="00555DAE">
        <w:rPr>
          <w:rFonts w:eastAsia="MS PGothic" w:cs="Arial"/>
          <w:szCs w:val="24"/>
          <w:lang w:val="ja-JP"/>
        </w:rPr>
        <w:t>に直接または間接的にアクセスする権限を持つユーザーごとに、</w:t>
      </w:r>
      <w:r w:rsidRPr="00555DAE">
        <w:rPr>
          <w:rFonts w:eastAsia="MS PGothic" w:cs="Arial"/>
          <w:szCs w:val="24"/>
        </w:rPr>
        <w:t xml:space="preserve">Windows Server 2012 R2 Remote Desktop Services SAL </w:t>
      </w:r>
      <w:r w:rsidRPr="00555DAE">
        <w:rPr>
          <w:rFonts w:eastAsia="MS PGothic" w:cs="Arial"/>
          <w:szCs w:val="24"/>
          <w:lang w:val="ja-JP"/>
        </w:rPr>
        <w:t>を取得する必要があります。</w:t>
      </w:r>
    </w:p>
    <w:p w:rsidR="00491A17" w:rsidRPr="00555DAE" w:rsidRDefault="00491A17" w:rsidP="009831D9">
      <w:pPr>
        <w:pStyle w:val="PURBody-Indented"/>
        <w:rPr>
          <w:rFonts w:eastAsia="MS PGothic" w:cs="Arial"/>
          <w:szCs w:val="24"/>
        </w:rPr>
      </w:pPr>
      <w:r w:rsidRPr="00555DAE">
        <w:rPr>
          <w:rFonts w:eastAsia="MS PGothic" w:cs="Arial"/>
          <w:szCs w:val="24"/>
          <w:lang w:val="ja-JP"/>
        </w:rPr>
        <w:t>サービスとして提供されるデスクトップは、</w:t>
      </w:r>
      <w:r w:rsidRPr="00555DAE">
        <w:rPr>
          <w:rFonts w:eastAsia="MS PGothic" w:cs="Arial"/>
          <w:szCs w:val="24"/>
        </w:rPr>
        <w:t xml:space="preserve">SPLA </w:t>
      </w:r>
      <w:r w:rsidRPr="00555DAE">
        <w:rPr>
          <w:rFonts w:eastAsia="MS PGothic" w:cs="Arial"/>
          <w:szCs w:val="24"/>
          <w:lang w:val="ja-JP"/>
        </w:rPr>
        <w:t>に基づき、</w:t>
      </w:r>
      <w:r w:rsidRPr="00555DAE">
        <w:rPr>
          <w:rFonts w:eastAsia="MS PGothic" w:cs="Arial"/>
          <w:szCs w:val="24"/>
        </w:rPr>
        <w:t xml:space="preserve">Windows Server </w:t>
      </w:r>
      <w:r w:rsidRPr="00555DAE">
        <w:rPr>
          <w:rFonts w:eastAsia="MS PGothic" w:cs="Arial"/>
          <w:szCs w:val="24"/>
          <w:lang w:val="ja-JP"/>
        </w:rPr>
        <w:t>および</w:t>
      </w:r>
      <w:r w:rsidRPr="00555DAE">
        <w:rPr>
          <w:rFonts w:eastAsia="MS PGothic" w:cs="Arial"/>
          <w:szCs w:val="24"/>
        </w:rPr>
        <w:t xml:space="preserve"> Remote Desktop Services (RDS) </w:t>
      </w:r>
      <w:r w:rsidRPr="00555DAE">
        <w:rPr>
          <w:rFonts w:eastAsia="MS PGothic"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555DAE">
        <w:rPr>
          <w:rFonts w:eastAsia="MS PGothic" w:cs="Arial"/>
          <w:szCs w:val="24"/>
          <w:lang w:val="ja-JP"/>
        </w:rPr>
        <w:t xml:space="preserve">Windows </w:t>
      </w:r>
      <w:r w:rsidRPr="00555DAE">
        <w:rPr>
          <w:rFonts w:eastAsia="MS PGothic" w:cs="Arial"/>
          <w:szCs w:val="24"/>
          <w:lang w:val="ja-JP"/>
        </w:rPr>
        <w:t>デスクトップ</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システムは、ホストされたクライアント、ホストされたグラフィック</w:t>
      </w:r>
      <w:r w:rsidRPr="00555DAE">
        <w:rPr>
          <w:rFonts w:eastAsia="MS PGothic" w:cs="Arial"/>
          <w:szCs w:val="24"/>
          <w:lang w:val="ja-JP"/>
        </w:rPr>
        <w:t xml:space="preserve"> </w:t>
      </w:r>
      <w:r w:rsidRPr="00555DAE">
        <w:rPr>
          <w:rFonts w:eastAsia="MS PGothic" w:cs="Arial"/>
          <w:szCs w:val="24"/>
          <w:lang w:val="ja-JP"/>
        </w:rPr>
        <w:t>ユーザー</w:t>
      </w:r>
      <w:r w:rsidRPr="00555DAE">
        <w:rPr>
          <w:rFonts w:eastAsia="MS PGothic" w:cs="Arial"/>
          <w:szCs w:val="24"/>
          <w:lang w:val="ja-JP"/>
        </w:rPr>
        <w:t xml:space="preserve"> </w:t>
      </w:r>
      <w:r w:rsidRPr="00555DAE">
        <w:rPr>
          <w:rFonts w:eastAsia="MS PGothic" w:cs="Arial"/>
          <w:szCs w:val="24"/>
          <w:lang w:val="ja-JP"/>
        </w:rPr>
        <w:t>インターフェイスまたはデスクトップを、サービスとして提供するために使用することはできません。</w:t>
      </w:r>
    </w:p>
    <w:p w:rsidR="00491A17" w:rsidRPr="00555DAE" w:rsidRDefault="00491A17" w:rsidP="009831D9">
      <w:pPr>
        <w:pStyle w:val="PURBlueStrong"/>
        <w:rPr>
          <w:rFonts w:eastAsia="MS PGothic" w:cs="Arial"/>
          <w:smallCaps w:val="0"/>
          <w:szCs w:val="24"/>
        </w:rPr>
      </w:pPr>
      <w:r w:rsidRPr="00555DAE">
        <w:rPr>
          <w:rFonts w:eastAsia="MS PGothic" w:cs="Arial"/>
          <w:smallCaps w:val="0"/>
          <w:szCs w:val="24"/>
        </w:rPr>
        <w:t>Windows Server 2012 R2 Active Directory Rights Management Services</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rPr>
        <w:t xml:space="preserve">Windows Server 2012 R2 Active Directory Rights Management Services </w:t>
      </w:r>
      <w:r w:rsidRPr="00555DAE">
        <w:rPr>
          <w:rFonts w:eastAsia="MS PGothic" w:cs="Arial"/>
          <w:szCs w:val="24"/>
          <w:lang w:val="ja-JP"/>
        </w:rPr>
        <w:t>の機能に直接または間接的にアクセスする権限を持つユーザーごとに、</w:t>
      </w:r>
      <w:r w:rsidRPr="00555DAE">
        <w:rPr>
          <w:rFonts w:eastAsia="MS PGothic" w:cs="Arial"/>
          <w:szCs w:val="24"/>
        </w:rPr>
        <w:t xml:space="preserve">Windows Server 2012 R2 Active Directory Rights Management Services SAL </w:t>
      </w:r>
      <w:r w:rsidRPr="00555DAE">
        <w:rPr>
          <w:rFonts w:eastAsia="MS PGothic" w:cs="Arial"/>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491A17" w:rsidRPr="00555DAE" w:rsidRDefault="00491A17" w:rsidP="009831D9">
      <w:pPr>
        <w:pStyle w:val="PURBlueStrong"/>
        <w:rPr>
          <w:rFonts w:eastAsia="MS PGothic" w:cs="Arial"/>
          <w:smallCaps w:val="0"/>
          <w:szCs w:val="24"/>
        </w:rPr>
      </w:pPr>
      <w:r w:rsidRPr="00555DAE">
        <w:rPr>
          <w:rFonts w:eastAsia="MS PGothic" w:cs="Arial"/>
          <w:smallCaps w:val="0"/>
          <w:szCs w:val="24"/>
        </w:rPr>
        <w:t>Microsoft Application Virtualization for Remote Desktop Services</w:t>
      </w:r>
    </w:p>
    <w:p w:rsidR="00491A17" w:rsidRPr="00555DAE" w:rsidRDefault="00491A17" w:rsidP="009831D9">
      <w:pPr>
        <w:pStyle w:val="PURBody-Indented"/>
        <w:rPr>
          <w:rFonts w:eastAsia="MS PGothic" w:cs="Arial"/>
          <w:szCs w:val="24"/>
        </w:rPr>
      </w:pPr>
      <w:r w:rsidRPr="00555DAE">
        <w:rPr>
          <w:rFonts w:eastAsia="MS PGothic" w:cs="Arial"/>
          <w:szCs w:val="24"/>
          <w:lang w:val="ja-JP"/>
        </w:rPr>
        <w:t>お客様は、</w:t>
      </w:r>
      <w:r w:rsidRPr="00555DAE">
        <w:rPr>
          <w:rFonts w:eastAsia="MS PGothic" w:cs="Arial"/>
          <w:szCs w:val="24"/>
        </w:rPr>
        <w:t xml:space="preserve">Microsoft Application Virtualization for Remote Desktop Services </w:t>
      </w:r>
      <w:r w:rsidRPr="00555DAE">
        <w:rPr>
          <w:rFonts w:eastAsia="MS PGothic" w:cs="Arial"/>
          <w:szCs w:val="24"/>
          <w:lang w:val="ja-JP"/>
        </w:rPr>
        <w:t>の機能に直接または間接的にアクセスする権限を持つユーザーごとに、</w:t>
      </w:r>
      <w:r w:rsidRPr="00555DAE">
        <w:rPr>
          <w:rFonts w:eastAsia="MS PGothic" w:cs="Arial"/>
          <w:szCs w:val="24"/>
        </w:rPr>
        <w:t xml:space="preserve">Microsoft Windows Server 2012 R2 Remote Desktop Services SAL </w:t>
      </w:r>
      <w:r w:rsidRPr="00555DAE">
        <w:rPr>
          <w:rFonts w:eastAsia="MS PGothic" w:cs="Arial"/>
          <w:szCs w:val="24"/>
          <w:lang w:val="ja-JP"/>
        </w:rPr>
        <w:t>を取得する必要があります。</w:t>
      </w:r>
      <w:r w:rsidRPr="00555DAE">
        <w:rPr>
          <w:rFonts w:eastAsia="MS PGothic" w:cs="Arial"/>
          <w:szCs w:val="24"/>
          <w:lang w:val="ja-JP"/>
        </w:rPr>
        <w:t xml:space="preserve">SAL </w:t>
      </w:r>
      <w:r w:rsidRPr="00555DAE">
        <w:rPr>
          <w:rFonts w:eastAsia="MS PGothic" w:cs="Arial"/>
          <w:szCs w:val="24"/>
          <w:lang w:val="ja-JP"/>
        </w:rPr>
        <w:t>ライセンスの説明については、</w:t>
      </w:r>
      <w:r w:rsidRPr="00555DAE">
        <w:rPr>
          <w:rFonts w:eastAsia="MS PGothic" w:cs="Arial"/>
          <w:szCs w:val="24"/>
          <w:lang w:val="ja-JP"/>
        </w:rPr>
        <w:t xml:space="preserve">SAL </w:t>
      </w:r>
      <w:r w:rsidRPr="00555DAE">
        <w:rPr>
          <w:rFonts w:eastAsia="MS PGothic" w:cs="Arial"/>
          <w:szCs w:val="24"/>
          <w:lang w:val="ja-JP"/>
        </w:rPr>
        <w:t>ライセンス</w:t>
      </w:r>
      <w:r w:rsidRPr="00555DAE">
        <w:rPr>
          <w:rFonts w:eastAsia="MS PGothic" w:cs="Arial"/>
          <w:szCs w:val="24"/>
          <w:lang w:val="ja-JP"/>
        </w:rPr>
        <w:t xml:space="preserve"> </w:t>
      </w:r>
      <w:r w:rsidRPr="00555DAE">
        <w:rPr>
          <w:rFonts w:eastAsia="MS PGothic" w:cs="Arial"/>
          <w:szCs w:val="24"/>
          <w:lang w:val="ja-JP"/>
        </w:rPr>
        <w:t>モデルの項目をご参照ください。</w:t>
      </w:r>
    </w:p>
    <w:p w:rsidR="003C77ED" w:rsidRPr="00555DAE" w:rsidRDefault="003C77ED" w:rsidP="003C77ED">
      <w:pPr>
        <w:pStyle w:val="PURBlueStrong"/>
        <w:spacing w:line="240" w:lineRule="auto"/>
        <w:rPr>
          <w:rFonts w:eastAsia="MS PGothic" w:cs="Arial"/>
          <w:smallCaps w:val="0"/>
          <w:color w:val="1F497D" w:themeColor="text2"/>
          <w:szCs w:val="24"/>
        </w:rPr>
      </w:pPr>
      <w:r w:rsidRPr="00555DAE">
        <w:rPr>
          <w:rFonts w:eastAsia="MS PGothic" w:cs="Arial"/>
          <w:smallCaps w:val="0"/>
          <w:color w:val="1F497D" w:themeColor="text2"/>
          <w:szCs w:val="24"/>
        </w:rPr>
        <w:t>Microsoft Identity Manager 2016 Functionality</w:t>
      </w:r>
    </w:p>
    <w:p w:rsidR="003C77ED" w:rsidRPr="00555DAE" w:rsidRDefault="003C77ED" w:rsidP="003C77ED">
      <w:pPr>
        <w:pStyle w:val="PURBlueStrong"/>
        <w:spacing w:after="120" w:line="240" w:lineRule="auto"/>
        <w:rPr>
          <w:rFonts w:eastAsia="MS PGothic" w:cs="Arial"/>
          <w:smallCaps w:val="0"/>
          <w:color w:val="404040" w:themeColor="text1" w:themeTint="BF"/>
          <w:szCs w:val="24"/>
        </w:rPr>
      </w:pPr>
      <w:r w:rsidRPr="00555DAE">
        <w:rPr>
          <w:rFonts w:eastAsia="MS PGothic" w:cs="Arial"/>
          <w:smallCaps w:val="0"/>
          <w:color w:val="404040" w:themeColor="text1" w:themeTint="BF"/>
          <w:szCs w:val="24"/>
          <w:lang w:val="ja-JP"/>
        </w:rPr>
        <w:t>お客様は、</w:t>
      </w:r>
      <w:r w:rsidRPr="00555DAE">
        <w:rPr>
          <w:rFonts w:eastAsia="MS PGothic" w:cs="Arial"/>
          <w:smallCaps w:val="0"/>
          <w:color w:val="404040" w:themeColor="text1" w:themeTint="BF"/>
          <w:szCs w:val="24"/>
        </w:rPr>
        <w:t xml:space="preserve">Microsoft Identity Manager 2016 Functionality </w:t>
      </w:r>
      <w:r w:rsidRPr="00555DAE">
        <w:rPr>
          <w:rFonts w:eastAsia="MS PGothic" w:cs="Arial"/>
          <w:smallCaps w:val="0"/>
          <w:color w:val="404040" w:themeColor="text1" w:themeTint="BF"/>
          <w:szCs w:val="24"/>
          <w:lang w:val="ja-JP"/>
        </w:rPr>
        <w:t>に直接または間接的にアクセスする権限を持つユーザーごとに、</w:t>
      </w:r>
      <w:r w:rsidRPr="00555DAE">
        <w:rPr>
          <w:rFonts w:eastAsia="MS PGothic" w:cs="Arial"/>
          <w:smallCaps w:val="0"/>
          <w:color w:val="404040" w:themeColor="text1" w:themeTint="BF"/>
          <w:szCs w:val="24"/>
        </w:rPr>
        <w:t xml:space="preserve">Microsoft Identity Manager 2016 Functionality SAL </w:t>
      </w:r>
      <w:r w:rsidRPr="00555DAE">
        <w:rPr>
          <w:rFonts w:eastAsia="MS PGothic" w:cs="Arial"/>
          <w:smallCaps w:val="0"/>
          <w:color w:val="404040" w:themeColor="text1" w:themeTint="BF"/>
          <w:szCs w:val="24"/>
          <w:lang w:val="ja-JP"/>
        </w:rPr>
        <w:t>を取得する必要があります。</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ライセンスの説明については、</w:t>
      </w:r>
      <w:r w:rsidRPr="00555DAE">
        <w:rPr>
          <w:rFonts w:eastAsia="MS PGothic" w:cs="Arial"/>
          <w:smallCaps w:val="0"/>
          <w:color w:val="404040" w:themeColor="text1" w:themeTint="BF"/>
          <w:szCs w:val="24"/>
          <w:lang w:val="ja-JP"/>
        </w:rPr>
        <w:t xml:space="preserve">SAL </w:t>
      </w:r>
      <w:r w:rsidRPr="00555DAE">
        <w:rPr>
          <w:rFonts w:eastAsia="MS PGothic" w:cs="Arial"/>
          <w:smallCaps w:val="0"/>
          <w:color w:val="404040" w:themeColor="text1" w:themeTint="BF"/>
          <w:szCs w:val="24"/>
          <w:lang w:val="ja-JP"/>
        </w:rPr>
        <w:t>ライセンス</w:t>
      </w:r>
      <w:r w:rsidRPr="00555DAE">
        <w:rPr>
          <w:rFonts w:eastAsia="MS PGothic" w:cs="Arial"/>
          <w:smallCaps w:val="0"/>
          <w:color w:val="404040" w:themeColor="text1" w:themeTint="BF"/>
          <w:szCs w:val="24"/>
          <w:lang w:val="ja-JP"/>
        </w:rPr>
        <w:t xml:space="preserve"> </w:t>
      </w:r>
      <w:r w:rsidRPr="00555DAE">
        <w:rPr>
          <w:rFonts w:eastAsia="MS PGothic" w:cs="Arial"/>
          <w:smallCaps w:val="0"/>
          <w:color w:val="404040" w:themeColor="text1" w:themeTint="BF"/>
          <w:szCs w:val="24"/>
          <w:lang w:val="ja-JP"/>
        </w:rPr>
        <w:t>モデルの項目をご参照ください。</w:t>
      </w:r>
    </w:p>
    <w:p w:rsidR="00491A17" w:rsidRPr="00555DAE" w:rsidRDefault="00491A17" w:rsidP="009831D9">
      <w:pPr>
        <w:pStyle w:val="PURBlueStrong-Indented"/>
        <w:rPr>
          <w:rFonts w:eastAsia="MS PGothic" w:cs="Arial"/>
          <w:smallCaps w:val="0"/>
          <w:szCs w:val="24"/>
        </w:rPr>
      </w:pPr>
      <w:r w:rsidRPr="00555DAE">
        <w:rPr>
          <w:rFonts w:eastAsia="MS PGothic" w:cs="Arial"/>
          <w:smallCaps w:val="0"/>
          <w:szCs w:val="24"/>
        </w:rPr>
        <w:t xml:space="preserve">.NET Framework </w:t>
      </w:r>
      <w:r w:rsidRPr="00555DAE">
        <w:rPr>
          <w:rFonts w:eastAsia="MS PGothic" w:cs="Arial"/>
          <w:smallCaps w:val="0"/>
          <w:szCs w:val="24"/>
          <w:lang w:val="ja-JP"/>
        </w:rPr>
        <w:t>ソフトウェア</w:t>
      </w:r>
    </w:p>
    <w:p w:rsidR="00491A17" w:rsidRPr="00555DAE" w:rsidRDefault="00491A17" w:rsidP="009831D9">
      <w:pPr>
        <w:pStyle w:val="PURBody-Indented"/>
        <w:rPr>
          <w:rFonts w:eastAsia="MS PGothic" w:cs="Arial"/>
          <w:szCs w:val="24"/>
        </w:rPr>
      </w:pPr>
      <w:r w:rsidRPr="00555DAE">
        <w:rPr>
          <w:rFonts w:eastAsia="MS PGothic" w:cs="Arial"/>
          <w:szCs w:val="24"/>
          <w:lang w:val="ja-JP"/>
        </w:rPr>
        <w:t>本ソフトウェアには</w:t>
      </w:r>
      <w:r w:rsidRPr="00555DAE">
        <w:rPr>
          <w:rFonts w:eastAsia="MS PGothic" w:cs="Arial"/>
          <w:szCs w:val="24"/>
        </w:rPr>
        <w:t xml:space="preserve"> Microsoft .NET Framework </w:t>
      </w:r>
      <w:r w:rsidRPr="00555DAE">
        <w:rPr>
          <w:rFonts w:eastAsia="MS PGothic" w:cs="Arial"/>
          <w:szCs w:val="24"/>
          <w:lang w:val="ja-JP"/>
        </w:rPr>
        <w:t>ソフトウェアが含まれています。共通の</w:t>
      </w:r>
      <w:r w:rsidR="003110EF" w:rsidRPr="00555DAE">
        <w:rPr>
          <w:rFonts w:eastAsia="MS PGothic" w:cs="Arial"/>
          <w:szCs w:val="24"/>
          <w:lang w:val="ja-JP"/>
        </w:rPr>
        <w:t>ライセンス条項</w:t>
      </w:r>
      <w:r w:rsidRPr="00555DAE">
        <w:rPr>
          <w:rFonts w:eastAsia="MS PGothic" w:cs="Arial"/>
          <w:szCs w:val="24"/>
          <w:lang w:val="ja-JP"/>
        </w:rPr>
        <w:t>の</w:t>
      </w:r>
      <w:r w:rsidRPr="00555DAE">
        <w:rPr>
          <w:rFonts w:eastAsia="MS PGothic" w:cs="Arial"/>
          <w:szCs w:val="24"/>
        </w:rPr>
        <w:t xml:space="preserve"> .NET Framework </w:t>
      </w:r>
      <w:r w:rsidRPr="00555DAE">
        <w:rPr>
          <w:rFonts w:eastAsia="MS PGothic" w:cs="Arial"/>
          <w:szCs w:val="24"/>
          <w:lang w:val="ja-JP"/>
        </w:rPr>
        <w:t>ソフトウェア、</w:t>
      </w:r>
      <w:r w:rsidRPr="00555DAE">
        <w:rPr>
          <w:rFonts w:eastAsia="MS PGothic" w:cs="Arial"/>
          <w:szCs w:val="24"/>
        </w:rPr>
        <w:t xml:space="preserve">PowerShell </w:t>
      </w:r>
      <w:r w:rsidRPr="00555DAE">
        <w:rPr>
          <w:rFonts w:eastAsia="MS PGothic" w:cs="Arial"/>
          <w:szCs w:val="24"/>
          <w:lang w:val="ja-JP"/>
        </w:rPr>
        <w:t>ソフトウェア、および</w:t>
      </w:r>
      <w:r w:rsidRPr="00555DAE">
        <w:rPr>
          <w:rFonts w:eastAsia="MS PGothic" w:cs="Arial"/>
          <w:szCs w:val="24"/>
        </w:rPr>
        <w:t xml:space="preserve"> Windows </w:t>
      </w:r>
      <w:r w:rsidRPr="00555DAE">
        <w:rPr>
          <w:rFonts w:eastAsia="MS PGothic" w:cs="Arial"/>
          <w:szCs w:val="24"/>
          <w:lang w:val="ja-JP"/>
        </w:rPr>
        <w:t>修正プログラム</w:t>
      </w:r>
      <w:r w:rsidRPr="00555DAE">
        <w:rPr>
          <w:rFonts w:eastAsia="MS PGothic" w:cs="Arial"/>
          <w:szCs w:val="24"/>
        </w:rPr>
        <w:t xml:space="preserve"> KB975759 </w:t>
      </w:r>
      <w:r w:rsidRPr="00555DAE">
        <w:rPr>
          <w:rFonts w:eastAsia="MS PGothic" w:cs="Arial"/>
          <w:szCs w:val="24"/>
          <w:lang w:val="ja-JP"/>
        </w:rPr>
        <w:t>の</w:t>
      </w:r>
      <w:r w:rsidR="003110EF" w:rsidRPr="00555DAE">
        <w:rPr>
          <w:rFonts w:eastAsia="MS PGothic" w:cs="Arial"/>
          <w:szCs w:val="24"/>
          <w:lang w:val="ja-JP"/>
        </w:rPr>
        <w:t>ライセンス条項</w:t>
      </w:r>
      <w:r w:rsidRPr="00555DAE">
        <w:rPr>
          <w:rFonts w:eastAsia="MS PGothic" w:cs="Arial"/>
          <w:szCs w:val="24"/>
          <w:lang w:val="ja-JP"/>
        </w:rPr>
        <w:t>を参照してください。</w:t>
      </w:r>
    </w:p>
    <w:bookmarkEnd w:id="437"/>
    <w:p w:rsidR="00491A17" w:rsidRPr="00555DAE" w:rsidRDefault="004727DB" w:rsidP="009831D9">
      <w:pPr>
        <w:pStyle w:val="PURBody-Indented"/>
        <w:jc w:val="right"/>
        <w:rPr>
          <w:rFonts w:eastAsia="MS PGothic" w:cs="Arial"/>
          <w:color w:val="00467F"/>
          <w:szCs w:val="24"/>
        </w:rPr>
      </w:pPr>
      <w:r w:rsidRPr="00555DAE">
        <w:rPr>
          <w:rFonts w:eastAsia="MS PGothic" w:cs="Arial"/>
        </w:rPr>
        <w:fldChar w:fldCharType="begin"/>
      </w:r>
      <w:r w:rsidR="006C3757" w:rsidRPr="00555DAE">
        <w:rPr>
          <w:rFonts w:eastAsia="MS PGothic" w:cs="Arial"/>
        </w:rPr>
        <w:instrText>HYPERLINK \l "TOC"</w:instrText>
      </w:r>
      <w:r w:rsidRPr="00555DAE">
        <w:rPr>
          <w:rFonts w:eastAsia="MS PGothic" w:cs="Arial"/>
        </w:rPr>
        <w:fldChar w:fldCharType="separate"/>
      </w:r>
      <w:r w:rsidR="00491A17" w:rsidRPr="00555DAE">
        <w:rPr>
          <w:rStyle w:val="Hyperlink"/>
          <w:rFonts w:eastAsia="MS PGothic" w:cs="Arial"/>
          <w:noProof/>
          <w:color w:val="00467F"/>
          <w:sz w:val="16"/>
          <w:szCs w:val="24"/>
        </w:rPr>
        <w:t>目次</w:t>
      </w:r>
      <w:r w:rsidRPr="00555DAE">
        <w:rPr>
          <w:rFonts w:eastAsia="MS PGothic" w:cs="Arial"/>
        </w:rPr>
        <w:fldChar w:fldCharType="end"/>
      </w:r>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9831D9">
      <w:pPr>
        <w:spacing w:after="0"/>
        <w:rPr>
          <w:rFonts w:eastAsia="MS PGothic" w:cs="Arial"/>
          <w:color w:val="00467F"/>
          <w:spacing w:val="-4"/>
          <w:sz w:val="36"/>
          <w:szCs w:val="24"/>
        </w:rPr>
        <w:sectPr w:rsidR="00491A17" w:rsidRPr="00555DAE">
          <w:type w:val="continuous"/>
          <w:pgSz w:w="11907" w:h="16840"/>
          <w:pgMar w:top="1797" w:right="720" w:bottom="720" w:left="720" w:header="720" w:footer="720" w:gutter="0"/>
          <w:cols w:space="720"/>
        </w:sectPr>
      </w:pPr>
    </w:p>
    <w:p w:rsidR="00491A17" w:rsidRPr="00555DAE" w:rsidRDefault="00491A17">
      <w:pPr>
        <w:pStyle w:val="PURSectionHeading"/>
        <w:rPr>
          <w:rFonts w:eastAsia="MS PGothic" w:cs="Arial"/>
          <w:szCs w:val="24"/>
          <w:lang w:val="ja-JP"/>
        </w:rPr>
        <w:sectPr w:rsidR="00491A17" w:rsidRPr="00555DAE" w:rsidSect="00B371CB">
          <w:footerReference w:type="default" r:id="rId79"/>
          <w:pgSz w:w="11907" w:h="16840" w:code="9"/>
          <w:pgMar w:top="1797" w:right="720" w:bottom="720" w:left="720" w:header="720" w:footer="720" w:gutter="0"/>
          <w:cols w:space="360"/>
          <w:docGrid w:linePitch="360"/>
        </w:sectPr>
      </w:pPr>
      <w:bookmarkStart w:id="452" w:name="OLS"/>
      <w:bookmarkStart w:id="453" w:name="_Toc429140444"/>
      <w:bookmarkEnd w:id="452"/>
      <w:r w:rsidRPr="00555DAE">
        <w:rPr>
          <w:rFonts w:eastAsia="MS PGothic" w:cs="Arial"/>
          <w:szCs w:val="24"/>
          <w:lang w:val="ja-JP"/>
        </w:rPr>
        <w:lastRenderedPageBreak/>
        <w:t>オンライン</w:t>
      </w:r>
      <w:r w:rsidRPr="00555DAE">
        <w:rPr>
          <w:rFonts w:eastAsia="MS PGothic" w:cs="Arial"/>
          <w:szCs w:val="24"/>
          <w:lang w:val="ja-JP"/>
        </w:rPr>
        <w:t xml:space="preserve"> </w:t>
      </w:r>
      <w:r w:rsidRPr="00555DAE">
        <w:rPr>
          <w:rFonts w:eastAsia="MS PGothic" w:cs="Arial"/>
          <w:szCs w:val="24"/>
          <w:lang w:val="ja-JP"/>
        </w:rPr>
        <w:t>サービス</w:t>
      </w:r>
      <w:bookmarkEnd w:id="453"/>
    </w:p>
    <w:p w:rsidR="00BC64BD" w:rsidRPr="00555DAE" w:rsidRDefault="004727DB">
      <w:pPr>
        <w:pStyle w:val="TOC2"/>
        <w:rPr>
          <w:rFonts w:eastAsia="MS PGothic" w:cs="Arial"/>
          <w:noProof/>
          <w:color w:val="auto"/>
          <w:sz w:val="22"/>
        </w:rPr>
      </w:pPr>
      <w:r w:rsidRPr="00555DAE">
        <w:rPr>
          <w:rFonts w:eastAsia="MS PGothic" w:cs="Arial"/>
        </w:rPr>
        <w:lastRenderedPageBreak/>
        <w:fldChar w:fldCharType="begin"/>
      </w:r>
      <w:r w:rsidR="00C720C7" w:rsidRPr="00555DAE">
        <w:rPr>
          <w:rFonts w:eastAsia="MS PGothic" w:cs="Arial"/>
        </w:rPr>
        <w:instrText xml:space="preserve"> TOC \b OnlineServices \h \z \t "PUR Product Name,2" \* MERGEFORMAT </w:instrText>
      </w:r>
      <w:r w:rsidRPr="00555DAE">
        <w:rPr>
          <w:rFonts w:eastAsia="MS PGothic" w:cs="Arial"/>
        </w:rPr>
        <w:fldChar w:fldCharType="separate"/>
      </w:r>
      <w:hyperlink w:anchor="_Toc428352601" w:history="1">
        <w:r w:rsidR="00BC64BD" w:rsidRPr="00555DAE">
          <w:rPr>
            <w:rStyle w:val="Hyperlink"/>
            <w:rFonts w:eastAsia="MS PGothic" w:cs="Arial"/>
            <w:noProof/>
          </w:rPr>
          <w:t>System Center Endpoint Protection</w:t>
        </w:r>
        <w:r w:rsidR="00BC64BD" w:rsidRPr="00555DAE">
          <w:rPr>
            <w:rFonts w:eastAsia="MS PGothic" w:cs="Arial"/>
            <w:noProof/>
            <w:webHidden/>
          </w:rPr>
          <w:tab/>
        </w:r>
        <w:r w:rsidR="00BC64BD" w:rsidRPr="00555DAE">
          <w:rPr>
            <w:rFonts w:eastAsia="MS PGothic" w:cs="Arial"/>
            <w:noProof/>
            <w:webHidden/>
          </w:rPr>
          <w:fldChar w:fldCharType="begin"/>
        </w:r>
        <w:r w:rsidR="00BC64BD" w:rsidRPr="00555DAE">
          <w:rPr>
            <w:rFonts w:eastAsia="MS PGothic" w:cs="Arial"/>
            <w:noProof/>
            <w:webHidden/>
          </w:rPr>
          <w:instrText xml:space="preserve"> PAGEREF _Toc428352601 \h </w:instrText>
        </w:r>
        <w:r w:rsidR="00BC64BD" w:rsidRPr="00555DAE">
          <w:rPr>
            <w:rFonts w:eastAsia="MS PGothic" w:cs="Arial"/>
            <w:noProof/>
            <w:webHidden/>
          </w:rPr>
        </w:r>
        <w:r w:rsidR="00BC64BD" w:rsidRPr="00555DAE">
          <w:rPr>
            <w:rFonts w:eastAsia="MS PGothic" w:cs="Arial"/>
            <w:noProof/>
            <w:webHidden/>
          </w:rPr>
          <w:fldChar w:fldCharType="separate"/>
        </w:r>
        <w:r w:rsidR="00BC64BD" w:rsidRPr="00555DAE">
          <w:rPr>
            <w:rFonts w:eastAsia="MS PGothic" w:cs="Arial"/>
            <w:noProof/>
            <w:webHidden/>
          </w:rPr>
          <w:t>67</w:t>
        </w:r>
        <w:r w:rsidR="00BC64BD" w:rsidRPr="00555DAE">
          <w:rPr>
            <w:rFonts w:eastAsia="MS PGothic" w:cs="Arial"/>
            <w:noProof/>
            <w:webHidden/>
          </w:rPr>
          <w:fldChar w:fldCharType="end"/>
        </w:r>
      </w:hyperlink>
    </w:p>
    <w:p w:rsidR="00491A17" w:rsidRPr="00555DAE" w:rsidRDefault="004727DB" w:rsidP="00F6688D">
      <w:pPr>
        <w:pStyle w:val="TOC2"/>
        <w:rPr>
          <w:rFonts w:eastAsia="MS PGothic" w:cs="Arial"/>
        </w:rPr>
        <w:sectPr w:rsidR="00491A17" w:rsidRPr="00555DAE" w:rsidSect="00F6688D">
          <w:type w:val="continuous"/>
          <w:pgSz w:w="11907" w:h="16840" w:code="9"/>
          <w:pgMar w:top="1797" w:right="720" w:bottom="720" w:left="720" w:header="720" w:footer="720" w:gutter="0"/>
          <w:cols w:num="2" w:space="427"/>
          <w:docGrid w:linePitch="360"/>
        </w:sectPr>
      </w:pPr>
      <w:r w:rsidRPr="00555DAE">
        <w:rPr>
          <w:rFonts w:eastAsia="MS PGothic" w:cs="Arial"/>
        </w:rPr>
        <w:lastRenderedPageBreak/>
        <w:fldChar w:fldCharType="end"/>
      </w:r>
      <w:r w:rsidRPr="00555DAE">
        <w:rPr>
          <w:rFonts w:eastAsia="MS PGothic" w:cs="Arial"/>
        </w:rPr>
        <w:fldChar w:fldCharType="begin"/>
      </w:r>
      <w:r w:rsidR="00491A17" w:rsidRPr="00555DAE">
        <w:rPr>
          <w:rFonts w:eastAsia="MS PGothic" w:cs="Arial"/>
        </w:rPr>
        <w:instrText xml:space="preserve"> TOC \b OLS \h \z \t "PUR Product Name,2" </w:instrText>
      </w:r>
      <w:r w:rsidRPr="00555DAE">
        <w:rPr>
          <w:rFonts w:eastAsia="MS PGothic" w:cs="Arial"/>
        </w:rPr>
        <w:fldChar w:fldCharType="separate"/>
      </w:r>
    </w:p>
    <w:p w:rsidR="00491A17" w:rsidRPr="00555DAE" w:rsidRDefault="004727DB" w:rsidP="008D2B2E">
      <w:pPr>
        <w:pStyle w:val="PURHeading1"/>
        <w:spacing w:line="240" w:lineRule="auto"/>
        <w:rPr>
          <w:rFonts w:eastAsia="MS PGothic" w:cs="Arial"/>
          <w:smallCaps w:val="0"/>
        </w:rPr>
      </w:pPr>
      <w:r w:rsidRPr="00555DAE">
        <w:rPr>
          <w:rFonts w:eastAsia="MS PGothic" w:cs="Arial"/>
          <w:smallCaps w:val="0"/>
        </w:rPr>
        <w:lastRenderedPageBreak/>
        <w:fldChar w:fldCharType="end"/>
      </w:r>
      <w:r w:rsidR="00491A17" w:rsidRPr="00555DAE">
        <w:rPr>
          <w:rFonts w:eastAsia="MS PGothic" w:cs="Arial"/>
          <w:smallCaps w:val="0"/>
          <w:noProof w:val="0"/>
          <w:lang w:val="ja-JP"/>
        </w:rPr>
        <w:t>標準の</w:t>
      </w:r>
      <w:r w:rsidR="003110EF" w:rsidRPr="00555DAE">
        <w:rPr>
          <w:rFonts w:eastAsia="MS PGothic" w:cs="Arial"/>
          <w:smallCaps w:val="0"/>
          <w:noProof w:val="0"/>
          <w:lang w:val="ja-JP"/>
        </w:rPr>
        <w:t>ライセンス条項</w:t>
      </w:r>
    </w:p>
    <w:p w:rsidR="00491A17" w:rsidRPr="00555DAE" w:rsidRDefault="00491A17" w:rsidP="004C7AFF">
      <w:pPr>
        <w:pStyle w:val="PURHeading2"/>
      </w:pPr>
      <w:r w:rsidRPr="00555DAE">
        <w:t>ユーザーおよびデバイス</w:t>
      </w:r>
      <w:r w:rsidRPr="00555DAE">
        <w:t xml:space="preserve"> SAL</w:t>
      </w:r>
    </w:p>
    <w:p w:rsidR="00491A17" w:rsidRPr="00555DAE" w:rsidRDefault="00491A17">
      <w:pPr>
        <w:pStyle w:val="PURBody-Indented"/>
        <w:rPr>
          <w:rFonts w:eastAsia="MS PGothic" w:cs="Arial"/>
          <w:szCs w:val="24"/>
        </w:rPr>
      </w:pPr>
      <w:r w:rsidRPr="00555DAE">
        <w:rPr>
          <w:rStyle w:val="PURBody-IndentedTimesNewRom10"/>
          <w:rFonts w:eastAsia="MS PGothic" w:cs="Arial"/>
        </w:rPr>
        <w:t>サブスクライバー</w:t>
      </w:r>
      <w:r w:rsidRPr="00555DAE">
        <w:rPr>
          <w:rFonts w:eastAsia="MS PGothic" w:cs="Arial"/>
          <w:szCs w:val="24"/>
          <w:lang w:val="ja-JP"/>
        </w:rPr>
        <w:t xml:space="preserve"> </w:t>
      </w:r>
      <w:r w:rsidRPr="00555DAE">
        <w:rPr>
          <w:rStyle w:val="PURBody-IndentedTimesNewRom10"/>
          <w:rFonts w:eastAsia="MS PGothic" w:cs="Arial"/>
        </w:rPr>
        <w:t>アクセス</w:t>
      </w:r>
      <w:r w:rsidRPr="00555DAE">
        <w:rPr>
          <w:rFonts w:eastAsia="MS PGothic" w:cs="Arial"/>
          <w:szCs w:val="24"/>
          <w:lang w:val="ja-JP"/>
        </w:rPr>
        <w:t xml:space="preserve"> </w:t>
      </w:r>
      <w:r w:rsidRPr="00555DAE">
        <w:rPr>
          <w:rStyle w:val="PURBody-IndentedTimesNewRom10"/>
          <w:rFonts w:eastAsia="MS PGothic" w:cs="Arial"/>
        </w:rPr>
        <w:t>ライセンス</w:t>
      </w:r>
      <w:r w:rsidRPr="00555DAE">
        <w:rPr>
          <w:rFonts w:eastAsia="MS PGothic" w:cs="Arial"/>
          <w:szCs w:val="24"/>
          <w:lang w:val="ja-JP"/>
        </w:rPr>
        <w:t xml:space="preserve"> </w:t>
      </w:r>
      <w:r w:rsidRPr="00555DAE">
        <w:rPr>
          <w:rStyle w:val="PURBody-IndentedTimesNewRom10"/>
          <w:rFonts w:eastAsia="MS PGothic" w:cs="Arial"/>
        </w:rPr>
        <w:t>モデルに基づいてオンライン</w:t>
      </w:r>
      <w:r w:rsidRPr="00555DAE">
        <w:rPr>
          <w:rFonts w:eastAsia="MS PGothic" w:cs="Arial"/>
          <w:szCs w:val="24"/>
          <w:lang w:val="ja-JP"/>
        </w:rPr>
        <w:t xml:space="preserve"> </w:t>
      </w:r>
      <w:r w:rsidRPr="00555DAE">
        <w:rPr>
          <w:rStyle w:val="PURBody-IndentedTimesNewRom10"/>
          <w:rFonts w:eastAsia="MS PGothic" w:cs="Arial"/>
        </w:rPr>
        <w:t>サービスのライセンスを取得する場合は、以下の「製品固有の</w:t>
      </w:r>
      <w:r w:rsidR="003110EF" w:rsidRPr="00555DAE">
        <w:rPr>
          <w:rStyle w:val="PURBody-IndentedTimesNewRom10"/>
          <w:rFonts w:eastAsia="MS PGothic" w:cs="Arial"/>
        </w:rPr>
        <w:t>ライセンス条項</w:t>
      </w:r>
      <w:r w:rsidRPr="00555DAE">
        <w:rPr>
          <w:rStyle w:val="PURBody-IndentedTimesNewRom10"/>
          <w:rFonts w:eastAsia="MS PGothic" w:cs="Arial"/>
        </w:rPr>
        <w:t>」の記載に従いそのオンライン</w:t>
      </w:r>
      <w:r w:rsidRPr="00555DAE">
        <w:rPr>
          <w:rFonts w:eastAsia="MS PGothic" w:cs="Arial"/>
          <w:szCs w:val="24"/>
          <w:lang w:val="ja-JP"/>
        </w:rPr>
        <w:t xml:space="preserve"> </w:t>
      </w:r>
      <w:r w:rsidRPr="00555DAE">
        <w:rPr>
          <w:rStyle w:val="PURBody-IndentedTimesNewRom10"/>
          <w:rFonts w:eastAsia="MS PGothic" w:cs="Arial"/>
        </w:rPr>
        <w:t>サービスのユーザー</w:t>
      </w:r>
      <w:r w:rsidRPr="00555DAE">
        <w:rPr>
          <w:rFonts w:eastAsia="MS PGothic" w:cs="Arial"/>
          <w:szCs w:val="24"/>
          <w:lang w:val="ja-JP"/>
        </w:rPr>
        <w:t xml:space="preserve"> SAL </w:t>
      </w:r>
      <w:r w:rsidRPr="00555DAE">
        <w:rPr>
          <w:rStyle w:val="PURBody-IndentedTimesNewRom10"/>
          <w:rFonts w:eastAsia="MS PGothic" w:cs="Arial"/>
        </w:rPr>
        <w:t>またはデバイス</w:t>
      </w:r>
      <w:r w:rsidRPr="00555DAE">
        <w:rPr>
          <w:rFonts w:eastAsia="MS PGothic" w:cs="Arial"/>
          <w:szCs w:val="24"/>
          <w:lang w:val="ja-JP"/>
        </w:rPr>
        <w:t xml:space="preserve"> SAL </w:t>
      </w:r>
      <w:r w:rsidRPr="00555DAE">
        <w:rPr>
          <w:rStyle w:val="PURBody-IndentedTimesNewRom10"/>
          <w:rFonts w:eastAsia="MS PGothic" w:cs="Arial"/>
        </w:rPr>
        <w:t>を取得して、ユーザーおよびデバイスに割り当てる必要があります。</w:t>
      </w:r>
      <w:r w:rsidRPr="00555DAE">
        <w:rPr>
          <w:rFonts w:eastAsia="MS PGothic" w:cs="Arial"/>
          <w:szCs w:val="24"/>
          <w:lang w:val="ja-JP"/>
        </w:rPr>
        <w:t>サービスに対してユーザー</w:t>
      </w:r>
      <w:r w:rsidRPr="00555DAE">
        <w:rPr>
          <w:rFonts w:eastAsia="MS PGothic" w:cs="Arial"/>
          <w:szCs w:val="24"/>
          <w:lang w:val="ja-JP"/>
        </w:rPr>
        <w:t xml:space="preserve"> SAL </w:t>
      </w:r>
      <w:r w:rsidRPr="00555DAE">
        <w:rPr>
          <w:rFonts w:eastAsia="MS PGothic" w:cs="Arial"/>
          <w:szCs w:val="24"/>
          <w:lang w:val="ja-JP"/>
        </w:rPr>
        <w:t>とデバイス</w:t>
      </w:r>
      <w:r w:rsidRPr="00555DAE">
        <w:rPr>
          <w:rFonts w:eastAsia="MS PGothic" w:cs="Arial"/>
          <w:szCs w:val="24"/>
          <w:lang w:val="ja-JP"/>
        </w:rPr>
        <w:t xml:space="preserve"> SAL </w:t>
      </w:r>
      <w:r w:rsidRPr="00555DAE">
        <w:rPr>
          <w:rFonts w:eastAsia="MS PGothic" w:cs="Arial"/>
          <w:szCs w:val="24"/>
          <w:lang w:val="ja-JP"/>
        </w:rPr>
        <w:t>の両方が記載されている場合は、いずれかの種類の</w:t>
      </w:r>
      <w:r w:rsidRPr="00555DAE">
        <w:rPr>
          <w:rFonts w:eastAsia="MS PGothic" w:cs="Arial"/>
          <w:szCs w:val="24"/>
          <w:lang w:val="ja-JP"/>
        </w:rPr>
        <w:t xml:space="preserve"> SAL </w:t>
      </w:r>
      <w:r w:rsidRPr="00555DAE">
        <w:rPr>
          <w:rFonts w:eastAsia="MS PGothic" w:cs="Arial"/>
          <w:szCs w:val="24"/>
          <w:lang w:val="ja-JP"/>
        </w:rPr>
        <w:t>を取得して割り当てることでサービスを使用できます。ハードウェアのパーティションまたはブレードは、別個のデバイスと見なされます。</w:t>
      </w:r>
    </w:p>
    <w:p w:rsidR="00491A17" w:rsidRPr="00555DAE" w:rsidRDefault="00491A17" w:rsidP="004C7AFF">
      <w:pPr>
        <w:pStyle w:val="PURHeading2"/>
      </w:pPr>
      <w:r w:rsidRPr="00555DAE">
        <w:t>オンライン</w:t>
      </w:r>
      <w:r w:rsidRPr="00555DAE">
        <w:t xml:space="preserve"> </w:t>
      </w:r>
      <w:r w:rsidRPr="00555DAE">
        <w:t>サービス製品の場合の条件の相違点</w:t>
      </w:r>
    </w:p>
    <w:p w:rsidR="00491A17" w:rsidRPr="00555DAE" w:rsidRDefault="00491A17">
      <w:pPr>
        <w:pStyle w:val="PURBody-Indented"/>
        <w:rPr>
          <w:rFonts w:eastAsia="MS PGothic" w:cs="Arial"/>
          <w:szCs w:val="24"/>
        </w:rPr>
      </w:pPr>
      <w:r w:rsidRPr="00555DAE">
        <w:rPr>
          <w:rFonts w:eastAsia="MS PGothic" w:cs="Arial"/>
          <w:szCs w:val="24"/>
          <w:lang w:val="ja-JP"/>
        </w:rPr>
        <w:t>お客様のサービス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ライセンス契約の条件の中には、使用権のコミットメントなど、オンライン</w:t>
      </w:r>
      <w:r w:rsidRPr="00555DAE">
        <w:rPr>
          <w:rFonts w:eastAsia="MS PGothic" w:cs="Arial"/>
          <w:szCs w:val="24"/>
          <w:lang w:val="ja-JP"/>
        </w:rPr>
        <w:t xml:space="preserve"> </w:t>
      </w:r>
      <w:r w:rsidRPr="00555DAE">
        <w:rPr>
          <w:rFonts w:eastAsia="MS PGothic" w:cs="Arial"/>
          <w:szCs w:val="24"/>
          <w:lang w:val="ja-JP"/>
        </w:rPr>
        <w:t>サービスに適用されないものがあります。条件の相違点は次のとおりです。</w:t>
      </w:r>
    </w:p>
    <w:p w:rsidR="00491A17" w:rsidRPr="00555DAE" w:rsidRDefault="003110EF" w:rsidP="004C7AFF">
      <w:pPr>
        <w:pStyle w:val="PURHeading2"/>
      </w:pPr>
      <w:r w:rsidRPr="00555DAE">
        <w:t>ライセンス条項</w:t>
      </w:r>
      <w:r w:rsidR="00491A17" w:rsidRPr="00555DAE">
        <w:t>の更新</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マイクロソフトはこれらの</w:t>
      </w:r>
      <w:r w:rsidR="003110EF" w:rsidRPr="00555DAE">
        <w:rPr>
          <w:rFonts w:eastAsia="MS PGothic" w:cs="Arial"/>
          <w:szCs w:val="24"/>
          <w:lang w:val="ja-JP"/>
        </w:rPr>
        <w:t>ライセンス条項</w:t>
      </w:r>
      <w:r w:rsidRPr="00555DAE">
        <w:rPr>
          <w:rFonts w:eastAsia="MS PGothic" w:cs="Arial"/>
          <w:szCs w:val="24"/>
          <w:lang w:val="ja-JP"/>
        </w:rPr>
        <w:t>を随時更新することがあります。マイクロソフトが</w:t>
      </w:r>
      <w:r w:rsidR="00F43CC5" w:rsidRPr="00555DAE">
        <w:rPr>
          <w:rFonts w:eastAsia="MS PGothic" w:cs="Arial"/>
          <w:szCs w:val="24"/>
          <w:lang w:val="ja-JP"/>
        </w:rPr>
        <w:t>ライセンス条項</w:t>
      </w:r>
      <w:r w:rsidRPr="00555DAE">
        <w:rPr>
          <w:rFonts w:eastAsia="MS PGothic" w:cs="Arial"/>
          <w:szCs w:val="24"/>
          <w:lang w:val="ja-JP"/>
        </w:rPr>
        <w:t>を更新する場合、既存のライセンスに基づくオンライン</w:t>
      </w:r>
      <w:r w:rsidRPr="00555DAE">
        <w:rPr>
          <w:rFonts w:eastAsia="MS PGothic" w:cs="Arial"/>
          <w:szCs w:val="24"/>
          <w:lang w:val="ja-JP"/>
        </w:rPr>
        <w:t xml:space="preserve"> </w:t>
      </w:r>
      <w:r w:rsidRPr="00555DAE">
        <w:rPr>
          <w:rFonts w:eastAsia="MS PGothic" w:cs="Arial"/>
          <w:szCs w:val="24"/>
          <w:lang w:val="ja-JP"/>
        </w:rPr>
        <w:t>サービスの利用については、サブスクリプション</w:t>
      </w:r>
      <w:r w:rsidRPr="00555DAE">
        <w:rPr>
          <w:rFonts w:eastAsia="MS PGothic" w:cs="Arial"/>
          <w:szCs w:val="24"/>
          <w:lang w:val="ja-JP"/>
        </w:rPr>
        <w:t xml:space="preserve"> </w:t>
      </w:r>
      <w:r w:rsidRPr="00555DAE">
        <w:rPr>
          <w:rFonts w:eastAsia="MS PGothic" w:cs="Arial"/>
          <w:szCs w:val="24"/>
          <w:lang w:val="ja-JP"/>
        </w:rPr>
        <w:t>ライセンス期間の最初の</w:t>
      </w:r>
      <w:r w:rsidRPr="00555DAE">
        <w:rPr>
          <w:rFonts w:eastAsia="MS PGothic" w:cs="Arial"/>
          <w:szCs w:val="24"/>
          <w:lang w:val="ja-JP"/>
        </w:rPr>
        <w:t xml:space="preserve"> 12 </w:t>
      </w:r>
      <w:r w:rsidRPr="00555DAE">
        <w:rPr>
          <w:rFonts w:eastAsia="MS PGothic" w:cs="Arial"/>
          <w:szCs w:val="24"/>
          <w:lang w:val="ja-JP"/>
        </w:rPr>
        <w:t>か月間は、更新前の</w:t>
      </w:r>
      <w:r w:rsidR="003110EF" w:rsidRPr="00555DAE">
        <w:rPr>
          <w:rFonts w:eastAsia="MS PGothic" w:cs="Arial"/>
          <w:szCs w:val="24"/>
          <w:lang w:val="ja-JP"/>
        </w:rPr>
        <w:t>ライセンス条項</w:t>
      </w:r>
      <w:r w:rsidRPr="00555DAE">
        <w:rPr>
          <w:rFonts w:eastAsia="MS PGothic" w:cs="Arial"/>
          <w:szCs w:val="24"/>
          <w:lang w:val="ja-JP"/>
        </w:rPr>
        <w:t>が適用されます。ただし、使用権に関するこの確約にかかわらず、法令によってライセンス条件の変更が必要な場合は、直ちに新しい条件が適用されます。更新については、一般向け適用日の少なくとも</w:t>
      </w:r>
      <w:r w:rsidRPr="00555DAE">
        <w:rPr>
          <w:rFonts w:eastAsia="MS PGothic" w:cs="Arial"/>
          <w:szCs w:val="24"/>
          <w:lang w:val="ja-JP"/>
        </w:rPr>
        <w:t xml:space="preserve"> 30 </w:t>
      </w:r>
      <w:r w:rsidRPr="00555DAE">
        <w:rPr>
          <w:rFonts w:eastAsia="MS PGothic" w:cs="Arial"/>
          <w:szCs w:val="24"/>
          <w:lang w:val="ja-JP"/>
        </w:rPr>
        <w:t>日前にお客様に通知するよう努めます。マイクロソフトが本製品使用権説明書で新しい</w:t>
      </w:r>
      <w:r w:rsidR="003110EF" w:rsidRPr="00555DAE">
        <w:rPr>
          <w:rFonts w:eastAsia="MS PGothic" w:cs="Arial"/>
          <w:szCs w:val="24"/>
          <w:lang w:val="ja-JP"/>
        </w:rPr>
        <w:t>ライセンス条項</w:t>
      </w:r>
      <w:r w:rsidRPr="00555DAE">
        <w:rPr>
          <w:rFonts w:eastAsia="MS PGothic" w:cs="Arial"/>
          <w:szCs w:val="24"/>
          <w:lang w:val="ja-JP"/>
        </w:rPr>
        <w:t>を公開した後、または電子メールで更新についてお客様に連絡した後にお客様がオンライン</w:t>
      </w:r>
      <w:r w:rsidRPr="00555DAE">
        <w:rPr>
          <w:rFonts w:eastAsia="MS PGothic" w:cs="Arial"/>
          <w:szCs w:val="24"/>
          <w:lang w:val="ja-JP"/>
        </w:rPr>
        <w:t xml:space="preserve"> </w:t>
      </w:r>
      <w:r w:rsidRPr="00555DAE">
        <w:rPr>
          <w:rFonts w:eastAsia="MS PGothic" w:cs="Arial"/>
          <w:szCs w:val="24"/>
          <w:lang w:val="ja-JP"/>
        </w:rPr>
        <w:t>サービスをご利用になることで、お客様は新しい条件に同意したものと見なされます。</w:t>
      </w:r>
    </w:p>
    <w:p w:rsidR="00491A17" w:rsidRPr="00555DAE" w:rsidRDefault="00491A17" w:rsidP="004C7AFF">
      <w:pPr>
        <w:pStyle w:val="PURHeading2"/>
      </w:pPr>
      <w:r w:rsidRPr="00555DAE">
        <w:t>オンライン</w:t>
      </w:r>
      <w:r w:rsidRPr="00555DAE">
        <w:t xml:space="preserve"> </w:t>
      </w:r>
      <w:r w:rsidRPr="00555DAE">
        <w:t>サービスの更新</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マイクロソフトは、必要に応じてオンライン</w:t>
      </w:r>
      <w:r w:rsidRPr="00555DAE">
        <w:rPr>
          <w:rFonts w:eastAsia="MS PGothic" w:cs="Arial"/>
          <w:szCs w:val="24"/>
          <w:lang w:val="ja-JP"/>
        </w:rPr>
        <w:t xml:space="preserve"> </w:t>
      </w:r>
      <w:r w:rsidRPr="00555DAE">
        <w:rPr>
          <w:rFonts w:eastAsia="MS PGothic" w:cs="Arial"/>
          <w:szCs w:val="24"/>
          <w:lang w:val="ja-JP"/>
        </w:rPr>
        <w:t>サービスの機能を変更したり、オンライン</w:t>
      </w:r>
      <w:r w:rsidRPr="00555DAE">
        <w:rPr>
          <w:rFonts w:eastAsia="MS PGothic" w:cs="Arial"/>
          <w:szCs w:val="24"/>
          <w:lang w:val="ja-JP"/>
        </w:rPr>
        <w:t xml:space="preserve"> </w:t>
      </w:r>
      <w:r w:rsidRPr="00555DAE">
        <w:rPr>
          <w:rFonts w:eastAsia="MS PGothic" w:cs="Arial"/>
          <w:szCs w:val="24"/>
          <w:lang w:val="ja-JP"/>
        </w:rPr>
        <w:t>サービスの新しいバージョンをリリースすることができるものとします。更新により、一部の機能が利用できなくなる場合があります。マイクロソフトがオンライン</w:t>
      </w:r>
      <w:r w:rsidRPr="00555DAE">
        <w:rPr>
          <w:rFonts w:eastAsia="MS PGothic" w:cs="Arial"/>
          <w:szCs w:val="24"/>
          <w:lang w:val="ja-JP"/>
        </w:rPr>
        <w:t xml:space="preserve"> </w:t>
      </w:r>
      <w:r w:rsidRPr="00555DAE">
        <w:rPr>
          <w:rFonts w:eastAsia="MS PGothic" w:cs="Arial"/>
          <w:szCs w:val="24"/>
          <w:lang w:val="ja-JP"/>
        </w:rPr>
        <w:t>サービスを更新し、更新されたオンライン</w:t>
      </w:r>
      <w:r w:rsidRPr="00555DAE">
        <w:rPr>
          <w:rFonts w:eastAsia="MS PGothic" w:cs="Arial"/>
          <w:szCs w:val="24"/>
          <w:lang w:val="ja-JP"/>
        </w:rPr>
        <w:t xml:space="preserve"> </w:t>
      </w:r>
      <w:r w:rsidRPr="00555DAE">
        <w:rPr>
          <w:rFonts w:eastAsia="MS PGothic" w:cs="Arial"/>
          <w:szCs w:val="24"/>
          <w:lang w:val="ja-JP"/>
        </w:rPr>
        <w:t>サービスをお客様がご利用にならない場合、一部の機能が使用できなくなることや、オンライン</w:t>
      </w:r>
      <w:r w:rsidRPr="00555DAE">
        <w:rPr>
          <w:rFonts w:eastAsia="MS PGothic" w:cs="Arial"/>
          <w:szCs w:val="24"/>
          <w:lang w:val="ja-JP"/>
        </w:rPr>
        <w:t xml:space="preserve"> </w:t>
      </w:r>
      <w:r w:rsidRPr="00555DAE">
        <w:rPr>
          <w:rFonts w:eastAsia="MS PGothic" w:cs="Arial"/>
          <w:szCs w:val="24"/>
          <w:lang w:val="ja-JP"/>
        </w:rPr>
        <w:t>サービスの使用が中断されることがあります。</w:t>
      </w:r>
    </w:p>
    <w:p w:rsidR="00491A17" w:rsidRPr="00555DAE" w:rsidRDefault="00491A17" w:rsidP="004C7AFF">
      <w:pPr>
        <w:pStyle w:val="PURHeading2"/>
      </w:pPr>
      <w:r w:rsidRPr="00555DAE">
        <w:t>オンライン</w:t>
      </w:r>
      <w:r w:rsidRPr="00555DAE">
        <w:t xml:space="preserve"> </w:t>
      </w:r>
      <w:r w:rsidRPr="00555DAE">
        <w:t>サービスの一時中断</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マイクロソフトは、以下の場合にオンライン</w:t>
      </w:r>
      <w:r w:rsidRPr="00555DAE">
        <w:rPr>
          <w:rFonts w:eastAsia="MS PGothic" w:cs="Arial"/>
          <w:szCs w:val="24"/>
          <w:lang w:val="ja-JP"/>
        </w:rPr>
        <w:t xml:space="preserve"> </w:t>
      </w:r>
      <w:r w:rsidRPr="00555DAE">
        <w:rPr>
          <w:rFonts w:eastAsia="MS PGothic" w:cs="Arial"/>
          <w:szCs w:val="24"/>
          <w:lang w:val="ja-JP"/>
        </w:rPr>
        <w:t>サービスを一時中断できるものとします。</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お客様によるオンライン</w:t>
      </w:r>
      <w:r w:rsidRPr="00555DAE">
        <w:rPr>
          <w:rFonts w:eastAsia="MS PGothic" w:cs="Arial"/>
          <w:szCs w:val="24"/>
          <w:lang w:val="ja-JP"/>
        </w:rPr>
        <w:t xml:space="preserve"> </w:t>
      </w:r>
      <w:r w:rsidRPr="00555DAE">
        <w:rPr>
          <w:rFonts w:eastAsia="MS PGothic" w:cs="Arial"/>
          <w:szCs w:val="24"/>
          <w:lang w:val="ja-JP"/>
        </w:rPr>
        <w:t>サービスの使用が、ネットワークの機能または統合性あるいは他者によるオンライン</w:t>
      </w:r>
      <w:r w:rsidRPr="00555DAE">
        <w:rPr>
          <w:rFonts w:eastAsia="MS PGothic" w:cs="Arial"/>
          <w:szCs w:val="24"/>
          <w:lang w:val="ja-JP"/>
        </w:rPr>
        <w:t xml:space="preserve"> </w:t>
      </w:r>
      <w:r w:rsidRPr="00555DAE">
        <w:rPr>
          <w:rFonts w:eastAsia="MS PGothic" w:cs="Arial"/>
          <w:szCs w:val="24"/>
          <w:lang w:val="ja-JP"/>
        </w:rPr>
        <w:t>サービスの使用を直接または間接的に脅かすと判断した場合</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お客様による使用が、本製品使用権説明書を含むお客様のサービス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ライセンス契約に違反したと判断した場合</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お客様による使用が、そのオンライン</w:t>
      </w:r>
      <w:r w:rsidRPr="00555DAE">
        <w:rPr>
          <w:rFonts w:eastAsia="MS PGothic" w:cs="Arial"/>
          <w:szCs w:val="24"/>
          <w:lang w:val="ja-JP"/>
        </w:rPr>
        <w:t xml:space="preserve"> </w:t>
      </w:r>
      <w:r w:rsidRPr="00555DAE">
        <w:rPr>
          <w:rFonts w:eastAsia="MS PGothic" w:cs="Arial"/>
          <w:szCs w:val="24"/>
          <w:lang w:val="ja-JP"/>
        </w:rPr>
        <w:t>サービスのドキュメントで指定されている割り当てを超えた場合、または</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その他の法律によって求められた場合</w:t>
      </w:r>
    </w:p>
    <w:p w:rsidR="00491A17" w:rsidRPr="00555DAE" w:rsidRDefault="00491A17" w:rsidP="004C7AFF">
      <w:pPr>
        <w:pStyle w:val="PURHeading2"/>
      </w:pPr>
      <w:r w:rsidRPr="00555DAE">
        <w:t>オンライン</w:t>
      </w:r>
      <w:r w:rsidRPr="00555DAE">
        <w:t xml:space="preserve"> </w:t>
      </w:r>
      <w:r w:rsidRPr="00555DAE">
        <w:t>サービスの満了または終了</w:t>
      </w:r>
    </w:p>
    <w:p w:rsidR="00491A17" w:rsidRPr="00555DAE" w:rsidRDefault="00491A17">
      <w:pPr>
        <w:pStyle w:val="PURBody-Indented"/>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サブスクリプションが満了または終了する際に、お客様はマイクロソフトに連絡し、以下のいずれかの処理を選択する必要があります。</w:t>
      </w:r>
    </w:p>
    <w:p w:rsidR="00491A17" w:rsidRPr="00555DAE" w:rsidRDefault="00491A17">
      <w:pPr>
        <w:pStyle w:val="PURBody-Indented"/>
        <w:numPr>
          <w:ilvl w:val="0"/>
          <w:numId w:val="4"/>
        </w:numPr>
        <w:ind w:left="630"/>
        <w:rPr>
          <w:rFonts w:eastAsia="MS PGothic" w:cs="Arial"/>
          <w:szCs w:val="24"/>
        </w:rPr>
      </w:pPr>
      <w:r w:rsidRPr="00555DAE">
        <w:rPr>
          <w:rFonts w:eastAsia="MS PGothic" w:cs="Arial"/>
          <w:szCs w:val="24"/>
          <w:lang w:val="ja-JP"/>
        </w:rPr>
        <w:t>お客様のアカウントを無効にし、お客様の顧客データを削除する。または</w:t>
      </w:r>
    </w:p>
    <w:p w:rsidR="00491A17" w:rsidRPr="00555DAE" w:rsidRDefault="00491A17">
      <w:pPr>
        <w:pStyle w:val="PURBody-Indented"/>
        <w:numPr>
          <w:ilvl w:val="0"/>
          <w:numId w:val="4"/>
        </w:numPr>
        <w:ind w:left="630"/>
        <w:rPr>
          <w:rFonts w:eastAsia="MS PGothic" w:cs="Arial"/>
          <w:szCs w:val="24"/>
        </w:rPr>
      </w:pPr>
      <w:r w:rsidRPr="00555DAE">
        <w:rPr>
          <w:rFonts w:eastAsia="MS PGothic" w:cs="Arial"/>
          <w:szCs w:val="24"/>
          <w:lang w:val="ja-JP"/>
        </w:rPr>
        <w:t>サブスクリプションの満了日または終了日から少なくとも</w:t>
      </w:r>
      <w:r w:rsidRPr="00555DAE">
        <w:rPr>
          <w:rFonts w:eastAsia="MS PGothic" w:cs="Arial"/>
          <w:szCs w:val="24"/>
          <w:lang w:val="ja-JP"/>
        </w:rPr>
        <w:t xml:space="preserve"> 90 </w:t>
      </w:r>
      <w:r w:rsidRPr="00555DAE">
        <w:rPr>
          <w:rFonts w:eastAsia="MS PGothic" w:cs="Arial"/>
          <w:szCs w:val="24"/>
          <w:lang w:val="ja-JP"/>
        </w:rPr>
        <w:t>日間</w:t>
      </w:r>
      <w:r w:rsidRPr="00555DAE">
        <w:rPr>
          <w:rFonts w:eastAsia="MS PGothic" w:cs="Arial"/>
          <w:szCs w:val="24"/>
          <w:lang w:val="ja-JP"/>
        </w:rPr>
        <w:t xml:space="preserve"> (</w:t>
      </w:r>
      <w:r w:rsidRPr="00555DAE">
        <w:rPr>
          <w:rFonts w:eastAsia="MS PGothic" w:cs="Arial"/>
          <w:szCs w:val="24"/>
          <w:lang w:val="ja-JP"/>
        </w:rPr>
        <w:t>以下、「保持期間」といいます</w:t>
      </w:r>
      <w:r w:rsidRPr="00555DAE">
        <w:rPr>
          <w:rFonts w:eastAsia="MS PGothic" w:cs="Arial"/>
          <w:szCs w:val="24"/>
          <w:lang w:val="ja-JP"/>
        </w:rPr>
        <w:t>)</w:t>
      </w:r>
      <w:r w:rsidRPr="00555DAE">
        <w:rPr>
          <w:rFonts w:eastAsia="MS PGothic" w:cs="Arial"/>
          <w:szCs w:val="24"/>
          <w:lang w:val="ja-JP"/>
        </w:rPr>
        <w:t>、機能が限定されたアカウントに顧客データを保持し、お客様がデータを抽出できるようにする。</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 xml:space="preserve">(1) </w:t>
      </w:r>
      <w:r w:rsidRPr="00555DAE">
        <w:rPr>
          <w:rFonts w:eastAsia="MS PGothic" w:cs="Arial"/>
          <w:szCs w:val="24"/>
          <w:lang w:val="ja-JP"/>
        </w:rPr>
        <w:t>を選択した場合、お客様はアカウントからお客様の顧客データを抽出できません。お客様が</w:t>
      </w:r>
      <w:r w:rsidRPr="00555DAE">
        <w:rPr>
          <w:rFonts w:eastAsia="MS PGothic" w:cs="Arial"/>
          <w:szCs w:val="24"/>
          <w:lang w:val="ja-JP"/>
        </w:rPr>
        <w:t xml:space="preserve"> (1) </w:t>
      </w:r>
      <w:r w:rsidRPr="00555DAE">
        <w:rPr>
          <w:rFonts w:eastAsia="MS PGothic" w:cs="Arial"/>
          <w:szCs w:val="24"/>
          <w:lang w:val="ja-JP"/>
        </w:rPr>
        <w:t>または</w:t>
      </w:r>
      <w:r w:rsidRPr="00555DAE">
        <w:rPr>
          <w:rFonts w:eastAsia="MS PGothic" w:cs="Arial"/>
          <w:szCs w:val="24"/>
          <w:lang w:val="ja-JP"/>
        </w:rPr>
        <w:t xml:space="preserve"> (2) </w:t>
      </w:r>
      <w:r w:rsidRPr="00555DAE">
        <w:rPr>
          <w:rFonts w:eastAsia="MS PGothic" w:cs="Arial"/>
          <w:szCs w:val="24"/>
          <w:lang w:val="ja-JP"/>
        </w:rPr>
        <w:t>を選択しない場合、マイクロソフトは</w:t>
      </w:r>
      <w:r w:rsidRPr="00555DAE">
        <w:rPr>
          <w:rFonts w:eastAsia="MS PGothic" w:cs="Arial"/>
          <w:szCs w:val="24"/>
          <w:lang w:val="ja-JP"/>
        </w:rPr>
        <w:t xml:space="preserve"> (2) </w:t>
      </w:r>
      <w:r w:rsidRPr="00555DAE">
        <w:rPr>
          <w:rFonts w:eastAsia="MS PGothic" w:cs="Arial"/>
          <w:szCs w:val="24"/>
          <w:lang w:val="ja-JP"/>
        </w:rPr>
        <w:t>に従ってお客様の顧客データを保持します。</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保持期間の満了後、マイクロソフトはお客様のアカウントを無効にしてお客様の顧客データを消去します。</w:t>
      </w:r>
    </w:p>
    <w:p w:rsidR="00491A17" w:rsidRPr="00555DAE" w:rsidRDefault="00491A17" w:rsidP="004C7AFF">
      <w:pPr>
        <w:pStyle w:val="PURHeading2"/>
      </w:pPr>
      <w:r w:rsidRPr="00555DAE">
        <w:t>顧客データの消去に関する免責</w:t>
      </w:r>
    </w:p>
    <w:p w:rsidR="00491A17" w:rsidRPr="00555DAE" w:rsidRDefault="00491A17">
      <w:pPr>
        <w:pStyle w:val="PURBody-Indented"/>
        <w:rPr>
          <w:rFonts w:eastAsia="MS PGothic" w:cs="Arial"/>
          <w:szCs w:val="24"/>
        </w:rPr>
      </w:pPr>
      <w:r w:rsidRPr="00555DAE">
        <w:rPr>
          <w:rFonts w:eastAsia="MS PGothic"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491A17" w:rsidRPr="00555DAE" w:rsidRDefault="00491A17" w:rsidP="004C7AFF">
      <w:pPr>
        <w:pStyle w:val="PURHeading2"/>
      </w:pPr>
      <w:r w:rsidRPr="00555DAE">
        <w:lastRenderedPageBreak/>
        <w:t>お客様のアカウントに関する責任</w:t>
      </w:r>
    </w:p>
    <w:p w:rsidR="00491A17" w:rsidRPr="00555DAE" w:rsidRDefault="00491A17">
      <w:pPr>
        <w:pStyle w:val="PURBody-Indented"/>
        <w:rPr>
          <w:rFonts w:eastAsia="MS PGothic" w:cs="Arial"/>
          <w:szCs w:val="24"/>
        </w:rPr>
      </w:pPr>
      <w:r w:rsidRPr="00555DAE">
        <w:rPr>
          <w:rFonts w:eastAsia="MS PGothic" w:cs="Arial"/>
          <w:szCs w:val="24"/>
          <w:lang w:val="ja-JP"/>
        </w:rPr>
        <w:t>お客様のオンライン</w:t>
      </w:r>
      <w:r w:rsidRPr="00555DAE">
        <w:rPr>
          <w:rFonts w:eastAsia="MS PGothic" w:cs="Arial"/>
          <w:szCs w:val="24"/>
          <w:lang w:val="ja-JP"/>
        </w:rPr>
        <w:t xml:space="preserv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アカウント</w:t>
      </w:r>
      <w:r w:rsidRPr="00555DAE">
        <w:rPr>
          <w:rFonts w:eastAsia="MS PGothic" w:cs="Arial"/>
          <w:szCs w:val="24"/>
          <w:lang w:val="ja-JP"/>
        </w:rPr>
        <w:t xml:space="preserve"> (</w:t>
      </w:r>
      <w:r w:rsidRPr="00555DAE">
        <w:rPr>
          <w:rFonts w:eastAsia="MS PGothic" w:cs="Arial"/>
          <w:szCs w:val="24"/>
          <w:lang w:val="ja-JP"/>
        </w:rPr>
        <w:t>お客様が設定したユーザーのアカウントを含む</w:t>
      </w:r>
      <w:r w:rsidRPr="00555DAE">
        <w:rPr>
          <w:rFonts w:eastAsia="MS PGothic" w:cs="Arial"/>
          <w:szCs w:val="24"/>
          <w:lang w:val="ja-JP"/>
        </w:rPr>
        <w:t xml:space="preserve">) </w:t>
      </w:r>
      <w:r w:rsidRPr="00555DAE">
        <w:rPr>
          <w:rFonts w:eastAsia="MS PGothic" w:cs="Arial"/>
          <w:szCs w:val="24"/>
          <w:lang w:val="ja-JP"/>
        </w:rPr>
        <w:t>とパスワード</w:t>
      </w:r>
      <w:r w:rsidRPr="00555DAE">
        <w:rPr>
          <w:rFonts w:eastAsia="MS PGothic" w:cs="Arial"/>
          <w:szCs w:val="24"/>
          <w:lang w:val="ja-JP"/>
        </w:rPr>
        <w:t xml:space="preserve"> (</w:t>
      </w:r>
      <w:r w:rsidRPr="00555DAE">
        <w:rPr>
          <w:rFonts w:eastAsia="MS PGothic" w:cs="Arial"/>
          <w:szCs w:val="24"/>
          <w:lang w:val="ja-JP"/>
        </w:rPr>
        <w:t>ある場合</w:t>
      </w:r>
      <w:r w:rsidRPr="00555DAE">
        <w:rPr>
          <w:rFonts w:eastAsia="MS PGothic" w:cs="Arial"/>
          <w:szCs w:val="24"/>
          <w:lang w:val="ja-JP"/>
        </w:rPr>
        <w:t xml:space="preserve">) </w:t>
      </w:r>
      <w:r w:rsidRPr="00555DAE">
        <w:rPr>
          <w:rFonts w:eastAsia="MS PGothic" w:cs="Arial"/>
          <w:szCs w:val="24"/>
          <w:lang w:val="ja-JP"/>
        </w:rPr>
        <w:t>を使用したオンライン</w:t>
      </w:r>
      <w:r w:rsidRPr="00555DAE">
        <w:rPr>
          <w:rFonts w:eastAsia="MS PGothic" w:cs="Arial"/>
          <w:szCs w:val="24"/>
          <w:lang w:val="ja-JP"/>
        </w:rPr>
        <w:t xml:space="preserve"> </w:t>
      </w:r>
      <w:r w:rsidRPr="00555DAE">
        <w:rPr>
          <w:rFonts w:eastAsia="MS PGothic"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555DAE">
        <w:rPr>
          <w:rFonts w:eastAsia="MS PGothic" w:cs="Arial"/>
          <w:szCs w:val="24"/>
          <w:lang w:val="ja-JP"/>
        </w:rPr>
        <w:t xml:space="preserve"> </w:t>
      </w:r>
      <w:r w:rsidRPr="00555DAE">
        <w:rPr>
          <w:rFonts w:eastAsia="MS PGothic" w:cs="Arial"/>
          <w:szCs w:val="24"/>
          <w:lang w:val="ja-JP"/>
        </w:rPr>
        <w:t>サービスに関連するセキュリティ侵害の疑いがある場合は、お客様は直ちにマイクロソフトまで連絡する必要があります。</w:t>
      </w:r>
    </w:p>
    <w:p w:rsidR="00491A17" w:rsidRPr="00555DAE" w:rsidRDefault="00491A17" w:rsidP="004C7AFF">
      <w:pPr>
        <w:pStyle w:val="PURHeading2"/>
      </w:pPr>
      <w:r w:rsidRPr="00555DAE">
        <w:t>オンライン</w:t>
      </w:r>
      <w:r w:rsidRPr="00555DAE">
        <w:t xml:space="preserve"> </w:t>
      </w:r>
      <w:r w:rsidRPr="00555DAE">
        <w:t>サービスでのソフトウェアの使用</w:t>
      </w:r>
    </w:p>
    <w:p w:rsidR="00491A17" w:rsidRPr="00555DAE" w:rsidRDefault="00491A17">
      <w:pPr>
        <w:pStyle w:val="PURBody-Indented"/>
        <w:rPr>
          <w:rFonts w:eastAsia="MS PGothic" w:cs="Arial"/>
          <w:szCs w:val="24"/>
        </w:rPr>
      </w:pPr>
      <w:r w:rsidRPr="00555DAE">
        <w:rPr>
          <w:rFonts w:eastAsia="MS PGothic" w:cs="Arial"/>
          <w:szCs w:val="24"/>
          <w:lang w:val="ja-JP"/>
        </w:rPr>
        <w:t>お客様がオンライン</w:t>
      </w:r>
      <w:r w:rsidRPr="00555DAE">
        <w:rPr>
          <w:rFonts w:eastAsia="MS PGothic" w:cs="Arial"/>
          <w:szCs w:val="24"/>
          <w:lang w:val="ja-JP"/>
        </w:rPr>
        <w:t xml:space="preserve"> </w:t>
      </w:r>
      <w:r w:rsidRPr="00555DAE">
        <w:rPr>
          <w:rFonts w:eastAsia="MS PGothic" w:cs="Arial"/>
          <w:szCs w:val="24"/>
          <w:lang w:val="ja-JP"/>
        </w:rPr>
        <w:t>サービスにサインインして使用する際には、場合によって特定の</w:t>
      </w:r>
      <w:r w:rsidRPr="00555DAE">
        <w:rPr>
          <w:rFonts w:eastAsia="MS PGothic" w:cs="Arial"/>
          <w:szCs w:val="24"/>
          <w:lang w:val="ja-JP"/>
        </w:rPr>
        <w:t xml:space="preserve"> Microsoft </w:t>
      </w:r>
      <w:r w:rsidRPr="00555DAE">
        <w:rPr>
          <w:rFonts w:eastAsia="MS PGothic" w:cs="Arial"/>
          <w:szCs w:val="24"/>
          <w:lang w:val="ja-JP"/>
        </w:rPr>
        <w:t>ソフトウェアをインストールする必要があります。この場合、次の条件が適用されます。</w:t>
      </w:r>
    </w:p>
    <w:p w:rsidR="00491A17" w:rsidRPr="00555DAE" w:rsidRDefault="00491A17">
      <w:pPr>
        <w:pStyle w:val="PURBlueStrong"/>
        <w:rPr>
          <w:rFonts w:eastAsia="MS PGothic" w:cs="Arial"/>
          <w:smallCaps w:val="0"/>
          <w:szCs w:val="24"/>
        </w:rPr>
      </w:pPr>
      <w:r w:rsidRPr="00555DAE">
        <w:rPr>
          <w:rFonts w:eastAsia="MS PGothic" w:cs="Arial"/>
          <w:smallCaps w:val="0"/>
          <w:szCs w:val="24"/>
          <w:lang w:val="ja-JP"/>
        </w:rPr>
        <w:t xml:space="preserve">Microsoft </w:t>
      </w:r>
      <w:r w:rsidRPr="00555DAE">
        <w:rPr>
          <w:rFonts w:eastAsia="MS PGothic" w:cs="Arial"/>
          <w:smallCaps w:val="0"/>
          <w:szCs w:val="24"/>
          <w:lang w:val="ja-JP"/>
        </w:rPr>
        <w:t>ソフトウェア</w:t>
      </w:r>
      <w:r w:rsidRPr="00555DAE">
        <w:rPr>
          <w:rFonts w:eastAsia="MS PGothic" w:cs="Arial"/>
          <w:smallCaps w:val="0"/>
          <w:szCs w:val="24"/>
          <w:lang w:val="ja-JP"/>
        </w:rPr>
        <w:t xml:space="preserve"> </w:t>
      </w:r>
      <w:r w:rsidR="003110EF" w:rsidRPr="00555DAE">
        <w:rPr>
          <w:rFonts w:eastAsia="MS PGothic" w:cs="Arial"/>
          <w:smallCaps w:val="0"/>
          <w:szCs w:val="24"/>
          <w:lang w:val="ja-JP"/>
        </w:rPr>
        <w:t>ライセンス条項</w:t>
      </w:r>
    </w:p>
    <w:p w:rsidR="00491A17" w:rsidRPr="00555DAE" w:rsidRDefault="00491A17">
      <w:pPr>
        <w:pStyle w:val="PURBody-Indented"/>
        <w:rPr>
          <w:rFonts w:eastAsia="MS PGothic" w:cs="Arial"/>
          <w:szCs w:val="24"/>
        </w:rPr>
      </w:pPr>
      <w:r w:rsidRPr="00555DAE">
        <w:rPr>
          <w:rFonts w:eastAsia="MS PGothic" w:cs="Arial"/>
          <w:szCs w:val="24"/>
          <w:lang w:val="ja-JP"/>
        </w:rPr>
        <w:t>お客様は、オンライン</w:t>
      </w:r>
      <w:r w:rsidRPr="00555DAE">
        <w:rPr>
          <w:rFonts w:eastAsia="MS PGothic" w:cs="Arial"/>
          <w:szCs w:val="24"/>
          <w:lang w:val="ja-JP"/>
        </w:rPr>
        <w:t xml:space="preserve"> </w:t>
      </w:r>
      <w:r w:rsidRPr="00555DAE">
        <w:rPr>
          <w:rFonts w:eastAsia="MS PGothic"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555DAE">
        <w:rPr>
          <w:rFonts w:eastAsia="MS PGothic" w:cs="Arial"/>
          <w:szCs w:val="24"/>
          <w:lang w:val="ja-JP"/>
        </w:rPr>
        <w:t xml:space="preserve"> </w:t>
      </w:r>
      <w:r w:rsidRPr="00555DAE">
        <w:rPr>
          <w:rFonts w:eastAsia="MS PGothic" w:cs="Arial"/>
          <w:szCs w:val="24"/>
          <w:lang w:val="ja-JP"/>
        </w:rPr>
        <w:t>サービス使用権が終了または期限切れになったとき、またはマイクロソフトがオンライン</w:t>
      </w:r>
      <w:r w:rsidRPr="00555DAE">
        <w:rPr>
          <w:rFonts w:eastAsia="MS PGothic" w:cs="Arial"/>
          <w:szCs w:val="24"/>
          <w:lang w:val="ja-JP"/>
        </w:rPr>
        <w:t xml:space="preserve"> </w:t>
      </w:r>
      <w:r w:rsidRPr="00555DAE">
        <w:rPr>
          <w:rFonts w:eastAsia="MS PGothic"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491A17" w:rsidRPr="00555DAE" w:rsidRDefault="00491A17">
      <w:pPr>
        <w:pStyle w:val="PURBlueStrong"/>
        <w:rPr>
          <w:rFonts w:eastAsia="MS PGothic" w:cs="Arial"/>
          <w:b/>
          <w:smallCaps w:val="0"/>
          <w:szCs w:val="24"/>
        </w:rPr>
      </w:pPr>
      <w:r w:rsidRPr="00555DAE">
        <w:rPr>
          <w:rFonts w:eastAsia="MS PGothic" w:cs="Arial"/>
          <w:smallCaps w:val="0"/>
          <w:szCs w:val="24"/>
          <w:lang w:val="ja-JP"/>
        </w:rPr>
        <w:t xml:space="preserve">Microsoft </w:t>
      </w:r>
      <w:r w:rsidRPr="00555DAE">
        <w:rPr>
          <w:rStyle w:val="PURBlueStrongTimesNewRoman0"/>
          <w:rFonts w:cs="Arial"/>
          <w:smallCaps w:val="0"/>
          <w:sz w:val="18"/>
          <w:szCs w:val="24"/>
        </w:rPr>
        <w:t>ソフトウェアの自動更新</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491A17" w:rsidRPr="00555DAE" w:rsidRDefault="00491A17" w:rsidP="004C7AFF">
      <w:pPr>
        <w:pStyle w:val="PURHeading2"/>
      </w:pPr>
      <w:r w:rsidRPr="00555DAE">
        <w:t>他の</w:t>
      </w:r>
      <w:r w:rsidRPr="00555DAE">
        <w:t xml:space="preserve"> Web </w:t>
      </w:r>
      <w:r w:rsidRPr="00555DAE">
        <w:t>サイトやサービスの使用</w:t>
      </w:r>
    </w:p>
    <w:p w:rsidR="00491A17" w:rsidRPr="00555DAE" w:rsidRDefault="00491A17">
      <w:pPr>
        <w:pStyle w:val="PURBody-Indented"/>
        <w:rPr>
          <w:rFonts w:eastAsia="MS PGothic" w:cs="Arial"/>
          <w:szCs w:val="24"/>
        </w:rPr>
      </w:pPr>
      <w:r w:rsidRPr="00555DAE">
        <w:rPr>
          <w:rFonts w:eastAsia="MS PGothic" w:cs="Arial"/>
          <w:szCs w:val="24"/>
          <w:lang w:val="ja-JP"/>
        </w:rPr>
        <w:t>お客様がオンライン</w:t>
      </w:r>
      <w:r w:rsidRPr="00555DAE">
        <w:rPr>
          <w:rFonts w:eastAsia="MS PGothic" w:cs="Arial"/>
          <w:szCs w:val="24"/>
          <w:lang w:val="ja-JP"/>
        </w:rPr>
        <w:t xml:space="preserve"> </w:t>
      </w:r>
      <w:r w:rsidRPr="00555DAE">
        <w:rPr>
          <w:rFonts w:eastAsia="MS PGothic" w:cs="Arial"/>
          <w:szCs w:val="24"/>
          <w:lang w:val="ja-JP"/>
        </w:rPr>
        <w:t>サービスにアクセスして使用する際は、マイクロソフトの特定の</w:t>
      </w:r>
      <w:r w:rsidRPr="00555DAE">
        <w:rPr>
          <w:rFonts w:eastAsia="MS PGothic" w:cs="Arial"/>
          <w:szCs w:val="24"/>
          <w:lang w:val="ja-JP"/>
        </w:rPr>
        <w:t xml:space="preserve"> Web </w:t>
      </w:r>
      <w:r w:rsidRPr="00555DAE">
        <w:rPr>
          <w:rFonts w:eastAsia="MS PGothic" w:cs="Arial"/>
          <w:szCs w:val="24"/>
          <w:lang w:val="ja-JP"/>
        </w:rPr>
        <w:t>サイトまたはサービスの使用が必要になる場合があります。その場合は、それらの</w:t>
      </w:r>
      <w:r w:rsidRPr="00555DAE">
        <w:rPr>
          <w:rFonts w:eastAsia="MS PGothic" w:cs="Arial"/>
          <w:szCs w:val="24"/>
          <w:lang w:val="ja-JP"/>
        </w:rPr>
        <w:t xml:space="preserve"> Web </w:t>
      </w:r>
      <w:r w:rsidRPr="00555DAE">
        <w:rPr>
          <w:rFonts w:eastAsia="MS PGothic" w:cs="Arial"/>
          <w:szCs w:val="24"/>
          <w:lang w:val="ja-JP"/>
        </w:rPr>
        <w:t>サイトまたはサービスに関連付けられている</w:t>
      </w:r>
      <w:r w:rsidR="00C4288E" w:rsidRPr="00555DAE">
        <w:rPr>
          <w:rFonts w:eastAsia="MS PGothic" w:cs="Arial"/>
          <w:szCs w:val="24"/>
          <w:lang w:val="ja-JP"/>
        </w:rPr>
        <w:t>使用条件</w:t>
      </w:r>
      <w:r w:rsidRPr="00555DAE">
        <w:rPr>
          <w:rFonts w:eastAsia="MS PGothic" w:cs="Arial"/>
          <w:szCs w:val="24"/>
          <w:lang w:val="ja-JP"/>
        </w:rPr>
        <w:t>が、適宜お客様による使用に適用されます。</w:t>
      </w:r>
    </w:p>
    <w:p w:rsidR="00491A17" w:rsidRPr="00555DAE" w:rsidRDefault="00491A17" w:rsidP="004C7AFF">
      <w:pPr>
        <w:pStyle w:val="PURHeading2"/>
      </w:pPr>
      <w:r w:rsidRPr="00555DAE">
        <w:t>第三者のコンテンツとサービス</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マイクロソフトは、お客様がオンライン</w:t>
      </w:r>
      <w:r w:rsidRPr="00555DAE">
        <w:rPr>
          <w:rFonts w:eastAsia="MS PGothic" w:cs="Arial"/>
          <w:szCs w:val="24"/>
          <w:lang w:val="ja-JP"/>
        </w:rPr>
        <w:t xml:space="preserve"> </w:t>
      </w:r>
      <w:r w:rsidRPr="00555DAE">
        <w:rPr>
          <w:rFonts w:eastAsia="MS PGothic" w:cs="Arial"/>
          <w:szCs w:val="24"/>
          <w:lang w:val="ja-JP"/>
        </w:rPr>
        <w:t>サービス経由で直接または間接的にアクセスした第三者の</w:t>
      </w:r>
      <w:r w:rsidRPr="00555DAE">
        <w:rPr>
          <w:rFonts w:eastAsia="MS PGothic" w:cs="Arial"/>
          <w:szCs w:val="24"/>
          <w:lang w:val="ja-JP"/>
        </w:rPr>
        <w:t xml:space="preserve"> Web </w:t>
      </w:r>
      <w:r w:rsidRPr="00555DAE">
        <w:rPr>
          <w:rFonts w:eastAsia="MS PGothic" w:cs="Arial"/>
          <w:szCs w:val="24"/>
          <w:lang w:val="ja-JP"/>
        </w:rPr>
        <w:t>サイトのコンテンツに対する責任を負いません。オンライン</w:t>
      </w:r>
      <w:r w:rsidRPr="00555DAE">
        <w:rPr>
          <w:rFonts w:eastAsia="MS PGothic" w:cs="Arial"/>
          <w:szCs w:val="24"/>
          <w:lang w:val="ja-JP"/>
        </w:rPr>
        <w:t xml:space="preserve"> </w:t>
      </w:r>
      <w:r w:rsidRPr="00555DAE">
        <w:rPr>
          <w:rFonts w:eastAsia="MS PGothic" w:cs="Arial"/>
          <w:szCs w:val="24"/>
          <w:lang w:val="ja-JP"/>
        </w:rPr>
        <w:t>サービスに関連する第三者</w:t>
      </w:r>
      <w:r w:rsidRPr="00555DAE">
        <w:rPr>
          <w:rFonts w:eastAsia="MS PGothic" w:cs="Arial"/>
          <w:szCs w:val="24"/>
          <w:lang w:val="ja-JP"/>
        </w:rPr>
        <w:t xml:space="preserve"> (</w:t>
      </w:r>
      <w:r w:rsidRPr="00555DAE">
        <w:rPr>
          <w:rFonts w:eastAsia="MS PGothic" w:cs="Arial"/>
          <w:szCs w:val="24"/>
          <w:lang w:val="ja-JP"/>
        </w:rPr>
        <w:t>広告主を含む</w:t>
      </w:r>
      <w:r w:rsidRPr="00555DAE">
        <w:rPr>
          <w:rFonts w:eastAsia="MS PGothic" w:cs="Arial"/>
          <w:szCs w:val="24"/>
          <w:lang w:val="ja-JP"/>
        </w:rPr>
        <w:t xml:space="preserve">) </w:t>
      </w:r>
      <w:r w:rsidRPr="00555DAE">
        <w:rPr>
          <w:rFonts w:eastAsia="MS PGothic" w:cs="Arial"/>
          <w:szCs w:val="24"/>
          <w:lang w:val="ja-JP"/>
        </w:rPr>
        <w:t>との取引</w:t>
      </w:r>
      <w:r w:rsidRPr="00555DAE">
        <w:rPr>
          <w:rFonts w:eastAsia="MS PGothic" w:cs="Arial"/>
          <w:szCs w:val="24"/>
          <w:lang w:val="ja-JP"/>
        </w:rPr>
        <w:t xml:space="preserve"> (</w:t>
      </w:r>
      <w:r w:rsidRPr="00555DAE">
        <w:rPr>
          <w:rFonts w:eastAsia="MS PGothic" w:cs="Arial"/>
          <w:szCs w:val="24"/>
          <w:lang w:val="ja-JP"/>
        </w:rPr>
        <w:t>商品やサービスの配送や代金支払など</w:t>
      </w:r>
      <w:r w:rsidRPr="00555DAE">
        <w:rPr>
          <w:rFonts w:eastAsia="MS PGothic" w:cs="Arial"/>
          <w:szCs w:val="24"/>
          <w:lang w:val="ja-JP"/>
        </w:rPr>
        <w:t xml:space="preserve">) </w:t>
      </w:r>
      <w:r w:rsidRPr="00555DAE">
        <w:rPr>
          <w:rFonts w:eastAsia="MS PGothic" w:cs="Arial"/>
          <w:szCs w:val="24"/>
          <w:lang w:val="ja-JP"/>
        </w:rPr>
        <w:t>に関する責任はお客様が負うものとします。</w:t>
      </w:r>
    </w:p>
    <w:p w:rsidR="00491A17" w:rsidRPr="00555DAE" w:rsidRDefault="00491A17" w:rsidP="004C7AFF">
      <w:pPr>
        <w:pStyle w:val="PURHeading2"/>
      </w:pPr>
      <w:r w:rsidRPr="00555DAE">
        <w:t>お客様の顧客データ</w:t>
      </w:r>
    </w:p>
    <w:p w:rsidR="00491A17" w:rsidRPr="00555DAE" w:rsidRDefault="00491A17">
      <w:pPr>
        <w:pStyle w:val="PURBody-Indented"/>
        <w:rPr>
          <w:rFonts w:eastAsia="MS PGothic" w:cs="Arial"/>
          <w:szCs w:val="24"/>
        </w:rPr>
      </w:pPr>
      <w:r w:rsidRPr="00555DAE">
        <w:rPr>
          <w:rFonts w:eastAsia="MS PGothic" w:cs="Arial"/>
          <w:szCs w:val="24"/>
          <w:lang w:val="ja-JP"/>
        </w:rPr>
        <w:t>お客様は、オンライン</w:t>
      </w:r>
      <w:r w:rsidRPr="00555DAE">
        <w:rPr>
          <w:rFonts w:eastAsia="MS PGothic" w:cs="Arial"/>
          <w:szCs w:val="24"/>
          <w:lang w:val="ja-JP"/>
        </w:rPr>
        <w:t xml:space="preserve"> </w:t>
      </w:r>
      <w:r w:rsidRPr="00555DAE">
        <w:rPr>
          <w:rFonts w:eastAsia="MS PGothic" w:cs="Arial"/>
          <w:szCs w:val="24"/>
          <w:lang w:val="ja-JP"/>
        </w:rPr>
        <w:t>サービスと関連した用途のために顧客データを提出することができます。「顧客データ」とは、オンライン</w:t>
      </w:r>
      <w:r w:rsidRPr="00555DAE">
        <w:rPr>
          <w:rFonts w:eastAsia="MS PGothic" w:cs="Arial"/>
          <w:szCs w:val="24"/>
          <w:lang w:val="ja-JP"/>
        </w:rPr>
        <w:t xml:space="preserve"> </w:t>
      </w:r>
      <w:r w:rsidRPr="00555DAE">
        <w:rPr>
          <w:rFonts w:eastAsia="MS PGothic" w:cs="Arial"/>
          <w:szCs w:val="24"/>
          <w:lang w:val="ja-JP"/>
        </w:rPr>
        <w:t>サービスによって処理またはアクセスされるすべてのデータ、音声、または画像ファイル、およびソフトウェア</w:t>
      </w:r>
      <w:r w:rsidRPr="00555DAE">
        <w:rPr>
          <w:rFonts w:eastAsia="MS PGothic" w:cs="Arial"/>
          <w:szCs w:val="24"/>
          <w:lang w:val="ja-JP"/>
        </w:rPr>
        <w:t xml:space="preserve"> </w:t>
      </w:r>
      <w:r w:rsidRPr="00555DAE">
        <w:rPr>
          <w:rFonts w:eastAsia="MS PGothic" w:cs="Arial"/>
          <w:szCs w:val="24"/>
          <w:lang w:val="ja-JP"/>
        </w:rPr>
        <w:t>アプリケーションのことをいいます。マイクロソフトがお客様にライセンスを付与するマテリアルを除き、オンライン</w:t>
      </w:r>
      <w:r w:rsidRPr="00555DAE">
        <w:rPr>
          <w:rFonts w:eastAsia="MS PGothic" w:cs="Arial"/>
          <w:szCs w:val="24"/>
          <w:lang w:val="ja-JP"/>
        </w:rPr>
        <w:t xml:space="preserve"> </w:t>
      </w:r>
      <w:r w:rsidRPr="00555DAE">
        <w:rPr>
          <w:rFonts w:eastAsia="MS PGothic"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555DAE">
        <w:rPr>
          <w:rFonts w:eastAsia="MS PGothic" w:cs="Arial"/>
          <w:szCs w:val="24"/>
          <w:lang w:val="ja-JP"/>
        </w:rPr>
        <w:t xml:space="preserve"> </w:t>
      </w:r>
      <w:r w:rsidRPr="00555DAE">
        <w:rPr>
          <w:rFonts w:eastAsia="MS PGothic" w:cs="Arial"/>
          <w:szCs w:val="24"/>
          <w:lang w:val="ja-JP"/>
        </w:rPr>
        <w:t>サービスと関連した用途のために顧客データを提出することによって、お客様は、特定の第三者が以下を行えるようになることに同意されたものとします。</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お客様の顧客データを使用、複製、頒布、表示、発行、および改変すること。</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顧客データとの関連でお客様の名前を公表すること。および</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第三者に対し、上記の行為のための便宜を図ること。</w:t>
      </w:r>
    </w:p>
    <w:p w:rsidR="00491A17" w:rsidRPr="00555DAE" w:rsidRDefault="00491A17">
      <w:pPr>
        <w:pStyle w:val="PURBody-Indented"/>
        <w:rPr>
          <w:rFonts w:eastAsia="MS PGothic" w:cs="Arial"/>
          <w:szCs w:val="24"/>
        </w:rPr>
      </w:pPr>
      <w:r w:rsidRPr="00555DAE">
        <w:rPr>
          <w:rFonts w:eastAsia="MS PGothic" w:cs="Arial"/>
          <w:szCs w:val="24"/>
          <w:lang w:val="ja-JP"/>
        </w:rPr>
        <w:t>一部のオンライン</w:t>
      </w:r>
      <w:r w:rsidRPr="00555DAE">
        <w:rPr>
          <w:rFonts w:eastAsia="MS PGothic" w:cs="Arial"/>
          <w:szCs w:val="24"/>
          <w:lang w:val="ja-JP"/>
        </w:rPr>
        <w:t xml:space="preserve"> </w:t>
      </w:r>
      <w:r w:rsidRPr="00555DAE">
        <w:rPr>
          <w:rFonts w:eastAsia="MS PGothic" w:cs="Arial"/>
          <w:szCs w:val="24"/>
          <w:lang w:val="ja-JP"/>
        </w:rPr>
        <w:t>サービスは、第三者による上記の行為を制限する機能を提供している場合があります。お客様の顧客データの用途に適した機能を使用することは、お客様の責任です。</w:t>
      </w:r>
    </w:p>
    <w:p w:rsidR="00491A17" w:rsidRPr="00555DAE" w:rsidRDefault="00491A17" w:rsidP="004C7AFF">
      <w:pPr>
        <w:pStyle w:val="PURHeading2"/>
      </w:pPr>
      <w:r w:rsidRPr="00555DAE">
        <w:t>顧客データの所有権</w:t>
      </w:r>
    </w:p>
    <w:p w:rsidR="00491A17" w:rsidRPr="00555DAE" w:rsidRDefault="00491A17">
      <w:pPr>
        <w:pStyle w:val="PURBody-Indented"/>
        <w:rPr>
          <w:rFonts w:eastAsia="MS PGothic" w:cs="Arial"/>
          <w:szCs w:val="24"/>
        </w:rPr>
      </w:pPr>
      <w:r w:rsidRPr="00555DAE">
        <w:rPr>
          <w:rFonts w:eastAsia="MS PGothic" w:cs="Arial"/>
          <w:szCs w:val="24"/>
          <w:lang w:val="ja-JP"/>
        </w:rPr>
        <w:t>両当事者の間において、お客様が顧客データのすべての権利、権原、および権益を留保します。マイクロソフトは、該当するオンライン</w:t>
      </w:r>
      <w:r w:rsidRPr="00555DAE">
        <w:rPr>
          <w:rFonts w:eastAsia="MS PGothic" w:cs="Arial"/>
          <w:szCs w:val="24"/>
          <w:lang w:val="ja-JP"/>
        </w:rPr>
        <w:t xml:space="preserve"> </w:t>
      </w:r>
      <w:r w:rsidRPr="00555DAE">
        <w:rPr>
          <w:rFonts w:eastAsia="MS PGothic"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491A17" w:rsidRPr="00555DAE" w:rsidRDefault="00491A17" w:rsidP="004C7AFF">
      <w:pPr>
        <w:pStyle w:val="PURHeading2"/>
      </w:pPr>
      <w:r w:rsidRPr="00555DAE">
        <w:t>プライバシー</w:t>
      </w:r>
    </w:p>
    <w:p w:rsidR="00491A17" w:rsidRPr="00555DAE" w:rsidRDefault="00491A17">
      <w:pPr>
        <w:pStyle w:val="PURBody-Indented"/>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サービスで収集された個人データは、マイクロソフトまたはサービス</w:t>
      </w:r>
      <w:r w:rsidRPr="00555DAE">
        <w:rPr>
          <w:rFonts w:eastAsia="MS PGothic" w:cs="Arial"/>
          <w:szCs w:val="24"/>
          <w:lang w:val="ja-JP"/>
        </w:rPr>
        <w:t xml:space="preserve"> </w:t>
      </w:r>
      <w:r w:rsidRPr="00555DAE">
        <w:rPr>
          <w:rFonts w:eastAsia="MS PGothic"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555DAE">
        <w:rPr>
          <w:rFonts w:eastAsia="MS PGothic" w:cs="Arial"/>
          <w:szCs w:val="24"/>
          <w:lang w:val="ja-JP"/>
        </w:rPr>
        <w:t xml:space="preserve"> </w:t>
      </w:r>
      <w:r w:rsidRPr="00555DAE">
        <w:rPr>
          <w:rFonts w:eastAsia="MS PGothic"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lastRenderedPageBreak/>
        <w:t>マイクロソフトおよびその代理店に当該データを転送すること、および</w:t>
      </w:r>
    </w:p>
    <w:p w:rsidR="00491A17" w:rsidRPr="00555DAE" w:rsidRDefault="00491A17" w:rsidP="00685748">
      <w:pPr>
        <w:pStyle w:val="PURBullet-Indented"/>
        <w:ind w:left="488"/>
        <w:rPr>
          <w:rFonts w:eastAsia="MS PGothic" w:cs="Arial"/>
          <w:szCs w:val="24"/>
        </w:rPr>
      </w:pPr>
      <w:r w:rsidRPr="00555DAE">
        <w:rPr>
          <w:rFonts w:eastAsia="MS PGothic" w:cs="Arial"/>
          <w:szCs w:val="24"/>
          <w:lang w:val="ja-JP"/>
        </w:rPr>
        <w:t>当該データの転送、保存、および処理を許可すること。</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マイクロソフトがお客様の情報を収集して使用する方法の詳細については、オンライン</w:t>
      </w:r>
      <w:r w:rsidRPr="00555DAE">
        <w:rPr>
          <w:rFonts w:eastAsia="MS PGothic" w:cs="Arial"/>
          <w:szCs w:val="24"/>
          <w:lang w:val="ja-JP"/>
        </w:rPr>
        <w:t xml:space="preserve"> </w:t>
      </w:r>
      <w:r w:rsidRPr="00555DAE">
        <w:rPr>
          <w:rFonts w:eastAsia="MS PGothic" w:cs="Arial"/>
          <w:szCs w:val="24"/>
          <w:lang w:val="ja-JP"/>
        </w:rPr>
        <w:t>サービスのプライバシーに関する声明をご参照ください。</w:t>
      </w:r>
      <w:r w:rsidRPr="00555DAE">
        <w:rPr>
          <w:rStyle w:val="PURBody-IndentedTimesNewRom10"/>
          <w:rFonts w:eastAsia="MS PGothic" w:cs="Arial"/>
        </w:rPr>
        <w:t>該当するプライバシーに関する声明へのリンクについては、以下の「製品固有の</w:t>
      </w:r>
      <w:r w:rsidR="003110EF" w:rsidRPr="00555DAE">
        <w:rPr>
          <w:rStyle w:val="PURBody-IndentedTimesNewRom10"/>
          <w:rFonts w:eastAsia="MS PGothic" w:cs="Arial"/>
        </w:rPr>
        <w:t>ライセンス条項</w:t>
      </w:r>
      <w:r w:rsidRPr="00555DAE">
        <w:rPr>
          <w:rStyle w:val="PURBody-IndentedTimesNewRom10"/>
          <w:rFonts w:eastAsia="MS PGothic" w:cs="Arial"/>
        </w:rPr>
        <w:t>」の項をご覧ください。</w:t>
      </w:r>
    </w:p>
    <w:p w:rsidR="00491A17" w:rsidRPr="00555DAE" w:rsidRDefault="00491A17" w:rsidP="004C7AFF">
      <w:pPr>
        <w:pStyle w:val="PURHeading2"/>
      </w:pPr>
      <w:r w:rsidRPr="00555DAE">
        <w:t>マイクロソフトによる顧客データの使用</w:t>
      </w:r>
    </w:p>
    <w:p w:rsidR="00491A17" w:rsidRPr="00555DAE" w:rsidRDefault="00491A17">
      <w:pPr>
        <w:pStyle w:val="PURBody-Indented"/>
        <w:rPr>
          <w:rFonts w:eastAsia="MS PGothic" w:cs="Arial"/>
          <w:szCs w:val="24"/>
        </w:rPr>
      </w:pPr>
      <w:r w:rsidRPr="00555DAE">
        <w:rPr>
          <w:rFonts w:eastAsia="MS PGothic" w:cs="Arial"/>
          <w:szCs w:val="24"/>
          <w:lang w:val="ja-JP"/>
        </w:rPr>
        <w:t>顧客データは、お客様にオンライン</w:t>
      </w:r>
      <w:r w:rsidRPr="00555DAE">
        <w:rPr>
          <w:rFonts w:eastAsia="MS PGothic" w:cs="Arial"/>
          <w:szCs w:val="24"/>
          <w:lang w:val="ja-JP"/>
        </w:rPr>
        <w:t xml:space="preserve"> </w:t>
      </w:r>
      <w:r w:rsidRPr="00555DAE">
        <w:rPr>
          <w:rFonts w:eastAsia="MS PGothic" w:cs="Arial"/>
          <w:szCs w:val="24"/>
          <w:lang w:val="ja-JP"/>
        </w:rPr>
        <w:t>サービスを提供するためにのみ使用されます。これには、オンライン</w:t>
      </w:r>
      <w:r w:rsidRPr="00555DAE">
        <w:rPr>
          <w:rFonts w:eastAsia="MS PGothic" w:cs="Arial"/>
          <w:szCs w:val="24"/>
          <w:lang w:val="ja-JP"/>
        </w:rPr>
        <w:t xml:space="preserve"> </w:t>
      </w:r>
      <w:r w:rsidRPr="00555DAE">
        <w:rPr>
          <w:rFonts w:eastAsia="MS PGothic" w:cs="Arial"/>
          <w:szCs w:val="24"/>
          <w:lang w:val="ja-JP"/>
        </w:rPr>
        <w:t>サービスの運用に影響を与える問題の防止、検出、および修復を目的としたトラブルシューティングと、ユーザーに対する新たな脅威や進化する脅威</w:t>
      </w:r>
      <w:r w:rsidRPr="00555DAE">
        <w:rPr>
          <w:rFonts w:eastAsia="MS PGothic" w:cs="Arial"/>
          <w:szCs w:val="24"/>
          <w:lang w:val="ja-JP"/>
        </w:rPr>
        <w:t xml:space="preserve"> (</w:t>
      </w:r>
      <w:r w:rsidRPr="00555DAE">
        <w:rPr>
          <w:rFonts w:eastAsia="MS PGothic" w:cs="Arial"/>
          <w:szCs w:val="24"/>
          <w:lang w:val="ja-JP"/>
        </w:rPr>
        <w:t>マルウェア、スパムなど</w:t>
      </w:r>
      <w:r w:rsidRPr="00555DAE">
        <w:rPr>
          <w:rFonts w:eastAsia="MS PGothic" w:cs="Arial"/>
          <w:szCs w:val="24"/>
          <w:lang w:val="ja-JP"/>
        </w:rPr>
        <w:t xml:space="preserve">) </w:t>
      </w:r>
      <w:r w:rsidRPr="00555DAE">
        <w:rPr>
          <w:rFonts w:eastAsia="MS PGothic" w:cs="Arial"/>
          <w:szCs w:val="24"/>
          <w:lang w:val="ja-JP"/>
        </w:rPr>
        <w:t>の検出と防止にかかわる機能の改善が含まれる場合があります。</w:t>
      </w:r>
    </w:p>
    <w:p w:rsidR="00491A17" w:rsidRPr="00555DAE" w:rsidRDefault="00491A17">
      <w:pPr>
        <w:pStyle w:val="PURBody-Indented"/>
        <w:rPr>
          <w:rFonts w:eastAsia="MS PGothic" w:cs="Arial"/>
          <w:szCs w:val="24"/>
        </w:rPr>
      </w:pPr>
      <w:r w:rsidRPr="00555DAE">
        <w:rPr>
          <w:rFonts w:eastAsia="MS PGothic" w:cs="Arial"/>
          <w:szCs w:val="24"/>
          <w:lang w:val="ja-JP"/>
        </w:rPr>
        <w:t>お客様によるオンライン</w:t>
      </w:r>
      <w:r w:rsidRPr="00555DAE">
        <w:rPr>
          <w:rFonts w:eastAsia="MS PGothic" w:cs="Arial"/>
          <w:szCs w:val="24"/>
          <w:lang w:val="ja-JP"/>
        </w:rPr>
        <w:t xml:space="preserve"> </w:t>
      </w:r>
      <w:r w:rsidRPr="00555DAE">
        <w:rPr>
          <w:rFonts w:eastAsia="MS PGothic" w:cs="Arial"/>
          <w:szCs w:val="24"/>
          <w:lang w:val="ja-JP"/>
        </w:rPr>
        <w:t>サービスの使用に関して第三者</w:t>
      </w:r>
      <w:r w:rsidRPr="00555DAE">
        <w:rPr>
          <w:rFonts w:eastAsia="MS PGothic" w:cs="Arial"/>
          <w:szCs w:val="24"/>
          <w:lang w:val="ja-JP"/>
        </w:rPr>
        <w:t xml:space="preserve"> (</w:t>
      </w:r>
      <w:r w:rsidRPr="00555DAE">
        <w:rPr>
          <w:rFonts w:eastAsia="MS PGothic" w:cs="Arial"/>
          <w:szCs w:val="24"/>
          <w:lang w:val="ja-JP"/>
        </w:rPr>
        <w:t>法執行機関その他の政府機関または民間の訴訟当事者など</w:t>
      </w:r>
      <w:r w:rsidRPr="00555DAE">
        <w:rPr>
          <w:rFonts w:eastAsia="MS PGothic" w:cs="Arial"/>
          <w:szCs w:val="24"/>
          <w:lang w:val="ja-JP"/>
        </w:rPr>
        <w:t xml:space="preserve">) </w:t>
      </w:r>
      <w:r w:rsidRPr="00555DAE">
        <w:rPr>
          <w:rFonts w:eastAsia="MS PGothic"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491A17" w:rsidRPr="00555DAE" w:rsidRDefault="00491A17" w:rsidP="004C7AFF">
      <w:pPr>
        <w:pStyle w:val="PURHeading2"/>
      </w:pPr>
      <w:r w:rsidRPr="00555DAE">
        <w:t>顧客データのセキュリティ</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マイクロソフトは、オンライン</w:t>
      </w:r>
      <w:r w:rsidRPr="00555DAE">
        <w:rPr>
          <w:rFonts w:eastAsia="MS PGothic" w:cs="Arial"/>
          <w:szCs w:val="24"/>
          <w:lang w:val="ja-JP"/>
        </w:rPr>
        <w:t xml:space="preserve"> </w:t>
      </w:r>
      <w:r w:rsidRPr="00555DAE">
        <w:rPr>
          <w:rFonts w:eastAsia="MS PGothic" w:cs="Arial"/>
          <w:szCs w:val="24"/>
          <w:lang w:val="ja-JP"/>
        </w:rPr>
        <w:t>サービスに該当するセキュリティ概要で示している妥当かつ適切な技術および組織的対策を講じ、オンライン</w:t>
      </w:r>
      <w:r w:rsidRPr="00555DAE">
        <w:rPr>
          <w:rFonts w:eastAsia="MS PGothic" w:cs="Arial"/>
          <w:szCs w:val="24"/>
          <w:lang w:val="ja-JP"/>
        </w:rPr>
        <w:t xml:space="preserve"> </w:t>
      </w:r>
      <w:r w:rsidRPr="00555DAE">
        <w:rPr>
          <w:rFonts w:eastAsia="MS PGothic"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これらの手段は、顧客データのセキュリティと処理に関してマイクロソフトの唯一の責任であること。</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これらの手段が、お客様のサービス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ライセンス契約または秘密保持に関するその他の契約に記載されている守秘義務に代わるものであること。</w:t>
      </w:r>
    </w:p>
    <w:p w:rsidR="00491A17" w:rsidRPr="00555DAE" w:rsidRDefault="00491A17" w:rsidP="004C7AFF">
      <w:pPr>
        <w:pStyle w:val="PURHeading2"/>
      </w:pPr>
      <w:r w:rsidRPr="00555DAE">
        <w:t>使用範囲</w:t>
      </w:r>
      <w:r w:rsidRPr="00555DAE">
        <w:t xml:space="preserve"> (</w:t>
      </w:r>
      <w:r w:rsidRPr="00555DAE">
        <w:t>利用規定</w:t>
      </w:r>
      <w:r w:rsidRPr="00555DAE">
        <w:t>)</w:t>
      </w:r>
    </w:p>
    <w:p w:rsidR="00491A17" w:rsidRPr="00555DAE" w:rsidRDefault="00491A17">
      <w:pPr>
        <w:pStyle w:val="PURBody-Indented"/>
        <w:rPr>
          <w:rFonts w:eastAsia="MS PGothic" w:cs="Arial"/>
          <w:b/>
          <w:szCs w:val="24"/>
        </w:rPr>
      </w:pPr>
      <w:r w:rsidRPr="00555DAE">
        <w:rPr>
          <w:rFonts w:eastAsia="MS PGothic" w:cs="Arial"/>
          <w:szCs w:val="24"/>
          <w:lang w:val="ja-JP"/>
        </w:rPr>
        <w:t>お客様は、以下を行うことはできません。</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法律、規制、政府命令、または関連するすべての司法命令で禁止されている方法で、あるいは他者の法的権利を侵害する方法でオンライン</w:t>
      </w:r>
      <w:r w:rsidRPr="00555DAE">
        <w:rPr>
          <w:rFonts w:eastAsia="MS PGothic" w:cs="Arial"/>
          <w:szCs w:val="24"/>
          <w:lang w:val="ja-JP"/>
        </w:rPr>
        <w:t xml:space="preserve"> </w:t>
      </w:r>
      <w:r w:rsidRPr="00555DAE">
        <w:rPr>
          <w:rFonts w:eastAsia="MS PGothic" w:cs="Arial"/>
          <w:szCs w:val="24"/>
          <w:lang w:val="ja-JP"/>
        </w:rPr>
        <w:t>サービスを使用する。</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サービスに害を及ぼす可能性のある方法、または第三者によるそのサービスの使用を妨げる方法で、オンライン</w:t>
      </w:r>
      <w:r w:rsidRPr="00555DAE">
        <w:rPr>
          <w:rFonts w:eastAsia="MS PGothic" w:cs="Arial"/>
          <w:szCs w:val="24"/>
          <w:lang w:val="ja-JP"/>
        </w:rPr>
        <w:t xml:space="preserve"> </w:t>
      </w:r>
      <w:r w:rsidRPr="00555DAE">
        <w:rPr>
          <w:rFonts w:eastAsia="MS PGothic" w:cs="Arial"/>
          <w:szCs w:val="24"/>
          <w:lang w:val="ja-JP"/>
        </w:rPr>
        <w:t>サービスを使用する。</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サービス、データ、アカウント、またはネットワークへの不正なアクセスを試みるためにオンライン</w:t>
      </w:r>
      <w:r w:rsidRPr="00555DAE">
        <w:rPr>
          <w:rFonts w:eastAsia="MS PGothic" w:cs="Arial"/>
          <w:szCs w:val="24"/>
          <w:lang w:val="ja-JP"/>
        </w:rPr>
        <w:t xml:space="preserve"> </w:t>
      </w:r>
      <w:r w:rsidRPr="00555DAE">
        <w:rPr>
          <w:rFonts w:eastAsia="MS PGothic" w:cs="Arial"/>
          <w:szCs w:val="24"/>
          <w:lang w:val="ja-JP"/>
        </w:rPr>
        <w:t>サービスを使用する。</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プロトコルまたは電子メールのヘッダー情報を改ざんする</w:t>
      </w:r>
      <w:r w:rsidRPr="00555DAE">
        <w:rPr>
          <w:rFonts w:eastAsia="MS PGothic" w:cs="Arial"/>
          <w:szCs w:val="24"/>
          <w:lang w:val="ja-JP"/>
        </w:rPr>
        <w:t xml:space="preserve"> (</w:t>
      </w:r>
      <w:r w:rsidRPr="00555DAE">
        <w:rPr>
          <w:rFonts w:eastAsia="MS PGothic" w:cs="Arial"/>
          <w:szCs w:val="24"/>
          <w:lang w:val="ja-JP"/>
        </w:rPr>
        <w:t>「なりすまし」など</w:t>
      </w:r>
      <w:r w:rsidRPr="00555DAE">
        <w:rPr>
          <w:rFonts w:eastAsia="MS PGothic" w:cs="Arial"/>
          <w:szCs w:val="24"/>
          <w:lang w:val="ja-JP"/>
        </w:rPr>
        <w:t>)</w:t>
      </w:r>
      <w:r w:rsidRPr="00555DAE">
        <w:rPr>
          <w:rFonts w:eastAsia="MS PGothic" w:cs="Arial"/>
          <w:szCs w:val="24"/>
          <w:lang w:val="ja-JP"/>
        </w:rPr>
        <w:t>。</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「スパム」</w:t>
      </w:r>
      <w:r w:rsidRPr="00555DAE">
        <w:rPr>
          <w:rFonts w:eastAsia="MS PGothic" w:cs="Arial"/>
          <w:szCs w:val="24"/>
          <w:lang w:val="ja-JP"/>
        </w:rPr>
        <w:t>(</w:t>
      </w:r>
      <w:r w:rsidRPr="00555DAE">
        <w:rPr>
          <w:rFonts w:eastAsia="MS PGothic" w:cs="Arial"/>
          <w:szCs w:val="24"/>
          <w:lang w:val="ja-JP"/>
        </w:rPr>
        <w:t>一方的な一括配信メッセージまたは商業的メッセージ</w:t>
      </w:r>
      <w:r w:rsidRPr="00555DAE">
        <w:rPr>
          <w:rFonts w:eastAsia="MS PGothic" w:cs="Arial"/>
          <w:szCs w:val="24"/>
          <w:lang w:val="ja-JP"/>
        </w:rPr>
        <w:t xml:space="preserve">) </w:t>
      </w:r>
      <w:r w:rsidRPr="00555DAE">
        <w:rPr>
          <w:rFonts w:eastAsia="MS PGothic" w:cs="Arial"/>
          <w:szCs w:val="24"/>
          <w:lang w:val="ja-JP"/>
        </w:rPr>
        <w:t>を送信するため、あるいは本条件に違反することを意図したサービス</w:t>
      </w:r>
      <w:r w:rsidRPr="00555DAE">
        <w:rPr>
          <w:rFonts w:eastAsia="MS PGothic" w:cs="Arial"/>
          <w:szCs w:val="24"/>
          <w:lang w:val="ja-JP"/>
        </w:rPr>
        <w:t xml:space="preserve"> (</w:t>
      </w:r>
      <w:r w:rsidRPr="00555DAE">
        <w:rPr>
          <w:rFonts w:eastAsia="MS PGothic" w:cs="Arial"/>
          <w:szCs w:val="24"/>
          <w:lang w:val="ja-JP"/>
        </w:rPr>
        <w:t>サービス拒否攻撃など</w:t>
      </w:r>
      <w:r w:rsidRPr="00555DAE">
        <w:rPr>
          <w:rFonts w:eastAsia="MS PGothic" w:cs="Arial"/>
          <w:szCs w:val="24"/>
          <w:lang w:val="ja-JP"/>
        </w:rPr>
        <w:t xml:space="preserve">) </w:t>
      </w:r>
      <w:r w:rsidRPr="00555DAE">
        <w:rPr>
          <w:rFonts w:eastAsia="MS PGothic" w:cs="Arial"/>
          <w:szCs w:val="24"/>
          <w:lang w:val="ja-JP"/>
        </w:rPr>
        <w:t>を利用可能にするためにオンライン</w:t>
      </w:r>
      <w:r w:rsidRPr="00555DAE">
        <w:rPr>
          <w:rFonts w:eastAsia="MS PGothic" w:cs="Arial"/>
          <w:szCs w:val="24"/>
          <w:lang w:val="ja-JP"/>
        </w:rPr>
        <w:t xml:space="preserve"> </w:t>
      </w:r>
      <w:r w:rsidRPr="00555DAE">
        <w:rPr>
          <w:rFonts w:eastAsia="MS PGothic" w:cs="Arial"/>
          <w:szCs w:val="24"/>
          <w:lang w:val="ja-JP"/>
        </w:rPr>
        <w:t>サービスを使用する。</w:t>
      </w:r>
    </w:p>
    <w:p w:rsidR="00491A17" w:rsidRPr="00555DAE" w:rsidRDefault="00491A17" w:rsidP="00836479">
      <w:pPr>
        <w:pStyle w:val="PURBullet-Indented"/>
        <w:ind w:left="488"/>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サービスに組み込まれている規制情報もしくは法的通知、またはリンクを削除、変更、または改ざんする。</w:t>
      </w:r>
    </w:p>
    <w:p w:rsidR="00491A17" w:rsidRPr="00555DAE" w:rsidRDefault="00491A17" w:rsidP="004C7AFF">
      <w:pPr>
        <w:pStyle w:val="PURHeading2"/>
      </w:pPr>
      <w:r w:rsidRPr="00555DAE">
        <w:t>規制情報</w:t>
      </w:r>
    </w:p>
    <w:p w:rsidR="00491A17" w:rsidRPr="00555DAE" w:rsidRDefault="00491A17">
      <w:pPr>
        <w:pStyle w:val="PURBody-Indented"/>
        <w:rPr>
          <w:rFonts w:eastAsia="MS PGothic" w:cs="Arial"/>
          <w:szCs w:val="24"/>
        </w:rPr>
      </w:pPr>
      <w:r w:rsidRPr="00555DAE">
        <w:rPr>
          <w:rFonts w:eastAsia="MS PGothic" w:cs="Arial"/>
          <w:szCs w:val="24"/>
          <w:lang w:val="ja-JP"/>
        </w:rPr>
        <w:t>現在または将来、</w:t>
      </w:r>
      <w:r w:rsidRPr="00555DAE">
        <w:rPr>
          <w:rFonts w:eastAsia="MS PGothic" w:cs="Arial"/>
          <w:szCs w:val="24"/>
          <w:lang w:val="ja-JP"/>
        </w:rPr>
        <w:t xml:space="preserve">(i) </w:t>
      </w:r>
      <w:r w:rsidRPr="00555DAE">
        <w:rPr>
          <w:rFonts w:eastAsia="MS PGothic" w:cs="Arial"/>
          <w:szCs w:val="24"/>
          <w:lang w:val="ja-JP"/>
        </w:rPr>
        <w:t>当該国の事業運営に通常は適用されない規制や要求によってマイクロソフトが制約を受ける、</w:t>
      </w:r>
      <w:r w:rsidRPr="00555DAE">
        <w:rPr>
          <w:rFonts w:eastAsia="MS PGothic" w:cs="Arial"/>
          <w:szCs w:val="24"/>
          <w:lang w:val="ja-JP"/>
        </w:rPr>
        <w:t xml:space="preserve">(ii) </w:t>
      </w:r>
      <w:r w:rsidRPr="00555DAE">
        <w:rPr>
          <w:rFonts w:eastAsia="MS PGothic" w:cs="Arial"/>
          <w:szCs w:val="24"/>
          <w:lang w:val="ja-JP"/>
        </w:rPr>
        <w:t>変更なしではオンライン</w:t>
      </w:r>
      <w:r w:rsidRPr="00555DAE">
        <w:rPr>
          <w:rFonts w:eastAsia="MS PGothic" w:cs="Arial"/>
          <w:szCs w:val="24"/>
          <w:lang w:val="ja-JP"/>
        </w:rPr>
        <w:t xml:space="preserve"> </w:t>
      </w:r>
      <w:r w:rsidRPr="00555DAE">
        <w:rPr>
          <w:rFonts w:eastAsia="MS PGothic" w:cs="Arial"/>
          <w:szCs w:val="24"/>
          <w:lang w:val="ja-JP"/>
        </w:rPr>
        <w:t>サービスの運用の継続が困難になる、あるいは</w:t>
      </w:r>
      <w:r w:rsidRPr="00555DAE">
        <w:rPr>
          <w:rFonts w:eastAsia="MS PGothic" w:cs="Arial"/>
          <w:szCs w:val="24"/>
          <w:lang w:val="ja-JP"/>
        </w:rPr>
        <w:t xml:space="preserve"> (iii) </w:t>
      </w:r>
      <w:r w:rsidRPr="00555DAE">
        <w:rPr>
          <w:rFonts w:eastAsia="MS PGothic" w:cs="Arial"/>
          <w:szCs w:val="24"/>
          <w:lang w:val="ja-JP"/>
        </w:rPr>
        <w:t>そのような要求や義務に対し本条件またはオンライン</w:t>
      </w:r>
      <w:r w:rsidRPr="00555DAE">
        <w:rPr>
          <w:rFonts w:eastAsia="MS PGothic" w:cs="Arial"/>
          <w:szCs w:val="24"/>
          <w:lang w:val="ja-JP"/>
        </w:rPr>
        <w:t xml:space="preserve"> </w:t>
      </w:r>
      <w:r w:rsidRPr="00555DAE">
        <w:rPr>
          <w:rFonts w:eastAsia="MS PGothic" w:cs="Arial"/>
          <w:szCs w:val="24"/>
          <w:lang w:val="ja-JP"/>
        </w:rPr>
        <w:t>サービスが矛盾するとマイクロソフトが考えるようになる、などの事態をもたらす政府の要求または義務が生じた場合、マイクロソフトは当該国のオンライン</w:t>
      </w:r>
      <w:r w:rsidRPr="00555DAE">
        <w:rPr>
          <w:rFonts w:eastAsia="MS PGothic" w:cs="Arial"/>
          <w:szCs w:val="24"/>
          <w:lang w:val="ja-JP"/>
        </w:rPr>
        <w:t xml:space="preserve"> </w:t>
      </w:r>
      <w:r w:rsidRPr="00555DAE">
        <w:rPr>
          <w:rFonts w:eastAsia="MS PGothic" w:cs="Arial"/>
          <w:szCs w:val="24"/>
          <w:lang w:val="ja-JP"/>
        </w:rPr>
        <w:t>サービスを変更または停止できるものとします。たとえば、マイクロソフトが通信プロバイダーとして規制を受けるようになる政府の要求に関連して、オンライン</w:t>
      </w:r>
      <w:r w:rsidRPr="00555DAE">
        <w:rPr>
          <w:rFonts w:eastAsia="MS PGothic" w:cs="Arial"/>
          <w:szCs w:val="24"/>
          <w:lang w:val="ja-JP"/>
        </w:rPr>
        <w:t xml:space="preserve"> </w:t>
      </w:r>
      <w:r w:rsidRPr="00555DAE">
        <w:rPr>
          <w:rFonts w:eastAsia="MS PGothic" w:cs="Arial"/>
          <w:szCs w:val="24"/>
          <w:lang w:val="ja-JP"/>
        </w:rPr>
        <w:t>サービスを変更または停止することができます。</w:t>
      </w:r>
    </w:p>
    <w:p w:rsidR="00491A17" w:rsidRPr="00555DAE" w:rsidRDefault="00491A17" w:rsidP="004C7AFF">
      <w:pPr>
        <w:pStyle w:val="PURHeading2"/>
      </w:pPr>
      <w:r w:rsidRPr="00555DAE">
        <w:t>評価目的での使用</w:t>
      </w:r>
    </w:p>
    <w:p w:rsidR="00491A17" w:rsidRPr="00555DAE" w:rsidRDefault="00491A17">
      <w:pPr>
        <w:pStyle w:val="PURBody-Indented"/>
        <w:rPr>
          <w:rFonts w:eastAsia="MS PGothic" w:cs="Arial"/>
          <w:szCs w:val="24"/>
        </w:rPr>
      </w:pPr>
      <w:r w:rsidRPr="00555DAE">
        <w:rPr>
          <w:rFonts w:eastAsia="MS PGothic" w:cs="Arial"/>
          <w:szCs w:val="24"/>
          <w:lang w:val="ja-JP"/>
        </w:rPr>
        <w:t>「特定の製品に適用される例外規定と追加の条件」の章で許可されている場合を除き、お客様が評価目的にオンライン</w:t>
      </w:r>
      <w:r w:rsidRPr="00555DAE">
        <w:rPr>
          <w:rFonts w:eastAsia="MS PGothic" w:cs="Arial"/>
          <w:szCs w:val="24"/>
          <w:lang w:val="ja-JP"/>
        </w:rPr>
        <w:t xml:space="preserve"> </w:t>
      </w:r>
      <w:r w:rsidRPr="00555DAE">
        <w:rPr>
          <w:rFonts w:eastAsia="MS PGothic" w:cs="Arial"/>
          <w:szCs w:val="24"/>
          <w:lang w:val="ja-JP"/>
        </w:rPr>
        <w:t>サービスを使用する場合はライセンスを取得する必要があります。この内容は、お客様のサービス</w:t>
      </w:r>
      <w:r w:rsidRPr="00555DAE">
        <w:rPr>
          <w:rFonts w:eastAsia="MS PGothic" w:cs="Arial"/>
          <w:szCs w:val="24"/>
          <w:lang w:val="ja-JP"/>
        </w:rPr>
        <w:t xml:space="preserve"> </w:t>
      </w:r>
      <w:r w:rsidRPr="00555DAE">
        <w:rPr>
          <w:rFonts w:eastAsia="MS PGothic" w:cs="Arial"/>
          <w:szCs w:val="24"/>
          <w:lang w:val="ja-JP"/>
        </w:rPr>
        <w:t>プロバイダー</w:t>
      </w:r>
      <w:r w:rsidRPr="00555DAE">
        <w:rPr>
          <w:rFonts w:eastAsia="MS PGothic" w:cs="Arial"/>
          <w:szCs w:val="24"/>
          <w:lang w:val="ja-JP"/>
        </w:rPr>
        <w:t xml:space="preserve"> </w:t>
      </w:r>
      <w:r w:rsidRPr="00555DAE">
        <w:rPr>
          <w:rFonts w:eastAsia="MS PGothic" w:cs="Arial"/>
          <w:szCs w:val="24"/>
          <w:lang w:val="ja-JP"/>
        </w:rPr>
        <w:t>ライセンス契約の条項と矛盾していても適用されます。</w:t>
      </w:r>
    </w:p>
    <w:p w:rsidR="00491A17" w:rsidRPr="00555DAE" w:rsidRDefault="00491A17" w:rsidP="004C7AFF">
      <w:pPr>
        <w:pStyle w:val="PURHeading2"/>
      </w:pPr>
      <w:r w:rsidRPr="00555DAE">
        <w:t>電子通知</w:t>
      </w:r>
    </w:p>
    <w:p w:rsidR="00491A17" w:rsidRPr="00555DAE" w:rsidRDefault="00491A17">
      <w:pPr>
        <w:pStyle w:val="PURBody-Indented"/>
        <w:rPr>
          <w:rFonts w:eastAsia="MS PGothic" w:cs="Arial"/>
          <w:szCs w:val="24"/>
        </w:rPr>
      </w:pPr>
      <w:r w:rsidRPr="00555DAE">
        <w:rPr>
          <w:rFonts w:eastAsia="MS PGothic" w:cs="Arial"/>
          <w:szCs w:val="24"/>
          <w:lang w:val="ja-JP"/>
        </w:rPr>
        <w:t>マイクロソフトは、オンライン</w:t>
      </w:r>
      <w:r w:rsidRPr="00555DAE">
        <w:rPr>
          <w:rFonts w:eastAsia="MS PGothic" w:cs="Arial"/>
          <w:szCs w:val="24"/>
          <w:lang w:val="ja-JP"/>
        </w:rPr>
        <w:t xml:space="preserve"> </w:t>
      </w:r>
      <w:r w:rsidRPr="00555DAE">
        <w:rPr>
          <w:rFonts w:eastAsia="MS PGothic" w:cs="Arial"/>
          <w:szCs w:val="24"/>
          <w:lang w:val="ja-JP"/>
        </w:rPr>
        <w:t>サービスに関する情報を電子的形式でお客様に提供することがあります。情報通知は、お客様がオンライン</w:t>
      </w:r>
      <w:r w:rsidRPr="00555DAE">
        <w:rPr>
          <w:rFonts w:eastAsia="MS PGothic" w:cs="Arial"/>
          <w:szCs w:val="24"/>
          <w:lang w:val="ja-JP"/>
        </w:rPr>
        <w:t xml:space="preserve"> </w:t>
      </w:r>
      <w:r w:rsidRPr="00555DAE">
        <w:rPr>
          <w:rFonts w:eastAsia="MS PGothic" w:cs="Arial"/>
          <w:szCs w:val="24"/>
          <w:lang w:val="ja-JP"/>
        </w:rPr>
        <w:t>サービスにサインアップした際に指定したアドレス宛ての電子メールによって、またはマイクロソフトが指定する</w:t>
      </w:r>
      <w:r w:rsidRPr="00555DAE">
        <w:rPr>
          <w:rFonts w:eastAsia="MS PGothic" w:cs="Arial"/>
          <w:szCs w:val="24"/>
          <w:lang w:val="ja-JP"/>
        </w:rPr>
        <w:t xml:space="preserve"> Web </w:t>
      </w:r>
      <w:r w:rsidRPr="00555DAE">
        <w:rPr>
          <w:rFonts w:eastAsia="MS PGothic" w:cs="Arial"/>
          <w:szCs w:val="24"/>
          <w:lang w:val="ja-JP"/>
        </w:rPr>
        <w:t>サイトを通して行われます。電子メールによる通知は、送信日に提供されます。オンライン</w:t>
      </w:r>
      <w:r w:rsidRPr="00555DAE">
        <w:rPr>
          <w:rFonts w:eastAsia="MS PGothic" w:cs="Arial"/>
          <w:szCs w:val="24"/>
          <w:lang w:val="ja-JP"/>
        </w:rPr>
        <w:t xml:space="preserve"> </w:t>
      </w:r>
      <w:r w:rsidRPr="00555DAE">
        <w:rPr>
          <w:rFonts w:eastAsia="MS PGothic" w:cs="Arial"/>
          <w:szCs w:val="24"/>
          <w:lang w:val="ja-JP"/>
        </w:rPr>
        <w:t>サービスを使用している限り、お客様は、これらの通知を受信す</w:t>
      </w:r>
      <w:r w:rsidRPr="00555DAE">
        <w:rPr>
          <w:rFonts w:eastAsia="MS PGothic" w:cs="Arial"/>
          <w:szCs w:val="24"/>
          <w:lang w:val="ja-JP"/>
        </w:rPr>
        <w:lastRenderedPageBreak/>
        <w:t>るためのソフトウェアとハードウェアを備えていることになります。これらの電子通知を受信することに同意しない場合、お客様はオンライン</w:t>
      </w:r>
      <w:r w:rsidRPr="00555DAE">
        <w:rPr>
          <w:rFonts w:eastAsia="MS PGothic" w:cs="Arial"/>
          <w:szCs w:val="24"/>
          <w:lang w:val="ja-JP"/>
        </w:rPr>
        <w:t xml:space="preserve"> </w:t>
      </w:r>
      <w:r w:rsidRPr="00555DAE">
        <w:rPr>
          <w:rFonts w:eastAsia="MS PGothic" w:cs="Arial"/>
          <w:szCs w:val="24"/>
          <w:lang w:val="ja-JP"/>
        </w:rPr>
        <w:t>サービスを利用できません。</w:t>
      </w:r>
    </w:p>
    <w:p w:rsidR="00491A17" w:rsidRPr="00555DAE" w:rsidRDefault="00491A17" w:rsidP="004C7AFF">
      <w:pPr>
        <w:pStyle w:val="PURHeading2"/>
        <w:rPr>
          <w:rStyle w:val="Strong"/>
          <w:rFonts w:cs="Arial"/>
          <w:b/>
        </w:rPr>
      </w:pPr>
      <w:r w:rsidRPr="00555DAE">
        <w:rPr>
          <w:rStyle w:val="Strong"/>
          <w:rFonts w:cs="Arial"/>
          <w:b/>
        </w:rPr>
        <w:t>制限付き保証</w:t>
      </w:r>
    </w:p>
    <w:p w:rsidR="00491A17" w:rsidRPr="00555DAE" w:rsidRDefault="00491A17">
      <w:pPr>
        <w:pStyle w:val="PURBody-Indented"/>
        <w:rPr>
          <w:rFonts w:eastAsia="MS PGothic" w:cs="Arial"/>
          <w:szCs w:val="24"/>
        </w:rPr>
      </w:pPr>
      <w:r w:rsidRPr="00555DAE">
        <w:rPr>
          <w:rFonts w:eastAsia="MS PGothic" w:cs="Arial"/>
          <w:szCs w:val="24"/>
          <w:lang w:val="ja-JP"/>
        </w:rPr>
        <w:t>お客様のライセンス契約に矛盾する条件があっても、オンライン</w:t>
      </w:r>
      <w:r w:rsidRPr="00555DAE">
        <w:rPr>
          <w:rFonts w:eastAsia="MS PGothic" w:cs="Arial"/>
          <w:szCs w:val="24"/>
          <w:lang w:val="ja-JP"/>
        </w:rPr>
        <w:t xml:space="preserve"> </w:t>
      </w:r>
      <w:r w:rsidRPr="00555DAE">
        <w:rPr>
          <w:rFonts w:eastAsia="MS PGothic" w:cs="Arial"/>
          <w:szCs w:val="24"/>
          <w:lang w:val="ja-JP"/>
        </w:rPr>
        <w:t>サービスへのアクセス中のダウンタイムまたはその他の中断、あるいはオンライン</w:t>
      </w:r>
      <w:r w:rsidRPr="00555DAE">
        <w:rPr>
          <w:rFonts w:eastAsia="MS PGothic" w:cs="Arial"/>
          <w:szCs w:val="24"/>
          <w:lang w:val="ja-JP"/>
        </w:rPr>
        <w:t xml:space="preserve"> </w:t>
      </w:r>
      <w:r w:rsidRPr="00555DAE">
        <w:rPr>
          <w:rFonts w:eastAsia="MS PGothic" w:cs="Arial"/>
          <w:szCs w:val="24"/>
          <w:lang w:val="ja-JP"/>
        </w:rPr>
        <w:t>サービスのサービスレベル契約に記述されているその他の測定基準に制限付き保証は適用されません。</w:t>
      </w:r>
    </w:p>
    <w:p w:rsidR="00491A17" w:rsidRPr="00555DAE" w:rsidRDefault="00491A17" w:rsidP="004C7AFF">
      <w:pPr>
        <w:pStyle w:val="PURHeading2"/>
      </w:pPr>
      <w:r w:rsidRPr="00555DAE">
        <w:t>製品の提供</w:t>
      </w:r>
    </w:p>
    <w:p w:rsidR="00491A17" w:rsidRPr="00555DAE" w:rsidRDefault="00491A17">
      <w:pPr>
        <w:pStyle w:val="PURBody-Indented"/>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サービスは一部の地域で使用できない場合があります。</w:t>
      </w:r>
    </w:p>
    <w:p w:rsidR="00491A17" w:rsidRPr="00555DAE" w:rsidRDefault="0040206E">
      <w:pPr>
        <w:pStyle w:val="PURBreadcrumb"/>
        <w:rPr>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rsidP="008D2B2E">
      <w:pPr>
        <w:pStyle w:val="PURHeading1"/>
        <w:spacing w:line="240" w:lineRule="auto"/>
        <w:rPr>
          <w:rFonts w:eastAsia="MS PGothic" w:cs="Arial"/>
          <w:smallCaps w:val="0"/>
        </w:rPr>
      </w:pPr>
      <w:r w:rsidRPr="00555DAE">
        <w:rPr>
          <w:rFonts w:eastAsia="MS PGothic" w:cs="Arial"/>
          <w:smallCaps w:val="0"/>
          <w:noProof w:val="0"/>
          <w:lang w:val="ja-JP"/>
        </w:rPr>
        <w:t>製品固有の</w:t>
      </w:r>
      <w:r w:rsidR="003110EF" w:rsidRPr="00555DAE">
        <w:rPr>
          <w:rFonts w:eastAsia="MS PGothic" w:cs="Arial"/>
          <w:smallCaps w:val="0"/>
          <w:noProof w:val="0"/>
          <w:lang w:val="ja-JP"/>
        </w:rPr>
        <w:t>ライセンス条項</w:t>
      </w:r>
    </w:p>
    <w:p w:rsidR="00491A17" w:rsidRPr="00555DAE" w:rsidRDefault="00491A17" w:rsidP="002C13D8">
      <w:pPr>
        <w:pStyle w:val="PURProductName"/>
        <w:rPr>
          <w:rFonts w:eastAsia="MS PGothic" w:cs="Arial"/>
        </w:rPr>
      </w:pPr>
      <w:bookmarkStart w:id="454" w:name="_Toc363739148"/>
      <w:bookmarkStart w:id="455" w:name="_Toc403647336"/>
      <w:bookmarkStart w:id="456" w:name="_Toc403647542"/>
      <w:bookmarkStart w:id="457" w:name="_Toc403647607"/>
      <w:bookmarkStart w:id="458" w:name="_Toc411339926"/>
      <w:bookmarkStart w:id="459" w:name="_Toc424197409"/>
      <w:bookmarkStart w:id="460" w:name="_Toc428352601"/>
      <w:bookmarkStart w:id="461" w:name="OnlineServices"/>
      <w:bookmarkStart w:id="462" w:name="_Toc429140445"/>
      <w:r w:rsidRPr="00555DAE">
        <w:rPr>
          <w:rFonts w:eastAsia="MS PGothic" w:cs="Arial"/>
          <w:szCs w:val="24"/>
        </w:rPr>
        <w:t>System Center Endpoint Protection</w:t>
      </w:r>
      <w:bookmarkEnd w:id="454"/>
      <w:bookmarkEnd w:id="455"/>
      <w:bookmarkEnd w:id="456"/>
      <w:bookmarkEnd w:id="457"/>
      <w:bookmarkEnd w:id="458"/>
      <w:bookmarkEnd w:id="459"/>
      <w:bookmarkEnd w:id="460"/>
      <w:bookmarkEnd w:id="462"/>
      <w:r w:rsidR="004727DB" w:rsidRPr="00555DAE">
        <w:rPr>
          <w:rFonts w:eastAsia="MS PGothic" w:cs="Arial"/>
          <w:szCs w:val="24"/>
        </w:rPr>
        <w:fldChar w:fldCharType="begin"/>
      </w:r>
      <w:r w:rsidR="0063256F" w:rsidRPr="00555DAE">
        <w:rPr>
          <w:rFonts w:eastAsia="MS PGothic" w:cs="Arial"/>
          <w:szCs w:val="24"/>
        </w:rPr>
        <w:instrText xml:space="preserve"> XE</w:instrText>
      </w:r>
      <w:r w:rsidRPr="00555DAE">
        <w:rPr>
          <w:rFonts w:eastAsia="MS PGothic" w:cs="Arial"/>
          <w:szCs w:val="24"/>
        </w:rPr>
        <w:instrText xml:space="preserve"> "System Center Endpoint Protection"</w:instrText>
      </w:r>
      <w:r w:rsidR="004727DB" w:rsidRPr="00555DAE">
        <w:rPr>
          <w:rFonts w:eastAsia="MS PGothic" w:cs="Arial"/>
          <w:szCs w:val="24"/>
        </w:rPr>
        <w:fldChar w:fldCharType="end"/>
      </w:r>
    </w:p>
    <w:p w:rsidR="00491A17" w:rsidRPr="00555DAE" w:rsidRDefault="00491A17">
      <w:pPr>
        <w:pStyle w:val="PURLicenseTerm"/>
        <w:rPr>
          <w:rFonts w:eastAsia="MS PGothic" w:cs="Arial"/>
          <w:color w:val="404040"/>
          <w:szCs w:val="24"/>
        </w:rPr>
      </w:pPr>
      <w:r w:rsidRPr="00555DAE">
        <w:rPr>
          <w:rFonts w:eastAsia="MS PGothic" w:cs="Arial"/>
          <w:color w:val="404040"/>
          <w:szCs w:val="24"/>
          <w:lang w:val="ja-JP"/>
        </w:rPr>
        <w:t>本製品の使用には、共通の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、本ライセンス</w:t>
      </w:r>
      <w:r w:rsidRPr="00555DAE">
        <w:rPr>
          <w:rFonts w:eastAsia="MS PGothic" w:cs="Arial"/>
          <w:color w:val="404040"/>
          <w:szCs w:val="24"/>
        </w:rPr>
        <w:t xml:space="preserve"> </w:t>
      </w:r>
      <w:r w:rsidRPr="00555DAE">
        <w:rPr>
          <w:rFonts w:eastAsia="MS PGothic" w:cs="Arial"/>
          <w:color w:val="404040"/>
          <w:szCs w:val="24"/>
          <w:lang w:val="ja-JP"/>
        </w:rPr>
        <w:t>モデルの標準の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、および以下の製品固有の</w:t>
      </w:r>
      <w:r w:rsidR="003110EF" w:rsidRPr="00555DAE">
        <w:rPr>
          <w:rFonts w:eastAsia="MS PGothic" w:cs="Arial"/>
          <w:color w:val="404040"/>
          <w:szCs w:val="24"/>
          <w:lang w:val="ja-JP"/>
        </w:rPr>
        <w:t>ライセンス条項</w:t>
      </w:r>
      <w:r w:rsidRPr="00555DAE">
        <w:rPr>
          <w:rFonts w:eastAsia="MS PGothic" w:cs="Arial"/>
          <w:color w:val="404040"/>
          <w:szCs w:val="24"/>
          <w:lang w:val="ja-JP"/>
        </w:rPr>
        <w:t>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555DAE">
        <w:tc>
          <w:tcPr>
            <w:tcW w:w="2477" w:type="pct"/>
            <w:tcBorders>
              <w:top w:val="dotted" w:sz="4" w:space="0" w:color="98BEE1"/>
              <w:left w:val="nil"/>
              <w:bottom w:val="dotted" w:sz="4" w:space="0" w:color="98BEE1"/>
              <w:right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プライバシーに関する声明</w:t>
            </w:r>
            <w:r w:rsidRPr="00555DAE">
              <w:rPr>
                <w:rFonts w:ascii="Arial" w:eastAsia="MS PGothic" w:hAnsi="Arial" w:cs="Arial"/>
                <w:szCs w:val="24"/>
                <w:lang w:val="ja-JP"/>
              </w:rPr>
              <w:t xml:space="preserve">: </w:t>
            </w:r>
            <w:r w:rsidRPr="00555DAE">
              <w:rPr>
                <w:rFonts w:ascii="Arial" w:eastAsia="MS PGothic" w:hAnsi="Arial" w:cs="Arial"/>
                <w:b/>
                <w:szCs w:val="24"/>
                <w:lang w:val="ja-JP"/>
              </w:rPr>
              <w:t>あり</w:t>
            </w:r>
            <w:r w:rsidRPr="00555DAE">
              <w:rPr>
                <w:rFonts w:ascii="Arial" w:eastAsia="MS PGothic" w:hAnsi="Arial" w:cs="Arial"/>
                <w:szCs w:val="24"/>
                <w:lang w:val="ja-JP"/>
              </w:rPr>
              <w:t xml:space="preserve"> </w:t>
            </w:r>
            <w:r w:rsidRPr="00555DAE">
              <w:rPr>
                <w:rFonts w:ascii="Arial" w:eastAsia="MS PGothic" w:hAnsi="Arial" w:cs="Arial"/>
                <w:color w:val="00467F"/>
                <w:szCs w:val="24"/>
                <w:lang w:val="ja-JP"/>
              </w:rPr>
              <w:t>(</w:t>
            </w:r>
            <w:hyperlink r:id="rId80" w:history="1">
              <w:r w:rsidRPr="00555DAE">
                <w:rPr>
                  <w:rStyle w:val="Hyperlink"/>
                  <w:rFonts w:ascii="Arial" w:eastAsia="MS PGothic" w:hAnsi="Arial" w:cs="Arial"/>
                  <w:color w:val="00467F"/>
                </w:rPr>
                <w:t>http://go.microsoft.com/fwlink/?LinkID=223678</w:t>
              </w:r>
            </w:hyperlink>
            <w:r w:rsidRPr="00555DAE">
              <w:rPr>
                <w:rFonts w:ascii="Arial" w:eastAsia="MS PGothic" w:hAnsi="Arial" w:cs="Arial"/>
                <w:szCs w:val="24"/>
                <w:lang w:val="ja-JP"/>
              </w:rPr>
              <w:t xml:space="preserve"> </w:t>
            </w:r>
            <w:r w:rsidRPr="00555DAE">
              <w:rPr>
                <w:rFonts w:ascii="Arial" w:eastAsia="MS PGothic" w:hAnsi="Arial" w:cs="Arial"/>
                <w:szCs w:val="24"/>
                <w:lang w:val="ja-JP"/>
              </w:rPr>
              <w:t>を参照</w:t>
            </w:r>
            <w:r w:rsidRPr="00555DAE">
              <w:rPr>
                <w:rFonts w:ascii="Arial" w:eastAsia="MS PGothic" w:hAnsi="Arial" w:cs="Arial"/>
                <w:szCs w:val="24"/>
                <w:lang w:val="ja-JP"/>
              </w:rPr>
              <w:t>)</w:t>
            </w:r>
          </w:p>
        </w:tc>
        <w:tc>
          <w:tcPr>
            <w:tcW w:w="2523" w:type="pct"/>
            <w:tcBorders>
              <w:top w:val="dotted" w:sz="4" w:space="0" w:color="98BEE1"/>
              <w:left w:val="nil"/>
              <w:bottom w:val="dotted" w:sz="4" w:space="0" w:color="98BEE1"/>
              <w:right w:val="nil"/>
            </w:tcBorders>
          </w:tcPr>
          <w:p w:rsidR="00491A17" w:rsidRPr="00555DAE" w:rsidRDefault="00491A17">
            <w:pPr>
              <w:pStyle w:val="PURLMSH"/>
              <w:rPr>
                <w:rFonts w:ascii="Arial" w:eastAsia="MS PGothic" w:hAnsi="Arial" w:cs="Arial"/>
                <w:szCs w:val="24"/>
              </w:rPr>
            </w:pPr>
            <w:r w:rsidRPr="00555DAE">
              <w:rPr>
                <w:rFonts w:ascii="Arial" w:eastAsia="MS PGothic" w:hAnsi="Arial" w:cs="Arial"/>
                <w:szCs w:val="24"/>
                <w:lang w:val="ja-JP"/>
              </w:rPr>
              <w:t>セキュリティの概要</w:t>
            </w:r>
            <w:r w:rsidRPr="00555DAE">
              <w:rPr>
                <w:rFonts w:ascii="Arial" w:eastAsia="MS PGothic" w:hAnsi="Arial" w:cs="Arial"/>
                <w:szCs w:val="24"/>
                <w:lang w:val="ja-JP"/>
              </w:rPr>
              <w:t xml:space="preserve">: </w:t>
            </w:r>
            <w:r w:rsidRPr="00555DAE">
              <w:rPr>
                <w:rFonts w:ascii="Arial" w:eastAsia="MS PGothic" w:hAnsi="Arial" w:cs="Arial"/>
                <w:b/>
                <w:szCs w:val="24"/>
                <w:lang w:val="ja-JP"/>
              </w:rPr>
              <w:t>なし</w:t>
            </w:r>
          </w:p>
        </w:tc>
      </w:tr>
      <w:tr w:rsidR="00491A17" w:rsidRPr="00555DAE">
        <w:tc>
          <w:tcPr>
            <w:tcW w:w="5000" w:type="pct"/>
            <w:gridSpan w:val="2"/>
            <w:tcBorders>
              <w:top w:val="nil"/>
              <w:left w:val="nil"/>
              <w:bottom w:val="nil"/>
              <w:right w:val="nil"/>
            </w:tcBorders>
            <w:shd w:val="clear" w:color="auto" w:fill="B9D3EB"/>
            <w:vAlign w:val="center"/>
          </w:tcPr>
          <w:p w:rsidR="00491A17" w:rsidRPr="00555DAE" w:rsidRDefault="00491A17">
            <w:pPr>
              <w:pStyle w:val="PURTableHeaderWhite"/>
              <w:spacing w:after="0" w:line="240" w:lineRule="auto"/>
              <w:rPr>
                <w:rFonts w:eastAsia="MS PGothic" w:cs="Arial"/>
                <w:i w:val="0"/>
                <w:color w:val="404040"/>
                <w:szCs w:val="24"/>
              </w:rPr>
            </w:pPr>
            <w:r w:rsidRPr="00555DAE">
              <w:rPr>
                <w:rFonts w:eastAsia="MS PGothic" w:cs="Arial"/>
                <w:i w:val="0"/>
                <w:color w:val="404040"/>
                <w:szCs w:val="24"/>
                <w:lang w:val="ja-JP"/>
              </w:rPr>
              <w:t>サブスクライバー</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アクセス</w:t>
            </w:r>
            <w:r w:rsidRPr="00555DAE">
              <w:rPr>
                <w:rFonts w:eastAsia="MS PGothic" w:cs="Arial"/>
                <w:i w:val="0"/>
                <w:color w:val="404040"/>
                <w:szCs w:val="24"/>
                <w:lang w:val="ja-JP"/>
              </w:rPr>
              <w:t xml:space="preserve"> </w:t>
            </w:r>
            <w:r w:rsidRPr="00555DAE">
              <w:rPr>
                <w:rFonts w:eastAsia="MS PGothic" w:cs="Arial"/>
                <w:i w:val="0"/>
                <w:color w:val="404040"/>
                <w:szCs w:val="24"/>
                <w:lang w:val="ja-JP"/>
              </w:rPr>
              <w:t>ライセンス</w:t>
            </w:r>
            <w:r w:rsidRPr="00555DAE">
              <w:rPr>
                <w:rFonts w:eastAsia="MS PGothic" w:cs="Arial"/>
                <w:i w:val="0"/>
                <w:color w:val="404040"/>
                <w:szCs w:val="24"/>
                <w:lang w:val="ja-JP"/>
              </w:rPr>
              <w:t xml:space="preserve"> (SAL)</w:t>
            </w:r>
          </w:p>
        </w:tc>
      </w:tr>
      <w:tr w:rsidR="00491A17" w:rsidRPr="00555DAE" w:rsidTr="00EE6A4D">
        <w:tc>
          <w:tcPr>
            <w:tcW w:w="2475" w:type="pct"/>
            <w:tcBorders>
              <w:top w:val="nil"/>
              <w:left w:val="nil"/>
              <w:bottom w:val="dotted" w:sz="4" w:space="0" w:color="98BEE1"/>
              <w:right w:val="nil"/>
            </w:tcBorders>
          </w:tcPr>
          <w:p w:rsidR="00491A17" w:rsidRPr="00555DAE" w:rsidRDefault="00491A17">
            <w:pPr>
              <w:pStyle w:val="PURBody"/>
              <w:rPr>
                <w:rStyle w:val="Strong"/>
                <w:rFonts w:eastAsia="MS PGothic" w:cs="Arial"/>
                <w:szCs w:val="24"/>
              </w:rPr>
            </w:pPr>
            <w:r w:rsidRPr="00555DAE">
              <w:rPr>
                <w:rStyle w:val="Strong"/>
                <w:rFonts w:eastAsia="MS PGothic" w:cs="Arial"/>
                <w:szCs w:val="24"/>
                <w:lang w:val="ja-JP"/>
              </w:rPr>
              <w:t>対象</w:t>
            </w:r>
            <w:r w:rsidRPr="00555DAE">
              <w:rPr>
                <w:rStyle w:val="Strong"/>
                <w:rFonts w:eastAsia="MS PGothic" w:cs="Arial"/>
                <w:szCs w:val="24"/>
                <w:lang w:val="ja-JP"/>
              </w:rPr>
              <w:t>:</w:t>
            </w:r>
          </w:p>
          <w:p w:rsidR="00491A17" w:rsidRPr="00555DAE" w:rsidRDefault="00491A17" w:rsidP="001104BC">
            <w:pPr>
              <w:pStyle w:val="PURBullet"/>
              <w:ind w:left="488"/>
              <w:rPr>
                <w:rStyle w:val="Strong"/>
                <w:rFonts w:eastAsia="MS PGothic" w:cs="Arial"/>
                <w:b w:val="0"/>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サービスまたは関連するソフトウェアにアクセスする各ユーザー</w:t>
            </w:r>
          </w:p>
        </w:tc>
        <w:tc>
          <w:tcPr>
            <w:tcW w:w="2525" w:type="pct"/>
            <w:tcBorders>
              <w:top w:val="nil"/>
              <w:left w:val="nil"/>
              <w:bottom w:val="dotted" w:sz="4" w:space="0" w:color="98BEE1"/>
              <w:right w:val="nil"/>
            </w:tcBorders>
          </w:tcPr>
          <w:p w:rsidR="00491A17" w:rsidRPr="00555DAE" w:rsidRDefault="00491A17">
            <w:pPr>
              <w:pStyle w:val="PURBody"/>
              <w:rPr>
                <w:rStyle w:val="Strong"/>
                <w:rFonts w:eastAsia="MS PGothic" w:cs="Arial"/>
                <w:i/>
                <w:szCs w:val="24"/>
              </w:rPr>
            </w:pPr>
            <w:r w:rsidRPr="00555DAE">
              <w:rPr>
                <w:rStyle w:val="Strong"/>
                <w:rFonts w:eastAsia="MS PGothic" w:cs="Arial"/>
                <w:szCs w:val="24"/>
                <w:lang w:val="ja-JP"/>
              </w:rPr>
              <w:t>必要なライセンス</w:t>
            </w:r>
            <w:r w:rsidRPr="00555DAE">
              <w:rPr>
                <w:rStyle w:val="Strong"/>
                <w:rFonts w:eastAsia="MS PGothic" w:cs="Arial"/>
                <w:szCs w:val="24"/>
                <w:lang w:val="ja-JP"/>
              </w:rPr>
              <w:t>:</w:t>
            </w:r>
          </w:p>
          <w:p w:rsidR="00491A17" w:rsidRPr="00555DAE" w:rsidRDefault="00491A17" w:rsidP="00B557CA">
            <w:pPr>
              <w:pStyle w:val="PURBullet"/>
              <w:ind w:left="488"/>
              <w:rPr>
                <w:rFonts w:eastAsia="MS PGothic" w:cs="Arial"/>
                <w:szCs w:val="24"/>
              </w:rPr>
            </w:pPr>
            <w:r w:rsidRPr="00555DAE">
              <w:rPr>
                <w:rFonts w:eastAsia="MS PGothic" w:cs="Arial"/>
                <w:szCs w:val="24"/>
              </w:rPr>
              <w:t>System</w:t>
            </w:r>
            <w:r w:rsidRPr="00555DAE">
              <w:rPr>
                <w:rFonts w:eastAsia="MS PGothic" w:cs="Arial"/>
              </w:rPr>
              <w:t xml:space="preserve"> Center Endpoint Protection</w:t>
            </w:r>
            <w:r w:rsidRPr="00555DAE">
              <w:rPr>
                <w:rFonts w:eastAsia="MS PGothic" w:cs="Arial"/>
                <w:szCs w:val="24"/>
              </w:rPr>
              <w:t xml:space="preserve"> User SAL</w:t>
            </w:r>
          </w:p>
        </w:tc>
      </w:tr>
      <w:tr w:rsidR="00491A17" w:rsidRPr="00555DAE" w:rsidTr="00EE6A4D">
        <w:tc>
          <w:tcPr>
            <w:tcW w:w="2475" w:type="pct"/>
            <w:tcBorders>
              <w:top w:val="dotted" w:sz="4" w:space="0" w:color="98BEE1"/>
              <w:left w:val="nil"/>
              <w:bottom w:val="dotted" w:sz="4" w:space="0" w:color="98BEE1"/>
              <w:right w:val="nil"/>
            </w:tcBorders>
          </w:tcPr>
          <w:p w:rsidR="00491A17" w:rsidRPr="00555DAE" w:rsidRDefault="00491A17">
            <w:pPr>
              <w:pStyle w:val="PURBody"/>
              <w:rPr>
                <w:rStyle w:val="Strong"/>
                <w:rFonts w:eastAsia="MS PGothic" w:cs="Arial"/>
                <w:szCs w:val="24"/>
              </w:rPr>
            </w:pPr>
            <w:r w:rsidRPr="00555DAE">
              <w:rPr>
                <w:rStyle w:val="Strong"/>
                <w:rFonts w:eastAsia="MS PGothic" w:cs="Arial"/>
                <w:szCs w:val="24"/>
                <w:lang w:val="ja-JP"/>
              </w:rPr>
              <w:t>対象</w:t>
            </w:r>
            <w:r w:rsidRPr="00555DAE">
              <w:rPr>
                <w:rStyle w:val="Strong"/>
                <w:rFonts w:eastAsia="MS PGothic" w:cs="Arial"/>
                <w:szCs w:val="24"/>
                <w:lang w:val="ja-JP"/>
              </w:rPr>
              <w:t>:</w:t>
            </w:r>
          </w:p>
          <w:p w:rsidR="00491A17" w:rsidRPr="00555DAE" w:rsidRDefault="00491A17" w:rsidP="001104BC">
            <w:pPr>
              <w:pStyle w:val="PURBullet"/>
              <w:ind w:left="488"/>
              <w:rPr>
                <w:rStyle w:val="Strong"/>
                <w:rFonts w:eastAsia="MS PGothic" w:cs="Arial"/>
                <w:b w:val="0"/>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サービスまたは関連するソフトウェアにアクセスする各デバイス</w:t>
            </w:r>
            <w:r w:rsidRPr="00555DAE">
              <w:rPr>
                <w:rFonts w:eastAsia="MS PGothic"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rsidR="00491A17" w:rsidRPr="00555DAE" w:rsidRDefault="00491A17">
            <w:pPr>
              <w:pStyle w:val="PURBody"/>
              <w:rPr>
                <w:rStyle w:val="Strong"/>
                <w:rFonts w:eastAsia="MS PGothic" w:cs="Arial"/>
                <w:i/>
                <w:szCs w:val="24"/>
              </w:rPr>
            </w:pPr>
            <w:r w:rsidRPr="00555DAE">
              <w:rPr>
                <w:rStyle w:val="Strong"/>
                <w:rFonts w:eastAsia="MS PGothic" w:cs="Arial"/>
                <w:szCs w:val="24"/>
                <w:lang w:val="ja-JP"/>
              </w:rPr>
              <w:t>必要なライセンス</w:t>
            </w:r>
            <w:r w:rsidRPr="00555DAE">
              <w:rPr>
                <w:rStyle w:val="Strong"/>
                <w:rFonts w:eastAsia="MS PGothic" w:cs="Arial"/>
                <w:szCs w:val="24"/>
                <w:lang w:val="ja-JP"/>
              </w:rPr>
              <w:t>:</w:t>
            </w:r>
          </w:p>
          <w:p w:rsidR="00491A17" w:rsidRPr="00555DAE" w:rsidRDefault="00491A17" w:rsidP="001104BC">
            <w:pPr>
              <w:pStyle w:val="PURBullet"/>
              <w:ind w:left="488"/>
              <w:rPr>
                <w:rFonts w:eastAsia="MS PGothic" w:cs="Arial"/>
                <w:szCs w:val="24"/>
              </w:rPr>
            </w:pPr>
            <w:r w:rsidRPr="00555DAE">
              <w:rPr>
                <w:rFonts w:eastAsia="MS PGothic" w:cs="Arial"/>
                <w:szCs w:val="24"/>
              </w:rPr>
              <w:t>System</w:t>
            </w:r>
            <w:r w:rsidRPr="00555DAE">
              <w:rPr>
                <w:rFonts w:eastAsia="MS PGothic" w:cs="Arial"/>
              </w:rPr>
              <w:t xml:space="preserve"> Center Endpoint Protection</w:t>
            </w:r>
            <w:r w:rsidRPr="00555DAE">
              <w:rPr>
                <w:rFonts w:eastAsia="MS PGothic" w:cs="Arial"/>
                <w:szCs w:val="24"/>
              </w:rPr>
              <w:t xml:space="preserve"> Device SAL</w:t>
            </w:r>
          </w:p>
          <w:p w:rsidR="00491A17" w:rsidRPr="00555DAE" w:rsidRDefault="00491A17">
            <w:pPr>
              <w:pStyle w:val="PURBody"/>
              <w:rPr>
                <w:rFonts w:eastAsia="MS PGothic" w:cs="Arial"/>
                <w:szCs w:val="24"/>
              </w:rPr>
            </w:pPr>
            <w:r w:rsidRPr="00555DAE">
              <w:rPr>
                <w:rFonts w:eastAsia="MS PGothic" w:cs="Arial"/>
                <w:color w:val="auto"/>
                <w:szCs w:val="24"/>
                <w:vertAlign w:val="superscript"/>
                <w:lang w:val="ja-JP"/>
              </w:rPr>
              <w:t>1</w:t>
            </w:r>
            <w:r w:rsidRPr="00555DAE">
              <w:rPr>
                <w:rFonts w:eastAsia="MS PGothic" w:cs="Arial"/>
                <w:szCs w:val="24"/>
                <w:lang w:val="ja-JP"/>
              </w:rPr>
              <w:t>この要件でいう「デバイス」とは、デスクトップ</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システムを実行するデバイスです。お客様が、サーバー</w:t>
            </w:r>
            <w:r w:rsidRPr="00555DAE">
              <w:rPr>
                <w:rFonts w:eastAsia="MS PGothic" w:cs="Arial"/>
                <w:szCs w:val="24"/>
                <w:lang w:val="ja-JP"/>
              </w:rPr>
              <w:t xml:space="preserve"> </w:t>
            </w:r>
            <w:r w:rsidRPr="00555DAE">
              <w:rPr>
                <w:rFonts w:eastAsia="MS PGothic" w:cs="Arial"/>
                <w:szCs w:val="24"/>
                <w:lang w:val="ja-JP"/>
              </w:rPr>
              <w:t>オペレーティング</w:t>
            </w:r>
            <w:r w:rsidRPr="00555DAE">
              <w:rPr>
                <w:rFonts w:eastAsia="MS PGothic" w:cs="Arial"/>
                <w:szCs w:val="24"/>
                <w:lang w:val="ja-JP"/>
              </w:rPr>
              <w:t xml:space="preserve"> </w:t>
            </w:r>
            <w:r w:rsidRPr="00555DAE">
              <w:rPr>
                <w:rFonts w:eastAsia="MS PGothic" w:cs="Arial"/>
                <w:szCs w:val="24"/>
                <w:lang w:val="ja-JP"/>
              </w:rPr>
              <w:t>システムを実行するデバイスについてオンライン</w:t>
            </w:r>
            <w:r w:rsidRPr="00555DAE">
              <w:rPr>
                <w:rFonts w:eastAsia="MS PGothic" w:cs="Arial"/>
                <w:szCs w:val="24"/>
                <w:lang w:val="ja-JP"/>
              </w:rPr>
              <w:t xml:space="preserve"> </w:t>
            </w:r>
            <w:r w:rsidRPr="00555DAE">
              <w:rPr>
                <w:rFonts w:eastAsia="MS PGothic" w:cs="Arial"/>
                <w:szCs w:val="24"/>
                <w:lang w:val="ja-JP"/>
              </w:rPr>
              <w:t>サービスへのアクセスを提供する必要がある場合は、</w:t>
            </w:r>
            <w:r w:rsidRPr="00555DAE">
              <w:rPr>
                <w:rFonts w:eastAsia="MS PGothic" w:cs="Arial"/>
                <w:szCs w:val="24"/>
                <w:lang w:val="ja-JP"/>
              </w:rPr>
              <w:t xml:space="preserve">System Center 2012 Datacenter </w:t>
            </w:r>
            <w:r w:rsidRPr="00555DAE">
              <w:rPr>
                <w:rFonts w:eastAsia="MS PGothic" w:cs="Arial"/>
                <w:szCs w:val="24"/>
                <w:lang w:val="ja-JP"/>
              </w:rPr>
              <w:t>または</w:t>
            </w:r>
            <w:r w:rsidRPr="00555DAE">
              <w:rPr>
                <w:rFonts w:eastAsia="MS PGothic" w:cs="Arial"/>
                <w:szCs w:val="24"/>
                <w:lang w:val="ja-JP"/>
              </w:rPr>
              <w:t xml:space="preserve"> System Center 2012 Standard </w:t>
            </w:r>
            <w:r w:rsidRPr="00555DAE">
              <w:rPr>
                <w:rFonts w:eastAsia="MS PGothic" w:cs="Arial"/>
                <w:szCs w:val="24"/>
                <w:lang w:val="ja-JP"/>
              </w:rPr>
              <w:t>製品の</w:t>
            </w:r>
            <w:r w:rsidR="003110EF" w:rsidRPr="00555DAE">
              <w:rPr>
                <w:rFonts w:eastAsia="MS PGothic" w:cs="Arial"/>
                <w:szCs w:val="24"/>
                <w:lang w:val="ja-JP"/>
              </w:rPr>
              <w:t>ライセンス条項</w:t>
            </w:r>
            <w:r w:rsidRPr="00555DAE">
              <w:rPr>
                <w:rFonts w:eastAsia="MS PGothic" w:cs="Arial"/>
                <w:szCs w:val="24"/>
                <w:lang w:val="ja-JP"/>
              </w:rPr>
              <w:t>をご覧ください。</w:t>
            </w:r>
          </w:p>
        </w:tc>
      </w:tr>
    </w:tbl>
    <w:p w:rsidR="00491A17" w:rsidRPr="00555DAE" w:rsidRDefault="00491A17">
      <w:pPr>
        <w:pStyle w:val="PURADDITIONALTERMSHEADERMB"/>
        <w:rPr>
          <w:rFonts w:eastAsia="MS PGothic" w:cs="Arial"/>
          <w:szCs w:val="24"/>
        </w:rPr>
      </w:pPr>
      <w:r w:rsidRPr="00555DAE">
        <w:rPr>
          <w:rFonts w:eastAsia="MS PGothic" w:cs="Arial"/>
          <w:szCs w:val="24"/>
          <w:lang w:val="ja-JP"/>
        </w:rPr>
        <w:t>追加の条件</w:t>
      </w:r>
    </w:p>
    <w:p w:rsidR="00491A17" w:rsidRPr="00555DAE" w:rsidRDefault="00491A17" w:rsidP="00A613B6">
      <w:pPr>
        <w:pStyle w:val="PURBlueStrongTimesNewRoman"/>
        <w:rPr>
          <w:rFonts w:cs="Arial"/>
        </w:rPr>
      </w:pPr>
      <w:r w:rsidRPr="00555DAE">
        <w:rPr>
          <w:rFonts w:cs="Arial"/>
        </w:rPr>
        <w:t>更新による使用</w:t>
      </w:r>
    </w:p>
    <w:p w:rsidR="00491A17" w:rsidRPr="00555DAE" w:rsidRDefault="00491A17">
      <w:pPr>
        <w:pStyle w:val="PURBody-Indented"/>
        <w:rPr>
          <w:rFonts w:eastAsia="MS PGothic" w:cs="Arial"/>
          <w:szCs w:val="24"/>
        </w:rPr>
      </w:pPr>
      <w:r w:rsidRPr="00555DAE">
        <w:rPr>
          <w:rFonts w:eastAsia="MS PGothic" w:cs="Arial"/>
          <w:szCs w:val="24"/>
          <w:lang w:val="ja-JP"/>
        </w:rPr>
        <w:t>不正使用を防止するため、オンライン</w:t>
      </w:r>
      <w:r w:rsidRPr="00555DAE">
        <w:rPr>
          <w:rFonts w:eastAsia="MS PGothic" w:cs="Arial"/>
          <w:szCs w:val="24"/>
          <w:lang w:val="ja-JP"/>
        </w:rPr>
        <w:t xml:space="preserve"> </w:t>
      </w:r>
      <w:r w:rsidRPr="00555DAE">
        <w:rPr>
          <w:rFonts w:eastAsia="MS PGothic" w:cs="Arial"/>
          <w:szCs w:val="24"/>
          <w:lang w:val="ja-JP"/>
        </w:rPr>
        <w:t>サービスを最初に使用した日付より</w:t>
      </w:r>
      <w:r w:rsidRPr="00555DAE">
        <w:rPr>
          <w:rFonts w:eastAsia="MS PGothic" w:cs="Arial"/>
          <w:szCs w:val="24"/>
          <w:lang w:val="ja-JP"/>
        </w:rPr>
        <w:t xml:space="preserve"> 3 </w:t>
      </w:r>
      <w:r w:rsidRPr="00555DAE">
        <w:rPr>
          <w:rFonts w:eastAsia="MS PGothic" w:cs="Arial"/>
          <w:szCs w:val="24"/>
          <w:lang w:val="ja-JP"/>
        </w:rPr>
        <w:t>年を経過すると、オンライン</w:t>
      </w:r>
      <w:r w:rsidRPr="00555DAE">
        <w:rPr>
          <w:rFonts w:eastAsia="MS PGothic" w:cs="Arial"/>
          <w:szCs w:val="24"/>
          <w:lang w:val="ja-JP"/>
        </w:rPr>
        <w:t xml:space="preserve"> </w:t>
      </w:r>
      <w:r w:rsidRPr="00555DAE">
        <w:rPr>
          <w:rFonts w:eastAsia="MS PGothic" w:cs="Arial"/>
          <w:szCs w:val="24"/>
          <w:lang w:val="ja-JP"/>
        </w:rPr>
        <w:t>サービスの特定の機能が無効になることがあります。お客様がそのオンライン</w:t>
      </w:r>
      <w:r w:rsidRPr="00555DAE">
        <w:rPr>
          <w:rFonts w:eastAsia="MS PGothic" w:cs="Arial"/>
          <w:szCs w:val="24"/>
          <w:lang w:val="ja-JP"/>
        </w:rPr>
        <w:t xml:space="preserve"> </w:t>
      </w:r>
      <w:r w:rsidRPr="00555DAE">
        <w:rPr>
          <w:rFonts w:eastAsia="MS PGothic" w:cs="Arial"/>
          <w:szCs w:val="24"/>
          <w:lang w:val="ja-JP"/>
        </w:rPr>
        <w:t>サービスを使用する権利を更新した場合には、マイクロソフトはその期限を延長する方法についてお客様に通知します。</w:t>
      </w:r>
    </w:p>
    <w:p w:rsidR="00491A17" w:rsidRPr="00555DAE" w:rsidRDefault="00491A17">
      <w:pPr>
        <w:pStyle w:val="PURBlueStrong"/>
        <w:rPr>
          <w:rFonts w:eastAsia="MS PGothic" w:cs="Arial"/>
          <w:smallCaps w:val="0"/>
          <w:color w:val="404040"/>
          <w:szCs w:val="24"/>
        </w:rPr>
      </w:pPr>
      <w:r w:rsidRPr="00555DAE">
        <w:rPr>
          <w:rStyle w:val="PURBlueStrongTimesNewRoman0"/>
          <w:rFonts w:cs="Arial"/>
          <w:smallCaps w:val="0"/>
          <w:sz w:val="18"/>
          <w:szCs w:val="24"/>
        </w:rPr>
        <w:t>スキャン</w:t>
      </w:r>
      <w:r w:rsidRPr="00555DAE">
        <w:rPr>
          <w:rFonts w:eastAsia="MS PGothic" w:cs="Arial"/>
          <w:smallCaps w:val="0"/>
          <w:color w:val="404040"/>
          <w:szCs w:val="24"/>
          <w:lang w:val="ja-JP"/>
        </w:rPr>
        <w:t xml:space="preserve"> </w:t>
      </w:r>
      <w:r w:rsidRPr="00555DAE">
        <w:rPr>
          <w:rStyle w:val="PURBlueStrongTimesNewRoman0"/>
          <w:rFonts w:cs="Arial"/>
          <w:smallCaps w:val="0"/>
          <w:sz w:val="18"/>
          <w:szCs w:val="24"/>
        </w:rPr>
        <w:t>エンジンの交換</w:t>
      </w:r>
    </w:p>
    <w:p w:rsidR="00491A17" w:rsidRPr="00555DAE" w:rsidRDefault="00491A17">
      <w:pPr>
        <w:pStyle w:val="PURBody-Indented"/>
        <w:rPr>
          <w:rFonts w:eastAsia="MS PGothic" w:cs="Arial"/>
          <w:szCs w:val="24"/>
        </w:rPr>
      </w:pPr>
      <w:r w:rsidRPr="00555DAE">
        <w:rPr>
          <w:rFonts w:eastAsia="MS PGothic" w:cs="Arial"/>
          <w:szCs w:val="24"/>
          <w:lang w:val="ja-JP"/>
        </w:rPr>
        <w:t>オンライン</w:t>
      </w:r>
      <w:r w:rsidRPr="00555DAE">
        <w:rPr>
          <w:rFonts w:eastAsia="MS PGothic" w:cs="Arial"/>
          <w:szCs w:val="24"/>
          <w:lang w:val="ja-JP"/>
        </w:rPr>
        <w:t xml:space="preserve"> </w:t>
      </w:r>
      <w:r w:rsidRPr="00555DAE">
        <w:rPr>
          <w:rFonts w:eastAsia="MS PGothic" w:cs="Arial"/>
          <w:szCs w:val="24"/>
          <w:lang w:val="ja-JP"/>
        </w:rPr>
        <w:t>サービスに含まれる以下のソフトウェアおよびファイルについては、マイクロソフトはこれらを同等のソフトウェアおよびファイルと交換する場合があります。</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ウイルス対策およびスパム対策ソフトウェア</w:t>
      </w:r>
    </w:p>
    <w:p w:rsidR="00491A17" w:rsidRPr="00555DAE" w:rsidRDefault="00491A17" w:rsidP="003B32EC">
      <w:pPr>
        <w:pStyle w:val="PURBullet-Indented"/>
        <w:ind w:left="488"/>
        <w:rPr>
          <w:rFonts w:eastAsia="MS PGothic" w:cs="Arial"/>
          <w:szCs w:val="24"/>
        </w:rPr>
      </w:pPr>
      <w:r w:rsidRPr="00555DAE">
        <w:rPr>
          <w:rFonts w:eastAsia="MS PGothic" w:cs="Arial"/>
          <w:szCs w:val="24"/>
          <w:lang w:val="ja-JP"/>
        </w:rPr>
        <w:t>署名ファイルおよびコンテンツ</w:t>
      </w:r>
      <w:r w:rsidRPr="00555DAE">
        <w:rPr>
          <w:rFonts w:eastAsia="MS PGothic" w:cs="Arial"/>
          <w:szCs w:val="24"/>
          <w:lang w:val="ja-JP"/>
        </w:rPr>
        <w:t xml:space="preserve"> </w:t>
      </w:r>
      <w:r w:rsidRPr="00555DAE">
        <w:rPr>
          <w:rFonts w:eastAsia="MS PGothic" w:cs="Arial"/>
          <w:szCs w:val="24"/>
          <w:lang w:val="ja-JP"/>
        </w:rPr>
        <w:t>フィルタリング</w:t>
      </w:r>
      <w:r w:rsidRPr="00555DAE">
        <w:rPr>
          <w:rFonts w:eastAsia="MS PGothic" w:cs="Arial"/>
          <w:szCs w:val="24"/>
          <w:lang w:val="ja-JP"/>
        </w:rPr>
        <w:t xml:space="preserve"> </w:t>
      </w:r>
      <w:r w:rsidRPr="00555DAE">
        <w:rPr>
          <w:rFonts w:eastAsia="MS PGothic" w:cs="Arial"/>
          <w:szCs w:val="24"/>
          <w:lang w:val="ja-JP"/>
        </w:rPr>
        <w:t>データ</w:t>
      </w:r>
      <w:r w:rsidRPr="00555DAE">
        <w:rPr>
          <w:rFonts w:eastAsia="MS PGothic" w:cs="Arial"/>
          <w:szCs w:val="24"/>
          <w:lang w:val="ja-JP"/>
        </w:rPr>
        <w:t xml:space="preserve"> </w:t>
      </w:r>
      <w:r w:rsidRPr="00555DAE">
        <w:rPr>
          <w:rFonts w:eastAsia="MS PGothic" w:cs="Arial"/>
          <w:szCs w:val="24"/>
          <w:lang w:val="ja-JP"/>
        </w:rPr>
        <w:t>ファイル</w:t>
      </w:r>
    </w:p>
    <w:p w:rsidR="00491A17" w:rsidRPr="00555DAE" w:rsidRDefault="00491A17">
      <w:pPr>
        <w:pStyle w:val="PURBlueStrong"/>
        <w:rPr>
          <w:rFonts w:eastAsia="MS PGothic" w:cs="Arial"/>
          <w:smallCaps w:val="0"/>
          <w:szCs w:val="24"/>
        </w:rPr>
      </w:pPr>
      <w:r w:rsidRPr="00555DAE">
        <w:rPr>
          <w:rStyle w:val="PURBlueStrongTimesNewRoman0"/>
          <w:rFonts w:cs="Arial"/>
          <w:smallCaps w:val="0"/>
          <w:sz w:val="18"/>
          <w:szCs w:val="24"/>
        </w:rPr>
        <w:t>デバイス</w:t>
      </w:r>
      <w:r w:rsidRPr="00555DAE">
        <w:rPr>
          <w:rFonts w:eastAsia="MS PGothic" w:cs="Arial"/>
          <w:smallCaps w:val="0"/>
          <w:szCs w:val="24"/>
          <w:lang w:val="ja-JP"/>
        </w:rPr>
        <w:t xml:space="preserve"> SAL </w:t>
      </w:r>
      <w:r w:rsidRPr="00555DAE">
        <w:rPr>
          <w:rStyle w:val="PURBlueStrongTimesNewRoman0"/>
          <w:rFonts w:cs="Arial"/>
          <w:smallCaps w:val="0"/>
          <w:sz w:val="18"/>
          <w:szCs w:val="24"/>
        </w:rPr>
        <w:t>またはユーザー</w:t>
      </w:r>
      <w:r w:rsidRPr="00555DAE">
        <w:rPr>
          <w:rFonts w:eastAsia="MS PGothic" w:cs="Arial"/>
          <w:smallCaps w:val="0"/>
          <w:szCs w:val="24"/>
          <w:lang w:val="ja-JP"/>
        </w:rPr>
        <w:t xml:space="preserve"> SAL</w:t>
      </w:r>
    </w:p>
    <w:p w:rsidR="00491A17" w:rsidRPr="00555DAE" w:rsidRDefault="00491A17">
      <w:pPr>
        <w:pStyle w:val="PURBody-Indented"/>
        <w:rPr>
          <w:rFonts w:eastAsia="MS PGothic" w:cs="Arial"/>
          <w:szCs w:val="24"/>
        </w:rPr>
      </w:pPr>
      <w:r w:rsidRPr="00555DAE">
        <w:rPr>
          <w:rStyle w:val="PURBody-IndentedTimesNewRom10"/>
          <w:rFonts w:eastAsia="MS PGothic" w:cs="Arial"/>
        </w:rPr>
        <w:t>お客様は、デバイス</w:t>
      </w:r>
      <w:r w:rsidRPr="00555DAE">
        <w:rPr>
          <w:rFonts w:eastAsia="MS PGothic" w:cs="Arial"/>
          <w:szCs w:val="24"/>
          <w:lang w:val="ja-JP"/>
        </w:rPr>
        <w:t xml:space="preserve"> SAL </w:t>
      </w:r>
      <w:r w:rsidRPr="00555DAE">
        <w:rPr>
          <w:rStyle w:val="PURBody-IndentedTimesNewRom10"/>
          <w:rFonts w:eastAsia="MS PGothic" w:cs="Arial"/>
        </w:rPr>
        <w:t>またはユーザー</w:t>
      </w:r>
      <w:r w:rsidRPr="00555DAE">
        <w:rPr>
          <w:rFonts w:eastAsia="MS PGothic" w:cs="Arial"/>
          <w:szCs w:val="24"/>
          <w:lang w:val="ja-JP"/>
        </w:rPr>
        <w:t xml:space="preserve"> SAL </w:t>
      </w:r>
      <w:r w:rsidRPr="00555DAE">
        <w:rPr>
          <w:rStyle w:val="PURBody-IndentedTimesNewRom10"/>
          <w:rFonts w:eastAsia="MS PGothic" w:cs="Arial"/>
        </w:rPr>
        <w:t>を取得することができます。</w:t>
      </w:r>
    </w:p>
    <w:p w:rsidR="00491A17" w:rsidRPr="00555DAE" w:rsidRDefault="00491A17" w:rsidP="00A613B6">
      <w:pPr>
        <w:pStyle w:val="PURBlueStrongTimesNewRoman"/>
        <w:rPr>
          <w:rFonts w:cs="Arial"/>
        </w:rPr>
      </w:pPr>
      <w:r w:rsidRPr="00555DAE">
        <w:rPr>
          <w:rFonts w:cs="Arial"/>
        </w:rPr>
        <w:lastRenderedPageBreak/>
        <w:t>追加ソフトウェアのインスタンスの実行</w:t>
      </w:r>
    </w:p>
    <w:p w:rsidR="00491A17" w:rsidRPr="00555DAE" w:rsidRDefault="00491A17">
      <w:pPr>
        <w:pStyle w:val="PURBody-Indented"/>
        <w:rPr>
          <w:rFonts w:eastAsia="MS PGothic" w:cs="Arial"/>
          <w:szCs w:val="24"/>
        </w:rPr>
      </w:pPr>
      <w:r w:rsidRPr="00555DAE">
        <w:rPr>
          <w:rStyle w:val="PURBody-IndentedTimesNewRom10"/>
          <w:rFonts w:eastAsia="MS PGothic" w:cs="Arial"/>
        </w:rPr>
        <w:t>お客様は、任意の数のデバイス上の物理または仮想オペレーティング</w:t>
      </w:r>
      <w:r w:rsidRPr="00555DAE">
        <w:rPr>
          <w:rFonts w:eastAsia="MS PGothic" w:cs="Arial"/>
          <w:szCs w:val="24"/>
          <w:lang w:val="ja-JP"/>
        </w:rPr>
        <w:t xml:space="preserve"> </w:t>
      </w:r>
      <w:r w:rsidRPr="00555DAE">
        <w:rPr>
          <w:rStyle w:val="PURBody-IndentedTimesNewRom10"/>
          <w:rFonts w:eastAsia="MS PGothic" w:cs="Arial"/>
        </w:rPr>
        <w:t>システム環境</w:t>
      </w:r>
      <w:r w:rsidRPr="00555DAE">
        <w:rPr>
          <w:rFonts w:eastAsia="MS PGothic" w:cs="Arial"/>
          <w:szCs w:val="24"/>
          <w:lang w:val="ja-JP"/>
        </w:rPr>
        <w:t xml:space="preserve"> (OSE) </w:t>
      </w:r>
      <w:r w:rsidRPr="00555DAE">
        <w:rPr>
          <w:rStyle w:val="PURBody-IndentedTimesNewRom10"/>
          <w:rFonts w:eastAsia="MS PGothic" w:cs="Arial"/>
        </w:rPr>
        <w:t>において、</w:t>
      </w:r>
      <w:hyperlink w:anchor="Appendix1" w:history="1">
        <w:r w:rsidRPr="00555DAE">
          <w:rPr>
            <w:rStyle w:val="Hyperlink"/>
            <w:rFonts w:eastAsia="MS PGothic" w:cs="Arial"/>
            <w:color w:val="00467F"/>
            <w:szCs w:val="24"/>
            <w:lang w:val="ja-JP"/>
          </w:rPr>
          <w:t>付録</w:t>
        </w:r>
        <w:r w:rsidRPr="00555DAE">
          <w:rPr>
            <w:rStyle w:val="Hyperlink"/>
            <w:rFonts w:eastAsia="MS PGothic" w:cs="Arial"/>
            <w:color w:val="00467F"/>
            <w:szCs w:val="24"/>
            <w:lang w:val="ja-JP"/>
          </w:rPr>
          <w:t xml:space="preserve"> 1</w:t>
        </w:r>
      </w:hyperlink>
      <w:r w:rsidRPr="00555DAE">
        <w:rPr>
          <w:rFonts w:eastAsia="MS PGothic" w:cs="Arial"/>
          <w:szCs w:val="24"/>
          <w:lang w:val="ja-JP"/>
        </w:rPr>
        <w:t xml:space="preserve"> </w:t>
      </w:r>
      <w:r w:rsidRPr="00555DAE">
        <w:rPr>
          <w:rStyle w:val="PURBody-IndentedTimesNewRom10"/>
          <w:rFonts w:eastAsia="MS PGothic" w:cs="Arial"/>
        </w:rPr>
        <w:t>に示す追加ソフトウェアの任意の数のインスタンスを実行または使用することができます。</w:t>
      </w:r>
      <w:r w:rsidRPr="00555DAE">
        <w:rPr>
          <w:rFonts w:eastAsia="MS PGothic" w:cs="Arial"/>
          <w:szCs w:val="24"/>
          <w:lang w:val="ja-JP"/>
        </w:rPr>
        <w:t>お客様は、本ソフトウェアおよびオンライン</w:t>
      </w:r>
      <w:r w:rsidRPr="00555DAE">
        <w:rPr>
          <w:rFonts w:eastAsia="MS PGothic" w:cs="Arial"/>
          <w:szCs w:val="24"/>
          <w:lang w:val="ja-JP"/>
        </w:rPr>
        <w:t xml:space="preserve"> </w:t>
      </w:r>
      <w:r w:rsidRPr="00555DAE">
        <w:rPr>
          <w:rFonts w:eastAsia="MS PGothic" w:cs="Arial"/>
          <w:szCs w:val="24"/>
          <w:lang w:val="ja-JP"/>
        </w:rPr>
        <w:t>サービスにより直接、または他の追加ソフトウェアを介して間接的に使用する場合に限り、この追加ソフトウェアを使用できます。</w:t>
      </w:r>
    </w:p>
    <w:bookmarkEnd w:id="461"/>
    <w:p w:rsidR="00491A17" w:rsidRPr="00555DAE" w:rsidRDefault="004727DB">
      <w:pPr>
        <w:pStyle w:val="PURBreadcrumb"/>
        <w:rPr>
          <w:rFonts w:eastAsia="MS PGothic" w:cs="Arial"/>
          <w:color w:val="404040"/>
          <w:szCs w:val="24"/>
        </w:rPr>
      </w:pPr>
      <w:r w:rsidRPr="00555DAE">
        <w:rPr>
          <w:rFonts w:eastAsia="MS PGothic" w:cs="Arial"/>
        </w:rPr>
        <w:fldChar w:fldCharType="begin"/>
      </w:r>
      <w:r w:rsidR="006C3757" w:rsidRPr="00555DAE">
        <w:rPr>
          <w:rFonts w:eastAsia="MS PGothic" w:cs="Arial"/>
        </w:rPr>
        <w:instrText>HYPERLINK \l "TOC"</w:instrText>
      </w:r>
      <w:r w:rsidRPr="00555DAE">
        <w:rPr>
          <w:rFonts w:eastAsia="MS PGothic" w:cs="Arial"/>
        </w:rPr>
        <w:fldChar w:fldCharType="separate"/>
      </w:r>
      <w:r w:rsidR="00491A17" w:rsidRPr="00555DAE">
        <w:rPr>
          <w:rStyle w:val="Hyperlink"/>
          <w:rFonts w:eastAsia="MS PGothic" w:cs="Arial"/>
          <w:noProof/>
          <w:color w:val="00467F"/>
          <w:sz w:val="16"/>
          <w:szCs w:val="24"/>
        </w:rPr>
        <w:t>目次</w:t>
      </w:r>
      <w:r w:rsidRPr="00555DAE">
        <w:rPr>
          <w:rFonts w:eastAsia="MS PGothic" w:cs="Arial"/>
        </w:rPr>
        <w:fldChar w:fldCharType="end"/>
      </w:r>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r w:rsidR="00491A17" w:rsidRPr="00555DAE">
        <w:rPr>
          <w:rFonts w:eastAsia="MS PGothic" w:cs="Arial"/>
          <w:color w:val="404040"/>
          <w:sz w:val="16"/>
          <w:szCs w:val="24"/>
          <w:u w:val="single"/>
        </w:rPr>
        <w:t xml:space="preserve"> </w:t>
      </w:r>
    </w:p>
    <w:p w:rsidR="00491A17" w:rsidRPr="00555DAE" w:rsidRDefault="00491A17">
      <w:pPr>
        <w:pStyle w:val="PURSectionHeading"/>
        <w:rPr>
          <w:rFonts w:eastAsia="MS PGothic" w:cs="Arial"/>
          <w:color w:val="404040"/>
          <w:szCs w:val="24"/>
        </w:rPr>
        <w:sectPr w:rsidR="00491A17" w:rsidRPr="00555DAE" w:rsidSect="00B371CB">
          <w:type w:val="continuous"/>
          <w:pgSz w:w="11907" w:h="16840" w:code="9"/>
          <w:pgMar w:top="1797" w:right="720" w:bottom="720" w:left="720" w:header="720" w:footer="720" w:gutter="0"/>
          <w:cols w:space="360"/>
          <w:docGrid w:linePitch="360"/>
        </w:sectPr>
      </w:pPr>
    </w:p>
    <w:p w:rsidR="00491A17" w:rsidRPr="00555DAE" w:rsidRDefault="00491A17">
      <w:pPr>
        <w:pStyle w:val="PURSectionHeading"/>
        <w:rPr>
          <w:rFonts w:eastAsia="MS PGothic" w:cs="Arial"/>
          <w:szCs w:val="24"/>
        </w:rPr>
      </w:pPr>
      <w:bookmarkStart w:id="463" w:name="Appendix1"/>
      <w:bookmarkStart w:id="464" w:name="_Toc429140446"/>
      <w:r w:rsidRPr="00555DAE">
        <w:rPr>
          <w:rFonts w:eastAsia="MS PGothic" w:cs="Arial"/>
          <w:szCs w:val="24"/>
          <w:lang w:val="ja-JP"/>
        </w:rPr>
        <w:lastRenderedPageBreak/>
        <w:t>付録</w:t>
      </w:r>
      <w:r w:rsidRPr="00555DAE">
        <w:rPr>
          <w:rFonts w:eastAsia="MS PGothic" w:cs="Arial"/>
          <w:szCs w:val="24"/>
          <w:lang w:val="ja-JP"/>
        </w:rPr>
        <w:t xml:space="preserve"> 1: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r w:rsidRPr="00555DAE">
        <w:rPr>
          <w:rFonts w:eastAsia="MS PGothic" w:cs="Arial"/>
          <w:szCs w:val="24"/>
          <w:lang w:val="ja-JP"/>
        </w:rPr>
        <w:t>/</w:t>
      </w:r>
      <w:r w:rsidRPr="00555DAE">
        <w:rPr>
          <w:rFonts w:eastAsia="MS PGothic" w:cs="Arial"/>
          <w:szCs w:val="24"/>
          <w:lang w:val="ja-JP"/>
        </w:rPr>
        <w:t>追加ソフトウェア</w:t>
      </w:r>
      <w:bookmarkEnd w:id="464"/>
    </w:p>
    <w:bookmarkEnd w:id="463"/>
    <w:p w:rsidR="00491A17" w:rsidRPr="00555DAE" w:rsidRDefault="00491A17">
      <w:pPr>
        <w:pStyle w:val="PURBody"/>
        <w:rPr>
          <w:rFonts w:eastAsia="MS PGothic" w:cs="Arial"/>
          <w:szCs w:val="24"/>
        </w:rPr>
      </w:pPr>
    </w:p>
    <w:tbl>
      <w:tblPr>
        <w:tblW w:w="1049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25"/>
        <w:gridCol w:w="5195"/>
        <w:gridCol w:w="50"/>
      </w:tblGrid>
      <w:tr w:rsidR="00491A17" w:rsidRPr="00555DAE" w:rsidTr="005E05A7">
        <w:trPr>
          <w:gridAfter w:val="1"/>
          <w:wAfter w:w="50" w:type="dxa"/>
          <w:cantSplit/>
          <w:tblHeader/>
        </w:trPr>
        <w:tc>
          <w:tcPr>
            <w:tcW w:w="5220" w:type="dxa"/>
            <w:tcBorders>
              <w:top w:val="nil"/>
              <w:bottom w:val="nil"/>
            </w:tcBorders>
            <w:shd w:val="clear" w:color="auto" w:fill="B9D3EB"/>
            <w:tcMar>
              <w:top w:w="43" w:type="dxa"/>
              <w:left w:w="115" w:type="dxa"/>
              <w:bottom w:w="43" w:type="dxa"/>
              <w:right w:w="115" w:type="dxa"/>
            </w:tcMar>
          </w:tcPr>
          <w:p w:rsidR="00491A17" w:rsidRPr="00555DAE" w:rsidRDefault="00491A17">
            <w:pPr>
              <w:pStyle w:val="PURTableHeaderWhite"/>
              <w:spacing w:after="0" w:line="240" w:lineRule="auto"/>
              <w:rPr>
                <w:rFonts w:eastAsia="MS PGothic" w:cs="Arial"/>
                <w:i w:val="0"/>
                <w:color w:val="404040"/>
                <w:szCs w:val="24"/>
              </w:rPr>
            </w:pPr>
            <w:r w:rsidRPr="00555DAE">
              <w:rPr>
                <w:rFonts w:eastAsia="MS PGothic" w:cs="Arial"/>
                <w:i w:val="0"/>
                <w:color w:val="404040"/>
                <w:szCs w:val="24"/>
                <w:lang w:val="ja-JP"/>
              </w:rPr>
              <w:t>製品</w:t>
            </w:r>
          </w:p>
        </w:tc>
        <w:tc>
          <w:tcPr>
            <w:tcW w:w="5220" w:type="dxa"/>
            <w:gridSpan w:val="2"/>
            <w:tcBorders>
              <w:top w:val="nil"/>
              <w:bottom w:val="nil"/>
            </w:tcBorders>
            <w:shd w:val="clear" w:color="auto" w:fill="B9D3EB"/>
            <w:tcMar>
              <w:top w:w="43" w:type="dxa"/>
              <w:left w:w="115" w:type="dxa"/>
              <w:bottom w:w="43" w:type="dxa"/>
              <w:right w:w="115" w:type="dxa"/>
            </w:tcMar>
          </w:tcPr>
          <w:p w:rsidR="00491A17" w:rsidRPr="00555DAE" w:rsidRDefault="00491A17">
            <w:pPr>
              <w:pStyle w:val="PURTableHeaderWhite"/>
              <w:spacing w:after="0" w:line="240" w:lineRule="auto"/>
              <w:rPr>
                <w:rFonts w:eastAsia="MS PGothic" w:cs="Arial"/>
                <w:i w:val="0"/>
                <w:color w:val="404040"/>
                <w:szCs w:val="24"/>
              </w:rPr>
            </w:pPr>
            <w:r w:rsidRPr="00555DAE">
              <w:rPr>
                <w:rFonts w:eastAsia="MS PGothic" w:cs="Arial"/>
                <w:i w:val="0"/>
                <w:color w:val="404040"/>
                <w:szCs w:val="24"/>
                <w:lang w:val="ja-JP"/>
              </w:rPr>
              <w:t>クライアント</w:t>
            </w:r>
            <w:r w:rsidRPr="00555DAE">
              <w:rPr>
                <w:rFonts w:eastAsia="MS PGothic" w:cs="Arial"/>
                <w:i w:val="0"/>
                <w:color w:val="404040"/>
                <w:szCs w:val="24"/>
                <w:lang w:val="ja-JP"/>
              </w:rPr>
              <w:t xml:space="preserve"> </w:t>
            </w:r>
            <w:r w:rsidRPr="00555DAE">
              <w:rPr>
                <w:rFonts w:eastAsia="MS PGothic" w:cs="Arial"/>
                <w:i w:val="0"/>
                <w:color w:val="404040"/>
                <w:szCs w:val="24"/>
                <w:lang w:val="ja-JP"/>
              </w:rPr>
              <w:t>ソフトウェア</w:t>
            </w:r>
          </w:p>
        </w:tc>
      </w:tr>
      <w:tr w:rsidR="00491A17" w:rsidRPr="00555DAE"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rsidR="00491A17" w:rsidRPr="00555DAE" w:rsidRDefault="00491A17" w:rsidP="00970528">
            <w:pPr>
              <w:pStyle w:val="PURTableHeaderBlue"/>
              <w:rPr>
                <w:rFonts w:eastAsia="MS PGothic" w:cs="Arial"/>
              </w:rPr>
            </w:pPr>
            <w:r w:rsidRPr="00555DAE">
              <w:rPr>
                <w:rFonts w:eastAsia="MS PGothic" w:cs="Arial"/>
              </w:rPr>
              <w:t>BizTalk Server RFID 2010</w:t>
            </w:r>
          </w:p>
        </w:tc>
      </w:tr>
      <w:tr w:rsidR="00491A17" w:rsidRPr="00555DAE"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rsidR="00491A17" w:rsidRPr="00555DAE" w:rsidRDefault="00491A17" w:rsidP="00617530">
            <w:pPr>
              <w:pStyle w:val="PURBullet-Indented"/>
              <w:ind w:left="488"/>
              <w:rPr>
                <w:rFonts w:eastAsia="MS PGothic" w:cs="Arial"/>
              </w:rPr>
            </w:pPr>
            <w:r w:rsidRPr="00555DAE">
              <w:rPr>
                <w:rFonts w:eastAsia="MS PGothic" w:cs="Arial"/>
              </w:rPr>
              <w:t xml:space="preserve">RFID </w:t>
            </w:r>
            <w:r w:rsidRPr="00555DAE">
              <w:rPr>
                <w:rFonts w:eastAsia="MS PGothic" w:cs="Arial"/>
              </w:rPr>
              <w:t>クライアントおよびツール</w:t>
            </w:r>
          </w:p>
          <w:p w:rsidR="00491A17" w:rsidRPr="00555DAE" w:rsidRDefault="00491A17" w:rsidP="00617530">
            <w:pPr>
              <w:pStyle w:val="PURBullet-Indented"/>
              <w:ind w:left="488"/>
              <w:rPr>
                <w:rFonts w:eastAsia="MS PGothic" w:cs="Arial"/>
              </w:rPr>
            </w:pPr>
            <w:r w:rsidRPr="00555DAE">
              <w:rPr>
                <w:rFonts w:eastAsia="MS PGothic" w:cs="Arial"/>
              </w:rPr>
              <w:t>RFID SDK</w:t>
            </w:r>
          </w:p>
          <w:p w:rsidR="00491A17" w:rsidRPr="00555DAE" w:rsidRDefault="00491A17" w:rsidP="00617530">
            <w:pPr>
              <w:pStyle w:val="PURBullet-Indented"/>
              <w:ind w:left="488"/>
              <w:rPr>
                <w:rFonts w:eastAsia="MS PGothic" w:cs="Arial"/>
              </w:rPr>
            </w:pPr>
            <w:r w:rsidRPr="00555DAE">
              <w:rPr>
                <w:rFonts w:eastAsia="MS PGothic" w:cs="Arial"/>
              </w:rPr>
              <w:t>RFID Mobile</w:t>
            </w:r>
          </w:p>
        </w:tc>
      </w:tr>
      <w:tr w:rsidR="00491A17" w:rsidRPr="00555DAE"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rsidR="00491A17" w:rsidRPr="00555DAE" w:rsidRDefault="00491A17" w:rsidP="005A3DDC">
            <w:pPr>
              <w:pStyle w:val="PURTableHeaderBlue"/>
              <w:rPr>
                <w:rFonts w:eastAsia="MS PGothic" w:cs="Arial"/>
                <w:szCs w:val="24"/>
              </w:rPr>
            </w:pPr>
            <w:r w:rsidRPr="00555DAE">
              <w:rPr>
                <w:rFonts w:eastAsia="MS PGothic" w:cs="Arial"/>
                <w:szCs w:val="24"/>
                <w:lang w:val="ja-JP"/>
              </w:rPr>
              <w:t>BizTalk Server 2013 R2 Branch</w:t>
            </w:r>
            <w:r w:rsidRPr="00555DAE">
              <w:rPr>
                <w:rFonts w:eastAsia="MS PGothic" w:cs="Arial"/>
                <w:szCs w:val="24"/>
                <w:lang w:val="ja-JP"/>
              </w:rPr>
              <w:t>、</w:t>
            </w:r>
            <w:r w:rsidRPr="00555DAE">
              <w:rPr>
                <w:rFonts w:eastAsia="MS PGothic" w:cs="Arial"/>
                <w:szCs w:val="24"/>
                <w:lang w:val="ja-JP"/>
              </w:rPr>
              <w:t>Standard</w:t>
            </w:r>
            <w:r w:rsidRPr="00555DAE">
              <w:rPr>
                <w:rFonts w:eastAsia="MS PGothic" w:cs="Arial"/>
                <w:szCs w:val="24"/>
                <w:lang w:val="ja-JP"/>
              </w:rPr>
              <w:t>、および</w:t>
            </w:r>
            <w:r w:rsidRPr="00555DAE">
              <w:rPr>
                <w:rFonts w:eastAsia="MS PGothic" w:cs="Arial"/>
                <w:szCs w:val="24"/>
                <w:lang w:val="ja-JP"/>
              </w:rPr>
              <w:t xml:space="preserve"> Enterprise Edition</w:t>
            </w:r>
          </w:p>
        </w:tc>
      </w:tr>
      <w:tr w:rsidR="00491A17" w:rsidRPr="00555DAE" w:rsidTr="005E05A7">
        <w:trPr>
          <w:gridAfter w:val="1"/>
          <w:wAfter w:w="50" w:type="dxa"/>
        </w:trPr>
        <w:tc>
          <w:tcPr>
            <w:tcW w:w="5220" w:type="dxa"/>
            <w:tcBorders>
              <w:top w:val="nil"/>
            </w:tcBorders>
            <w:shd w:val="clear" w:color="auto" w:fill="FFFFFF"/>
            <w:tcMar>
              <w:top w:w="43" w:type="dxa"/>
              <w:left w:w="115" w:type="dxa"/>
              <w:bottom w:w="43" w:type="dxa"/>
              <w:right w:w="115" w:type="dxa"/>
            </w:tcMar>
          </w:tcPr>
          <w:p w:rsidR="00491A17" w:rsidRPr="00555DAE" w:rsidRDefault="00491A17" w:rsidP="00DF5A7D">
            <w:pPr>
              <w:pStyle w:val="PURBullet"/>
              <w:ind w:left="488"/>
              <w:rPr>
                <w:rFonts w:eastAsia="MS PGothic" w:cs="Arial"/>
                <w:szCs w:val="24"/>
              </w:rPr>
            </w:pPr>
            <w:r w:rsidRPr="00555DAE">
              <w:rPr>
                <w:rFonts w:eastAsia="MS PGothic" w:cs="Arial"/>
                <w:szCs w:val="24"/>
              </w:rPr>
              <w:t>管理および監視ツール</w:t>
            </w:r>
          </w:p>
          <w:p w:rsidR="00491A17" w:rsidRPr="00555DAE" w:rsidRDefault="00491A17" w:rsidP="00DF5A7D">
            <w:pPr>
              <w:pStyle w:val="PURBullet"/>
              <w:ind w:left="488"/>
              <w:rPr>
                <w:rFonts w:eastAsia="MS PGothic" w:cs="Arial"/>
                <w:szCs w:val="24"/>
              </w:rPr>
            </w:pPr>
            <w:r w:rsidRPr="00555DAE">
              <w:rPr>
                <w:rFonts w:eastAsia="MS PGothic" w:cs="Arial"/>
                <w:szCs w:val="24"/>
              </w:rPr>
              <w:t>開発ツール</w:t>
            </w:r>
          </w:p>
          <w:p w:rsidR="00491A17" w:rsidRPr="00555DAE" w:rsidRDefault="00491A17" w:rsidP="00DF5A7D">
            <w:pPr>
              <w:pStyle w:val="PURBullet"/>
              <w:ind w:left="488"/>
              <w:rPr>
                <w:rFonts w:eastAsia="MS PGothic" w:cs="Arial"/>
                <w:szCs w:val="24"/>
              </w:rPr>
            </w:pPr>
            <w:r w:rsidRPr="00555DAE">
              <w:rPr>
                <w:rFonts w:eastAsia="MS PGothic" w:cs="Arial"/>
                <w:szCs w:val="24"/>
              </w:rPr>
              <w:t>ソフトウェア開発キット</w:t>
            </w:r>
          </w:p>
          <w:p w:rsidR="00491A17" w:rsidRPr="00555DAE" w:rsidRDefault="00491A17" w:rsidP="005A3DDC">
            <w:pPr>
              <w:pStyle w:val="PURBullet"/>
              <w:ind w:left="488"/>
              <w:rPr>
                <w:rFonts w:eastAsia="MS PGothic" w:cs="Arial"/>
                <w:szCs w:val="24"/>
              </w:rPr>
            </w:pPr>
            <w:r w:rsidRPr="00555DAE">
              <w:rPr>
                <w:rFonts w:eastAsia="MS PGothic" w:cs="Arial"/>
                <w:szCs w:val="24"/>
              </w:rPr>
              <w:t xml:space="preserve">HTTP </w:t>
            </w:r>
            <w:r w:rsidRPr="00555DAE">
              <w:rPr>
                <w:rFonts w:eastAsia="MS PGothic" w:cs="Arial"/>
                <w:szCs w:val="24"/>
              </w:rPr>
              <w:t>受信アダプター</w:t>
            </w:r>
          </w:p>
          <w:p w:rsidR="00491A17" w:rsidRPr="00555DAE" w:rsidRDefault="00491A17" w:rsidP="00DF5A7D">
            <w:pPr>
              <w:pStyle w:val="PURBullet"/>
              <w:ind w:left="488"/>
              <w:rPr>
                <w:rFonts w:eastAsia="MS PGothic" w:cs="Arial"/>
                <w:szCs w:val="24"/>
              </w:rPr>
            </w:pPr>
            <w:r w:rsidRPr="00555DAE">
              <w:rPr>
                <w:rFonts w:eastAsia="MS PGothic" w:cs="Arial"/>
                <w:szCs w:val="24"/>
              </w:rPr>
              <w:t xml:space="preserve">SOAP </w:t>
            </w:r>
            <w:r w:rsidRPr="00555DAE">
              <w:rPr>
                <w:rFonts w:eastAsia="MS PGothic" w:cs="Arial"/>
                <w:szCs w:val="24"/>
                <w:lang w:val="ja-JP"/>
              </w:rPr>
              <w:t>受信アダプター</w:t>
            </w:r>
          </w:p>
          <w:p w:rsidR="00491A17" w:rsidRPr="00555DAE" w:rsidRDefault="00491A17" w:rsidP="00DF5A7D">
            <w:pPr>
              <w:pStyle w:val="PURBullet"/>
              <w:ind w:left="488"/>
              <w:rPr>
                <w:rFonts w:eastAsia="MS PGothic" w:cs="Arial"/>
                <w:szCs w:val="24"/>
              </w:rPr>
            </w:pPr>
            <w:r w:rsidRPr="00555DAE">
              <w:rPr>
                <w:rFonts w:eastAsia="MS PGothic" w:cs="Arial"/>
                <w:szCs w:val="24"/>
              </w:rPr>
              <w:t xml:space="preserve">Windows SharePoint Services </w:t>
            </w:r>
            <w:r w:rsidRPr="00555DAE">
              <w:rPr>
                <w:rFonts w:eastAsia="MS PGothic" w:cs="Arial"/>
                <w:szCs w:val="24"/>
              </w:rPr>
              <w:t>アダプター</w:t>
            </w:r>
            <w:r w:rsidRPr="00555DAE">
              <w:rPr>
                <w:rFonts w:eastAsia="MS PGothic" w:cs="Arial"/>
                <w:szCs w:val="24"/>
              </w:rPr>
              <w:t xml:space="preserve"> Web </w:t>
            </w:r>
            <w:r w:rsidRPr="00555DAE">
              <w:rPr>
                <w:rFonts w:eastAsia="MS PGothic" w:cs="Arial"/>
                <w:szCs w:val="24"/>
              </w:rPr>
              <w:t>サービス</w:t>
            </w:r>
          </w:p>
          <w:p w:rsidR="00491A17" w:rsidRPr="00555DAE" w:rsidRDefault="00491A17" w:rsidP="00DF5A7D">
            <w:pPr>
              <w:pStyle w:val="PURBullet"/>
              <w:ind w:left="488"/>
              <w:rPr>
                <w:rFonts w:eastAsia="MS PGothic" w:cs="Arial"/>
                <w:szCs w:val="24"/>
              </w:rPr>
            </w:pPr>
            <w:r w:rsidRPr="00555DAE">
              <w:rPr>
                <w:rFonts w:eastAsia="MS PGothic" w:cs="Arial"/>
                <w:szCs w:val="24"/>
              </w:rPr>
              <w:t xml:space="preserve">Windows Communication Foundation </w:t>
            </w:r>
            <w:r w:rsidRPr="00555DAE">
              <w:rPr>
                <w:rFonts w:eastAsia="MS PGothic" w:cs="Arial"/>
                <w:szCs w:val="24"/>
              </w:rPr>
              <w:t>アダプター</w:t>
            </w:r>
          </w:p>
          <w:p w:rsidR="00491A17" w:rsidRPr="00555DAE" w:rsidRDefault="00491A17" w:rsidP="005A3DDC">
            <w:pPr>
              <w:pStyle w:val="PURBullet"/>
              <w:ind w:left="488"/>
              <w:rPr>
                <w:rFonts w:eastAsia="MS PGothic" w:cs="Arial"/>
                <w:szCs w:val="24"/>
              </w:rPr>
            </w:pPr>
            <w:r w:rsidRPr="00555DAE">
              <w:rPr>
                <w:rFonts w:eastAsia="MS PGothic" w:cs="Arial"/>
                <w:szCs w:val="24"/>
              </w:rPr>
              <w:t>ビジネス</w:t>
            </w:r>
            <w:r w:rsidRPr="00555DAE">
              <w:rPr>
                <w:rFonts w:eastAsia="MS PGothic" w:cs="Arial"/>
                <w:szCs w:val="24"/>
              </w:rPr>
              <w:t xml:space="preserve"> </w:t>
            </w:r>
            <w:r w:rsidRPr="00555DAE">
              <w:rPr>
                <w:rFonts w:eastAsia="MS PGothic" w:cs="Arial"/>
                <w:szCs w:val="24"/>
              </w:rPr>
              <w:t>アクティビティの監視</w:t>
            </w:r>
            <w:r w:rsidRPr="00555DAE">
              <w:rPr>
                <w:rFonts w:eastAsia="MS PGothic" w:cs="Arial"/>
                <w:szCs w:val="24"/>
              </w:rPr>
              <w:t xml:space="preserve"> (BAM) </w:t>
            </w:r>
            <w:r w:rsidRPr="00555DAE">
              <w:rPr>
                <w:rFonts w:eastAsia="MS PGothic" w:cs="Arial"/>
                <w:szCs w:val="24"/>
              </w:rPr>
              <w:t>イベント</w:t>
            </w:r>
            <w:r w:rsidRPr="00555DAE">
              <w:rPr>
                <w:rFonts w:eastAsia="MS PGothic" w:cs="Arial"/>
                <w:szCs w:val="24"/>
              </w:rPr>
              <w:t xml:space="preserve"> API</w:t>
            </w:r>
            <w:r w:rsidRPr="00555DAE">
              <w:rPr>
                <w:rFonts w:eastAsia="MS PGothic" w:cs="Arial"/>
                <w:szCs w:val="24"/>
              </w:rPr>
              <w:t>、インターセプターおよび管理ツール</w:t>
            </w:r>
          </w:p>
          <w:p w:rsidR="00491A17" w:rsidRPr="00555DAE" w:rsidRDefault="00491A17" w:rsidP="005A3DDC">
            <w:pPr>
              <w:pStyle w:val="PURBullet"/>
              <w:ind w:left="488"/>
              <w:rPr>
                <w:rFonts w:eastAsia="MS PGothic" w:cs="Arial"/>
                <w:szCs w:val="24"/>
              </w:rPr>
            </w:pPr>
            <w:r w:rsidRPr="00555DAE">
              <w:rPr>
                <w:rFonts w:eastAsia="MS PGothic" w:cs="Arial"/>
                <w:szCs w:val="24"/>
              </w:rPr>
              <w:t xml:space="preserve">SQL Notification Services </w:t>
            </w:r>
            <w:r w:rsidRPr="00555DAE">
              <w:rPr>
                <w:rFonts w:eastAsia="MS PGothic" w:cs="Arial"/>
                <w:szCs w:val="24"/>
              </w:rPr>
              <w:t>用</w:t>
            </w:r>
            <w:r w:rsidRPr="00555DAE">
              <w:rPr>
                <w:rFonts w:eastAsia="MS PGothic" w:cs="Arial"/>
                <w:szCs w:val="24"/>
              </w:rPr>
              <w:t xml:space="preserve"> BAM </w:t>
            </w:r>
            <w:r w:rsidRPr="00555DAE">
              <w:rPr>
                <w:rFonts w:eastAsia="MS PGothic" w:cs="Arial"/>
                <w:szCs w:val="24"/>
              </w:rPr>
              <w:t>警告プロバイダー</w:t>
            </w:r>
          </w:p>
          <w:p w:rsidR="00491A17" w:rsidRPr="00555DAE" w:rsidRDefault="00491A17" w:rsidP="00DF5A7D">
            <w:pPr>
              <w:pStyle w:val="PURBullet"/>
              <w:ind w:left="488"/>
              <w:rPr>
                <w:rFonts w:eastAsia="MS PGothic" w:cs="Arial"/>
                <w:szCs w:val="24"/>
              </w:rPr>
            </w:pPr>
            <w:r w:rsidRPr="00555DAE">
              <w:rPr>
                <w:rFonts w:eastAsia="MS PGothic" w:cs="Arial"/>
                <w:szCs w:val="24"/>
              </w:rPr>
              <w:t xml:space="preserve">BAM </w:t>
            </w:r>
            <w:r w:rsidRPr="00555DAE">
              <w:rPr>
                <w:rFonts w:eastAsia="MS PGothic" w:cs="Arial"/>
                <w:szCs w:val="24"/>
              </w:rPr>
              <w:t>クライアント</w:t>
            </w:r>
          </w:p>
        </w:tc>
        <w:tc>
          <w:tcPr>
            <w:tcW w:w="5220" w:type="dxa"/>
            <w:gridSpan w:val="2"/>
            <w:tcBorders>
              <w:top w:val="nil"/>
            </w:tcBorders>
            <w:shd w:val="clear" w:color="auto" w:fill="FFFFFF"/>
          </w:tcPr>
          <w:p w:rsidR="00491A17" w:rsidRPr="00555DAE" w:rsidRDefault="00491A17" w:rsidP="005A3DDC">
            <w:pPr>
              <w:pStyle w:val="PURBullet"/>
              <w:ind w:left="488"/>
              <w:rPr>
                <w:rFonts w:eastAsia="MS PGothic" w:cs="Arial"/>
                <w:szCs w:val="24"/>
              </w:rPr>
            </w:pPr>
            <w:r w:rsidRPr="00555DAE">
              <w:rPr>
                <w:rFonts w:eastAsia="MS PGothic" w:cs="Arial"/>
                <w:szCs w:val="24"/>
              </w:rPr>
              <w:t xml:space="preserve">BizTalk Server </w:t>
            </w:r>
            <w:r w:rsidRPr="00555DAE">
              <w:rPr>
                <w:rFonts w:eastAsia="MS PGothic" w:cs="Arial"/>
                <w:szCs w:val="24"/>
              </w:rPr>
              <w:t>関連スキーマおよびテンプレート</w:t>
            </w:r>
          </w:p>
          <w:p w:rsidR="00491A17" w:rsidRPr="00555DAE" w:rsidRDefault="00491A17" w:rsidP="005A3DDC">
            <w:pPr>
              <w:pStyle w:val="PURBullet"/>
              <w:ind w:left="488"/>
              <w:rPr>
                <w:rFonts w:eastAsia="MS PGothic" w:cs="Arial"/>
                <w:szCs w:val="24"/>
              </w:rPr>
            </w:pPr>
            <w:r w:rsidRPr="00555DAE">
              <w:rPr>
                <w:rFonts w:eastAsia="MS PGothic" w:cs="Arial"/>
                <w:szCs w:val="24"/>
              </w:rPr>
              <w:t>ビジネス</w:t>
            </w:r>
            <w:r w:rsidRPr="00555DAE">
              <w:rPr>
                <w:rFonts w:eastAsia="MS PGothic" w:cs="Arial"/>
                <w:szCs w:val="24"/>
              </w:rPr>
              <w:t xml:space="preserve"> </w:t>
            </w:r>
            <w:r w:rsidRPr="00555DAE">
              <w:rPr>
                <w:rFonts w:eastAsia="MS PGothic" w:cs="Arial"/>
                <w:szCs w:val="24"/>
              </w:rPr>
              <w:t>アクティビティ</w:t>
            </w:r>
            <w:r w:rsidRPr="00555DAE">
              <w:rPr>
                <w:rFonts w:eastAsia="MS PGothic" w:cs="Arial"/>
                <w:szCs w:val="24"/>
              </w:rPr>
              <w:t xml:space="preserve"> </w:t>
            </w:r>
            <w:r w:rsidRPr="00555DAE">
              <w:rPr>
                <w:rFonts w:eastAsia="MS PGothic" w:cs="Arial"/>
                <w:szCs w:val="24"/>
              </w:rPr>
              <w:t>サービス</w:t>
            </w:r>
          </w:p>
          <w:p w:rsidR="00491A17" w:rsidRPr="00555DAE" w:rsidRDefault="00491A17" w:rsidP="005A3DDC">
            <w:pPr>
              <w:pStyle w:val="PURBullet"/>
              <w:ind w:left="488"/>
              <w:rPr>
                <w:rFonts w:eastAsia="MS PGothic" w:cs="Arial"/>
                <w:szCs w:val="24"/>
              </w:rPr>
            </w:pPr>
            <w:r w:rsidRPr="00555DAE">
              <w:rPr>
                <w:rFonts w:eastAsia="MS PGothic" w:cs="Arial"/>
                <w:szCs w:val="24"/>
              </w:rPr>
              <w:t>マスター</w:t>
            </w:r>
            <w:r w:rsidRPr="00555DAE">
              <w:rPr>
                <w:rFonts w:eastAsia="MS PGothic" w:cs="Arial"/>
                <w:szCs w:val="24"/>
              </w:rPr>
              <w:t xml:space="preserve"> </w:t>
            </w:r>
            <w:r w:rsidRPr="00555DAE">
              <w:rPr>
                <w:rFonts w:eastAsia="MS PGothic" w:cs="Arial"/>
                <w:szCs w:val="24"/>
              </w:rPr>
              <w:t>シークレット</w:t>
            </w:r>
            <w:r w:rsidRPr="00555DAE">
              <w:rPr>
                <w:rFonts w:eastAsia="MS PGothic" w:cs="Arial"/>
                <w:szCs w:val="24"/>
              </w:rPr>
              <w:t xml:space="preserve"> </w:t>
            </w:r>
            <w:r w:rsidRPr="00555DAE">
              <w:rPr>
                <w:rFonts w:eastAsia="MS PGothic" w:cs="Arial"/>
                <w:szCs w:val="24"/>
              </w:rPr>
              <w:t>サーバー</w:t>
            </w:r>
            <w:r w:rsidRPr="00555DAE">
              <w:rPr>
                <w:rFonts w:eastAsia="MS PGothic" w:cs="Arial"/>
                <w:szCs w:val="24"/>
              </w:rPr>
              <w:t>/</w:t>
            </w:r>
            <w:r w:rsidRPr="00555DAE">
              <w:rPr>
                <w:rFonts w:eastAsia="MS PGothic" w:cs="Arial"/>
                <w:szCs w:val="24"/>
              </w:rPr>
              <w:t>エンタープライズ</w:t>
            </w:r>
            <w:r w:rsidRPr="00555DAE">
              <w:rPr>
                <w:rFonts w:eastAsia="MS PGothic" w:cs="Arial"/>
                <w:szCs w:val="24"/>
              </w:rPr>
              <w:t xml:space="preserve"> </w:t>
            </w:r>
            <w:r w:rsidRPr="00555DAE">
              <w:rPr>
                <w:rFonts w:eastAsia="MS PGothic" w:cs="Arial"/>
                <w:szCs w:val="24"/>
              </w:rPr>
              <w:t>シングル</w:t>
            </w:r>
            <w:r w:rsidRPr="00555DAE">
              <w:rPr>
                <w:rFonts w:eastAsia="MS PGothic" w:cs="Arial"/>
                <w:szCs w:val="24"/>
              </w:rPr>
              <w:t xml:space="preserve"> </w:t>
            </w:r>
            <w:r w:rsidRPr="00555DAE">
              <w:rPr>
                <w:rFonts w:eastAsia="MS PGothic" w:cs="Arial"/>
                <w:szCs w:val="24"/>
              </w:rPr>
              <w:t>サインオン</w:t>
            </w:r>
          </w:p>
          <w:p w:rsidR="00491A17" w:rsidRPr="00555DAE" w:rsidRDefault="00491A17" w:rsidP="005A3DDC">
            <w:pPr>
              <w:pStyle w:val="PURBullet"/>
              <w:ind w:left="488"/>
              <w:rPr>
                <w:rFonts w:eastAsia="MS PGothic" w:cs="Arial"/>
                <w:szCs w:val="24"/>
              </w:rPr>
            </w:pPr>
            <w:r w:rsidRPr="00555DAE">
              <w:rPr>
                <w:rFonts w:eastAsia="MS PGothic" w:cs="Arial"/>
                <w:szCs w:val="24"/>
              </w:rPr>
              <w:t>MQHelper.dll</w:t>
            </w:r>
          </w:p>
          <w:p w:rsidR="00491A17" w:rsidRPr="00555DAE" w:rsidRDefault="00491A17" w:rsidP="00DF5A7D">
            <w:pPr>
              <w:pStyle w:val="PURBullet"/>
              <w:ind w:left="488"/>
              <w:rPr>
                <w:rFonts w:eastAsia="MS PGothic" w:cs="Arial"/>
                <w:szCs w:val="24"/>
              </w:rPr>
            </w:pPr>
            <w:r w:rsidRPr="00555DAE">
              <w:rPr>
                <w:rFonts w:eastAsia="MS PGothic" w:cs="Arial"/>
                <w:szCs w:val="24"/>
              </w:rPr>
              <w:t>ADOMD.NET</w:t>
            </w:r>
          </w:p>
          <w:p w:rsidR="00491A17" w:rsidRPr="00555DAE" w:rsidRDefault="00491A17" w:rsidP="00DF5A7D">
            <w:pPr>
              <w:pStyle w:val="PURBullet"/>
              <w:ind w:left="488"/>
              <w:rPr>
                <w:rFonts w:eastAsia="MS PGothic" w:cs="Arial"/>
                <w:szCs w:val="24"/>
              </w:rPr>
            </w:pPr>
            <w:r w:rsidRPr="00555DAE">
              <w:rPr>
                <w:rFonts w:eastAsia="MS PGothic" w:cs="Arial"/>
                <w:szCs w:val="24"/>
              </w:rPr>
              <w:t>MSXML</w:t>
            </w:r>
          </w:p>
          <w:p w:rsidR="00491A17" w:rsidRPr="00555DAE" w:rsidRDefault="00491A17" w:rsidP="00DF5A7D">
            <w:pPr>
              <w:pStyle w:val="PURBullet"/>
              <w:ind w:left="488"/>
              <w:rPr>
                <w:rFonts w:eastAsia="MS PGothic" w:cs="Arial"/>
                <w:szCs w:val="24"/>
              </w:rPr>
            </w:pPr>
            <w:r w:rsidRPr="00555DAE">
              <w:rPr>
                <w:rFonts w:eastAsia="MS PGothic" w:cs="Arial"/>
                <w:szCs w:val="24"/>
              </w:rPr>
              <w:t>SQLXML</w:t>
            </w:r>
          </w:p>
          <w:p w:rsidR="00491A17" w:rsidRPr="00555DAE" w:rsidRDefault="00491A17" w:rsidP="00DF5A7D">
            <w:pPr>
              <w:pStyle w:val="PURBullet"/>
              <w:ind w:left="488"/>
              <w:rPr>
                <w:rFonts w:eastAsia="MS PGothic" w:cs="Arial"/>
                <w:szCs w:val="24"/>
              </w:rPr>
            </w:pPr>
            <w:r w:rsidRPr="00555DAE">
              <w:rPr>
                <w:rFonts w:eastAsia="MS PGothic" w:cs="Arial"/>
                <w:szCs w:val="24"/>
              </w:rPr>
              <w:t>ビジネス</w:t>
            </w:r>
            <w:r w:rsidRPr="00555DAE">
              <w:rPr>
                <w:rFonts w:eastAsia="MS PGothic" w:cs="Arial"/>
                <w:szCs w:val="24"/>
              </w:rPr>
              <w:t xml:space="preserve"> </w:t>
            </w:r>
            <w:r w:rsidRPr="00555DAE">
              <w:rPr>
                <w:rFonts w:eastAsia="MS PGothic" w:cs="Arial"/>
                <w:szCs w:val="24"/>
              </w:rPr>
              <w:t>ルール</w:t>
            </w:r>
            <w:r w:rsidRPr="00555DAE">
              <w:rPr>
                <w:rFonts w:eastAsia="MS PGothic" w:cs="Arial"/>
                <w:szCs w:val="24"/>
              </w:rPr>
              <w:t xml:space="preserve"> </w:t>
            </w:r>
            <w:r w:rsidRPr="00555DAE">
              <w:rPr>
                <w:rFonts w:eastAsia="MS PGothic" w:cs="Arial"/>
                <w:szCs w:val="24"/>
              </w:rPr>
              <w:t>コンポーネント</w:t>
            </w:r>
          </w:p>
          <w:p w:rsidR="00491A17" w:rsidRPr="00555DAE" w:rsidRDefault="00491A17" w:rsidP="00DF5A7D">
            <w:pPr>
              <w:pStyle w:val="PURBullet"/>
              <w:ind w:left="488"/>
              <w:rPr>
                <w:rFonts w:eastAsia="MS PGothic" w:cs="Arial"/>
                <w:szCs w:val="24"/>
              </w:rPr>
            </w:pPr>
            <w:r w:rsidRPr="00555DAE">
              <w:rPr>
                <w:rFonts w:eastAsia="MS PGothic" w:cs="Arial"/>
                <w:szCs w:val="24"/>
              </w:rPr>
              <w:t xml:space="preserve">MQSeries </w:t>
            </w:r>
            <w:r w:rsidRPr="00555DAE">
              <w:rPr>
                <w:rFonts w:eastAsia="MS PGothic" w:cs="Arial"/>
                <w:szCs w:val="24"/>
              </w:rPr>
              <w:t>エージェント</w:t>
            </w:r>
          </w:p>
          <w:p w:rsidR="00491A17" w:rsidRPr="00555DAE" w:rsidRDefault="00491A17" w:rsidP="00DF5A7D">
            <w:pPr>
              <w:pStyle w:val="PURBullet"/>
              <w:ind w:left="488"/>
              <w:rPr>
                <w:rFonts w:eastAsia="MS PGothic" w:cs="Arial"/>
                <w:szCs w:val="24"/>
              </w:rPr>
            </w:pPr>
            <w:r w:rsidRPr="00555DAE">
              <w:rPr>
                <w:rFonts w:eastAsia="MS PGothic" w:cs="Arial"/>
                <w:szCs w:val="24"/>
              </w:rPr>
              <w:t>UDDI</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BC64BD">
            <w:pPr>
              <w:pStyle w:val="PURTableHeaderBlue"/>
              <w:rPr>
                <w:rFonts w:eastAsia="MS PGothic" w:cs="Arial"/>
                <w:szCs w:val="24"/>
              </w:rPr>
            </w:pPr>
            <w:r w:rsidRPr="00555DAE">
              <w:rPr>
                <w:rFonts w:eastAsia="MS PGothic" w:cs="Arial"/>
                <w:szCs w:val="24"/>
              </w:rPr>
              <w:t xml:space="preserve">Exchange Server </w:t>
            </w:r>
            <w:r w:rsidR="00BC64BD" w:rsidRPr="00555DAE">
              <w:rPr>
                <w:rFonts w:eastAsia="MS PGothic" w:cs="Arial"/>
                <w:szCs w:val="24"/>
              </w:rPr>
              <w:t xml:space="preserve">2016 </w:t>
            </w:r>
            <w:r w:rsidRPr="00555DAE">
              <w:rPr>
                <w:rFonts w:eastAsia="MS PGothic" w:cs="Arial"/>
                <w:szCs w:val="24"/>
              </w:rPr>
              <w:t xml:space="preserve">Standard </w:t>
            </w:r>
            <w:r w:rsidRPr="00555DAE">
              <w:rPr>
                <w:rFonts w:eastAsia="MS PGothic" w:cs="Arial"/>
                <w:szCs w:val="24"/>
                <w:lang w:val="ja-JP"/>
              </w:rPr>
              <w:t>および</w:t>
            </w:r>
            <w:r w:rsidRPr="00555DAE">
              <w:rPr>
                <w:rFonts w:eastAsia="MS PGothic" w:cs="Arial"/>
                <w:szCs w:val="24"/>
              </w:rPr>
              <w:t xml:space="preserve"> Enterprise</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rPr>
              <w:t xml:space="preserve">Exchange </w:t>
            </w:r>
            <w:r w:rsidRPr="00555DAE">
              <w:rPr>
                <w:rFonts w:eastAsia="MS PGothic" w:cs="Arial"/>
                <w:szCs w:val="24"/>
                <w:lang w:val="ja-JP"/>
              </w:rPr>
              <w:t>管理ツール</w:t>
            </w:r>
          </w:p>
        </w:tc>
      </w:tr>
      <w:tr w:rsidR="003C77ED"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3C77ED" w:rsidRPr="00555DAE" w:rsidRDefault="003C77ED" w:rsidP="003C77ED">
            <w:pPr>
              <w:pStyle w:val="PURTableHeaderBlue"/>
              <w:rPr>
                <w:rFonts w:eastAsia="MS PGothic" w:cs="Arial"/>
                <w:szCs w:val="24"/>
              </w:rPr>
            </w:pPr>
            <w:r w:rsidRPr="00555DAE">
              <w:rPr>
                <w:rFonts w:eastAsia="MS PGothic" w:cs="Arial"/>
                <w:noProof/>
                <w:color w:val="404040" w:themeColor="text1" w:themeTint="BF"/>
                <w:szCs w:val="24"/>
              </w:rPr>
              <w:t>Microsoft Identity Manager 2016</w:t>
            </w:r>
          </w:p>
        </w:tc>
      </w:tr>
      <w:tr w:rsidR="003C77ED" w:rsidRPr="00555DAE" w:rsidTr="005E05A7">
        <w:trPr>
          <w:gridAfter w:val="1"/>
          <w:wAfter w:w="50" w:type="dxa"/>
        </w:trPr>
        <w:tc>
          <w:tcPr>
            <w:tcW w:w="5220" w:type="dxa"/>
            <w:shd w:val="clear" w:color="auto" w:fill="FFFFFF"/>
            <w:tcMar>
              <w:top w:w="43" w:type="dxa"/>
              <w:left w:w="115" w:type="dxa"/>
              <w:bottom w:w="43" w:type="dxa"/>
              <w:right w:w="115" w:type="dxa"/>
            </w:tcMar>
          </w:tcPr>
          <w:p w:rsidR="003C77ED" w:rsidRPr="00555DAE" w:rsidRDefault="003C77ED" w:rsidP="00FA54D9">
            <w:pPr>
              <w:pStyle w:val="PURBullet-Indented"/>
              <w:ind w:left="486"/>
              <w:rPr>
                <w:rFonts w:eastAsia="MS PGothic" w:cs="Arial"/>
                <w:color w:val="404040" w:themeColor="text1" w:themeTint="BF"/>
                <w:szCs w:val="24"/>
              </w:rPr>
            </w:pPr>
            <w:r w:rsidRPr="00555DAE">
              <w:rPr>
                <w:rFonts w:eastAsia="MS PGothic" w:cs="Arial"/>
                <w:color w:val="404040" w:themeColor="text1" w:themeTint="BF"/>
                <w:szCs w:val="24"/>
                <w:lang w:val="ja-JP"/>
              </w:rPr>
              <w:t xml:space="preserve">Microsoft </w:t>
            </w:r>
            <w:r w:rsidRPr="00555DAE">
              <w:rPr>
                <w:rFonts w:eastAsia="MS PGothic" w:cs="Arial"/>
                <w:color w:val="404040" w:themeColor="text1" w:themeTint="BF"/>
                <w:szCs w:val="24"/>
                <w:lang w:val="ja-JP"/>
              </w:rPr>
              <w:t>パスワード変更通知サービス</w:t>
            </w:r>
          </w:p>
          <w:p w:rsidR="003C77ED" w:rsidRPr="00555DAE" w:rsidRDefault="003C77ED" w:rsidP="00FA54D9">
            <w:pPr>
              <w:pStyle w:val="PURBullet-Indented"/>
              <w:ind w:left="486"/>
              <w:rPr>
                <w:rFonts w:eastAsia="MS PGothic" w:cs="Arial"/>
                <w:color w:val="404040" w:themeColor="text1" w:themeTint="BF"/>
                <w:szCs w:val="24"/>
              </w:rPr>
            </w:pPr>
            <w:r w:rsidRPr="00555DAE">
              <w:rPr>
                <w:rFonts w:eastAsia="MS PGothic" w:cs="Arial"/>
                <w:color w:val="404040" w:themeColor="text1" w:themeTint="BF"/>
                <w:szCs w:val="24"/>
              </w:rPr>
              <w:t>Microsoft BHOLD Suite</w:t>
            </w:r>
          </w:p>
          <w:p w:rsidR="003C77ED" w:rsidRPr="00555DAE" w:rsidRDefault="003C77ED" w:rsidP="00FA54D9">
            <w:pPr>
              <w:pStyle w:val="PURBullet-Indented"/>
              <w:ind w:left="486"/>
              <w:rPr>
                <w:rFonts w:eastAsia="MS PGothic" w:cs="Arial"/>
                <w:szCs w:val="24"/>
              </w:rPr>
            </w:pPr>
            <w:r w:rsidRPr="00555DAE">
              <w:rPr>
                <w:rFonts w:eastAsia="MS PGothic" w:cs="Arial"/>
                <w:color w:val="404040" w:themeColor="text1" w:themeTint="BF"/>
                <w:szCs w:val="24"/>
              </w:rPr>
              <w:t>MIM Certificate Management Client</w:t>
            </w:r>
          </w:p>
        </w:tc>
        <w:tc>
          <w:tcPr>
            <w:tcW w:w="5220" w:type="dxa"/>
            <w:gridSpan w:val="2"/>
            <w:shd w:val="clear" w:color="auto" w:fill="FFFFFF"/>
          </w:tcPr>
          <w:p w:rsidR="003C77ED" w:rsidRPr="00555DAE" w:rsidRDefault="008F5037" w:rsidP="003C77ED">
            <w:pPr>
              <w:pStyle w:val="PURBullet"/>
              <w:ind w:left="488"/>
              <w:rPr>
                <w:rFonts w:eastAsia="MS PGothic" w:cs="Arial"/>
                <w:szCs w:val="24"/>
              </w:rPr>
            </w:pPr>
            <w:r w:rsidRPr="00555DAE">
              <w:rPr>
                <w:rFonts w:eastAsia="MS PGothic" w:cs="Arial"/>
                <w:szCs w:val="24"/>
              </w:rPr>
              <w:t>M</w:t>
            </w:r>
            <w:r w:rsidR="003C77ED" w:rsidRPr="00555DAE">
              <w:rPr>
                <w:rFonts w:eastAsia="MS PGothic" w:cs="Arial"/>
                <w:szCs w:val="24"/>
              </w:rPr>
              <w:t>IM Certificate Management Bulk Issuance Client</w:t>
            </w:r>
          </w:p>
          <w:p w:rsidR="003C77ED" w:rsidRPr="00555DAE" w:rsidRDefault="003C77ED" w:rsidP="003C77ED">
            <w:pPr>
              <w:pStyle w:val="PURBullet"/>
              <w:ind w:left="488"/>
              <w:rPr>
                <w:rFonts w:eastAsia="MS PGothic" w:cs="Arial"/>
                <w:szCs w:val="24"/>
              </w:rPr>
            </w:pPr>
            <w:r w:rsidRPr="00555DAE">
              <w:rPr>
                <w:rFonts w:eastAsia="MS PGothic" w:cs="Arial"/>
                <w:szCs w:val="24"/>
                <w:lang w:val="ja-JP"/>
              </w:rPr>
              <w:t>S</w:t>
            </w:r>
            <w:r w:rsidRPr="00555DAE">
              <w:rPr>
                <w:rFonts w:eastAsia="MS PGothic" w:cs="Arial"/>
                <w:szCs w:val="24"/>
              </w:rPr>
              <w:t>ystem Center Service Manager 2010</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D95C97" w:rsidP="002C5D30">
            <w:pPr>
              <w:pStyle w:val="PURTableHeaderBlue"/>
              <w:rPr>
                <w:rFonts w:eastAsia="MS PGothic" w:cs="Arial"/>
                <w:szCs w:val="24"/>
              </w:rPr>
            </w:pPr>
            <w:r w:rsidRPr="00555DAE">
              <w:rPr>
                <w:rFonts w:eastAsia="MS PGothic" w:cs="Arial"/>
                <w:lang w:val="ja-JP"/>
              </w:rPr>
              <w:t xml:space="preserve">Skype for Business Server 2015 Standard </w:t>
            </w:r>
            <w:r w:rsidRPr="00555DAE">
              <w:rPr>
                <w:rFonts w:eastAsia="MS PGothic" w:cs="Arial"/>
                <w:lang w:val="ja-JP"/>
              </w:rPr>
              <w:t>および</w:t>
            </w:r>
            <w:r w:rsidRPr="00555DAE">
              <w:rPr>
                <w:rFonts w:eastAsia="MS PGothic" w:cs="Arial"/>
                <w:lang w:val="ja-JP"/>
              </w:rPr>
              <w:t xml:space="preserve"> Enterprise</w:t>
            </w:r>
          </w:p>
        </w:tc>
      </w:tr>
      <w:tr w:rsidR="00D95C97" w:rsidRPr="00555DAE" w:rsidTr="005E05A7">
        <w:trPr>
          <w:gridAfter w:val="1"/>
          <w:wAfter w:w="50" w:type="dxa"/>
        </w:trPr>
        <w:tc>
          <w:tcPr>
            <w:tcW w:w="5220" w:type="dxa"/>
            <w:shd w:val="clear" w:color="auto" w:fill="FFFFFF"/>
            <w:tcMar>
              <w:top w:w="43" w:type="dxa"/>
              <w:left w:w="115" w:type="dxa"/>
              <w:bottom w:w="43" w:type="dxa"/>
              <w:right w:w="115" w:type="dxa"/>
            </w:tcMar>
          </w:tcPr>
          <w:p w:rsidR="00D95C97" w:rsidRPr="00555DAE" w:rsidRDefault="00D95C97" w:rsidP="00D95C97">
            <w:pPr>
              <w:pStyle w:val="PURBullet-Indented"/>
              <w:ind w:left="486"/>
              <w:rPr>
                <w:rFonts w:eastAsia="MS PGothic" w:cs="Arial"/>
                <w:szCs w:val="24"/>
              </w:rPr>
            </w:pPr>
            <w:r w:rsidRPr="00555DAE">
              <w:rPr>
                <w:rFonts w:eastAsia="MS PGothic" w:cs="Arial"/>
                <w:szCs w:val="24"/>
                <w:lang w:val="ja-JP"/>
              </w:rPr>
              <w:t xml:space="preserve">Skype for Business 2015 Web App </w:t>
            </w:r>
            <w:r w:rsidRPr="00555DAE">
              <w:rPr>
                <w:rFonts w:eastAsia="MS PGothic" w:cs="Arial"/>
                <w:szCs w:val="24"/>
                <w:lang w:val="ja-JP"/>
              </w:rPr>
              <w:t>プラグイン</w:t>
            </w:r>
          </w:p>
          <w:p w:rsidR="00D95C97" w:rsidRPr="00555DAE" w:rsidRDefault="00D95C97" w:rsidP="00D95C97">
            <w:pPr>
              <w:pStyle w:val="PURBullet-Indented"/>
              <w:ind w:left="486"/>
              <w:rPr>
                <w:rFonts w:eastAsia="MS PGothic" w:cs="Arial"/>
                <w:szCs w:val="24"/>
              </w:rPr>
            </w:pPr>
            <w:r w:rsidRPr="00555DAE">
              <w:rPr>
                <w:rFonts w:eastAsia="MS PGothic" w:cs="Arial"/>
                <w:szCs w:val="24"/>
                <w:lang w:val="ja-JP"/>
              </w:rPr>
              <w:t>トポロジ</w:t>
            </w:r>
            <w:r w:rsidRPr="00555DAE">
              <w:rPr>
                <w:rFonts w:eastAsia="MS PGothic" w:cs="Arial"/>
                <w:szCs w:val="24"/>
                <w:lang w:val="ja-JP"/>
              </w:rPr>
              <w:t xml:space="preserve"> </w:t>
            </w:r>
            <w:r w:rsidRPr="00555DAE">
              <w:rPr>
                <w:rFonts w:eastAsia="MS PGothic" w:cs="Arial"/>
                <w:szCs w:val="24"/>
                <w:lang w:val="ja-JP"/>
              </w:rPr>
              <w:t>ビルダー</w:t>
            </w:r>
          </w:p>
          <w:p w:rsidR="00D95C97" w:rsidRPr="00555DAE" w:rsidRDefault="00D95C97" w:rsidP="00D95C97">
            <w:pPr>
              <w:pStyle w:val="PURBullet-Indented"/>
              <w:ind w:left="486"/>
              <w:rPr>
                <w:rFonts w:eastAsia="MS PGothic" w:cs="Arial"/>
                <w:szCs w:val="24"/>
              </w:rPr>
            </w:pPr>
            <w:r w:rsidRPr="00555DAE">
              <w:rPr>
                <w:rFonts w:eastAsia="MS PGothic" w:cs="Arial"/>
                <w:szCs w:val="24"/>
                <w:lang w:val="ja-JP"/>
              </w:rPr>
              <w:t>管理ツール</w:t>
            </w:r>
          </w:p>
        </w:tc>
        <w:tc>
          <w:tcPr>
            <w:tcW w:w="5220" w:type="dxa"/>
            <w:gridSpan w:val="2"/>
            <w:shd w:val="clear" w:color="auto" w:fill="FFFFFF"/>
          </w:tcPr>
          <w:p w:rsidR="00D95C97" w:rsidRPr="00555DAE" w:rsidRDefault="00D95C97" w:rsidP="00D95C97">
            <w:pPr>
              <w:pStyle w:val="PURBullet-Indented"/>
              <w:ind w:left="486"/>
              <w:rPr>
                <w:rFonts w:eastAsia="MS PGothic" w:cs="Arial"/>
                <w:szCs w:val="24"/>
              </w:rPr>
            </w:pPr>
            <w:r w:rsidRPr="00555DAE">
              <w:rPr>
                <w:rFonts w:eastAsia="MS PGothic" w:cs="Arial"/>
                <w:szCs w:val="24"/>
                <w:lang w:val="ja-JP"/>
              </w:rPr>
              <w:t xml:space="preserve">PowerShell </w:t>
            </w:r>
            <w:r w:rsidRPr="00555DAE">
              <w:rPr>
                <w:rFonts w:eastAsia="MS PGothic" w:cs="Arial"/>
                <w:szCs w:val="24"/>
                <w:lang w:val="ja-JP"/>
              </w:rPr>
              <w:t>スナップイン</w:t>
            </w:r>
          </w:p>
          <w:p w:rsidR="00D95C97" w:rsidRPr="00555DAE" w:rsidRDefault="00D95C97" w:rsidP="00D95C97">
            <w:pPr>
              <w:pStyle w:val="PURBullet-Indented"/>
              <w:ind w:left="486"/>
              <w:rPr>
                <w:rFonts w:eastAsia="MS PGothic" w:cs="Arial"/>
                <w:szCs w:val="24"/>
              </w:rPr>
            </w:pPr>
            <w:r w:rsidRPr="00555DAE">
              <w:rPr>
                <w:rFonts w:eastAsia="MS PGothic" w:cs="Arial"/>
                <w:szCs w:val="24"/>
                <w:lang w:val="ja-JP"/>
              </w:rPr>
              <w:t xml:space="preserve">Skype for Business 2015 </w:t>
            </w:r>
            <w:r w:rsidRPr="00555DAE">
              <w:rPr>
                <w:rFonts w:eastAsia="MS PGothic" w:cs="Arial"/>
                <w:szCs w:val="24"/>
                <w:lang w:val="ja-JP"/>
              </w:rPr>
              <w:t>グループ</w:t>
            </w:r>
            <w:r w:rsidRPr="00555DAE">
              <w:rPr>
                <w:rFonts w:eastAsia="MS PGothic" w:cs="Arial"/>
                <w:szCs w:val="24"/>
                <w:lang w:val="ja-JP"/>
              </w:rPr>
              <w:t xml:space="preserve"> </w:t>
            </w:r>
            <w:r w:rsidRPr="00555DAE">
              <w:rPr>
                <w:rFonts w:eastAsia="MS PGothic" w:cs="Arial"/>
                <w:szCs w:val="24"/>
                <w:lang w:val="ja-JP"/>
              </w:rPr>
              <w:t>チャット管理ツール</w:t>
            </w:r>
          </w:p>
          <w:p w:rsidR="00D95C97" w:rsidRPr="00555DAE" w:rsidRDefault="00D95C97" w:rsidP="00D95C97">
            <w:pPr>
              <w:pStyle w:val="PURBullet-Indented"/>
              <w:ind w:left="486"/>
              <w:rPr>
                <w:rFonts w:eastAsia="MS PGothic" w:cs="Arial"/>
                <w:szCs w:val="24"/>
              </w:rPr>
            </w:pPr>
            <w:r w:rsidRPr="00555DAE">
              <w:rPr>
                <w:rFonts w:eastAsia="MS PGothic" w:cs="Arial"/>
                <w:szCs w:val="24"/>
              </w:rPr>
              <w:t>Skype for Business Server 2015 Attendant</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t>Microsoft Dynamics AX 2012 R3</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 xml:space="preserve">Microsoft Dynamics AX 2012 R3 Windows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p>
        </w:tc>
        <w:tc>
          <w:tcPr>
            <w:tcW w:w="5220" w:type="dxa"/>
            <w:gridSpan w:val="2"/>
            <w:shd w:val="clear" w:color="auto" w:fill="FFFFFF"/>
          </w:tcPr>
          <w:p w:rsidR="00491A17" w:rsidRPr="00555DAE" w:rsidRDefault="00D56E63" w:rsidP="00F77104">
            <w:pPr>
              <w:pStyle w:val="PURBullet"/>
              <w:ind w:left="488"/>
              <w:rPr>
                <w:rFonts w:eastAsia="MS PGothic" w:cs="Arial"/>
                <w:szCs w:val="24"/>
              </w:rPr>
            </w:pPr>
            <w:r w:rsidRPr="00555DAE">
              <w:rPr>
                <w:rFonts w:eastAsia="MS PGothic" w:cs="Arial"/>
                <w:szCs w:val="24"/>
              </w:rPr>
              <w:t>Management Reporter 2012 for Microsoft Dynamics AX Designer Client Software</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t>Microsoft Dynamics C5 2012</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lang w:val="ja-JP"/>
              </w:rPr>
              <w:t xml:space="preserve">Microsoft Dynamics C5 2012 Windows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A57371">
            <w:pPr>
              <w:pStyle w:val="PURTableHeaderBlue"/>
              <w:rPr>
                <w:rFonts w:eastAsia="MS PGothic" w:cs="Arial"/>
                <w:szCs w:val="24"/>
              </w:rPr>
            </w:pPr>
            <w:r w:rsidRPr="00555DAE">
              <w:rPr>
                <w:rFonts w:eastAsia="MS PGothic" w:cs="Arial"/>
                <w:szCs w:val="24"/>
              </w:rPr>
              <w:t>Microsoft Dynamics CRM 2015 Service Provider</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rPr>
              <w:t>Microsoft Dynamics CRM 2015 for Microsoft Office Outlook</w:t>
            </w:r>
          </w:p>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 xml:space="preserve">Microsoft Dynamics CRM 2015 </w:t>
            </w:r>
            <w:r w:rsidRPr="00555DAE">
              <w:rPr>
                <w:rFonts w:eastAsia="MS PGothic" w:cs="Arial"/>
                <w:szCs w:val="24"/>
                <w:lang w:val="ja-JP"/>
              </w:rPr>
              <w:t>の</w:t>
            </w:r>
            <w:r w:rsidRPr="00555DAE">
              <w:rPr>
                <w:rFonts w:eastAsia="MS PGothic" w:cs="Arial"/>
                <w:szCs w:val="24"/>
                <w:lang w:val="ja-JP"/>
              </w:rPr>
              <w:t xml:space="preserve"> Microsoft E-Mail Router </w:t>
            </w:r>
            <w:r w:rsidRPr="00555DAE">
              <w:rPr>
                <w:rFonts w:eastAsia="MS PGothic" w:cs="Arial"/>
                <w:szCs w:val="24"/>
                <w:lang w:val="ja-JP"/>
              </w:rPr>
              <w:t>およびルール展開ウィザード</w:t>
            </w:r>
          </w:p>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 xml:space="preserve">Microsoft Dynamics CRM 2015 </w:t>
            </w:r>
            <w:r w:rsidRPr="00555DAE">
              <w:rPr>
                <w:rFonts w:eastAsia="MS PGothic" w:cs="Arial"/>
                <w:szCs w:val="24"/>
                <w:lang w:val="ja-JP"/>
              </w:rPr>
              <w:t>の</w:t>
            </w:r>
            <w:r w:rsidRPr="00555DAE">
              <w:rPr>
                <w:rFonts w:eastAsia="MS PGothic" w:cs="Arial"/>
                <w:szCs w:val="24"/>
                <w:lang w:val="ja-JP"/>
              </w:rPr>
              <w:t xml:space="preserve"> Microsoft Dynamics CRM </w:t>
            </w:r>
            <w:r w:rsidRPr="00555DAE">
              <w:rPr>
                <w:rFonts w:eastAsia="MS PGothic" w:cs="Arial"/>
                <w:szCs w:val="24"/>
                <w:lang w:val="ja-JP"/>
              </w:rPr>
              <w:t>レポート拡張機能</w:t>
            </w:r>
          </w:p>
          <w:p w:rsidR="00491A17" w:rsidRPr="00555DAE" w:rsidRDefault="00491A17" w:rsidP="002B1E02">
            <w:pPr>
              <w:pStyle w:val="PURBullet"/>
              <w:ind w:left="488"/>
              <w:rPr>
                <w:rFonts w:eastAsia="MS PGothic" w:cs="Arial"/>
                <w:snapToGrid w:val="0"/>
                <w:szCs w:val="24"/>
              </w:rPr>
            </w:pPr>
            <w:r w:rsidRPr="00555DAE">
              <w:rPr>
                <w:rFonts w:eastAsia="MS PGothic" w:cs="Arial"/>
                <w:snapToGrid w:val="0"/>
                <w:szCs w:val="24"/>
              </w:rPr>
              <w:t>Marketing Pilot Connector for Microsoft Dynamics CRM</w:t>
            </w:r>
          </w:p>
          <w:p w:rsidR="00491A17" w:rsidRPr="00555DAE" w:rsidRDefault="00491A17" w:rsidP="002B1E02">
            <w:pPr>
              <w:pStyle w:val="PURBullet"/>
              <w:ind w:left="488"/>
              <w:rPr>
                <w:rFonts w:eastAsia="MS PGothic" w:cs="Arial"/>
              </w:rPr>
            </w:pPr>
            <w:r w:rsidRPr="00555DAE">
              <w:rPr>
                <w:rFonts w:eastAsia="MS PGothic" w:cs="Arial"/>
                <w:snapToGrid w:val="0"/>
                <w:szCs w:val="24"/>
              </w:rPr>
              <w:t>サポート</w:t>
            </w:r>
            <w:r w:rsidRPr="00555DAE">
              <w:rPr>
                <w:rFonts w:eastAsia="MS PGothic" w:cs="Arial"/>
                <w:snapToGrid w:val="0"/>
                <w:szCs w:val="24"/>
                <w:lang w:val="ja-JP"/>
              </w:rPr>
              <w:t>対象デバイス向け</w:t>
            </w:r>
            <w:r w:rsidRPr="00555DAE">
              <w:rPr>
                <w:rFonts w:eastAsia="MS PGothic" w:cs="Arial"/>
                <w:snapToGrid w:val="0"/>
                <w:szCs w:val="24"/>
                <w:lang w:val="ja-JP"/>
              </w:rPr>
              <w:t xml:space="preserve"> Microsoft Dynamics CRM</w:t>
            </w:r>
          </w:p>
        </w:tc>
        <w:tc>
          <w:tcPr>
            <w:tcW w:w="5220" w:type="dxa"/>
            <w:gridSpan w:val="2"/>
            <w:shd w:val="clear" w:color="auto" w:fill="FFFFFF"/>
          </w:tcPr>
          <w:p w:rsidR="00491A17" w:rsidRPr="00555DAE" w:rsidRDefault="00491A17" w:rsidP="009917CE">
            <w:pPr>
              <w:pStyle w:val="PURBullet"/>
              <w:ind w:left="488"/>
              <w:rPr>
                <w:rFonts w:eastAsia="MS PGothic" w:cs="Arial"/>
                <w:szCs w:val="24"/>
              </w:rPr>
            </w:pPr>
            <w:r w:rsidRPr="00555DAE">
              <w:rPr>
                <w:rFonts w:eastAsia="MS PGothic" w:cs="Arial"/>
                <w:szCs w:val="24"/>
              </w:rPr>
              <w:t>Microsoft SharePoint Grid for Microsoft Dynamics CRM 2015</w:t>
            </w:r>
          </w:p>
          <w:p w:rsidR="00491A17" w:rsidRPr="00555DAE" w:rsidRDefault="00491A17" w:rsidP="009917CE">
            <w:pPr>
              <w:pStyle w:val="PURBullet"/>
              <w:ind w:left="488"/>
              <w:rPr>
                <w:rFonts w:eastAsia="MS PGothic" w:cs="Arial"/>
                <w:szCs w:val="24"/>
              </w:rPr>
            </w:pPr>
            <w:r w:rsidRPr="00555DAE">
              <w:rPr>
                <w:rFonts w:eastAsia="MS PGothic" w:cs="Arial"/>
                <w:szCs w:val="24"/>
              </w:rPr>
              <w:t>Microsoft Dynamics CRM 2015 Report Authoring Extensions</w:t>
            </w:r>
          </w:p>
          <w:p w:rsidR="00491A17" w:rsidRPr="00555DAE" w:rsidRDefault="00491A17" w:rsidP="009917CE">
            <w:pPr>
              <w:pStyle w:val="PURBullet"/>
              <w:ind w:left="488"/>
              <w:rPr>
                <w:rFonts w:eastAsia="MS PGothic" w:cs="Arial"/>
                <w:szCs w:val="24"/>
              </w:rPr>
            </w:pPr>
            <w:r w:rsidRPr="00555DAE">
              <w:rPr>
                <w:rFonts w:eastAsia="MS PGothic" w:cs="Arial"/>
                <w:szCs w:val="24"/>
              </w:rPr>
              <w:t>Microsoft Dynamics CRM 2015 Best Practices Analyzer</w:t>
            </w:r>
          </w:p>
          <w:p w:rsidR="00491A17" w:rsidRPr="00555DAE" w:rsidRDefault="00491A17" w:rsidP="009917CE">
            <w:pPr>
              <w:pStyle w:val="PURBullet"/>
              <w:ind w:left="488"/>
              <w:rPr>
                <w:rFonts w:eastAsia="MS PGothic" w:cs="Arial"/>
                <w:szCs w:val="24"/>
              </w:rPr>
            </w:pPr>
            <w:r w:rsidRPr="00555DAE">
              <w:rPr>
                <w:rFonts w:eastAsia="MS PGothic" w:cs="Arial"/>
                <w:szCs w:val="24"/>
              </w:rPr>
              <w:t>Microsoft Dynamics CRM 2015 Multilingual User Interface (MUI)</w:t>
            </w:r>
          </w:p>
          <w:p w:rsidR="00BC64BD" w:rsidRPr="00555DAE" w:rsidRDefault="00BC64BD" w:rsidP="00BC64BD">
            <w:pPr>
              <w:pStyle w:val="PURBody"/>
              <w:rPr>
                <w:rFonts w:eastAsia="MS PGothic" w:cs="Arial"/>
              </w:rPr>
            </w:pP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t>Microsoft Dynamics GP 201</w:t>
            </w:r>
            <w:r w:rsidR="001E4F17" w:rsidRPr="00555DAE">
              <w:rPr>
                <w:rFonts w:eastAsia="MS PGothic" w:cs="Arial"/>
                <w:szCs w:val="24"/>
                <w:lang w:val="ja-JP"/>
              </w:rPr>
              <w:t>5</w:t>
            </w:r>
            <w:r w:rsidR="003C77ED" w:rsidRPr="00555DAE">
              <w:rPr>
                <w:rFonts w:eastAsia="MS PGothic" w:cs="Arial"/>
                <w:szCs w:val="24"/>
              </w:rPr>
              <w:t xml:space="preserve"> R2</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Microsoft Dynamics GP 201</w:t>
            </w:r>
            <w:r w:rsidR="001E4F17" w:rsidRPr="00555DAE">
              <w:rPr>
                <w:rFonts w:eastAsia="MS PGothic" w:cs="Arial"/>
                <w:szCs w:val="24"/>
                <w:lang w:val="ja-JP"/>
              </w:rPr>
              <w:t>5</w:t>
            </w:r>
            <w:r w:rsidR="003C77ED" w:rsidRPr="00555DAE">
              <w:rPr>
                <w:rFonts w:eastAsia="MS PGothic" w:cs="Arial"/>
                <w:szCs w:val="24"/>
              </w:rPr>
              <w:t xml:space="preserve"> R2</w:t>
            </w:r>
            <w:r w:rsidRPr="00555DAE">
              <w:rPr>
                <w:rFonts w:eastAsia="MS PGothic" w:cs="Arial"/>
                <w:szCs w:val="24"/>
                <w:lang w:val="ja-JP"/>
              </w:rPr>
              <w:t xml:space="preserve"> Windows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p>
          <w:p w:rsidR="00491A17" w:rsidRPr="00555DAE" w:rsidRDefault="001E4F17" w:rsidP="009917CE">
            <w:pPr>
              <w:pStyle w:val="PURBullet"/>
              <w:ind w:left="488"/>
              <w:rPr>
                <w:rFonts w:eastAsia="MS PGothic" w:cs="Arial"/>
                <w:szCs w:val="24"/>
              </w:rPr>
            </w:pPr>
            <w:r w:rsidRPr="00555DAE">
              <w:rPr>
                <w:rFonts w:eastAsia="MS PGothic" w:cs="Arial"/>
                <w:szCs w:val="24"/>
              </w:rPr>
              <w:t>Management Reporter 2012 for Microsoft Dynamics GP Designer Client Software</w:t>
            </w:r>
          </w:p>
          <w:p w:rsidR="00491A17" w:rsidRPr="00555DAE" w:rsidRDefault="00491A17" w:rsidP="001E4F17">
            <w:pPr>
              <w:pStyle w:val="PURBullet"/>
              <w:ind w:left="488"/>
              <w:rPr>
                <w:rFonts w:eastAsia="MS PGothic" w:cs="Arial"/>
                <w:szCs w:val="24"/>
              </w:rPr>
            </w:pPr>
            <w:r w:rsidRPr="00555DAE">
              <w:rPr>
                <w:rFonts w:eastAsia="MS PGothic" w:cs="Arial"/>
                <w:szCs w:val="24"/>
                <w:lang w:val="ja-JP"/>
              </w:rPr>
              <w:lastRenderedPageBreak/>
              <w:t>Mi</w:t>
            </w:r>
            <w:r w:rsidRPr="00555DAE">
              <w:rPr>
                <w:rFonts w:eastAsia="MS PGothic" w:cs="Arial"/>
                <w:szCs w:val="24"/>
              </w:rPr>
              <w:t>crosoft Dynamics GP 201</w:t>
            </w:r>
            <w:r w:rsidR="001E4F17" w:rsidRPr="00555DAE">
              <w:rPr>
                <w:rFonts w:eastAsia="MS PGothic" w:cs="Arial"/>
                <w:szCs w:val="24"/>
              </w:rPr>
              <w:t>5</w:t>
            </w:r>
            <w:r w:rsidR="003C77ED" w:rsidRPr="00555DAE">
              <w:rPr>
                <w:rFonts w:eastAsia="MS PGothic" w:cs="Arial"/>
                <w:szCs w:val="24"/>
              </w:rPr>
              <w:t xml:space="preserve"> R2</w:t>
            </w:r>
            <w:r w:rsidRPr="00555DAE">
              <w:rPr>
                <w:rFonts w:eastAsia="MS PGothic" w:cs="Arial"/>
                <w:szCs w:val="24"/>
              </w:rPr>
              <w:t xml:space="preserve"> Web </w:t>
            </w:r>
            <w:r w:rsidRPr="00555DAE">
              <w:rPr>
                <w:rFonts w:eastAsia="MS PGothic" w:cs="Arial"/>
                <w:szCs w:val="24"/>
              </w:rPr>
              <w:t>クライアント</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lastRenderedPageBreak/>
              <w:t>Microsoft Dynamics NAV 201</w:t>
            </w:r>
            <w:r w:rsidR="00E75B92" w:rsidRPr="00555DAE">
              <w:rPr>
                <w:rFonts w:eastAsia="MS PGothic" w:cs="Arial"/>
                <w:szCs w:val="24"/>
                <w:lang w:val="ja-JP"/>
              </w:rPr>
              <w:t>5</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E75B92" w:rsidRPr="00555DAE" w:rsidRDefault="00E75B92" w:rsidP="00E75B92">
            <w:pPr>
              <w:pStyle w:val="PURBullet-Indented"/>
              <w:ind w:left="486"/>
              <w:rPr>
                <w:rFonts w:eastAsia="MS PGothic" w:cs="Arial"/>
                <w:szCs w:val="24"/>
              </w:rPr>
            </w:pPr>
            <w:r w:rsidRPr="00555DAE">
              <w:rPr>
                <w:rFonts w:eastAsia="MS PGothic" w:cs="Arial"/>
                <w:szCs w:val="24"/>
                <w:lang w:val="ja-JP"/>
              </w:rPr>
              <w:t xml:space="preserve">Microsoft Dynamics NAV 2015 Windows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p>
          <w:p w:rsidR="00E75B92" w:rsidRPr="00555DAE" w:rsidRDefault="00E75B92" w:rsidP="00E75B92">
            <w:pPr>
              <w:pStyle w:val="PURBullet-Indented"/>
              <w:ind w:left="486"/>
              <w:rPr>
                <w:rFonts w:eastAsia="MS PGothic" w:cs="Arial"/>
                <w:szCs w:val="24"/>
                <w:lang w:val="fr-FR"/>
              </w:rPr>
            </w:pPr>
            <w:r w:rsidRPr="00555DAE">
              <w:rPr>
                <w:rFonts w:eastAsia="MS PGothic" w:cs="Arial"/>
                <w:szCs w:val="24"/>
                <w:lang w:val="ja-JP"/>
              </w:rPr>
              <w:t xml:space="preserve">Microsoft Dynamics NAV 2015 Web </w:t>
            </w:r>
            <w:r w:rsidRPr="00555DAE">
              <w:rPr>
                <w:rFonts w:eastAsia="MS PGothic" w:cs="Arial"/>
                <w:szCs w:val="24"/>
                <w:lang w:val="ja-JP"/>
              </w:rPr>
              <w:t>クライアント</w:t>
            </w:r>
          </w:p>
          <w:p w:rsidR="00E75B92" w:rsidRPr="00555DAE" w:rsidRDefault="00E75B92" w:rsidP="00E75B92">
            <w:pPr>
              <w:pStyle w:val="PURBullet-Indented"/>
              <w:ind w:left="486"/>
              <w:rPr>
                <w:rFonts w:eastAsia="MS PGothic" w:cs="Arial"/>
                <w:szCs w:val="24"/>
              </w:rPr>
            </w:pPr>
            <w:r w:rsidRPr="00555DAE">
              <w:rPr>
                <w:rFonts w:eastAsia="MS PGothic" w:cs="Arial"/>
                <w:szCs w:val="24"/>
                <w:lang w:val="ja-JP"/>
              </w:rPr>
              <w:t xml:space="preserve">Microsoft Dynamics NAV 2015 SharePoint </w:t>
            </w:r>
            <w:r w:rsidRPr="00555DAE">
              <w:rPr>
                <w:rFonts w:eastAsia="MS PGothic" w:cs="Arial"/>
                <w:szCs w:val="24"/>
                <w:lang w:val="ja-JP"/>
              </w:rPr>
              <w:t>クライアント</w:t>
            </w:r>
          </w:p>
          <w:p w:rsidR="00E75B92" w:rsidRPr="00555DAE" w:rsidRDefault="00E75B92" w:rsidP="00E75B92">
            <w:pPr>
              <w:pStyle w:val="PURBullet-Indented"/>
              <w:ind w:left="486"/>
              <w:rPr>
                <w:rFonts w:eastAsia="MS PGothic" w:cs="Arial"/>
                <w:szCs w:val="24"/>
              </w:rPr>
            </w:pPr>
            <w:r w:rsidRPr="00555DAE">
              <w:rPr>
                <w:rFonts w:eastAsia="MS PGothic" w:cs="Arial"/>
                <w:szCs w:val="24"/>
                <w:lang w:val="ja-JP"/>
              </w:rPr>
              <w:t>モダン</w:t>
            </w:r>
            <w:r w:rsidRPr="00555DAE">
              <w:rPr>
                <w:rFonts w:eastAsia="MS PGothic" w:cs="Arial"/>
                <w:szCs w:val="24"/>
                <w:lang w:val="ja-JP"/>
              </w:rPr>
              <w:t xml:space="preserve"> Windows </w:t>
            </w:r>
            <w:r w:rsidRPr="00555DAE">
              <w:rPr>
                <w:rFonts w:eastAsia="MS PGothic" w:cs="Arial"/>
                <w:szCs w:val="24"/>
                <w:lang w:val="ja-JP"/>
              </w:rPr>
              <w:t>用</w:t>
            </w:r>
            <w:r w:rsidRPr="00555DAE">
              <w:rPr>
                <w:rFonts w:eastAsia="MS PGothic" w:cs="Arial"/>
                <w:szCs w:val="24"/>
                <w:lang w:val="ja-JP"/>
              </w:rPr>
              <w:t xml:space="preserve"> Microsoft Dynamics NAV </w:t>
            </w:r>
            <w:r w:rsidRPr="00555DAE">
              <w:rPr>
                <w:rFonts w:eastAsia="MS PGothic" w:cs="Arial"/>
                <w:szCs w:val="24"/>
                <w:lang w:val="ja-JP"/>
              </w:rPr>
              <w:t>アプリ</w:t>
            </w:r>
          </w:p>
          <w:p w:rsidR="00E75B92" w:rsidRPr="00555DAE" w:rsidRDefault="00E75B92" w:rsidP="00E75B92">
            <w:pPr>
              <w:pStyle w:val="PURBullet-Indented"/>
              <w:ind w:left="486"/>
              <w:rPr>
                <w:rFonts w:eastAsia="MS PGothic" w:cs="Arial"/>
                <w:szCs w:val="24"/>
              </w:rPr>
            </w:pPr>
            <w:r w:rsidRPr="00555DAE">
              <w:rPr>
                <w:rFonts w:eastAsia="MS PGothic" w:cs="Arial"/>
                <w:szCs w:val="24"/>
                <w:lang w:val="ja-JP"/>
              </w:rPr>
              <w:t xml:space="preserve">iPad </w:t>
            </w:r>
            <w:r w:rsidRPr="00555DAE">
              <w:rPr>
                <w:rFonts w:eastAsia="MS PGothic" w:cs="Arial"/>
                <w:szCs w:val="24"/>
                <w:lang w:val="ja-JP"/>
              </w:rPr>
              <w:t>用</w:t>
            </w:r>
            <w:r w:rsidRPr="00555DAE">
              <w:rPr>
                <w:rFonts w:eastAsia="MS PGothic" w:cs="Arial"/>
                <w:szCs w:val="24"/>
                <w:lang w:val="ja-JP"/>
              </w:rPr>
              <w:t xml:space="preserve"> Microsoft Dynamics NAV </w:t>
            </w:r>
            <w:r w:rsidRPr="00555DAE">
              <w:rPr>
                <w:rFonts w:eastAsia="MS PGothic" w:cs="Arial"/>
                <w:szCs w:val="24"/>
                <w:lang w:val="ja-JP"/>
              </w:rPr>
              <w:t>アプリ</w:t>
            </w:r>
          </w:p>
          <w:p w:rsidR="00491A17" w:rsidRPr="00555DAE" w:rsidRDefault="00E75B92" w:rsidP="00B77162">
            <w:pPr>
              <w:pStyle w:val="PURBullet-Indented"/>
              <w:ind w:left="486"/>
              <w:rPr>
                <w:rFonts w:eastAsia="MS PGothic" w:cs="Arial"/>
              </w:rPr>
            </w:pPr>
            <w:r w:rsidRPr="00555DAE">
              <w:rPr>
                <w:rFonts w:eastAsia="MS PGothic" w:cs="Arial"/>
                <w:szCs w:val="24"/>
                <w:lang w:val="ja-JP"/>
              </w:rPr>
              <w:t xml:space="preserve">Android </w:t>
            </w:r>
            <w:r w:rsidRPr="00555DAE">
              <w:rPr>
                <w:rFonts w:eastAsia="MS PGothic" w:cs="Arial"/>
                <w:szCs w:val="24"/>
                <w:lang w:val="ja-JP"/>
              </w:rPr>
              <w:t>タブレット</w:t>
            </w:r>
            <w:r w:rsidRPr="00555DAE">
              <w:rPr>
                <w:rFonts w:eastAsia="MS PGothic" w:cs="Arial"/>
                <w:szCs w:val="24"/>
                <w:lang w:val="ja-JP"/>
              </w:rPr>
              <w:t xml:space="preserve"> </w:t>
            </w:r>
            <w:r w:rsidRPr="00555DAE">
              <w:rPr>
                <w:rFonts w:eastAsia="MS PGothic" w:cs="Arial"/>
                <w:szCs w:val="24"/>
                <w:lang w:val="ja-JP"/>
              </w:rPr>
              <w:t>用</w:t>
            </w:r>
            <w:r w:rsidRPr="00555DAE">
              <w:rPr>
                <w:rFonts w:eastAsia="MS PGothic" w:cs="Arial"/>
                <w:szCs w:val="24"/>
                <w:lang w:val="ja-JP"/>
              </w:rPr>
              <w:t xml:space="preserve"> Microsoft Dynamics NAV </w:t>
            </w:r>
            <w:r w:rsidRPr="00555DAE">
              <w:rPr>
                <w:rFonts w:eastAsia="MS PGothic" w:cs="Arial"/>
                <w:szCs w:val="24"/>
                <w:lang w:val="ja-JP"/>
              </w:rPr>
              <w:t>アプリ</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t>Microsoft Dynamics SL 201</w:t>
            </w:r>
            <w:r w:rsidR="00080D8F" w:rsidRPr="00555DAE">
              <w:rPr>
                <w:rFonts w:eastAsia="MS PGothic" w:cs="Arial"/>
                <w:szCs w:val="24"/>
                <w:lang w:val="ja-JP"/>
              </w:rPr>
              <w:t>5</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B77162">
            <w:pPr>
              <w:pStyle w:val="PURBullet-Indented"/>
              <w:ind w:left="486"/>
              <w:rPr>
                <w:rFonts w:eastAsia="MS PGothic" w:cs="Arial"/>
                <w:szCs w:val="24"/>
                <w:lang w:val="ja-JP"/>
              </w:rPr>
            </w:pPr>
            <w:r w:rsidRPr="00555DAE">
              <w:rPr>
                <w:rFonts w:eastAsia="MS PGothic" w:cs="Arial"/>
                <w:szCs w:val="24"/>
                <w:lang w:val="ja-JP"/>
              </w:rPr>
              <w:t>Microsoft Dynamics SL 201</w:t>
            </w:r>
            <w:r w:rsidR="00080D8F" w:rsidRPr="00555DAE">
              <w:rPr>
                <w:rFonts w:eastAsia="MS PGothic" w:cs="Arial"/>
                <w:szCs w:val="24"/>
                <w:lang w:val="ja-JP"/>
              </w:rPr>
              <w:t>5</w:t>
            </w:r>
            <w:r w:rsidRPr="00555DAE">
              <w:rPr>
                <w:rFonts w:eastAsia="MS PGothic" w:cs="Arial"/>
                <w:szCs w:val="24"/>
                <w:lang w:val="ja-JP"/>
              </w:rPr>
              <w:t xml:space="preserve"> Windows </w:t>
            </w:r>
            <w:r w:rsidRPr="00555DAE">
              <w:rPr>
                <w:rFonts w:eastAsia="MS PGothic" w:cs="Arial"/>
                <w:szCs w:val="24"/>
                <w:lang w:val="ja-JP"/>
              </w:rPr>
              <w:t>リッチ</w:t>
            </w:r>
            <w:r w:rsidRPr="00555DAE">
              <w:rPr>
                <w:rFonts w:eastAsia="MS PGothic" w:cs="Arial"/>
                <w:szCs w:val="24"/>
                <w:lang w:val="ja-JP"/>
              </w:rPr>
              <w:t xml:space="preserve">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ソフトウェア</w:t>
            </w:r>
          </w:p>
          <w:p w:rsidR="00080D8F" w:rsidRPr="00555DAE" w:rsidRDefault="00080D8F" w:rsidP="00080D8F">
            <w:pPr>
              <w:pStyle w:val="PURBullet-Indented"/>
              <w:ind w:left="486"/>
              <w:rPr>
                <w:rFonts w:eastAsia="MS PGothic" w:cs="Arial"/>
                <w:szCs w:val="24"/>
                <w:lang w:val="nl-NL"/>
              </w:rPr>
            </w:pPr>
            <w:r w:rsidRPr="00555DAE">
              <w:rPr>
                <w:rFonts w:eastAsia="MS PGothic" w:cs="Arial"/>
                <w:szCs w:val="24"/>
                <w:lang w:val="ja-JP"/>
              </w:rPr>
              <w:t xml:space="preserve">Microsoft Dynamics SL 2015 Web </w:t>
            </w:r>
            <w:r w:rsidRPr="00555DAE">
              <w:rPr>
                <w:rFonts w:eastAsia="MS PGothic" w:cs="Arial"/>
                <w:szCs w:val="24"/>
                <w:lang w:val="ja-JP"/>
              </w:rPr>
              <w:t>アプリ</w:t>
            </w:r>
          </w:p>
          <w:p w:rsidR="00080D8F" w:rsidRPr="00555DAE" w:rsidRDefault="00080D8F" w:rsidP="00080D8F">
            <w:pPr>
              <w:pStyle w:val="PURBullet-Indented"/>
              <w:ind w:left="486"/>
              <w:rPr>
                <w:rFonts w:eastAsia="MS PGothic" w:cs="Arial"/>
                <w:szCs w:val="24"/>
              </w:rPr>
            </w:pPr>
            <w:r w:rsidRPr="00555DAE">
              <w:rPr>
                <w:rFonts w:eastAsia="MS PGothic" w:cs="Arial"/>
                <w:szCs w:val="24"/>
              </w:rPr>
              <w:t>Management Reporter 2012 for Microsoft Dynamics SL Designer Client Software</w:t>
            </w:r>
          </w:p>
          <w:p w:rsidR="00491A17" w:rsidRPr="00555DAE" w:rsidRDefault="00491A17" w:rsidP="00B77162">
            <w:pPr>
              <w:pStyle w:val="PURBullet-Indented"/>
              <w:ind w:left="486"/>
              <w:rPr>
                <w:rFonts w:eastAsia="MS PGothic" w:cs="Arial"/>
                <w:szCs w:val="24"/>
              </w:rPr>
            </w:pPr>
            <w:r w:rsidRPr="00555DAE">
              <w:rPr>
                <w:rFonts w:eastAsia="MS PGothic" w:cs="Arial"/>
                <w:szCs w:val="24"/>
              </w:rPr>
              <w:t>Microsoft Dynamics SL 2011 Connector for Dynamics CRM 2011</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2C5D30">
            <w:pPr>
              <w:pStyle w:val="PURTableHeaderBlue"/>
              <w:rPr>
                <w:rFonts w:eastAsia="MS PGothic" w:cs="Arial"/>
                <w:szCs w:val="24"/>
              </w:rPr>
            </w:pPr>
            <w:r w:rsidRPr="00555DAE">
              <w:rPr>
                <w:rFonts w:eastAsia="MS PGothic" w:cs="Arial"/>
                <w:szCs w:val="24"/>
                <w:lang w:val="ja-JP"/>
              </w:rPr>
              <w:t>Project Server 2013</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lang w:val="ja-JP"/>
              </w:rPr>
              <w:t>ソフトウェア開発キット</w:t>
            </w:r>
            <w:r w:rsidRPr="00555DAE">
              <w:rPr>
                <w:rFonts w:eastAsia="MS PGothic" w:cs="Arial"/>
                <w:szCs w:val="24"/>
              </w:rPr>
              <w:t xml:space="preserve"> (SDK)</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lang w:val="ja-JP"/>
              </w:rPr>
              <w:t>SharePoint Server 2013</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lang w:val="ja-JP"/>
              </w:rPr>
              <w:t>ソフトウェア開発キット</w:t>
            </w:r>
            <w:r w:rsidRPr="00555DAE">
              <w:rPr>
                <w:rFonts w:eastAsia="MS PGothic" w:cs="Arial"/>
                <w:szCs w:val="24"/>
              </w:rPr>
              <w:t xml:space="preserve"> (SDK)</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2C5D30">
            <w:pPr>
              <w:pStyle w:val="PURTableHeaderBlue"/>
              <w:rPr>
                <w:rFonts w:eastAsia="MS PGothic" w:cs="Arial"/>
                <w:szCs w:val="24"/>
              </w:rPr>
            </w:pPr>
            <w:r w:rsidRPr="00555DAE">
              <w:rPr>
                <w:rFonts w:eastAsia="MS PGothic" w:cs="Arial"/>
                <w:szCs w:val="24"/>
              </w:rPr>
              <w:t>SharePoint 2013 Hosting</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ソフトウェア開発キット</w:t>
            </w:r>
            <w:r w:rsidRPr="00555DAE">
              <w:rPr>
                <w:rFonts w:eastAsia="MS PGothic" w:cs="Arial"/>
                <w:szCs w:val="24"/>
              </w:rPr>
              <w:t xml:space="preserve"> (SDK)</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7A7DBD">
            <w:pPr>
              <w:pStyle w:val="PURTableHeaderBlue"/>
              <w:rPr>
                <w:rFonts w:eastAsia="MS PGothic" w:cs="Arial"/>
                <w:szCs w:val="24"/>
              </w:rPr>
            </w:pPr>
            <w:r w:rsidRPr="00555DAE">
              <w:rPr>
                <w:rFonts w:eastAsia="MS PGothic" w:cs="Arial"/>
                <w:szCs w:val="24"/>
                <w:lang w:val="ja-JP"/>
              </w:rPr>
              <w:t>SQL Server 2014 Standard</w:t>
            </w:r>
            <w:r w:rsidRPr="00555DAE">
              <w:rPr>
                <w:rFonts w:eastAsia="MS PGothic" w:cs="Arial"/>
                <w:szCs w:val="24"/>
                <w:lang w:val="ja-JP"/>
              </w:rPr>
              <w:t>、</w:t>
            </w:r>
            <w:r w:rsidRPr="00555DAE">
              <w:rPr>
                <w:rFonts w:eastAsia="MS PGothic" w:cs="Arial"/>
                <w:szCs w:val="24"/>
                <w:lang w:val="ja-JP"/>
              </w:rPr>
              <w:t>Enterprise</w:t>
            </w:r>
            <w:r w:rsidRPr="00555DAE">
              <w:rPr>
                <w:rFonts w:eastAsia="MS PGothic" w:cs="Arial"/>
                <w:szCs w:val="24"/>
                <w:lang w:val="ja-JP"/>
              </w:rPr>
              <w:t>、</w:t>
            </w:r>
            <w:r w:rsidRPr="00555DAE">
              <w:rPr>
                <w:rFonts w:eastAsia="MS PGothic" w:cs="Arial"/>
                <w:szCs w:val="24"/>
                <w:lang w:val="ja-JP"/>
              </w:rPr>
              <w:t>Web</w:t>
            </w:r>
            <w:r w:rsidRPr="00555DAE">
              <w:rPr>
                <w:rFonts w:eastAsia="MS PGothic" w:cs="Arial"/>
                <w:szCs w:val="24"/>
                <w:lang w:val="ja-JP"/>
              </w:rPr>
              <w:t>、および</w:t>
            </w:r>
            <w:r w:rsidRPr="00555DAE">
              <w:rPr>
                <w:rFonts w:eastAsia="MS PGothic" w:cs="Arial"/>
                <w:szCs w:val="24"/>
                <w:lang w:val="ja-JP"/>
              </w:rPr>
              <w:t xml:space="preserve"> Business Intelligence</w:t>
            </w:r>
          </w:p>
        </w:tc>
      </w:tr>
      <w:tr w:rsidR="00491A17" w:rsidRPr="00555DAE" w:rsidTr="005E05A7">
        <w:trPr>
          <w:gridAfter w:val="1"/>
          <w:wAfter w:w="50" w:type="dxa"/>
        </w:trPr>
        <w:tc>
          <w:tcPr>
            <w:tcW w:w="5220" w:type="dxa"/>
            <w:tcMar>
              <w:top w:w="43" w:type="dxa"/>
              <w:left w:w="115" w:type="dxa"/>
              <w:bottom w:w="43" w:type="dxa"/>
              <w:right w:w="115" w:type="dxa"/>
            </w:tcMar>
          </w:tcPr>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ツール接続</w:t>
            </w:r>
          </w:p>
        </w:tc>
        <w:tc>
          <w:tcPr>
            <w:tcW w:w="5220" w:type="dxa"/>
            <w:gridSpan w:val="2"/>
          </w:tcPr>
          <w:p w:rsidR="00491A17" w:rsidRPr="00555DAE" w:rsidRDefault="00491A17" w:rsidP="009917CE">
            <w:pPr>
              <w:pStyle w:val="PURBullet"/>
              <w:ind w:left="488"/>
              <w:rPr>
                <w:rFonts w:eastAsia="MS PGothic" w:cs="Arial"/>
                <w:szCs w:val="24"/>
                <w:lang w:val="ja-JP"/>
              </w:rPr>
            </w:pPr>
            <w:r w:rsidRPr="00555DAE">
              <w:rPr>
                <w:rFonts w:eastAsia="MS PGothic" w:cs="Arial"/>
                <w:szCs w:val="24"/>
                <w:lang w:val="ja-JP"/>
              </w:rPr>
              <w:t>ドキュメント</w:t>
            </w:r>
            <w:r w:rsidRPr="00555DAE">
              <w:rPr>
                <w:rFonts w:eastAsia="MS PGothic" w:cs="Arial"/>
                <w:szCs w:val="24"/>
                <w:lang w:val="ja-JP"/>
              </w:rPr>
              <w:t xml:space="preserve"> </w:t>
            </w:r>
            <w:r w:rsidRPr="00555DAE">
              <w:rPr>
                <w:rFonts w:eastAsia="MS PGothic" w:cs="Arial"/>
                <w:szCs w:val="24"/>
                <w:lang w:val="ja-JP"/>
              </w:rPr>
              <w:t>コンポーネント</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304423">
            <w:pPr>
              <w:pStyle w:val="PURTableHeaderBlue"/>
              <w:rPr>
                <w:rFonts w:eastAsia="MS PGothic" w:cs="Arial"/>
                <w:szCs w:val="24"/>
              </w:rPr>
            </w:pPr>
            <w:r w:rsidRPr="00555DAE">
              <w:rPr>
                <w:rFonts w:eastAsia="MS PGothic" w:cs="Arial"/>
              </w:rPr>
              <w:t>System Center 2012 R2 Client Management Suite</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Configuration Manager </w:t>
            </w:r>
            <w:r w:rsidRPr="00555DAE">
              <w:rPr>
                <w:rFonts w:eastAsia="MS PGothic" w:cs="Arial"/>
                <w:szCs w:val="24"/>
                <w:lang w:val="ja-JP"/>
              </w:rPr>
              <w:t>クライアント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デバイス管理ポイント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カスタム更新プログラム用発行ツール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配布ポイント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フォールバック</w:t>
            </w:r>
            <w:r w:rsidRPr="00555DAE">
              <w:rPr>
                <w:rFonts w:eastAsia="MS PGothic" w:cs="Arial"/>
                <w:szCs w:val="24"/>
                <w:lang w:val="ja-JP"/>
              </w:rPr>
              <w:t xml:space="preserve"> </w:t>
            </w:r>
            <w:r w:rsidRPr="00555DAE">
              <w:rPr>
                <w:rFonts w:eastAsia="MS PGothic" w:cs="Arial"/>
                <w:szCs w:val="24"/>
                <w:lang w:val="ja-JP"/>
              </w:rPr>
              <w:t>ステータス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Microsoft </w:t>
            </w:r>
            <w:r w:rsidRPr="00555DAE">
              <w:rPr>
                <w:rFonts w:eastAsia="MS PGothic" w:cs="Arial"/>
                <w:szCs w:val="24"/>
                <w:lang w:val="ja-JP"/>
              </w:rPr>
              <w:t>更新プログラム用インベントリ</w:t>
            </w:r>
            <w:r w:rsidRPr="00555DAE">
              <w:rPr>
                <w:rFonts w:eastAsia="MS PGothic" w:cs="Arial"/>
                <w:szCs w:val="24"/>
                <w:lang w:val="ja-JP"/>
              </w:rPr>
              <w:t xml:space="preserve"> </w:t>
            </w:r>
            <w:r w:rsidRPr="00555DAE">
              <w:rPr>
                <w:rFonts w:eastAsia="MS PGothic" w:cs="Arial"/>
                <w:szCs w:val="24"/>
                <w:lang w:val="ja-JP"/>
              </w:rPr>
              <w:t>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PXE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監査コレクション</w:t>
            </w:r>
            <w:r w:rsidRPr="00555DAE">
              <w:rPr>
                <w:rFonts w:eastAsia="MS PGothic" w:cs="Arial"/>
                <w:szCs w:val="24"/>
                <w:lang w:val="ja-JP"/>
              </w:rPr>
              <w:t xml:space="preserv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ソフトウェア</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パワー</w:t>
            </w:r>
            <w:r w:rsidRPr="00555DAE">
              <w:rPr>
                <w:rFonts w:eastAsia="MS PGothic" w:cs="Arial"/>
                <w:szCs w:val="24"/>
                <w:lang w:val="ja-JP"/>
              </w:rPr>
              <w:t xml:space="preserve"> </w:t>
            </w:r>
            <w:r w:rsidRPr="00555DAE">
              <w:rPr>
                <w:rFonts w:eastAsia="MS PGothic" w:cs="Arial"/>
                <w:szCs w:val="24"/>
                <w:lang w:val="ja-JP"/>
              </w:rPr>
              <w:t>シェル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Business Intelligence Development Studio</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レガシ</w:t>
            </w:r>
            <w:r w:rsidRPr="00555DAE">
              <w:rPr>
                <w:rFonts w:eastAsia="MS PGothic" w:cs="Arial"/>
                <w:szCs w:val="24"/>
                <w:lang w:val="ja-JP"/>
              </w:rPr>
              <w:t xml:space="preserve"> </w:t>
            </w:r>
            <w:r w:rsidRPr="00555DAE">
              <w:rPr>
                <w:rFonts w:eastAsia="MS PGothic" w:cs="Arial"/>
                <w:szCs w:val="24"/>
                <w:lang w:val="ja-JP"/>
              </w:rPr>
              <w:t>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Notification Services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Reporting Services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ソフトウェア開発キット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SQL Server 2008 Books Online</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データ</w:t>
            </w:r>
            <w:r w:rsidRPr="00555DAE">
              <w:rPr>
                <w:rFonts w:eastAsia="MS PGothic" w:cs="Arial"/>
                <w:szCs w:val="24"/>
                <w:lang w:val="ja-JP"/>
              </w:rPr>
              <w:t xml:space="preserve"> </w:t>
            </w:r>
            <w:r w:rsidRPr="00555DAE">
              <w:rPr>
                <w:rFonts w:eastAsia="MS PGothic" w:cs="Arial"/>
                <w:szCs w:val="24"/>
                <w:lang w:val="ja-JP"/>
              </w:rPr>
              <w:t>ウェアハウス管理サーバー</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Service Manager </w:t>
            </w:r>
            <w:r w:rsidRPr="00555DAE">
              <w:rPr>
                <w:rFonts w:eastAsia="MS PGothic" w:cs="Arial"/>
                <w:szCs w:val="24"/>
                <w:lang w:val="ja-JP"/>
              </w:rPr>
              <w:t>コンソール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Incident Snapshot Utility</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Intercept Agent</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AVIcode Intercept Visual Studio Plug-In</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SharePoint Application Cartridge</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Advisor 5.7</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AVIcode Intercept uX Management Pack for Operations Manager 2007</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AVIcode SharePoint Application Management Pack for Operations Manager 2007</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Quick Integration Kit</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lastRenderedPageBreak/>
              <w:t>Opalis Integration Server 6.2.2 SP1</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Data Protection Manager Remote Command-Line</w:t>
            </w:r>
          </w:p>
        </w:tc>
        <w:tc>
          <w:tcPr>
            <w:tcW w:w="5220" w:type="dxa"/>
            <w:gridSpan w:val="2"/>
            <w:shd w:val="clear" w:color="auto" w:fill="FFFFFF"/>
          </w:tcPr>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lastRenderedPageBreak/>
              <w:t>管理ポイント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レポート</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セカンダリ</w:t>
            </w:r>
            <w:r w:rsidRPr="00555DAE">
              <w:rPr>
                <w:rFonts w:eastAsia="MS PGothic" w:cs="Arial"/>
                <w:szCs w:val="24"/>
                <w:lang w:val="ja-JP"/>
              </w:rPr>
              <w:t xml:space="preserve"> </w:t>
            </w:r>
            <w:r w:rsidRPr="00555DAE">
              <w:rPr>
                <w:rFonts w:eastAsia="MS PGothic" w:cs="Arial"/>
                <w:szCs w:val="24"/>
                <w:lang w:val="ja-JP"/>
              </w:rPr>
              <w:t>サイト</w:t>
            </w:r>
            <w:r w:rsidRPr="00555DAE">
              <w:rPr>
                <w:rFonts w:eastAsia="MS PGothic" w:cs="Arial"/>
                <w:szCs w:val="24"/>
                <w:lang w:val="ja-JP"/>
              </w:rPr>
              <w:t xml:space="preserve"> </w:t>
            </w:r>
            <w:r w:rsidRPr="00555DAE">
              <w:rPr>
                <w:rFonts w:eastAsia="MS PGothic" w:cs="Arial"/>
                <w:szCs w:val="24"/>
                <w:lang w:val="ja-JP"/>
              </w:rPr>
              <w:t>サーバー</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ロケーター</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ソフトウェアの更新ポイント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状態移行ポイント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システム正常性検証ツール</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帯域外サービス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コネクタ</w:t>
            </w:r>
            <w:r w:rsidRPr="00555DAE">
              <w:rPr>
                <w:rFonts w:eastAsia="MS PGothic" w:cs="Arial"/>
                <w:szCs w:val="24"/>
                <w:lang w:val="ja-JP"/>
              </w:rPr>
              <w:t xml:space="preserve"> </w:t>
            </w:r>
            <w:r w:rsidRPr="00555DAE">
              <w:rPr>
                <w:rFonts w:eastAsia="MS PGothic" w:cs="Arial"/>
                <w:szCs w:val="24"/>
                <w:lang w:val="ja-JP"/>
              </w:rPr>
              <w:t>フレームワーク</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Analysis Services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接続コンポーネント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管理ツール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Reporting Services </w:t>
            </w:r>
            <w:r w:rsidRPr="00555DAE">
              <w:rPr>
                <w:rFonts w:eastAsia="MS PGothic" w:cs="Arial"/>
                <w:szCs w:val="24"/>
                <w:lang w:val="ja-JP"/>
              </w:rPr>
              <w:t>レポート</w:t>
            </w:r>
            <w:r w:rsidRPr="00555DAE">
              <w:rPr>
                <w:rFonts w:eastAsia="MS PGothic" w:cs="Arial"/>
                <w:szCs w:val="24"/>
                <w:lang w:val="ja-JP"/>
              </w:rPr>
              <w:t xml:space="preserve"> </w:t>
            </w:r>
            <w:r w:rsidRPr="00555DAE">
              <w:rPr>
                <w:rFonts w:eastAsia="MS PGothic" w:cs="Arial"/>
                <w:szCs w:val="24"/>
                <w:lang w:val="ja-JP"/>
              </w:rPr>
              <w:t>マネージャー</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SQL Server 2008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SQLXML </w:t>
            </w:r>
            <w:r w:rsidRPr="00555DAE">
              <w:rPr>
                <w:rFonts w:eastAsia="MS PGothic" w:cs="Arial"/>
                <w:szCs w:val="24"/>
                <w:lang w:val="ja-JP"/>
              </w:rPr>
              <w:t>クライアント機能</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SQL Server Mobile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データ</w:t>
            </w:r>
            <w:r w:rsidRPr="00555DAE">
              <w:rPr>
                <w:rFonts w:eastAsia="MS PGothic" w:cs="Arial"/>
                <w:szCs w:val="24"/>
                <w:lang w:val="ja-JP"/>
              </w:rPr>
              <w:t xml:space="preserve"> </w:t>
            </w:r>
            <w:r w:rsidRPr="00555DAE">
              <w:rPr>
                <w:rFonts w:eastAsia="MS PGothic" w:cs="Arial"/>
                <w:szCs w:val="24"/>
                <w:lang w:val="ja-JP"/>
              </w:rPr>
              <w:t>ウェアハウス</w:t>
            </w:r>
            <w:r w:rsidRPr="00555DAE">
              <w:rPr>
                <w:rFonts w:eastAsia="MS PGothic" w:cs="Arial"/>
                <w:szCs w:val="24"/>
                <w:lang w:val="ja-JP"/>
              </w:rPr>
              <w:t xml:space="preserve"> </w:t>
            </w:r>
            <w:r w:rsidRPr="00555DAE">
              <w:rPr>
                <w:rFonts w:eastAsia="MS PGothic" w:cs="Arial"/>
                <w:szCs w:val="24"/>
                <w:lang w:val="ja-JP"/>
              </w:rPr>
              <w:t>データベース</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セルフサービス</w:t>
            </w:r>
            <w:r w:rsidRPr="00555DAE">
              <w:rPr>
                <w:rFonts w:eastAsia="MS PGothic" w:cs="Arial"/>
                <w:szCs w:val="24"/>
                <w:lang w:val="ja-JP"/>
              </w:rPr>
              <w:t xml:space="preserve"> </w:t>
            </w:r>
            <w:r w:rsidRPr="00555DAE">
              <w:rPr>
                <w:rFonts w:eastAsia="MS PGothic" w:cs="Arial"/>
                <w:szCs w:val="24"/>
                <w:lang w:val="ja-JP"/>
              </w:rPr>
              <w:t>ポータル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Incident Upload Utility</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Intercept SE-Viewer</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BizTalk Application Cartridge</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AVIcode Reporting Services Cartridge</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AVIcode .NET Enterprise Management Pack 5.7 for Operations Manager 2007</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t>AVIcode BizTalk Application Management Pack for Operations Manager 2007</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rPr>
              <w:lastRenderedPageBreak/>
              <w:t>AVIcode Reporting Services Management Pack for Operations Manager 2007Opalis Integration Server</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Opalis Operator Console Installer</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Data Protection Manager 2010 </w:t>
            </w:r>
            <w:r w:rsidRPr="00555DAE">
              <w:rPr>
                <w:rFonts w:eastAsia="MS PGothic" w:cs="Arial"/>
                <w:szCs w:val="24"/>
                <w:lang w:val="ja-JP"/>
              </w:rPr>
              <w:t>エージェント</w:t>
            </w: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304423">
            <w:pPr>
              <w:pStyle w:val="PURTableHeaderBlue"/>
              <w:rPr>
                <w:rFonts w:eastAsia="MS PGothic" w:cs="Arial"/>
                <w:szCs w:val="24"/>
              </w:rPr>
            </w:pPr>
            <w:r w:rsidRPr="00555DAE">
              <w:rPr>
                <w:rFonts w:eastAsia="MS PGothic" w:cs="Arial"/>
              </w:rPr>
              <w:lastRenderedPageBreak/>
              <w:t>System Center 2012 R2 Configuration Manager</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Configuration Manager </w:t>
            </w:r>
            <w:r w:rsidRPr="00555DAE">
              <w:rPr>
                <w:rFonts w:eastAsia="MS PGothic" w:cs="Arial"/>
                <w:szCs w:val="24"/>
                <w:lang w:val="ja-JP"/>
              </w:rPr>
              <w:t>クライアント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デバイス管理ポイント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カスタム更新プログラム用発行ツール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配布ポイント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フォールバック</w:t>
            </w:r>
            <w:r w:rsidRPr="00555DAE">
              <w:rPr>
                <w:rFonts w:eastAsia="MS PGothic" w:cs="Arial"/>
                <w:szCs w:val="24"/>
                <w:lang w:val="ja-JP"/>
              </w:rPr>
              <w:t xml:space="preserve"> </w:t>
            </w:r>
            <w:r w:rsidRPr="00555DAE">
              <w:rPr>
                <w:rFonts w:eastAsia="MS PGothic" w:cs="Arial"/>
                <w:szCs w:val="24"/>
                <w:lang w:val="ja-JP"/>
              </w:rPr>
              <w:t>ステータス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Microsoft </w:t>
            </w:r>
            <w:r w:rsidRPr="00555DAE">
              <w:rPr>
                <w:rFonts w:eastAsia="MS PGothic" w:cs="Arial"/>
                <w:szCs w:val="24"/>
                <w:lang w:val="ja-JP"/>
              </w:rPr>
              <w:t>更新プログラム用インベントリ</w:t>
            </w:r>
            <w:r w:rsidRPr="00555DAE">
              <w:rPr>
                <w:rFonts w:eastAsia="MS PGothic" w:cs="Arial"/>
                <w:szCs w:val="24"/>
                <w:lang w:val="ja-JP"/>
              </w:rPr>
              <w:t xml:space="preserve"> </w:t>
            </w:r>
            <w:r w:rsidRPr="00555DAE">
              <w:rPr>
                <w:rFonts w:eastAsia="MS PGothic" w:cs="Arial"/>
                <w:szCs w:val="24"/>
                <w:lang w:val="ja-JP"/>
              </w:rPr>
              <w:t>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PXE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管理ポイント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Virtual Machine Manager </w:t>
            </w:r>
            <w:r w:rsidRPr="00555DAE">
              <w:rPr>
                <w:rFonts w:eastAsia="MS PGothic" w:cs="Arial"/>
                <w:szCs w:val="24"/>
                <w:lang w:val="ja-JP"/>
              </w:rPr>
              <w:t>エージェント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管理者コンソール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VMRC </w:t>
            </w:r>
            <w:r w:rsidRPr="00555DAE">
              <w:rPr>
                <w:rFonts w:eastAsia="MS PGothic" w:cs="Arial"/>
                <w:szCs w:val="24"/>
                <w:lang w:val="ja-JP"/>
              </w:rPr>
              <w:t>クライアント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監査コレクション</w:t>
            </w:r>
            <w:r w:rsidRPr="00555DAE">
              <w:rPr>
                <w:rFonts w:eastAsia="MS PGothic" w:cs="Arial"/>
                <w:szCs w:val="24"/>
                <w:lang w:val="ja-JP"/>
              </w:rPr>
              <w:t xml:space="preserve"> </w:t>
            </w:r>
            <w:r w:rsidRPr="00555DAE">
              <w:rPr>
                <w:rFonts w:eastAsia="MS PGothic" w:cs="Arial"/>
                <w:szCs w:val="24"/>
                <w:lang w:val="ja-JP"/>
              </w:rPr>
              <w:t>サービス</w:t>
            </w:r>
            <w:r w:rsidRPr="00555DAE">
              <w:rPr>
                <w:rFonts w:eastAsia="MS PGothic" w:cs="Arial"/>
                <w:szCs w:val="24"/>
                <w:lang w:val="ja-JP"/>
              </w:rPr>
              <w:t xml:space="preserve"> </w:t>
            </w:r>
            <w:r w:rsidRPr="00555DAE">
              <w:rPr>
                <w:rFonts w:eastAsia="MS PGothic" w:cs="Arial"/>
                <w:szCs w:val="24"/>
                <w:lang w:val="ja-JP"/>
              </w:rPr>
              <w:t>ソフトウェア</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パワー</w:t>
            </w:r>
            <w:r w:rsidRPr="00555DAE">
              <w:rPr>
                <w:rFonts w:eastAsia="MS PGothic" w:cs="Arial"/>
                <w:szCs w:val="24"/>
                <w:lang w:val="ja-JP"/>
              </w:rPr>
              <w:t xml:space="preserve"> </w:t>
            </w:r>
            <w:r w:rsidRPr="00555DAE">
              <w:rPr>
                <w:rFonts w:eastAsia="MS PGothic" w:cs="Arial"/>
                <w:szCs w:val="24"/>
                <w:lang w:val="ja-JP"/>
              </w:rPr>
              <w:t>シェル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Business Intelligence Development Studio</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レガシ</w:t>
            </w:r>
            <w:r w:rsidRPr="00555DAE">
              <w:rPr>
                <w:rFonts w:eastAsia="MS PGothic" w:cs="Arial"/>
                <w:szCs w:val="24"/>
                <w:lang w:val="ja-JP"/>
              </w:rPr>
              <w:t xml:space="preserve"> </w:t>
            </w:r>
            <w:r w:rsidRPr="00555DAE">
              <w:rPr>
                <w:rFonts w:eastAsia="MS PGothic" w:cs="Arial"/>
                <w:szCs w:val="24"/>
                <w:lang w:val="ja-JP"/>
              </w:rPr>
              <w:t>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Notification Services </w:t>
            </w:r>
            <w:r w:rsidRPr="00555DAE">
              <w:rPr>
                <w:rFonts w:eastAsia="MS PGothic" w:cs="Arial"/>
                <w:szCs w:val="24"/>
                <w:lang w:val="ja-JP"/>
              </w:rPr>
              <w:t>クライアント</w:t>
            </w:r>
            <w:r w:rsidRPr="00555DAE">
              <w:rPr>
                <w:rFonts w:eastAsia="MS PGothic" w:cs="Arial"/>
                <w:szCs w:val="24"/>
                <w:lang w:val="ja-JP"/>
              </w:rPr>
              <w:t xml:space="preserve"> </w:t>
            </w:r>
            <w:r w:rsidRPr="00555DAE">
              <w:rPr>
                <w:rFonts w:eastAsia="MS PGothic" w:cs="Arial"/>
                <w:szCs w:val="24"/>
                <w:lang w:val="ja-JP"/>
              </w:rPr>
              <w:t>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Reporting Services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ソフトウェア開発キット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SQL Server 2008 Books Online</w:t>
            </w:r>
          </w:p>
        </w:tc>
        <w:tc>
          <w:tcPr>
            <w:tcW w:w="5220" w:type="dxa"/>
            <w:gridSpan w:val="2"/>
            <w:shd w:val="clear" w:color="auto" w:fill="FFFFFF"/>
          </w:tcPr>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レポート</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セカンダリ</w:t>
            </w:r>
            <w:r w:rsidRPr="00555DAE">
              <w:rPr>
                <w:rFonts w:eastAsia="MS PGothic" w:cs="Arial"/>
                <w:szCs w:val="24"/>
                <w:lang w:val="ja-JP"/>
              </w:rPr>
              <w:t xml:space="preserve"> </w:t>
            </w:r>
            <w:r w:rsidRPr="00555DAE">
              <w:rPr>
                <w:rFonts w:eastAsia="MS PGothic" w:cs="Arial"/>
                <w:szCs w:val="24"/>
                <w:lang w:val="ja-JP"/>
              </w:rPr>
              <w:t>サイト</w:t>
            </w:r>
            <w:r w:rsidRPr="00555DAE">
              <w:rPr>
                <w:rFonts w:eastAsia="MS PGothic" w:cs="Arial"/>
                <w:szCs w:val="24"/>
                <w:lang w:val="ja-JP"/>
              </w:rPr>
              <w:t xml:space="preserve"> </w:t>
            </w:r>
            <w:r w:rsidRPr="00555DAE">
              <w:rPr>
                <w:rFonts w:eastAsia="MS PGothic" w:cs="Arial"/>
                <w:szCs w:val="24"/>
                <w:lang w:val="ja-JP"/>
              </w:rPr>
              <w:t>サーバー</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ロケーター</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ソフトウェアの更新ポイント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状態移行ポイント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システム正常性検証ツール</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帯域外サービス</w:t>
            </w:r>
            <w:r w:rsidRPr="00555DAE">
              <w:rPr>
                <w:rFonts w:eastAsia="MS PGothic" w:cs="Arial"/>
                <w:szCs w:val="24"/>
                <w:lang w:val="ja-JP"/>
              </w:rPr>
              <w:t xml:space="preserve"> </w:t>
            </w:r>
            <w:r w:rsidRPr="00555DAE">
              <w:rPr>
                <w:rFonts w:eastAsia="MS PGothic" w:cs="Arial"/>
                <w:szCs w:val="24"/>
                <w:lang w:val="ja-JP"/>
              </w:rPr>
              <w:t>ポイント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Physical to Virtual </w:t>
            </w:r>
            <w:r w:rsidRPr="00555DAE">
              <w:rPr>
                <w:rFonts w:eastAsia="MS PGothic" w:cs="Arial"/>
                <w:szCs w:val="24"/>
                <w:lang w:val="ja-JP"/>
              </w:rPr>
              <w:t>エージェント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Virtual Machine Manager </w:t>
            </w:r>
            <w:r w:rsidRPr="00555DAE">
              <w:rPr>
                <w:rFonts w:eastAsia="MS PGothic" w:cs="Arial"/>
                <w:szCs w:val="24"/>
                <w:lang w:val="ja-JP"/>
              </w:rPr>
              <w:t>セルフサービス</w:t>
            </w:r>
            <w:r w:rsidRPr="00555DAE">
              <w:rPr>
                <w:rFonts w:eastAsia="MS PGothic" w:cs="Arial"/>
                <w:szCs w:val="24"/>
                <w:lang w:val="ja-JP"/>
              </w:rPr>
              <w:t xml:space="preserve"> </w:t>
            </w:r>
            <w:r w:rsidRPr="00555DAE">
              <w:rPr>
                <w:rFonts w:eastAsia="MS PGothic" w:cs="Arial"/>
                <w:szCs w:val="24"/>
                <w:lang w:val="ja-JP"/>
              </w:rPr>
              <w:t>ポータル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Server Application Virtualization</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コネクタ</w:t>
            </w:r>
            <w:r w:rsidRPr="00555DAE">
              <w:rPr>
                <w:rFonts w:eastAsia="MS PGothic" w:cs="Arial"/>
                <w:szCs w:val="24"/>
                <w:lang w:val="ja-JP"/>
              </w:rPr>
              <w:t xml:space="preserve"> </w:t>
            </w:r>
            <w:r w:rsidRPr="00555DAE">
              <w:rPr>
                <w:rFonts w:eastAsia="MS PGothic" w:cs="Arial"/>
                <w:szCs w:val="24"/>
                <w:lang w:val="ja-JP"/>
              </w:rPr>
              <w:t>フレームワーク</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Analysis Services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接続コンポーネント</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管理ツール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Reporting Services </w:t>
            </w:r>
            <w:r w:rsidRPr="00555DAE">
              <w:rPr>
                <w:rFonts w:eastAsia="MS PGothic" w:cs="Arial"/>
                <w:szCs w:val="24"/>
                <w:lang w:val="ja-JP"/>
              </w:rPr>
              <w:t>レポート</w:t>
            </w:r>
            <w:r w:rsidRPr="00555DAE">
              <w:rPr>
                <w:rFonts w:eastAsia="MS PGothic" w:cs="Arial"/>
                <w:szCs w:val="24"/>
                <w:lang w:val="ja-JP"/>
              </w:rPr>
              <w:t xml:space="preserve"> </w:t>
            </w:r>
            <w:r w:rsidRPr="00555DAE">
              <w:rPr>
                <w:rFonts w:eastAsia="MS PGothic" w:cs="Arial"/>
                <w:szCs w:val="24"/>
                <w:lang w:val="ja-JP"/>
              </w:rPr>
              <w:t>マネージャー</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SQL Server 2008 </w:t>
            </w:r>
            <w:r w:rsidRPr="00555DAE">
              <w:rPr>
                <w:rFonts w:eastAsia="MS PGothic" w:cs="Arial"/>
                <w:szCs w:val="24"/>
                <w:lang w:val="ja-JP"/>
              </w:rPr>
              <w:t>共有ツール</w:t>
            </w:r>
          </w:p>
          <w:p w:rsidR="00491A17" w:rsidRPr="00555DAE" w:rsidRDefault="00491A17" w:rsidP="00B64858">
            <w:pPr>
              <w:pStyle w:val="PURBullet"/>
              <w:numPr>
                <w:ilvl w:val="0"/>
                <w:numId w:val="25"/>
              </w:numPr>
              <w:ind w:left="486"/>
              <w:rPr>
                <w:rFonts w:eastAsia="MS PGothic" w:cs="Arial"/>
                <w:szCs w:val="24"/>
              </w:rPr>
            </w:pPr>
            <w:r w:rsidRPr="00555DAE">
              <w:rPr>
                <w:rFonts w:eastAsia="MS PGothic" w:cs="Arial"/>
                <w:szCs w:val="24"/>
                <w:lang w:val="ja-JP"/>
              </w:rPr>
              <w:t xml:space="preserve">SQLXML </w:t>
            </w:r>
            <w:r w:rsidRPr="00555DAE">
              <w:rPr>
                <w:rFonts w:eastAsia="MS PGothic" w:cs="Arial"/>
                <w:szCs w:val="24"/>
                <w:lang w:val="ja-JP"/>
              </w:rPr>
              <w:t>クライアント機能</w:t>
            </w:r>
          </w:p>
          <w:p w:rsidR="00491A17" w:rsidRPr="00555DAE" w:rsidRDefault="00491A17" w:rsidP="00561606">
            <w:pPr>
              <w:pStyle w:val="PURBullet"/>
              <w:numPr>
                <w:ilvl w:val="0"/>
                <w:numId w:val="25"/>
              </w:numPr>
              <w:ind w:left="486"/>
              <w:rPr>
                <w:rFonts w:eastAsia="MS PGothic" w:cs="Arial"/>
                <w:szCs w:val="24"/>
                <w:lang w:val="ja-JP"/>
              </w:rPr>
            </w:pPr>
            <w:r w:rsidRPr="00555DAE">
              <w:rPr>
                <w:rFonts w:eastAsia="MS PGothic" w:cs="Arial"/>
                <w:szCs w:val="24"/>
                <w:lang w:val="ja-JP"/>
              </w:rPr>
              <w:t xml:space="preserve">SQL Server Mobile </w:t>
            </w:r>
            <w:r w:rsidRPr="00555DAE">
              <w:rPr>
                <w:rFonts w:eastAsia="MS PGothic" w:cs="Arial"/>
                <w:szCs w:val="24"/>
                <w:lang w:val="ja-JP"/>
              </w:rPr>
              <w:t>サーバー</w:t>
            </w:r>
            <w:r w:rsidRPr="00555DAE">
              <w:rPr>
                <w:rFonts w:eastAsia="MS PGothic" w:cs="Arial"/>
                <w:szCs w:val="24"/>
                <w:lang w:val="ja-JP"/>
              </w:rPr>
              <w:t xml:space="preserve"> </w:t>
            </w:r>
            <w:r w:rsidRPr="00555DAE">
              <w:rPr>
                <w:rFonts w:eastAsia="MS PGothic" w:cs="Arial"/>
                <w:szCs w:val="24"/>
                <w:lang w:val="ja-JP"/>
              </w:rPr>
              <w:t>ツール</w:t>
            </w:r>
          </w:p>
          <w:p w:rsidR="00BC64BD" w:rsidRPr="00555DAE" w:rsidRDefault="00BC64BD" w:rsidP="00BC64BD">
            <w:pPr>
              <w:pStyle w:val="PURBody"/>
              <w:rPr>
                <w:rFonts w:eastAsia="MS PGothic" w:cs="Arial"/>
                <w:lang w:val="ja-JP"/>
              </w:rPr>
            </w:pPr>
          </w:p>
        </w:tc>
      </w:tr>
      <w:tr w:rsidR="005E05A7" w:rsidRPr="00555DAE" w:rsidTr="005E05A7">
        <w:tblPrEx>
          <w:tblBorders>
            <w:insideH w:val="dotted" w:sz="4" w:space="0" w:color="438CCF"/>
          </w:tblBorders>
        </w:tblPrEx>
        <w:tc>
          <w:tcPr>
            <w:tcW w:w="10490" w:type="dxa"/>
            <w:gridSpan w:val="4"/>
            <w:shd w:val="clear" w:color="auto" w:fill="FFFFFF"/>
            <w:tcMar>
              <w:top w:w="43" w:type="dxa"/>
              <w:left w:w="115" w:type="dxa"/>
              <w:bottom w:w="43" w:type="dxa"/>
              <w:right w:w="115" w:type="dxa"/>
            </w:tcMar>
          </w:tcPr>
          <w:p w:rsidR="005E05A7" w:rsidRPr="00555DAE" w:rsidRDefault="005E05A7" w:rsidP="004C607A">
            <w:pPr>
              <w:pStyle w:val="PURTableHeaderBlue"/>
              <w:rPr>
                <w:rFonts w:eastAsia="MS PGothic" w:cs="Arial"/>
                <w:color w:val="404040" w:themeColor="text1" w:themeTint="BF"/>
                <w:szCs w:val="24"/>
              </w:rPr>
            </w:pPr>
            <w:r w:rsidRPr="00555DAE">
              <w:rPr>
                <w:rFonts w:eastAsia="MS PGothic" w:cs="Arial"/>
                <w:color w:val="404040" w:themeColor="text1" w:themeTint="BF"/>
                <w:szCs w:val="24"/>
              </w:rPr>
              <w:t>Visual Studio Team Foundation Server 2015 with SQL Server 2014 Technology</w:t>
            </w:r>
          </w:p>
        </w:tc>
      </w:tr>
      <w:tr w:rsidR="005E05A7" w:rsidRPr="00555DAE" w:rsidTr="008C7D0F">
        <w:tblPrEx>
          <w:tblBorders>
            <w:insideH w:val="dotted" w:sz="4" w:space="0" w:color="438CCF"/>
          </w:tblBorders>
        </w:tblPrEx>
        <w:tc>
          <w:tcPr>
            <w:tcW w:w="5245" w:type="dxa"/>
            <w:gridSpan w:val="2"/>
            <w:shd w:val="clear" w:color="auto" w:fill="FFFFFF"/>
            <w:tcMar>
              <w:top w:w="43" w:type="dxa"/>
              <w:left w:w="115" w:type="dxa"/>
              <w:bottom w:w="43" w:type="dxa"/>
              <w:right w:w="115" w:type="dxa"/>
            </w:tcMar>
          </w:tcPr>
          <w:p w:rsidR="005E05A7" w:rsidRPr="00555DAE" w:rsidRDefault="005E05A7" w:rsidP="005E05A7">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lang w:val="ja-JP"/>
              </w:rPr>
              <w:t xml:space="preserve">Visual Studio Team Foundation </w:t>
            </w:r>
            <w:r w:rsidRPr="00555DAE">
              <w:rPr>
                <w:rFonts w:eastAsia="MS PGothic" w:cs="Arial"/>
                <w:color w:val="404040" w:themeColor="text1" w:themeTint="BF"/>
                <w:szCs w:val="24"/>
                <w:lang w:val="ja-JP"/>
              </w:rPr>
              <w:t>ビルド</w:t>
            </w:r>
            <w:r w:rsidRPr="00555DAE">
              <w:rPr>
                <w:rFonts w:eastAsia="MS PGothic" w:cs="Arial"/>
                <w:color w:val="404040" w:themeColor="text1" w:themeTint="BF"/>
                <w:szCs w:val="24"/>
                <w:lang w:val="ja-JP"/>
              </w:rPr>
              <w:t xml:space="preserve"> </w:t>
            </w:r>
            <w:r w:rsidRPr="00555DAE">
              <w:rPr>
                <w:rFonts w:eastAsia="MS PGothic" w:cs="Arial"/>
                <w:color w:val="404040" w:themeColor="text1" w:themeTint="BF"/>
                <w:szCs w:val="24"/>
                <w:lang w:val="ja-JP"/>
              </w:rPr>
              <w:t>サービス</w:t>
            </w:r>
          </w:p>
          <w:p w:rsidR="005E05A7" w:rsidRPr="00555DAE" w:rsidRDefault="005E05A7" w:rsidP="005E05A7">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rPr>
              <w:t xml:space="preserve">Visual Studio Team Foundation Server SharePoint </w:t>
            </w:r>
            <w:r w:rsidRPr="00555DAE">
              <w:rPr>
                <w:rFonts w:eastAsia="MS PGothic" w:cs="Arial"/>
                <w:color w:val="404040" w:themeColor="text1" w:themeTint="BF"/>
                <w:szCs w:val="24"/>
                <w:lang w:val="ja-JP"/>
              </w:rPr>
              <w:t>拡張機能</w:t>
            </w:r>
          </w:p>
        </w:tc>
        <w:tc>
          <w:tcPr>
            <w:tcW w:w="5245" w:type="dxa"/>
            <w:gridSpan w:val="2"/>
            <w:shd w:val="clear" w:color="auto" w:fill="FFFFFF"/>
          </w:tcPr>
          <w:p w:rsidR="005E05A7" w:rsidRPr="00555DAE" w:rsidRDefault="005E05A7" w:rsidP="005E05A7">
            <w:pPr>
              <w:pStyle w:val="PURBullet-Indented"/>
              <w:spacing w:line="240" w:lineRule="auto"/>
              <w:ind w:left="486"/>
              <w:rPr>
                <w:rFonts w:eastAsia="MS PGothic" w:cs="Arial"/>
                <w:color w:val="404040" w:themeColor="text1" w:themeTint="BF"/>
                <w:szCs w:val="24"/>
              </w:rPr>
            </w:pPr>
            <w:r w:rsidRPr="00555DAE">
              <w:rPr>
                <w:rFonts w:eastAsia="MS PGothic" w:cs="Arial"/>
                <w:color w:val="404040" w:themeColor="text1" w:themeTint="BF"/>
                <w:szCs w:val="24"/>
              </w:rPr>
              <w:t xml:space="preserve">Visual Studio Team Foundation Server Project Server </w:t>
            </w:r>
            <w:r w:rsidRPr="00555DAE">
              <w:rPr>
                <w:rFonts w:eastAsia="MS PGothic" w:cs="Arial"/>
                <w:color w:val="404040" w:themeColor="text1" w:themeTint="BF"/>
                <w:szCs w:val="24"/>
                <w:lang w:val="ja-JP"/>
              </w:rPr>
              <w:t>拡張機能</w:t>
            </w:r>
          </w:p>
          <w:p w:rsidR="00BC64BD" w:rsidRPr="00555DAE" w:rsidRDefault="00BC64BD" w:rsidP="00BC64BD">
            <w:pPr>
              <w:pStyle w:val="PURBullet-Indented"/>
              <w:numPr>
                <w:ilvl w:val="0"/>
                <w:numId w:val="0"/>
              </w:numPr>
              <w:spacing w:line="240" w:lineRule="auto"/>
              <w:ind w:left="270"/>
              <w:rPr>
                <w:rFonts w:eastAsia="MS PGothic" w:cs="Arial"/>
                <w:color w:val="404040" w:themeColor="text1" w:themeTint="BF"/>
                <w:szCs w:val="24"/>
              </w:rPr>
            </w:pP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845BCB">
            <w:pPr>
              <w:pStyle w:val="PURTableHeaderBlue"/>
              <w:rPr>
                <w:rFonts w:eastAsia="MS PGothic" w:cs="Arial"/>
                <w:szCs w:val="24"/>
              </w:rPr>
            </w:pPr>
            <w:r w:rsidRPr="00555DAE">
              <w:rPr>
                <w:rFonts w:eastAsia="MS PGothic" w:cs="Arial"/>
                <w:szCs w:val="24"/>
              </w:rPr>
              <w:t>Windows Server 2012 R2 Standard</w:t>
            </w:r>
            <w:r w:rsidRPr="00555DAE">
              <w:rPr>
                <w:rFonts w:eastAsia="MS PGothic" w:cs="Arial"/>
                <w:szCs w:val="24"/>
                <w:lang w:val="ja-JP"/>
              </w:rPr>
              <w:t>、</w:t>
            </w:r>
            <w:r w:rsidRPr="00555DAE">
              <w:rPr>
                <w:rFonts w:eastAsia="MS PGothic" w:cs="Arial"/>
                <w:szCs w:val="24"/>
              </w:rPr>
              <w:t>Datacenter</w:t>
            </w:r>
            <w:r w:rsidRPr="00555DAE">
              <w:rPr>
                <w:rFonts w:eastAsia="MS PGothic" w:cs="Arial"/>
                <w:szCs w:val="24"/>
                <w:lang w:val="ja-JP"/>
              </w:rPr>
              <w:t>、および</w:t>
            </w:r>
            <w:r w:rsidRPr="00555DAE">
              <w:rPr>
                <w:rFonts w:eastAsia="MS PGothic" w:cs="Arial"/>
                <w:szCs w:val="24"/>
              </w:rPr>
              <w:t xml:space="preserve"> Cloud Platform Guest</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napToGrid w:val="0"/>
                <w:szCs w:val="24"/>
                <w:lang w:val="ja-JP"/>
              </w:rPr>
              <w:t>追加ソフトウェアの一覧については、</w:t>
            </w:r>
            <w:hyperlink r:id="rId81" w:tooltip="http://go.microsoft.com/fwlink/p/?LinkId=241491" w:history="1">
              <w:r w:rsidRPr="00555DAE">
                <w:rPr>
                  <w:rStyle w:val="Hyperlink"/>
                  <w:rFonts w:eastAsia="MS PGothic" w:cs="Arial"/>
                  <w:snapToGrid w:val="0"/>
                  <w:color w:val="00467F"/>
                  <w:szCs w:val="24"/>
                  <w:bdr w:val="none" w:sz="0" w:space="0" w:color="auto" w:frame="1"/>
                  <w:lang w:val="ja-JP"/>
                </w:rPr>
                <w:t>http://go.microsoft.com/fwlink/?LinkId=290987</w:t>
              </w:r>
            </w:hyperlink>
            <w:r w:rsidRPr="00555DAE">
              <w:rPr>
                <w:rFonts w:eastAsia="MS PGothic" w:cs="Arial"/>
                <w:snapToGrid w:val="0"/>
                <w:szCs w:val="24"/>
                <w:lang w:val="ja-JP"/>
              </w:rPr>
              <w:t xml:space="preserve"> </w:t>
            </w:r>
            <w:r w:rsidRPr="00555DAE">
              <w:rPr>
                <w:rFonts w:eastAsia="MS PGothic" w:cs="Arial"/>
                <w:snapToGrid w:val="0"/>
                <w:szCs w:val="24"/>
                <w:lang w:val="ja-JP"/>
              </w:rPr>
              <w:t>をご覧ください。</w:t>
            </w:r>
          </w:p>
        </w:tc>
        <w:tc>
          <w:tcPr>
            <w:tcW w:w="5220" w:type="dxa"/>
            <w:gridSpan w:val="2"/>
            <w:shd w:val="clear" w:color="auto" w:fill="FFFFFF"/>
          </w:tcPr>
          <w:p w:rsidR="00491A17" w:rsidRPr="00555DAE" w:rsidRDefault="00491A17" w:rsidP="00304423">
            <w:pPr>
              <w:pStyle w:val="PURBullet"/>
              <w:numPr>
                <w:ilvl w:val="0"/>
                <w:numId w:val="0"/>
              </w:numPr>
              <w:ind w:left="272"/>
              <w:rPr>
                <w:rFonts w:eastAsia="MS PGothic" w:cs="Arial"/>
                <w:szCs w:val="24"/>
              </w:rPr>
            </w:pPr>
          </w:p>
        </w:tc>
      </w:tr>
      <w:tr w:rsidR="00491A17" w:rsidRPr="00555DAE" w:rsidTr="005E05A7">
        <w:trPr>
          <w:gridAfter w:val="1"/>
          <w:wAfter w:w="50" w:type="dxa"/>
        </w:trPr>
        <w:tc>
          <w:tcPr>
            <w:tcW w:w="10440" w:type="dxa"/>
            <w:gridSpan w:val="3"/>
            <w:shd w:val="clear" w:color="auto" w:fill="FFFFFF"/>
            <w:tcMar>
              <w:top w:w="43" w:type="dxa"/>
              <w:left w:w="115" w:type="dxa"/>
              <w:bottom w:w="43" w:type="dxa"/>
              <w:right w:w="115" w:type="dxa"/>
            </w:tcMar>
          </w:tcPr>
          <w:p w:rsidR="00491A17" w:rsidRPr="00555DAE" w:rsidRDefault="00491A17" w:rsidP="007C1253">
            <w:pPr>
              <w:pStyle w:val="PURTableHeaderBlue"/>
              <w:rPr>
                <w:rFonts w:eastAsia="MS PGothic" w:cs="Arial"/>
                <w:snapToGrid w:val="0"/>
                <w:szCs w:val="24"/>
                <w:lang w:val="ja-JP"/>
              </w:rPr>
            </w:pPr>
            <w:r w:rsidRPr="00555DAE">
              <w:rPr>
                <w:rFonts w:eastAsia="MS PGothic" w:cs="Arial"/>
              </w:rPr>
              <w:t>Windows Server 2012 R2 Essentials</w:t>
            </w:r>
          </w:p>
        </w:tc>
      </w:tr>
      <w:tr w:rsidR="00491A17" w:rsidRPr="00555DAE" w:rsidTr="005E05A7">
        <w:trPr>
          <w:gridAfter w:val="1"/>
          <w:wAfter w:w="50" w:type="dxa"/>
        </w:trPr>
        <w:tc>
          <w:tcPr>
            <w:tcW w:w="5220" w:type="dxa"/>
            <w:shd w:val="clear" w:color="auto" w:fill="FFFFFF"/>
            <w:tcMar>
              <w:top w:w="43" w:type="dxa"/>
              <w:left w:w="115" w:type="dxa"/>
              <w:bottom w:w="43" w:type="dxa"/>
              <w:right w:w="115" w:type="dxa"/>
            </w:tcMar>
          </w:tcPr>
          <w:p w:rsidR="00491A17" w:rsidRPr="00555DAE" w:rsidRDefault="00491A17" w:rsidP="009917CE">
            <w:pPr>
              <w:pStyle w:val="PURBullet"/>
              <w:ind w:left="488"/>
              <w:rPr>
                <w:rFonts w:eastAsia="MS PGothic" w:cs="Arial"/>
                <w:szCs w:val="24"/>
              </w:rPr>
            </w:pPr>
            <w:r w:rsidRPr="00555DAE">
              <w:rPr>
                <w:rFonts w:eastAsia="MS PGothic" w:cs="Arial"/>
                <w:szCs w:val="24"/>
                <w:lang w:val="ja-JP"/>
              </w:rPr>
              <w:t>追加ソフトウェアの一覧については、</w:t>
            </w:r>
            <w:hyperlink r:id="rId82" w:history="1">
              <w:r w:rsidRPr="00555DAE">
                <w:rPr>
                  <w:rStyle w:val="Hyperlink"/>
                  <w:rFonts w:eastAsia="MS PGothic" w:cs="Arial"/>
                  <w:color w:val="00467F"/>
                  <w:szCs w:val="24"/>
                  <w:lang w:val="ja-JP"/>
                </w:rPr>
                <w:t>http://technet.microsoft.com/ja-jp/windowsserver/default.aspx</w:t>
              </w:r>
            </w:hyperlink>
            <w:r w:rsidRPr="00555DAE">
              <w:rPr>
                <w:rFonts w:eastAsia="MS PGothic" w:cs="Arial"/>
                <w:szCs w:val="24"/>
                <w:lang w:val="ja-JP"/>
              </w:rPr>
              <w:t xml:space="preserve"> </w:t>
            </w:r>
            <w:r w:rsidRPr="00555DAE">
              <w:rPr>
                <w:rFonts w:eastAsia="MS PGothic" w:cs="Arial"/>
                <w:szCs w:val="24"/>
                <w:lang w:val="ja-JP"/>
              </w:rPr>
              <w:t>をご覧ください。</w:t>
            </w:r>
          </w:p>
        </w:tc>
        <w:tc>
          <w:tcPr>
            <w:tcW w:w="5220" w:type="dxa"/>
            <w:gridSpan w:val="2"/>
            <w:shd w:val="clear" w:color="auto" w:fill="FFFFFF"/>
          </w:tcPr>
          <w:p w:rsidR="00491A17" w:rsidRPr="00555DAE" w:rsidRDefault="00491A17" w:rsidP="00304423">
            <w:pPr>
              <w:pStyle w:val="PURBullet"/>
              <w:numPr>
                <w:ilvl w:val="0"/>
                <w:numId w:val="0"/>
              </w:numPr>
              <w:ind w:left="272"/>
              <w:rPr>
                <w:rFonts w:eastAsia="MS PGothic" w:cs="Arial"/>
                <w:szCs w:val="24"/>
              </w:rPr>
            </w:pPr>
          </w:p>
        </w:tc>
      </w:tr>
    </w:tbl>
    <w:p w:rsidR="00491A17" w:rsidRPr="00555DAE" w:rsidRDefault="00491A17">
      <w:pPr>
        <w:pStyle w:val="PURBody-Indented"/>
        <w:rPr>
          <w:rFonts w:eastAsia="MS PGothic" w:cs="Arial"/>
          <w:szCs w:val="24"/>
        </w:rPr>
      </w:pPr>
    </w:p>
    <w:p w:rsidR="00491A17" w:rsidRPr="00555DAE" w:rsidRDefault="0040206E">
      <w:pPr>
        <w:pStyle w:val="PURBody"/>
        <w:jc w:val="right"/>
        <w:rPr>
          <w:rStyle w:val="Hyperlink"/>
          <w:rFonts w:eastAsia="MS PGothic" w:cs="Arial"/>
          <w:color w:val="404040"/>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pPr>
        <w:pStyle w:val="PURHeading1"/>
        <w:rPr>
          <w:rFonts w:eastAsia="MS PGothic" w:cs="Arial"/>
          <w:smallCaps w:val="0"/>
          <w:color w:val="404040"/>
        </w:rPr>
      </w:pPr>
      <w:r w:rsidRPr="00555DAE">
        <w:rPr>
          <w:rFonts w:eastAsia="MS PGothic" w:cs="Arial"/>
          <w:smallCaps w:val="0"/>
          <w:color w:val="404040"/>
        </w:rPr>
        <w:br w:type="page"/>
      </w:r>
    </w:p>
    <w:p w:rsidR="00491A17" w:rsidRPr="00555DAE" w:rsidRDefault="00491A17">
      <w:pPr>
        <w:pStyle w:val="PURSectionHeading"/>
        <w:rPr>
          <w:rFonts w:eastAsia="MS PGothic" w:cs="Arial"/>
          <w:szCs w:val="24"/>
        </w:rPr>
      </w:pPr>
      <w:bookmarkStart w:id="465" w:name="Appendix2"/>
      <w:bookmarkStart w:id="466" w:name="_Toc429140447"/>
      <w:r w:rsidRPr="00555DAE">
        <w:rPr>
          <w:rFonts w:eastAsia="MS PGothic" w:cs="Arial"/>
          <w:szCs w:val="24"/>
          <w:lang w:val="ja-JP"/>
        </w:rPr>
        <w:lastRenderedPageBreak/>
        <w:t>付録</w:t>
      </w:r>
      <w:r w:rsidRPr="00555DAE">
        <w:rPr>
          <w:rFonts w:eastAsia="MS PGothic" w:cs="Arial"/>
          <w:szCs w:val="24"/>
        </w:rPr>
        <w:t xml:space="preserve"> 2: </w:t>
      </w:r>
      <w:r w:rsidRPr="00555DAE">
        <w:rPr>
          <w:rFonts w:eastAsia="MS PGothic" w:cs="Arial"/>
          <w:szCs w:val="24"/>
          <w:lang w:val="ja-JP"/>
        </w:rPr>
        <w:t>注意</w:t>
      </w:r>
      <w:r w:rsidRPr="00555DAE">
        <w:rPr>
          <w:rFonts w:eastAsia="MS PGothic" w:cs="Arial"/>
          <w:szCs w:val="24"/>
        </w:rPr>
        <w:t>/</w:t>
      </w:r>
      <w:r w:rsidRPr="00555DAE">
        <w:rPr>
          <w:rFonts w:eastAsia="MS PGothic" w:cs="Arial"/>
          <w:szCs w:val="24"/>
          <w:lang w:val="ja-JP"/>
        </w:rPr>
        <w:t>特記事項</w:t>
      </w:r>
      <w:bookmarkEnd w:id="466"/>
    </w:p>
    <w:bookmarkEnd w:id="465"/>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rPr>
        <w:t>Bing Maps</w:t>
      </w:r>
    </w:p>
    <w:p w:rsidR="00491A17" w:rsidRPr="00555DAE" w:rsidRDefault="00491A17" w:rsidP="008C0D95">
      <w:pPr>
        <w:pStyle w:val="PURBody-Indented"/>
        <w:rPr>
          <w:rFonts w:eastAsia="MS PGothic" w:cs="Arial"/>
        </w:rPr>
      </w:pPr>
      <w:r w:rsidRPr="00555DAE">
        <w:rPr>
          <w:rFonts w:eastAsia="MS PGothic" w:cs="Arial"/>
          <w:snapToGrid w:val="0"/>
          <w:szCs w:val="24"/>
          <w:lang w:val="ja-JP"/>
        </w:rPr>
        <w:t>本ソフトウェアには</w:t>
      </w:r>
      <w:r w:rsidRPr="00555DAE">
        <w:rPr>
          <w:rFonts w:eastAsia="MS PGothic" w:cs="Arial"/>
          <w:snapToGrid w:val="0"/>
          <w:szCs w:val="24"/>
          <w:lang w:val="ja-JP"/>
        </w:rPr>
        <w:t xml:space="preserve"> Bing Maps </w:t>
      </w:r>
      <w:r w:rsidRPr="00555DAE">
        <w:rPr>
          <w:rFonts w:eastAsia="MS PGothic" w:cs="Arial"/>
          <w:snapToGrid w:val="0"/>
          <w:szCs w:val="24"/>
          <w:lang w:val="ja-JP"/>
        </w:rPr>
        <w:t>の使用が含まれます。</w:t>
      </w:r>
      <w:r w:rsidRPr="00555DAE">
        <w:rPr>
          <w:rFonts w:eastAsia="MS PGothic" w:cs="Arial"/>
          <w:snapToGrid w:val="0"/>
          <w:szCs w:val="24"/>
          <w:lang w:val="ja-JP"/>
        </w:rPr>
        <w:t xml:space="preserve">Geocode </w:t>
      </w:r>
      <w:r w:rsidRPr="00555DAE">
        <w:rPr>
          <w:rFonts w:eastAsia="MS PGothic" w:cs="Arial"/>
          <w:snapToGrid w:val="0"/>
          <w:szCs w:val="24"/>
          <w:lang w:val="ja-JP"/>
        </w:rPr>
        <w:t>を含む、</w:t>
      </w:r>
      <w:r w:rsidRPr="00555DAE">
        <w:rPr>
          <w:rFonts w:eastAsia="MS PGothic" w:cs="Arial"/>
          <w:snapToGrid w:val="0"/>
          <w:szCs w:val="24"/>
          <w:lang w:val="ja-JP"/>
        </w:rPr>
        <w:t xml:space="preserve">Bing Maps </w:t>
      </w:r>
      <w:r w:rsidRPr="00555DAE">
        <w:rPr>
          <w:rFonts w:eastAsia="MS PGothic" w:cs="Arial"/>
          <w:snapToGrid w:val="0"/>
          <w:szCs w:val="24"/>
          <w:lang w:val="ja-JP"/>
        </w:rPr>
        <w:t>を通じて提供されるコンテンツは、当該コンテンツが提供された製品内でのみ使用することができます。お客様による</w:t>
      </w:r>
      <w:r w:rsidRPr="00555DAE">
        <w:rPr>
          <w:rFonts w:eastAsia="MS PGothic" w:cs="Arial"/>
          <w:snapToGrid w:val="0"/>
          <w:szCs w:val="24"/>
          <w:lang w:val="ja-JP"/>
        </w:rPr>
        <w:t xml:space="preserve"> Bing Maps </w:t>
      </w:r>
      <w:r w:rsidRPr="00555DAE">
        <w:rPr>
          <w:rFonts w:eastAsia="MS PGothic" w:cs="Arial"/>
          <w:snapToGrid w:val="0"/>
          <w:szCs w:val="24"/>
          <w:lang w:val="ja-JP"/>
        </w:rPr>
        <w:t>の使用には、</w:t>
      </w:r>
      <w:hyperlink r:id="rId83" w:history="1">
        <w:r w:rsidRPr="00555DAE">
          <w:rPr>
            <w:rStyle w:val="Hyperlink"/>
            <w:rFonts w:eastAsia="MS PGothic" w:cs="Arial"/>
            <w:snapToGrid w:val="0"/>
            <w:color w:val="00467F"/>
            <w:szCs w:val="24"/>
            <w:lang w:val="ja-JP"/>
          </w:rPr>
          <w:t>http://go.microsoft.com/?linkid=9710837</w:t>
        </w:r>
      </w:hyperlink>
      <w:r w:rsidRPr="00555DAE">
        <w:rPr>
          <w:rFonts w:eastAsia="MS PGothic" w:cs="Arial"/>
          <w:snapToGrid w:val="0"/>
          <w:color w:val="000000"/>
          <w:szCs w:val="24"/>
          <w:lang w:val="ja-JP"/>
        </w:rPr>
        <w:t xml:space="preserve"> </w:t>
      </w:r>
      <w:r w:rsidRPr="00555DAE">
        <w:rPr>
          <w:rFonts w:eastAsia="MS PGothic" w:cs="Arial"/>
          <w:snapToGrid w:val="0"/>
          <w:szCs w:val="24"/>
          <w:lang w:val="ja-JP"/>
        </w:rPr>
        <w:t>に掲示される</w:t>
      </w:r>
      <w:r w:rsidRPr="00555DAE">
        <w:rPr>
          <w:rFonts w:eastAsia="MS PGothic" w:cs="Arial"/>
          <w:snapToGrid w:val="0"/>
          <w:szCs w:val="24"/>
          <w:lang w:val="ja-JP"/>
        </w:rPr>
        <w:t xml:space="preserve"> Bing Maps </w:t>
      </w:r>
      <w:r w:rsidRPr="00555DAE">
        <w:rPr>
          <w:rFonts w:eastAsia="MS PGothic" w:cs="Arial"/>
          <w:snapToGrid w:val="0"/>
          <w:szCs w:val="24"/>
          <w:lang w:val="ja-JP"/>
        </w:rPr>
        <w:t>のエンドユーザー</w:t>
      </w:r>
      <w:r w:rsidR="009523F4" w:rsidRPr="00555DAE">
        <w:rPr>
          <w:rFonts w:eastAsia="MS PGothic" w:cs="Arial"/>
          <w:snapToGrid w:val="0"/>
          <w:szCs w:val="24"/>
          <w:lang w:val="ja-JP"/>
        </w:rPr>
        <w:t>使用条件</w:t>
      </w:r>
      <w:r w:rsidRPr="00555DAE">
        <w:rPr>
          <w:rFonts w:eastAsia="MS PGothic" w:cs="Arial"/>
          <w:snapToGrid w:val="0"/>
          <w:szCs w:val="24"/>
          <w:lang w:val="ja-JP"/>
        </w:rPr>
        <w:t>、および</w:t>
      </w:r>
      <w:r w:rsidRPr="00555DAE">
        <w:rPr>
          <w:rFonts w:eastAsia="MS PGothic" w:cs="Arial"/>
          <w:snapToGrid w:val="0"/>
          <w:szCs w:val="24"/>
          <w:lang w:val="ja-JP"/>
        </w:rPr>
        <w:t xml:space="preserve"> </w:t>
      </w:r>
      <w:hyperlink r:id="rId84" w:history="1">
        <w:r w:rsidRPr="00555DAE">
          <w:rPr>
            <w:rStyle w:val="Hyperlink"/>
            <w:rFonts w:eastAsia="MS PGothic" w:cs="Arial"/>
            <w:snapToGrid w:val="0"/>
            <w:color w:val="00467F"/>
            <w:szCs w:val="24"/>
            <w:lang w:val="ja-JP"/>
          </w:rPr>
          <w:t>http://go.microsoft.com/fwlink/?LinkID=248686</w:t>
        </w:r>
      </w:hyperlink>
      <w:r w:rsidRPr="00555DAE">
        <w:rPr>
          <w:rFonts w:eastAsia="MS PGothic" w:cs="Arial"/>
          <w:snapToGrid w:val="0"/>
          <w:szCs w:val="24"/>
          <w:lang w:val="ja-JP"/>
        </w:rPr>
        <w:t xml:space="preserve"> </w:t>
      </w:r>
      <w:r w:rsidRPr="00555DAE">
        <w:rPr>
          <w:rFonts w:eastAsia="MS PGothic" w:cs="Arial"/>
          <w:snapToGrid w:val="0"/>
          <w:szCs w:val="24"/>
          <w:lang w:val="ja-JP"/>
        </w:rPr>
        <w:t>に掲示される</w:t>
      </w:r>
      <w:r w:rsidRPr="00555DAE">
        <w:rPr>
          <w:rFonts w:eastAsia="MS PGothic" w:cs="Arial"/>
          <w:snapToGrid w:val="0"/>
          <w:szCs w:val="24"/>
          <w:lang w:val="ja-JP"/>
        </w:rPr>
        <w:t xml:space="preserve"> Bing </w:t>
      </w:r>
      <w:r w:rsidRPr="00555DAE">
        <w:rPr>
          <w:rFonts w:eastAsia="MS PGothic" w:cs="Arial"/>
          <w:snapToGrid w:val="0"/>
          <w:szCs w:val="24"/>
          <w:lang w:val="ja-JP"/>
        </w:rPr>
        <w:t>プライバシーに関する声明が適用されます。</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lang w:val="ja-JP"/>
        </w:rPr>
        <w:t>ロケーション</w:t>
      </w:r>
      <w:r w:rsidRPr="00555DAE">
        <w:rPr>
          <w:rFonts w:eastAsia="MS PGothic" w:cs="Arial"/>
          <w:smallCaps w:val="0"/>
          <w:lang w:val="ja-JP"/>
        </w:rPr>
        <w:t xml:space="preserve"> </w:t>
      </w:r>
      <w:r w:rsidRPr="00555DAE">
        <w:rPr>
          <w:rFonts w:eastAsia="MS PGothic" w:cs="Arial"/>
          <w:smallCaps w:val="0"/>
          <w:lang w:val="ja-JP"/>
        </w:rPr>
        <w:t>フレームワーク</w:t>
      </w:r>
    </w:p>
    <w:p w:rsidR="00491A17" w:rsidRPr="00555DAE" w:rsidRDefault="00491A17" w:rsidP="008C0D95">
      <w:pPr>
        <w:pStyle w:val="PURBody-Indented"/>
        <w:rPr>
          <w:rFonts w:eastAsia="MS PGothic" w:cs="Arial"/>
          <w:bCs/>
        </w:rPr>
      </w:pPr>
      <w:r w:rsidRPr="00555DAE">
        <w:rPr>
          <w:rFonts w:eastAsia="MS PGothic" w:cs="Arial"/>
          <w:szCs w:val="24"/>
          <w:lang w:val="ja-JP"/>
        </w:rPr>
        <w:t>本ソフトウェアには、プログラムにおいてロケーション</w:t>
      </w:r>
      <w:r w:rsidRPr="00555DAE">
        <w:rPr>
          <w:rFonts w:eastAsia="MS PGothic" w:cs="Arial"/>
          <w:szCs w:val="24"/>
          <w:lang w:val="ja-JP"/>
        </w:rPr>
        <w:t xml:space="preserve"> </w:t>
      </w:r>
      <w:r w:rsidRPr="00555DAE">
        <w:rPr>
          <w:rFonts w:eastAsia="MS PGothic" w:cs="Arial"/>
          <w:szCs w:val="24"/>
          <w:lang w:val="ja-JP"/>
        </w:rPr>
        <w:t>サービスのサポートを可能にするロケーション</w:t>
      </w:r>
      <w:r w:rsidRPr="00555DAE">
        <w:rPr>
          <w:rFonts w:eastAsia="MS PGothic" w:cs="Arial"/>
          <w:szCs w:val="24"/>
          <w:lang w:val="ja-JP"/>
        </w:rPr>
        <w:t xml:space="preserve"> </w:t>
      </w:r>
      <w:r w:rsidRPr="00555DAE">
        <w:rPr>
          <w:rFonts w:eastAsia="MS PGothic" w:cs="Arial"/>
          <w:szCs w:val="24"/>
          <w:lang w:val="ja-JP"/>
        </w:rPr>
        <w:t>フレームワーク</w:t>
      </w:r>
      <w:r w:rsidRPr="00555DAE">
        <w:rPr>
          <w:rFonts w:eastAsia="MS PGothic" w:cs="Arial"/>
          <w:szCs w:val="24"/>
          <w:lang w:val="ja-JP"/>
        </w:rPr>
        <w:t xml:space="preserve"> </w:t>
      </w:r>
      <w:r w:rsidRPr="00555DAE">
        <w:rPr>
          <w:rFonts w:eastAsia="MS PGothic" w:cs="Arial"/>
          <w:szCs w:val="24"/>
          <w:lang w:val="ja-JP"/>
        </w:rPr>
        <w:t>コンポーネントが含まれる場合があります。お客様は、ロケーション</w:t>
      </w:r>
      <w:r w:rsidRPr="00555DAE">
        <w:rPr>
          <w:rFonts w:eastAsia="MS PGothic" w:cs="Arial"/>
          <w:szCs w:val="24"/>
          <w:lang w:val="ja-JP"/>
        </w:rPr>
        <w:t xml:space="preserve"> </w:t>
      </w:r>
      <w:r w:rsidRPr="00555DAE">
        <w:rPr>
          <w:rFonts w:eastAsia="MS PGothic" w:cs="Arial"/>
          <w:szCs w:val="24"/>
          <w:lang w:val="ja-JP"/>
        </w:rPr>
        <w:t>フレームワーク</w:t>
      </w:r>
      <w:r w:rsidRPr="00555DAE">
        <w:rPr>
          <w:rFonts w:eastAsia="MS PGothic" w:cs="Arial"/>
          <w:szCs w:val="24"/>
          <w:lang w:val="ja-JP"/>
        </w:rPr>
        <w:t xml:space="preserve"> </w:t>
      </w:r>
      <w:r w:rsidRPr="00555DAE">
        <w:rPr>
          <w:rFonts w:eastAsia="MS PGothic"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rPr>
        <w:t>Mapping API</w:t>
      </w:r>
    </w:p>
    <w:p w:rsidR="00491A17" w:rsidRPr="00555DAE" w:rsidRDefault="00491A17" w:rsidP="008C0D95">
      <w:pPr>
        <w:pStyle w:val="PURBody-Indented"/>
        <w:rPr>
          <w:rFonts w:eastAsia="MS PGothic" w:cs="Arial"/>
        </w:rPr>
      </w:pPr>
      <w:r w:rsidRPr="00555DAE">
        <w:rPr>
          <w:rFonts w:eastAsia="MS PGothic" w:cs="Arial"/>
          <w:szCs w:val="24"/>
          <w:lang w:val="ja-JP"/>
        </w:rPr>
        <w:t>本ソフトウェアには、</w:t>
      </w:r>
      <w:r w:rsidRPr="00555DAE">
        <w:rPr>
          <w:rFonts w:eastAsia="MS PGothic" w:cs="Arial"/>
          <w:szCs w:val="24"/>
          <w:lang w:val="ja-JP"/>
        </w:rPr>
        <w:t xml:space="preserve">Bing </w:t>
      </w:r>
      <w:r w:rsidRPr="00555DAE">
        <w:rPr>
          <w:rFonts w:eastAsia="MS PGothic" w:cs="Arial"/>
          <w:szCs w:val="24"/>
          <w:lang w:val="ja-JP"/>
        </w:rPr>
        <w:t>では提供されない地図およびその他の関連マッピング機能およびサービスを提供する、アプリケーション</w:t>
      </w:r>
      <w:r w:rsidRPr="00555DAE">
        <w:rPr>
          <w:rFonts w:eastAsia="MS PGothic" w:cs="Arial"/>
          <w:szCs w:val="24"/>
          <w:lang w:val="ja-JP"/>
        </w:rPr>
        <w:t xml:space="preserve"> </w:t>
      </w:r>
      <w:r w:rsidRPr="00555DAE">
        <w:rPr>
          <w:rFonts w:eastAsia="MS PGothic" w:cs="Arial"/>
          <w:szCs w:val="24"/>
          <w:lang w:val="ja-JP"/>
        </w:rPr>
        <w:t>プログラミング</w:t>
      </w:r>
      <w:r w:rsidRPr="00555DAE">
        <w:rPr>
          <w:rFonts w:eastAsia="MS PGothic" w:cs="Arial"/>
          <w:szCs w:val="24"/>
          <w:lang w:val="ja-JP"/>
        </w:rPr>
        <w:t xml:space="preserve"> </w:t>
      </w:r>
      <w:r w:rsidRPr="00555DAE">
        <w:rPr>
          <w:rFonts w:eastAsia="MS PGothic" w:cs="Arial"/>
          <w:szCs w:val="24"/>
          <w:lang w:val="ja-JP"/>
        </w:rPr>
        <w:t>インターフェイスが含まれている場合があります</w:t>
      </w:r>
      <w:r w:rsidRPr="00555DAE">
        <w:rPr>
          <w:rFonts w:eastAsia="MS PGothic" w:cs="Arial"/>
          <w:szCs w:val="24"/>
          <w:lang w:val="ja-JP"/>
        </w:rPr>
        <w:t xml:space="preserve"> (</w:t>
      </w:r>
      <w:r w:rsidRPr="00555DAE">
        <w:rPr>
          <w:rFonts w:eastAsia="MS PGothic" w:cs="Arial"/>
          <w:szCs w:val="24"/>
          <w:lang w:val="ja-JP"/>
        </w:rPr>
        <w:t>「追加の</w:t>
      </w:r>
      <w:r w:rsidRPr="00555DAE">
        <w:rPr>
          <w:rFonts w:eastAsia="MS PGothic" w:cs="Arial"/>
          <w:szCs w:val="24"/>
          <w:lang w:val="ja-JP"/>
        </w:rPr>
        <w:t xml:space="preserve"> Mapping API</w:t>
      </w:r>
      <w:r w:rsidRPr="00555DAE">
        <w:rPr>
          <w:rFonts w:eastAsia="MS PGothic" w:cs="Arial"/>
          <w:szCs w:val="24"/>
          <w:lang w:val="ja-JP"/>
        </w:rPr>
        <w:t>」といいいます</w:t>
      </w:r>
      <w:r w:rsidRPr="00555DAE">
        <w:rPr>
          <w:rFonts w:eastAsia="MS PGothic" w:cs="Arial"/>
          <w:szCs w:val="24"/>
          <w:lang w:val="ja-JP"/>
        </w:rPr>
        <w:t>)</w:t>
      </w:r>
      <w:r w:rsidRPr="00555DAE">
        <w:rPr>
          <w:rFonts w:eastAsia="MS PGothic" w:cs="Arial"/>
          <w:szCs w:val="24"/>
          <w:lang w:val="ja-JP"/>
        </w:rPr>
        <w:t>。これらの追加の</w:t>
      </w:r>
      <w:r w:rsidRPr="00555DAE">
        <w:rPr>
          <w:rFonts w:eastAsia="MS PGothic" w:cs="Arial"/>
          <w:szCs w:val="24"/>
          <w:lang w:val="ja-JP"/>
        </w:rPr>
        <w:t xml:space="preserve"> Mapping API </w:t>
      </w:r>
      <w:r w:rsidRPr="00555DAE">
        <w:rPr>
          <w:rFonts w:eastAsia="MS PGothic" w:cs="Arial"/>
          <w:szCs w:val="24"/>
          <w:lang w:val="ja-JP"/>
        </w:rPr>
        <w:t>には追加の条項が適用され、かかる</w:t>
      </w:r>
      <w:r w:rsidRPr="00555DAE">
        <w:rPr>
          <w:rFonts w:eastAsia="MS PGothic" w:cs="Arial"/>
          <w:szCs w:val="24"/>
          <w:lang w:val="ja-JP"/>
        </w:rPr>
        <w:t xml:space="preserve"> API </w:t>
      </w:r>
      <w:r w:rsidRPr="00555DAE">
        <w:rPr>
          <w:rFonts w:eastAsia="MS PGothic" w:cs="Arial"/>
          <w:szCs w:val="24"/>
          <w:lang w:val="ja-JP"/>
        </w:rPr>
        <w:t>の使用または使用量に基づいてマイクロソフトまたは第三者プロバイダーへの料金の支払が必要になる場合があります。これらの条項は、かかる追加の</w:t>
      </w:r>
      <w:r w:rsidRPr="00555DAE">
        <w:rPr>
          <w:rFonts w:eastAsia="MS PGothic" w:cs="Arial"/>
          <w:szCs w:val="24"/>
          <w:lang w:val="ja-JP"/>
        </w:rPr>
        <w:t xml:space="preserve"> Mapping API </w:t>
      </w:r>
      <w:r w:rsidRPr="00555DAE">
        <w:rPr>
          <w:rFonts w:eastAsia="MS PGothic" w:cs="Arial"/>
          <w:szCs w:val="24"/>
          <w:lang w:val="ja-JP"/>
        </w:rPr>
        <w:t>を使用するために必要なライセンス</w:t>
      </w:r>
      <w:r w:rsidRPr="00555DAE">
        <w:rPr>
          <w:rFonts w:eastAsia="MS PGothic" w:cs="Arial"/>
          <w:szCs w:val="24"/>
          <w:lang w:val="ja-JP"/>
        </w:rPr>
        <w:t xml:space="preserve"> </w:t>
      </w:r>
      <w:r w:rsidRPr="00555DAE">
        <w:rPr>
          <w:rFonts w:eastAsia="MS PGothic" w:cs="Arial"/>
          <w:szCs w:val="24"/>
          <w:lang w:val="ja-JP"/>
        </w:rPr>
        <w:t>キーを取得したとき、またはかかる追加の</w:t>
      </w:r>
      <w:r w:rsidRPr="00555DAE">
        <w:rPr>
          <w:rFonts w:eastAsia="MS PGothic" w:cs="Arial"/>
          <w:szCs w:val="24"/>
          <w:lang w:val="ja-JP"/>
        </w:rPr>
        <w:t xml:space="preserve"> Mapping API </w:t>
      </w:r>
      <w:r w:rsidRPr="00555DAE">
        <w:rPr>
          <w:rFonts w:eastAsia="MS PGothic" w:cs="Arial"/>
          <w:szCs w:val="24"/>
          <w:lang w:val="ja-JP"/>
        </w:rPr>
        <w:t>の使用に関連するドキュメントを確認または受け取ったときに提供されます。</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lang w:val="ja-JP"/>
        </w:rPr>
        <w:t xml:space="preserve">Visual Studio </w:t>
      </w:r>
      <w:r w:rsidRPr="00555DAE">
        <w:rPr>
          <w:rFonts w:eastAsia="MS PGothic" w:cs="Arial"/>
          <w:smallCaps w:val="0"/>
          <w:lang w:val="ja-JP"/>
        </w:rPr>
        <w:t>での</w:t>
      </w:r>
      <w:r w:rsidRPr="00555DAE">
        <w:rPr>
          <w:rFonts w:eastAsia="MS PGothic" w:cs="Arial"/>
          <w:smallCaps w:val="0"/>
          <w:lang w:val="ja-JP"/>
        </w:rPr>
        <w:t xml:space="preserve"> Microsoft </w:t>
      </w:r>
      <w:r w:rsidRPr="00555DAE">
        <w:rPr>
          <w:rFonts w:eastAsia="MS PGothic" w:cs="Arial"/>
          <w:smallCaps w:val="0"/>
          <w:lang w:val="ja-JP"/>
        </w:rPr>
        <w:t>アカウントの使用</w:t>
      </w:r>
    </w:p>
    <w:p w:rsidR="00491A17" w:rsidRPr="00555DAE" w:rsidRDefault="00491A17" w:rsidP="008C0D95">
      <w:pPr>
        <w:pStyle w:val="PURBody-Indented"/>
        <w:rPr>
          <w:rFonts w:eastAsia="MS PGothic" w:cs="Arial"/>
        </w:rPr>
      </w:pPr>
      <w:r w:rsidRPr="00555DAE">
        <w:rPr>
          <w:rFonts w:eastAsia="MS PGothic" w:cs="Arial"/>
          <w:szCs w:val="24"/>
          <w:lang w:val="ja-JP"/>
        </w:rPr>
        <w:t>サインイン</w:t>
      </w:r>
      <w:r w:rsidRPr="00555DAE">
        <w:rPr>
          <w:rFonts w:eastAsia="MS PGothic" w:cs="Arial"/>
          <w:szCs w:val="24"/>
          <w:lang w:val="ja-JP"/>
        </w:rPr>
        <w:t xml:space="preserve"> </w:t>
      </w:r>
      <w:r w:rsidRPr="00555DAE">
        <w:rPr>
          <w:rFonts w:eastAsia="MS PGothic" w:cs="Arial"/>
          <w:szCs w:val="24"/>
          <w:lang w:val="ja-JP"/>
        </w:rPr>
        <w:t>アシスタントがインストールされている</w:t>
      </w:r>
      <w:r w:rsidRPr="00555DAE">
        <w:rPr>
          <w:rFonts w:eastAsia="MS PGothic" w:cs="Arial"/>
          <w:szCs w:val="24"/>
          <w:lang w:val="ja-JP"/>
        </w:rPr>
        <w:t xml:space="preserve"> Windows 8</w:t>
      </w:r>
      <w:r w:rsidRPr="00555DAE">
        <w:rPr>
          <w:rFonts w:eastAsia="MS PGothic" w:cs="Arial"/>
          <w:szCs w:val="24"/>
          <w:lang w:val="ja-JP"/>
        </w:rPr>
        <w:t>、</w:t>
      </w:r>
      <w:r w:rsidRPr="00555DAE">
        <w:rPr>
          <w:rFonts w:eastAsia="MS PGothic" w:cs="Arial"/>
          <w:szCs w:val="24"/>
          <w:lang w:val="ja-JP"/>
        </w:rPr>
        <w:t>Windows 7</w:t>
      </w:r>
      <w:r w:rsidRPr="00555DAE">
        <w:rPr>
          <w:rFonts w:eastAsia="MS PGothic" w:cs="Arial"/>
          <w:szCs w:val="24"/>
          <w:lang w:val="ja-JP"/>
        </w:rPr>
        <w:t>、または本ソフトウェアに直接</w:t>
      </w:r>
      <w:r w:rsidRPr="00555DAE">
        <w:rPr>
          <w:rFonts w:eastAsia="MS PGothic" w:cs="Arial"/>
          <w:szCs w:val="24"/>
          <w:lang w:val="ja-JP"/>
        </w:rPr>
        <w:t xml:space="preserve"> Microsoft </w:t>
      </w:r>
      <w:r w:rsidRPr="00555DAE">
        <w:rPr>
          <w:rFonts w:eastAsia="MS PGothic" w:cs="Arial"/>
          <w:szCs w:val="24"/>
          <w:lang w:val="ja-JP"/>
        </w:rPr>
        <w:t>アカウントを提供することをサポートする</w:t>
      </w:r>
      <w:r w:rsidRPr="00555DAE">
        <w:rPr>
          <w:rFonts w:eastAsia="MS PGothic" w:cs="Arial"/>
          <w:szCs w:val="24"/>
          <w:lang w:val="ja-JP"/>
        </w:rPr>
        <w:t xml:space="preserve"> Windows </w:t>
      </w:r>
      <w:r w:rsidRPr="00555DAE">
        <w:rPr>
          <w:rFonts w:eastAsia="MS PGothic" w:cs="Arial"/>
          <w:szCs w:val="24"/>
          <w:lang w:val="ja-JP"/>
        </w:rPr>
        <w:t>の他のバージョンで本ソフトウェアを実行していて、</w:t>
      </w:r>
      <w:r w:rsidRPr="00555DAE">
        <w:rPr>
          <w:rFonts w:eastAsia="MS PGothic" w:cs="Arial"/>
          <w:szCs w:val="24"/>
          <w:lang w:val="ja-JP"/>
        </w:rPr>
        <w:t xml:space="preserve">Windows </w:t>
      </w:r>
      <w:r w:rsidRPr="00555DAE">
        <w:rPr>
          <w:rFonts w:eastAsia="MS PGothic" w:cs="Arial"/>
          <w:szCs w:val="24"/>
          <w:lang w:val="ja-JP"/>
        </w:rPr>
        <w:t>のこれらのバージョンで</w:t>
      </w:r>
      <w:r w:rsidRPr="00555DAE">
        <w:rPr>
          <w:rFonts w:eastAsia="MS PGothic" w:cs="Arial"/>
          <w:szCs w:val="24"/>
          <w:lang w:val="ja-JP"/>
        </w:rPr>
        <w:t xml:space="preserve"> Microsoft </w:t>
      </w:r>
      <w:r w:rsidRPr="00555DAE">
        <w:rPr>
          <w:rFonts w:eastAsia="MS PGothic" w:cs="Arial"/>
          <w:szCs w:val="24"/>
          <w:lang w:val="ja-JP"/>
        </w:rPr>
        <w:t>アカウントにサインインすると、同じ</w:t>
      </w:r>
      <w:r w:rsidRPr="00555DAE">
        <w:rPr>
          <w:rFonts w:eastAsia="MS PGothic" w:cs="Arial"/>
          <w:szCs w:val="24"/>
          <w:lang w:val="ja-JP"/>
        </w:rPr>
        <w:t xml:space="preserve"> Microsoft </w:t>
      </w:r>
      <w:r w:rsidRPr="00555DAE">
        <w:rPr>
          <w:rFonts w:eastAsia="MS PGothic" w:cs="Arial"/>
          <w:szCs w:val="24"/>
          <w:lang w:val="ja-JP"/>
        </w:rPr>
        <w:t>アカウントを使用して、本ソフトウェアおよび本ソフトウェアがアクセスする</w:t>
      </w:r>
      <w:r w:rsidRPr="00555DAE">
        <w:rPr>
          <w:rFonts w:eastAsia="MS PGothic" w:cs="Arial"/>
          <w:szCs w:val="24"/>
          <w:lang w:val="ja-JP"/>
        </w:rPr>
        <w:t xml:space="preserve"> VisualStudio.com </w:t>
      </w:r>
      <w:r w:rsidRPr="00555DAE">
        <w:rPr>
          <w:rFonts w:eastAsia="MS PGothic" w:cs="Arial"/>
          <w:szCs w:val="24"/>
          <w:lang w:val="ja-JP"/>
        </w:rPr>
        <w:t>サービスに自動的にサインインすることができます。これにより、本ソフトウェア内でサービスにアクセスし、本ソフトウェアを起動するたびに</w:t>
      </w:r>
      <w:r w:rsidRPr="00555DAE">
        <w:rPr>
          <w:rFonts w:eastAsia="MS PGothic" w:cs="Arial"/>
          <w:szCs w:val="24"/>
          <w:lang w:val="ja-JP"/>
        </w:rPr>
        <w:t xml:space="preserve"> Microsoft </w:t>
      </w:r>
      <w:r w:rsidRPr="00555DAE">
        <w:rPr>
          <w:rFonts w:eastAsia="MS PGothic" w:cs="Arial"/>
          <w:szCs w:val="24"/>
          <w:lang w:val="ja-JP"/>
        </w:rPr>
        <w:t>アカウント資格情報の再入力を求められることなく、本ソフトウェアの設定をローミングすることができます。本ソフトウェアおよび</w:t>
      </w:r>
      <w:r w:rsidRPr="00555DAE">
        <w:rPr>
          <w:rFonts w:eastAsia="MS PGothic" w:cs="Arial"/>
          <w:szCs w:val="24"/>
          <w:lang w:val="ja-JP"/>
        </w:rPr>
        <w:t xml:space="preserve"> Microsoft </w:t>
      </w:r>
      <w:r w:rsidRPr="00555DAE">
        <w:rPr>
          <w:rFonts w:eastAsia="MS PGothic" w:cs="Arial"/>
          <w:szCs w:val="24"/>
          <w:lang w:val="ja-JP"/>
        </w:rPr>
        <w:t>アカウントを使用して本ソフトウェアから利用可能なサービスへのサインインについては、プライバシー</w:t>
      </w:r>
      <w:r w:rsidRPr="00555DAE">
        <w:rPr>
          <w:rFonts w:eastAsia="MS PGothic" w:cs="Arial"/>
          <w:szCs w:val="24"/>
          <w:lang w:val="ja-JP"/>
        </w:rPr>
        <w:t xml:space="preserve"> </w:t>
      </w:r>
      <w:r w:rsidRPr="00555DAE">
        <w:rPr>
          <w:rFonts w:eastAsia="MS PGothic" w:cs="Arial"/>
          <w:szCs w:val="24"/>
          <w:lang w:val="ja-JP"/>
        </w:rPr>
        <w:t>ステートメント</w:t>
      </w:r>
      <w:r w:rsidRPr="00555DAE">
        <w:rPr>
          <w:rFonts w:eastAsia="MS PGothic" w:cs="Arial"/>
          <w:szCs w:val="24"/>
          <w:lang w:val="ja-JP"/>
        </w:rPr>
        <w:t xml:space="preserve"> (</w:t>
      </w:r>
      <w:hyperlink r:id="rId85" w:history="1">
        <w:r w:rsidRPr="00555DAE">
          <w:rPr>
            <w:rStyle w:val="Hyperlink"/>
            <w:rFonts w:eastAsia="MS PGothic" w:cs="Arial"/>
            <w:color w:val="00467F"/>
          </w:rPr>
          <w:t>http://go.microsoft.com/fwlink/?LinkId=286720</w:t>
        </w:r>
      </w:hyperlink>
      <w:r w:rsidRPr="00555DAE">
        <w:rPr>
          <w:rFonts w:eastAsia="MS PGothic" w:cs="Arial"/>
          <w:szCs w:val="24"/>
          <w:lang w:val="ja-JP"/>
        </w:rPr>
        <w:t xml:space="preserve">) </w:t>
      </w:r>
      <w:r w:rsidRPr="00555DAE">
        <w:rPr>
          <w:rFonts w:eastAsia="MS PGothic" w:cs="Arial"/>
          <w:szCs w:val="24"/>
          <w:lang w:val="ja-JP"/>
        </w:rPr>
        <w:t>をご参照ください。</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lang w:val="ja-JP"/>
        </w:rPr>
        <w:t>以前のバージョンの</w:t>
      </w:r>
      <w:r w:rsidRPr="00555DAE">
        <w:rPr>
          <w:rFonts w:eastAsia="MS PGothic" w:cs="Arial"/>
          <w:smallCaps w:val="0"/>
          <w:lang w:val="ja-JP"/>
        </w:rPr>
        <w:t xml:space="preserve"> SQL Server </w:t>
      </w:r>
      <w:r w:rsidRPr="00555DAE">
        <w:rPr>
          <w:rFonts w:eastAsia="MS PGothic" w:cs="Arial"/>
          <w:smallCaps w:val="0"/>
          <w:lang w:val="ja-JP"/>
        </w:rPr>
        <w:t>に対する自動更新の通知</w:t>
      </w:r>
    </w:p>
    <w:p w:rsidR="00491A17" w:rsidRPr="00555DAE" w:rsidRDefault="00491A17" w:rsidP="008C0D95">
      <w:pPr>
        <w:ind w:left="270"/>
        <w:rPr>
          <w:rFonts w:eastAsia="MS PGothic" w:cs="Arial"/>
          <w:sz w:val="18"/>
          <w:szCs w:val="18"/>
        </w:rPr>
      </w:pPr>
      <w:r w:rsidRPr="00555DAE">
        <w:rPr>
          <w:rFonts w:eastAsia="MS PGothic" w:cs="Arial"/>
          <w:color w:val="404040"/>
          <w:sz w:val="18"/>
          <w:szCs w:val="18"/>
          <w:lang w:val="ja-JP"/>
        </w:rPr>
        <w:t>本ソフトウェアが</w:t>
      </w:r>
      <w:r w:rsidRPr="00555DAE">
        <w:rPr>
          <w:rFonts w:eastAsia="MS PGothic" w:cs="Arial"/>
          <w:color w:val="404040"/>
          <w:sz w:val="18"/>
          <w:szCs w:val="18"/>
          <w:lang w:val="ja-JP"/>
        </w:rPr>
        <w:t xml:space="preserve"> SQL Server 2014 </w:t>
      </w:r>
      <w:r w:rsidRPr="00555DAE">
        <w:rPr>
          <w:rFonts w:eastAsia="MS PGothic" w:cs="Arial"/>
          <w:color w:val="404040"/>
          <w:sz w:val="18"/>
          <w:szCs w:val="18"/>
          <w:lang w:val="ja-JP"/>
        </w:rPr>
        <w:t>より前の</w:t>
      </w:r>
      <w:r w:rsidRPr="00555DAE">
        <w:rPr>
          <w:rFonts w:eastAsia="MS PGothic" w:cs="Arial"/>
          <w:color w:val="404040"/>
          <w:sz w:val="18"/>
          <w:szCs w:val="18"/>
          <w:lang w:val="ja-JP"/>
        </w:rPr>
        <w:t xml:space="preserve"> SQL Server </w:t>
      </w:r>
      <w:r w:rsidRPr="00555DAE">
        <w:rPr>
          <w:rFonts w:eastAsia="MS PGothic" w:cs="Arial"/>
          <w:color w:val="404040"/>
          <w:sz w:val="18"/>
          <w:szCs w:val="18"/>
          <w:lang w:val="ja-JP"/>
        </w:rPr>
        <w:t>の、サポート対象のいずれかのエディション</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またはそのいずれかのコンポーネント</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555DAE">
        <w:rPr>
          <w:rFonts w:eastAsia="MS PGothic" w:cs="Arial"/>
          <w:color w:val="404040"/>
          <w:sz w:val="18"/>
          <w:szCs w:val="18"/>
          <w:lang w:val="ja-JP"/>
        </w:rPr>
        <w:t xml:space="preserve"> SQL Server </w:t>
      </w:r>
      <w:r w:rsidRPr="00555DAE">
        <w:rPr>
          <w:rFonts w:eastAsia="MS PGothic" w:cs="Arial"/>
          <w:color w:val="404040"/>
          <w:sz w:val="18"/>
          <w:szCs w:val="18"/>
          <w:lang w:val="ja-JP"/>
        </w:rPr>
        <w:t>のすべてのエディションおよび複製</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そのすべてのコンポーネントを含みます</w:t>
      </w:r>
      <w:r w:rsidRPr="00555DAE">
        <w:rPr>
          <w:rFonts w:eastAsia="MS PGothic" w:cs="Arial"/>
          <w:color w:val="404040"/>
          <w:sz w:val="18"/>
          <w:szCs w:val="18"/>
          <w:lang w:val="ja-JP"/>
        </w:rPr>
        <w:t xml:space="preserve">) </w:t>
      </w:r>
      <w:r w:rsidRPr="00555DAE">
        <w:rPr>
          <w:rFonts w:eastAsia="MS PGothic" w:cs="Arial"/>
          <w:color w:val="404040"/>
          <w:sz w:val="18"/>
          <w:szCs w:val="18"/>
          <w:lang w:val="ja-JP"/>
        </w:rPr>
        <w:t>における、かかる自動更新に同意されたものとします。</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noProof w:val="0"/>
          <w:lang w:val="ja-JP"/>
        </w:rPr>
        <w:t>データ転送に関する特記事項</w:t>
      </w:r>
    </w:p>
    <w:p w:rsidR="00491A17" w:rsidRPr="00555DAE" w:rsidRDefault="00491A17" w:rsidP="008C0D95">
      <w:pPr>
        <w:ind w:left="270"/>
        <w:rPr>
          <w:rFonts w:eastAsia="MS PGothic" w:cs="Arial"/>
          <w:color w:val="404040"/>
          <w:sz w:val="22"/>
          <w:szCs w:val="24"/>
          <w:u w:val="single"/>
        </w:rPr>
      </w:pPr>
      <w:r w:rsidRPr="00555DAE">
        <w:rPr>
          <w:rFonts w:eastAsia="MS PGothic" w:cs="Arial"/>
          <w:color w:val="404040"/>
          <w:sz w:val="18"/>
          <w:szCs w:val="24"/>
          <w:lang w:val="ja-JP"/>
        </w:rPr>
        <w:t>本製品には、インターネットを介してマイクロソフトまたはサービス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プロバイダーのコンピューター</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システムに接続する</w:t>
      </w:r>
      <w:r w:rsidRPr="00555DAE">
        <w:rPr>
          <w:rFonts w:eastAsia="MS PGothic" w:cs="Arial"/>
          <w:color w:val="404040"/>
          <w:sz w:val="18"/>
          <w:szCs w:val="24"/>
          <w:lang w:val="ja-JP"/>
        </w:rPr>
        <w:t xml:space="preserve"> 1 </w:t>
      </w:r>
      <w:r w:rsidRPr="00555DAE">
        <w:rPr>
          <w:rFonts w:eastAsia="MS PGothic" w:cs="Arial"/>
          <w:color w:val="404040"/>
          <w:sz w:val="18"/>
          <w:szCs w:val="24"/>
          <w:lang w:val="ja-JP"/>
        </w:rPr>
        <w:t>つ以上のソフトウェア機能が含まれます。これらの機能については、「データ転送に関する特記事項」という文書</w:t>
      </w:r>
      <w:r w:rsidRPr="00555DAE">
        <w:rPr>
          <w:rFonts w:eastAsia="MS PGothic" w:cs="Arial"/>
          <w:color w:val="404040"/>
          <w:sz w:val="18"/>
          <w:szCs w:val="24"/>
          <w:lang w:val="ja-JP"/>
        </w:rPr>
        <w:t xml:space="preserve"> (</w:t>
      </w:r>
      <w:hyperlink r:id="rId86" w:history="1">
        <w:r w:rsidRPr="00555DAE">
          <w:rPr>
            <w:rFonts w:eastAsia="MS PGothic" w:cs="Arial"/>
            <w:color w:val="00467F"/>
            <w:sz w:val="18"/>
            <w:szCs w:val="24"/>
            <w:u w:val="single"/>
            <w:lang w:val="ja-JP"/>
          </w:rPr>
          <w:t>http://microsoft.com/licensing/contracts</w:t>
        </w:r>
      </w:hyperlink>
      <w:r w:rsidRPr="00555DAE">
        <w:rPr>
          <w:rFonts w:eastAsia="MS PGothic" w:cs="Arial"/>
          <w:color w:val="404040"/>
          <w:sz w:val="18"/>
          <w:szCs w:val="24"/>
          <w:lang w:val="ja-JP"/>
        </w:rPr>
        <w:t xml:space="preserve">) </w:t>
      </w:r>
      <w:r w:rsidRPr="00555DAE">
        <w:rPr>
          <w:rFonts w:eastAsia="MS PGothic"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p>
    <w:p w:rsidR="00491A17" w:rsidRPr="00555DAE" w:rsidRDefault="00491A17" w:rsidP="008C0D95">
      <w:pPr>
        <w:keepNext/>
        <w:keepLines/>
        <w:rPr>
          <w:rFonts w:eastAsia="MS PGothic" w:cs="Arial"/>
          <w:b/>
          <w:color w:val="404040"/>
          <w:szCs w:val="24"/>
        </w:rPr>
      </w:pPr>
      <w:r w:rsidRPr="00555DAE">
        <w:rPr>
          <w:rFonts w:eastAsia="MS PGothic" w:cs="Arial"/>
          <w:b/>
          <w:color w:val="404040"/>
          <w:szCs w:val="24"/>
          <w:lang w:val="ja-JP"/>
        </w:rPr>
        <w:t>コンピューター情報</w:t>
      </w:r>
    </w:p>
    <w:p w:rsidR="00491A17" w:rsidRPr="00555DAE" w:rsidRDefault="00491A17" w:rsidP="008C0D95">
      <w:pPr>
        <w:ind w:left="270"/>
        <w:rPr>
          <w:rFonts w:eastAsia="MS PGothic" w:cs="Arial"/>
          <w:color w:val="404040"/>
          <w:szCs w:val="24"/>
        </w:rPr>
      </w:pPr>
      <w:r w:rsidRPr="00555DAE">
        <w:rPr>
          <w:rFonts w:eastAsia="MS PGothic" w:cs="Arial"/>
          <w:color w:val="404040"/>
          <w:sz w:val="18"/>
          <w:szCs w:val="24"/>
          <w:lang w:val="ja-JP"/>
        </w:rPr>
        <w:t>これらの機能はインターネット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プロトコルを使用しており、お客様のインターネット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プロトコル</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アドレス、オペレーティング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p>
    <w:p w:rsidR="00491A17" w:rsidRPr="00555DAE" w:rsidRDefault="00491A17" w:rsidP="008C0D95">
      <w:pPr>
        <w:keepNext/>
        <w:keepLines/>
        <w:rPr>
          <w:rFonts w:eastAsia="MS PGothic" w:cs="Arial"/>
          <w:b/>
          <w:color w:val="404040"/>
          <w:szCs w:val="24"/>
        </w:rPr>
      </w:pPr>
      <w:r w:rsidRPr="00555DAE">
        <w:rPr>
          <w:rFonts w:eastAsia="MS PGothic" w:cs="Arial"/>
          <w:b/>
          <w:color w:val="404040"/>
          <w:szCs w:val="24"/>
          <w:lang w:val="ja-JP"/>
        </w:rPr>
        <w:lastRenderedPageBreak/>
        <w:t>情報の使用</w:t>
      </w:r>
    </w:p>
    <w:p w:rsidR="00491A17" w:rsidRPr="00555DAE" w:rsidRDefault="00491A17" w:rsidP="008C0D95">
      <w:pPr>
        <w:ind w:left="272"/>
        <w:rPr>
          <w:rFonts w:eastAsia="MS PGothic" w:cs="Arial"/>
          <w:color w:val="404040"/>
          <w:sz w:val="18"/>
          <w:szCs w:val="24"/>
        </w:rPr>
      </w:pPr>
      <w:r w:rsidRPr="00555DAE">
        <w:rPr>
          <w:rFonts w:eastAsia="MS PGothic" w:cs="Arial"/>
          <w:color w:val="404040"/>
          <w:sz w:val="18"/>
          <w:szCs w:val="24"/>
          <w:lang w:val="ja-JP"/>
        </w:rPr>
        <w:t>マイクロソフトがこれらの情報を利用してお客様を特定したり、お客様に連絡したりすることはありません。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555DAE">
        <w:rPr>
          <w:rFonts w:eastAsia="MS PGothic" w:cs="Arial"/>
          <w:color w:val="404040"/>
          <w:sz w:val="18"/>
          <w:szCs w:val="24"/>
          <w:lang w:val="ja-JP"/>
        </w:rPr>
        <w:t xml:space="preserve"> URL </w:t>
      </w:r>
      <w:r w:rsidRPr="00555DAE">
        <w:rPr>
          <w:rFonts w:eastAsia="MS PGothic" w:cs="Arial"/>
          <w:color w:val="404040"/>
          <w:sz w:val="18"/>
          <w:szCs w:val="24"/>
          <w:lang w:val="ja-JP"/>
        </w:rPr>
        <w:t>フィルタリング報告を使用します。また、ハードウェア</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ベンダーやソフトウェア</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ベンダーなどの他の企業と情報を共有する場合もあります。かかる他の企業は、マイクロソフト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ソフトウェアと連携して実行する自社製品の改良のため、共有情報を使用することができます。</w:t>
      </w:r>
    </w:p>
    <w:p w:rsidR="00491A17" w:rsidRPr="00555DAE" w:rsidRDefault="00491A17" w:rsidP="008C0D95">
      <w:pPr>
        <w:keepNext/>
        <w:keepLines/>
        <w:rPr>
          <w:rFonts w:eastAsia="MS PGothic" w:cs="Arial"/>
          <w:b/>
          <w:color w:val="404040"/>
          <w:spacing w:val="-4"/>
          <w:sz w:val="18"/>
          <w:szCs w:val="24"/>
        </w:rPr>
      </w:pPr>
      <w:r w:rsidRPr="00555DAE">
        <w:rPr>
          <w:rFonts w:eastAsia="MS PGothic" w:cs="Arial"/>
          <w:b/>
          <w:color w:val="404040"/>
          <w:szCs w:val="24"/>
          <w:lang w:val="ja-JP"/>
        </w:rPr>
        <w:t>データ転送に関する同意</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これらのソフトウェア機能を使用することにより、お客様はマイクロソフトが、お客様のインターネット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プロトコル</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アドレス、オペレーティング</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noProof w:val="0"/>
          <w:lang w:val="ja-JP"/>
        </w:rPr>
        <w:t>H.264/AVC</w:t>
      </w:r>
      <w:r w:rsidRPr="00555DAE">
        <w:rPr>
          <w:rFonts w:eastAsia="MS PGothic" w:cs="Arial"/>
          <w:smallCaps w:val="0"/>
          <w:noProof w:val="0"/>
          <w:lang w:val="ja-JP"/>
        </w:rPr>
        <w:t>、</w:t>
      </w:r>
      <w:r w:rsidRPr="00555DAE">
        <w:rPr>
          <w:rFonts w:eastAsia="MS PGothic" w:cs="Arial"/>
          <w:smallCaps w:val="0"/>
          <w:noProof w:val="0"/>
          <w:lang w:val="ja-JP"/>
        </w:rPr>
        <w:t>VC-1</w:t>
      </w:r>
      <w:r w:rsidRPr="00555DAE">
        <w:rPr>
          <w:rFonts w:eastAsia="MS PGothic" w:cs="Arial"/>
          <w:smallCaps w:val="0"/>
          <w:noProof w:val="0"/>
          <w:lang w:val="ja-JP"/>
        </w:rPr>
        <w:t>、</w:t>
      </w:r>
      <w:r w:rsidRPr="00555DAE">
        <w:rPr>
          <w:rFonts w:eastAsia="MS PGothic" w:cs="Arial"/>
          <w:smallCaps w:val="0"/>
          <w:noProof w:val="0"/>
          <w:lang w:val="ja-JP"/>
        </w:rPr>
        <w:t>MPEG-4</w:t>
      </w:r>
      <w:r w:rsidRPr="00555DAE">
        <w:rPr>
          <w:rFonts w:eastAsia="MS PGothic" w:cs="Arial"/>
          <w:smallCaps w:val="0"/>
          <w:noProof w:val="0"/>
          <w:lang w:val="ja-JP"/>
        </w:rPr>
        <w:t>、および</w:t>
      </w:r>
      <w:r w:rsidRPr="00555DAE">
        <w:rPr>
          <w:rFonts w:eastAsia="MS PGothic" w:cs="Arial"/>
          <w:smallCaps w:val="0"/>
          <w:noProof w:val="0"/>
          <w:lang w:val="ja-JP"/>
        </w:rPr>
        <w:t xml:space="preserve"> MPEG-2 </w:t>
      </w:r>
      <w:r w:rsidRPr="00555DAE">
        <w:rPr>
          <w:rFonts w:eastAsia="MS PGothic" w:cs="Arial"/>
          <w:smallCaps w:val="0"/>
          <w:noProof w:val="0"/>
          <w:lang w:val="ja-JP"/>
        </w:rPr>
        <w:t>映像標準に関する注意</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本ソフトウェアには、</w:t>
      </w:r>
      <w:r w:rsidRPr="00555DAE">
        <w:rPr>
          <w:rFonts w:eastAsia="MS PGothic" w:cs="Arial"/>
          <w:color w:val="404040"/>
          <w:sz w:val="18"/>
          <w:szCs w:val="24"/>
          <w:lang w:val="ja-JP"/>
        </w:rPr>
        <w:t>H.264/AVC</w:t>
      </w:r>
      <w:r w:rsidRPr="00555DAE">
        <w:rPr>
          <w:rFonts w:eastAsia="MS PGothic" w:cs="Arial"/>
          <w:color w:val="404040"/>
          <w:sz w:val="18"/>
          <w:szCs w:val="24"/>
          <w:lang w:val="ja-JP"/>
        </w:rPr>
        <w:t>、</w:t>
      </w:r>
      <w:r w:rsidRPr="00555DAE">
        <w:rPr>
          <w:rFonts w:eastAsia="MS PGothic" w:cs="Arial"/>
          <w:color w:val="404040"/>
          <w:sz w:val="18"/>
          <w:szCs w:val="24"/>
          <w:lang w:val="ja-JP"/>
        </w:rPr>
        <w:t>VC-1</w:t>
      </w:r>
      <w:r w:rsidRPr="00555DAE">
        <w:rPr>
          <w:rFonts w:eastAsia="MS PGothic" w:cs="Arial"/>
          <w:color w:val="404040"/>
          <w:sz w:val="18"/>
          <w:szCs w:val="24"/>
          <w:lang w:val="ja-JP"/>
        </w:rPr>
        <w:t>、</w:t>
      </w:r>
      <w:r w:rsidRPr="00555DAE">
        <w:rPr>
          <w:rFonts w:eastAsia="MS PGothic" w:cs="Arial"/>
          <w:color w:val="404040"/>
          <w:sz w:val="18"/>
          <w:szCs w:val="24"/>
          <w:lang w:val="ja-JP"/>
        </w:rPr>
        <w:t>MPEG-4 Part 2</w:t>
      </w:r>
      <w:r w:rsidRPr="00555DAE">
        <w:rPr>
          <w:rFonts w:eastAsia="MS PGothic" w:cs="Arial"/>
          <w:color w:val="404040"/>
          <w:sz w:val="18"/>
          <w:szCs w:val="24"/>
          <w:lang w:val="ja-JP"/>
        </w:rPr>
        <w:t>、および</w:t>
      </w:r>
      <w:r w:rsidRPr="00555DAE">
        <w:rPr>
          <w:rFonts w:eastAsia="MS PGothic" w:cs="Arial"/>
          <w:color w:val="404040"/>
          <w:sz w:val="18"/>
          <w:szCs w:val="24"/>
          <w:lang w:val="ja-JP"/>
        </w:rPr>
        <w:t xml:space="preserve"> MPEG-2 </w:t>
      </w:r>
      <w:r w:rsidRPr="00555DAE">
        <w:rPr>
          <w:rFonts w:eastAsia="MS PGothic" w:cs="Arial"/>
          <w:color w:val="404040"/>
          <w:sz w:val="18"/>
          <w:szCs w:val="24"/>
          <w:lang w:val="ja-JP"/>
        </w:rPr>
        <w:t>の映像圧縮テクノロジが含まれています。このテクノロジについては、</w:t>
      </w:r>
      <w:r w:rsidRPr="00555DAE">
        <w:rPr>
          <w:rFonts w:eastAsia="MS PGothic" w:cs="Arial"/>
          <w:color w:val="404040"/>
          <w:sz w:val="18"/>
          <w:szCs w:val="24"/>
          <w:lang w:val="ja-JP"/>
        </w:rPr>
        <w:t xml:space="preserve">MPEG LA, L.L.C. </w:t>
      </w:r>
      <w:r w:rsidRPr="00555DAE">
        <w:rPr>
          <w:rFonts w:eastAsia="MS PGothic" w:cs="Arial"/>
          <w:color w:val="404040"/>
          <w:sz w:val="18"/>
          <w:szCs w:val="24"/>
          <w:lang w:val="ja-JP"/>
        </w:rPr>
        <w:t>により以下の注意書きを表示することが義務付けられています。</w:t>
      </w:r>
    </w:p>
    <w:p w:rsidR="00491A17" w:rsidRPr="00555DAE" w:rsidRDefault="00491A17" w:rsidP="008C0D95">
      <w:pPr>
        <w:ind w:left="270"/>
        <w:rPr>
          <w:rFonts w:eastAsia="MS PGothic" w:cs="Arial"/>
          <w:szCs w:val="24"/>
        </w:rPr>
      </w:pPr>
      <w:r w:rsidRPr="00555DAE">
        <w:rPr>
          <w:rFonts w:eastAsia="MS PGothic" w:cs="Arial"/>
          <w:color w:val="404040"/>
          <w:sz w:val="18"/>
          <w:szCs w:val="24"/>
          <w:lang w:val="ja-JP"/>
        </w:rPr>
        <w:t>本製品は、</w:t>
      </w:r>
      <w:r w:rsidRPr="00555DAE">
        <w:rPr>
          <w:rFonts w:eastAsia="MS PGothic" w:cs="Arial"/>
          <w:color w:val="404040"/>
          <w:sz w:val="18"/>
          <w:szCs w:val="24"/>
          <w:lang w:val="ja-JP"/>
        </w:rPr>
        <w:t xml:space="preserve">(i) </w:t>
      </w:r>
      <w:r w:rsidRPr="00555DAE">
        <w:rPr>
          <w:rFonts w:eastAsia="MS PGothic" w:cs="Arial"/>
          <w:color w:val="404040"/>
          <w:sz w:val="18"/>
          <w:szCs w:val="24"/>
          <w:lang w:val="ja-JP"/>
        </w:rPr>
        <w:t>消費者が</w:t>
      </w:r>
      <w:r w:rsidRPr="00555DAE">
        <w:rPr>
          <w:rFonts w:eastAsia="MS PGothic" w:cs="Arial"/>
          <w:color w:val="404040"/>
          <w:sz w:val="18"/>
          <w:szCs w:val="24"/>
          <w:lang w:val="ja-JP"/>
        </w:rPr>
        <w:t xml:space="preserve"> AVC</w:t>
      </w:r>
      <w:r w:rsidRPr="00555DAE">
        <w:rPr>
          <w:rFonts w:eastAsia="MS PGothic" w:cs="Arial"/>
          <w:color w:val="404040"/>
          <w:sz w:val="18"/>
          <w:szCs w:val="24"/>
          <w:lang w:val="ja-JP"/>
        </w:rPr>
        <w:t>、</w:t>
      </w:r>
      <w:r w:rsidRPr="00555DAE">
        <w:rPr>
          <w:rFonts w:eastAsia="MS PGothic" w:cs="Arial"/>
          <w:color w:val="404040"/>
          <w:sz w:val="18"/>
          <w:szCs w:val="24"/>
          <w:lang w:val="ja-JP"/>
        </w:rPr>
        <w:t>VC-1</w:t>
      </w:r>
      <w:r w:rsidRPr="00555DAE">
        <w:rPr>
          <w:rFonts w:eastAsia="MS PGothic" w:cs="Arial"/>
          <w:color w:val="404040"/>
          <w:sz w:val="18"/>
          <w:szCs w:val="24"/>
          <w:lang w:val="ja-JP"/>
        </w:rPr>
        <w:t>、</w:t>
      </w:r>
      <w:r w:rsidRPr="00555DAE">
        <w:rPr>
          <w:rFonts w:eastAsia="MS PGothic" w:cs="Arial"/>
          <w:color w:val="404040"/>
          <w:sz w:val="18"/>
          <w:szCs w:val="24"/>
          <w:lang w:val="ja-JP"/>
        </w:rPr>
        <w:t>MPEG-4 Part 2</w:t>
      </w:r>
      <w:r w:rsidRPr="00555DAE">
        <w:rPr>
          <w:rFonts w:eastAsia="MS PGothic" w:cs="Arial"/>
          <w:color w:val="404040"/>
          <w:sz w:val="18"/>
          <w:szCs w:val="24"/>
          <w:lang w:val="ja-JP"/>
        </w:rPr>
        <w:t>、および</w:t>
      </w:r>
      <w:r w:rsidRPr="00555DAE">
        <w:rPr>
          <w:rFonts w:eastAsia="MS PGothic" w:cs="Arial"/>
          <w:color w:val="404040"/>
          <w:sz w:val="18"/>
          <w:szCs w:val="24"/>
          <w:lang w:val="ja-JP"/>
        </w:rPr>
        <w:t xml:space="preserve"> MPEG-2 (</w:t>
      </w:r>
      <w:r w:rsidRPr="00555DAE">
        <w:rPr>
          <w:rFonts w:eastAsia="MS PGothic" w:cs="Arial"/>
          <w:color w:val="404040"/>
          <w:sz w:val="18"/>
          <w:szCs w:val="24"/>
          <w:lang w:val="ja-JP"/>
        </w:rPr>
        <w:t>以下「映像標準」といいます</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に準拠した映像を暗号化するか、または、</w:t>
      </w:r>
      <w:r w:rsidRPr="00555DAE">
        <w:rPr>
          <w:rFonts w:eastAsia="MS PGothic" w:cs="Arial"/>
          <w:color w:val="404040"/>
          <w:sz w:val="18"/>
          <w:szCs w:val="24"/>
          <w:lang w:val="ja-JP"/>
        </w:rPr>
        <w:t xml:space="preserve">(ii) </w:t>
      </w:r>
      <w:r w:rsidRPr="00555DAE">
        <w:rPr>
          <w:rFonts w:eastAsia="MS PGothic" w:cs="Arial"/>
          <w:color w:val="404040"/>
          <w:sz w:val="18"/>
          <w:szCs w:val="24"/>
          <w:lang w:val="ja-JP"/>
        </w:rPr>
        <w:t>消費者が自らの個人的かつ非商業的活動において暗号化したか、かかる映像の頒布に関する許諾を得た映像提供業者より入手した</w:t>
      </w:r>
      <w:r w:rsidRPr="00555DAE">
        <w:rPr>
          <w:rFonts w:eastAsia="MS PGothic" w:cs="Arial"/>
          <w:color w:val="404040"/>
          <w:sz w:val="18"/>
          <w:szCs w:val="24"/>
          <w:lang w:val="ja-JP"/>
        </w:rPr>
        <w:t xml:space="preserve"> AVC</w:t>
      </w:r>
      <w:r w:rsidRPr="00555DAE">
        <w:rPr>
          <w:rFonts w:eastAsia="MS PGothic" w:cs="Arial"/>
          <w:color w:val="404040"/>
          <w:sz w:val="18"/>
          <w:szCs w:val="24"/>
          <w:lang w:val="ja-JP"/>
        </w:rPr>
        <w:t>、</w:t>
      </w:r>
      <w:r w:rsidRPr="00555DAE">
        <w:rPr>
          <w:rFonts w:eastAsia="MS PGothic" w:cs="Arial"/>
          <w:color w:val="404040"/>
          <w:sz w:val="18"/>
          <w:szCs w:val="24"/>
          <w:lang w:val="ja-JP"/>
        </w:rPr>
        <w:t>VC-1</w:t>
      </w:r>
      <w:r w:rsidRPr="00555DAE">
        <w:rPr>
          <w:rFonts w:eastAsia="MS PGothic" w:cs="Arial"/>
          <w:color w:val="404040"/>
          <w:sz w:val="18"/>
          <w:szCs w:val="24"/>
          <w:lang w:val="ja-JP"/>
        </w:rPr>
        <w:t>、</w:t>
      </w:r>
      <w:r w:rsidRPr="00555DAE">
        <w:rPr>
          <w:rFonts w:eastAsia="MS PGothic" w:cs="Arial"/>
          <w:color w:val="404040"/>
          <w:sz w:val="18"/>
          <w:szCs w:val="24"/>
          <w:lang w:val="ja-JP"/>
        </w:rPr>
        <w:t>MPEG-4 Part 2</w:t>
      </w:r>
      <w:r w:rsidRPr="00555DAE">
        <w:rPr>
          <w:rFonts w:eastAsia="MS PGothic" w:cs="Arial"/>
          <w:color w:val="404040"/>
          <w:sz w:val="18"/>
          <w:szCs w:val="24"/>
          <w:lang w:val="ja-JP"/>
        </w:rPr>
        <w:t>、および</w:t>
      </w:r>
      <w:r w:rsidRPr="00555DAE">
        <w:rPr>
          <w:rFonts w:eastAsia="MS PGothic" w:cs="Arial"/>
          <w:color w:val="404040"/>
          <w:sz w:val="18"/>
          <w:szCs w:val="24"/>
          <w:lang w:val="ja-JP"/>
        </w:rPr>
        <w:t xml:space="preserve"> MPEG-2 </w:t>
      </w:r>
      <w:r w:rsidRPr="00555DAE">
        <w:rPr>
          <w:rFonts w:eastAsia="MS PGothic" w:cs="Arial"/>
          <w:color w:val="404040"/>
          <w:sz w:val="18"/>
          <w:szCs w:val="24"/>
          <w:lang w:val="ja-JP"/>
        </w:rPr>
        <w:t>映像を復号化するために使用する場合に限り、個人的かつ非商業的用途に関する</w:t>
      </w:r>
      <w:r w:rsidRPr="00555DAE">
        <w:rPr>
          <w:rFonts w:eastAsia="MS PGothic" w:cs="Arial"/>
          <w:color w:val="404040"/>
          <w:sz w:val="18"/>
          <w:szCs w:val="24"/>
          <w:lang w:val="ja-JP"/>
        </w:rPr>
        <w:t xml:space="preserve"> AVC</w:t>
      </w:r>
      <w:r w:rsidRPr="00555DAE">
        <w:rPr>
          <w:rFonts w:eastAsia="MS PGothic" w:cs="Arial"/>
          <w:color w:val="404040"/>
          <w:sz w:val="18"/>
          <w:szCs w:val="24"/>
          <w:lang w:val="ja-JP"/>
        </w:rPr>
        <w:t>、</w:t>
      </w:r>
      <w:r w:rsidRPr="00555DAE">
        <w:rPr>
          <w:rFonts w:eastAsia="MS PGothic" w:cs="Arial"/>
          <w:color w:val="404040"/>
          <w:sz w:val="18"/>
          <w:szCs w:val="24"/>
          <w:lang w:val="ja-JP"/>
        </w:rPr>
        <w:t>VC-1</w:t>
      </w:r>
      <w:r w:rsidRPr="00555DAE">
        <w:rPr>
          <w:rFonts w:eastAsia="MS PGothic" w:cs="Arial"/>
          <w:color w:val="404040"/>
          <w:sz w:val="18"/>
          <w:szCs w:val="24"/>
          <w:lang w:val="ja-JP"/>
        </w:rPr>
        <w:t>、</w:t>
      </w:r>
      <w:r w:rsidRPr="00555DAE">
        <w:rPr>
          <w:rFonts w:eastAsia="MS PGothic" w:cs="Arial"/>
          <w:color w:val="404040"/>
          <w:sz w:val="18"/>
          <w:szCs w:val="24"/>
          <w:lang w:val="ja-JP"/>
        </w:rPr>
        <w:t>MPEG-4 Part 2</w:t>
      </w:r>
      <w:r w:rsidRPr="00555DAE">
        <w:rPr>
          <w:rFonts w:eastAsia="MS PGothic" w:cs="Arial"/>
          <w:color w:val="404040"/>
          <w:sz w:val="18"/>
          <w:szCs w:val="24"/>
          <w:lang w:val="ja-JP"/>
        </w:rPr>
        <w:t>、および</w:t>
      </w:r>
      <w:r w:rsidRPr="00555DAE">
        <w:rPr>
          <w:rFonts w:eastAsia="MS PGothic" w:cs="Arial"/>
          <w:color w:val="404040"/>
          <w:sz w:val="18"/>
          <w:szCs w:val="24"/>
          <w:lang w:val="ja-JP"/>
        </w:rPr>
        <w:t xml:space="preserve"> MPEG-2 </w:t>
      </w:r>
      <w:r w:rsidRPr="00555DAE">
        <w:rPr>
          <w:rFonts w:eastAsia="MS PGothic" w:cs="Arial"/>
          <w:color w:val="404040"/>
          <w:sz w:val="18"/>
          <w:szCs w:val="24"/>
          <w:lang w:val="ja-JP"/>
        </w:rPr>
        <w:t>映像特許ポートフォリオ</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555DAE">
        <w:rPr>
          <w:rFonts w:eastAsia="MS PGothic" w:cs="Arial"/>
          <w:color w:val="404040"/>
          <w:sz w:val="18"/>
          <w:szCs w:val="24"/>
          <w:lang w:val="ja-JP"/>
        </w:rPr>
        <w:t xml:space="preserve">MPEG LA, L.L.C </w:t>
      </w:r>
      <w:r w:rsidRPr="00555DAE">
        <w:rPr>
          <w:rFonts w:eastAsia="MS PGothic" w:cs="Arial"/>
          <w:color w:val="404040"/>
          <w:sz w:val="18"/>
          <w:szCs w:val="24"/>
          <w:lang w:val="ja-JP"/>
        </w:rPr>
        <w:t>から入手できます。</w:t>
      </w:r>
      <w:hyperlink r:id="rId87" w:history="1">
        <w:r w:rsidRPr="00555DAE">
          <w:rPr>
            <w:rFonts w:eastAsia="MS PGothic" w:cs="Arial"/>
            <w:color w:val="00467F"/>
            <w:sz w:val="18"/>
            <w:szCs w:val="24"/>
            <w:u w:val="single"/>
            <w:lang w:val="ja-JP"/>
          </w:rPr>
          <w:t>http://www.mpegla.com/index1.cfm</w:t>
        </w:r>
      </w:hyperlink>
      <w:r w:rsidRPr="00555DAE">
        <w:rPr>
          <w:rFonts w:eastAsia="MS PGothic" w:cs="Arial"/>
          <w:color w:val="404040"/>
          <w:sz w:val="18"/>
          <w:szCs w:val="24"/>
          <w:lang w:val="ja-JP"/>
        </w:rPr>
        <w:t xml:space="preserve"> </w:t>
      </w:r>
      <w:r w:rsidRPr="00555DAE">
        <w:rPr>
          <w:rFonts w:eastAsia="MS PGothic" w:cs="Arial"/>
          <w:color w:val="404040"/>
          <w:sz w:val="18"/>
          <w:szCs w:val="24"/>
          <w:lang w:val="ja-JP"/>
        </w:rPr>
        <w:t>をご参照ください。</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前述の注意は、通常の業務用にソフトウェアを使用することを制限または禁止するものではありません。これには以下は含まれません。</w:t>
      </w:r>
      <w:r w:rsidRPr="00555DAE">
        <w:rPr>
          <w:rFonts w:eastAsia="MS PGothic" w:cs="Arial"/>
          <w:color w:val="404040"/>
          <w:sz w:val="18"/>
          <w:szCs w:val="24"/>
          <w:lang w:val="ja-JP"/>
        </w:rPr>
        <w:t xml:space="preserve">(i) </w:t>
      </w:r>
      <w:r w:rsidRPr="00555DAE">
        <w:rPr>
          <w:rFonts w:eastAsia="MS PGothic" w:cs="Arial"/>
          <w:color w:val="404040"/>
          <w:sz w:val="18"/>
          <w:szCs w:val="24"/>
          <w:lang w:val="ja-JP"/>
        </w:rPr>
        <w:t>第三者へのソフトウェアの再頒布、または</w:t>
      </w:r>
      <w:r w:rsidRPr="00555DAE">
        <w:rPr>
          <w:rFonts w:eastAsia="MS PGothic" w:cs="Arial"/>
          <w:color w:val="404040"/>
          <w:sz w:val="18"/>
          <w:szCs w:val="24"/>
          <w:lang w:val="ja-JP"/>
        </w:rPr>
        <w:t xml:space="preserve"> (ii) </w:t>
      </w:r>
      <w:r w:rsidRPr="00555DAE">
        <w:rPr>
          <w:rFonts w:eastAsia="MS PGothic" w:cs="Arial"/>
          <w:color w:val="404040"/>
          <w:sz w:val="18"/>
          <w:szCs w:val="24"/>
          <w:lang w:val="ja-JP"/>
        </w:rPr>
        <w:t>第三者への頒布を目的とした、映像標準互換テクノロジを使用したコンテンツの作成。</w:t>
      </w:r>
    </w:p>
    <w:p w:rsidR="00491A17" w:rsidRPr="00555DAE" w:rsidRDefault="00491A17" w:rsidP="008552C6">
      <w:pPr>
        <w:pStyle w:val="PURHeading1TimesNewRoman75"/>
        <w:rPr>
          <w:rFonts w:ascii="Arial" w:hAnsi="Arial" w:cs="Arial"/>
          <w:smallCaps w:val="0"/>
          <w:color w:val="404040"/>
        </w:rPr>
      </w:pPr>
      <w:r w:rsidRPr="00555DAE">
        <w:rPr>
          <w:rFonts w:ascii="Arial" w:hAnsi="Arial" w:cs="Arial"/>
          <w:smallCaps w:val="0"/>
        </w:rPr>
        <w:t>不要である可能性のあるソフトウェア</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システムを起動すると、</w:t>
      </w:r>
      <w:r w:rsidRPr="00555DAE">
        <w:rPr>
          <w:rFonts w:eastAsia="MS PGothic" w:cs="Arial"/>
          <w:color w:val="404040"/>
          <w:sz w:val="18"/>
          <w:szCs w:val="24"/>
          <w:lang w:val="ja-JP"/>
        </w:rPr>
        <w:t xml:space="preserve">Windows Defender </w:t>
      </w:r>
      <w:r w:rsidRPr="00555DAE">
        <w:rPr>
          <w:rFonts w:eastAsia="MS PGothic"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隔離</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このようなソフトウェアを使用することで、不要である可能性のないソフトウェアも削除されたり、無効化されたりする場合があります。</w:t>
      </w:r>
    </w:p>
    <w:p w:rsidR="00491A17" w:rsidRPr="00555DAE" w:rsidRDefault="00491A17" w:rsidP="008552C6">
      <w:pPr>
        <w:pStyle w:val="PURHeading1TimesNewRoman75"/>
        <w:rPr>
          <w:rFonts w:ascii="Arial" w:hAnsi="Arial" w:cs="Arial"/>
          <w:smallCaps w:val="0"/>
        </w:rPr>
      </w:pPr>
      <w:r w:rsidRPr="00555DAE">
        <w:rPr>
          <w:rFonts w:ascii="Arial" w:hAnsi="Arial" w:cs="Arial"/>
          <w:smallCaps w:val="0"/>
        </w:rPr>
        <w:t>記録に関する注意</w:t>
      </w:r>
    </w:p>
    <w:p w:rsidR="00491A17" w:rsidRPr="00555DAE" w:rsidRDefault="00491A17" w:rsidP="008C0D95">
      <w:pPr>
        <w:ind w:left="270"/>
        <w:rPr>
          <w:rFonts w:eastAsia="MS PGothic" w:cs="Arial"/>
          <w:color w:val="404040"/>
          <w:sz w:val="18"/>
        </w:rPr>
      </w:pPr>
      <w:r w:rsidRPr="00555DAE">
        <w:rPr>
          <w:rFonts w:eastAsia="MS PGothic" w:cs="Arial"/>
          <w:color w:val="404040"/>
          <w:sz w:val="18"/>
          <w:szCs w:val="24"/>
          <w:lang w:val="ja-JP"/>
        </w:rPr>
        <w:t>地域の法律によっては、個人間のやり取りを傍受、監視、または記録する場合</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あるいはそのすべてを行う場合</w:t>
      </w:r>
      <w:r w:rsidRPr="00555DAE">
        <w:rPr>
          <w:rFonts w:eastAsia="MS PGothic" w:cs="Arial"/>
          <w:color w:val="404040"/>
          <w:sz w:val="18"/>
          <w:szCs w:val="24"/>
          <w:lang w:val="ja-JP"/>
        </w:rPr>
        <w:t>)</w:t>
      </w:r>
      <w:r w:rsidRPr="00555DAE">
        <w:rPr>
          <w:rFonts w:eastAsia="MS PGothic" w:cs="Arial"/>
          <w:color w:val="404040"/>
          <w:sz w:val="18"/>
          <w:szCs w:val="24"/>
          <w:lang w:val="ja-JP"/>
        </w:rPr>
        <w:t>、事前の通知または承諾を必要とするものや、個人を特定できる情報の収集、保存、および使用を規制しているものがあります。お客様は、オンライン</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サービスまたは記録機能</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あるいはその両方</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を使用するにあたり、すべての適用法に従い、すべての必要な承諾を得て、すべての必要な開示を行うことに同意するものとします。</w:t>
      </w:r>
    </w:p>
    <w:p w:rsidR="00491A17" w:rsidRPr="00555DAE" w:rsidRDefault="00491A17" w:rsidP="008C0D95">
      <w:pPr>
        <w:pStyle w:val="PURHeading1"/>
        <w:spacing w:line="240" w:lineRule="auto"/>
        <w:rPr>
          <w:rFonts w:eastAsia="MS PGothic" w:cs="Arial"/>
          <w:smallCaps w:val="0"/>
        </w:rPr>
      </w:pPr>
      <w:r w:rsidRPr="00555DAE">
        <w:rPr>
          <w:rFonts w:eastAsia="MS PGothic" w:cs="Arial"/>
          <w:smallCaps w:val="0"/>
        </w:rPr>
        <w:t>Yammer</w:t>
      </w:r>
    </w:p>
    <w:p w:rsidR="00491A17" w:rsidRPr="00555DAE" w:rsidRDefault="00491A17" w:rsidP="008C0D95">
      <w:pPr>
        <w:ind w:left="270"/>
        <w:rPr>
          <w:rFonts w:eastAsia="MS PGothic" w:cs="Arial"/>
          <w:color w:val="404040"/>
          <w:sz w:val="18"/>
          <w:szCs w:val="24"/>
        </w:rPr>
      </w:pPr>
      <w:r w:rsidRPr="00555DAE">
        <w:rPr>
          <w:rFonts w:eastAsia="MS PGothic" w:cs="Arial"/>
          <w:color w:val="404040"/>
          <w:sz w:val="18"/>
          <w:szCs w:val="24"/>
          <w:lang w:val="ja-JP"/>
        </w:rPr>
        <w:t xml:space="preserve">Microsoft Dynamics CRM </w:t>
      </w:r>
      <w:r w:rsidRPr="00555DAE">
        <w:rPr>
          <w:rFonts w:eastAsia="MS PGothic" w:cs="Arial"/>
          <w:color w:val="404040"/>
          <w:sz w:val="18"/>
          <w:szCs w:val="24"/>
          <w:lang w:val="ja-JP"/>
        </w:rPr>
        <w:t>を</w:t>
      </w:r>
      <w:r w:rsidRPr="00555DAE">
        <w:rPr>
          <w:rFonts w:eastAsia="MS PGothic" w:cs="Arial"/>
          <w:color w:val="404040"/>
          <w:sz w:val="18"/>
          <w:szCs w:val="24"/>
          <w:lang w:val="ja-JP"/>
        </w:rPr>
        <w:t xml:space="preserve"> Yammer </w:t>
      </w:r>
      <w:r w:rsidRPr="00555DAE">
        <w:rPr>
          <w:rFonts w:eastAsia="MS PGothic" w:cs="Arial"/>
          <w:color w:val="404040"/>
          <w:sz w:val="18"/>
          <w:szCs w:val="24"/>
          <w:lang w:val="ja-JP"/>
        </w:rPr>
        <w:t>と接続するソフトウェアは、</w:t>
      </w:r>
      <w:r w:rsidRPr="00555DAE">
        <w:rPr>
          <w:rFonts w:eastAsia="MS PGothic" w:cs="Arial"/>
          <w:color w:val="404040"/>
          <w:sz w:val="18"/>
          <w:szCs w:val="24"/>
          <w:lang w:val="ja-JP"/>
        </w:rPr>
        <w:t xml:space="preserve">2 </w:t>
      </w:r>
      <w:r w:rsidRPr="00555DAE">
        <w:rPr>
          <w:rFonts w:eastAsia="MS PGothic" w:cs="Arial"/>
          <w:color w:val="404040"/>
          <w:sz w:val="18"/>
          <w:szCs w:val="24"/>
          <w:lang w:val="ja-JP"/>
        </w:rPr>
        <w:t>つのサービス間で一定のデータを共有できるようにします。お客様またはお客様のエンド</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ユーザーの指示で、以下のデータは</w:t>
      </w:r>
      <w:r w:rsidRPr="00555DAE">
        <w:rPr>
          <w:rFonts w:eastAsia="MS PGothic" w:cs="Arial"/>
          <w:color w:val="404040"/>
          <w:sz w:val="18"/>
          <w:szCs w:val="24"/>
          <w:lang w:val="ja-JP"/>
        </w:rPr>
        <w:t xml:space="preserve"> Microsoft Dynamics CRM </w:t>
      </w:r>
      <w:r w:rsidRPr="00555DAE">
        <w:rPr>
          <w:rFonts w:eastAsia="MS PGothic" w:cs="Arial"/>
          <w:color w:val="404040"/>
          <w:sz w:val="18"/>
          <w:szCs w:val="24"/>
          <w:lang w:val="ja-JP"/>
        </w:rPr>
        <w:t>を通じて</w:t>
      </w:r>
      <w:r w:rsidRPr="00555DAE">
        <w:rPr>
          <w:rFonts w:eastAsia="MS PGothic" w:cs="Arial"/>
          <w:color w:val="404040"/>
          <w:sz w:val="18"/>
          <w:szCs w:val="24"/>
          <w:lang w:val="ja-JP"/>
        </w:rPr>
        <w:t xml:space="preserve"> Yammer </w:t>
      </w:r>
      <w:r w:rsidRPr="00555DAE">
        <w:rPr>
          <w:rFonts w:eastAsia="MS PGothic" w:cs="Arial"/>
          <w:color w:val="404040"/>
          <w:sz w:val="18"/>
          <w:szCs w:val="24"/>
          <w:lang w:val="ja-JP"/>
        </w:rPr>
        <w:t>に送信されます。</w:t>
      </w:r>
      <w:r w:rsidRPr="00555DAE">
        <w:rPr>
          <w:rFonts w:eastAsia="MS PGothic" w:cs="Arial"/>
          <w:color w:val="404040"/>
          <w:sz w:val="18"/>
          <w:szCs w:val="24"/>
          <w:lang w:val="ja-JP"/>
        </w:rPr>
        <w:t xml:space="preserve">(i) </w:t>
      </w:r>
      <w:r w:rsidRPr="00555DAE">
        <w:rPr>
          <w:rFonts w:eastAsia="MS PGothic" w:cs="Arial"/>
          <w:color w:val="404040"/>
          <w:sz w:val="18"/>
          <w:szCs w:val="24"/>
          <w:lang w:val="ja-JP"/>
        </w:rPr>
        <w:t>投稿、</w:t>
      </w:r>
      <w:r w:rsidRPr="00555DAE">
        <w:rPr>
          <w:rFonts w:eastAsia="MS PGothic" w:cs="Arial"/>
          <w:color w:val="404040"/>
          <w:sz w:val="18"/>
          <w:szCs w:val="24"/>
          <w:lang w:val="ja-JP"/>
        </w:rPr>
        <w:t xml:space="preserve">(ii) CRM </w:t>
      </w:r>
      <w:r w:rsidRPr="00555DAE">
        <w:rPr>
          <w:rFonts w:eastAsia="MS PGothic" w:cs="Arial"/>
          <w:color w:val="404040"/>
          <w:sz w:val="18"/>
          <w:szCs w:val="24"/>
          <w:lang w:val="ja-JP"/>
        </w:rPr>
        <w:t>レコードへのリンク、</w:t>
      </w:r>
      <w:r w:rsidRPr="00555DAE">
        <w:rPr>
          <w:rFonts w:eastAsia="MS PGothic" w:cs="Arial"/>
          <w:color w:val="404040"/>
          <w:sz w:val="18"/>
          <w:szCs w:val="24"/>
          <w:lang w:val="ja-JP"/>
        </w:rPr>
        <w:t xml:space="preserve">(iii) CRM </w:t>
      </w:r>
      <w:r w:rsidRPr="00555DAE">
        <w:rPr>
          <w:rFonts w:eastAsia="MS PGothic" w:cs="Arial"/>
          <w:color w:val="404040"/>
          <w:sz w:val="18"/>
          <w:szCs w:val="24"/>
          <w:lang w:val="ja-JP"/>
        </w:rPr>
        <w:t>レコードの説明フィールドに含まれる情報、および</w:t>
      </w:r>
      <w:r w:rsidRPr="00555DAE">
        <w:rPr>
          <w:rFonts w:eastAsia="MS PGothic" w:cs="Arial"/>
          <w:color w:val="404040"/>
          <w:sz w:val="18"/>
          <w:szCs w:val="24"/>
          <w:lang w:val="ja-JP"/>
        </w:rPr>
        <w:t xml:space="preserve"> (iv) </w:t>
      </w:r>
      <w:r w:rsidRPr="00555DAE">
        <w:rPr>
          <w:rFonts w:eastAsia="MS PGothic" w:cs="Arial"/>
          <w:color w:val="404040"/>
          <w:sz w:val="18"/>
          <w:szCs w:val="24"/>
          <w:lang w:val="ja-JP"/>
        </w:rPr>
        <w:t>お客様またはお客様のエンド</w:t>
      </w:r>
      <w:r w:rsidRPr="00555DAE">
        <w:rPr>
          <w:rFonts w:eastAsia="MS PGothic" w:cs="Arial"/>
          <w:color w:val="404040"/>
          <w:sz w:val="18"/>
          <w:szCs w:val="24"/>
          <w:lang w:val="ja-JP"/>
        </w:rPr>
        <w:t xml:space="preserve"> </w:t>
      </w:r>
      <w:r w:rsidRPr="00555DAE">
        <w:rPr>
          <w:rFonts w:eastAsia="MS PGothic" w:cs="Arial"/>
          <w:color w:val="404040"/>
          <w:sz w:val="18"/>
          <w:szCs w:val="24"/>
          <w:lang w:val="ja-JP"/>
        </w:rPr>
        <w:t>ユーザーが</w:t>
      </w:r>
      <w:r w:rsidRPr="00555DAE">
        <w:rPr>
          <w:rFonts w:eastAsia="MS PGothic" w:cs="Arial"/>
          <w:color w:val="404040"/>
          <w:sz w:val="18"/>
          <w:szCs w:val="24"/>
          <w:lang w:val="ja-JP"/>
        </w:rPr>
        <w:t xml:space="preserve"> Yammer </w:t>
      </w:r>
      <w:r w:rsidRPr="00555DAE">
        <w:rPr>
          <w:rFonts w:eastAsia="MS PGothic" w:cs="Arial"/>
          <w:color w:val="404040"/>
          <w:sz w:val="18"/>
          <w:szCs w:val="24"/>
          <w:lang w:val="ja-JP"/>
        </w:rPr>
        <w:t>と共有するその他のアクティビティまたはコンテンツ。</w:t>
      </w:r>
      <w:r w:rsidRPr="00555DAE">
        <w:rPr>
          <w:rFonts w:eastAsia="MS PGothic" w:cs="Arial"/>
          <w:color w:val="404040"/>
          <w:sz w:val="18"/>
          <w:szCs w:val="24"/>
          <w:lang w:val="ja-JP"/>
        </w:rPr>
        <w:t xml:space="preserve">Yammer </w:t>
      </w:r>
      <w:r w:rsidRPr="00555DAE">
        <w:rPr>
          <w:rFonts w:eastAsia="MS PGothic" w:cs="Arial"/>
          <w:color w:val="404040"/>
          <w:sz w:val="18"/>
          <w:szCs w:val="24"/>
          <w:lang w:val="ja-JP"/>
        </w:rPr>
        <w:t>の</w:t>
      </w:r>
      <w:r w:rsidR="00542C34" w:rsidRPr="00555DAE">
        <w:rPr>
          <w:rFonts w:eastAsia="MS PGothic" w:cs="Arial"/>
          <w:color w:val="404040"/>
          <w:sz w:val="18"/>
          <w:szCs w:val="24"/>
          <w:lang w:val="ja-JP"/>
        </w:rPr>
        <w:t>使用条件</w:t>
      </w:r>
      <w:r w:rsidRPr="00555DAE">
        <w:rPr>
          <w:rFonts w:eastAsia="MS PGothic" w:cs="Arial"/>
          <w:color w:val="404040"/>
          <w:sz w:val="18"/>
          <w:szCs w:val="24"/>
          <w:lang w:val="ja-JP"/>
        </w:rPr>
        <w:t>については、</w:t>
      </w:r>
      <w:hyperlink r:id="rId88">
        <w:r w:rsidRPr="00555DAE">
          <w:rPr>
            <w:rFonts w:eastAsia="MS PGothic" w:cs="Arial"/>
            <w:color w:val="00467F"/>
            <w:sz w:val="18"/>
            <w:u w:val="single"/>
          </w:rPr>
          <w:t>https://www.yammer.com/about/terms/</w:t>
        </w:r>
      </w:hyperlink>
      <w:r w:rsidRPr="00555DAE">
        <w:rPr>
          <w:rFonts w:eastAsia="MS PGothic" w:cs="Arial"/>
          <w:color w:val="404040"/>
          <w:sz w:val="18"/>
          <w:szCs w:val="24"/>
          <w:lang w:val="ja-JP"/>
        </w:rPr>
        <w:t xml:space="preserve"> </w:t>
      </w:r>
      <w:r w:rsidRPr="00555DAE">
        <w:rPr>
          <w:rFonts w:eastAsia="MS PGothic" w:cs="Arial"/>
          <w:color w:val="404040"/>
          <w:sz w:val="18"/>
          <w:szCs w:val="24"/>
          <w:lang w:val="ja-JP"/>
        </w:rPr>
        <w:t>を参照してください。</w:t>
      </w:r>
      <w:r w:rsidRPr="00555DAE">
        <w:rPr>
          <w:rFonts w:eastAsia="MS PGothic" w:cs="Arial"/>
          <w:color w:val="404040"/>
          <w:sz w:val="18"/>
          <w:szCs w:val="24"/>
          <w:lang w:val="ja-JP"/>
        </w:rPr>
        <w:t xml:space="preserve">Yammer </w:t>
      </w:r>
      <w:r w:rsidRPr="00555DAE">
        <w:rPr>
          <w:rFonts w:eastAsia="MS PGothic" w:cs="Arial"/>
          <w:color w:val="404040"/>
          <w:sz w:val="18"/>
          <w:szCs w:val="24"/>
          <w:lang w:val="ja-JP"/>
        </w:rPr>
        <w:t>のプライバシーに関する声明については、</w:t>
      </w:r>
      <w:hyperlink r:id="rId89">
        <w:r w:rsidRPr="00555DAE">
          <w:rPr>
            <w:rFonts w:eastAsia="MS PGothic" w:cs="Arial"/>
            <w:color w:val="00467F"/>
            <w:sz w:val="18"/>
            <w:u w:val="single"/>
          </w:rPr>
          <w:t>https://www.yammer.com/about/privacy/</w:t>
        </w:r>
      </w:hyperlink>
      <w:r w:rsidRPr="00555DAE">
        <w:rPr>
          <w:rFonts w:eastAsia="MS PGothic" w:cs="Arial"/>
          <w:sz w:val="18"/>
        </w:rPr>
        <w:t xml:space="preserve"> </w:t>
      </w:r>
      <w:r w:rsidRPr="00555DAE">
        <w:rPr>
          <w:rFonts w:eastAsia="MS PGothic" w:cs="Arial"/>
          <w:color w:val="404040"/>
          <w:sz w:val="18"/>
          <w:szCs w:val="24"/>
          <w:lang w:val="ja-JP"/>
        </w:rPr>
        <w:t>を参照してください。</w:t>
      </w:r>
      <w:r w:rsidRPr="00555DAE">
        <w:rPr>
          <w:rFonts w:eastAsia="MS PGothic" w:cs="Arial"/>
          <w:color w:val="404040"/>
          <w:sz w:val="18"/>
          <w:szCs w:val="24"/>
          <w:lang w:val="ja-JP"/>
        </w:rPr>
        <w:t xml:space="preserve">Yammer </w:t>
      </w:r>
      <w:r w:rsidRPr="00555DAE">
        <w:rPr>
          <w:rFonts w:eastAsia="MS PGothic" w:cs="Arial"/>
          <w:color w:val="404040"/>
          <w:sz w:val="18"/>
          <w:szCs w:val="24"/>
          <w:lang w:val="ja-JP"/>
        </w:rPr>
        <w:t>に送信される顧客データにはこの声明が適用されます。</w:t>
      </w:r>
    </w:p>
    <w:p w:rsidR="00491A17" w:rsidRPr="00555DAE" w:rsidRDefault="0040206E">
      <w:pPr>
        <w:pStyle w:val="PURBody"/>
        <w:jc w:val="right"/>
        <w:rPr>
          <w:rStyle w:val="Hyperlink"/>
          <w:rFonts w:eastAsia="MS PGothic" w:cs="Arial"/>
          <w:szCs w:val="24"/>
        </w:rPr>
      </w:pPr>
      <w:hyperlink w:anchor="TOC" w:history="1">
        <w:r w:rsidR="00491A17" w:rsidRPr="00555DAE">
          <w:rPr>
            <w:rStyle w:val="Hyperlink"/>
            <w:rFonts w:eastAsia="MS PGothic" w:cs="Arial"/>
            <w:noProof/>
            <w:color w:val="00467F"/>
            <w:sz w:val="16"/>
            <w:szCs w:val="24"/>
          </w:rPr>
          <w:t>目次</w:t>
        </w:r>
      </w:hyperlink>
      <w:r w:rsidR="00491A17" w:rsidRPr="00555DAE">
        <w:rPr>
          <w:rFonts w:eastAsia="MS PGothic" w:cs="Arial"/>
          <w:noProof/>
          <w:sz w:val="16"/>
          <w:szCs w:val="24"/>
        </w:rPr>
        <w:t xml:space="preserve"> / </w:t>
      </w:r>
      <w:hyperlink w:anchor="UniversalTerms" w:history="1">
        <w:r w:rsidR="00491A17" w:rsidRPr="00555DAE">
          <w:rPr>
            <w:rStyle w:val="Hyperlink"/>
            <w:rFonts w:eastAsia="MS PGothic" w:cs="Arial"/>
            <w:noProof/>
            <w:color w:val="00467F"/>
            <w:sz w:val="16"/>
            <w:szCs w:val="24"/>
          </w:rPr>
          <w:t>共通の</w:t>
        </w:r>
        <w:r w:rsidR="003110EF" w:rsidRPr="00555DAE">
          <w:rPr>
            <w:rStyle w:val="Hyperlink"/>
            <w:rFonts w:eastAsia="MS PGothic" w:cs="Arial"/>
            <w:noProof/>
            <w:color w:val="00467F"/>
            <w:sz w:val="16"/>
            <w:szCs w:val="24"/>
          </w:rPr>
          <w:t>ライセンス条項</w:t>
        </w:r>
      </w:hyperlink>
    </w:p>
    <w:p w:rsidR="00491A17" w:rsidRPr="00555DAE" w:rsidRDefault="00491A17">
      <w:pPr>
        <w:pStyle w:val="PURBody-Indented"/>
        <w:rPr>
          <w:rFonts w:eastAsia="MS PGothic" w:cs="Arial"/>
          <w:szCs w:val="24"/>
        </w:rPr>
        <w:sectPr w:rsidR="00491A17" w:rsidRPr="00555DAE" w:rsidSect="00B371CB">
          <w:footerReference w:type="default" r:id="rId90"/>
          <w:pgSz w:w="11907" w:h="16840" w:code="9"/>
          <w:pgMar w:top="1168" w:right="720" w:bottom="720" w:left="720" w:header="431" w:footer="289" w:gutter="0"/>
          <w:cols w:space="720"/>
          <w:docGrid w:linePitch="360"/>
        </w:sectPr>
      </w:pPr>
    </w:p>
    <w:p w:rsidR="00491A17" w:rsidRPr="00555DAE" w:rsidRDefault="00491A17">
      <w:pPr>
        <w:spacing w:after="0"/>
        <w:rPr>
          <w:rFonts w:eastAsia="MS PGothic" w:cs="Arial"/>
          <w:color w:val="00467F"/>
          <w:spacing w:val="-4"/>
          <w:sz w:val="36"/>
          <w:szCs w:val="24"/>
          <w:lang w:val="ja-JP"/>
        </w:rPr>
      </w:pPr>
      <w:r w:rsidRPr="00555DAE">
        <w:rPr>
          <w:rFonts w:eastAsia="MS PGothic" w:cs="Arial"/>
          <w:szCs w:val="24"/>
          <w:lang w:val="ja-JP"/>
        </w:rPr>
        <w:lastRenderedPageBreak/>
        <w:br w:type="page"/>
      </w:r>
    </w:p>
    <w:p w:rsidR="00491A17" w:rsidRPr="00555DAE" w:rsidRDefault="00491A17" w:rsidP="004E5522">
      <w:pPr>
        <w:pStyle w:val="PURSectionHeading"/>
        <w:rPr>
          <w:rFonts w:eastAsia="MS PGothic" w:cs="Arial"/>
          <w:szCs w:val="24"/>
          <w:lang w:val="ja-JP"/>
        </w:rPr>
        <w:sectPr w:rsidR="00491A17" w:rsidRPr="00555DAE" w:rsidSect="006C0C26">
          <w:footerReference w:type="default" r:id="rId91"/>
          <w:type w:val="continuous"/>
          <w:pgSz w:w="11907" w:h="16840" w:code="9"/>
          <w:pgMar w:top="1168" w:right="720" w:bottom="720" w:left="720" w:header="431" w:footer="289" w:gutter="0"/>
          <w:cols w:space="720"/>
          <w:docGrid w:linePitch="360"/>
        </w:sectPr>
      </w:pPr>
      <w:bookmarkStart w:id="467" w:name="_Toc429140448"/>
      <w:r w:rsidRPr="00555DAE">
        <w:rPr>
          <w:rFonts w:eastAsia="MS PGothic" w:cs="Arial"/>
          <w:szCs w:val="24"/>
          <w:lang w:val="ja-JP"/>
        </w:rPr>
        <w:lastRenderedPageBreak/>
        <w:t>製品インデックス</w:t>
      </w:r>
      <w:bookmarkEnd w:id="467"/>
    </w:p>
    <w:p w:rsidR="00424792" w:rsidRPr="00555DAE" w:rsidRDefault="004727DB" w:rsidP="004E5522">
      <w:pPr>
        <w:pStyle w:val="Index1"/>
        <w:tabs>
          <w:tab w:val="right" w:leader="dot" w:pos="5030"/>
        </w:tabs>
        <w:rPr>
          <w:rFonts w:eastAsia="MS PGothic" w:cs="Arial"/>
          <w:noProof/>
          <w:lang w:val="ja-JP"/>
        </w:rPr>
        <w:sectPr w:rsidR="00424792" w:rsidRPr="00555DAE" w:rsidSect="00D22FBA">
          <w:type w:val="continuous"/>
          <w:pgSz w:w="11907" w:h="16840" w:code="9"/>
          <w:pgMar w:top="1168" w:right="720" w:bottom="720" w:left="720" w:header="431" w:footer="289" w:gutter="0"/>
          <w:cols w:num="2" w:space="427"/>
          <w:docGrid w:linePitch="360"/>
        </w:sectPr>
      </w:pPr>
      <w:r w:rsidRPr="00555DAE">
        <w:rPr>
          <w:rFonts w:eastAsia="MS PGothic" w:cs="Arial"/>
          <w:noProof/>
          <w:lang w:val="ja-JP"/>
        </w:rPr>
        <w:lastRenderedPageBreak/>
        <w:fldChar w:fldCharType="begin"/>
      </w:r>
      <w:r w:rsidR="00491A17" w:rsidRPr="00555DAE">
        <w:rPr>
          <w:rFonts w:eastAsia="MS PGothic" w:cs="Arial"/>
          <w:noProof/>
          <w:lang w:val="ja-JP"/>
        </w:rPr>
        <w:instrText xml:space="preserve"> INDEX \y \c "1" \z "1041" </w:instrText>
      </w:r>
      <w:r w:rsidRPr="00555DAE">
        <w:rPr>
          <w:rFonts w:eastAsia="MS PGothic" w:cs="Arial"/>
          <w:noProof/>
          <w:lang w:val="ja-JP"/>
        </w:rPr>
        <w:fldChar w:fldCharType="separate"/>
      </w:r>
    </w:p>
    <w:p w:rsidR="00424792" w:rsidRPr="00555DAE" w:rsidRDefault="00424792">
      <w:pPr>
        <w:pStyle w:val="Index1"/>
        <w:tabs>
          <w:tab w:val="right" w:leader="dot" w:pos="10457"/>
        </w:tabs>
        <w:rPr>
          <w:rFonts w:eastAsia="MS PGothic" w:cs="Arial"/>
          <w:noProof/>
        </w:rPr>
      </w:pPr>
      <w:r w:rsidRPr="00555DAE">
        <w:rPr>
          <w:rFonts w:eastAsia="MS PGothic" w:cs="Arial"/>
          <w:noProof/>
          <w:lang w:val="fr-FR"/>
        </w:rPr>
        <w:lastRenderedPageBreak/>
        <w:t>Advanced Threat Analytics 2016</w:t>
      </w:r>
      <w:r w:rsidRPr="00555DAE">
        <w:rPr>
          <w:rFonts w:eastAsia="MS PGothic" w:cs="Arial"/>
          <w:noProof/>
        </w:rPr>
        <w:t>, 33</w:t>
      </w:r>
    </w:p>
    <w:p w:rsidR="00424792" w:rsidRPr="00555DAE" w:rsidRDefault="00424792">
      <w:pPr>
        <w:pStyle w:val="Index1"/>
        <w:tabs>
          <w:tab w:val="right" w:leader="dot" w:pos="10457"/>
        </w:tabs>
        <w:rPr>
          <w:rFonts w:eastAsia="MS PGothic" w:cs="Arial"/>
          <w:noProof/>
        </w:rPr>
      </w:pPr>
      <w:r w:rsidRPr="00555DAE">
        <w:rPr>
          <w:rFonts w:eastAsia="MS PGothic" w:cs="Arial"/>
          <w:noProof/>
        </w:rPr>
        <w:t>BizTalk Server 2013 R2 Branch, 27</w:t>
      </w:r>
    </w:p>
    <w:p w:rsidR="00424792" w:rsidRPr="00555DAE" w:rsidRDefault="00424792">
      <w:pPr>
        <w:pStyle w:val="Index1"/>
        <w:tabs>
          <w:tab w:val="right" w:leader="dot" w:pos="10457"/>
        </w:tabs>
        <w:rPr>
          <w:rFonts w:eastAsia="MS PGothic" w:cs="Arial"/>
          <w:noProof/>
        </w:rPr>
      </w:pPr>
      <w:r w:rsidRPr="00555DAE">
        <w:rPr>
          <w:rFonts w:eastAsia="MS PGothic" w:cs="Arial"/>
          <w:noProof/>
        </w:rPr>
        <w:t>BizTalk Server 2013 R2 Enterprise, 26</w:t>
      </w:r>
    </w:p>
    <w:p w:rsidR="00424792" w:rsidRPr="00555DAE" w:rsidRDefault="00424792">
      <w:pPr>
        <w:pStyle w:val="Index1"/>
        <w:tabs>
          <w:tab w:val="right" w:leader="dot" w:pos="10457"/>
        </w:tabs>
        <w:rPr>
          <w:rFonts w:eastAsia="MS PGothic" w:cs="Arial"/>
          <w:noProof/>
        </w:rPr>
      </w:pPr>
      <w:r w:rsidRPr="00555DAE">
        <w:rPr>
          <w:rFonts w:eastAsia="MS PGothic" w:cs="Arial"/>
          <w:noProof/>
        </w:rPr>
        <w:t>BizTalk Server 2013 R2 Standard, 27</w:t>
      </w:r>
    </w:p>
    <w:p w:rsidR="00424792" w:rsidRPr="00555DAE" w:rsidRDefault="00424792">
      <w:pPr>
        <w:pStyle w:val="Index1"/>
        <w:tabs>
          <w:tab w:val="right" w:leader="dot" w:pos="10457"/>
        </w:tabs>
        <w:rPr>
          <w:rFonts w:eastAsia="MS PGothic" w:cs="Arial"/>
          <w:noProof/>
        </w:rPr>
      </w:pPr>
      <w:r w:rsidRPr="00555DAE">
        <w:rPr>
          <w:rFonts w:eastAsia="MS PGothic" w:cs="Arial"/>
          <w:noProof/>
        </w:rPr>
        <w:t>Cloud Platform Guest, 62</w:t>
      </w:r>
    </w:p>
    <w:p w:rsidR="00424792" w:rsidRPr="00555DAE" w:rsidRDefault="00424792">
      <w:pPr>
        <w:pStyle w:val="Index1"/>
        <w:tabs>
          <w:tab w:val="right" w:leader="dot" w:pos="10457"/>
        </w:tabs>
        <w:rPr>
          <w:rFonts w:eastAsia="MS PGothic" w:cs="Arial"/>
          <w:noProof/>
        </w:rPr>
      </w:pPr>
      <w:r w:rsidRPr="00555DAE">
        <w:rPr>
          <w:rFonts w:eastAsia="MS PGothic" w:cs="Arial"/>
          <w:noProof/>
        </w:rPr>
        <w:t>Cloud Platform Suite, 61</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fr-FR"/>
        </w:rPr>
        <w:t>Core Infrastructure Server Suite Datacenter</w:t>
      </w:r>
      <w:r w:rsidRPr="00555DAE">
        <w:rPr>
          <w:rFonts w:eastAsia="MS PGothic" w:cs="Arial"/>
          <w:noProof/>
        </w:rPr>
        <w:t>, 13</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fr-FR"/>
        </w:rPr>
        <w:t>Core Infrastructure Server Suite Standard</w:t>
      </w:r>
      <w:r w:rsidRPr="00555DAE">
        <w:rPr>
          <w:rFonts w:eastAsia="MS PGothic" w:cs="Arial"/>
          <w:noProof/>
        </w:rPr>
        <w:t>, 14</w:t>
      </w:r>
    </w:p>
    <w:p w:rsidR="00424792" w:rsidRPr="00555DAE" w:rsidRDefault="00424792">
      <w:pPr>
        <w:pStyle w:val="Index1"/>
        <w:tabs>
          <w:tab w:val="right" w:leader="dot" w:pos="10457"/>
        </w:tabs>
        <w:rPr>
          <w:rFonts w:eastAsia="MS PGothic" w:cs="Arial"/>
          <w:noProof/>
        </w:rPr>
      </w:pPr>
      <w:r w:rsidRPr="00555DAE">
        <w:rPr>
          <w:rFonts w:eastAsia="MS PGothic" w:cs="Arial"/>
          <w:noProof/>
        </w:rPr>
        <w:t xml:space="preserve">Exchange Server 2016 Standard </w:t>
      </w:r>
      <w:r w:rsidRPr="00555DAE">
        <w:rPr>
          <w:rFonts w:eastAsia="MS PGothic" w:cs="Arial"/>
          <w:noProof/>
          <w:lang w:val="ja-JP"/>
        </w:rPr>
        <w:t>および</w:t>
      </w:r>
      <w:r w:rsidRPr="00555DAE">
        <w:rPr>
          <w:rFonts w:eastAsia="MS PGothic" w:cs="Arial"/>
          <w:noProof/>
        </w:rPr>
        <w:t xml:space="preserve"> Enterprise, 34</w:t>
      </w:r>
    </w:p>
    <w:p w:rsidR="00424792" w:rsidRPr="00555DAE" w:rsidRDefault="00424792">
      <w:pPr>
        <w:pStyle w:val="Index1"/>
        <w:tabs>
          <w:tab w:val="right" w:leader="dot" w:pos="10457"/>
        </w:tabs>
        <w:rPr>
          <w:rFonts w:eastAsia="MS PGothic" w:cs="Arial"/>
          <w:noProof/>
        </w:rPr>
      </w:pPr>
      <w:r w:rsidRPr="00555DAE">
        <w:rPr>
          <w:rFonts w:eastAsia="MS PGothic" w:cs="Arial"/>
          <w:noProof/>
        </w:rPr>
        <w:t>Forefront Identity Manager Synchronization Service for Hosting 2010 R2, 15</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Application Virtualization for Remote Desktop Services, 37</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Application Virtualization Hosting for Desktops, 36</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Dynamics AX 2012 R3, 37</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Dynamics AX 2012 R3 Standard Commerce Server Core, 28</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ja-JP"/>
        </w:rPr>
        <w:t>Microsoft Dynamics C5 2012</w:t>
      </w:r>
      <w:r w:rsidRPr="00555DAE">
        <w:rPr>
          <w:rFonts w:eastAsia="MS PGothic" w:cs="Arial"/>
          <w:noProof/>
        </w:rPr>
        <w:t>, 15, 39</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Dynamics CRM 2015 Service Provider, 40</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ja-JP"/>
        </w:rPr>
        <w:t>Microsoft Dynamics GP 2015</w:t>
      </w:r>
      <w:r w:rsidRPr="00555DAE">
        <w:rPr>
          <w:rFonts w:eastAsia="MS PGothic" w:cs="Arial"/>
          <w:noProof/>
        </w:rPr>
        <w:t xml:space="preserve"> R2, 16, 40</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Dynamics NAV 2015, 16, 41</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ja-JP"/>
        </w:rPr>
        <w:t>Microsoft Dynamics SL 2015</w:t>
      </w:r>
      <w:r w:rsidRPr="00555DAE">
        <w:rPr>
          <w:rFonts w:eastAsia="MS PGothic" w:cs="Arial"/>
          <w:noProof/>
        </w:rPr>
        <w:t>, 17, 43</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Identity Manager 2016 Functionality, 36</w:t>
      </w:r>
    </w:p>
    <w:p w:rsidR="00424792" w:rsidRPr="00555DAE" w:rsidRDefault="00424792">
      <w:pPr>
        <w:pStyle w:val="Index1"/>
        <w:tabs>
          <w:tab w:val="right" w:leader="dot" w:pos="10457"/>
        </w:tabs>
        <w:rPr>
          <w:rFonts w:eastAsia="MS PGothic" w:cs="Arial"/>
          <w:noProof/>
        </w:rPr>
      </w:pPr>
      <w:r w:rsidRPr="00555DAE">
        <w:rPr>
          <w:rFonts w:eastAsia="MS PGothic" w:cs="Arial"/>
          <w:noProof/>
        </w:rPr>
        <w:t>Microsoft User Experience Virtualization Hosting for Desktops v2.1, 44</w:t>
      </w:r>
    </w:p>
    <w:p w:rsidR="00424792" w:rsidRPr="00555DAE" w:rsidRDefault="00424792">
      <w:pPr>
        <w:pStyle w:val="Index1"/>
        <w:tabs>
          <w:tab w:val="right" w:leader="dot" w:pos="10457"/>
        </w:tabs>
        <w:rPr>
          <w:rFonts w:eastAsia="MS PGothic" w:cs="Arial"/>
          <w:noProof/>
        </w:rPr>
      </w:pPr>
      <w:r w:rsidRPr="00555DAE">
        <w:rPr>
          <w:rFonts w:eastAsia="MS PGothic" w:cs="Arial"/>
          <w:noProof/>
        </w:rPr>
        <w:t>Office Multi Language Pack 2013, 44</w:t>
      </w:r>
    </w:p>
    <w:p w:rsidR="00424792" w:rsidRPr="00555DAE" w:rsidRDefault="00424792">
      <w:pPr>
        <w:pStyle w:val="Index1"/>
        <w:tabs>
          <w:tab w:val="right" w:leader="dot" w:pos="10457"/>
        </w:tabs>
        <w:rPr>
          <w:rFonts w:eastAsia="MS PGothic" w:cs="Arial"/>
          <w:noProof/>
        </w:rPr>
      </w:pPr>
      <w:r w:rsidRPr="00555DAE">
        <w:rPr>
          <w:rFonts w:eastAsia="MS PGothic" w:cs="Arial"/>
          <w:noProof/>
        </w:rPr>
        <w:t>Office Professional Plus 2016, 44</w:t>
      </w:r>
    </w:p>
    <w:p w:rsidR="00424792" w:rsidRPr="00555DAE" w:rsidRDefault="00424792">
      <w:pPr>
        <w:pStyle w:val="Index1"/>
        <w:tabs>
          <w:tab w:val="right" w:leader="dot" w:pos="10457"/>
        </w:tabs>
        <w:rPr>
          <w:rFonts w:eastAsia="MS PGothic" w:cs="Arial"/>
          <w:noProof/>
        </w:rPr>
      </w:pPr>
      <w:r w:rsidRPr="00555DAE">
        <w:rPr>
          <w:rFonts w:eastAsia="MS PGothic" w:cs="Arial"/>
          <w:noProof/>
        </w:rPr>
        <w:t>Office Standard 2016, 45</w:t>
      </w:r>
    </w:p>
    <w:p w:rsidR="00424792" w:rsidRPr="00555DAE" w:rsidRDefault="00424792">
      <w:pPr>
        <w:pStyle w:val="Index1"/>
        <w:tabs>
          <w:tab w:val="right" w:leader="dot" w:pos="10457"/>
        </w:tabs>
        <w:rPr>
          <w:rFonts w:eastAsia="MS PGothic" w:cs="Arial"/>
          <w:noProof/>
        </w:rPr>
      </w:pPr>
      <w:r w:rsidRPr="00555DAE">
        <w:rPr>
          <w:rFonts w:eastAsia="MS PGothic" w:cs="Arial"/>
          <w:noProof/>
        </w:rPr>
        <w:t>Productivity Suite, 45</w:t>
      </w:r>
    </w:p>
    <w:p w:rsidR="00424792" w:rsidRPr="00555DAE" w:rsidRDefault="00424792">
      <w:pPr>
        <w:pStyle w:val="Index1"/>
        <w:tabs>
          <w:tab w:val="right" w:leader="dot" w:pos="10457"/>
        </w:tabs>
        <w:rPr>
          <w:rFonts w:eastAsia="MS PGothic" w:cs="Arial"/>
          <w:noProof/>
        </w:rPr>
      </w:pPr>
      <w:r w:rsidRPr="00555DAE">
        <w:rPr>
          <w:rFonts w:eastAsia="MS PGothic" w:cs="Arial"/>
          <w:noProof/>
        </w:rPr>
        <w:t>Project 2016 Professional, 46</w:t>
      </w:r>
    </w:p>
    <w:p w:rsidR="00424792" w:rsidRPr="00555DAE" w:rsidRDefault="00424792">
      <w:pPr>
        <w:pStyle w:val="Index1"/>
        <w:tabs>
          <w:tab w:val="right" w:leader="dot" w:pos="10457"/>
        </w:tabs>
        <w:rPr>
          <w:rFonts w:eastAsia="MS PGothic" w:cs="Arial"/>
          <w:noProof/>
        </w:rPr>
      </w:pPr>
      <w:r w:rsidRPr="00555DAE">
        <w:rPr>
          <w:rFonts w:eastAsia="MS PGothic" w:cs="Arial"/>
          <w:noProof/>
        </w:rPr>
        <w:t>Project 2016 Standard, 46</w:t>
      </w:r>
    </w:p>
    <w:p w:rsidR="00424792" w:rsidRPr="00555DAE" w:rsidRDefault="00424792">
      <w:pPr>
        <w:pStyle w:val="Index1"/>
        <w:tabs>
          <w:tab w:val="right" w:leader="dot" w:pos="10457"/>
        </w:tabs>
        <w:rPr>
          <w:rFonts w:eastAsia="MS PGothic" w:cs="Arial"/>
          <w:noProof/>
        </w:rPr>
      </w:pPr>
      <w:r w:rsidRPr="00555DAE">
        <w:rPr>
          <w:rFonts w:eastAsia="MS PGothic" w:cs="Arial"/>
          <w:noProof/>
        </w:rPr>
        <w:t>Project Server 2013, 46</w:t>
      </w:r>
    </w:p>
    <w:p w:rsidR="00424792" w:rsidRPr="00555DAE" w:rsidRDefault="00424792">
      <w:pPr>
        <w:pStyle w:val="Index1"/>
        <w:tabs>
          <w:tab w:val="right" w:leader="dot" w:pos="10457"/>
        </w:tabs>
        <w:rPr>
          <w:rFonts w:eastAsia="MS PGothic" w:cs="Arial"/>
          <w:noProof/>
        </w:rPr>
      </w:pPr>
      <w:r w:rsidRPr="00555DAE">
        <w:rPr>
          <w:rFonts w:eastAsia="MS PGothic" w:cs="Arial"/>
          <w:noProof/>
        </w:rPr>
        <w:t>Provisioning System, 17</w:t>
      </w:r>
    </w:p>
    <w:p w:rsidR="00424792" w:rsidRPr="00555DAE" w:rsidRDefault="00424792">
      <w:pPr>
        <w:pStyle w:val="Index1"/>
        <w:tabs>
          <w:tab w:val="right" w:leader="dot" w:pos="10457"/>
        </w:tabs>
        <w:rPr>
          <w:rFonts w:eastAsia="MS PGothic" w:cs="Arial"/>
          <w:noProof/>
        </w:rPr>
      </w:pPr>
      <w:r w:rsidRPr="00555DAE">
        <w:rPr>
          <w:rFonts w:eastAsia="MS PGothic" w:cs="Arial"/>
          <w:noProof/>
        </w:rPr>
        <w:t>SharePoint 2013 Hosting, 18</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ja-JP"/>
        </w:rPr>
        <w:t>SharePoint Server 2013</w:t>
      </w:r>
      <w:r w:rsidRPr="00555DAE">
        <w:rPr>
          <w:rFonts w:eastAsia="MS PGothic" w:cs="Arial"/>
          <w:noProof/>
        </w:rPr>
        <w:t>, 47</w:t>
      </w:r>
    </w:p>
    <w:p w:rsidR="00424792" w:rsidRPr="00555DAE" w:rsidRDefault="00424792">
      <w:pPr>
        <w:pStyle w:val="Index1"/>
        <w:tabs>
          <w:tab w:val="right" w:leader="dot" w:pos="10457"/>
        </w:tabs>
        <w:rPr>
          <w:rFonts w:eastAsia="MS PGothic" w:cs="Arial"/>
          <w:noProof/>
        </w:rPr>
      </w:pPr>
      <w:r w:rsidRPr="00555DAE">
        <w:rPr>
          <w:rFonts w:eastAsia="MS PGothic" w:cs="Arial"/>
          <w:noProof/>
        </w:rPr>
        <w:t>Skype for Business Server 2015, 48</w:t>
      </w:r>
    </w:p>
    <w:p w:rsidR="00424792" w:rsidRPr="00555DAE" w:rsidRDefault="00424792">
      <w:pPr>
        <w:pStyle w:val="Index1"/>
        <w:tabs>
          <w:tab w:val="right" w:leader="dot" w:pos="10457"/>
        </w:tabs>
        <w:rPr>
          <w:rFonts w:eastAsia="MS PGothic" w:cs="Arial"/>
          <w:noProof/>
        </w:rPr>
      </w:pPr>
      <w:r w:rsidRPr="00555DAE">
        <w:rPr>
          <w:rFonts w:eastAsia="MS PGothic" w:cs="Arial"/>
          <w:noProof/>
        </w:rPr>
        <w:t>SQL Server 2014 Business Intelligence, 50</w:t>
      </w:r>
    </w:p>
    <w:p w:rsidR="00424792" w:rsidRPr="00555DAE" w:rsidRDefault="00424792">
      <w:pPr>
        <w:pStyle w:val="Index1"/>
        <w:tabs>
          <w:tab w:val="right" w:leader="dot" w:pos="10457"/>
        </w:tabs>
        <w:rPr>
          <w:rFonts w:eastAsia="MS PGothic" w:cs="Arial"/>
          <w:noProof/>
        </w:rPr>
      </w:pPr>
      <w:r w:rsidRPr="00555DAE">
        <w:rPr>
          <w:rFonts w:eastAsia="MS PGothic" w:cs="Arial"/>
          <w:noProof/>
        </w:rPr>
        <w:t>SQL Server 2014 Enterprise Core, 28</w:t>
      </w:r>
    </w:p>
    <w:p w:rsidR="00424792" w:rsidRPr="00555DAE" w:rsidRDefault="00424792">
      <w:pPr>
        <w:pStyle w:val="Index1"/>
        <w:tabs>
          <w:tab w:val="right" w:leader="dot" w:pos="10457"/>
        </w:tabs>
        <w:rPr>
          <w:rFonts w:eastAsia="MS PGothic" w:cs="Arial"/>
          <w:noProof/>
        </w:rPr>
      </w:pPr>
      <w:r w:rsidRPr="00555DAE">
        <w:rPr>
          <w:rFonts w:eastAsia="MS PGothic" w:cs="Arial"/>
          <w:noProof/>
        </w:rPr>
        <w:t>SQL Server 2014 Standard, 50</w:t>
      </w:r>
    </w:p>
    <w:p w:rsidR="00424792" w:rsidRPr="00555DAE" w:rsidRDefault="00424792">
      <w:pPr>
        <w:pStyle w:val="Index1"/>
        <w:tabs>
          <w:tab w:val="right" w:leader="dot" w:pos="10457"/>
        </w:tabs>
        <w:rPr>
          <w:rFonts w:eastAsia="MS PGothic" w:cs="Arial"/>
          <w:noProof/>
        </w:rPr>
      </w:pPr>
      <w:r w:rsidRPr="00555DAE">
        <w:rPr>
          <w:rFonts w:eastAsia="MS PGothic" w:cs="Arial"/>
          <w:noProof/>
        </w:rPr>
        <w:t>SQL Server 2014 Standard Core, 28</w:t>
      </w:r>
    </w:p>
    <w:p w:rsidR="00424792" w:rsidRPr="00555DAE" w:rsidRDefault="00424792">
      <w:pPr>
        <w:pStyle w:val="Index1"/>
        <w:tabs>
          <w:tab w:val="right" w:leader="dot" w:pos="10457"/>
        </w:tabs>
        <w:rPr>
          <w:rFonts w:eastAsia="MS PGothic" w:cs="Arial"/>
          <w:noProof/>
        </w:rPr>
      </w:pPr>
      <w:r w:rsidRPr="00555DAE">
        <w:rPr>
          <w:rFonts w:eastAsia="MS PGothic" w:cs="Arial"/>
          <w:noProof/>
        </w:rPr>
        <w:t>SQL Server 2014 Web Core, 29</w:t>
      </w:r>
    </w:p>
    <w:p w:rsidR="00424792" w:rsidRPr="00555DAE" w:rsidRDefault="00424792">
      <w:pPr>
        <w:pStyle w:val="Index1"/>
        <w:tabs>
          <w:tab w:val="right" w:leader="dot" w:pos="10457"/>
        </w:tabs>
        <w:rPr>
          <w:rFonts w:eastAsia="MS PGothic" w:cs="Arial"/>
          <w:noProof/>
        </w:rPr>
      </w:pPr>
      <w:r w:rsidRPr="00555DAE">
        <w:rPr>
          <w:rFonts w:eastAsia="MS PGothic" w:cs="Arial"/>
          <w:noProof/>
          <w:lang w:val="fr-FR"/>
        </w:rPr>
        <w:t>System Center 2012 R2 Client Management Suite</w:t>
      </w:r>
      <w:r w:rsidRPr="00555DAE">
        <w:rPr>
          <w:rFonts w:eastAsia="MS PGothic" w:cs="Arial"/>
          <w:noProof/>
        </w:rPr>
        <w:t>, 51</w:t>
      </w:r>
    </w:p>
    <w:p w:rsidR="00424792" w:rsidRPr="00555DAE" w:rsidRDefault="00424792">
      <w:pPr>
        <w:pStyle w:val="Index1"/>
        <w:tabs>
          <w:tab w:val="right" w:leader="dot" w:pos="10457"/>
        </w:tabs>
        <w:rPr>
          <w:rFonts w:eastAsia="MS PGothic" w:cs="Arial"/>
          <w:noProof/>
        </w:rPr>
      </w:pPr>
      <w:r w:rsidRPr="00555DAE">
        <w:rPr>
          <w:rFonts w:eastAsia="MS PGothic" w:cs="Arial"/>
          <w:noProof/>
        </w:rPr>
        <w:t>System Center 2012 R2 Configuration Manager, 51</w:t>
      </w:r>
    </w:p>
    <w:p w:rsidR="00424792" w:rsidRPr="00555DAE" w:rsidRDefault="00424792">
      <w:pPr>
        <w:pStyle w:val="Index1"/>
        <w:tabs>
          <w:tab w:val="right" w:leader="dot" w:pos="10457"/>
        </w:tabs>
        <w:rPr>
          <w:rFonts w:eastAsia="MS PGothic" w:cs="Arial"/>
          <w:noProof/>
        </w:rPr>
      </w:pPr>
      <w:r w:rsidRPr="00555DAE">
        <w:rPr>
          <w:rFonts w:eastAsia="MS PGothic" w:cs="Arial"/>
          <w:noProof/>
        </w:rPr>
        <w:t>System Center 2012 R2 Datacenter, 18</w:t>
      </w:r>
    </w:p>
    <w:p w:rsidR="00424792" w:rsidRPr="00555DAE" w:rsidRDefault="00424792">
      <w:pPr>
        <w:pStyle w:val="Index1"/>
        <w:tabs>
          <w:tab w:val="right" w:leader="dot" w:pos="10457"/>
        </w:tabs>
        <w:rPr>
          <w:rFonts w:eastAsia="MS PGothic" w:cs="Arial"/>
          <w:noProof/>
        </w:rPr>
      </w:pPr>
      <w:r w:rsidRPr="00555DAE">
        <w:rPr>
          <w:rFonts w:eastAsia="MS PGothic" w:cs="Arial"/>
          <w:noProof/>
        </w:rPr>
        <w:t>System Center 2012 R2 Standard, 19</w:t>
      </w:r>
    </w:p>
    <w:p w:rsidR="00424792" w:rsidRPr="00555DAE" w:rsidRDefault="00424792">
      <w:pPr>
        <w:pStyle w:val="Index1"/>
        <w:tabs>
          <w:tab w:val="right" w:leader="dot" w:pos="10457"/>
        </w:tabs>
        <w:rPr>
          <w:rFonts w:eastAsia="MS PGothic" w:cs="Arial"/>
          <w:noProof/>
        </w:rPr>
      </w:pPr>
      <w:r w:rsidRPr="00555DAE">
        <w:rPr>
          <w:rFonts w:eastAsia="MS PGothic" w:cs="Arial"/>
          <w:noProof/>
        </w:rPr>
        <w:t>System Center Endpoint Protection, 67</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Visio 2016 Professional, 52</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Visio 2016 Standard, 52</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Visual Studio Enterprise 2015, 52</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Visual Studio Professional 2015, 54</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Visual Studio Team Foundation Server 2015 with SQL Server 2014 Technology, 56</w:t>
      </w:r>
    </w:p>
    <w:p w:rsidR="00424792" w:rsidRPr="00555DAE" w:rsidRDefault="00424792">
      <w:pPr>
        <w:pStyle w:val="Index1"/>
        <w:tabs>
          <w:tab w:val="right" w:leader="dot" w:pos="10457"/>
        </w:tabs>
        <w:rPr>
          <w:rFonts w:eastAsia="MS PGothic" w:cs="Arial"/>
          <w:noProof/>
        </w:rPr>
      </w:pPr>
      <w:r w:rsidRPr="00555DAE">
        <w:rPr>
          <w:rFonts w:eastAsia="MS PGothic" w:cs="Arial"/>
          <w:noProof/>
        </w:rPr>
        <w:t>Visual Studio Test Professional 2015, 57</w:t>
      </w:r>
    </w:p>
    <w:p w:rsidR="00424792" w:rsidRPr="00555DAE" w:rsidRDefault="00424792">
      <w:pPr>
        <w:pStyle w:val="Index1"/>
        <w:tabs>
          <w:tab w:val="right" w:leader="dot" w:pos="10457"/>
        </w:tabs>
        <w:rPr>
          <w:rFonts w:eastAsia="MS PGothic" w:cs="Arial"/>
          <w:noProof/>
        </w:rPr>
      </w:pPr>
      <w:r w:rsidRPr="00555DAE">
        <w:rPr>
          <w:rFonts w:eastAsia="MS PGothic" w:cs="Arial"/>
          <w:noProof/>
        </w:rPr>
        <w:t>Windows Server 2012 R2 Active Directory Rights Management Services, 59</w:t>
      </w:r>
    </w:p>
    <w:p w:rsidR="00424792" w:rsidRPr="00555DAE" w:rsidRDefault="00424792">
      <w:pPr>
        <w:pStyle w:val="Index1"/>
        <w:tabs>
          <w:tab w:val="right" w:leader="dot" w:pos="10457"/>
        </w:tabs>
        <w:rPr>
          <w:rFonts w:eastAsia="MS PGothic" w:cs="Arial"/>
          <w:noProof/>
        </w:rPr>
      </w:pPr>
      <w:r w:rsidRPr="00555DAE">
        <w:rPr>
          <w:rFonts w:eastAsia="MS PGothic" w:cs="Arial"/>
          <w:noProof/>
        </w:rPr>
        <w:t>Windows Server 2012 R2 Datacenter, 21</w:t>
      </w:r>
    </w:p>
    <w:p w:rsidR="00424792" w:rsidRPr="00555DAE" w:rsidRDefault="00424792">
      <w:pPr>
        <w:pStyle w:val="Index1"/>
        <w:tabs>
          <w:tab w:val="right" w:leader="dot" w:pos="10457"/>
        </w:tabs>
        <w:rPr>
          <w:rFonts w:eastAsia="MS PGothic" w:cs="Arial"/>
          <w:noProof/>
        </w:rPr>
      </w:pPr>
      <w:r w:rsidRPr="00555DAE">
        <w:rPr>
          <w:rFonts w:eastAsia="MS PGothic" w:cs="Arial"/>
          <w:noProof/>
        </w:rPr>
        <w:t>Windows Server 2012 R2 Essentials, 23</w:t>
      </w:r>
    </w:p>
    <w:p w:rsidR="00424792" w:rsidRPr="00555DAE" w:rsidRDefault="00424792">
      <w:pPr>
        <w:pStyle w:val="Index1"/>
        <w:tabs>
          <w:tab w:val="right" w:leader="dot" w:pos="10457"/>
        </w:tabs>
        <w:rPr>
          <w:rFonts w:eastAsia="MS PGothic" w:cs="Arial"/>
          <w:noProof/>
        </w:rPr>
      </w:pPr>
      <w:r w:rsidRPr="00555DAE">
        <w:rPr>
          <w:rFonts w:eastAsia="MS PGothic" w:cs="Arial"/>
          <w:noProof/>
        </w:rPr>
        <w:t>Windows Server 2012 R2 Remote Desktop Services, 60</w:t>
      </w:r>
    </w:p>
    <w:p w:rsidR="00424792" w:rsidRPr="00555DAE" w:rsidRDefault="00424792">
      <w:pPr>
        <w:pStyle w:val="Index1"/>
        <w:tabs>
          <w:tab w:val="right" w:leader="dot" w:pos="10457"/>
        </w:tabs>
        <w:rPr>
          <w:rFonts w:eastAsia="MS PGothic" w:cs="Arial"/>
          <w:noProof/>
        </w:rPr>
      </w:pPr>
      <w:r w:rsidRPr="00555DAE">
        <w:rPr>
          <w:rFonts w:eastAsia="MS PGothic" w:cs="Arial"/>
          <w:noProof/>
        </w:rPr>
        <w:t>Windows Server 2012 R2 Standard, 22</w:t>
      </w:r>
    </w:p>
    <w:p w:rsidR="00424792" w:rsidRPr="00555DAE" w:rsidRDefault="00424792" w:rsidP="004E5522">
      <w:pPr>
        <w:pStyle w:val="Index1"/>
        <w:tabs>
          <w:tab w:val="right" w:leader="dot" w:pos="5030"/>
        </w:tabs>
        <w:rPr>
          <w:rFonts w:eastAsia="MS PGothic" w:cs="Arial"/>
          <w:noProof/>
          <w:lang w:val="ja-JP"/>
        </w:rPr>
        <w:sectPr w:rsidR="00424792" w:rsidRPr="00555DAE" w:rsidSect="00410522">
          <w:type w:val="continuous"/>
          <w:pgSz w:w="11907" w:h="16840" w:code="9"/>
          <w:pgMar w:top="1168" w:right="720" w:bottom="720" w:left="720" w:header="431" w:footer="289" w:gutter="0"/>
          <w:cols w:space="720"/>
          <w:docGrid w:linePitch="360"/>
        </w:sectPr>
      </w:pPr>
    </w:p>
    <w:p w:rsidR="00491A17" w:rsidRPr="00555DAE" w:rsidRDefault="004727DB" w:rsidP="004E5522">
      <w:pPr>
        <w:pStyle w:val="Index1"/>
        <w:tabs>
          <w:tab w:val="right" w:leader="dot" w:pos="5030"/>
        </w:tabs>
        <w:rPr>
          <w:rFonts w:eastAsia="MS PGothic" w:cs="Arial"/>
          <w:noProof/>
        </w:rPr>
        <w:sectPr w:rsidR="00491A17" w:rsidRPr="00555DAE" w:rsidSect="00D22FBA">
          <w:type w:val="continuous"/>
          <w:pgSz w:w="11907" w:h="16840" w:code="9"/>
          <w:pgMar w:top="1168" w:right="720" w:bottom="720" w:left="720" w:header="431" w:footer="289" w:gutter="0"/>
          <w:cols w:num="2" w:space="427"/>
          <w:docGrid w:linePitch="360"/>
        </w:sectPr>
      </w:pPr>
      <w:r w:rsidRPr="00555DAE">
        <w:rPr>
          <w:rFonts w:eastAsia="MS PGothic" w:cs="Arial"/>
          <w:noProof/>
          <w:lang w:val="ja-JP"/>
        </w:rPr>
        <w:lastRenderedPageBreak/>
        <w:fldChar w:fldCharType="end"/>
      </w:r>
    </w:p>
    <w:p w:rsidR="00491A17" w:rsidRPr="00555DAE" w:rsidRDefault="00491A17" w:rsidP="004E5522">
      <w:pPr>
        <w:pStyle w:val="Index1"/>
        <w:tabs>
          <w:tab w:val="right" w:leader="dot" w:pos="5030"/>
        </w:tabs>
        <w:rPr>
          <w:rFonts w:eastAsia="MS PGothic" w:cs="Arial"/>
          <w:szCs w:val="24"/>
        </w:rPr>
      </w:pPr>
    </w:p>
    <w:sectPr w:rsidR="00491A17" w:rsidRPr="00555DAE" w:rsidSect="004C607A">
      <w:type w:val="continuous"/>
      <w:pgSz w:w="11907" w:h="16840" w:code="9"/>
      <w:pgMar w:top="1168" w:right="720" w:bottom="720" w:left="720" w:header="431" w:footer="28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46" w:rsidRDefault="00C86346">
      <w:pPr>
        <w:spacing w:after="0"/>
        <w:rPr>
          <w:rFonts w:ascii="MS Mincho" w:hAnsi="Times New Roman"/>
          <w:szCs w:val="24"/>
        </w:rPr>
      </w:pPr>
      <w:r>
        <w:rPr>
          <w:rFonts w:ascii="MS Mincho" w:hAnsi="Times New Roman"/>
          <w:szCs w:val="24"/>
        </w:rPr>
        <w:separator/>
      </w:r>
    </w:p>
    <w:p w:rsidR="00C86346" w:rsidRDefault="00C86346">
      <w:pPr>
        <w:rPr>
          <w:rFonts w:ascii="MS Mincho" w:hAnsi="Times New Roman"/>
          <w:szCs w:val="24"/>
        </w:rPr>
      </w:pPr>
    </w:p>
    <w:p w:rsidR="00C86346" w:rsidRDefault="00C86346">
      <w:pPr>
        <w:rPr>
          <w:rFonts w:ascii="MS Mincho" w:hAnsi="Times New Roman"/>
          <w:szCs w:val="24"/>
        </w:rPr>
      </w:pPr>
    </w:p>
  </w:endnote>
  <w:endnote w:type="continuationSeparator" w:id="0">
    <w:p w:rsidR="00C86346" w:rsidRDefault="00C86346">
      <w:pPr>
        <w:spacing w:after="0"/>
        <w:rPr>
          <w:rFonts w:ascii="MS Mincho" w:hAnsi="Times New Roman"/>
          <w:szCs w:val="24"/>
        </w:rPr>
      </w:pPr>
      <w:r>
        <w:rPr>
          <w:rFonts w:ascii="MS Mincho" w:hAnsi="Times New Roman"/>
          <w:szCs w:val="24"/>
        </w:rPr>
        <w:continuationSeparator/>
      </w:r>
    </w:p>
    <w:p w:rsidR="00C86346" w:rsidRDefault="00C86346">
      <w:pPr>
        <w:rPr>
          <w:rFonts w:ascii="MS Mincho" w:hAnsi="Times New Roman"/>
          <w:szCs w:val="24"/>
        </w:rPr>
      </w:pPr>
    </w:p>
    <w:p w:rsidR="00C86346" w:rsidRDefault="00C86346">
      <w:pPr>
        <w:rPr>
          <w:rFonts w:ascii="MS Mincho" w:hAnsi="Times New Roman"/>
          <w:szCs w:val="24"/>
        </w:rPr>
      </w:pPr>
    </w:p>
  </w:endnote>
  <w:endnote w:type="continuationNotice" w:id="1">
    <w:p w:rsidR="00C86346" w:rsidRDefault="00C86346">
      <w:pPr>
        <w:spacing w:after="0"/>
        <w:rPr>
          <w:rFonts w:ascii="MS Mincho" w:hAnsi="Times New Roman"/>
          <w:szCs w:val="24"/>
        </w:rPr>
      </w:pPr>
    </w:p>
    <w:p w:rsidR="00C86346" w:rsidRDefault="00C86346">
      <w:pPr>
        <w:rPr>
          <w:rFonts w:ascii="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pPr>
      <w:pStyle w:val="PURPageNumber"/>
      <w:tabs>
        <w:tab w:val="clear" w:pos="14400"/>
        <w:tab w:val="right" w:pos="12240"/>
      </w:tabs>
      <w:rPr>
        <w:rFonts w:ascii="MS Mincho" w:hAnsi="Times New Roman"/>
        <w:szCs w:val="24"/>
      </w:rPr>
    </w:pPr>
    <w:r>
      <w:rPr>
        <w:rFonts w:ascii="MS Mincho" w:hAnsi="Times New Roman"/>
        <w:szCs w:val="24"/>
      </w:rPr>
      <w:tab/>
    </w:r>
  </w:p>
  <w:p w:rsidR="0040206E" w:rsidRDefault="0040206E">
    <w:pPr>
      <w:pStyle w:val="Footer"/>
      <w:tabs>
        <w:tab w:val="clear" w:pos="4680"/>
        <w:tab w:val="clear" w:pos="9360"/>
        <w:tab w:val="left" w:pos="11095"/>
      </w:tabs>
      <w:rPr>
        <w:rFonts w:ascii="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ED1416">
    <w:pPr>
      <w:pStyle w:val="PURPageNumber"/>
      <w:tabs>
        <w:tab w:val="clear" w:pos="14400"/>
        <w:tab w:val="right" w:pos="12240"/>
      </w:tabs>
      <w:rPr>
        <w:rFonts w:ascii="MS Mincho" w:hAnsi="Times New Roman"/>
        <w:szCs w:val="24"/>
      </w:rPr>
    </w:pPr>
    <w:r>
      <w:rPr>
        <w:rFonts w:ascii="MS Mincho" w:hAnsi="Times New Roman"/>
        <w:szCs w:val="24"/>
      </w:rPr>
      <w:tab/>
    </w:r>
    <w:r>
      <w:rPr>
        <w:rFonts w:ascii="MS Mincho" w:hAnsi="Times New Roman"/>
        <w:szCs w:val="24"/>
      </w:rPr>
      <w:tab/>
    </w:r>
  </w:p>
  <w:p w:rsidR="0040206E" w:rsidRDefault="0040206E" w:rsidP="00ED1416">
    <w:pPr>
      <w:spacing w:after="0"/>
      <w:rPr>
        <w:rFonts w:ascii="MS Mincho" w:hAnsi="Times New Roman"/>
        <w:sz w:val="6"/>
        <w:szCs w:val="24"/>
      </w:rPr>
    </w:pPr>
  </w:p>
  <w:p w:rsidR="0040206E" w:rsidRDefault="0040206E">
    <w:pPr>
      <w:pStyle w:val="PURPageNumber"/>
      <w:tabs>
        <w:tab w:val="clear" w:pos="14400"/>
        <w:tab w:val="right" w:pos="12240"/>
      </w:tabs>
      <w:rPr>
        <w:rFonts w:ascii="MS Mincho" w:hAnsi="Times New Roman"/>
        <w:szCs w:val="24"/>
      </w:rPr>
    </w:pPr>
  </w:p>
  <w:p w:rsidR="0040206E" w:rsidRDefault="0040206E">
    <w:pPr>
      <w:spacing w:after="0"/>
      <w:rPr>
        <w:rFonts w:ascii="MS Mincho" w:hAnsi="Times New Roman"/>
        <w:sz w:val="6"/>
        <w:szCs w:val="24"/>
      </w:rPr>
    </w:pPr>
  </w:p>
  <w:p w:rsidR="0040206E" w:rsidRDefault="0040206E">
    <w:pPr>
      <w:pStyle w:val="Footer"/>
      <w:tabs>
        <w:tab w:val="clear" w:pos="4680"/>
        <w:tab w:val="clear" w:pos="9360"/>
        <w:tab w:val="left" w:pos="11095"/>
      </w:tabs>
      <w:rPr>
        <w:rFonts w:ascii="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0206E" w:rsidRPr="0069689F" w:rsidRDefault="0040206E">
          <w:pPr>
            <w:spacing w:after="0"/>
            <w:jc w:val="center"/>
            <w:rPr>
              <w:rFonts w:ascii="MS Mincho" w:eastAsia="MS PGothic" w:hAnsi="Times New Roman"/>
              <w:b/>
              <w:color w:val="00467F"/>
              <w:sz w:val="16"/>
              <w:szCs w:val="24"/>
            </w:rPr>
          </w:pPr>
          <w:r w:rsidRPr="0069689F">
            <w:rPr>
              <w:rFonts w:ascii="MS PGothic" w:eastAsia="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rsidR="0040206E" w:rsidRPr="0069689F" w:rsidRDefault="0040206E">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0206E" w:rsidRPr="0069689F" w:rsidRDefault="0040206E"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71299E">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0206E" w:rsidRPr="0069689F" w:rsidRDefault="0040206E">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rsidR="0040206E" w:rsidRPr="0069689F" w:rsidRDefault="0040206E" w:rsidP="00762F09">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Default="0040206E">
    <w:pPr>
      <w:pStyle w:val="Footer"/>
      <w:tabs>
        <w:tab w:val="clear" w:pos="4680"/>
        <w:tab w:val="clear" w:pos="9360"/>
        <w:tab w:val="left" w:pos="11095"/>
      </w:tabs>
      <w:rPr>
        <w:rFonts w:ascii="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E33A9D" w:rsidRDefault="0040206E" w:rsidP="004567BB">
          <w:pPr>
            <w:spacing w:after="0"/>
            <w:jc w:val="center"/>
            <w:rPr>
              <w:rFonts w:ascii="MS Mincho" w:eastAsia="MS PGothic" w:hAnsi="Times New Roman"/>
              <w:b/>
              <w:color w:val="BFBFBF"/>
              <w:sz w:val="16"/>
              <w:szCs w:val="24"/>
            </w:rPr>
          </w:pPr>
          <w:r w:rsidRPr="00E33A9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E33A9D" w:rsidRDefault="0040206E" w:rsidP="004567BB">
          <w:pPr>
            <w:spacing w:after="0"/>
            <w:jc w:val="center"/>
            <w:rPr>
              <w:rFonts w:eastAsia="MS PGothic"/>
              <w:b/>
              <w:color w:val="365F91"/>
              <w:sz w:val="16"/>
              <w:szCs w:val="24"/>
            </w:rPr>
          </w:pPr>
          <w:r w:rsidRPr="00E33A9D">
            <w:rPr>
              <w:rFonts w:ascii="MS PGothic" w:eastAsia="MS PGothic" w:hAnsi="Times New Roman" w:hint="eastAsia"/>
              <w:b/>
              <w:color w:val="365F91"/>
              <w:sz w:val="16"/>
              <w:szCs w:val="24"/>
              <w:lang w:val="ja-JP"/>
            </w:rPr>
            <w:t>共通の</w:t>
          </w:r>
          <w:r w:rsidRPr="00E33A9D">
            <w:rPr>
              <w:rFonts w:ascii="MS PGothic" w:eastAsia="MS PGothic" w:hAnsi="Times New Roman"/>
              <w:b/>
              <w:color w:val="365F91"/>
              <w:sz w:val="16"/>
              <w:szCs w:val="24"/>
              <w:lang w:val="ja-JP"/>
            </w:rPr>
            <w:br/>
          </w:r>
          <w:r w:rsidRPr="003110EF">
            <w:rPr>
              <w:rFonts w:ascii="MS Mincho" w:eastAsia="MS Mincho" w:hAnsi="MS Mincho" w:cs="MS Mincho" w:hint="eastAsia"/>
              <w:b/>
              <w:color w:val="365F91"/>
              <w:sz w:val="16"/>
              <w:szCs w:val="24"/>
              <w:lang w:val="ja-JP"/>
            </w:rPr>
            <w:t>ライセンス条項</w:t>
          </w:r>
        </w:p>
      </w:tc>
      <w:tc>
        <w:tcPr>
          <w:tcW w:w="283" w:type="dxa"/>
          <w:tcBorders>
            <w:left w:val="single" w:sz="4" w:space="0" w:color="00467F"/>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w:t>
          </w:r>
          <w:r w:rsidRPr="00E33A9D">
            <w:rPr>
              <w:rFonts w:ascii="MS PGothic" w:eastAsia="MS PGothic" w:hAnsi="Times New Roman" w:hint="eastAsia"/>
              <w:b/>
              <w:color w:val="BFBFBF"/>
              <w:sz w:val="16"/>
              <w:szCs w:val="24"/>
              <w:lang w:val="ja-JP"/>
            </w:rPr>
            <w:t>ロセッ</w:t>
          </w:r>
          <w:r w:rsidRPr="0069689F">
            <w:rPr>
              <w:rFonts w:ascii="MS PGothic" w:eastAsia="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795C89" w:rsidRDefault="0040206E"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00467F"/>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795C89" w:rsidRDefault="0040206E" w:rsidP="004567BB">
          <w:pPr>
            <w:spacing w:after="0"/>
            <w:jc w:val="center"/>
            <w:rPr>
              <w:rFonts w:ascii="MS Mincho" w:eastAsia="MS PGothic" w:hAnsi="Times New Roman"/>
              <w:b/>
              <w:color w:val="00467F"/>
              <w:sz w:val="16"/>
              <w:szCs w:val="24"/>
            </w:rPr>
          </w:pPr>
          <w:r w:rsidRPr="00795C89">
            <w:rPr>
              <w:rFonts w:ascii="MS PGothic" w:eastAsia="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795C89" w:rsidRDefault="0040206E"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795C89" w:rsidRDefault="0040206E" w:rsidP="004567BB">
          <w:pPr>
            <w:spacing w:after="0"/>
            <w:jc w:val="center"/>
            <w:rPr>
              <w:rFonts w:ascii="Arial Narrow" w:eastAsia="MS PGothic" w:hAnsi="Arial Narrow"/>
              <w:b/>
              <w:color w:val="00467F"/>
              <w:sz w:val="16"/>
              <w:szCs w:val="24"/>
            </w:rPr>
          </w:pPr>
          <w:r w:rsidRPr="00795C89">
            <w:rPr>
              <w:rFonts w:ascii="Arial Narrow" w:eastAsia="MS PGothic" w:hAnsi="Arial Narrow" w:hint="eastAsia"/>
              <w:b/>
              <w:color w:val="00467F"/>
              <w:sz w:val="16"/>
              <w:szCs w:val="24"/>
            </w:rPr>
            <w:t>コアごと</w:t>
          </w:r>
        </w:p>
      </w:tc>
      <w:tc>
        <w:tcPr>
          <w:tcW w:w="283" w:type="dxa"/>
          <w:tcBorders>
            <w:left w:val="single" w:sz="4" w:space="0" w:color="00467F"/>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1F50A8" w:rsidRDefault="0040206E"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w:t>
          </w:r>
          <w:r w:rsidRPr="001B556D">
            <w:rPr>
              <w:rFonts w:ascii="MS PGothic" w:eastAsia="MS PGothic" w:hAnsi="Times New Roman" w:hint="eastAsia"/>
              <w:b/>
              <w:color w:val="BFBFBF"/>
              <w:sz w:val="16"/>
              <w:szCs w:val="24"/>
              <w:shd w:val="clear" w:color="auto" w:fill="F2F2F2"/>
              <w:lang w:val="ja-JP"/>
            </w:rPr>
            <w:t>め</w:t>
          </w:r>
          <w:r w:rsidRPr="001F50A8">
            <w:rPr>
              <w:rFonts w:ascii="MS PGothic" w:eastAsia="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00467F"/>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1F50A8" w:rsidRDefault="0040206E" w:rsidP="004567BB">
          <w:pPr>
            <w:spacing w:after="0"/>
            <w:jc w:val="center"/>
            <w:rPr>
              <w:rFonts w:eastAsia="MS PGothic" w:cs="Arial"/>
              <w:color w:val="00467F"/>
              <w:szCs w:val="24"/>
            </w:rPr>
          </w:pPr>
          <w:r w:rsidRPr="001F50A8">
            <w:rPr>
              <w:rFonts w:eastAsia="MS PGothic" w:cs="Arial"/>
              <w:b/>
              <w:color w:val="00467F"/>
              <w:sz w:val="16"/>
              <w:szCs w:val="24"/>
              <w:lang w:val="ja-JP"/>
            </w:rPr>
            <w:t>SAL</w:t>
          </w:r>
        </w:p>
      </w:tc>
      <w:tc>
        <w:tcPr>
          <w:tcW w:w="141" w:type="dxa"/>
          <w:tcBorders>
            <w:left w:val="single" w:sz="4" w:space="0" w:color="00467F"/>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1F50A8" w:rsidRDefault="0040206E"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BFBFBF"/>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40206E" w:rsidRPr="00361A8D" w:rsidRDefault="0040206E" w:rsidP="004567BB">
          <w:pPr>
            <w:spacing w:after="0"/>
            <w:jc w:val="center"/>
            <w:rPr>
              <w:rFonts w:eastAsia="MS PGothic" w:cs="Arial"/>
              <w:color w:val="BFBFBF"/>
              <w:szCs w:val="24"/>
            </w:rPr>
          </w:pPr>
          <w:r w:rsidRPr="00361A8D">
            <w:rPr>
              <w:rFonts w:eastAsia="MS PGothic" w:cs="Arial"/>
              <w:b/>
              <w:color w:val="BFBFBF"/>
              <w:sz w:val="16"/>
              <w:szCs w:val="24"/>
              <w:lang w:val="ja-JP"/>
            </w:rPr>
            <w:t>SAL</w:t>
          </w:r>
        </w:p>
      </w:tc>
      <w:tc>
        <w:tcPr>
          <w:tcW w:w="141" w:type="dxa"/>
          <w:tcBorders>
            <w:left w:val="single" w:sz="4" w:space="0" w:color="BFBFBF"/>
            <w:right w:val="single" w:sz="4" w:space="0" w:color="00467F"/>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361A8D" w:rsidRDefault="0040206E" w:rsidP="004567BB">
          <w:pPr>
            <w:spacing w:after="0"/>
            <w:jc w:val="center"/>
            <w:rPr>
              <w:rFonts w:ascii="Arial Narrow" w:eastAsia="MS PGothic" w:hAnsi="Arial Narrow"/>
              <w:b/>
              <w:color w:val="00467F"/>
              <w:sz w:val="16"/>
              <w:szCs w:val="24"/>
            </w:rPr>
          </w:pPr>
          <w:r w:rsidRPr="00361A8D">
            <w:rPr>
              <w:rFonts w:ascii="Arial Narrow" w:eastAsia="MS PGothic" w:hAnsi="Arial Narrow" w:hint="eastAsia"/>
              <w:b/>
              <w:color w:val="00467F"/>
              <w:sz w:val="16"/>
              <w:szCs w:val="24"/>
            </w:rPr>
            <w:t>ホスト</w:t>
          </w:r>
          <w:r w:rsidRPr="00361A8D">
            <w:rPr>
              <w:rFonts w:ascii="Arial Narrow" w:eastAsia="MS PGothic" w:hAnsi="Arial Narrow"/>
              <w:b/>
              <w:color w:val="00467F"/>
              <w:sz w:val="16"/>
              <w:szCs w:val="24"/>
            </w:rPr>
            <w:t>/</w:t>
          </w:r>
          <w:r w:rsidRPr="00361A8D">
            <w:rPr>
              <w:rFonts w:ascii="Arial Narrow" w:eastAsia="MS PGothic" w:hAnsi="Arial Narrow" w:hint="eastAsia"/>
              <w:b/>
              <w:color w:val="00467F"/>
              <w:sz w:val="16"/>
              <w:szCs w:val="24"/>
            </w:rPr>
            <w:t>ゲスト</w:t>
          </w:r>
        </w:p>
      </w:tc>
      <w:tc>
        <w:tcPr>
          <w:tcW w:w="283" w:type="dxa"/>
          <w:tcBorders>
            <w:left w:val="single" w:sz="4" w:space="0" w:color="00467F"/>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361A8D" w:rsidRDefault="0040206E"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00467F"/>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361A8D" w:rsidRDefault="0040206E" w:rsidP="004567BB">
          <w:pPr>
            <w:spacing w:after="0"/>
            <w:jc w:val="center"/>
            <w:rPr>
              <w:rFonts w:eastAsia="MS PGothic"/>
              <w:b/>
              <w:color w:val="00467F"/>
              <w:sz w:val="16"/>
              <w:szCs w:val="24"/>
            </w:rPr>
          </w:pPr>
          <w:r w:rsidRPr="00361A8D">
            <w:rPr>
              <w:rFonts w:ascii="MS PGothic" w:eastAsia="MS PGothic" w:hAnsi="Times New Roman" w:hint="eastAsia"/>
              <w:b/>
              <w:color w:val="00467F"/>
              <w:sz w:val="16"/>
              <w:szCs w:val="24"/>
              <w:lang w:val="ja-JP"/>
            </w:rPr>
            <w:t>オンライン</w:t>
          </w:r>
          <w:r w:rsidRPr="00361A8D">
            <w:rPr>
              <w:rFonts w:ascii="MS PGothic" w:eastAsia="MS PGothic" w:hAnsi="Times New Roman"/>
              <w:b/>
              <w:color w:val="00467F"/>
              <w:sz w:val="16"/>
              <w:szCs w:val="24"/>
              <w:lang w:val="ja-JP"/>
            </w:rPr>
            <w:t xml:space="preserve"> </w:t>
          </w:r>
          <w:r w:rsidRPr="00361A8D">
            <w:rPr>
              <w:rFonts w:ascii="MS PGothic" w:eastAsia="MS PGothic" w:hAnsi="Times New Roman"/>
              <w:b/>
              <w:color w:val="00467F"/>
              <w:sz w:val="16"/>
              <w:szCs w:val="24"/>
              <w:lang w:val="ja-JP"/>
            </w:rPr>
            <w:br/>
          </w:r>
          <w:r w:rsidRPr="00361A8D">
            <w:rPr>
              <w:rFonts w:ascii="MS PGothic" w:eastAsia="MS PGothic" w:hAnsi="Times New Roman" w:hint="eastAsia"/>
              <w:b/>
              <w:color w:val="00467F"/>
              <w:sz w:val="16"/>
              <w:szCs w:val="24"/>
              <w:lang w:val="ja-JP"/>
            </w:rPr>
            <w:t>サービス</w:t>
          </w:r>
        </w:p>
      </w:tc>
      <w:tc>
        <w:tcPr>
          <w:tcW w:w="284" w:type="dxa"/>
          <w:tcBorders>
            <w:left w:val="single" w:sz="4" w:space="0" w:color="00467F"/>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0206E" w:rsidRPr="00762F09" w:rsidRDefault="0040206E" w:rsidP="00762F09">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0206E"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361A8D" w:rsidRDefault="0040206E"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0206E" w:rsidRPr="0069689F" w:rsidRDefault="0040206E"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0206E" w:rsidRPr="0069689F" w:rsidRDefault="0040206E"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00467F"/>
          </w:tcBorders>
          <w:vAlign w:val="center"/>
        </w:tcPr>
        <w:p w:rsidR="0040206E" w:rsidRPr="0069689F" w:rsidRDefault="0040206E"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0206E" w:rsidRPr="00361A8D" w:rsidRDefault="0040206E" w:rsidP="004567BB">
          <w:pPr>
            <w:spacing w:after="0"/>
            <w:jc w:val="center"/>
            <w:rPr>
              <w:rFonts w:ascii="MS Mincho" w:eastAsia="MS PGothic" w:hAnsi="Times New Roman"/>
              <w:color w:val="00467F"/>
              <w:szCs w:val="24"/>
            </w:rPr>
          </w:pPr>
          <w:r w:rsidRPr="00361A8D">
            <w:rPr>
              <w:rFonts w:ascii="MS PGothic" w:eastAsia="MS PGothic" w:hAnsi="Times New Roman" w:hint="eastAsia"/>
              <w:b/>
              <w:color w:val="00467F"/>
              <w:sz w:val="16"/>
              <w:szCs w:val="24"/>
              <w:lang w:val="ja-JP"/>
            </w:rPr>
            <w:t>付録</w:t>
          </w:r>
        </w:p>
      </w:tc>
    </w:tr>
  </w:tbl>
  <w:p w:rsidR="0040206E" w:rsidRPr="00762F09" w:rsidRDefault="0040206E" w:rsidP="00762F09">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46" w:rsidRDefault="00C86346">
      <w:pPr>
        <w:spacing w:after="0"/>
        <w:rPr>
          <w:rFonts w:ascii="MS Mincho" w:hAnsi="Times New Roman"/>
          <w:szCs w:val="24"/>
        </w:rPr>
      </w:pPr>
      <w:r>
        <w:rPr>
          <w:rFonts w:ascii="MS Mincho" w:hAnsi="Times New Roman"/>
          <w:szCs w:val="24"/>
        </w:rPr>
        <w:separator/>
      </w:r>
    </w:p>
    <w:p w:rsidR="00C86346" w:rsidRDefault="00C86346">
      <w:pPr>
        <w:rPr>
          <w:rFonts w:ascii="MS Mincho" w:hAnsi="Times New Roman"/>
          <w:szCs w:val="24"/>
        </w:rPr>
      </w:pPr>
    </w:p>
    <w:p w:rsidR="00C86346" w:rsidRDefault="00C86346">
      <w:pPr>
        <w:rPr>
          <w:rFonts w:ascii="MS Mincho" w:hAnsi="Times New Roman"/>
          <w:szCs w:val="24"/>
        </w:rPr>
      </w:pPr>
    </w:p>
  </w:footnote>
  <w:footnote w:type="continuationSeparator" w:id="0">
    <w:p w:rsidR="00C86346" w:rsidRDefault="00C86346">
      <w:pPr>
        <w:spacing w:after="0"/>
        <w:rPr>
          <w:rFonts w:ascii="MS Mincho" w:hAnsi="Times New Roman"/>
          <w:szCs w:val="24"/>
        </w:rPr>
      </w:pPr>
      <w:r>
        <w:rPr>
          <w:rFonts w:ascii="MS Mincho" w:hAnsi="Times New Roman"/>
          <w:szCs w:val="24"/>
        </w:rPr>
        <w:continuationSeparator/>
      </w:r>
    </w:p>
    <w:p w:rsidR="00C86346" w:rsidRDefault="00C86346">
      <w:pPr>
        <w:rPr>
          <w:rFonts w:ascii="MS Mincho" w:hAnsi="Times New Roman"/>
          <w:szCs w:val="24"/>
        </w:rPr>
      </w:pPr>
    </w:p>
    <w:p w:rsidR="00C86346" w:rsidRDefault="00C86346">
      <w:pPr>
        <w:rPr>
          <w:rFonts w:ascii="MS Mincho" w:hAnsi="Times New Roman"/>
          <w:szCs w:val="24"/>
        </w:rPr>
      </w:pPr>
    </w:p>
  </w:footnote>
  <w:footnote w:type="continuationNotice" w:id="1">
    <w:p w:rsidR="00C86346" w:rsidRDefault="00C86346">
      <w:pPr>
        <w:spacing w:after="0"/>
        <w:rPr>
          <w:rFonts w:ascii="MS Mincho" w:hAnsi="Times New Roman"/>
          <w:szCs w:val="24"/>
        </w:rPr>
      </w:pPr>
    </w:p>
    <w:p w:rsidR="00C86346" w:rsidRDefault="00C86346">
      <w:pPr>
        <w:rPr>
          <w:rFonts w:ascii="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4D49C9">
    <w:pPr>
      <w:pStyle w:val="PURBody"/>
      <w:jc w:val="right"/>
    </w:pPr>
    <w:sdt>
      <w:sdtPr>
        <w:id w:val="8476001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69D6">
          <w:rPr>
            <w:noProof/>
          </w:rPr>
          <w:t>1</w:t>
        </w:r>
        <w:r>
          <w:rPr>
            <w:noProof/>
          </w:rPr>
          <w:fldChar w:fldCharType="end"/>
        </w:r>
      </w:sdtContent>
    </w:sdt>
  </w:p>
  <w:p w:rsidR="0040206E" w:rsidRDefault="00402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pPr>
      <w:pStyle w:val="Header"/>
      <w:rPr>
        <w:rFonts w:ascii="MS Mincho" w:hAnsi="Times New Roman"/>
        <w:b/>
        <w:i/>
        <w:sz w:val="16"/>
        <w:szCs w:val="24"/>
      </w:rPr>
    </w:pPr>
    <w:r>
      <w:rPr>
        <w:rFonts w:ascii="MS PGothic" w:eastAsia="Times New Roman" w:hAnsi="Times New Roman"/>
        <w:b/>
        <w:i/>
        <w:color w:val="008080"/>
        <w:sz w:val="16"/>
        <w:szCs w:val="24"/>
        <w:lang w:val="ja-JP"/>
      </w:rPr>
      <w:t>はじめに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6E" w:rsidRDefault="0040206E" w:rsidP="00E84944">
    <w:pPr>
      <w:pStyle w:val="PURBody"/>
    </w:pPr>
    <w:sdt>
      <w:sdtPr>
        <w:id w:val="17543079"/>
        <w:docPartObj>
          <w:docPartGallery w:val="Page Numbers (Top of Page)"/>
          <w:docPartUnique/>
        </w:docPartObj>
      </w:sdtPr>
      <w:sdtEndPr>
        <w:rPr>
          <w:noProof/>
        </w:rPr>
      </w:sdtEndPr>
      <w:sdtContent/>
    </w:sdt>
    <w:r w:rsidRPr="00D87793">
      <w:rPr>
        <w:rFonts w:eastAsia="MS PGothic"/>
        <w:color w:val="auto"/>
        <w:szCs w:val="24"/>
        <w:lang w:val="ja-JP"/>
      </w:rPr>
      <w:t>マイクロソフト</w:t>
    </w:r>
    <w:r w:rsidRPr="00D87793">
      <w:rPr>
        <w:rFonts w:eastAsia="MS PGothic"/>
        <w:color w:val="auto"/>
        <w:szCs w:val="24"/>
        <w:lang w:val="ja-JP"/>
      </w:rPr>
      <w:t xml:space="preserve"> </w:t>
    </w:r>
    <w:r w:rsidRPr="00D87793">
      <w:rPr>
        <w:rFonts w:eastAsia="MS PGothic"/>
        <w:color w:val="auto"/>
        <w:szCs w:val="24"/>
        <w:lang w:val="ja-JP"/>
      </w:rPr>
      <w:t>ボリューム</w:t>
    </w:r>
    <w:r w:rsidRPr="00D87793">
      <w:rPr>
        <w:rFonts w:eastAsia="MS PGothic"/>
        <w:color w:val="auto"/>
        <w:szCs w:val="24"/>
        <w:lang w:val="ja-JP"/>
      </w:rPr>
      <w:t xml:space="preserve"> </w:t>
    </w:r>
    <w:r w:rsidRPr="00D87793">
      <w:rPr>
        <w:rFonts w:eastAsia="MS PGothic"/>
        <w:color w:val="auto"/>
        <w:szCs w:val="24"/>
        <w:lang w:val="ja-JP"/>
      </w:rPr>
      <w:t>ライセンス</w:t>
    </w:r>
    <w:r w:rsidRPr="00D87793">
      <w:rPr>
        <w:rFonts w:eastAsia="MS PGothic"/>
        <w:color w:val="auto"/>
        <w:szCs w:val="24"/>
        <w:lang w:val="ja-JP"/>
      </w:rPr>
      <w:t xml:space="preserve"> </w:t>
    </w:r>
    <w:r w:rsidRPr="00D87793">
      <w:rPr>
        <w:rFonts w:eastAsia="MS PGothic"/>
        <w:color w:val="auto"/>
        <w:szCs w:val="24"/>
        <w:lang w:val="ja-JP"/>
      </w:rPr>
      <w:t>サービス</w:t>
    </w:r>
    <w:r w:rsidRPr="00D87793">
      <w:rPr>
        <w:rFonts w:eastAsia="MS PGothic"/>
        <w:color w:val="auto"/>
        <w:szCs w:val="24"/>
        <w:lang w:val="ja-JP"/>
      </w:rPr>
      <w:t xml:space="preserve"> </w:t>
    </w:r>
    <w:r w:rsidRPr="00D87793">
      <w:rPr>
        <w:rFonts w:eastAsia="MS PGothic"/>
        <w:color w:val="auto"/>
        <w:szCs w:val="24"/>
        <w:lang w:val="ja-JP"/>
      </w:rPr>
      <w:t>プロバイダー製品使用権説明書</w:t>
    </w:r>
    <w:r w:rsidRPr="00D87793">
      <w:rPr>
        <w:rFonts w:eastAsia="MS PGothic"/>
        <w:color w:val="auto"/>
        <w:szCs w:val="24"/>
        <w:lang w:val="ja-JP"/>
      </w:rPr>
      <w:t xml:space="preserve"> [</w:t>
    </w:r>
    <w:r w:rsidRPr="00D87793">
      <w:rPr>
        <w:rFonts w:eastAsia="MS PGothic"/>
        <w:color w:val="auto"/>
        <w:szCs w:val="24"/>
        <w:lang w:val="ja-JP"/>
      </w:rPr>
      <w:t>日本語</w:t>
    </w:r>
    <w:r w:rsidRPr="00D87793">
      <w:rPr>
        <w:rFonts w:eastAsia="MS PGothic"/>
        <w:color w:val="auto"/>
        <w:szCs w:val="24"/>
        <w:lang w:val="ja-JP"/>
      </w:rPr>
      <w:t xml:space="preserve">/Japanese] 2015 </w:t>
    </w:r>
    <w:r w:rsidRPr="00D87793">
      <w:rPr>
        <w:rFonts w:eastAsia="MS PGothic"/>
        <w:color w:val="auto"/>
        <w:szCs w:val="24"/>
        <w:lang w:val="ja-JP"/>
      </w:rPr>
      <w:t>年</w:t>
    </w:r>
    <w:r w:rsidRPr="00D87793">
      <w:rPr>
        <w:rFonts w:eastAsia="MS PGothic"/>
        <w:color w:val="auto"/>
        <w:szCs w:val="24"/>
        <w:lang w:val="ja-JP"/>
      </w:rPr>
      <w:t xml:space="preserve"> 10 </w:t>
    </w:r>
    <w:r w:rsidRPr="00D87793">
      <w:rPr>
        <w:rFonts w:eastAsia="MS PGothic"/>
        <w:color w:val="auto"/>
        <w:szCs w:val="24"/>
        <w:lang w:val="ja-JP"/>
      </w:rPr>
      <w:t>月</w:t>
    </w:r>
    <w:r>
      <w:rPr>
        <w:rFonts w:eastAsia="MS PGothic" w:cs="Arial"/>
        <w:szCs w:val="24"/>
        <w:lang w:val="ja-JP"/>
      </w:rPr>
      <w:tab/>
    </w:r>
    <w:r>
      <w:rPr>
        <w:rFonts w:eastAsia="MS PGothic" w:cs="Arial"/>
        <w:szCs w:val="24"/>
        <w:lang w:val="ja-JP"/>
      </w:rPr>
      <w:tab/>
    </w:r>
    <w:r>
      <w:fldChar w:fldCharType="begin"/>
    </w:r>
    <w:r>
      <w:instrText xml:space="preserve"> PAGE   \* MERGEFORMAT </w:instrText>
    </w:r>
    <w:r>
      <w:fldChar w:fldCharType="separate"/>
    </w:r>
    <w:r w:rsidR="005069D6">
      <w:rPr>
        <w:noProof/>
      </w:rPr>
      <w:t>20</w:t>
    </w:r>
    <w:r>
      <w:rPr>
        <w:noProof/>
      </w:rPr>
      <w:fldChar w:fldCharType="end"/>
    </w:r>
  </w:p>
  <w:p w:rsidR="0040206E" w:rsidRDefault="00402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6740C0A"/>
    <w:multiLevelType w:val="multilevel"/>
    <w:tmpl w:val="F8A80C34"/>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DD60302"/>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4" w15:restartNumberingAfterBreak="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B8206E"/>
    <w:multiLevelType w:val="multilevel"/>
    <w:tmpl w:val="9368A700"/>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FE06C58"/>
    <w:multiLevelType w:val="hybridMultilevel"/>
    <w:tmpl w:val="EDA6A364"/>
    <w:lvl w:ilvl="0" w:tplc="A622EEB2">
      <w:start w:val="1"/>
      <w:numFmt w:val="bullet"/>
      <w:lvlText w:val=""/>
      <w:lvlJc w:val="left"/>
      <w:pPr>
        <w:ind w:left="990" w:hanging="360"/>
      </w:pPr>
      <w:rPr>
        <w:rFonts w:ascii="Symbol" w:hAnsi="Symbol" w:hint="default"/>
        <w:sz w:val="1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2" w15:restartNumberingAfterBreak="0">
    <w:nsid w:val="72C66598"/>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3" w15:restartNumberingAfterBreak="0">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1"/>
  </w:num>
  <w:num w:numId="2">
    <w:abstractNumId w:val="5"/>
  </w:num>
  <w:num w:numId="3">
    <w:abstractNumId w:val="14"/>
  </w:num>
  <w:num w:numId="4">
    <w:abstractNumId w:val="23"/>
  </w:num>
  <w:num w:numId="5">
    <w:abstractNumId w:val="3"/>
  </w:num>
  <w:num w:numId="6">
    <w:abstractNumId w:val="15"/>
  </w:num>
  <w:num w:numId="7">
    <w:abstractNumId w:val="21"/>
  </w:num>
  <w:num w:numId="8">
    <w:abstractNumId w:val="13"/>
  </w:num>
  <w:num w:numId="9">
    <w:abstractNumId w:val="7"/>
  </w:num>
  <w:num w:numId="10">
    <w:abstractNumId w:val="20"/>
  </w:num>
  <w:num w:numId="11">
    <w:abstractNumId w:val="17"/>
  </w:num>
  <w:num w:numId="12">
    <w:abstractNumId w:val="4"/>
  </w:num>
  <w:num w:numId="13">
    <w:abstractNumId w:val="12"/>
  </w:num>
  <w:num w:numId="14">
    <w:abstractNumId w:val="19"/>
  </w:num>
  <w:num w:numId="15">
    <w:abstractNumId w:val="0"/>
  </w:num>
  <w:num w:numId="16">
    <w:abstractNumId w:val="19"/>
  </w:num>
  <w:num w:numId="17">
    <w:abstractNumId w:val="16"/>
  </w:num>
  <w:num w:numId="18">
    <w:abstractNumId w:val="0"/>
  </w:num>
  <w:num w:numId="19">
    <w:abstractNumId w:val="21"/>
  </w:num>
  <w:num w:numId="20">
    <w:abstractNumId w:val="2"/>
  </w:num>
  <w:num w:numId="21">
    <w:abstractNumId w:val="21"/>
  </w:num>
  <w:num w:numId="22">
    <w:abstractNumId w:val="10"/>
  </w:num>
  <w:num w:numId="23">
    <w:abstractNumId w:val="22"/>
  </w:num>
  <w:num w:numId="24">
    <w:abstractNumId w:val="9"/>
  </w:num>
  <w:num w:numId="25">
    <w:abstractNumId w:val="21"/>
  </w:num>
  <w:num w:numId="26">
    <w:abstractNumId w:val="2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 w:numId="32">
    <w:abstractNumId w:val="8"/>
  </w:num>
  <w:num w:numId="33">
    <w:abstractNumId w:val="21"/>
  </w:num>
  <w:num w:numId="34">
    <w:abstractNumId w:val="21"/>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bordersDoNotSurroundHeader/>
  <w:bordersDoNotSurroundFooter/>
  <w:hideSpellingErrors/>
  <w:proofState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formatting="1" w:enforcement="1" w:cryptProviderType="rsaAES" w:cryptAlgorithmClass="hash" w:cryptAlgorithmType="typeAny" w:cryptAlgorithmSid="14" w:cryptSpinCount="100000" w:hash="4puGzGVGOTr3V7ufP1rZ3e8NLxsSxkJX6UATBUJfvBsSOxxjJd/jsPTMxsl95ZrWylNfzJUpSphKvviIhwXG4w==" w:salt="ntQkBqhKrX0jtjD/eVuSA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1D8"/>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0E3B"/>
    <w:rsid w:val="000212D6"/>
    <w:rsid w:val="0002167B"/>
    <w:rsid w:val="00022AEF"/>
    <w:rsid w:val="000245B9"/>
    <w:rsid w:val="00025058"/>
    <w:rsid w:val="000253D1"/>
    <w:rsid w:val="00025AD8"/>
    <w:rsid w:val="00025AE5"/>
    <w:rsid w:val="00025D21"/>
    <w:rsid w:val="0002658D"/>
    <w:rsid w:val="00027D8E"/>
    <w:rsid w:val="00027E61"/>
    <w:rsid w:val="00027F48"/>
    <w:rsid w:val="00030141"/>
    <w:rsid w:val="00030BB0"/>
    <w:rsid w:val="00030CC6"/>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A4A"/>
    <w:rsid w:val="00043A7C"/>
    <w:rsid w:val="00043C1F"/>
    <w:rsid w:val="00044024"/>
    <w:rsid w:val="00044E73"/>
    <w:rsid w:val="00045035"/>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6B2"/>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023C"/>
    <w:rsid w:val="00080D8F"/>
    <w:rsid w:val="0008168A"/>
    <w:rsid w:val="00082030"/>
    <w:rsid w:val="00082131"/>
    <w:rsid w:val="000837E9"/>
    <w:rsid w:val="000839D0"/>
    <w:rsid w:val="0008433A"/>
    <w:rsid w:val="00084FD8"/>
    <w:rsid w:val="000852DF"/>
    <w:rsid w:val="00085661"/>
    <w:rsid w:val="00085701"/>
    <w:rsid w:val="00085B72"/>
    <w:rsid w:val="00086038"/>
    <w:rsid w:val="000864B9"/>
    <w:rsid w:val="00086ABC"/>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960"/>
    <w:rsid w:val="00095FD5"/>
    <w:rsid w:val="00096298"/>
    <w:rsid w:val="000972CC"/>
    <w:rsid w:val="000A146C"/>
    <w:rsid w:val="000A16FA"/>
    <w:rsid w:val="000A3131"/>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66E0"/>
    <w:rsid w:val="000C75D7"/>
    <w:rsid w:val="000C7A74"/>
    <w:rsid w:val="000D0850"/>
    <w:rsid w:val="000D0919"/>
    <w:rsid w:val="000D1D3E"/>
    <w:rsid w:val="000D21C9"/>
    <w:rsid w:val="000D34BE"/>
    <w:rsid w:val="000D3BC9"/>
    <w:rsid w:val="000D3C19"/>
    <w:rsid w:val="000D4731"/>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AD0"/>
    <w:rsid w:val="000E7C45"/>
    <w:rsid w:val="000E7F78"/>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2114"/>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7D2"/>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8E3"/>
    <w:rsid w:val="00155CDB"/>
    <w:rsid w:val="00156A20"/>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46E"/>
    <w:rsid w:val="00173766"/>
    <w:rsid w:val="0017464F"/>
    <w:rsid w:val="00174D31"/>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0AC0"/>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1CD"/>
    <w:rsid w:val="001A228C"/>
    <w:rsid w:val="001A2B30"/>
    <w:rsid w:val="001A310D"/>
    <w:rsid w:val="001A4369"/>
    <w:rsid w:val="001A45DC"/>
    <w:rsid w:val="001A4C47"/>
    <w:rsid w:val="001A53B2"/>
    <w:rsid w:val="001A5432"/>
    <w:rsid w:val="001A74EF"/>
    <w:rsid w:val="001A7522"/>
    <w:rsid w:val="001B0162"/>
    <w:rsid w:val="001B09A2"/>
    <w:rsid w:val="001B2E39"/>
    <w:rsid w:val="001B2E41"/>
    <w:rsid w:val="001B367E"/>
    <w:rsid w:val="001B3D8B"/>
    <w:rsid w:val="001B4C30"/>
    <w:rsid w:val="001B556D"/>
    <w:rsid w:val="001B561F"/>
    <w:rsid w:val="001B59F5"/>
    <w:rsid w:val="001B5F89"/>
    <w:rsid w:val="001B618B"/>
    <w:rsid w:val="001B63A2"/>
    <w:rsid w:val="001B63D1"/>
    <w:rsid w:val="001B64E2"/>
    <w:rsid w:val="001B69F7"/>
    <w:rsid w:val="001B6DCD"/>
    <w:rsid w:val="001B6F76"/>
    <w:rsid w:val="001B7C6A"/>
    <w:rsid w:val="001C0823"/>
    <w:rsid w:val="001C0C70"/>
    <w:rsid w:val="001C0E1E"/>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41F3"/>
    <w:rsid w:val="001E4F17"/>
    <w:rsid w:val="001E500C"/>
    <w:rsid w:val="001E58D2"/>
    <w:rsid w:val="001E5943"/>
    <w:rsid w:val="001E5D1B"/>
    <w:rsid w:val="001E6168"/>
    <w:rsid w:val="001E62A1"/>
    <w:rsid w:val="001E71E0"/>
    <w:rsid w:val="001F0303"/>
    <w:rsid w:val="001F0EC7"/>
    <w:rsid w:val="001F12C2"/>
    <w:rsid w:val="001F149B"/>
    <w:rsid w:val="001F1783"/>
    <w:rsid w:val="001F1D17"/>
    <w:rsid w:val="001F1E53"/>
    <w:rsid w:val="001F2106"/>
    <w:rsid w:val="001F2983"/>
    <w:rsid w:val="001F2BF4"/>
    <w:rsid w:val="001F310E"/>
    <w:rsid w:val="001F31CD"/>
    <w:rsid w:val="001F349F"/>
    <w:rsid w:val="001F3566"/>
    <w:rsid w:val="001F3D1E"/>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13F"/>
    <w:rsid w:val="0020626F"/>
    <w:rsid w:val="00206BD2"/>
    <w:rsid w:val="0020720E"/>
    <w:rsid w:val="002079E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099"/>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3A4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114"/>
    <w:rsid w:val="00245329"/>
    <w:rsid w:val="0024603C"/>
    <w:rsid w:val="00246713"/>
    <w:rsid w:val="00247537"/>
    <w:rsid w:val="00247FBD"/>
    <w:rsid w:val="002507FF"/>
    <w:rsid w:val="00251258"/>
    <w:rsid w:val="002515EA"/>
    <w:rsid w:val="00253F71"/>
    <w:rsid w:val="0025468F"/>
    <w:rsid w:val="00254E7C"/>
    <w:rsid w:val="00255568"/>
    <w:rsid w:val="002558AC"/>
    <w:rsid w:val="0025658A"/>
    <w:rsid w:val="00256614"/>
    <w:rsid w:val="00256DA0"/>
    <w:rsid w:val="002571F8"/>
    <w:rsid w:val="00257339"/>
    <w:rsid w:val="0025756D"/>
    <w:rsid w:val="00257614"/>
    <w:rsid w:val="00257911"/>
    <w:rsid w:val="002608D9"/>
    <w:rsid w:val="00260BD9"/>
    <w:rsid w:val="00260F51"/>
    <w:rsid w:val="00261B25"/>
    <w:rsid w:val="00261D2D"/>
    <w:rsid w:val="0026209D"/>
    <w:rsid w:val="002624E4"/>
    <w:rsid w:val="0026256D"/>
    <w:rsid w:val="0026368F"/>
    <w:rsid w:val="00263DB1"/>
    <w:rsid w:val="00263F47"/>
    <w:rsid w:val="002640D6"/>
    <w:rsid w:val="0026543B"/>
    <w:rsid w:val="00266191"/>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5240"/>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8F9"/>
    <w:rsid w:val="002A3AA7"/>
    <w:rsid w:val="002A3BEB"/>
    <w:rsid w:val="002A504C"/>
    <w:rsid w:val="002A557F"/>
    <w:rsid w:val="002A5ACB"/>
    <w:rsid w:val="002A5E54"/>
    <w:rsid w:val="002A5FE6"/>
    <w:rsid w:val="002A7D59"/>
    <w:rsid w:val="002B0644"/>
    <w:rsid w:val="002B0F6B"/>
    <w:rsid w:val="002B1453"/>
    <w:rsid w:val="002B1980"/>
    <w:rsid w:val="002B1E02"/>
    <w:rsid w:val="002B2965"/>
    <w:rsid w:val="002B3537"/>
    <w:rsid w:val="002B3628"/>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0DD"/>
    <w:rsid w:val="002C735F"/>
    <w:rsid w:val="002C74CE"/>
    <w:rsid w:val="002C7D05"/>
    <w:rsid w:val="002D0ED6"/>
    <w:rsid w:val="002D1A0A"/>
    <w:rsid w:val="002D1E1D"/>
    <w:rsid w:val="002D1FC0"/>
    <w:rsid w:val="002D206C"/>
    <w:rsid w:val="002D2084"/>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0EF"/>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02A"/>
    <w:rsid w:val="0031673C"/>
    <w:rsid w:val="0031697B"/>
    <w:rsid w:val="00316A71"/>
    <w:rsid w:val="00317774"/>
    <w:rsid w:val="00320373"/>
    <w:rsid w:val="00320DBA"/>
    <w:rsid w:val="00320E6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4F75"/>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5B0"/>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48FC"/>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39A7"/>
    <w:rsid w:val="00393F7A"/>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450C"/>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39C3"/>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7ED"/>
    <w:rsid w:val="003C7A50"/>
    <w:rsid w:val="003C7BE6"/>
    <w:rsid w:val="003C7D08"/>
    <w:rsid w:val="003C7D0C"/>
    <w:rsid w:val="003D0466"/>
    <w:rsid w:val="003D0B4F"/>
    <w:rsid w:val="003D1146"/>
    <w:rsid w:val="003D23F7"/>
    <w:rsid w:val="003D2416"/>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2BD"/>
    <w:rsid w:val="003E44D2"/>
    <w:rsid w:val="003E5009"/>
    <w:rsid w:val="003E52E8"/>
    <w:rsid w:val="003E5B13"/>
    <w:rsid w:val="003E5CC0"/>
    <w:rsid w:val="003E5F55"/>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848"/>
    <w:rsid w:val="00400AA9"/>
    <w:rsid w:val="00400F20"/>
    <w:rsid w:val="004018BB"/>
    <w:rsid w:val="00401989"/>
    <w:rsid w:val="00401AF8"/>
    <w:rsid w:val="0040206E"/>
    <w:rsid w:val="00402234"/>
    <w:rsid w:val="0040327A"/>
    <w:rsid w:val="004032C2"/>
    <w:rsid w:val="00403A7F"/>
    <w:rsid w:val="00403ADB"/>
    <w:rsid w:val="004042BF"/>
    <w:rsid w:val="00404442"/>
    <w:rsid w:val="00406353"/>
    <w:rsid w:val="00406B37"/>
    <w:rsid w:val="00406BD5"/>
    <w:rsid w:val="004070D6"/>
    <w:rsid w:val="004071EE"/>
    <w:rsid w:val="00410522"/>
    <w:rsid w:val="004108D4"/>
    <w:rsid w:val="00410DBC"/>
    <w:rsid w:val="00411194"/>
    <w:rsid w:val="00411278"/>
    <w:rsid w:val="004119EB"/>
    <w:rsid w:val="00411BFB"/>
    <w:rsid w:val="00412098"/>
    <w:rsid w:val="00412EF0"/>
    <w:rsid w:val="00412F86"/>
    <w:rsid w:val="0041321D"/>
    <w:rsid w:val="00413B92"/>
    <w:rsid w:val="00413FE8"/>
    <w:rsid w:val="00415A02"/>
    <w:rsid w:val="00416B5E"/>
    <w:rsid w:val="004177DF"/>
    <w:rsid w:val="00417FF4"/>
    <w:rsid w:val="00421A60"/>
    <w:rsid w:val="00422411"/>
    <w:rsid w:val="00423072"/>
    <w:rsid w:val="004237EB"/>
    <w:rsid w:val="0042385C"/>
    <w:rsid w:val="00423A31"/>
    <w:rsid w:val="00423B95"/>
    <w:rsid w:val="00424792"/>
    <w:rsid w:val="00426B66"/>
    <w:rsid w:val="00426FDB"/>
    <w:rsid w:val="00427C2E"/>
    <w:rsid w:val="00430396"/>
    <w:rsid w:val="00431573"/>
    <w:rsid w:val="00431989"/>
    <w:rsid w:val="0043238F"/>
    <w:rsid w:val="00432B4A"/>
    <w:rsid w:val="0043330C"/>
    <w:rsid w:val="00433886"/>
    <w:rsid w:val="0043419C"/>
    <w:rsid w:val="00434AEA"/>
    <w:rsid w:val="00435062"/>
    <w:rsid w:val="0043663F"/>
    <w:rsid w:val="004368C6"/>
    <w:rsid w:val="00437E4A"/>
    <w:rsid w:val="00440193"/>
    <w:rsid w:val="00440F14"/>
    <w:rsid w:val="00441826"/>
    <w:rsid w:val="00441E94"/>
    <w:rsid w:val="00443321"/>
    <w:rsid w:val="0044369C"/>
    <w:rsid w:val="00444078"/>
    <w:rsid w:val="004441C6"/>
    <w:rsid w:val="004442F7"/>
    <w:rsid w:val="00444439"/>
    <w:rsid w:val="00445208"/>
    <w:rsid w:val="004460FC"/>
    <w:rsid w:val="0044626F"/>
    <w:rsid w:val="00446366"/>
    <w:rsid w:val="004469BB"/>
    <w:rsid w:val="004476ED"/>
    <w:rsid w:val="0044779B"/>
    <w:rsid w:val="00447C19"/>
    <w:rsid w:val="004514AB"/>
    <w:rsid w:val="00451721"/>
    <w:rsid w:val="00451B2E"/>
    <w:rsid w:val="00452A9F"/>
    <w:rsid w:val="00452C4F"/>
    <w:rsid w:val="0045313A"/>
    <w:rsid w:val="004531BB"/>
    <w:rsid w:val="00453469"/>
    <w:rsid w:val="004534FC"/>
    <w:rsid w:val="00454A26"/>
    <w:rsid w:val="00454BC9"/>
    <w:rsid w:val="00454CA1"/>
    <w:rsid w:val="00454CCB"/>
    <w:rsid w:val="00455648"/>
    <w:rsid w:val="00455940"/>
    <w:rsid w:val="004567BB"/>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27DB"/>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A17"/>
    <w:rsid w:val="00491CC4"/>
    <w:rsid w:val="0049383F"/>
    <w:rsid w:val="004942CC"/>
    <w:rsid w:val="00495C56"/>
    <w:rsid w:val="0049612B"/>
    <w:rsid w:val="004965BC"/>
    <w:rsid w:val="0049673A"/>
    <w:rsid w:val="004968A0"/>
    <w:rsid w:val="00496F4F"/>
    <w:rsid w:val="00497124"/>
    <w:rsid w:val="004975E7"/>
    <w:rsid w:val="004979F2"/>
    <w:rsid w:val="004A0230"/>
    <w:rsid w:val="004A1951"/>
    <w:rsid w:val="004A3B6F"/>
    <w:rsid w:val="004A4C0B"/>
    <w:rsid w:val="004A57BB"/>
    <w:rsid w:val="004A65A9"/>
    <w:rsid w:val="004A6E6A"/>
    <w:rsid w:val="004A7192"/>
    <w:rsid w:val="004A7217"/>
    <w:rsid w:val="004A7326"/>
    <w:rsid w:val="004A74E6"/>
    <w:rsid w:val="004A77F1"/>
    <w:rsid w:val="004A79FE"/>
    <w:rsid w:val="004A7C8F"/>
    <w:rsid w:val="004B00F0"/>
    <w:rsid w:val="004B0271"/>
    <w:rsid w:val="004B0761"/>
    <w:rsid w:val="004B0CBF"/>
    <w:rsid w:val="004B1DCD"/>
    <w:rsid w:val="004B21EA"/>
    <w:rsid w:val="004B2AAD"/>
    <w:rsid w:val="004B2DE9"/>
    <w:rsid w:val="004B3A42"/>
    <w:rsid w:val="004B553C"/>
    <w:rsid w:val="004B56D3"/>
    <w:rsid w:val="004B5890"/>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607A"/>
    <w:rsid w:val="004C6756"/>
    <w:rsid w:val="004C7333"/>
    <w:rsid w:val="004C7AFF"/>
    <w:rsid w:val="004D0341"/>
    <w:rsid w:val="004D0C73"/>
    <w:rsid w:val="004D0D75"/>
    <w:rsid w:val="004D1563"/>
    <w:rsid w:val="004D2D71"/>
    <w:rsid w:val="004D3DB6"/>
    <w:rsid w:val="004D45C9"/>
    <w:rsid w:val="004D49C9"/>
    <w:rsid w:val="004D69D8"/>
    <w:rsid w:val="004D6DD4"/>
    <w:rsid w:val="004D75BB"/>
    <w:rsid w:val="004E0DF2"/>
    <w:rsid w:val="004E14DA"/>
    <w:rsid w:val="004E1924"/>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5CA1"/>
    <w:rsid w:val="004F71EC"/>
    <w:rsid w:val="004F72B2"/>
    <w:rsid w:val="004F78A9"/>
    <w:rsid w:val="004F7BAC"/>
    <w:rsid w:val="005003CA"/>
    <w:rsid w:val="00500503"/>
    <w:rsid w:val="005012AD"/>
    <w:rsid w:val="00501CEA"/>
    <w:rsid w:val="0050217D"/>
    <w:rsid w:val="0050264C"/>
    <w:rsid w:val="00503A56"/>
    <w:rsid w:val="00503CCB"/>
    <w:rsid w:val="0050430D"/>
    <w:rsid w:val="005048E0"/>
    <w:rsid w:val="00504FAB"/>
    <w:rsid w:val="00505BC9"/>
    <w:rsid w:val="005069D6"/>
    <w:rsid w:val="00507079"/>
    <w:rsid w:val="0050762D"/>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91D"/>
    <w:rsid w:val="00534CC4"/>
    <w:rsid w:val="00534E1E"/>
    <w:rsid w:val="005350D6"/>
    <w:rsid w:val="005352D4"/>
    <w:rsid w:val="005361EB"/>
    <w:rsid w:val="00536ED9"/>
    <w:rsid w:val="005414C0"/>
    <w:rsid w:val="00541641"/>
    <w:rsid w:val="00541D58"/>
    <w:rsid w:val="00541DAC"/>
    <w:rsid w:val="00541F4D"/>
    <w:rsid w:val="005427AD"/>
    <w:rsid w:val="00542C34"/>
    <w:rsid w:val="00542ED6"/>
    <w:rsid w:val="00543403"/>
    <w:rsid w:val="00543F5C"/>
    <w:rsid w:val="00543FB3"/>
    <w:rsid w:val="00545949"/>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DAE"/>
    <w:rsid w:val="00555F0C"/>
    <w:rsid w:val="0055603B"/>
    <w:rsid w:val="005561C0"/>
    <w:rsid w:val="00556A3C"/>
    <w:rsid w:val="005570D6"/>
    <w:rsid w:val="005579B7"/>
    <w:rsid w:val="00560273"/>
    <w:rsid w:val="00560327"/>
    <w:rsid w:val="005609B9"/>
    <w:rsid w:val="00560C09"/>
    <w:rsid w:val="00560D08"/>
    <w:rsid w:val="00560E04"/>
    <w:rsid w:val="00561606"/>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A7B20"/>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5A7"/>
    <w:rsid w:val="005E0A9A"/>
    <w:rsid w:val="005E23EB"/>
    <w:rsid w:val="005E24B5"/>
    <w:rsid w:val="005E40B2"/>
    <w:rsid w:val="005E4291"/>
    <w:rsid w:val="005E6860"/>
    <w:rsid w:val="005E6E6E"/>
    <w:rsid w:val="005E7788"/>
    <w:rsid w:val="005E7BEE"/>
    <w:rsid w:val="005E7CEA"/>
    <w:rsid w:val="005F0A7C"/>
    <w:rsid w:val="005F0E49"/>
    <w:rsid w:val="005F11E4"/>
    <w:rsid w:val="005F13D4"/>
    <w:rsid w:val="005F2280"/>
    <w:rsid w:val="005F2511"/>
    <w:rsid w:val="005F2AB5"/>
    <w:rsid w:val="005F2C73"/>
    <w:rsid w:val="005F3693"/>
    <w:rsid w:val="005F3BCC"/>
    <w:rsid w:val="005F53A1"/>
    <w:rsid w:val="005F5DE3"/>
    <w:rsid w:val="005F60FD"/>
    <w:rsid w:val="005F6596"/>
    <w:rsid w:val="005F66C0"/>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1EF"/>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530"/>
    <w:rsid w:val="006177E0"/>
    <w:rsid w:val="006177E3"/>
    <w:rsid w:val="00617A1D"/>
    <w:rsid w:val="006208BD"/>
    <w:rsid w:val="0062140A"/>
    <w:rsid w:val="00621F7C"/>
    <w:rsid w:val="0062268B"/>
    <w:rsid w:val="00622AA2"/>
    <w:rsid w:val="00623BD4"/>
    <w:rsid w:val="00624451"/>
    <w:rsid w:val="00624520"/>
    <w:rsid w:val="00624A7C"/>
    <w:rsid w:val="00624C7C"/>
    <w:rsid w:val="006251ED"/>
    <w:rsid w:val="006251F4"/>
    <w:rsid w:val="00625223"/>
    <w:rsid w:val="00626591"/>
    <w:rsid w:val="00626A54"/>
    <w:rsid w:val="00627898"/>
    <w:rsid w:val="00627DD1"/>
    <w:rsid w:val="00630859"/>
    <w:rsid w:val="00630DAE"/>
    <w:rsid w:val="00630E17"/>
    <w:rsid w:val="00631474"/>
    <w:rsid w:val="00631A75"/>
    <w:rsid w:val="0063256F"/>
    <w:rsid w:val="006326F1"/>
    <w:rsid w:val="0063284C"/>
    <w:rsid w:val="00633088"/>
    <w:rsid w:val="0063351E"/>
    <w:rsid w:val="00634989"/>
    <w:rsid w:val="006350A7"/>
    <w:rsid w:val="00637EC0"/>
    <w:rsid w:val="00640065"/>
    <w:rsid w:val="006406F7"/>
    <w:rsid w:val="006416BE"/>
    <w:rsid w:val="006420B6"/>
    <w:rsid w:val="00642391"/>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11AF"/>
    <w:rsid w:val="00661312"/>
    <w:rsid w:val="00661E3D"/>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6DB1"/>
    <w:rsid w:val="00677F43"/>
    <w:rsid w:val="00677F52"/>
    <w:rsid w:val="00680282"/>
    <w:rsid w:val="00681775"/>
    <w:rsid w:val="0068253B"/>
    <w:rsid w:val="00682584"/>
    <w:rsid w:val="00682CD4"/>
    <w:rsid w:val="00683212"/>
    <w:rsid w:val="0068345A"/>
    <w:rsid w:val="00683649"/>
    <w:rsid w:val="00684C2E"/>
    <w:rsid w:val="00685748"/>
    <w:rsid w:val="00686BA6"/>
    <w:rsid w:val="0068732B"/>
    <w:rsid w:val="00687C49"/>
    <w:rsid w:val="0069012B"/>
    <w:rsid w:val="006904B9"/>
    <w:rsid w:val="0069146D"/>
    <w:rsid w:val="00691B42"/>
    <w:rsid w:val="00691BD1"/>
    <w:rsid w:val="00691E8F"/>
    <w:rsid w:val="006920E2"/>
    <w:rsid w:val="0069294D"/>
    <w:rsid w:val="00692A48"/>
    <w:rsid w:val="00692C25"/>
    <w:rsid w:val="00692CD3"/>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6AA5"/>
    <w:rsid w:val="006976D6"/>
    <w:rsid w:val="00697918"/>
    <w:rsid w:val="006979FA"/>
    <w:rsid w:val="006A01DA"/>
    <w:rsid w:val="006A0354"/>
    <w:rsid w:val="006A036B"/>
    <w:rsid w:val="006A0D12"/>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757"/>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4F9D"/>
    <w:rsid w:val="006E583E"/>
    <w:rsid w:val="006E72AC"/>
    <w:rsid w:val="006F0993"/>
    <w:rsid w:val="006F0B8F"/>
    <w:rsid w:val="006F0C49"/>
    <w:rsid w:val="006F1DFB"/>
    <w:rsid w:val="006F2C9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C26"/>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0"/>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188A"/>
    <w:rsid w:val="00743AD5"/>
    <w:rsid w:val="00743C1C"/>
    <w:rsid w:val="0074589E"/>
    <w:rsid w:val="00746081"/>
    <w:rsid w:val="007475A6"/>
    <w:rsid w:val="00747706"/>
    <w:rsid w:val="00747C00"/>
    <w:rsid w:val="007503F6"/>
    <w:rsid w:val="0075141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31E"/>
    <w:rsid w:val="007769C5"/>
    <w:rsid w:val="0077723F"/>
    <w:rsid w:val="0078046A"/>
    <w:rsid w:val="00781129"/>
    <w:rsid w:val="00781142"/>
    <w:rsid w:val="00782064"/>
    <w:rsid w:val="007826AB"/>
    <w:rsid w:val="00783AA4"/>
    <w:rsid w:val="00784F38"/>
    <w:rsid w:val="00785300"/>
    <w:rsid w:val="00786378"/>
    <w:rsid w:val="00786499"/>
    <w:rsid w:val="00786C02"/>
    <w:rsid w:val="007873AD"/>
    <w:rsid w:val="00787881"/>
    <w:rsid w:val="00787B1D"/>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7A0"/>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A1C"/>
    <w:rsid w:val="007B4B30"/>
    <w:rsid w:val="007B5D02"/>
    <w:rsid w:val="007C1253"/>
    <w:rsid w:val="007C162E"/>
    <w:rsid w:val="007C1BFD"/>
    <w:rsid w:val="007C1F3D"/>
    <w:rsid w:val="007C2226"/>
    <w:rsid w:val="007C2F6B"/>
    <w:rsid w:val="007C3375"/>
    <w:rsid w:val="007C3A22"/>
    <w:rsid w:val="007C3C28"/>
    <w:rsid w:val="007C478A"/>
    <w:rsid w:val="007C4A12"/>
    <w:rsid w:val="007C4D13"/>
    <w:rsid w:val="007C5F6B"/>
    <w:rsid w:val="007C5F78"/>
    <w:rsid w:val="007C6543"/>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CCD"/>
    <w:rsid w:val="007E4D93"/>
    <w:rsid w:val="007E5285"/>
    <w:rsid w:val="007E5306"/>
    <w:rsid w:val="007E5F4A"/>
    <w:rsid w:val="007E67B6"/>
    <w:rsid w:val="007F00F6"/>
    <w:rsid w:val="007F042D"/>
    <w:rsid w:val="007F0898"/>
    <w:rsid w:val="007F0B70"/>
    <w:rsid w:val="007F0D15"/>
    <w:rsid w:val="007F0D81"/>
    <w:rsid w:val="007F1BB8"/>
    <w:rsid w:val="007F1C91"/>
    <w:rsid w:val="007F1F5B"/>
    <w:rsid w:val="007F2959"/>
    <w:rsid w:val="007F2C7F"/>
    <w:rsid w:val="007F30E8"/>
    <w:rsid w:val="007F469A"/>
    <w:rsid w:val="007F4907"/>
    <w:rsid w:val="007F4DCC"/>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4D3B"/>
    <w:rsid w:val="0082505C"/>
    <w:rsid w:val="008256B0"/>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B5D"/>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0BD3"/>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6D3D"/>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4712"/>
    <w:rsid w:val="008B574E"/>
    <w:rsid w:val="008B5CCB"/>
    <w:rsid w:val="008B653D"/>
    <w:rsid w:val="008B77A2"/>
    <w:rsid w:val="008B78B1"/>
    <w:rsid w:val="008B7984"/>
    <w:rsid w:val="008C0777"/>
    <w:rsid w:val="008C0959"/>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D0F"/>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E7A1D"/>
    <w:rsid w:val="008F0296"/>
    <w:rsid w:val="008F0838"/>
    <w:rsid w:val="008F0904"/>
    <w:rsid w:val="008F0D25"/>
    <w:rsid w:val="008F1F81"/>
    <w:rsid w:val="008F23F1"/>
    <w:rsid w:val="008F2431"/>
    <w:rsid w:val="008F2B13"/>
    <w:rsid w:val="008F2DF8"/>
    <w:rsid w:val="008F3A28"/>
    <w:rsid w:val="008F3F3D"/>
    <w:rsid w:val="008F4722"/>
    <w:rsid w:val="008F5037"/>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1EA"/>
    <w:rsid w:val="00906675"/>
    <w:rsid w:val="00907667"/>
    <w:rsid w:val="00907C82"/>
    <w:rsid w:val="00907C9B"/>
    <w:rsid w:val="00910E40"/>
    <w:rsid w:val="0091109A"/>
    <w:rsid w:val="00912F19"/>
    <w:rsid w:val="00913A3C"/>
    <w:rsid w:val="00913DFE"/>
    <w:rsid w:val="00914940"/>
    <w:rsid w:val="00915199"/>
    <w:rsid w:val="00915399"/>
    <w:rsid w:val="0091569F"/>
    <w:rsid w:val="00916542"/>
    <w:rsid w:val="009165D2"/>
    <w:rsid w:val="00916826"/>
    <w:rsid w:val="00916CD7"/>
    <w:rsid w:val="00917619"/>
    <w:rsid w:val="0091789F"/>
    <w:rsid w:val="009214B8"/>
    <w:rsid w:val="009220FD"/>
    <w:rsid w:val="0092213A"/>
    <w:rsid w:val="009221A3"/>
    <w:rsid w:val="00922B7A"/>
    <w:rsid w:val="00923EF2"/>
    <w:rsid w:val="00924783"/>
    <w:rsid w:val="00924D2F"/>
    <w:rsid w:val="00925109"/>
    <w:rsid w:val="00925454"/>
    <w:rsid w:val="0092579F"/>
    <w:rsid w:val="0092587B"/>
    <w:rsid w:val="00925990"/>
    <w:rsid w:val="00926AFC"/>
    <w:rsid w:val="00926CE6"/>
    <w:rsid w:val="00926EBD"/>
    <w:rsid w:val="00927282"/>
    <w:rsid w:val="00930D1F"/>
    <w:rsid w:val="00930E7E"/>
    <w:rsid w:val="0093101B"/>
    <w:rsid w:val="009310BE"/>
    <w:rsid w:val="00931376"/>
    <w:rsid w:val="009321A4"/>
    <w:rsid w:val="00933919"/>
    <w:rsid w:val="00933984"/>
    <w:rsid w:val="00933B05"/>
    <w:rsid w:val="00934E17"/>
    <w:rsid w:val="009354C6"/>
    <w:rsid w:val="009359AD"/>
    <w:rsid w:val="009359E4"/>
    <w:rsid w:val="0093624D"/>
    <w:rsid w:val="009368C2"/>
    <w:rsid w:val="009368EE"/>
    <w:rsid w:val="009374FC"/>
    <w:rsid w:val="009376C8"/>
    <w:rsid w:val="00937996"/>
    <w:rsid w:val="0094198F"/>
    <w:rsid w:val="00943608"/>
    <w:rsid w:val="009437E8"/>
    <w:rsid w:val="00943AED"/>
    <w:rsid w:val="00944D52"/>
    <w:rsid w:val="00944E34"/>
    <w:rsid w:val="00944F92"/>
    <w:rsid w:val="00946812"/>
    <w:rsid w:val="0094752B"/>
    <w:rsid w:val="00947AA7"/>
    <w:rsid w:val="0095035B"/>
    <w:rsid w:val="00950825"/>
    <w:rsid w:val="009511D5"/>
    <w:rsid w:val="009519A1"/>
    <w:rsid w:val="00951BBF"/>
    <w:rsid w:val="009523F4"/>
    <w:rsid w:val="00952494"/>
    <w:rsid w:val="00953943"/>
    <w:rsid w:val="009548E4"/>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18D1"/>
    <w:rsid w:val="00962DE8"/>
    <w:rsid w:val="009633C8"/>
    <w:rsid w:val="00963808"/>
    <w:rsid w:val="00963A41"/>
    <w:rsid w:val="00963AD2"/>
    <w:rsid w:val="00963B3D"/>
    <w:rsid w:val="00963C06"/>
    <w:rsid w:val="009643D5"/>
    <w:rsid w:val="0096450B"/>
    <w:rsid w:val="00964903"/>
    <w:rsid w:val="009666DE"/>
    <w:rsid w:val="00966DC8"/>
    <w:rsid w:val="00967892"/>
    <w:rsid w:val="00967955"/>
    <w:rsid w:val="00967973"/>
    <w:rsid w:val="00967B60"/>
    <w:rsid w:val="00967CAD"/>
    <w:rsid w:val="00967E25"/>
    <w:rsid w:val="00970528"/>
    <w:rsid w:val="0097089E"/>
    <w:rsid w:val="00970997"/>
    <w:rsid w:val="00971C49"/>
    <w:rsid w:val="00972743"/>
    <w:rsid w:val="00972B8A"/>
    <w:rsid w:val="00972F24"/>
    <w:rsid w:val="00973509"/>
    <w:rsid w:val="009745B4"/>
    <w:rsid w:val="009745FC"/>
    <w:rsid w:val="00974C98"/>
    <w:rsid w:val="00975187"/>
    <w:rsid w:val="009753BF"/>
    <w:rsid w:val="00976DCF"/>
    <w:rsid w:val="009776B3"/>
    <w:rsid w:val="00977BE3"/>
    <w:rsid w:val="00977CA6"/>
    <w:rsid w:val="00977F37"/>
    <w:rsid w:val="0098051B"/>
    <w:rsid w:val="009809DF"/>
    <w:rsid w:val="00980B7C"/>
    <w:rsid w:val="00980C0D"/>
    <w:rsid w:val="00980E84"/>
    <w:rsid w:val="009817F8"/>
    <w:rsid w:val="00981E8A"/>
    <w:rsid w:val="009831D9"/>
    <w:rsid w:val="00984537"/>
    <w:rsid w:val="00984737"/>
    <w:rsid w:val="009854D1"/>
    <w:rsid w:val="00986BEC"/>
    <w:rsid w:val="00986E4C"/>
    <w:rsid w:val="00987808"/>
    <w:rsid w:val="00987B51"/>
    <w:rsid w:val="00987ECC"/>
    <w:rsid w:val="0099032B"/>
    <w:rsid w:val="00990573"/>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1DF1"/>
    <w:rsid w:val="009C25A2"/>
    <w:rsid w:val="009C2E1C"/>
    <w:rsid w:val="009C2EC8"/>
    <w:rsid w:val="009C314E"/>
    <w:rsid w:val="009C361A"/>
    <w:rsid w:val="009C38F5"/>
    <w:rsid w:val="009C41CC"/>
    <w:rsid w:val="009C4464"/>
    <w:rsid w:val="009C4843"/>
    <w:rsid w:val="009C4962"/>
    <w:rsid w:val="009C4E68"/>
    <w:rsid w:val="009C5487"/>
    <w:rsid w:val="009C6459"/>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230"/>
    <w:rsid w:val="009D7917"/>
    <w:rsid w:val="009E017D"/>
    <w:rsid w:val="009E104D"/>
    <w:rsid w:val="009E231E"/>
    <w:rsid w:val="009E2A4B"/>
    <w:rsid w:val="009E310C"/>
    <w:rsid w:val="009E3C3B"/>
    <w:rsid w:val="009E42B1"/>
    <w:rsid w:val="009E4479"/>
    <w:rsid w:val="009E45C5"/>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167"/>
    <w:rsid w:val="00A0732A"/>
    <w:rsid w:val="00A075ED"/>
    <w:rsid w:val="00A0777B"/>
    <w:rsid w:val="00A077BC"/>
    <w:rsid w:val="00A07CB0"/>
    <w:rsid w:val="00A1058F"/>
    <w:rsid w:val="00A10910"/>
    <w:rsid w:val="00A10BA6"/>
    <w:rsid w:val="00A11368"/>
    <w:rsid w:val="00A116E8"/>
    <w:rsid w:val="00A11759"/>
    <w:rsid w:val="00A1181C"/>
    <w:rsid w:val="00A11A7A"/>
    <w:rsid w:val="00A11C3A"/>
    <w:rsid w:val="00A11CC9"/>
    <w:rsid w:val="00A12356"/>
    <w:rsid w:val="00A128A6"/>
    <w:rsid w:val="00A138B6"/>
    <w:rsid w:val="00A141F4"/>
    <w:rsid w:val="00A142A1"/>
    <w:rsid w:val="00A14C45"/>
    <w:rsid w:val="00A14D3C"/>
    <w:rsid w:val="00A15C12"/>
    <w:rsid w:val="00A1611E"/>
    <w:rsid w:val="00A1692C"/>
    <w:rsid w:val="00A16EFA"/>
    <w:rsid w:val="00A17135"/>
    <w:rsid w:val="00A17C41"/>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2944"/>
    <w:rsid w:val="00A349AD"/>
    <w:rsid w:val="00A35A88"/>
    <w:rsid w:val="00A35BEA"/>
    <w:rsid w:val="00A35F43"/>
    <w:rsid w:val="00A3658B"/>
    <w:rsid w:val="00A36FD5"/>
    <w:rsid w:val="00A37674"/>
    <w:rsid w:val="00A37AB7"/>
    <w:rsid w:val="00A409DA"/>
    <w:rsid w:val="00A40F92"/>
    <w:rsid w:val="00A4285B"/>
    <w:rsid w:val="00A4310E"/>
    <w:rsid w:val="00A4331F"/>
    <w:rsid w:val="00A437A2"/>
    <w:rsid w:val="00A43AD8"/>
    <w:rsid w:val="00A44245"/>
    <w:rsid w:val="00A44357"/>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371"/>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BD5"/>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291"/>
    <w:rsid w:val="00AA4518"/>
    <w:rsid w:val="00AA5218"/>
    <w:rsid w:val="00AA68B7"/>
    <w:rsid w:val="00AA6FC6"/>
    <w:rsid w:val="00AA7790"/>
    <w:rsid w:val="00AA7A2D"/>
    <w:rsid w:val="00AA7F37"/>
    <w:rsid w:val="00AB05C6"/>
    <w:rsid w:val="00AB1668"/>
    <w:rsid w:val="00AB1A95"/>
    <w:rsid w:val="00AB21B1"/>
    <w:rsid w:val="00AB2652"/>
    <w:rsid w:val="00AB2D09"/>
    <w:rsid w:val="00AB2DC7"/>
    <w:rsid w:val="00AB3AF2"/>
    <w:rsid w:val="00AB3D69"/>
    <w:rsid w:val="00AB4018"/>
    <w:rsid w:val="00AB446D"/>
    <w:rsid w:val="00AB4638"/>
    <w:rsid w:val="00AB4B50"/>
    <w:rsid w:val="00AB50A2"/>
    <w:rsid w:val="00AB6113"/>
    <w:rsid w:val="00AB6438"/>
    <w:rsid w:val="00AB6553"/>
    <w:rsid w:val="00AB663E"/>
    <w:rsid w:val="00AB6AA0"/>
    <w:rsid w:val="00AB6C32"/>
    <w:rsid w:val="00AB6F63"/>
    <w:rsid w:val="00AB7BF1"/>
    <w:rsid w:val="00AB7C1E"/>
    <w:rsid w:val="00AB7D25"/>
    <w:rsid w:val="00AC0C8D"/>
    <w:rsid w:val="00AC141E"/>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4D5"/>
    <w:rsid w:val="00AF1C58"/>
    <w:rsid w:val="00AF1CE1"/>
    <w:rsid w:val="00AF205B"/>
    <w:rsid w:val="00AF2B1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5BF"/>
    <w:rsid w:val="00B34659"/>
    <w:rsid w:val="00B34667"/>
    <w:rsid w:val="00B34E11"/>
    <w:rsid w:val="00B3572F"/>
    <w:rsid w:val="00B35AFF"/>
    <w:rsid w:val="00B35F7C"/>
    <w:rsid w:val="00B36399"/>
    <w:rsid w:val="00B36808"/>
    <w:rsid w:val="00B369C2"/>
    <w:rsid w:val="00B371CB"/>
    <w:rsid w:val="00B37E91"/>
    <w:rsid w:val="00B4051D"/>
    <w:rsid w:val="00B405D3"/>
    <w:rsid w:val="00B4205C"/>
    <w:rsid w:val="00B423B8"/>
    <w:rsid w:val="00B423C6"/>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22A1"/>
    <w:rsid w:val="00B53041"/>
    <w:rsid w:val="00B53845"/>
    <w:rsid w:val="00B53CAC"/>
    <w:rsid w:val="00B54568"/>
    <w:rsid w:val="00B546E9"/>
    <w:rsid w:val="00B5497E"/>
    <w:rsid w:val="00B550D6"/>
    <w:rsid w:val="00B551A9"/>
    <w:rsid w:val="00B557CA"/>
    <w:rsid w:val="00B55A8E"/>
    <w:rsid w:val="00B56707"/>
    <w:rsid w:val="00B568C2"/>
    <w:rsid w:val="00B5777F"/>
    <w:rsid w:val="00B60517"/>
    <w:rsid w:val="00B612E1"/>
    <w:rsid w:val="00B63189"/>
    <w:rsid w:val="00B64858"/>
    <w:rsid w:val="00B64D23"/>
    <w:rsid w:val="00B65581"/>
    <w:rsid w:val="00B65854"/>
    <w:rsid w:val="00B65ACD"/>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162"/>
    <w:rsid w:val="00B779F7"/>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4AC"/>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97C10"/>
    <w:rsid w:val="00BA1B4F"/>
    <w:rsid w:val="00BA2641"/>
    <w:rsid w:val="00BA2C73"/>
    <w:rsid w:val="00BA2CE3"/>
    <w:rsid w:val="00BA2FE0"/>
    <w:rsid w:val="00BA3086"/>
    <w:rsid w:val="00BA3179"/>
    <w:rsid w:val="00BA3A66"/>
    <w:rsid w:val="00BA5619"/>
    <w:rsid w:val="00BA5A53"/>
    <w:rsid w:val="00BA63FC"/>
    <w:rsid w:val="00BA68B8"/>
    <w:rsid w:val="00BA7623"/>
    <w:rsid w:val="00BA7AC2"/>
    <w:rsid w:val="00BA7D82"/>
    <w:rsid w:val="00BB0171"/>
    <w:rsid w:val="00BB1186"/>
    <w:rsid w:val="00BB180A"/>
    <w:rsid w:val="00BB2586"/>
    <w:rsid w:val="00BB2D30"/>
    <w:rsid w:val="00BB396E"/>
    <w:rsid w:val="00BB3B99"/>
    <w:rsid w:val="00BB41EF"/>
    <w:rsid w:val="00BB4866"/>
    <w:rsid w:val="00BB4CDC"/>
    <w:rsid w:val="00BB605D"/>
    <w:rsid w:val="00BB676D"/>
    <w:rsid w:val="00BC02FA"/>
    <w:rsid w:val="00BC0583"/>
    <w:rsid w:val="00BC0C9C"/>
    <w:rsid w:val="00BC20E4"/>
    <w:rsid w:val="00BC2C7D"/>
    <w:rsid w:val="00BC3489"/>
    <w:rsid w:val="00BC3A59"/>
    <w:rsid w:val="00BC43DB"/>
    <w:rsid w:val="00BC47B5"/>
    <w:rsid w:val="00BC64BD"/>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0E"/>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3167"/>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38B"/>
    <w:rsid w:val="00C0753E"/>
    <w:rsid w:val="00C076D2"/>
    <w:rsid w:val="00C108A3"/>
    <w:rsid w:val="00C10EF6"/>
    <w:rsid w:val="00C11904"/>
    <w:rsid w:val="00C11FE6"/>
    <w:rsid w:val="00C12198"/>
    <w:rsid w:val="00C13545"/>
    <w:rsid w:val="00C1380B"/>
    <w:rsid w:val="00C13C21"/>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88E"/>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53A"/>
    <w:rsid w:val="00C55611"/>
    <w:rsid w:val="00C55A93"/>
    <w:rsid w:val="00C560BF"/>
    <w:rsid w:val="00C560CF"/>
    <w:rsid w:val="00C56DAB"/>
    <w:rsid w:val="00C57261"/>
    <w:rsid w:val="00C5768B"/>
    <w:rsid w:val="00C57932"/>
    <w:rsid w:val="00C60679"/>
    <w:rsid w:val="00C61DC0"/>
    <w:rsid w:val="00C623BE"/>
    <w:rsid w:val="00C62B4F"/>
    <w:rsid w:val="00C62D54"/>
    <w:rsid w:val="00C62FDD"/>
    <w:rsid w:val="00C64402"/>
    <w:rsid w:val="00C65807"/>
    <w:rsid w:val="00C6595F"/>
    <w:rsid w:val="00C65DC9"/>
    <w:rsid w:val="00C66EB5"/>
    <w:rsid w:val="00C71865"/>
    <w:rsid w:val="00C720C7"/>
    <w:rsid w:val="00C72246"/>
    <w:rsid w:val="00C72BCE"/>
    <w:rsid w:val="00C73206"/>
    <w:rsid w:val="00C73DCD"/>
    <w:rsid w:val="00C740A8"/>
    <w:rsid w:val="00C74B2D"/>
    <w:rsid w:val="00C74F50"/>
    <w:rsid w:val="00C7530A"/>
    <w:rsid w:val="00C754B3"/>
    <w:rsid w:val="00C756C3"/>
    <w:rsid w:val="00C7572C"/>
    <w:rsid w:val="00C75C14"/>
    <w:rsid w:val="00C7688B"/>
    <w:rsid w:val="00C76A6A"/>
    <w:rsid w:val="00C80C3D"/>
    <w:rsid w:val="00C8116D"/>
    <w:rsid w:val="00C814AE"/>
    <w:rsid w:val="00C816E5"/>
    <w:rsid w:val="00C81BBB"/>
    <w:rsid w:val="00C83C74"/>
    <w:rsid w:val="00C84FB1"/>
    <w:rsid w:val="00C851BB"/>
    <w:rsid w:val="00C86346"/>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15A8"/>
    <w:rsid w:val="00CA2136"/>
    <w:rsid w:val="00CA2FF4"/>
    <w:rsid w:val="00CA3279"/>
    <w:rsid w:val="00CA5296"/>
    <w:rsid w:val="00CA52B1"/>
    <w:rsid w:val="00CA52B9"/>
    <w:rsid w:val="00CA56AB"/>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2EEB"/>
    <w:rsid w:val="00CC3508"/>
    <w:rsid w:val="00CC4FF5"/>
    <w:rsid w:val="00CC504B"/>
    <w:rsid w:val="00CC522A"/>
    <w:rsid w:val="00CC55BE"/>
    <w:rsid w:val="00CC7455"/>
    <w:rsid w:val="00CC757C"/>
    <w:rsid w:val="00CD0536"/>
    <w:rsid w:val="00CD0FDA"/>
    <w:rsid w:val="00CD1BB1"/>
    <w:rsid w:val="00CD1ED2"/>
    <w:rsid w:val="00CD2918"/>
    <w:rsid w:val="00CD2CB8"/>
    <w:rsid w:val="00CD35D5"/>
    <w:rsid w:val="00CD365D"/>
    <w:rsid w:val="00CD4293"/>
    <w:rsid w:val="00CD4982"/>
    <w:rsid w:val="00CD4E29"/>
    <w:rsid w:val="00CD55D2"/>
    <w:rsid w:val="00CD5AC7"/>
    <w:rsid w:val="00CD5CEB"/>
    <w:rsid w:val="00CD6351"/>
    <w:rsid w:val="00CD7D88"/>
    <w:rsid w:val="00CE098B"/>
    <w:rsid w:val="00CE121D"/>
    <w:rsid w:val="00CE172C"/>
    <w:rsid w:val="00CE17D5"/>
    <w:rsid w:val="00CE1C5C"/>
    <w:rsid w:val="00CE1C9F"/>
    <w:rsid w:val="00CE2B21"/>
    <w:rsid w:val="00CE33A9"/>
    <w:rsid w:val="00CE350D"/>
    <w:rsid w:val="00CE378B"/>
    <w:rsid w:val="00CE386A"/>
    <w:rsid w:val="00CE42F0"/>
    <w:rsid w:val="00CE4AFA"/>
    <w:rsid w:val="00CE5776"/>
    <w:rsid w:val="00CF03A5"/>
    <w:rsid w:val="00CF047B"/>
    <w:rsid w:val="00CF11D8"/>
    <w:rsid w:val="00CF1E7F"/>
    <w:rsid w:val="00CF2CF1"/>
    <w:rsid w:val="00CF2FF8"/>
    <w:rsid w:val="00CF3298"/>
    <w:rsid w:val="00CF3576"/>
    <w:rsid w:val="00CF35D2"/>
    <w:rsid w:val="00CF4538"/>
    <w:rsid w:val="00CF5EB8"/>
    <w:rsid w:val="00CF64A3"/>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DAF"/>
    <w:rsid w:val="00D11F09"/>
    <w:rsid w:val="00D12145"/>
    <w:rsid w:val="00D12A1A"/>
    <w:rsid w:val="00D12F14"/>
    <w:rsid w:val="00D13DDD"/>
    <w:rsid w:val="00D14695"/>
    <w:rsid w:val="00D14C97"/>
    <w:rsid w:val="00D14E50"/>
    <w:rsid w:val="00D150C2"/>
    <w:rsid w:val="00D15E9C"/>
    <w:rsid w:val="00D17601"/>
    <w:rsid w:val="00D17647"/>
    <w:rsid w:val="00D20031"/>
    <w:rsid w:val="00D20230"/>
    <w:rsid w:val="00D20C76"/>
    <w:rsid w:val="00D20C82"/>
    <w:rsid w:val="00D2287E"/>
    <w:rsid w:val="00D22FBA"/>
    <w:rsid w:val="00D2380B"/>
    <w:rsid w:val="00D23F02"/>
    <w:rsid w:val="00D24360"/>
    <w:rsid w:val="00D25807"/>
    <w:rsid w:val="00D26CC4"/>
    <w:rsid w:val="00D26E9C"/>
    <w:rsid w:val="00D27251"/>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3497"/>
    <w:rsid w:val="00D544D0"/>
    <w:rsid w:val="00D548C0"/>
    <w:rsid w:val="00D550D5"/>
    <w:rsid w:val="00D5524F"/>
    <w:rsid w:val="00D55A64"/>
    <w:rsid w:val="00D55BDE"/>
    <w:rsid w:val="00D55D1B"/>
    <w:rsid w:val="00D563BB"/>
    <w:rsid w:val="00D565E7"/>
    <w:rsid w:val="00D56622"/>
    <w:rsid w:val="00D56757"/>
    <w:rsid w:val="00D569C6"/>
    <w:rsid w:val="00D56C18"/>
    <w:rsid w:val="00D56E63"/>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A6"/>
    <w:rsid w:val="00D648B6"/>
    <w:rsid w:val="00D64B34"/>
    <w:rsid w:val="00D64C2D"/>
    <w:rsid w:val="00D64CC3"/>
    <w:rsid w:val="00D64E11"/>
    <w:rsid w:val="00D65203"/>
    <w:rsid w:val="00D65C9B"/>
    <w:rsid w:val="00D66A2C"/>
    <w:rsid w:val="00D67DCA"/>
    <w:rsid w:val="00D70882"/>
    <w:rsid w:val="00D70A37"/>
    <w:rsid w:val="00D71062"/>
    <w:rsid w:val="00D72494"/>
    <w:rsid w:val="00D72C19"/>
    <w:rsid w:val="00D7365B"/>
    <w:rsid w:val="00D73778"/>
    <w:rsid w:val="00D737AD"/>
    <w:rsid w:val="00D74A5D"/>
    <w:rsid w:val="00D74AFF"/>
    <w:rsid w:val="00D753FC"/>
    <w:rsid w:val="00D76031"/>
    <w:rsid w:val="00D7647C"/>
    <w:rsid w:val="00D768A1"/>
    <w:rsid w:val="00D76C26"/>
    <w:rsid w:val="00D76D9C"/>
    <w:rsid w:val="00D76E21"/>
    <w:rsid w:val="00D76E45"/>
    <w:rsid w:val="00D8039A"/>
    <w:rsid w:val="00D805F7"/>
    <w:rsid w:val="00D80857"/>
    <w:rsid w:val="00D80B2D"/>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C97"/>
    <w:rsid w:val="00D95F6D"/>
    <w:rsid w:val="00D962C1"/>
    <w:rsid w:val="00D96936"/>
    <w:rsid w:val="00D97D3D"/>
    <w:rsid w:val="00DA04E3"/>
    <w:rsid w:val="00DA09EA"/>
    <w:rsid w:val="00DA1036"/>
    <w:rsid w:val="00DA1717"/>
    <w:rsid w:val="00DA1BBD"/>
    <w:rsid w:val="00DA1CD1"/>
    <w:rsid w:val="00DA344F"/>
    <w:rsid w:val="00DA38C5"/>
    <w:rsid w:val="00DA3DBE"/>
    <w:rsid w:val="00DA436D"/>
    <w:rsid w:val="00DA43B1"/>
    <w:rsid w:val="00DA5CD9"/>
    <w:rsid w:val="00DA7378"/>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6A8E"/>
    <w:rsid w:val="00DB7C17"/>
    <w:rsid w:val="00DC059B"/>
    <w:rsid w:val="00DC1CF2"/>
    <w:rsid w:val="00DC1EF7"/>
    <w:rsid w:val="00DC210E"/>
    <w:rsid w:val="00DC2832"/>
    <w:rsid w:val="00DC2BE9"/>
    <w:rsid w:val="00DC3779"/>
    <w:rsid w:val="00DC3E09"/>
    <w:rsid w:val="00DC3F78"/>
    <w:rsid w:val="00DC4612"/>
    <w:rsid w:val="00DC5045"/>
    <w:rsid w:val="00DC5C6E"/>
    <w:rsid w:val="00DC5F36"/>
    <w:rsid w:val="00DC5FA7"/>
    <w:rsid w:val="00DC6789"/>
    <w:rsid w:val="00DC7925"/>
    <w:rsid w:val="00DC7DB4"/>
    <w:rsid w:val="00DD0364"/>
    <w:rsid w:val="00DD17AE"/>
    <w:rsid w:val="00DD3016"/>
    <w:rsid w:val="00DD3EB8"/>
    <w:rsid w:val="00DD4023"/>
    <w:rsid w:val="00DD439E"/>
    <w:rsid w:val="00DD5A2B"/>
    <w:rsid w:val="00DD5BE9"/>
    <w:rsid w:val="00DD62D7"/>
    <w:rsid w:val="00DD7653"/>
    <w:rsid w:val="00DD7C50"/>
    <w:rsid w:val="00DE0209"/>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5A7D"/>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05D"/>
    <w:rsid w:val="00E1336C"/>
    <w:rsid w:val="00E13409"/>
    <w:rsid w:val="00E13462"/>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6ABF"/>
    <w:rsid w:val="00E37106"/>
    <w:rsid w:val="00E37274"/>
    <w:rsid w:val="00E3797C"/>
    <w:rsid w:val="00E37BB5"/>
    <w:rsid w:val="00E4035F"/>
    <w:rsid w:val="00E40C34"/>
    <w:rsid w:val="00E40C7F"/>
    <w:rsid w:val="00E419AA"/>
    <w:rsid w:val="00E42017"/>
    <w:rsid w:val="00E42326"/>
    <w:rsid w:val="00E42C76"/>
    <w:rsid w:val="00E453C9"/>
    <w:rsid w:val="00E45651"/>
    <w:rsid w:val="00E458FF"/>
    <w:rsid w:val="00E4595D"/>
    <w:rsid w:val="00E45EEF"/>
    <w:rsid w:val="00E46EB9"/>
    <w:rsid w:val="00E46F73"/>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45E"/>
    <w:rsid w:val="00E56778"/>
    <w:rsid w:val="00E56A30"/>
    <w:rsid w:val="00E57382"/>
    <w:rsid w:val="00E577A4"/>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661"/>
    <w:rsid w:val="00E65D1D"/>
    <w:rsid w:val="00E65EC8"/>
    <w:rsid w:val="00E66F9C"/>
    <w:rsid w:val="00E670B3"/>
    <w:rsid w:val="00E67D04"/>
    <w:rsid w:val="00E701C7"/>
    <w:rsid w:val="00E72216"/>
    <w:rsid w:val="00E72DF5"/>
    <w:rsid w:val="00E72EF1"/>
    <w:rsid w:val="00E74A2A"/>
    <w:rsid w:val="00E74F02"/>
    <w:rsid w:val="00E75571"/>
    <w:rsid w:val="00E755BC"/>
    <w:rsid w:val="00E75B92"/>
    <w:rsid w:val="00E760BE"/>
    <w:rsid w:val="00E76285"/>
    <w:rsid w:val="00E765E7"/>
    <w:rsid w:val="00E770BB"/>
    <w:rsid w:val="00E7740C"/>
    <w:rsid w:val="00E777FC"/>
    <w:rsid w:val="00E82079"/>
    <w:rsid w:val="00E82269"/>
    <w:rsid w:val="00E829D3"/>
    <w:rsid w:val="00E841FA"/>
    <w:rsid w:val="00E84295"/>
    <w:rsid w:val="00E8432C"/>
    <w:rsid w:val="00E84944"/>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2CE5"/>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C76D2"/>
    <w:rsid w:val="00ED0F06"/>
    <w:rsid w:val="00ED1416"/>
    <w:rsid w:val="00ED1728"/>
    <w:rsid w:val="00ED1E09"/>
    <w:rsid w:val="00ED2DBD"/>
    <w:rsid w:val="00ED382B"/>
    <w:rsid w:val="00ED42F8"/>
    <w:rsid w:val="00ED4689"/>
    <w:rsid w:val="00ED4B0F"/>
    <w:rsid w:val="00ED556F"/>
    <w:rsid w:val="00ED55CE"/>
    <w:rsid w:val="00ED5EBB"/>
    <w:rsid w:val="00ED6170"/>
    <w:rsid w:val="00ED663F"/>
    <w:rsid w:val="00ED7CDB"/>
    <w:rsid w:val="00EE0BFC"/>
    <w:rsid w:val="00EE17E9"/>
    <w:rsid w:val="00EE2785"/>
    <w:rsid w:val="00EE27DB"/>
    <w:rsid w:val="00EE33FF"/>
    <w:rsid w:val="00EE3478"/>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338"/>
    <w:rsid w:val="00F026F4"/>
    <w:rsid w:val="00F02A2A"/>
    <w:rsid w:val="00F02B79"/>
    <w:rsid w:val="00F030B2"/>
    <w:rsid w:val="00F035BF"/>
    <w:rsid w:val="00F03728"/>
    <w:rsid w:val="00F0385D"/>
    <w:rsid w:val="00F04120"/>
    <w:rsid w:val="00F04581"/>
    <w:rsid w:val="00F049D7"/>
    <w:rsid w:val="00F06645"/>
    <w:rsid w:val="00F06864"/>
    <w:rsid w:val="00F06BCA"/>
    <w:rsid w:val="00F06DFD"/>
    <w:rsid w:val="00F0709C"/>
    <w:rsid w:val="00F07653"/>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57B"/>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5E5E"/>
    <w:rsid w:val="00F2655B"/>
    <w:rsid w:val="00F26602"/>
    <w:rsid w:val="00F2738B"/>
    <w:rsid w:val="00F27579"/>
    <w:rsid w:val="00F27C21"/>
    <w:rsid w:val="00F27EE6"/>
    <w:rsid w:val="00F300CE"/>
    <w:rsid w:val="00F3015B"/>
    <w:rsid w:val="00F304F5"/>
    <w:rsid w:val="00F30A56"/>
    <w:rsid w:val="00F310FD"/>
    <w:rsid w:val="00F318B5"/>
    <w:rsid w:val="00F3195A"/>
    <w:rsid w:val="00F31E59"/>
    <w:rsid w:val="00F321AF"/>
    <w:rsid w:val="00F323C0"/>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CC5"/>
    <w:rsid w:val="00F43D92"/>
    <w:rsid w:val="00F43E6F"/>
    <w:rsid w:val="00F43E72"/>
    <w:rsid w:val="00F4444B"/>
    <w:rsid w:val="00F44923"/>
    <w:rsid w:val="00F44A77"/>
    <w:rsid w:val="00F4524B"/>
    <w:rsid w:val="00F45358"/>
    <w:rsid w:val="00F45F4B"/>
    <w:rsid w:val="00F462B8"/>
    <w:rsid w:val="00F46338"/>
    <w:rsid w:val="00F46584"/>
    <w:rsid w:val="00F46F6A"/>
    <w:rsid w:val="00F471EC"/>
    <w:rsid w:val="00F478DE"/>
    <w:rsid w:val="00F50A20"/>
    <w:rsid w:val="00F511BE"/>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1CFF"/>
    <w:rsid w:val="00F72DD2"/>
    <w:rsid w:val="00F739C7"/>
    <w:rsid w:val="00F74A0C"/>
    <w:rsid w:val="00F74AD0"/>
    <w:rsid w:val="00F74E1C"/>
    <w:rsid w:val="00F75DB8"/>
    <w:rsid w:val="00F7629E"/>
    <w:rsid w:val="00F76D94"/>
    <w:rsid w:val="00F77104"/>
    <w:rsid w:val="00F773AB"/>
    <w:rsid w:val="00F774C8"/>
    <w:rsid w:val="00F807E3"/>
    <w:rsid w:val="00F80C89"/>
    <w:rsid w:val="00F81195"/>
    <w:rsid w:val="00F81674"/>
    <w:rsid w:val="00F81C93"/>
    <w:rsid w:val="00F828D6"/>
    <w:rsid w:val="00F82E91"/>
    <w:rsid w:val="00F83075"/>
    <w:rsid w:val="00F8338C"/>
    <w:rsid w:val="00F842DF"/>
    <w:rsid w:val="00F844AC"/>
    <w:rsid w:val="00F86048"/>
    <w:rsid w:val="00F86ACD"/>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4D9"/>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023"/>
    <w:rsid w:val="00FC3D7A"/>
    <w:rsid w:val="00FC4174"/>
    <w:rsid w:val="00FC4AAB"/>
    <w:rsid w:val="00FC63BC"/>
    <w:rsid w:val="00FC7162"/>
    <w:rsid w:val="00FC742A"/>
    <w:rsid w:val="00FC7A0E"/>
    <w:rsid w:val="00FC7FDC"/>
    <w:rsid w:val="00FD0183"/>
    <w:rsid w:val="00FD0417"/>
    <w:rsid w:val="00FD073F"/>
    <w:rsid w:val="00FD0778"/>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92D"/>
    <w:rsid w:val="00FE4B8C"/>
    <w:rsid w:val="00FE4F2F"/>
    <w:rsid w:val="00FE6155"/>
    <w:rsid w:val="00FE758A"/>
    <w:rsid w:val="00FE7891"/>
    <w:rsid w:val="00FF0247"/>
    <w:rsid w:val="00FF0869"/>
    <w:rsid w:val="00FF0C96"/>
    <w:rsid w:val="00FF0EFE"/>
    <w:rsid w:val="00FF1A75"/>
    <w:rsid w:val="00FF1D47"/>
    <w:rsid w:val="00FF318E"/>
    <w:rsid w:val="00FF5149"/>
    <w:rsid w:val="00FF58CC"/>
    <w:rsid w:val="00FF65FB"/>
    <w:rsid w:val="00FF6DF1"/>
    <w:rsid w:val="00FF72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hAnsi="Arial"/>
      <w:color w:val="797979"/>
      <w:kern w:val="0"/>
      <w:sz w:val="20"/>
      <w:szCs w:val="20"/>
    </w:rPr>
  </w:style>
  <w:style w:type="paragraph" w:styleId="Heading1">
    <w:name w:val="heading 1"/>
    <w:basedOn w:val="Normal"/>
    <w:next w:val="Normal"/>
    <w:link w:val="Heading1Char"/>
    <w:uiPriority w:val="99"/>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9"/>
    <w:qFormat/>
    <w:rsid w:val="00760148"/>
    <w:pPr>
      <w:pBdr>
        <w:bottom w:val="single" w:sz="4" w:space="1" w:color="00467F"/>
      </w:pBdr>
      <w:spacing w:before="200" w:after="60"/>
      <w:outlineLvl w:val="1"/>
    </w:pPr>
    <w:rPr>
      <w:rFonts w:ascii="Times New Roman" w:hAnsi="Times New Roman"/>
      <w:color w:val="auto"/>
    </w:rPr>
  </w:style>
  <w:style w:type="paragraph" w:styleId="Heading3">
    <w:name w:val="heading 3"/>
    <w:aliases w:val="PUR H3"/>
    <w:basedOn w:val="Normal"/>
    <w:next w:val="Normal"/>
    <w:link w:val="Heading3Char"/>
    <w:uiPriority w:val="99"/>
    <w:qFormat/>
    <w:rsid w:val="00760148"/>
    <w:pPr>
      <w:spacing w:before="240" w:after="80"/>
      <w:outlineLvl w:val="2"/>
    </w:pPr>
    <w:rPr>
      <w:color w:val="auto"/>
      <w:sz w:val="30"/>
    </w:rPr>
  </w:style>
  <w:style w:type="paragraph" w:styleId="Heading4">
    <w:name w:val="heading 4"/>
    <w:basedOn w:val="Normal"/>
    <w:next w:val="Normal"/>
    <w:link w:val="Heading4Char1"/>
    <w:uiPriority w:val="99"/>
    <w:qFormat/>
    <w:locked/>
    <w:rsid w:val="00760148"/>
    <w:pPr>
      <w:keepNext/>
      <w:keepLines/>
      <w:spacing w:before="200" w:after="0"/>
      <w:outlineLvl w:val="3"/>
    </w:pPr>
    <w:rPr>
      <w:b/>
      <w:bCs/>
      <w:i/>
      <w:iCs/>
      <w:color w:val="B9D3EB"/>
    </w:rPr>
  </w:style>
  <w:style w:type="paragraph" w:styleId="Heading9">
    <w:name w:val="heading 9"/>
    <w:basedOn w:val="Normal"/>
    <w:next w:val="Normal"/>
    <w:link w:val="Heading9Char"/>
    <w:uiPriority w:val="99"/>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52"/>
    <w:rPr>
      <w:rFonts w:asciiTheme="majorHAnsi" w:eastAsiaTheme="majorEastAsia" w:hAnsiTheme="majorHAnsi" w:cstheme="majorBidi"/>
      <w:color w:val="797979"/>
      <w:kern w:val="0"/>
      <w:sz w:val="24"/>
      <w:szCs w:val="24"/>
    </w:rPr>
  </w:style>
  <w:style w:type="character" w:customStyle="1" w:styleId="Heading2Char">
    <w:name w:val="Heading 2 Char"/>
    <w:aliases w:val="PUR H2 Char"/>
    <w:basedOn w:val="DefaultParagraphFont"/>
    <w:link w:val="Heading2"/>
    <w:uiPriority w:val="99"/>
    <w:locked/>
    <w:rsid w:val="008F64B9"/>
    <w:rPr>
      <w:rFonts w:ascii="Times New Roman" w:eastAsia="Times New Roman" w:hAnsi="Times New Roman" w:cs="Times New Roman"/>
      <w:snapToGrid w:val="0"/>
    </w:rPr>
  </w:style>
  <w:style w:type="character" w:customStyle="1" w:styleId="Heading3Char">
    <w:name w:val="Heading 3 Char"/>
    <w:aliases w:val="PUR H3 Char"/>
    <w:basedOn w:val="DefaultParagraphFont"/>
    <w:link w:val="Heading3"/>
    <w:uiPriority w:val="9"/>
    <w:semiHidden/>
    <w:rsid w:val="00DB4A52"/>
    <w:rPr>
      <w:rFonts w:asciiTheme="majorHAnsi" w:eastAsiaTheme="majorEastAsia" w:hAnsiTheme="majorHAnsi" w:cstheme="majorBidi"/>
      <w:color w:val="797979"/>
      <w:kern w:val="0"/>
      <w:sz w:val="20"/>
      <w:szCs w:val="20"/>
    </w:rPr>
  </w:style>
  <w:style w:type="character" w:customStyle="1" w:styleId="Heading4Char">
    <w:name w:val="Heading 4 Char"/>
    <w:basedOn w:val="DefaultParagraphFont"/>
    <w:uiPriority w:val="99"/>
    <w:rsid w:val="00760148"/>
    <w:rPr>
      <w:rFonts w:ascii="Times New Roman" w:hAnsi="Times New Roman"/>
      <w:b/>
      <w:i/>
      <w:color w:val="4F81BD"/>
      <w:sz w:val="24"/>
    </w:rPr>
  </w:style>
  <w:style w:type="character" w:customStyle="1" w:styleId="Heading9Char">
    <w:name w:val="Heading 9 Char"/>
    <w:basedOn w:val="DefaultParagraphFont"/>
    <w:link w:val="Heading9"/>
    <w:uiPriority w:val="9"/>
    <w:semiHidden/>
    <w:rsid w:val="00DB4A52"/>
    <w:rPr>
      <w:rFonts w:ascii="Arial" w:hAnsi="Arial"/>
      <w:color w:val="797979"/>
      <w:kern w:val="0"/>
      <w:sz w:val="20"/>
      <w:szCs w:val="20"/>
    </w:rPr>
  </w:style>
  <w:style w:type="character" w:customStyle="1" w:styleId="13">
    <w:name w:val="(文字) (文字)13"/>
    <w:uiPriority w:val="99"/>
    <w:semiHidden/>
    <w:locked/>
    <w:rsid w:val="00760148"/>
    <w:rPr>
      <w:b/>
      <w:noProof/>
      <w:color w:val="FFFFFF"/>
      <w:shd w:val="clear" w:color="auto" w:fill="B9D3EB"/>
    </w:rPr>
  </w:style>
  <w:style w:type="character" w:customStyle="1" w:styleId="PURH2">
    <w:name w:val="PUR H2 (文字) (文字)"/>
    <w:uiPriority w:val="99"/>
    <w:locked/>
    <w:rsid w:val="00760148"/>
    <w:rPr>
      <w:b/>
      <w:caps/>
      <w:color w:val="00467F"/>
      <w:sz w:val="16"/>
    </w:rPr>
  </w:style>
  <w:style w:type="character" w:customStyle="1" w:styleId="PURH3">
    <w:name w:val="PUR H3 (文字) (文字)"/>
    <w:uiPriority w:val="99"/>
    <w:locked/>
    <w:rsid w:val="00760148"/>
    <w:rPr>
      <w:color w:val="auto"/>
      <w:sz w:val="30"/>
    </w:rPr>
  </w:style>
  <w:style w:type="paragraph" w:customStyle="1" w:styleId="PURBody">
    <w:name w:val="PUR Body"/>
    <w:link w:val="PURBody0"/>
    <w:qFormat/>
    <w:rsid w:val="00760148"/>
    <w:pPr>
      <w:spacing w:after="120"/>
    </w:pPr>
    <w:rPr>
      <w:rFonts w:ascii="Arial" w:hAnsi="Arial"/>
      <w:color w:val="404040"/>
      <w:kern w:val="0"/>
      <w:sz w:val="18"/>
      <w:szCs w:val="20"/>
    </w:rPr>
  </w:style>
  <w:style w:type="paragraph" w:customStyle="1" w:styleId="PURHeading3">
    <w:name w:val="PUR Heading 3"/>
    <w:basedOn w:val="PURBody"/>
    <w:next w:val="PURBody"/>
    <w:uiPriority w:val="99"/>
    <w:rsid w:val="00760148"/>
    <w:pPr>
      <w:spacing w:after="60"/>
    </w:pPr>
    <w:rPr>
      <w:b/>
      <w:color w:val="00467F"/>
      <w:spacing w:val="-4"/>
    </w:rPr>
  </w:style>
  <w:style w:type="paragraph" w:customStyle="1" w:styleId="PURHeading1">
    <w:name w:val="PUR Heading 1"/>
    <w:next w:val="PURBody"/>
    <w:uiPriority w:val="99"/>
    <w:rsid w:val="00760148"/>
    <w:pPr>
      <w:keepNext/>
      <w:keepLines/>
      <w:pBdr>
        <w:bottom w:val="single" w:sz="8" w:space="1" w:color="00467F"/>
      </w:pBdr>
      <w:spacing w:before="240" w:after="240" w:line="240" w:lineRule="exact"/>
    </w:pPr>
    <w:rPr>
      <w:rFonts w:ascii="Arial" w:hAnsi="Arial"/>
      <w:smallCaps/>
      <w:noProof/>
      <w:color w:val="00467F"/>
      <w:kern w:val="0"/>
      <w:sz w:val="24"/>
      <w:szCs w:val="24"/>
    </w:rPr>
  </w:style>
  <w:style w:type="paragraph" w:customStyle="1" w:styleId="PURHeading2">
    <w:name w:val="PUR Heading 2"/>
    <w:next w:val="PURBody"/>
    <w:autoRedefine/>
    <w:uiPriority w:val="3"/>
    <w:qFormat/>
    <w:rsid w:val="004C7AFF"/>
    <w:pPr>
      <w:keepNext/>
      <w:keepLines/>
      <w:spacing w:after="120" w:line="240" w:lineRule="exact"/>
    </w:pPr>
    <w:rPr>
      <w:rFonts w:ascii="Arial" w:eastAsia="MS PGothic" w:hAnsi="Arial" w:cs="Arial"/>
      <w:b/>
      <w:color w:val="404040"/>
      <w:kern w:val="0"/>
      <w:sz w:val="18"/>
      <w:szCs w:val="18"/>
    </w:rPr>
  </w:style>
  <w:style w:type="paragraph" w:customStyle="1" w:styleId="PURLicenseTerm">
    <w:name w:val="PUR License Term"/>
    <w:next w:val="PURBody"/>
    <w:uiPriority w:val="3"/>
    <w:qFormat/>
    <w:rsid w:val="00760148"/>
    <w:pPr>
      <w:spacing w:after="120" w:line="240" w:lineRule="exact"/>
    </w:pPr>
    <w:rPr>
      <w:rFonts w:ascii="Arial" w:hAnsi="Arial"/>
      <w:spacing w:val="-2"/>
      <w:kern w:val="0"/>
      <w:sz w:val="12"/>
      <w:szCs w:val="20"/>
    </w:rPr>
  </w:style>
  <w:style w:type="paragraph" w:customStyle="1" w:styleId="PURGraphic">
    <w:name w:val="PUR Graphic"/>
    <w:next w:val="PURBody"/>
    <w:uiPriority w:val="99"/>
    <w:rsid w:val="00760148"/>
    <w:pPr>
      <w:spacing w:before="120" w:after="120"/>
    </w:pPr>
    <w:rPr>
      <w:rFonts w:ascii="Arial" w:hAnsi="Arial"/>
      <w:noProof/>
      <w:color w:val="797979"/>
      <w:kern w:val="0"/>
      <w:sz w:val="20"/>
      <w:szCs w:val="20"/>
    </w:rPr>
  </w:style>
  <w:style w:type="paragraph" w:styleId="BalloonText">
    <w:name w:val="Balloon Text"/>
    <w:basedOn w:val="Normal"/>
    <w:link w:val="BalloonTextChar"/>
    <w:uiPriority w:val="99"/>
    <w:semiHidden/>
    <w:locked/>
    <w:rsid w:val="007601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52"/>
    <w:rPr>
      <w:rFonts w:asciiTheme="majorHAnsi" w:eastAsiaTheme="majorEastAsia" w:hAnsiTheme="majorHAnsi" w:cstheme="majorBidi"/>
      <w:color w:val="797979"/>
      <w:kern w:val="0"/>
      <w:sz w:val="0"/>
      <w:szCs w:val="0"/>
    </w:rPr>
  </w:style>
  <w:style w:type="character" w:customStyle="1" w:styleId="10">
    <w:name w:val="(文字) (文字)10"/>
    <w:uiPriority w:val="99"/>
    <w:semiHidden/>
    <w:locked/>
    <w:rsid w:val="00760148"/>
    <w:rPr>
      <w:rFonts w:ascii="Tahoma" w:hAnsi="Tahoma"/>
      <w:sz w:val="16"/>
    </w:rPr>
  </w:style>
  <w:style w:type="paragraph" w:customStyle="1" w:styleId="PURHeading4">
    <w:name w:val="PUR Heading 4"/>
    <w:next w:val="PURBody"/>
    <w:uiPriority w:val="99"/>
    <w:rsid w:val="00760148"/>
    <w:rPr>
      <w:rFonts w:ascii="Arial" w:hAnsi="Arial"/>
      <w:kern w:val="0"/>
      <w:sz w:val="30"/>
      <w:szCs w:val="20"/>
    </w:rPr>
  </w:style>
  <w:style w:type="paragraph" w:styleId="Header">
    <w:name w:val="header"/>
    <w:basedOn w:val="Normal"/>
    <w:link w:val="HeaderChar"/>
    <w:uiPriority w:val="99"/>
    <w:locked/>
    <w:rsid w:val="00760148"/>
    <w:pPr>
      <w:tabs>
        <w:tab w:val="center" w:pos="4680"/>
        <w:tab w:val="right" w:pos="9360"/>
      </w:tabs>
      <w:spacing w:after="0"/>
    </w:pPr>
  </w:style>
  <w:style w:type="character" w:customStyle="1" w:styleId="HeaderChar">
    <w:name w:val="Header Char"/>
    <w:basedOn w:val="DefaultParagraphFont"/>
    <w:link w:val="Header"/>
    <w:uiPriority w:val="99"/>
    <w:rsid w:val="00DB4A52"/>
    <w:rPr>
      <w:rFonts w:ascii="Arial" w:hAnsi="Arial"/>
      <w:color w:val="797979"/>
      <w:kern w:val="0"/>
      <w:sz w:val="20"/>
      <w:szCs w:val="20"/>
    </w:r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hAnsi="Arial"/>
      <w:smallCaps/>
      <w:color w:val="00467F"/>
      <w:spacing w:val="-4"/>
      <w:kern w:val="0"/>
      <w:sz w:val="18"/>
      <w:szCs w:val="20"/>
    </w:rPr>
  </w:style>
  <w:style w:type="paragraph" w:customStyle="1" w:styleId="PURPageNumber">
    <w:name w:val="PUR Page Number"/>
    <w:next w:val="PURBody"/>
    <w:uiPriority w:val="99"/>
    <w:rsid w:val="00760148"/>
    <w:pPr>
      <w:tabs>
        <w:tab w:val="right" w:pos="14400"/>
      </w:tabs>
    </w:pPr>
    <w:rPr>
      <w:rFonts w:ascii="Arial" w:hAnsi="Arial"/>
      <w:b/>
      <w:color w:val="00467F"/>
      <w:kern w:val="0"/>
      <w:sz w:val="20"/>
      <w:szCs w:val="20"/>
    </w:rPr>
  </w:style>
  <w:style w:type="paragraph" w:customStyle="1" w:styleId="PURBullet">
    <w:name w:val="PUR Bullet"/>
    <w:basedOn w:val="PURBody"/>
    <w:next w:val="PURBody"/>
    <w:link w:val="a"/>
    <w:uiPriority w:val="3"/>
    <w:qFormat/>
    <w:rsid w:val="00760148"/>
    <w:pPr>
      <w:numPr>
        <w:numId w:val="1"/>
      </w:numPr>
      <w:spacing w:line="240" w:lineRule="exact"/>
      <w:contextualSpacing/>
    </w:pPr>
  </w:style>
  <w:style w:type="table" w:styleId="TableGrid">
    <w:name w:val="Table Grid"/>
    <w:basedOn w:val="TableNormal"/>
    <w:uiPriority w:val="99"/>
    <w:locked/>
    <w:rsid w:val="00760148"/>
    <w:rPr>
      <w:rFonts w:ascii="Arial" w:hAnsi="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uiPriority w:val="99"/>
    <w:rsid w:val="00760148"/>
    <w:pPr>
      <w:keepNext/>
      <w:keepLines/>
      <w:spacing w:after="120" w:line="240" w:lineRule="exact"/>
    </w:pPr>
    <w:rPr>
      <w:rFonts w:ascii="Arial" w:hAnsi="Arial"/>
      <w:b/>
      <w:i/>
      <w:color w:val="404040"/>
      <w:kern w:val="0"/>
      <w:sz w:val="18"/>
      <w:szCs w:val="20"/>
    </w:rPr>
  </w:style>
  <w:style w:type="paragraph" w:customStyle="1" w:styleId="PURTableHeaderBlue">
    <w:name w:val="PUR Table Header/Blue"/>
    <w:next w:val="PURBody"/>
    <w:uiPriority w:val="3"/>
    <w:qFormat/>
    <w:rsid w:val="00760148"/>
    <w:pPr>
      <w:keepNext/>
      <w:shd w:val="clear" w:color="auto" w:fill="E5EEF7"/>
    </w:pPr>
    <w:rPr>
      <w:rFonts w:ascii="Arial" w:hAnsi="Arial"/>
      <w:b/>
      <w:color w:val="404040"/>
      <w:kern w:val="0"/>
      <w:sz w:val="18"/>
      <w:szCs w:val="20"/>
    </w:rPr>
  </w:style>
  <w:style w:type="character" w:customStyle="1" w:styleId="9">
    <w:name w:val="(文字) (文字)9"/>
    <w:uiPriority w:val="99"/>
    <w:locked/>
    <w:rsid w:val="00760148"/>
  </w:style>
  <w:style w:type="paragraph" w:styleId="Footer">
    <w:name w:val="footer"/>
    <w:basedOn w:val="Normal"/>
    <w:link w:val="FooterChar"/>
    <w:uiPriority w:val="99"/>
    <w:locked/>
    <w:rsid w:val="00760148"/>
    <w:pPr>
      <w:tabs>
        <w:tab w:val="center" w:pos="4680"/>
        <w:tab w:val="right" w:pos="9360"/>
      </w:tabs>
      <w:spacing w:after="0"/>
    </w:pPr>
  </w:style>
  <w:style w:type="character" w:customStyle="1" w:styleId="FooterChar">
    <w:name w:val="Footer Char"/>
    <w:basedOn w:val="DefaultParagraphFont"/>
    <w:link w:val="Footer"/>
    <w:uiPriority w:val="99"/>
    <w:locked/>
    <w:rsid w:val="00377FB2"/>
    <w:rPr>
      <w:rFonts w:ascii="Arial" w:eastAsia="Times New Roman" w:hAnsi="Arial"/>
      <w:color w:val="797979"/>
      <w:lang w:val="en-US" w:eastAsia="ja-JP"/>
    </w:r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qFormat/>
    <w:rsid w:val="00760148"/>
    <w:pPr>
      <w:spacing w:before="60" w:after="60"/>
    </w:pPr>
    <w:rPr>
      <w:b/>
      <w:caps/>
      <w:color w:val="00467F"/>
      <w:sz w:val="16"/>
    </w:rPr>
  </w:style>
  <w:style w:type="paragraph" w:styleId="TOC3">
    <w:name w:val="toc 3"/>
    <w:basedOn w:val="Heading2"/>
    <w:next w:val="Normal"/>
    <w:uiPriority w:val="9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basedOn w:val="DefaultParagraphFont"/>
    <w:uiPriority w:val="99"/>
    <w:rsid w:val="00760148"/>
    <w:rPr>
      <w:rFonts w:cs="Times New Roman"/>
      <w:color w:val="0000FF"/>
      <w:u w:val="single"/>
    </w:rPr>
  </w:style>
  <w:style w:type="character" w:styleId="FollowedHyperlink">
    <w:name w:val="FollowedHyperlink"/>
    <w:basedOn w:val="DefaultParagraphFont"/>
    <w:uiPriority w:val="99"/>
    <w:semiHidden/>
    <w:locked/>
    <w:rsid w:val="00760148"/>
    <w:rPr>
      <w:rFonts w:cs="Times New Roman"/>
      <w:color w:val="2E6BA3"/>
      <w:u w:val="single"/>
    </w:rPr>
  </w:style>
  <w:style w:type="character" w:styleId="Strong">
    <w:name w:val="Strong"/>
    <w:aliases w:val="Char2 (文字) (文字) (文字) (文字),(文字) (文字)2 (文字) (文字)"/>
    <w:basedOn w:val="DefaultParagraphFont"/>
    <w:uiPriority w:val="99"/>
    <w:qFormat/>
    <w:locked/>
    <w:rsid w:val="00760148"/>
    <w:rPr>
      <w:rFonts w:cs="Times New Roman"/>
      <w:b/>
    </w:rPr>
  </w:style>
  <w:style w:type="paragraph" w:customStyle="1" w:styleId="licensemodelindex">
    <w:name w:val="license model index"/>
    <w:basedOn w:val="Normal"/>
    <w:uiPriority w:val="99"/>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uiPriority w:val="99"/>
    <w:rsid w:val="00760148"/>
    <w:pPr>
      <w:keepNext/>
      <w:keepLines/>
      <w:spacing w:before="120" w:after="120"/>
    </w:pPr>
    <w:rPr>
      <w:rFonts w:ascii="Arial" w:hAnsi="Arial"/>
      <w:color w:val="797979"/>
      <w:kern w:val="0"/>
      <w:sz w:val="18"/>
      <w:szCs w:val="20"/>
    </w:rPr>
  </w:style>
  <w:style w:type="paragraph" w:customStyle="1" w:styleId="PURHashMarks">
    <w:name w:val="PUR Hash Marks"/>
    <w:basedOn w:val="PURBody"/>
    <w:next w:val="PURBody"/>
    <w:uiPriority w:val="3"/>
    <w:qFormat/>
    <w:rsid w:val="00760148"/>
    <w:pPr>
      <w:spacing w:before="120"/>
    </w:pPr>
    <w:rPr>
      <w:spacing w:val="8"/>
      <w:sz w:val="22"/>
    </w:rPr>
  </w:style>
  <w:style w:type="paragraph" w:customStyle="1" w:styleId="PURFootnote">
    <w:name w:val="PUR Footnote"/>
    <w:next w:val="PURBody"/>
    <w:uiPriority w:val="99"/>
    <w:rsid w:val="00760148"/>
    <w:rPr>
      <w:rFonts w:ascii="Arial" w:hAnsi="Arial"/>
      <w:color w:val="404040"/>
      <w:kern w:val="0"/>
      <w:sz w:val="16"/>
      <w:szCs w:val="20"/>
    </w:rPr>
  </w:style>
  <w:style w:type="paragraph" w:customStyle="1" w:styleId="PURRunningHeader">
    <w:name w:val="PUR Running Header"/>
    <w:uiPriority w:val="99"/>
    <w:rsid w:val="00760148"/>
    <w:pPr>
      <w:pBdr>
        <w:bottom w:val="single" w:sz="6" w:space="8" w:color="00467F"/>
      </w:pBdr>
      <w:tabs>
        <w:tab w:val="right" w:pos="14400"/>
      </w:tabs>
      <w:spacing w:after="120" w:line="240" w:lineRule="exact"/>
    </w:pPr>
    <w:rPr>
      <w:rFonts w:ascii="Arial" w:hAnsi="Arial"/>
      <w:color w:val="797979"/>
      <w:kern w:val="0"/>
      <w:sz w:val="20"/>
      <w:szCs w:val="20"/>
    </w:rPr>
  </w:style>
  <w:style w:type="character" w:customStyle="1" w:styleId="8">
    <w:name w:val="(文字) (文字)8"/>
    <w:uiPriority w:val="99"/>
    <w:locked/>
    <w:rsid w:val="00760148"/>
  </w:style>
  <w:style w:type="paragraph" w:customStyle="1" w:styleId="PURSideBar">
    <w:name w:val="PUR Side Bar"/>
    <w:basedOn w:val="Normal"/>
    <w:uiPriority w:val="99"/>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basedOn w:val="DefaultParagraphFont"/>
    <w:uiPriority w:val="99"/>
    <w:locked/>
    <w:rsid w:val="00760148"/>
    <w:rPr>
      <w:rFonts w:cs="Times New Roman"/>
      <w:sz w:val="16"/>
    </w:rPr>
  </w:style>
  <w:style w:type="paragraph" w:styleId="CommentText">
    <w:name w:val="annotation text"/>
    <w:basedOn w:val="Normal"/>
    <w:link w:val="CommentTextChar"/>
    <w:uiPriority w:val="99"/>
    <w:locked/>
    <w:rsid w:val="00760148"/>
  </w:style>
  <w:style w:type="character" w:customStyle="1" w:styleId="CommentTextChar">
    <w:name w:val="Comment Text Char"/>
    <w:basedOn w:val="DefaultParagraphFont"/>
    <w:link w:val="CommentText"/>
    <w:uiPriority w:val="99"/>
    <w:locked/>
    <w:rsid w:val="00462350"/>
    <w:rPr>
      <w:rFonts w:ascii="Arial" w:eastAsia="Times New Roman" w:hAnsi="Arial"/>
      <w:color w:val="797979"/>
    </w:rPr>
  </w:style>
  <w:style w:type="character" w:customStyle="1" w:styleId="2">
    <w:name w:val="(文字) (文字)2"/>
    <w:uiPriority w:val="99"/>
    <w:locked/>
    <w:rsid w:val="00760148"/>
  </w:style>
  <w:style w:type="paragraph" w:styleId="CommentSubject">
    <w:name w:val="annotation subject"/>
    <w:aliases w:val="Char2 (文字) (文字)"/>
    <w:basedOn w:val="CommentText"/>
    <w:next w:val="CommentText"/>
    <w:link w:val="CommentSubjectChar"/>
    <w:uiPriority w:val="99"/>
    <w:semiHidden/>
    <w:locked/>
    <w:rsid w:val="00760148"/>
    <w:rPr>
      <w:b/>
      <w:bCs/>
    </w:rPr>
  </w:style>
  <w:style w:type="character" w:customStyle="1" w:styleId="CommentSubjectChar">
    <w:name w:val="Comment Subject Char"/>
    <w:aliases w:val="Char2 (文字) (文字) Char"/>
    <w:basedOn w:val="CommentTextChar"/>
    <w:link w:val="CommentSubject"/>
    <w:uiPriority w:val="99"/>
    <w:semiHidden/>
    <w:rsid w:val="00DB4A52"/>
    <w:rPr>
      <w:rFonts w:ascii="Arial" w:eastAsia="Times New Roman" w:hAnsi="Arial"/>
      <w:b/>
      <w:bCs/>
      <w:color w:val="797979"/>
      <w:kern w:val="0"/>
      <w:sz w:val="20"/>
      <w:szCs w:val="20"/>
    </w:rPr>
  </w:style>
  <w:style w:type="character" w:customStyle="1" w:styleId="6">
    <w:name w:val="(文字) (文字)6"/>
    <w:uiPriority w:val="99"/>
    <w:semiHidden/>
    <w:locked/>
    <w:rsid w:val="00760148"/>
    <w:rPr>
      <w:b/>
    </w:rPr>
  </w:style>
  <w:style w:type="paragraph" w:customStyle="1" w:styleId="1">
    <w:name w:val="変更箇所1"/>
    <w:hidden/>
    <w:uiPriority w:val="99"/>
    <w:semiHidden/>
    <w:rsid w:val="00760148"/>
    <w:rPr>
      <w:rFonts w:ascii="Arial" w:hAnsi="Arial"/>
      <w:color w:val="797979"/>
      <w:kern w:val="0"/>
      <w:sz w:val="20"/>
      <w:szCs w:val="20"/>
    </w:rPr>
  </w:style>
  <w:style w:type="paragraph" w:customStyle="1" w:styleId="exceptionbody">
    <w:name w:val="exception body"/>
    <w:uiPriority w:val="99"/>
    <w:rsid w:val="00760148"/>
    <w:pPr>
      <w:spacing w:after="60" w:line="255" w:lineRule="exact"/>
      <w:ind w:left="216"/>
    </w:pPr>
    <w:rPr>
      <w:rFonts w:ascii="Times New Roman" w:hAnsi="Times New Roman" w:cs="Tahoma"/>
      <w:iCs/>
      <w:color w:val="000000"/>
      <w:kern w:val="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uiPriority w:val="99"/>
    <w:rsid w:val="00760148"/>
    <w:rPr>
      <w:rFonts w:ascii="Times New Roman" w:hAnsi="Times New Roman"/>
      <w:sz w:val="18"/>
      <w:lang w:val="en-US"/>
    </w:rPr>
  </w:style>
  <w:style w:type="character" w:customStyle="1" w:styleId="PURTableTextChar">
    <w:name w:val="PUR Table Text Char"/>
    <w:uiPriority w:val="99"/>
    <w:locked/>
    <w:rsid w:val="00760148"/>
    <w:rPr>
      <w:b/>
      <w:i/>
      <w:color w:val="404040"/>
      <w:sz w:val="18"/>
      <w:lang w:val="en-US"/>
    </w:rPr>
  </w:style>
  <w:style w:type="character" w:customStyle="1" w:styleId="PURADDITIONALTERMSHEADERMBChar">
    <w:name w:val="PUR ADDITIONAL TERMS HEADER (MB) Char"/>
    <w:uiPriority w:val="99"/>
    <w:locked/>
    <w:rsid w:val="00760148"/>
    <w:rPr>
      <w:rFonts w:eastAsia="Times New Roman"/>
      <w:b/>
      <w:i/>
      <w:color w:val="404040"/>
      <w:sz w:val="18"/>
      <w:shd w:val="clear" w:color="auto" w:fill="E5EEF7"/>
      <w:lang w:val="en-US"/>
    </w:rPr>
  </w:style>
  <w:style w:type="paragraph" w:customStyle="1" w:styleId="Heading1Warranty">
    <w:name w:val="Heading 1 Warranty"/>
    <w:basedOn w:val="Normal"/>
    <w:next w:val="Normal"/>
    <w:uiPriority w:val="99"/>
    <w:rsid w:val="00760148"/>
    <w:pPr>
      <w:numPr>
        <w:numId w:val="2"/>
      </w:numPr>
      <w:spacing w:before="120"/>
      <w:outlineLvl w:val="0"/>
    </w:pPr>
    <w:rPr>
      <w:rFonts w:ascii="Tahoma" w:hAnsi="Tahoma" w:cs="Tahoma"/>
      <w:color w:val="auto"/>
      <w:sz w:val="19"/>
      <w:szCs w:val="19"/>
    </w:rPr>
  </w:style>
  <w:style w:type="paragraph" w:customStyle="1" w:styleId="Heading2Warranty">
    <w:name w:val="Heading 2 Warranty"/>
    <w:basedOn w:val="Normal"/>
    <w:next w:val="Normal"/>
    <w:uiPriority w:val="99"/>
    <w:rsid w:val="00760148"/>
    <w:pPr>
      <w:numPr>
        <w:ilvl w:val="1"/>
        <w:numId w:val="2"/>
      </w:numPr>
      <w:spacing w:before="120"/>
      <w:outlineLvl w:val="1"/>
    </w:pPr>
    <w:rPr>
      <w:rFonts w:ascii="Tahoma" w:hAnsi="Tahoma" w:cs="Tahoma"/>
      <w:color w:val="auto"/>
      <w:sz w:val="19"/>
      <w:szCs w:val="19"/>
    </w:rPr>
  </w:style>
  <w:style w:type="paragraph" w:customStyle="1" w:styleId="PURPCLMProductList">
    <w:name w:val="PUR PCLM Product List"/>
    <w:basedOn w:val="PURTableText"/>
    <w:uiPriority w:val="99"/>
    <w:rsid w:val="00760148"/>
    <w:pPr>
      <w:spacing w:after="80" w:line="240" w:lineRule="auto"/>
    </w:pPr>
    <w:rPr>
      <w:szCs w:val="18"/>
    </w:rPr>
  </w:style>
  <w:style w:type="character" w:customStyle="1" w:styleId="PURPCLMProductListChar">
    <w:name w:val="PUR PCLM Product List Char"/>
    <w:uiPriority w:val="99"/>
    <w:locked/>
    <w:rsid w:val="00760148"/>
    <w:rPr>
      <w:b/>
      <w:i/>
      <w:color w:val="404040"/>
      <w:sz w:val="18"/>
      <w:lang w:val="en-US"/>
    </w:rPr>
  </w:style>
  <w:style w:type="paragraph" w:customStyle="1" w:styleId="exceptionheader">
    <w:name w:val="exception header"/>
    <w:uiPriority w:val="99"/>
    <w:rsid w:val="00760148"/>
    <w:pPr>
      <w:spacing w:before="120"/>
    </w:pPr>
    <w:rPr>
      <w:rFonts w:ascii="Times New Roman" w:hAnsi="Times New Roman" w:cs="Tahoma"/>
      <w:b/>
      <w:kern w:val="0"/>
      <w:sz w:val="18"/>
      <w:szCs w:val="18"/>
      <w:lang w:val="fr-FR"/>
    </w:rPr>
  </w:style>
  <w:style w:type="character" w:styleId="Emphasis">
    <w:name w:val="Emphasis"/>
    <w:basedOn w:val="DefaultParagraphFont"/>
    <w:uiPriority w:val="99"/>
    <w:qFormat/>
    <w:locked/>
    <w:rsid w:val="00760148"/>
    <w:rPr>
      <w:rFonts w:cs="Times New Roman"/>
      <w:i/>
    </w:rPr>
  </w:style>
  <w:style w:type="paragraph" w:customStyle="1" w:styleId="11">
    <w:name w:val="リスト段落1"/>
    <w:basedOn w:val="Normal"/>
    <w:uiPriority w:val="99"/>
    <w:locked/>
    <w:rsid w:val="00760148"/>
    <w:pPr>
      <w:spacing w:after="0"/>
      <w:ind w:left="720"/>
      <w:jc w:val="both"/>
    </w:pPr>
    <w:rPr>
      <w:rFonts w:ascii="Calibri" w:hAnsi="Calibri"/>
      <w:color w:val="auto"/>
      <w:sz w:val="22"/>
      <w:szCs w:val="22"/>
    </w:rPr>
  </w:style>
  <w:style w:type="paragraph" w:styleId="PlainText">
    <w:name w:val="Plain Text"/>
    <w:basedOn w:val="Normal"/>
    <w:link w:val="PlainTextChar"/>
    <w:uiPriority w:val="99"/>
    <w:semiHidden/>
    <w:locked/>
    <w:rsid w:val="00760148"/>
    <w:pPr>
      <w:spacing w:after="0"/>
    </w:pPr>
    <w:rPr>
      <w:rFonts w:ascii="Times New Roman" w:hAnsi="Times New Roman"/>
      <w:b/>
      <w:color w:val="auto"/>
      <w:sz w:val="18"/>
      <w:lang w:val="fr-FR"/>
    </w:rPr>
  </w:style>
  <w:style w:type="character" w:customStyle="1" w:styleId="PlainTextChar">
    <w:name w:val="Plain Text Char"/>
    <w:basedOn w:val="DefaultParagraphFont"/>
    <w:link w:val="PlainText"/>
    <w:uiPriority w:val="99"/>
    <w:semiHidden/>
    <w:rsid w:val="00DB4A52"/>
    <w:rPr>
      <w:rFonts w:ascii="MS Mincho" w:hAnsi="Courier New" w:cs="Courier New"/>
      <w:color w:val="797979"/>
      <w:kern w:val="0"/>
      <w:szCs w:val="21"/>
    </w:rPr>
  </w:style>
  <w:style w:type="character" w:customStyle="1" w:styleId="5">
    <w:name w:val="(文字) (文字)5"/>
    <w:uiPriority w:val="99"/>
    <w:semiHidden/>
    <w:locked/>
    <w:rsid w:val="00760148"/>
    <w:rPr>
      <w:rFonts w:ascii="Times New Roman" w:hAnsi="Times New Roman"/>
      <w:color w:val="auto"/>
      <w:sz w:val="21"/>
    </w:rPr>
  </w:style>
  <w:style w:type="character" w:customStyle="1" w:styleId="12">
    <w:name w:val="(文字) (文字)12"/>
    <w:uiPriority w:val="99"/>
    <w:semiHidden/>
    <w:locked/>
    <w:rsid w:val="00760148"/>
    <w:rPr>
      <w:rFonts w:ascii="Arial" w:eastAsia="Times New Roman" w:hAnsi="Arial"/>
      <w:b/>
      <w:i/>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uiPriority w:val="99"/>
    <w:locked/>
    <w:rsid w:val="00760148"/>
    <w:rPr>
      <w:sz w:val="30"/>
      <w:lang w:val="en-US"/>
    </w:rPr>
  </w:style>
  <w:style w:type="character" w:customStyle="1" w:styleId="PURProductNameChar">
    <w:name w:val="PUR Product Name Char"/>
    <w:uiPriority w:val="3"/>
    <w:locked/>
    <w:rsid w:val="00760148"/>
    <w:rPr>
      <w:color w:val="auto"/>
      <w:sz w:val="28"/>
      <w:lang w:val="en-US"/>
    </w:rPr>
  </w:style>
  <w:style w:type="paragraph" w:customStyle="1" w:styleId="AdditionalSoftware">
    <w:name w:val="AdditionalSoftware"/>
    <w:uiPriority w:val="99"/>
    <w:rsid w:val="00760148"/>
    <w:pPr>
      <w:spacing w:line="240" w:lineRule="exact"/>
    </w:pPr>
    <w:rPr>
      <w:rFonts w:ascii="Times New Roman" w:hAnsi="Times New Roman" w:cs="Tahoma"/>
      <w:kern w:val="0"/>
      <w:sz w:val="18"/>
      <w:szCs w:val="20"/>
    </w:rPr>
  </w:style>
  <w:style w:type="paragraph" w:customStyle="1" w:styleId="subhead">
    <w:name w:val="subhead"/>
    <w:basedOn w:val="Normal"/>
    <w:uiPriority w:val="99"/>
    <w:rsid w:val="00760148"/>
    <w:pPr>
      <w:spacing w:after="80"/>
    </w:pPr>
    <w:rPr>
      <w:rFonts w:ascii="Times New Roman" w:hAnsi="Times New Roman" w:cs="Tahoma"/>
      <w:b/>
      <w:color w:val="FFFFFF"/>
    </w:rPr>
  </w:style>
  <w:style w:type="paragraph" w:styleId="BodyText3">
    <w:name w:val="Body Text 3"/>
    <w:basedOn w:val="Normal"/>
    <w:link w:val="BodyText3Char"/>
    <w:uiPriority w:val="99"/>
    <w:semiHidden/>
    <w:locked/>
    <w:rsid w:val="00760148"/>
    <w:pPr>
      <w:spacing w:after="0"/>
      <w:jc w:val="center"/>
    </w:pPr>
    <w:rPr>
      <w:rFonts w:ascii="Tahoma" w:hAnsi="Tahoma" w:cs="Tahoma"/>
      <w:color w:val="auto"/>
      <w:sz w:val="18"/>
      <w:szCs w:val="18"/>
    </w:rPr>
  </w:style>
  <w:style w:type="character" w:customStyle="1" w:styleId="BodyText3Char">
    <w:name w:val="Body Text 3 Char"/>
    <w:basedOn w:val="DefaultParagraphFont"/>
    <w:link w:val="BodyText3"/>
    <w:uiPriority w:val="99"/>
    <w:semiHidden/>
    <w:rsid w:val="00DB4A52"/>
    <w:rPr>
      <w:rFonts w:ascii="Arial" w:hAnsi="Arial"/>
      <w:color w:val="797979"/>
      <w:kern w:val="0"/>
      <w:sz w:val="16"/>
      <w:szCs w:val="16"/>
    </w:rPr>
  </w:style>
  <w:style w:type="character" w:customStyle="1" w:styleId="4">
    <w:name w:val="(文字) (文字)4"/>
    <w:uiPriority w:val="99"/>
    <w:semiHidden/>
    <w:locked/>
    <w:rsid w:val="00760148"/>
    <w:rPr>
      <w:rFonts w:ascii="Tahoma" w:hAnsi="Tahoma"/>
      <w:color w:val="auto"/>
      <w:sz w:val="18"/>
    </w:rPr>
  </w:style>
  <w:style w:type="paragraph" w:customStyle="1" w:styleId="bullet3">
    <w:name w:val="bullet3"/>
    <w:basedOn w:val="Normal"/>
    <w:uiPriority w:val="99"/>
    <w:rsid w:val="00760148"/>
    <w:pPr>
      <w:spacing w:after="0"/>
      <w:ind w:left="2160" w:hanging="732"/>
    </w:pPr>
    <w:rPr>
      <w:rFonts w:ascii="Times New Roman" w:hAnsi="Times New Roman"/>
      <w:color w:val="auto"/>
      <w:sz w:val="24"/>
      <w:szCs w:val="24"/>
    </w:rPr>
  </w:style>
  <w:style w:type="paragraph" w:customStyle="1" w:styleId="Body1">
    <w:name w:val="Body 1"/>
    <w:basedOn w:val="Normal"/>
    <w:uiPriority w:val="99"/>
    <w:rsid w:val="00760148"/>
    <w:pPr>
      <w:spacing w:before="120"/>
      <w:ind w:left="357"/>
    </w:pPr>
    <w:rPr>
      <w:rFonts w:ascii="Tahoma" w:hAnsi="Tahoma"/>
      <w:color w:val="auto"/>
      <w:sz w:val="19"/>
      <w:szCs w:val="19"/>
    </w:rPr>
  </w:style>
  <w:style w:type="character" w:customStyle="1" w:styleId="Body1Char1">
    <w:name w:val="Body 1 Char1"/>
    <w:uiPriority w:val="99"/>
    <w:locked/>
    <w:rsid w:val="00760148"/>
    <w:rPr>
      <w:rFonts w:ascii="Tahoma" w:hAnsi="Tahoma"/>
      <w:color w:val="auto"/>
      <w:sz w:val="19"/>
    </w:rPr>
  </w:style>
  <w:style w:type="character" w:customStyle="1" w:styleId="14">
    <w:name w:val="(文字) (文字)1"/>
    <w:uiPriority w:val="99"/>
    <w:locked/>
    <w:rsid w:val="00760148"/>
    <w:rPr>
      <w:rFonts w:ascii="Times New Roman" w:hAnsi="Times New Roman"/>
      <w:b/>
      <w:sz w:val="18"/>
      <w:lang w:val="fr-FR"/>
    </w:rPr>
  </w:style>
  <w:style w:type="paragraph" w:customStyle="1" w:styleId="Preamble">
    <w:name w:val="Preamble"/>
    <w:basedOn w:val="Normal"/>
    <w:uiPriority w:val="99"/>
    <w:rsid w:val="00760148"/>
    <w:pPr>
      <w:spacing w:before="120"/>
    </w:pPr>
    <w:rPr>
      <w:rFonts w:ascii="Tahoma" w:hAnsi="Tahoma" w:cs="Tahoma"/>
      <w:b/>
      <w:bCs/>
      <w:color w:val="auto"/>
      <w:sz w:val="19"/>
      <w:szCs w:val="19"/>
    </w:rPr>
  </w:style>
  <w:style w:type="paragraph" w:customStyle="1" w:styleId="CharCharCharChar">
    <w:name w:val="Char Char Char Char"/>
    <w:basedOn w:val="Normal"/>
    <w:uiPriority w:val="99"/>
    <w:rsid w:val="00760148"/>
    <w:pPr>
      <w:spacing w:after="160" w:line="240" w:lineRule="exact"/>
    </w:pPr>
    <w:rPr>
      <w:rFonts w:ascii="Tahoma" w:hAnsi="Tahoma"/>
      <w:color w:val="auto"/>
    </w:rPr>
  </w:style>
  <w:style w:type="paragraph" w:customStyle="1" w:styleId="productlist">
    <w:name w:val="product list"/>
    <w:basedOn w:val="Normal"/>
    <w:uiPriority w:val="99"/>
    <w:rsid w:val="00760148"/>
    <w:pPr>
      <w:spacing w:after="80" w:line="180" w:lineRule="exact"/>
      <w:ind w:left="115"/>
    </w:pPr>
    <w:rPr>
      <w:rFonts w:ascii="Times New Roman" w:hAnsi="Times New Roman" w:cs="Tahoma"/>
      <w:color w:val="auto"/>
      <w:sz w:val="18"/>
    </w:rPr>
  </w:style>
  <w:style w:type="paragraph" w:customStyle="1" w:styleId="Heading3Bold">
    <w:name w:val="Heading 3 Bold"/>
    <w:basedOn w:val="Heading3"/>
    <w:uiPriority w:val="99"/>
    <w:rsid w:val="00760148"/>
    <w:pPr>
      <w:tabs>
        <w:tab w:val="left" w:pos="1077"/>
        <w:tab w:val="num" w:pos="1440"/>
      </w:tabs>
      <w:spacing w:before="120" w:after="120"/>
      <w:ind w:left="1077" w:hanging="357"/>
    </w:pPr>
    <w:rPr>
      <w:rFonts w:ascii="Tahoma" w:hAnsi="Tahoma" w:cs="Tahoma"/>
      <w:b/>
      <w:bCs/>
      <w:sz w:val="19"/>
      <w:szCs w:val="19"/>
    </w:rPr>
  </w:style>
  <w:style w:type="character" w:customStyle="1" w:styleId="CharChar">
    <w:name w:val="Char Char"/>
    <w:uiPriority w:val="99"/>
    <w:rsid w:val="00760148"/>
    <w:rPr>
      <w:rFonts w:ascii="Times New Roman" w:hAnsi="Times New Roman"/>
      <w:sz w:val="24"/>
      <w:lang w:val="en-US"/>
    </w:rPr>
  </w:style>
  <w:style w:type="paragraph" w:styleId="TOC4">
    <w:name w:val="toc 4"/>
    <w:basedOn w:val="Normal"/>
    <w:next w:val="Normal"/>
    <w:autoRedefine/>
    <w:uiPriority w:val="99"/>
    <w:locked/>
    <w:rsid w:val="00760148"/>
    <w:pPr>
      <w:spacing w:after="100" w:line="276" w:lineRule="auto"/>
      <w:ind w:left="660"/>
    </w:pPr>
    <w:rPr>
      <w:color w:val="auto"/>
      <w:sz w:val="22"/>
      <w:szCs w:val="22"/>
    </w:rPr>
  </w:style>
  <w:style w:type="paragraph" w:styleId="TOC5">
    <w:name w:val="toc 5"/>
    <w:basedOn w:val="Normal"/>
    <w:next w:val="Normal"/>
    <w:autoRedefine/>
    <w:uiPriority w:val="99"/>
    <w:locked/>
    <w:rsid w:val="00760148"/>
    <w:pPr>
      <w:spacing w:after="100" w:line="276" w:lineRule="auto"/>
      <w:ind w:left="880"/>
    </w:pPr>
    <w:rPr>
      <w:color w:val="auto"/>
      <w:sz w:val="22"/>
      <w:szCs w:val="22"/>
    </w:rPr>
  </w:style>
  <w:style w:type="paragraph" w:styleId="TOC6">
    <w:name w:val="toc 6"/>
    <w:basedOn w:val="Normal"/>
    <w:next w:val="Normal"/>
    <w:autoRedefine/>
    <w:uiPriority w:val="99"/>
    <w:locked/>
    <w:rsid w:val="00760148"/>
    <w:pPr>
      <w:spacing w:after="100" w:line="276" w:lineRule="auto"/>
      <w:ind w:left="1100"/>
    </w:pPr>
    <w:rPr>
      <w:color w:val="auto"/>
      <w:sz w:val="22"/>
      <w:szCs w:val="22"/>
    </w:rPr>
  </w:style>
  <w:style w:type="paragraph" w:styleId="TOC7">
    <w:name w:val="toc 7"/>
    <w:basedOn w:val="Normal"/>
    <w:next w:val="Normal"/>
    <w:autoRedefine/>
    <w:uiPriority w:val="99"/>
    <w:locked/>
    <w:rsid w:val="00760148"/>
    <w:pPr>
      <w:spacing w:after="100" w:line="276" w:lineRule="auto"/>
      <w:ind w:left="1320"/>
    </w:pPr>
    <w:rPr>
      <w:color w:val="auto"/>
      <w:sz w:val="22"/>
      <w:szCs w:val="22"/>
    </w:rPr>
  </w:style>
  <w:style w:type="paragraph" w:styleId="TOC8">
    <w:name w:val="toc 8"/>
    <w:basedOn w:val="Normal"/>
    <w:next w:val="Normal"/>
    <w:autoRedefine/>
    <w:uiPriority w:val="99"/>
    <w:locked/>
    <w:rsid w:val="00760148"/>
    <w:pPr>
      <w:spacing w:after="100" w:line="276" w:lineRule="auto"/>
      <w:ind w:left="1540"/>
    </w:pPr>
    <w:rPr>
      <w:color w:val="auto"/>
      <w:sz w:val="22"/>
      <w:szCs w:val="22"/>
    </w:rPr>
  </w:style>
  <w:style w:type="paragraph" w:styleId="TOC9">
    <w:name w:val="toc 9"/>
    <w:basedOn w:val="Normal"/>
    <w:next w:val="Normal"/>
    <w:autoRedefine/>
    <w:uiPriority w:val="99"/>
    <w:locked/>
    <w:rsid w:val="00760148"/>
    <w:pPr>
      <w:spacing w:after="100" w:line="276" w:lineRule="auto"/>
      <w:ind w:left="1760"/>
    </w:pPr>
    <w:rPr>
      <w:color w:val="auto"/>
      <w:sz w:val="22"/>
      <w:szCs w:val="22"/>
    </w:rPr>
  </w:style>
  <w:style w:type="character" w:customStyle="1" w:styleId="140">
    <w:name w:val="(文字) (文字)14"/>
    <w:uiPriority w:val="99"/>
    <w:locked/>
    <w:rsid w:val="00760148"/>
    <w:rPr>
      <w:rFonts w:ascii="Times New Roman" w:hAnsi="Times New Roman"/>
      <w:sz w:val="20"/>
    </w:rPr>
  </w:style>
  <w:style w:type="paragraph" w:customStyle="1" w:styleId="Heading4nobold">
    <w:name w:val="Heading 4 no bold"/>
    <w:basedOn w:val="Normal"/>
    <w:uiPriority w:val="99"/>
    <w:rsid w:val="00760148"/>
    <w:pPr>
      <w:ind w:left="706" w:hanging="346"/>
      <w:jc w:val="both"/>
    </w:pPr>
    <w:rPr>
      <w:rFonts w:ascii="Times New Roman" w:hAnsi="Times New Roman" w:cs="Tahoma"/>
      <w:color w:val="auto"/>
      <w:sz w:val="18"/>
      <w:szCs w:val="24"/>
    </w:rPr>
  </w:style>
  <w:style w:type="paragraph" w:styleId="BodyText">
    <w:name w:val="Body Text"/>
    <w:basedOn w:val="Normal"/>
    <w:link w:val="BodyTextChar"/>
    <w:uiPriority w:val="99"/>
    <w:locked/>
    <w:rsid w:val="00760148"/>
    <w:rPr>
      <w:rFonts w:ascii="Times New Roman" w:hAnsi="Times New Roman"/>
      <w:color w:val="auto"/>
      <w:szCs w:val="24"/>
    </w:rPr>
  </w:style>
  <w:style w:type="character" w:customStyle="1" w:styleId="BodyTextChar">
    <w:name w:val="Body Text Char"/>
    <w:basedOn w:val="DefaultParagraphFont"/>
    <w:link w:val="BodyText"/>
    <w:uiPriority w:val="99"/>
    <w:semiHidden/>
    <w:rsid w:val="00DB4A52"/>
    <w:rPr>
      <w:rFonts w:ascii="Arial" w:hAnsi="Arial"/>
      <w:color w:val="797979"/>
      <w:kern w:val="0"/>
      <w:sz w:val="20"/>
      <w:szCs w:val="20"/>
    </w:rPr>
  </w:style>
  <w:style w:type="character" w:customStyle="1" w:styleId="3">
    <w:name w:val="(文字) (文字)3"/>
    <w:uiPriority w:val="99"/>
    <w:locked/>
    <w:rsid w:val="00760148"/>
    <w:rPr>
      <w:rFonts w:ascii="Times New Roman" w:hAnsi="Times New Roman"/>
      <w:color w:val="auto"/>
      <w:sz w:val="24"/>
    </w:rPr>
  </w:style>
  <w:style w:type="paragraph" w:customStyle="1" w:styleId="3iNumbered2ndlevel">
    <w:name w:val="3i. Numbered 2nd level"/>
    <w:basedOn w:val="Normal"/>
    <w:uiPriority w:val="99"/>
    <w:rsid w:val="00760148"/>
    <w:pPr>
      <w:spacing w:before="60" w:after="0" w:line="160" w:lineRule="exact"/>
      <w:ind w:left="624" w:hanging="340"/>
    </w:pPr>
    <w:rPr>
      <w:rFonts w:ascii="Tahoma" w:hAnsi="Tahoma"/>
      <w:color w:val="000000"/>
      <w:sz w:val="14"/>
    </w:rPr>
  </w:style>
  <w:style w:type="paragraph" w:customStyle="1" w:styleId="Heading1b">
    <w:name w:val="Heading 1b"/>
    <w:basedOn w:val="Normal"/>
    <w:uiPriority w:val="99"/>
    <w:rsid w:val="00760148"/>
    <w:pPr>
      <w:spacing w:after="0"/>
    </w:pPr>
    <w:rPr>
      <w:rFonts w:ascii="Times New Roman" w:hAnsi="Times New Roman"/>
      <w:b/>
      <w:color w:val="FFFFFF"/>
      <w:szCs w:val="24"/>
    </w:rPr>
  </w:style>
  <w:style w:type="paragraph" w:customStyle="1" w:styleId="LetterShorty">
    <w:name w:val="LetterShorty"/>
    <w:basedOn w:val="Normal"/>
    <w:uiPriority w:val="99"/>
    <w:rsid w:val="00760148"/>
    <w:pPr>
      <w:spacing w:after="0"/>
    </w:pPr>
    <w:rPr>
      <w:rFonts w:ascii="Times New Roman" w:hAnsi="Times New Roman"/>
      <w:color w:val="auto"/>
      <w:sz w:val="18"/>
      <w:szCs w:val="24"/>
    </w:rPr>
  </w:style>
  <w:style w:type="paragraph" w:customStyle="1" w:styleId="productlist0">
    <w:name w:val="productlist"/>
    <w:basedOn w:val="Normal"/>
    <w:uiPriority w:val="99"/>
    <w:rsid w:val="00760148"/>
    <w:pPr>
      <w:spacing w:after="80" w:line="180" w:lineRule="atLeast"/>
      <w:ind w:left="115"/>
    </w:pPr>
    <w:rPr>
      <w:rFonts w:ascii="Times New Roman" w:hAnsi="Times New Roman"/>
      <w:color w:val="auto"/>
      <w:sz w:val="18"/>
      <w:szCs w:val="18"/>
    </w:rPr>
  </w:style>
  <w:style w:type="character" w:customStyle="1" w:styleId="a0">
    <w:name w:val="(文字) (文字)"/>
    <w:uiPriority w:val="99"/>
    <w:locked/>
    <w:rsid w:val="00760148"/>
  </w:style>
  <w:style w:type="paragraph" w:customStyle="1" w:styleId="ClauseLevel2">
    <w:name w:val="Clause Level 2"/>
    <w:basedOn w:val="Normal"/>
    <w:uiPriority w:val="99"/>
    <w:rsid w:val="00760148"/>
    <w:pPr>
      <w:widowControl w:val="0"/>
      <w:numPr>
        <w:ilvl w:val="1"/>
      </w:numPr>
      <w:tabs>
        <w:tab w:val="num" w:pos="504"/>
        <w:tab w:val="num" w:pos="1008"/>
      </w:tabs>
      <w:spacing w:after="80"/>
      <w:jc w:val="both"/>
      <w:outlineLvl w:val="1"/>
    </w:pPr>
    <w:rPr>
      <w:rFonts w:ascii="Times New Roman" w:hAnsi="Times New Roman"/>
      <w:iCs/>
      <w:color w:val="auto"/>
      <w:sz w:val="22"/>
      <w:szCs w:val="22"/>
    </w:rPr>
  </w:style>
  <w:style w:type="paragraph" w:customStyle="1" w:styleId="ClauseLevel3">
    <w:name w:val="Clause Level 3"/>
    <w:basedOn w:val="ClauseLevel2"/>
    <w:uiPriority w:val="99"/>
    <w:rsid w:val="00760148"/>
    <w:pPr>
      <w:numPr>
        <w:ilvl w:val="2"/>
      </w:numPr>
      <w:tabs>
        <w:tab w:val="num" w:pos="504"/>
        <w:tab w:val="num" w:pos="1104"/>
        <w:tab w:val="num" w:pos="1512"/>
      </w:tabs>
      <w:outlineLvl w:val="2"/>
    </w:pPr>
  </w:style>
  <w:style w:type="paragraph" w:customStyle="1" w:styleId="Title1">
    <w:name w:val="Title1"/>
    <w:basedOn w:val="Normal"/>
    <w:uiPriority w:val="99"/>
    <w:rsid w:val="00760148"/>
    <w:pPr>
      <w:spacing w:after="0"/>
      <w:jc w:val="center"/>
    </w:pPr>
    <w:rPr>
      <w:rFonts w:ascii="Times New Roman" w:hAnsi="Times New Roman" w:cs="Tahoma"/>
      <w:b/>
      <w:color w:val="auto"/>
      <w:sz w:val="40"/>
      <w:szCs w:val="72"/>
    </w:rPr>
  </w:style>
  <w:style w:type="paragraph" w:customStyle="1" w:styleId="15">
    <w:name w:val="目次の見出し1"/>
    <w:basedOn w:val="Heading1"/>
    <w:next w:val="Normal"/>
    <w:uiPriority w:val="99"/>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6">
    <w:name w:val="行間詰め1"/>
    <w:uiPriority w:val="99"/>
    <w:locked/>
    <w:rsid w:val="00760148"/>
    <w:rPr>
      <w:rFonts w:ascii="Arial" w:hAnsi="Arial"/>
      <w:kern w:val="0"/>
      <w:sz w:val="22"/>
    </w:rPr>
  </w:style>
  <w:style w:type="character" w:customStyle="1" w:styleId="a1">
    <w:name w:val="行間詰め (文字)"/>
    <w:uiPriority w:val="99"/>
    <w:locked/>
    <w:rsid w:val="00760148"/>
    <w:rPr>
      <w:rFonts w:ascii="Arial" w:hAnsi="Arial"/>
      <w:sz w:val="22"/>
      <w:lang w:val="en-US"/>
    </w:rPr>
  </w:style>
  <w:style w:type="paragraph" w:customStyle="1" w:styleId="VLTitleCover">
    <w:name w:val="VL Title Cover"/>
    <w:basedOn w:val="Normal"/>
    <w:uiPriority w:val="99"/>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uiPriority w:val="99"/>
    <w:locked/>
    <w:rsid w:val="00760148"/>
    <w:rPr>
      <w:rFonts w:ascii="Times New Roman" w:eastAsia="Times New Roman" w:hAnsi="Times New Roman"/>
      <w:color w:val="FFFFFF"/>
      <w:spacing w:val="-10"/>
      <w:kern w:val="28"/>
      <w:sz w:val="52"/>
    </w:rPr>
  </w:style>
  <w:style w:type="paragraph" w:customStyle="1" w:styleId="VLSubtitleCover">
    <w:name w:val="VL Subtitle Cover"/>
    <w:basedOn w:val="Subtitle"/>
    <w:uiPriority w:val="99"/>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uiPriority w:val="99"/>
    <w:locked/>
    <w:rsid w:val="00760148"/>
    <w:rPr>
      <w:rFonts w:ascii="Times New Roman" w:eastAsia="Times New Roman" w:hAnsi="Times New Roman"/>
      <w:caps/>
      <w:color w:val="112E58"/>
      <w:spacing w:val="16"/>
      <w:sz w:val="24"/>
    </w:rPr>
  </w:style>
  <w:style w:type="paragraph" w:styleId="Subtitle">
    <w:name w:val="Subtitle"/>
    <w:basedOn w:val="Normal"/>
    <w:next w:val="Normal"/>
    <w:link w:val="SubtitleChar"/>
    <w:uiPriority w:val="99"/>
    <w:qFormat/>
    <w:locked/>
    <w:rsid w:val="00760148"/>
    <w:pPr>
      <w:numPr>
        <w:ilvl w:val="1"/>
      </w:numPr>
    </w:pPr>
    <w:rPr>
      <w:i/>
      <w:iCs/>
      <w:color w:val="B9D3EB"/>
      <w:spacing w:val="15"/>
      <w:sz w:val="24"/>
      <w:szCs w:val="24"/>
    </w:rPr>
  </w:style>
  <w:style w:type="character" w:customStyle="1" w:styleId="SubtitleChar">
    <w:name w:val="Subtitle Char"/>
    <w:basedOn w:val="DefaultParagraphFont"/>
    <w:link w:val="Subtitle"/>
    <w:uiPriority w:val="11"/>
    <w:rsid w:val="00DB4A52"/>
    <w:rPr>
      <w:rFonts w:asciiTheme="majorHAnsi" w:eastAsia="MS Gothic" w:hAnsiTheme="majorHAnsi" w:cstheme="majorBidi"/>
      <w:color w:val="797979"/>
      <w:kern w:val="0"/>
      <w:sz w:val="24"/>
      <w:szCs w:val="24"/>
    </w:rPr>
  </w:style>
  <w:style w:type="paragraph" w:customStyle="1" w:styleId="appendindent">
    <w:name w:val="appendindent"/>
    <w:basedOn w:val="Normal"/>
    <w:uiPriority w:val="99"/>
    <w:rsid w:val="00760148"/>
    <w:pPr>
      <w:spacing w:after="0"/>
      <w:ind w:left="720" w:hanging="360"/>
    </w:pPr>
    <w:rPr>
      <w:rFonts w:ascii="Times New Roman" w:hAnsi="Times New Roman"/>
      <w:b/>
      <w:bCs/>
      <w:color w:val="auto"/>
    </w:rPr>
  </w:style>
  <w:style w:type="paragraph" w:styleId="BodyText2">
    <w:name w:val="Body Text 2"/>
    <w:basedOn w:val="Normal"/>
    <w:link w:val="BodyText2Char"/>
    <w:uiPriority w:val="99"/>
    <w:semiHidden/>
    <w:locked/>
    <w:rsid w:val="00760148"/>
    <w:pPr>
      <w:spacing w:line="480" w:lineRule="auto"/>
    </w:pPr>
    <w:rPr>
      <w:rFonts w:ascii="Times New Roman" w:hAnsi="Times New Roman"/>
      <w:color w:val="auto"/>
      <w:szCs w:val="24"/>
    </w:rPr>
  </w:style>
  <w:style w:type="character" w:customStyle="1" w:styleId="BodyText2Char">
    <w:name w:val="Body Text 2 Char"/>
    <w:basedOn w:val="DefaultParagraphFont"/>
    <w:link w:val="BodyText2"/>
    <w:uiPriority w:val="99"/>
    <w:semiHidden/>
    <w:locked/>
    <w:rsid w:val="0030115A"/>
    <w:rPr>
      <w:rFonts w:ascii="Times New Roman" w:eastAsia="Times New Roman" w:hAnsi="Times New Roman" w:cs="Times New Roman"/>
      <w:sz w:val="24"/>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color w:val="404040"/>
      <w:sz w:val="18"/>
      <w:lang w:val="en-US"/>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smallCaps/>
      <w:color w:val="00467F"/>
      <w:spacing w:val="-4"/>
      <w:sz w:val="18"/>
      <w:lang w:val="en-US"/>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uiPriority w:val="99"/>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uiPriority w:val="99"/>
    <w:locked/>
    <w:rsid w:val="00760148"/>
    <w:rPr>
      <w:b/>
      <w:color w:val="00467F"/>
      <w:spacing w:val="-4"/>
      <w:sz w:val="18"/>
      <w:lang w:val="en-US"/>
    </w:rPr>
  </w:style>
  <w:style w:type="character" w:customStyle="1" w:styleId="PURSectionHeadingChar">
    <w:name w:val="PUR Section Heading Char"/>
    <w:uiPriority w:val="99"/>
    <w:locked/>
    <w:rsid w:val="00760148"/>
    <w:rPr>
      <w:b/>
      <w:color w:val="00467F"/>
      <w:spacing w:val="-4"/>
      <w:sz w:val="36"/>
      <w:lang w:val="en-US"/>
    </w:rPr>
  </w:style>
  <w:style w:type="paragraph" w:customStyle="1" w:styleId="PURFootnoteBullet">
    <w:name w:val="PUR Footnote Bullet"/>
    <w:basedOn w:val="PURFootnote"/>
    <w:uiPriority w:val="3"/>
    <w:qFormat/>
    <w:rsid w:val="00760148"/>
    <w:pPr>
      <w:numPr>
        <w:numId w:val="3"/>
      </w:numPr>
      <w:spacing w:after="120"/>
      <w:ind w:left="547" w:hanging="216"/>
      <w:contextualSpacing/>
    </w:pPr>
  </w:style>
  <w:style w:type="character" w:customStyle="1" w:styleId="PURHotBreadChar">
    <w:name w:val="PUR Hot Bread Char"/>
    <w:uiPriority w:val="99"/>
    <w:locked/>
    <w:rsid w:val="00760148"/>
    <w:rPr>
      <w:color w:val="797979"/>
      <w:sz w:val="18"/>
      <w:lang w:val="en-US"/>
    </w:rPr>
  </w:style>
  <w:style w:type="character" w:customStyle="1" w:styleId="PURBreadcrumbChar">
    <w:name w:val="PUR Breadcrumb Char"/>
    <w:basedOn w:val="PURHotBreadChar"/>
    <w:uiPriority w:val="99"/>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uiPriority w:val="3"/>
    <w:locked/>
    <w:rsid w:val="00760148"/>
    <w:rPr>
      <w:rFonts w:ascii="Times New Roman" w:hAnsi="Times New Roman"/>
      <w:color w:val="404040"/>
      <w:sz w:val="24"/>
      <w:lang w:val="en-US"/>
    </w:rPr>
  </w:style>
  <w:style w:type="paragraph" w:customStyle="1" w:styleId="PURTOCHeader">
    <w:name w:val="PUR TOC Header"/>
    <w:basedOn w:val="PURSectionHeading"/>
    <w:uiPriority w:val="99"/>
    <w:rsid w:val="00760148"/>
  </w:style>
  <w:style w:type="character" w:customStyle="1" w:styleId="PURTOCHeaderChar">
    <w:name w:val="PUR TOC Header Char"/>
    <w:uiPriority w:val="99"/>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uiPriority w:val="99"/>
    <w:rsid w:val="00760148"/>
    <w:pPr>
      <w:widowControl w:val="0"/>
      <w:tabs>
        <w:tab w:val="num" w:pos="1350"/>
        <w:tab w:val="num" w:pos="1386"/>
      </w:tabs>
      <w:adjustRightInd w:val="0"/>
      <w:spacing w:after="0" w:line="360" w:lineRule="atLeast"/>
      <w:ind w:left="1354" w:hanging="288"/>
      <w:jc w:val="both"/>
      <w:textAlignment w:val="baseline"/>
    </w:pPr>
    <w:rPr>
      <w:rFonts w:ascii="Times New Roman" w:hAnsi="Times New Roman" w:cs="Tahoma"/>
      <w:color w:val="auto"/>
      <w:sz w:val="18"/>
      <w:szCs w:val="24"/>
    </w:rPr>
  </w:style>
  <w:style w:type="character" w:customStyle="1" w:styleId="3iNumbered2ndlevelChar1">
    <w:name w:val="3i. Numbered 2nd level Char1"/>
    <w:uiPriority w:val="99"/>
    <w:locked/>
    <w:rsid w:val="00760148"/>
    <w:rPr>
      <w:rFonts w:ascii="Tahoma" w:hAnsi="Tahoma"/>
      <w:color w:val="000000"/>
      <w:sz w:val="14"/>
    </w:rPr>
  </w:style>
  <w:style w:type="paragraph" w:customStyle="1" w:styleId="3LABody">
    <w:name w:val="3. LA Body"/>
    <w:basedOn w:val="Normal"/>
    <w:uiPriority w:val="99"/>
    <w:rsid w:val="00760148"/>
    <w:pPr>
      <w:widowControl w:val="0"/>
      <w:adjustRightInd w:val="0"/>
      <w:spacing w:before="60" w:after="0" w:line="180" w:lineRule="exact"/>
      <w:jc w:val="both"/>
      <w:textAlignment w:val="baseline"/>
    </w:pPr>
    <w:rPr>
      <w:rFonts w:ascii="Times New Roman" w:hAnsi="Times New Roman"/>
      <w:color w:val="auto"/>
      <w:sz w:val="16"/>
    </w:rPr>
  </w:style>
  <w:style w:type="paragraph" w:styleId="FootnoteText">
    <w:name w:val="footnote text"/>
    <w:basedOn w:val="Normal"/>
    <w:link w:val="FootnoteTextChar"/>
    <w:uiPriority w:val="99"/>
    <w:semiHidden/>
    <w:locked/>
    <w:rsid w:val="00760148"/>
    <w:pPr>
      <w:widowControl w:val="0"/>
      <w:adjustRightInd w:val="0"/>
      <w:spacing w:after="0" w:line="360" w:lineRule="atLeast"/>
      <w:jc w:val="both"/>
      <w:textAlignment w:val="baseline"/>
    </w:pPr>
    <w:rPr>
      <w:rFonts w:ascii="Times New Roman" w:hAnsi="Times New Roman"/>
      <w:color w:val="auto"/>
    </w:rPr>
  </w:style>
  <w:style w:type="character" w:customStyle="1" w:styleId="FootnoteTextChar">
    <w:name w:val="Footnote Text Char"/>
    <w:basedOn w:val="DefaultParagraphFont"/>
    <w:link w:val="FootnoteText"/>
    <w:uiPriority w:val="99"/>
    <w:semiHidden/>
    <w:rsid w:val="00DB4A52"/>
    <w:rPr>
      <w:rFonts w:ascii="Arial" w:hAnsi="Arial"/>
      <w:color w:val="797979"/>
      <w:kern w:val="0"/>
      <w:sz w:val="20"/>
      <w:szCs w:val="20"/>
    </w:rPr>
  </w:style>
  <w:style w:type="character" w:styleId="FootnoteReference">
    <w:name w:val="footnote reference"/>
    <w:basedOn w:val="DefaultParagraphFont"/>
    <w:uiPriority w:val="99"/>
    <w:semiHidden/>
    <w:locked/>
    <w:rsid w:val="00760148"/>
    <w:rPr>
      <w:rFonts w:cs="Times New Roman"/>
      <w:vertAlign w:val="superscript"/>
    </w:rPr>
  </w:style>
  <w:style w:type="paragraph" w:customStyle="1" w:styleId="default">
    <w:name w:val="default"/>
    <w:basedOn w:val="Normal"/>
    <w:uiPriority w:val="99"/>
    <w:rsid w:val="00760148"/>
    <w:pPr>
      <w:spacing w:after="0"/>
    </w:pPr>
    <w:rPr>
      <w:rFonts w:ascii="Tahoma" w:hAnsi="Tahoma" w:cs="Tahoma"/>
      <w:color w:val="000000"/>
      <w:sz w:val="24"/>
      <w:szCs w:val="24"/>
    </w:rPr>
  </w:style>
  <w:style w:type="paragraph" w:customStyle="1" w:styleId="listparagraph">
    <w:name w:val="listparagraph"/>
    <w:basedOn w:val="Normal"/>
    <w:uiPriority w:val="99"/>
    <w:rsid w:val="00760148"/>
    <w:pPr>
      <w:autoSpaceDE w:val="0"/>
      <w:autoSpaceDN w:val="0"/>
      <w:spacing w:after="0"/>
      <w:ind w:left="720"/>
    </w:pPr>
    <w:rPr>
      <w:rFonts w:cs="Arial"/>
      <w:color w:val="auto"/>
      <w:sz w:val="24"/>
      <w:szCs w:val="24"/>
    </w:rPr>
  </w:style>
  <w:style w:type="paragraph" w:customStyle="1" w:styleId="exceptionbody0">
    <w:name w:val="exceptionbody"/>
    <w:basedOn w:val="Normal"/>
    <w:uiPriority w:val="99"/>
    <w:rsid w:val="00760148"/>
    <w:pPr>
      <w:spacing w:after="60" w:line="255" w:lineRule="atLeast"/>
      <w:ind w:left="216"/>
      <w:jc w:val="both"/>
    </w:pPr>
    <w:rPr>
      <w:rFonts w:ascii="Times New Roman" w:hAnsi="Times New Roman"/>
      <w:color w:val="000000"/>
      <w:sz w:val="18"/>
      <w:szCs w:val="18"/>
    </w:rPr>
  </w:style>
  <w:style w:type="paragraph" w:customStyle="1" w:styleId="Char1">
    <w:name w:val="Char1"/>
    <w:basedOn w:val="Normal"/>
    <w:uiPriority w:val="99"/>
    <w:rsid w:val="00760148"/>
    <w:pPr>
      <w:widowControl w:val="0"/>
      <w:adjustRightInd w:val="0"/>
      <w:spacing w:after="160" w:line="240" w:lineRule="exact"/>
      <w:jc w:val="both"/>
      <w:textAlignment w:val="baseline"/>
    </w:pPr>
    <w:rPr>
      <w:rFonts w:ascii="Times New Roman" w:hAnsi="Times New Roman"/>
      <w:color w:val="auto"/>
    </w:rPr>
  </w:style>
  <w:style w:type="table" w:customStyle="1" w:styleId="TableGrid1">
    <w:name w:val="Table Grid1"/>
    <w:uiPriority w:val="99"/>
    <w:rsid w:val="00760148"/>
    <w:rPr>
      <w:rFonts w:ascii="Arial" w:hAnsi="Arial"/>
      <w:color w:val="797979"/>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locked/>
    <w:rsid w:val="00760148"/>
    <w:pPr>
      <w:spacing w:before="100" w:beforeAutospacing="1" w:after="100" w:afterAutospacing="1"/>
    </w:pPr>
    <w:rPr>
      <w:rFonts w:ascii="Times New Roman" w:hAnsi="Times New Roman"/>
      <w:color w:val="auto"/>
      <w:sz w:val="24"/>
      <w:szCs w:val="24"/>
    </w:rPr>
  </w:style>
  <w:style w:type="character" w:customStyle="1" w:styleId="110">
    <w:name w:val="(文字) (文字)11"/>
    <w:uiPriority w:val="99"/>
    <w:semiHidden/>
    <w:locked/>
    <w:rsid w:val="00760148"/>
    <w:rPr>
      <w:rFonts w:ascii="Arial" w:eastAsia="Times New Roman" w:hAnsi="Arial"/>
      <w:i/>
      <w:color w:val="404040"/>
    </w:rPr>
  </w:style>
  <w:style w:type="table" w:customStyle="1" w:styleId="PURTable">
    <w:name w:val="PURTable"/>
    <w:uiPriority w:val="99"/>
    <w:rsid w:val="00760148"/>
    <w:rPr>
      <w:rFonts w:ascii="Arial" w:hAnsi="Arial"/>
      <w:color w:val="404040"/>
      <w:kern w:val="0"/>
      <w:sz w:val="18"/>
      <w:szCs w:val="20"/>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99"/>
    <w:rsid w:val="0076014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Vertical">
    <w:name w:val="PURTableNoVertical"/>
    <w:basedOn w:val="PURTable"/>
    <w:uiPriority w:val="99"/>
    <w:rsid w:val="00760148"/>
    <w:tblPr/>
  </w:style>
  <w:style w:type="character" w:customStyle="1" w:styleId="tw4winMark">
    <w:name w:val="tw4winMark"/>
    <w:uiPriority w:val="99"/>
    <w:rsid w:val="00760148"/>
    <w:rPr>
      <w:rFonts w:ascii="Courier New" w:hAnsi="Courier New"/>
      <w:vanish/>
      <w:color w:val="800080"/>
      <w:sz w:val="24"/>
      <w:vertAlign w:val="subscript"/>
    </w:rPr>
  </w:style>
  <w:style w:type="character" w:customStyle="1" w:styleId="tw4winError">
    <w:name w:val="tw4winError"/>
    <w:uiPriority w:val="99"/>
    <w:rsid w:val="00760148"/>
    <w:rPr>
      <w:rFonts w:ascii="Courier New" w:hAnsi="Courier New"/>
      <w:color w:val="00FF00"/>
      <w:sz w:val="40"/>
    </w:rPr>
  </w:style>
  <w:style w:type="character" w:customStyle="1" w:styleId="tw4winTerm">
    <w:name w:val="tw4winTerm"/>
    <w:uiPriority w:val="99"/>
    <w:rsid w:val="00760148"/>
    <w:rPr>
      <w:color w:val="0000FF"/>
    </w:rPr>
  </w:style>
  <w:style w:type="character" w:customStyle="1" w:styleId="tw4winPopup">
    <w:name w:val="tw4winPopup"/>
    <w:uiPriority w:val="99"/>
    <w:rsid w:val="00760148"/>
    <w:rPr>
      <w:rFonts w:ascii="Courier New" w:hAnsi="Courier New"/>
      <w:noProof/>
      <w:color w:val="008000"/>
    </w:rPr>
  </w:style>
  <w:style w:type="character" w:customStyle="1" w:styleId="tw4winJump">
    <w:name w:val="tw4winJump"/>
    <w:uiPriority w:val="99"/>
    <w:rsid w:val="00760148"/>
    <w:rPr>
      <w:rFonts w:ascii="Courier New" w:hAnsi="Courier New"/>
      <w:noProof/>
      <w:color w:val="008080"/>
    </w:rPr>
  </w:style>
  <w:style w:type="character" w:customStyle="1" w:styleId="tw4winExternal">
    <w:name w:val="tw4winExternal"/>
    <w:uiPriority w:val="99"/>
    <w:rsid w:val="00760148"/>
    <w:rPr>
      <w:rFonts w:ascii="Courier New" w:hAnsi="Courier New"/>
      <w:noProof/>
      <w:color w:val="808080"/>
    </w:rPr>
  </w:style>
  <w:style w:type="character" w:customStyle="1" w:styleId="tw4winInternal">
    <w:name w:val="tw4winInternal"/>
    <w:uiPriority w:val="99"/>
    <w:rsid w:val="00760148"/>
    <w:rPr>
      <w:rFonts w:ascii="Courier New" w:hAnsi="Courier New"/>
      <w:noProof/>
      <w:color w:val="FF0000"/>
    </w:rPr>
  </w:style>
  <w:style w:type="character" w:customStyle="1" w:styleId="DONOTTRANSLATE">
    <w:name w:val="DO_NOT_TRANSLATE"/>
    <w:uiPriority w:val="99"/>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uiPriority w:val="99"/>
    <w:rsid w:val="00806BFF"/>
  </w:style>
  <w:style w:type="character" w:customStyle="1" w:styleId="PURBody0">
    <w:name w:val="PUR Body (文字)"/>
    <w:link w:val="PURBody"/>
    <w:uiPriority w:val="99"/>
    <w:locked/>
    <w:rsid w:val="00806BFF"/>
    <w:rPr>
      <w:rFonts w:ascii="Arial" w:eastAsia="Times New Roman" w:hAnsi="Arial"/>
      <w:color w:val="404040"/>
      <w:sz w:val="18"/>
      <w:lang w:val="en-US" w:eastAsia="ja-JP"/>
    </w:rPr>
  </w:style>
  <w:style w:type="character" w:customStyle="1" w:styleId="PURBody-Indented0">
    <w:name w:val="PUR Body - Indented (文字)"/>
    <w:basedOn w:val="PURBody0"/>
    <w:link w:val="PURBody-Indented"/>
    <w:uiPriority w:val="99"/>
    <w:locked/>
    <w:rsid w:val="00806BFF"/>
    <w:rPr>
      <w:rFonts w:ascii="Arial" w:eastAsia="Times New Roman" w:hAnsi="Arial" w:cs="Times New Roman"/>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uiPriority w:val="99"/>
    <w:locked/>
    <w:rsid w:val="00806BFF"/>
    <w:rPr>
      <w:rFonts w:ascii="Arial" w:eastAsia="Times New Roman" w:hAnsi="Arial" w:cs="Times New Roman"/>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uiPriority w:val="99"/>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uiPriority w:val="99"/>
    <w:locked/>
    <w:rsid w:val="00806BFF"/>
    <w:rPr>
      <w:rFonts w:ascii="Arial" w:eastAsia="Times New Roman" w:hAnsi="Arial" w:cs="Times New Roman"/>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uiPriority w:val="99"/>
    <w:rsid w:val="008552C6"/>
    <w:pPr>
      <w:spacing w:line="240" w:lineRule="auto"/>
    </w:pPr>
    <w:rPr>
      <w:rFonts w:ascii="MS Mincho" w:eastAsia="MS PGothic"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uiPriority w:val="99"/>
    <w:rsid w:val="00A613B6"/>
    <w:rPr>
      <w:rFonts w:eastAsia="MS PGothic"/>
      <w:smallCaps w:val="0"/>
      <w:szCs w:val="24"/>
    </w:rPr>
  </w:style>
  <w:style w:type="character" w:customStyle="1" w:styleId="PURBlueStrong0">
    <w:name w:val="PUR Blue Strong (文字)"/>
    <w:link w:val="PURBlueStrong"/>
    <w:uiPriority w:val="99"/>
    <w:locked/>
    <w:rsid w:val="004A57BB"/>
    <w:rPr>
      <w:rFonts w:ascii="Arial" w:eastAsia="Times New Roman" w:hAnsi="Arial"/>
      <w:smallCaps/>
      <w:color w:val="00467F"/>
      <w:spacing w:val="-4"/>
      <w:sz w:val="18"/>
      <w:lang w:val="en-US" w:eastAsia="ja-JP"/>
    </w:rPr>
  </w:style>
  <w:style w:type="character" w:customStyle="1" w:styleId="PURBlueStrongTimesNewRoman0">
    <w:name w:val="スタイル PUR Blue Strong + (英数字) ＭＳ Ｐゴシック (記号と特殊文字) Times New Roman ... (文字)"/>
    <w:link w:val="PURBlueStrongTimesNewRoman"/>
    <w:uiPriority w:val="99"/>
    <w:locked/>
    <w:rsid w:val="00A613B6"/>
    <w:rPr>
      <w:rFonts w:ascii="Arial" w:eastAsia="MS PGothic" w:hAnsi="Arial"/>
      <w:snapToGrid w:val="0"/>
      <w:color w:val="00467F"/>
      <w:spacing w:val="-4"/>
      <w:sz w:val="24"/>
    </w:rPr>
  </w:style>
  <w:style w:type="character" w:customStyle="1" w:styleId="Heading4Char1">
    <w:name w:val="Heading 4 Char1"/>
    <w:basedOn w:val="DefaultParagraphFont"/>
    <w:link w:val="Heading4"/>
    <w:uiPriority w:val="99"/>
    <w:locked/>
    <w:rsid w:val="00ED5EBB"/>
    <w:rPr>
      <w:rFonts w:ascii="Arial" w:eastAsia="Times New Roman" w:hAnsi="Arial" w:cs="Times New Roman"/>
      <w:b/>
      <w:bCs/>
      <w:i/>
      <w:iCs/>
      <w:color w:val="B9D3EB"/>
    </w:rPr>
  </w:style>
  <w:style w:type="table" w:customStyle="1" w:styleId="ProductAttributesTable">
    <w:name w:val="ProductAttributesTable"/>
    <w:uiPriority w:val="99"/>
    <w:rsid w:val="00100E4C"/>
    <w:rPr>
      <w:rFonts w:ascii="Arial Narrow" w:hAnsi="Arial Narrow"/>
      <w:color w:val="404040"/>
      <w:kern w:val="0"/>
      <w:sz w:val="18"/>
      <w:szCs w:val="20"/>
      <w:lang w:eastAsia="en-US"/>
    </w:rPr>
    <w:tblPr>
      <w:tblInd w:w="0" w:type="dxa"/>
      <w:tblBorders>
        <w:top w:val="single" w:sz="4" w:space="0" w:color="1F497D"/>
        <w:bottom w:val="single" w:sz="4" w:space="0" w:color="1F497D"/>
      </w:tblBorders>
      <w:tblCellMar>
        <w:top w:w="58" w:type="dxa"/>
        <w:left w:w="115" w:type="dxa"/>
        <w:bottom w:w="58" w:type="dxa"/>
        <w:right w:w="115" w:type="dxa"/>
      </w:tblCellMar>
    </w:tblPr>
  </w:style>
  <w:style w:type="paragraph" w:customStyle="1" w:styleId="ProductList-Body">
    <w:name w:val="Product List - Body"/>
    <w:basedOn w:val="Normal"/>
    <w:link w:val="ProductList-BodyChar"/>
    <w:qFormat/>
    <w:rsid w:val="002B5309"/>
    <w:pPr>
      <w:tabs>
        <w:tab w:val="left" w:pos="158"/>
      </w:tabs>
      <w:spacing w:after="0"/>
    </w:pPr>
    <w:rPr>
      <w:noProof/>
      <w:color w:val="auto"/>
      <w:sz w:val="18"/>
      <w:szCs w:val="22"/>
    </w:rPr>
  </w:style>
  <w:style w:type="character" w:customStyle="1" w:styleId="a">
    <w:name w:val="書式なし (文字)"/>
    <w:basedOn w:val="DefaultParagraphFont"/>
    <w:link w:val="PURBullet"/>
    <w:uiPriority w:val="3"/>
    <w:locked/>
    <w:rsid w:val="00974C98"/>
    <w:rPr>
      <w:rFonts w:ascii="Arial" w:hAnsi="Arial"/>
      <w:color w:val="404040"/>
      <w:kern w:val="0"/>
      <w:sz w:val="18"/>
      <w:szCs w:val="20"/>
    </w:rPr>
  </w:style>
  <w:style w:type="character" w:customStyle="1" w:styleId="ProductList-BodyChar">
    <w:name w:val="Product List - Body Char"/>
    <w:basedOn w:val="DefaultParagraphFont"/>
    <w:link w:val="ProductList-Body"/>
    <w:rsid w:val="00CA15A8"/>
    <w:rPr>
      <w:rFonts w:ascii="Arial" w:hAnsi="Arial"/>
      <w:noProof/>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5317">
      <w:marLeft w:val="0"/>
      <w:marRight w:val="0"/>
      <w:marTop w:val="0"/>
      <w:marBottom w:val="0"/>
      <w:divBdr>
        <w:top w:val="none" w:sz="0" w:space="0" w:color="auto"/>
        <w:left w:val="none" w:sz="0" w:space="0" w:color="auto"/>
        <w:bottom w:val="none" w:sz="0" w:space="0" w:color="auto"/>
        <w:right w:val="none" w:sz="0" w:space="0" w:color="auto"/>
      </w:divBdr>
    </w:div>
    <w:div w:id="1776825318">
      <w:marLeft w:val="0"/>
      <w:marRight w:val="0"/>
      <w:marTop w:val="0"/>
      <w:marBottom w:val="0"/>
      <w:divBdr>
        <w:top w:val="none" w:sz="0" w:space="0" w:color="auto"/>
        <w:left w:val="none" w:sz="0" w:space="0" w:color="auto"/>
        <w:bottom w:val="none" w:sz="0" w:space="0" w:color="auto"/>
        <w:right w:val="none" w:sz="0" w:space="0" w:color="auto"/>
      </w:divBdr>
    </w:div>
    <w:div w:id="1776825319">
      <w:marLeft w:val="0"/>
      <w:marRight w:val="0"/>
      <w:marTop w:val="0"/>
      <w:marBottom w:val="0"/>
      <w:divBdr>
        <w:top w:val="none" w:sz="0" w:space="0" w:color="auto"/>
        <w:left w:val="none" w:sz="0" w:space="0" w:color="auto"/>
        <w:bottom w:val="none" w:sz="0" w:space="0" w:color="auto"/>
        <w:right w:val="none" w:sz="0" w:space="0" w:color="auto"/>
      </w:divBdr>
    </w:div>
    <w:div w:id="1776825320">
      <w:marLeft w:val="0"/>
      <w:marRight w:val="0"/>
      <w:marTop w:val="0"/>
      <w:marBottom w:val="0"/>
      <w:divBdr>
        <w:top w:val="none" w:sz="0" w:space="0" w:color="auto"/>
        <w:left w:val="none" w:sz="0" w:space="0" w:color="auto"/>
        <w:bottom w:val="none" w:sz="0" w:space="0" w:color="auto"/>
        <w:right w:val="none" w:sz="0" w:space="0" w:color="auto"/>
      </w:divBdr>
    </w:div>
    <w:div w:id="1776825321">
      <w:marLeft w:val="0"/>
      <w:marRight w:val="0"/>
      <w:marTop w:val="0"/>
      <w:marBottom w:val="0"/>
      <w:divBdr>
        <w:top w:val="none" w:sz="0" w:space="0" w:color="auto"/>
        <w:left w:val="none" w:sz="0" w:space="0" w:color="auto"/>
        <w:bottom w:val="none" w:sz="0" w:space="0" w:color="auto"/>
        <w:right w:val="none" w:sz="0" w:space="0" w:color="auto"/>
      </w:divBdr>
    </w:div>
    <w:div w:id="1776825322">
      <w:marLeft w:val="0"/>
      <w:marRight w:val="0"/>
      <w:marTop w:val="0"/>
      <w:marBottom w:val="0"/>
      <w:divBdr>
        <w:top w:val="none" w:sz="0" w:space="0" w:color="auto"/>
        <w:left w:val="none" w:sz="0" w:space="0" w:color="auto"/>
        <w:bottom w:val="none" w:sz="0" w:space="0" w:color="auto"/>
        <w:right w:val="none" w:sz="0" w:space="0" w:color="auto"/>
      </w:divBdr>
    </w:div>
    <w:div w:id="1776825323">
      <w:marLeft w:val="0"/>
      <w:marRight w:val="0"/>
      <w:marTop w:val="0"/>
      <w:marBottom w:val="0"/>
      <w:divBdr>
        <w:top w:val="none" w:sz="0" w:space="0" w:color="auto"/>
        <w:left w:val="none" w:sz="0" w:space="0" w:color="auto"/>
        <w:bottom w:val="none" w:sz="0" w:space="0" w:color="auto"/>
        <w:right w:val="none" w:sz="0" w:space="0" w:color="auto"/>
      </w:divBdr>
    </w:div>
    <w:div w:id="1776825324">
      <w:marLeft w:val="0"/>
      <w:marRight w:val="0"/>
      <w:marTop w:val="0"/>
      <w:marBottom w:val="0"/>
      <w:divBdr>
        <w:top w:val="none" w:sz="0" w:space="0" w:color="auto"/>
        <w:left w:val="none" w:sz="0" w:space="0" w:color="auto"/>
        <w:bottom w:val="none" w:sz="0" w:space="0" w:color="auto"/>
        <w:right w:val="none" w:sz="0" w:space="0" w:color="auto"/>
      </w:divBdr>
    </w:div>
    <w:div w:id="1776825326">
      <w:marLeft w:val="0"/>
      <w:marRight w:val="0"/>
      <w:marTop w:val="0"/>
      <w:marBottom w:val="0"/>
      <w:divBdr>
        <w:top w:val="none" w:sz="0" w:space="0" w:color="auto"/>
        <w:left w:val="none" w:sz="0" w:space="0" w:color="auto"/>
        <w:bottom w:val="none" w:sz="0" w:space="0" w:color="auto"/>
        <w:right w:val="none" w:sz="0" w:space="0" w:color="auto"/>
      </w:divBdr>
    </w:div>
    <w:div w:id="1776825327">
      <w:marLeft w:val="0"/>
      <w:marRight w:val="0"/>
      <w:marTop w:val="0"/>
      <w:marBottom w:val="0"/>
      <w:divBdr>
        <w:top w:val="none" w:sz="0" w:space="0" w:color="auto"/>
        <w:left w:val="none" w:sz="0" w:space="0" w:color="auto"/>
        <w:bottom w:val="none" w:sz="0" w:space="0" w:color="auto"/>
        <w:right w:val="none" w:sz="0" w:space="0" w:color="auto"/>
      </w:divBdr>
      <w:divsChild>
        <w:div w:id="1776825325">
          <w:marLeft w:val="0"/>
          <w:marRight w:val="0"/>
          <w:marTop w:val="0"/>
          <w:marBottom w:val="0"/>
          <w:divBdr>
            <w:top w:val="none" w:sz="0" w:space="0" w:color="auto"/>
            <w:left w:val="none" w:sz="0" w:space="0" w:color="auto"/>
            <w:bottom w:val="none" w:sz="0" w:space="0" w:color="auto"/>
            <w:right w:val="none" w:sz="0" w:space="0" w:color="auto"/>
          </w:divBdr>
          <w:divsChild>
            <w:div w:id="17768253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76825329">
      <w:marLeft w:val="0"/>
      <w:marRight w:val="0"/>
      <w:marTop w:val="0"/>
      <w:marBottom w:val="0"/>
      <w:divBdr>
        <w:top w:val="none" w:sz="0" w:space="0" w:color="auto"/>
        <w:left w:val="none" w:sz="0" w:space="0" w:color="auto"/>
        <w:bottom w:val="none" w:sz="0" w:space="0" w:color="auto"/>
        <w:right w:val="none" w:sz="0" w:space="0" w:color="auto"/>
      </w:divBdr>
    </w:div>
    <w:div w:id="1776825330">
      <w:marLeft w:val="0"/>
      <w:marRight w:val="0"/>
      <w:marTop w:val="0"/>
      <w:marBottom w:val="0"/>
      <w:divBdr>
        <w:top w:val="none" w:sz="0" w:space="0" w:color="auto"/>
        <w:left w:val="none" w:sz="0" w:space="0" w:color="auto"/>
        <w:bottom w:val="none" w:sz="0" w:space="0" w:color="auto"/>
        <w:right w:val="none" w:sz="0" w:space="0" w:color="auto"/>
      </w:divBdr>
    </w:div>
    <w:div w:id="1776825331">
      <w:marLeft w:val="0"/>
      <w:marRight w:val="0"/>
      <w:marTop w:val="0"/>
      <w:marBottom w:val="0"/>
      <w:divBdr>
        <w:top w:val="none" w:sz="0" w:space="0" w:color="auto"/>
        <w:left w:val="none" w:sz="0" w:space="0" w:color="auto"/>
        <w:bottom w:val="none" w:sz="0" w:space="0" w:color="auto"/>
        <w:right w:val="none" w:sz="0" w:space="0" w:color="auto"/>
      </w:divBdr>
    </w:div>
    <w:div w:id="1776825332">
      <w:marLeft w:val="0"/>
      <w:marRight w:val="0"/>
      <w:marTop w:val="0"/>
      <w:marBottom w:val="0"/>
      <w:divBdr>
        <w:top w:val="none" w:sz="0" w:space="0" w:color="auto"/>
        <w:left w:val="none" w:sz="0" w:space="0" w:color="auto"/>
        <w:bottom w:val="none" w:sz="0" w:space="0" w:color="auto"/>
        <w:right w:val="none" w:sz="0" w:space="0" w:color="auto"/>
      </w:divBdr>
    </w:div>
    <w:div w:id="1776825333">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1776825335">
      <w:marLeft w:val="0"/>
      <w:marRight w:val="0"/>
      <w:marTop w:val="0"/>
      <w:marBottom w:val="0"/>
      <w:divBdr>
        <w:top w:val="none" w:sz="0" w:space="0" w:color="auto"/>
        <w:left w:val="none" w:sz="0" w:space="0" w:color="auto"/>
        <w:bottom w:val="none" w:sz="0" w:space="0" w:color="auto"/>
        <w:right w:val="none" w:sz="0" w:space="0" w:color="auto"/>
      </w:divBdr>
    </w:div>
    <w:div w:id="1776825336">
      <w:marLeft w:val="0"/>
      <w:marRight w:val="0"/>
      <w:marTop w:val="0"/>
      <w:marBottom w:val="0"/>
      <w:divBdr>
        <w:top w:val="none" w:sz="0" w:space="0" w:color="auto"/>
        <w:left w:val="none" w:sz="0" w:space="0" w:color="auto"/>
        <w:bottom w:val="none" w:sz="0" w:space="0" w:color="auto"/>
        <w:right w:val="none" w:sz="0" w:space="0" w:color="auto"/>
      </w:divBdr>
    </w:div>
    <w:div w:id="1776825337">
      <w:marLeft w:val="0"/>
      <w:marRight w:val="0"/>
      <w:marTop w:val="0"/>
      <w:marBottom w:val="0"/>
      <w:divBdr>
        <w:top w:val="none" w:sz="0" w:space="0" w:color="auto"/>
        <w:left w:val="none" w:sz="0" w:space="0" w:color="auto"/>
        <w:bottom w:val="none" w:sz="0" w:space="0" w:color="auto"/>
        <w:right w:val="none" w:sz="0" w:space="0" w:color="auto"/>
      </w:divBdr>
    </w:div>
    <w:div w:id="1776825338">
      <w:marLeft w:val="0"/>
      <w:marRight w:val="0"/>
      <w:marTop w:val="0"/>
      <w:marBottom w:val="0"/>
      <w:divBdr>
        <w:top w:val="none" w:sz="0" w:space="0" w:color="auto"/>
        <w:left w:val="none" w:sz="0" w:space="0" w:color="auto"/>
        <w:bottom w:val="none" w:sz="0" w:space="0" w:color="auto"/>
        <w:right w:val="none" w:sz="0" w:space="0" w:color="auto"/>
      </w:divBdr>
    </w:div>
    <w:div w:id="1776825339">
      <w:marLeft w:val="0"/>
      <w:marRight w:val="0"/>
      <w:marTop w:val="0"/>
      <w:marBottom w:val="0"/>
      <w:divBdr>
        <w:top w:val="none" w:sz="0" w:space="0" w:color="auto"/>
        <w:left w:val="none" w:sz="0" w:space="0" w:color="auto"/>
        <w:bottom w:val="none" w:sz="0" w:space="0" w:color="auto"/>
        <w:right w:val="none" w:sz="0" w:space="0" w:color="auto"/>
      </w:divBdr>
    </w:div>
    <w:div w:id="1776825340">
      <w:marLeft w:val="0"/>
      <w:marRight w:val="0"/>
      <w:marTop w:val="0"/>
      <w:marBottom w:val="0"/>
      <w:divBdr>
        <w:top w:val="none" w:sz="0" w:space="0" w:color="auto"/>
        <w:left w:val="none" w:sz="0" w:space="0" w:color="auto"/>
        <w:bottom w:val="none" w:sz="0" w:space="0" w:color="auto"/>
        <w:right w:val="none" w:sz="0" w:space="0" w:color="auto"/>
      </w:divBdr>
    </w:div>
    <w:div w:id="1776825341">
      <w:marLeft w:val="0"/>
      <w:marRight w:val="0"/>
      <w:marTop w:val="0"/>
      <w:marBottom w:val="0"/>
      <w:divBdr>
        <w:top w:val="none" w:sz="0" w:space="0" w:color="auto"/>
        <w:left w:val="none" w:sz="0" w:space="0" w:color="auto"/>
        <w:bottom w:val="none" w:sz="0" w:space="0" w:color="auto"/>
        <w:right w:val="none" w:sz="0" w:space="0" w:color="auto"/>
      </w:divBdr>
    </w:div>
    <w:div w:id="1776825342">
      <w:marLeft w:val="0"/>
      <w:marRight w:val="0"/>
      <w:marTop w:val="0"/>
      <w:marBottom w:val="0"/>
      <w:divBdr>
        <w:top w:val="none" w:sz="0" w:space="0" w:color="auto"/>
        <w:left w:val="none" w:sz="0" w:space="0" w:color="auto"/>
        <w:bottom w:val="none" w:sz="0" w:space="0" w:color="auto"/>
        <w:right w:val="none" w:sz="0" w:space="0" w:color="auto"/>
      </w:divBdr>
    </w:div>
    <w:div w:id="1776825343">
      <w:marLeft w:val="0"/>
      <w:marRight w:val="0"/>
      <w:marTop w:val="0"/>
      <w:marBottom w:val="0"/>
      <w:divBdr>
        <w:top w:val="none" w:sz="0" w:space="0" w:color="auto"/>
        <w:left w:val="none" w:sz="0" w:space="0" w:color="auto"/>
        <w:bottom w:val="none" w:sz="0" w:space="0" w:color="auto"/>
        <w:right w:val="none" w:sz="0" w:space="0" w:color="auto"/>
      </w:divBdr>
    </w:div>
    <w:div w:id="1776825344">
      <w:marLeft w:val="0"/>
      <w:marRight w:val="0"/>
      <w:marTop w:val="0"/>
      <w:marBottom w:val="0"/>
      <w:divBdr>
        <w:top w:val="none" w:sz="0" w:space="0" w:color="auto"/>
        <w:left w:val="none" w:sz="0" w:space="0" w:color="auto"/>
        <w:bottom w:val="none" w:sz="0" w:space="0" w:color="auto"/>
        <w:right w:val="none" w:sz="0" w:space="0" w:color="auto"/>
      </w:divBdr>
    </w:div>
    <w:div w:id="1776825345">
      <w:marLeft w:val="0"/>
      <w:marRight w:val="0"/>
      <w:marTop w:val="0"/>
      <w:marBottom w:val="0"/>
      <w:divBdr>
        <w:top w:val="none" w:sz="0" w:space="0" w:color="auto"/>
        <w:left w:val="none" w:sz="0" w:space="0" w:color="auto"/>
        <w:bottom w:val="none" w:sz="0" w:space="0" w:color="auto"/>
        <w:right w:val="none" w:sz="0" w:space="0" w:color="auto"/>
      </w:divBdr>
    </w:div>
    <w:div w:id="1776825346">
      <w:marLeft w:val="0"/>
      <w:marRight w:val="0"/>
      <w:marTop w:val="0"/>
      <w:marBottom w:val="0"/>
      <w:divBdr>
        <w:top w:val="none" w:sz="0" w:space="0" w:color="auto"/>
        <w:left w:val="none" w:sz="0" w:space="0" w:color="auto"/>
        <w:bottom w:val="none" w:sz="0" w:space="0" w:color="auto"/>
        <w:right w:val="none" w:sz="0" w:space="0" w:color="auto"/>
      </w:divBdr>
    </w:div>
    <w:div w:id="1776825347">
      <w:marLeft w:val="0"/>
      <w:marRight w:val="0"/>
      <w:marTop w:val="0"/>
      <w:marBottom w:val="0"/>
      <w:divBdr>
        <w:top w:val="none" w:sz="0" w:space="0" w:color="auto"/>
        <w:left w:val="none" w:sz="0" w:space="0" w:color="auto"/>
        <w:bottom w:val="none" w:sz="0" w:space="0" w:color="auto"/>
        <w:right w:val="none" w:sz="0" w:space="0" w:color="auto"/>
      </w:divBdr>
    </w:div>
    <w:div w:id="1776825348">
      <w:marLeft w:val="0"/>
      <w:marRight w:val="0"/>
      <w:marTop w:val="0"/>
      <w:marBottom w:val="0"/>
      <w:divBdr>
        <w:top w:val="none" w:sz="0" w:space="0" w:color="auto"/>
        <w:left w:val="none" w:sz="0" w:space="0" w:color="auto"/>
        <w:bottom w:val="none" w:sz="0" w:space="0" w:color="auto"/>
        <w:right w:val="none" w:sz="0" w:space="0" w:color="auto"/>
      </w:divBdr>
    </w:div>
    <w:div w:id="1776825349">
      <w:marLeft w:val="0"/>
      <w:marRight w:val="0"/>
      <w:marTop w:val="0"/>
      <w:marBottom w:val="0"/>
      <w:divBdr>
        <w:top w:val="none" w:sz="0" w:space="0" w:color="auto"/>
        <w:left w:val="none" w:sz="0" w:space="0" w:color="auto"/>
        <w:bottom w:val="none" w:sz="0" w:space="0" w:color="auto"/>
        <w:right w:val="none" w:sz="0" w:space="0" w:color="auto"/>
      </w:divBdr>
    </w:div>
    <w:div w:id="1776825350">
      <w:marLeft w:val="0"/>
      <w:marRight w:val="0"/>
      <w:marTop w:val="0"/>
      <w:marBottom w:val="0"/>
      <w:divBdr>
        <w:top w:val="none" w:sz="0" w:space="0" w:color="auto"/>
        <w:left w:val="none" w:sz="0" w:space="0" w:color="auto"/>
        <w:bottom w:val="none" w:sz="0" w:space="0" w:color="auto"/>
        <w:right w:val="none" w:sz="0" w:space="0" w:color="auto"/>
      </w:divBdr>
    </w:div>
    <w:div w:id="1776825351">
      <w:marLeft w:val="0"/>
      <w:marRight w:val="0"/>
      <w:marTop w:val="0"/>
      <w:marBottom w:val="0"/>
      <w:divBdr>
        <w:top w:val="none" w:sz="0" w:space="0" w:color="auto"/>
        <w:left w:val="none" w:sz="0" w:space="0" w:color="auto"/>
        <w:bottom w:val="none" w:sz="0" w:space="0" w:color="auto"/>
        <w:right w:val="none" w:sz="0" w:space="0" w:color="auto"/>
      </w:divBdr>
    </w:div>
    <w:div w:id="1776825352">
      <w:marLeft w:val="0"/>
      <w:marRight w:val="0"/>
      <w:marTop w:val="0"/>
      <w:marBottom w:val="0"/>
      <w:divBdr>
        <w:top w:val="none" w:sz="0" w:space="0" w:color="auto"/>
        <w:left w:val="none" w:sz="0" w:space="0" w:color="auto"/>
        <w:bottom w:val="none" w:sz="0" w:space="0" w:color="auto"/>
        <w:right w:val="none" w:sz="0" w:space="0" w:color="auto"/>
      </w:divBdr>
    </w:div>
    <w:div w:id="1776825353">
      <w:marLeft w:val="0"/>
      <w:marRight w:val="0"/>
      <w:marTop w:val="0"/>
      <w:marBottom w:val="0"/>
      <w:divBdr>
        <w:top w:val="none" w:sz="0" w:space="0" w:color="auto"/>
        <w:left w:val="none" w:sz="0" w:space="0" w:color="auto"/>
        <w:bottom w:val="none" w:sz="0" w:space="0" w:color="auto"/>
        <w:right w:val="none" w:sz="0" w:space="0" w:color="auto"/>
      </w:divBdr>
    </w:div>
    <w:div w:id="1776825354">
      <w:marLeft w:val="0"/>
      <w:marRight w:val="0"/>
      <w:marTop w:val="0"/>
      <w:marBottom w:val="0"/>
      <w:divBdr>
        <w:top w:val="none" w:sz="0" w:space="0" w:color="auto"/>
        <w:left w:val="none" w:sz="0" w:space="0" w:color="auto"/>
        <w:bottom w:val="none" w:sz="0" w:space="0" w:color="auto"/>
        <w:right w:val="none" w:sz="0" w:space="0" w:color="auto"/>
      </w:divBdr>
    </w:div>
    <w:div w:id="1776825355">
      <w:marLeft w:val="0"/>
      <w:marRight w:val="0"/>
      <w:marTop w:val="0"/>
      <w:marBottom w:val="0"/>
      <w:divBdr>
        <w:top w:val="none" w:sz="0" w:space="0" w:color="auto"/>
        <w:left w:val="none" w:sz="0" w:space="0" w:color="auto"/>
        <w:bottom w:val="none" w:sz="0" w:space="0" w:color="auto"/>
        <w:right w:val="none" w:sz="0" w:space="0" w:color="auto"/>
      </w:divBdr>
    </w:div>
    <w:div w:id="1776825356">
      <w:marLeft w:val="0"/>
      <w:marRight w:val="0"/>
      <w:marTop w:val="0"/>
      <w:marBottom w:val="0"/>
      <w:divBdr>
        <w:top w:val="none" w:sz="0" w:space="0" w:color="auto"/>
        <w:left w:val="none" w:sz="0" w:space="0" w:color="auto"/>
        <w:bottom w:val="none" w:sz="0" w:space="0" w:color="auto"/>
        <w:right w:val="none" w:sz="0" w:space="0" w:color="auto"/>
      </w:divBdr>
    </w:div>
    <w:div w:id="1776825357">
      <w:marLeft w:val="0"/>
      <w:marRight w:val="0"/>
      <w:marTop w:val="0"/>
      <w:marBottom w:val="0"/>
      <w:divBdr>
        <w:top w:val="none" w:sz="0" w:space="0" w:color="auto"/>
        <w:left w:val="none" w:sz="0" w:space="0" w:color="auto"/>
        <w:bottom w:val="none" w:sz="0" w:space="0" w:color="auto"/>
        <w:right w:val="none" w:sz="0" w:space="0" w:color="auto"/>
      </w:divBdr>
    </w:div>
    <w:div w:id="1776825358">
      <w:marLeft w:val="0"/>
      <w:marRight w:val="0"/>
      <w:marTop w:val="0"/>
      <w:marBottom w:val="0"/>
      <w:divBdr>
        <w:top w:val="none" w:sz="0" w:space="0" w:color="auto"/>
        <w:left w:val="none" w:sz="0" w:space="0" w:color="auto"/>
        <w:bottom w:val="none" w:sz="0" w:space="0" w:color="auto"/>
        <w:right w:val="none" w:sz="0" w:space="0" w:color="auto"/>
      </w:divBdr>
    </w:div>
    <w:div w:id="1776825359">
      <w:marLeft w:val="0"/>
      <w:marRight w:val="0"/>
      <w:marTop w:val="0"/>
      <w:marBottom w:val="0"/>
      <w:divBdr>
        <w:top w:val="none" w:sz="0" w:space="0" w:color="auto"/>
        <w:left w:val="none" w:sz="0" w:space="0" w:color="auto"/>
        <w:bottom w:val="none" w:sz="0" w:space="0" w:color="auto"/>
        <w:right w:val="none" w:sz="0" w:space="0" w:color="auto"/>
      </w:divBdr>
    </w:div>
    <w:div w:id="1776825360">
      <w:marLeft w:val="0"/>
      <w:marRight w:val="0"/>
      <w:marTop w:val="0"/>
      <w:marBottom w:val="0"/>
      <w:divBdr>
        <w:top w:val="none" w:sz="0" w:space="0" w:color="auto"/>
        <w:left w:val="none" w:sz="0" w:space="0" w:color="auto"/>
        <w:bottom w:val="none" w:sz="0" w:space="0" w:color="auto"/>
        <w:right w:val="none" w:sz="0" w:space="0" w:color="auto"/>
      </w:divBdr>
    </w:div>
    <w:div w:id="1776825361">
      <w:marLeft w:val="0"/>
      <w:marRight w:val="0"/>
      <w:marTop w:val="0"/>
      <w:marBottom w:val="0"/>
      <w:divBdr>
        <w:top w:val="none" w:sz="0" w:space="0" w:color="auto"/>
        <w:left w:val="none" w:sz="0" w:space="0" w:color="auto"/>
        <w:bottom w:val="none" w:sz="0" w:space="0" w:color="auto"/>
        <w:right w:val="none" w:sz="0" w:space="0" w:color="auto"/>
      </w:divBdr>
    </w:div>
    <w:div w:id="1776825362">
      <w:marLeft w:val="0"/>
      <w:marRight w:val="0"/>
      <w:marTop w:val="0"/>
      <w:marBottom w:val="0"/>
      <w:divBdr>
        <w:top w:val="none" w:sz="0" w:space="0" w:color="auto"/>
        <w:left w:val="none" w:sz="0" w:space="0" w:color="auto"/>
        <w:bottom w:val="none" w:sz="0" w:space="0" w:color="auto"/>
        <w:right w:val="none" w:sz="0" w:space="0" w:color="auto"/>
      </w:divBdr>
    </w:div>
    <w:div w:id="1776825363">
      <w:marLeft w:val="0"/>
      <w:marRight w:val="0"/>
      <w:marTop w:val="0"/>
      <w:marBottom w:val="0"/>
      <w:divBdr>
        <w:top w:val="none" w:sz="0" w:space="0" w:color="auto"/>
        <w:left w:val="none" w:sz="0" w:space="0" w:color="auto"/>
        <w:bottom w:val="none" w:sz="0" w:space="0" w:color="auto"/>
        <w:right w:val="none" w:sz="0" w:space="0" w:color="auto"/>
      </w:divBdr>
    </w:div>
    <w:div w:id="1776825364">
      <w:marLeft w:val="0"/>
      <w:marRight w:val="0"/>
      <w:marTop w:val="0"/>
      <w:marBottom w:val="0"/>
      <w:divBdr>
        <w:top w:val="none" w:sz="0" w:space="0" w:color="auto"/>
        <w:left w:val="none" w:sz="0" w:space="0" w:color="auto"/>
        <w:bottom w:val="none" w:sz="0" w:space="0" w:color="auto"/>
        <w:right w:val="none" w:sz="0" w:space="0" w:color="auto"/>
      </w:divBdr>
    </w:div>
    <w:div w:id="1776825365">
      <w:marLeft w:val="0"/>
      <w:marRight w:val="0"/>
      <w:marTop w:val="0"/>
      <w:marBottom w:val="0"/>
      <w:divBdr>
        <w:top w:val="none" w:sz="0" w:space="0" w:color="auto"/>
        <w:left w:val="none" w:sz="0" w:space="0" w:color="auto"/>
        <w:bottom w:val="none" w:sz="0" w:space="0" w:color="auto"/>
        <w:right w:val="none" w:sz="0" w:space="0" w:color="auto"/>
      </w:divBdr>
    </w:div>
    <w:div w:id="1776825366">
      <w:marLeft w:val="0"/>
      <w:marRight w:val="0"/>
      <w:marTop w:val="0"/>
      <w:marBottom w:val="0"/>
      <w:divBdr>
        <w:top w:val="none" w:sz="0" w:space="0" w:color="auto"/>
        <w:left w:val="none" w:sz="0" w:space="0" w:color="auto"/>
        <w:bottom w:val="none" w:sz="0" w:space="0" w:color="auto"/>
        <w:right w:val="none" w:sz="0" w:space="0" w:color="auto"/>
      </w:divBdr>
    </w:div>
    <w:div w:id="1776825367">
      <w:marLeft w:val="0"/>
      <w:marRight w:val="0"/>
      <w:marTop w:val="0"/>
      <w:marBottom w:val="0"/>
      <w:divBdr>
        <w:top w:val="none" w:sz="0" w:space="0" w:color="auto"/>
        <w:left w:val="none" w:sz="0" w:space="0" w:color="auto"/>
        <w:bottom w:val="none" w:sz="0" w:space="0" w:color="auto"/>
        <w:right w:val="none" w:sz="0" w:space="0" w:color="auto"/>
      </w:divBdr>
    </w:div>
    <w:div w:id="1776825368">
      <w:marLeft w:val="0"/>
      <w:marRight w:val="0"/>
      <w:marTop w:val="0"/>
      <w:marBottom w:val="0"/>
      <w:divBdr>
        <w:top w:val="none" w:sz="0" w:space="0" w:color="auto"/>
        <w:left w:val="none" w:sz="0" w:space="0" w:color="auto"/>
        <w:bottom w:val="none" w:sz="0" w:space="0" w:color="auto"/>
        <w:right w:val="none" w:sz="0" w:space="0" w:color="auto"/>
      </w:divBdr>
    </w:div>
    <w:div w:id="1776825369">
      <w:marLeft w:val="0"/>
      <w:marRight w:val="0"/>
      <w:marTop w:val="0"/>
      <w:marBottom w:val="0"/>
      <w:divBdr>
        <w:top w:val="none" w:sz="0" w:space="0" w:color="auto"/>
        <w:left w:val="none" w:sz="0" w:space="0" w:color="auto"/>
        <w:bottom w:val="none" w:sz="0" w:space="0" w:color="auto"/>
        <w:right w:val="none" w:sz="0" w:space="0" w:color="auto"/>
      </w:divBdr>
    </w:div>
    <w:div w:id="1776825370">
      <w:marLeft w:val="0"/>
      <w:marRight w:val="0"/>
      <w:marTop w:val="0"/>
      <w:marBottom w:val="0"/>
      <w:divBdr>
        <w:top w:val="none" w:sz="0" w:space="0" w:color="auto"/>
        <w:left w:val="none" w:sz="0" w:space="0" w:color="auto"/>
        <w:bottom w:val="none" w:sz="0" w:space="0" w:color="auto"/>
        <w:right w:val="none" w:sz="0" w:space="0" w:color="auto"/>
      </w:divBdr>
    </w:div>
    <w:div w:id="1776825371">
      <w:marLeft w:val="0"/>
      <w:marRight w:val="0"/>
      <w:marTop w:val="0"/>
      <w:marBottom w:val="0"/>
      <w:divBdr>
        <w:top w:val="none" w:sz="0" w:space="0" w:color="auto"/>
        <w:left w:val="none" w:sz="0" w:space="0" w:color="auto"/>
        <w:bottom w:val="none" w:sz="0" w:space="0" w:color="auto"/>
        <w:right w:val="none" w:sz="0" w:space="0" w:color="auto"/>
      </w:divBdr>
    </w:div>
    <w:div w:id="1776825372">
      <w:marLeft w:val="0"/>
      <w:marRight w:val="0"/>
      <w:marTop w:val="0"/>
      <w:marBottom w:val="0"/>
      <w:divBdr>
        <w:top w:val="none" w:sz="0" w:space="0" w:color="auto"/>
        <w:left w:val="none" w:sz="0" w:space="0" w:color="auto"/>
        <w:bottom w:val="none" w:sz="0" w:space="0" w:color="auto"/>
        <w:right w:val="none" w:sz="0" w:space="0" w:color="auto"/>
      </w:divBdr>
    </w:div>
    <w:div w:id="1776825373">
      <w:marLeft w:val="0"/>
      <w:marRight w:val="0"/>
      <w:marTop w:val="0"/>
      <w:marBottom w:val="0"/>
      <w:divBdr>
        <w:top w:val="none" w:sz="0" w:space="0" w:color="auto"/>
        <w:left w:val="none" w:sz="0" w:space="0" w:color="auto"/>
        <w:bottom w:val="none" w:sz="0" w:space="0" w:color="auto"/>
        <w:right w:val="none" w:sz="0" w:space="0" w:color="auto"/>
      </w:divBdr>
    </w:div>
    <w:div w:id="1776825374">
      <w:marLeft w:val="0"/>
      <w:marRight w:val="0"/>
      <w:marTop w:val="0"/>
      <w:marBottom w:val="0"/>
      <w:divBdr>
        <w:top w:val="none" w:sz="0" w:space="0" w:color="auto"/>
        <w:left w:val="none" w:sz="0" w:space="0" w:color="auto"/>
        <w:bottom w:val="none" w:sz="0" w:space="0" w:color="auto"/>
        <w:right w:val="none" w:sz="0" w:space="0" w:color="auto"/>
      </w:divBdr>
    </w:div>
    <w:div w:id="1776825375">
      <w:marLeft w:val="0"/>
      <w:marRight w:val="0"/>
      <w:marTop w:val="0"/>
      <w:marBottom w:val="0"/>
      <w:divBdr>
        <w:top w:val="none" w:sz="0" w:space="0" w:color="auto"/>
        <w:left w:val="none" w:sz="0" w:space="0" w:color="auto"/>
        <w:bottom w:val="none" w:sz="0" w:space="0" w:color="auto"/>
        <w:right w:val="none" w:sz="0" w:space="0" w:color="auto"/>
      </w:divBdr>
    </w:div>
    <w:div w:id="1776825376">
      <w:marLeft w:val="0"/>
      <w:marRight w:val="0"/>
      <w:marTop w:val="0"/>
      <w:marBottom w:val="0"/>
      <w:divBdr>
        <w:top w:val="none" w:sz="0" w:space="0" w:color="auto"/>
        <w:left w:val="none" w:sz="0" w:space="0" w:color="auto"/>
        <w:bottom w:val="none" w:sz="0" w:space="0" w:color="auto"/>
        <w:right w:val="none" w:sz="0" w:space="0" w:color="auto"/>
      </w:divBdr>
    </w:div>
    <w:div w:id="1776825377">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1776825379">
      <w:marLeft w:val="0"/>
      <w:marRight w:val="0"/>
      <w:marTop w:val="0"/>
      <w:marBottom w:val="0"/>
      <w:divBdr>
        <w:top w:val="none" w:sz="0" w:space="0" w:color="auto"/>
        <w:left w:val="none" w:sz="0" w:space="0" w:color="auto"/>
        <w:bottom w:val="none" w:sz="0" w:space="0" w:color="auto"/>
        <w:right w:val="none" w:sz="0" w:space="0" w:color="auto"/>
      </w:divBdr>
    </w:div>
    <w:div w:id="1776825380">
      <w:marLeft w:val="0"/>
      <w:marRight w:val="0"/>
      <w:marTop w:val="0"/>
      <w:marBottom w:val="0"/>
      <w:divBdr>
        <w:top w:val="none" w:sz="0" w:space="0" w:color="auto"/>
        <w:left w:val="none" w:sz="0" w:space="0" w:color="auto"/>
        <w:bottom w:val="none" w:sz="0" w:space="0" w:color="auto"/>
        <w:right w:val="none" w:sz="0" w:space="0" w:color="auto"/>
      </w:divBdr>
    </w:div>
    <w:div w:id="1776825381">
      <w:marLeft w:val="0"/>
      <w:marRight w:val="0"/>
      <w:marTop w:val="0"/>
      <w:marBottom w:val="0"/>
      <w:divBdr>
        <w:top w:val="none" w:sz="0" w:space="0" w:color="auto"/>
        <w:left w:val="none" w:sz="0" w:space="0" w:color="auto"/>
        <w:bottom w:val="none" w:sz="0" w:space="0" w:color="auto"/>
        <w:right w:val="none" w:sz="0" w:space="0" w:color="auto"/>
      </w:divBdr>
    </w:div>
    <w:div w:id="1776825382">
      <w:marLeft w:val="0"/>
      <w:marRight w:val="0"/>
      <w:marTop w:val="0"/>
      <w:marBottom w:val="0"/>
      <w:divBdr>
        <w:top w:val="none" w:sz="0" w:space="0" w:color="auto"/>
        <w:left w:val="none" w:sz="0" w:space="0" w:color="auto"/>
        <w:bottom w:val="none" w:sz="0" w:space="0" w:color="auto"/>
        <w:right w:val="none" w:sz="0" w:space="0" w:color="auto"/>
      </w:divBdr>
    </w:div>
    <w:div w:id="1776825383">
      <w:marLeft w:val="0"/>
      <w:marRight w:val="0"/>
      <w:marTop w:val="0"/>
      <w:marBottom w:val="0"/>
      <w:divBdr>
        <w:top w:val="none" w:sz="0" w:space="0" w:color="auto"/>
        <w:left w:val="none" w:sz="0" w:space="0" w:color="auto"/>
        <w:bottom w:val="none" w:sz="0" w:space="0" w:color="auto"/>
        <w:right w:val="none" w:sz="0" w:space="0" w:color="auto"/>
      </w:divBdr>
    </w:div>
    <w:div w:id="1776825384">
      <w:marLeft w:val="0"/>
      <w:marRight w:val="0"/>
      <w:marTop w:val="0"/>
      <w:marBottom w:val="0"/>
      <w:divBdr>
        <w:top w:val="none" w:sz="0" w:space="0" w:color="auto"/>
        <w:left w:val="none" w:sz="0" w:space="0" w:color="auto"/>
        <w:bottom w:val="none" w:sz="0" w:space="0" w:color="auto"/>
        <w:right w:val="none" w:sz="0" w:space="0" w:color="auto"/>
      </w:divBdr>
    </w:div>
    <w:div w:id="1776825385">
      <w:marLeft w:val="0"/>
      <w:marRight w:val="0"/>
      <w:marTop w:val="0"/>
      <w:marBottom w:val="0"/>
      <w:divBdr>
        <w:top w:val="none" w:sz="0" w:space="0" w:color="auto"/>
        <w:left w:val="none" w:sz="0" w:space="0" w:color="auto"/>
        <w:bottom w:val="none" w:sz="0" w:space="0" w:color="auto"/>
        <w:right w:val="none" w:sz="0" w:space="0" w:color="auto"/>
      </w:divBdr>
    </w:div>
    <w:div w:id="1776825386">
      <w:marLeft w:val="0"/>
      <w:marRight w:val="0"/>
      <w:marTop w:val="0"/>
      <w:marBottom w:val="0"/>
      <w:divBdr>
        <w:top w:val="none" w:sz="0" w:space="0" w:color="auto"/>
        <w:left w:val="none" w:sz="0" w:space="0" w:color="auto"/>
        <w:bottom w:val="none" w:sz="0" w:space="0" w:color="auto"/>
        <w:right w:val="none" w:sz="0" w:space="0" w:color="auto"/>
      </w:divBdr>
    </w:div>
    <w:div w:id="1776825387">
      <w:marLeft w:val="0"/>
      <w:marRight w:val="0"/>
      <w:marTop w:val="0"/>
      <w:marBottom w:val="0"/>
      <w:divBdr>
        <w:top w:val="none" w:sz="0" w:space="0" w:color="auto"/>
        <w:left w:val="none" w:sz="0" w:space="0" w:color="auto"/>
        <w:bottom w:val="none" w:sz="0" w:space="0" w:color="auto"/>
        <w:right w:val="none" w:sz="0" w:space="0" w:color="auto"/>
      </w:divBdr>
    </w:div>
    <w:div w:id="1776825388">
      <w:marLeft w:val="0"/>
      <w:marRight w:val="0"/>
      <w:marTop w:val="0"/>
      <w:marBottom w:val="0"/>
      <w:divBdr>
        <w:top w:val="none" w:sz="0" w:space="0" w:color="auto"/>
        <w:left w:val="none" w:sz="0" w:space="0" w:color="auto"/>
        <w:bottom w:val="none" w:sz="0" w:space="0" w:color="auto"/>
        <w:right w:val="none" w:sz="0" w:space="0" w:color="auto"/>
      </w:divBdr>
    </w:div>
    <w:div w:id="1776825389">
      <w:marLeft w:val="0"/>
      <w:marRight w:val="0"/>
      <w:marTop w:val="0"/>
      <w:marBottom w:val="0"/>
      <w:divBdr>
        <w:top w:val="none" w:sz="0" w:space="0" w:color="auto"/>
        <w:left w:val="none" w:sz="0" w:space="0" w:color="auto"/>
        <w:bottom w:val="none" w:sz="0" w:space="0" w:color="auto"/>
        <w:right w:val="none" w:sz="0" w:space="0" w:color="auto"/>
      </w:divBdr>
    </w:div>
    <w:div w:id="1776825390">
      <w:marLeft w:val="0"/>
      <w:marRight w:val="0"/>
      <w:marTop w:val="0"/>
      <w:marBottom w:val="0"/>
      <w:divBdr>
        <w:top w:val="none" w:sz="0" w:space="0" w:color="auto"/>
        <w:left w:val="none" w:sz="0" w:space="0" w:color="auto"/>
        <w:bottom w:val="none" w:sz="0" w:space="0" w:color="auto"/>
        <w:right w:val="none" w:sz="0" w:space="0" w:color="auto"/>
      </w:divBdr>
    </w:div>
    <w:div w:id="1776825391">
      <w:marLeft w:val="0"/>
      <w:marRight w:val="0"/>
      <w:marTop w:val="0"/>
      <w:marBottom w:val="0"/>
      <w:divBdr>
        <w:top w:val="none" w:sz="0" w:space="0" w:color="auto"/>
        <w:left w:val="none" w:sz="0" w:space="0" w:color="auto"/>
        <w:bottom w:val="none" w:sz="0" w:space="0" w:color="auto"/>
        <w:right w:val="none" w:sz="0" w:space="0" w:color="auto"/>
      </w:divBdr>
    </w:div>
    <w:div w:id="1776825392">
      <w:marLeft w:val="0"/>
      <w:marRight w:val="0"/>
      <w:marTop w:val="0"/>
      <w:marBottom w:val="0"/>
      <w:divBdr>
        <w:top w:val="none" w:sz="0" w:space="0" w:color="auto"/>
        <w:left w:val="none" w:sz="0" w:space="0" w:color="auto"/>
        <w:bottom w:val="none" w:sz="0" w:space="0" w:color="auto"/>
        <w:right w:val="none" w:sz="0" w:space="0" w:color="auto"/>
      </w:divBdr>
    </w:div>
    <w:div w:id="1776825393">
      <w:marLeft w:val="0"/>
      <w:marRight w:val="0"/>
      <w:marTop w:val="0"/>
      <w:marBottom w:val="0"/>
      <w:divBdr>
        <w:top w:val="none" w:sz="0" w:space="0" w:color="auto"/>
        <w:left w:val="none" w:sz="0" w:space="0" w:color="auto"/>
        <w:bottom w:val="none" w:sz="0" w:space="0" w:color="auto"/>
        <w:right w:val="none" w:sz="0" w:space="0" w:color="auto"/>
      </w:divBdr>
    </w:div>
    <w:div w:id="1776825394">
      <w:marLeft w:val="0"/>
      <w:marRight w:val="0"/>
      <w:marTop w:val="0"/>
      <w:marBottom w:val="0"/>
      <w:divBdr>
        <w:top w:val="none" w:sz="0" w:space="0" w:color="auto"/>
        <w:left w:val="none" w:sz="0" w:space="0" w:color="auto"/>
        <w:bottom w:val="none" w:sz="0" w:space="0" w:color="auto"/>
        <w:right w:val="none" w:sz="0" w:space="0" w:color="auto"/>
      </w:divBdr>
    </w:div>
    <w:div w:id="1776825395">
      <w:marLeft w:val="0"/>
      <w:marRight w:val="0"/>
      <w:marTop w:val="0"/>
      <w:marBottom w:val="0"/>
      <w:divBdr>
        <w:top w:val="none" w:sz="0" w:space="0" w:color="auto"/>
        <w:left w:val="none" w:sz="0" w:space="0" w:color="auto"/>
        <w:bottom w:val="none" w:sz="0" w:space="0" w:color="auto"/>
        <w:right w:val="none" w:sz="0" w:space="0" w:color="auto"/>
      </w:divBdr>
    </w:div>
    <w:div w:id="1776825396">
      <w:marLeft w:val="0"/>
      <w:marRight w:val="0"/>
      <w:marTop w:val="0"/>
      <w:marBottom w:val="0"/>
      <w:divBdr>
        <w:top w:val="none" w:sz="0" w:space="0" w:color="auto"/>
        <w:left w:val="none" w:sz="0" w:space="0" w:color="auto"/>
        <w:bottom w:val="none" w:sz="0" w:space="0" w:color="auto"/>
        <w:right w:val="none" w:sz="0" w:space="0" w:color="auto"/>
      </w:divBdr>
    </w:div>
    <w:div w:id="1776825397">
      <w:marLeft w:val="0"/>
      <w:marRight w:val="0"/>
      <w:marTop w:val="0"/>
      <w:marBottom w:val="0"/>
      <w:divBdr>
        <w:top w:val="none" w:sz="0" w:space="0" w:color="auto"/>
        <w:left w:val="none" w:sz="0" w:space="0" w:color="auto"/>
        <w:bottom w:val="none" w:sz="0" w:space="0" w:color="auto"/>
        <w:right w:val="none" w:sz="0" w:space="0" w:color="auto"/>
      </w:divBdr>
    </w:div>
    <w:div w:id="1776825398">
      <w:marLeft w:val="0"/>
      <w:marRight w:val="0"/>
      <w:marTop w:val="0"/>
      <w:marBottom w:val="0"/>
      <w:divBdr>
        <w:top w:val="none" w:sz="0" w:space="0" w:color="auto"/>
        <w:left w:val="none" w:sz="0" w:space="0" w:color="auto"/>
        <w:bottom w:val="none" w:sz="0" w:space="0" w:color="auto"/>
        <w:right w:val="none" w:sz="0" w:space="0" w:color="auto"/>
      </w:divBdr>
    </w:div>
    <w:div w:id="1776825399">
      <w:marLeft w:val="0"/>
      <w:marRight w:val="0"/>
      <w:marTop w:val="0"/>
      <w:marBottom w:val="0"/>
      <w:divBdr>
        <w:top w:val="none" w:sz="0" w:space="0" w:color="auto"/>
        <w:left w:val="none" w:sz="0" w:space="0" w:color="auto"/>
        <w:bottom w:val="none" w:sz="0" w:space="0" w:color="auto"/>
        <w:right w:val="none" w:sz="0" w:space="0" w:color="auto"/>
      </w:divBdr>
    </w:div>
    <w:div w:id="1776825400">
      <w:marLeft w:val="0"/>
      <w:marRight w:val="0"/>
      <w:marTop w:val="0"/>
      <w:marBottom w:val="0"/>
      <w:divBdr>
        <w:top w:val="none" w:sz="0" w:space="0" w:color="auto"/>
        <w:left w:val="none" w:sz="0" w:space="0" w:color="auto"/>
        <w:bottom w:val="none" w:sz="0" w:space="0" w:color="auto"/>
        <w:right w:val="none" w:sz="0" w:space="0" w:color="auto"/>
      </w:divBdr>
    </w:div>
    <w:div w:id="1776825401">
      <w:marLeft w:val="0"/>
      <w:marRight w:val="0"/>
      <w:marTop w:val="0"/>
      <w:marBottom w:val="0"/>
      <w:divBdr>
        <w:top w:val="none" w:sz="0" w:space="0" w:color="auto"/>
        <w:left w:val="none" w:sz="0" w:space="0" w:color="auto"/>
        <w:bottom w:val="none" w:sz="0" w:space="0" w:color="auto"/>
        <w:right w:val="none" w:sz="0" w:space="0" w:color="auto"/>
      </w:divBdr>
    </w:div>
    <w:div w:id="1776825402">
      <w:marLeft w:val="0"/>
      <w:marRight w:val="0"/>
      <w:marTop w:val="0"/>
      <w:marBottom w:val="0"/>
      <w:divBdr>
        <w:top w:val="none" w:sz="0" w:space="0" w:color="auto"/>
        <w:left w:val="none" w:sz="0" w:space="0" w:color="auto"/>
        <w:bottom w:val="none" w:sz="0" w:space="0" w:color="auto"/>
        <w:right w:val="none" w:sz="0" w:space="0" w:color="auto"/>
      </w:divBdr>
    </w:div>
    <w:div w:id="1776825403">
      <w:marLeft w:val="0"/>
      <w:marRight w:val="0"/>
      <w:marTop w:val="0"/>
      <w:marBottom w:val="0"/>
      <w:divBdr>
        <w:top w:val="none" w:sz="0" w:space="0" w:color="auto"/>
        <w:left w:val="none" w:sz="0" w:space="0" w:color="auto"/>
        <w:bottom w:val="none" w:sz="0" w:space="0" w:color="auto"/>
        <w:right w:val="none" w:sz="0" w:space="0" w:color="auto"/>
      </w:divBdr>
    </w:div>
    <w:div w:id="1776825404">
      <w:marLeft w:val="0"/>
      <w:marRight w:val="0"/>
      <w:marTop w:val="0"/>
      <w:marBottom w:val="0"/>
      <w:divBdr>
        <w:top w:val="none" w:sz="0" w:space="0" w:color="auto"/>
        <w:left w:val="none" w:sz="0" w:space="0" w:color="auto"/>
        <w:bottom w:val="none" w:sz="0" w:space="0" w:color="auto"/>
        <w:right w:val="none" w:sz="0" w:space="0" w:color="auto"/>
      </w:divBdr>
    </w:div>
    <w:div w:id="1776825405">
      <w:marLeft w:val="0"/>
      <w:marRight w:val="0"/>
      <w:marTop w:val="0"/>
      <w:marBottom w:val="0"/>
      <w:divBdr>
        <w:top w:val="none" w:sz="0" w:space="0" w:color="auto"/>
        <w:left w:val="none" w:sz="0" w:space="0" w:color="auto"/>
        <w:bottom w:val="none" w:sz="0" w:space="0" w:color="auto"/>
        <w:right w:val="none" w:sz="0" w:space="0" w:color="auto"/>
      </w:divBdr>
    </w:div>
    <w:div w:id="1776825406">
      <w:marLeft w:val="0"/>
      <w:marRight w:val="0"/>
      <w:marTop w:val="0"/>
      <w:marBottom w:val="0"/>
      <w:divBdr>
        <w:top w:val="none" w:sz="0" w:space="0" w:color="auto"/>
        <w:left w:val="none" w:sz="0" w:space="0" w:color="auto"/>
        <w:bottom w:val="none" w:sz="0" w:space="0" w:color="auto"/>
        <w:right w:val="none" w:sz="0" w:space="0" w:color="auto"/>
      </w:divBdr>
    </w:div>
    <w:div w:id="1776825407">
      <w:marLeft w:val="0"/>
      <w:marRight w:val="0"/>
      <w:marTop w:val="0"/>
      <w:marBottom w:val="0"/>
      <w:divBdr>
        <w:top w:val="none" w:sz="0" w:space="0" w:color="auto"/>
        <w:left w:val="none" w:sz="0" w:space="0" w:color="auto"/>
        <w:bottom w:val="none" w:sz="0" w:space="0" w:color="auto"/>
        <w:right w:val="none" w:sz="0" w:space="0" w:color="auto"/>
      </w:divBdr>
    </w:div>
    <w:div w:id="1776825408">
      <w:marLeft w:val="0"/>
      <w:marRight w:val="0"/>
      <w:marTop w:val="0"/>
      <w:marBottom w:val="0"/>
      <w:divBdr>
        <w:top w:val="none" w:sz="0" w:space="0" w:color="auto"/>
        <w:left w:val="none" w:sz="0" w:space="0" w:color="auto"/>
        <w:bottom w:val="none" w:sz="0" w:space="0" w:color="auto"/>
        <w:right w:val="none" w:sz="0" w:space="0" w:color="auto"/>
      </w:divBdr>
    </w:div>
    <w:div w:id="1776825409">
      <w:marLeft w:val="0"/>
      <w:marRight w:val="0"/>
      <w:marTop w:val="0"/>
      <w:marBottom w:val="0"/>
      <w:divBdr>
        <w:top w:val="none" w:sz="0" w:space="0" w:color="auto"/>
        <w:left w:val="none" w:sz="0" w:space="0" w:color="auto"/>
        <w:bottom w:val="none" w:sz="0" w:space="0" w:color="auto"/>
        <w:right w:val="none" w:sz="0" w:space="0" w:color="auto"/>
      </w:divBdr>
    </w:div>
    <w:div w:id="1776825410">
      <w:marLeft w:val="0"/>
      <w:marRight w:val="0"/>
      <w:marTop w:val="0"/>
      <w:marBottom w:val="0"/>
      <w:divBdr>
        <w:top w:val="none" w:sz="0" w:space="0" w:color="auto"/>
        <w:left w:val="none" w:sz="0" w:space="0" w:color="auto"/>
        <w:bottom w:val="none" w:sz="0" w:space="0" w:color="auto"/>
        <w:right w:val="none" w:sz="0" w:space="0" w:color="auto"/>
      </w:divBdr>
    </w:div>
    <w:div w:id="1776825411">
      <w:marLeft w:val="0"/>
      <w:marRight w:val="0"/>
      <w:marTop w:val="0"/>
      <w:marBottom w:val="0"/>
      <w:divBdr>
        <w:top w:val="none" w:sz="0" w:space="0" w:color="auto"/>
        <w:left w:val="none" w:sz="0" w:space="0" w:color="auto"/>
        <w:bottom w:val="none" w:sz="0" w:space="0" w:color="auto"/>
        <w:right w:val="none" w:sz="0" w:space="0" w:color="auto"/>
      </w:divBdr>
    </w:div>
    <w:div w:id="1776825412">
      <w:marLeft w:val="0"/>
      <w:marRight w:val="0"/>
      <w:marTop w:val="0"/>
      <w:marBottom w:val="0"/>
      <w:divBdr>
        <w:top w:val="none" w:sz="0" w:space="0" w:color="auto"/>
        <w:left w:val="none" w:sz="0" w:space="0" w:color="auto"/>
        <w:bottom w:val="none" w:sz="0" w:space="0" w:color="auto"/>
        <w:right w:val="none" w:sz="0" w:space="0" w:color="auto"/>
      </w:divBdr>
    </w:div>
    <w:div w:id="1776825413">
      <w:marLeft w:val="0"/>
      <w:marRight w:val="0"/>
      <w:marTop w:val="0"/>
      <w:marBottom w:val="0"/>
      <w:divBdr>
        <w:top w:val="none" w:sz="0" w:space="0" w:color="auto"/>
        <w:left w:val="none" w:sz="0" w:space="0" w:color="auto"/>
        <w:bottom w:val="none" w:sz="0" w:space="0" w:color="auto"/>
        <w:right w:val="none" w:sz="0" w:space="0" w:color="auto"/>
      </w:divBdr>
    </w:div>
    <w:div w:id="1776825414">
      <w:marLeft w:val="0"/>
      <w:marRight w:val="0"/>
      <w:marTop w:val="0"/>
      <w:marBottom w:val="0"/>
      <w:divBdr>
        <w:top w:val="none" w:sz="0" w:space="0" w:color="auto"/>
        <w:left w:val="none" w:sz="0" w:space="0" w:color="auto"/>
        <w:bottom w:val="none" w:sz="0" w:space="0" w:color="auto"/>
        <w:right w:val="none" w:sz="0" w:space="0" w:color="auto"/>
      </w:divBdr>
    </w:div>
    <w:div w:id="1776825415">
      <w:marLeft w:val="0"/>
      <w:marRight w:val="0"/>
      <w:marTop w:val="0"/>
      <w:marBottom w:val="0"/>
      <w:divBdr>
        <w:top w:val="none" w:sz="0" w:space="0" w:color="auto"/>
        <w:left w:val="none" w:sz="0" w:space="0" w:color="auto"/>
        <w:bottom w:val="none" w:sz="0" w:space="0" w:color="auto"/>
        <w:right w:val="none" w:sz="0" w:space="0" w:color="auto"/>
      </w:divBdr>
    </w:div>
    <w:div w:id="1776825416">
      <w:marLeft w:val="0"/>
      <w:marRight w:val="0"/>
      <w:marTop w:val="0"/>
      <w:marBottom w:val="0"/>
      <w:divBdr>
        <w:top w:val="none" w:sz="0" w:space="0" w:color="auto"/>
        <w:left w:val="none" w:sz="0" w:space="0" w:color="auto"/>
        <w:bottom w:val="none" w:sz="0" w:space="0" w:color="auto"/>
        <w:right w:val="none" w:sz="0" w:space="0" w:color="auto"/>
      </w:divBdr>
    </w:div>
    <w:div w:id="1776825417">
      <w:marLeft w:val="0"/>
      <w:marRight w:val="0"/>
      <w:marTop w:val="0"/>
      <w:marBottom w:val="0"/>
      <w:divBdr>
        <w:top w:val="none" w:sz="0" w:space="0" w:color="auto"/>
        <w:left w:val="none" w:sz="0" w:space="0" w:color="auto"/>
        <w:bottom w:val="none" w:sz="0" w:space="0" w:color="auto"/>
        <w:right w:val="none" w:sz="0" w:space="0" w:color="auto"/>
      </w:divBdr>
    </w:div>
    <w:div w:id="1776825418">
      <w:marLeft w:val="0"/>
      <w:marRight w:val="0"/>
      <w:marTop w:val="0"/>
      <w:marBottom w:val="0"/>
      <w:divBdr>
        <w:top w:val="none" w:sz="0" w:space="0" w:color="auto"/>
        <w:left w:val="none" w:sz="0" w:space="0" w:color="auto"/>
        <w:bottom w:val="none" w:sz="0" w:space="0" w:color="auto"/>
        <w:right w:val="none" w:sz="0" w:space="0" w:color="auto"/>
      </w:divBdr>
    </w:div>
    <w:div w:id="1776825419">
      <w:marLeft w:val="0"/>
      <w:marRight w:val="0"/>
      <w:marTop w:val="0"/>
      <w:marBottom w:val="0"/>
      <w:divBdr>
        <w:top w:val="none" w:sz="0" w:space="0" w:color="auto"/>
        <w:left w:val="none" w:sz="0" w:space="0" w:color="auto"/>
        <w:bottom w:val="none" w:sz="0" w:space="0" w:color="auto"/>
        <w:right w:val="none" w:sz="0" w:space="0" w:color="auto"/>
      </w:divBdr>
    </w:div>
    <w:div w:id="1776825420">
      <w:marLeft w:val="0"/>
      <w:marRight w:val="0"/>
      <w:marTop w:val="0"/>
      <w:marBottom w:val="0"/>
      <w:divBdr>
        <w:top w:val="none" w:sz="0" w:space="0" w:color="auto"/>
        <w:left w:val="none" w:sz="0" w:space="0" w:color="auto"/>
        <w:bottom w:val="none" w:sz="0" w:space="0" w:color="auto"/>
        <w:right w:val="none" w:sz="0" w:space="0" w:color="auto"/>
      </w:divBdr>
    </w:div>
    <w:div w:id="1776825421">
      <w:marLeft w:val="0"/>
      <w:marRight w:val="0"/>
      <w:marTop w:val="0"/>
      <w:marBottom w:val="0"/>
      <w:divBdr>
        <w:top w:val="none" w:sz="0" w:space="0" w:color="auto"/>
        <w:left w:val="none" w:sz="0" w:space="0" w:color="auto"/>
        <w:bottom w:val="none" w:sz="0" w:space="0" w:color="auto"/>
        <w:right w:val="none" w:sz="0" w:space="0" w:color="auto"/>
      </w:divBdr>
    </w:div>
    <w:div w:id="1776825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com/licensing/existing-customers/product-activation.aspx" TargetMode="External"/><Relationship Id="rId26" Type="http://schemas.openxmlformats.org/officeDocument/2006/relationships/hyperlink" Target="http://www.microsoft.com/dynamics/en/us/products/gp-availability.aspx"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http://go.microsoft.com/?linkid=9710837" TargetMode="External"/><Relationship Id="rId42" Type="http://schemas.openxmlformats.org/officeDocument/2006/relationships/hyperlink" Target="file:///C:\E\MS_Redmond\SPUR\201204\JPN\ServicesProviderUseRights(Worldwide)(English)(April2012)CR.doc" TargetMode="External"/><Relationship Id="rId47" Type="http://schemas.openxmlformats.org/officeDocument/2006/relationships/footer" Target="footer6.xml"/><Relationship Id="rId50" Type="http://schemas.openxmlformats.org/officeDocument/2006/relationships/hyperlink" Target="mailto:joe@smith.com" TargetMode="External"/><Relationship Id="rId55" Type="http://schemas.openxmlformats.org/officeDocument/2006/relationships/hyperlink" Target="file:///C:\E\MS_Redmond\SPUR\201301\JPN\ServicesProviderUseRights(Worldwide)(English)(January2013)(Final).doc" TargetMode="External"/><Relationship Id="rId63" Type="http://schemas.openxmlformats.org/officeDocument/2006/relationships/hyperlink" Target="http://go.microsoft.com/fwlink/?LinkId=517614&amp;clcid=0x409"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86955" TargetMode="External"/><Relationship Id="rId84" Type="http://schemas.openxmlformats.org/officeDocument/2006/relationships/hyperlink" Target="http://go.microsoft.com/fwlink/?LinkID=248686" TargetMode="External"/><Relationship Id="rId89" Type="http://schemas.openxmlformats.org/officeDocument/2006/relationships/hyperlink" Target="https://www.yammer.com/about/privacy/" TargetMode="Externa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microsoft.com/dynamics/en/us/products/nav-availability.aspx" TargetMode="External"/><Relationship Id="rId11" Type="http://schemas.openxmlformats.org/officeDocument/2006/relationships/image" Target="media/image2.png"/><Relationship Id="rId24" Type="http://schemas.openxmlformats.org/officeDocument/2006/relationships/hyperlink" Target="https://mbs.microsoft.com/partnersource/partneressentials/pllp" TargetMode="External"/><Relationship Id="rId32" Type="http://schemas.openxmlformats.org/officeDocument/2006/relationships/hyperlink" Target="http://www.microsoft.com/dynamics/en/us/products/sl-availability.aspx" TargetMode="External"/><Relationship Id="rId37" Type="http://schemas.openxmlformats.org/officeDocument/2006/relationships/hyperlink" Target="http://go.microsoft.com/fwlink/?linkid=96551" TargetMode="External"/><Relationship Id="rId40" Type="http://schemas.openxmlformats.org/officeDocument/2006/relationships/hyperlink" Target="file:///C:\E\MS_Redmond\SPUR\201204\JPN\ServicesProviderUseRights(Worldwide)(English)(April2012)CR.doc" TargetMode="External"/><Relationship Id="rId45" Type="http://schemas.openxmlformats.org/officeDocument/2006/relationships/hyperlink" Target="file:///C:\E\MS_Redmond\SPUR\201204\JPN\ServicesProviderUseRights(Worldwide)(English)(April2012)CR.doc" TargetMode="External"/><Relationship Id="rId53" Type="http://schemas.openxmlformats.org/officeDocument/2006/relationships/hyperlink" Target="http://www.microsoft.com" TargetMode="External"/><Relationship Id="rId58" Type="http://schemas.openxmlformats.org/officeDocument/2006/relationships/hyperlink" Target="https://mbs.microsoft.com/partnersource/partneressentials/pllp" TargetMode="External"/><Relationship Id="rId66" Type="http://schemas.openxmlformats.org/officeDocument/2006/relationships/hyperlink" Target="http://go.microsoft.com/fwlink/?LinkId=286955" TargetMode="External"/><Relationship Id="rId74" Type="http://schemas.openxmlformats.org/officeDocument/2006/relationships/hyperlink" Target="http://go.microsoft.com/fwlink/?LinkId=286955" TargetMode="External"/><Relationship Id="rId79" Type="http://schemas.openxmlformats.org/officeDocument/2006/relationships/footer" Target="footer8.xml"/><Relationship Id="rId87" Type="http://schemas.openxmlformats.org/officeDocument/2006/relationships/hyperlink" Target="http://www.mpegla.com/index1.cfm" TargetMode="External"/><Relationship Id="rId5" Type="http://schemas.openxmlformats.org/officeDocument/2006/relationships/webSettings" Target="webSettings.xml"/><Relationship Id="rId61" Type="http://schemas.openxmlformats.org/officeDocument/2006/relationships/hyperlink" Target="http://www.microsoft.com/dynamics/en/us/products/nav-availability.aspx" TargetMode="External"/><Relationship Id="rId82" Type="http://schemas.openxmlformats.org/officeDocument/2006/relationships/hyperlink" Target="http://technet.microsoft.com/ja-jp/windowsserver/default.aspx" TargetMode="External"/><Relationship Id="rId90" Type="http://schemas.openxmlformats.org/officeDocument/2006/relationships/footer" Target="footer9.xml"/><Relationship Id="rId19" Type="http://schemas.openxmlformats.org/officeDocument/2006/relationships/hyperlink" Target="http://go.microsoft.com/fwlink/?LinkID=66406&amp;clcid=0x409"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mbs.microsoft.com/partnersource/partneressentials/pllp" TargetMode="External"/><Relationship Id="rId30" Type="http://schemas.openxmlformats.org/officeDocument/2006/relationships/hyperlink" Target="https://mbs.microsoft.com/partnersource/partneressentials/pllp" TargetMode="External"/><Relationship Id="rId35" Type="http://schemas.openxmlformats.org/officeDocument/2006/relationships/hyperlink" Target="http://go.microsoft.com/?linkid=9710837" TargetMode="External"/><Relationship Id="rId43" Type="http://schemas.openxmlformats.org/officeDocument/2006/relationships/hyperlink" Target="file:///C:\E\MS_Redmond\SPUR\201204\JPN\ServicesProviderUseRights(Worldwide)(English)(April2012)CR.doc" TargetMode="External"/><Relationship Id="rId48" Type="http://schemas.openxmlformats.org/officeDocument/2006/relationships/hyperlink" Target="https://www.explore.ms/Navigation.aspx?Start=Programs.SPLA.Agreements" TargetMode="External"/><Relationship Id="rId56" Type="http://schemas.openxmlformats.org/officeDocument/2006/relationships/hyperlink" Target="http://go.microsoft.com/fwlink/?LinkId=324885"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s://choice.live.com/AdvertisementChoice/" TargetMode="External"/><Relationship Id="rId77" Type="http://schemas.openxmlformats.org/officeDocument/2006/relationships/hyperlink" Target="https://choice.live.com/AdvertisementChoice/" TargetMode="External"/><Relationship Id="rId8" Type="http://schemas.openxmlformats.org/officeDocument/2006/relationships/image" Target="media/image1.png"/><Relationship Id="rId51" Type="http://schemas.openxmlformats.org/officeDocument/2006/relationships/hyperlink" Target="http://www.microsoft.com/en-us/dynamics/erp-explore-ax-capabilities.aspx" TargetMode="Externa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23678" TargetMode="External"/><Relationship Id="rId85" Type="http://schemas.openxmlformats.org/officeDocument/2006/relationships/hyperlink" Target="http://go.microsoft.com/fwlink/?LinkId=286720"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microsoft.com/licensing" TargetMode="External"/><Relationship Id="rId25" Type="http://schemas.openxmlformats.org/officeDocument/2006/relationships/hyperlink" Target="https://www.explore.ms/Navigation.aspx?Start=Programs.SPLA.Agreements"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go.microsoft.com/fwlink/?linkid=96552"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go.microsoft.com/fwlink/?LinkId=324885" TargetMode="External"/><Relationship Id="rId67" Type="http://schemas.openxmlformats.org/officeDocument/2006/relationships/hyperlink" Target="http://go.microsoft.com/fwlink/?LinkId=286955" TargetMode="External"/><Relationship Id="rId20" Type="http://schemas.openxmlformats.org/officeDocument/2006/relationships/hyperlink" Target="http://go.microsoft.com/fwlink/?LinkId=286955" TargetMode="External"/><Relationship Id="rId41" Type="http://schemas.openxmlformats.org/officeDocument/2006/relationships/hyperlink" Target="http://go.microsoft.com/fwlink/?LinkID=229882" TargetMode="External"/><Relationship Id="rId54" Type="http://schemas.openxmlformats.org/officeDocument/2006/relationships/hyperlink" Target="http://www.microsoft.com/en-us/dynamics/erp-buy-ax-software.aspx"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86955" TargetMode="External"/><Relationship Id="rId83" Type="http://schemas.openxmlformats.org/officeDocument/2006/relationships/hyperlink" Target="http://go.microsoft.com/?linkid=9710837" TargetMode="External"/><Relationship Id="rId88" Type="http://schemas.openxmlformats.org/officeDocument/2006/relationships/hyperlink" Target="https://www.yammer.com/about/terms/" TargetMode="External"/><Relationship Id="rId9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userights/DocumentSearch.aspx?Mode=3&amp;DocumentTypeId=2" TargetMode="External"/><Relationship Id="rId23" Type="http://schemas.openxmlformats.org/officeDocument/2006/relationships/hyperlink" Target="https://www.explore.ms/Navigation.aspx?Start=Programs.SPLA.Agreements" TargetMode="External"/><Relationship Id="rId28" Type="http://schemas.openxmlformats.org/officeDocument/2006/relationships/hyperlink" Target="https://www.explore.ms/Navigation.aspx?Start=Programs.SPLA.Agreements" TargetMode="External"/><Relationship Id="rId36" Type="http://schemas.openxmlformats.org/officeDocument/2006/relationships/hyperlink" Target="http://go.microsoft.com/fwlink/?linkid=39157" TargetMode="External"/><Relationship Id="rId49" Type="http://schemas.openxmlformats.org/officeDocument/2006/relationships/hyperlink" Target="http://go.microsoft.com/?linkid=9710837" TargetMode="External"/><Relationship Id="rId57" Type="http://schemas.openxmlformats.org/officeDocument/2006/relationships/hyperlink" Target="http://www.microsoft.com/dynamics/en/us/products/gp-availability.aspx" TargetMode="External"/><Relationship Id="rId10" Type="http://schemas.openxmlformats.org/officeDocument/2006/relationships/footer" Target="foot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file:///C:\E\MS_Redmond\SPUR\201204\JPN\ServicesProviderUseRights(Worldwide)(English)(April2012)CR.doc" TargetMode="External"/><Relationship Id="rId52" Type="http://schemas.openxmlformats.org/officeDocument/2006/relationships/hyperlink" Target="https://mbs.microsoft.com/partnersource/partneressentials/pllp" TargetMode="External"/><Relationship Id="rId60" Type="http://schemas.openxmlformats.org/officeDocument/2006/relationships/hyperlink" Target="http://go.microsoft.com/fwlink/?LinkId=266708"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s://choice.live.com/AdvertisementChoice" TargetMode="External"/><Relationship Id="rId78" Type="http://schemas.openxmlformats.org/officeDocument/2006/relationships/footer" Target="footer7.xml"/><Relationship Id="rId81" Type="http://schemas.openxmlformats.org/officeDocument/2006/relationships/hyperlink" Target="http://go.microsoft.com/fwlink/?LinkId=290987" TargetMode="External"/><Relationship Id="rId86" Type="http://schemas.openxmlformats.org/officeDocument/2006/relationships/hyperlink" Target="http://microsoft.com/licensing/contract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FCDF-981B-4B9D-8A7A-F2C94456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25638</Words>
  <Characters>146141</Characters>
  <Application>Microsoft Office Word</Application>
  <DocSecurity>8</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2015-09-04T05:24:00Z</dcterms:created>
  <dcterms:modified xsi:type="dcterms:W3CDTF">2015-09-04T05:49:00Z</dcterms:modified>
</cp:coreProperties>
</file>