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  <w:bookmarkStart w:id="1" w:name="_GoBack"/>
      <w:bookmarkEnd w:id="1"/>
    </w:p>
    <w:bookmarkEnd w:id="0"/>
    <w:p w:rsid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5B224B" w:rsidRDefault="005B224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AF3563" w:rsidRDefault="00AF3563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AF3563" w:rsidRPr="001A58CB" w:rsidRDefault="00AF3563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AF3563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eastAsia="Gulim"/>
          <w:sz w:val="56"/>
          <w:szCs w:val="56"/>
        </w:rPr>
      </w:pPr>
      <w:r w:rsidRPr="00AF3563">
        <w:rPr>
          <w:rFonts w:eastAsia="Gulim"/>
          <w:color w:val="FFFFFF" w:themeColor="background1"/>
          <w:sz w:val="56"/>
          <w:szCs w:val="56"/>
        </w:rPr>
        <w:t>서비스</w:t>
      </w:r>
      <w:r w:rsidRPr="00AF3563">
        <w:rPr>
          <w:rFonts w:eastAsia="Gulim"/>
          <w:color w:val="FFFFFF" w:themeColor="background1"/>
          <w:sz w:val="56"/>
          <w:szCs w:val="56"/>
        </w:rPr>
        <w:t xml:space="preserve"> </w:t>
      </w:r>
      <w:r w:rsidRPr="00AF3563">
        <w:rPr>
          <w:rFonts w:eastAsia="Gulim"/>
          <w:color w:val="FFFFFF" w:themeColor="background1"/>
          <w:sz w:val="56"/>
          <w:szCs w:val="56"/>
        </w:rPr>
        <w:t>제공업체</w:t>
      </w:r>
      <w:r w:rsidRPr="00AF3563">
        <w:rPr>
          <w:rFonts w:eastAsia="Gulim"/>
          <w:color w:val="FFFFFF" w:themeColor="background1"/>
          <w:sz w:val="56"/>
          <w:szCs w:val="56"/>
        </w:rPr>
        <w:t xml:space="preserve"> </w:t>
      </w:r>
      <w:r w:rsidRPr="00AF3563">
        <w:rPr>
          <w:rFonts w:eastAsia="Gulim"/>
          <w:color w:val="FFFFFF" w:themeColor="background1"/>
          <w:sz w:val="56"/>
          <w:szCs w:val="56"/>
        </w:rPr>
        <w:t>사용</w:t>
      </w:r>
      <w:r w:rsidRPr="00AF3563">
        <w:rPr>
          <w:rFonts w:eastAsia="Gulim"/>
          <w:color w:val="FFFFFF" w:themeColor="background1"/>
          <w:sz w:val="56"/>
          <w:szCs w:val="56"/>
        </w:rPr>
        <w:t xml:space="preserve"> </w:t>
      </w:r>
      <w:r w:rsidRPr="00AF3563">
        <w:rPr>
          <w:rFonts w:eastAsia="Gulim"/>
          <w:color w:val="FFFFFF" w:themeColor="background1"/>
          <w:sz w:val="56"/>
          <w:szCs w:val="56"/>
        </w:rPr>
        <w:t>권한</w:t>
      </w:r>
      <w:r w:rsidR="00AF3563" w:rsidRPr="00AF3563">
        <w:rPr>
          <w:rFonts w:eastAsia="Gulim" w:hint="eastAsia"/>
          <w:color w:val="FFFFFF" w:themeColor="background1"/>
          <w:sz w:val="56"/>
          <w:szCs w:val="56"/>
        </w:rPr>
        <w:t xml:space="preserve"> </w:t>
      </w:r>
      <w:r w:rsidRPr="00AF3563">
        <w:rPr>
          <w:rFonts w:eastAsia="Gulim"/>
          <w:color w:val="FFFFFF" w:themeColor="background1"/>
          <w:sz w:val="56"/>
          <w:szCs w:val="56"/>
        </w:rPr>
        <w:t>설명서</w:t>
      </w:r>
    </w:p>
    <w:p w:rsid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56"/>
          <w:szCs w:val="56"/>
        </w:rPr>
      </w:pP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>2015</w:t>
      </w: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>년</w:t>
      </w: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12</w:t>
      </w: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>월</w:t>
      </w: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1</w:t>
      </w:r>
      <w:r w:rsidRPr="00AF3563">
        <w:rPr>
          <w:rFonts w:ascii="Calibri Light" w:eastAsia="Gulim" w:hAnsi="Calibri Light"/>
          <w:color w:val="FFFFFF" w:themeColor="background1"/>
          <w:sz w:val="56"/>
          <w:szCs w:val="56"/>
        </w:rPr>
        <w:t>일</w:t>
      </w:r>
    </w:p>
    <w:p w:rsidR="005B224B" w:rsidRPr="00AF3563" w:rsidRDefault="005B224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56"/>
          <w:szCs w:val="56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36730118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694D6D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36730118" w:history="1">
        <w:r w:rsidR="00694D6D" w:rsidRPr="00CC0F5A">
          <w:rPr>
            <w:rStyle w:val="Hyperlink"/>
            <w:rFonts w:eastAsia="Gulim" w:hint="eastAsia"/>
            <w:noProof/>
          </w:rPr>
          <w:t>목차</w:t>
        </w:r>
        <w:r w:rsidR="00694D6D">
          <w:rPr>
            <w:noProof/>
            <w:webHidden/>
          </w:rPr>
          <w:tab/>
        </w:r>
        <w:r w:rsidR="00694D6D">
          <w:rPr>
            <w:noProof/>
            <w:webHidden/>
          </w:rPr>
          <w:fldChar w:fldCharType="begin"/>
        </w:r>
        <w:r w:rsidR="00694D6D">
          <w:rPr>
            <w:noProof/>
            <w:webHidden/>
          </w:rPr>
          <w:instrText xml:space="preserve"> PAGEREF _Toc436730118 \h </w:instrText>
        </w:r>
        <w:r w:rsidR="00694D6D">
          <w:rPr>
            <w:noProof/>
            <w:webHidden/>
          </w:rPr>
        </w:r>
        <w:r w:rsidR="00694D6D">
          <w:rPr>
            <w:noProof/>
            <w:webHidden/>
          </w:rPr>
          <w:fldChar w:fldCharType="separate"/>
        </w:r>
        <w:r w:rsidR="00694D6D">
          <w:rPr>
            <w:noProof/>
            <w:webHidden/>
          </w:rPr>
          <w:t>2</w:t>
        </w:r>
        <w:r w:rsidR="00694D6D">
          <w:rPr>
            <w:noProof/>
            <w:webHidden/>
          </w:rPr>
          <w:fldChar w:fldCharType="end"/>
        </w:r>
      </w:hyperlink>
    </w:p>
    <w:p w:rsidR="00694D6D" w:rsidRDefault="00694D6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36730119" w:history="1">
        <w:r w:rsidRPr="00CC0F5A">
          <w:rPr>
            <w:rStyle w:val="Hyperlink"/>
            <w:rFonts w:eastAsia="Gulim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20" w:history="1">
        <w:r w:rsidRPr="00CC0F5A">
          <w:rPr>
            <w:rStyle w:val="Hyperlink"/>
            <w:rFonts w:eastAsia="Gulim" w:hint="eastAsia"/>
            <w:noProof/>
          </w:rPr>
          <w:t>이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문서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소개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21" w:history="1">
        <w:r w:rsidRPr="00CC0F5A">
          <w:rPr>
            <w:rStyle w:val="Hyperlink"/>
            <w:rFonts w:eastAsia="Gulim" w:hint="eastAsia"/>
            <w:noProof/>
          </w:rPr>
          <w:t>이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문서에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포함된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내용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22" w:history="1">
        <w:r w:rsidRPr="00CC0F5A">
          <w:rPr>
            <w:rStyle w:val="Hyperlink"/>
            <w:rFonts w:eastAsia="Gulim" w:hint="eastAsia"/>
            <w:noProof/>
          </w:rPr>
          <w:t>제품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목록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23" w:history="1">
        <w:r w:rsidRPr="00CC0F5A">
          <w:rPr>
            <w:rStyle w:val="Hyperlink"/>
            <w:rFonts w:eastAsia="Gulim" w:hint="eastAsia"/>
            <w:noProof/>
          </w:rPr>
          <w:t>이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문서에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대한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변경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사항의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설명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및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요약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6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36730124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CRM 2016 Services Provider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6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36730125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CRM 2015 Services Provider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6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36730126" w:history="1">
        <w:r w:rsidRPr="00CC0F5A">
          <w:rPr>
            <w:rStyle w:val="Hyperlink"/>
            <w:rFonts w:ascii="Calibri Light" w:eastAsia="Gulim" w:hAnsi="Calibri Light"/>
            <w:noProof/>
          </w:rPr>
          <w:t>Hosting 2010 R2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Forefront Identity Manager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동기화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36730127" w:history="1">
        <w:r w:rsidRPr="00CC0F5A">
          <w:rPr>
            <w:rStyle w:val="Hyperlink"/>
            <w:rFonts w:eastAsia="Gulim" w:hint="eastAsia"/>
            <w:noProof/>
          </w:rPr>
          <w:t>라이선스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조항</w:t>
        </w:r>
        <w:r w:rsidRPr="00CC0F5A">
          <w:rPr>
            <w:rStyle w:val="Hyperlink"/>
            <w:rFonts w:eastAsia="Gulim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28" w:history="1">
        <w:r w:rsidRPr="00CC0F5A">
          <w:rPr>
            <w:rStyle w:val="Hyperlink"/>
            <w:rFonts w:eastAsia="Gulim" w:hint="eastAsia"/>
            <w:noProof/>
          </w:rPr>
          <w:t>공통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라이선스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29" w:history="1">
        <w:r w:rsidRPr="00CC0F5A">
          <w:rPr>
            <w:rStyle w:val="Hyperlink"/>
            <w:rFonts w:eastAsia="Gulim" w:hint="eastAsia"/>
            <w:noProof/>
          </w:rPr>
          <w:t>라이선스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모델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조항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0" w:history="1">
        <w:r w:rsidRPr="00CC0F5A">
          <w:rPr>
            <w:rStyle w:val="Hyperlink"/>
            <w:rFonts w:eastAsia="Gulim" w:hint="eastAsia"/>
            <w:noProof/>
          </w:rPr>
          <w:t>프로세서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단위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1" w:history="1">
        <w:r w:rsidRPr="00CC0F5A">
          <w:rPr>
            <w:rStyle w:val="Hyperlink"/>
            <w:rFonts w:eastAsia="Gulim" w:hint="eastAsia"/>
            <w:noProof/>
          </w:rPr>
          <w:t>코어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단위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2" w:history="1">
        <w:r w:rsidRPr="00CC0F5A">
          <w:rPr>
            <w:rStyle w:val="Hyperlink"/>
            <w:rFonts w:ascii="Calibri Light" w:eastAsia="Gulim" w:hAnsi="Calibri Light" w:hint="eastAsia"/>
            <w:noProof/>
          </w:rPr>
          <w:t>서버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3" w:history="1">
        <w:r w:rsidRPr="00CC0F5A">
          <w:rPr>
            <w:rStyle w:val="Hyperlink"/>
            <w:rFonts w:ascii="Calibri Light" w:eastAsia="Gulim" w:hAnsi="Calibri Light" w:hint="eastAsia"/>
            <w:noProof/>
          </w:rPr>
          <w:t>관리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4" w:history="1">
        <w:r w:rsidRPr="00CC0F5A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응용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5" w:history="1">
        <w:r w:rsidRPr="00CC0F5A">
          <w:rPr>
            <w:rStyle w:val="Hyperlink"/>
            <w:rFonts w:eastAsia="Gulim" w:hint="eastAsia"/>
            <w:noProof/>
          </w:rPr>
          <w:t>호스트</w:t>
        </w:r>
        <w:r w:rsidRPr="00CC0F5A">
          <w:rPr>
            <w:rStyle w:val="Hyperlink"/>
            <w:rFonts w:ascii="Calibri Light" w:eastAsia="Gulim" w:hAnsi="Calibri Light"/>
            <w:noProof/>
          </w:rPr>
          <w:t>/</w:t>
        </w:r>
        <w:r w:rsidRPr="00CC0F5A">
          <w:rPr>
            <w:rStyle w:val="Hyperlink"/>
            <w:rFonts w:eastAsia="Gulim" w:hint="eastAsia"/>
            <w:noProof/>
          </w:rPr>
          <w:t>게스트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36730136" w:history="1">
        <w:r w:rsidRPr="00CC0F5A">
          <w:rPr>
            <w:rStyle w:val="Hyperlink"/>
            <w:rFonts w:eastAsia="Gulim" w:hint="eastAsia"/>
            <w:noProof/>
          </w:rPr>
          <w:t>제품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목록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7" w:history="1">
        <w:r w:rsidRPr="00CC0F5A">
          <w:rPr>
            <w:rStyle w:val="Hyperlink"/>
            <w:rFonts w:eastAsia="Gulim" w:hint="eastAsia"/>
            <w:noProof/>
          </w:rPr>
          <w:t>고급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위협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분석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8" w:history="1">
        <w:r w:rsidRPr="00CC0F5A">
          <w:rPr>
            <w:rStyle w:val="Hyperlink"/>
            <w:rFonts w:ascii="Calibri Light" w:eastAsia="Gulim" w:hAnsi="Calibri Light"/>
            <w:noProof/>
          </w:rPr>
          <w:t>BizTalk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39" w:history="1">
        <w:r w:rsidRPr="00CC0F5A">
          <w:rPr>
            <w:rStyle w:val="Hyperlink"/>
            <w:rFonts w:ascii="Calibri Light" w:eastAsia="Gulim" w:hAnsi="Calibri Light"/>
            <w:noProof/>
          </w:rPr>
          <w:t>Core Infrastructure Server</w:t>
        </w:r>
        <w:r w:rsidRPr="00CC0F5A">
          <w:rPr>
            <w:rStyle w:val="Hyperlink"/>
            <w:rFonts w:ascii="Calibri Light" w:eastAsia="Gulim" w:hAnsi="Calibri Light"/>
            <w:noProof/>
            <w:lang w:val="en-US"/>
          </w:rPr>
          <w:t xml:space="preserve"> </w:t>
        </w:r>
        <w:r w:rsidRPr="00CC0F5A">
          <w:rPr>
            <w:rStyle w:val="Hyperlink"/>
            <w:rFonts w:ascii="Calibri Light" w:eastAsia="Gulim" w:hAnsi="Calibri Light"/>
            <w:noProof/>
          </w:rPr>
          <w:t>(CIS) Suite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40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1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AX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2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CRM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3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NAV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4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GP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5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SL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6" w:history="1">
        <w:r w:rsidRPr="00CC0F5A">
          <w:rPr>
            <w:rStyle w:val="Hyperlink"/>
            <w:rFonts w:ascii="Calibri Light" w:eastAsia="Gulim" w:hAnsi="Calibri Light"/>
            <w:noProof/>
          </w:rPr>
          <w:t>Microsoft Dynamics C5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436730147" w:history="1">
        <w:r w:rsidRPr="00CC0F5A">
          <w:rPr>
            <w:rStyle w:val="Hyperlink"/>
            <w:rFonts w:ascii="Calibri Light" w:eastAsia="Gulim" w:hAnsi="Calibri Light"/>
            <w:noProof/>
          </w:rPr>
          <w:t>Office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응용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8" w:history="1">
        <w:r w:rsidRPr="00CC0F5A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응용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49" w:history="1">
        <w:r w:rsidRPr="00CC0F5A">
          <w:rPr>
            <w:rStyle w:val="Hyperlink"/>
            <w:rFonts w:ascii="Calibri Light" w:eastAsia="Gulim" w:hAnsi="Calibri Light"/>
            <w:noProof/>
          </w:rPr>
          <w:t>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0" w:history="1">
        <w:r w:rsidRPr="00CC0F5A">
          <w:rPr>
            <w:rStyle w:val="Hyperlink"/>
            <w:rFonts w:ascii="Calibri Light" w:eastAsia="Gulim" w:hAnsi="Calibri Light"/>
            <w:noProof/>
          </w:rPr>
          <w:t>Visio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51" w:history="1">
        <w:r w:rsidRPr="00CC0F5A">
          <w:rPr>
            <w:rStyle w:val="Hyperlink"/>
            <w:rFonts w:ascii="Calibri Light" w:eastAsia="Gulim" w:hAnsi="Calibri Light"/>
            <w:noProof/>
          </w:rPr>
          <w:t>Office Servers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2" w:history="1">
        <w:r w:rsidRPr="00CC0F5A">
          <w:rPr>
            <w:rStyle w:val="Hyperlink"/>
            <w:rFonts w:ascii="Calibri Light" w:eastAsia="Gulim" w:hAnsi="Calibri Light"/>
            <w:noProof/>
          </w:rPr>
          <w:t>Exchange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3" w:history="1">
        <w:r w:rsidRPr="00CC0F5A">
          <w:rPr>
            <w:rStyle w:val="Hyperlink"/>
            <w:rFonts w:ascii="Calibri Light" w:eastAsia="Gulim" w:hAnsi="Calibri Light"/>
            <w:noProof/>
          </w:rPr>
          <w:t>Project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4" w:history="1">
        <w:r w:rsidRPr="00CC0F5A">
          <w:rPr>
            <w:rStyle w:val="Hyperlink"/>
            <w:rFonts w:ascii="Calibri Light" w:eastAsia="Gulim" w:hAnsi="Calibri Light"/>
            <w:noProof/>
          </w:rPr>
          <w:t>SharePoint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5" w:history="1">
        <w:r w:rsidRPr="00CC0F5A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6" w:history="1">
        <w:r w:rsidRPr="00CC0F5A">
          <w:rPr>
            <w:rStyle w:val="Hyperlink"/>
            <w:rFonts w:ascii="Calibri Light" w:eastAsia="Gulim" w:hAnsi="Calibri Light"/>
            <w:noProof/>
          </w:rPr>
          <w:t>SQL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57" w:history="1">
        <w:r w:rsidRPr="00CC0F5A">
          <w:rPr>
            <w:rStyle w:val="Hyperlink"/>
            <w:rFonts w:eastAsia="Gulim" w:hint="eastAsia"/>
            <w:noProof/>
          </w:rPr>
          <w:t>제품군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8" w:history="1">
        <w:r w:rsidRPr="00CC0F5A">
          <w:rPr>
            <w:rStyle w:val="Hyperlink"/>
            <w:rFonts w:eastAsia="Gulim" w:hint="eastAsia"/>
            <w:noProof/>
          </w:rPr>
          <w:t>클라우드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플랫폼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제품군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59" w:history="1">
        <w:r w:rsidRPr="00CC0F5A">
          <w:rPr>
            <w:rStyle w:val="Hyperlink"/>
            <w:rFonts w:eastAsia="Gulim" w:hint="eastAsia"/>
            <w:noProof/>
          </w:rPr>
          <w:t>생산성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제품군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0" w:history="1">
        <w:r w:rsidRPr="00CC0F5A">
          <w:rPr>
            <w:rStyle w:val="Hyperlink"/>
            <w:rFonts w:eastAsia="Gulim" w:hint="eastAsia"/>
            <w:noProof/>
          </w:rPr>
          <w:t>시스템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센터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61" w:history="1">
        <w:r w:rsidRPr="00CC0F5A">
          <w:rPr>
            <w:rStyle w:val="Hyperlink"/>
            <w:rFonts w:eastAsia="Gulim" w:hint="eastAsia"/>
            <w:noProof/>
          </w:rPr>
          <w:t>가상화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호스팅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2" w:history="1">
        <w:r w:rsidRPr="00CC0F5A">
          <w:rPr>
            <w:rStyle w:val="Hyperlink"/>
            <w:rFonts w:ascii="Calibri Light" w:eastAsia="Gulim" w:hAnsi="Calibri Light"/>
            <w:noProof/>
          </w:rPr>
          <w:t>Microsoft Application Virtualization Hosting for Desktops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3" w:history="1">
        <w:r w:rsidRPr="00CC0F5A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36730164" w:history="1">
        <w:r w:rsidRPr="00CC0F5A">
          <w:rPr>
            <w:rStyle w:val="Hyperlink"/>
            <w:rFonts w:ascii="Calibri Light" w:eastAsia="Gulim" w:hAnsi="Calibri Light"/>
            <w:noProof/>
          </w:rPr>
          <w:t>Visual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5" w:history="1">
        <w:r w:rsidRPr="00CC0F5A">
          <w:rPr>
            <w:rStyle w:val="Hyperlink"/>
            <w:rFonts w:ascii="Calibri Light" w:eastAsia="Gulim" w:hAnsi="Calibri Light"/>
            <w:noProof/>
          </w:rPr>
          <w:t>Visual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6" w:history="1">
        <w:r w:rsidRPr="00CC0F5A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CC0F5A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Pr="00CC0F5A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7" w:history="1">
        <w:r w:rsidRPr="00CC0F5A">
          <w:rPr>
            <w:rStyle w:val="Hyperlink"/>
            <w:rFonts w:ascii="Calibri Light" w:eastAsia="Gulim" w:hAnsi="Calibri Light"/>
            <w:noProof/>
          </w:rPr>
          <w:t>Windows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36730168" w:history="1">
        <w:r w:rsidRPr="00CC0F5A">
          <w:rPr>
            <w:rStyle w:val="Hyperlink"/>
            <w:rFonts w:eastAsia="Gulim" w:hint="eastAsia"/>
            <w:noProof/>
          </w:rPr>
          <w:t>용어</w:t>
        </w:r>
        <w:r w:rsidRPr="00CC0F5A">
          <w:rPr>
            <w:rStyle w:val="Hyperlink"/>
            <w:rFonts w:eastAsia="Gulim"/>
            <w:noProof/>
          </w:rPr>
          <w:t xml:space="preserve"> </w:t>
        </w:r>
        <w:r w:rsidRPr="00CC0F5A">
          <w:rPr>
            <w:rStyle w:val="Hyperlink"/>
            <w:rFonts w:eastAsia="Gulim" w:hint="eastAsia"/>
            <w:noProof/>
          </w:rPr>
          <w:t>정의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69" w:history="1">
        <w:r w:rsidRPr="00CC0F5A">
          <w:rPr>
            <w:rStyle w:val="Hyperlink"/>
            <w:rFonts w:ascii="Calibri" w:eastAsia="Gulim" w:hAnsi="Calibri" w:hint="eastAsia"/>
            <w:noProof/>
          </w:rPr>
          <w:t>속성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36730170" w:history="1">
        <w:r w:rsidRPr="00CC0F5A">
          <w:rPr>
            <w:rStyle w:val="Hyperlink"/>
            <w:rFonts w:ascii="Calibri" w:eastAsia="Gulim" w:hAnsi="Calibri" w:hint="eastAsia"/>
            <w:noProof/>
          </w:rPr>
          <w:t>용어</w:t>
        </w:r>
        <w:r w:rsidRPr="00CC0F5A">
          <w:rPr>
            <w:rStyle w:val="Hyperlink"/>
            <w:rFonts w:ascii="Calibri" w:eastAsia="Gulim" w:hAnsi="Calibri"/>
            <w:noProof/>
          </w:rPr>
          <w:t xml:space="preserve"> </w:t>
        </w:r>
        <w:r w:rsidRPr="00CC0F5A">
          <w:rPr>
            <w:rStyle w:val="Hyperlink"/>
            <w:rFonts w:ascii="Calibri" w:eastAsia="Gulim" w:hAnsi="Calibri" w:hint="eastAsia"/>
            <w:noProof/>
          </w:rPr>
          <w:t>정의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94D6D" w:rsidRDefault="00694D6D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36730171" w:history="1">
        <w:r w:rsidRPr="00CC0F5A">
          <w:rPr>
            <w:rStyle w:val="Hyperlink"/>
            <w:rFonts w:eastAsia="Gulim" w:hint="eastAsia"/>
            <w:noProof/>
          </w:rPr>
          <w:t>색인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_Toc436730171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Introduction"/>
      <w:bookmarkStart w:id="5" w:name="_Toc436730119"/>
      <w:r w:rsidRPr="001A58CB">
        <w:rPr>
          <w:rFonts w:asciiTheme="minorHAnsi" w:eastAsia="Gulim" w:hAnsiTheme="minorHAnsi"/>
        </w:rPr>
        <w:t>서론</w:t>
      </w:r>
      <w:bookmarkEnd w:id="5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36730120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36730121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36730122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563" w:rsidRPr="0073657A" w:rsidRDefault="00AF3563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AF3563" w:rsidRPr="0060494E" w:rsidRDefault="00AF3563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AF3563" w:rsidRPr="0073657A" w:rsidRDefault="00AF3563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AF3563" w:rsidRPr="0060494E" w:rsidRDefault="00AF3563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563" w:rsidRPr="0060494E" w:rsidRDefault="00AF3563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AF3563" w:rsidRPr="0060494E" w:rsidRDefault="00AF3563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F22B8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D5365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B981E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3563" w:rsidRPr="00C11B0F" w:rsidRDefault="00AF3563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AF3563" w:rsidRPr="00C11B0F" w:rsidRDefault="00AF3563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3563" w:rsidRPr="00C11B0F" w:rsidRDefault="00AF3563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AF3563" w:rsidRPr="00C11B0F" w:rsidRDefault="00AF3563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36730123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425D35">
        <w:trPr>
          <w:tblHeader/>
        </w:trPr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1A58CB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1A58CB" w:rsidRPr="00AA1F91" w:rsidRDefault="001A58CB" w:rsidP="00622358">
            <w:pPr>
              <w:pStyle w:val="ProductList-Offering2"/>
              <w:rPr>
                <w:rFonts w:ascii="Calibri Light" w:eastAsia="Gulim" w:hAnsi="Calibri Light"/>
              </w:rPr>
            </w:pPr>
            <w:bookmarkStart w:id="10" w:name="_Toc436730124"/>
            <w:r w:rsidRPr="00AA1F91">
              <w:rPr>
                <w:rFonts w:ascii="Calibri Light" w:eastAsia="Gulim" w:hAnsi="Calibri Light"/>
              </w:rPr>
              <w:t>Microsoft Dynamics CRM 2016 Services Provider</w:t>
            </w:r>
            <w:bookmarkEnd w:id="10"/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 Services Provider"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:rsidR="001A58CB" w:rsidRPr="00AA1F91" w:rsidRDefault="001A58CB" w:rsidP="00622358">
            <w:pPr>
              <w:pStyle w:val="ProductList-Offering2"/>
              <w:rPr>
                <w:rFonts w:ascii="Calibri Light" w:eastAsia="Gulim" w:hAnsi="Calibri Light"/>
              </w:rPr>
            </w:pPr>
            <w:bookmarkStart w:id="11" w:name="_Toc436730125"/>
            <w:r w:rsidRPr="00AA1F91">
              <w:rPr>
                <w:rFonts w:ascii="Calibri Light" w:eastAsia="Gulim" w:hAnsi="Calibri Light"/>
              </w:rPr>
              <w:t>Microsoft Dynamics CRM 2015 Services Provider</w:t>
            </w:r>
            <w:bookmarkEnd w:id="11"/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CRM 2015 </w:instrText>
            </w:r>
            <w:r w:rsidRPr="00AA1F91">
              <w:rPr>
                <w:rFonts w:ascii="Calibri Light" w:eastAsia="Gulim" w:hAnsi="Calibri Light"/>
              </w:rPr>
              <w:instrText>서비스</w:instrText>
            </w:r>
            <w:r w:rsidRPr="00AA1F91">
              <w:rPr>
                <w:rFonts w:ascii="Calibri Light" w:eastAsia="Gulim" w:hAnsi="Calibri Light"/>
              </w:rPr>
              <w:instrText xml:space="preserve"> </w:instrText>
            </w:r>
            <w:r w:rsidRPr="00AA1F91">
              <w:rPr>
                <w:rFonts w:ascii="Calibri Light" w:eastAsia="Gulim" w:hAnsi="Calibri Light"/>
              </w:rPr>
              <w:instrText>공급자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1A58CB" w:rsidRPr="00AA1F91" w:rsidRDefault="001A58CB" w:rsidP="00622358">
            <w:pPr>
              <w:pStyle w:val="ProductList-Offering2"/>
              <w:rPr>
                <w:rFonts w:ascii="Calibri Light" w:eastAsia="Gulim" w:hAnsi="Calibri Light"/>
              </w:rPr>
            </w:pPr>
          </w:p>
        </w:tc>
        <w:tc>
          <w:tcPr>
            <w:tcW w:w="5395" w:type="dxa"/>
            <w:shd w:val="clear" w:color="auto" w:fill="auto"/>
          </w:tcPr>
          <w:p w:rsidR="001A58CB" w:rsidRPr="00AA1F91" w:rsidRDefault="001A58CB" w:rsidP="00622358">
            <w:pPr>
              <w:pStyle w:val="ProductList-Offering2"/>
              <w:rPr>
                <w:rFonts w:ascii="Calibri Light" w:eastAsia="Gulim" w:hAnsi="Calibri Light"/>
              </w:rPr>
            </w:pPr>
            <w:bookmarkStart w:id="12" w:name="_Toc436730126"/>
            <w:r w:rsidRPr="00AA1F91">
              <w:rPr>
                <w:rFonts w:ascii="Calibri Light" w:eastAsia="Gulim" w:hAnsi="Calibri Light"/>
              </w:rPr>
              <w:t>Hosting 2010 R2</w:t>
            </w:r>
            <w:r w:rsidRPr="00AA1F91">
              <w:rPr>
                <w:rFonts w:ascii="Calibri Light" w:eastAsia="Gulim" w:hAnsi="Calibri Light"/>
              </w:rPr>
              <w:t>용</w:t>
            </w:r>
            <w:r w:rsidRPr="00AA1F91">
              <w:rPr>
                <w:rFonts w:ascii="Calibri Light" w:eastAsia="Gulim" w:hAnsi="Calibri Light"/>
              </w:rPr>
              <w:t xml:space="preserve"> Forefront Identity Manager </w:t>
            </w:r>
            <w:r w:rsidRPr="00AA1F91">
              <w:rPr>
                <w:rFonts w:ascii="Calibri Light" w:eastAsia="Gulim" w:hAnsi="Calibri Light"/>
              </w:rPr>
              <w:t>동기화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서비스</w:t>
            </w:r>
            <w:bookmarkEnd w:id="12"/>
          </w:p>
        </w:tc>
      </w:tr>
    </w:tbl>
    <w:p w:rsidR="001A58CB" w:rsidRPr="009A628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개정하였습니다</w:t>
      </w:r>
      <w:r w:rsidRPr="001A58CB">
        <w:rPr>
          <w:rFonts w:eastAsia="Gulim"/>
        </w:rPr>
        <w:t xml:space="preserve">. SPUR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링크를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 xml:space="preserve">. </w:t>
      </w:r>
      <w:hyperlink w:anchor="LicenseTerms_Universal" w:history="1">
        <w:r w:rsidRPr="00926958">
          <w:rPr>
            <w:rStyle w:val="Hyperlink"/>
            <w:rFonts w:eastAsia="Gulim"/>
            <w:color w:val="0563C1"/>
          </w:rPr>
          <w:t>범용</w:t>
        </w:r>
        <w:r w:rsidRPr="00926958">
          <w:rPr>
            <w:rStyle w:val="Hyperlink"/>
            <w:rFonts w:eastAsia="Gulim"/>
            <w:color w:val="0563C1"/>
          </w:rPr>
          <w:t xml:space="preserve"> </w:t>
        </w:r>
        <w:r w:rsidRPr="00926958">
          <w:rPr>
            <w:rStyle w:val="Hyperlink"/>
            <w:rFonts w:eastAsia="Gulim"/>
            <w:color w:val="0563C1"/>
          </w:rPr>
          <w:t>라이선스</w:t>
        </w:r>
        <w:r w:rsidRPr="00926958">
          <w:rPr>
            <w:rStyle w:val="Hyperlink"/>
            <w:rFonts w:eastAsia="Gulim"/>
            <w:color w:val="0563C1"/>
          </w:rPr>
          <w:t xml:space="preserve"> </w:t>
        </w:r>
        <w:r w:rsidRPr="00926958">
          <w:rPr>
            <w:rStyle w:val="Hyperlink"/>
            <w:rFonts w:eastAsia="Gulim"/>
            <w:color w:val="0563C1"/>
          </w:rPr>
          <w:t>조건</w:t>
        </w:r>
      </w:hyperlink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w:anchor="LicenseTerms_LicenseModel" w:history="1">
        <w:r w:rsidRPr="00926958">
          <w:rPr>
            <w:rStyle w:val="Hyperlink"/>
            <w:rFonts w:eastAsia="Gulim"/>
            <w:color w:val="0563C1"/>
          </w:rPr>
          <w:t>라이선스</w:t>
        </w:r>
        <w:r w:rsidRPr="00926958">
          <w:rPr>
            <w:rStyle w:val="Hyperlink"/>
            <w:rFonts w:eastAsia="Gulim"/>
            <w:color w:val="0563C1"/>
          </w:rPr>
          <w:t xml:space="preserve"> </w:t>
        </w:r>
        <w:r w:rsidRPr="00926958">
          <w:rPr>
            <w:rStyle w:val="Hyperlink"/>
            <w:rFonts w:eastAsia="Gulim"/>
            <w:color w:val="0563C1"/>
          </w:rPr>
          <w:t>모델</w:t>
        </w:r>
        <w:r w:rsidRPr="00926958">
          <w:rPr>
            <w:rStyle w:val="Hyperlink"/>
            <w:rFonts w:eastAsia="Gulim"/>
            <w:color w:val="0563C1"/>
          </w:rPr>
          <w:t xml:space="preserve"> </w:t>
        </w:r>
        <w:r w:rsidRPr="00926958">
          <w:rPr>
            <w:rStyle w:val="Hyperlink"/>
            <w:rFonts w:eastAsia="Gulim"/>
            <w:color w:val="0563C1"/>
          </w:rPr>
          <w:t>조건</w:t>
        </w:r>
      </w:hyperlink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개정해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간결하게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삭제했으며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의견과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명료하게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hyperlink w:anchor="Introduction" w:history="1">
        <w:r w:rsidRPr="00926958">
          <w:rPr>
            <w:rStyle w:val="Hyperlink"/>
            <w:rFonts w:eastAsia="Gulim"/>
            <w:color w:val="0563C1"/>
          </w:rPr>
          <w:t>서론</w:t>
        </w:r>
      </w:hyperlink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탐색하는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926958" w:rsidRDefault="008F26D8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3" w:name="LicenseTerms"/>
      <w:bookmarkStart w:id="14" w:name="OnlineServices"/>
      <w:bookmarkStart w:id="15" w:name="Software"/>
      <w:bookmarkStart w:id="16" w:name="_Toc436730127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r w:rsidRPr="001A58CB">
        <w:rPr>
          <w:rFonts w:asciiTheme="minorHAnsi" w:eastAsia="Gulim" w:hAnsiTheme="minorHAnsi"/>
        </w:rPr>
        <w:t>.</w:t>
      </w:r>
      <w:bookmarkEnd w:id="16"/>
    </w:p>
    <w:bookmarkEnd w:id="13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7" w:name="LicenseTerms_Universal"/>
      <w:bookmarkStart w:id="18" w:name="_Toc436730128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8"/>
    </w:p>
    <w:bookmarkEnd w:id="17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19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19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0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20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1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2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2" w:name="LicenseTerms_LicenseModel"/>
    <w:p w:rsidR="001A58CB" w:rsidRPr="001A58CB" w:rsidRDefault="008C4D19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 w:rsidRPr="008C4D19">
        <w:rPr>
          <w:rFonts w:eastAsia="Gulim"/>
          <w:color w:val="0563C1"/>
          <w:sz w:val="16"/>
          <w:szCs w:val="16"/>
        </w:rPr>
        <w:fldChar w:fldCharType="begin"/>
      </w:r>
      <w:r w:rsidRPr="008C4D19">
        <w:rPr>
          <w:rFonts w:eastAsia="Gulim"/>
          <w:color w:val="0563C1"/>
          <w:sz w:val="16"/>
          <w:szCs w:val="16"/>
        </w:rPr>
        <w:instrText xml:space="preserve"> HYPERLINK  \l "TableofContents" </w:instrText>
      </w:r>
      <w:r w:rsidRPr="008C4D19">
        <w:rPr>
          <w:rFonts w:eastAsia="Gulim"/>
          <w:color w:val="0563C1"/>
          <w:sz w:val="16"/>
          <w:szCs w:val="16"/>
        </w:rP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 w:rsidRPr="008C4D19">
        <w:rPr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3" w:name="_Toc436730129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3"/>
    </w:p>
    <w:bookmarkEnd w:id="22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4" w:name="PerProcessor"/>
      <w:bookmarkStart w:id="25" w:name="_Toc429483347"/>
      <w:bookmarkStart w:id="26" w:name="LicenseTerms_LicenseModel_PerCore"/>
      <w:bookmarkStart w:id="27" w:name="_Toc436730130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7"/>
      <w:r w:rsidRPr="001A58CB">
        <w:rPr>
          <w:rFonts w:asciiTheme="minorHAnsi" w:eastAsia="Gulim" w:hAnsiTheme="minorHAnsi"/>
        </w:rPr>
        <w:t xml:space="preserve"> </w:t>
      </w:r>
      <w:bookmarkEnd w:id="24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9D6B72" w:rsidRDefault="00B91C34" w:rsidP="009D6B72">
      <w:pPr>
        <w:pStyle w:val="ProductList-Bullet"/>
        <w:numPr>
          <w:ilvl w:val="0"/>
          <w:numId w:val="26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8" w:name="_Toc436730131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8"/>
      <w:r w:rsidRPr="001A58CB">
        <w:rPr>
          <w:rFonts w:asciiTheme="minorHAnsi" w:eastAsia="Gulim" w:hAnsiTheme="minorHAnsi"/>
        </w:rPr>
        <w:t xml:space="preserve"> </w:t>
      </w:r>
      <w:bookmarkEnd w:id="25"/>
      <w:bookmarkEnd w:id="26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) –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B91C34" w:rsidRPr="00B91C34" w:rsidRDefault="003C4C6E" w:rsidP="003C4C6E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EB0756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EB0756">
        <w:rPr>
          <w:rFonts w:eastAsia="Gulim"/>
          <w:lang w:val="en-US"/>
        </w:rPr>
        <w:t xml:space="preserve"> </w:t>
      </w:r>
      <w:r w:rsidR="00EB0756" w:rsidRPr="00EB0756">
        <w:rPr>
          <w:rFonts w:eastAsia="Gulim"/>
        </w:rPr>
        <w:t>사용할</w:t>
      </w:r>
      <w:r w:rsidR="00EB0756" w:rsidRPr="00EB0756">
        <w:rPr>
          <w:rFonts w:eastAsia="Gulim"/>
        </w:rPr>
        <w:t xml:space="preserve"> </w:t>
      </w:r>
      <w:r w:rsidR="00EB0756" w:rsidRPr="00EB0756">
        <w:rPr>
          <w:rFonts w:eastAsia="Gulim"/>
        </w:rPr>
        <w:t>있지만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"License means the right to download, install, access and use a Product. 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A580F" w:rsidRPr="003A580F" w:rsidRDefault="003C4C6E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수는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B91C34" w:rsidRPr="00B91C34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AD12A0" w:rsidRPr="003A580F" w:rsidRDefault="00B91C34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AD12A0">
        <w:rPr>
          <w:rFonts w:eastAsia="Gulim"/>
          <w:lang w:val="en-US"/>
        </w:rPr>
        <w:t xml:space="preserve"> </w: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"Core Factor mea</w:instrText>
      </w:r>
      <w:r w:rsidR="00AD12A0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Cores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on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Server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AD12A0">
        <w:rPr>
          <w:rFonts w:ascii="Calibri" w:eastAsia="Gulim" w:hAnsi="Calibri"/>
          <w:color w:val="0563C1"/>
        </w:rPr>
        <w:instrText>코어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인수</w:instrText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AD12A0">
        <w:instrText>AutoTextList  \s NoStyle \t " Physical Processor means a processor in a physical hardware system."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AD12A0">
        <w:rPr>
          <w:rFonts w:ascii="Calibri" w:eastAsia="Gulim" w:hAnsi="Calibri" w:hint="eastAsia"/>
          <w:color w:val="0563C1"/>
        </w:rPr>
        <w:instrText>실제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물리적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하드웨어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시스템의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모든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instrText xml:space="preserve">AutoTextList  \s NoStyle \t "License </w:instrText>
      </w:r>
      <w:r w:rsidR="00AD12A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AD12A0">
        <w:rPr>
          <w:rFonts w:ascii="Calibri" w:eastAsia="Gulim" w:hAnsi="Calibri" w:hint="eastAsia"/>
          <w:color w:val="0563C1"/>
        </w:rPr>
        <w:instrText>라이선스는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제품을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다운로드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설치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액세스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및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사용할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있는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권한을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</w:instrText>
      </w:r>
      <w:r w:rsidR="00AD12A0" w:rsidRPr="00E81EB4">
        <w:rPr>
          <w:rFonts w:ascii="Calibri" w:eastAsia="Gulim" w:hAnsi="Calibri"/>
          <w:color w:val="0563C1"/>
        </w:rPr>
        <w:instrText>"</w:instrText>
      </w:r>
      <w:r w:rsidR="00AD12A0" w:rsidRPr="00E81EB4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instrText>라이선스</w:instrText>
      </w:r>
      <w:r w:rsidR="00AD12A0" w:rsidRPr="00E81EB4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라이선스하는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데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필요한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AD12A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3A580F">
        <w:rPr>
          <w:rFonts w:ascii="Calibri" w:eastAsia="Gulim" w:hAnsi="Calibri" w:hint="eastAsia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물리적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하드웨어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시스템의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</w:instrText>
      </w:r>
    </w:p>
    <w:p w:rsidR="00AD12A0" w:rsidRPr="003A580F" w:rsidRDefault="00AD12A0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AD12A0" w:rsidP="00AD12A0">
      <w:pPr>
        <w:pStyle w:val="ProductList-Bullet"/>
        <w:tabs>
          <w:tab w:val="clear" w:pos="360"/>
          <w:tab w:val="clear" w:pos="1080"/>
        </w:tabs>
        <w:ind w:firstLine="0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(</w:t>
      </w:r>
      <w:hyperlink r:id="rId26">
        <w:r w:rsidR="001A58CB" w:rsidRPr="001A58CB">
          <w:rPr>
            <w:rFonts w:eastAsia="Gulim"/>
            <w:color w:val="00467F"/>
            <w:u w:val="single"/>
          </w:rPr>
          <w:t>http://go.microsoft.com/fwlink/?LinkID=229882</w:t>
        </w:r>
      </w:hyperlink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검색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곱한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같습니다</w:t>
      </w:r>
      <w:r w:rsidR="001A58CB" w:rsidRPr="001A58CB">
        <w:rPr>
          <w:rFonts w:eastAsia="Gulim"/>
        </w:rPr>
        <w:t>.</w:t>
      </w:r>
    </w:p>
    <w:p w:rsidR="00AF3563" w:rsidRDefault="003C4C6E" w:rsidP="00AF3563">
      <w:pPr>
        <w:pStyle w:val="ProductList-BodySpaced"/>
        <w:ind w:left="720" w:hanging="360"/>
        <w:rPr>
          <w:rFonts w:eastAsia="Gulim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694D6D" w:rsidRPr="008723F0">
        <w:rPr>
          <w:rFonts w:eastAsia="Gulim"/>
          <w:szCs w:val="18"/>
        </w:rPr>
        <w:t>Enterprise Edition</w:t>
      </w:r>
      <w:r w:rsidR="00694D6D" w:rsidRPr="008723F0">
        <w:rPr>
          <w:rFonts w:eastAsia="Gulim"/>
          <w:szCs w:val="18"/>
        </w:rPr>
        <w:t>의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경우</w:t>
      </w:r>
      <w:r w:rsidR="00694D6D" w:rsidRPr="008723F0">
        <w:rPr>
          <w:rFonts w:eastAsia="Gulim"/>
          <w:szCs w:val="18"/>
        </w:rPr>
        <w:t xml:space="preserve">, </w:t>
      </w:r>
      <w:r w:rsidR="00694D6D" w:rsidRPr="008723F0">
        <w:rPr>
          <w:rFonts w:eastAsia="Gulim"/>
          <w:szCs w:val="18"/>
        </w:rPr>
        <w:t>고객은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fldChar w:fldCharType="begin"/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AutoTextList  \s NoStyle \t "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중인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인스턴스는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메모리에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로드되어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이상의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명령이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소프트웨어의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인스턴스를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의미합니다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. (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고객은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그것을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메모리에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로드하고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이상의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명령을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실행하여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소프트웨어의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"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인스턴스를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".)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일단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인스턴스를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실행하면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인스턴스는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메모리에서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제거될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때까지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(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명령을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계속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실행하는지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여부에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관계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없이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)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실행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중인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것으로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 w:cs="Gulim"/>
          <w:color w:val="0563C1"/>
          <w:szCs w:val="18"/>
        </w:rPr>
        <w:instrText>간주됩니다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.</w:instrText>
      </w:r>
      <w:r w:rsidR="00694D6D" w:rsidRPr="008723F0">
        <w:rPr>
          <w:rFonts w:eastAsia="Gulim"/>
          <w:color w:val="0563C1"/>
          <w:szCs w:val="18"/>
        </w:rPr>
        <w:instrText>"</w:instrText>
      </w:r>
      <w:r w:rsidR="00694D6D" w:rsidRPr="008723F0">
        <w:rPr>
          <w:rFonts w:eastAsia="Gulim"/>
          <w:color w:val="0563C1"/>
          <w:szCs w:val="18"/>
        </w:rPr>
        <w:fldChar w:fldCharType="separate"/>
      </w:r>
      <w:r w:rsidR="00694D6D" w:rsidRPr="008723F0">
        <w:rPr>
          <w:rFonts w:eastAsia="Gulim" w:cs="Gulim"/>
          <w:color w:val="0563C1"/>
          <w:szCs w:val="18"/>
        </w:rPr>
        <w:t>실행</w:t>
      </w:r>
      <w:r w:rsidR="00694D6D" w:rsidRPr="008723F0">
        <w:rPr>
          <w:rFonts w:eastAsia="Gulim"/>
          <w:color w:val="0563C1"/>
          <w:szCs w:val="18"/>
        </w:rPr>
        <w:t xml:space="preserve"> </w:t>
      </w:r>
      <w:r w:rsidR="00694D6D" w:rsidRPr="008723F0">
        <w:rPr>
          <w:rFonts w:eastAsia="Gulim" w:cs="Gulim"/>
          <w:color w:val="0563C1"/>
          <w:szCs w:val="18"/>
        </w:rPr>
        <w:t>중인</w:t>
      </w:r>
      <w:r w:rsidR="00694D6D" w:rsidRPr="008723F0">
        <w:rPr>
          <w:rFonts w:eastAsia="Gulim"/>
          <w:color w:val="0563C1"/>
          <w:szCs w:val="18"/>
        </w:rPr>
        <w:t xml:space="preserve"> </w:t>
      </w:r>
      <w:r w:rsidR="00694D6D" w:rsidRPr="008723F0">
        <w:rPr>
          <w:rFonts w:eastAsia="Gulim" w:cs="Gulim"/>
          <w:color w:val="0563C1"/>
          <w:szCs w:val="18"/>
        </w:rPr>
        <w:t>인스턴스</w:t>
      </w:r>
      <w:r w:rsidR="00694D6D" w:rsidRPr="008723F0">
        <w:rPr>
          <w:rFonts w:eastAsia="Gulim"/>
          <w:szCs w:val="18"/>
        </w:rPr>
        <w:fldChar w:fldCharType="end"/>
      </w:r>
      <w:r w:rsidR="00694D6D" w:rsidRPr="008723F0">
        <w:rPr>
          <w:rFonts w:eastAsia="Gulim"/>
          <w:color w:val="0563C1"/>
          <w:szCs w:val="18"/>
        </w:rPr>
        <w:t>의</w:t>
      </w:r>
      <w:r w:rsidR="00694D6D" w:rsidRPr="008723F0">
        <w:rPr>
          <w:rFonts w:eastAsia="Gulim"/>
          <w:color w:val="0563C1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fldChar w:fldCharType="begin"/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AutoTextList  \s NoStyle \t "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라이선스가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허여된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서버는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서버가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할당된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단일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라이선스를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의미합니다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정의에서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하드웨어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파티션이나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블레이드는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별도의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서버로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간주됩니다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.</w:instrText>
      </w:r>
      <w:r w:rsidR="00694D6D" w:rsidRPr="008723F0">
        <w:rPr>
          <w:rFonts w:eastAsia="Gulim"/>
          <w:color w:val="0563C1"/>
          <w:szCs w:val="18"/>
        </w:rPr>
        <w:instrText>"</w:instrText>
      </w:r>
      <w:r w:rsidR="00694D6D" w:rsidRPr="008723F0">
        <w:rPr>
          <w:rFonts w:eastAsia="Gulim"/>
          <w:color w:val="0563C1"/>
          <w:szCs w:val="18"/>
        </w:rPr>
        <w:fldChar w:fldCharType="separate"/>
      </w:r>
      <w:r w:rsidR="00694D6D" w:rsidRPr="008723F0">
        <w:rPr>
          <w:rFonts w:eastAsia="Gulim"/>
          <w:color w:val="0563C1"/>
          <w:szCs w:val="18"/>
        </w:rPr>
        <w:t>라이선스가</w:t>
      </w:r>
      <w:r w:rsidR="00694D6D" w:rsidRPr="008723F0">
        <w:rPr>
          <w:rFonts w:eastAsia="Gulim"/>
          <w:color w:val="0563C1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t>허여된</w:t>
      </w:r>
      <w:r w:rsidR="00694D6D" w:rsidRPr="008723F0">
        <w:rPr>
          <w:rFonts w:eastAsia="Gulim"/>
          <w:color w:val="0563C1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t>서버</w:t>
      </w:r>
      <w:r w:rsidR="00694D6D" w:rsidRPr="008723F0">
        <w:rPr>
          <w:rFonts w:eastAsia="Gulim"/>
          <w:szCs w:val="18"/>
        </w:rPr>
        <w:fldChar w:fldCharType="end"/>
      </w:r>
      <w:r w:rsidR="00694D6D" w:rsidRPr="008723F0">
        <w:rPr>
          <w:rFonts w:eastAsia="Gulim"/>
          <w:szCs w:val="18"/>
        </w:rPr>
        <w:t>서버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소프트웨어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fldChar w:fldCharType="begin"/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AutoTextList  \s NoStyle \t "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물리적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물리적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하드웨어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시스템에서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직접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실행하도록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구성된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의미합니다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하드웨어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가상화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소프트웨어를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실행하거나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하드웨어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가상화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서비스를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제공하는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데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사용되는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운영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체제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인스턴스는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물리적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의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일부로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간주됩니다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.</w:instrText>
      </w:r>
      <w:r w:rsidR="00694D6D" w:rsidRPr="008723F0">
        <w:rPr>
          <w:rFonts w:eastAsia="Gulim"/>
          <w:color w:val="0563C1"/>
          <w:szCs w:val="18"/>
        </w:rPr>
        <w:instrText>"</w:instrText>
      </w:r>
      <w:r w:rsidR="00694D6D" w:rsidRPr="008723F0">
        <w:rPr>
          <w:rFonts w:eastAsia="Gulim"/>
          <w:color w:val="0563C1"/>
          <w:szCs w:val="18"/>
        </w:rPr>
        <w:fldChar w:fldCharType="separate"/>
      </w:r>
      <w:r w:rsidR="00694D6D" w:rsidRPr="008723F0">
        <w:rPr>
          <w:rFonts w:eastAsia="Gulim"/>
          <w:color w:val="0563C1"/>
          <w:szCs w:val="18"/>
        </w:rPr>
        <w:t>물리적</w:t>
      </w:r>
      <w:r w:rsidR="00694D6D" w:rsidRPr="008723F0">
        <w:rPr>
          <w:rFonts w:eastAsia="Gulim"/>
          <w:color w:val="0563C1"/>
          <w:szCs w:val="18"/>
        </w:rPr>
        <w:t xml:space="preserve"> OSE</w:t>
      </w:r>
      <w:r w:rsidR="00694D6D" w:rsidRPr="008723F0">
        <w:rPr>
          <w:rFonts w:eastAsia="Gulim"/>
          <w:szCs w:val="18"/>
        </w:rPr>
        <w:fldChar w:fldCharType="end"/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및</w:t>
      </w:r>
      <w:r w:rsidR="00694D6D" w:rsidRPr="008723F0">
        <w:rPr>
          <w:rFonts w:eastAsia="Gulim"/>
          <w:szCs w:val="18"/>
        </w:rPr>
        <w:t>/</w:t>
      </w:r>
      <w:r w:rsidR="00694D6D" w:rsidRPr="008723F0">
        <w:rPr>
          <w:rFonts w:eastAsia="Gulim"/>
          <w:szCs w:val="18"/>
        </w:rPr>
        <w:t>또는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color w:val="0563C1"/>
          <w:szCs w:val="18"/>
        </w:rPr>
        <w:fldChar w:fldCharType="begin"/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AutoTextList  \s NoStyle \t "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가상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는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가상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하드웨어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시스템에서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실행하도록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구성된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입니다</w:instrText>
      </w:r>
      <w:r w:rsidR="00694D6D" w:rsidRPr="008723F0">
        <w:rPr>
          <w:rStyle w:val="ProductList-BodyChar"/>
          <w:rFonts w:eastAsia="Gulim"/>
          <w:color w:val="0563C1"/>
          <w:szCs w:val="18"/>
        </w:rPr>
        <w:instrText>.</w:instrText>
      </w:r>
      <w:r w:rsidR="00694D6D" w:rsidRPr="008723F0">
        <w:rPr>
          <w:rFonts w:eastAsia="Gulim"/>
          <w:color w:val="0563C1"/>
          <w:szCs w:val="18"/>
        </w:rPr>
        <w:instrText>"</w:instrText>
      </w:r>
      <w:r w:rsidR="00694D6D" w:rsidRPr="008723F0">
        <w:rPr>
          <w:rFonts w:eastAsia="Gulim"/>
          <w:color w:val="0563C1"/>
          <w:szCs w:val="18"/>
        </w:rPr>
        <w:fldChar w:fldCharType="separate"/>
      </w:r>
      <w:r w:rsidR="00694D6D" w:rsidRPr="008723F0">
        <w:rPr>
          <w:rFonts w:eastAsia="Gulim"/>
          <w:color w:val="0563C1"/>
          <w:szCs w:val="18"/>
        </w:rPr>
        <w:t>가상</w:t>
      </w:r>
      <w:r w:rsidR="00694D6D" w:rsidRPr="008723F0">
        <w:rPr>
          <w:rFonts w:eastAsia="Gulim"/>
          <w:color w:val="0563C1"/>
          <w:szCs w:val="18"/>
        </w:rPr>
        <w:t xml:space="preserve"> OSE</w:t>
      </w:r>
      <w:r w:rsidR="00694D6D" w:rsidRPr="008723F0">
        <w:rPr>
          <w:rFonts w:eastAsia="Gulim"/>
          <w:szCs w:val="18"/>
        </w:rPr>
        <w:fldChar w:fldCharType="end"/>
      </w:r>
      <w:r w:rsidR="00694D6D" w:rsidRPr="008723F0">
        <w:rPr>
          <w:rFonts w:eastAsia="Gulim"/>
          <w:color w:val="0563C1"/>
          <w:szCs w:val="18"/>
        </w:rPr>
        <w:t>를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수량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제한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없이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사용할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수</w:t>
      </w:r>
      <w:r w:rsidR="00694D6D" w:rsidRPr="008723F0">
        <w:rPr>
          <w:rFonts w:eastAsia="Gulim"/>
          <w:szCs w:val="18"/>
        </w:rPr>
        <w:t xml:space="preserve"> </w:t>
      </w:r>
      <w:r w:rsidR="00694D6D" w:rsidRPr="008723F0">
        <w:rPr>
          <w:rFonts w:eastAsia="Gulim"/>
          <w:szCs w:val="18"/>
        </w:rPr>
        <w:t>있습니다</w:t>
      </w:r>
      <w:r w:rsidR="00AF3563" w:rsidRPr="00AF3563">
        <w:rPr>
          <w:rFonts w:eastAsia="Gulim"/>
        </w:rPr>
        <w:t>.</w:t>
      </w:r>
    </w:p>
    <w:p w:rsidR="008D6809" w:rsidRPr="00493E3A" w:rsidRDefault="003C4C6E" w:rsidP="00AF3563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에서만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B91C3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3C4C6E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9" w:name="_Toc429483348"/>
      <w:bookmarkStart w:id="30" w:name="LicenseTerms_LicenseModel_SAL_Server"/>
      <w:bookmarkStart w:id="31" w:name="_Toc436730132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9"/>
      <w:bookmarkEnd w:id="30"/>
      <w:bookmarkEnd w:id="31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36730133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  <w:bookmarkStart w:id="39" w:name="_Toc436730134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ullet"/>
        <w:ind w:firstLine="0"/>
        <w:rPr>
          <w:rFonts w:eastAsia="Gulim"/>
        </w:rPr>
      </w:pPr>
      <w:r w:rsidRPr="001A58CB">
        <w:rPr>
          <w:rFonts w:eastAsia="Gulim"/>
        </w:rPr>
        <w:t xml:space="preserve"> </w:t>
      </w:r>
      <w:bookmarkEnd w:id="3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36730135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27"/>
          <w:footerReference w:type="first" r:id="rId28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3" w:name="ProductLicensing"/>
      <w:bookmarkStart w:id="44" w:name="_Toc436730136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45" w:name="_Toc429483353"/>
      <w:bookmarkStart w:id="46" w:name="_Toc436730137"/>
      <w:r w:rsidRPr="001A58CB">
        <w:rPr>
          <w:rFonts w:asciiTheme="minorHAnsi" w:eastAsia="Gulim" w:hAnsiTheme="minorHAnsi"/>
        </w:rPr>
        <w:t>고급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위협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분석</w:t>
      </w:r>
      <w:bookmarkEnd w:id="4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분석</w:t>
      </w:r>
      <w:r w:rsidRPr="001A58CB">
        <w:rPr>
          <w:rFonts w:eastAsia="Gulim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고급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위협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분석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</w:instrText>
            </w:r>
            <w:r w:rsidRPr="00AA1F91">
              <w:rPr>
                <w:rFonts w:ascii="Calibri Light" w:eastAsia="Gulim" w:hAnsi="Calibri Light"/>
              </w:rPr>
              <w:instrText>고급</w:instrText>
            </w:r>
            <w:r w:rsidRPr="00AA1F91">
              <w:rPr>
                <w:rFonts w:ascii="Calibri Light" w:eastAsia="Gulim" w:hAnsi="Calibri Light"/>
              </w:rPr>
              <w:instrText xml:space="preserve"> </w:instrText>
            </w:r>
            <w:r w:rsidRPr="00AA1F91">
              <w:rPr>
                <w:rFonts w:ascii="Calibri Light" w:eastAsia="Gulim" w:hAnsi="Calibri Light"/>
              </w:rPr>
              <w:instrText>위협</w:instrText>
            </w:r>
            <w:r w:rsidRPr="00AA1F91">
              <w:rPr>
                <w:rFonts w:ascii="Calibri Light" w:eastAsia="Gulim" w:hAnsi="Calibri Light"/>
              </w:rPr>
              <w:instrText xml:space="preserve"> </w:instrText>
            </w:r>
            <w:r w:rsidRPr="00AA1F91">
              <w:rPr>
                <w:rFonts w:ascii="Calibri Light" w:eastAsia="Gulim" w:hAnsi="Calibri Light"/>
              </w:rPr>
              <w:instrText>분석</w:instrText>
            </w:r>
            <w:r w:rsidRPr="00AA1F91">
              <w:rPr>
                <w:rFonts w:ascii="Calibri Light" w:eastAsia="Gulim" w:hAnsi="Calibri Light"/>
              </w:rPr>
              <w:instrText xml:space="preserve">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OSE SAL</w:t>
            </w:r>
            <w:r w:rsidR="00AF3563" w:rsidRPr="00AA1F91">
              <w:rPr>
                <w:rFonts w:ascii="Calibri Light" w:eastAsia="Gulim" w:hAnsi="Calibri Light"/>
              </w:rPr>
              <w:t>(</w:t>
            </w:r>
            <w:r w:rsidR="00AF3563" w:rsidRPr="00AA1F91">
              <w:rPr>
                <w:rFonts w:ascii="Calibri Light" w:eastAsia="Gulim" w:hAnsi="Calibri Light"/>
              </w:rPr>
              <w:t>장치</w:t>
            </w:r>
            <w:r w:rsidR="00AF3563" w:rsidRPr="00AA1F91">
              <w:rPr>
                <w:rFonts w:ascii="Calibri Light" w:eastAsia="Gulim" w:hAnsi="Calibri Light"/>
              </w:rPr>
              <w:t xml:space="preserve"> </w:t>
            </w:r>
            <w:r w:rsidR="00AF3563" w:rsidRPr="00AA1F91">
              <w:rPr>
                <w:rFonts w:ascii="Calibri Light" w:eastAsia="Gulim" w:hAnsi="Calibri Light"/>
              </w:rPr>
              <w:t>또는</w:t>
            </w:r>
            <w:r w:rsidR="00AF3563" w:rsidRPr="00AA1F91">
              <w:rPr>
                <w:rFonts w:ascii="Calibri Light" w:eastAsia="Gulim" w:hAnsi="Calibri Light"/>
              </w:rPr>
              <w:t xml:space="preserve"> </w:t>
            </w:r>
            <w:r w:rsidR="00AF3563" w:rsidRPr="00AA1F91">
              <w:rPr>
                <w:rFonts w:ascii="Calibri Light" w:eastAsia="Gulim" w:hAnsi="Calibri Light"/>
              </w:rPr>
              <w:t>사용자</w:t>
            </w:r>
            <w:r w:rsidR="00AF3563"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36730138"/>
      <w:r w:rsidRPr="003352C1">
        <w:rPr>
          <w:rFonts w:ascii="Calibri Light" w:eastAsia="Gulim" w:hAnsi="Calibri Light"/>
        </w:rPr>
        <w:t>BizTalk Server</w:t>
      </w:r>
      <w:bookmarkEnd w:id="45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710"/>
        <w:gridCol w:w="348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71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P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8" w:name="_Toc429483354"/>
    <w:p w:rsidR="001A58CB" w:rsidRPr="001A58CB" w:rsidRDefault="008C4D19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 w:rsidRPr="008C4D19">
        <w:rPr>
          <w:rFonts w:eastAsia="Gulim"/>
          <w:color w:val="0563C1"/>
          <w:sz w:val="16"/>
          <w:szCs w:val="16"/>
        </w:rPr>
        <w:fldChar w:fldCharType="begin"/>
      </w:r>
      <w:r w:rsidRPr="008C4D19">
        <w:rPr>
          <w:rFonts w:eastAsia="Gulim"/>
          <w:color w:val="0563C1"/>
          <w:sz w:val="16"/>
          <w:szCs w:val="16"/>
        </w:rPr>
        <w:instrText xml:space="preserve"> HYPERLINK  \l "TableofContents" </w:instrText>
      </w:r>
      <w:r w:rsidRPr="008C4D19">
        <w:rPr>
          <w:rFonts w:eastAsia="Gulim"/>
          <w:color w:val="0563C1"/>
          <w:sz w:val="16"/>
          <w:szCs w:val="16"/>
        </w:rP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 w:rsidRPr="008C4D19">
        <w:rPr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3352C1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9" w:name="_Toc436730139"/>
      <w:r w:rsidRPr="003352C1">
        <w:rPr>
          <w:rFonts w:ascii="Calibri Light" w:eastAsia="Gulim" w:hAnsi="Calibri Light"/>
        </w:rPr>
        <w:t>Core Infrastructure Server</w:t>
      </w:r>
      <w:r w:rsidR="00DD577D">
        <w:rPr>
          <w:rFonts w:ascii="Calibri Light" w:eastAsia="Gulim" w:hAnsi="Calibri Light"/>
          <w:lang w:val="en-US"/>
        </w:rPr>
        <w:t xml:space="preserve"> </w:t>
      </w:r>
      <w:r w:rsidRPr="003352C1">
        <w:rPr>
          <w:rFonts w:ascii="Calibri Light" w:eastAsia="Gulim" w:hAnsi="Calibri Light"/>
        </w:rPr>
        <w:t>(CIS) Suite</w:t>
      </w:r>
      <w:bookmarkEnd w:id="48"/>
      <w:bookmarkEnd w:id="4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CIS Suite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</w:t>
      </w:r>
    </w:p>
    <w:bookmarkStart w:id="50" w:name="_Toc429483355"/>
    <w:p w:rsidR="001A58CB" w:rsidRPr="001A58CB" w:rsidRDefault="008C4D19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 w:rsidRPr="008C4D19">
        <w:rPr>
          <w:rFonts w:eastAsia="Gulim"/>
          <w:color w:val="0563C1"/>
          <w:sz w:val="16"/>
          <w:szCs w:val="16"/>
        </w:rPr>
        <w:fldChar w:fldCharType="begin"/>
      </w:r>
      <w:r w:rsidRPr="008C4D19">
        <w:rPr>
          <w:rFonts w:eastAsia="Gulim"/>
          <w:color w:val="0563C1"/>
          <w:sz w:val="16"/>
          <w:szCs w:val="16"/>
        </w:rPr>
        <w:instrText xml:space="preserve"> HYPERLINK  \l "TableofContents" </w:instrText>
      </w:r>
      <w:r w:rsidRPr="008C4D19">
        <w:rPr>
          <w:rFonts w:eastAsia="Gulim"/>
          <w:color w:val="0563C1"/>
          <w:sz w:val="16"/>
          <w:szCs w:val="16"/>
        </w:rP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 w:rsidRPr="008C4D19">
        <w:rPr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1" w:name="_Sec608"/>
      <w:bookmarkStart w:id="52" w:name="_Toc436730140"/>
      <w:r w:rsidRPr="003352C1">
        <w:rPr>
          <w:rFonts w:ascii="Calibri Light" w:eastAsia="Gulim" w:hAnsi="Calibri Light"/>
        </w:rPr>
        <w:t>Microsoft Dynamics</w:t>
      </w:r>
      <w:bookmarkEnd w:id="51"/>
      <w:bookmarkEnd w:id="52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3" w:name="_Toc436730141"/>
      <w:r w:rsidRPr="003352C1">
        <w:rPr>
          <w:rFonts w:ascii="Calibri Light" w:eastAsia="Gulim" w:hAnsi="Calibri Light"/>
        </w:rPr>
        <w:t>Microsoft Dynamics AX</w:t>
      </w:r>
      <w:bookmarkEnd w:id="53"/>
      <w:r w:rsidRPr="003352C1">
        <w:rPr>
          <w:rFonts w:ascii="Calibri Light" w:eastAsia="Gulim" w:hAnsi="Calibri Light"/>
        </w:rPr>
        <w:t xml:space="preserve"> </w:t>
      </w:r>
      <w:bookmarkEnd w:id="5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4"/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350"/>
        <w:gridCol w:w="384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35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84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 Standard Commerce Server Core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rPr>
          <w:cantSplit/>
        </w:trPr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</w:rPr>
              <w:t>Microsoft Dynamics AX 2012 R3 Standard Commerce Server Core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796"/>
        <w:gridCol w:w="258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79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61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0"/>
        <w:gridCol w:w="369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613"/>
        <w:gridCol w:w="3644"/>
        <w:gridCol w:w="3533"/>
      </w:tblGrid>
      <w:tr w:rsidR="001A58CB" w:rsidRPr="001A58CB" w:rsidTr="00622358">
        <w:tc>
          <w:tcPr>
            <w:tcW w:w="361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6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53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36730142"/>
      <w:r w:rsidRPr="00EE0019">
        <w:rPr>
          <w:rFonts w:ascii="Calibri Light" w:eastAsia="Gulim" w:hAnsi="Calibri Light"/>
        </w:rPr>
        <w:t>Microsoft Dynamics CRM</w:t>
      </w:r>
      <w:bookmarkEnd w:id="54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6"/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Report Authoring Extensions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Marketing Pilot Connector for Microsoft Dynamics CRM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for supported devices</w:t>
            </w:r>
            <w:r w:rsidRPr="00AA1F91">
              <w:rPr>
                <w:rFonts w:eastAsia="Gulim"/>
                <w:color w:val="FF0000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36730143"/>
      <w:r w:rsidRPr="00EE0019">
        <w:rPr>
          <w:rFonts w:ascii="Calibri Light" w:eastAsia="Gulim" w:hAnsi="Calibri Light"/>
        </w:rPr>
        <w:t>Microsoft Dynamics NAV</w:t>
      </w:r>
      <w:bookmarkEnd w:id="5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NAV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>Microsoft Dynamics NAV 2015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NAV 2015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NAV 2013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NAV 2013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NAV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NAV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Full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577"/>
      </w:tblGrid>
      <w:tr w:rsidR="001A58CB" w:rsidRPr="001A58CB" w:rsidTr="006132B6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NAV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NAV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7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 xml:space="preserve">AutoTextList  \s NoStyle \t “ERP </w:instrText>
      </w:r>
      <w:r w:rsidR="00E43E2A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최종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금융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보고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장치를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구성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요소를</w:instrText>
      </w:r>
      <w:r w:rsidR="00E43E2A" w:rsidRPr="00E43E2A">
        <w:rPr>
          <w:color w:val="0563C1"/>
        </w:rPr>
        <w:instrText xml:space="preserve"> </w:instrText>
      </w:r>
      <w:r w:rsidR="00E43E2A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E43E2A" w:rsidRPr="00E43E2A">
        <w:rPr>
          <w:color w:val="0563C1"/>
        </w:rPr>
        <w:instrText>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 xml:space="preserve">ERP </w:t>
      </w:r>
      <w:r w:rsidR="00E43E2A" w:rsidRPr="00E43E2A">
        <w:rPr>
          <w:rFonts w:ascii="Gulim" w:eastAsia="Gulim" w:hAnsi="Gulim" w:cs="Gulim" w:hint="eastAsia"/>
          <w:color w:val="0563C1"/>
        </w:rPr>
        <w:t>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포함된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데이터에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대한</w:t>
      </w:r>
      <w:r w:rsidRPr="001A58CB">
        <w:rPr>
          <w:rStyle w:val="ProductList-BodyChar"/>
          <w:rFonts w:eastAsia="Gulim"/>
          <w:color w:val="0072C6"/>
        </w:rPr>
        <w:t xml:space="preserve"> "</w:t>
      </w:r>
      <w:r w:rsidRPr="001A58CB">
        <w:rPr>
          <w:rStyle w:val="ProductList-BodyChar"/>
          <w:rFonts w:eastAsia="Gulim"/>
          <w:color w:val="0072C6"/>
        </w:rPr>
        <w:t>읽기</w:t>
      </w:r>
      <w:r w:rsidRPr="001A58CB">
        <w:rPr>
          <w:rStyle w:val="ProductList-BodyChar"/>
          <w:rFonts w:eastAsia="Gulim"/>
          <w:color w:val="0072C6"/>
        </w:rPr>
        <w:t xml:space="preserve">" </w:t>
      </w:r>
      <w:r w:rsidRPr="001A58CB">
        <w:rPr>
          <w:rStyle w:val="ProductList-BodyChar"/>
          <w:rFonts w:eastAsia="Gulim"/>
          <w:color w:val="0072C6"/>
        </w:rPr>
        <w:t>액세스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Microsoft Dynamics NAV API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액세스하는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쓰기</w:t>
      </w:r>
      <w:r w:rsidRPr="001A58CB">
        <w:rPr>
          <w:rFonts w:eastAsia="Gulim"/>
        </w:rPr>
        <w:t xml:space="preserve">"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</w:t>
      </w:r>
      <w:r w:rsidRPr="001A58CB">
        <w:rPr>
          <w:rFonts w:eastAsia="Gulim"/>
        </w:rPr>
        <w:t xml:space="preserve">). </w:t>
      </w:r>
      <w:r w:rsidRPr="001A58CB">
        <w:rPr>
          <w:rFonts w:eastAsia="Gulim"/>
        </w:rPr>
        <w:t>쓰기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사항들을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3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허용합니다</w:t>
      </w:r>
      <w:r w:rsidRPr="001A58CB">
        <w:rPr>
          <w:rFonts w:eastAsia="Gulim"/>
        </w:rPr>
        <w:t>. (a) Limited User</w:t>
      </w:r>
      <w:r w:rsidRPr="001A58CB">
        <w:rPr>
          <w:rFonts w:eastAsia="Gulim"/>
        </w:rPr>
        <w:t>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쓰기를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  <w:r>
        <w:rPr>
          <w:rFonts w:eastAsia="Gulim"/>
        </w:rPr>
        <w:t xml:space="preserve"> </w:t>
      </w:r>
      <w:r w:rsidRPr="001A58CB">
        <w:rPr>
          <w:rFonts w:eastAsia="Gulim"/>
        </w:rPr>
        <w:t>총계정원장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번호</w:t>
      </w:r>
      <w:r w:rsidRPr="001A58CB">
        <w:rPr>
          <w:rFonts w:eastAsia="Gulim"/>
        </w:rPr>
        <w:t xml:space="preserve"> 17),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집합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번호</w:t>
      </w:r>
      <w:r w:rsidRPr="001A58CB">
        <w:rPr>
          <w:rFonts w:eastAsia="Gulim"/>
        </w:rPr>
        <w:t xml:space="preserve"> 2000000004),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번호</w:t>
      </w:r>
      <w:r w:rsidRPr="001A58CB">
        <w:rPr>
          <w:rFonts w:eastAsia="Gulim"/>
        </w:rPr>
        <w:t xml:space="preserve"> 2000000005)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번호</w:t>
      </w:r>
      <w:r w:rsidRPr="001A58CB">
        <w:rPr>
          <w:rFonts w:eastAsia="Gulim"/>
        </w:rPr>
        <w:t xml:space="preserve"> 2000000053)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(ii)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개체는</w:t>
      </w:r>
      <w:r w:rsidRPr="001A58CB">
        <w:rPr>
          <w:rFonts w:eastAsia="Gulim"/>
        </w:rPr>
        <w:t xml:space="preserve"> 3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테이블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계산되지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NAV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NAV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Limited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</w:t>
      </w:r>
      <w:r w:rsidRPr="001A58CB">
        <w:rPr>
          <w:rFonts w:eastAsia="Gulim"/>
        </w:rPr>
        <w:t xml:space="preserve"> </w:t>
      </w:r>
      <w:hyperlink w:anchor="LicenseTerms_Universal" w:history="1">
        <w:r w:rsidRPr="006132B6">
          <w:rPr>
            <w:rStyle w:val="Hyperlink"/>
            <w:rFonts w:eastAsia="Gulim"/>
            <w:color w:val="0563C1"/>
          </w:rPr>
          <w:t>범용</w:t>
        </w:r>
        <w:r w:rsidRPr="006132B6">
          <w:rPr>
            <w:rStyle w:val="Hyperlink"/>
            <w:rFonts w:eastAsia="Gulim"/>
            <w:color w:val="0563C1"/>
          </w:rPr>
          <w:t xml:space="preserve"> </w:t>
        </w:r>
        <w:r w:rsidRPr="006132B6">
          <w:rPr>
            <w:rStyle w:val="Hyperlink"/>
            <w:rFonts w:eastAsia="Gulim"/>
            <w:color w:val="0563C1"/>
          </w:rPr>
          <w:t>라이선스</w:t>
        </w:r>
        <w:r w:rsidRPr="006132B6">
          <w:rPr>
            <w:rStyle w:val="Hyperlink"/>
            <w:rFonts w:eastAsia="Gulim"/>
            <w:color w:val="0563C1"/>
          </w:rPr>
          <w:t xml:space="preserve"> </w:t>
        </w:r>
        <w:r w:rsidRPr="006132B6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Microsoft Dynamics NAV 2013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Dynamics NAV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Microsoft Dynamics NAV 2013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NAV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>Microsoft Dynamics NAV 2015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>Microsoft Dynamics NAV 2015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 xml:space="preserve">iPad </w:t>
            </w:r>
            <w:r w:rsidRPr="00E8567C">
              <w:rPr>
                <w:rFonts w:eastAsia="Gulim"/>
              </w:rPr>
              <w:t>응용</w:t>
            </w:r>
            <w:r w:rsidRPr="00E8567C">
              <w:rPr>
                <w:rFonts w:eastAsia="Gulim"/>
              </w:rPr>
              <w:t xml:space="preserve"> </w:t>
            </w:r>
            <w:r w:rsidRPr="00E8567C">
              <w:rPr>
                <w:rFonts w:eastAsia="Gulim"/>
              </w:rPr>
              <w:t>프로그램용</w:t>
            </w:r>
            <w:r w:rsidRPr="00E8567C">
              <w:rPr>
                <w:rFonts w:eastAsia="Gulim"/>
              </w:rPr>
              <w:t xml:space="preserve"> Microsoft Dynamics NAV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>Microsoft Dynamics NAV 2015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>최신</w:t>
            </w:r>
            <w:r w:rsidRPr="00E8567C">
              <w:rPr>
                <w:rFonts w:eastAsia="Gulim"/>
              </w:rPr>
              <w:t xml:space="preserve"> Windows </w:t>
            </w:r>
            <w:r w:rsidRPr="00E8567C">
              <w:rPr>
                <w:rFonts w:eastAsia="Gulim"/>
              </w:rPr>
              <w:t>응용</w:t>
            </w:r>
            <w:r w:rsidRPr="00E8567C">
              <w:rPr>
                <w:rFonts w:eastAsia="Gulim"/>
              </w:rPr>
              <w:t xml:space="preserve"> </w:t>
            </w:r>
            <w:r w:rsidRPr="00E8567C">
              <w:rPr>
                <w:rFonts w:eastAsia="Gulim"/>
              </w:rPr>
              <w:t>프로그램용</w:t>
            </w:r>
            <w:r w:rsidRPr="00E8567C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8567C" w:rsidRDefault="001A58CB" w:rsidP="00622358">
            <w:pPr>
              <w:pStyle w:val="ProductList-TableBody"/>
              <w:rPr>
                <w:rFonts w:eastAsia="Gulim"/>
              </w:rPr>
            </w:pPr>
            <w:r w:rsidRPr="00E8567C">
              <w:rPr>
                <w:rFonts w:eastAsia="Gulim"/>
              </w:rPr>
              <w:t xml:space="preserve">Android </w:t>
            </w:r>
            <w:r w:rsidRPr="00E8567C">
              <w:rPr>
                <w:rFonts w:eastAsia="Gulim"/>
              </w:rPr>
              <w:t>태블릿</w:t>
            </w:r>
            <w:r w:rsidRPr="00E8567C">
              <w:rPr>
                <w:rFonts w:eastAsia="Gulim"/>
              </w:rPr>
              <w:t xml:space="preserve"> </w:t>
            </w:r>
            <w:r w:rsidRPr="00E8567C">
              <w:rPr>
                <w:rFonts w:eastAsia="Gulim"/>
              </w:rPr>
              <w:t>응용</w:t>
            </w:r>
            <w:r w:rsidRPr="00E8567C">
              <w:rPr>
                <w:rFonts w:eastAsia="Gulim"/>
              </w:rPr>
              <w:t xml:space="preserve"> </w:t>
            </w:r>
            <w:r w:rsidRPr="00E8567C">
              <w:rPr>
                <w:rFonts w:eastAsia="Gulim"/>
              </w:rPr>
              <w:t>프로그램용</w:t>
            </w:r>
            <w:r w:rsidRPr="00E8567C">
              <w:rPr>
                <w:rFonts w:eastAsia="Gulim"/>
              </w:rPr>
              <w:t xml:space="preserve"> Microsoft Dynamics NAV</w:t>
            </w: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7F5190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36730144"/>
      <w:r w:rsidRPr="007F5190">
        <w:rPr>
          <w:rFonts w:ascii="Calibri Light" w:eastAsia="Gulim" w:hAnsi="Calibri Light"/>
        </w:rPr>
        <w:t>Microsoft Dynamics GP</w:t>
      </w:r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>Microsoft Dynamics GP 2015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2015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976BA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GP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GP 2015 R2(SAL)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AA1F91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AA1F91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전체에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Full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394"/>
      </w:tblGrid>
      <w:tr w:rsidR="001A58CB" w:rsidRPr="001A58CB" w:rsidTr="00512E8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4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포함된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데이터에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대한</w:t>
      </w:r>
      <w:r w:rsidRPr="001A58CB">
        <w:rPr>
          <w:rStyle w:val="ProductList-BodyChar"/>
          <w:rFonts w:eastAsia="Gulim"/>
          <w:color w:val="0072C6"/>
        </w:rPr>
        <w:t xml:space="preserve"> "</w:t>
      </w:r>
      <w:r w:rsidRPr="001A58CB">
        <w:rPr>
          <w:rStyle w:val="ProductList-BodyChar"/>
          <w:rFonts w:eastAsia="Gulim"/>
          <w:color w:val="0072C6"/>
        </w:rPr>
        <w:t>읽기</w:t>
      </w:r>
      <w:r w:rsidRPr="001A58CB">
        <w:rPr>
          <w:rStyle w:val="ProductList-BodyChar"/>
          <w:rFonts w:eastAsia="Gulim"/>
          <w:color w:val="0072C6"/>
        </w:rPr>
        <w:t xml:space="preserve">" </w:t>
      </w:r>
      <w:r w:rsidRPr="001A58CB">
        <w:rPr>
          <w:rStyle w:val="ProductList-BodyChar"/>
          <w:rFonts w:eastAsia="Gulim"/>
          <w:color w:val="0072C6"/>
        </w:rPr>
        <w:t>액세스</w:t>
      </w:r>
      <w:r w:rsidRPr="001A58CB">
        <w:rPr>
          <w:rStyle w:val="ProductList-BodyChar"/>
          <w:rFonts w:eastAsia="Gulim"/>
          <w:color w:val="0072C6"/>
        </w:rPr>
        <w:t>,</w:t>
      </w:r>
      <w:r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Fonts w:eastAsia="Gulim"/>
        </w:rPr>
        <w:t>“ESS Employee”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“ESS Employee – BSS”, “ESS PTE Employee”, “ESS Employee Manager”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“ESS Purchase Requester”,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맞춤화된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“Write”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리포터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뷰어에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비지니스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목적</w:t>
      </w:r>
      <w:r w:rsidRPr="001A58CB">
        <w:rPr>
          <w:rFonts w:eastAsia="Gulim"/>
        </w:rPr>
        <w:t>).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R2 2015 Limited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와</w:t>
      </w:r>
      <w:r w:rsidRPr="001A58CB">
        <w:rPr>
          <w:rFonts w:eastAsia="Gulim"/>
        </w:rPr>
        <w:t xml:space="preserve"> Standard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8F26D8" w:rsidP="001A58CB">
      <w:pPr>
        <w:pStyle w:val="ProductList-Body"/>
        <w:rPr>
          <w:rFonts w:eastAsia="Gulim"/>
        </w:rPr>
      </w:pPr>
      <w:hyperlink w:anchor="LicenseTerms_Universal" w:history="1">
        <w:r w:rsidR="001A58CB" w:rsidRPr="000838BA">
          <w:rPr>
            <w:rStyle w:val="Hyperlink"/>
            <w:rFonts w:eastAsia="Gulim"/>
            <w:color w:val="0563C1"/>
          </w:rPr>
          <w:t>범용</w:t>
        </w:r>
        <w:r w:rsidR="001A58CB" w:rsidRPr="000838BA">
          <w:rPr>
            <w:rStyle w:val="Hyperlink"/>
            <w:rFonts w:eastAsia="Gulim"/>
            <w:color w:val="0563C1"/>
          </w:rPr>
          <w:t xml:space="preserve"> </w:t>
        </w:r>
        <w:r w:rsidR="001A58CB" w:rsidRPr="000838BA">
          <w:rPr>
            <w:rStyle w:val="Hyperlink"/>
            <w:rFonts w:eastAsia="Gulim"/>
            <w:color w:val="0563C1"/>
          </w:rPr>
          <w:t>라이선스</w:t>
        </w:r>
        <w:r w:rsidR="001A58CB" w:rsidRPr="000838BA">
          <w:rPr>
            <w:rStyle w:val="Hyperlink"/>
            <w:rFonts w:eastAsia="Gulim"/>
            <w:color w:val="0563C1"/>
          </w:rPr>
          <w:t xml:space="preserve"> </w:t>
        </w:r>
        <w:r w:rsidR="001A58CB" w:rsidRPr="000838BA">
          <w:rPr>
            <w:rStyle w:val="Hyperlink"/>
            <w:rFonts w:eastAsia="Gulim"/>
            <w:color w:val="0563C1"/>
          </w:rPr>
          <w:t>조항</w:t>
        </w:r>
      </w:hyperlink>
      <w:r w:rsidR="001A58CB" w:rsidRPr="000838BA">
        <w:rPr>
          <w:rFonts w:eastAsia="Gulim"/>
          <w:color w:val="0563C1"/>
        </w:rPr>
        <w:t>의</w:t>
      </w:r>
      <w:r w:rsidR="001A58CB" w:rsidRPr="000838BA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"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</w:t>
      </w:r>
      <w:r w:rsidR="001A58CB" w:rsidRPr="001A58CB">
        <w:rPr>
          <w:rFonts w:eastAsia="Gulim"/>
        </w:rPr>
        <w:t>"</w:t>
      </w:r>
      <w:r w:rsidR="001A58CB" w:rsidRPr="001A58CB">
        <w:rPr>
          <w:rFonts w:eastAsia="Gulim"/>
        </w:rPr>
        <w:t>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불구하고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대신하는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경우에만</w:t>
      </w:r>
      <w:r w:rsidR="001A58CB" w:rsidRPr="001A58CB">
        <w:rPr>
          <w:rFonts w:eastAsia="Gulim"/>
        </w:rPr>
        <w:t xml:space="preserve"> Microsoft Dynamics GP 2013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2013"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Microsoft Dynamics GP 2013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2013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커스터미제이션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커스터미제이션을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GP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t xml:space="preserve"> </w:t>
      </w:r>
      <w:r w:rsidRPr="000C0091">
        <w:rPr>
          <w:rFonts w:eastAsia="Gulim"/>
        </w:rPr>
        <w:fldChar w:fldCharType="begin"/>
      </w:r>
      <w:r w:rsidRPr="000C0091">
        <w:rPr>
          <w:rFonts w:eastAsia="Gulim"/>
        </w:rPr>
        <w:instrText>AutoTextList  \s NoStyle \t “ERP Solutions means the components of the software that control Customer’s End user’s users and financial reporting units.”</w:instrText>
      </w:r>
      <w:r w:rsidRPr="000C0091">
        <w:rPr>
          <w:rFonts w:eastAsia="Gulim"/>
        </w:rPr>
        <w:fldChar w:fldCharType="separate"/>
      </w:r>
      <w:r w:rsidR="000C0091" w:rsidRPr="000C0091">
        <w:rPr>
          <w:rFonts w:ascii="Calibri" w:hAnsi="Calibri"/>
        </w:rPr>
        <w:fldChar w:fldCharType="begin"/>
      </w:r>
      <w:r w:rsidR="000C0091" w:rsidRPr="000C0091">
        <w:instrText xml:space="preserve">AutoTextList  \s NoStyle \t “ERP </w:instrText>
      </w:r>
      <w:r w:rsidR="000C0091" w:rsidRPr="000C0091">
        <w:rPr>
          <w:rFonts w:ascii="Gulim" w:eastAsia="Gulim" w:hAnsi="Gulim" w:cs="Gulim" w:hint="eastAsia"/>
        </w:rPr>
        <w:instrText>솔루션고객의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최종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사용자와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금융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보고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장치를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제어하는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소프트웨어의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구성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요소를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의미합니다</w:instrText>
      </w:r>
      <w:r w:rsidR="000C0091" w:rsidRPr="000C0091">
        <w:instrText>.”</w:instrText>
      </w:r>
      <w:r w:rsidR="000C0091" w:rsidRPr="000C0091">
        <w:rPr>
          <w:rFonts w:ascii="Calibri" w:hAnsi="Calibri"/>
        </w:rPr>
        <w:fldChar w:fldCharType="separate"/>
      </w:r>
      <w:r w:rsidR="000C0091" w:rsidRPr="000C0091">
        <w:t xml:space="preserve">ERP </w:t>
      </w:r>
      <w:r w:rsidR="000C0091" w:rsidRPr="000C0091">
        <w:rPr>
          <w:rFonts w:ascii="Gulim" w:eastAsia="Gulim" w:hAnsi="Gulim" w:cs="Gulim" w:hint="eastAsia"/>
        </w:rPr>
        <w:t>솔루션</w:t>
      </w:r>
      <w:r w:rsidR="000C0091" w:rsidRPr="000C0091">
        <w:rPr>
          <w:rFonts w:ascii="Calibri" w:eastAsia="Gulim" w:hAnsi="Calibri"/>
        </w:rPr>
        <w:fldChar w:fldCharType="end"/>
      </w:r>
      <w:r w:rsidRPr="000C0091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Web Client</w:t>
            </w: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36730145"/>
      <w:r w:rsidRPr="00377AD3">
        <w:rPr>
          <w:rFonts w:ascii="Calibri Light" w:eastAsia="Gulim" w:hAnsi="Calibri Light"/>
        </w:rPr>
        <w:t>Microsoft Dynamics SL</w:t>
      </w:r>
      <w:bookmarkEnd w:id="5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AF3563">
        <w:rPr>
          <w:rFonts w:eastAsia="Gulim"/>
          <w:lang w:val="en-US"/>
        </w:rPr>
        <w:t xml:space="preserve">5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AF356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AF356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F356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"Disaster Recovery: Right</w:instrText>
            </w:r>
            <w:r w:rsidRPr="00AF356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F3563">
                  <w:rPr>
                    <w:rStyle w:val="Hyperlink"/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AF3563">
                <w:rPr>
                  <w:rFonts w:ascii="Calibri Light" w:eastAsia="Gulim" w:hAnsi="Calibri Light"/>
                  <w:color w:val="404040"/>
                  <w:u w:val="single"/>
                </w:rPr>
                <w:instrText>, Disaster Recovery Rights</w:instrText>
              </w:r>
            </w:hyperlink>
            <w:r w:rsidRPr="00AF3563">
              <w:rPr>
                <w:rFonts w:ascii="Calibri Light" w:eastAsia="Gulim" w:hAnsi="Calibri Light"/>
                <w:color w:val="404040"/>
                <w:u w:val="single"/>
              </w:rPr>
              <w:instrText>,</w:instrText>
            </w:r>
            <w:r w:rsidRPr="00AF356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F356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AF3563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AF3563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AF3563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AF3563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AF3563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AF3563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AF3563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AF356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AF3563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AF356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F356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F356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AF3563" w:rsidRPr="00AF3563">
              <w:rPr>
                <w:rFonts w:ascii="Calibri Light" w:eastAsia="Gulim" w:hAnsi="Calibri Light"/>
                <w:color w:val="404040"/>
              </w:rPr>
              <w:t>해당</w:t>
            </w:r>
            <w:r w:rsidR="00AF3563" w:rsidRPr="00AF356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AF3563" w:rsidRPr="00AF356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F356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lang w:val="en-US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4158"/>
        <w:gridCol w:w="3035"/>
        <w:gridCol w:w="3597"/>
      </w:tblGrid>
      <w:tr w:rsidR="001A58CB" w:rsidRPr="001A58CB" w:rsidTr="00547FFC">
        <w:tc>
          <w:tcPr>
            <w:tcW w:w="415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03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Microsoft Dynamics SL 2011 Connector for Dynamics CRM 2011 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Management Reporter 2012 for Microsoft Dynamics SL Designer Client Software </w:t>
            </w:r>
          </w:p>
        </w:tc>
      </w:tr>
      <w:tr w:rsidR="001A58CB" w:rsidRPr="001A58CB" w:rsidTr="00547FFC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Web Apps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6C4604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8" w:name="_Toc436730146"/>
      <w:r w:rsidRPr="006C4604">
        <w:rPr>
          <w:rFonts w:ascii="Calibri Light" w:eastAsia="Gulim" w:hAnsi="Calibri Light"/>
        </w:rPr>
        <w:t>Microsoft Dynamics C5</w:t>
      </w:r>
      <w:bookmarkEnd w:id="5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C5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C5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>Microsoft Dynamics C5 2012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C5 2012"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2012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l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547FFC">
              <w:rPr>
                <w:rFonts w:ascii="Calibri Light" w:eastAsia="Gulim" w:hAnsi="Calibri Light"/>
                <w:color w:val="0563C1"/>
              </w:rPr>
              <w:t xml:space="preserve">,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Dynamics C5 2010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"Microsoft Dynamics C5 2010"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072C6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072C6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072C6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072C6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Dynamics C5 2012(SAL)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47FFC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47FFC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47FFC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47FFC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지리적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아이스랜드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덴마크에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</w:t>
      </w:r>
      <w:r w:rsidR="002E6905" w:rsidRPr="002E6905">
        <w:rPr>
          <w:rFonts w:eastAsia="Gulim"/>
        </w:rPr>
        <w:t>옹</w:t>
      </w:r>
      <w:r w:rsidRPr="001A58CB">
        <w:rPr>
          <w:rFonts w:eastAsia="Gulim"/>
        </w:rPr>
        <w:t>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대해서만</w:t>
      </w:r>
      <w:r w:rsidRPr="001A58CB">
        <w:rPr>
          <w:rFonts w:eastAsia="Gulim"/>
        </w:rPr>
        <w:t xml:space="preserve"> Microsoft Dynamics C5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Dynamics C5 2012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Microsoft Dynamics C5 2012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"Microsoft Dynamics C5 2012"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Basic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Microsoft Dynamics C5 2015 Advanced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440C1F" w:rsidRDefault="001A58CB" w:rsidP="001A58CB">
      <w:pPr>
        <w:pStyle w:val="ProductList-Body"/>
        <w:ind w:left="360"/>
        <w:rPr>
          <w:rFonts w:eastAsia="Gulim"/>
        </w:rPr>
      </w:pPr>
      <w:r w:rsidRPr="00440C1F">
        <w:rPr>
          <w:rFonts w:eastAsia="Gulim"/>
        </w:rPr>
        <w:t>고객은</w:t>
      </w:r>
      <w:r w:rsidRPr="00440C1F">
        <w:rPr>
          <w:rFonts w:eastAsia="Gulim"/>
        </w:rPr>
        <w:t xml:space="preserve"> Basic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또는</w:t>
      </w:r>
      <w:r w:rsidRPr="00440C1F">
        <w:rPr>
          <w:rFonts w:eastAsia="Gulim"/>
        </w:rPr>
        <w:t xml:space="preserve"> Advanced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를</w:t>
      </w:r>
      <w:r w:rsidRPr="00440C1F">
        <w:rPr>
          <w:rFonts w:eastAsia="Gulim"/>
        </w:rPr>
        <w:t xml:space="preserve"> End User</w:t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사용자에게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할당해야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합니다</w:t>
      </w:r>
      <w:r w:rsidRPr="00440C1F">
        <w:rPr>
          <w:rFonts w:eastAsia="Gulim"/>
        </w:rPr>
        <w:t xml:space="preserve">. </w:t>
      </w:r>
      <w:r w:rsidRPr="00440C1F">
        <w:rPr>
          <w:rFonts w:eastAsia="Gulim"/>
        </w:rPr>
        <w:t>고객은</w:t>
      </w:r>
      <w:r w:rsidRPr="00440C1F">
        <w:rPr>
          <w:rFonts w:eastAsia="Gulim"/>
        </w:rPr>
        <w:t xml:space="preserve"> Basic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과</w:t>
      </w:r>
      <w:r w:rsidRPr="00440C1F">
        <w:rPr>
          <w:rFonts w:eastAsia="Gulim"/>
        </w:rPr>
        <w:t xml:space="preserve"> Advanced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조합을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동일한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최종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사용자에게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할당할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수</w:t>
      </w:r>
      <w:r w:rsidRPr="00440C1F">
        <w:rPr>
          <w:rFonts w:eastAsia="Gulim"/>
        </w:rPr>
        <w:t xml:space="preserve"> </w:t>
      </w:r>
      <w:r w:rsidRPr="00440C1F">
        <w:rPr>
          <w:rFonts w:eastAsia="Gulim"/>
        </w:rPr>
        <w:t>없습니다</w:t>
      </w:r>
      <w:r w:rsidRPr="00440C1F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2.3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9B570A">
          <w:rPr>
            <w:rStyle w:val="Hyperlink"/>
            <w:rFonts w:eastAsia="Gulim"/>
            <w:color w:val="0563C1"/>
          </w:rPr>
          <w:t>범용</w:t>
        </w:r>
        <w:r w:rsidRPr="009B570A">
          <w:rPr>
            <w:rStyle w:val="Hyperlink"/>
            <w:rFonts w:eastAsia="Gulim"/>
            <w:color w:val="0563C1"/>
          </w:rPr>
          <w:t xml:space="preserve"> </w:t>
        </w:r>
        <w:r w:rsidRPr="009B570A">
          <w:rPr>
            <w:rStyle w:val="Hyperlink"/>
            <w:rFonts w:eastAsia="Gulim"/>
            <w:color w:val="0563C1"/>
          </w:rPr>
          <w:t>라이선스</w:t>
        </w:r>
        <w:r w:rsidRPr="009B570A">
          <w:rPr>
            <w:rStyle w:val="Hyperlink"/>
            <w:rFonts w:eastAsia="Gulim"/>
            <w:color w:val="0563C1"/>
          </w:rPr>
          <w:t xml:space="preserve"> </w:t>
        </w:r>
        <w:r w:rsidRPr="009B570A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>s</w: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알려진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C5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BD7C7F">
        <w:rPr>
          <w:rFonts w:eastAsia="Gulim"/>
        </w:rPr>
        <w:fldChar w:fldCharType="begin"/>
      </w:r>
      <w:r w:rsidRPr="00BD7C7F">
        <w:rPr>
          <w:rStyle w:val="ProductList-BodyChar"/>
          <w:rFonts w:eastAsia="Gulim"/>
        </w:rPr>
        <w:instrText xml:space="preserve">AutoTextList  \s NoStyle \t "License </w:instrText>
      </w:r>
      <w:r w:rsidRPr="00BD7C7F">
        <w:rPr>
          <w:rFonts w:eastAsia="Gulim"/>
        </w:rPr>
        <w:instrText>means the right to download, install, access and use a Product."</w:instrText>
      </w:r>
      <w:r w:rsidRPr="00BD7C7F">
        <w:rPr>
          <w:rFonts w:eastAsia="Gulim"/>
        </w:rPr>
        <w:fldChar w:fldCharType="separate"/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단위를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547FFC" w:rsidRPr="00285912" w:rsidRDefault="00547FFC" w:rsidP="001A58CB">
      <w:pPr>
        <w:pStyle w:val="ProductList-Body"/>
        <w:rPr>
          <w:rFonts w:eastAsia="Gulim"/>
          <w:sz w:val="10"/>
          <w:szCs w:val="16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956" w:type="dxa"/>
        <w:tblLook w:val="04A0" w:firstRow="1" w:lastRow="0" w:firstColumn="1" w:lastColumn="0" w:noHBand="0" w:noVBand="1"/>
      </w:tblPr>
      <w:tblGrid>
        <w:gridCol w:w="4144"/>
        <w:gridCol w:w="3215"/>
        <w:gridCol w:w="3597"/>
      </w:tblGrid>
      <w:tr w:rsidR="001A58CB" w:rsidRPr="001A58CB" w:rsidTr="009125EE">
        <w:tc>
          <w:tcPr>
            <w:tcW w:w="41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C5 2012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C5 2012"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21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59" w:name="_Sec611"/>
      <w:bookmarkStart w:id="60" w:name="_Toc436730147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59"/>
      <w:bookmarkEnd w:id="60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36730148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103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3848"/>
        <w:gridCol w:w="3599"/>
      </w:tblGrid>
      <w:tr w:rsidR="001A58CB" w:rsidRPr="001A58CB" w:rsidTr="001939D0">
        <w:tc>
          <w:tcPr>
            <w:tcW w:w="3584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8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Office </w:t>
            </w:r>
            <w:r w:rsidR="001A58CB" w:rsidRPr="00547FFC">
              <w:rPr>
                <w:rFonts w:ascii="Calibri Light" w:eastAsia="Gulim" w:hAnsi="Calibri Light"/>
              </w:rPr>
              <w:t>제품군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>: Office Multi Language Pack 2013 SAL</w:t>
            </w:r>
            <w:r w:rsidRPr="00547FFC">
              <w:rPr>
                <w:rFonts w:ascii="Calibri Light" w:eastAsia="Gulim" w:hAnsi="Calibri Light"/>
                <w:color w:val="404040"/>
              </w:rPr>
              <w:t>에는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Office </w:t>
            </w:r>
            <w:r w:rsidRPr="00547FFC">
              <w:rPr>
                <w:rFonts w:ascii="Calibri Light" w:eastAsia="Gulim" w:hAnsi="Calibri Light"/>
                <w:color w:val="404040"/>
              </w:rPr>
              <w:t>제품군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SAL</w:t>
            </w:r>
            <w:r w:rsidRPr="00547FFC">
              <w:rPr>
                <w:rFonts w:ascii="Calibri Light" w:eastAsia="Gulim" w:hAnsi="Calibri Light"/>
                <w:color w:val="404040"/>
              </w:rPr>
              <w:t>이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필요합니다</w:t>
            </w:r>
            <w:r w:rsidRPr="00547FFC">
              <w:rPr>
                <w:rFonts w:ascii="Calibri Light" w:eastAsia="Gulim" w:hAnsi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Web Apps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Web Apps"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Pr="00547FFC">
              <w:rPr>
                <w:rFonts w:ascii="Calibri Light" w:eastAsia="Gulim" w:hAnsi="Calibri Light"/>
              </w:rPr>
              <w:t>오피스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제품군만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Bing Maps(Excel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 xml:space="preserve"> Office Professional Plus); H.264/MPEG-4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>/</w:t>
            </w:r>
            <w:r w:rsidR="001A58CB" w:rsidRPr="00547FFC">
              <w:rPr>
                <w:rFonts w:ascii="Calibri Light" w:eastAsia="Gulim" w:hAnsi="Calibri Light"/>
              </w:rPr>
              <w:t>또는</w:t>
            </w:r>
            <w:r w:rsidR="001A58CB" w:rsidRPr="00547FFC">
              <w:rPr>
                <w:rFonts w:ascii="Calibri Light" w:eastAsia="Gulim" w:hAnsi="Calibri Light"/>
              </w:rPr>
              <w:t xml:space="preserve"> VC-1(</w:t>
            </w:r>
            <w:r w:rsidR="001A58CB" w:rsidRPr="00547FFC">
              <w:rPr>
                <w:rFonts w:ascii="Calibri Light" w:eastAsia="Gulim" w:hAnsi="Calibri Light"/>
              </w:rPr>
              <w:t>비즈니스용</w:t>
            </w:r>
            <w:r w:rsidR="001A58CB" w:rsidRPr="00547FFC">
              <w:rPr>
                <w:rFonts w:ascii="Calibri Light" w:eastAsia="Gulim" w:hAnsi="Calibri Light"/>
              </w:rPr>
              <w:t xml:space="preserve"> Skype),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</w:p>
    <w:p w:rsidR="001A58CB" w:rsidRPr="001A58CB" w:rsidRDefault="008E776F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513223">
        <w:rPr>
          <w:rFonts w:ascii="Calibri" w:eastAsia="Gulim" w:hAnsi="Calibri"/>
          <w:color w:val="0563C1"/>
        </w:rPr>
        <w:fldChar w:fldCharType="begin"/>
      </w:r>
      <w:r w:rsidRPr="00513223">
        <w:rPr>
          <w:color w:val="0563C1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Pr="00513223">
        <w:rPr>
          <w:rFonts w:ascii="Calibri" w:eastAsia="Gulim" w:hAnsi="Calibri"/>
          <w:color w:val="0563C1"/>
        </w:rPr>
        <w:instrText>"</w:instrText>
      </w:r>
      <w:r w:rsidRPr="00513223">
        <w:rPr>
          <w:rFonts w:ascii="Calibri" w:eastAsia="Gulim" w:hAnsi="Calibri"/>
          <w:color w:val="0563C1"/>
        </w:rPr>
        <w:fldChar w:fldCharType="separate"/>
      </w:r>
      <w:r w:rsidRPr="00513223">
        <w:rPr>
          <w:rFonts w:ascii="Calibri" w:eastAsia="Gulim" w:hAnsi="Calibri"/>
          <w:color w:val="0563C1"/>
        </w:rPr>
        <w:t>제품군</w:t>
      </w:r>
      <w:r w:rsidRPr="0051322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요소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별도의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440C1F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개별적으로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Professional Plus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Professional Plus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Office </w:t>
            </w:r>
            <w:r w:rsidR="00AF3563">
              <w:rPr>
                <w:rFonts w:ascii="Calibri Light" w:eastAsia="Gulim" w:hAnsi="Calibri Light"/>
                <w:lang w:val="en-US"/>
              </w:rPr>
              <w:t>Standard</w:t>
            </w:r>
            <w:r w:rsidRPr="00547FFC">
              <w:rPr>
                <w:rFonts w:ascii="Calibri Light" w:eastAsia="Gulim" w:hAnsi="Calibri Light"/>
              </w:rPr>
              <w:t xml:space="preserve">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Professional Plus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2.3 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Multi Language Pack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Pr="00547FFC">
              <w:rPr>
                <w:rFonts w:ascii="Calibri Light" w:eastAsia="Gulim" w:hAnsi="Calibri Light"/>
              </w:rPr>
              <w:instrText>복수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언어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팩</w:instrText>
            </w:r>
            <w:r w:rsidRPr="00547FFC">
              <w:rPr>
                <w:rFonts w:ascii="Calibri Light" w:eastAsia="Gulim" w:hAnsi="Calibri Light"/>
              </w:rPr>
              <w:instrText xml:space="preserve">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Office Web Apps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– Office </w:t>
      </w:r>
      <w:r w:rsidRPr="001A58CB">
        <w:rPr>
          <w:rFonts w:eastAsia="Gulim"/>
        </w:rPr>
        <w:t>제품군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 xml:space="preserve"> Office Web Apps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Office Web Apps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있음에도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불구하고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Office 2016 User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Office Web Apps 2013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2013 </w:t>
      </w:r>
      <w:r w:rsidRPr="001A58CB">
        <w:rPr>
          <w:rFonts w:eastAsia="Gulim"/>
        </w:rPr>
        <w:t>이전의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버전에는</w:t>
      </w:r>
      <w:r w:rsidRPr="001A58CB">
        <w:rPr>
          <w:rFonts w:eastAsia="Gulim"/>
        </w:rPr>
        <w:t xml:space="preserve"> Office Web Apps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436730149"/>
      <w:r w:rsidRPr="00084B61">
        <w:rPr>
          <w:rFonts w:ascii="Calibri Light" w:eastAsia="Gulim" w:hAnsi="Calibri Light"/>
        </w:rPr>
        <w:t>Project</w:t>
      </w:r>
      <w:bookmarkEnd w:id="6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960"/>
        <w:gridCol w:w="3487"/>
      </w:tblGrid>
      <w:tr w:rsidR="001A58CB" w:rsidRPr="001A58CB" w:rsidTr="00285912">
        <w:tc>
          <w:tcPr>
            <w:tcW w:w="33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Sec612"/>
      <w:bookmarkStart w:id="64" w:name="_Toc436730150"/>
      <w:r w:rsidRPr="00084B61">
        <w:rPr>
          <w:rFonts w:ascii="Calibri Light" w:eastAsia="Gulim" w:hAnsi="Calibri Light"/>
        </w:rPr>
        <w:t>Visio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Visio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7F0478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Visio 2016 Standard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Visio 2016 Professional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5" w:name="_Toc436730151"/>
      <w:r w:rsidRPr="00084B61">
        <w:rPr>
          <w:rFonts w:ascii="Calibri Light" w:eastAsia="Gulim" w:hAnsi="Calibri Light"/>
        </w:rPr>
        <w:t>Office Servers</w:t>
      </w:r>
      <w:bookmarkEnd w:id="63"/>
      <w:bookmarkEnd w:id="65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36730152"/>
      <w:r w:rsidRPr="00084B61">
        <w:rPr>
          <w:rFonts w:ascii="Calibri Light" w:eastAsia="Gulim" w:hAnsi="Calibri Light"/>
        </w:rPr>
        <w:t>Exchange Server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1939D0">
        <w:trPr>
          <w:cantSplit/>
        </w:trPr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또는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장치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050"/>
        <w:gridCol w:w="348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="00AF3563">
              <w:rPr>
                <w:rFonts w:ascii="Calibri Light" w:eastAsia="Gulim" w:hAnsi="Calibri Light"/>
              </w:rPr>
              <w:t xml:space="preserve">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="00AF3563">
              <w:rPr>
                <w:rFonts w:ascii="Calibri Light" w:eastAsia="Gulim" w:hAnsi="Calibri Light"/>
              </w:rPr>
              <w:t xml:space="preserve"> for SA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="00AF3563">
              <w:rPr>
                <w:rFonts w:ascii="Calibri Light" w:eastAsia="Gulim" w:hAnsi="Calibri Light"/>
              </w:rPr>
              <w:t xml:space="preserve"> SAL for SA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</w:t>
            </w:r>
            <w:r w:rsidR="00AF3563">
              <w:rPr>
                <w:rFonts w:ascii="Calibri Light" w:eastAsia="Gulim" w:hAnsi="Calibri Light"/>
              </w:rPr>
              <w:t>sted Exchange Standard Plus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230"/>
        <w:gridCol w:w="330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23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</w:t>
            </w:r>
            <w:r w:rsidR="00AF3563">
              <w:rPr>
                <w:rFonts w:ascii="Calibri Light" w:eastAsia="Gulim" w:hAnsi="Calibri Light"/>
              </w:rPr>
              <w:t xml:space="preserve"> Hosted Exchange Enterprise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</w:t>
            </w:r>
            <w:r w:rsidR="00AF3563">
              <w:rPr>
                <w:rFonts w:ascii="Calibri Light" w:eastAsia="Gulim" w:hAnsi="Calibri Light"/>
              </w:rPr>
              <w:t>ed Exchange Enterprise Plus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</w:t>
            </w:r>
            <w:r w:rsidR="00AF3563">
              <w:rPr>
                <w:rFonts w:ascii="Calibri Light" w:eastAsia="Gulim" w:hAnsi="Calibri Light"/>
              </w:rPr>
              <w:t xml:space="preserve"> Exchange Enterprise SAL for SA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Borders>
          <w:top w:val="single" w:sz="18" w:space="0" w:color="0072C6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AF3563">
        <w:tc>
          <w:tcPr>
            <w:tcW w:w="3596" w:type="dxa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7" w:name="_Toc436730153"/>
      <w:r w:rsidRPr="00084B61">
        <w:rPr>
          <w:rFonts w:ascii="Calibri Light" w:eastAsia="Gulim" w:hAnsi="Calibri Light"/>
        </w:rPr>
        <w:t>Project Server</w:t>
      </w:r>
      <w:bookmarkEnd w:id="6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2013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2010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2010"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368C5" w:rsidRDefault="00B368C5" w:rsidP="00B368C5">
      <w:pPr>
        <w:pStyle w:val="ProductList-Offering2Heading"/>
        <w:pBdr>
          <w:bottom w:val="none" w:sz="0" w:space="0" w:color="auto"/>
        </w:pBdr>
        <w:outlineLvl w:val="2"/>
        <w:rPr>
          <w:rFonts w:ascii="Calibri Light" w:eastAsia="Gulim" w:hAnsi="Calibri Light"/>
          <w:lang w:val="en-US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36730154"/>
      <w:r w:rsidRPr="00084B61">
        <w:rPr>
          <w:rFonts w:ascii="Calibri Light" w:eastAsia="Gulim" w:hAnsi="Calibri Light"/>
        </w:rPr>
        <w:t>SharePoint Server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2013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>SharePoint 2013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2013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2013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2010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2010"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AF356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875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F3563">
              <w:rPr>
                <w:color w:val="0563C1"/>
              </w:rPr>
              <w:instrText>AutoTextList  \s NoStyle \t "Disaster Recovery: Right</w:instrText>
            </w:r>
            <w:r w:rsidRPr="00AF3563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F3563">
                  <w:rPr>
                    <w:color w:val="0563C1"/>
                  </w:rPr>
                  <w:instrText>Universal License Terms</w:instrText>
                </w:r>
              </w:hyperlink>
              <w:r w:rsidRPr="00AF3563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AF3563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AF3563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AF3563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AF3563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AF3563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AF3563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AF3563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AF3563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AF3563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AF3563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AF3563" w:rsidRPr="001A58CB">
              <w:rPr>
                <w:rFonts w:asciiTheme="minorHAnsi" w:eastAsia="Gulim" w:hAnsiTheme="minorHAnsi"/>
              </w:rPr>
              <w:t>프로세서</w:t>
            </w:r>
            <w:r w:rsidR="00AF3563" w:rsidRPr="001A58CB">
              <w:rPr>
                <w:rFonts w:asciiTheme="minorHAnsi" w:eastAsia="Gulim" w:hAnsiTheme="minorHAnsi"/>
              </w:rPr>
              <w:t xml:space="preserve"> </w:t>
            </w:r>
            <w:r w:rsidR="00AF3563" w:rsidRPr="001A58CB">
              <w:rPr>
                <w:rFonts w:asciiTheme="minorHAnsi" w:eastAsia="Gulim" w:hAnsiTheme="minorHAnsi"/>
              </w:rPr>
              <w:t>단위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AF356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auto"/>
          </w:tcPr>
          <w:p w:rsidR="00B54451" w:rsidRPr="00AF3563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F3563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F3563">
              <w:rPr>
                <w:color w:val="0563C1"/>
              </w:rPr>
              <w:instrText xml:space="preserve">AutoTextList  \s NoStyle \t "License </w:instrText>
            </w:r>
            <w:r w:rsidRPr="00AF3563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F3563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F3563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AF3563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AF3563">
              <w:rPr>
                <w:rFonts w:ascii="Calibri Light" w:eastAsia="Gulim" w:hAnsi="Calibri Light"/>
                <w:color w:val="0563C1"/>
              </w:rPr>
              <w:instrText>"</w:instrTex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F3563">
              <w:rPr>
                <w:rFonts w:ascii="Calibri Light" w:eastAsia="Gulim" w:hAnsi="Calibri Light"/>
                <w:color w:val="0563C1"/>
              </w:rPr>
              <w:t>라이선스</w:t>
            </w:r>
            <w:r w:rsidRPr="00AF3563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AF3563">
              <w:rPr>
                <w:rFonts w:ascii="Calibri Light" w:eastAsia="Gulim" w:hAnsi="Calibri Light"/>
                <w:color w:val="0563C1"/>
              </w:rPr>
              <w:t>이동성</w:t>
            </w:r>
            <w:r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F3563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AF3563" w:rsidRPr="001A58CB">
              <w:rPr>
                <w:rFonts w:asciiTheme="minorHAnsi" w:eastAsia="Gulim" w:hAnsiTheme="minorHAnsi"/>
              </w:rPr>
              <w:t>프로세서</w:t>
            </w:r>
            <w:r w:rsidR="00AF3563" w:rsidRPr="001A58CB">
              <w:rPr>
                <w:rFonts w:asciiTheme="minorHAnsi" w:eastAsia="Gulim" w:hAnsiTheme="minorHAnsi"/>
              </w:rPr>
              <w:t xml:space="preserve"> </w:t>
            </w:r>
            <w:r w:rsidR="00AF3563" w:rsidRPr="001A58CB">
              <w:rPr>
                <w:rFonts w:asciiTheme="minorHAnsi" w:eastAsia="Gulim" w:hAnsiTheme="minorHAnsi"/>
              </w:rPr>
              <w:t>단위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AF3563">
              <w:rPr>
                <w:rFonts w:ascii="Calibri Light" w:eastAsia="Gulim" w:hAnsi="Calibri Light"/>
                <w:lang w:val="en-US"/>
              </w:rPr>
              <w:t xml:space="preserve">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90"/>
        <w:gridCol w:w="369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2013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2013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Enterprise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Productivity Suite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2013 Standard SAL for SA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Productivity Suite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for SA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2013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2013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 for SA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Productivity Suite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 for SA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24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2013 Standard SAL for SA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 for SA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Productivity Suite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 for SA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  <w:r w:rsidRPr="00CF6696">
              <w:rPr>
                <w:rFonts w:ascii="Calibri Light" w:eastAsia="Gulim" w:hAnsi="Calibri Light"/>
              </w:rPr>
              <w:t>및</w:t>
            </w:r>
            <w:r w:rsidRPr="00CF6696">
              <w:rPr>
                <w:rFonts w:ascii="Calibri Light" w:eastAsia="Gulim" w:hAnsi="Calibri Light"/>
              </w:rPr>
              <w:t xml:space="preserve"> SharePoint Server 2013 Enterprise SAL for SA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5B224B" w:rsidRPr="005B224B" w:rsidRDefault="001A58CB" w:rsidP="005B224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Malgun Gothic"/>
        </w:rPr>
      </w:pPr>
      <w:r w:rsidRPr="001A58CB">
        <w:rPr>
          <w:rFonts w:eastAsia="Gulim"/>
        </w:rPr>
        <w:t>4.</w:t>
      </w:r>
      <w:r w:rsidR="005B224B">
        <w:rPr>
          <w:rFonts w:eastAsia="Gulim"/>
          <w:lang w:val="en-US"/>
        </w:rPr>
        <w:t xml:space="preserve"> SharePoint Hosting - </w:t>
      </w:r>
      <w:r w:rsidRPr="001A58CB">
        <w:rPr>
          <w:rFonts w:eastAsia="Gulim"/>
        </w:rPr>
        <w:t xml:space="preserve"> </w:t>
      </w:r>
      <w:r w:rsidR="005B224B" w:rsidRPr="005B224B">
        <w:rPr>
          <w:rFonts w:ascii="Malgun Gothic" w:eastAsia="Malgun Gothic" w:hAnsi="Malgun Gothic" w:cs="Malgun Gothic" w:hint="eastAsia"/>
        </w:rPr>
        <w:t>사용되는</w:t>
      </w:r>
      <w:r w:rsidR="005B224B" w:rsidRPr="005B224B">
        <w:t xml:space="preserve"> </w:t>
      </w:r>
      <w:r w:rsidR="005B224B" w:rsidRPr="005B224B">
        <w:rPr>
          <w:rFonts w:ascii="Malgun Gothic" w:eastAsia="Malgun Gothic" w:hAnsi="Malgun Gothic" w:cs="Malgun Gothic" w:hint="eastAsia"/>
        </w:rPr>
        <w:t>프로세서에</w:t>
      </w:r>
      <w:r w:rsidR="005B224B" w:rsidRPr="005B224B">
        <w:t xml:space="preserve"> </w:t>
      </w:r>
      <w:r w:rsidR="005B224B" w:rsidRPr="005B224B">
        <w:rPr>
          <w:rFonts w:ascii="Malgun Gothic" w:eastAsia="Malgun Gothic" w:hAnsi="Malgun Gothic" w:cs="Malgun Gothic" w:hint="eastAsia"/>
        </w:rPr>
        <w:t>따른</w:t>
      </w:r>
      <w:r w:rsidR="005B224B" w:rsidRPr="005B224B">
        <w:t xml:space="preserve"> </w:t>
      </w:r>
      <w:r w:rsidR="005B224B" w:rsidRPr="005B224B">
        <w:rPr>
          <w:rFonts w:ascii="Malgun Gothic" w:eastAsia="Malgun Gothic" w:hAnsi="Malgun Gothic" w:cs="Malgun Gothic" w:hint="eastAsia"/>
        </w:rPr>
        <w:t>라이선스</w:t>
      </w:r>
    </w:p>
    <w:p w:rsidR="005B224B" w:rsidRPr="005B224B" w:rsidRDefault="005B224B" w:rsidP="005B224B">
      <w:pPr>
        <w:pStyle w:val="ProductList-Body"/>
        <w:ind w:left="360"/>
        <w:rPr>
          <w:rFonts w:ascii="Malgun Gothic" w:eastAsia="Malgun Gothic" w:hAnsi="Malgun Gothic" w:cs="Malgun Gothic"/>
          <w:b/>
          <w:lang w:val="en-US"/>
        </w:rPr>
      </w:pPr>
      <w:r w:rsidRPr="005B224B">
        <w:rPr>
          <w:rFonts w:ascii="Malgun Gothic" w:eastAsia="Malgun Gothic" w:hAnsi="Malgun Gothic" w:cs="Malgun Gothic"/>
          <w:b/>
          <w:color w:val="0072C6"/>
          <w:lang w:val="en-US"/>
        </w:rPr>
        <w:t>4.1</w:t>
      </w:r>
    </w:p>
    <w:p w:rsidR="005B224B" w:rsidRPr="005B224B" w:rsidRDefault="005B224B" w:rsidP="005B224B">
      <w:pPr>
        <w:pStyle w:val="ProductList-Body"/>
        <w:ind w:left="360"/>
      </w:pPr>
      <w:r w:rsidRPr="005B224B">
        <w:rPr>
          <w:rFonts w:ascii="Malgun Gothic" w:eastAsia="Malgun Gothic" w:hAnsi="Malgun Gothic" w:cs="Malgun Gothic" w:hint="eastAsia"/>
        </w:rPr>
        <w:t>서버의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물리적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있는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서버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소프트웨어의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인스턴스를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실행하기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위해서는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해당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물리적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각각에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대해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하나의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라이선스가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필요합니다</w:t>
      </w:r>
      <w:r w:rsidRPr="005B224B">
        <w:t>.</w:t>
      </w:r>
    </w:p>
    <w:p w:rsidR="005B224B" w:rsidRDefault="005B224B" w:rsidP="005B224B">
      <w:pPr>
        <w:pStyle w:val="ProductList-Body"/>
        <w:ind w:left="360"/>
      </w:pPr>
    </w:p>
    <w:p w:rsidR="005B224B" w:rsidRPr="005B224B" w:rsidRDefault="005B224B" w:rsidP="005B224B">
      <w:pPr>
        <w:pStyle w:val="ProductList-Body"/>
        <w:ind w:left="360"/>
        <w:rPr>
          <w:rFonts w:eastAsia="Malgun Gothic"/>
          <w:b/>
          <w:lang w:val="en-US"/>
        </w:rPr>
      </w:pPr>
      <w:r w:rsidRPr="005B224B">
        <w:rPr>
          <w:rFonts w:eastAsia="Malgun Gothic"/>
          <w:b/>
          <w:color w:val="0072C6"/>
          <w:lang w:val="en-US"/>
        </w:rPr>
        <w:t>4.2</w:t>
      </w:r>
    </w:p>
    <w:p w:rsidR="005B224B" w:rsidRPr="005B224B" w:rsidRDefault="005B224B" w:rsidP="005B224B">
      <w:pPr>
        <w:pStyle w:val="ProductList-Body"/>
        <w:ind w:left="360"/>
      </w:pPr>
      <w:r w:rsidRPr="005B224B">
        <w:rPr>
          <w:rFonts w:ascii="Malgun Gothic" w:eastAsia="Malgun Gothic" w:hAnsi="Malgun Gothic" w:cs="Malgun Gothic" w:hint="eastAsia"/>
        </w:rPr>
        <w:t>서버의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있는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서버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소프트웨어의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인스턴스를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실행하기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위해서는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해당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</w:t>
      </w:r>
      <w:r w:rsidRPr="005B224B">
        <w:t xml:space="preserve">* </w:t>
      </w:r>
      <w:r w:rsidRPr="005B224B">
        <w:rPr>
          <w:rFonts w:ascii="Malgun Gothic" w:eastAsia="Malgun Gothic" w:hAnsi="Malgun Gothic" w:cs="Malgun Gothic" w:hint="eastAsia"/>
        </w:rPr>
        <w:t>각각에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대해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하나의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라이선스가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필요합니다</w:t>
      </w:r>
      <w:r w:rsidRPr="005B224B">
        <w:t xml:space="preserve">.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프로세서의</w:t>
      </w:r>
      <w:r w:rsidRPr="005B224B">
        <w:t xml:space="preserve"> 1</w:t>
      </w:r>
      <w:r w:rsidRPr="005B224B">
        <w:rPr>
          <w:rFonts w:ascii="Malgun Gothic" w:eastAsia="Malgun Gothic" w:hAnsi="Malgun Gothic" w:cs="Malgun Gothic" w:hint="eastAsia"/>
        </w:rPr>
        <w:t>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전체가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아닌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일부만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경우에도</w:t>
      </w:r>
      <w:r w:rsidRPr="005B224B">
        <w:t xml:space="preserve"> 1</w:t>
      </w:r>
      <w:r w:rsidRPr="005B224B">
        <w:rPr>
          <w:rFonts w:ascii="Malgun Gothic" w:eastAsia="Malgun Gothic" w:hAnsi="Malgun Gothic" w:cs="Malgun Gothic" w:hint="eastAsia"/>
        </w:rPr>
        <w:t>개로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계산합니다</w:t>
      </w:r>
      <w:r w:rsidRPr="005B224B">
        <w:t>.</w:t>
      </w:r>
    </w:p>
    <w:p w:rsidR="005B224B" w:rsidRPr="005B224B" w:rsidRDefault="005B224B" w:rsidP="005B224B">
      <w:pPr>
        <w:pStyle w:val="ProductList-Body"/>
        <w:ind w:left="360"/>
      </w:pPr>
      <w:r w:rsidRPr="005B224B">
        <w:t>*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>(</w:t>
      </w:r>
      <w:r w:rsidRPr="005B224B">
        <w:rPr>
          <w:rFonts w:ascii="Malgun Gothic" w:eastAsia="Malgun Gothic" w:hAnsi="Malgun Gothic" w:cs="Malgun Gothic" w:hint="eastAsia"/>
        </w:rPr>
        <w:t>또는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에뮬레이트된</w:t>
      </w:r>
      <w:r w:rsidRPr="005B224B">
        <w:t xml:space="preserve">) </w:t>
      </w:r>
      <w:r w:rsidRPr="005B224B">
        <w:rPr>
          <w:rFonts w:ascii="Malgun Gothic" w:eastAsia="Malgun Gothic" w:hAnsi="Malgun Gothic" w:cs="Malgun Gothic" w:hint="eastAsia"/>
        </w:rPr>
        <w:t>하드웨어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시스템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내에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있는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의미합니다</w:t>
      </w:r>
      <w:r w:rsidRPr="005B224B">
        <w:t xml:space="preserve">.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사용합니다</w:t>
      </w:r>
      <w:r w:rsidRPr="005B224B">
        <w:t xml:space="preserve">. </w:t>
      </w:r>
      <w:r w:rsidRPr="005B224B">
        <w:rPr>
          <w:rFonts w:ascii="Malgun Gothic" w:eastAsia="Malgun Gothic" w:hAnsi="Malgun Gothic" w:cs="Malgun Gothic" w:hint="eastAsia"/>
        </w:rPr>
        <w:t>라이선스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허여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목적에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한해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기반이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물리적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하드웨어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시스템에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있는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동일한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수의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스레드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및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코어를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가지는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것으로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간주됩니다</w:t>
      </w:r>
      <w:r w:rsidRPr="005B224B">
        <w:t xml:space="preserve">. </w:t>
      </w:r>
      <w:r w:rsidRPr="005B224B">
        <w:rPr>
          <w:rFonts w:ascii="Malgun Gothic" w:eastAsia="Malgun Gothic" w:hAnsi="Malgun Gothic" w:cs="Malgun Gothic" w:hint="eastAsia"/>
        </w:rPr>
        <w:t>따라서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각각의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프로세서에서</w:t>
      </w:r>
      <w:r w:rsidRPr="005B224B">
        <w:t xml:space="preserve"> X</w:t>
      </w:r>
      <w:r w:rsidRPr="005B224B">
        <w:rPr>
          <w:rFonts w:ascii="Malgun Gothic" w:eastAsia="Malgun Gothic" w:hAnsi="Malgun Gothic" w:cs="Malgun Gothic" w:hint="eastAsia"/>
        </w:rPr>
        <w:t>개의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논리적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프로세서를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제공하는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서버의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특정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경우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필요한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라이선스의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아래</w:t>
      </w:r>
      <w:r w:rsidRPr="005B224B">
        <w:t xml:space="preserve"> A) </w:t>
      </w:r>
      <w:r w:rsidRPr="005B224B">
        <w:rPr>
          <w:rFonts w:ascii="Malgun Gothic" w:eastAsia="Malgun Gothic" w:hAnsi="Malgun Gothic" w:cs="Malgun Gothic" w:hint="eastAsia"/>
        </w:rPr>
        <w:t>및</w:t>
      </w:r>
      <w:r w:rsidRPr="005B224B">
        <w:t xml:space="preserve"> B) </w:t>
      </w:r>
      <w:r w:rsidRPr="005B224B">
        <w:rPr>
          <w:rFonts w:ascii="Malgun Gothic" w:eastAsia="Malgun Gothic" w:hAnsi="Malgun Gothic" w:cs="Malgun Gothic" w:hint="eastAsia"/>
        </w:rPr>
        <w:t>항목의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합계가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됩니다</w:t>
      </w:r>
      <w:r w:rsidRPr="005B224B">
        <w:t>.</w:t>
      </w:r>
    </w:p>
    <w:p w:rsidR="005B224B" w:rsidRPr="005B224B" w:rsidRDefault="005B224B" w:rsidP="005B224B">
      <w:pPr>
        <w:pStyle w:val="ProductList-Body"/>
        <w:tabs>
          <w:tab w:val="clear" w:pos="360"/>
        </w:tabs>
        <w:ind w:left="720"/>
      </w:pPr>
      <w:r w:rsidRPr="005B224B">
        <w:t>A)</w:t>
      </w:r>
      <w:r w:rsidRPr="005B224B">
        <w:tab/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OSE</w:t>
      </w:r>
      <w:r w:rsidRPr="005B224B">
        <w:rPr>
          <w:rFonts w:ascii="Malgun Gothic" w:eastAsia="Malgun Gothic" w:hAnsi="Malgun Gothic" w:cs="Malgun Gothic" w:hint="eastAsia"/>
        </w:rPr>
        <w:t>에서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논리적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</w:t>
      </w:r>
      <w:r w:rsidRPr="005B224B">
        <w:t xml:space="preserve"> X</w:t>
      </w:r>
      <w:r w:rsidRPr="005B224B">
        <w:rPr>
          <w:rFonts w:ascii="Malgun Gothic" w:eastAsia="Malgun Gothic" w:hAnsi="Malgun Gothic" w:cs="Malgun Gothic" w:hint="eastAsia"/>
        </w:rPr>
        <w:t>개당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라이선스</w:t>
      </w:r>
      <w:r w:rsidRPr="005B224B">
        <w:t xml:space="preserve"> 1</w:t>
      </w:r>
      <w:r w:rsidRPr="005B224B">
        <w:rPr>
          <w:rFonts w:ascii="Malgun Gothic" w:eastAsia="Malgun Gothic" w:hAnsi="Malgun Gothic" w:cs="Malgun Gothic" w:hint="eastAsia"/>
        </w:rPr>
        <w:t>개</w:t>
      </w:r>
    </w:p>
    <w:p w:rsidR="005B224B" w:rsidRPr="005B224B" w:rsidRDefault="005B224B" w:rsidP="005B224B">
      <w:pPr>
        <w:pStyle w:val="ProductList-Body"/>
        <w:tabs>
          <w:tab w:val="clear" w:pos="360"/>
        </w:tabs>
        <w:ind w:left="720"/>
      </w:pPr>
      <w:r w:rsidRPr="005B224B">
        <w:t>B)</w:t>
      </w:r>
      <w:r w:rsidRPr="005B224B">
        <w:tab/>
      </w:r>
      <w:r w:rsidRPr="005B224B">
        <w:rPr>
          <w:rFonts w:ascii="Malgun Gothic" w:eastAsia="Malgun Gothic" w:hAnsi="Malgun Gothic" w:cs="Malgun Gothic" w:hint="eastAsia"/>
        </w:rPr>
        <w:t>가상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운영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체제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환경에서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사용하는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논리적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수가</w:t>
      </w:r>
      <w:r w:rsidRPr="005B224B">
        <w:t xml:space="preserve"> X</w:t>
      </w:r>
      <w:r w:rsidRPr="005B224B">
        <w:rPr>
          <w:rFonts w:ascii="Malgun Gothic" w:eastAsia="Malgun Gothic" w:hAnsi="Malgun Gothic" w:cs="Malgun Gothic" w:hint="eastAsia"/>
        </w:rPr>
        <w:t>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배수가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아닌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경우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라이선스</w:t>
      </w:r>
      <w:r w:rsidRPr="005B224B">
        <w:t xml:space="preserve"> 1</w:t>
      </w:r>
      <w:r w:rsidRPr="005B224B">
        <w:rPr>
          <w:rFonts w:ascii="Malgun Gothic" w:eastAsia="Malgun Gothic" w:hAnsi="Malgun Gothic" w:cs="Malgun Gothic" w:hint="eastAsia"/>
        </w:rPr>
        <w:t>개</w:t>
      </w:r>
    </w:p>
    <w:p w:rsidR="005B224B" w:rsidRPr="005B224B" w:rsidRDefault="005B224B" w:rsidP="005B224B">
      <w:pPr>
        <w:pStyle w:val="ProductList-Body"/>
        <w:tabs>
          <w:tab w:val="clear" w:pos="360"/>
        </w:tabs>
        <w:ind w:left="720"/>
      </w:pPr>
      <w:r w:rsidRPr="005B224B">
        <w:rPr>
          <w:rFonts w:ascii="Malgun Gothic" w:eastAsia="Malgun Gothic" w:hAnsi="Malgun Gothic" w:cs="Malgun Gothic" w:hint="eastAsia"/>
        </w:rPr>
        <w:t>여기서</w:t>
      </w:r>
      <w:r w:rsidRPr="005B224B">
        <w:t xml:space="preserve"> "X"</w:t>
      </w:r>
      <w:r w:rsidRPr="005B224B">
        <w:rPr>
          <w:rFonts w:ascii="Malgun Gothic" w:eastAsia="Malgun Gothic" w:hAnsi="Malgun Gothic" w:cs="Malgun Gothic" w:hint="eastAsia"/>
        </w:rPr>
        <w:t>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코어의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수와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같으며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해당하는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경우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각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실제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프로세서의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스레드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수와</w:t>
      </w:r>
      <w:r w:rsidRPr="005B224B">
        <w:t xml:space="preserve"> </w:t>
      </w:r>
      <w:r w:rsidRPr="005B224B">
        <w:rPr>
          <w:rFonts w:ascii="Malgun Gothic" w:eastAsia="Malgun Gothic" w:hAnsi="Malgun Gothic" w:cs="Malgun Gothic" w:hint="eastAsia"/>
        </w:rPr>
        <w:t>같습니다</w:t>
      </w:r>
      <w:r w:rsidRPr="005B224B">
        <w:t>.</w:t>
      </w:r>
    </w:p>
    <w:p w:rsidR="005B224B" w:rsidRPr="005B224B" w:rsidRDefault="005B224B" w:rsidP="005B224B">
      <w:pPr>
        <w:pStyle w:val="ProductList-Body"/>
      </w:pPr>
    </w:p>
    <w:p w:rsidR="001A58CB" w:rsidRPr="001A58CB" w:rsidRDefault="005B224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 w:hint="eastAsia"/>
        </w:rPr>
        <w:t xml:space="preserve">5.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36730155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2943"/>
        <w:gridCol w:w="6075"/>
      </w:tblGrid>
      <w:tr w:rsidR="001A58CB" w:rsidRPr="001A58CB" w:rsidTr="00613D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084B61">
            <w:pPr>
              <w:pStyle w:val="ProductList-TableBody"/>
              <w:tabs>
                <w:tab w:val="clear" w:pos="360"/>
                <w:tab w:val="left" w:pos="477"/>
              </w:tabs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13D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Standard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</w:instrText>
            </w:r>
            <w:r w:rsidRPr="00CF6696">
              <w:rPr>
                <w:rFonts w:eastAsia="Gulim"/>
              </w:rPr>
              <w:instrText>비즈니스용</w:instrText>
            </w:r>
            <w:r w:rsidRPr="00CF6696">
              <w:rPr>
                <w:rFonts w:eastAsia="Gulim"/>
              </w:rPr>
              <w:instrText xml:space="preserve"> Skype Server 2015 Standard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Standard SAL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13D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Standard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</w:instrText>
            </w:r>
            <w:r w:rsidRPr="00CF6696">
              <w:rPr>
                <w:rFonts w:eastAsia="Gulim"/>
              </w:rPr>
              <w:instrText>비즈니스용</w:instrText>
            </w:r>
            <w:r w:rsidRPr="00CF6696">
              <w:rPr>
                <w:rFonts w:eastAsia="Gulim"/>
              </w:rPr>
              <w:instrText xml:space="preserve"> Skype Server 2015 Standard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</w:instrText>
            </w:r>
            <w:r w:rsidRPr="00CF6696">
              <w:rPr>
                <w:rFonts w:eastAsia="Gulim"/>
              </w:rPr>
              <w:instrText>비즈니스용</w:instrText>
            </w:r>
            <w:r w:rsidRPr="00CF6696">
              <w:rPr>
                <w:rFonts w:eastAsia="Gulim"/>
              </w:rPr>
              <w:instrText xml:space="preserve"> Skype Server 2015 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Enterprise SAL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Office 365 Enterprise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"Office 365 Enterprise"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, Education </w:t>
            </w:r>
            <w:r w:rsidRPr="00CF6696">
              <w:rPr>
                <w:rFonts w:eastAsia="Gulim"/>
              </w:rPr>
              <w:t>또는</w:t>
            </w:r>
            <w:r w:rsidRPr="00CF6696">
              <w:rPr>
                <w:rFonts w:eastAsia="Gulim"/>
              </w:rPr>
              <w:t xml:space="preserve"> Government E3 </w:t>
            </w:r>
            <w:r w:rsidRPr="00CF6696">
              <w:rPr>
                <w:rFonts w:eastAsia="Gulim"/>
              </w:rPr>
              <w:t>또는</w:t>
            </w:r>
            <w:r w:rsidRPr="00CF6696">
              <w:rPr>
                <w:rFonts w:eastAsia="Gulim"/>
              </w:rPr>
              <w:t xml:space="preserve"> E4 User SL</w:t>
            </w:r>
          </w:p>
        </w:tc>
      </w:tr>
      <w:tr w:rsidR="001A58CB" w:rsidRPr="001A58CB" w:rsidTr="00613D68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Standard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Plus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</w:instrText>
            </w:r>
            <w:r w:rsidRPr="00CF6696">
              <w:rPr>
                <w:rFonts w:eastAsia="Gulim"/>
              </w:rPr>
              <w:instrText>비즈니스용</w:instrText>
            </w:r>
            <w:r w:rsidRPr="00CF6696">
              <w:rPr>
                <w:rFonts w:eastAsia="Gulim"/>
              </w:rPr>
              <w:instrText xml:space="preserve"> Skype Server 2015 Plus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Plus CAL</w:t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Plus SAL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Plus CAL</w:t>
            </w: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  <w:tr w:rsidR="001A58CB" w:rsidRPr="001A58CB" w:rsidTr="00613D68"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Office 365 Enterprise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"Office 365 Enterprise"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, Education </w:t>
            </w:r>
            <w:r w:rsidRPr="00CF6696">
              <w:rPr>
                <w:rFonts w:eastAsia="Gulim"/>
              </w:rPr>
              <w:t>또는</w:t>
            </w:r>
            <w:r w:rsidRPr="00CF6696">
              <w:rPr>
                <w:rFonts w:eastAsia="Gulim"/>
              </w:rPr>
              <w:t xml:space="preserve"> Government E4 User SL</w:t>
            </w:r>
          </w:p>
        </w:tc>
      </w:tr>
    </w:tbl>
    <w:p w:rsidR="001A58CB" w:rsidRDefault="001A58CB" w:rsidP="001A58CB">
      <w:pPr>
        <w:pStyle w:val="ProductList-Body"/>
        <w:rPr>
          <w:rFonts w:eastAsia="Gulim"/>
          <w:lang w:val="en-US"/>
        </w:rPr>
      </w:pPr>
    </w:p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329"/>
        <w:gridCol w:w="3865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32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86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0" w:name="_Toc436730156"/>
      <w:r w:rsidRPr="00084B61">
        <w:rPr>
          <w:rFonts w:ascii="Calibri Light" w:eastAsia="Gulim" w:hAnsi="Calibri Light"/>
        </w:rPr>
        <w:t>SQL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Standard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Enterprise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Enterprise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Web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Web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Business Intelligence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Business Intelligence"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2014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4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Core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SQL Server 2012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"SQL Server 2012"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F66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CF66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CF66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: Datacenter 2008 R2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Enterprise, Business Intelligence,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Business Intelligence,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44A" w:rsidRPr="00E4644A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</w:instrText>
            </w:r>
            <w:r w:rsidRPr="00E4644A"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권리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E4644A" w:rsidRPr="00E4644A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/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OSE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장애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조치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권리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코어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자동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업데이트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9171EC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1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- SQL Server Standard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AF356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SQL Server 2014 Standard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SQL Server</w:t>
            </w:r>
            <w:r w:rsidR="00AF3563">
              <w:rPr>
                <w:rFonts w:ascii="Calibri Light" w:eastAsia="Gulim" w:hAnsi="Calibri Light"/>
              </w:rPr>
              <w:t xml:space="preserve"> 2014 Business Intelligence SAL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- SQL Server Business Intelligence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SQL Server</w:t>
            </w:r>
            <w:r w:rsidR="00AF3563">
              <w:rPr>
                <w:rFonts w:ascii="Calibri Light" w:eastAsia="Gulim" w:hAnsi="Calibri Light"/>
              </w:rPr>
              <w:t xml:space="preserve"> 2014 Business Intelligence SAL </w:t>
            </w:r>
            <w:r w:rsidR="00AF3563" w:rsidRPr="00547FFC">
              <w:rPr>
                <w:rFonts w:ascii="Calibri Light" w:eastAsia="Gulim" w:hAnsi="Calibri Light"/>
              </w:rPr>
              <w:t>(</w:t>
            </w:r>
            <w:r w:rsidR="00AF3563" w:rsidRPr="00547FFC">
              <w:rPr>
                <w:rFonts w:ascii="Calibri Light" w:eastAsia="Gulim" w:hAnsi="Calibri Light"/>
              </w:rPr>
              <w:t>사용자</w:t>
            </w:r>
            <w:r w:rsidR="00AF3563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SQL Server Business Intelligence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-- SAL Waiver for Batch Jobs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통해서만</w:t>
      </w:r>
      <w:r w:rsidRPr="001A58CB">
        <w:rPr>
          <w:rFonts w:eastAsia="Gulim"/>
        </w:rPr>
        <w:t xml:space="preserve"> SQL Server Business Intelligence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 "</w:t>
      </w:r>
      <w:r w:rsidRPr="001A58CB">
        <w:rPr>
          <w:rFonts w:eastAsia="Gulim"/>
        </w:rPr>
        <w:t>일괄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SQL Server Web Core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페이지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</w:t>
      </w:r>
      <w:r w:rsidRPr="001A58CB">
        <w:rPr>
          <w:rFonts w:eastAsia="Gulim"/>
        </w:rPr>
        <w:t xml:space="preserve">: CRM, ERP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1A58CB" w:rsidRPr="005554B3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lang w:val="en-US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1" w:name="_Toc436730157"/>
      <w:r w:rsidRPr="001A58CB">
        <w:rPr>
          <w:rFonts w:asciiTheme="minorHAnsi" w:eastAsia="Gulim" w:hAnsiTheme="minorHAnsi"/>
        </w:rPr>
        <w:t>제품군</w:t>
      </w:r>
      <w:bookmarkEnd w:id="71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2" w:name="_Toc436730158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2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5B224B" w:rsidRPr="005B224B">
        <w:rPr>
          <w:rFonts w:eastAsia="Gulim"/>
        </w:rPr>
        <w:t>호스트</w:t>
      </w:r>
      <w:r w:rsidR="005B224B" w:rsidRPr="005B224B">
        <w:rPr>
          <w:rFonts w:eastAsia="Gulim"/>
        </w:rPr>
        <w:t xml:space="preserve"> </w:t>
      </w:r>
      <w:r w:rsidR="005B224B" w:rsidRPr="005B224B">
        <w:rPr>
          <w:rFonts w:eastAsia="Gulim"/>
        </w:rPr>
        <w:t>라이센스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ind w:left="360"/>
        <w:rPr>
          <w:rFonts w:eastAsia="Gulim"/>
          <w:lang w:val="en-US"/>
        </w:rPr>
      </w:pP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2.4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에서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1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3" w:name="_Toc436730159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3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4" w:name="_Toc436730160"/>
      <w:r w:rsidRPr="001A58CB">
        <w:rPr>
          <w:rFonts w:asciiTheme="minorHAnsi" w:eastAsia="Gulim" w:hAnsiTheme="minorHAnsi"/>
        </w:rPr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7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3"/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9024F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924A1F">
              <w:rPr>
                <w:rFonts w:ascii="Calibri Light" w:eastAsia="Gulim" w:hAnsi="Calibri Light"/>
              </w:rPr>
              <w:fldChar w:fldCharType="begin"/>
            </w:r>
            <w:r w:rsidRPr="00924A1F">
              <w:rPr>
                <w:rFonts w:ascii="Calibri Light" w:eastAsia="Gulim" w:hAnsi="Calibri Light"/>
              </w:rPr>
              <w:instrText>XE "System Center 2012 R2"</w:instrText>
            </w:r>
            <w:r w:rsidRPr="00924A1F">
              <w:rPr>
                <w:rFonts w:ascii="Calibri Light" w:eastAsia="Gulim" w:hAnsi="Calibri Light"/>
              </w:rPr>
              <w:fldChar w:fldCharType="end"/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924A1F">
              <w:rPr>
                <w:rFonts w:ascii="Calibri Light" w:eastAsia="Gulim" w:hAnsi="Calibri Light"/>
              </w:rPr>
              <w:fldChar w:fldCharType="begin"/>
            </w:r>
            <w:r w:rsidRPr="00924A1F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924A1F">
              <w:rPr>
                <w:rFonts w:ascii="Calibri Light" w:eastAsia="Gulim" w:hAnsi="Calibri Light"/>
              </w:rPr>
              <w:fldChar w:fldCharType="end"/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SAL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924A1F">
              <w:rPr>
                <w:rFonts w:ascii="Calibri Light" w:eastAsia="Gulim" w:hAnsi="Calibri Light"/>
              </w:rPr>
              <w:fldChar w:fldCharType="begin"/>
            </w:r>
            <w:r w:rsidRPr="00924A1F">
              <w:rPr>
                <w:rFonts w:ascii="Calibri Light" w:eastAsia="Gulim" w:hAnsi="Calibri Light"/>
              </w:rPr>
              <w:instrText>XE "System Center 2012 R2"</w:instrText>
            </w:r>
            <w:r w:rsidRPr="00924A1F">
              <w:rPr>
                <w:rFonts w:ascii="Calibri Light" w:eastAsia="Gulim" w:hAnsi="Calibri Light"/>
              </w:rPr>
              <w:fldChar w:fldCharType="end"/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924A1F">
              <w:rPr>
                <w:rFonts w:ascii="Calibri Light" w:eastAsia="Gulim" w:hAnsi="Calibri Light"/>
              </w:rPr>
              <w:fldChar w:fldCharType="begin"/>
            </w:r>
            <w:r w:rsidRPr="00924A1F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924A1F">
              <w:rPr>
                <w:rFonts w:ascii="Calibri Light" w:eastAsia="Gulim" w:hAnsi="Calibri Light"/>
              </w:rPr>
              <w:fldChar w:fldCharType="end"/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SAL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924A1F">
              <w:rPr>
                <w:rFonts w:ascii="Calibri Light" w:eastAsia="Gulim" w:hAnsi="Calibri Light"/>
              </w:rPr>
              <w:fldChar w:fldCharType="begin"/>
            </w:r>
            <w:r w:rsidRPr="00924A1F">
              <w:rPr>
                <w:rFonts w:ascii="Calibri Light" w:eastAsia="Gulim" w:hAnsi="Calibri Light"/>
              </w:rPr>
              <w:instrText>XE "System Center Endpoint Protection"</w:instrText>
            </w:r>
            <w:r w:rsidRPr="00924A1F">
              <w:rPr>
                <w:rFonts w:ascii="Calibri Light" w:eastAsia="Gulim" w:hAnsi="Calibri Light"/>
              </w:rPr>
              <w:fldChar w:fldCharType="end"/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Device SAL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5" w:name="_Sec617"/>
      <w:bookmarkStart w:id="76" w:name="_Toc436730161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7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36730162"/>
      <w:r w:rsidRPr="00084B61">
        <w:rPr>
          <w:rFonts w:ascii="Calibri Light" w:eastAsia="Gulim" w:hAnsi="Calibri Light"/>
        </w:rPr>
        <w:t>Microsoft Application Virtualization Hosting for Desktops</w:t>
      </w:r>
      <w:bookmarkEnd w:id="77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Desktop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데스크톱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SAL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대한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Microsoft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응용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프로그램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가상화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호스팅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7C7D" w:rsidRDefault="00447C7D" w:rsidP="00447C7D">
      <w:pPr>
        <w:pStyle w:val="ProductList-Offering2Heading"/>
        <w:pBdr>
          <w:bottom w:val="none" w:sz="0" w:space="0" w:color="auto"/>
        </w:pBdr>
        <w:outlineLvl w:val="2"/>
        <w:rPr>
          <w:rFonts w:ascii="Calibri Light" w:eastAsia="Gulim" w:hAnsi="Calibri Light"/>
          <w:lang w:val="en-US"/>
        </w:rPr>
      </w:pPr>
    </w:p>
    <w:p w:rsidR="00447C7D" w:rsidRDefault="00447C7D" w:rsidP="00447C7D">
      <w:pPr>
        <w:pStyle w:val="ProductList-Offering2Heading"/>
        <w:pBdr>
          <w:bottom w:val="none" w:sz="0" w:space="0" w:color="auto"/>
        </w:pBdr>
        <w:outlineLvl w:val="2"/>
        <w:rPr>
          <w:rFonts w:ascii="Calibri Light" w:eastAsia="Gulim" w:hAnsi="Calibri Light"/>
          <w:lang w:val="en-US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36730163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78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="005B224B">
              <w:rPr>
                <w:rFonts w:ascii="Calibri Light" w:eastAsia="Gulim" w:hAnsi="Calibri Light"/>
                <w:color w:val="000000" w:themeColor="text1"/>
                <w:lang w:val="en-US"/>
              </w:rPr>
              <w:t xml:space="preserve"> 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C1BF3" w:rsidRPr="002D729F" w:rsidRDefault="004C1BF3" w:rsidP="002D729F">
      <w:pPr>
        <w:pStyle w:val="ProductList-OfferingGroupHeading"/>
        <w:pBdr>
          <w:bottom w:val="none" w:sz="0" w:space="0" w:color="auto"/>
        </w:pBdr>
        <w:spacing w:after="0"/>
        <w:outlineLvl w:val="1"/>
        <w:rPr>
          <w:rFonts w:ascii="Calibri Light" w:eastAsia="Gulim" w:hAnsi="Calibri Light"/>
          <w:sz w:val="14"/>
          <w:szCs w:val="10"/>
          <w:lang w:val="en-US"/>
        </w:rPr>
      </w:pPr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9" w:name="_Toc436730164"/>
      <w:r w:rsidRPr="00084B61">
        <w:rPr>
          <w:rFonts w:ascii="Calibri Light" w:eastAsia="Gulim" w:hAnsi="Calibri Light"/>
        </w:rPr>
        <w:t>Visual Studio</w:t>
      </w:r>
      <w:bookmarkEnd w:id="75"/>
      <w:bookmarkEnd w:id="7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436730165"/>
      <w:r w:rsidRPr="00084B61">
        <w:rPr>
          <w:rFonts w:ascii="Calibri Light" w:eastAsia="Gulim" w:hAnsi="Calibri Light"/>
        </w:rPr>
        <w:t>Visual Studio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7"/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4C1BF3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 SQL Server Technology, Windows Server Components, Microsoft SharePoint, Windows SDK, Microsoft Office Components, Microsoft Advertising SDK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9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0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1" w:name="_Toc436730166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D729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Project Server Extensions</w:t>
            </w:r>
          </w:p>
        </w:tc>
      </w:tr>
    </w:tbl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B6257" w:rsidRDefault="00BB6257" w:rsidP="00BB6257">
      <w:pPr>
        <w:pStyle w:val="ProductList-Offering1Heading"/>
        <w:pBdr>
          <w:bottom w:val="none" w:sz="0" w:space="0" w:color="auto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en-US"/>
        </w:rPr>
      </w:pPr>
    </w:p>
    <w:p w:rsidR="00BB6257" w:rsidRDefault="00BB6257" w:rsidP="00BB6257">
      <w:pPr>
        <w:pStyle w:val="ProductList-Offering1Heading"/>
        <w:pBdr>
          <w:bottom w:val="none" w:sz="0" w:space="0" w:color="auto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en-US"/>
        </w:rPr>
      </w:pPr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2" w:name="_Toc436730167"/>
      <w:r w:rsidRPr="00084B61">
        <w:rPr>
          <w:rFonts w:ascii="Calibri Light" w:eastAsia="Gulim" w:hAnsi="Calibri Light"/>
        </w:rPr>
        <w:t>Windows Server</w:t>
      </w:r>
      <w:bookmarkEnd w:id="8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93"/>
        <w:gridCol w:w="330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9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613"/>
        <w:gridCol w:w="258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03"/>
        <w:gridCol w:w="339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5B224B" w:rsidRPr="00547FFC">
              <w:rPr>
                <w:rFonts w:ascii="Calibri Light" w:eastAsia="Gulim" w:hAnsi="Calibri Light"/>
              </w:rPr>
              <w:t>(</w:t>
            </w:r>
            <w:r w:rsidR="005B224B" w:rsidRPr="00547FFC">
              <w:rPr>
                <w:rFonts w:ascii="Calibri Light" w:eastAsia="Gulim" w:hAnsi="Calibri Light"/>
              </w:rPr>
              <w:t>사용자</w:t>
            </w:r>
            <w:r w:rsidR="005B224B"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목록은</w:t>
      </w:r>
      <w:r w:rsidRPr="001A58CB">
        <w:rPr>
          <w:rFonts w:eastAsia="Gulim"/>
        </w:rPr>
        <w:t xml:space="preserve"> </w:t>
      </w:r>
      <w:hyperlink r:id="rId63" w:history="1">
        <w:r w:rsidRPr="00D40085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="00D40085" w:rsidRPr="00D40085">
        <w:rPr>
          <w:rStyle w:val="Hyperlink"/>
          <w:rFonts w:eastAsia="Gulim"/>
          <w:u w:val="none"/>
          <w:lang w:val="en-US"/>
        </w:rPr>
        <w:t xml:space="preserve"> 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83" w:name="Glossary"/>
      <w:bookmarkStart w:id="84" w:name="_Toc436730168"/>
      <w:bookmarkEnd w:id="14"/>
      <w:bookmarkEnd w:id="15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84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5" w:name="_Toc433614817"/>
      <w:bookmarkStart w:id="86" w:name="_Toc436730169"/>
      <w:bookmarkEnd w:id="83"/>
      <w:r w:rsidRPr="00F82517">
        <w:rPr>
          <w:rFonts w:ascii="Calibri" w:eastAsia="Gulim" w:hAnsi="Calibri"/>
        </w:rPr>
        <w:t>속성</w:t>
      </w:r>
      <w:bookmarkEnd w:id="85"/>
      <w:bookmarkEnd w:id="86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8F26D8" w:rsidP="00C06DF4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ascii="Calibri" w:eastAsia="Gulim" w:hAnsi="Calibri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7" w:name="Glossary_Definitions"/>
      <w:bookmarkStart w:id="88" w:name="_Toc433614818"/>
      <w:bookmarkStart w:id="89" w:name="_Toc436730170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87"/>
      <w:bookmarkEnd w:id="88"/>
      <w:bookmarkEnd w:id="89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가상화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네트워킹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관리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파일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서비스를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제공하기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위한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장치로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구성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운영되는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시스템에서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직접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실행하도록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구성된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의미합니다</w:instrText>
      </w:r>
      <w:r w:rsidR="00570603" w:rsidRPr="00570603">
        <w:rPr>
          <w:color w:val="0563C1"/>
          <w:sz w:val="18"/>
          <w:szCs w:val="18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소프트웨어를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실행하거나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서비스를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제공하는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데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사용되는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운영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체제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인스턴스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일부로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간주됩니다</w:instrText>
      </w:r>
      <w:r w:rsidR="00570603" w:rsidRPr="00570603">
        <w:rPr>
          <w:color w:val="0563C1"/>
          <w:sz w:val="18"/>
          <w:szCs w:val="18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의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집합을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의미합니다</w:t>
      </w:r>
      <w:r w:rsidRPr="00570603">
        <w:rPr>
          <w:rFonts w:ascii="Calibri" w:eastAsia="Gulim" w:hAnsi="Calibri"/>
          <w:sz w:val="18"/>
          <w:szCs w:val="18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1A58CB" w:rsidRPr="001A58CB" w:rsidRDefault="008F26D8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GeneralTerm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일반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0" w:name="Index"/>
      <w:bookmarkStart w:id="91" w:name="_Toc436730171"/>
      <w:r w:rsidRPr="001A58CB">
        <w:rPr>
          <w:rFonts w:asciiTheme="minorHAnsi" w:eastAsia="Gulim" w:hAnsiTheme="minorHAnsi"/>
        </w:rPr>
        <w:t>색인</w:t>
      </w:r>
      <w:bookmarkEnd w:id="91"/>
    </w:p>
    <w:bookmarkEnd w:id="90"/>
    <w:p w:rsidR="00694D6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694D6D" w:rsidSect="00694D6D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INDEX \c "2" \z "1033" </w:instrText>
      </w:r>
      <w:r w:rsidRPr="001A58CB">
        <w:rPr>
          <w:rFonts w:eastAsia="Gulim"/>
        </w:rPr>
        <w:fldChar w:fldCharType="separate"/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BizTalk Server 2013</w:t>
      </w:r>
      <w:r>
        <w:rPr>
          <w:noProof/>
        </w:rPr>
        <w:t>, 12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BizTalk Server 2013 R2 Branch</w:t>
      </w:r>
      <w:r>
        <w:rPr>
          <w:noProof/>
        </w:rPr>
        <w:t>, 12, 13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BizTalk Server 2013 R2 Enterprise</w:t>
      </w:r>
      <w:r>
        <w:rPr>
          <w:noProof/>
        </w:rPr>
        <w:t>, 12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BizTalk Server 2013 R2 Standard</w:t>
      </w:r>
      <w:r>
        <w:rPr>
          <w:noProof/>
        </w:rPr>
        <w:t>, 12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Cloud Platform Guest</w:t>
      </w:r>
      <w:r>
        <w:rPr>
          <w:noProof/>
        </w:rPr>
        <w:t>, 29, 30,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Core CAL</w:t>
      </w:r>
      <w:r>
        <w:rPr>
          <w:noProof/>
        </w:rPr>
        <w:t>, 24, 25, 27, 28,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Core Infrastructure Server Suite Datacenter</w:t>
      </w:r>
      <w:r>
        <w:rPr>
          <w:noProof/>
        </w:rPr>
        <w:t>, 13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Core Infrastructure Server Suite Standard</w:t>
      </w:r>
      <w:r>
        <w:rPr>
          <w:noProof/>
        </w:rPr>
        <w:t>, 13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Dynamics NAV 2013 R2</w:t>
      </w:r>
      <w:r>
        <w:rPr>
          <w:noProof/>
        </w:rPr>
        <w:t>, 34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Enterprise CAL</w:t>
      </w:r>
      <w:r>
        <w:rPr>
          <w:noProof/>
        </w:rPr>
        <w:t>, 24, 25, 26, 27, 28,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23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Exchange Server 2016 Basic</w:t>
      </w:r>
      <w:r>
        <w:rPr>
          <w:noProof/>
        </w:rPr>
        <w:t>, 23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Exchange Server 2016 Enterprise</w:t>
      </w:r>
      <w:r>
        <w:rPr>
          <w:noProof/>
        </w:rPr>
        <w:t>, 23, 24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Exchange Server 2016 Standard</w:t>
      </w:r>
      <w:r>
        <w:rPr>
          <w:noProof/>
        </w:rPr>
        <w:t>, 23, 24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23, 24,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Lync for Mac 2011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26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33, 34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AX 2012 R3</w:t>
      </w:r>
      <w:r>
        <w:rPr>
          <w:noProof/>
        </w:rPr>
        <w:t>, 14, 15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AX 2012 R3 Standard Commerce Server Core</w:t>
      </w:r>
      <w:r>
        <w:rPr>
          <w:noProof/>
        </w:rPr>
        <w:t>, 14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C5 2010</w:t>
      </w:r>
      <w:r>
        <w:rPr>
          <w:noProof/>
        </w:rPr>
        <w:t>, 20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C5 2012</w:t>
      </w:r>
      <w:r>
        <w:rPr>
          <w:noProof/>
        </w:rPr>
        <w:t>, 20, 21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 xml:space="preserve">Microsoft Dynamics CRM 2015 </w:t>
      </w:r>
      <w:r w:rsidRPr="007D5F69">
        <w:rPr>
          <w:rFonts w:ascii="Calibri Light" w:eastAsia="Gulim" w:hAnsi="Calibri Light" w:hint="eastAsia"/>
          <w:noProof/>
        </w:rPr>
        <w:t>서비스</w:t>
      </w:r>
      <w:r w:rsidRPr="007D5F69">
        <w:rPr>
          <w:rFonts w:ascii="Calibri Light" w:eastAsia="Gulim" w:hAnsi="Calibri Light"/>
          <w:noProof/>
        </w:rPr>
        <w:t xml:space="preserve"> </w:t>
      </w:r>
      <w:r w:rsidRPr="007D5F69">
        <w:rPr>
          <w:rFonts w:ascii="Calibri Light" w:eastAsia="Gulim" w:hAnsi="Calibri Light" w:hint="eastAsia"/>
          <w:noProof/>
        </w:rPr>
        <w:t>공급자</w:t>
      </w:r>
      <w:r>
        <w:rPr>
          <w:noProof/>
        </w:rPr>
        <w:t>, 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CRM 2016 Services Provider</w:t>
      </w:r>
      <w:r>
        <w:rPr>
          <w:noProof/>
        </w:rPr>
        <w:t>, 4, 15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GP 2013</w:t>
      </w:r>
      <w:r>
        <w:rPr>
          <w:noProof/>
        </w:rPr>
        <w:t>, 19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GP 2013 R2</w:t>
      </w:r>
      <w:r>
        <w:rPr>
          <w:noProof/>
        </w:rPr>
        <w:t>, 19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GP 2015</w:t>
      </w:r>
      <w:r>
        <w:rPr>
          <w:noProof/>
        </w:rPr>
        <w:t>, 18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GP 2015 R2</w:t>
      </w:r>
      <w:r>
        <w:rPr>
          <w:noProof/>
        </w:rPr>
        <w:t>, 18, 19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NAV 2013</w:t>
      </w:r>
      <w:r>
        <w:rPr>
          <w:noProof/>
        </w:rPr>
        <w:t>, 17, 34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NAV 2013 R2</w:t>
      </w:r>
      <w:r>
        <w:rPr>
          <w:noProof/>
        </w:rPr>
        <w:t>, 17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NAV 2015</w:t>
      </w:r>
      <w:r>
        <w:rPr>
          <w:noProof/>
        </w:rPr>
        <w:t>, 17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NAV 2015 R2</w:t>
      </w:r>
      <w:r>
        <w:rPr>
          <w:noProof/>
        </w:rPr>
        <w:t>, 16, 17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Dynamics SL 2015</w:t>
      </w:r>
      <w:r>
        <w:rPr>
          <w:noProof/>
        </w:rPr>
        <w:t>, 19, 20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Microsoft Identity Manager 2016</w:t>
      </w:r>
      <w:r>
        <w:rPr>
          <w:noProof/>
        </w:rPr>
        <w:t>, 37, 39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34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Office 2013</w:t>
      </w:r>
      <w:r>
        <w:rPr>
          <w:noProof/>
        </w:rPr>
        <w:t>, 21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Office 365 Enterprise</w:t>
      </w:r>
      <w:r>
        <w:rPr>
          <w:noProof/>
        </w:rPr>
        <w:t>, 27,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Office Professional Plus 2016</w:t>
      </w:r>
      <w:r>
        <w:rPr>
          <w:noProof/>
        </w:rPr>
        <w:t>, 21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Office Standard 2016</w:t>
      </w:r>
      <w:r>
        <w:rPr>
          <w:noProof/>
        </w:rPr>
        <w:t>, 21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12, 21,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Office </w:t>
      </w:r>
      <w:r w:rsidRPr="007D5F69">
        <w:rPr>
          <w:rFonts w:eastAsia="Gulim" w:hint="eastAsia"/>
          <w:noProof/>
        </w:rPr>
        <w:t>복수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언어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팩</w:t>
      </w:r>
      <w:r w:rsidRPr="007D5F69">
        <w:rPr>
          <w:rFonts w:eastAsia="Gulim"/>
          <w:noProof/>
        </w:rPr>
        <w:t xml:space="preserve"> 2013</w:t>
      </w:r>
      <w:r>
        <w:rPr>
          <w:noProof/>
        </w:rPr>
        <w:t>, 21,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Project 2013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Project 2016 Professional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Project 2016 Standard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Project Server 2010</w:t>
      </w:r>
      <w:r>
        <w:rPr>
          <w:noProof/>
        </w:rPr>
        <w:t>, 24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Project Server 2013</w:t>
      </w:r>
      <w:r>
        <w:rPr>
          <w:noProof/>
        </w:rPr>
        <w:t>, 24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SharePoint 2013 </w:t>
      </w:r>
      <w:r w:rsidRPr="007D5F69">
        <w:rPr>
          <w:rFonts w:eastAsia="Gulim" w:hint="eastAsia"/>
          <w:noProof/>
        </w:rPr>
        <w:t>호스팅</w:t>
      </w:r>
      <w:r>
        <w:rPr>
          <w:noProof/>
        </w:rPr>
        <w:t>, 25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SharePoint Server 2010</w:t>
      </w:r>
      <w:r>
        <w:rPr>
          <w:noProof/>
        </w:rPr>
        <w:t>, 25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SharePoint Server 2013 Standard</w:t>
      </w:r>
      <w:r>
        <w:rPr>
          <w:noProof/>
        </w:rPr>
        <w:t>, 25,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SQL Server 2012</w:t>
      </w:r>
      <w:r>
        <w:rPr>
          <w:noProof/>
        </w:rPr>
        <w:t>, 28, 29, 30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SQL Server 2014 Business Intelligence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SQL Server 2014 Enterprise </w:t>
      </w:r>
      <w:r w:rsidRPr="007D5F69">
        <w:rPr>
          <w:rFonts w:eastAsia="Gulim" w:hint="eastAsia"/>
          <w:noProof/>
        </w:rPr>
        <w:t>코어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SQL Server 2014 Standard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SQL Server 2014 Standard </w:t>
      </w:r>
      <w:r w:rsidRPr="007D5F69">
        <w:rPr>
          <w:rFonts w:eastAsia="Gulim" w:hint="eastAsia"/>
          <w:noProof/>
        </w:rPr>
        <w:t>코어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SQL Server 2014 Web </w:t>
      </w:r>
      <w:r w:rsidRPr="007D5F69">
        <w:rPr>
          <w:rFonts w:eastAsia="Gulim" w:hint="eastAsia"/>
          <w:noProof/>
        </w:rPr>
        <w:t>코어</w:t>
      </w:r>
      <w:r>
        <w:rPr>
          <w:noProof/>
        </w:rPr>
        <w:t>, 28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32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2012 R2</w:t>
      </w:r>
      <w:r>
        <w:rPr>
          <w:noProof/>
        </w:rPr>
        <w:t>, 30, 32, 33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2012 R2 Client Management Suite</w:t>
      </w:r>
      <w:r>
        <w:rPr>
          <w:noProof/>
        </w:rPr>
        <w:t>, 31, 32, 33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2012 R2 Configuration Manager</w:t>
      </w:r>
      <w:r>
        <w:rPr>
          <w:noProof/>
        </w:rPr>
        <w:t>, 31, 32, 33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2012 R2 Datacenter</w:t>
      </w:r>
      <w:r>
        <w:rPr>
          <w:noProof/>
        </w:rPr>
        <w:t>, 31, 33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2012 R2 Standard</w:t>
      </w:r>
      <w:r>
        <w:rPr>
          <w:noProof/>
        </w:rPr>
        <w:t>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Datacenter</w:t>
      </w:r>
      <w:r>
        <w:rPr>
          <w:noProof/>
        </w:rPr>
        <w:t>, 14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Endpoint Protection</w:t>
      </w:r>
      <w:r>
        <w:rPr>
          <w:noProof/>
        </w:rPr>
        <w:t>, 31, 33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System Center Standard</w:t>
      </w:r>
      <w:r>
        <w:rPr>
          <w:noProof/>
        </w:rPr>
        <w:t>, 13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Visio 2013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Visio 2016 Professional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Visio 2016 Standard</w:t>
      </w:r>
      <w:r>
        <w:rPr>
          <w:noProof/>
        </w:rPr>
        <w:t>, 22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35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Enterprise 2015</w:t>
      </w:r>
      <w:r>
        <w:rPr>
          <w:noProof/>
        </w:rPr>
        <w:t>, 35,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Online</w:t>
      </w:r>
      <w:r>
        <w:rPr>
          <w:noProof/>
        </w:rPr>
        <w:t>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Professional 2015</w:t>
      </w:r>
      <w:r>
        <w:rPr>
          <w:noProof/>
        </w:rPr>
        <w:t>, 35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Team Foundation Server 2015</w:t>
      </w:r>
      <w:r>
        <w:rPr>
          <w:noProof/>
        </w:rPr>
        <w:t>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Test Professional</w:t>
      </w:r>
      <w:r>
        <w:rPr>
          <w:noProof/>
        </w:rPr>
        <w:t>, 35,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Visual Studio Test Professional 2015</w:t>
      </w:r>
      <w:r>
        <w:rPr>
          <w:noProof/>
        </w:rPr>
        <w:t>, 35, 36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Azure Pack for Windows Server</w:t>
      </w:r>
      <w:r>
        <w:rPr>
          <w:noProof/>
        </w:rPr>
        <w:t>, 30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2012 R2</w:t>
      </w:r>
      <w:r>
        <w:rPr>
          <w:noProof/>
        </w:rPr>
        <w:t>, 30, 37, 38, 39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2012 R2 Active Directory Rights Management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/>
          <w:noProof/>
        </w:rPr>
        <w:t xml:space="preserve">Windows Server 2012 R2 Active Directory </w:t>
      </w:r>
      <w:r w:rsidRPr="007D5F69">
        <w:rPr>
          <w:rFonts w:ascii="Calibri Light" w:eastAsia="Gulim" w:hAnsi="Calibri Light" w:hint="eastAsia"/>
          <w:noProof/>
        </w:rPr>
        <w:t>권한</w:t>
      </w:r>
      <w:r w:rsidRPr="007D5F69">
        <w:rPr>
          <w:rFonts w:ascii="Calibri Light" w:eastAsia="Gulim" w:hAnsi="Calibri Light"/>
          <w:noProof/>
        </w:rPr>
        <w:t xml:space="preserve"> </w:t>
      </w:r>
      <w:r w:rsidRPr="007D5F69">
        <w:rPr>
          <w:rFonts w:ascii="Calibri Light" w:eastAsia="Gulim" w:hAnsi="Calibri Light" w:hint="eastAsia"/>
          <w:noProof/>
        </w:rPr>
        <w:t>관리</w:t>
      </w:r>
      <w:r w:rsidRPr="007D5F69">
        <w:rPr>
          <w:rFonts w:ascii="Calibri Light" w:eastAsia="Gulim" w:hAnsi="Calibri Light"/>
          <w:noProof/>
        </w:rPr>
        <w:t xml:space="preserve"> </w:t>
      </w:r>
      <w:r w:rsidRPr="007D5F69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38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2012 R2 Datacenter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2012 R2 Essentials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2012 R2 Standard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Windows Server 2012 R2 </w:t>
      </w:r>
      <w:r w:rsidRPr="007D5F69">
        <w:rPr>
          <w:rFonts w:eastAsia="Gulim" w:hint="eastAsia"/>
          <w:noProof/>
        </w:rPr>
        <w:t>원격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데스크톱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서비스</w:t>
      </w:r>
      <w:r>
        <w:rPr>
          <w:noProof/>
        </w:rPr>
        <w:t>, 37, 38, 39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Datacenter</w:t>
      </w:r>
      <w:r>
        <w:rPr>
          <w:noProof/>
        </w:rPr>
        <w:t>, 14, 30, 37, 38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>Windows Server Standard</w:t>
      </w:r>
      <w:r>
        <w:rPr>
          <w:noProof/>
        </w:rPr>
        <w:t>, 13, 30, 38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/>
          <w:noProof/>
        </w:rPr>
        <w:t xml:space="preserve">Windows </w:t>
      </w:r>
      <w:r w:rsidRPr="007D5F69">
        <w:rPr>
          <w:rFonts w:eastAsia="Gulim" w:hint="eastAsia"/>
          <w:noProof/>
        </w:rPr>
        <w:t>데스크톱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운영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체제</w:t>
      </w:r>
      <w:r>
        <w:rPr>
          <w:noProof/>
        </w:rPr>
        <w:t>, 37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고급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위협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분석</w:t>
      </w:r>
      <w:r w:rsidRPr="007D5F69">
        <w:rPr>
          <w:rFonts w:eastAsia="Gulim"/>
          <w:noProof/>
        </w:rPr>
        <w:t xml:space="preserve"> 2016</w:t>
      </w:r>
      <w:r>
        <w:rPr>
          <w:noProof/>
        </w:rPr>
        <w:t>, 12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2015 Enterprise Plus</w:t>
      </w:r>
      <w:r>
        <w:rPr>
          <w:noProof/>
        </w:rPr>
        <w:t>, 26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Enterprise</w:t>
      </w:r>
      <w:r>
        <w:rPr>
          <w:noProof/>
        </w:rPr>
        <w:t>, 26, 27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Enterprise CAL</w:t>
      </w:r>
      <w:r>
        <w:rPr>
          <w:noProof/>
        </w:rPr>
        <w:t>, 27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Plus</w:t>
      </w:r>
      <w:r>
        <w:rPr>
          <w:noProof/>
        </w:rPr>
        <w:t>, 26, 27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Plus CAL</w:t>
      </w:r>
      <w:r>
        <w:rPr>
          <w:noProof/>
        </w:rPr>
        <w:t>, 27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Standard</w:t>
      </w:r>
      <w:r>
        <w:rPr>
          <w:noProof/>
        </w:rPr>
        <w:t>, 26, 27,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비즈니스용</w:t>
      </w:r>
      <w:r w:rsidRPr="007D5F69">
        <w:rPr>
          <w:rFonts w:eastAsia="Gulim"/>
          <w:noProof/>
        </w:rPr>
        <w:t xml:space="preserve"> Skype Server 2015 Standard CAL</w:t>
      </w:r>
      <w:r>
        <w:rPr>
          <w:noProof/>
        </w:rPr>
        <w:t>, 27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ascii="Calibri Light" w:eastAsia="Gulim" w:hAnsi="Calibri Light" w:hint="eastAsia"/>
          <w:noProof/>
        </w:rPr>
        <w:t>생산성</w:t>
      </w:r>
      <w:r w:rsidRPr="007D5F69">
        <w:rPr>
          <w:rFonts w:ascii="Calibri Light" w:eastAsia="Gulim" w:hAnsi="Calibri Light"/>
          <w:noProof/>
        </w:rPr>
        <w:t xml:space="preserve"> </w:t>
      </w:r>
      <w:r w:rsidRPr="007D5F69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23, 25, 27, 31</w:t>
      </w:r>
    </w:p>
    <w:p w:rsidR="00694D6D" w:rsidRDefault="00694D6D">
      <w:pPr>
        <w:pStyle w:val="Index1"/>
        <w:tabs>
          <w:tab w:val="right" w:leader="dot" w:pos="5030"/>
        </w:tabs>
        <w:rPr>
          <w:noProof/>
        </w:rPr>
      </w:pPr>
      <w:r w:rsidRPr="007D5F69">
        <w:rPr>
          <w:rFonts w:eastAsia="Gulim" w:hint="eastAsia"/>
          <w:noProof/>
        </w:rPr>
        <w:t>클라우드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플랫폼</w:t>
      </w:r>
      <w:r w:rsidRPr="007D5F69">
        <w:rPr>
          <w:rFonts w:eastAsia="Gulim"/>
          <w:noProof/>
        </w:rPr>
        <w:t xml:space="preserve"> </w:t>
      </w:r>
      <w:r w:rsidRPr="007D5F69">
        <w:rPr>
          <w:rFonts w:eastAsia="Gulim" w:hint="eastAsia"/>
          <w:noProof/>
        </w:rPr>
        <w:t>제품군</w:t>
      </w:r>
      <w:r>
        <w:rPr>
          <w:noProof/>
        </w:rPr>
        <w:t>, 11, 29, 30</w:t>
      </w:r>
    </w:p>
    <w:p w:rsidR="00694D6D" w:rsidRDefault="00694D6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694D6D" w:rsidSect="00694D6D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694D6D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D8" w:rsidRDefault="008F26D8" w:rsidP="00D20C2C">
      <w:pPr>
        <w:spacing w:after="0" w:line="240" w:lineRule="auto"/>
      </w:pPr>
      <w:r>
        <w:separator/>
      </w:r>
    </w:p>
  </w:endnote>
  <w:endnote w:type="continuationSeparator" w:id="0">
    <w:p w:rsidR="008F26D8" w:rsidRDefault="008F26D8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Gadugi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Arial Unicode MS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FE" w:rsidRDefault="00C25BF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3E5C90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AF356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AF356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AF356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AF356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AF356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AF356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AF356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DC1D36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AF3563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AF3563" w:rsidRPr="004E797A" w:rsidRDefault="008F26D8" w:rsidP="00AF356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AF356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AF356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751AA1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Pr="00383BC7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AF3563" w:rsidRPr="004E797A" w:rsidRDefault="008F26D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D0219F" w:rsidRDefault="008F26D8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D0219F" w:rsidRDefault="008F26D8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D0219F" w:rsidRDefault="008F26D8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D0219F" w:rsidRDefault="008F26D8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AF3563" w:rsidRPr="00D0219F" w:rsidRDefault="008F26D8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AF3563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D0219F" w:rsidRDefault="008F26D8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BF0916" w:rsidRDefault="00AF3563" w:rsidP="00622358">
    <w:pPr>
      <w:pStyle w:val="ProductList-Body"/>
      <w:rPr>
        <w:sz w:val="8"/>
        <w:szCs w:val="8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AF3563" w:rsidRPr="004E797A" w:rsidRDefault="008F26D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BF0916" w:rsidRDefault="00AF3563" w:rsidP="00622358">
    <w:pPr>
      <w:pStyle w:val="ProductList-Body"/>
      <w:rPr>
        <w:sz w:val="8"/>
        <w:szCs w:val="8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D0219F" w:rsidRDefault="008F26D8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D0219F" w:rsidRDefault="008F26D8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AF3563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D0219F" w:rsidRDefault="008F26D8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D0219F" w:rsidRDefault="008F26D8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AF356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D0219F" w:rsidRDefault="008F26D8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AF3563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AF3563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AF3563" w:rsidRPr="00D0219F" w:rsidRDefault="008F26D8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AF3563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BF0916" w:rsidRDefault="00AF3563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AF3563">
              <w:rPr>
                <w:rStyle w:val="Hyperlink"/>
                <w:sz w:val="14"/>
                <w:szCs w:val="14"/>
              </w:rPr>
              <w:t>용어 정의</w:t>
            </w:r>
          </w:hyperlink>
          <w:r w:rsidR="00AF356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AF3563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AF356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356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AF356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AF356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AF356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AF356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F356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AF3563" w:rsidRPr="00C76DF3" w:rsidRDefault="008F26D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AF356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Pr="00383BC7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Default="00AF3563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63" w:rsidRDefault="00AF356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AF3563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AF3563" w:rsidRPr="004E797A" w:rsidRDefault="008F26D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AF3563" w:rsidRPr="004E797A" w:rsidRDefault="008F26D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AF356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AF356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AF356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AF3563" w:rsidRPr="00C76DF3" w:rsidRDefault="00AF356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AF3563" w:rsidRPr="004E797A" w:rsidRDefault="008F26D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AF356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AF3563" w:rsidRPr="00383BC7" w:rsidRDefault="00AF3563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D8" w:rsidRDefault="008F26D8" w:rsidP="00D20C2C">
      <w:pPr>
        <w:spacing w:after="0" w:line="240" w:lineRule="auto"/>
      </w:pPr>
      <w:r>
        <w:separator/>
      </w:r>
    </w:p>
  </w:footnote>
  <w:footnote w:type="continuationSeparator" w:id="0">
    <w:p w:rsidR="008F26D8" w:rsidRDefault="008F26D8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FE" w:rsidRDefault="00C25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AF3563" w:rsidRPr="00D724E8" w:rsidRDefault="00AF3563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D724E8">
          <w:rPr>
            <w:rFonts w:ascii="Calibri" w:eastAsia="Gulim" w:hAnsi="Calibri"/>
            <w:sz w:val="16"/>
            <w:szCs w:val="16"/>
          </w:rPr>
          <w:t xml:space="preserve">Microsoft </w:t>
        </w:r>
        <w:r w:rsidRPr="00D724E8">
          <w:rPr>
            <w:rFonts w:ascii="Calibri" w:eastAsia="Gulim" w:hAnsi="Calibri"/>
            <w:sz w:val="16"/>
            <w:szCs w:val="16"/>
          </w:rPr>
          <w:t>볼륨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라이선싱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서비스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제공업체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사용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권한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설명서</w:t>
        </w:r>
        <w:r w:rsidRPr="00D724E8">
          <w:rPr>
            <w:rFonts w:ascii="Calibri" w:eastAsia="Gulim" w:hAnsi="Calibri"/>
            <w:sz w:val="16"/>
            <w:szCs w:val="16"/>
          </w:rPr>
          <w:t>(</w:t>
        </w:r>
        <w:r w:rsidRPr="00D724E8">
          <w:rPr>
            <w:rFonts w:ascii="Calibri" w:eastAsia="Gulim" w:hAnsi="Calibri"/>
            <w:sz w:val="16"/>
            <w:szCs w:val="16"/>
          </w:rPr>
          <w:t>한국어</w:t>
        </w:r>
        <w:r w:rsidRPr="00D724E8">
          <w:rPr>
            <w:rFonts w:ascii="Calibri" w:eastAsia="Gulim" w:hAnsi="Calibri"/>
            <w:sz w:val="16"/>
            <w:szCs w:val="16"/>
          </w:rPr>
          <w:t>(Korean), 2015</w:t>
        </w:r>
        <w:r w:rsidRPr="00D724E8">
          <w:rPr>
            <w:rFonts w:ascii="Calibri" w:eastAsia="Gulim" w:hAnsi="Calibri"/>
            <w:sz w:val="16"/>
            <w:szCs w:val="16"/>
          </w:rPr>
          <w:t>년</w:t>
        </w:r>
        <w:r w:rsidRPr="00D724E8">
          <w:rPr>
            <w:rFonts w:ascii="Calibri" w:eastAsia="Gulim" w:hAnsi="Calibri"/>
            <w:sz w:val="16"/>
            <w:szCs w:val="16"/>
          </w:rPr>
          <w:t xml:space="preserve"> 12</w:t>
        </w:r>
        <w:r w:rsidRPr="00D724E8">
          <w:rPr>
            <w:rFonts w:ascii="Calibri" w:eastAsia="Gulim" w:hAnsi="Calibri"/>
            <w:sz w:val="16"/>
            <w:szCs w:val="16"/>
          </w:rPr>
          <w:t>월</w:t>
        </w:r>
        <w:r w:rsidRPr="00D724E8">
          <w:rPr>
            <w:rFonts w:ascii="Calibri" w:eastAsia="Gulim" w:hAnsi="Calibri"/>
            <w:sz w:val="16"/>
            <w:szCs w:val="16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C25BFE">
          <w:rPr>
            <w:rFonts w:ascii="Calibri" w:eastAsia="Gulim" w:hAnsi="Calibri"/>
            <w:noProof/>
            <w:sz w:val="16"/>
            <w:szCs w:val="16"/>
          </w:rPr>
          <w:t>42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FE" w:rsidRDefault="00C25B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AF3563" w:rsidRPr="00D20C2C" w:rsidRDefault="00AF3563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D724E8">
          <w:rPr>
            <w:rFonts w:ascii="Calibri" w:eastAsia="Gulim" w:hAnsi="Calibri"/>
            <w:sz w:val="16"/>
            <w:szCs w:val="16"/>
          </w:rPr>
          <w:t xml:space="preserve">Microsoft </w:t>
        </w:r>
        <w:r w:rsidRPr="00D724E8">
          <w:rPr>
            <w:rFonts w:ascii="Calibri" w:eastAsia="Gulim" w:hAnsi="Calibri"/>
            <w:sz w:val="16"/>
            <w:szCs w:val="16"/>
          </w:rPr>
          <w:t>볼륨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라이선싱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서비스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제공업체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사용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권한</w:t>
        </w:r>
        <w:r w:rsidRPr="00D724E8">
          <w:rPr>
            <w:rFonts w:ascii="Calibri" w:eastAsia="Gulim" w:hAnsi="Calibri"/>
            <w:sz w:val="16"/>
            <w:szCs w:val="16"/>
          </w:rPr>
          <w:t xml:space="preserve"> </w:t>
        </w:r>
        <w:r w:rsidRPr="00D724E8">
          <w:rPr>
            <w:rFonts w:ascii="Calibri" w:eastAsia="Gulim" w:hAnsi="Calibri"/>
            <w:sz w:val="16"/>
            <w:szCs w:val="16"/>
          </w:rPr>
          <w:t>설명서</w:t>
        </w:r>
        <w:r w:rsidRPr="00D724E8">
          <w:rPr>
            <w:rFonts w:ascii="Calibri" w:eastAsia="Gulim" w:hAnsi="Calibri"/>
            <w:sz w:val="16"/>
            <w:szCs w:val="16"/>
          </w:rPr>
          <w:t>(</w:t>
        </w:r>
        <w:r w:rsidRPr="00D724E8">
          <w:rPr>
            <w:rFonts w:ascii="Calibri" w:eastAsia="Gulim" w:hAnsi="Calibri"/>
            <w:sz w:val="16"/>
            <w:szCs w:val="16"/>
          </w:rPr>
          <w:t>한국어</w:t>
        </w:r>
        <w:r w:rsidRPr="00D724E8">
          <w:rPr>
            <w:rFonts w:ascii="Calibri" w:eastAsia="Gulim" w:hAnsi="Calibri"/>
            <w:sz w:val="16"/>
            <w:szCs w:val="16"/>
          </w:rPr>
          <w:t>(Korean), 2015</w:t>
        </w:r>
        <w:r w:rsidRPr="00D724E8">
          <w:rPr>
            <w:rFonts w:ascii="Calibri" w:eastAsia="Gulim" w:hAnsi="Calibri"/>
            <w:sz w:val="16"/>
            <w:szCs w:val="16"/>
          </w:rPr>
          <w:t>년</w:t>
        </w:r>
        <w:r w:rsidRPr="00D724E8">
          <w:rPr>
            <w:rFonts w:ascii="Calibri" w:eastAsia="Gulim" w:hAnsi="Calibri"/>
            <w:sz w:val="16"/>
            <w:szCs w:val="16"/>
          </w:rPr>
          <w:t xml:space="preserve"> 12</w:t>
        </w:r>
        <w:r w:rsidRPr="00D724E8">
          <w:rPr>
            <w:rFonts w:ascii="Calibri" w:eastAsia="Gulim" w:hAnsi="Calibri"/>
            <w:sz w:val="16"/>
            <w:szCs w:val="16"/>
          </w:rPr>
          <w:t>월</w:t>
        </w:r>
        <w:r w:rsidRPr="00D724E8">
          <w:rPr>
            <w:rFonts w:ascii="Calibri" w:eastAsia="Gulim" w:hAnsi="Calibri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C25BFE">
          <w:rPr>
            <w:rFonts w:eastAsia="Gulim"/>
            <w:noProof/>
            <w:sz w:val="16"/>
            <w:szCs w:val="16"/>
          </w:rPr>
          <w:t>43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1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31"/>
  </w:num>
  <w:num w:numId="5">
    <w:abstractNumId w:val="1"/>
  </w:num>
  <w:num w:numId="6">
    <w:abstractNumId w:val="28"/>
  </w:num>
  <w:num w:numId="7">
    <w:abstractNumId w:val="29"/>
  </w:num>
  <w:num w:numId="8">
    <w:abstractNumId w:val="21"/>
  </w:num>
  <w:num w:numId="9">
    <w:abstractNumId w:val="24"/>
  </w:num>
  <w:num w:numId="10">
    <w:abstractNumId w:val="17"/>
  </w:num>
  <w:num w:numId="11">
    <w:abstractNumId w:val="27"/>
  </w:num>
  <w:num w:numId="12">
    <w:abstractNumId w:val="15"/>
  </w:num>
  <w:num w:numId="13">
    <w:abstractNumId w:val="36"/>
  </w:num>
  <w:num w:numId="14">
    <w:abstractNumId w:val="13"/>
  </w:num>
  <w:num w:numId="15">
    <w:abstractNumId w:val="10"/>
  </w:num>
  <w:num w:numId="16">
    <w:abstractNumId w:val="23"/>
  </w:num>
  <w:num w:numId="17">
    <w:abstractNumId w:val="22"/>
  </w:num>
  <w:num w:numId="18">
    <w:abstractNumId w:val="19"/>
  </w:num>
  <w:num w:numId="19">
    <w:abstractNumId w:val="32"/>
  </w:num>
  <w:num w:numId="20">
    <w:abstractNumId w:val="0"/>
  </w:num>
  <w:num w:numId="21">
    <w:abstractNumId w:val="33"/>
  </w:num>
  <w:num w:numId="22">
    <w:abstractNumId w:val="16"/>
  </w:num>
  <w:num w:numId="23">
    <w:abstractNumId w:val="30"/>
  </w:num>
  <w:num w:numId="24">
    <w:abstractNumId w:val="35"/>
  </w:num>
  <w:num w:numId="25">
    <w:abstractNumId w:val="2"/>
  </w:num>
  <w:num w:numId="26">
    <w:abstractNumId w:val="34"/>
  </w:num>
  <w:num w:numId="27">
    <w:abstractNumId w:val="5"/>
  </w:num>
  <w:num w:numId="28">
    <w:abstractNumId w:val="4"/>
  </w:num>
  <w:num w:numId="29">
    <w:abstractNumId w:val="3"/>
  </w:num>
  <w:num w:numId="30">
    <w:abstractNumId w:val="26"/>
  </w:num>
  <w:num w:numId="31">
    <w:abstractNumId w:val="18"/>
  </w:num>
  <w:num w:numId="32">
    <w:abstractNumId w:val="7"/>
  </w:num>
  <w:num w:numId="33">
    <w:abstractNumId w:val="9"/>
  </w:num>
  <w:num w:numId="34">
    <w:abstractNumId w:val="20"/>
  </w:num>
  <w:num w:numId="35">
    <w:abstractNumId w:val="6"/>
  </w:num>
  <w:num w:numId="36">
    <w:abstractNumId w:val="1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WfWFrR9+K0Jw+TdfXLwotdOXoVN2/sI2jYR3LqGRjuJwlc+JKoIATjB2WbzgaiNqkGDGXsYXWEsjQP1gItAabg==" w:salt="Avr1RdSldP4VhixbaKEXt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12175"/>
    <w:rsid w:val="0001629C"/>
    <w:rsid w:val="00050C06"/>
    <w:rsid w:val="0005413F"/>
    <w:rsid w:val="00060837"/>
    <w:rsid w:val="00065BC4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33C3E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B224B"/>
    <w:rsid w:val="005C123C"/>
    <w:rsid w:val="005C6596"/>
    <w:rsid w:val="005D76D8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6A06"/>
    <w:rsid w:val="00662291"/>
    <w:rsid w:val="00694D6D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66C0"/>
    <w:rsid w:val="00897572"/>
    <w:rsid w:val="008A1CDD"/>
    <w:rsid w:val="008C4D19"/>
    <w:rsid w:val="008D2605"/>
    <w:rsid w:val="008D3C7E"/>
    <w:rsid w:val="008D4954"/>
    <w:rsid w:val="008D5EA7"/>
    <w:rsid w:val="008D6809"/>
    <w:rsid w:val="008E776F"/>
    <w:rsid w:val="008F26D8"/>
    <w:rsid w:val="008F325E"/>
    <w:rsid w:val="009024FF"/>
    <w:rsid w:val="00906305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256DF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AF3563"/>
    <w:rsid w:val="00B1443B"/>
    <w:rsid w:val="00B16F66"/>
    <w:rsid w:val="00B368C5"/>
    <w:rsid w:val="00B54451"/>
    <w:rsid w:val="00B62F61"/>
    <w:rsid w:val="00B66D97"/>
    <w:rsid w:val="00B848CF"/>
    <w:rsid w:val="00B91C34"/>
    <w:rsid w:val="00B957EC"/>
    <w:rsid w:val="00BB5CD2"/>
    <w:rsid w:val="00BB6257"/>
    <w:rsid w:val="00BD7C7F"/>
    <w:rsid w:val="00C06DF4"/>
    <w:rsid w:val="00C11B0F"/>
    <w:rsid w:val="00C17F22"/>
    <w:rsid w:val="00C2158B"/>
    <w:rsid w:val="00C21CD4"/>
    <w:rsid w:val="00C25BFE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F8E"/>
    <w:rsid w:val="00D20C2C"/>
    <w:rsid w:val="00D34F14"/>
    <w:rsid w:val="00D35482"/>
    <w:rsid w:val="00D40085"/>
    <w:rsid w:val="00D66C49"/>
    <w:rsid w:val="00D724E8"/>
    <w:rsid w:val="00D775F0"/>
    <w:rsid w:val="00D84CDB"/>
    <w:rsid w:val="00DA5F17"/>
    <w:rsid w:val="00DA5FCE"/>
    <w:rsid w:val="00DC1D36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hyperlink" Target="http://go.microsoft.com/fwlink/?LinkID=229882" TargetMode="External"/><Relationship Id="rId39" Type="http://schemas.openxmlformats.org/officeDocument/2006/relationships/footer" Target="footer22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5.xml"/><Relationship Id="rId47" Type="http://schemas.openxmlformats.org/officeDocument/2006/relationships/footer" Target="footer30.xml"/><Relationship Id="rId50" Type="http://schemas.openxmlformats.org/officeDocument/2006/relationships/footer" Target="footer33.xml"/><Relationship Id="rId55" Type="http://schemas.openxmlformats.org/officeDocument/2006/relationships/footer" Target="footer37.xml"/><Relationship Id="rId63" Type="http://schemas.openxmlformats.org/officeDocument/2006/relationships/hyperlink" Target="http://go.microsoft.com/fwlink/?LinkId=290987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oter" Target="footer23.xml"/><Relationship Id="rId45" Type="http://schemas.openxmlformats.org/officeDocument/2006/relationships/footer" Target="footer28.xml"/><Relationship Id="rId53" Type="http://schemas.openxmlformats.org/officeDocument/2006/relationships/footer" Target="footer35.xml"/><Relationship Id="rId58" Type="http://schemas.openxmlformats.org/officeDocument/2006/relationships/footer" Target="footer40.xml"/><Relationship Id="rId66" Type="http://schemas.openxmlformats.org/officeDocument/2006/relationships/footer" Target="footer4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49" Type="http://schemas.openxmlformats.org/officeDocument/2006/relationships/footer" Target="footer32.xml"/><Relationship Id="rId57" Type="http://schemas.openxmlformats.org/officeDocument/2006/relationships/footer" Target="footer39.xml"/><Relationship Id="rId61" Type="http://schemas.openxmlformats.org/officeDocument/2006/relationships/footer" Target="footer4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footer" Target="footer27.xml"/><Relationship Id="rId52" Type="http://schemas.openxmlformats.org/officeDocument/2006/relationships/footer" Target="footer34.xm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oter" Target="footer26.xml"/><Relationship Id="rId48" Type="http://schemas.openxmlformats.org/officeDocument/2006/relationships/footer" Target="footer31.xml"/><Relationship Id="rId56" Type="http://schemas.openxmlformats.org/officeDocument/2006/relationships/footer" Target="footer38.xml"/><Relationship Id="rId64" Type="http://schemas.openxmlformats.org/officeDocument/2006/relationships/footer" Target="footer43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://go.microsoft.com/fwlink/?LinkId=290987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46" Type="http://schemas.openxmlformats.org/officeDocument/2006/relationships/footer" Target="footer29.xml"/><Relationship Id="rId59" Type="http://schemas.openxmlformats.org/officeDocument/2006/relationships/hyperlink" Target="http://go.microsoft.com/fwlink/?LinkId=286955" TargetMode="External"/><Relationship Id="rId67" Type="http://schemas.openxmlformats.org/officeDocument/2006/relationships/footer" Target="footer46.xml"/><Relationship Id="rId20" Type="http://schemas.openxmlformats.org/officeDocument/2006/relationships/footer" Target="footer7.xml"/><Relationship Id="rId41" Type="http://schemas.openxmlformats.org/officeDocument/2006/relationships/footer" Target="footer24.xml"/><Relationship Id="rId54" Type="http://schemas.openxmlformats.org/officeDocument/2006/relationships/footer" Target="footer36.xml"/><Relationship Id="rId62" Type="http://schemas.openxmlformats.org/officeDocument/2006/relationships/footer" Target="footer4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3DB4-E253-4065-BF52-5F2D7E2C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126194</Words>
  <Characters>719312</Characters>
  <Application>Microsoft Office Word</Application>
  <DocSecurity>8</DocSecurity>
  <Lines>5994</Lines>
  <Paragraphs>1687</Paragraphs>
  <ScaleCrop>false</ScaleCrop>
  <Company/>
  <LinksUpToDate>false</LinksUpToDate>
  <CharactersWithSpaces>843819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2015-12-01T18:47:00Z</dcterms:created>
  <dcterms:modified xsi:type="dcterms:W3CDTF">2015-12-01T18:47:00Z</dcterms:modified>
</cp:coreProperties>
</file>