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31509FD5"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2A0D7B">
        <w:rPr>
          <w:rFonts w:asciiTheme="majorHAnsi" w:hAnsiTheme="majorHAnsi"/>
          <w:color w:val="FFFFFF" w:themeColor="background1"/>
          <w:sz w:val="72"/>
          <w:szCs w:val="72"/>
        </w:rPr>
        <w:t xml:space="preserve">декабря </w:t>
      </w:r>
      <w:r w:rsidRPr="006E5D86">
        <w:rPr>
          <w:rFonts w:asciiTheme="majorHAnsi" w:hAnsiTheme="majorHAnsi"/>
          <w:color w:val="FFFFFF" w:themeColor="background1"/>
          <w:sz w:val="72"/>
          <w:szCs w:val="72"/>
        </w:rPr>
        <w:t>201</w:t>
      </w:r>
      <w:r w:rsidR="00E655A8">
        <w:rPr>
          <w:rFonts w:asciiTheme="majorHAnsi" w:hAnsiTheme="majorHAnsi"/>
          <w:color w:val="FFFFFF" w:themeColor="background1"/>
          <w:sz w:val="72"/>
          <w:szCs w:val="72"/>
          <w:lang w:val="en-US"/>
        </w:rPr>
        <w:t>6</w:t>
      </w:r>
      <w:r w:rsidRPr="006E5D86">
        <w:rPr>
          <w:rFonts w:asciiTheme="majorHAnsi" w:hAnsiTheme="majorHAnsi"/>
          <w:color w:val="FFFFFF" w:themeColor="background1"/>
          <w:sz w:val="72"/>
          <w:szCs w:val="72"/>
        </w:rPr>
        <w:t>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6358484"/>
      <w:r>
        <w:lastRenderedPageBreak/>
        <w:t>Оглавление</w:t>
      </w:r>
      <w:bookmarkEnd w:id="2"/>
      <w:bookmarkEnd w:id="3"/>
    </w:p>
    <w:p w14:paraId="5DD87EB5" w14:textId="7B3CE0DC" w:rsidR="002A0D7B" w:rsidRDefault="00AD5C31">
      <w:pPr>
        <w:pStyle w:val="TOC1"/>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358484" w:history="1">
        <w:r w:rsidR="002A0D7B" w:rsidRPr="00952CEA">
          <w:rPr>
            <w:rStyle w:val="Hyperlink"/>
            <w:noProof/>
          </w:rPr>
          <w:t>Оглавление</w:t>
        </w:r>
        <w:r w:rsidR="002A0D7B">
          <w:rPr>
            <w:noProof/>
            <w:webHidden/>
          </w:rPr>
          <w:tab/>
        </w:r>
        <w:r w:rsidR="002A0D7B">
          <w:rPr>
            <w:noProof/>
            <w:webHidden/>
          </w:rPr>
          <w:fldChar w:fldCharType="begin"/>
        </w:r>
        <w:r w:rsidR="002A0D7B">
          <w:rPr>
            <w:noProof/>
            <w:webHidden/>
          </w:rPr>
          <w:instrText xml:space="preserve"> PAGEREF _Toc466358484 \h </w:instrText>
        </w:r>
        <w:r w:rsidR="002A0D7B">
          <w:rPr>
            <w:noProof/>
            <w:webHidden/>
          </w:rPr>
        </w:r>
        <w:r w:rsidR="002A0D7B">
          <w:rPr>
            <w:noProof/>
            <w:webHidden/>
          </w:rPr>
          <w:fldChar w:fldCharType="separate"/>
        </w:r>
        <w:r w:rsidR="002A0D7B">
          <w:rPr>
            <w:noProof/>
            <w:webHidden/>
          </w:rPr>
          <w:t>2</w:t>
        </w:r>
        <w:r w:rsidR="002A0D7B">
          <w:rPr>
            <w:noProof/>
            <w:webHidden/>
          </w:rPr>
          <w:fldChar w:fldCharType="end"/>
        </w:r>
      </w:hyperlink>
    </w:p>
    <w:p w14:paraId="5581C25D" w14:textId="34292DEC" w:rsidR="002A0D7B" w:rsidRDefault="0036672E">
      <w:pPr>
        <w:pStyle w:val="TOC1"/>
        <w:rPr>
          <w:rFonts w:eastAsiaTheme="minorEastAsia"/>
          <w:b w:val="0"/>
          <w:caps w:val="0"/>
          <w:noProof/>
          <w:sz w:val="22"/>
          <w:lang w:val="en-US" w:eastAsia="en-US" w:bidi="ar-SA"/>
        </w:rPr>
      </w:pPr>
      <w:hyperlink w:anchor="_Toc466358485" w:history="1">
        <w:r w:rsidR="002A0D7B" w:rsidRPr="00952CEA">
          <w:rPr>
            <w:rStyle w:val="Hyperlink"/>
            <w:noProof/>
          </w:rPr>
          <w:t>Введение</w:t>
        </w:r>
        <w:r w:rsidR="002A0D7B">
          <w:rPr>
            <w:noProof/>
            <w:webHidden/>
          </w:rPr>
          <w:tab/>
        </w:r>
        <w:r w:rsidR="002A0D7B">
          <w:rPr>
            <w:noProof/>
            <w:webHidden/>
          </w:rPr>
          <w:fldChar w:fldCharType="begin"/>
        </w:r>
        <w:r w:rsidR="002A0D7B">
          <w:rPr>
            <w:noProof/>
            <w:webHidden/>
          </w:rPr>
          <w:instrText xml:space="preserve"> PAGEREF _Toc466358485 \h </w:instrText>
        </w:r>
        <w:r w:rsidR="002A0D7B">
          <w:rPr>
            <w:noProof/>
            <w:webHidden/>
          </w:rPr>
        </w:r>
        <w:r w:rsidR="002A0D7B">
          <w:rPr>
            <w:noProof/>
            <w:webHidden/>
          </w:rPr>
          <w:fldChar w:fldCharType="separate"/>
        </w:r>
        <w:r w:rsidR="002A0D7B">
          <w:rPr>
            <w:noProof/>
            <w:webHidden/>
          </w:rPr>
          <w:t>3</w:t>
        </w:r>
        <w:r w:rsidR="002A0D7B">
          <w:rPr>
            <w:noProof/>
            <w:webHidden/>
          </w:rPr>
          <w:fldChar w:fldCharType="end"/>
        </w:r>
      </w:hyperlink>
    </w:p>
    <w:p w14:paraId="6E0A571A" w14:textId="167DAFD1" w:rsidR="002A0D7B" w:rsidRDefault="0036672E">
      <w:pPr>
        <w:pStyle w:val="TOC3"/>
        <w:tabs>
          <w:tab w:val="right" w:leader="dot" w:pos="5030"/>
        </w:tabs>
        <w:rPr>
          <w:rFonts w:eastAsiaTheme="minorEastAsia"/>
          <w:smallCaps w:val="0"/>
          <w:noProof/>
          <w:sz w:val="22"/>
          <w:lang w:val="en-US" w:eastAsia="en-US" w:bidi="ar-SA"/>
        </w:rPr>
      </w:pPr>
      <w:hyperlink w:anchor="_Toc466358486" w:history="1">
        <w:r w:rsidR="002A0D7B" w:rsidRPr="00952CEA">
          <w:rPr>
            <w:rStyle w:val="Hyperlink"/>
            <w:noProof/>
          </w:rPr>
          <w:t>Сведения о данном документе</w:t>
        </w:r>
        <w:r w:rsidR="002A0D7B">
          <w:rPr>
            <w:noProof/>
            <w:webHidden/>
          </w:rPr>
          <w:tab/>
        </w:r>
        <w:r w:rsidR="002A0D7B">
          <w:rPr>
            <w:noProof/>
            <w:webHidden/>
          </w:rPr>
          <w:fldChar w:fldCharType="begin"/>
        </w:r>
        <w:r w:rsidR="002A0D7B">
          <w:rPr>
            <w:noProof/>
            <w:webHidden/>
          </w:rPr>
          <w:instrText xml:space="preserve"> PAGEREF _Toc466358486 \h </w:instrText>
        </w:r>
        <w:r w:rsidR="002A0D7B">
          <w:rPr>
            <w:noProof/>
            <w:webHidden/>
          </w:rPr>
        </w:r>
        <w:r w:rsidR="002A0D7B">
          <w:rPr>
            <w:noProof/>
            <w:webHidden/>
          </w:rPr>
          <w:fldChar w:fldCharType="separate"/>
        </w:r>
        <w:r w:rsidR="002A0D7B">
          <w:rPr>
            <w:noProof/>
            <w:webHidden/>
          </w:rPr>
          <w:t>3</w:t>
        </w:r>
        <w:r w:rsidR="002A0D7B">
          <w:rPr>
            <w:noProof/>
            <w:webHidden/>
          </w:rPr>
          <w:fldChar w:fldCharType="end"/>
        </w:r>
      </w:hyperlink>
    </w:p>
    <w:p w14:paraId="1DBC812D" w14:textId="3D1FA6DE" w:rsidR="002A0D7B" w:rsidRDefault="0036672E">
      <w:pPr>
        <w:pStyle w:val="TOC3"/>
        <w:tabs>
          <w:tab w:val="right" w:leader="dot" w:pos="5030"/>
        </w:tabs>
        <w:rPr>
          <w:rFonts w:eastAsiaTheme="minorEastAsia"/>
          <w:smallCaps w:val="0"/>
          <w:noProof/>
          <w:sz w:val="22"/>
          <w:lang w:val="en-US" w:eastAsia="en-US" w:bidi="ar-SA"/>
        </w:rPr>
      </w:pPr>
      <w:hyperlink w:anchor="_Toc466358487" w:history="1">
        <w:r w:rsidR="002A0D7B" w:rsidRPr="00952CEA">
          <w:rPr>
            <w:rStyle w:val="Hyperlink"/>
            <w:noProof/>
          </w:rPr>
          <w:t>Содержимое данного документа</w:t>
        </w:r>
        <w:r w:rsidR="002A0D7B">
          <w:rPr>
            <w:noProof/>
            <w:webHidden/>
          </w:rPr>
          <w:tab/>
        </w:r>
        <w:r w:rsidR="002A0D7B">
          <w:rPr>
            <w:noProof/>
            <w:webHidden/>
          </w:rPr>
          <w:fldChar w:fldCharType="begin"/>
        </w:r>
        <w:r w:rsidR="002A0D7B">
          <w:rPr>
            <w:noProof/>
            <w:webHidden/>
          </w:rPr>
          <w:instrText xml:space="preserve"> PAGEREF _Toc466358487 \h </w:instrText>
        </w:r>
        <w:r w:rsidR="002A0D7B">
          <w:rPr>
            <w:noProof/>
            <w:webHidden/>
          </w:rPr>
        </w:r>
        <w:r w:rsidR="002A0D7B">
          <w:rPr>
            <w:noProof/>
            <w:webHidden/>
          </w:rPr>
          <w:fldChar w:fldCharType="separate"/>
        </w:r>
        <w:r w:rsidR="002A0D7B">
          <w:rPr>
            <w:noProof/>
            <w:webHidden/>
          </w:rPr>
          <w:t>3</w:t>
        </w:r>
        <w:r w:rsidR="002A0D7B">
          <w:rPr>
            <w:noProof/>
            <w:webHidden/>
          </w:rPr>
          <w:fldChar w:fldCharType="end"/>
        </w:r>
      </w:hyperlink>
    </w:p>
    <w:p w14:paraId="63B45138" w14:textId="0B7F6D36" w:rsidR="002A0D7B" w:rsidRDefault="0036672E">
      <w:pPr>
        <w:pStyle w:val="TOC3"/>
        <w:tabs>
          <w:tab w:val="right" w:leader="dot" w:pos="5030"/>
        </w:tabs>
        <w:rPr>
          <w:rFonts w:eastAsiaTheme="minorEastAsia"/>
          <w:smallCaps w:val="0"/>
          <w:noProof/>
          <w:sz w:val="22"/>
          <w:lang w:val="en-US" w:eastAsia="en-US" w:bidi="ar-SA"/>
        </w:rPr>
      </w:pPr>
      <w:hyperlink w:anchor="_Toc466358488" w:history="1">
        <w:r w:rsidR="002A0D7B" w:rsidRPr="00952CEA">
          <w:rPr>
            <w:rStyle w:val="Hyperlink"/>
            <w:noProof/>
          </w:rPr>
          <w:t>Запись продукта</w:t>
        </w:r>
        <w:r w:rsidR="002A0D7B">
          <w:rPr>
            <w:noProof/>
            <w:webHidden/>
          </w:rPr>
          <w:tab/>
        </w:r>
        <w:r w:rsidR="002A0D7B">
          <w:rPr>
            <w:noProof/>
            <w:webHidden/>
          </w:rPr>
          <w:fldChar w:fldCharType="begin"/>
        </w:r>
        <w:r w:rsidR="002A0D7B">
          <w:rPr>
            <w:noProof/>
            <w:webHidden/>
          </w:rPr>
          <w:instrText xml:space="preserve"> PAGEREF _Toc466358488 \h </w:instrText>
        </w:r>
        <w:r w:rsidR="002A0D7B">
          <w:rPr>
            <w:noProof/>
            <w:webHidden/>
          </w:rPr>
        </w:r>
        <w:r w:rsidR="002A0D7B">
          <w:rPr>
            <w:noProof/>
            <w:webHidden/>
          </w:rPr>
          <w:fldChar w:fldCharType="separate"/>
        </w:r>
        <w:r w:rsidR="002A0D7B">
          <w:rPr>
            <w:noProof/>
            <w:webHidden/>
          </w:rPr>
          <w:t>3</w:t>
        </w:r>
        <w:r w:rsidR="002A0D7B">
          <w:rPr>
            <w:noProof/>
            <w:webHidden/>
          </w:rPr>
          <w:fldChar w:fldCharType="end"/>
        </w:r>
      </w:hyperlink>
    </w:p>
    <w:p w14:paraId="179CC230" w14:textId="239A99DF" w:rsidR="002A0D7B" w:rsidRDefault="0036672E">
      <w:pPr>
        <w:pStyle w:val="TOC3"/>
        <w:tabs>
          <w:tab w:val="right" w:leader="dot" w:pos="5030"/>
        </w:tabs>
        <w:rPr>
          <w:rFonts w:eastAsiaTheme="minorEastAsia"/>
          <w:smallCaps w:val="0"/>
          <w:noProof/>
          <w:sz w:val="22"/>
          <w:lang w:val="en-US" w:eastAsia="en-US" w:bidi="ar-SA"/>
        </w:rPr>
      </w:pPr>
      <w:hyperlink w:anchor="_Toc466358489" w:history="1">
        <w:r w:rsidR="002A0D7B" w:rsidRPr="00952CEA">
          <w:rPr>
            <w:rStyle w:val="Hyperlink"/>
            <w:noProof/>
          </w:rPr>
          <w:t>Пояснения и сводка изменений в данном Документе</w:t>
        </w:r>
        <w:r w:rsidR="002A0D7B">
          <w:rPr>
            <w:noProof/>
            <w:webHidden/>
          </w:rPr>
          <w:tab/>
        </w:r>
        <w:r w:rsidR="002A0D7B">
          <w:rPr>
            <w:noProof/>
            <w:webHidden/>
          </w:rPr>
          <w:fldChar w:fldCharType="begin"/>
        </w:r>
        <w:r w:rsidR="002A0D7B">
          <w:rPr>
            <w:noProof/>
            <w:webHidden/>
          </w:rPr>
          <w:instrText xml:space="preserve"> PAGEREF _Toc466358489 \h </w:instrText>
        </w:r>
        <w:r w:rsidR="002A0D7B">
          <w:rPr>
            <w:noProof/>
            <w:webHidden/>
          </w:rPr>
        </w:r>
        <w:r w:rsidR="002A0D7B">
          <w:rPr>
            <w:noProof/>
            <w:webHidden/>
          </w:rPr>
          <w:fldChar w:fldCharType="separate"/>
        </w:r>
        <w:r w:rsidR="002A0D7B">
          <w:rPr>
            <w:noProof/>
            <w:webHidden/>
          </w:rPr>
          <w:t>3</w:t>
        </w:r>
        <w:r w:rsidR="002A0D7B">
          <w:rPr>
            <w:noProof/>
            <w:webHidden/>
          </w:rPr>
          <w:fldChar w:fldCharType="end"/>
        </w:r>
      </w:hyperlink>
    </w:p>
    <w:p w14:paraId="73D2740A" w14:textId="71D60693" w:rsidR="002A0D7B" w:rsidRDefault="0036672E">
      <w:pPr>
        <w:pStyle w:val="TOC1"/>
        <w:rPr>
          <w:rFonts w:eastAsiaTheme="minorEastAsia"/>
          <w:b w:val="0"/>
          <w:caps w:val="0"/>
          <w:noProof/>
          <w:sz w:val="22"/>
          <w:lang w:val="en-US" w:eastAsia="en-US" w:bidi="ar-SA"/>
        </w:rPr>
      </w:pPr>
      <w:hyperlink w:anchor="_Toc466358490" w:history="1">
        <w:r w:rsidR="002A0D7B" w:rsidRPr="00952CEA">
          <w:rPr>
            <w:rStyle w:val="Hyperlink"/>
            <w:noProof/>
          </w:rPr>
          <w:t>Условия лицензии</w:t>
        </w:r>
        <w:r w:rsidR="002A0D7B">
          <w:rPr>
            <w:noProof/>
            <w:webHidden/>
          </w:rPr>
          <w:tab/>
        </w:r>
        <w:r w:rsidR="002A0D7B">
          <w:rPr>
            <w:noProof/>
            <w:webHidden/>
          </w:rPr>
          <w:fldChar w:fldCharType="begin"/>
        </w:r>
        <w:r w:rsidR="002A0D7B">
          <w:rPr>
            <w:noProof/>
            <w:webHidden/>
          </w:rPr>
          <w:instrText xml:space="preserve"> PAGEREF _Toc466358490 \h </w:instrText>
        </w:r>
        <w:r w:rsidR="002A0D7B">
          <w:rPr>
            <w:noProof/>
            <w:webHidden/>
          </w:rPr>
        </w:r>
        <w:r w:rsidR="002A0D7B">
          <w:rPr>
            <w:noProof/>
            <w:webHidden/>
          </w:rPr>
          <w:fldChar w:fldCharType="separate"/>
        </w:r>
        <w:r w:rsidR="002A0D7B">
          <w:rPr>
            <w:noProof/>
            <w:webHidden/>
          </w:rPr>
          <w:t>4</w:t>
        </w:r>
        <w:r w:rsidR="002A0D7B">
          <w:rPr>
            <w:noProof/>
            <w:webHidden/>
          </w:rPr>
          <w:fldChar w:fldCharType="end"/>
        </w:r>
      </w:hyperlink>
    </w:p>
    <w:p w14:paraId="6BBAA435" w14:textId="579A19FD" w:rsidR="002A0D7B" w:rsidRDefault="0036672E">
      <w:pPr>
        <w:pStyle w:val="TOC2"/>
        <w:tabs>
          <w:tab w:val="right" w:leader="dot" w:pos="5030"/>
        </w:tabs>
        <w:rPr>
          <w:rFonts w:eastAsiaTheme="minorEastAsia"/>
          <w:b w:val="0"/>
          <w:smallCaps w:val="0"/>
          <w:noProof/>
          <w:sz w:val="22"/>
          <w:lang w:val="en-US" w:eastAsia="en-US" w:bidi="ar-SA"/>
        </w:rPr>
      </w:pPr>
      <w:hyperlink w:anchor="_Toc466358491" w:history="1">
        <w:r w:rsidR="002A0D7B" w:rsidRPr="00952CEA">
          <w:rPr>
            <w:rStyle w:val="Hyperlink"/>
            <w:noProof/>
          </w:rPr>
          <w:t>Универсальные условия лицензирования</w:t>
        </w:r>
        <w:r w:rsidR="002A0D7B">
          <w:rPr>
            <w:noProof/>
            <w:webHidden/>
          </w:rPr>
          <w:tab/>
        </w:r>
        <w:r w:rsidR="002A0D7B">
          <w:rPr>
            <w:noProof/>
            <w:webHidden/>
          </w:rPr>
          <w:fldChar w:fldCharType="begin"/>
        </w:r>
        <w:r w:rsidR="002A0D7B">
          <w:rPr>
            <w:noProof/>
            <w:webHidden/>
          </w:rPr>
          <w:instrText xml:space="preserve"> PAGEREF _Toc466358491 \h </w:instrText>
        </w:r>
        <w:r w:rsidR="002A0D7B">
          <w:rPr>
            <w:noProof/>
            <w:webHidden/>
          </w:rPr>
        </w:r>
        <w:r w:rsidR="002A0D7B">
          <w:rPr>
            <w:noProof/>
            <w:webHidden/>
          </w:rPr>
          <w:fldChar w:fldCharType="separate"/>
        </w:r>
        <w:r w:rsidR="002A0D7B">
          <w:rPr>
            <w:noProof/>
            <w:webHidden/>
          </w:rPr>
          <w:t>4</w:t>
        </w:r>
        <w:r w:rsidR="002A0D7B">
          <w:rPr>
            <w:noProof/>
            <w:webHidden/>
          </w:rPr>
          <w:fldChar w:fldCharType="end"/>
        </w:r>
      </w:hyperlink>
    </w:p>
    <w:p w14:paraId="723A79C4" w14:textId="1F284F58" w:rsidR="002A0D7B" w:rsidRDefault="0036672E">
      <w:pPr>
        <w:pStyle w:val="TOC2"/>
        <w:tabs>
          <w:tab w:val="right" w:leader="dot" w:pos="5030"/>
        </w:tabs>
        <w:rPr>
          <w:rFonts w:eastAsiaTheme="minorEastAsia"/>
          <w:b w:val="0"/>
          <w:smallCaps w:val="0"/>
          <w:noProof/>
          <w:sz w:val="22"/>
          <w:lang w:val="en-US" w:eastAsia="en-US" w:bidi="ar-SA"/>
        </w:rPr>
      </w:pPr>
      <w:hyperlink w:anchor="_Toc466358492" w:history="1">
        <w:r w:rsidR="002A0D7B" w:rsidRPr="00952CEA">
          <w:rPr>
            <w:rStyle w:val="Hyperlink"/>
            <w:noProof/>
          </w:rPr>
          <w:t>Условия модели лицензирования</w:t>
        </w:r>
        <w:r w:rsidR="002A0D7B">
          <w:rPr>
            <w:noProof/>
            <w:webHidden/>
          </w:rPr>
          <w:tab/>
        </w:r>
        <w:r w:rsidR="002A0D7B">
          <w:rPr>
            <w:noProof/>
            <w:webHidden/>
          </w:rPr>
          <w:fldChar w:fldCharType="begin"/>
        </w:r>
        <w:r w:rsidR="002A0D7B">
          <w:rPr>
            <w:noProof/>
            <w:webHidden/>
          </w:rPr>
          <w:instrText xml:space="preserve"> PAGEREF _Toc466358492 \h </w:instrText>
        </w:r>
        <w:r w:rsidR="002A0D7B">
          <w:rPr>
            <w:noProof/>
            <w:webHidden/>
          </w:rPr>
        </w:r>
        <w:r w:rsidR="002A0D7B">
          <w:rPr>
            <w:noProof/>
            <w:webHidden/>
          </w:rPr>
          <w:fldChar w:fldCharType="separate"/>
        </w:r>
        <w:r w:rsidR="002A0D7B">
          <w:rPr>
            <w:noProof/>
            <w:webHidden/>
          </w:rPr>
          <w:t>7</w:t>
        </w:r>
        <w:r w:rsidR="002A0D7B">
          <w:rPr>
            <w:noProof/>
            <w:webHidden/>
          </w:rPr>
          <w:fldChar w:fldCharType="end"/>
        </w:r>
      </w:hyperlink>
    </w:p>
    <w:p w14:paraId="485E3F6D" w14:textId="654C21E6" w:rsidR="002A0D7B" w:rsidRDefault="0036672E">
      <w:pPr>
        <w:pStyle w:val="TOC4"/>
        <w:tabs>
          <w:tab w:val="right" w:leader="dot" w:pos="5030"/>
        </w:tabs>
        <w:rPr>
          <w:rFonts w:eastAsiaTheme="minorEastAsia"/>
          <w:smallCaps w:val="0"/>
          <w:noProof/>
          <w:sz w:val="22"/>
          <w:lang w:val="en-US" w:eastAsia="en-US" w:bidi="ar-SA"/>
        </w:rPr>
      </w:pPr>
      <w:hyperlink w:anchor="_Toc466358493" w:history="1">
        <w:r w:rsidR="002A0D7B" w:rsidRPr="00952CEA">
          <w:rPr>
            <w:rStyle w:val="Hyperlink"/>
            <w:noProof/>
          </w:rPr>
          <w:t>«На ядро» (для приложений)</w:t>
        </w:r>
        <w:r w:rsidR="002A0D7B">
          <w:rPr>
            <w:noProof/>
            <w:webHidden/>
          </w:rPr>
          <w:tab/>
        </w:r>
        <w:r w:rsidR="002A0D7B">
          <w:rPr>
            <w:noProof/>
            <w:webHidden/>
          </w:rPr>
          <w:fldChar w:fldCharType="begin"/>
        </w:r>
        <w:r w:rsidR="002A0D7B">
          <w:rPr>
            <w:noProof/>
            <w:webHidden/>
          </w:rPr>
          <w:instrText xml:space="preserve"> PAGEREF _Toc466358493 \h </w:instrText>
        </w:r>
        <w:r w:rsidR="002A0D7B">
          <w:rPr>
            <w:noProof/>
            <w:webHidden/>
          </w:rPr>
        </w:r>
        <w:r w:rsidR="002A0D7B">
          <w:rPr>
            <w:noProof/>
            <w:webHidden/>
          </w:rPr>
          <w:fldChar w:fldCharType="separate"/>
        </w:r>
        <w:r w:rsidR="002A0D7B">
          <w:rPr>
            <w:noProof/>
            <w:webHidden/>
          </w:rPr>
          <w:t>8</w:t>
        </w:r>
        <w:r w:rsidR="002A0D7B">
          <w:rPr>
            <w:noProof/>
            <w:webHidden/>
          </w:rPr>
          <w:fldChar w:fldCharType="end"/>
        </w:r>
      </w:hyperlink>
    </w:p>
    <w:p w14:paraId="62B40FBD" w14:textId="1A09F3A3" w:rsidR="002A0D7B" w:rsidRDefault="0036672E">
      <w:pPr>
        <w:pStyle w:val="TOC4"/>
        <w:tabs>
          <w:tab w:val="right" w:leader="dot" w:pos="5030"/>
        </w:tabs>
        <w:rPr>
          <w:rFonts w:eastAsiaTheme="minorEastAsia"/>
          <w:smallCaps w:val="0"/>
          <w:noProof/>
          <w:sz w:val="22"/>
          <w:lang w:val="en-US" w:eastAsia="en-US" w:bidi="ar-SA"/>
        </w:rPr>
      </w:pPr>
      <w:hyperlink w:anchor="_Toc466358494" w:history="1">
        <w:r w:rsidR="002A0D7B" w:rsidRPr="00952CEA">
          <w:rPr>
            <w:rStyle w:val="Hyperlink"/>
            <w:noProof/>
          </w:rPr>
          <w:t>«На ядро» (для систем управления)</w:t>
        </w:r>
        <w:r w:rsidR="002A0D7B">
          <w:rPr>
            <w:noProof/>
            <w:webHidden/>
          </w:rPr>
          <w:tab/>
        </w:r>
        <w:r w:rsidR="002A0D7B">
          <w:rPr>
            <w:noProof/>
            <w:webHidden/>
          </w:rPr>
          <w:fldChar w:fldCharType="begin"/>
        </w:r>
        <w:r w:rsidR="002A0D7B">
          <w:rPr>
            <w:noProof/>
            <w:webHidden/>
          </w:rPr>
          <w:instrText xml:space="preserve"> PAGEREF _Toc466358494 \h </w:instrText>
        </w:r>
        <w:r w:rsidR="002A0D7B">
          <w:rPr>
            <w:noProof/>
            <w:webHidden/>
          </w:rPr>
        </w:r>
        <w:r w:rsidR="002A0D7B">
          <w:rPr>
            <w:noProof/>
            <w:webHidden/>
          </w:rPr>
          <w:fldChar w:fldCharType="separate"/>
        </w:r>
        <w:r w:rsidR="002A0D7B">
          <w:rPr>
            <w:noProof/>
            <w:webHidden/>
          </w:rPr>
          <w:t>8</w:t>
        </w:r>
        <w:r w:rsidR="002A0D7B">
          <w:rPr>
            <w:noProof/>
            <w:webHidden/>
          </w:rPr>
          <w:fldChar w:fldCharType="end"/>
        </w:r>
      </w:hyperlink>
    </w:p>
    <w:p w14:paraId="30CCA904" w14:textId="755D5710" w:rsidR="002A0D7B" w:rsidRDefault="0036672E">
      <w:pPr>
        <w:pStyle w:val="TOC4"/>
        <w:tabs>
          <w:tab w:val="right" w:leader="dot" w:pos="5030"/>
        </w:tabs>
        <w:rPr>
          <w:rFonts w:eastAsiaTheme="minorEastAsia"/>
          <w:smallCaps w:val="0"/>
          <w:noProof/>
          <w:sz w:val="22"/>
          <w:lang w:val="en-US" w:eastAsia="en-US" w:bidi="ar-SA"/>
        </w:rPr>
      </w:pPr>
      <w:hyperlink w:anchor="_Toc466358495" w:history="1">
        <w:r w:rsidR="002A0D7B" w:rsidRPr="00952CEA">
          <w:rPr>
            <w:rStyle w:val="Hyperlink"/>
            <w:noProof/>
          </w:rPr>
          <w:t>«На ядро» (ОС)</w:t>
        </w:r>
        <w:r w:rsidR="002A0D7B">
          <w:rPr>
            <w:noProof/>
            <w:webHidden/>
          </w:rPr>
          <w:tab/>
        </w:r>
        <w:r w:rsidR="002A0D7B">
          <w:rPr>
            <w:noProof/>
            <w:webHidden/>
          </w:rPr>
          <w:fldChar w:fldCharType="begin"/>
        </w:r>
        <w:r w:rsidR="002A0D7B">
          <w:rPr>
            <w:noProof/>
            <w:webHidden/>
          </w:rPr>
          <w:instrText xml:space="preserve"> PAGEREF _Toc466358495 \h </w:instrText>
        </w:r>
        <w:r w:rsidR="002A0D7B">
          <w:rPr>
            <w:noProof/>
            <w:webHidden/>
          </w:rPr>
        </w:r>
        <w:r w:rsidR="002A0D7B">
          <w:rPr>
            <w:noProof/>
            <w:webHidden/>
          </w:rPr>
          <w:fldChar w:fldCharType="separate"/>
        </w:r>
        <w:r w:rsidR="002A0D7B">
          <w:rPr>
            <w:noProof/>
            <w:webHidden/>
          </w:rPr>
          <w:t>8</w:t>
        </w:r>
        <w:r w:rsidR="002A0D7B">
          <w:rPr>
            <w:noProof/>
            <w:webHidden/>
          </w:rPr>
          <w:fldChar w:fldCharType="end"/>
        </w:r>
      </w:hyperlink>
    </w:p>
    <w:p w14:paraId="367CD2C0" w14:textId="3359DB62" w:rsidR="002A0D7B" w:rsidRDefault="0036672E">
      <w:pPr>
        <w:pStyle w:val="TOC4"/>
        <w:tabs>
          <w:tab w:val="right" w:leader="dot" w:pos="5030"/>
        </w:tabs>
        <w:rPr>
          <w:rFonts w:eastAsiaTheme="minorEastAsia"/>
          <w:smallCaps w:val="0"/>
          <w:noProof/>
          <w:sz w:val="22"/>
          <w:lang w:val="en-US" w:eastAsia="en-US" w:bidi="ar-SA"/>
        </w:rPr>
      </w:pPr>
      <w:hyperlink w:anchor="_Toc466358496" w:history="1">
        <w:r w:rsidR="002A0D7B" w:rsidRPr="00952CEA">
          <w:rPr>
            <w:rStyle w:val="Hyperlink"/>
            <w:noProof/>
          </w:rPr>
          <w:t>«На процессор»</w:t>
        </w:r>
        <w:r w:rsidR="002A0D7B">
          <w:rPr>
            <w:noProof/>
            <w:webHidden/>
          </w:rPr>
          <w:tab/>
        </w:r>
        <w:r w:rsidR="002A0D7B">
          <w:rPr>
            <w:noProof/>
            <w:webHidden/>
          </w:rPr>
          <w:fldChar w:fldCharType="begin"/>
        </w:r>
        <w:r w:rsidR="002A0D7B">
          <w:rPr>
            <w:noProof/>
            <w:webHidden/>
          </w:rPr>
          <w:instrText xml:space="preserve"> PAGEREF _Toc466358496 \h </w:instrText>
        </w:r>
        <w:r w:rsidR="002A0D7B">
          <w:rPr>
            <w:noProof/>
            <w:webHidden/>
          </w:rPr>
        </w:r>
        <w:r w:rsidR="002A0D7B">
          <w:rPr>
            <w:noProof/>
            <w:webHidden/>
          </w:rPr>
          <w:fldChar w:fldCharType="separate"/>
        </w:r>
        <w:r w:rsidR="002A0D7B">
          <w:rPr>
            <w:noProof/>
            <w:webHidden/>
          </w:rPr>
          <w:t>9</w:t>
        </w:r>
        <w:r w:rsidR="002A0D7B">
          <w:rPr>
            <w:noProof/>
            <w:webHidden/>
          </w:rPr>
          <w:fldChar w:fldCharType="end"/>
        </w:r>
      </w:hyperlink>
    </w:p>
    <w:p w14:paraId="6DADD07C" w14:textId="3C3C9C4D" w:rsidR="002A0D7B" w:rsidRDefault="0036672E">
      <w:pPr>
        <w:pStyle w:val="TOC4"/>
        <w:tabs>
          <w:tab w:val="right" w:leader="dot" w:pos="5030"/>
        </w:tabs>
        <w:rPr>
          <w:rFonts w:eastAsiaTheme="minorEastAsia"/>
          <w:smallCaps w:val="0"/>
          <w:noProof/>
          <w:sz w:val="22"/>
          <w:lang w:val="en-US" w:eastAsia="en-US" w:bidi="ar-SA"/>
        </w:rPr>
      </w:pPr>
      <w:hyperlink w:anchor="_Toc466358497" w:history="1">
        <w:r w:rsidR="002A0D7B" w:rsidRPr="00952CEA">
          <w:rPr>
            <w:rStyle w:val="Hyperlink"/>
            <w:noProof/>
          </w:rPr>
          <w:t>Лицензии подписчика (SAL) для серверного программного обеспечения</w:t>
        </w:r>
        <w:r w:rsidR="002A0D7B">
          <w:rPr>
            <w:noProof/>
            <w:webHidden/>
          </w:rPr>
          <w:tab/>
        </w:r>
        <w:r w:rsidR="002A0D7B">
          <w:rPr>
            <w:noProof/>
            <w:webHidden/>
          </w:rPr>
          <w:fldChar w:fldCharType="begin"/>
        </w:r>
        <w:r w:rsidR="002A0D7B">
          <w:rPr>
            <w:noProof/>
            <w:webHidden/>
          </w:rPr>
          <w:instrText xml:space="preserve"> PAGEREF _Toc466358497 \h </w:instrText>
        </w:r>
        <w:r w:rsidR="002A0D7B">
          <w:rPr>
            <w:noProof/>
            <w:webHidden/>
          </w:rPr>
        </w:r>
        <w:r w:rsidR="002A0D7B">
          <w:rPr>
            <w:noProof/>
            <w:webHidden/>
          </w:rPr>
          <w:fldChar w:fldCharType="separate"/>
        </w:r>
        <w:r w:rsidR="002A0D7B">
          <w:rPr>
            <w:noProof/>
            <w:webHidden/>
          </w:rPr>
          <w:t>9</w:t>
        </w:r>
        <w:r w:rsidR="002A0D7B">
          <w:rPr>
            <w:noProof/>
            <w:webHidden/>
          </w:rPr>
          <w:fldChar w:fldCharType="end"/>
        </w:r>
      </w:hyperlink>
    </w:p>
    <w:p w14:paraId="402422DA" w14:textId="0B3E100B" w:rsidR="002A0D7B" w:rsidRDefault="0036672E">
      <w:pPr>
        <w:pStyle w:val="TOC4"/>
        <w:tabs>
          <w:tab w:val="right" w:leader="dot" w:pos="5030"/>
        </w:tabs>
        <w:rPr>
          <w:rFonts w:eastAsiaTheme="minorEastAsia"/>
          <w:smallCaps w:val="0"/>
          <w:noProof/>
          <w:sz w:val="22"/>
          <w:lang w:val="en-US" w:eastAsia="en-US" w:bidi="ar-SA"/>
        </w:rPr>
      </w:pPr>
      <w:hyperlink w:anchor="_Toc466358498" w:history="1">
        <w:r w:rsidR="002A0D7B" w:rsidRPr="00952CEA">
          <w:rPr>
            <w:rStyle w:val="Hyperlink"/>
            <w:noProof/>
          </w:rPr>
          <w:t>Лицензии подписчика (SAL) для серверов управления</w:t>
        </w:r>
        <w:r w:rsidR="002A0D7B">
          <w:rPr>
            <w:noProof/>
            <w:webHidden/>
          </w:rPr>
          <w:tab/>
        </w:r>
        <w:r w:rsidR="002A0D7B">
          <w:rPr>
            <w:noProof/>
            <w:webHidden/>
          </w:rPr>
          <w:fldChar w:fldCharType="begin"/>
        </w:r>
        <w:r w:rsidR="002A0D7B">
          <w:rPr>
            <w:noProof/>
            <w:webHidden/>
          </w:rPr>
          <w:instrText xml:space="preserve"> PAGEREF _Toc466358498 \h </w:instrText>
        </w:r>
        <w:r w:rsidR="002A0D7B">
          <w:rPr>
            <w:noProof/>
            <w:webHidden/>
          </w:rPr>
        </w:r>
        <w:r w:rsidR="002A0D7B">
          <w:rPr>
            <w:noProof/>
            <w:webHidden/>
          </w:rPr>
          <w:fldChar w:fldCharType="separate"/>
        </w:r>
        <w:r w:rsidR="002A0D7B">
          <w:rPr>
            <w:noProof/>
            <w:webHidden/>
          </w:rPr>
          <w:t>9</w:t>
        </w:r>
        <w:r w:rsidR="002A0D7B">
          <w:rPr>
            <w:noProof/>
            <w:webHidden/>
          </w:rPr>
          <w:fldChar w:fldCharType="end"/>
        </w:r>
      </w:hyperlink>
    </w:p>
    <w:p w14:paraId="4559DE23" w14:textId="2A9253A0" w:rsidR="002A0D7B" w:rsidRDefault="0036672E">
      <w:pPr>
        <w:pStyle w:val="TOC4"/>
        <w:tabs>
          <w:tab w:val="right" w:leader="dot" w:pos="5030"/>
        </w:tabs>
        <w:rPr>
          <w:rFonts w:eastAsiaTheme="minorEastAsia"/>
          <w:smallCaps w:val="0"/>
          <w:noProof/>
          <w:sz w:val="22"/>
          <w:lang w:val="en-US" w:eastAsia="en-US" w:bidi="ar-SA"/>
        </w:rPr>
      </w:pPr>
      <w:hyperlink w:anchor="_Toc466358499" w:history="1">
        <w:r w:rsidR="002A0D7B" w:rsidRPr="00952CEA">
          <w:rPr>
            <w:rStyle w:val="Hyperlink"/>
            <w:noProof/>
          </w:rPr>
          <w:t>Лицензии подписчика (SAL) для приложений для настольных компьютеров</w:t>
        </w:r>
        <w:r w:rsidR="002A0D7B">
          <w:rPr>
            <w:noProof/>
            <w:webHidden/>
          </w:rPr>
          <w:tab/>
        </w:r>
        <w:r w:rsidR="002A0D7B">
          <w:rPr>
            <w:noProof/>
            <w:webHidden/>
          </w:rPr>
          <w:fldChar w:fldCharType="begin"/>
        </w:r>
        <w:r w:rsidR="002A0D7B">
          <w:rPr>
            <w:noProof/>
            <w:webHidden/>
          </w:rPr>
          <w:instrText xml:space="preserve"> PAGEREF _Toc466358499 \h </w:instrText>
        </w:r>
        <w:r w:rsidR="002A0D7B">
          <w:rPr>
            <w:noProof/>
            <w:webHidden/>
          </w:rPr>
        </w:r>
        <w:r w:rsidR="002A0D7B">
          <w:rPr>
            <w:noProof/>
            <w:webHidden/>
          </w:rPr>
          <w:fldChar w:fldCharType="separate"/>
        </w:r>
        <w:r w:rsidR="002A0D7B">
          <w:rPr>
            <w:noProof/>
            <w:webHidden/>
          </w:rPr>
          <w:t>9</w:t>
        </w:r>
        <w:r w:rsidR="002A0D7B">
          <w:rPr>
            <w:noProof/>
            <w:webHidden/>
          </w:rPr>
          <w:fldChar w:fldCharType="end"/>
        </w:r>
      </w:hyperlink>
    </w:p>
    <w:p w14:paraId="23ABAF7F" w14:textId="3A5B5948" w:rsidR="002A0D7B" w:rsidRDefault="0036672E">
      <w:pPr>
        <w:pStyle w:val="TOC4"/>
        <w:tabs>
          <w:tab w:val="right" w:leader="dot" w:pos="5030"/>
        </w:tabs>
        <w:rPr>
          <w:rFonts w:eastAsiaTheme="minorEastAsia"/>
          <w:smallCaps w:val="0"/>
          <w:noProof/>
          <w:sz w:val="22"/>
          <w:lang w:val="en-US" w:eastAsia="en-US" w:bidi="ar-SA"/>
        </w:rPr>
      </w:pPr>
      <w:hyperlink w:anchor="_Toc466358500" w:history="1">
        <w:r w:rsidR="002A0D7B" w:rsidRPr="00952CEA">
          <w:rPr>
            <w:rStyle w:val="Hyperlink"/>
            <w:noProof/>
          </w:rPr>
          <w:t>Хост/гость</w:t>
        </w:r>
        <w:r w:rsidR="002A0D7B">
          <w:rPr>
            <w:noProof/>
            <w:webHidden/>
          </w:rPr>
          <w:tab/>
        </w:r>
        <w:r w:rsidR="002A0D7B">
          <w:rPr>
            <w:noProof/>
            <w:webHidden/>
          </w:rPr>
          <w:fldChar w:fldCharType="begin"/>
        </w:r>
        <w:r w:rsidR="002A0D7B">
          <w:rPr>
            <w:noProof/>
            <w:webHidden/>
          </w:rPr>
          <w:instrText xml:space="preserve"> PAGEREF _Toc466358500 \h </w:instrText>
        </w:r>
        <w:r w:rsidR="002A0D7B">
          <w:rPr>
            <w:noProof/>
            <w:webHidden/>
          </w:rPr>
        </w:r>
        <w:r w:rsidR="002A0D7B">
          <w:rPr>
            <w:noProof/>
            <w:webHidden/>
          </w:rPr>
          <w:fldChar w:fldCharType="separate"/>
        </w:r>
        <w:r w:rsidR="002A0D7B">
          <w:rPr>
            <w:noProof/>
            <w:webHidden/>
          </w:rPr>
          <w:t>9</w:t>
        </w:r>
        <w:r w:rsidR="002A0D7B">
          <w:rPr>
            <w:noProof/>
            <w:webHidden/>
          </w:rPr>
          <w:fldChar w:fldCharType="end"/>
        </w:r>
      </w:hyperlink>
    </w:p>
    <w:p w14:paraId="0C785941" w14:textId="5A2F1C2E" w:rsidR="002A0D7B" w:rsidRDefault="0036672E">
      <w:pPr>
        <w:pStyle w:val="TOC1"/>
        <w:rPr>
          <w:rFonts w:eastAsiaTheme="minorEastAsia"/>
          <w:b w:val="0"/>
          <w:caps w:val="0"/>
          <w:noProof/>
          <w:sz w:val="22"/>
          <w:lang w:val="en-US" w:eastAsia="en-US" w:bidi="ar-SA"/>
        </w:rPr>
      </w:pPr>
      <w:hyperlink w:anchor="_Toc466358501" w:history="1">
        <w:r w:rsidR="002A0D7B" w:rsidRPr="00952CEA">
          <w:rPr>
            <w:rStyle w:val="Hyperlink"/>
            <w:noProof/>
          </w:rPr>
          <w:t>Записи продуктов</w:t>
        </w:r>
        <w:r w:rsidR="002A0D7B">
          <w:rPr>
            <w:noProof/>
            <w:webHidden/>
          </w:rPr>
          <w:tab/>
        </w:r>
        <w:r w:rsidR="002A0D7B">
          <w:rPr>
            <w:noProof/>
            <w:webHidden/>
          </w:rPr>
          <w:fldChar w:fldCharType="begin"/>
        </w:r>
        <w:r w:rsidR="002A0D7B">
          <w:rPr>
            <w:noProof/>
            <w:webHidden/>
          </w:rPr>
          <w:instrText xml:space="preserve"> PAGEREF _Toc466358501 \h </w:instrText>
        </w:r>
        <w:r w:rsidR="002A0D7B">
          <w:rPr>
            <w:noProof/>
            <w:webHidden/>
          </w:rPr>
        </w:r>
        <w:r w:rsidR="002A0D7B">
          <w:rPr>
            <w:noProof/>
            <w:webHidden/>
          </w:rPr>
          <w:fldChar w:fldCharType="separate"/>
        </w:r>
        <w:r w:rsidR="002A0D7B">
          <w:rPr>
            <w:noProof/>
            <w:webHidden/>
          </w:rPr>
          <w:t>11</w:t>
        </w:r>
        <w:r w:rsidR="002A0D7B">
          <w:rPr>
            <w:noProof/>
            <w:webHidden/>
          </w:rPr>
          <w:fldChar w:fldCharType="end"/>
        </w:r>
      </w:hyperlink>
    </w:p>
    <w:p w14:paraId="0004DC59" w14:textId="62D8844D" w:rsidR="002A0D7B" w:rsidRDefault="0036672E">
      <w:pPr>
        <w:pStyle w:val="TOC3"/>
        <w:tabs>
          <w:tab w:val="right" w:leader="dot" w:pos="5030"/>
        </w:tabs>
        <w:rPr>
          <w:rFonts w:eastAsiaTheme="minorEastAsia"/>
          <w:smallCaps w:val="0"/>
          <w:noProof/>
          <w:sz w:val="22"/>
          <w:lang w:val="en-US" w:eastAsia="en-US" w:bidi="ar-SA"/>
        </w:rPr>
      </w:pPr>
      <w:hyperlink w:anchor="_Toc466358502" w:history="1">
        <w:r w:rsidR="002A0D7B" w:rsidRPr="00952CEA">
          <w:rPr>
            <w:rStyle w:val="Hyperlink"/>
            <w:noProof/>
            <w:lang w:val="en-US"/>
          </w:rPr>
          <w:t>Advanced Threat Analytics</w:t>
        </w:r>
        <w:r w:rsidR="002A0D7B">
          <w:rPr>
            <w:noProof/>
            <w:webHidden/>
          </w:rPr>
          <w:tab/>
        </w:r>
        <w:r w:rsidR="002A0D7B">
          <w:rPr>
            <w:noProof/>
            <w:webHidden/>
          </w:rPr>
          <w:fldChar w:fldCharType="begin"/>
        </w:r>
        <w:r w:rsidR="002A0D7B">
          <w:rPr>
            <w:noProof/>
            <w:webHidden/>
          </w:rPr>
          <w:instrText xml:space="preserve"> PAGEREF _Toc466358502 \h </w:instrText>
        </w:r>
        <w:r w:rsidR="002A0D7B">
          <w:rPr>
            <w:noProof/>
            <w:webHidden/>
          </w:rPr>
        </w:r>
        <w:r w:rsidR="002A0D7B">
          <w:rPr>
            <w:noProof/>
            <w:webHidden/>
          </w:rPr>
          <w:fldChar w:fldCharType="separate"/>
        </w:r>
        <w:r w:rsidR="002A0D7B">
          <w:rPr>
            <w:noProof/>
            <w:webHidden/>
          </w:rPr>
          <w:t>11</w:t>
        </w:r>
        <w:r w:rsidR="002A0D7B">
          <w:rPr>
            <w:noProof/>
            <w:webHidden/>
          </w:rPr>
          <w:fldChar w:fldCharType="end"/>
        </w:r>
      </w:hyperlink>
    </w:p>
    <w:p w14:paraId="5585EB9E" w14:textId="0F77AC44" w:rsidR="002A0D7B" w:rsidRDefault="0036672E">
      <w:pPr>
        <w:pStyle w:val="TOC3"/>
        <w:tabs>
          <w:tab w:val="right" w:leader="dot" w:pos="5030"/>
        </w:tabs>
        <w:rPr>
          <w:rFonts w:eastAsiaTheme="minorEastAsia"/>
          <w:smallCaps w:val="0"/>
          <w:noProof/>
          <w:sz w:val="22"/>
          <w:lang w:val="en-US" w:eastAsia="en-US" w:bidi="ar-SA"/>
        </w:rPr>
      </w:pPr>
      <w:hyperlink w:anchor="_Toc466358503" w:history="1">
        <w:r w:rsidR="002A0D7B" w:rsidRPr="00952CEA">
          <w:rPr>
            <w:rStyle w:val="Hyperlink"/>
            <w:noProof/>
          </w:rPr>
          <w:t>BizTalk Server</w:t>
        </w:r>
        <w:r w:rsidR="002A0D7B">
          <w:rPr>
            <w:noProof/>
            <w:webHidden/>
          </w:rPr>
          <w:tab/>
        </w:r>
        <w:r w:rsidR="002A0D7B">
          <w:rPr>
            <w:noProof/>
            <w:webHidden/>
          </w:rPr>
          <w:fldChar w:fldCharType="begin"/>
        </w:r>
        <w:r w:rsidR="002A0D7B">
          <w:rPr>
            <w:noProof/>
            <w:webHidden/>
          </w:rPr>
          <w:instrText xml:space="preserve"> PAGEREF _Toc466358503 \h </w:instrText>
        </w:r>
        <w:r w:rsidR="002A0D7B">
          <w:rPr>
            <w:noProof/>
            <w:webHidden/>
          </w:rPr>
        </w:r>
        <w:r w:rsidR="002A0D7B">
          <w:rPr>
            <w:noProof/>
            <w:webHidden/>
          </w:rPr>
          <w:fldChar w:fldCharType="separate"/>
        </w:r>
        <w:r w:rsidR="002A0D7B">
          <w:rPr>
            <w:noProof/>
            <w:webHidden/>
          </w:rPr>
          <w:t>11</w:t>
        </w:r>
        <w:r w:rsidR="002A0D7B">
          <w:rPr>
            <w:noProof/>
            <w:webHidden/>
          </w:rPr>
          <w:fldChar w:fldCharType="end"/>
        </w:r>
      </w:hyperlink>
    </w:p>
    <w:p w14:paraId="0DACE977" w14:textId="5018836C" w:rsidR="002A0D7B" w:rsidRDefault="0036672E">
      <w:pPr>
        <w:pStyle w:val="TOC3"/>
        <w:tabs>
          <w:tab w:val="right" w:leader="dot" w:pos="5030"/>
        </w:tabs>
        <w:rPr>
          <w:rFonts w:eastAsiaTheme="minorEastAsia"/>
          <w:smallCaps w:val="0"/>
          <w:noProof/>
          <w:sz w:val="22"/>
          <w:lang w:val="en-US" w:eastAsia="en-US" w:bidi="ar-SA"/>
        </w:rPr>
      </w:pPr>
      <w:hyperlink w:anchor="_Toc466358504" w:history="1">
        <w:r w:rsidR="002A0D7B" w:rsidRPr="00952CEA">
          <w:rPr>
            <w:rStyle w:val="Hyperlink"/>
            <w:noProof/>
            <w:lang w:val="en-US"/>
          </w:rPr>
          <w:t>Core Infrastructure Server (CIS) Suite</w:t>
        </w:r>
        <w:r w:rsidR="002A0D7B">
          <w:rPr>
            <w:noProof/>
            <w:webHidden/>
          </w:rPr>
          <w:tab/>
        </w:r>
        <w:r w:rsidR="002A0D7B">
          <w:rPr>
            <w:noProof/>
            <w:webHidden/>
          </w:rPr>
          <w:fldChar w:fldCharType="begin"/>
        </w:r>
        <w:r w:rsidR="002A0D7B">
          <w:rPr>
            <w:noProof/>
            <w:webHidden/>
          </w:rPr>
          <w:instrText xml:space="preserve"> PAGEREF _Toc466358504 \h </w:instrText>
        </w:r>
        <w:r w:rsidR="002A0D7B">
          <w:rPr>
            <w:noProof/>
            <w:webHidden/>
          </w:rPr>
        </w:r>
        <w:r w:rsidR="002A0D7B">
          <w:rPr>
            <w:noProof/>
            <w:webHidden/>
          </w:rPr>
          <w:fldChar w:fldCharType="separate"/>
        </w:r>
        <w:r w:rsidR="002A0D7B">
          <w:rPr>
            <w:noProof/>
            <w:webHidden/>
          </w:rPr>
          <w:t>12</w:t>
        </w:r>
        <w:r w:rsidR="002A0D7B">
          <w:rPr>
            <w:noProof/>
            <w:webHidden/>
          </w:rPr>
          <w:fldChar w:fldCharType="end"/>
        </w:r>
      </w:hyperlink>
    </w:p>
    <w:p w14:paraId="3D852C22" w14:textId="4B2E87DB" w:rsidR="002A0D7B" w:rsidRDefault="0036672E">
      <w:pPr>
        <w:pStyle w:val="TOC2"/>
        <w:tabs>
          <w:tab w:val="right" w:leader="dot" w:pos="5030"/>
        </w:tabs>
        <w:rPr>
          <w:rFonts w:eastAsiaTheme="minorEastAsia"/>
          <w:b w:val="0"/>
          <w:smallCaps w:val="0"/>
          <w:noProof/>
          <w:sz w:val="22"/>
          <w:lang w:val="en-US" w:eastAsia="en-US" w:bidi="ar-SA"/>
        </w:rPr>
      </w:pPr>
      <w:hyperlink w:anchor="_Toc466358505" w:history="1">
        <w:r w:rsidR="002A0D7B" w:rsidRPr="00952CEA">
          <w:rPr>
            <w:rStyle w:val="Hyperlink"/>
            <w:noProof/>
          </w:rPr>
          <w:t>Microsoft Dynamics</w:t>
        </w:r>
        <w:r w:rsidR="002A0D7B">
          <w:rPr>
            <w:noProof/>
            <w:webHidden/>
          </w:rPr>
          <w:tab/>
        </w:r>
        <w:r w:rsidR="002A0D7B">
          <w:rPr>
            <w:noProof/>
            <w:webHidden/>
          </w:rPr>
          <w:fldChar w:fldCharType="begin"/>
        </w:r>
        <w:r w:rsidR="002A0D7B">
          <w:rPr>
            <w:noProof/>
            <w:webHidden/>
          </w:rPr>
          <w:instrText xml:space="preserve"> PAGEREF _Toc466358505 \h </w:instrText>
        </w:r>
        <w:r w:rsidR="002A0D7B">
          <w:rPr>
            <w:noProof/>
            <w:webHidden/>
          </w:rPr>
        </w:r>
        <w:r w:rsidR="002A0D7B">
          <w:rPr>
            <w:noProof/>
            <w:webHidden/>
          </w:rPr>
          <w:fldChar w:fldCharType="separate"/>
        </w:r>
        <w:r w:rsidR="002A0D7B">
          <w:rPr>
            <w:noProof/>
            <w:webHidden/>
          </w:rPr>
          <w:t>13</w:t>
        </w:r>
        <w:r w:rsidR="002A0D7B">
          <w:rPr>
            <w:noProof/>
            <w:webHidden/>
          </w:rPr>
          <w:fldChar w:fldCharType="end"/>
        </w:r>
      </w:hyperlink>
    </w:p>
    <w:p w14:paraId="38FAED24" w14:textId="0BECE7FF" w:rsidR="002A0D7B" w:rsidRDefault="0036672E">
      <w:pPr>
        <w:pStyle w:val="TOC4"/>
        <w:tabs>
          <w:tab w:val="right" w:leader="dot" w:pos="5030"/>
        </w:tabs>
        <w:rPr>
          <w:rFonts w:eastAsiaTheme="minorEastAsia"/>
          <w:smallCaps w:val="0"/>
          <w:noProof/>
          <w:sz w:val="22"/>
          <w:lang w:val="en-US" w:eastAsia="en-US" w:bidi="ar-SA"/>
        </w:rPr>
      </w:pPr>
      <w:hyperlink w:anchor="_Toc466358506" w:history="1">
        <w:r w:rsidR="002A0D7B" w:rsidRPr="00952CEA">
          <w:rPr>
            <w:rStyle w:val="Hyperlink"/>
            <w:noProof/>
            <w:lang w:val="fr-FR"/>
          </w:rPr>
          <w:t>Microsoft</w:t>
        </w:r>
        <w:r w:rsidR="002A0D7B" w:rsidRPr="00952CEA">
          <w:rPr>
            <w:rStyle w:val="Hyperlink"/>
            <w:noProof/>
          </w:rPr>
          <w:t xml:space="preserve"> </w:t>
        </w:r>
        <w:r w:rsidR="002A0D7B" w:rsidRPr="00952CEA">
          <w:rPr>
            <w:rStyle w:val="Hyperlink"/>
            <w:noProof/>
            <w:lang w:val="fr-FR"/>
          </w:rPr>
          <w:t>Dynamics</w:t>
        </w:r>
        <w:r w:rsidR="002A0D7B" w:rsidRPr="00952CEA">
          <w:rPr>
            <w:rStyle w:val="Hyperlink"/>
            <w:noProof/>
          </w:rPr>
          <w:t xml:space="preserve"> </w:t>
        </w:r>
        <w:r w:rsidR="002A0D7B" w:rsidRPr="00952CEA">
          <w:rPr>
            <w:rStyle w:val="Hyperlink"/>
            <w:noProof/>
            <w:lang w:val="fr-FR"/>
          </w:rPr>
          <w:t>AX</w:t>
        </w:r>
        <w:r w:rsidR="002A0D7B">
          <w:rPr>
            <w:noProof/>
            <w:webHidden/>
          </w:rPr>
          <w:tab/>
        </w:r>
        <w:r w:rsidR="002A0D7B">
          <w:rPr>
            <w:noProof/>
            <w:webHidden/>
          </w:rPr>
          <w:fldChar w:fldCharType="begin"/>
        </w:r>
        <w:r w:rsidR="002A0D7B">
          <w:rPr>
            <w:noProof/>
            <w:webHidden/>
          </w:rPr>
          <w:instrText xml:space="preserve"> PAGEREF _Toc466358506 \h </w:instrText>
        </w:r>
        <w:r w:rsidR="002A0D7B">
          <w:rPr>
            <w:noProof/>
            <w:webHidden/>
          </w:rPr>
        </w:r>
        <w:r w:rsidR="002A0D7B">
          <w:rPr>
            <w:noProof/>
            <w:webHidden/>
          </w:rPr>
          <w:fldChar w:fldCharType="separate"/>
        </w:r>
        <w:r w:rsidR="002A0D7B">
          <w:rPr>
            <w:noProof/>
            <w:webHidden/>
          </w:rPr>
          <w:t>13</w:t>
        </w:r>
        <w:r w:rsidR="002A0D7B">
          <w:rPr>
            <w:noProof/>
            <w:webHidden/>
          </w:rPr>
          <w:fldChar w:fldCharType="end"/>
        </w:r>
      </w:hyperlink>
    </w:p>
    <w:p w14:paraId="0D686149" w14:textId="7A5DF1CA" w:rsidR="002A0D7B" w:rsidRDefault="0036672E">
      <w:pPr>
        <w:pStyle w:val="TOC4"/>
        <w:tabs>
          <w:tab w:val="right" w:leader="dot" w:pos="5030"/>
        </w:tabs>
        <w:rPr>
          <w:rFonts w:eastAsiaTheme="minorEastAsia"/>
          <w:smallCaps w:val="0"/>
          <w:noProof/>
          <w:sz w:val="22"/>
          <w:lang w:val="en-US" w:eastAsia="en-US" w:bidi="ar-SA"/>
        </w:rPr>
      </w:pPr>
      <w:hyperlink w:anchor="_Toc466358507" w:history="1">
        <w:r w:rsidR="002A0D7B" w:rsidRPr="00952CEA">
          <w:rPr>
            <w:rStyle w:val="Hyperlink"/>
            <w:noProof/>
          </w:rPr>
          <w:t>Microsoft Dynamics CRM</w:t>
        </w:r>
        <w:r w:rsidR="002A0D7B">
          <w:rPr>
            <w:noProof/>
            <w:webHidden/>
          </w:rPr>
          <w:tab/>
        </w:r>
        <w:r w:rsidR="002A0D7B">
          <w:rPr>
            <w:noProof/>
            <w:webHidden/>
          </w:rPr>
          <w:fldChar w:fldCharType="begin"/>
        </w:r>
        <w:r w:rsidR="002A0D7B">
          <w:rPr>
            <w:noProof/>
            <w:webHidden/>
          </w:rPr>
          <w:instrText xml:space="preserve"> PAGEREF _Toc466358507 \h </w:instrText>
        </w:r>
        <w:r w:rsidR="002A0D7B">
          <w:rPr>
            <w:noProof/>
            <w:webHidden/>
          </w:rPr>
        </w:r>
        <w:r w:rsidR="002A0D7B">
          <w:rPr>
            <w:noProof/>
            <w:webHidden/>
          </w:rPr>
          <w:fldChar w:fldCharType="separate"/>
        </w:r>
        <w:r w:rsidR="002A0D7B">
          <w:rPr>
            <w:noProof/>
            <w:webHidden/>
          </w:rPr>
          <w:t>14</w:t>
        </w:r>
        <w:r w:rsidR="002A0D7B">
          <w:rPr>
            <w:noProof/>
            <w:webHidden/>
          </w:rPr>
          <w:fldChar w:fldCharType="end"/>
        </w:r>
      </w:hyperlink>
    </w:p>
    <w:p w14:paraId="7868F3E0" w14:textId="7F93356B" w:rsidR="002A0D7B" w:rsidRDefault="0036672E">
      <w:pPr>
        <w:pStyle w:val="TOC4"/>
        <w:tabs>
          <w:tab w:val="right" w:leader="dot" w:pos="5030"/>
        </w:tabs>
        <w:rPr>
          <w:rFonts w:eastAsiaTheme="minorEastAsia"/>
          <w:smallCaps w:val="0"/>
          <w:noProof/>
          <w:sz w:val="22"/>
          <w:lang w:val="en-US" w:eastAsia="en-US" w:bidi="ar-SA"/>
        </w:rPr>
      </w:pPr>
      <w:hyperlink w:anchor="_Toc466358508" w:history="1">
        <w:r w:rsidR="002A0D7B" w:rsidRPr="00952CEA">
          <w:rPr>
            <w:rStyle w:val="Hyperlink"/>
            <w:noProof/>
          </w:rPr>
          <w:t>Microsoft Dynamics NAV</w:t>
        </w:r>
        <w:r w:rsidR="002A0D7B">
          <w:rPr>
            <w:noProof/>
            <w:webHidden/>
          </w:rPr>
          <w:tab/>
        </w:r>
        <w:r w:rsidR="002A0D7B">
          <w:rPr>
            <w:noProof/>
            <w:webHidden/>
          </w:rPr>
          <w:fldChar w:fldCharType="begin"/>
        </w:r>
        <w:r w:rsidR="002A0D7B">
          <w:rPr>
            <w:noProof/>
            <w:webHidden/>
          </w:rPr>
          <w:instrText xml:space="preserve"> PAGEREF _Toc466358508 \h </w:instrText>
        </w:r>
        <w:r w:rsidR="002A0D7B">
          <w:rPr>
            <w:noProof/>
            <w:webHidden/>
          </w:rPr>
        </w:r>
        <w:r w:rsidR="002A0D7B">
          <w:rPr>
            <w:noProof/>
            <w:webHidden/>
          </w:rPr>
          <w:fldChar w:fldCharType="separate"/>
        </w:r>
        <w:r w:rsidR="002A0D7B">
          <w:rPr>
            <w:noProof/>
            <w:webHidden/>
          </w:rPr>
          <w:t>15</w:t>
        </w:r>
        <w:r w:rsidR="002A0D7B">
          <w:rPr>
            <w:noProof/>
            <w:webHidden/>
          </w:rPr>
          <w:fldChar w:fldCharType="end"/>
        </w:r>
      </w:hyperlink>
    </w:p>
    <w:p w14:paraId="6D60C7B7" w14:textId="167BAC79" w:rsidR="002A0D7B" w:rsidRDefault="0036672E">
      <w:pPr>
        <w:pStyle w:val="TOC4"/>
        <w:tabs>
          <w:tab w:val="right" w:leader="dot" w:pos="5030"/>
        </w:tabs>
        <w:rPr>
          <w:rFonts w:eastAsiaTheme="minorEastAsia"/>
          <w:smallCaps w:val="0"/>
          <w:noProof/>
          <w:sz w:val="22"/>
          <w:lang w:val="en-US" w:eastAsia="en-US" w:bidi="ar-SA"/>
        </w:rPr>
      </w:pPr>
      <w:hyperlink w:anchor="_Toc466358509" w:history="1">
        <w:r w:rsidR="002A0D7B" w:rsidRPr="00952CEA">
          <w:rPr>
            <w:rStyle w:val="Hyperlink"/>
            <w:noProof/>
          </w:rPr>
          <w:t>Microsoft Dynamics GP</w:t>
        </w:r>
        <w:r w:rsidR="002A0D7B">
          <w:rPr>
            <w:noProof/>
            <w:webHidden/>
          </w:rPr>
          <w:tab/>
        </w:r>
        <w:r w:rsidR="002A0D7B">
          <w:rPr>
            <w:noProof/>
            <w:webHidden/>
          </w:rPr>
          <w:fldChar w:fldCharType="begin"/>
        </w:r>
        <w:r w:rsidR="002A0D7B">
          <w:rPr>
            <w:noProof/>
            <w:webHidden/>
          </w:rPr>
          <w:instrText xml:space="preserve"> PAGEREF _Toc466358509 \h </w:instrText>
        </w:r>
        <w:r w:rsidR="002A0D7B">
          <w:rPr>
            <w:noProof/>
            <w:webHidden/>
          </w:rPr>
        </w:r>
        <w:r w:rsidR="002A0D7B">
          <w:rPr>
            <w:noProof/>
            <w:webHidden/>
          </w:rPr>
          <w:fldChar w:fldCharType="separate"/>
        </w:r>
        <w:r w:rsidR="002A0D7B">
          <w:rPr>
            <w:noProof/>
            <w:webHidden/>
          </w:rPr>
          <w:t>16</w:t>
        </w:r>
        <w:r w:rsidR="002A0D7B">
          <w:rPr>
            <w:noProof/>
            <w:webHidden/>
          </w:rPr>
          <w:fldChar w:fldCharType="end"/>
        </w:r>
      </w:hyperlink>
    </w:p>
    <w:p w14:paraId="34DAB4B0" w14:textId="0DB01A15" w:rsidR="002A0D7B" w:rsidRDefault="0036672E">
      <w:pPr>
        <w:pStyle w:val="TOC4"/>
        <w:tabs>
          <w:tab w:val="right" w:leader="dot" w:pos="5030"/>
        </w:tabs>
        <w:rPr>
          <w:rFonts w:eastAsiaTheme="minorEastAsia"/>
          <w:smallCaps w:val="0"/>
          <w:noProof/>
          <w:sz w:val="22"/>
          <w:lang w:val="en-US" w:eastAsia="en-US" w:bidi="ar-SA"/>
        </w:rPr>
      </w:pPr>
      <w:hyperlink w:anchor="_Toc466358510" w:history="1">
        <w:r w:rsidR="002A0D7B" w:rsidRPr="00952CEA">
          <w:rPr>
            <w:rStyle w:val="Hyperlink"/>
            <w:noProof/>
          </w:rPr>
          <w:t>Microsoft Dynamics SL</w:t>
        </w:r>
        <w:r w:rsidR="002A0D7B">
          <w:rPr>
            <w:noProof/>
            <w:webHidden/>
          </w:rPr>
          <w:tab/>
        </w:r>
        <w:r w:rsidR="002A0D7B">
          <w:rPr>
            <w:noProof/>
            <w:webHidden/>
          </w:rPr>
          <w:fldChar w:fldCharType="begin"/>
        </w:r>
        <w:r w:rsidR="002A0D7B">
          <w:rPr>
            <w:noProof/>
            <w:webHidden/>
          </w:rPr>
          <w:instrText xml:space="preserve"> PAGEREF _Toc466358510 \h </w:instrText>
        </w:r>
        <w:r w:rsidR="002A0D7B">
          <w:rPr>
            <w:noProof/>
            <w:webHidden/>
          </w:rPr>
        </w:r>
        <w:r w:rsidR="002A0D7B">
          <w:rPr>
            <w:noProof/>
            <w:webHidden/>
          </w:rPr>
          <w:fldChar w:fldCharType="separate"/>
        </w:r>
        <w:r w:rsidR="002A0D7B">
          <w:rPr>
            <w:noProof/>
            <w:webHidden/>
          </w:rPr>
          <w:t>17</w:t>
        </w:r>
        <w:r w:rsidR="002A0D7B">
          <w:rPr>
            <w:noProof/>
            <w:webHidden/>
          </w:rPr>
          <w:fldChar w:fldCharType="end"/>
        </w:r>
      </w:hyperlink>
    </w:p>
    <w:p w14:paraId="45528B7E" w14:textId="2FE99B0B" w:rsidR="002A0D7B" w:rsidRDefault="009854B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66358511" w:history="1">
        <w:r w:rsidR="002A0D7B" w:rsidRPr="00952CEA">
          <w:rPr>
            <w:rStyle w:val="Hyperlink"/>
            <w:noProof/>
          </w:rPr>
          <w:t>Приложения Office</w:t>
        </w:r>
        <w:r w:rsidR="002A0D7B">
          <w:rPr>
            <w:noProof/>
            <w:webHidden/>
          </w:rPr>
          <w:tab/>
        </w:r>
        <w:r w:rsidR="002A0D7B">
          <w:rPr>
            <w:noProof/>
            <w:webHidden/>
          </w:rPr>
          <w:fldChar w:fldCharType="begin"/>
        </w:r>
        <w:r w:rsidR="002A0D7B">
          <w:rPr>
            <w:noProof/>
            <w:webHidden/>
          </w:rPr>
          <w:instrText xml:space="preserve"> PAGEREF _Toc466358511 \h </w:instrText>
        </w:r>
        <w:r w:rsidR="002A0D7B">
          <w:rPr>
            <w:noProof/>
            <w:webHidden/>
          </w:rPr>
        </w:r>
        <w:r w:rsidR="002A0D7B">
          <w:rPr>
            <w:noProof/>
            <w:webHidden/>
          </w:rPr>
          <w:fldChar w:fldCharType="separate"/>
        </w:r>
        <w:r w:rsidR="002A0D7B">
          <w:rPr>
            <w:noProof/>
            <w:webHidden/>
          </w:rPr>
          <w:t>18</w:t>
        </w:r>
        <w:r w:rsidR="002A0D7B">
          <w:rPr>
            <w:noProof/>
            <w:webHidden/>
          </w:rPr>
          <w:fldChar w:fldCharType="end"/>
        </w:r>
      </w:hyperlink>
    </w:p>
    <w:p w14:paraId="0ABE4C86" w14:textId="3FEC024A" w:rsidR="002A0D7B" w:rsidRDefault="0036672E">
      <w:pPr>
        <w:pStyle w:val="TOC4"/>
        <w:tabs>
          <w:tab w:val="right" w:leader="dot" w:pos="5030"/>
        </w:tabs>
        <w:rPr>
          <w:rFonts w:eastAsiaTheme="minorEastAsia"/>
          <w:smallCaps w:val="0"/>
          <w:noProof/>
          <w:sz w:val="22"/>
          <w:lang w:val="en-US" w:eastAsia="en-US" w:bidi="ar-SA"/>
        </w:rPr>
      </w:pPr>
      <w:hyperlink w:anchor="_Toc466358512" w:history="1">
        <w:r w:rsidR="002A0D7B" w:rsidRPr="00952CEA">
          <w:rPr>
            <w:rStyle w:val="Hyperlink"/>
            <w:noProof/>
          </w:rPr>
          <w:t>Приложения Office для настольных компьютеров</w:t>
        </w:r>
        <w:r w:rsidR="002A0D7B">
          <w:rPr>
            <w:noProof/>
            <w:webHidden/>
          </w:rPr>
          <w:tab/>
        </w:r>
        <w:r w:rsidR="002A0D7B">
          <w:rPr>
            <w:noProof/>
            <w:webHidden/>
          </w:rPr>
          <w:fldChar w:fldCharType="begin"/>
        </w:r>
        <w:r w:rsidR="002A0D7B">
          <w:rPr>
            <w:noProof/>
            <w:webHidden/>
          </w:rPr>
          <w:instrText xml:space="preserve"> PAGEREF _Toc466358512 \h </w:instrText>
        </w:r>
        <w:r w:rsidR="002A0D7B">
          <w:rPr>
            <w:noProof/>
            <w:webHidden/>
          </w:rPr>
        </w:r>
        <w:r w:rsidR="002A0D7B">
          <w:rPr>
            <w:noProof/>
            <w:webHidden/>
          </w:rPr>
          <w:fldChar w:fldCharType="separate"/>
        </w:r>
        <w:r w:rsidR="002A0D7B">
          <w:rPr>
            <w:noProof/>
            <w:webHidden/>
          </w:rPr>
          <w:t>18</w:t>
        </w:r>
        <w:r w:rsidR="002A0D7B">
          <w:rPr>
            <w:noProof/>
            <w:webHidden/>
          </w:rPr>
          <w:fldChar w:fldCharType="end"/>
        </w:r>
      </w:hyperlink>
    </w:p>
    <w:p w14:paraId="418A6BCC" w14:textId="3F247F75" w:rsidR="002A0D7B" w:rsidRDefault="0036672E">
      <w:pPr>
        <w:pStyle w:val="TOC4"/>
        <w:tabs>
          <w:tab w:val="right" w:leader="dot" w:pos="5030"/>
        </w:tabs>
        <w:rPr>
          <w:rFonts w:eastAsiaTheme="minorEastAsia"/>
          <w:smallCaps w:val="0"/>
          <w:noProof/>
          <w:sz w:val="22"/>
          <w:lang w:val="en-US" w:eastAsia="en-US" w:bidi="ar-SA"/>
        </w:rPr>
      </w:pPr>
      <w:hyperlink w:anchor="_Toc466358513" w:history="1">
        <w:r w:rsidR="002A0D7B" w:rsidRPr="00952CEA">
          <w:rPr>
            <w:rStyle w:val="Hyperlink"/>
            <w:noProof/>
          </w:rPr>
          <w:t>Project</w:t>
        </w:r>
        <w:r w:rsidR="002A0D7B">
          <w:rPr>
            <w:noProof/>
            <w:webHidden/>
          </w:rPr>
          <w:tab/>
        </w:r>
        <w:r w:rsidR="002A0D7B">
          <w:rPr>
            <w:noProof/>
            <w:webHidden/>
          </w:rPr>
          <w:fldChar w:fldCharType="begin"/>
        </w:r>
        <w:r w:rsidR="002A0D7B">
          <w:rPr>
            <w:noProof/>
            <w:webHidden/>
          </w:rPr>
          <w:instrText xml:space="preserve"> PAGEREF _Toc466358513 \h </w:instrText>
        </w:r>
        <w:r w:rsidR="002A0D7B">
          <w:rPr>
            <w:noProof/>
            <w:webHidden/>
          </w:rPr>
        </w:r>
        <w:r w:rsidR="002A0D7B">
          <w:rPr>
            <w:noProof/>
            <w:webHidden/>
          </w:rPr>
          <w:fldChar w:fldCharType="separate"/>
        </w:r>
        <w:r w:rsidR="002A0D7B">
          <w:rPr>
            <w:noProof/>
            <w:webHidden/>
          </w:rPr>
          <w:t>19</w:t>
        </w:r>
        <w:r w:rsidR="002A0D7B">
          <w:rPr>
            <w:noProof/>
            <w:webHidden/>
          </w:rPr>
          <w:fldChar w:fldCharType="end"/>
        </w:r>
      </w:hyperlink>
    </w:p>
    <w:p w14:paraId="76565702" w14:textId="7C4201E9" w:rsidR="002A0D7B" w:rsidRDefault="0036672E">
      <w:pPr>
        <w:pStyle w:val="TOC4"/>
        <w:tabs>
          <w:tab w:val="right" w:leader="dot" w:pos="5030"/>
        </w:tabs>
        <w:rPr>
          <w:rFonts w:eastAsiaTheme="minorEastAsia"/>
          <w:smallCaps w:val="0"/>
          <w:noProof/>
          <w:sz w:val="22"/>
          <w:lang w:val="en-US" w:eastAsia="en-US" w:bidi="ar-SA"/>
        </w:rPr>
      </w:pPr>
      <w:hyperlink w:anchor="_Toc466358514" w:history="1">
        <w:r w:rsidR="002A0D7B" w:rsidRPr="00952CEA">
          <w:rPr>
            <w:rStyle w:val="Hyperlink"/>
            <w:noProof/>
          </w:rPr>
          <w:t>Visio</w:t>
        </w:r>
        <w:r w:rsidR="002A0D7B">
          <w:rPr>
            <w:noProof/>
            <w:webHidden/>
          </w:rPr>
          <w:tab/>
        </w:r>
        <w:r w:rsidR="002A0D7B">
          <w:rPr>
            <w:noProof/>
            <w:webHidden/>
          </w:rPr>
          <w:fldChar w:fldCharType="begin"/>
        </w:r>
        <w:r w:rsidR="002A0D7B">
          <w:rPr>
            <w:noProof/>
            <w:webHidden/>
          </w:rPr>
          <w:instrText xml:space="preserve"> PAGEREF _Toc466358514 \h </w:instrText>
        </w:r>
        <w:r w:rsidR="002A0D7B">
          <w:rPr>
            <w:noProof/>
            <w:webHidden/>
          </w:rPr>
        </w:r>
        <w:r w:rsidR="002A0D7B">
          <w:rPr>
            <w:noProof/>
            <w:webHidden/>
          </w:rPr>
          <w:fldChar w:fldCharType="separate"/>
        </w:r>
        <w:r w:rsidR="002A0D7B">
          <w:rPr>
            <w:noProof/>
            <w:webHidden/>
          </w:rPr>
          <w:t>19</w:t>
        </w:r>
        <w:r w:rsidR="002A0D7B">
          <w:rPr>
            <w:noProof/>
            <w:webHidden/>
          </w:rPr>
          <w:fldChar w:fldCharType="end"/>
        </w:r>
      </w:hyperlink>
    </w:p>
    <w:p w14:paraId="6954E920" w14:textId="4B2C74D7" w:rsidR="002A0D7B" w:rsidRDefault="0036672E">
      <w:pPr>
        <w:pStyle w:val="TOC2"/>
        <w:tabs>
          <w:tab w:val="right" w:leader="dot" w:pos="5030"/>
        </w:tabs>
        <w:rPr>
          <w:rFonts w:eastAsiaTheme="minorEastAsia"/>
          <w:b w:val="0"/>
          <w:smallCaps w:val="0"/>
          <w:noProof/>
          <w:sz w:val="22"/>
          <w:lang w:val="en-US" w:eastAsia="en-US" w:bidi="ar-SA"/>
        </w:rPr>
      </w:pPr>
      <w:hyperlink w:anchor="_Toc466358515" w:history="1">
        <w:r w:rsidR="002A0D7B" w:rsidRPr="00952CEA">
          <w:rPr>
            <w:rStyle w:val="Hyperlink"/>
            <w:noProof/>
          </w:rPr>
          <w:t>Серверы Office</w:t>
        </w:r>
        <w:r w:rsidR="002A0D7B">
          <w:rPr>
            <w:noProof/>
            <w:webHidden/>
          </w:rPr>
          <w:tab/>
        </w:r>
        <w:r w:rsidR="002A0D7B">
          <w:rPr>
            <w:noProof/>
            <w:webHidden/>
          </w:rPr>
          <w:fldChar w:fldCharType="begin"/>
        </w:r>
        <w:r w:rsidR="002A0D7B">
          <w:rPr>
            <w:noProof/>
            <w:webHidden/>
          </w:rPr>
          <w:instrText xml:space="preserve"> PAGEREF _Toc466358515 \h </w:instrText>
        </w:r>
        <w:r w:rsidR="002A0D7B">
          <w:rPr>
            <w:noProof/>
            <w:webHidden/>
          </w:rPr>
        </w:r>
        <w:r w:rsidR="002A0D7B">
          <w:rPr>
            <w:noProof/>
            <w:webHidden/>
          </w:rPr>
          <w:fldChar w:fldCharType="separate"/>
        </w:r>
        <w:r w:rsidR="002A0D7B">
          <w:rPr>
            <w:noProof/>
            <w:webHidden/>
          </w:rPr>
          <w:t>20</w:t>
        </w:r>
        <w:r w:rsidR="002A0D7B">
          <w:rPr>
            <w:noProof/>
            <w:webHidden/>
          </w:rPr>
          <w:fldChar w:fldCharType="end"/>
        </w:r>
      </w:hyperlink>
    </w:p>
    <w:p w14:paraId="79806523" w14:textId="18E8BC7E" w:rsidR="002A0D7B" w:rsidRDefault="0036672E">
      <w:pPr>
        <w:pStyle w:val="TOC4"/>
        <w:tabs>
          <w:tab w:val="right" w:leader="dot" w:pos="5030"/>
        </w:tabs>
        <w:rPr>
          <w:rFonts w:eastAsiaTheme="minorEastAsia"/>
          <w:smallCaps w:val="0"/>
          <w:noProof/>
          <w:sz w:val="22"/>
          <w:lang w:val="en-US" w:eastAsia="en-US" w:bidi="ar-SA"/>
        </w:rPr>
      </w:pPr>
      <w:hyperlink w:anchor="_Toc466358516" w:history="1">
        <w:r w:rsidR="002A0D7B" w:rsidRPr="00952CEA">
          <w:rPr>
            <w:rStyle w:val="Hyperlink"/>
            <w:noProof/>
          </w:rPr>
          <w:t>Exchange Server</w:t>
        </w:r>
        <w:r w:rsidR="002A0D7B">
          <w:rPr>
            <w:noProof/>
            <w:webHidden/>
          </w:rPr>
          <w:tab/>
        </w:r>
        <w:r w:rsidR="002A0D7B">
          <w:rPr>
            <w:noProof/>
            <w:webHidden/>
          </w:rPr>
          <w:fldChar w:fldCharType="begin"/>
        </w:r>
        <w:r w:rsidR="002A0D7B">
          <w:rPr>
            <w:noProof/>
            <w:webHidden/>
          </w:rPr>
          <w:instrText xml:space="preserve"> PAGEREF _Toc466358516 \h </w:instrText>
        </w:r>
        <w:r w:rsidR="002A0D7B">
          <w:rPr>
            <w:noProof/>
            <w:webHidden/>
          </w:rPr>
        </w:r>
        <w:r w:rsidR="002A0D7B">
          <w:rPr>
            <w:noProof/>
            <w:webHidden/>
          </w:rPr>
          <w:fldChar w:fldCharType="separate"/>
        </w:r>
        <w:r w:rsidR="002A0D7B">
          <w:rPr>
            <w:noProof/>
            <w:webHidden/>
          </w:rPr>
          <w:t>20</w:t>
        </w:r>
        <w:r w:rsidR="002A0D7B">
          <w:rPr>
            <w:noProof/>
            <w:webHidden/>
          </w:rPr>
          <w:fldChar w:fldCharType="end"/>
        </w:r>
      </w:hyperlink>
    </w:p>
    <w:p w14:paraId="4DB4DADD" w14:textId="3029C890" w:rsidR="002A0D7B" w:rsidRDefault="0036672E">
      <w:pPr>
        <w:pStyle w:val="TOC4"/>
        <w:tabs>
          <w:tab w:val="right" w:leader="dot" w:pos="5030"/>
        </w:tabs>
        <w:rPr>
          <w:rFonts w:eastAsiaTheme="minorEastAsia"/>
          <w:smallCaps w:val="0"/>
          <w:noProof/>
          <w:sz w:val="22"/>
          <w:lang w:val="en-US" w:eastAsia="en-US" w:bidi="ar-SA"/>
        </w:rPr>
      </w:pPr>
      <w:hyperlink w:anchor="_Toc466358517" w:history="1">
        <w:r w:rsidR="002A0D7B" w:rsidRPr="00952CEA">
          <w:rPr>
            <w:rStyle w:val="Hyperlink"/>
            <w:noProof/>
          </w:rPr>
          <w:t>Project Server</w:t>
        </w:r>
        <w:r w:rsidR="002A0D7B">
          <w:rPr>
            <w:noProof/>
            <w:webHidden/>
          </w:rPr>
          <w:tab/>
        </w:r>
        <w:r w:rsidR="002A0D7B">
          <w:rPr>
            <w:noProof/>
            <w:webHidden/>
          </w:rPr>
          <w:fldChar w:fldCharType="begin"/>
        </w:r>
        <w:r w:rsidR="002A0D7B">
          <w:rPr>
            <w:noProof/>
            <w:webHidden/>
          </w:rPr>
          <w:instrText xml:space="preserve"> PAGEREF _Toc466358517 \h </w:instrText>
        </w:r>
        <w:r w:rsidR="002A0D7B">
          <w:rPr>
            <w:noProof/>
            <w:webHidden/>
          </w:rPr>
        </w:r>
        <w:r w:rsidR="002A0D7B">
          <w:rPr>
            <w:noProof/>
            <w:webHidden/>
          </w:rPr>
          <w:fldChar w:fldCharType="separate"/>
        </w:r>
        <w:r w:rsidR="002A0D7B">
          <w:rPr>
            <w:noProof/>
            <w:webHidden/>
          </w:rPr>
          <w:t>21</w:t>
        </w:r>
        <w:r w:rsidR="002A0D7B">
          <w:rPr>
            <w:noProof/>
            <w:webHidden/>
          </w:rPr>
          <w:fldChar w:fldCharType="end"/>
        </w:r>
      </w:hyperlink>
    </w:p>
    <w:p w14:paraId="2E3D2089" w14:textId="7574C40E" w:rsidR="002A0D7B" w:rsidRDefault="0036672E">
      <w:pPr>
        <w:pStyle w:val="TOC4"/>
        <w:tabs>
          <w:tab w:val="right" w:leader="dot" w:pos="5030"/>
        </w:tabs>
        <w:rPr>
          <w:rFonts w:eastAsiaTheme="minorEastAsia"/>
          <w:smallCaps w:val="0"/>
          <w:noProof/>
          <w:sz w:val="22"/>
          <w:lang w:val="en-US" w:eastAsia="en-US" w:bidi="ar-SA"/>
        </w:rPr>
      </w:pPr>
      <w:hyperlink w:anchor="_Toc466358518" w:history="1">
        <w:r w:rsidR="002A0D7B" w:rsidRPr="00952CEA">
          <w:rPr>
            <w:rStyle w:val="Hyperlink"/>
            <w:noProof/>
          </w:rPr>
          <w:t>SharePoint Server</w:t>
        </w:r>
        <w:r w:rsidR="002A0D7B">
          <w:rPr>
            <w:noProof/>
            <w:webHidden/>
          </w:rPr>
          <w:tab/>
        </w:r>
        <w:r w:rsidR="002A0D7B">
          <w:rPr>
            <w:noProof/>
            <w:webHidden/>
          </w:rPr>
          <w:fldChar w:fldCharType="begin"/>
        </w:r>
        <w:r w:rsidR="002A0D7B">
          <w:rPr>
            <w:noProof/>
            <w:webHidden/>
          </w:rPr>
          <w:instrText xml:space="preserve"> PAGEREF _Toc466358518 \h </w:instrText>
        </w:r>
        <w:r w:rsidR="002A0D7B">
          <w:rPr>
            <w:noProof/>
            <w:webHidden/>
          </w:rPr>
        </w:r>
        <w:r w:rsidR="002A0D7B">
          <w:rPr>
            <w:noProof/>
            <w:webHidden/>
          </w:rPr>
          <w:fldChar w:fldCharType="separate"/>
        </w:r>
        <w:r w:rsidR="002A0D7B">
          <w:rPr>
            <w:noProof/>
            <w:webHidden/>
          </w:rPr>
          <w:t>22</w:t>
        </w:r>
        <w:r w:rsidR="002A0D7B">
          <w:rPr>
            <w:noProof/>
            <w:webHidden/>
          </w:rPr>
          <w:fldChar w:fldCharType="end"/>
        </w:r>
      </w:hyperlink>
    </w:p>
    <w:p w14:paraId="7A15EFD9" w14:textId="0CD48EC5" w:rsidR="002A0D7B" w:rsidRDefault="0036672E">
      <w:pPr>
        <w:pStyle w:val="TOC4"/>
        <w:tabs>
          <w:tab w:val="right" w:leader="dot" w:pos="5030"/>
        </w:tabs>
        <w:rPr>
          <w:rFonts w:eastAsiaTheme="minorEastAsia"/>
          <w:smallCaps w:val="0"/>
          <w:noProof/>
          <w:sz w:val="22"/>
          <w:lang w:val="en-US" w:eastAsia="en-US" w:bidi="ar-SA"/>
        </w:rPr>
      </w:pPr>
      <w:hyperlink w:anchor="_Toc466358519" w:history="1">
        <w:r w:rsidR="002A0D7B" w:rsidRPr="00952CEA">
          <w:rPr>
            <w:rStyle w:val="Hyperlink"/>
            <w:noProof/>
          </w:rPr>
          <w:t>Skype для бизнеса Server</w:t>
        </w:r>
        <w:r w:rsidR="002A0D7B">
          <w:rPr>
            <w:noProof/>
            <w:webHidden/>
          </w:rPr>
          <w:tab/>
        </w:r>
        <w:r w:rsidR="002A0D7B">
          <w:rPr>
            <w:noProof/>
            <w:webHidden/>
          </w:rPr>
          <w:fldChar w:fldCharType="begin"/>
        </w:r>
        <w:r w:rsidR="002A0D7B">
          <w:rPr>
            <w:noProof/>
            <w:webHidden/>
          </w:rPr>
          <w:instrText xml:space="preserve"> PAGEREF _Toc466358519 \h </w:instrText>
        </w:r>
        <w:r w:rsidR="002A0D7B">
          <w:rPr>
            <w:noProof/>
            <w:webHidden/>
          </w:rPr>
        </w:r>
        <w:r w:rsidR="002A0D7B">
          <w:rPr>
            <w:noProof/>
            <w:webHidden/>
          </w:rPr>
          <w:fldChar w:fldCharType="separate"/>
        </w:r>
        <w:r w:rsidR="002A0D7B">
          <w:rPr>
            <w:noProof/>
            <w:webHidden/>
          </w:rPr>
          <w:t>23</w:t>
        </w:r>
        <w:r w:rsidR="002A0D7B">
          <w:rPr>
            <w:noProof/>
            <w:webHidden/>
          </w:rPr>
          <w:fldChar w:fldCharType="end"/>
        </w:r>
      </w:hyperlink>
    </w:p>
    <w:p w14:paraId="369F4DFF" w14:textId="6CAC861D" w:rsidR="002A0D7B" w:rsidRDefault="0036672E">
      <w:pPr>
        <w:pStyle w:val="TOC3"/>
        <w:tabs>
          <w:tab w:val="right" w:leader="dot" w:pos="5030"/>
        </w:tabs>
        <w:rPr>
          <w:rFonts w:eastAsiaTheme="minorEastAsia"/>
          <w:smallCaps w:val="0"/>
          <w:noProof/>
          <w:sz w:val="22"/>
          <w:lang w:val="en-US" w:eastAsia="en-US" w:bidi="ar-SA"/>
        </w:rPr>
      </w:pPr>
      <w:hyperlink w:anchor="_Toc466358520" w:history="1">
        <w:r w:rsidR="002A0D7B" w:rsidRPr="00952CEA">
          <w:rPr>
            <w:rStyle w:val="Hyperlink"/>
            <w:noProof/>
          </w:rPr>
          <w:t>R Server</w:t>
        </w:r>
        <w:r w:rsidR="002A0D7B">
          <w:rPr>
            <w:noProof/>
            <w:webHidden/>
          </w:rPr>
          <w:tab/>
        </w:r>
        <w:r w:rsidR="002A0D7B">
          <w:rPr>
            <w:noProof/>
            <w:webHidden/>
          </w:rPr>
          <w:fldChar w:fldCharType="begin"/>
        </w:r>
        <w:r w:rsidR="002A0D7B">
          <w:rPr>
            <w:noProof/>
            <w:webHidden/>
          </w:rPr>
          <w:instrText xml:space="preserve"> PAGEREF _Toc466358520 \h </w:instrText>
        </w:r>
        <w:r w:rsidR="002A0D7B">
          <w:rPr>
            <w:noProof/>
            <w:webHidden/>
          </w:rPr>
        </w:r>
        <w:r w:rsidR="002A0D7B">
          <w:rPr>
            <w:noProof/>
            <w:webHidden/>
          </w:rPr>
          <w:fldChar w:fldCharType="separate"/>
        </w:r>
        <w:r w:rsidR="002A0D7B">
          <w:rPr>
            <w:noProof/>
            <w:webHidden/>
          </w:rPr>
          <w:t>25</w:t>
        </w:r>
        <w:r w:rsidR="002A0D7B">
          <w:rPr>
            <w:noProof/>
            <w:webHidden/>
          </w:rPr>
          <w:fldChar w:fldCharType="end"/>
        </w:r>
      </w:hyperlink>
    </w:p>
    <w:p w14:paraId="187FF459" w14:textId="34F3FB5D" w:rsidR="002A0D7B" w:rsidRDefault="0036672E">
      <w:pPr>
        <w:pStyle w:val="TOC3"/>
        <w:tabs>
          <w:tab w:val="right" w:leader="dot" w:pos="5030"/>
        </w:tabs>
        <w:rPr>
          <w:rFonts w:eastAsiaTheme="minorEastAsia"/>
          <w:smallCaps w:val="0"/>
          <w:noProof/>
          <w:sz w:val="22"/>
          <w:lang w:val="en-US" w:eastAsia="en-US" w:bidi="ar-SA"/>
        </w:rPr>
      </w:pPr>
      <w:hyperlink w:anchor="_Toc466358521" w:history="1">
        <w:r w:rsidR="002A0D7B" w:rsidRPr="00952CEA">
          <w:rPr>
            <w:rStyle w:val="Hyperlink"/>
            <w:noProof/>
          </w:rPr>
          <w:t>SQL Server</w:t>
        </w:r>
        <w:r w:rsidR="002A0D7B">
          <w:rPr>
            <w:noProof/>
            <w:webHidden/>
          </w:rPr>
          <w:tab/>
        </w:r>
        <w:r w:rsidR="002A0D7B">
          <w:rPr>
            <w:noProof/>
            <w:webHidden/>
          </w:rPr>
          <w:fldChar w:fldCharType="begin"/>
        </w:r>
        <w:r w:rsidR="002A0D7B">
          <w:rPr>
            <w:noProof/>
            <w:webHidden/>
          </w:rPr>
          <w:instrText xml:space="preserve"> PAGEREF _Toc466358521 \h </w:instrText>
        </w:r>
        <w:r w:rsidR="002A0D7B">
          <w:rPr>
            <w:noProof/>
            <w:webHidden/>
          </w:rPr>
        </w:r>
        <w:r w:rsidR="002A0D7B">
          <w:rPr>
            <w:noProof/>
            <w:webHidden/>
          </w:rPr>
          <w:fldChar w:fldCharType="separate"/>
        </w:r>
        <w:r w:rsidR="002A0D7B">
          <w:rPr>
            <w:noProof/>
            <w:webHidden/>
          </w:rPr>
          <w:t>25</w:t>
        </w:r>
        <w:r w:rsidR="002A0D7B">
          <w:rPr>
            <w:noProof/>
            <w:webHidden/>
          </w:rPr>
          <w:fldChar w:fldCharType="end"/>
        </w:r>
      </w:hyperlink>
    </w:p>
    <w:p w14:paraId="7FCDC375" w14:textId="79A9DE2A" w:rsidR="002A0D7B" w:rsidRDefault="0036672E">
      <w:pPr>
        <w:pStyle w:val="TOC2"/>
        <w:tabs>
          <w:tab w:val="right" w:leader="dot" w:pos="5030"/>
        </w:tabs>
        <w:rPr>
          <w:rFonts w:eastAsiaTheme="minorEastAsia"/>
          <w:b w:val="0"/>
          <w:smallCaps w:val="0"/>
          <w:noProof/>
          <w:sz w:val="22"/>
          <w:lang w:val="en-US" w:eastAsia="en-US" w:bidi="ar-SA"/>
        </w:rPr>
      </w:pPr>
      <w:hyperlink w:anchor="_Toc466358522" w:history="1">
        <w:r w:rsidR="002A0D7B" w:rsidRPr="00952CEA">
          <w:rPr>
            <w:rStyle w:val="Hyperlink"/>
            <w:noProof/>
          </w:rPr>
          <w:t>Пакеты</w:t>
        </w:r>
        <w:r w:rsidR="002A0D7B">
          <w:rPr>
            <w:noProof/>
            <w:webHidden/>
          </w:rPr>
          <w:tab/>
        </w:r>
        <w:r w:rsidR="002A0D7B">
          <w:rPr>
            <w:noProof/>
            <w:webHidden/>
          </w:rPr>
          <w:fldChar w:fldCharType="begin"/>
        </w:r>
        <w:r w:rsidR="002A0D7B">
          <w:rPr>
            <w:noProof/>
            <w:webHidden/>
          </w:rPr>
          <w:instrText xml:space="preserve"> PAGEREF _Toc466358522 \h </w:instrText>
        </w:r>
        <w:r w:rsidR="002A0D7B">
          <w:rPr>
            <w:noProof/>
            <w:webHidden/>
          </w:rPr>
        </w:r>
        <w:r w:rsidR="002A0D7B">
          <w:rPr>
            <w:noProof/>
            <w:webHidden/>
          </w:rPr>
          <w:fldChar w:fldCharType="separate"/>
        </w:r>
        <w:r w:rsidR="002A0D7B">
          <w:rPr>
            <w:noProof/>
            <w:webHidden/>
          </w:rPr>
          <w:t>26</w:t>
        </w:r>
        <w:r w:rsidR="002A0D7B">
          <w:rPr>
            <w:noProof/>
            <w:webHidden/>
          </w:rPr>
          <w:fldChar w:fldCharType="end"/>
        </w:r>
      </w:hyperlink>
    </w:p>
    <w:p w14:paraId="13D06A80" w14:textId="61B40961" w:rsidR="002A0D7B" w:rsidRDefault="0036672E">
      <w:pPr>
        <w:pStyle w:val="TOC4"/>
        <w:tabs>
          <w:tab w:val="right" w:leader="dot" w:pos="5030"/>
        </w:tabs>
        <w:rPr>
          <w:rFonts w:eastAsiaTheme="minorEastAsia"/>
          <w:smallCaps w:val="0"/>
          <w:noProof/>
          <w:sz w:val="22"/>
          <w:lang w:val="en-US" w:eastAsia="en-US" w:bidi="ar-SA"/>
        </w:rPr>
      </w:pPr>
      <w:hyperlink w:anchor="_Toc466358523" w:history="1">
        <w:r w:rsidR="002A0D7B" w:rsidRPr="00952CEA">
          <w:rPr>
            <w:rStyle w:val="Hyperlink"/>
            <w:noProof/>
          </w:rPr>
          <w:t>Пакет облачной платформы</w:t>
        </w:r>
        <w:r w:rsidR="002A0D7B">
          <w:rPr>
            <w:noProof/>
            <w:webHidden/>
          </w:rPr>
          <w:tab/>
        </w:r>
        <w:r w:rsidR="002A0D7B">
          <w:rPr>
            <w:noProof/>
            <w:webHidden/>
          </w:rPr>
          <w:fldChar w:fldCharType="begin"/>
        </w:r>
        <w:r w:rsidR="002A0D7B">
          <w:rPr>
            <w:noProof/>
            <w:webHidden/>
          </w:rPr>
          <w:instrText xml:space="preserve"> PAGEREF _Toc466358523 \h </w:instrText>
        </w:r>
        <w:r w:rsidR="002A0D7B">
          <w:rPr>
            <w:noProof/>
            <w:webHidden/>
          </w:rPr>
        </w:r>
        <w:r w:rsidR="002A0D7B">
          <w:rPr>
            <w:noProof/>
            <w:webHidden/>
          </w:rPr>
          <w:fldChar w:fldCharType="separate"/>
        </w:r>
        <w:r w:rsidR="002A0D7B">
          <w:rPr>
            <w:noProof/>
            <w:webHidden/>
          </w:rPr>
          <w:t>26</w:t>
        </w:r>
        <w:r w:rsidR="002A0D7B">
          <w:rPr>
            <w:noProof/>
            <w:webHidden/>
          </w:rPr>
          <w:fldChar w:fldCharType="end"/>
        </w:r>
      </w:hyperlink>
    </w:p>
    <w:p w14:paraId="3D9261E1" w14:textId="281205AF" w:rsidR="002A0D7B" w:rsidRDefault="0036672E">
      <w:pPr>
        <w:pStyle w:val="TOC4"/>
        <w:tabs>
          <w:tab w:val="right" w:leader="dot" w:pos="5030"/>
        </w:tabs>
        <w:rPr>
          <w:rFonts w:eastAsiaTheme="minorEastAsia"/>
          <w:smallCaps w:val="0"/>
          <w:noProof/>
          <w:sz w:val="22"/>
          <w:lang w:val="en-US" w:eastAsia="en-US" w:bidi="ar-SA"/>
        </w:rPr>
      </w:pPr>
      <w:hyperlink w:anchor="_Toc466358524" w:history="1">
        <w:r w:rsidR="002A0D7B" w:rsidRPr="00952CEA">
          <w:rPr>
            <w:rStyle w:val="Hyperlink"/>
            <w:noProof/>
            <w:lang w:val="fr-FR"/>
          </w:rPr>
          <w:t>Productivity</w:t>
        </w:r>
        <w:r w:rsidR="002A0D7B" w:rsidRPr="00952CEA">
          <w:rPr>
            <w:rStyle w:val="Hyperlink"/>
            <w:noProof/>
          </w:rPr>
          <w:t xml:space="preserve"> </w:t>
        </w:r>
        <w:r w:rsidR="002A0D7B" w:rsidRPr="00952CEA">
          <w:rPr>
            <w:rStyle w:val="Hyperlink"/>
            <w:noProof/>
            <w:lang w:val="fr-FR"/>
          </w:rPr>
          <w:t>Suite</w:t>
        </w:r>
        <w:r w:rsidR="002A0D7B">
          <w:rPr>
            <w:noProof/>
            <w:webHidden/>
          </w:rPr>
          <w:tab/>
        </w:r>
        <w:r w:rsidR="002A0D7B">
          <w:rPr>
            <w:noProof/>
            <w:webHidden/>
          </w:rPr>
          <w:fldChar w:fldCharType="begin"/>
        </w:r>
        <w:r w:rsidR="002A0D7B">
          <w:rPr>
            <w:noProof/>
            <w:webHidden/>
          </w:rPr>
          <w:instrText xml:space="preserve"> PAGEREF _Toc466358524 \h </w:instrText>
        </w:r>
        <w:r w:rsidR="002A0D7B">
          <w:rPr>
            <w:noProof/>
            <w:webHidden/>
          </w:rPr>
        </w:r>
        <w:r w:rsidR="002A0D7B">
          <w:rPr>
            <w:noProof/>
            <w:webHidden/>
          </w:rPr>
          <w:fldChar w:fldCharType="separate"/>
        </w:r>
        <w:r w:rsidR="002A0D7B">
          <w:rPr>
            <w:noProof/>
            <w:webHidden/>
          </w:rPr>
          <w:t>27</w:t>
        </w:r>
        <w:r w:rsidR="002A0D7B">
          <w:rPr>
            <w:noProof/>
            <w:webHidden/>
          </w:rPr>
          <w:fldChar w:fldCharType="end"/>
        </w:r>
      </w:hyperlink>
    </w:p>
    <w:p w14:paraId="33C1C31D" w14:textId="61E33102" w:rsidR="002A0D7B" w:rsidRDefault="0036672E">
      <w:pPr>
        <w:pStyle w:val="TOC3"/>
        <w:tabs>
          <w:tab w:val="right" w:leader="dot" w:pos="5030"/>
        </w:tabs>
        <w:rPr>
          <w:rFonts w:eastAsiaTheme="minorEastAsia"/>
          <w:smallCaps w:val="0"/>
          <w:noProof/>
          <w:sz w:val="22"/>
          <w:lang w:val="en-US" w:eastAsia="en-US" w:bidi="ar-SA"/>
        </w:rPr>
      </w:pPr>
      <w:hyperlink w:anchor="_Toc466358525" w:history="1">
        <w:r w:rsidR="002A0D7B" w:rsidRPr="00952CEA">
          <w:rPr>
            <w:rStyle w:val="Hyperlink"/>
            <w:noProof/>
            <w:lang w:val="da-DK"/>
          </w:rPr>
          <w:t>System Center</w:t>
        </w:r>
        <w:r w:rsidR="002A0D7B">
          <w:rPr>
            <w:noProof/>
            <w:webHidden/>
          </w:rPr>
          <w:tab/>
        </w:r>
        <w:r w:rsidR="002A0D7B">
          <w:rPr>
            <w:noProof/>
            <w:webHidden/>
          </w:rPr>
          <w:fldChar w:fldCharType="begin"/>
        </w:r>
        <w:r w:rsidR="002A0D7B">
          <w:rPr>
            <w:noProof/>
            <w:webHidden/>
          </w:rPr>
          <w:instrText xml:space="preserve"> PAGEREF _Toc466358525 \h </w:instrText>
        </w:r>
        <w:r w:rsidR="002A0D7B">
          <w:rPr>
            <w:noProof/>
            <w:webHidden/>
          </w:rPr>
        </w:r>
        <w:r w:rsidR="002A0D7B">
          <w:rPr>
            <w:noProof/>
            <w:webHidden/>
          </w:rPr>
          <w:fldChar w:fldCharType="separate"/>
        </w:r>
        <w:r w:rsidR="002A0D7B">
          <w:rPr>
            <w:noProof/>
            <w:webHidden/>
          </w:rPr>
          <w:t>28</w:t>
        </w:r>
        <w:r w:rsidR="002A0D7B">
          <w:rPr>
            <w:noProof/>
            <w:webHidden/>
          </w:rPr>
          <w:fldChar w:fldCharType="end"/>
        </w:r>
      </w:hyperlink>
    </w:p>
    <w:p w14:paraId="2B67093A" w14:textId="0E9EAD93" w:rsidR="002A0D7B" w:rsidRDefault="0036672E">
      <w:pPr>
        <w:pStyle w:val="TOC2"/>
        <w:tabs>
          <w:tab w:val="right" w:leader="dot" w:pos="5030"/>
        </w:tabs>
        <w:rPr>
          <w:rFonts w:eastAsiaTheme="minorEastAsia"/>
          <w:b w:val="0"/>
          <w:smallCaps w:val="0"/>
          <w:noProof/>
          <w:sz w:val="22"/>
          <w:lang w:val="en-US" w:eastAsia="en-US" w:bidi="ar-SA"/>
        </w:rPr>
      </w:pPr>
      <w:hyperlink w:anchor="_Toc466358526" w:history="1">
        <w:r w:rsidR="002A0D7B" w:rsidRPr="00952CEA">
          <w:rPr>
            <w:rStyle w:val="Hyperlink"/>
            <w:noProof/>
          </w:rPr>
          <w:t>Virtualization Hosting</w:t>
        </w:r>
        <w:r w:rsidR="002A0D7B">
          <w:rPr>
            <w:noProof/>
            <w:webHidden/>
          </w:rPr>
          <w:tab/>
        </w:r>
        <w:r w:rsidR="002A0D7B">
          <w:rPr>
            <w:noProof/>
            <w:webHidden/>
          </w:rPr>
          <w:fldChar w:fldCharType="begin"/>
        </w:r>
        <w:r w:rsidR="002A0D7B">
          <w:rPr>
            <w:noProof/>
            <w:webHidden/>
          </w:rPr>
          <w:instrText xml:space="preserve"> PAGEREF _Toc466358526 \h </w:instrText>
        </w:r>
        <w:r w:rsidR="002A0D7B">
          <w:rPr>
            <w:noProof/>
            <w:webHidden/>
          </w:rPr>
        </w:r>
        <w:r w:rsidR="002A0D7B">
          <w:rPr>
            <w:noProof/>
            <w:webHidden/>
          </w:rPr>
          <w:fldChar w:fldCharType="separate"/>
        </w:r>
        <w:r w:rsidR="002A0D7B">
          <w:rPr>
            <w:noProof/>
            <w:webHidden/>
          </w:rPr>
          <w:t>29</w:t>
        </w:r>
        <w:r w:rsidR="002A0D7B">
          <w:rPr>
            <w:noProof/>
            <w:webHidden/>
          </w:rPr>
          <w:fldChar w:fldCharType="end"/>
        </w:r>
      </w:hyperlink>
    </w:p>
    <w:p w14:paraId="2AD9B9CF" w14:textId="6EE2AA66" w:rsidR="002A0D7B" w:rsidRDefault="0036672E">
      <w:pPr>
        <w:pStyle w:val="TOC4"/>
        <w:tabs>
          <w:tab w:val="right" w:leader="dot" w:pos="5030"/>
        </w:tabs>
        <w:rPr>
          <w:rFonts w:eastAsiaTheme="minorEastAsia"/>
          <w:smallCaps w:val="0"/>
          <w:noProof/>
          <w:sz w:val="22"/>
          <w:lang w:val="en-US" w:eastAsia="en-US" w:bidi="ar-SA"/>
        </w:rPr>
      </w:pPr>
      <w:hyperlink w:anchor="_Toc466358527" w:history="1">
        <w:r w:rsidR="002A0D7B" w:rsidRPr="00952CEA">
          <w:rPr>
            <w:rStyle w:val="Hyperlink"/>
            <w:noProof/>
            <w:lang w:val="en-US"/>
          </w:rPr>
          <w:t>Microsoft</w:t>
        </w:r>
        <w:r w:rsidR="002A0D7B" w:rsidRPr="00952CEA">
          <w:rPr>
            <w:rStyle w:val="Hyperlink"/>
            <w:noProof/>
          </w:rPr>
          <w:t xml:space="preserve"> </w:t>
        </w:r>
        <w:r w:rsidR="002A0D7B" w:rsidRPr="00952CEA">
          <w:rPr>
            <w:rStyle w:val="Hyperlink"/>
            <w:noProof/>
            <w:lang w:val="en-US"/>
          </w:rPr>
          <w:t>Application</w:t>
        </w:r>
        <w:r w:rsidR="002A0D7B" w:rsidRPr="00952CEA">
          <w:rPr>
            <w:rStyle w:val="Hyperlink"/>
            <w:noProof/>
          </w:rPr>
          <w:t xml:space="preserve"> </w:t>
        </w:r>
        <w:r w:rsidR="002A0D7B" w:rsidRPr="00952CEA">
          <w:rPr>
            <w:rStyle w:val="Hyperlink"/>
            <w:noProof/>
            <w:lang w:val="en-US"/>
          </w:rPr>
          <w:t>Virtualization</w:t>
        </w:r>
        <w:r w:rsidR="002A0D7B" w:rsidRPr="00952CEA">
          <w:rPr>
            <w:rStyle w:val="Hyperlink"/>
            <w:noProof/>
          </w:rPr>
          <w:t xml:space="preserve"> </w:t>
        </w:r>
        <w:r w:rsidR="002A0D7B" w:rsidRPr="00952CEA">
          <w:rPr>
            <w:rStyle w:val="Hyperlink"/>
            <w:noProof/>
            <w:lang w:val="en-US"/>
          </w:rPr>
          <w:t>Hosting</w:t>
        </w:r>
        <w:r w:rsidR="002A0D7B" w:rsidRPr="00952CEA">
          <w:rPr>
            <w:rStyle w:val="Hyperlink"/>
            <w:noProof/>
          </w:rPr>
          <w:t xml:space="preserve"> для настольных компьютеров</w:t>
        </w:r>
        <w:r w:rsidR="002A0D7B">
          <w:rPr>
            <w:noProof/>
            <w:webHidden/>
          </w:rPr>
          <w:tab/>
        </w:r>
        <w:r w:rsidR="002A0D7B">
          <w:rPr>
            <w:noProof/>
            <w:webHidden/>
          </w:rPr>
          <w:fldChar w:fldCharType="begin"/>
        </w:r>
        <w:r w:rsidR="002A0D7B">
          <w:rPr>
            <w:noProof/>
            <w:webHidden/>
          </w:rPr>
          <w:instrText xml:space="preserve"> PAGEREF _Toc466358527 \h </w:instrText>
        </w:r>
        <w:r w:rsidR="002A0D7B">
          <w:rPr>
            <w:noProof/>
            <w:webHidden/>
          </w:rPr>
        </w:r>
        <w:r w:rsidR="002A0D7B">
          <w:rPr>
            <w:noProof/>
            <w:webHidden/>
          </w:rPr>
          <w:fldChar w:fldCharType="separate"/>
        </w:r>
        <w:r w:rsidR="002A0D7B">
          <w:rPr>
            <w:noProof/>
            <w:webHidden/>
          </w:rPr>
          <w:t>29</w:t>
        </w:r>
        <w:r w:rsidR="002A0D7B">
          <w:rPr>
            <w:noProof/>
            <w:webHidden/>
          </w:rPr>
          <w:fldChar w:fldCharType="end"/>
        </w:r>
      </w:hyperlink>
    </w:p>
    <w:p w14:paraId="7DB9F577" w14:textId="75612762" w:rsidR="002A0D7B" w:rsidRDefault="0036672E">
      <w:pPr>
        <w:pStyle w:val="TOC4"/>
        <w:tabs>
          <w:tab w:val="right" w:leader="dot" w:pos="5030"/>
        </w:tabs>
        <w:rPr>
          <w:rFonts w:eastAsiaTheme="minorEastAsia"/>
          <w:smallCaps w:val="0"/>
          <w:noProof/>
          <w:sz w:val="22"/>
          <w:lang w:val="en-US" w:eastAsia="en-US" w:bidi="ar-SA"/>
        </w:rPr>
      </w:pPr>
      <w:hyperlink w:anchor="_Toc466358528" w:history="1">
        <w:r w:rsidR="002A0D7B" w:rsidRPr="00952CEA">
          <w:rPr>
            <w:rStyle w:val="Hyperlink"/>
            <w:noProof/>
          </w:rPr>
          <w:t xml:space="preserve">Размещение </w:t>
        </w:r>
        <w:r w:rsidR="002A0D7B" w:rsidRPr="00952CEA">
          <w:rPr>
            <w:rStyle w:val="Hyperlink"/>
            <w:noProof/>
            <w:lang w:val="en-US"/>
          </w:rPr>
          <w:t>Microsoft</w:t>
        </w:r>
        <w:r w:rsidR="002A0D7B" w:rsidRPr="00952CEA">
          <w:rPr>
            <w:rStyle w:val="Hyperlink"/>
            <w:noProof/>
          </w:rPr>
          <w:t xml:space="preserve"> </w:t>
        </w:r>
        <w:r w:rsidR="002A0D7B" w:rsidRPr="00952CEA">
          <w:rPr>
            <w:rStyle w:val="Hyperlink"/>
            <w:noProof/>
            <w:lang w:val="en-US"/>
          </w:rPr>
          <w:t>User</w:t>
        </w:r>
        <w:r w:rsidR="002A0D7B" w:rsidRPr="00952CEA">
          <w:rPr>
            <w:rStyle w:val="Hyperlink"/>
            <w:noProof/>
          </w:rPr>
          <w:t xml:space="preserve"> </w:t>
        </w:r>
        <w:r w:rsidR="002A0D7B" w:rsidRPr="00952CEA">
          <w:rPr>
            <w:rStyle w:val="Hyperlink"/>
            <w:noProof/>
            <w:lang w:val="en-US"/>
          </w:rPr>
          <w:t>Experience</w:t>
        </w:r>
        <w:r w:rsidR="002A0D7B" w:rsidRPr="00952CEA">
          <w:rPr>
            <w:rStyle w:val="Hyperlink"/>
            <w:noProof/>
          </w:rPr>
          <w:t xml:space="preserve"> </w:t>
        </w:r>
        <w:r w:rsidR="002A0D7B" w:rsidRPr="00952CEA">
          <w:rPr>
            <w:rStyle w:val="Hyperlink"/>
            <w:noProof/>
            <w:lang w:val="en-US"/>
          </w:rPr>
          <w:t>Virtualization</w:t>
        </w:r>
        <w:r w:rsidR="002A0D7B" w:rsidRPr="00952CEA">
          <w:rPr>
            <w:rStyle w:val="Hyperlink"/>
            <w:noProof/>
          </w:rPr>
          <w:t xml:space="preserve"> для рабочих столов</w:t>
        </w:r>
        <w:r w:rsidR="002A0D7B">
          <w:rPr>
            <w:noProof/>
            <w:webHidden/>
          </w:rPr>
          <w:tab/>
        </w:r>
        <w:r w:rsidR="002A0D7B">
          <w:rPr>
            <w:noProof/>
            <w:webHidden/>
          </w:rPr>
          <w:fldChar w:fldCharType="begin"/>
        </w:r>
        <w:r w:rsidR="002A0D7B">
          <w:rPr>
            <w:noProof/>
            <w:webHidden/>
          </w:rPr>
          <w:instrText xml:space="preserve"> PAGEREF _Toc466358528 \h </w:instrText>
        </w:r>
        <w:r w:rsidR="002A0D7B">
          <w:rPr>
            <w:noProof/>
            <w:webHidden/>
          </w:rPr>
        </w:r>
        <w:r w:rsidR="002A0D7B">
          <w:rPr>
            <w:noProof/>
            <w:webHidden/>
          </w:rPr>
          <w:fldChar w:fldCharType="separate"/>
        </w:r>
        <w:r w:rsidR="002A0D7B">
          <w:rPr>
            <w:noProof/>
            <w:webHidden/>
          </w:rPr>
          <w:t>30</w:t>
        </w:r>
        <w:r w:rsidR="002A0D7B">
          <w:rPr>
            <w:noProof/>
            <w:webHidden/>
          </w:rPr>
          <w:fldChar w:fldCharType="end"/>
        </w:r>
      </w:hyperlink>
    </w:p>
    <w:p w14:paraId="620ACA11" w14:textId="345D1660" w:rsidR="002A0D7B" w:rsidRDefault="0036672E">
      <w:pPr>
        <w:pStyle w:val="TOC2"/>
        <w:tabs>
          <w:tab w:val="right" w:leader="dot" w:pos="5030"/>
        </w:tabs>
        <w:rPr>
          <w:rFonts w:eastAsiaTheme="minorEastAsia"/>
          <w:b w:val="0"/>
          <w:smallCaps w:val="0"/>
          <w:noProof/>
          <w:sz w:val="22"/>
          <w:lang w:val="en-US" w:eastAsia="en-US" w:bidi="ar-SA"/>
        </w:rPr>
      </w:pPr>
      <w:hyperlink w:anchor="_Toc466358529" w:history="1">
        <w:r w:rsidR="002A0D7B" w:rsidRPr="00952CEA">
          <w:rPr>
            <w:rStyle w:val="Hyperlink"/>
            <w:noProof/>
          </w:rPr>
          <w:t>Visual Studio</w:t>
        </w:r>
        <w:r w:rsidR="002A0D7B">
          <w:rPr>
            <w:noProof/>
            <w:webHidden/>
          </w:rPr>
          <w:tab/>
        </w:r>
        <w:r w:rsidR="002A0D7B">
          <w:rPr>
            <w:noProof/>
            <w:webHidden/>
          </w:rPr>
          <w:fldChar w:fldCharType="begin"/>
        </w:r>
        <w:r w:rsidR="002A0D7B">
          <w:rPr>
            <w:noProof/>
            <w:webHidden/>
          </w:rPr>
          <w:instrText xml:space="preserve"> PAGEREF _Toc466358529 \h </w:instrText>
        </w:r>
        <w:r w:rsidR="002A0D7B">
          <w:rPr>
            <w:noProof/>
            <w:webHidden/>
          </w:rPr>
        </w:r>
        <w:r w:rsidR="002A0D7B">
          <w:rPr>
            <w:noProof/>
            <w:webHidden/>
          </w:rPr>
          <w:fldChar w:fldCharType="separate"/>
        </w:r>
        <w:r w:rsidR="002A0D7B">
          <w:rPr>
            <w:noProof/>
            <w:webHidden/>
          </w:rPr>
          <w:t>30</w:t>
        </w:r>
        <w:r w:rsidR="002A0D7B">
          <w:rPr>
            <w:noProof/>
            <w:webHidden/>
          </w:rPr>
          <w:fldChar w:fldCharType="end"/>
        </w:r>
      </w:hyperlink>
    </w:p>
    <w:p w14:paraId="52F6E77C" w14:textId="1DD1C617" w:rsidR="002A0D7B" w:rsidRDefault="0036672E">
      <w:pPr>
        <w:pStyle w:val="TOC4"/>
        <w:tabs>
          <w:tab w:val="right" w:leader="dot" w:pos="5030"/>
        </w:tabs>
        <w:rPr>
          <w:rFonts w:eastAsiaTheme="minorEastAsia"/>
          <w:smallCaps w:val="0"/>
          <w:noProof/>
          <w:sz w:val="22"/>
          <w:lang w:val="en-US" w:eastAsia="en-US" w:bidi="ar-SA"/>
        </w:rPr>
      </w:pPr>
      <w:hyperlink w:anchor="_Toc466358530" w:history="1">
        <w:r w:rsidR="002A0D7B" w:rsidRPr="00952CEA">
          <w:rPr>
            <w:rStyle w:val="Hyperlink"/>
            <w:noProof/>
            <w:lang w:val="en-US"/>
          </w:rPr>
          <w:t>Visual</w:t>
        </w:r>
        <w:r w:rsidR="002A0D7B" w:rsidRPr="00952CEA">
          <w:rPr>
            <w:rStyle w:val="Hyperlink"/>
            <w:noProof/>
          </w:rPr>
          <w:t xml:space="preserve"> </w:t>
        </w:r>
        <w:r w:rsidR="002A0D7B" w:rsidRPr="00952CEA">
          <w:rPr>
            <w:rStyle w:val="Hyperlink"/>
            <w:noProof/>
            <w:lang w:val="en-US"/>
          </w:rPr>
          <w:t>Studio</w:t>
        </w:r>
        <w:r w:rsidR="002A0D7B">
          <w:rPr>
            <w:noProof/>
            <w:webHidden/>
          </w:rPr>
          <w:tab/>
        </w:r>
        <w:r w:rsidR="002A0D7B">
          <w:rPr>
            <w:noProof/>
            <w:webHidden/>
          </w:rPr>
          <w:fldChar w:fldCharType="begin"/>
        </w:r>
        <w:r w:rsidR="002A0D7B">
          <w:rPr>
            <w:noProof/>
            <w:webHidden/>
          </w:rPr>
          <w:instrText xml:space="preserve"> PAGEREF _Toc466358530 \h </w:instrText>
        </w:r>
        <w:r w:rsidR="002A0D7B">
          <w:rPr>
            <w:noProof/>
            <w:webHidden/>
          </w:rPr>
        </w:r>
        <w:r w:rsidR="002A0D7B">
          <w:rPr>
            <w:noProof/>
            <w:webHidden/>
          </w:rPr>
          <w:fldChar w:fldCharType="separate"/>
        </w:r>
        <w:r w:rsidR="002A0D7B">
          <w:rPr>
            <w:noProof/>
            <w:webHidden/>
          </w:rPr>
          <w:t>30</w:t>
        </w:r>
        <w:r w:rsidR="002A0D7B">
          <w:rPr>
            <w:noProof/>
            <w:webHidden/>
          </w:rPr>
          <w:fldChar w:fldCharType="end"/>
        </w:r>
      </w:hyperlink>
    </w:p>
    <w:p w14:paraId="651B5CCE" w14:textId="2EED2ADD" w:rsidR="002A0D7B" w:rsidRDefault="0036672E">
      <w:pPr>
        <w:pStyle w:val="TOC4"/>
        <w:tabs>
          <w:tab w:val="right" w:leader="dot" w:pos="5030"/>
        </w:tabs>
        <w:rPr>
          <w:rFonts w:eastAsiaTheme="minorEastAsia"/>
          <w:smallCaps w:val="0"/>
          <w:noProof/>
          <w:sz w:val="22"/>
          <w:lang w:val="en-US" w:eastAsia="en-US" w:bidi="ar-SA"/>
        </w:rPr>
      </w:pPr>
      <w:hyperlink w:anchor="_Toc466358531" w:history="1">
        <w:r w:rsidR="002A0D7B" w:rsidRPr="00952CEA">
          <w:rPr>
            <w:rStyle w:val="Hyperlink"/>
            <w:noProof/>
            <w:lang w:val="en-US"/>
          </w:rPr>
          <w:t xml:space="preserve">Visual Studio Team Foundation Server </w:t>
        </w:r>
        <w:r w:rsidR="002A0D7B" w:rsidRPr="00952CEA">
          <w:rPr>
            <w:rStyle w:val="Hyperlink"/>
            <w:noProof/>
          </w:rPr>
          <w:t>с</w:t>
        </w:r>
        <w:r w:rsidR="002A0D7B" w:rsidRPr="00952CEA">
          <w:rPr>
            <w:rStyle w:val="Hyperlink"/>
            <w:noProof/>
            <w:lang w:val="en-US"/>
          </w:rPr>
          <w:t xml:space="preserve"> </w:t>
        </w:r>
        <w:r w:rsidR="002A0D7B" w:rsidRPr="00952CEA">
          <w:rPr>
            <w:rStyle w:val="Hyperlink"/>
            <w:noProof/>
          </w:rPr>
          <w:t>технологией</w:t>
        </w:r>
        <w:r w:rsidR="002A0D7B" w:rsidRPr="00952CEA">
          <w:rPr>
            <w:rStyle w:val="Hyperlink"/>
            <w:noProof/>
            <w:lang w:val="en-US"/>
          </w:rPr>
          <w:t xml:space="preserve"> SQL Server</w:t>
        </w:r>
        <w:r w:rsidR="002A0D7B">
          <w:rPr>
            <w:noProof/>
            <w:webHidden/>
          </w:rPr>
          <w:tab/>
        </w:r>
        <w:r w:rsidR="002A0D7B">
          <w:rPr>
            <w:noProof/>
            <w:webHidden/>
          </w:rPr>
          <w:fldChar w:fldCharType="begin"/>
        </w:r>
        <w:r w:rsidR="002A0D7B">
          <w:rPr>
            <w:noProof/>
            <w:webHidden/>
          </w:rPr>
          <w:instrText xml:space="preserve"> PAGEREF _Toc466358531 \h </w:instrText>
        </w:r>
        <w:r w:rsidR="002A0D7B">
          <w:rPr>
            <w:noProof/>
            <w:webHidden/>
          </w:rPr>
        </w:r>
        <w:r w:rsidR="002A0D7B">
          <w:rPr>
            <w:noProof/>
            <w:webHidden/>
          </w:rPr>
          <w:fldChar w:fldCharType="separate"/>
        </w:r>
        <w:r w:rsidR="002A0D7B">
          <w:rPr>
            <w:noProof/>
            <w:webHidden/>
          </w:rPr>
          <w:t>31</w:t>
        </w:r>
        <w:r w:rsidR="002A0D7B">
          <w:rPr>
            <w:noProof/>
            <w:webHidden/>
          </w:rPr>
          <w:fldChar w:fldCharType="end"/>
        </w:r>
      </w:hyperlink>
    </w:p>
    <w:p w14:paraId="65C44617" w14:textId="781227B1" w:rsidR="002A0D7B" w:rsidRDefault="0036672E">
      <w:pPr>
        <w:pStyle w:val="TOC3"/>
        <w:tabs>
          <w:tab w:val="right" w:leader="dot" w:pos="5030"/>
        </w:tabs>
        <w:rPr>
          <w:rFonts w:eastAsiaTheme="minorEastAsia"/>
          <w:smallCaps w:val="0"/>
          <w:noProof/>
          <w:sz w:val="22"/>
          <w:lang w:val="en-US" w:eastAsia="en-US" w:bidi="ar-SA"/>
        </w:rPr>
      </w:pPr>
      <w:hyperlink w:anchor="_Toc466358532" w:history="1">
        <w:r w:rsidR="002A0D7B" w:rsidRPr="00952CEA">
          <w:rPr>
            <w:rStyle w:val="Hyperlink"/>
            <w:noProof/>
          </w:rPr>
          <w:t>Система Windows Server</w:t>
        </w:r>
        <w:r w:rsidR="002A0D7B">
          <w:rPr>
            <w:noProof/>
            <w:webHidden/>
          </w:rPr>
          <w:tab/>
        </w:r>
        <w:r w:rsidR="002A0D7B">
          <w:rPr>
            <w:noProof/>
            <w:webHidden/>
          </w:rPr>
          <w:fldChar w:fldCharType="begin"/>
        </w:r>
        <w:r w:rsidR="002A0D7B">
          <w:rPr>
            <w:noProof/>
            <w:webHidden/>
          </w:rPr>
          <w:instrText xml:space="preserve"> PAGEREF _Toc466358532 \h </w:instrText>
        </w:r>
        <w:r w:rsidR="002A0D7B">
          <w:rPr>
            <w:noProof/>
            <w:webHidden/>
          </w:rPr>
        </w:r>
        <w:r w:rsidR="002A0D7B">
          <w:rPr>
            <w:noProof/>
            <w:webHidden/>
          </w:rPr>
          <w:fldChar w:fldCharType="separate"/>
        </w:r>
        <w:r w:rsidR="002A0D7B">
          <w:rPr>
            <w:noProof/>
            <w:webHidden/>
          </w:rPr>
          <w:t>32</w:t>
        </w:r>
        <w:r w:rsidR="002A0D7B">
          <w:rPr>
            <w:noProof/>
            <w:webHidden/>
          </w:rPr>
          <w:fldChar w:fldCharType="end"/>
        </w:r>
      </w:hyperlink>
    </w:p>
    <w:p w14:paraId="35C1D8D7" w14:textId="2F658C45" w:rsidR="002A0D7B" w:rsidRDefault="0036672E">
      <w:pPr>
        <w:pStyle w:val="TOC1"/>
        <w:rPr>
          <w:rFonts w:eastAsiaTheme="minorEastAsia"/>
          <w:b w:val="0"/>
          <w:caps w:val="0"/>
          <w:noProof/>
          <w:sz w:val="22"/>
          <w:lang w:val="en-US" w:eastAsia="en-US" w:bidi="ar-SA"/>
        </w:rPr>
      </w:pPr>
      <w:hyperlink w:anchor="_Toc466358533" w:history="1">
        <w:r w:rsidR="002A0D7B" w:rsidRPr="00952CEA">
          <w:rPr>
            <w:rStyle w:val="Hyperlink"/>
            <w:noProof/>
          </w:rPr>
          <w:t>Глоссарий</w:t>
        </w:r>
        <w:r w:rsidR="002A0D7B">
          <w:rPr>
            <w:noProof/>
            <w:webHidden/>
          </w:rPr>
          <w:tab/>
        </w:r>
        <w:r w:rsidR="002A0D7B">
          <w:rPr>
            <w:noProof/>
            <w:webHidden/>
          </w:rPr>
          <w:fldChar w:fldCharType="begin"/>
        </w:r>
        <w:r w:rsidR="002A0D7B">
          <w:rPr>
            <w:noProof/>
            <w:webHidden/>
          </w:rPr>
          <w:instrText xml:space="preserve"> PAGEREF _Toc466358533 \h </w:instrText>
        </w:r>
        <w:r w:rsidR="002A0D7B">
          <w:rPr>
            <w:noProof/>
            <w:webHidden/>
          </w:rPr>
        </w:r>
        <w:r w:rsidR="002A0D7B">
          <w:rPr>
            <w:noProof/>
            <w:webHidden/>
          </w:rPr>
          <w:fldChar w:fldCharType="separate"/>
        </w:r>
        <w:r w:rsidR="002A0D7B">
          <w:rPr>
            <w:noProof/>
            <w:webHidden/>
          </w:rPr>
          <w:t>35</w:t>
        </w:r>
        <w:r w:rsidR="002A0D7B">
          <w:rPr>
            <w:noProof/>
            <w:webHidden/>
          </w:rPr>
          <w:fldChar w:fldCharType="end"/>
        </w:r>
      </w:hyperlink>
    </w:p>
    <w:p w14:paraId="68A88CF1" w14:textId="7420B9F3" w:rsidR="002A0D7B" w:rsidRDefault="0036672E">
      <w:pPr>
        <w:pStyle w:val="TOC3"/>
        <w:tabs>
          <w:tab w:val="right" w:leader="dot" w:pos="5030"/>
        </w:tabs>
        <w:rPr>
          <w:rFonts w:eastAsiaTheme="minorEastAsia"/>
          <w:smallCaps w:val="0"/>
          <w:noProof/>
          <w:sz w:val="22"/>
          <w:lang w:val="en-US" w:eastAsia="en-US" w:bidi="ar-SA"/>
        </w:rPr>
      </w:pPr>
      <w:hyperlink w:anchor="_Toc466358534" w:history="1">
        <w:r w:rsidR="002A0D7B" w:rsidRPr="00952CEA">
          <w:rPr>
            <w:rStyle w:val="Hyperlink"/>
            <w:noProof/>
          </w:rPr>
          <w:t>Сведения о правах и условиях</w:t>
        </w:r>
        <w:r w:rsidR="002A0D7B">
          <w:rPr>
            <w:noProof/>
            <w:webHidden/>
          </w:rPr>
          <w:tab/>
        </w:r>
        <w:r w:rsidR="002A0D7B">
          <w:rPr>
            <w:noProof/>
            <w:webHidden/>
          </w:rPr>
          <w:fldChar w:fldCharType="begin"/>
        </w:r>
        <w:r w:rsidR="002A0D7B">
          <w:rPr>
            <w:noProof/>
            <w:webHidden/>
          </w:rPr>
          <w:instrText xml:space="preserve"> PAGEREF _Toc466358534 \h </w:instrText>
        </w:r>
        <w:r w:rsidR="002A0D7B">
          <w:rPr>
            <w:noProof/>
            <w:webHidden/>
          </w:rPr>
        </w:r>
        <w:r w:rsidR="002A0D7B">
          <w:rPr>
            <w:noProof/>
            <w:webHidden/>
          </w:rPr>
          <w:fldChar w:fldCharType="separate"/>
        </w:r>
        <w:r w:rsidR="002A0D7B">
          <w:rPr>
            <w:noProof/>
            <w:webHidden/>
          </w:rPr>
          <w:t>35</w:t>
        </w:r>
        <w:r w:rsidR="002A0D7B">
          <w:rPr>
            <w:noProof/>
            <w:webHidden/>
          </w:rPr>
          <w:fldChar w:fldCharType="end"/>
        </w:r>
      </w:hyperlink>
    </w:p>
    <w:p w14:paraId="2533D56A" w14:textId="0475989B" w:rsidR="002A0D7B" w:rsidRDefault="0036672E">
      <w:pPr>
        <w:pStyle w:val="TOC3"/>
        <w:tabs>
          <w:tab w:val="right" w:leader="dot" w:pos="5030"/>
        </w:tabs>
        <w:rPr>
          <w:rFonts w:eastAsiaTheme="minorEastAsia"/>
          <w:smallCaps w:val="0"/>
          <w:noProof/>
          <w:sz w:val="22"/>
          <w:lang w:val="en-US" w:eastAsia="en-US" w:bidi="ar-SA"/>
        </w:rPr>
      </w:pPr>
      <w:hyperlink w:anchor="_Toc466358535" w:history="1">
        <w:r w:rsidR="002A0D7B" w:rsidRPr="00952CEA">
          <w:rPr>
            <w:rStyle w:val="Hyperlink"/>
            <w:noProof/>
          </w:rPr>
          <w:t>Определения</w:t>
        </w:r>
        <w:r w:rsidR="002A0D7B">
          <w:rPr>
            <w:noProof/>
            <w:webHidden/>
          </w:rPr>
          <w:tab/>
        </w:r>
        <w:r w:rsidR="002A0D7B">
          <w:rPr>
            <w:noProof/>
            <w:webHidden/>
          </w:rPr>
          <w:fldChar w:fldCharType="begin"/>
        </w:r>
        <w:r w:rsidR="002A0D7B">
          <w:rPr>
            <w:noProof/>
            <w:webHidden/>
          </w:rPr>
          <w:instrText xml:space="preserve"> PAGEREF _Toc466358535 \h </w:instrText>
        </w:r>
        <w:r w:rsidR="002A0D7B">
          <w:rPr>
            <w:noProof/>
            <w:webHidden/>
          </w:rPr>
        </w:r>
        <w:r w:rsidR="002A0D7B">
          <w:rPr>
            <w:noProof/>
            <w:webHidden/>
          </w:rPr>
          <w:fldChar w:fldCharType="separate"/>
        </w:r>
        <w:r w:rsidR="002A0D7B">
          <w:rPr>
            <w:noProof/>
            <w:webHidden/>
          </w:rPr>
          <w:t>35</w:t>
        </w:r>
        <w:r w:rsidR="002A0D7B">
          <w:rPr>
            <w:noProof/>
            <w:webHidden/>
          </w:rPr>
          <w:fldChar w:fldCharType="end"/>
        </w:r>
      </w:hyperlink>
    </w:p>
    <w:p w14:paraId="508F1182" w14:textId="4B4DE2A6" w:rsidR="002A0D7B" w:rsidRDefault="0036672E">
      <w:pPr>
        <w:pStyle w:val="TOC1"/>
        <w:rPr>
          <w:rFonts w:eastAsiaTheme="minorEastAsia"/>
          <w:b w:val="0"/>
          <w:caps w:val="0"/>
          <w:noProof/>
          <w:sz w:val="22"/>
          <w:lang w:val="en-US" w:eastAsia="en-US" w:bidi="ar-SA"/>
        </w:rPr>
      </w:pPr>
      <w:hyperlink w:anchor="_Toc466358536" w:history="1">
        <w:r w:rsidR="002A0D7B" w:rsidRPr="00952CEA">
          <w:rPr>
            <w:rStyle w:val="Hyperlink"/>
            <w:noProof/>
          </w:rPr>
          <w:t>Указатель</w:t>
        </w:r>
        <w:r w:rsidR="002A0D7B">
          <w:rPr>
            <w:noProof/>
            <w:webHidden/>
          </w:rPr>
          <w:tab/>
        </w:r>
        <w:r w:rsidR="002A0D7B">
          <w:rPr>
            <w:noProof/>
            <w:webHidden/>
          </w:rPr>
          <w:fldChar w:fldCharType="begin"/>
        </w:r>
        <w:r w:rsidR="002A0D7B">
          <w:rPr>
            <w:noProof/>
            <w:webHidden/>
          </w:rPr>
          <w:instrText xml:space="preserve"> PAGEREF _Toc466358536 \h </w:instrText>
        </w:r>
        <w:r w:rsidR="002A0D7B">
          <w:rPr>
            <w:noProof/>
            <w:webHidden/>
          </w:rPr>
        </w:r>
        <w:r w:rsidR="002A0D7B">
          <w:rPr>
            <w:noProof/>
            <w:webHidden/>
          </w:rPr>
          <w:fldChar w:fldCharType="separate"/>
        </w:r>
        <w:r w:rsidR="002A0D7B">
          <w:rPr>
            <w:noProof/>
            <w:webHidden/>
          </w:rPr>
          <w:t>38</w:t>
        </w:r>
        <w:r w:rsidR="002A0D7B">
          <w:rPr>
            <w:noProof/>
            <w:webHidden/>
          </w:rPr>
          <w:fldChar w:fldCharType="end"/>
        </w:r>
      </w:hyperlink>
    </w:p>
    <w:p w14:paraId="255FE481" w14:textId="2941D6C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66358485"/>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66358486"/>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66358487"/>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36672E"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36672E"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36672E"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36672E"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36672E"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66358488"/>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2A0D7B" w:rsidRPr="005C1731" w:rsidRDefault="002A0D7B"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2A0D7B" w:rsidRPr="005C1731" w:rsidRDefault="002A0D7B"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2A0D7B" w:rsidRPr="000E4979" w:rsidRDefault="002A0D7B"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2A0D7B" w:rsidRPr="000E4979" w:rsidRDefault="002A0D7B"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A45DB"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B384C"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49AD7"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2A0D7B" w:rsidRPr="000E4979" w:rsidRDefault="002A0D7B"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2A0D7B" w:rsidRPr="000E4979" w:rsidRDefault="002A0D7B"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2A0D7B" w:rsidRPr="000E4979" w:rsidRDefault="002A0D7B"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2A0D7B" w:rsidRPr="000E4979" w:rsidRDefault="002A0D7B"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66358489"/>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8E6741">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2A0D7B" w:rsidRPr="00B87F2E" w14:paraId="14352116" w14:textId="77777777" w:rsidTr="008E6741">
        <w:tc>
          <w:tcPr>
            <w:tcW w:w="5395" w:type="dxa"/>
            <w:shd w:val="clear" w:color="auto" w:fill="auto"/>
          </w:tcPr>
          <w:p w14:paraId="4EB5A685" w14:textId="09B9A4BC" w:rsidR="002A0D7B" w:rsidRPr="002A0D7B" w:rsidRDefault="002A0D7B" w:rsidP="002A0D7B">
            <w:pPr>
              <w:rPr>
                <w:rFonts w:eastAsiaTheme="minorHAnsi"/>
                <w:sz w:val="16"/>
              </w:rPr>
            </w:pPr>
            <w:r w:rsidRPr="002A0D7B">
              <w:rPr>
                <w:sz w:val="16"/>
              </w:rPr>
              <w:t>BizTalk Server 2016 Branch</w:t>
            </w:r>
            <w:r w:rsidRPr="002A0D7B">
              <w:rPr>
                <w:sz w:val="16"/>
              </w:rPr>
              <w:fldChar w:fldCharType="begin"/>
            </w:r>
            <w:r w:rsidRPr="002A0D7B">
              <w:rPr>
                <w:sz w:val="16"/>
              </w:rPr>
              <w:instrText>XE "BizTalk Server 2016 Branch"</w:instrText>
            </w:r>
            <w:r w:rsidRPr="002A0D7B">
              <w:rPr>
                <w:sz w:val="16"/>
              </w:rPr>
              <w:fldChar w:fldCharType="end"/>
            </w:r>
            <w:r w:rsidRPr="002A0D7B">
              <w:rPr>
                <w:sz w:val="16"/>
              </w:rPr>
              <w:t xml:space="preserve"> (лицензия «на ядро»)</w:t>
            </w:r>
          </w:p>
        </w:tc>
        <w:tc>
          <w:tcPr>
            <w:tcW w:w="5395" w:type="dxa"/>
            <w:shd w:val="clear" w:color="auto" w:fill="auto"/>
          </w:tcPr>
          <w:p w14:paraId="29C20B38" w14:textId="147AE10E" w:rsidR="002A0D7B" w:rsidRPr="002A0D7B" w:rsidRDefault="002A0D7B" w:rsidP="002A0D7B">
            <w:pPr>
              <w:rPr>
                <w:rFonts w:eastAsiaTheme="minorHAnsi"/>
                <w:sz w:val="16"/>
              </w:rPr>
            </w:pPr>
            <w:r w:rsidRPr="002A0D7B">
              <w:rPr>
                <w:sz w:val="16"/>
                <w:lang w:val="pt-BR"/>
              </w:rPr>
              <w:t>BizTalk Server 2013 R2 Branch</w:t>
            </w:r>
            <w:r w:rsidRPr="002A0D7B">
              <w:rPr>
                <w:sz w:val="16"/>
              </w:rPr>
              <w:fldChar w:fldCharType="begin"/>
            </w:r>
            <w:r w:rsidRPr="002A0D7B">
              <w:rPr>
                <w:sz w:val="16"/>
                <w:lang w:val="pt-BR"/>
              </w:rPr>
              <w:instrText>XE "BizTalk Server 2013 R2 Branch"</w:instrText>
            </w:r>
            <w:r w:rsidRPr="002A0D7B">
              <w:rPr>
                <w:sz w:val="16"/>
              </w:rPr>
              <w:fldChar w:fldCharType="end"/>
            </w:r>
            <w:r w:rsidRPr="002A0D7B">
              <w:rPr>
                <w:sz w:val="16"/>
                <w:lang w:val="pt-BR"/>
              </w:rPr>
              <w:t xml:space="preserve"> (</w:t>
            </w:r>
            <w:r w:rsidRPr="002A0D7B">
              <w:rPr>
                <w:sz w:val="16"/>
              </w:rPr>
              <w:t>лицензия</w:t>
            </w:r>
            <w:r w:rsidRPr="002A0D7B">
              <w:rPr>
                <w:sz w:val="16"/>
                <w:lang w:val="pt-BR"/>
              </w:rPr>
              <w:t xml:space="preserve"> «</w:t>
            </w:r>
            <w:r w:rsidRPr="002A0D7B">
              <w:rPr>
                <w:sz w:val="16"/>
              </w:rPr>
              <w:t>на</w:t>
            </w:r>
            <w:r w:rsidRPr="002A0D7B">
              <w:rPr>
                <w:sz w:val="16"/>
                <w:lang w:val="pt-BR"/>
              </w:rPr>
              <w:t xml:space="preserve"> </w:t>
            </w:r>
            <w:r w:rsidRPr="002A0D7B">
              <w:rPr>
                <w:sz w:val="16"/>
              </w:rPr>
              <w:t>ядро</w:t>
            </w:r>
            <w:r w:rsidRPr="002A0D7B">
              <w:rPr>
                <w:sz w:val="16"/>
                <w:lang w:val="pt-BR"/>
              </w:rPr>
              <w:t>»)</w:t>
            </w:r>
          </w:p>
        </w:tc>
      </w:tr>
      <w:tr w:rsidR="002A0D7B" w:rsidRPr="00B87F2E" w14:paraId="03BD1D7C" w14:textId="77777777" w:rsidTr="008E6741">
        <w:tc>
          <w:tcPr>
            <w:tcW w:w="5395" w:type="dxa"/>
            <w:shd w:val="clear" w:color="auto" w:fill="auto"/>
          </w:tcPr>
          <w:p w14:paraId="592333B8" w14:textId="50F441DC" w:rsidR="002A0D7B" w:rsidRPr="002A0D7B" w:rsidRDefault="002A0D7B" w:rsidP="002A0D7B">
            <w:pPr>
              <w:rPr>
                <w:rFonts w:eastAsiaTheme="minorHAnsi"/>
                <w:sz w:val="16"/>
              </w:rPr>
            </w:pPr>
            <w:r w:rsidRPr="002A0D7B">
              <w:rPr>
                <w:sz w:val="16"/>
                <w:lang w:val="pt-BR"/>
              </w:rPr>
              <w:t>BizTalk Server 2016 Enterprise</w:t>
            </w:r>
            <w:r w:rsidRPr="002A0D7B">
              <w:rPr>
                <w:sz w:val="16"/>
              </w:rPr>
              <w:fldChar w:fldCharType="begin"/>
            </w:r>
            <w:r w:rsidRPr="002A0D7B">
              <w:rPr>
                <w:sz w:val="16"/>
                <w:lang w:val="pt-BR"/>
              </w:rPr>
              <w:instrText>XE "BizTalk Server 2016 Enterprise"</w:instrText>
            </w:r>
            <w:r w:rsidRPr="002A0D7B">
              <w:rPr>
                <w:sz w:val="16"/>
              </w:rPr>
              <w:fldChar w:fldCharType="end"/>
            </w:r>
            <w:r w:rsidRPr="002A0D7B">
              <w:rPr>
                <w:sz w:val="16"/>
                <w:lang w:val="pt-BR"/>
              </w:rPr>
              <w:t xml:space="preserve"> (</w:t>
            </w:r>
            <w:r w:rsidRPr="002A0D7B">
              <w:rPr>
                <w:sz w:val="16"/>
              </w:rPr>
              <w:t>лицензия</w:t>
            </w:r>
            <w:r w:rsidRPr="002A0D7B">
              <w:rPr>
                <w:sz w:val="16"/>
                <w:lang w:val="pt-BR"/>
              </w:rPr>
              <w:t xml:space="preserve"> «</w:t>
            </w:r>
            <w:r w:rsidRPr="002A0D7B">
              <w:rPr>
                <w:sz w:val="16"/>
              </w:rPr>
              <w:t>на</w:t>
            </w:r>
            <w:r w:rsidRPr="002A0D7B">
              <w:rPr>
                <w:sz w:val="16"/>
                <w:lang w:val="pt-BR"/>
              </w:rPr>
              <w:t xml:space="preserve"> </w:t>
            </w:r>
            <w:r w:rsidRPr="002A0D7B">
              <w:rPr>
                <w:sz w:val="16"/>
              </w:rPr>
              <w:t>ядро</w:t>
            </w:r>
            <w:r w:rsidRPr="002A0D7B">
              <w:rPr>
                <w:sz w:val="16"/>
                <w:lang w:val="pt-BR"/>
              </w:rPr>
              <w:t>»)</w:t>
            </w:r>
          </w:p>
        </w:tc>
        <w:tc>
          <w:tcPr>
            <w:tcW w:w="5395" w:type="dxa"/>
            <w:shd w:val="clear" w:color="auto" w:fill="auto"/>
          </w:tcPr>
          <w:p w14:paraId="36841241" w14:textId="299C0BE5" w:rsidR="002A0D7B" w:rsidRPr="002A0D7B" w:rsidRDefault="002A0D7B" w:rsidP="002A0D7B">
            <w:pPr>
              <w:rPr>
                <w:rFonts w:eastAsiaTheme="minorHAnsi"/>
                <w:sz w:val="16"/>
              </w:rPr>
            </w:pPr>
            <w:r w:rsidRPr="002A0D7B">
              <w:rPr>
                <w:sz w:val="16"/>
              </w:rPr>
              <w:t>BizTalk Server 2013 R2 Enterprise</w:t>
            </w:r>
            <w:r w:rsidRPr="002A0D7B">
              <w:rPr>
                <w:sz w:val="16"/>
              </w:rPr>
              <w:fldChar w:fldCharType="begin"/>
            </w:r>
            <w:r w:rsidRPr="002A0D7B">
              <w:rPr>
                <w:sz w:val="16"/>
              </w:rPr>
              <w:instrText>XE "BizTalk Server 2013 R2 Enterprise"</w:instrText>
            </w:r>
            <w:r w:rsidRPr="002A0D7B">
              <w:rPr>
                <w:sz w:val="16"/>
              </w:rPr>
              <w:fldChar w:fldCharType="end"/>
            </w:r>
            <w:r w:rsidRPr="002A0D7B">
              <w:rPr>
                <w:sz w:val="16"/>
              </w:rPr>
              <w:t xml:space="preserve"> (лицензия «на ядро»)</w:t>
            </w:r>
          </w:p>
        </w:tc>
      </w:tr>
      <w:tr w:rsidR="002A0D7B" w:rsidRPr="00B87F2E" w14:paraId="4F1214B7" w14:textId="77777777" w:rsidTr="008E6741">
        <w:tc>
          <w:tcPr>
            <w:tcW w:w="5395" w:type="dxa"/>
            <w:shd w:val="clear" w:color="auto" w:fill="auto"/>
          </w:tcPr>
          <w:p w14:paraId="6B5D0538" w14:textId="0D002B92" w:rsidR="002A0D7B" w:rsidRPr="002A0D7B" w:rsidRDefault="002A0D7B" w:rsidP="002A0D7B">
            <w:pPr>
              <w:rPr>
                <w:sz w:val="16"/>
                <w:lang w:val="pt-BR"/>
              </w:rPr>
            </w:pPr>
            <w:r w:rsidRPr="002A0D7B">
              <w:rPr>
                <w:sz w:val="16"/>
              </w:rPr>
              <w:t>BizTalk Server 2016 Standard</w:t>
            </w:r>
            <w:r w:rsidRPr="002A0D7B">
              <w:rPr>
                <w:sz w:val="16"/>
              </w:rPr>
              <w:fldChar w:fldCharType="begin"/>
            </w:r>
            <w:r w:rsidRPr="002A0D7B">
              <w:rPr>
                <w:sz w:val="16"/>
              </w:rPr>
              <w:instrText>XE "BizTalk Server 2016 Standard"</w:instrText>
            </w:r>
            <w:r w:rsidRPr="002A0D7B">
              <w:rPr>
                <w:sz w:val="16"/>
              </w:rPr>
              <w:fldChar w:fldCharType="end"/>
            </w:r>
            <w:r w:rsidRPr="002A0D7B">
              <w:rPr>
                <w:sz w:val="16"/>
              </w:rPr>
              <w:t xml:space="preserve"> (лицензия «на ядро»)</w:t>
            </w:r>
          </w:p>
        </w:tc>
        <w:tc>
          <w:tcPr>
            <w:tcW w:w="5395" w:type="dxa"/>
            <w:shd w:val="clear" w:color="auto" w:fill="auto"/>
          </w:tcPr>
          <w:p w14:paraId="6A9E1ED7" w14:textId="00DFB3C5" w:rsidR="002A0D7B" w:rsidRPr="002A0D7B" w:rsidRDefault="002A0D7B" w:rsidP="002A0D7B">
            <w:pPr>
              <w:rPr>
                <w:rFonts w:eastAsiaTheme="minorHAnsi"/>
                <w:sz w:val="16"/>
              </w:rPr>
            </w:pPr>
            <w:r w:rsidRPr="002A0D7B">
              <w:rPr>
                <w:sz w:val="16"/>
              </w:rPr>
              <w:t>BizTalk Server 2013 R2 Standard</w:t>
            </w:r>
            <w:r w:rsidRPr="002A0D7B">
              <w:rPr>
                <w:sz w:val="16"/>
              </w:rPr>
              <w:fldChar w:fldCharType="begin"/>
            </w:r>
            <w:r w:rsidRPr="002A0D7B">
              <w:rPr>
                <w:sz w:val="16"/>
              </w:rPr>
              <w:instrText>XE "BizTalk Server 2013 R2 Standard"</w:instrText>
            </w:r>
            <w:r w:rsidRPr="002A0D7B">
              <w:rPr>
                <w:sz w:val="16"/>
              </w:rPr>
              <w:fldChar w:fldCharType="end"/>
            </w:r>
            <w:r w:rsidRPr="002A0D7B">
              <w:rPr>
                <w:sz w:val="16"/>
              </w:rPr>
              <w:t xml:space="preserve"> (лицензия «на ядро»)</w:t>
            </w:r>
          </w:p>
        </w:tc>
      </w:tr>
      <w:tr w:rsidR="002A0D7B" w:rsidRPr="00B87F2E" w14:paraId="7D5E3A14" w14:textId="77777777" w:rsidTr="008E6741">
        <w:tc>
          <w:tcPr>
            <w:tcW w:w="5395" w:type="dxa"/>
            <w:shd w:val="clear" w:color="auto" w:fill="auto"/>
          </w:tcPr>
          <w:p w14:paraId="6E049C6E" w14:textId="20FEFF2C" w:rsidR="002A0D7B" w:rsidRPr="002A0D7B" w:rsidRDefault="002A0D7B" w:rsidP="002A0D7B">
            <w:pPr>
              <w:rPr>
                <w:sz w:val="16"/>
                <w:lang w:val="pt-BR"/>
              </w:rPr>
            </w:pPr>
            <w:r w:rsidRPr="002A0D7B">
              <w:rPr>
                <w:sz w:val="16"/>
                <w:lang w:val="en-US"/>
              </w:rPr>
              <w:t>Visual Studio Team Foundation Server 2017</w:t>
            </w:r>
            <w:r w:rsidRPr="002A0D7B">
              <w:rPr>
                <w:sz w:val="16"/>
              </w:rPr>
              <w:fldChar w:fldCharType="begin"/>
            </w:r>
            <w:r w:rsidRPr="002A0D7B">
              <w:rPr>
                <w:sz w:val="16"/>
                <w:lang w:val="en-US"/>
              </w:rPr>
              <w:instrText>XE "Visual Studio Team Foundation Server 2017"</w:instrText>
            </w:r>
            <w:r w:rsidRPr="002A0D7B">
              <w:rPr>
                <w:sz w:val="16"/>
              </w:rPr>
              <w:fldChar w:fldCharType="end"/>
            </w:r>
            <w:r w:rsidRPr="002A0D7B">
              <w:rPr>
                <w:sz w:val="16"/>
                <w:lang w:val="en-US"/>
              </w:rPr>
              <w:t xml:space="preserve"> (</w:t>
            </w:r>
            <w:r w:rsidRPr="002A0D7B">
              <w:rPr>
                <w:sz w:val="16"/>
              </w:rPr>
              <w:t>лицензия</w:t>
            </w:r>
            <w:r w:rsidRPr="002A0D7B">
              <w:rPr>
                <w:sz w:val="16"/>
                <w:lang w:val="en-US"/>
              </w:rPr>
              <w:t xml:space="preserve"> SAL)</w:t>
            </w:r>
          </w:p>
        </w:tc>
        <w:tc>
          <w:tcPr>
            <w:tcW w:w="5395" w:type="dxa"/>
            <w:shd w:val="clear" w:color="auto" w:fill="auto"/>
          </w:tcPr>
          <w:p w14:paraId="41F2095E" w14:textId="3CB72434" w:rsidR="002A0D7B" w:rsidRPr="002A0D7B" w:rsidRDefault="002A0D7B" w:rsidP="002A0D7B">
            <w:pPr>
              <w:rPr>
                <w:rFonts w:eastAsiaTheme="minorHAnsi"/>
                <w:sz w:val="16"/>
              </w:rPr>
            </w:pPr>
            <w:r w:rsidRPr="002A0D7B">
              <w:rPr>
                <w:sz w:val="16"/>
                <w:lang w:val="en-US"/>
              </w:rPr>
              <w:t>Visual Studio Team Foundation Server 2015</w:t>
            </w:r>
            <w:r w:rsidRPr="002A0D7B">
              <w:rPr>
                <w:sz w:val="16"/>
              </w:rPr>
              <w:fldChar w:fldCharType="begin"/>
            </w:r>
            <w:r w:rsidRPr="002A0D7B">
              <w:rPr>
                <w:sz w:val="16"/>
                <w:lang w:val="en-US"/>
              </w:rPr>
              <w:instrText>XE "Visual Studio Team Foundation Server 2015"</w:instrText>
            </w:r>
            <w:r w:rsidRPr="002A0D7B">
              <w:rPr>
                <w:sz w:val="16"/>
              </w:rPr>
              <w:fldChar w:fldCharType="end"/>
            </w:r>
            <w:r w:rsidRPr="002A0D7B">
              <w:rPr>
                <w:sz w:val="16"/>
                <w:lang w:val="en-US"/>
              </w:rPr>
              <w:t xml:space="preserve"> (</w:t>
            </w:r>
            <w:r w:rsidRPr="002A0D7B">
              <w:rPr>
                <w:sz w:val="16"/>
              </w:rPr>
              <w:t>лицензия</w:t>
            </w:r>
            <w:r w:rsidRPr="002A0D7B">
              <w:rPr>
                <w:sz w:val="16"/>
                <w:lang w:val="en-US"/>
              </w:rPr>
              <w:t xml:space="preserve"> SAL)</w:t>
            </w:r>
          </w:p>
        </w:tc>
      </w:tr>
    </w:tbl>
    <w:p w14:paraId="36DE762E" w14:textId="5C51E30E" w:rsidR="00E655A8" w:rsidRPr="00B87F2E" w:rsidRDefault="00E655A8" w:rsidP="0035123C">
      <w:pPr>
        <w:pStyle w:val="ProductList-Body"/>
        <w:tabs>
          <w:tab w:val="clear" w:pos="360"/>
          <w:tab w:val="clear" w:pos="720"/>
          <w:tab w:val="clear" w:pos="1080"/>
        </w:tabs>
      </w:pPr>
    </w:p>
    <w:p w14:paraId="347051B9" w14:textId="30B06C23" w:rsidR="00842965" w:rsidRPr="00842965" w:rsidRDefault="0036672E"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66358490"/>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66358491"/>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66358492"/>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66358493"/>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66358494"/>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66358495"/>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66358496"/>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66358497"/>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66358498"/>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66358499"/>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66358500"/>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66358501"/>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66358502"/>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66358503"/>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0313319D" w:rsidR="00006F3F" w:rsidRPr="00A47C3B" w:rsidRDefault="00006F3F" w:rsidP="00006F3F">
      <w:pPr>
        <w:pStyle w:val="ProductList-ClauseHeading"/>
        <w:tabs>
          <w:tab w:val="clear" w:pos="360"/>
          <w:tab w:val="clear" w:pos="720"/>
          <w:tab w:val="clear" w:pos="1080"/>
        </w:tabs>
      </w:pPr>
      <w:r w:rsidRPr="00A47C3B">
        <w:t xml:space="preserve">1. </w:t>
      </w:r>
      <w:r>
        <w:t>Дополнительные</w:t>
      </w:r>
      <w:r w:rsidRPr="00A47C3B">
        <w:t xml:space="preserve"> </w:t>
      </w:r>
      <w:r>
        <w:t>условия</w:t>
      </w:r>
      <w:r w:rsidRPr="00A47C3B">
        <w:t xml:space="preserve"> </w:t>
      </w:r>
      <w:r>
        <w:t>для</w:t>
      </w:r>
      <w:r w:rsidRPr="00A47C3B">
        <w:t xml:space="preserve"> </w:t>
      </w:r>
      <w:r w:rsidRPr="00420337">
        <w:rPr>
          <w:lang w:val="en-US"/>
        </w:rPr>
        <w:t>BizTalk</w:t>
      </w:r>
      <w:r w:rsidRPr="00A47C3B">
        <w:t xml:space="preserve"> </w:t>
      </w:r>
      <w:r w:rsidR="002A0D7B">
        <w:rPr>
          <w:lang w:val="en-US"/>
        </w:rPr>
        <w:t>Server</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и</w:t>
      </w:r>
      <w:r w:rsidRPr="00A47C3B">
        <w:t xml:space="preserve"> </w:t>
      </w:r>
      <w:r w:rsidRPr="00420337">
        <w:rPr>
          <w:lang w:val="en-US"/>
        </w:rPr>
        <w:t>BizTalk</w:t>
      </w:r>
      <w:r w:rsidRPr="00A47C3B">
        <w:t xml:space="preserve"> </w:t>
      </w:r>
      <w:r w:rsidR="002A0D7B">
        <w:rPr>
          <w:lang w:val="en-US"/>
        </w:rPr>
        <w:t>Server</w:t>
      </w:r>
      <w:r w:rsidRPr="00A47C3B">
        <w:t xml:space="preserve"> </w:t>
      </w:r>
      <w:r w:rsidRPr="00420337">
        <w:rPr>
          <w:lang w:val="en-US"/>
        </w:rPr>
        <w:t>Branch</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Pr="00420337">
        <w:rPr>
          <w:lang w:val="en-US"/>
        </w:rPr>
        <w:instrText>Branch</w:instrText>
      </w:r>
      <w:r w:rsidRPr="00A47C3B">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lastRenderedPageBreak/>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66358504"/>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29C4B04A" w14:textId="77777777" w:rsidR="00061C38" w:rsidRDefault="00061C38" w:rsidP="00061C38">
      <w:pPr>
        <w:pStyle w:val="ProductList-ClauseHeading"/>
        <w:tabs>
          <w:tab w:val="clear" w:pos="360"/>
          <w:tab w:val="clear" w:pos="720"/>
          <w:tab w:val="clear" w:pos="1080"/>
        </w:tabs>
      </w:pPr>
      <w:r>
        <w:t>2. Программное обеспечение, которое включается в CIS Suite Standard</w:t>
      </w:r>
    </w:p>
    <w:p w14:paraId="79ABC525" w14:textId="77777777" w:rsidR="00061C38" w:rsidRDefault="00061C38" w:rsidP="00061C38">
      <w:pPr>
        <w:pStyle w:val="ProductList-Body"/>
      </w:pPr>
      <w:r>
        <w:t>CIS Suite Standard включает последние версии Windows Server Standard</w:t>
      </w:r>
      <w:r>
        <w:fldChar w:fldCharType="begin"/>
      </w:r>
      <w:r>
        <w:instrText>XE "Windows Server Standard"</w:instrText>
      </w:r>
      <w:r>
        <w:fldChar w:fldCharType="end"/>
      </w:r>
      <w:r>
        <w:t xml:space="preserve"> и System Center Standard</w:t>
      </w:r>
      <w:r>
        <w:fldChar w:fldCharType="begin"/>
      </w:r>
      <w:r>
        <w:instrText>XE "System Center Standard"</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Standard,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лицензий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Standard,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4DB71A78" w14:textId="77777777" w:rsidR="00061C38" w:rsidRDefault="00061C38" w:rsidP="00061C38">
      <w:pPr>
        <w:pStyle w:val="ProductList-Body"/>
        <w:numPr>
          <w:ilvl w:val="0"/>
          <w:numId w:val="28"/>
        </w:numPr>
      </w:pPr>
      <w:r>
        <w:t xml:space="preserve">Использовать одну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Windows Server Standard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047F5B84" w14:textId="77777777" w:rsidR="00061C38" w:rsidRDefault="00061C38" w:rsidP="00061C38">
      <w:pPr>
        <w:pStyle w:val="ProductList-Body"/>
        <w:numPr>
          <w:ilvl w:val="0"/>
          <w:numId w:val="28"/>
        </w:numPr>
      </w:pPr>
      <w:r>
        <w:t xml:space="preserve">Использовать System Center Standard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одной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24E69C57" w14:textId="77777777" w:rsidR="00061C38" w:rsidRDefault="00061C38" w:rsidP="00061C38">
      <w:pPr>
        <w:pStyle w:val="ProductList-Body"/>
        <w:numPr>
          <w:ilvl w:val="0"/>
          <w:numId w:val="28"/>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3E0870B9" w14:textId="77777777" w:rsidR="00061C38" w:rsidRDefault="00061C38" w:rsidP="00061C38">
      <w:pPr>
        <w:pStyle w:val="ProductList-Body"/>
      </w:pPr>
      <w:r>
        <w:t xml:space="preserve">Клиент может назначать дополнительные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выпуска CIS Suite Standard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Pr>
          <w:color w:val="0563C1"/>
        </w:rPr>
        <w:t xml:space="preserve"> </w:t>
      </w:r>
      <w:r>
        <w:t xml:space="preserve">в количестве, равном указанному выше, и использовать серверное программное обеспечение в одной дополнительной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одну дополнительную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64D94F1C" w14:textId="77777777" w:rsidR="00061C38" w:rsidRDefault="00061C38" w:rsidP="00061C38">
      <w:pPr>
        <w:pStyle w:val="ProductList-Body"/>
      </w:pPr>
      <w:r>
        <w:t xml:space="preserve"> </w:t>
      </w:r>
    </w:p>
    <w:p w14:paraId="7FBCC035" w14:textId="77777777" w:rsidR="00061C38" w:rsidRDefault="00061C38" w:rsidP="00061C38">
      <w:pPr>
        <w:pStyle w:val="ProductList-ClauseHeading"/>
        <w:tabs>
          <w:tab w:val="clear" w:pos="360"/>
          <w:tab w:val="clear" w:pos="720"/>
          <w:tab w:val="clear" w:pos="1080"/>
        </w:tabs>
      </w:pPr>
      <w:r>
        <w:t>3. Программное обеспечение, которое включается в CIS Suite Datacenter</w:t>
      </w:r>
    </w:p>
    <w:p w14:paraId="0726A5B2" w14:textId="77777777" w:rsidR="00061C38" w:rsidRDefault="00061C38" w:rsidP="00061C38">
      <w:pPr>
        <w:pStyle w:val="ProductList-Body"/>
      </w:pPr>
      <w:r>
        <w:t>CIS Suite Datacenter включает последние версии Windows Server Datacenter</w:t>
      </w:r>
      <w:r>
        <w:fldChar w:fldCharType="begin"/>
      </w:r>
      <w:r>
        <w:instrText>XE "Windows Server Datacenter;"</w:instrText>
      </w:r>
      <w:r>
        <w:fldChar w:fldCharType="end"/>
      </w:r>
      <w:r>
        <w:t xml:space="preserve"> и System Center Datacenter</w:t>
      </w:r>
      <w:r>
        <w:fldChar w:fldCharType="begin"/>
      </w:r>
      <w:r>
        <w:instrText>XE "System Center Datacenter"</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Datacenter,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w:t>
      </w:r>
      <w:r>
        <w:lastRenderedPageBreak/>
        <w:t xml:space="preserve">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Datacenter,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70AF5BA1" w14:textId="77777777" w:rsidR="00061C38" w:rsidRDefault="00061C38" w:rsidP="00061C38">
      <w:pPr>
        <w:pStyle w:val="ProductList-Body"/>
        <w:numPr>
          <w:ilvl w:val="0"/>
          <w:numId w:val="29"/>
        </w:numPr>
      </w:pPr>
      <w:r>
        <w:t xml:space="preserve">Использовать серверное программное обеспечение Windows Server Datacenter с любым количеством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125B11A6" w14:textId="77777777" w:rsidR="00061C38" w:rsidRDefault="00061C38" w:rsidP="00061C38">
      <w:pPr>
        <w:pStyle w:val="ProductList-Body"/>
        <w:numPr>
          <w:ilvl w:val="0"/>
          <w:numId w:val="29"/>
        </w:numPr>
      </w:pPr>
      <w:r>
        <w:t xml:space="preserve">Использовать серверное программное обеспечение System Center Datacenter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с любым числом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4AC0BEFB" w14:textId="77777777" w:rsidR="00061C38" w:rsidRDefault="00061C38" w:rsidP="00061C38">
      <w:pPr>
        <w:pStyle w:val="ProductList-Body"/>
        <w:numPr>
          <w:ilvl w:val="0"/>
          <w:numId w:val="29"/>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66358505"/>
      <w:r>
        <w:t>Microsoft Dynamics</w:t>
      </w:r>
      <w:bookmarkEnd w:id="54"/>
      <w:bookmarkEnd w:id="56"/>
    </w:p>
    <w:p w14:paraId="0F0349B9" w14:textId="3AD4988F" w:rsidR="00006F3F" w:rsidRPr="00A47C3B" w:rsidRDefault="00006F3F" w:rsidP="005D7EF7">
      <w:pPr>
        <w:pStyle w:val="ProductList-Offering2Heading"/>
        <w:outlineLvl w:val="2"/>
      </w:pPr>
      <w:bookmarkStart w:id="57" w:name="_Toc466358506"/>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57E3B611" w:rsidR="00CF3A0D" w:rsidRPr="00B3420A" w:rsidRDefault="00CF3A0D" w:rsidP="005D7EF7">
      <w:pPr>
        <w:pStyle w:val="ProductList-Offering2Heading"/>
        <w:outlineLvl w:val="2"/>
      </w:pPr>
      <w:bookmarkStart w:id="59" w:name="_Toc466358507"/>
      <w:bookmarkStart w:id="60" w:name="DynamicsCRM"/>
      <w:r>
        <w:t>Microsoft Dynamics CRM</w:t>
      </w:r>
      <w:bookmarkEnd w:id="59"/>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bookmarkEnd w:id="60"/>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F3A0D" w:rsidRPr="004B113B" w14:paraId="66D2FFB7" w14:textId="77777777" w:rsidTr="00A47C3B">
        <w:tc>
          <w:tcPr>
            <w:tcW w:w="3600"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lastRenderedPageBreak/>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600"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600"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A47C3B">
        <w:tc>
          <w:tcPr>
            <w:tcW w:w="3600" w:type="dxa"/>
            <w:tcBorders>
              <w:top w:val="single" w:sz="4" w:space="0" w:color="auto"/>
              <w:bottom w:val="single" w:sz="4" w:space="0" w:color="auto"/>
            </w:tcBorders>
            <w:shd w:val="clear" w:color="auto" w:fill="auto"/>
          </w:tcPr>
          <w:p w14:paraId="47A8EC8B" w14:textId="5879BBFB" w:rsidR="00CF3A0D" w:rsidRPr="00F1055C" w:rsidRDefault="00BC6F4D" w:rsidP="002A0D7B">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w:t>
            </w:r>
            <w:r w:rsidR="002A0D7B">
              <w:rPr>
                <w:lang w:val="en-US"/>
              </w:rPr>
              <w:t>5</w:t>
            </w:r>
            <w:r w:rsidR="005A24A1">
              <w:fldChar w:fldCharType="begin"/>
            </w:r>
            <w:r w:rsidR="005A24A1">
              <w:instrText>XE "Microsoft Dynamics CRM 201</w:instrText>
            </w:r>
            <w:r w:rsidR="002A0D7B">
              <w:rPr>
                <w:lang w:val="en-US"/>
              </w:rPr>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600"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A47C3B">
        <w:tc>
          <w:tcPr>
            <w:tcW w:w="3600"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600"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A47C3B">
        <w:tc>
          <w:tcPr>
            <w:tcW w:w="3600"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A47C3B">
        <w:tc>
          <w:tcPr>
            <w:tcW w:w="3600"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600"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3C7693" w14:paraId="4DD6B283" w14:textId="77777777" w:rsidTr="00A47C3B">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889E755" w14:textId="42B15E08" w:rsidR="00CF3A0D" w:rsidRPr="00A47C3B" w:rsidRDefault="00B8289F" w:rsidP="00B8289F">
            <w:pPr>
              <w:pStyle w:val="ProductList-Offering"/>
              <w:tabs>
                <w:tab w:val="clear" w:pos="360"/>
                <w:tab w:val="clear" w:pos="720"/>
                <w:tab w:val="clear" w:pos="1080"/>
              </w:tabs>
              <w:spacing w:before="40" w:after="40"/>
            </w:pPr>
            <w:r w:rsidRPr="004838EF">
              <w:rPr>
                <w:lang w:val="fr-FR"/>
              </w:rPr>
              <w:t>Microsoft</w:t>
            </w:r>
            <w:r w:rsidRPr="00A47C3B">
              <w:t xml:space="preserve"> </w:t>
            </w:r>
            <w:r w:rsidRPr="004838EF">
              <w:rPr>
                <w:lang w:val="fr-FR"/>
              </w:rPr>
              <w:t>Dynamics</w:t>
            </w:r>
            <w:r w:rsidRPr="00A47C3B">
              <w:t xml:space="preserve"> </w:t>
            </w:r>
            <w:r w:rsidRPr="004838EF">
              <w:rPr>
                <w:lang w:val="fr-FR"/>
              </w:rPr>
              <w:t>CRM</w:t>
            </w:r>
            <w:r w:rsidRPr="00A47C3B">
              <w:t xml:space="preserve"> 2016</w:t>
            </w:r>
            <w:r>
              <w:fldChar w:fldCharType="begin"/>
            </w:r>
            <w:r w:rsidRPr="004838EF">
              <w:rPr>
                <w:lang w:val="fr-FR"/>
              </w:rPr>
              <w:instrText>XE</w:instrText>
            </w:r>
            <w:r w:rsidRPr="00A47C3B">
              <w:instrText xml:space="preserve"> "</w:instrText>
            </w:r>
            <w:r w:rsidRPr="004838EF">
              <w:rPr>
                <w:lang w:val="fr-FR"/>
              </w:rPr>
              <w:instrText>Microsoft</w:instrText>
            </w:r>
            <w:r w:rsidRPr="00A47C3B">
              <w:instrText xml:space="preserve"> </w:instrText>
            </w:r>
            <w:r w:rsidRPr="004838EF">
              <w:rPr>
                <w:lang w:val="fr-FR"/>
              </w:rPr>
              <w:instrText>Dynamics</w:instrText>
            </w:r>
            <w:r w:rsidRPr="00A47C3B">
              <w:instrText xml:space="preserve"> </w:instrText>
            </w:r>
            <w:r w:rsidRPr="004838EF">
              <w:rPr>
                <w:lang w:val="fr-FR"/>
              </w:rPr>
              <w:instrText>CRM</w:instrText>
            </w:r>
            <w:r w:rsidRPr="00A47C3B">
              <w:instrText xml:space="preserve"> 2016"</w:instrText>
            </w:r>
            <w:r>
              <w:fldChar w:fldCharType="end"/>
            </w:r>
            <w:r w:rsidRPr="00A47C3B">
              <w:t xml:space="preserve"> </w:t>
            </w:r>
            <w:r w:rsidRPr="004838EF">
              <w:rPr>
                <w:lang w:val="fr-FR"/>
              </w:rPr>
              <w:t>Essential</w:t>
            </w:r>
            <w:r w:rsidRPr="00A47C3B">
              <w:t xml:space="preserve"> </w:t>
            </w:r>
            <w:r w:rsidRPr="004838EF">
              <w:rPr>
                <w:lang w:val="fr-FR"/>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A47C3B" w:rsidRDefault="00CF3A0D" w:rsidP="00B8289F">
            <w:pPr>
              <w:pStyle w:val="ProductList-Offering"/>
              <w:tabs>
                <w:tab w:val="clear" w:pos="360"/>
                <w:tab w:val="clear" w:pos="720"/>
                <w:tab w:val="clear" w:pos="1080"/>
              </w:tabs>
              <w:spacing w:before="40" w:after="40"/>
            </w:pPr>
          </w:p>
        </w:tc>
      </w:tr>
    </w:tbl>
    <w:p w14:paraId="408B39A9" w14:textId="77777777" w:rsidR="00CF3A0D" w:rsidRPr="00A47C3B"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842A47" w14:paraId="3F734ECC" w14:textId="77777777" w:rsidTr="00A47C3B">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9B9F7BD" w14:textId="6A69C835" w:rsidR="00CF3A0D" w:rsidRPr="00A47C3B" w:rsidRDefault="00B8289F" w:rsidP="00B8289F">
            <w:pPr>
              <w:pStyle w:val="ProductList-Offering"/>
              <w:tabs>
                <w:tab w:val="clear" w:pos="360"/>
                <w:tab w:val="clear" w:pos="720"/>
                <w:tab w:val="clear" w:pos="1080"/>
              </w:tabs>
              <w:spacing w:before="40" w:after="40"/>
            </w:pPr>
            <w:r w:rsidRPr="00AC28F1">
              <w:rPr>
                <w:lang w:val="en-US"/>
              </w:rPr>
              <w:t>Microsoft</w:t>
            </w:r>
            <w:r w:rsidRPr="00A47C3B">
              <w:t xml:space="preserve"> </w:t>
            </w:r>
            <w:r w:rsidRPr="00AC28F1">
              <w:rPr>
                <w:lang w:val="en-US"/>
              </w:rPr>
              <w:t>Dynamics</w:t>
            </w:r>
            <w:r w:rsidRPr="00A47C3B">
              <w:t xml:space="preserve"> </w:t>
            </w:r>
            <w:r w:rsidRPr="00AC28F1">
              <w:rPr>
                <w:lang w:val="en-US"/>
              </w:rPr>
              <w:t>CRM</w:t>
            </w:r>
            <w:r w:rsidRPr="00A47C3B">
              <w:t xml:space="preserve"> 2016</w:t>
            </w:r>
            <w:r>
              <w:fldChar w:fldCharType="begin"/>
            </w:r>
            <w:r w:rsidRPr="00AC28F1">
              <w:rPr>
                <w:lang w:val="en-US"/>
              </w:rPr>
              <w:instrText>XE</w:instrText>
            </w:r>
            <w:r w:rsidRPr="00A47C3B">
              <w:instrText xml:space="preserve"> "</w:instrText>
            </w:r>
            <w:r w:rsidRPr="00AC28F1">
              <w:rPr>
                <w:lang w:val="en-US"/>
              </w:rPr>
              <w:instrText>Microsoft</w:instrText>
            </w:r>
            <w:r w:rsidRPr="00A47C3B">
              <w:instrText xml:space="preserve"> </w:instrText>
            </w:r>
            <w:r w:rsidRPr="00AC28F1">
              <w:rPr>
                <w:lang w:val="en-US"/>
              </w:rPr>
              <w:instrText>Dynamics</w:instrText>
            </w:r>
            <w:r w:rsidRPr="00A47C3B">
              <w:instrText xml:space="preserve"> </w:instrText>
            </w:r>
            <w:r w:rsidRPr="00AC28F1">
              <w:rPr>
                <w:lang w:val="en-US"/>
              </w:rPr>
              <w:instrText>CRM</w:instrText>
            </w:r>
            <w:r w:rsidRPr="00A47C3B">
              <w:instrText xml:space="preserve"> 2016"</w:instrText>
            </w:r>
            <w:r>
              <w:fldChar w:fldCharType="end"/>
            </w:r>
            <w:r w:rsidRPr="00A47C3B">
              <w:t xml:space="preserve"> </w:t>
            </w:r>
            <w:r w:rsidRPr="00AC28F1">
              <w:rPr>
                <w:lang w:val="en-US"/>
              </w:rPr>
              <w:t>Basic</w:t>
            </w:r>
            <w:r w:rsidRPr="00A47C3B">
              <w:t xml:space="preserve"> </w:t>
            </w:r>
            <w:r w:rsidRPr="00AC28F1">
              <w:rPr>
                <w:lang w:val="en-US"/>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A47C3B" w:rsidRDefault="00CF3A0D" w:rsidP="00B8289F">
            <w:pPr>
              <w:pStyle w:val="ProductList-Offering"/>
              <w:tabs>
                <w:tab w:val="clear" w:pos="360"/>
                <w:tab w:val="clear" w:pos="720"/>
                <w:tab w:val="clear" w:pos="1080"/>
              </w:tabs>
              <w:spacing w:before="40" w:after="40"/>
            </w:pPr>
          </w:p>
        </w:tc>
      </w:tr>
    </w:tbl>
    <w:p w14:paraId="45A2B044" w14:textId="77777777" w:rsidR="00CF3A0D" w:rsidRPr="00A47C3B"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B87F2E" w14:paraId="7C30A97C" w14:textId="77777777" w:rsidTr="00A47C3B">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A47C3B">
              <w:rPr>
                <w:rFonts w:ascii="Calibri Light" w:hAnsi="Calibri Light"/>
                <w:lang w:val="fr-FR"/>
              </w:rPr>
              <w:t xml:space="preserve"> («</w:t>
            </w:r>
            <w:r w:rsidR="00BD7F27" w:rsidRPr="00D4667C">
              <w:rPr>
                <w:rFonts w:ascii="Calibri Light" w:hAnsi="Calibri Light"/>
              </w:rPr>
              <w:t>на</w:t>
            </w:r>
            <w:r w:rsidR="00BD7F27" w:rsidRPr="00A47C3B">
              <w:rPr>
                <w:rFonts w:ascii="Calibri Light" w:hAnsi="Calibri Light"/>
                <w:lang w:val="fr-FR"/>
              </w:rPr>
              <w:t xml:space="preserve"> </w:t>
            </w:r>
            <w:r w:rsidR="00BD7F27" w:rsidRPr="00D4667C">
              <w:rPr>
                <w:rFonts w:ascii="Calibri Light" w:hAnsi="Calibri Light"/>
              </w:rPr>
              <w:t>пользователя</w:t>
            </w:r>
            <w:r w:rsidR="00BD7F27" w:rsidRPr="00A47C3B">
              <w:rPr>
                <w:rFonts w:ascii="Calibri Light" w:hAnsi="Calibri Light"/>
                <w:lang w:val="fr-FR"/>
              </w:rPr>
              <w:t>»)</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1" w:name="_Toc466358508"/>
      <w:bookmarkStart w:id="62" w:name="ProductEntries_DynamicsNAV"/>
      <w:r>
        <w:t>Microsoft Dynamics NAV</w:t>
      </w:r>
      <w:bookmarkEnd w:id="61"/>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2"/>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lastRenderedPageBreak/>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lastRenderedPageBreak/>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3" w:name="_Toc466358509"/>
      <w:r>
        <w:t>Microsoft Dynamics GP</w:t>
      </w:r>
      <w:bookmarkEnd w:id="63"/>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lastRenderedPageBreak/>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12883738" w14:textId="77777777" w:rsidR="00A47C3B" w:rsidRPr="00B34C47" w:rsidRDefault="0036672E"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Pr>
          <w:sz w:val="16"/>
          <w:szCs w:val="16"/>
        </w:rPr>
        <w:t xml:space="preserve"> / </w:t>
      </w:r>
      <w:hyperlink w:anchor="GeneralTerms" w:history="1">
        <w:r w:rsidR="00A47C3B">
          <w:rPr>
            <w:rStyle w:val="Hyperlink"/>
            <w:sz w:val="16"/>
            <w:szCs w:val="16"/>
          </w:rPr>
          <w:t>Универсальные условия</w:t>
        </w:r>
      </w:hyperlink>
      <w:r w:rsidR="00A47C3B">
        <w:rPr>
          <w:sz w:val="16"/>
          <w:szCs w:val="16"/>
        </w:rPr>
        <w:t xml:space="preserve"> / </w:t>
      </w:r>
      <w:hyperlink w:anchor="Index" w:history="1">
        <w:r w:rsidR="00A47C3B">
          <w:rPr>
            <w:rStyle w:val="Hyperlink"/>
            <w:sz w:val="16"/>
            <w:szCs w:val="16"/>
          </w:rPr>
          <w:t>Указатель</w:t>
        </w:r>
      </w:hyperlink>
    </w:p>
    <w:p w14:paraId="566647EA" w14:textId="7A424E59" w:rsidR="008C3E1F" w:rsidRPr="00B3420A" w:rsidRDefault="008C3E1F" w:rsidP="005D7EF7">
      <w:pPr>
        <w:pStyle w:val="ProductList-Offering2Heading"/>
        <w:outlineLvl w:val="2"/>
      </w:pPr>
      <w:bookmarkStart w:id="64" w:name="_Toc466358510"/>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lastRenderedPageBreak/>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5" w:name="_Sec611"/>
      <w:bookmarkStart w:id="66" w:name="_Toc466358511"/>
      <w:r w:rsidRPr="00E04BF7">
        <w:t>Приложения Office</w:t>
      </w:r>
      <w:bookmarkEnd w:id="65"/>
      <w:bookmarkEnd w:id="66"/>
    </w:p>
    <w:p w14:paraId="0090B060" w14:textId="77777777" w:rsidR="00A47C3B" w:rsidRPr="00B34C47" w:rsidRDefault="00A47C3B" w:rsidP="00A47C3B">
      <w:pPr>
        <w:pStyle w:val="ProductList-Offering2Heading"/>
        <w:outlineLvl w:val="2"/>
      </w:pPr>
      <w:bookmarkStart w:id="67" w:name="_Toc441751231"/>
      <w:bookmarkStart w:id="68" w:name="ProductEntries_OfficeDesktopApplications"/>
      <w:bookmarkStart w:id="69" w:name="_Toc438466915"/>
      <w:bookmarkStart w:id="70" w:name="_Toc466358512"/>
      <w:r>
        <w:t>Приложения Office для настольных компьютеров</w:t>
      </w:r>
      <w:bookmarkEnd w:id="67"/>
      <w:bookmarkEnd w:id="68"/>
      <w:bookmarkEnd w:id="69"/>
      <w:bookmarkEnd w:id="70"/>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9"/>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01473106" w14:textId="77777777" w:rsidR="00A47C3B" w:rsidRPr="00CE6833" w:rsidRDefault="0036672E"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sidRPr="00CE6833">
        <w:rPr>
          <w:sz w:val="16"/>
          <w:szCs w:val="16"/>
        </w:rPr>
        <w:t xml:space="preserve"> / </w:t>
      </w:r>
      <w:hyperlink w:anchor="GeneralTerms" w:history="1">
        <w:r w:rsidR="00A47C3B">
          <w:rPr>
            <w:rStyle w:val="Hyperlink"/>
            <w:sz w:val="16"/>
            <w:szCs w:val="16"/>
          </w:rPr>
          <w:t>Универсальные</w:t>
        </w:r>
        <w:r w:rsidR="00A47C3B" w:rsidRPr="00CE6833">
          <w:rPr>
            <w:rStyle w:val="Hyperlink"/>
            <w:sz w:val="16"/>
            <w:szCs w:val="16"/>
          </w:rPr>
          <w:t xml:space="preserve"> </w:t>
        </w:r>
        <w:r w:rsidR="00A47C3B">
          <w:rPr>
            <w:rStyle w:val="Hyperlink"/>
            <w:sz w:val="16"/>
            <w:szCs w:val="16"/>
          </w:rPr>
          <w:t>условия</w:t>
        </w:r>
      </w:hyperlink>
      <w:r w:rsidR="00A47C3B" w:rsidRPr="00CE6833">
        <w:rPr>
          <w:sz w:val="16"/>
          <w:szCs w:val="16"/>
        </w:rPr>
        <w:t xml:space="preserve"> / </w:t>
      </w:r>
      <w:hyperlink w:anchor="Index" w:history="1">
        <w:r w:rsidR="00A47C3B">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1" w:name="_Toc466358513"/>
      <w:r>
        <w:lastRenderedPageBreak/>
        <w:t>Project</w:t>
      </w:r>
      <w:bookmarkEnd w:id="71"/>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2"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73" w:name="_Toc466358514"/>
      <w:r>
        <w:t>Visio</w:t>
      </w:r>
      <w:bookmarkEnd w:id="73"/>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4" w:name="_Toc466358515"/>
      <w:r>
        <w:t>Серверы Office</w:t>
      </w:r>
      <w:bookmarkEnd w:id="72"/>
      <w:bookmarkEnd w:id="74"/>
    </w:p>
    <w:p w14:paraId="5346F105" w14:textId="157E1404" w:rsidR="00BB37AA" w:rsidRPr="00B3420A" w:rsidRDefault="00BB37AA" w:rsidP="00474818">
      <w:pPr>
        <w:pStyle w:val="ProductList-Offering2Heading"/>
        <w:outlineLvl w:val="2"/>
      </w:pPr>
      <w:bookmarkStart w:id="75" w:name="_Toc466358516"/>
      <w:r>
        <w:t>Exchange Server</w:t>
      </w:r>
      <w:bookmarkEnd w:id="75"/>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lastRenderedPageBreak/>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lastRenderedPageBreak/>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6" w:name="_Toc466358517"/>
      <w:r w:rsidRPr="00AF46DB">
        <w:t>Project Server</w:t>
      </w:r>
      <w:bookmarkEnd w:id="76"/>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3274188" w14:textId="77777777" w:rsidR="002A0D7B" w:rsidRDefault="002A0D7B" w:rsidP="002A0D7B">
      <w:pPr>
        <w:pStyle w:val="ProductList-Body"/>
        <w:tabs>
          <w:tab w:val="clear" w:pos="360"/>
          <w:tab w:val="clear" w:pos="720"/>
          <w:tab w:val="clear" w:pos="1080"/>
        </w:tabs>
      </w:pPr>
    </w:p>
    <w:p w14:paraId="452E8588" w14:textId="6428FAB8" w:rsidR="00985960" w:rsidRPr="00B3420A" w:rsidRDefault="00985960" w:rsidP="00474818">
      <w:pPr>
        <w:pStyle w:val="ProductList-Offering2Heading"/>
        <w:outlineLvl w:val="2"/>
      </w:pPr>
      <w:bookmarkStart w:id="77" w:name="_Toc466358518"/>
      <w:r>
        <w:t>SharePoint Server</w:t>
      </w:r>
      <w:bookmarkEnd w:id="77"/>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lastRenderedPageBreak/>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lastRenderedPageBreak/>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78" w:name="_Toc466358519"/>
      <w:bookmarkStart w:id="79" w:name="SkypeforBusinessServer"/>
      <w:r>
        <w:t>Skype для бизнеса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79"/>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lastRenderedPageBreak/>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80" w:name="_Toc451950564"/>
      <w:bookmarkStart w:id="81" w:name="_Toc466358520"/>
      <w:bookmarkStart w:id="82" w:name="ProductEntries_SQL"/>
      <w:bookmarkStart w:id="83" w:name="_Toc449510050"/>
      <w:bookmarkStart w:id="84" w:name="_Toc441751239"/>
      <w:r w:rsidRPr="00B87F2E">
        <w:t>R Server</w:t>
      </w:r>
      <w:bookmarkEnd w:id="80"/>
      <w:bookmarkEnd w:id="81"/>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6"/>
          <w:type w:val="continuous"/>
          <w:pgSz w:w="12240" w:h="15840"/>
          <w:pgMar w:top="1166" w:right="720" w:bottom="720" w:left="720" w:header="720" w:footer="720" w:gutter="0"/>
          <w:cols w:space="720"/>
          <w:titlePg/>
          <w:docGrid w:linePitch="360"/>
        </w:sectPr>
      </w:pPr>
    </w:p>
    <w:p w14:paraId="361B1B78" w14:textId="30A0A3A7"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22F01A47"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rsidR="00061C38" w:rsidRPr="00061C38">
        <w:t xml:space="preserve">на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rsidR="00061C38" w:rsidRPr="00061C38">
        <w:instrText xml:space="preserve">на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061C3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061C3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3F2CF026" w:rsidR="00B87F2E" w:rsidRPr="00292A60" w:rsidRDefault="00B87F2E" w:rsidP="00061C3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061C3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061C3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061C3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061C38">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061C3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B6622E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B87F2E" w14:paraId="0ECC1A4A" w14:textId="77777777" w:rsidTr="00061C38">
        <w:tc>
          <w:tcPr>
            <w:tcW w:w="3598" w:type="dxa"/>
            <w:tcBorders>
              <w:top w:val="single" w:sz="4" w:space="0" w:color="auto"/>
            </w:tcBorders>
            <w:shd w:val="clear" w:color="auto" w:fill="auto"/>
          </w:tcPr>
          <w:p w14:paraId="1FD2ABD9"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471934A4" w14:textId="77777777" w:rsidR="00B87F2E" w:rsidRPr="006F7858" w:rsidRDefault="00B87F2E" w:rsidP="00B87F2E">
      <w:pPr>
        <w:pStyle w:val="ProductList-Body"/>
        <w:tabs>
          <w:tab w:val="clear" w:pos="360"/>
          <w:tab w:val="clear" w:pos="720"/>
          <w:tab w:val="clear" w:pos="1080"/>
        </w:tabs>
      </w:pPr>
    </w:p>
    <w:p w14:paraId="2D05546A" w14:textId="77777777" w:rsidR="00B87F2E" w:rsidRPr="006F7858" w:rsidRDefault="00B87F2E" w:rsidP="00B87F2E">
      <w:pPr>
        <w:pStyle w:val="ProductList-ClauseHeading"/>
      </w:pPr>
      <w:r>
        <w:t>1. R Server 2016 для Hadoop</w:t>
      </w:r>
    </w:p>
    <w:p w14:paraId="4084425F" w14:textId="77777777" w:rsidR="00B87F2E" w:rsidRPr="006F7858" w:rsidRDefault="00B87F2E" w:rsidP="00B87F2E">
      <w:pPr>
        <w:pStyle w:val="ProductList-Body"/>
      </w:pPr>
      <w:r>
        <w:t>Клиент должен приобрести и назначить как минимум 16 лицензий каждому «</w:t>
      </w:r>
      <w:r w:rsidRPr="000E1EC9">
        <w:rPr>
          <w:color w:val="0563C1"/>
        </w:rPr>
        <w:fldChar w:fldCharType="begin"/>
      </w:r>
      <w:r w:rsidRPr="000E1EC9">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0E1EC9">
        <w:rPr>
          <w:color w:val="0563C1"/>
        </w:rPr>
        <w:fldChar w:fldCharType="separate"/>
      </w:r>
      <w:r w:rsidRPr="000E1EC9">
        <w:rPr>
          <w:color w:val="0563C1"/>
        </w:rPr>
        <w:t>Лицензированный сервер</w:t>
      </w:r>
      <w:r w:rsidRPr="000E1EC9">
        <w:rPr>
          <w:color w:val="0563C1"/>
        </w:rPr>
        <w:fldChar w:fldCharType="end"/>
      </w:r>
      <w:r>
        <w:t>».</w:t>
      </w:r>
    </w:p>
    <w:p w14:paraId="44C75D53" w14:textId="77777777" w:rsidR="00B87F2E" w:rsidRPr="00A223DA" w:rsidRDefault="0036672E" w:rsidP="00B87F2E">
      <w:pPr>
        <w:pStyle w:val="ProductList-Body"/>
        <w:shd w:val="clear" w:color="auto" w:fill="A6A6A6" w:themeFill="background1" w:themeFillShade="A6"/>
        <w:spacing w:before="120" w:after="240"/>
        <w:jc w:val="right"/>
        <w:rPr>
          <w:sz w:val="16"/>
          <w:szCs w:val="16"/>
        </w:rPr>
      </w:pPr>
      <w:hyperlink w:anchor="TableofContents" w:history="1">
        <w:r w:rsidR="00B87F2E" w:rsidRPr="00A223DA">
          <w:rPr>
            <w:rStyle w:val="Hyperlink"/>
            <w:sz w:val="16"/>
            <w:szCs w:val="16"/>
          </w:rPr>
          <w:t>Оглавление</w:t>
        </w:r>
      </w:hyperlink>
      <w:r w:rsidR="00B87F2E" w:rsidRPr="00A223DA">
        <w:rPr>
          <w:sz w:val="16"/>
          <w:szCs w:val="16"/>
        </w:rPr>
        <w:t xml:space="preserve"> / </w:t>
      </w:r>
      <w:hyperlink w:anchor="GeneralTerms" w:history="1">
        <w:r w:rsidR="00B87F2E" w:rsidRPr="00A223DA">
          <w:rPr>
            <w:rStyle w:val="Hyperlink"/>
            <w:sz w:val="16"/>
            <w:szCs w:val="16"/>
          </w:rPr>
          <w:t>Универсальные условия</w:t>
        </w:r>
      </w:hyperlink>
      <w:r w:rsidR="00B87F2E" w:rsidRPr="00A223DA">
        <w:rPr>
          <w:sz w:val="16"/>
          <w:szCs w:val="16"/>
        </w:rPr>
        <w:t xml:space="preserve"> / </w:t>
      </w:r>
      <w:hyperlink w:anchor="Index" w:history="1">
        <w:r w:rsidR="00B87F2E" w:rsidRPr="00A223DA">
          <w:rPr>
            <w:rStyle w:val="Hyperlink"/>
            <w:sz w:val="16"/>
            <w:szCs w:val="16"/>
          </w:rPr>
          <w:t>Указатель</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5" w:name="_Toc466358521"/>
      <w:r>
        <w:t>SQL Server</w:t>
      </w:r>
      <w:bookmarkEnd w:id="82"/>
      <w:bookmarkEnd w:id="83"/>
      <w:bookmarkEnd w:id="84"/>
      <w:bookmarkEnd w:id="85"/>
    </w:p>
    <w:p w14:paraId="03D6104A" w14:textId="77777777" w:rsidR="00E655A8" w:rsidRDefault="00E655A8" w:rsidP="00E655A8">
      <w:pPr>
        <w:spacing w:after="0" w:line="240" w:lineRule="auto"/>
        <w:rPr>
          <w:sz w:val="18"/>
          <w:szCs w:val="18"/>
        </w:rPr>
        <w:sectPr w:rsidR="00E655A8" w:rsidSect="00383BC7">
          <w:footerReference w:type="first" r:id="rId47"/>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37037162"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w:t>
      </w:r>
      <w:r>
        <w:lastRenderedPageBreak/>
        <w:t>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2A0D7B">
      <w:pPr>
        <w:pStyle w:val="ProductList-ClauseHeading"/>
        <w:keepNext/>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6" w:name="_Toc466358522"/>
      <w:r>
        <w:t>Пакеты</w:t>
      </w:r>
      <w:bookmarkEnd w:id="86"/>
    </w:p>
    <w:p w14:paraId="28EE1939" w14:textId="0EAFD265" w:rsidR="002E331D" w:rsidRPr="00B3420A" w:rsidRDefault="002E331D" w:rsidP="002E331D">
      <w:pPr>
        <w:pStyle w:val="ProductList-Offering2Heading"/>
        <w:outlineLvl w:val="2"/>
      </w:pPr>
      <w:bookmarkStart w:id="87" w:name="_Toc466358523"/>
      <w:r>
        <w:t>Пакет облачной платформы</w:t>
      </w:r>
      <w:bookmarkEnd w:id="87"/>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lastRenderedPageBreak/>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36672E"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8" w:name="_Toc466358524"/>
      <w:r w:rsidRPr="004838EF">
        <w:rPr>
          <w:lang w:val="fr-FR"/>
        </w:rPr>
        <w:t>Productivity</w:t>
      </w:r>
      <w:r w:rsidRPr="00C522DE">
        <w:t xml:space="preserve"> </w:t>
      </w:r>
      <w:r w:rsidRPr="004838EF">
        <w:rPr>
          <w:lang w:val="fr-FR"/>
        </w:rPr>
        <w:t>Suite</w:t>
      </w:r>
      <w:bookmarkEnd w:id="88"/>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lastRenderedPageBreak/>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36672E"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76B3C0" w14:textId="77777777" w:rsidR="002A0D7B" w:rsidRPr="002A0D7B" w:rsidRDefault="002A0D7B" w:rsidP="002A0D7B">
      <w:pPr>
        <w:pStyle w:val="ProductList-Body"/>
      </w:pPr>
      <w:bookmarkStart w:id="89" w:name="ProductEntries_SystemCenter"/>
      <w:bookmarkStart w:id="90" w:name="_Toc460924313"/>
      <w:bookmarkStart w:id="91" w:name="_Toc451950569"/>
      <w:bookmarkStart w:id="92" w:name="_Sec617"/>
    </w:p>
    <w:p w14:paraId="62C196F0" w14:textId="06E95871" w:rsidR="002A0D7B" w:rsidRDefault="002A0D7B" w:rsidP="002A0D7B">
      <w:pPr>
        <w:pStyle w:val="ProductList-Body"/>
      </w:pPr>
    </w:p>
    <w:p w14:paraId="40F28D57" w14:textId="77777777" w:rsidR="002A0D7B" w:rsidRPr="002A0D7B" w:rsidRDefault="002A0D7B" w:rsidP="002A0D7B">
      <w:pPr>
        <w:pStyle w:val="ProductList-Body"/>
      </w:pPr>
    </w:p>
    <w:p w14:paraId="2EF581E8" w14:textId="77777777" w:rsidR="002A0D7B" w:rsidRPr="002A0D7B" w:rsidRDefault="002A0D7B" w:rsidP="002A0D7B">
      <w:pPr>
        <w:pStyle w:val="ProductList-Body"/>
      </w:pPr>
    </w:p>
    <w:p w14:paraId="5A8758C4" w14:textId="413BD209"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3" w:name="_Toc466358525"/>
      <w:r w:rsidRPr="001E5584">
        <w:rPr>
          <w:lang w:val="da-DK"/>
        </w:rPr>
        <w:t>System Center</w:t>
      </w:r>
      <w:bookmarkEnd w:id="89"/>
      <w:bookmarkEnd w:id="90"/>
      <w:bookmarkEnd w:id="91"/>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3"/>
          <w:footerReference w:type="first" r:id="rId54"/>
          <w:type w:val="continuous"/>
          <w:pgSz w:w="12240" w:h="15840"/>
          <w:pgMar w:top="1166" w:right="720" w:bottom="720" w:left="720" w:header="720" w:footer="720" w:gutter="0"/>
          <w:cols w:space="720"/>
          <w:titlePg/>
          <w:docGrid w:linePitch="360"/>
        </w:sectPr>
      </w:pPr>
    </w:p>
    <w:p w14:paraId="68226D21" w14:textId="77777777" w:rsidR="00061C38" w:rsidRPr="001E5584" w:rsidRDefault="00061C38" w:rsidP="00061C38">
      <w:pPr>
        <w:pStyle w:val="ProductList-Body"/>
        <w:rPr>
          <w:lang w:val="da-DK"/>
        </w:rPr>
      </w:pPr>
      <w:r w:rsidRPr="001E5584">
        <w:rPr>
          <w:lang w:val="da-DK"/>
        </w:rPr>
        <w:t>System Center 2016 Standard</w:t>
      </w:r>
      <w:r>
        <w:fldChar w:fldCharType="begin"/>
      </w:r>
      <w:r w:rsidRPr="001E5584">
        <w:rPr>
          <w:lang w:val="da-DK"/>
        </w:rPr>
        <w:instrText>XE "System Center 2016 Standard"</w:instrText>
      </w:r>
      <w:r>
        <w:fldChar w:fldCharType="end"/>
      </w:r>
      <w:r w:rsidRPr="001E5584">
        <w:rPr>
          <w:lang w:val="da-DK"/>
        </w:rPr>
        <w:t xml:space="preserve"> (</w:t>
      </w:r>
      <w:r>
        <w:t>лицензия</w:t>
      </w:r>
      <w:r w:rsidRPr="001E5584">
        <w:rPr>
          <w:lang w:val="da-DK"/>
        </w:rPr>
        <w:t xml:space="preserve"> «</w:t>
      </w:r>
      <w:r>
        <w:t>На</w:t>
      </w:r>
      <w:r w:rsidRPr="001E5584">
        <w:rPr>
          <w:lang w:val="da-DK"/>
        </w:rPr>
        <w:t xml:space="preserve"> </w:t>
      </w:r>
      <w:r>
        <w:t>ядро</w:t>
      </w:r>
      <w:r w:rsidRPr="001E5584">
        <w:rPr>
          <w:lang w:val="da-DK"/>
        </w:rPr>
        <w:t>»)</w:t>
      </w:r>
    </w:p>
    <w:p w14:paraId="0BC1759D" w14:textId="77777777" w:rsidR="00061C38" w:rsidRPr="001E5584" w:rsidRDefault="00061C38" w:rsidP="00061C38">
      <w:pPr>
        <w:pStyle w:val="ProductList-Body"/>
        <w:rPr>
          <w:lang w:val="da-DK"/>
        </w:rPr>
      </w:pPr>
      <w:r w:rsidRPr="001E5584">
        <w:rPr>
          <w:lang w:val="da-DK"/>
        </w:rPr>
        <w:t>System Center 2016 Datacenter</w:t>
      </w:r>
      <w:r>
        <w:fldChar w:fldCharType="begin"/>
      </w:r>
      <w:r w:rsidRPr="001E5584">
        <w:rPr>
          <w:lang w:val="da-DK"/>
        </w:rPr>
        <w:instrText>XE "System Center 2016 Datacenter"</w:instrText>
      </w:r>
      <w:r>
        <w:fldChar w:fldCharType="end"/>
      </w:r>
      <w:r w:rsidRPr="001E5584">
        <w:rPr>
          <w:lang w:val="da-DK"/>
        </w:rPr>
        <w:t xml:space="preserve"> (</w:t>
      </w:r>
      <w:r>
        <w:t>лицензия</w:t>
      </w:r>
      <w:r w:rsidRPr="001E5584">
        <w:rPr>
          <w:lang w:val="da-DK"/>
        </w:rPr>
        <w:t xml:space="preserve"> «</w:t>
      </w:r>
      <w:r>
        <w:t>На</w:t>
      </w:r>
      <w:r w:rsidRPr="001E5584">
        <w:rPr>
          <w:lang w:val="da-DK"/>
        </w:rPr>
        <w:t xml:space="preserve"> </w:t>
      </w:r>
      <w:r>
        <w:t>ядро</w:t>
      </w:r>
      <w:r w:rsidRPr="001E5584">
        <w:rPr>
          <w:lang w:val="da-DK"/>
        </w:rPr>
        <w:t>»)</w:t>
      </w:r>
    </w:p>
    <w:p w14:paraId="17C9CDB9" w14:textId="77777777" w:rsidR="00061C38" w:rsidRPr="001E5584" w:rsidRDefault="00061C38" w:rsidP="00061C38">
      <w:pPr>
        <w:pStyle w:val="ProductList-Body"/>
        <w:rPr>
          <w:lang w:val="fr-FR"/>
        </w:rPr>
      </w:pPr>
      <w:r w:rsidRPr="001E5584">
        <w:rPr>
          <w:lang w:val="fr-FR"/>
        </w:rPr>
        <w:t>System Center Endpoint Protection 1606</w:t>
      </w:r>
      <w:r>
        <w:fldChar w:fldCharType="begin"/>
      </w:r>
      <w:r w:rsidRPr="001E5584">
        <w:rPr>
          <w:lang w:val="fr-FR"/>
        </w:rPr>
        <w:instrText>XE "System Center Endpoint Protection 1606"</w:instrText>
      </w:r>
      <w:r>
        <w:fldChar w:fldCharType="end"/>
      </w:r>
      <w:r w:rsidRPr="001E5584">
        <w:rPr>
          <w:lang w:val="fr-FR"/>
        </w:rPr>
        <w:t xml:space="preserve"> (SAL)</w:t>
      </w:r>
    </w:p>
    <w:p w14:paraId="33E5E2D6" w14:textId="77777777" w:rsidR="00061C38" w:rsidRPr="001E5584" w:rsidRDefault="00061C38" w:rsidP="00061C38">
      <w:pPr>
        <w:pStyle w:val="ProductList-Body"/>
        <w:rPr>
          <w:lang w:val="fr-FR"/>
        </w:rPr>
      </w:pPr>
      <w:r w:rsidRPr="001E5584">
        <w:rPr>
          <w:lang w:val="fr-FR"/>
        </w:rPr>
        <w:t>System Center 2016 Client Management Suite</w:t>
      </w:r>
      <w:r>
        <w:fldChar w:fldCharType="begin"/>
      </w:r>
      <w:r w:rsidRPr="001E5584">
        <w:rPr>
          <w:lang w:val="fr-FR"/>
        </w:rPr>
        <w:instrText>XE "System Center 2016 Client Management Suite"</w:instrText>
      </w:r>
      <w:r>
        <w:fldChar w:fldCharType="end"/>
      </w:r>
      <w:r w:rsidRPr="001E5584">
        <w:rPr>
          <w:lang w:val="fr-FR"/>
        </w:rPr>
        <w:t xml:space="preserve"> (SAL)</w:t>
      </w:r>
    </w:p>
    <w:p w14:paraId="153C012A" w14:textId="144A5D01" w:rsidR="00061C38" w:rsidRDefault="00061C38" w:rsidP="00061C38">
      <w:pPr>
        <w:pStyle w:val="ProductList-Body"/>
      </w:pPr>
      <w:r>
        <w:t>System Center Configuration Manager 1606</w:t>
      </w:r>
      <w:r>
        <w:fldChar w:fldCharType="begin"/>
      </w:r>
      <w:r>
        <w:instrText>XE "System Center Configuration Manager 1606"</w:instrText>
      </w:r>
      <w:r>
        <w:fldChar w:fldCharType="end"/>
      </w:r>
      <w:r>
        <w:t xml:space="preserve">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672E63" w:rsidRDefault="00061C38" w:rsidP="00061C38">
      <w:pPr>
        <w:pStyle w:val="ProductList-Body"/>
        <w:numPr>
          <w:ilvl w:val="0"/>
          <w:numId w:val="21"/>
        </w:numPr>
        <w:rPr>
          <w:b/>
          <w:color w:val="00188F"/>
        </w:r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5E58EB01" w14:textId="77777777" w:rsidR="00061C38" w:rsidRPr="003E70C2" w:rsidRDefault="00061C38" w:rsidP="00061C38">
      <w:pPr>
        <w:pStyle w:val="ProductList-Body"/>
        <w:rPr>
          <w:b/>
          <w:color w:val="00188F"/>
        </w:rPr>
      </w:pPr>
      <w:r>
        <w:rPr>
          <w:b/>
          <w:color w:val="00188F"/>
        </w:rPr>
        <w:t>4. Контейнеры Windows Server</w:t>
      </w:r>
    </w:p>
    <w:p w14:paraId="143C6A98" w14:textId="77777777" w:rsidR="00061C38" w:rsidRPr="003E70C2" w:rsidRDefault="00061C38" w:rsidP="00061C38">
      <w:pPr>
        <w:pStyle w:val="ProductList-Body"/>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6CD20BE7" w14:textId="77777777" w:rsidR="00061C38" w:rsidRPr="003E70C2" w:rsidRDefault="00061C38" w:rsidP="00061C38">
      <w:pPr>
        <w:pStyle w:val="ProductList-Body"/>
        <w:rPr>
          <w:b/>
          <w:color w:val="00188F"/>
        </w:rPr>
      </w:pPr>
    </w:p>
    <w:p w14:paraId="511F9015" w14:textId="77777777" w:rsidR="00061C38" w:rsidRDefault="00061C38" w:rsidP="00061C38">
      <w:pPr>
        <w:pStyle w:val="ProductList-ClauseHeading"/>
      </w:pPr>
      <w:r>
        <w:t>5. Дополнительные условия для System Center Client Management Suite и System Center Configuration Manager</w:t>
      </w:r>
    </w:p>
    <w:p w14:paraId="42E75683" w14:textId="77777777" w:rsidR="00061C38" w:rsidRDefault="00061C38" w:rsidP="00061C38">
      <w:pPr>
        <w:pStyle w:val="ProductList-Body"/>
      </w:pPr>
      <w:r>
        <w:t xml:space="preserve">Клиент обязан назначить </w:t>
      </w:r>
      <w:r>
        <w:rPr>
          <w:color w:val="0563C1"/>
        </w:rPr>
        <w:fldChar w:fldCharType="begin"/>
      </w:r>
      <w:r w:rsidRPr="008A286B">
        <w:rPr>
          <w:rStyle w:val="ProductList-BodyChar"/>
          <w:color w:val="0563C1"/>
        </w:rPr>
        <w:instrText>AutoTextList  \s NoStyle \t "</w:instrText>
      </w:r>
      <w:r w:rsidRPr="00A515B2">
        <w:instrText xml:space="preserve"> </w:instrText>
      </w:r>
      <w:r w:rsidRPr="00A515B2">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Pr>
          <w:color w:val="0563C1"/>
        </w:rPr>
        <w:fldChar w:fldCharType="separate"/>
      </w:r>
      <w:r w:rsidRPr="00A515B2">
        <w:rPr>
          <w:color w:val="0563C1"/>
        </w:rPr>
        <w:t>Клиентская операционная среда</w:t>
      </w:r>
      <w:r>
        <w:fldChar w:fldCharType="end"/>
      </w:r>
      <w:r>
        <w:t xml:space="preserve"> SAL устройством, которые используются одним или несколькими пользователями. Исключение составляет ситуация, когда всем пользователям назначены клиентские SAL.</w:t>
      </w:r>
    </w:p>
    <w:p w14:paraId="3FEEB41C" w14:textId="77777777" w:rsidR="00061C38" w:rsidRPr="00D87225" w:rsidRDefault="00061C38" w:rsidP="00061C38">
      <w:pPr>
        <w:pStyle w:val="ProductList-Body"/>
      </w:pPr>
    </w:p>
    <w:p w14:paraId="43806BD1" w14:textId="77777777" w:rsidR="00061C38" w:rsidRDefault="00061C38" w:rsidP="00061C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61C38" w:rsidRPr="00292A60" w14:paraId="3FF1D97C" w14:textId="77777777" w:rsidTr="00061C38">
        <w:tc>
          <w:tcPr>
            <w:tcW w:w="3600" w:type="dxa"/>
            <w:tcBorders>
              <w:top w:val="single" w:sz="24" w:space="0" w:color="0072C6"/>
            </w:tcBorders>
            <w:shd w:val="clear" w:color="auto" w:fill="DEEAF6" w:themeFill="accent1" w:themeFillTint="33"/>
          </w:tcPr>
          <w:p w14:paraId="30B4FC01"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A348C5B" w14:textId="77777777" w:rsidR="00061C38" w:rsidRPr="00292A60" w:rsidRDefault="00061C38" w:rsidP="00061C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3CF9384E" w14:textId="77777777" w:rsidR="00061C38" w:rsidRPr="00292A60" w:rsidRDefault="00061C38" w:rsidP="00061C38">
            <w:pPr>
              <w:pStyle w:val="ProductList-Offering"/>
              <w:tabs>
                <w:tab w:val="clear" w:pos="360"/>
                <w:tab w:val="clear" w:pos="720"/>
                <w:tab w:val="clear" w:pos="1080"/>
              </w:tabs>
              <w:spacing w:before="40" w:after="40"/>
            </w:pPr>
          </w:p>
        </w:tc>
      </w:tr>
    </w:tbl>
    <w:p w14:paraId="3C313906" w14:textId="77777777" w:rsidR="00061C38" w:rsidRDefault="00061C38" w:rsidP="00061C38">
      <w:pPr>
        <w:pStyle w:val="ProductList-Body"/>
        <w:tabs>
          <w:tab w:val="clear" w:pos="360"/>
          <w:tab w:val="clear" w:pos="720"/>
          <w:tab w:val="clear" w:pos="1080"/>
        </w:tabs>
      </w:pPr>
    </w:p>
    <w:p w14:paraId="47655FE4" w14:textId="77777777" w:rsidR="00061C38" w:rsidRDefault="00061C38" w:rsidP="00061C38">
      <w:pPr>
        <w:pStyle w:val="ProductList-ClauseHeading"/>
      </w:pPr>
      <w:r>
        <w:t>7.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61C38" w:rsidRPr="00292A60" w14:paraId="0A309CBA" w14:textId="77777777" w:rsidTr="00061C38">
        <w:tc>
          <w:tcPr>
            <w:tcW w:w="3600" w:type="dxa"/>
            <w:tcBorders>
              <w:top w:val="single" w:sz="24" w:space="0" w:color="0072C6"/>
            </w:tcBorders>
            <w:shd w:val="clear" w:color="auto" w:fill="DEEAF6" w:themeFill="accent1" w:themeFillTint="33"/>
          </w:tcPr>
          <w:p w14:paraId="171C76F6"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A0C79A2" w14:textId="77777777" w:rsidR="00061C38" w:rsidRPr="00292A60" w:rsidRDefault="00061C38" w:rsidP="00061C38">
            <w:pPr>
              <w:pStyle w:val="ProductList-Offering"/>
              <w:tabs>
                <w:tab w:val="clear" w:pos="360"/>
                <w:tab w:val="clear" w:pos="720"/>
                <w:tab w:val="clear" w:pos="1080"/>
              </w:tabs>
              <w:spacing w:before="40" w:after="40"/>
            </w:pPr>
            <w:r>
              <w:t xml:space="preserve">SAL </w:t>
            </w:r>
            <w:r>
              <w:rPr>
                <w:color w:val="000000" w:themeColor="text1"/>
              </w:rPr>
              <w:t>System Center 2016 Client Management Suite</w:t>
            </w:r>
            <w:r>
              <w:fldChar w:fldCharType="begin"/>
            </w:r>
            <w:r>
              <w:instrText>XE "System Center 2016 Client Management Suite"</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0BA31385" w14:textId="77777777" w:rsidR="00061C38" w:rsidRPr="00292A60" w:rsidRDefault="00061C38" w:rsidP="00061C38">
            <w:pPr>
              <w:pStyle w:val="ProductList-Offering"/>
              <w:tabs>
                <w:tab w:val="clear" w:pos="360"/>
                <w:tab w:val="clear" w:pos="720"/>
                <w:tab w:val="clear" w:pos="1080"/>
              </w:tabs>
              <w:spacing w:before="40" w:after="40"/>
            </w:pPr>
          </w:p>
        </w:tc>
      </w:tr>
    </w:tbl>
    <w:p w14:paraId="05F94305" w14:textId="77777777" w:rsidR="00061C38" w:rsidRDefault="00061C38" w:rsidP="00061C38">
      <w:pPr>
        <w:spacing w:after="0" w:line="240" w:lineRule="auto"/>
        <w:rPr>
          <w:b/>
          <w:color w:val="00188F"/>
          <w:sz w:val="18"/>
        </w:rPr>
      </w:pPr>
    </w:p>
    <w:p w14:paraId="468CDA2D" w14:textId="77777777" w:rsidR="00061C38" w:rsidRDefault="00061C38" w:rsidP="00061C38">
      <w:pPr>
        <w:pStyle w:val="ProductList-ClauseHeading"/>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61C38" w:rsidRPr="00292A60" w14:paraId="52BBFD28" w14:textId="77777777" w:rsidTr="00061C38">
        <w:tc>
          <w:tcPr>
            <w:tcW w:w="3600" w:type="dxa"/>
            <w:tcBorders>
              <w:top w:val="single" w:sz="24" w:space="0" w:color="0072C6"/>
            </w:tcBorders>
            <w:shd w:val="clear" w:color="auto" w:fill="DEEAF6" w:themeFill="accent1" w:themeFillTint="33"/>
          </w:tcPr>
          <w:p w14:paraId="249AD581" w14:textId="77777777" w:rsidR="00061C38" w:rsidRPr="002C28FE" w:rsidRDefault="00061C38" w:rsidP="00061C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62FD7194" w14:textId="77777777" w:rsidR="00061C38" w:rsidRPr="00292A60" w:rsidRDefault="00061C38" w:rsidP="00061C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2FFB320E" w14:textId="77777777" w:rsidR="00061C38" w:rsidRPr="00292A60" w:rsidRDefault="00061C38" w:rsidP="00061C38">
            <w:pPr>
              <w:pStyle w:val="ProductList-Offering"/>
              <w:tabs>
                <w:tab w:val="clear" w:pos="360"/>
                <w:tab w:val="clear" w:pos="720"/>
                <w:tab w:val="clear" w:pos="1080"/>
              </w:tabs>
              <w:spacing w:before="40" w:after="40"/>
            </w:pPr>
          </w:p>
        </w:tc>
      </w:tr>
    </w:tbl>
    <w:p w14:paraId="10EBB89B" w14:textId="77777777" w:rsidR="00061C38" w:rsidRDefault="00061C38" w:rsidP="00061C38">
      <w:pPr>
        <w:pStyle w:val="ProductList-Body"/>
        <w:tabs>
          <w:tab w:val="clear" w:pos="360"/>
          <w:tab w:val="clear" w:pos="720"/>
          <w:tab w:val="clear" w:pos="1080"/>
        </w:tabs>
      </w:pPr>
    </w:p>
    <w:p w14:paraId="3E15DA51" w14:textId="77777777" w:rsidR="00061C38" w:rsidRDefault="00061C38" w:rsidP="002A0D7B">
      <w:pPr>
        <w:pStyle w:val="ProductList-ClauseHeading"/>
        <w:keepNext/>
      </w:pPr>
      <w:r>
        <w:t>9. Технология SQL Server</w:t>
      </w:r>
    </w:p>
    <w:p w14:paraId="67651E41" w14:textId="77777777" w:rsidR="00061C38" w:rsidRDefault="00061C38" w:rsidP="00061C38">
      <w:pPr>
        <w:pStyle w:val="ProductList-Body"/>
      </w:pPr>
      <w:r>
        <w:t xml:space="preserve">Клиент может запускать любое количество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любого программного обеспечения базы данных SQL Server, входящего в состав Продукта в одной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исключительно с целью поддержки такого Продукта и любого другого Продукта, содержащего программное обеспечение базы данных SQL Server.</w:t>
      </w:r>
    </w:p>
    <w:p w14:paraId="2D4692BC" w14:textId="77777777" w:rsidR="00061C38" w:rsidRPr="00E53E5B" w:rsidRDefault="00061C38" w:rsidP="00061C38">
      <w:pPr>
        <w:pStyle w:val="ProductList-Body"/>
        <w:ind w:left="360" w:hanging="90"/>
      </w:pPr>
    </w:p>
    <w:p w14:paraId="0777F816" w14:textId="77777777" w:rsidR="00061C38" w:rsidRPr="00FA35FD" w:rsidRDefault="00061C38" w:rsidP="00061C38">
      <w:pPr>
        <w:pStyle w:val="ProductList-ClauseHeading"/>
      </w:pPr>
      <w:r>
        <w:t>10. Замена поисковых машин — System Center Endpoint Protection</w:t>
      </w:r>
      <w:r>
        <w:fldChar w:fldCharType="begin"/>
      </w:r>
      <w:r>
        <w:instrText>XE "System Center Endpoint Protection"</w:instrText>
      </w:r>
      <w:r>
        <w:fldChar w:fldCharType="end"/>
      </w:r>
    </w:p>
    <w:p w14:paraId="207529E7" w14:textId="77777777" w:rsidR="00061C38" w:rsidRDefault="00061C38" w:rsidP="00061C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49D54873" w14:textId="77777777" w:rsidR="00061C38" w:rsidRPr="00876625" w:rsidRDefault="00061C38" w:rsidP="00061C38">
      <w:pPr>
        <w:pStyle w:val="ProductList-Body"/>
        <w:tabs>
          <w:tab w:val="clear" w:pos="360"/>
          <w:tab w:val="clear" w:pos="720"/>
          <w:tab w:val="clear" w:pos="1080"/>
        </w:tabs>
      </w:pPr>
    </w:p>
    <w:p w14:paraId="16495333" w14:textId="77777777" w:rsidR="00061C38" w:rsidRDefault="00061C38" w:rsidP="00061C38">
      <w:pPr>
        <w:pStyle w:val="ProductList-ClauseHeading"/>
        <w:tabs>
          <w:tab w:val="clear" w:pos="360"/>
          <w:tab w:val="clear" w:pos="720"/>
          <w:tab w:val="clear" w:pos="1080"/>
        </w:tabs>
      </w:pPr>
      <w:r>
        <w:t>11. Клиентское ПО</w:t>
      </w:r>
    </w:p>
    <w:p w14:paraId="160982D4" w14:textId="77777777" w:rsidR="00061C38" w:rsidRPr="006405C4" w:rsidRDefault="00061C38" w:rsidP="00061C38">
      <w:pPr>
        <w:pStyle w:val="ProductList-ClauseHeading"/>
        <w:tabs>
          <w:tab w:val="clear" w:pos="360"/>
          <w:tab w:val="clear" w:pos="720"/>
          <w:tab w:val="clear" w:pos="1080"/>
        </w:tabs>
        <w:ind w:left="360"/>
        <w:rPr>
          <w:color w:val="0072C6"/>
        </w:rPr>
      </w:pPr>
      <w:r>
        <w:rPr>
          <w:color w:val="0072C6"/>
        </w:rPr>
        <w:t>11.1 Клиентское программное обеспечение — System Center 2016 Client Management Suite</w:t>
      </w:r>
      <w:r>
        <w:fldChar w:fldCharType="begin"/>
      </w:r>
      <w:r>
        <w:instrText>XE "System Center 2016 Client Management Suite"</w:instrText>
      </w:r>
      <w:r>
        <w:fldChar w:fldCharType="end"/>
      </w:r>
      <w:r>
        <w:rPr>
          <w:color w:val="0072C6"/>
        </w:rPr>
        <w:t>* и System Center Configuration Manager 1606</w:t>
      </w:r>
      <w:r>
        <w:fldChar w:fldCharType="begin"/>
      </w:r>
      <w:r>
        <w:instrText>XE "System Center Configuration Manager 1606"</w:instrText>
      </w:r>
      <w:r>
        <w:fldChar w:fldCharType="end"/>
      </w:r>
      <w:r>
        <w:rPr>
          <w:color w:val="0072C6"/>
        </w:rPr>
        <w:t>** (оба***)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77777777" w:rsidR="00061C38" w:rsidRDefault="00061C38" w:rsidP="00061C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77777777" w:rsidR="00061C38" w:rsidRDefault="00061C38" w:rsidP="00061C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77777777" w:rsidR="00061C38" w:rsidRDefault="00061C38" w:rsidP="00061C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77777777" w:rsidR="00061C38" w:rsidRDefault="00061C38" w:rsidP="00061C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77777777" w:rsidR="00061C38" w:rsidRDefault="00061C38" w:rsidP="00061C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77777777" w:rsidR="00061C38" w:rsidRPr="001E5584" w:rsidRDefault="00061C38" w:rsidP="00061C38">
            <w:pPr>
              <w:pStyle w:val="ProductList-TableBody"/>
              <w:rPr>
                <w:lang w:val="ru-RU"/>
              </w:rPr>
            </w:pPr>
            <w:r w:rsidRPr="001E5584">
              <w:rPr>
                <w:lang w:val="ru-RU"/>
              </w:rPr>
              <w:t xml:space="preserve">Средство инвентаризации для обновлений </w:t>
            </w:r>
            <w:r>
              <w:t>Microsoft</w:t>
            </w:r>
            <w:r w:rsidRPr="001E5584">
              <w:rPr>
                <w:lang w:val="ru-RU"/>
              </w:rPr>
              <w: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77777777" w:rsidR="00061C38" w:rsidRDefault="00061C38" w:rsidP="00061C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77777777" w:rsidR="00061C38" w:rsidRDefault="00061C38" w:rsidP="00061C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77777777" w:rsidR="00061C38" w:rsidRDefault="00061C38" w:rsidP="00061C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77777777" w:rsidR="00061C38" w:rsidRDefault="00061C38" w:rsidP="00061C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77777777" w:rsidR="00061C38" w:rsidRDefault="00061C38" w:rsidP="00061C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7777777" w:rsidR="00061C38" w:rsidRDefault="00061C38" w:rsidP="00061C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77777777" w:rsidR="00061C38" w:rsidRDefault="00061C38" w:rsidP="00061C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77777777" w:rsidR="00061C38" w:rsidRPr="001E5584" w:rsidRDefault="00061C38" w:rsidP="00061C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77777777" w:rsidR="00061C38" w:rsidRDefault="00061C38" w:rsidP="00061C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77777777" w:rsidR="00061C38" w:rsidRDefault="00061C38" w:rsidP="00061C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77777777" w:rsidR="00061C38" w:rsidRDefault="00061C38" w:rsidP="00061C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77777777" w:rsidR="00061C38" w:rsidRDefault="00061C38" w:rsidP="00061C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77777777" w:rsidR="00061C38" w:rsidRDefault="00061C38" w:rsidP="00061C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7777777" w:rsidR="00061C38" w:rsidRDefault="00061C38" w:rsidP="00061C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7777777" w:rsidR="00061C38" w:rsidRPr="001E5584" w:rsidRDefault="00061C38" w:rsidP="00061C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77777777" w:rsidR="00061C38" w:rsidRDefault="00061C38" w:rsidP="00061C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7777777" w:rsidR="00061C38" w:rsidRDefault="00061C38" w:rsidP="00061C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77777777" w:rsidR="00061C38" w:rsidRDefault="00061C38" w:rsidP="00061C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77777777" w:rsidR="00061C38" w:rsidRDefault="00061C38" w:rsidP="00061C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77777777" w:rsidR="00061C38" w:rsidRDefault="00061C38" w:rsidP="00061C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77777777" w:rsidR="00061C38" w:rsidRDefault="00061C38" w:rsidP="00061C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7777777" w:rsidR="00061C38" w:rsidRDefault="00061C38" w:rsidP="00061C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77777777" w:rsidR="00061C38" w:rsidRPr="001E5584" w:rsidRDefault="00061C38" w:rsidP="00061C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r w:rsidRPr="001E5584">
              <w:rPr>
                <w:lang w:val="ru-RU"/>
              </w:rPr>
              <w:t>***</w:t>
            </w:r>
          </w:p>
        </w:tc>
        <w:tc>
          <w:tcPr>
            <w:tcW w:w="3479" w:type="dxa"/>
            <w:tcBorders>
              <w:top w:val="single" w:sz="4" w:space="0" w:color="000000"/>
              <w:left w:val="single" w:sz="4" w:space="0" w:color="000000"/>
              <w:bottom w:val="single" w:sz="4" w:space="0" w:color="000000"/>
              <w:right w:val="single" w:sz="4" w:space="0" w:color="000000"/>
            </w:tcBorders>
          </w:tcPr>
          <w:p w14:paraId="18D6A8E0" w14:textId="77777777" w:rsidR="00061C38" w:rsidRDefault="00061C38" w:rsidP="00061C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77777777" w:rsidR="00061C38" w:rsidRDefault="00061C38" w:rsidP="00061C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77777777" w:rsidR="00061C38" w:rsidRDefault="00061C38" w:rsidP="00061C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77777777" w:rsidR="00061C38" w:rsidRDefault="00061C38" w:rsidP="00061C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77777777" w:rsidR="00061C38" w:rsidRDefault="00061C38" w:rsidP="00061C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77777777" w:rsidR="00061C38" w:rsidRDefault="00061C38" w:rsidP="00061C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7777777" w:rsidR="00061C38" w:rsidRDefault="00061C38" w:rsidP="00061C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7777777" w:rsidR="00061C38" w:rsidRDefault="00061C38" w:rsidP="00061C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77777777" w:rsidR="00061C38" w:rsidRDefault="00061C38" w:rsidP="00061C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77777777" w:rsidR="00061C38" w:rsidRPr="001E5584" w:rsidRDefault="00061C38" w:rsidP="00061C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r w:rsidRPr="001E5584">
              <w:rPr>
                <w:lang w:val="ru-RU"/>
              </w:rPr>
              <w:t>*</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77777777" w:rsidR="00061C38" w:rsidRDefault="00061C38" w:rsidP="00061C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77777777" w:rsidR="00061C38" w:rsidRPr="00B72939" w:rsidRDefault="00061C38" w:rsidP="00061C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77777777" w:rsidR="00061C38" w:rsidRDefault="00061C38" w:rsidP="00061C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7777777" w:rsidR="00061C38" w:rsidRDefault="00061C38" w:rsidP="00061C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77777777" w:rsidR="00061C38" w:rsidRDefault="00061C38" w:rsidP="00061C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77777777" w:rsidR="00061C38" w:rsidRDefault="00061C38" w:rsidP="00061C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77777777" w:rsidR="00061C38" w:rsidRDefault="00061C38" w:rsidP="00061C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77777777" w:rsidR="00061C38" w:rsidRDefault="00061C38" w:rsidP="00061C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7777777" w:rsidR="00061C38" w:rsidRPr="00B72939" w:rsidRDefault="00061C38" w:rsidP="00061C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77777777" w:rsidR="00061C38" w:rsidRPr="00B72939" w:rsidRDefault="00061C38" w:rsidP="00061C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r w:rsidRPr="00B72939">
              <w:rPr>
                <w:lang w:val="ru-RU"/>
              </w:rPr>
              <w:t>*</w:t>
            </w:r>
          </w:p>
        </w:tc>
        <w:tc>
          <w:tcPr>
            <w:tcW w:w="3478" w:type="dxa"/>
            <w:tcBorders>
              <w:top w:val="single" w:sz="4" w:space="0" w:color="000000"/>
              <w:left w:val="single" w:sz="4" w:space="0" w:color="000000"/>
              <w:bottom w:val="single" w:sz="4" w:space="0" w:color="000000"/>
              <w:right w:val="single" w:sz="4" w:space="0" w:color="000000"/>
            </w:tcBorders>
          </w:tcPr>
          <w:p w14:paraId="169BF506" w14:textId="77777777" w:rsidR="00061C38" w:rsidRDefault="00061C38" w:rsidP="00061C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77777777" w:rsidR="00061C38" w:rsidRDefault="00061C38" w:rsidP="00061C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77777777" w:rsidR="00061C38" w:rsidRDefault="00061C38" w:rsidP="00061C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77777777" w:rsidR="00061C38" w:rsidRPr="001E5584" w:rsidRDefault="00061C38" w:rsidP="00061C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77777777" w:rsidR="00061C38" w:rsidRDefault="00061C38" w:rsidP="00061C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77777777" w:rsidR="00061C38" w:rsidRDefault="00061C38" w:rsidP="00061C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77777777" w:rsidR="00061C38" w:rsidRPr="001E5584" w:rsidRDefault="00061C38" w:rsidP="00061C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7777777" w:rsidR="00061C38" w:rsidRPr="006405C4" w:rsidRDefault="00061C38" w:rsidP="00061C38">
      <w:pPr>
        <w:pStyle w:val="ProductList-ClauseHeading"/>
        <w:tabs>
          <w:tab w:val="clear" w:pos="360"/>
          <w:tab w:val="clear" w:pos="720"/>
          <w:tab w:val="clear" w:pos="1080"/>
        </w:tabs>
        <w:ind w:left="360"/>
        <w:rPr>
          <w:color w:val="0072C6"/>
        </w:rPr>
      </w:pPr>
      <w:r>
        <w:rPr>
          <w:color w:val="0072C6"/>
        </w:rPr>
        <w:t>11.2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lastRenderedPageBreak/>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4" w:name="_Toc466358526"/>
      <w:r>
        <w:t>Virtualization Hosting</w:t>
      </w:r>
      <w:bookmarkEnd w:id="94"/>
    </w:p>
    <w:p w14:paraId="6978988D" w14:textId="0F754AA6" w:rsidR="00C94A25" w:rsidRPr="00A47C3B" w:rsidRDefault="00C94A25" w:rsidP="009262D5">
      <w:pPr>
        <w:pStyle w:val="ProductList-Offering2Heading"/>
        <w:outlineLvl w:val="2"/>
      </w:pPr>
      <w:bookmarkStart w:id="95" w:name="_Toc466358527"/>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5"/>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96" w:name="_Toc466358528"/>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6"/>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7" w:name="_Toc466358529"/>
      <w:r>
        <w:t>Visual Studio</w:t>
      </w:r>
      <w:bookmarkEnd w:id="92"/>
      <w:bookmarkEnd w:id="97"/>
    </w:p>
    <w:p w14:paraId="0812115E" w14:textId="32B8983A" w:rsidR="00AC63E0" w:rsidRPr="00A47C3B" w:rsidRDefault="00AC63E0" w:rsidP="00474818">
      <w:pPr>
        <w:pStyle w:val="ProductList-Offering2Heading"/>
        <w:outlineLvl w:val="2"/>
      </w:pPr>
      <w:bookmarkStart w:id="98" w:name="_Toc466358530"/>
      <w:r w:rsidRPr="004838EF">
        <w:rPr>
          <w:lang w:val="en-US"/>
        </w:rPr>
        <w:t>Visual</w:t>
      </w:r>
      <w:r w:rsidRPr="00A47C3B">
        <w:t xml:space="preserve"> </w:t>
      </w:r>
      <w:r w:rsidRPr="004838EF">
        <w:rPr>
          <w:lang w:val="en-US"/>
        </w:rPr>
        <w:t>Studio</w:t>
      </w:r>
      <w:bookmarkEnd w:id="98"/>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lastRenderedPageBreak/>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99" w:name="_Toc466358531"/>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99"/>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1"/>
          <w:type w:val="continuous"/>
          <w:pgSz w:w="12240" w:h="15840"/>
          <w:pgMar w:top="1166" w:right="720" w:bottom="720" w:left="720" w:header="720" w:footer="720" w:gutter="0"/>
          <w:cols w:space="720"/>
          <w:titlePg/>
          <w:docGrid w:linePitch="360"/>
        </w:sectPr>
      </w:pPr>
    </w:p>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CE6833" w:rsidRDefault="00AC63E0" w:rsidP="004741D1">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09350CC6" w14:textId="54709684" w:rsidR="00AC63E0" w:rsidRPr="00CE6833" w:rsidRDefault="00AC63E0" w:rsidP="00AC63E0">
      <w:pPr>
        <w:pStyle w:val="ProductList-ClauseHeading"/>
        <w:tabs>
          <w:tab w:val="clear" w:pos="360"/>
          <w:tab w:val="clear" w:pos="720"/>
          <w:tab w:val="clear" w:pos="1080"/>
        </w:tabs>
      </w:pPr>
      <w:r w:rsidRPr="00CE6833">
        <w:t xml:space="preserve">2. </w:t>
      </w:r>
      <w:r>
        <w:t>Ограничения</w:t>
      </w:r>
      <w:r w:rsidRPr="00CE6833">
        <w:t xml:space="preserve"> </w:t>
      </w:r>
      <w:r>
        <w:t>на</w:t>
      </w:r>
      <w:r w:rsidRPr="00CE6833">
        <w:t xml:space="preserve"> </w:t>
      </w:r>
      <w:r>
        <w:t>использование</w:t>
      </w:r>
      <w:r w:rsidRPr="00CE6833">
        <w:t xml:space="preserve"> </w:t>
      </w:r>
      <w:r>
        <w:t>для</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Enterprise</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Enterprise</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и</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w:t>
      </w:r>
    </w:p>
    <w:p w14:paraId="5337B5B6" w14:textId="0F88AA61" w:rsidR="00AC63E0" w:rsidRPr="00CE6833" w:rsidRDefault="00AC63E0" w:rsidP="00AC63E0">
      <w:pPr>
        <w:pStyle w:val="ProductList-Body"/>
        <w:rPr>
          <w:lang w:val="pt-BR"/>
        </w:rPr>
      </w:pPr>
      <w:r>
        <w:t xml:space="preserve">Каждый пользователь, для которого Клиент получает лицензию </w:t>
      </w:r>
      <w:r w:rsidRPr="00CE6833">
        <w:rPr>
          <w:lang w:val="pt-BR"/>
        </w:rPr>
        <w:t xml:space="preserve">SAL </w:t>
      </w:r>
      <w:r>
        <w:t>на</w:t>
      </w:r>
      <w:r w:rsidRPr="00CE6833">
        <w:rPr>
          <w:lang w:val="pt-BR"/>
        </w:rPr>
        <w:t xml:space="preserve"> Visual Studio Enterprise 2015</w:t>
      </w:r>
      <w:r>
        <w:fldChar w:fldCharType="begin"/>
      </w:r>
      <w:r w:rsidRPr="00CE6833">
        <w:rPr>
          <w:lang w:val="pt-BR"/>
        </w:rPr>
        <w:instrText>XE "Visual Studio Enterprise 2015"</w:instrText>
      </w:r>
      <w:r>
        <w:fldChar w:fldCharType="end"/>
      </w:r>
      <w:r w:rsidRPr="00CE6833">
        <w:rPr>
          <w:lang w:val="pt-BR"/>
        </w:rPr>
        <w:t xml:space="preserve"> </w:t>
      </w:r>
      <w:r>
        <w:t>или</w:t>
      </w:r>
      <w:r w:rsidRPr="00CE6833">
        <w:rPr>
          <w:lang w:val="pt-BR"/>
        </w:rPr>
        <w:t xml:space="preserve"> </w:t>
      </w:r>
      <w:r>
        <w:t>лицензию</w:t>
      </w:r>
      <w:r w:rsidRPr="00CE6833">
        <w:rPr>
          <w:lang w:val="pt-BR"/>
        </w:rPr>
        <w:t xml:space="preserve"> SAL </w:t>
      </w:r>
      <w:r>
        <w:t>на</w:t>
      </w:r>
      <w:r w:rsidRPr="00CE6833">
        <w:rPr>
          <w:lang w:val="pt-BR"/>
        </w:rPr>
        <w:t xml:space="preserve"> Visual Studio Test Professional</w:t>
      </w:r>
      <w:r>
        <w:fldChar w:fldCharType="begin"/>
      </w:r>
      <w:r w:rsidRPr="00CE6833">
        <w:rPr>
          <w:lang w:val="pt-BR"/>
        </w:rPr>
        <w:instrText>XE "Visual Studio Test Professional"</w:instrText>
      </w:r>
      <w:r>
        <w:fldChar w:fldCharType="end"/>
      </w:r>
      <w:r w:rsidRPr="00CE6833">
        <w:rPr>
          <w:lang w:val="pt-BR"/>
        </w:rPr>
        <w:t xml:space="preserve">, </w:t>
      </w:r>
      <w:r>
        <w:t>может</w:t>
      </w:r>
      <w:r w:rsidRPr="00CE6833">
        <w:rPr>
          <w:lang w:val="pt-BR"/>
        </w:rPr>
        <w:t xml:space="preserve"> </w:t>
      </w:r>
      <w:r>
        <w:t>использовать</w:t>
      </w:r>
      <w:r w:rsidRPr="00CE6833">
        <w:rPr>
          <w:lang w:val="pt-BR"/>
        </w:rPr>
        <w:t xml:space="preserve"> </w:t>
      </w:r>
      <w:r>
        <w:t>следующие</w:t>
      </w:r>
      <w:r w:rsidRPr="00CE6833">
        <w:rPr>
          <w:lang w:val="pt-BR"/>
        </w:rPr>
        <w:t xml:space="preserve"> </w:t>
      </w:r>
      <w:r>
        <w:t>функции</w:t>
      </w:r>
      <w:r w:rsidRPr="00CE6833">
        <w:rPr>
          <w:lang w:val="pt-BR"/>
        </w:rPr>
        <w:t xml:space="preserve"> </w:t>
      </w:r>
      <w:r>
        <w:t>этого</w:t>
      </w:r>
      <w:r w:rsidRPr="00CE6833">
        <w:rPr>
          <w:lang w:val="pt-BR"/>
        </w:rPr>
        <w:t xml:space="preserve"> </w:t>
      </w:r>
      <w:r>
        <w:t>серверного</w:t>
      </w:r>
      <w:r w:rsidRPr="00CE6833">
        <w:rPr>
          <w:lang w:val="pt-BR"/>
        </w:rPr>
        <w:t xml:space="preserve"> </w:t>
      </w:r>
      <w:r>
        <w:t>программного</w:t>
      </w:r>
      <w:r w:rsidRPr="00CE6833">
        <w:rPr>
          <w:lang w:val="pt-BR"/>
        </w:rPr>
        <w:t xml:space="preserve"> </w:t>
      </w:r>
      <w:r>
        <w:t>обеспечения</w:t>
      </w:r>
      <w:r w:rsidRPr="00CE6833">
        <w:rPr>
          <w:lang w:val="pt-BR"/>
        </w:rPr>
        <w:t xml:space="preserve">: Request and Manage Feedback, Test Management, Agile Portfolio Management, Team Rooms </w:t>
      </w:r>
      <w:r>
        <w:t>и</w:t>
      </w:r>
      <w:r w:rsidRPr="00CE6833">
        <w:rPr>
          <w:lang w:val="pt-BR"/>
        </w:rPr>
        <w:t xml:space="preserve"> Work Item Chart Authoring.</w:t>
      </w:r>
    </w:p>
    <w:p w14:paraId="1B42E049" w14:textId="77777777" w:rsidR="00AC63E0" w:rsidRPr="00CE6833" w:rsidRDefault="00AC63E0" w:rsidP="00AC63E0">
      <w:pPr>
        <w:pStyle w:val="ProductList-ClauseHeading"/>
        <w:tabs>
          <w:tab w:val="clear" w:pos="360"/>
          <w:tab w:val="clear" w:pos="720"/>
          <w:tab w:val="clear" w:pos="1080"/>
        </w:tabs>
        <w:rPr>
          <w:lang w:val="pt-BR"/>
        </w:rPr>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lastRenderedPageBreak/>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77777777" w:rsidR="00061C38" w:rsidRDefault="00061C38" w:rsidP="00061C38">
      <w:pPr>
        <w:pStyle w:val="ProductList-Offering1Heading"/>
        <w:tabs>
          <w:tab w:val="clear" w:pos="187"/>
          <w:tab w:val="clear" w:pos="360"/>
          <w:tab w:val="clear" w:pos="720"/>
          <w:tab w:val="clear" w:pos="1080"/>
        </w:tabs>
        <w:outlineLvl w:val="1"/>
      </w:pPr>
      <w:bookmarkStart w:id="100" w:name="ProductEntries_WindowsServer"/>
      <w:bookmarkStart w:id="101" w:name="_Toc460924320"/>
      <w:bookmarkStart w:id="102" w:name="_Toc451950576"/>
      <w:bookmarkStart w:id="103" w:name="_Toc466358532"/>
      <w:r>
        <w:t>Система Windows Server</w:t>
      </w:r>
      <w:bookmarkEnd w:id="100"/>
      <w:bookmarkEnd w:id="101"/>
      <w:bookmarkEnd w:id="102"/>
      <w:bookmarkEnd w:id="103"/>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w:t>
      </w:r>
      <w:r w:rsidRPr="009F7813">
        <w:lastRenderedPageBreak/>
        <w:t xml:space="preserve">(один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031AD31" w14:textId="77777777" w:rsidR="00061C38" w:rsidRPr="00804825" w:rsidRDefault="00061C38" w:rsidP="00061C38">
      <w:pPr>
        <w:pStyle w:val="ProductList-ClauseHeading"/>
      </w:pPr>
      <w:r>
        <w:t>4. Контейнеры Windows Server с Windows Server 2016 Standard и Datacenter</w:t>
      </w:r>
    </w:p>
    <w:p w14:paraId="7CCDFB21" w14:textId="77777777" w:rsidR="00061C38" w:rsidRPr="00804825" w:rsidRDefault="00061C38" w:rsidP="00061C38">
      <w:pPr>
        <w:pStyle w:val="ProductList-Body"/>
      </w:pPr>
      <w:r w:rsidRPr="0098373F">
        <w:t xml:space="preserve">Клиент может использовать любое количество </w:t>
      </w:r>
      <w:r w:rsidRPr="0098373F">
        <w:rPr>
          <w:color w:val="0563C1"/>
        </w:rPr>
        <w:fldChar w:fldCharType="begin"/>
      </w:r>
      <w:r w:rsidRPr="0098373F">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98373F">
        <w:rPr>
          <w:color w:val="0563C1"/>
        </w:rPr>
        <w:instrText>"</w:instrText>
      </w:r>
      <w:r w:rsidRPr="0098373F">
        <w:rPr>
          <w:color w:val="0563C1"/>
        </w:rPr>
        <w:fldChar w:fldCharType="separate"/>
      </w:r>
      <w:r w:rsidRPr="0098373F">
        <w:rPr>
          <w:color w:val="0563C1"/>
        </w:rPr>
        <w:t>Операционные среды</w:t>
      </w:r>
      <w:r w:rsidRPr="0098373F">
        <w:fldChar w:fldCharType="end"/>
      </w:r>
      <w:r w:rsidRPr="0098373F">
        <w:t xml:space="preserve">, экземпляры которых созданы в качестве </w:t>
      </w:r>
      <w:r w:rsidRPr="0098373F">
        <w:rPr>
          <w:color w:val="0563C1"/>
        </w:rPr>
        <w:fldChar w:fldCharType="begin"/>
      </w:r>
      <w:r w:rsidRPr="0098373F">
        <w:rPr>
          <w:rStyle w:val="ProductList-BodyChar"/>
          <w:color w:val="0563C1"/>
        </w:rPr>
        <w:instrText>AutoTextList  \s NoStyle \t "Контейнер Windows Server — это функция программного обеспечения Windows Server</w:instrText>
      </w:r>
      <w:r w:rsidRPr="0098373F">
        <w:rPr>
          <w:color w:val="0563C1"/>
        </w:rPr>
        <w:instrText xml:space="preserve">." </w:instrText>
      </w:r>
      <w:r w:rsidRPr="0098373F">
        <w:rPr>
          <w:color w:val="0563C1"/>
        </w:rPr>
        <w:fldChar w:fldCharType="separate"/>
      </w:r>
      <w:r w:rsidRPr="0098373F">
        <w:rPr>
          <w:color w:val="0563C1"/>
        </w:rPr>
        <w:t>Контейнеры Windows Server</w:t>
      </w:r>
      <w:r w:rsidRPr="0098373F">
        <w:fldChar w:fldCharType="end"/>
      </w:r>
      <w:r w:rsidRPr="0098373F">
        <w:t xml:space="preserve"> на </w:t>
      </w:r>
      <w:r w:rsidRPr="0098373F">
        <w:rPr>
          <w:color w:val="0563C1"/>
        </w:rPr>
        <w:fldChar w:fldCharType="begin"/>
      </w:r>
      <w:r w:rsidRPr="0098373F">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98373F">
        <w:rPr>
          <w:color w:val="0563C1"/>
        </w:rPr>
        <w:instrText>"</w:instrText>
      </w:r>
      <w:r w:rsidRPr="0098373F">
        <w:rPr>
          <w:color w:val="0563C1"/>
        </w:rPr>
        <w:fldChar w:fldCharType="separate"/>
      </w:r>
      <w:r w:rsidRPr="0098373F">
        <w:rPr>
          <w:color w:val="0563C1"/>
        </w:rPr>
        <w:t>Лицензированном сервере</w:t>
      </w:r>
      <w:r w:rsidRPr="0098373F">
        <w:fldChar w:fldCharType="end"/>
      </w:r>
      <w:r w:rsidRPr="0098373F">
        <w:t>.</w:t>
      </w:r>
      <w:r>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36672E"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4" w:name="Glossary"/>
      <w:bookmarkStart w:id="105" w:name="_Toc466358533"/>
      <w:bookmarkEnd w:id="13"/>
      <w:bookmarkEnd w:id="14"/>
      <w:bookmarkEnd w:id="104"/>
      <w:r>
        <w:lastRenderedPageBreak/>
        <w:t>Глоссарий</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66358534"/>
      <w:r>
        <w:t>Сведения о правах и условиях</w:t>
      </w:r>
      <w:bookmarkEnd w:id="106"/>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07"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66358535"/>
      <w:r>
        <w:t>Определения</w:t>
      </w:r>
      <w:bookmarkEnd w:id="107"/>
      <w:bookmarkEnd w:id="108"/>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7136B8C1" w14:textId="77777777" w:rsidR="008E6741" w:rsidRPr="003702BD" w:rsidRDefault="008E6741" w:rsidP="008E6741">
      <w:pPr>
        <w:pStyle w:val="PURBody-Indented"/>
        <w:spacing w:after="40"/>
        <w:ind w:left="0"/>
        <w:rPr>
          <w:sz w:val="18"/>
        </w:rPr>
      </w:pPr>
      <w:r>
        <w:rPr>
          <w:b/>
          <w:color w:val="00188F"/>
          <w:sz w:val="18"/>
        </w:rPr>
        <w:fldChar w:fldCharType="begin"/>
      </w:r>
      <w:r w:rsidRPr="00747D76">
        <w:rPr>
          <w:rStyle w:val="ProductList-BodyChar"/>
        </w:rPr>
        <w:instrText>AutoTextList  \s NoStyle \t "</w:instrText>
      </w:r>
      <w:r w:rsidRPr="00A71768">
        <w:rPr>
          <w:rStyle w:val="ProductList-BodyChar"/>
        </w:rPr>
        <w:instrText>Контейнер Hyper-V — это функция Windows Server, которая использует виртуальную среду операционной системы. Каждый контейнер Hyper-V считается одной виртуальной операционной средой.</w:instrText>
      </w:r>
      <w:r w:rsidRPr="00747D76">
        <w:rPr>
          <w:rStyle w:val="ProductList-BodyChar"/>
        </w:rPr>
        <w:instrText xml:space="preserve">" </w:instrText>
      </w:r>
      <w:r>
        <w:rPr>
          <w:b/>
          <w:color w:val="00188F"/>
          <w:sz w:val="18"/>
        </w:rPr>
        <w:fldChar w:fldCharType="separate"/>
      </w:r>
      <w:r w:rsidRPr="00A71768">
        <w:rPr>
          <w:b/>
          <w:color w:val="00188F"/>
          <w:sz w:val="18"/>
        </w:rPr>
        <w:t>Контейнер Hyper-V</w:t>
      </w:r>
      <w:r>
        <w:fldChar w:fldCharType="end"/>
      </w:r>
      <w:r>
        <w:rPr>
          <w:sz w:val="18"/>
        </w:rPr>
        <w:t> — это функция Windows Server, которая использует виртуальную среду операционной системы. Каждый контейнер Hyper-V считается одной виртуальной операционной средой.</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lastRenderedPageBreak/>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55C12F31" w14:textId="77777777" w:rsidR="008E6741" w:rsidRDefault="008E6741" w:rsidP="008E6741">
      <w:pPr>
        <w:pStyle w:val="ProductList-BodySpaced"/>
      </w:pPr>
      <w:r>
        <w:rPr>
          <w:b/>
          <w:color w:val="00188F"/>
        </w:rPr>
        <w:fldChar w:fldCharType="begin"/>
      </w:r>
      <w:r w:rsidRPr="00FF6380">
        <w:rPr>
          <w:rStyle w:val="ProductList-BodyChar"/>
        </w:rPr>
        <w:instrText>AutoTextList  \s NoStyle \t "</w:instrText>
      </w:r>
      <w:r w:rsidRPr="006B5F8D">
        <w:rPr>
          <w:rStyle w:val="ProductList-BodyChar"/>
        </w:rPr>
        <w:instrText>Контейнер Windows Server — это функция программного обеспечения Windows Server.</w:instrText>
      </w:r>
      <w:r>
        <w:instrText>"</w:instrText>
      </w:r>
      <w:r>
        <w:rPr>
          <w:b/>
          <w:color w:val="00188F"/>
        </w:rPr>
        <w:instrText xml:space="preserve"> </w:instrText>
      </w:r>
      <w:r>
        <w:rPr>
          <w:b/>
          <w:color w:val="00188F"/>
        </w:rPr>
        <w:fldChar w:fldCharType="separate"/>
      </w:r>
      <w:r w:rsidRPr="006B5F8D">
        <w:rPr>
          <w:b/>
          <w:color w:val="00188F"/>
        </w:rPr>
        <w:t>Контейнеры Windows Server</w:t>
      </w:r>
      <w:r>
        <w:fldChar w:fldCharType="end"/>
      </w:r>
      <w:r>
        <w:t> — это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36672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9" w:name="Index"/>
      <w:bookmarkStart w:id="110" w:name="_Toc466358536"/>
      <w:bookmarkEnd w:id="109"/>
      <w:r>
        <w:lastRenderedPageBreak/>
        <w:t>Указатель</w:t>
      </w:r>
      <w:bookmarkEnd w:id="110"/>
    </w:p>
    <w:p w14:paraId="3A6B9A8F" w14:textId="77777777" w:rsidR="00ED0E65" w:rsidRDefault="00424F9E" w:rsidP="002024BF">
      <w:pPr>
        <w:pStyle w:val="ProductList-Body"/>
        <w:tabs>
          <w:tab w:val="clear" w:pos="360"/>
          <w:tab w:val="clear" w:pos="720"/>
          <w:tab w:val="clear" w:pos="1080"/>
        </w:tabs>
        <w:rPr>
          <w:noProof/>
        </w:rPr>
        <w:sectPr w:rsidR="00ED0E65" w:rsidSect="00ED0E65">
          <w:footerReference w:type="first" r:id="rId66"/>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4D154567" w14:textId="77777777" w:rsidR="00ED0E65" w:rsidRDefault="00ED0E65">
      <w:pPr>
        <w:pStyle w:val="Index1"/>
        <w:tabs>
          <w:tab w:val="right" w:leader="dot" w:pos="5030"/>
        </w:tabs>
        <w:rPr>
          <w:noProof/>
        </w:rPr>
      </w:pPr>
      <w:r>
        <w:rPr>
          <w:noProof/>
        </w:rPr>
        <w:t>Advanced Threat Analytics 2016, 11</w:t>
      </w:r>
    </w:p>
    <w:p w14:paraId="44145802" w14:textId="77777777" w:rsidR="00ED0E65" w:rsidRDefault="00ED0E65">
      <w:pPr>
        <w:pStyle w:val="Index1"/>
        <w:tabs>
          <w:tab w:val="right" w:leader="dot" w:pos="5030"/>
        </w:tabs>
        <w:rPr>
          <w:noProof/>
        </w:rPr>
      </w:pPr>
      <w:r>
        <w:rPr>
          <w:noProof/>
        </w:rPr>
        <w:t>BizTalk Server 2013 R2, 11</w:t>
      </w:r>
    </w:p>
    <w:p w14:paraId="5B812B87" w14:textId="77777777" w:rsidR="00ED0E65" w:rsidRDefault="00ED0E65">
      <w:pPr>
        <w:pStyle w:val="Index1"/>
        <w:tabs>
          <w:tab w:val="right" w:leader="dot" w:pos="5030"/>
        </w:tabs>
        <w:rPr>
          <w:noProof/>
        </w:rPr>
      </w:pPr>
      <w:r w:rsidRPr="004E7805">
        <w:rPr>
          <w:noProof/>
          <w:lang w:val="pt-BR"/>
        </w:rPr>
        <w:t>BizTalk Server 2013 R2 Branch</w:t>
      </w:r>
      <w:r>
        <w:rPr>
          <w:noProof/>
        </w:rPr>
        <w:t>, 3</w:t>
      </w:r>
    </w:p>
    <w:p w14:paraId="056FBBFA" w14:textId="77777777" w:rsidR="00ED0E65" w:rsidRDefault="00ED0E65">
      <w:pPr>
        <w:pStyle w:val="Index1"/>
        <w:tabs>
          <w:tab w:val="right" w:leader="dot" w:pos="5030"/>
        </w:tabs>
        <w:rPr>
          <w:noProof/>
        </w:rPr>
      </w:pPr>
      <w:r>
        <w:rPr>
          <w:noProof/>
        </w:rPr>
        <w:t>BizTalk Server 2013 R2 Enterprise, 3</w:t>
      </w:r>
    </w:p>
    <w:p w14:paraId="2A8B28CF" w14:textId="77777777" w:rsidR="00ED0E65" w:rsidRDefault="00ED0E65">
      <w:pPr>
        <w:pStyle w:val="Index1"/>
        <w:tabs>
          <w:tab w:val="right" w:leader="dot" w:pos="5030"/>
        </w:tabs>
        <w:rPr>
          <w:noProof/>
        </w:rPr>
      </w:pPr>
      <w:r>
        <w:rPr>
          <w:noProof/>
        </w:rPr>
        <w:t>BizTalk Server 2013 R2 Standard, 3</w:t>
      </w:r>
    </w:p>
    <w:p w14:paraId="37A94F83" w14:textId="77777777" w:rsidR="00ED0E65" w:rsidRDefault="00ED0E65">
      <w:pPr>
        <w:pStyle w:val="Index1"/>
        <w:tabs>
          <w:tab w:val="right" w:leader="dot" w:pos="5030"/>
        </w:tabs>
        <w:rPr>
          <w:noProof/>
        </w:rPr>
      </w:pPr>
      <w:r>
        <w:rPr>
          <w:noProof/>
        </w:rPr>
        <w:t>BizTalk Server 2016 Branch, 3, 11</w:t>
      </w:r>
    </w:p>
    <w:p w14:paraId="755C24E9" w14:textId="77777777" w:rsidR="00ED0E65" w:rsidRDefault="00ED0E65">
      <w:pPr>
        <w:pStyle w:val="Index1"/>
        <w:tabs>
          <w:tab w:val="right" w:leader="dot" w:pos="5030"/>
        </w:tabs>
        <w:rPr>
          <w:noProof/>
        </w:rPr>
      </w:pPr>
      <w:r w:rsidRPr="004E7805">
        <w:rPr>
          <w:noProof/>
          <w:lang w:val="pt-BR"/>
        </w:rPr>
        <w:t>BizTalk Server 2016 Enterprise</w:t>
      </w:r>
      <w:r>
        <w:rPr>
          <w:noProof/>
        </w:rPr>
        <w:t>, 3, 11</w:t>
      </w:r>
    </w:p>
    <w:p w14:paraId="6B00F40E" w14:textId="77777777" w:rsidR="00ED0E65" w:rsidRDefault="00ED0E65">
      <w:pPr>
        <w:pStyle w:val="Index1"/>
        <w:tabs>
          <w:tab w:val="right" w:leader="dot" w:pos="5030"/>
        </w:tabs>
        <w:rPr>
          <w:noProof/>
        </w:rPr>
      </w:pPr>
      <w:r>
        <w:rPr>
          <w:noProof/>
        </w:rPr>
        <w:t>BizTalk Server 2016 Standard, 3, 11</w:t>
      </w:r>
    </w:p>
    <w:p w14:paraId="1E9FAF34" w14:textId="77777777" w:rsidR="00ED0E65" w:rsidRDefault="00ED0E65">
      <w:pPr>
        <w:pStyle w:val="Index1"/>
        <w:tabs>
          <w:tab w:val="right" w:leader="dot" w:pos="5030"/>
        </w:tabs>
        <w:rPr>
          <w:noProof/>
        </w:rPr>
      </w:pPr>
      <w:r>
        <w:rPr>
          <w:noProof/>
        </w:rPr>
        <w:t>BizTalk Server Branch, 11</w:t>
      </w:r>
    </w:p>
    <w:p w14:paraId="6F1129F1" w14:textId="77777777" w:rsidR="00ED0E65" w:rsidRDefault="00ED0E65">
      <w:pPr>
        <w:pStyle w:val="Index1"/>
        <w:tabs>
          <w:tab w:val="right" w:leader="dot" w:pos="5030"/>
        </w:tabs>
        <w:rPr>
          <w:noProof/>
        </w:rPr>
      </w:pPr>
      <w:r>
        <w:rPr>
          <w:noProof/>
        </w:rPr>
        <w:t>BizTalk Server Standard, 11</w:t>
      </w:r>
    </w:p>
    <w:p w14:paraId="0082EA68" w14:textId="77777777" w:rsidR="00ED0E65" w:rsidRDefault="00ED0E65">
      <w:pPr>
        <w:pStyle w:val="Index1"/>
        <w:tabs>
          <w:tab w:val="right" w:leader="dot" w:pos="5030"/>
        </w:tabs>
        <w:rPr>
          <w:noProof/>
        </w:rPr>
      </w:pPr>
      <w:r w:rsidRPr="004E7805">
        <w:rPr>
          <w:noProof/>
          <w:lang w:val="fr-FR"/>
        </w:rPr>
        <w:t>Core Infrastructure Server Suite Datacenter</w:t>
      </w:r>
      <w:r>
        <w:rPr>
          <w:noProof/>
        </w:rPr>
        <w:t>, 12</w:t>
      </w:r>
    </w:p>
    <w:p w14:paraId="396741F7" w14:textId="77777777" w:rsidR="00ED0E65" w:rsidRDefault="00ED0E65">
      <w:pPr>
        <w:pStyle w:val="Index1"/>
        <w:tabs>
          <w:tab w:val="right" w:leader="dot" w:pos="5030"/>
        </w:tabs>
        <w:rPr>
          <w:noProof/>
        </w:rPr>
      </w:pPr>
      <w:r w:rsidRPr="004E7805">
        <w:rPr>
          <w:noProof/>
          <w:lang w:val="fr-FR"/>
        </w:rPr>
        <w:t>Core Infrastructure Server Suite Standard</w:t>
      </w:r>
      <w:r>
        <w:rPr>
          <w:noProof/>
        </w:rPr>
        <w:t>, 12</w:t>
      </w:r>
    </w:p>
    <w:p w14:paraId="495A84B0" w14:textId="77777777" w:rsidR="00ED0E65" w:rsidRDefault="00ED0E65">
      <w:pPr>
        <w:pStyle w:val="Index1"/>
        <w:tabs>
          <w:tab w:val="right" w:leader="dot" w:pos="5030"/>
        </w:tabs>
        <w:rPr>
          <w:noProof/>
        </w:rPr>
      </w:pPr>
      <w:r>
        <w:rPr>
          <w:noProof/>
        </w:rPr>
        <w:t>Dynamics AX 2012 R2, 13</w:t>
      </w:r>
    </w:p>
    <w:p w14:paraId="30A11EB8" w14:textId="77777777" w:rsidR="00ED0E65" w:rsidRDefault="00ED0E65">
      <w:pPr>
        <w:pStyle w:val="Index1"/>
        <w:tabs>
          <w:tab w:val="right" w:leader="dot" w:pos="5030"/>
        </w:tabs>
        <w:rPr>
          <w:noProof/>
        </w:rPr>
      </w:pPr>
      <w:r w:rsidRPr="004E7805">
        <w:rPr>
          <w:noProof/>
          <w:lang w:val="fr-FR"/>
        </w:rPr>
        <w:t>Dynamics</w:t>
      </w:r>
      <w:r>
        <w:rPr>
          <w:noProof/>
        </w:rPr>
        <w:t xml:space="preserve"> </w:t>
      </w:r>
      <w:r w:rsidRPr="004E7805">
        <w:rPr>
          <w:noProof/>
          <w:lang w:val="fr-FR"/>
        </w:rPr>
        <w:t>NAV</w:t>
      </w:r>
      <w:r>
        <w:rPr>
          <w:noProof/>
        </w:rPr>
        <w:t xml:space="preserve"> 2013 </w:t>
      </w:r>
      <w:r w:rsidRPr="004E7805">
        <w:rPr>
          <w:noProof/>
          <w:lang w:val="fr-FR"/>
        </w:rPr>
        <w:t>R</w:t>
      </w:r>
      <w:r>
        <w:rPr>
          <w:noProof/>
        </w:rPr>
        <w:t>2, 29, 30</w:t>
      </w:r>
    </w:p>
    <w:p w14:paraId="302436F6" w14:textId="77777777" w:rsidR="00ED0E65" w:rsidRDefault="00ED0E65">
      <w:pPr>
        <w:pStyle w:val="Index1"/>
        <w:tabs>
          <w:tab w:val="right" w:leader="dot" w:pos="5030"/>
        </w:tabs>
        <w:rPr>
          <w:noProof/>
        </w:rPr>
      </w:pPr>
      <w:r>
        <w:rPr>
          <w:noProof/>
        </w:rPr>
        <w:t>Exchange Server 2013, 20</w:t>
      </w:r>
    </w:p>
    <w:p w14:paraId="785D4518" w14:textId="77777777" w:rsidR="00ED0E65" w:rsidRDefault="00ED0E65">
      <w:pPr>
        <w:pStyle w:val="Index1"/>
        <w:tabs>
          <w:tab w:val="right" w:leader="dot" w:pos="5030"/>
        </w:tabs>
        <w:rPr>
          <w:noProof/>
        </w:rPr>
      </w:pPr>
      <w:r>
        <w:rPr>
          <w:noProof/>
        </w:rPr>
        <w:t>Exchange Server 2016 Basic, 20</w:t>
      </w:r>
    </w:p>
    <w:p w14:paraId="2D309FBB" w14:textId="77777777" w:rsidR="00ED0E65" w:rsidRDefault="00ED0E65">
      <w:pPr>
        <w:pStyle w:val="Index1"/>
        <w:tabs>
          <w:tab w:val="right" w:leader="dot" w:pos="5030"/>
        </w:tabs>
        <w:rPr>
          <w:noProof/>
        </w:rPr>
      </w:pPr>
      <w:r>
        <w:rPr>
          <w:noProof/>
        </w:rPr>
        <w:t>Exchange Server 2016 Enterprise, 20, 21</w:t>
      </w:r>
    </w:p>
    <w:p w14:paraId="3D6CA612" w14:textId="77777777" w:rsidR="00ED0E65" w:rsidRDefault="00ED0E65">
      <w:pPr>
        <w:pStyle w:val="Index1"/>
        <w:tabs>
          <w:tab w:val="right" w:leader="dot" w:pos="5030"/>
        </w:tabs>
        <w:rPr>
          <w:noProof/>
        </w:rPr>
      </w:pPr>
      <w:r>
        <w:rPr>
          <w:noProof/>
        </w:rPr>
        <w:t>Exchange Server 2016 Standard, 20, 21</w:t>
      </w:r>
    </w:p>
    <w:p w14:paraId="0C2BD1EA" w14:textId="77777777" w:rsidR="00ED0E65" w:rsidRDefault="00ED0E65">
      <w:pPr>
        <w:pStyle w:val="Index1"/>
        <w:tabs>
          <w:tab w:val="right" w:leader="dot" w:pos="5030"/>
        </w:tabs>
        <w:rPr>
          <w:noProof/>
        </w:rPr>
      </w:pPr>
      <w:r w:rsidRPr="004E7805">
        <w:rPr>
          <w:rFonts w:ascii="Calibri Light" w:hAnsi="Calibri Light"/>
          <w:noProof/>
        </w:rPr>
        <w:t>Hosted Exchange Standard SAL</w:t>
      </w:r>
      <w:r>
        <w:rPr>
          <w:noProof/>
        </w:rPr>
        <w:t>, 20, 21, 27</w:t>
      </w:r>
    </w:p>
    <w:p w14:paraId="0820BB87" w14:textId="77777777" w:rsidR="00ED0E65" w:rsidRDefault="00ED0E65">
      <w:pPr>
        <w:pStyle w:val="Index1"/>
        <w:tabs>
          <w:tab w:val="right" w:leader="dot" w:pos="5030"/>
        </w:tabs>
        <w:rPr>
          <w:noProof/>
        </w:rPr>
      </w:pPr>
      <w:r>
        <w:rPr>
          <w:noProof/>
        </w:rPr>
        <w:t>Lync Server 2013, 23</w:t>
      </w:r>
    </w:p>
    <w:p w14:paraId="6AC6E263" w14:textId="77777777" w:rsidR="00ED0E65" w:rsidRDefault="00ED0E65">
      <w:pPr>
        <w:pStyle w:val="Index1"/>
        <w:tabs>
          <w:tab w:val="right" w:leader="dot" w:pos="5030"/>
        </w:tabs>
        <w:rPr>
          <w:noProof/>
        </w:rPr>
      </w:pPr>
      <w:r>
        <w:rPr>
          <w:noProof/>
        </w:rPr>
        <w:t>Lync для Mac 2011, 24</w:t>
      </w:r>
    </w:p>
    <w:p w14:paraId="6AE7E094" w14:textId="77777777" w:rsidR="00ED0E65" w:rsidRDefault="00ED0E65">
      <w:pPr>
        <w:pStyle w:val="Index1"/>
        <w:tabs>
          <w:tab w:val="right" w:leader="dot" w:pos="5030"/>
        </w:tabs>
        <w:rPr>
          <w:noProof/>
        </w:rPr>
      </w:pPr>
      <w:r>
        <w:rPr>
          <w:noProof/>
        </w:rPr>
        <w:t>Microsoft Application Virtualization Hosting для настольных компьютеров, 29, 30</w:t>
      </w:r>
    </w:p>
    <w:p w14:paraId="5C9F8E44" w14:textId="77777777" w:rsidR="00ED0E65" w:rsidRDefault="00ED0E65">
      <w:pPr>
        <w:pStyle w:val="Index1"/>
        <w:tabs>
          <w:tab w:val="right" w:leader="dot" w:pos="5030"/>
        </w:tabs>
        <w:rPr>
          <w:noProof/>
        </w:rPr>
      </w:pPr>
      <w:r>
        <w:rPr>
          <w:noProof/>
        </w:rPr>
        <w:t>Microsoft Dynamics AX 2012 R2, 13</w:t>
      </w:r>
    </w:p>
    <w:p w14:paraId="7021B452" w14:textId="77777777" w:rsidR="00ED0E65" w:rsidRDefault="00ED0E65">
      <w:pPr>
        <w:pStyle w:val="Index1"/>
        <w:tabs>
          <w:tab w:val="right" w:leader="dot" w:pos="5030"/>
        </w:tabs>
        <w:rPr>
          <w:noProof/>
        </w:rPr>
      </w:pPr>
      <w:r w:rsidRPr="004E7805">
        <w:rPr>
          <w:noProof/>
          <w:lang w:val="fr-FR"/>
        </w:rPr>
        <w:t>Microsoft</w:t>
      </w:r>
      <w:r>
        <w:rPr>
          <w:noProof/>
        </w:rPr>
        <w:t xml:space="preserve"> </w:t>
      </w:r>
      <w:r w:rsidRPr="004E7805">
        <w:rPr>
          <w:noProof/>
          <w:lang w:val="fr-FR"/>
        </w:rPr>
        <w:t>Dynamics</w:t>
      </w:r>
      <w:r>
        <w:rPr>
          <w:noProof/>
        </w:rPr>
        <w:t xml:space="preserve"> </w:t>
      </w:r>
      <w:r w:rsidRPr="004E7805">
        <w:rPr>
          <w:noProof/>
          <w:lang w:val="fr-FR"/>
        </w:rPr>
        <w:t>AX</w:t>
      </w:r>
      <w:r>
        <w:rPr>
          <w:noProof/>
        </w:rPr>
        <w:t xml:space="preserve"> 2012 </w:t>
      </w:r>
      <w:r w:rsidRPr="004E7805">
        <w:rPr>
          <w:noProof/>
          <w:lang w:val="fr-FR"/>
        </w:rPr>
        <w:t>R</w:t>
      </w:r>
      <w:r>
        <w:rPr>
          <w:noProof/>
        </w:rPr>
        <w:t>3, 13, 14</w:t>
      </w:r>
    </w:p>
    <w:p w14:paraId="580FA406" w14:textId="77777777" w:rsidR="00ED0E65" w:rsidRDefault="00ED0E65">
      <w:pPr>
        <w:pStyle w:val="Index1"/>
        <w:tabs>
          <w:tab w:val="right" w:leader="dot" w:pos="5030"/>
        </w:tabs>
        <w:rPr>
          <w:noProof/>
        </w:rPr>
      </w:pPr>
      <w:r>
        <w:rPr>
          <w:noProof/>
        </w:rPr>
        <w:t>Microsoft Dynamics AX 2012 R3 Standard Commerce Server Core, 13</w:t>
      </w:r>
    </w:p>
    <w:p w14:paraId="6B146C4B" w14:textId="77777777" w:rsidR="00ED0E65" w:rsidRDefault="00ED0E65">
      <w:pPr>
        <w:pStyle w:val="Index1"/>
        <w:tabs>
          <w:tab w:val="right" w:leader="dot" w:pos="5030"/>
        </w:tabs>
        <w:rPr>
          <w:noProof/>
        </w:rPr>
      </w:pPr>
      <w:r>
        <w:rPr>
          <w:noProof/>
        </w:rPr>
        <w:t>Microsoft Dynamics CRM 2015, 14</w:t>
      </w:r>
    </w:p>
    <w:p w14:paraId="098B6B97" w14:textId="77777777" w:rsidR="00ED0E65" w:rsidRDefault="00ED0E65">
      <w:pPr>
        <w:pStyle w:val="Index1"/>
        <w:tabs>
          <w:tab w:val="right" w:leader="dot" w:pos="5030"/>
        </w:tabs>
        <w:rPr>
          <w:noProof/>
        </w:rPr>
      </w:pPr>
      <w:r w:rsidRPr="004E7805">
        <w:rPr>
          <w:noProof/>
          <w:lang w:val="fr-FR"/>
        </w:rPr>
        <w:t>Microsoft</w:t>
      </w:r>
      <w:r>
        <w:rPr>
          <w:noProof/>
        </w:rPr>
        <w:t xml:space="preserve"> </w:t>
      </w:r>
      <w:r w:rsidRPr="004E7805">
        <w:rPr>
          <w:noProof/>
          <w:lang w:val="fr-FR"/>
        </w:rPr>
        <w:t>Dynamics</w:t>
      </w:r>
      <w:r>
        <w:rPr>
          <w:noProof/>
        </w:rPr>
        <w:t xml:space="preserve"> </w:t>
      </w:r>
      <w:r w:rsidRPr="004E7805">
        <w:rPr>
          <w:noProof/>
          <w:lang w:val="fr-FR"/>
        </w:rPr>
        <w:t>CRM</w:t>
      </w:r>
      <w:r>
        <w:rPr>
          <w:noProof/>
        </w:rPr>
        <w:t xml:space="preserve"> 2016, 14, 15</w:t>
      </w:r>
    </w:p>
    <w:p w14:paraId="44AB3A86" w14:textId="77777777" w:rsidR="00ED0E65" w:rsidRDefault="00ED0E65">
      <w:pPr>
        <w:pStyle w:val="Index1"/>
        <w:tabs>
          <w:tab w:val="right" w:leader="dot" w:pos="5030"/>
        </w:tabs>
        <w:rPr>
          <w:noProof/>
        </w:rPr>
      </w:pPr>
      <w:r>
        <w:rPr>
          <w:noProof/>
        </w:rPr>
        <w:t>Microsoft Dynamics CRM 2016 Services Provider, 14</w:t>
      </w:r>
    </w:p>
    <w:p w14:paraId="77F10922" w14:textId="77777777" w:rsidR="00ED0E65" w:rsidRDefault="00ED0E65">
      <w:pPr>
        <w:pStyle w:val="Index1"/>
        <w:tabs>
          <w:tab w:val="right" w:leader="dot" w:pos="5030"/>
        </w:tabs>
        <w:rPr>
          <w:noProof/>
        </w:rPr>
      </w:pPr>
      <w:r>
        <w:rPr>
          <w:noProof/>
        </w:rPr>
        <w:t>Microsoft Dynamics GP 2015 R2, 16, 17</w:t>
      </w:r>
    </w:p>
    <w:p w14:paraId="74F8511D" w14:textId="77777777" w:rsidR="00ED0E65" w:rsidRDefault="00ED0E65">
      <w:pPr>
        <w:pStyle w:val="Index1"/>
        <w:tabs>
          <w:tab w:val="right" w:leader="dot" w:pos="5030"/>
        </w:tabs>
        <w:rPr>
          <w:noProof/>
        </w:rPr>
      </w:pPr>
      <w:r>
        <w:rPr>
          <w:noProof/>
        </w:rPr>
        <w:t>Microsoft Dynamics GP 2016, 16, 17</w:t>
      </w:r>
    </w:p>
    <w:p w14:paraId="754CB7CC" w14:textId="77777777" w:rsidR="00ED0E65" w:rsidRDefault="00ED0E65">
      <w:pPr>
        <w:pStyle w:val="Index1"/>
        <w:tabs>
          <w:tab w:val="right" w:leader="dot" w:pos="5030"/>
        </w:tabs>
        <w:rPr>
          <w:noProof/>
        </w:rPr>
      </w:pPr>
      <w:r>
        <w:rPr>
          <w:noProof/>
        </w:rPr>
        <w:t>Microsoft Dynamics NAV 2015, 15</w:t>
      </w:r>
    </w:p>
    <w:p w14:paraId="1B340D77" w14:textId="77777777" w:rsidR="00ED0E65" w:rsidRDefault="00ED0E65">
      <w:pPr>
        <w:pStyle w:val="Index1"/>
        <w:tabs>
          <w:tab w:val="right" w:leader="dot" w:pos="5030"/>
        </w:tabs>
        <w:rPr>
          <w:noProof/>
        </w:rPr>
      </w:pPr>
      <w:r>
        <w:rPr>
          <w:noProof/>
        </w:rPr>
        <w:t>Microsoft Dynamics NAV 2016, 15</w:t>
      </w:r>
    </w:p>
    <w:p w14:paraId="36F5478D" w14:textId="77777777" w:rsidR="00ED0E65" w:rsidRDefault="00ED0E65">
      <w:pPr>
        <w:pStyle w:val="Index1"/>
        <w:tabs>
          <w:tab w:val="right" w:leader="dot" w:pos="5030"/>
        </w:tabs>
        <w:rPr>
          <w:noProof/>
        </w:rPr>
      </w:pPr>
      <w:r>
        <w:rPr>
          <w:noProof/>
        </w:rPr>
        <w:t>Microsoft Dynamics SL 2011, 17</w:t>
      </w:r>
    </w:p>
    <w:p w14:paraId="7AC6C456" w14:textId="77777777" w:rsidR="00ED0E65" w:rsidRDefault="00ED0E65">
      <w:pPr>
        <w:pStyle w:val="Index1"/>
        <w:tabs>
          <w:tab w:val="right" w:leader="dot" w:pos="5030"/>
        </w:tabs>
        <w:rPr>
          <w:noProof/>
        </w:rPr>
      </w:pPr>
      <w:r>
        <w:rPr>
          <w:noProof/>
        </w:rPr>
        <w:t>Microsoft Dynamics SL 2015, 17, 18</w:t>
      </w:r>
    </w:p>
    <w:p w14:paraId="36670876" w14:textId="77777777" w:rsidR="00ED0E65" w:rsidRDefault="00ED0E65">
      <w:pPr>
        <w:pStyle w:val="Index1"/>
        <w:tabs>
          <w:tab w:val="right" w:leader="dot" w:pos="5030"/>
        </w:tabs>
        <w:rPr>
          <w:noProof/>
        </w:rPr>
      </w:pPr>
      <w:r>
        <w:rPr>
          <w:noProof/>
        </w:rPr>
        <w:t>Microsoft Identity Manager 2016, 32, 33</w:t>
      </w:r>
    </w:p>
    <w:p w14:paraId="29BC5C07" w14:textId="77777777" w:rsidR="00ED0E65" w:rsidRDefault="00ED0E65">
      <w:pPr>
        <w:pStyle w:val="Index1"/>
        <w:tabs>
          <w:tab w:val="right" w:leader="dot" w:pos="5030"/>
        </w:tabs>
        <w:rPr>
          <w:noProof/>
        </w:rPr>
      </w:pPr>
      <w:r>
        <w:rPr>
          <w:noProof/>
        </w:rPr>
        <w:t>Office 2013, 18</w:t>
      </w:r>
    </w:p>
    <w:p w14:paraId="3A23451F" w14:textId="77777777" w:rsidR="00ED0E65" w:rsidRDefault="00ED0E65">
      <w:pPr>
        <w:pStyle w:val="Index1"/>
        <w:tabs>
          <w:tab w:val="right" w:leader="dot" w:pos="5030"/>
        </w:tabs>
        <w:rPr>
          <w:noProof/>
        </w:rPr>
      </w:pPr>
      <w:r>
        <w:rPr>
          <w:noProof/>
        </w:rPr>
        <w:t>Office</w:t>
      </w:r>
      <w:r w:rsidRPr="004E7805">
        <w:rPr>
          <w:noProof/>
        </w:rPr>
        <w:t xml:space="preserve"> 365 корпоративный</w:t>
      </w:r>
      <w:r>
        <w:rPr>
          <w:noProof/>
        </w:rPr>
        <w:t>, 24</w:t>
      </w:r>
    </w:p>
    <w:p w14:paraId="761F8229" w14:textId="77777777" w:rsidR="00ED0E65" w:rsidRDefault="00ED0E65">
      <w:pPr>
        <w:pStyle w:val="Index1"/>
        <w:tabs>
          <w:tab w:val="right" w:leader="dot" w:pos="5030"/>
        </w:tabs>
        <w:rPr>
          <w:noProof/>
        </w:rPr>
      </w:pPr>
      <w:r>
        <w:rPr>
          <w:noProof/>
        </w:rPr>
        <w:t>Office Online Server, 18, 19</w:t>
      </w:r>
    </w:p>
    <w:p w14:paraId="31D15F2C" w14:textId="77777777" w:rsidR="00ED0E65" w:rsidRDefault="00ED0E65">
      <w:pPr>
        <w:pStyle w:val="Index1"/>
        <w:tabs>
          <w:tab w:val="right" w:leader="dot" w:pos="5030"/>
        </w:tabs>
        <w:rPr>
          <w:noProof/>
        </w:rPr>
      </w:pPr>
      <w:r>
        <w:rPr>
          <w:noProof/>
        </w:rPr>
        <w:t>Office Профессиональный плюс 2016, 18, 19</w:t>
      </w:r>
    </w:p>
    <w:p w14:paraId="483CF3A0" w14:textId="77777777" w:rsidR="00ED0E65" w:rsidRDefault="00ED0E65">
      <w:pPr>
        <w:pStyle w:val="Index1"/>
        <w:tabs>
          <w:tab w:val="right" w:leader="dot" w:pos="5030"/>
        </w:tabs>
        <w:rPr>
          <w:noProof/>
        </w:rPr>
      </w:pPr>
      <w:r>
        <w:rPr>
          <w:noProof/>
        </w:rPr>
        <w:t>Office Стандартный 2016, 18, 19</w:t>
      </w:r>
    </w:p>
    <w:p w14:paraId="655B1664" w14:textId="77777777" w:rsidR="00ED0E65" w:rsidRDefault="00ED0E65">
      <w:pPr>
        <w:pStyle w:val="Index1"/>
        <w:tabs>
          <w:tab w:val="right" w:leader="dot" w:pos="5030"/>
        </w:tabs>
        <w:rPr>
          <w:noProof/>
        </w:rPr>
      </w:pPr>
      <w:r w:rsidRPr="004E7805">
        <w:rPr>
          <w:rFonts w:ascii="Calibri Light" w:hAnsi="Calibri Light"/>
          <w:noProof/>
        </w:rPr>
        <w:t>Productivity Suite</w:t>
      </w:r>
      <w:r>
        <w:rPr>
          <w:noProof/>
        </w:rPr>
        <w:t>, 20, 22, 23, 27</w:t>
      </w:r>
    </w:p>
    <w:p w14:paraId="7276EF4A" w14:textId="77777777" w:rsidR="00ED0E65" w:rsidRDefault="00ED0E65">
      <w:pPr>
        <w:pStyle w:val="Index1"/>
        <w:tabs>
          <w:tab w:val="right" w:leader="dot" w:pos="5030"/>
        </w:tabs>
        <w:rPr>
          <w:noProof/>
        </w:rPr>
      </w:pPr>
      <w:r>
        <w:rPr>
          <w:noProof/>
        </w:rPr>
        <w:t>Project 2013, 19</w:t>
      </w:r>
    </w:p>
    <w:p w14:paraId="57C6D87A" w14:textId="77777777" w:rsidR="00ED0E65" w:rsidRDefault="00ED0E65">
      <w:pPr>
        <w:pStyle w:val="Index1"/>
        <w:tabs>
          <w:tab w:val="right" w:leader="dot" w:pos="5030"/>
        </w:tabs>
        <w:rPr>
          <w:noProof/>
        </w:rPr>
      </w:pPr>
      <w:r>
        <w:rPr>
          <w:noProof/>
        </w:rPr>
        <w:t>Project Server 2013, 21</w:t>
      </w:r>
    </w:p>
    <w:p w14:paraId="026B9E0F" w14:textId="77777777" w:rsidR="00ED0E65" w:rsidRDefault="00ED0E65">
      <w:pPr>
        <w:pStyle w:val="Index1"/>
        <w:tabs>
          <w:tab w:val="right" w:leader="dot" w:pos="5030"/>
        </w:tabs>
        <w:rPr>
          <w:noProof/>
        </w:rPr>
      </w:pPr>
      <w:r>
        <w:rPr>
          <w:noProof/>
        </w:rPr>
        <w:t>Project Server 2016, 21</w:t>
      </w:r>
    </w:p>
    <w:p w14:paraId="759B61D7" w14:textId="77777777" w:rsidR="00ED0E65" w:rsidRDefault="00ED0E65">
      <w:pPr>
        <w:pStyle w:val="Index1"/>
        <w:tabs>
          <w:tab w:val="right" w:leader="dot" w:pos="5030"/>
        </w:tabs>
        <w:rPr>
          <w:noProof/>
        </w:rPr>
      </w:pPr>
      <w:r>
        <w:rPr>
          <w:noProof/>
        </w:rPr>
        <w:t>Project профессиональный 2016, 19</w:t>
      </w:r>
    </w:p>
    <w:p w14:paraId="65055E61" w14:textId="77777777" w:rsidR="00ED0E65" w:rsidRDefault="00ED0E65">
      <w:pPr>
        <w:pStyle w:val="Index1"/>
        <w:tabs>
          <w:tab w:val="right" w:leader="dot" w:pos="5030"/>
        </w:tabs>
        <w:rPr>
          <w:noProof/>
        </w:rPr>
      </w:pPr>
      <w:r>
        <w:rPr>
          <w:noProof/>
        </w:rPr>
        <w:t>Project стандартный 2016, 19</w:t>
      </w:r>
    </w:p>
    <w:p w14:paraId="1A02A7F3" w14:textId="77777777" w:rsidR="00ED0E65" w:rsidRDefault="00ED0E65">
      <w:pPr>
        <w:pStyle w:val="Index1"/>
        <w:tabs>
          <w:tab w:val="right" w:leader="dot" w:pos="5030"/>
        </w:tabs>
        <w:rPr>
          <w:noProof/>
        </w:rPr>
      </w:pPr>
      <w:r w:rsidRPr="004E7805">
        <w:rPr>
          <w:noProof/>
          <w:lang w:val="pt-BR"/>
        </w:rPr>
        <w:t>R</w:t>
      </w:r>
      <w:r>
        <w:rPr>
          <w:noProof/>
        </w:rPr>
        <w:t xml:space="preserve"> </w:t>
      </w:r>
      <w:r w:rsidRPr="004E7805">
        <w:rPr>
          <w:noProof/>
          <w:lang w:val="pt-BR"/>
        </w:rPr>
        <w:t>Server</w:t>
      </w:r>
      <w:r>
        <w:rPr>
          <w:noProof/>
        </w:rPr>
        <w:t xml:space="preserve"> 2016 </w:t>
      </w:r>
      <w:r w:rsidRPr="004E7805">
        <w:rPr>
          <w:noProof/>
          <w:lang w:val="pt-BR"/>
        </w:rPr>
        <w:t>Hadoop</w:t>
      </w:r>
      <w:r>
        <w:rPr>
          <w:noProof/>
        </w:rPr>
        <w:t>, 25</w:t>
      </w:r>
    </w:p>
    <w:p w14:paraId="72F1E0A7" w14:textId="77777777" w:rsidR="00ED0E65" w:rsidRDefault="00ED0E65">
      <w:pPr>
        <w:pStyle w:val="Index1"/>
        <w:tabs>
          <w:tab w:val="right" w:leader="dot" w:pos="5030"/>
        </w:tabs>
        <w:rPr>
          <w:noProof/>
        </w:rPr>
      </w:pPr>
      <w:r w:rsidRPr="004E7805">
        <w:rPr>
          <w:noProof/>
          <w:lang w:val="pt-BR"/>
        </w:rPr>
        <w:t>R</w:t>
      </w:r>
      <w:r>
        <w:rPr>
          <w:noProof/>
        </w:rPr>
        <w:t xml:space="preserve"> </w:t>
      </w:r>
      <w:r w:rsidRPr="004E7805">
        <w:rPr>
          <w:noProof/>
          <w:lang w:val="pt-BR"/>
        </w:rPr>
        <w:t>Server</w:t>
      </w:r>
      <w:r>
        <w:rPr>
          <w:noProof/>
        </w:rPr>
        <w:t xml:space="preserve"> 2016 на </w:t>
      </w:r>
      <w:r w:rsidRPr="004E7805">
        <w:rPr>
          <w:noProof/>
          <w:lang w:val="pt-BR"/>
        </w:rPr>
        <w:t>Linux</w:t>
      </w:r>
      <w:r>
        <w:rPr>
          <w:noProof/>
        </w:rPr>
        <w:t>, 25</w:t>
      </w:r>
    </w:p>
    <w:p w14:paraId="44445C88" w14:textId="77777777" w:rsidR="00ED0E65" w:rsidRDefault="00ED0E65">
      <w:pPr>
        <w:pStyle w:val="Index1"/>
        <w:tabs>
          <w:tab w:val="right" w:leader="dot" w:pos="5030"/>
        </w:tabs>
        <w:rPr>
          <w:noProof/>
        </w:rPr>
      </w:pPr>
      <w:r>
        <w:rPr>
          <w:noProof/>
        </w:rPr>
        <w:t>SharePoint Server 2013, 22</w:t>
      </w:r>
    </w:p>
    <w:p w14:paraId="0D9E9C9C" w14:textId="77777777" w:rsidR="00ED0E65" w:rsidRDefault="00ED0E65">
      <w:pPr>
        <w:pStyle w:val="Index1"/>
        <w:tabs>
          <w:tab w:val="right" w:leader="dot" w:pos="5030"/>
        </w:tabs>
        <w:rPr>
          <w:noProof/>
        </w:rPr>
      </w:pPr>
      <w:r>
        <w:rPr>
          <w:noProof/>
        </w:rPr>
        <w:t>SharePoint Server 2016 Standard, 22, 27</w:t>
      </w:r>
    </w:p>
    <w:p w14:paraId="18EABFED" w14:textId="77777777" w:rsidR="00ED0E65" w:rsidRDefault="00ED0E65">
      <w:pPr>
        <w:pStyle w:val="Index1"/>
        <w:tabs>
          <w:tab w:val="right" w:leader="dot" w:pos="5030"/>
        </w:tabs>
        <w:rPr>
          <w:noProof/>
        </w:rPr>
      </w:pPr>
      <w:r>
        <w:rPr>
          <w:noProof/>
        </w:rPr>
        <w:t>SharePoint Server Standard, 22</w:t>
      </w:r>
    </w:p>
    <w:p w14:paraId="00D1A3DE" w14:textId="77777777" w:rsidR="00ED0E65" w:rsidRDefault="00ED0E65">
      <w:pPr>
        <w:pStyle w:val="Index1"/>
        <w:tabs>
          <w:tab w:val="right" w:leader="dot" w:pos="5030"/>
        </w:tabs>
        <w:rPr>
          <w:noProof/>
        </w:rPr>
      </w:pPr>
      <w:r w:rsidRPr="004E7805">
        <w:rPr>
          <w:noProof/>
          <w:lang w:val="fr-FR"/>
        </w:rPr>
        <w:t xml:space="preserve">Skype </w:t>
      </w:r>
      <w:r>
        <w:rPr>
          <w:noProof/>
        </w:rPr>
        <w:t>для</w:t>
      </w:r>
      <w:r w:rsidRPr="004E7805">
        <w:rPr>
          <w:noProof/>
          <w:lang w:val="fr-FR"/>
        </w:rPr>
        <w:t xml:space="preserve"> </w:t>
      </w:r>
      <w:r>
        <w:rPr>
          <w:noProof/>
        </w:rPr>
        <w:t>бизнеса</w:t>
      </w:r>
      <w:r w:rsidRPr="004E7805">
        <w:rPr>
          <w:noProof/>
          <w:lang w:val="fr-FR"/>
        </w:rPr>
        <w:t xml:space="preserve"> 2015 Enterprise Plus</w:t>
      </w:r>
      <w:r>
        <w:rPr>
          <w:noProof/>
        </w:rPr>
        <w:t>, 23</w:t>
      </w:r>
    </w:p>
    <w:p w14:paraId="05883B0B" w14:textId="77777777" w:rsidR="00ED0E65" w:rsidRDefault="00ED0E65">
      <w:pPr>
        <w:pStyle w:val="Index1"/>
        <w:tabs>
          <w:tab w:val="right" w:leader="dot" w:pos="5030"/>
        </w:tabs>
        <w:rPr>
          <w:noProof/>
        </w:rPr>
      </w:pPr>
      <w:r>
        <w:rPr>
          <w:noProof/>
        </w:rPr>
        <w:t>Skype для бизнеса Server 2015 Enterprise, 23, 24</w:t>
      </w:r>
    </w:p>
    <w:p w14:paraId="564DBBBC" w14:textId="77777777" w:rsidR="00ED0E65" w:rsidRDefault="00ED0E65">
      <w:pPr>
        <w:pStyle w:val="Index1"/>
        <w:tabs>
          <w:tab w:val="right" w:leader="dot" w:pos="5030"/>
        </w:tabs>
        <w:rPr>
          <w:noProof/>
        </w:rPr>
      </w:pPr>
      <w:r>
        <w:rPr>
          <w:noProof/>
        </w:rPr>
        <w:t>Skype для бизнеса Server 2015 Plus, 23, 24</w:t>
      </w:r>
    </w:p>
    <w:p w14:paraId="7F27FD1C" w14:textId="77777777" w:rsidR="00ED0E65" w:rsidRDefault="00ED0E65">
      <w:pPr>
        <w:pStyle w:val="Index1"/>
        <w:tabs>
          <w:tab w:val="right" w:leader="dot" w:pos="5030"/>
        </w:tabs>
        <w:rPr>
          <w:noProof/>
        </w:rPr>
      </w:pPr>
      <w:r>
        <w:rPr>
          <w:noProof/>
        </w:rPr>
        <w:t>Skype для бизнеса Server 2015 Standard, 23, 27</w:t>
      </w:r>
    </w:p>
    <w:p w14:paraId="3C2605A5" w14:textId="77777777" w:rsidR="00ED0E65" w:rsidRDefault="00ED0E65">
      <w:pPr>
        <w:pStyle w:val="Index1"/>
        <w:tabs>
          <w:tab w:val="right" w:leader="dot" w:pos="5030"/>
        </w:tabs>
        <w:rPr>
          <w:noProof/>
        </w:rPr>
      </w:pPr>
      <w:r>
        <w:rPr>
          <w:noProof/>
        </w:rPr>
        <w:t>SQL Server 2012, 25, 26, 27</w:t>
      </w:r>
    </w:p>
    <w:p w14:paraId="19B36921" w14:textId="77777777" w:rsidR="00ED0E65" w:rsidRDefault="00ED0E65">
      <w:pPr>
        <w:pStyle w:val="Index1"/>
        <w:tabs>
          <w:tab w:val="right" w:leader="dot" w:pos="5030"/>
        </w:tabs>
        <w:rPr>
          <w:noProof/>
        </w:rPr>
      </w:pPr>
      <w:r>
        <w:rPr>
          <w:noProof/>
        </w:rPr>
        <w:t>SQL Server 2014, 25</w:t>
      </w:r>
    </w:p>
    <w:p w14:paraId="12D4D6D5" w14:textId="77777777" w:rsidR="00ED0E65" w:rsidRDefault="00ED0E65">
      <w:pPr>
        <w:pStyle w:val="Index1"/>
        <w:tabs>
          <w:tab w:val="right" w:leader="dot" w:pos="5030"/>
        </w:tabs>
        <w:rPr>
          <w:noProof/>
        </w:rPr>
      </w:pPr>
      <w:r>
        <w:rPr>
          <w:noProof/>
        </w:rPr>
        <w:t>SQL Server 2016 Enterprise Core, 25</w:t>
      </w:r>
    </w:p>
    <w:p w14:paraId="0A425391" w14:textId="77777777" w:rsidR="00ED0E65" w:rsidRDefault="00ED0E65">
      <w:pPr>
        <w:pStyle w:val="Index1"/>
        <w:tabs>
          <w:tab w:val="right" w:leader="dot" w:pos="5030"/>
        </w:tabs>
        <w:rPr>
          <w:noProof/>
        </w:rPr>
      </w:pPr>
      <w:r>
        <w:rPr>
          <w:noProof/>
        </w:rPr>
        <w:t>SQL Server 2016 Standard, 25</w:t>
      </w:r>
    </w:p>
    <w:p w14:paraId="2D8C9F45" w14:textId="77777777" w:rsidR="00ED0E65" w:rsidRDefault="00ED0E65">
      <w:pPr>
        <w:pStyle w:val="Index1"/>
        <w:tabs>
          <w:tab w:val="right" w:leader="dot" w:pos="5030"/>
        </w:tabs>
        <w:rPr>
          <w:noProof/>
        </w:rPr>
      </w:pPr>
      <w:r>
        <w:rPr>
          <w:noProof/>
        </w:rPr>
        <w:t>SQL Server 2016 Standard Core, 25</w:t>
      </w:r>
    </w:p>
    <w:p w14:paraId="06C6D962" w14:textId="77777777" w:rsidR="00ED0E65" w:rsidRDefault="00ED0E65">
      <w:pPr>
        <w:pStyle w:val="Index1"/>
        <w:tabs>
          <w:tab w:val="right" w:leader="dot" w:pos="5030"/>
        </w:tabs>
        <w:rPr>
          <w:noProof/>
        </w:rPr>
      </w:pPr>
      <w:r>
        <w:rPr>
          <w:noProof/>
        </w:rPr>
        <w:t>SQL Server 2016 Web Core, 25</w:t>
      </w:r>
    </w:p>
    <w:p w14:paraId="158E4ABD" w14:textId="77777777" w:rsidR="00ED0E65" w:rsidRDefault="00ED0E65">
      <w:pPr>
        <w:pStyle w:val="Index1"/>
        <w:tabs>
          <w:tab w:val="right" w:leader="dot" w:pos="5030"/>
        </w:tabs>
        <w:rPr>
          <w:noProof/>
        </w:rPr>
      </w:pPr>
      <w:r>
        <w:rPr>
          <w:noProof/>
        </w:rPr>
        <w:t>System Center 2012 R2, 26, 27, 28</w:t>
      </w:r>
    </w:p>
    <w:p w14:paraId="0ED5E8BD" w14:textId="77777777" w:rsidR="00ED0E65" w:rsidRDefault="00ED0E65">
      <w:pPr>
        <w:pStyle w:val="Index1"/>
        <w:tabs>
          <w:tab w:val="right" w:leader="dot" w:pos="5030"/>
        </w:tabs>
        <w:rPr>
          <w:noProof/>
        </w:rPr>
      </w:pPr>
      <w:r w:rsidRPr="004E7805">
        <w:rPr>
          <w:noProof/>
          <w:lang w:val="fr-FR"/>
        </w:rPr>
        <w:t>System Center 2016 Client Management Suite</w:t>
      </w:r>
      <w:r>
        <w:rPr>
          <w:noProof/>
        </w:rPr>
        <w:t>, 28, 29</w:t>
      </w:r>
    </w:p>
    <w:p w14:paraId="3F4E575A" w14:textId="77777777" w:rsidR="00ED0E65" w:rsidRDefault="00ED0E65">
      <w:pPr>
        <w:pStyle w:val="Index1"/>
        <w:tabs>
          <w:tab w:val="right" w:leader="dot" w:pos="5030"/>
        </w:tabs>
        <w:rPr>
          <w:noProof/>
        </w:rPr>
      </w:pPr>
      <w:r w:rsidRPr="004E7805">
        <w:rPr>
          <w:noProof/>
          <w:lang w:val="da-DK"/>
        </w:rPr>
        <w:t>System Center 2016 Datacenter</w:t>
      </w:r>
      <w:r>
        <w:rPr>
          <w:noProof/>
        </w:rPr>
        <w:t>, 28, 29</w:t>
      </w:r>
    </w:p>
    <w:p w14:paraId="3B79F67B" w14:textId="77777777" w:rsidR="00ED0E65" w:rsidRDefault="00ED0E65">
      <w:pPr>
        <w:pStyle w:val="Index1"/>
        <w:tabs>
          <w:tab w:val="right" w:leader="dot" w:pos="5030"/>
        </w:tabs>
        <w:rPr>
          <w:noProof/>
        </w:rPr>
      </w:pPr>
      <w:r w:rsidRPr="004E7805">
        <w:rPr>
          <w:noProof/>
          <w:lang w:val="da-DK"/>
        </w:rPr>
        <w:t>System Center 2016 Standard</w:t>
      </w:r>
      <w:r>
        <w:rPr>
          <w:noProof/>
        </w:rPr>
        <w:t>, 28, 29</w:t>
      </w:r>
    </w:p>
    <w:p w14:paraId="50F19DE8" w14:textId="77777777" w:rsidR="00ED0E65" w:rsidRDefault="00ED0E65">
      <w:pPr>
        <w:pStyle w:val="Index1"/>
        <w:tabs>
          <w:tab w:val="right" w:leader="dot" w:pos="5030"/>
        </w:tabs>
        <w:rPr>
          <w:noProof/>
        </w:rPr>
      </w:pPr>
      <w:r>
        <w:rPr>
          <w:noProof/>
        </w:rPr>
        <w:t>System Center Configuration Manager 1606, 28, 29</w:t>
      </w:r>
    </w:p>
    <w:p w14:paraId="6043A339" w14:textId="77777777" w:rsidR="00ED0E65" w:rsidRDefault="00ED0E65">
      <w:pPr>
        <w:pStyle w:val="Index1"/>
        <w:tabs>
          <w:tab w:val="right" w:leader="dot" w:pos="5030"/>
        </w:tabs>
        <w:rPr>
          <w:noProof/>
        </w:rPr>
      </w:pPr>
      <w:r>
        <w:rPr>
          <w:noProof/>
        </w:rPr>
        <w:t>System Center Datacenter, 12</w:t>
      </w:r>
    </w:p>
    <w:p w14:paraId="1DD9A8A9" w14:textId="77777777" w:rsidR="00ED0E65" w:rsidRDefault="00ED0E65">
      <w:pPr>
        <w:pStyle w:val="Index1"/>
        <w:tabs>
          <w:tab w:val="right" w:leader="dot" w:pos="5030"/>
        </w:tabs>
        <w:rPr>
          <w:noProof/>
        </w:rPr>
      </w:pPr>
      <w:r>
        <w:rPr>
          <w:noProof/>
        </w:rPr>
        <w:t>System Center Endpoint Protection, 28, 29</w:t>
      </w:r>
    </w:p>
    <w:p w14:paraId="422824E6" w14:textId="77777777" w:rsidR="00ED0E65" w:rsidRDefault="00ED0E65">
      <w:pPr>
        <w:pStyle w:val="Index1"/>
        <w:tabs>
          <w:tab w:val="right" w:leader="dot" w:pos="5030"/>
        </w:tabs>
        <w:rPr>
          <w:noProof/>
        </w:rPr>
      </w:pPr>
      <w:r w:rsidRPr="004E7805">
        <w:rPr>
          <w:noProof/>
          <w:lang w:val="fr-FR"/>
        </w:rPr>
        <w:t>System Center Endpoint Protection 1606</w:t>
      </w:r>
      <w:r>
        <w:rPr>
          <w:noProof/>
        </w:rPr>
        <w:t>, 28</w:t>
      </w:r>
    </w:p>
    <w:p w14:paraId="191C6CAA" w14:textId="77777777" w:rsidR="00ED0E65" w:rsidRDefault="00ED0E65">
      <w:pPr>
        <w:pStyle w:val="Index1"/>
        <w:tabs>
          <w:tab w:val="right" w:leader="dot" w:pos="5030"/>
        </w:tabs>
        <w:rPr>
          <w:noProof/>
        </w:rPr>
      </w:pPr>
      <w:r>
        <w:rPr>
          <w:noProof/>
        </w:rPr>
        <w:t>System Center Standard, 12</w:t>
      </w:r>
    </w:p>
    <w:p w14:paraId="728178D1" w14:textId="77777777" w:rsidR="00ED0E65" w:rsidRDefault="00ED0E65">
      <w:pPr>
        <w:pStyle w:val="Index1"/>
        <w:tabs>
          <w:tab w:val="right" w:leader="dot" w:pos="5030"/>
        </w:tabs>
        <w:rPr>
          <w:noProof/>
        </w:rPr>
      </w:pPr>
      <w:r>
        <w:rPr>
          <w:noProof/>
        </w:rPr>
        <w:t>Visio 2013, 19</w:t>
      </w:r>
    </w:p>
    <w:p w14:paraId="6C04D991" w14:textId="77777777" w:rsidR="00ED0E65" w:rsidRDefault="00ED0E65">
      <w:pPr>
        <w:pStyle w:val="Index1"/>
        <w:tabs>
          <w:tab w:val="right" w:leader="dot" w:pos="5030"/>
        </w:tabs>
        <w:rPr>
          <w:noProof/>
        </w:rPr>
      </w:pPr>
      <w:r>
        <w:rPr>
          <w:noProof/>
        </w:rPr>
        <w:t>Visio 2016 стандартный, 19</w:t>
      </w:r>
    </w:p>
    <w:p w14:paraId="111B8265" w14:textId="77777777" w:rsidR="00ED0E65" w:rsidRDefault="00ED0E65">
      <w:pPr>
        <w:pStyle w:val="Index1"/>
        <w:tabs>
          <w:tab w:val="right" w:leader="dot" w:pos="5030"/>
        </w:tabs>
        <w:rPr>
          <w:noProof/>
        </w:rPr>
      </w:pPr>
      <w:r>
        <w:rPr>
          <w:noProof/>
        </w:rPr>
        <w:t>Visio профессиональный 2016, 19</w:t>
      </w:r>
    </w:p>
    <w:p w14:paraId="676613C3" w14:textId="77777777" w:rsidR="00ED0E65" w:rsidRDefault="00ED0E65">
      <w:pPr>
        <w:pStyle w:val="Index1"/>
        <w:tabs>
          <w:tab w:val="right" w:leader="dot" w:pos="5030"/>
        </w:tabs>
        <w:rPr>
          <w:noProof/>
        </w:rPr>
      </w:pPr>
      <w:r>
        <w:rPr>
          <w:noProof/>
        </w:rPr>
        <w:t>Visual Studio 2013, 30</w:t>
      </w:r>
    </w:p>
    <w:p w14:paraId="52110D16" w14:textId="77777777" w:rsidR="00ED0E65" w:rsidRDefault="00ED0E65">
      <w:pPr>
        <w:pStyle w:val="Index1"/>
        <w:tabs>
          <w:tab w:val="right" w:leader="dot" w:pos="5030"/>
        </w:tabs>
        <w:rPr>
          <w:noProof/>
        </w:rPr>
      </w:pPr>
      <w:r>
        <w:rPr>
          <w:noProof/>
        </w:rPr>
        <w:t>Visual Studio Enterprise 2015, 30, 31, 32</w:t>
      </w:r>
    </w:p>
    <w:p w14:paraId="732FD862" w14:textId="77777777" w:rsidR="00ED0E65" w:rsidRDefault="00ED0E65">
      <w:pPr>
        <w:pStyle w:val="Index1"/>
        <w:tabs>
          <w:tab w:val="right" w:leader="dot" w:pos="5030"/>
        </w:tabs>
        <w:rPr>
          <w:noProof/>
        </w:rPr>
      </w:pPr>
      <w:r>
        <w:rPr>
          <w:noProof/>
        </w:rPr>
        <w:t>Visual Studio Professional 2015, 30, 31</w:t>
      </w:r>
    </w:p>
    <w:p w14:paraId="0D8D2E2D" w14:textId="77777777" w:rsidR="00ED0E65" w:rsidRDefault="00ED0E65">
      <w:pPr>
        <w:pStyle w:val="Index1"/>
        <w:tabs>
          <w:tab w:val="right" w:leader="dot" w:pos="5030"/>
        </w:tabs>
        <w:rPr>
          <w:noProof/>
        </w:rPr>
      </w:pPr>
      <w:r>
        <w:rPr>
          <w:noProof/>
        </w:rPr>
        <w:t>Visual Studio Team Foundation Server 2015, 3, 31</w:t>
      </w:r>
    </w:p>
    <w:p w14:paraId="7C313083" w14:textId="77777777" w:rsidR="00ED0E65" w:rsidRDefault="00ED0E65">
      <w:pPr>
        <w:pStyle w:val="Index1"/>
        <w:tabs>
          <w:tab w:val="right" w:leader="dot" w:pos="5030"/>
        </w:tabs>
        <w:rPr>
          <w:noProof/>
        </w:rPr>
      </w:pPr>
      <w:r>
        <w:rPr>
          <w:noProof/>
        </w:rPr>
        <w:t>Visual Studio Team Foundation Server 2017, 3, 31</w:t>
      </w:r>
    </w:p>
    <w:p w14:paraId="061F0C54" w14:textId="77777777" w:rsidR="00ED0E65" w:rsidRDefault="00ED0E65">
      <w:pPr>
        <w:pStyle w:val="Index1"/>
        <w:tabs>
          <w:tab w:val="right" w:leader="dot" w:pos="5030"/>
        </w:tabs>
        <w:rPr>
          <w:noProof/>
        </w:rPr>
      </w:pPr>
      <w:r>
        <w:rPr>
          <w:noProof/>
        </w:rPr>
        <w:t>Visual Studio Test Professional, 30, 31, 32</w:t>
      </w:r>
    </w:p>
    <w:p w14:paraId="70289402" w14:textId="77777777" w:rsidR="00ED0E65" w:rsidRDefault="00ED0E65">
      <w:pPr>
        <w:pStyle w:val="Index1"/>
        <w:tabs>
          <w:tab w:val="right" w:leader="dot" w:pos="5030"/>
        </w:tabs>
        <w:rPr>
          <w:noProof/>
        </w:rPr>
      </w:pPr>
      <w:r>
        <w:rPr>
          <w:noProof/>
        </w:rPr>
        <w:t>Visual Studio Test Professional 2015, 30, 31, 32</w:t>
      </w:r>
    </w:p>
    <w:p w14:paraId="5FC2F1FB" w14:textId="77777777" w:rsidR="00ED0E65" w:rsidRDefault="00ED0E65">
      <w:pPr>
        <w:pStyle w:val="Index1"/>
        <w:tabs>
          <w:tab w:val="right" w:leader="dot" w:pos="5030"/>
        </w:tabs>
        <w:rPr>
          <w:noProof/>
        </w:rPr>
      </w:pPr>
      <w:r>
        <w:rPr>
          <w:noProof/>
        </w:rPr>
        <w:t>Windows Server 2012, 32</w:t>
      </w:r>
    </w:p>
    <w:p w14:paraId="54CA21B1" w14:textId="77777777" w:rsidR="00ED0E65" w:rsidRDefault="00ED0E65">
      <w:pPr>
        <w:pStyle w:val="Index1"/>
        <w:tabs>
          <w:tab w:val="right" w:leader="dot" w:pos="5030"/>
        </w:tabs>
        <w:rPr>
          <w:noProof/>
        </w:rPr>
      </w:pPr>
      <w:r>
        <w:rPr>
          <w:noProof/>
        </w:rPr>
        <w:t>Windows Server 2012, R2-версия, 26, 27, 32</w:t>
      </w:r>
    </w:p>
    <w:p w14:paraId="697B78A3" w14:textId="77777777" w:rsidR="00ED0E65" w:rsidRDefault="00ED0E65">
      <w:pPr>
        <w:pStyle w:val="Index1"/>
        <w:tabs>
          <w:tab w:val="right" w:leader="dot" w:pos="5030"/>
        </w:tabs>
        <w:rPr>
          <w:noProof/>
        </w:rPr>
      </w:pPr>
      <w:r>
        <w:rPr>
          <w:noProof/>
        </w:rPr>
        <w:t>Windows Server 2016 Active Directory Rights Management, 32, 33</w:t>
      </w:r>
    </w:p>
    <w:p w14:paraId="40CFF04A" w14:textId="77777777" w:rsidR="00ED0E65" w:rsidRDefault="00ED0E65">
      <w:pPr>
        <w:pStyle w:val="Index1"/>
        <w:tabs>
          <w:tab w:val="right" w:leader="dot" w:pos="5030"/>
        </w:tabs>
        <w:rPr>
          <w:noProof/>
        </w:rPr>
      </w:pPr>
      <w:r>
        <w:rPr>
          <w:noProof/>
        </w:rPr>
        <w:t>Windows Server 2016 Datacenter, 32</w:t>
      </w:r>
    </w:p>
    <w:p w14:paraId="04421004" w14:textId="77777777" w:rsidR="00ED0E65" w:rsidRDefault="00ED0E65">
      <w:pPr>
        <w:pStyle w:val="Index1"/>
        <w:tabs>
          <w:tab w:val="right" w:leader="dot" w:pos="5030"/>
        </w:tabs>
        <w:rPr>
          <w:noProof/>
        </w:rPr>
      </w:pPr>
      <w:r>
        <w:rPr>
          <w:noProof/>
        </w:rPr>
        <w:t>Windows Server 2016 Essentials, 32</w:t>
      </w:r>
    </w:p>
    <w:p w14:paraId="756D27B7" w14:textId="77777777" w:rsidR="00ED0E65" w:rsidRDefault="00ED0E65">
      <w:pPr>
        <w:pStyle w:val="Index1"/>
        <w:tabs>
          <w:tab w:val="right" w:leader="dot" w:pos="5030"/>
        </w:tabs>
        <w:rPr>
          <w:noProof/>
        </w:rPr>
      </w:pPr>
      <w:r>
        <w:rPr>
          <w:noProof/>
        </w:rPr>
        <w:t>Windows Server 2016 Standard, 32</w:t>
      </w:r>
    </w:p>
    <w:p w14:paraId="77999582" w14:textId="77777777" w:rsidR="00ED0E65" w:rsidRDefault="00ED0E65">
      <w:pPr>
        <w:pStyle w:val="Index1"/>
        <w:tabs>
          <w:tab w:val="right" w:leader="dot" w:pos="5030"/>
        </w:tabs>
        <w:rPr>
          <w:noProof/>
        </w:rPr>
      </w:pPr>
      <w:r>
        <w:rPr>
          <w:noProof/>
        </w:rPr>
        <w:t>Windows Server Datacenter;, 12, 26</w:t>
      </w:r>
    </w:p>
    <w:p w14:paraId="5A098A25" w14:textId="77777777" w:rsidR="00ED0E65" w:rsidRDefault="00ED0E65">
      <w:pPr>
        <w:pStyle w:val="Index1"/>
        <w:tabs>
          <w:tab w:val="right" w:leader="dot" w:pos="5030"/>
        </w:tabs>
        <w:rPr>
          <w:noProof/>
        </w:rPr>
      </w:pPr>
      <w:r>
        <w:rPr>
          <w:noProof/>
        </w:rPr>
        <w:t>Windows Server Standard, 12, 26</w:t>
      </w:r>
    </w:p>
    <w:p w14:paraId="3B059944" w14:textId="77777777" w:rsidR="00ED0E65" w:rsidRDefault="00ED0E65">
      <w:pPr>
        <w:pStyle w:val="Index1"/>
        <w:tabs>
          <w:tab w:val="right" w:leader="dot" w:pos="5030"/>
        </w:tabs>
        <w:rPr>
          <w:noProof/>
        </w:rPr>
      </w:pPr>
      <w:r>
        <w:rPr>
          <w:noProof/>
        </w:rPr>
        <w:t>Гость облачной платформы, 26, 27</w:t>
      </w:r>
    </w:p>
    <w:p w14:paraId="60D587CA" w14:textId="77777777" w:rsidR="00ED0E65" w:rsidRDefault="00ED0E65">
      <w:pPr>
        <w:pStyle w:val="Index1"/>
        <w:tabs>
          <w:tab w:val="right" w:leader="dot" w:pos="5030"/>
        </w:tabs>
        <w:rPr>
          <w:noProof/>
        </w:rPr>
      </w:pPr>
      <w:r>
        <w:rPr>
          <w:noProof/>
        </w:rPr>
        <w:t>Лицензии Enterprise CAL, 21, 22, 27</w:t>
      </w:r>
    </w:p>
    <w:p w14:paraId="7AC73229" w14:textId="77777777" w:rsidR="00ED0E65" w:rsidRDefault="00ED0E65">
      <w:pPr>
        <w:pStyle w:val="Index1"/>
        <w:tabs>
          <w:tab w:val="right" w:leader="dot" w:pos="5030"/>
        </w:tabs>
        <w:rPr>
          <w:noProof/>
        </w:rPr>
      </w:pPr>
      <w:r>
        <w:rPr>
          <w:noProof/>
        </w:rPr>
        <w:t>Лицензия CAL на Skype для бизнеса Server 2015 Enterprise, 24</w:t>
      </w:r>
    </w:p>
    <w:p w14:paraId="46DC50AC" w14:textId="77777777" w:rsidR="00ED0E65" w:rsidRDefault="00ED0E65">
      <w:pPr>
        <w:pStyle w:val="Index1"/>
        <w:tabs>
          <w:tab w:val="right" w:leader="dot" w:pos="5030"/>
        </w:tabs>
        <w:rPr>
          <w:noProof/>
        </w:rPr>
      </w:pPr>
      <w:r w:rsidRPr="004E7805">
        <w:rPr>
          <w:noProof/>
        </w:rPr>
        <w:t xml:space="preserve">Лицензия </w:t>
      </w:r>
      <w:r>
        <w:rPr>
          <w:noProof/>
        </w:rPr>
        <w:t>CAL</w:t>
      </w:r>
      <w:r w:rsidRPr="004E7805">
        <w:rPr>
          <w:noProof/>
        </w:rPr>
        <w:t xml:space="preserve"> на </w:t>
      </w:r>
      <w:r>
        <w:rPr>
          <w:noProof/>
        </w:rPr>
        <w:t>Skype</w:t>
      </w:r>
      <w:r w:rsidRPr="004E7805">
        <w:rPr>
          <w:noProof/>
        </w:rPr>
        <w:t xml:space="preserve"> для бизнеса </w:t>
      </w:r>
      <w:r>
        <w:rPr>
          <w:noProof/>
        </w:rPr>
        <w:t>Server</w:t>
      </w:r>
      <w:r w:rsidRPr="004E7805">
        <w:rPr>
          <w:noProof/>
        </w:rPr>
        <w:t xml:space="preserve"> 2015 </w:t>
      </w:r>
      <w:r>
        <w:rPr>
          <w:noProof/>
        </w:rPr>
        <w:t>Plus, 24</w:t>
      </w:r>
    </w:p>
    <w:p w14:paraId="0D0FA10B" w14:textId="77777777" w:rsidR="00ED0E65" w:rsidRDefault="00ED0E65">
      <w:pPr>
        <w:pStyle w:val="Index1"/>
        <w:tabs>
          <w:tab w:val="right" w:leader="dot" w:pos="5030"/>
        </w:tabs>
        <w:rPr>
          <w:noProof/>
        </w:rPr>
      </w:pPr>
      <w:r>
        <w:rPr>
          <w:noProof/>
        </w:rPr>
        <w:t>Лицензия CAL на Skype для бизнеса Server 2015 Standard, 24</w:t>
      </w:r>
    </w:p>
    <w:p w14:paraId="2BA1CC35" w14:textId="77777777" w:rsidR="00ED0E65" w:rsidRDefault="00ED0E65">
      <w:pPr>
        <w:pStyle w:val="Index1"/>
        <w:tabs>
          <w:tab w:val="right" w:leader="dot" w:pos="5030"/>
        </w:tabs>
        <w:rPr>
          <w:noProof/>
        </w:rPr>
      </w:pPr>
      <w:r>
        <w:rPr>
          <w:noProof/>
        </w:rPr>
        <w:t>Лицензия Core CAL, 21, 22, 24, 27</w:t>
      </w:r>
    </w:p>
    <w:p w14:paraId="7923E358" w14:textId="77777777" w:rsidR="00ED0E65" w:rsidRDefault="00ED0E65">
      <w:pPr>
        <w:pStyle w:val="Index1"/>
        <w:tabs>
          <w:tab w:val="right" w:leader="dot" w:pos="5030"/>
        </w:tabs>
        <w:rPr>
          <w:noProof/>
        </w:rPr>
      </w:pPr>
      <w:r>
        <w:rPr>
          <w:noProof/>
        </w:rPr>
        <w:t>Лицензия Enterprise CAL, 24</w:t>
      </w:r>
    </w:p>
    <w:p w14:paraId="70D59BDB" w14:textId="77777777" w:rsidR="00ED0E65" w:rsidRDefault="00ED0E65">
      <w:pPr>
        <w:pStyle w:val="Index1"/>
        <w:tabs>
          <w:tab w:val="right" w:leader="dot" w:pos="5030"/>
        </w:tabs>
        <w:rPr>
          <w:noProof/>
        </w:rPr>
      </w:pPr>
      <w:r>
        <w:rPr>
          <w:noProof/>
        </w:rPr>
        <w:t>Операционная система для настольных компьютеров Windows, 32</w:t>
      </w:r>
    </w:p>
    <w:p w14:paraId="4DC9082F" w14:textId="77777777" w:rsidR="00ED0E65" w:rsidRDefault="00ED0E65">
      <w:pPr>
        <w:pStyle w:val="Index1"/>
        <w:tabs>
          <w:tab w:val="right" w:leader="dot" w:pos="5030"/>
        </w:tabs>
        <w:rPr>
          <w:noProof/>
        </w:rPr>
      </w:pPr>
      <w:r>
        <w:rPr>
          <w:noProof/>
        </w:rPr>
        <w:t>Пакет Windows Azure для Windows Server, 26</w:t>
      </w:r>
    </w:p>
    <w:p w14:paraId="344BD502" w14:textId="77777777" w:rsidR="00ED0E65" w:rsidRDefault="00ED0E65">
      <w:pPr>
        <w:pStyle w:val="Index1"/>
        <w:tabs>
          <w:tab w:val="right" w:leader="dot" w:pos="5030"/>
        </w:tabs>
        <w:rPr>
          <w:noProof/>
        </w:rPr>
      </w:pPr>
      <w:r>
        <w:rPr>
          <w:noProof/>
        </w:rPr>
        <w:t>Пакет многоязыкового интерфейса для Office 2013, 18, 19</w:t>
      </w:r>
    </w:p>
    <w:p w14:paraId="5C3770B6" w14:textId="77777777" w:rsidR="00ED0E65" w:rsidRDefault="00ED0E65">
      <w:pPr>
        <w:pStyle w:val="Index1"/>
        <w:tabs>
          <w:tab w:val="right" w:leader="dot" w:pos="5030"/>
        </w:tabs>
        <w:rPr>
          <w:noProof/>
        </w:rPr>
      </w:pPr>
      <w:r w:rsidRPr="004E7805">
        <w:rPr>
          <w:noProof/>
          <w:spacing w:val="-1"/>
        </w:rPr>
        <w:t>Пакет облачной платформы</w:t>
      </w:r>
      <w:r>
        <w:rPr>
          <w:noProof/>
        </w:rPr>
        <w:t>, 10, 26, 27</w:t>
      </w:r>
    </w:p>
    <w:p w14:paraId="55EBDECA" w14:textId="77777777" w:rsidR="00ED0E65" w:rsidRDefault="00ED0E65">
      <w:pPr>
        <w:pStyle w:val="Index1"/>
        <w:tabs>
          <w:tab w:val="right" w:leader="dot" w:pos="5030"/>
        </w:tabs>
        <w:rPr>
          <w:noProof/>
        </w:rPr>
      </w:pPr>
      <w:r>
        <w:rPr>
          <w:noProof/>
        </w:rPr>
        <w:t>Приложения Office Web Apps, 3, 11</w:t>
      </w:r>
    </w:p>
    <w:p w14:paraId="54CEE211" w14:textId="77777777" w:rsidR="00ED0E65" w:rsidRDefault="00ED0E65">
      <w:pPr>
        <w:pStyle w:val="Index1"/>
        <w:tabs>
          <w:tab w:val="right" w:leader="dot" w:pos="5030"/>
        </w:tabs>
        <w:rPr>
          <w:noProof/>
        </w:rPr>
      </w:pPr>
      <w:r>
        <w:rPr>
          <w:noProof/>
        </w:rPr>
        <w:t>Размещение Microsoft User Experience Virtualization для рабочих столов, 30</w:t>
      </w:r>
    </w:p>
    <w:p w14:paraId="1FC39B97" w14:textId="77777777" w:rsidR="00ED0E65" w:rsidRDefault="00ED0E65">
      <w:pPr>
        <w:pStyle w:val="Index1"/>
        <w:tabs>
          <w:tab w:val="right" w:leader="dot" w:pos="5030"/>
        </w:tabs>
        <w:rPr>
          <w:noProof/>
        </w:rPr>
      </w:pPr>
      <w:r>
        <w:rPr>
          <w:noProof/>
        </w:rPr>
        <w:t>Размещение SharePoint 2016, 22</w:t>
      </w:r>
    </w:p>
    <w:p w14:paraId="2E34BB89" w14:textId="77777777" w:rsidR="00ED0E65" w:rsidRDefault="00ED0E65">
      <w:pPr>
        <w:pStyle w:val="Index1"/>
        <w:tabs>
          <w:tab w:val="right" w:leader="dot" w:pos="5030"/>
        </w:tabs>
        <w:rPr>
          <w:noProof/>
        </w:rPr>
      </w:pPr>
      <w:r>
        <w:rPr>
          <w:noProof/>
        </w:rPr>
        <w:t>Служба для разработчиков Visual Studio Online, 32</w:t>
      </w:r>
    </w:p>
    <w:p w14:paraId="380B3BC8" w14:textId="77777777" w:rsidR="00ED0E65" w:rsidRDefault="00ED0E65">
      <w:pPr>
        <w:pStyle w:val="Index1"/>
        <w:tabs>
          <w:tab w:val="right" w:leader="dot" w:pos="5030"/>
        </w:tabs>
        <w:rPr>
          <w:noProof/>
        </w:rPr>
      </w:pPr>
      <w:r>
        <w:rPr>
          <w:noProof/>
        </w:rPr>
        <w:t>Службы удаленных рабочих столов Windows Server 2016, 32, 33</w:t>
      </w:r>
    </w:p>
    <w:p w14:paraId="7B023705" w14:textId="1F05BE8B" w:rsidR="00ED0E65" w:rsidRDefault="00ED0E65" w:rsidP="002024BF">
      <w:pPr>
        <w:pStyle w:val="ProductList-Body"/>
        <w:tabs>
          <w:tab w:val="clear" w:pos="360"/>
          <w:tab w:val="clear" w:pos="720"/>
          <w:tab w:val="clear" w:pos="1080"/>
        </w:tabs>
        <w:rPr>
          <w:noProof/>
        </w:rPr>
        <w:sectPr w:rsidR="00ED0E65" w:rsidSect="00ED0E65">
          <w:type w:val="continuous"/>
          <w:pgSz w:w="12240" w:h="15840"/>
          <w:pgMar w:top="1166" w:right="720" w:bottom="720" w:left="720" w:header="720" w:footer="720" w:gutter="0"/>
          <w:cols w:num="2" w:space="720"/>
          <w:titlePg/>
          <w:docGrid w:linePitch="360"/>
        </w:sectPr>
      </w:pPr>
    </w:p>
    <w:p w14:paraId="79C06F61" w14:textId="3821929C" w:rsidR="00CE6EBB" w:rsidRPr="00DD547F" w:rsidRDefault="00424F9E" w:rsidP="002024BF">
      <w:pPr>
        <w:pStyle w:val="ProductList-Body"/>
        <w:tabs>
          <w:tab w:val="clear" w:pos="360"/>
          <w:tab w:val="clear" w:pos="720"/>
          <w:tab w:val="clear" w:pos="1080"/>
        </w:tabs>
      </w:pPr>
      <w:r>
        <w:fldChar w:fldCharType="end"/>
      </w:r>
    </w:p>
    <w:p w14:paraId="1950B009" w14:textId="77777777" w:rsidR="00FA110B" w:rsidRPr="00DD547F" w:rsidRDefault="00FA110B" w:rsidP="002024BF">
      <w:pPr>
        <w:pStyle w:val="ProductList-Body"/>
        <w:tabs>
          <w:tab w:val="clear" w:pos="360"/>
          <w:tab w:val="clear" w:pos="720"/>
          <w:tab w:val="clear" w:pos="1080"/>
        </w:tabs>
      </w:pPr>
    </w:p>
    <w:sectPr w:rsidR="00FA110B" w:rsidRPr="00DD547F" w:rsidSect="00ED0E6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5BBA5" w14:textId="77777777" w:rsidR="007A2A42" w:rsidRDefault="007A2A42" w:rsidP="009A573F">
      <w:pPr>
        <w:spacing w:after="0" w:line="240" w:lineRule="auto"/>
      </w:pPr>
      <w:r>
        <w:separator/>
      </w:r>
    </w:p>
  </w:endnote>
  <w:endnote w:type="continuationSeparator" w:id="0">
    <w:p w14:paraId="603B09B0" w14:textId="77777777" w:rsidR="007A2A42" w:rsidRDefault="007A2A42" w:rsidP="009A573F">
      <w:pPr>
        <w:spacing w:after="0" w:line="240" w:lineRule="auto"/>
      </w:pPr>
      <w:r>
        <w:continuationSeparator/>
      </w:r>
    </w:p>
  </w:endnote>
  <w:endnote w:type="continuationNotice" w:id="1">
    <w:p w14:paraId="282CAF74" w14:textId="77777777" w:rsidR="007A2A42" w:rsidRDefault="007A2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15A2D634" w14:textId="77777777" w:rsidTr="00CA55D9">
      <w:tc>
        <w:tcPr>
          <w:tcW w:w="1255" w:type="dxa"/>
          <w:shd w:val="clear" w:color="auto" w:fill="BFBFBF" w:themeFill="background1" w:themeFillShade="BF"/>
          <w:vAlign w:val="center"/>
        </w:tcPr>
        <w:p w14:paraId="2DBC2034"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252C3380"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0F966FD9"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0D7B" w:rsidRPr="00C76DF3" w:rsidRDefault="0036672E" w:rsidP="00370875">
          <w:pPr>
            <w:pStyle w:val="ProductList-OfferingBody"/>
            <w:ind w:left="-72" w:right="-75"/>
            <w:jc w:val="center"/>
            <w:rPr>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0D7B" w:rsidRPr="00C76DF3" w:rsidRDefault="0036672E" w:rsidP="00370875">
          <w:pPr>
            <w:pStyle w:val="ProductList-OfferingBody"/>
            <w:ind w:left="-72" w:right="-77"/>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5" w:type="dxa"/>
          <w:tcBorders>
            <w:top w:val="nil"/>
            <w:bottom w:val="nil"/>
          </w:tcBorders>
          <w:vAlign w:val="center"/>
        </w:tcPr>
        <w:p w14:paraId="69800AFB"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0" w:type="dxa"/>
          <w:tcBorders>
            <w:top w:val="nil"/>
            <w:bottom w:val="nil"/>
          </w:tcBorders>
        </w:tcPr>
        <w:p w14:paraId="4F6F3066"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2A0D7B">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4CB1671F"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23003BC5" w14:textId="77777777" w:rsidR="002A0D7B" w:rsidRDefault="002A0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2A0D7B" w:rsidRPr="00383BC7" w:rsidRDefault="002A0D7B"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71A22E3D" w14:textId="77777777" w:rsidTr="00E655A8">
      <w:tc>
        <w:tcPr>
          <w:tcW w:w="1705" w:type="dxa"/>
          <w:shd w:val="clear" w:color="auto" w:fill="F2F2F2"/>
          <w:vAlign w:val="center"/>
        </w:tcPr>
        <w:p w14:paraId="70A742E1" w14:textId="77777777" w:rsidR="002A0D7B" w:rsidRPr="00C76DF3" w:rsidRDefault="0036672E" w:rsidP="00100C2C">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5BBDB6CF" w14:textId="77777777" w:rsidR="002A0D7B" w:rsidRPr="00C76DF3" w:rsidRDefault="002A0D7B"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2A0D7B" w:rsidRPr="00C76DF3" w:rsidRDefault="0036672E" w:rsidP="00100C2C">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61D412FD" w14:textId="77777777" w:rsidR="002A0D7B" w:rsidRPr="00C76DF3" w:rsidRDefault="002A0D7B"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2A0D7B" w:rsidRPr="00C76DF3" w:rsidRDefault="0036672E" w:rsidP="00100C2C">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56413A6F" w14:textId="77777777" w:rsidR="002A0D7B" w:rsidRPr="00C76DF3" w:rsidRDefault="002A0D7B"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2A0D7B" w:rsidRPr="00C76DF3" w:rsidRDefault="0036672E" w:rsidP="00100C2C">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006702D3" w14:textId="77777777" w:rsidR="002A0D7B" w:rsidRPr="00C76DF3" w:rsidRDefault="002A0D7B"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2A0D7B" w:rsidRPr="00BC32F4" w:rsidRDefault="0036672E" w:rsidP="00100C2C">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2A0D7B" w:rsidRPr="00C76DF3" w:rsidRDefault="002A0D7B"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2A0D7B" w:rsidRPr="00C76DF3" w:rsidRDefault="0036672E" w:rsidP="00100C2C">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75D4CD9F" w14:textId="77777777" w:rsidR="002A0D7B" w:rsidRPr="00383BC7" w:rsidRDefault="002A0D7B"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2A0D7B" w:rsidRPr="00383BC7" w:rsidRDefault="002A0D7B"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7B9A887A" w14:textId="77777777" w:rsidTr="00E655A8">
      <w:tc>
        <w:tcPr>
          <w:tcW w:w="1705" w:type="dxa"/>
          <w:shd w:val="clear" w:color="auto" w:fill="F2F2F2"/>
          <w:vAlign w:val="center"/>
        </w:tcPr>
        <w:p w14:paraId="5BA674EB"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1BE053A2"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651D21E1"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6C9E0998"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6FEAD93A"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72729CF7" w14:textId="77777777" w:rsidR="002A0D7B" w:rsidRPr="00383BC7" w:rsidRDefault="002A0D7B" w:rsidP="007216C0">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2A0D7B" w:rsidRPr="00383BC7" w:rsidRDefault="002A0D7B"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0A91E82C" w14:textId="77777777" w:rsidTr="00E655A8">
      <w:tc>
        <w:tcPr>
          <w:tcW w:w="1705" w:type="dxa"/>
          <w:shd w:val="clear" w:color="auto" w:fill="F2F2F2"/>
          <w:vAlign w:val="center"/>
        </w:tcPr>
        <w:p w14:paraId="15A2E1C6"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24BC24A6"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2A592281"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2771E232"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1E38DF65"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1A849749" w14:textId="77777777" w:rsidR="002A0D7B" w:rsidRPr="00383BC7" w:rsidRDefault="002A0D7B" w:rsidP="001E651F">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07BEBB86" w14:textId="77777777" w:rsidTr="00A74916">
      <w:tc>
        <w:tcPr>
          <w:tcW w:w="1705" w:type="dxa"/>
          <w:shd w:val="clear" w:color="auto" w:fill="F2F2F2" w:themeFill="background1" w:themeFillShade="F2"/>
          <w:vAlign w:val="center"/>
        </w:tcPr>
        <w:p w14:paraId="6D7E20A1" w14:textId="77777777" w:rsidR="002A0D7B" w:rsidRPr="00C76DF3" w:rsidRDefault="0036672E" w:rsidP="00A74916">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1AB6AA4A" w14:textId="77777777" w:rsidR="002A0D7B" w:rsidRPr="00C76DF3" w:rsidRDefault="002A0D7B"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A0D7B" w:rsidRPr="00C76DF3" w:rsidRDefault="0036672E" w:rsidP="00A74916">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2865D78A" w14:textId="77777777" w:rsidR="002A0D7B" w:rsidRPr="00C76DF3" w:rsidRDefault="002A0D7B"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A0D7B" w:rsidRPr="00C76DF3" w:rsidRDefault="0036672E" w:rsidP="00A74916">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3FD90A9D" w14:textId="77777777" w:rsidR="002A0D7B" w:rsidRPr="00C76DF3" w:rsidRDefault="002A0D7B"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A0D7B" w:rsidRPr="00C76DF3" w:rsidRDefault="0036672E" w:rsidP="008024AF">
          <w:pPr>
            <w:pStyle w:val="ProductList-OfferingBody"/>
            <w:ind w:left="-72" w:right="-77"/>
            <w:jc w:val="center"/>
            <w:rPr>
              <w:color w:val="808080" w:themeColor="background1" w:themeShade="80"/>
              <w:sz w:val="14"/>
              <w:szCs w:val="14"/>
            </w:rPr>
          </w:pPr>
          <w:hyperlink w:anchor="Лицензирование продуктов" w:history="1">
            <w:r w:rsidR="002A0D7B">
              <w:rPr>
                <w:rStyle w:val="Hyperlink"/>
                <w:sz w:val="14"/>
                <w:szCs w:val="14"/>
              </w:rPr>
              <w:t>Записи продуктов</w:t>
            </w:r>
          </w:hyperlink>
        </w:p>
      </w:tc>
      <w:tc>
        <w:tcPr>
          <w:tcW w:w="185" w:type="dxa"/>
          <w:tcBorders>
            <w:top w:val="nil"/>
            <w:bottom w:val="nil"/>
          </w:tcBorders>
          <w:vAlign w:val="center"/>
        </w:tcPr>
        <w:p w14:paraId="318CDBC1" w14:textId="77777777" w:rsidR="002A0D7B" w:rsidRPr="00C76DF3" w:rsidRDefault="002A0D7B"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A0D7B" w:rsidRPr="00C76DF3" w:rsidRDefault="0036672E"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2A0D7B">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2A0D7B" w:rsidRPr="00C76DF3" w:rsidRDefault="002A0D7B"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A0D7B" w:rsidRPr="00C76DF3" w:rsidRDefault="0036672E" w:rsidP="00A74916">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20D02DEA" w14:textId="77777777" w:rsidR="002A0D7B" w:rsidRDefault="002A0D7B"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6976A13B" w14:textId="77777777" w:rsidTr="00B5200C">
      <w:tc>
        <w:tcPr>
          <w:tcW w:w="1255" w:type="dxa"/>
          <w:shd w:val="clear" w:color="auto" w:fill="F2F2F2" w:themeFill="background1" w:themeFillShade="F2"/>
          <w:vAlign w:val="center"/>
        </w:tcPr>
        <w:p w14:paraId="1B8C4D34"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707A7F62"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0CACEE0F"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589702D0"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0B5DF311"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5DF221DB"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071434A5" w14:textId="77777777" w:rsidR="002A0D7B" w:rsidRDefault="002A0D7B"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2A0D7B" w:rsidRPr="00383BC7" w:rsidRDefault="002A0D7B"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2C7B7E65" w14:textId="77777777" w:rsidTr="00E655A8">
      <w:tc>
        <w:tcPr>
          <w:tcW w:w="1705" w:type="dxa"/>
          <w:shd w:val="clear" w:color="auto" w:fill="F2F2F2"/>
          <w:vAlign w:val="center"/>
        </w:tcPr>
        <w:p w14:paraId="6AB4ED74"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3A06689D"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3BDFF44D"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792D174A"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1D20ED3A"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18ACC5C1" w14:textId="77777777" w:rsidR="002A0D7B" w:rsidRPr="00383BC7" w:rsidRDefault="002A0D7B" w:rsidP="001E651F">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5C649670" w14:textId="77777777" w:rsidTr="00EA3FA8">
      <w:tc>
        <w:tcPr>
          <w:tcW w:w="1255" w:type="dxa"/>
          <w:shd w:val="clear" w:color="auto" w:fill="F2F2F2" w:themeFill="background1" w:themeFillShade="F2"/>
          <w:vAlign w:val="center"/>
        </w:tcPr>
        <w:p w14:paraId="175B9B23"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305B5EF0"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485D1FF1"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701D3C31"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25CFE3DF"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64BDD804"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19EC1CDC" w14:textId="77777777" w:rsidR="002A0D7B" w:rsidRDefault="002A0D7B"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2A0D7B" w:rsidRDefault="002A0D7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1E4C9840" w14:textId="77777777" w:rsidTr="00227DA0">
      <w:tc>
        <w:tcPr>
          <w:tcW w:w="1705" w:type="dxa"/>
          <w:shd w:val="clear" w:color="auto" w:fill="F2F2F2" w:themeFill="background1" w:themeFillShade="F2"/>
          <w:vAlign w:val="center"/>
        </w:tcPr>
        <w:p w14:paraId="6407CD18" w14:textId="77777777" w:rsidR="002A0D7B" w:rsidRPr="00C76DF3" w:rsidRDefault="0036672E" w:rsidP="00383BC7">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1A540ABB" w14:textId="77777777" w:rsidR="002A0D7B" w:rsidRPr="00C76DF3" w:rsidRDefault="002A0D7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2A0D7B" w:rsidRPr="00C76DF3" w:rsidRDefault="0036672E" w:rsidP="00383BC7">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33BE25AB" w14:textId="77777777" w:rsidR="002A0D7B" w:rsidRPr="00C76DF3" w:rsidRDefault="002A0D7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2A0D7B" w:rsidRPr="00C76DF3" w:rsidRDefault="0036672E" w:rsidP="00383BC7">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495C20F2" w14:textId="77777777" w:rsidR="002A0D7B" w:rsidRPr="00C76DF3" w:rsidRDefault="002A0D7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2A0D7B" w:rsidRPr="00C76DF3" w:rsidRDefault="0036672E" w:rsidP="00383BC7">
          <w:pPr>
            <w:pStyle w:val="ProductList-OfferingBody"/>
            <w:ind w:left="-72" w:right="-77"/>
            <w:jc w:val="center"/>
            <w:rPr>
              <w:color w:val="808080" w:themeColor="background1" w:themeShade="80"/>
              <w:sz w:val="14"/>
              <w:szCs w:val="14"/>
            </w:rPr>
          </w:pPr>
          <w:hyperlink w:anchor="Лицензирование продуктов" w:history="1">
            <w:r w:rsidR="002A0D7B">
              <w:rPr>
                <w:rStyle w:val="Hyperlink"/>
                <w:sz w:val="14"/>
                <w:szCs w:val="14"/>
              </w:rPr>
              <w:t>Записи продуктов</w:t>
            </w:r>
          </w:hyperlink>
        </w:p>
      </w:tc>
      <w:tc>
        <w:tcPr>
          <w:tcW w:w="185" w:type="dxa"/>
          <w:tcBorders>
            <w:top w:val="nil"/>
            <w:bottom w:val="nil"/>
          </w:tcBorders>
          <w:vAlign w:val="center"/>
        </w:tcPr>
        <w:p w14:paraId="446C7977" w14:textId="77777777" w:rsidR="002A0D7B" w:rsidRPr="00C76DF3" w:rsidRDefault="002A0D7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2A0D7B" w:rsidRPr="00C76DF3" w:rsidRDefault="0036672E"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2A0D7B">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2A0D7B" w:rsidRPr="00C76DF3" w:rsidRDefault="002A0D7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2A0D7B" w:rsidRPr="00C76DF3" w:rsidRDefault="0036672E" w:rsidP="00383BC7">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5FBBC43C" w14:textId="77777777" w:rsidR="002A0D7B" w:rsidRPr="00383BC7" w:rsidRDefault="002A0D7B"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267B7198" w14:textId="77777777" w:rsidTr="00EA3FA8">
      <w:tc>
        <w:tcPr>
          <w:tcW w:w="1255" w:type="dxa"/>
          <w:shd w:val="clear" w:color="auto" w:fill="F2F2F2" w:themeFill="background1" w:themeFillShade="F2"/>
          <w:vAlign w:val="center"/>
        </w:tcPr>
        <w:p w14:paraId="7E1DB5BC"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54D1DBBE"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06553E08"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29F6F227"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0013D4AF"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27EC8F1C"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68C18D89" w14:textId="77777777" w:rsidR="002A0D7B" w:rsidRDefault="002A0D7B"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6AFB4D56" w14:textId="77777777" w:rsidTr="00EA3FA8">
      <w:tc>
        <w:tcPr>
          <w:tcW w:w="1255" w:type="dxa"/>
          <w:shd w:val="clear" w:color="auto" w:fill="F2F2F2" w:themeFill="background1" w:themeFillShade="F2"/>
          <w:vAlign w:val="center"/>
        </w:tcPr>
        <w:p w14:paraId="0EBB1C0A" w14:textId="77777777" w:rsidR="002A0D7B" w:rsidRPr="00C76DF3" w:rsidRDefault="0036672E" w:rsidP="00370875">
          <w:pPr>
            <w:pStyle w:val="ProductList-OfferingBody"/>
            <w:ind w:left="-77" w:right="-73"/>
            <w:jc w:val="center"/>
            <w:rPr>
              <w:color w:val="808080" w:themeColor="background1" w:themeShade="80"/>
              <w:sz w:val="14"/>
              <w:szCs w:val="14"/>
            </w:rPr>
          </w:pPr>
          <w:hyperlink w:anchor="TableOfContents" w:history="1">
            <w:r w:rsidR="002A0D7B">
              <w:rPr>
                <w:rStyle w:val="Hyperlink"/>
                <w:sz w:val="14"/>
                <w:szCs w:val="14"/>
              </w:rPr>
              <w:t>Оглавление</w:t>
            </w:r>
          </w:hyperlink>
        </w:p>
      </w:tc>
      <w:tc>
        <w:tcPr>
          <w:tcW w:w="181" w:type="dxa"/>
          <w:tcBorders>
            <w:top w:val="nil"/>
            <w:bottom w:val="nil"/>
          </w:tcBorders>
          <w:vAlign w:val="center"/>
        </w:tcPr>
        <w:p w14:paraId="3B2F640E"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2A0D7B" w:rsidRPr="00C76DF3" w:rsidRDefault="0036672E" w:rsidP="00370875">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374932A5"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2A0D7B" w:rsidRPr="00C76DF3" w:rsidRDefault="0036672E" w:rsidP="00370875">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483CBEE9"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2A0D7B" w:rsidRPr="00C76DF3" w:rsidRDefault="0036672E" w:rsidP="00370875">
          <w:pPr>
            <w:pStyle w:val="ProductList-OfferingBody"/>
            <w:ind w:left="-72" w:right="-77"/>
            <w:jc w:val="center"/>
            <w:rPr>
              <w:color w:val="808080" w:themeColor="background1" w:themeShade="80"/>
              <w:sz w:val="14"/>
              <w:szCs w:val="14"/>
            </w:rPr>
          </w:pPr>
          <w:hyperlink w:anchor="Software" w:history="1">
            <w:r w:rsidR="002A0D7B">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2A0D7B" w:rsidRPr="00C76DF3" w:rsidRDefault="0036672E" w:rsidP="00370875">
          <w:pPr>
            <w:pStyle w:val="ProductList-OfferingBody"/>
            <w:ind w:left="-72" w:right="-77"/>
            <w:jc w:val="center"/>
            <w:rPr>
              <w:color w:val="808080" w:themeColor="background1" w:themeShade="80"/>
              <w:sz w:val="14"/>
              <w:szCs w:val="14"/>
            </w:rPr>
          </w:pPr>
          <w:hyperlink w:anchor="OnlineServices" w:history="1">
            <w:r w:rsidR="002A0D7B">
              <w:rPr>
                <w:rStyle w:val="Hyperlink"/>
                <w:sz w:val="14"/>
                <w:szCs w:val="14"/>
              </w:rPr>
              <w:t>Службы Интернета</w:t>
            </w:r>
          </w:hyperlink>
        </w:p>
      </w:tc>
      <w:tc>
        <w:tcPr>
          <w:tcW w:w="180" w:type="dxa"/>
          <w:tcBorders>
            <w:top w:val="nil"/>
            <w:bottom w:val="nil"/>
          </w:tcBorders>
        </w:tcPr>
        <w:p w14:paraId="5BC473B0"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2A0D7B" w:rsidRPr="00C76DF3" w:rsidRDefault="0036672E" w:rsidP="00370875">
          <w:pPr>
            <w:pStyle w:val="ProductList-OfferingBody"/>
            <w:ind w:left="-72" w:right="-76"/>
            <w:jc w:val="center"/>
            <w:rPr>
              <w:color w:val="808080" w:themeColor="background1" w:themeShade="80"/>
              <w:sz w:val="14"/>
              <w:szCs w:val="14"/>
            </w:rPr>
          </w:pPr>
          <w:hyperlink w:anchor="AppendixA" w:history="1">
            <w:r w:rsidR="002A0D7B">
              <w:rPr>
                <w:rStyle w:val="Hyperlink"/>
                <w:sz w:val="14"/>
                <w:szCs w:val="14"/>
              </w:rPr>
              <w:t>Приложения</w:t>
            </w:r>
          </w:hyperlink>
        </w:p>
      </w:tc>
      <w:tc>
        <w:tcPr>
          <w:tcW w:w="184" w:type="dxa"/>
          <w:tcBorders>
            <w:top w:val="nil"/>
            <w:bottom w:val="nil"/>
          </w:tcBorders>
          <w:vAlign w:val="center"/>
        </w:tcPr>
        <w:p w14:paraId="19F1931F"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2A0D7B" w:rsidRPr="00C76DF3" w:rsidRDefault="0036672E" w:rsidP="00370875">
          <w:pPr>
            <w:pStyle w:val="ProductList-OfferingBody"/>
            <w:ind w:left="-72" w:right="-74"/>
            <w:jc w:val="center"/>
            <w:rPr>
              <w:color w:val="808080" w:themeColor="background1" w:themeShade="80"/>
              <w:sz w:val="14"/>
              <w:szCs w:val="14"/>
            </w:rPr>
          </w:pPr>
          <w:hyperlink w:anchor="Index" w:history="1">
            <w:r w:rsidR="002A0D7B">
              <w:rPr>
                <w:rStyle w:val="Hyperlink"/>
                <w:sz w:val="14"/>
                <w:szCs w:val="14"/>
              </w:rPr>
              <w:t>Указатель</w:t>
            </w:r>
          </w:hyperlink>
        </w:p>
      </w:tc>
    </w:tr>
  </w:tbl>
  <w:p w14:paraId="45D2C54B" w14:textId="77777777" w:rsidR="002A0D7B" w:rsidRDefault="002A0D7B"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A0D7B" w:rsidRDefault="002A0D7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67CDD6C2" w14:textId="77777777" w:rsidTr="00EA3FA8">
      <w:tc>
        <w:tcPr>
          <w:tcW w:w="1255" w:type="dxa"/>
          <w:shd w:val="clear" w:color="auto" w:fill="F2F2F2" w:themeFill="background1" w:themeFillShade="F2"/>
          <w:vAlign w:val="center"/>
        </w:tcPr>
        <w:p w14:paraId="50EFA74E"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14F23866"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2CA94F82"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3E9B004E"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05146771"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12636FAF"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5EB4B39B" w14:textId="77777777" w:rsidR="002A0D7B" w:rsidRDefault="002A0D7B"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57D3" w14:textId="77777777" w:rsidR="002A0D7B" w:rsidRPr="002306EF" w:rsidRDefault="002A0D7B" w:rsidP="00A47C3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12049ED8" w14:textId="77777777" w:rsidTr="004F44B2">
      <w:tc>
        <w:tcPr>
          <w:tcW w:w="1705" w:type="dxa"/>
          <w:shd w:val="clear" w:color="auto" w:fill="F2F2F2" w:themeFill="background1" w:themeFillShade="F2"/>
          <w:vAlign w:val="center"/>
        </w:tcPr>
        <w:p w14:paraId="0B62D2BD" w14:textId="77777777" w:rsidR="002A0D7B" w:rsidRPr="00C76DF3" w:rsidRDefault="0036672E" w:rsidP="008024AF">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693B4C9D" w14:textId="77777777" w:rsidR="002A0D7B" w:rsidRPr="00C76DF3" w:rsidRDefault="002A0D7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A0D7B" w:rsidRPr="00C76DF3" w:rsidRDefault="0036672E" w:rsidP="008024AF">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79BFDE7D" w14:textId="77777777" w:rsidR="002A0D7B" w:rsidRPr="00C76DF3" w:rsidRDefault="002A0D7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A0D7B" w:rsidRPr="00C76DF3" w:rsidRDefault="0036672E" w:rsidP="008024AF">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0D574602" w14:textId="77777777" w:rsidR="002A0D7B" w:rsidRPr="00C76DF3" w:rsidRDefault="002A0D7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A0D7B" w:rsidRPr="00C76DF3" w:rsidRDefault="0036672E" w:rsidP="008024AF">
          <w:pPr>
            <w:pStyle w:val="ProductList-OfferingBody"/>
            <w:ind w:left="-72" w:right="-77"/>
            <w:jc w:val="center"/>
            <w:rPr>
              <w:color w:val="808080" w:themeColor="background1" w:themeShade="80"/>
              <w:sz w:val="14"/>
              <w:szCs w:val="14"/>
            </w:rPr>
          </w:pPr>
          <w:hyperlink w:anchor="Лицензирование продуктов" w:history="1">
            <w:r w:rsidR="002A0D7B">
              <w:rPr>
                <w:rStyle w:val="Hyperlink"/>
                <w:sz w:val="14"/>
                <w:szCs w:val="14"/>
              </w:rPr>
              <w:t>Записи продуктов</w:t>
            </w:r>
          </w:hyperlink>
        </w:p>
      </w:tc>
      <w:tc>
        <w:tcPr>
          <w:tcW w:w="185" w:type="dxa"/>
          <w:tcBorders>
            <w:top w:val="nil"/>
            <w:bottom w:val="nil"/>
          </w:tcBorders>
          <w:vAlign w:val="center"/>
        </w:tcPr>
        <w:p w14:paraId="7F606E4B" w14:textId="77777777" w:rsidR="002A0D7B" w:rsidRPr="00C76DF3" w:rsidRDefault="002A0D7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A0D7B" w:rsidRPr="00C76DF3" w:rsidRDefault="0036672E"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2A0D7B">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2A0D7B" w:rsidRPr="00C76DF3" w:rsidRDefault="002A0D7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A0D7B" w:rsidRPr="00C76DF3" w:rsidRDefault="0036672E" w:rsidP="008024AF">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585A1ECA" w14:textId="77777777" w:rsidR="002A0D7B" w:rsidRDefault="002A0D7B"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3F68E318" w14:textId="77777777" w:rsidTr="004F44B2">
      <w:tc>
        <w:tcPr>
          <w:tcW w:w="1705" w:type="dxa"/>
          <w:shd w:val="clear" w:color="auto" w:fill="F2F2F2" w:themeFill="background1" w:themeFillShade="F2"/>
          <w:vAlign w:val="center"/>
        </w:tcPr>
        <w:p w14:paraId="7D186825" w14:textId="77777777" w:rsidR="002A0D7B" w:rsidRPr="00C76DF3" w:rsidRDefault="0036672E" w:rsidP="008024AF">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2C603ED1" w14:textId="77777777" w:rsidR="002A0D7B" w:rsidRPr="00C76DF3" w:rsidRDefault="002A0D7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A0D7B" w:rsidRPr="00C76DF3" w:rsidRDefault="0036672E" w:rsidP="008024AF">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2BDDECB1" w14:textId="77777777" w:rsidR="002A0D7B" w:rsidRPr="00C76DF3" w:rsidRDefault="002A0D7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A0D7B" w:rsidRPr="00C76DF3" w:rsidRDefault="0036672E" w:rsidP="008024AF">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2C626B07" w14:textId="77777777" w:rsidR="002A0D7B" w:rsidRPr="00C76DF3" w:rsidRDefault="002A0D7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A0D7B" w:rsidRPr="00C76DF3" w:rsidRDefault="0036672E" w:rsidP="008024AF">
          <w:pPr>
            <w:pStyle w:val="ProductList-OfferingBody"/>
            <w:ind w:left="-72" w:right="-77"/>
            <w:jc w:val="center"/>
            <w:rPr>
              <w:color w:val="808080" w:themeColor="background1" w:themeShade="80"/>
              <w:sz w:val="14"/>
              <w:szCs w:val="14"/>
            </w:rPr>
          </w:pPr>
          <w:hyperlink w:anchor="Лицензирование продуктов" w:history="1">
            <w:r w:rsidR="002A0D7B">
              <w:rPr>
                <w:rStyle w:val="Hyperlink"/>
                <w:sz w:val="14"/>
                <w:szCs w:val="14"/>
              </w:rPr>
              <w:t>Записи продуктов</w:t>
            </w:r>
          </w:hyperlink>
        </w:p>
      </w:tc>
      <w:tc>
        <w:tcPr>
          <w:tcW w:w="185" w:type="dxa"/>
          <w:tcBorders>
            <w:top w:val="nil"/>
            <w:bottom w:val="nil"/>
          </w:tcBorders>
          <w:vAlign w:val="center"/>
        </w:tcPr>
        <w:p w14:paraId="55CD9B11" w14:textId="77777777" w:rsidR="002A0D7B" w:rsidRPr="00C76DF3" w:rsidRDefault="002A0D7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A0D7B" w:rsidRPr="00C76DF3" w:rsidRDefault="0036672E"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2A0D7B">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2A0D7B" w:rsidRPr="00C76DF3" w:rsidRDefault="002A0D7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A0D7B" w:rsidRPr="00C76DF3" w:rsidRDefault="0036672E" w:rsidP="008024AF">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384A45CA" w14:textId="77777777" w:rsidR="002A0D7B" w:rsidRDefault="002A0D7B"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0050F560" w14:textId="77777777" w:rsidTr="00EA3FA8">
      <w:tc>
        <w:tcPr>
          <w:tcW w:w="1255" w:type="dxa"/>
          <w:shd w:val="clear" w:color="auto" w:fill="F2F2F2" w:themeFill="background1" w:themeFillShade="F2"/>
          <w:vAlign w:val="center"/>
        </w:tcPr>
        <w:p w14:paraId="0C175BDE"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772C0A58"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5F5C8E5F"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21717674"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3BF3DBFE"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2395C535"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3CE222F7" w14:textId="77777777" w:rsidR="002A0D7B" w:rsidRDefault="002A0D7B"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0F18F4C5" w14:textId="77777777" w:rsidTr="00EA3FA8">
      <w:tc>
        <w:tcPr>
          <w:tcW w:w="1255" w:type="dxa"/>
          <w:shd w:val="clear" w:color="auto" w:fill="F2F2F2" w:themeFill="background1" w:themeFillShade="F2"/>
          <w:vAlign w:val="center"/>
        </w:tcPr>
        <w:p w14:paraId="06FFC0C0"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1C9230E9"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3CA1638D"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1D3DFB18"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2131CE16"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6C6E662B"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4B72D89F" w14:textId="77777777" w:rsidR="002A0D7B" w:rsidRDefault="002A0D7B"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6EF3724C" w14:textId="77777777" w:rsidTr="00EA3FA8">
      <w:tc>
        <w:tcPr>
          <w:tcW w:w="1255" w:type="dxa"/>
          <w:shd w:val="clear" w:color="auto" w:fill="F2F2F2" w:themeFill="background1" w:themeFillShade="F2"/>
          <w:vAlign w:val="center"/>
        </w:tcPr>
        <w:p w14:paraId="259F1622"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6320EA7F"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68ACE0A7"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0DBC3920"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3B00AA10"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7BE6EFB1"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0C74B829" w14:textId="77777777" w:rsidR="002A0D7B" w:rsidRDefault="002A0D7B"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20CF0455" w14:textId="77777777" w:rsidTr="00EA3FA8">
      <w:tc>
        <w:tcPr>
          <w:tcW w:w="1255" w:type="dxa"/>
          <w:shd w:val="clear" w:color="auto" w:fill="F2F2F2" w:themeFill="background1" w:themeFillShade="F2"/>
          <w:vAlign w:val="center"/>
        </w:tcPr>
        <w:p w14:paraId="777FB387"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791726D2"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14588F4E"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1EF78E2D"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4FCB791E"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5001E441"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40E5E2DB" w14:textId="77777777" w:rsidR="002A0D7B" w:rsidRDefault="002A0D7B"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4C2B8315" w14:textId="77777777" w:rsidTr="00EA3FA8">
      <w:tc>
        <w:tcPr>
          <w:tcW w:w="1255" w:type="dxa"/>
          <w:shd w:val="clear" w:color="auto" w:fill="F2F2F2" w:themeFill="background1" w:themeFillShade="F2"/>
          <w:vAlign w:val="center"/>
        </w:tcPr>
        <w:p w14:paraId="2F5408F4" w14:textId="77777777" w:rsidR="002A0D7B" w:rsidRPr="00C76DF3" w:rsidRDefault="0036672E" w:rsidP="00370875">
          <w:pPr>
            <w:pStyle w:val="ProductList-OfferingBody"/>
            <w:ind w:left="-77" w:right="-73"/>
            <w:jc w:val="center"/>
            <w:rPr>
              <w:color w:val="808080" w:themeColor="background1" w:themeShade="80"/>
              <w:sz w:val="14"/>
              <w:szCs w:val="14"/>
            </w:rPr>
          </w:pPr>
          <w:hyperlink w:anchor="TableOfContents" w:history="1">
            <w:r w:rsidR="002A0D7B">
              <w:rPr>
                <w:rStyle w:val="Hyperlink"/>
                <w:sz w:val="14"/>
                <w:szCs w:val="14"/>
              </w:rPr>
              <w:t>Оглавление</w:t>
            </w:r>
          </w:hyperlink>
        </w:p>
      </w:tc>
      <w:tc>
        <w:tcPr>
          <w:tcW w:w="181" w:type="dxa"/>
          <w:tcBorders>
            <w:top w:val="nil"/>
            <w:bottom w:val="nil"/>
          </w:tcBorders>
          <w:vAlign w:val="center"/>
        </w:tcPr>
        <w:p w14:paraId="45E83D46"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2A0D7B" w:rsidRPr="00C76DF3" w:rsidRDefault="0036672E" w:rsidP="00370875">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47100F64"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2A0D7B" w:rsidRPr="00C76DF3" w:rsidRDefault="0036672E" w:rsidP="00370875">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6D46CC6E"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2A0D7B" w:rsidRPr="00C76DF3" w:rsidRDefault="0036672E" w:rsidP="00370875">
          <w:pPr>
            <w:pStyle w:val="ProductList-OfferingBody"/>
            <w:ind w:left="-72" w:right="-77"/>
            <w:jc w:val="center"/>
            <w:rPr>
              <w:color w:val="808080" w:themeColor="background1" w:themeShade="80"/>
              <w:sz w:val="14"/>
              <w:szCs w:val="14"/>
            </w:rPr>
          </w:pPr>
          <w:hyperlink w:anchor="Software" w:history="1">
            <w:r w:rsidR="002A0D7B">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2A0D7B" w:rsidRPr="00C76DF3" w:rsidRDefault="0036672E" w:rsidP="00370875">
          <w:pPr>
            <w:pStyle w:val="ProductList-OfferingBody"/>
            <w:ind w:left="-72" w:right="-77"/>
            <w:jc w:val="center"/>
            <w:rPr>
              <w:color w:val="808080" w:themeColor="background1" w:themeShade="80"/>
              <w:sz w:val="14"/>
              <w:szCs w:val="14"/>
            </w:rPr>
          </w:pPr>
          <w:hyperlink w:anchor="OnlineServices" w:history="1">
            <w:r w:rsidR="002A0D7B">
              <w:rPr>
                <w:rStyle w:val="Hyperlink"/>
                <w:sz w:val="14"/>
                <w:szCs w:val="14"/>
              </w:rPr>
              <w:t>Службы Интернета</w:t>
            </w:r>
          </w:hyperlink>
        </w:p>
      </w:tc>
      <w:tc>
        <w:tcPr>
          <w:tcW w:w="180" w:type="dxa"/>
          <w:tcBorders>
            <w:top w:val="nil"/>
            <w:bottom w:val="nil"/>
          </w:tcBorders>
        </w:tcPr>
        <w:p w14:paraId="0CE252B4"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2A0D7B" w:rsidRPr="00C76DF3" w:rsidRDefault="0036672E" w:rsidP="00370875">
          <w:pPr>
            <w:pStyle w:val="ProductList-OfferingBody"/>
            <w:ind w:left="-72" w:right="-76"/>
            <w:jc w:val="center"/>
            <w:rPr>
              <w:color w:val="808080" w:themeColor="background1" w:themeShade="80"/>
              <w:sz w:val="14"/>
              <w:szCs w:val="14"/>
            </w:rPr>
          </w:pPr>
          <w:hyperlink w:anchor="AppendixA" w:history="1">
            <w:r w:rsidR="002A0D7B">
              <w:rPr>
                <w:rStyle w:val="Hyperlink"/>
                <w:sz w:val="14"/>
                <w:szCs w:val="14"/>
              </w:rPr>
              <w:t>Приложения</w:t>
            </w:r>
          </w:hyperlink>
        </w:p>
      </w:tc>
      <w:tc>
        <w:tcPr>
          <w:tcW w:w="184" w:type="dxa"/>
          <w:tcBorders>
            <w:top w:val="nil"/>
            <w:bottom w:val="nil"/>
          </w:tcBorders>
          <w:vAlign w:val="center"/>
        </w:tcPr>
        <w:p w14:paraId="2466C79E"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2A0D7B" w:rsidRPr="00C76DF3" w:rsidRDefault="0036672E" w:rsidP="00370875">
          <w:pPr>
            <w:pStyle w:val="ProductList-OfferingBody"/>
            <w:ind w:left="-72" w:right="-74"/>
            <w:jc w:val="center"/>
            <w:rPr>
              <w:color w:val="808080" w:themeColor="background1" w:themeShade="80"/>
              <w:sz w:val="14"/>
              <w:szCs w:val="14"/>
            </w:rPr>
          </w:pPr>
          <w:hyperlink w:anchor="Index" w:history="1">
            <w:r w:rsidR="002A0D7B">
              <w:rPr>
                <w:rStyle w:val="Hyperlink"/>
                <w:sz w:val="14"/>
                <w:szCs w:val="14"/>
              </w:rPr>
              <w:t>Указатель</w:t>
            </w:r>
          </w:hyperlink>
        </w:p>
      </w:tc>
    </w:tr>
  </w:tbl>
  <w:p w14:paraId="3C5090A0" w14:textId="77777777" w:rsidR="002A0D7B" w:rsidRDefault="002A0D7B"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526B4C49" w14:textId="77777777" w:rsidTr="00EA3FA8">
      <w:tc>
        <w:tcPr>
          <w:tcW w:w="1255" w:type="dxa"/>
          <w:shd w:val="clear" w:color="auto" w:fill="F2F2F2" w:themeFill="background1" w:themeFillShade="F2"/>
          <w:vAlign w:val="center"/>
        </w:tcPr>
        <w:p w14:paraId="52ECBFF2" w14:textId="77777777" w:rsidR="002A0D7B" w:rsidRPr="00C76DF3" w:rsidRDefault="0036672E" w:rsidP="00370875">
          <w:pPr>
            <w:pStyle w:val="ProductList-OfferingBody"/>
            <w:ind w:left="-77" w:right="-73"/>
            <w:jc w:val="center"/>
            <w:rPr>
              <w:color w:val="808080" w:themeColor="background1" w:themeShade="80"/>
              <w:sz w:val="14"/>
              <w:szCs w:val="14"/>
            </w:rPr>
          </w:pPr>
          <w:hyperlink w:anchor="TableOfContents" w:history="1">
            <w:r w:rsidR="002A0D7B">
              <w:rPr>
                <w:rStyle w:val="Hyperlink"/>
                <w:sz w:val="14"/>
                <w:szCs w:val="14"/>
              </w:rPr>
              <w:t>Оглавление</w:t>
            </w:r>
          </w:hyperlink>
        </w:p>
      </w:tc>
      <w:tc>
        <w:tcPr>
          <w:tcW w:w="181" w:type="dxa"/>
          <w:tcBorders>
            <w:top w:val="nil"/>
            <w:bottom w:val="nil"/>
          </w:tcBorders>
          <w:vAlign w:val="center"/>
        </w:tcPr>
        <w:p w14:paraId="5F8C8087"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2A0D7B" w:rsidRPr="00C76DF3" w:rsidRDefault="0036672E" w:rsidP="00370875">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205FE3BD"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2A0D7B" w:rsidRPr="00C76DF3" w:rsidRDefault="0036672E" w:rsidP="00370875">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26948D29"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2A0D7B" w:rsidRPr="00C76DF3" w:rsidRDefault="0036672E" w:rsidP="00370875">
          <w:pPr>
            <w:pStyle w:val="ProductList-OfferingBody"/>
            <w:ind w:left="-72" w:right="-77"/>
            <w:jc w:val="center"/>
            <w:rPr>
              <w:color w:val="808080" w:themeColor="background1" w:themeShade="80"/>
              <w:sz w:val="14"/>
              <w:szCs w:val="14"/>
            </w:rPr>
          </w:pPr>
          <w:hyperlink w:anchor="Software" w:history="1">
            <w:r w:rsidR="002A0D7B">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2A0D7B" w:rsidRPr="00C76DF3" w:rsidRDefault="0036672E" w:rsidP="00370875">
          <w:pPr>
            <w:pStyle w:val="ProductList-OfferingBody"/>
            <w:ind w:left="-72" w:right="-77"/>
            <w:jc w:val="center"/>
            <w:rPr>
              <w:color w:val="808080" w:themeColor="background1" w:themeShade="80"/>
              <w:sz w:val="14"/>
              <w:szCs w:val="14"/>
            </w:rPr>
          </w:pPr>
          <w:hyperlink w:anchor="OnlineServices" w:history="1">
            <w:r w:rsidR="002A0D7B">
              <w:rPr>
                <w:rStyle w:val="Hyperlink"/>
                <w:sz w:val="14"/>
                <w:szCs w:val="14"/>
              </w:rPr>
              <w:t>Службы Интернета</w:t>
            </w:r>
          </w:hyperlink>
        </w:p>
      </w:tc>
      <w:tc>
        <w:tcPr>
          <w:tcW w:w="180" w:type="dxa"/>
          <w:tcBorders>
            <w:top w:val="nil"/>
            <w:bottom w:val="nil"/>
          </w:tcBorders>
        </w:tcPr>
        <w:p w14:paraId="6B0CE468"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2A0D7B" w:rsidRPr="00C76DF3" w:rsidRDefault="0036672E" w:rsidP="00370875">
          <w:pPr>
            <w:pStyle w:val="ProductList-OfferingBody"/>
            <w:ind w:left="-72" w:right="-76"/>
            <w:jc w:val="center"/>
            <w:rPr>
              <w:color w:val="808080" w:themeColor="background1" w:themeShade="80"/>
              <w:sz w:val="14"/>
              <w:szCs w:val="14"/>
            </w:rPr>
          </w:pPr>
          <w:hyperlink w:anchor="AppendixA" w:history="1">
            <w:r w:rsidR="002A0D7B">
              <w:rPr>
                <w:rStyle w:val="Hyperlink"/>
                <w:sz w:val="14"/>
                <w:szCs w:val="14"/>
              </w:rPr>
              <w:t>Приложения</w:t>
            </w:r>
          </w:hyperlink>
        </w:p>
      </w:tc>
      <w:tc>
        <w:tcPr>
          <w:tcW w:w="184" w:type="dxa"/>
          <w:tcBorders>
            <w:top w:val="nil"/>
            <w:bottom w:val="nil"/>
          </w:tcBorders>
          <w:vAlign w:val="center"/>
        </w:tcPr>
        <w:p w14:paraId="5F42CB3F"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2A0D7B" w:rsidRPr="00C76DF3" w:rsidRDefault="0036672E" w:rsidP="00370875">
          <w:pPr>
            <w:pStyle w:val="ProductList-OfferingBody"/>
            <w:ind w:left="-72" w:right="-74"/>
            <w:jc w:val="center"/>
            <w:rPr>
              <w:color w:val="808080" w:themeColor="background1" w:themeShade="80"/>
              <w:sz w:val="14"/>
              <w:szCs w:val="14"/>
            </w:rPr>
          </w:pPr>
          <w:hyperlink w:anchor="Index" w:history="1">
            <w:r w:rsidR="002A0D7B">
              <w:rPr>
                <w:rStyle w:val="Hyperlink"/>
                <w:sz w:val="14"/>
                <w:szCs w:val="14"/>
              </w:rPr>
              <w:t>Указатель</w:t>
            </w:r>
          </w:hyperlink>
        </w:p>
      </w:tc>
    </w:tr>
  </w:tbl>
  <w:p w14:paraId="795A5B7E" w14:textId="77777777" w:rsidR="002A0D7B" w:rsidRDefault="002A0D7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2A0D7B" w:rsidRPr="00383BC7" w:rsidRDefault="002A0D7B"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61B966A2" w14:textId="77777777" w:rsidTr="00E655A8">
      <w:tc>
        <w:tcPr>
          <w:tcW w:w="1705" w:type="dxa"/>
          <w:shd w:val="clear" w:color="auto" w:fill="BFBFBF"/>
          <w:vAlign w:val="center"/>
        </w:tcPr>
        <w:p w14:paraId="0880A3A2"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4A1241BC"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3470E1E2"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4B1F9E16"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0B127B47"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20A340FA" w14:textId="77777777" w:rsidR="002A0D7B" w:rsidRPr="00383BC7" w:rsidRDefault="002A0D7B"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49A3ACD4" w14:textId="77777777" w:rsidTr="00EA3FA8">
      <w:tc>
        <w:tcPr>
          <w:tcW w:w="1255" w:type="dxa"/>
          <w:shd w:val="clear" w:color="auto" w:fill="F2F2F2" w:themeFill="background1" w:themeFillShade="F2"/>
          <w:vAlign w:val="center"/>
        </w:tcPr>
        <w:p w14:paraId="1F14D9BF"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7DF23F29"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06D1A678"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7EDCD2C5"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044CED59"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0E86013E"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272A1E27" w14:textId="77777777" w:rsidR="002A0D7B" w:rsidRDefault="002A0D7B"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2A0D7B" w:rsidRPr="00383BC7" w:rsidRDefault="002A0D7B"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39BE7C52" w14:textId="77777777" w:rsidTr="006E6186">
      <w:tc>
        <w:tcPr>
          <w:tcW w:w="1705" w:type="dxa"/>
          <w:shd w:val="clear" w:color="auto" w:fill="F2F2F2"/>
          <w:vAlign w:val="center"/>
        </w:tcPr>
        <w:p w14:paraId="75BF89E2"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50199CDC"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7913A863"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7FFB054F"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2A0C70B0"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5BB431F3" w14:textId="77777777" w:rsidR="002A0D7B" w:rsidRPr="00383BC7" w:rsidRDefault="002A0D7B" w:rsidP="001E651F">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2A0D7B" w:rsidRPr="00383BC7" w:rsidRDefault="002A0D7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50F7AB36" w14:textId="77777777" w:rsidTr="00227DA0">
      <w:tc>
        <w:tcPr>
          <w:tcW w:w="1705" w:type="dxa"/>
          <w:shd w:val="clear" w:color="auto" w:fill="F2F2F2" w:themeFill="background1" w:themeFillShade="F2"/>
          <w:vAlign w:val="center"/>
        </w:tcPr>
        <w:p w14:paraId="52B66F64" w14:textId="77777777" w:rsidR="002A0D7B" w:rsidRPr="00C76DF3" w:rsidRDefault="0036672E" w:rsidP="00383BC7">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3BDC3AED" w14:textId="77777777" w:rsidR="002A0D7B" w:rsidRPr="00C76DF3" w:rsidRDefault="002A0D7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2A0D7B" w:rsidRPr="00C76DF3" w:rsidRDefault="0036672E" w:rsidP="00383BC7">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055AA6BA" w14:textId="77777777" w:rsidR="002A0D7B" w:rsidRPr="00C76DF3" w:rsidRDefault="002A0D7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2A0D7B" w:rsidRPr="00C76DF3" w:rsidRDefault="0036672E" w:rsidP="00383BC7">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79699A41" w14:textId="77777777" w:rsidR="002A0D7B" w:rsidRPr="00C76DF3" w:rsidRDefault="002A0D7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2A0D7B" w:rsidRPr="00C76DF3" w:rsidRDefault="0036672E" w:rsidP="00383BC7">
          <w:pPr>
            <w:pStyle w:val="ProductList-OfferingBody"/>
            <w:ind w:left="-72" w:right="-77"/>
            <w:jc w:val="center"/>
            <w:rPr>
              <w:color w:val="808080" w:themeColor="background1" w:themeShade="80"/>
              <w:sz w:val="14"/>
              <w:szCs w:val="14"/>
            </w:rPr>
          </w:pPr>
          <w:hyperlink w:anchor="Лицензирование продуктов" w:history="1">
            <w:r w:rsidR="002A0D7B">
              <w:rPr>
                <w:rStyle w:val="Hyperlink"/>
                <w:sz w:val="14"/>
                <w:szCs w:val="14"/>
              </w:rPr>
              <w:t>Записи продуктов</w:t>
            </w:r>
          </w:hyperlink>
        </w:p>
      </w:tc>
      <w:tc>
        <w:tcPr>
          <w:tcW w:w="185" w:type="dxa"/>
          <w:tcBorders>
            <w:top w:val="nil"/>
            <w:bottom w:val="nil"/>
          </w:tcBorders>
          <w:vAlign w:val="center"/>
        </w:tcPr>
        <w:p w14:paraId="7F52F90D" w14:textId="77777777" w:rsidR="002A0D7B" w:rsidRPr="00C76DF3" w:rsidRDefault="002A0D7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2A0D7B" w:rsidRPr="00C76DF3" w:rsidRDefault="0036672E"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2A0D7B">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2A0D7B" w:rsidRPr="00C76DF3" w:rsidRDefault="002A0D7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2A0D7B" w:rsidRPr="00C76DF3" w:rsidRDefault="0036672E" w:rsidP="00383BC7">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48700C09" w14:textId="77777777" w:rsidR="002A0D7B" w:rsidRPr="00383BC7" w:rsidRDefault="002A0D7B" w:rsidP="00370875">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1745D0BC" w14:textId="77777777" w:rsidTr="00EA3FA8">
      <w:tc>
        <w:tcPr>
          <w:tcW w:w="1255" w:type="dxa"/>
          <w:shd w:val="clear" w:color="auto" w:fill="F2F2F2" w:themeFill="background1" w:themeFillShade="F2"/>
          <w:vAlign w:val="center"/>
        </w:tcPr>
        <w:p w14:paraId="2FB28B89"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6F9FD0CC"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3F89CC81"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0E6E5918"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67D9FF58"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1A9B665B"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6C65752A" w14:textId="77777777" w:rsidR="002A0D7B" w:rsidRDefault="002A0D7B"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9BEA" w14:textId="77777777" w:rsidR="002A0D7B" w:rsidRDefault="002A0D7B"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2A0D7B" w:rsidRPr="00C76DF3" w:rsidRDefault="0036672E" w:rsidP="00061C38">
          <w:pPr>
            <w:pStyle w:val="ProductList-OfferingBody"/>
            <w:ind w:left="-77" w:right="-73"/>
            <w:jc w:val="center"/>
            <w:rPr>
              <w:color w:val="808080" w:themeColor="background1" w:themeShade="80"/>
              <w:sz w:val="14"/>
              <w:szCs w:val="14"/>
            </w:rPr>
          </w:pPr>
          <w:hyperlink w:anchor="TableOfContents" w:history="1">
            <w:r w:rsidR="002A0D7B">
              <w:rPr>
                <w:rStyle w:val="Hyperlink"/>
                <w:sz w:val="14"/>
                <w:szCs w:val="14"/>
              </w:rPr>
              <w:t>Оглавление</w:t>
            </w:r>
          </w:hyperlink>
        </w:p>
      </w:tc>
      <w:tc>
        <w:tcPr>
          <w:tcW w:w="181" w:type="dxa"/>
          <w:tcBorders>
            <w:top w:val="nil"/>
            <w:bottom w:val="nil"/>
          </w:tcBorders>
          <w:vAlign w:val="center"/>
        </w:tcPr>
        <w:p w14:paraId="23E05207" w14:textId="77777777" w:rsidR="002A0D7B" w:rsidRPr="00C76DF3" w:rsidRDefault="002A0D7B"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2A0D7B" w:rsidRPr="00C76DF3" w:rsidRDefault="0036672E" w:rsidP="00061C38">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73F97CA7" w14:textId="77777777" w:rsidR="002A0D7B" w:rsidRPr="00C76DF3" w:rsidRDefault="002A0D7B"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2A0D7B" w:rsidRPr="00C76DF3" w:rsidRDefault="0036672E" w:rsidP="00061C38">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5D206B7C" w14:textId="77777777" w:rsidR="002A0D7B" w:rsidRPr="00C76DF3" w:rsidRDefault="002A0D7B"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2A0D7B" w:rsidRPr="00C76DF3" w:rsidRDefault="0036672E" w:rsidP="00061C38">
          <w:pPr>
            <w:pStyle w:val="ProductList-OfferingBody"/>
            <w:ind w:left="-72" w:right="-77"/>
            <w:jc w:val="center"/>
            <w:rPr>
              <w:color w:val="808080" w:themeColor="background1" w:themeShade="80"/>
              <w:sz w:val="14"/>
              <w:szCs w:val="14"/>
            </w:rPr>
          </w:pPr>
          <w:hyperlink w:anchor="ProductLicensing" w:history="1">
            <w:r w:rsidR="002A0D7B"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2A0D7B" w:rsidRPr="00C76DF3" w:rsidRDefault="002A0D7B"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2A0D7B" w:rsidRPr="00C76DF3" w:rsidRDefault="0036672E"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A0D7B">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2A0D7B" w:rsidRPr="00C76DF3" w:rsidRDefault="002A0D7B"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2A0D7B" w:rsidRPr="00C76DF3" w:rsidRDefault="0036672E" w:rsidP="00061C38">
          <w:pPr>
            <w:pStyle w:val="ProductList-OfferingBody"/>
            <w:ind w:left="-72" w:right="-74"/>
            <w:jc w:val="center"/>
            <w:rPr>
              <w:color w:val="808080" w:themeColor="background1" w:themeShade="80"/>
              <w:sz w:val="14"/>
              <w:szCs w:val="14"/>
            </w:rPr>
          </w:pPr>
          <w:hyperlink w:anchor="Index" w:history="1">
            <w:r w:rsidR="002A0D7B">
              <w:rPr>
                <w:rStyle w:val="Hyperlink"/>
                <w:sz w:val="14"/>
                <w:szCs w:val="14"/>
              </w:rPr>
              <w:t>Указатель</w:t>
            </w:r>
          </w:hyperlink>
        </w:p>
      </w:tc>
    </w:tr>
  </w:tbl>
  <w:p w14:paraId="55BA8902" w14:textId="77777777" w:rsidR="002A0D7B" w:rsidRPr="00BF0916" w:rsidRDefault="002A0D7B" w:rsidP="00061C38">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33E2D131" w14:textId="77777777" w:rsidTr="00061C38">
      <w:tc>
        <w:tcPr>
          <w:tcW w:w="1255" w:type="dxa"/>
          <w:shd w:val="clear" w:color="auto" w:fill="F2F2F2" w:themeFill="background1" w:themeFillShade="F2"/>
          <w:vAlign w:val="center"/>
        </w:tcPr>
        <w:p w14:paraId="2391C409" w14:textId="77777777" w:rsidR="002A0D7B" w:rsidRPr="00C76DF3" w:rsidRDefault="0036672E" w:rsidP="00061C38">
          <w:pPr>
            <w:pStyle w:val="ProductList-OfferingBody"/>
            <w:ind w:left="-77" w:right="-73"/>
            <w:jc w:val="center"/>
            <w:rPr>
              <w:color w:val="808080" w:themeColor="background1" w:themeShade="80"/>
              <w:sz w:val="14"/>
              <w:szCs w:val="14"/>
            </w:rPr>
          </w:pPr>
          <w:hyperlink w:anchor="TableOfContents" w:history="1">
            <w:r w:rsidR="002A0D7B">
              <w:rPr>
                <w:rStyle w:val="Hyperlink"/>
                <w:sz w:val="14"/>
                <w:szCs w:val="14"/>
              </w:rPr>
              <w:t>Оглавление</w:t>
            </w:r>
          </w:hyperlink>
        </w:p>
      </w:tc>
      <w:tc>
        <w:tcPr>
          <w:tcW w:w="181" w:type="dxa"/>
          <w:tcBorders>
            <w:top w:val="nil"/>
            <w:bottom w:val="nil"/>
          </w:tcBorders>
          <w:vAlign w:val="center"/>
        </w:tcPr>
        <w:p w14:paraId="2A1A4DA2" w14:textId="77777777" w:rsidR="002A0D7B" w:rsidRPr="00C76DF3" w:rsidRDefault="002A0D7B"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2A0D7B" w:rsidRPr="00C76DF3" w:rsidRDefault="0036672E" w:rsidP="00061C38">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670E8B08" w14:textId="77777777" w:rsidR="002A0D7B" w:rsidRPr="00C76DF3" w:rsidRDefault="002A0D7B"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2A0D7B" w:rsidRPr="00C76DF3" w:rsidRDefault="0036672E" w:rsidP="00061C38">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6340B719" w14:textId="77777777" w:rsidR="002A0D7B" w:rsidRPr="00C76DF3" w:rsidRDefault="002A0D7B"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2A0D7B" w:rsidRPr="00C76DF3" w:rsidRDefault="0036672E" w:rsidP="00061C38">
          <w:pPr>
            <w:pStyle w:val="ProductList-OfferingBody"/>
            <w:ind w:left="-72" w:right="-77"/>
            <w:jc w:val="center"/>
            <w:rPr>
              <w:color w:val="808080" w:themeColor="background1" w:themeShade="80"/>
              <w:sz w:val="14"/>
              <w:szCs w:val="14"/>
            </w:rPr>
          </w:pPr>
          <w:hyperlink w:anchor="Software" w:history="1">
            <w:r w:rsidR="002A0D7B">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2A0D7B" w:rsidRPr="00C76DF3" w:rsidRDefault="002A0D7B"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2A0D7B" w:rsidRPr="00C76DF3" w:rsidRDefault="0036672E" w:rsidP="00061C38">
          <w:pPr>
            <w:pStyle w:val="ProductList-OfferingBody"/>
            <w:ind w:left="-72" w:right="-77"/>
            <w:jc w:val="center"/>
            <w:rPr>
              <w:color w:val="808080" w:themeColor="background1" w:themeShade="80"/>
              <w:sz w:val="14"/>
              <w:szCs w:val="14"/>
            </w:rPr>
          </w:pPr>
          <w:hyperlink w:anchor="OnlineServices" w:history="1">
            <w:r w:rsidR="002A0D7B">
              <w:rPr>
                <w:rStyle w:val="Hyperlink"/>
                <w:sz w:val="14"/>
                <w:szCs w:val="14"/>
              </w:rPr>
              <w:t>Службы Интернета</w:t>
            </w:r>
          </w:hyperlink>
        </w:p>
      </w:tc>
      <w:tc>
        <w:tcPr>
          <w:tcW w:w="180" w:type="dxa"/>
          <w:tcBorders>
            <w:top w:val="nil"/>
            <w:bottom w:val="nil"/>
          </w:tcBorders>
        </w:tcPr>
        <w:p w14:paraId="110009C6" w14:textId="77777777" w:rsidR="002A0D7B" w:rsidRPr="00C76DF3" w:rsidRDefault="002A0D7B"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2A0D7B" w:rsidRPr="00C76DF3" w:rsidRDefault="0036672E"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2A0D7B" w:rsidRPr="00C76DF3" w:rsidRDefault="002A0D7B"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2A0D7B" w:rsidRPr="00C76DF3" w:rsidRDefault="0036672E" w:rsidP="00061C38">
          <w:pPr>
            <w:pStyle w:val="ProductList-OfferingBody"/>
            <w:ind w:left="-72" w:right="-76"/>
            <w:jc w:val="center"/>
            <w:rPr>
              <w:color w:val="808080" w:themeColor="background1" w:themeShade="80"/>
              <w:sz w:val="14"/>
              <w:szCs w:val="14"/>
            </w:rPr>
          </w:pPr>
          <w:hyperlink w:anchor="AppendixA" w:history="1">
            <w:r w:rsidR="002A0D7B">
              <w:rPr>
                <w:rStyle w:val="Hyperlink"/>
                <w:sz w:val="14"/>
                <w:szCs w:val="14"/>
              </w:rPr>
              <w:t>Приложения</w:t>
            </w:r>
          </w:hyperlink>
        </w:p>
      </w:tc>
      <w:tc>
        <w:tcPr>
          <w:tcW w:w="184" w:type="dxa"/>
          <w:tcBorders>
            <w:top w:val="nil"/>
            <w:bottom w:val="nil"/>
          </w:tcBorders>
          <w:vAlign w:val="center"/>
        </w:tcPr>
        <w:p w14:paraId="019E20B2" w14:textId="77777777" w:rsidR="002A0D7B" w:rsidRPr="00C76DF3" w:rsidRDefault="002A0D7B"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2A0D7B" w:rsidRPr="00C76DF3" w:rsidRDefault="0036672E" w:rsidP="00061C38">
          <w:pPr>
            <w:pStyle w:val="ProductList-OfferingBody"/>
            <w:ind w:left="-72" w:right="-74"/>
            <w:jc w:val="center"/>
            <w:rPr>
              <w:color w:val="808080" w:themeColor="background1" w:themeShade="80"/>
              <w:sz w:val="14"/>
              <w:szCs w:val="14"/>
            </w:rPr>
          </w:pPr>
          <w:hyperlink w:anchor="Index" w:history="1">
            <w:r w:rsidR="002A0D7B">
              <w:rPr>
                <w:rStyle w:val="Hyperlink"/>
                <w:sz w:val="14"/>
                <w:szCs w:val="14"/>
              </w:rPr>
              <w:t>Указатель</w:t>
            </w:r>
          </w:hyperlink>
        </w:p>
      </w:tc>
    </w:tr>
  </w:tbl>
  <w:p w14:paraId="1F8011F1" w14:textId="77777777" w:rsidR="002A0D7B" w:rsidRDefault="002A0D7B" w:rsidP="00061C3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25A0D2FF" w14:textId="77777777" w:rsidTr="00EA3FA8">
      <w:tc>
        <w:tcPr>
          <w:tcW w:w="1255" w:type="dxa"/>
          <w:shd w:val="clear" w:color="auto" w:fill="F2F2F2" w:themeFill="background1" w:themeFillShade="F2"/>
          <w:vAlign w:val="center"/>
        </w:tcPr>
        <w:p w14:paraId="055B61A7"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1DBDF293"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4645AE98"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31A7A566"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0A5D4983"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502DF8F0"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25CB37B6" w14:textId="77777777" w:rsidR="002A0D7B" w:rsidRDefault="002A0D7B"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6D97EBD2" w14:textId="77777777" w:rsidTr="00EA3FA8">
      <w:tc>
        <w:tcPr>
          <w:tcW w:w="1255" w:type="dxa"/>
          <w:shd w:val="clear" w:color="auto" w:fill="F2F2F2" w:themeFill="background1" w:themeFillShade="F2"/>
          <w:vAlign w:val="center"/>
        </w:tcPr>
        <w:p w14:paraId="17586081"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347B01F7"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25D7AACB"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256996CB"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47208CE7"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7F80BF6B"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783EC308" w14:textId="77777777" w:rsidR="002A0D7B" w:rsidRDefault="002A0D7B"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2A0D7B" w:rsidRPr="00383BC7" w:rsidRDefault="002A0D7B"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304FB00D" w14:textId="77777777" w:rsidTr="006E6186">
      <w:tc>
        <w:tcPr>
          <w:tcW w:w="1705" w:type="dxa"/>
          <w:shd w:val="clear" w:color="auto" w:fill="F2F2F2"/>
          <w:vAlign w:val="center"/>
        </w:tcPr>
        <w:p w14:paraId="373387A6"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4EE7B961"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14C6B718"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6A5A0FF8"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1D22809D"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7C21A1E2" w14:textId="77777777" w:rsidR="002A0D7B" w:rsidRPr="00383BC7" w:rsidRDefault="002A0D7B" w:rsidP="001E651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43F50E3D" w14:textId="77777777" w:rsidTr="00EA3FA8">
      <w:tc>
        <w:tcPr>
          <w:tcW w:w="1255" w:type="dxa"/>
          <w:shd w:val="clear" w:color="auto" w:fill="F2F2F2" w:themeFill="background1" w:themeFillShade="F2"/>
          <w:vAlign w:val="center"/>
        </w:tcPr>
        <w:p w14:paraId="5194E69E"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58601217"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1AE8E35D"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5710BADF"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2959C798"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4E663F6A"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2B30077D" w14:textId="77777777" w:rsidR="002A0D7B" w:rsidRDefault="002A0D7B"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0520C738" w14:textId="77777777" w:rsidTr="00CA55D9">
      <w:tc>
        <w:tcPr>
          <w:tcW w:w="1255" w:type="dxa"/>
          <w:shd w:val="clear" w:color="auto" w:fill="BFBFBF" w:themeFill="background1" w:themeFillShade="BF"/>
          <w:vAlign w:val="center"/>
        </w:tcPr>
        <w:p w14:paraId="78CD2218"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70A1EB6D"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1BEA070D"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0B872E91"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360EA458"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49886511"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55876EE2" w14:textId="77777777" w:rsidR="002A0D7B" w:rsidRDefault="002A0D7B"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0593C0B0" w14:textId="77777777" w:rsidTr="00EA3FA8">
      <w:tc>
        <w:tcPr>
          <w:tcW w:w="1255" w:type="dxa"/>
          <w:shd w:val="clear" w:color="auto" w:fill="F2F2F2" w:themeFill="background1" w:themeFillShade="F2"/>
          <w:vAlign w:val="center"/>
        </w:tcPr>
        <w:p w14:paraId="0604D76E"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02C93C94"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2A82290B"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22D6D90A"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76478385"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510BA0B6"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1053CDF2" w14:textId="77777777" w:rsidR="002A0D7B" w:rsidRDefault="002A0D7B"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433B6365" w14:textId="77777777" w:rsidTr="00061C38">
      <w:tc>
        <w:tcPr>
          <w:tcW w:w="1255" w:type="dxa"/>
          <w:shd w:val="clear" w:color="auto" w:fill="F2F2F2" w:themeFill="background1" w:themeFillShade="F2"/>
          <w:vAlign w:val="center"/>
        </w:tcPr>
        <w:p w14:paraId="0E1EE622" w14:textId="77777777" w:rsidR="002A0D7B" w:rsidRPr="00C76DF3" w:rsidRDefault="0036672E" w:rsidP="00061C38">
          <w:pPr>
            <w:pStyle w:val="ProductList-OfferingBody"/>
            <w:ind w:left="-77" w:right="-73"/>
            <w:jc w:val="center"/>
            <w:rPr>
              <w:color w:val="808080" w:themeColor="background1" w:themeShade="80"/>
              <w:sz w:val="14"/>
              <w:szCs w:val="14"/>
            </w:rPr>
          </w:pPr>
          <w:hyperlink w:anchor="TableOfContents" w:history="1">
            <w:r w:rsidR="002A0D7B">
              <w:rPr>
                <w:rStyle w:val="Hyperlink"/>
                <w:sz w:val="14"/>
                <w:szCs w:val="14"/>
              </w:rPr>
              <w:t>Оглавление</w:t>
            </w:r>
          </w:hyperlink>
        </w:p>
      </w:tc>
      <w:tc>
        <w:tcPr>
          <w:tcW w:w="181" w:type="dxa"/>
          <w:tcBorders>
            <w:top w:val="nil"/>
            <w:bottom w:val="nil"/>
          </w:tcBorders>
          <w:vAlign w:val="center"/>
        </w:tcPr>
        <w:p w14:paraId="526F637E" w14:textId="77777777" w:rsidR="002A0D7B" w:rsidRPr="00C76DF3" w:rsidRDefault="002A0D7B"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2A0D7B" w:rsidRPr="00C76DF3" w:rsidRDefault="0036672E" w:rsidP="00061C38">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7F3AF438" w14:textId="77777777" w:rsidR="002A0D7B" w:rsidRPr="00C76DF3" w:rsidRDefault="002A0D7B"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2A0D7B" w:rsidRPr="00C76DF3" w:rsidRDefault="0036672E" w:rsidP="00061C38">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15ED7774" w14:textId="77777777" w:rsidR="002A0D7B" w:rsidRPr="00C76DF3" w:rsidRDefault="002A0D7B"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2A0D7B" w:rsidRPr="00C76DF3" w:rsidRDefault="0036672E" w:rsidP="00061C38">
          <w:pPr>
            <w:pStyle w:val="ProductList-OfferingBody"/>
            <w:ind w:left="-72" w:right="-77"/>
            <w:jc w:val="center"/>
            <w:rPr>
              <w:color w:val="808080" w:themeColor="background1" w:themeShade="80"/>
              <w:sz w:val="14"/>
              <w:szCs w:val="14"/>
            </w:rPr>
          </w:pPr>
          <w:hyperlink w:anchor="Software" w:history="1">
            <w:r w:rsidR="002A0D7B">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2A0D7B" w:rsidRPr="00C76DF3" w:rsidRDefault="002A0D7B"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2A0D7B" w:rsidRPr="00C76DF3" w:rsidRDefault="0036672E" w:rsidP="00061C38">
          <w:pPr>
            <w:pStyle w:val="ProductList-OfferingBody"/>
            <w:ind w:left="-72" w:right="-77"/>
            <w:jc w:val="center"/>
            <w:rPr>
              <w:color w:val="808080" w:themeColor="background1" w:themeShade="80"/>
              <w:sz w:val="14"/>
              <w:szCs w:val="14"/>
            </w:rPr>
          </w:pPr>
          <w:hyperlink w:anchor="OnlineServices" w:history="1">
            <w:r w:rsidR="002A0D7B">
              <w:rPr>
                <w:rStyle w:val="Hyperlink"/>
                <w:sz w:val="14"/>
                <w:szCs w:val="14"/>
              </w:rPr>
              <w:t>Службы Интернета</w:t>
            </w:r>
          </w:hyperlink>
        </w:p>
      </w:tc>
      <w:tc>
        <w:tcPr>
          <w:tcW w:w="180" w:type="dxa"/>
          <w:tcBorders>
            <w:top w:val="nil"/>
            <w:bottom w:val="nil"/>
          </w:tcBorders>
        </w:tcPr>
        <w:p w14:paraId="6E01C60A" w14:textId="77777777" w:rsidR="002A0D7B" w:rsidRPr="00C76DF3" w:rsidRDefault="002A0D7B"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2A0D7B" w:rsidRPr="00C76DF3" w:rsidRDefault="0036672E"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2A0D7B" w:rsidRPr="00C76DF3" w:rsidRDefault="002A0D7B"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2A0D7B" w:rsidRPr="00C76DF3" w:rsidRDefault="0036672E" w:rsidP="00061C38">
          <w:pPr>
            <w:pStyle w:val="ProductList-OfferingBody"/>
            <w:ind w:left="-72" w:right="-76"/>
            <w:jc w:val="center"/>
            <w:rPr>
              <w:color w:val="808080" w:themeColor="background1" w:themeShade="80"/>
              <w:sz w:val="14"/>
              <w:szCs w:val="14"/>
            </w:rPr>
          </w:pPr>
          <w:hyperlink w:anchor="AppendixA" w:history="1">
            <w:r w:rsidR="002A0D7B">
              <w:rPr>
                <w:rStyle w:val="Hyperlink"/>
                <w:sz w:val="14"/>
                <w:szCs w:val="14"/>
              </w:rPr>
              <w:t>Приложения</w:t>
            </w:r>
          </w:hyperlink>
        </w:p>
      </w:tc>
      <w:tc>
        <w:tcPr>
          <w:tcW w:w="184" w:type="dxa"/>
          <w:tcBorders>
            <w:top w:val="nil"/>
            <w:bottom w:val="nil"/>
          </w:tcBorders>
          <w:vAlign w:val="center"/>
        </w:tcPr>
        <w:p w14:paraId="0A8AF487" w14:textId="77777777" w:rsidR="002A0D7B" w:rsidRPr="00C76DF3" w:rsidRDefault="002A0D7B"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2A0D7B" w:rsidRPr="00C76DF3" w:rsidRDefault="0036672E" w:rsidP="00061C38">
          <w:pPr>
            <w:pStyle w:val="ProductList-OfferingBody"/>
            <w:ind w:left="-72" w:right="-74"/>
            <w:jc w:val="center"/>
            <w:rPr>
              <w:color w:val="808080" w:themeColor="background1" w:themeShade="80"/>
              <w:sz w:val="14"/>
              <w:szCs w:val="14"/>
            </w:rPr>
          </w:pPr>
          <w:hyperlink w:anchor="Index" w:history="1">
            <w:r w:rsidR="002A0D7B">
              <w:rPr>
                <w:rStyle w:val="Hyperlink"/>
                <w:sz w:val="14"/>
                <w:szCs w:val="14"/>
              </w:rPr>
              <w:t>Указатель</w:t>
            </w:r>
          </w:hyperlink>
        </w:p>
      </w:tc>
    </w:tr>
  </w:tbl>
  <w:p w14:paraId="5860E0B9" w14:textId="77777777" w:rsidR="002A0D7B" w:rsidRDefault="002A0D7B"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0D7B" w:rsidRPr="00C76DF3" w14:paraId="0CCC4069" w14:textId="77777777" w:rsidTr="00EA3FA8">
      <w:tc>
        <w:tcPr>
          <w:tcW w:w="1255" w:type="dxa"/>
          <w:shd w:val="clear" w:color="auto" w:fill="F2F2F2" w:themeFill="background1" w:themeFillShade="F2"/>
          <w:vAlign w:val="center"/>
        </w:tcPr>
        <w:p w14:paraId="26A8FF1E" w14:textId="77777777" w:rsidR="002A0D7B" w:rsidRPr="00C76DF3" w:rsidRDefault="0036672E" w:rsidP="00370875">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3C4FD812" w14:textId="77777777" w:rsidR="002A0D7B" w:rsidRPr="00C76DF3" w:rsidRDefault="002A0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A0D7B" w:rsidRPr="00C76DF3" w:rsidRDefault="0036672E" w:rsidP="00370875">
          <w:pPr>
            <w:pStyle w:val="ProductList-OfferingBody"/>
            <w:ind w:left="-72" w:right="-74"/>
            <w:jc w:val="center"/>
            <w:rPr>
              <w:color w:val="808080" w:themeColor="background1" w:themeShade="80"/>
              <w:sz w:val="14"/>
              <w:szCs w:val="14"/>
            </w:rPr>
          </w:pPr>
          <w:hyperlink w:anchor="Введение" w:history="1">
            <w:r w:rsidR="002A0D7B">
              <w:rPr>
                <w:rStyle w:val="Hyperlink"/>
                <w:sz w:val="14"/>
                <w:szCs w:val="14"/>
              </w:rPr>
              <w:t>Введение</w:t>
            </w:r>
          </w:hyperlink>
        </w:p>
      </w:tc>
      <w:tc>
        <w:tcPr>
          <w:tcW w:w="182" w:type="dxa"/>
          <w:tcBorders>
            <w:top w:val="nil"/>
            <w:bottom w:val="nil"/>
          </w:tcBorders>
          <w:vAlign w:val="center"/>
        </w:tcPr>
        <w:p w14:paraId="3591D950" w14:textId="77777777" w:rsidR="002A0D7B" w:rsidRPr="00C76DF3" w:rsidRDefault="002A0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A0D7B" w:rsidRPr="00C76DF3" w:rsidRDefault="0036672E" w:rsidP="00370875">
          <w:pPr>
            <w:pStyle w:val="ProductList-OfferingBody"/>
            <w:ind w:left="-72" w:right="-75"/>
            <w:jc w:val="center"/>
            <w:rPr>
              <w:color w:val="808080" w:themeColor="background1" w:themeShade="80"/>
              <w:sz w:val="14"/>
              <w:szCs w:val="14"/>
            </w:rPr>
          </w:pPr>
          <w:hyperlink w:anchor="Условия лицензии" w:history="1">
            <w:r w:rsidR="002A0D7B">
              <w:rPr>
                <w:rStyle w:val="Hyperlink"/>
                <w:sz w:val="14"/>
                <w:szCs w:val="14"/>
              </w:rPr>
              <w:t>Условия лицензии</w:t>
            </w:r>
          </w:hyperlink>
        </w:p>
      </w:tc>
      <w:tc>
        <w:tcPr>
          <w:tcW w:w="183" w:type="dxa"/>
          <w:tcBorders>
            <w:top w:val="nil"/>
            <w:bottom w:val="nil"/>
          </w:tcBorders>
          <w:vAlign w:val="center"/>
        </w:tcPr>
        <w:p w14:paraId="46F96B5B" w14:textId="77777777" w:rsidR="002A0D7B" w:rsidRPr="00C76DF3" w:rsidRDefault="002A0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A0D7B" w:rsidRPr="00C76DF3" w:rsidRDefault="0036672E" w:rsidP="00370875">
          <w:pPr>
            <w:pStyle w:val="ProductList-OfferingBody"/>
            <w:ind w:left="-72" w:right="-77"/>
            <w:jc w:val="center"/>
            <w:rPr>
              <w:color w:val="808080" w:themeColor="background1" w:themeShade="80"/>
              <w:sz w:val="14"/>
              <w:szCs w:val="14"/>
            </w:rPr>
          </w:pPr>
          <w:hyperlink w:anchor="Программное обеспечение" w:history="1">
            <w:r w:rsidR="002A0D7B">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A0D7B" w:rsidRPr="00C76DF3" w:rsidRDefault="0036672E" w:rsidP="00370875">
          <w:pPr>
            <w:pStyle w:val="ProductList-OfferingBody"/>
            <w:ind w:left="-72" w:right="-77"/>
            <w:jc w:val="center"/>
            <w:rPr>
              <w:color w:val="808080" w:themeColor="background1" w:themeShade="80"/>
              <w:sz w:val="14"/>
              <w:szCs w:val="14"/>
            </w:rPr>
          </w:pPr>
          <w:hyperlink w:anchor="Веб-службы" w:history="1">
            <w:r w:rsidR="002A0D7B">
              <w:rPr>
                <w:rStyle w:val="Hyperlink"/>
                <w:sz w:val="14"/>
                <w:szCs w:val="14"/>
              </w:rPr>
              <w:t>Службы Интернета</w:t>
            </w:r>
          </w:hyperlink>
        </w:p>
      </w:tc>
      <w:tc>
        <w:tcPr>
          <w:tcW w:w="180" w:type="dxa"/>
          <w:tcBorders>
            <w:top w:val="nil"/>
            <w:bottom w:val="nil"/>
          </w:tcBorders>
        </w:tcPr>
        <w:p w14:paraId="73B94685" w14:textId="77777777" w:rsidR="002A0D7B" w:rsidRPr="00C76DF3" w:rsidRDefault="002A0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A0D7B" w:rsidRPr="00C76DF3" w:rsidRDefault="0036672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2A0D7B">
              <w:rPr>
                <w:rStyle w:val="Hyperlink"/>
                <w:sz w:val="14"/>
                <w:szCs w:val="14"/>
              </w:rPr>
              <w:t>Глоссарий</w:t>
            </w:r>
          </w:hyperlink>
          <w:r w:rsidR="002A0D7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2A0D7B" w:rsidRPr="00C76DF3" w:rsidRDefault="002A0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A0D7B" w:rsidRPr="00C76DF3" w:rsidRDefault="0036672E" w:rsidP="00370875">
          <w:pPr>
            <w:pStyle w:val="ProductList-OfferingBody"/>
            <w:ind w:left="-72" w:right="-76"/>
            <w:jc w:val="center"/>
            <w:rPr>
              <w:color w:val="808080" w:themeColor="background1" w:themeShade="80"/>
              <w:sz w:val="14"/>
              <w:szCs w:val="14"/>
            </w:rPr>
          </w:pPr>
          <w:hyperlink w:anchor="Приложение А" w:history="1">
            <w:r w:rsidR="002A0D7B">
              <w:rPr>
                <w:rStyle w:val="Hyperlink"/>
                <w:sz w:val="14"/>
                <w:szCs w:val="14"/>
              </w:rPr>
              <w:t>Приложения</w:t>
            </w:r>
          </w:hyperlink>
        </w:p>
      </w:tc>
      <w:tc>
        <w:tcPr>
          <w:tcW w:w="184" w:type="dxa"/>
          <w:tcBorders>
            <w:top w:val="nil"/>
            <w:bottom w:val="nil"/>
          </w:tcBorders>
          <w:vAlign w:val="center"/>
        </w:tcPr>
        <w:p w14:paraId="1FD63823" w14:textId="77777777" w:rsidR="002A0D7B" w:rsidRPr="00C76DF3" w:rsidRDefault="002A0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A0D7B" w:rsidRPr="00C76DF3" w:rsidRDefault="0036672E" w:rsidP="00370875">
          <w:pPr>
            <w:pStyle w:val="ProductList-OfferingBody"/>
            <w:ind w:left="-72" w:right="-74"/>
            <w:jc w:val="center"/>
            <w:rPr>
              <w:color w:val="808080" w:themeColor="background1" w:themeShade="80"/>
              <w:sz w:val="14"/>
              <w:szCs w:val="14"/>
            </w:rPr>
          </w:pPr>
          <w:hyperlink w:anchor="Указатель" w:history="1">
            <w:r w:rsidR="002A0D7B">
              <w:rPr>
                <w:rStyle w:val="Hyperlink"/>
                <w:sz w:val="14"/>
                <w:szCs w:val="14"/>
              </w:rPr>
              <w:t>Указатель</w:t>
            </w:r>
          </w:hyperlink>
        </w:p>
      </w:tc>
    </w:tr>
  </w:tbl>
  <w:p w14:paraId="12CFB804" w14:textId="77777777" w:rsidR="002A0D7B" w:rsidRDefault="002A0D7B"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2A0D7B" w:rsidRPr="00383BC7" w:rsidRDefault="002A0D7B"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65D50960" w14:textId="77777777" w:rsidTr="006E6186">
      <w:tc>
        <w:tcPr>
          <w:tcW w:w="1705" w:type="dxa"/>
          <w:shd w:val="clear" w:color="auto" w:fill="F2F2F2"/>
          <w:vAlign w:val="center"/>
        </w:tcPr>
        <w:p w14:paraId="6BFEBD13"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26A87B96"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3767A696"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147632A4"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23F75F72"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38D58FA7" w14:textId="77777777" w:rsidR="002A0D7B" w:rsidRPr="00383BC7" w:rsidRDefault="002A0D7B"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2A0D7B" w:rsidRPr="00383BC7" w:rsidRDefault="002A0D7B"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4001BFA8" w14:textId="77777777" w:rsidTr="006E6186">
      <w:tc>
        <w:tcPr>
          <w:tcW w:w="1705" w:type="dxa"/>
          <w:shd w:val="clear" w:color="auto" w:fill="F2F2F2"/>
          <w:vAlign w:val="center"/>
        </w:tcPr>
        <w:p w14:paraId="1BA77692"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027C8148"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0AC166FB"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49B63C95"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5DC9339C"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1E226E12" w14:textId="77777777" w:rsidR="002A0D7B" w:rsidRPr="00383BC7" w:rsidRDefault="002A0D7B"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2A0D7B" w:rsidRPr="00383BC7" w:rsidRDefault="002A0D7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534E2004" w14:textId="77777777" w:rsidTr="001E651F">
      <w:tc>
        <w:tcPr>
          <w:tcW w:w="1705" w:type="dxa"/>
          <w:shd w:val="clear" w:color="auto" w:fill="F2F2F2"/>
          <w:vAlign w:val="center"/>
        </w:tcPr>
        <w:p w14:paraId="0FED7039"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22F701F7"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703C75E9"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2102A56E"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48DA5DB5"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772F12FD" w14:textId="77777777" w:rsidR="002A0D7B" w:rsidRPr="00383BC7" w:rsidRDefault="002A0D7B"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2A0D7B" w:rsidRPr="00383BC7" w:rsidRDefault="002A0D7B"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6ACFF47C" w14:textId="77777777" w:rsidTr="00E655A8">
      <w:tc>
        <w:tcPr>
          <w:tcW w:w="1705" w:type="dxa"/>
          <w:shd w:val="clear" w:color="auto" w:fill="F2F2F2"/>
          <w:vAlign w:val="center"/>
        </w:tcPr>
        <w:p w14:paraId="3256C847"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464E239C"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57698805"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798E7EFD"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320210F9"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46E3191B" w14:textId="77777777" w:rsidR="002A0D7B" w:rsidRPr="00383BC7" w:rsidRDefault="002A0D7B"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2A0D7B" w:rsidRPr="00383BC7" w:rsidRDefault="002A0D7B"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33A9C8EC" w14:textId="77777777" w:rsidTr="00E655A8">
      <w:tc>
        <w:tcPr>
          <w:tcW w:w="1705" w:type="dxa"/>
          <w:shd w:val="clear" w:color="auto" w:fill="F2F2F2"/>
          <w:vAlign w:val="center"/>
        </w:tcPr>
        <w:p w14:paraId="439ED985"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400B9E6E"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0D7E816D"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7FB901A0"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0ECEA3DB"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138DC2CE" w14:textId="77777777" w:rsidR="002A0D7B" w:rsidRPr="00383BC7" w:rsidRDefault="002A0D7B"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2A0D7B" w:rsidRPr="00383BC7" w:rsidRDefault="002A0D7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6AE4463F" w14:textId="77777777" w:rsidTr="002F2679">
      <w:tc>
        <w:tcPr>
          <w:tcW w:w="1705" w:type="dxa"/>
          <w:shd w:val="clear" w:color="auto" w:fill="BFBFBF" w:themeFill="background1" w:themeFillShade="BF"/>
          <w:vAlign w:val="center"/>
        </w:tcPr>
        <w:p w14:paraId="05BAF338" w14:textId="77777777" w:rsidR="002A0D7B" w:rsidRPr="00C76DF3" w:rsidRDefault="0036672E" w:rsidP="002F2679">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70116DF4" w14:textId="77777777" w:rsidR="002A0D7B" w:rsidRPr="00C76DF3" w:rsidRDefault="002A0D7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02B697AD" w14:textId="77777777" w:rsidR="002A0D7B" w:rsidRPr="00C76DF3" w:rsidRDefault="002A0D7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2A0D7B" w:rsidRPr="00C76DF3" w:rsidRDefault="0036672E" w:rsidP="002F2679">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49D326AF" w14:textId="77777777" w:rsidR="002A0D7B" w:rsidRPr="00C76DF3" w:rsidRDefault="002A0D7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2A0D7B" w:rsidRPr="00C76DF3" w:rsidRDefault="0036672E" w:rsidP="002F2679">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777C023F" w14:textId="77777777" w:rsidR="002A0D7B" w:rsidRPr="00C76DF3" w:rsidRDefault="002A0D7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2A0D7B" w:rsidRPr="00BC32F4" w:rsidRDefault="0036672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2A0D7B" w:rsidRPr="00C76DF3" w:rsidRDefault="002A0D7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2A0D7B" w:rsidRPr="00C76DF3" w:rsidRDefault="0036672E" w:rsidP="002F2679">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5267D14D" w14:textId="77777777" w:rsidR="002A0D7B" w:rsidRPr="00383BC7" w:rsidRDefault="002A0D7B"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2A0D7B" w:rsidRPr="00383BC7" w:rsidRDefault="002A0D7B"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A0D7B" w:rsidRPr="00C76DF3" w14:paraId="348E3724" w14:textId="77777777" w:rsidTr="00BC308C">
      <w:tc>
        <w:tcPr>
          <w:tcW w:w="1705" w:type="dxa"/>
          <w:shd w:val="clear" w:color="auto" w:fill="F2F2F2"/>
          <w:vAlign w:val="center"/>
        </w:tcPr>
        <w:p w14:paraId="06AD42C9" w14:textId="77777777" w:rsidR="002A0D7B" w:rsidRPr="00C76DF3" w:rsidRDefault="0036672E" w:rsidP="00100C2C">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3FE7C2E8" w14:textId="77777777" w:rsidR="002A0D7B" w:rsidRPr="00C76DF3" w:rsidRDefault="002A0D7B"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2A0D7B" w:rsidRPr="00C76DF3" w:rsidRDefault="0036672E" w:rsidP="00100C2C">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0F59ED96" w14:textId="77777777" w:rsidR="002A0D7B" w:rsidRPr="00C76DF3" w:rsidRDefault="002A0D7B"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2A0D7B" w:rsidRPr="00C76DF3" w:rsidRDefault="0036672E" w:rsidP="00100C2C">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76CDAC26" w14:textId="77777777" w:rsidR="002A0D7B" w:rsidRPr="00C76DF3" w:rsidRDefault="002A0D7B"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2A0D7B" w:rsidRPr="00C76DF3" w:rsidRDefault="0036672E" w:rsidP="00100C2C">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27381CE1" w14:textId="77777777" w:rsidR="002A0D7B" w:rsidRPr="00C76DF3" w:rsidRDefault="002A0D7B"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2A0D7B" w:rsidRPr="00BC32F4" w:rsidRDefault="0036672E" w:rsidP="00100C2C">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2A0D7B" w:rsidRPr="00C76DF3" w:rsidRDefault="002A0D7B"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2A0D7B" w:rsidRPr="00C76DF3" w:rsidRDefault="0036672E" w:rsidP="00100C2C">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4EE63618" w14:textId="77777777" w:rsidR="002A0D7B" w:rsidRPr="00383BC7" w:rsidRDefault="002A0D7B"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2A0D7B" w:rsidRPr="00383BC7" w:rsidRDefault="002A0D7B"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2A0D7B" w:rsidRPr="00C76DF3" w14:paraId="4465425E" w14:textId="77777777" w:rsidTr="00E655A8">
      <w:tc>
        <w:tcPr>
          <w:tcW w:w="1705" w:type="dxa"/>
          <w:shd w:val="clear" w:color="auto" w:fill="F2F2F2"/>
          <w:vAlign w:val="center"/>
        </w:tcPr>
        <w:p w14:paraId="6BC12C25" w14:textId="77777777" w:rsidR="002A0D7B" w:rsidRPr="00C76DF3" w:rsidRDefault="0036672E" w:rsidP="00100C2C">
          <w:pPr>
            <w:pStyle w:val="ProductList-OfferingBody"/>
            <w:ind w:left="-77" w:right="-73"/>
            <w:jc w:val="center"/>
            <w:rPr>
              <w:color w:val="808080" w:themeColor="background1" w:themeShade="80"/>
              <w:sz w:val="14"/>
              <w:szCs w:val="14"/>
            </w:rPr>
          </w:pPr>
          <w:hyperlink w:anchor="Оглавление" w:history="1">
            <w:r w:rsidR="002A0D7B">
              <w:rPr>
                <w:rStyle w:val="Hyperlink"/>
                <w:sz w:val="14"/>
                <w:szCs w:val="14"/>
              </w:rPr>
              <w:t>Оглавление</w:t>
            </w:r>
          </w:hyperlink>
        </w:p>
      </w:tc>
      <w:tc>
        <w:tcPr>
          <w:tcW w:w="181" w:type="dxa"/>
          <w:tcBorders>
            <w:top w:val="nil"/>
            <w:bottom w:val="nil"/>
          </w:tcBorders>
          <w:vAlign w:val="center"/>
        </w:tcPr>
        <w:p w14:paraId="6CC76A1F" w14:textId="77777777" w:rsidR="002A0D7B" w:rsidRPr="00C76DF3" w:rsidRDefault="002A0D7B"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2A0D7B" w:rsidRPr="00C76DF3" w:rsidRDefault="0036672E" w:rsidP="00100C2C">
          <w:pPr>
            <w:pStyle w:val="ProductList-OfferingBody"/>
            <w:ind w:left="-72" w:right="-74"/>
            <w:jc w:val="center"/>
            <w:rPr>
              <w:color w:val="808080" w:themeColor="background1" w:themeShade="80"/>
              <w:sz w:val="14"/>
              <w:szCs w:val="14"/>
            </w:rPr>
          </w:pPr>
          <w:hyperlink w:anchor="Introduction" w:history="1">
            <w:r w:rsidR="002A0D7B">
              <w:rPr>
                <w:rStyle w:val="Hyperlink"/>
                <w:sz w:val="14"/>
                <w:szCs w:val="14"/>
              </w:rPr>
              <w:t>Введение</w:t>
            </w:r>
          </w:hyperlink>
        </w:p>
      </w:tc>
      <w:tc>
        <w:tcPr>
          <w:tcW w:w="182" w:type="dxa"/>
          <w:tcBorders>
            <w:top w:val="nil"/>
            <w:bottom w:val="nil"/>
          </w:tcBorders>
          <w:vAlign w:val="center"/>
        </w:tcPr>
        <w:p w14:paraId="4261C573" w14:textId="77777777" w:rsidR="002A0D7B" w:rsidRPr="00C76DF3" w:rsidRDefault="002A0D7B"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2A0D7B" w:rsidRPr="00C76DF3" w:rsidRDefault="0036672E" w:rsidP="00100C2C">
          <w:pPr>
            <w:pStyle w:val="ProductList-OfferingBody"/>
            <w:ind w:left="-72" w:right="-75"/>
            <w:jc w:val="center"/>
            <w:rPr>
              <w:color w:val="808080" w:themeColor="background1" w:themeShade="80"/>
              <w:sz w:val="14"/>
              <w:szCs w:val="14"/>
            </w:rPr>
          </w:pPr>
          <w:hyperlink w:anchor="LicenseTerms" w:history="1">
            <w:r w:rsidR="002A0D7B">
              <w:rPr>
                <w:rStyle w:val="Hyperlink"/>
                <w:sz w:val="14"/>
                <w:szCs w:val="14"/>
              </w:rPr>
              <w:t>Условия лицензии</w:t>
            </w:r>
          </w:hyperlink>
        </w:p>
      </w:tc>
      <w:tc>
        <w:tcPr>
          <w:tcW w:w="183" w:type="dxa"/>
          <w:tcBorders>
            <w:top w:val="nil"/>
            <w:bottom w:val="nil"/>
          </w:tcBorders>
          <w:vAlign w:val="center"/>
        </w:tcPr>
        <w:p w14:paraId="33F4B21D" w14:textId="77777777" w:rsidR="002A0D7B" w:rsidRPr="00C76DF3" w:rsidRDefault="002A0D7B"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2A0D7B" w:rsidRPr="00C76DF3" w:rsidRDefault="0036672E" w:rsidP="00100C2C">
          <w:pPr>
            <w:pStyle w:val="ProductList-OfferingBody"/>
            <w:ind w:left="-72" w:right="-77"/>
            <w:jc w:val="center"/>
            <w:rPr>
              <w:color w:val="808080" w:themeColor="background1" w:themeShade="80"/>
              <w:sz w:val="14"/>
              <w:szCs w:val="14"/>
            </w:rPr>
          </w:pPr>
          <w:hyperlink w:anchor="ProductLicensing" w:history="1">
            <w:r w:rsidR="002A0D7B">
              <w:rPr>
                <w:rStyle w:val="Hyperlink"/>
                <w:sz w:val="14"/>
                <w:szCs w:val="14"/>
              </w:rPr>
              <w:t>Записи продуктов</w:t>
            </w:r>
          </w:hyperlink>
        </w:p>
      </w:tc>
      <w:tc>
        <w:tcPr>
          <w:tcW w:w="185" w:type="dxa"/>
          <w:tcBorders>
            <w:top w:val="nil"/>
            <w:bottom w:val="nil"/>
          </w:tcBorders>
          <w:vAlign w:val="center"/>
        </w:tcPr>
        <w:p w14:paraId="3F55B4C7" w14:textId="77777777" w:rsidR="002A0D7B" w:rsidRPr="00C76DF3" w:rsidRDefault="002A0D7B"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2A0D7B" w:rsidRPr="00BC32F4" w:rsidRDefault="0036672E" w:rsidP="00100C2C">
          <w:pPr>
            <w:pStyle w:val="ProductList-OfferingBody"/>
            <w:ind w:left="-67" w:right="-72"/>
            <w:jc w:val="center"/>
            <w:rPr>
              <w:rFonts w:ascii="Wingdings" w:hAnsi="Wingdings" w:cs="Wingdings"/>
              <w:color w:val="808080" w:themeColor="background1" w:themeShade="80"/>
              <w:sz w:val="14"/>
              <w:szCs w:val="14"/>
            </w:rPr>
          </w:pPr>
          <w:hyperlink w:anchor="Glossary">
            <w:r w:rsidR="002A0D7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2A0D7B" w:rsidRPr="00C76DF3" w:rsidRDefault="002A0D7B"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2A0D7B" w:rsidRPr="00C76DF3" w:rsidRDefault="0036672E" w:rsidP="00100C2C">
          <w:pPr>
            <w:pStyle w:val="ProductList-OfferingBody"/>
            <w:ind w:left="-72" w:right="-74"/>
            <w:jc w:val="center"/>
            <w:rPr>
              <w:color w:val="808080" w:themeColor="background1" w:themeShade="80"/>
              <w:sz w:val="14"/>
              <w:szCs w:val="14"/>
            </w:rPr>
          </w:pPr>
          <w:hyperlink w:anchor="Index">
            <w:r w:rsidR="002A0D7B" w:rsidRPr="00BC32F4">
              <w:rPr>
                <w:color w:val="0563C1"/>
                <w:sz w:val="14"/>
                <w:u w:val="single"/>
              </w:rPr>
              <w:t>Указатель</w:t>
            </w:r>
          </w:hyperlink>
        </w:p>
      </w:tc>
    </w:tr>
  </w:tbl>
  <w:p w14:paraId="7BAFDBAC" w14:textId="77777777" w:rsidR="002A0D7B" w:rsidRPr="00383BC7" w:rsidRDefault="002A0D7B"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549E5" w14:textId="77777777" w:rsidR="007A2A42" w:rsidRDefault="007A2A42" w:rsidP="009A573F">
      <w:pPr>
        <w:spacing w:after="0" w:line="240" w:lineRule="auto"/>
      </w:pPr>
      <w:r>
        <w:separator/>
      </w:r>
    </w:p>
  </w:footnote>
  <w:footnote w:type="continuationSeparator" w:id="0">
    <w:p w14:paraId="72CD9D8E" w14:textId="77777777" w:rsidR="007A2A42" w:rsidRDefault="007A2A42" w:rsidP="009A573F">
      <w:pPr>
        <w:spacing w:after="0" w:line="240" w:lineRule="auto"/>
      </w:pPr>
      <w:r>
        <w:continuationSeparator/>
      </w:r>
    </w:p>
  </w:footnote>
  <w:footnote w:type="continuationNotice" w:id="1">
    <w:p w14:paraId="1FBEAFED" w14:textId="77777777" w:rsidR="007A2A42" w:rsidRDefault="007A2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4D31B13E" w:rsidR="002A0D7B" w:rsidRDefault="002A0D7B" w:rsidP="00F0007E">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декабрь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6672E">
          <w:rPr>
            <w:noProof/>
            <w:sz w:val="16"/>
            <w:szCs w:val="16"/>
          </w:rPr>
          <w:t>39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5B7DC5EB" w:rsidR="002A0D7B" w:rsidRPr="00A247F3" w:rsidRDefault="002A0D7B" w:rsidP="00532759">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декабрь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6672E">
          <w:rPr>
            <w:noProof/>
            <w:sz w:val="16"/>
            <w:szCs w:val="16"/>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ocumentProtection w:edit="readOnly" w:enforcement="1" w:cryptProviderType="rsaAES" w:cryptAlgorithmClass="hash" w:cryptAlgorithmType="typeAny" w:cryptAlgorithmSid="14" w:cryptSpinCount="100000" w:hash="BFyGX1d9tGzkuJEDpa8tn92mtUKPn0busflMuFiYqF6FbkH7piCwiprjsx4//DAWIBdCigpyf6khhh81EGfA5Q==" w:salt="YFJWWXV3yHpHRnuqK4PNP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72E"/>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1F8E"/>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096B"/>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docId w15:val="{E36D9F84-D093-4ABB-90DB-3E6EFF75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hyperlink" Target="http://go.microsoft.com/fwlink/?LinkID=229882" TargetMode="Externa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61" Type="http://schemas.openxmlformats.org/officeDocument/2006/relationships/footer" Target="footer4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hyperlink" Target="http://go.microsoft.com/fwlink/?LinkId=286955" TargetMode="External"/><Relationship Id="rId65" Type="http://schemas.openxmlformats.org/officeDocument/2006/relationships/footer" Target="footer4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webSettings" Target="webSettings.xml"/><Relationship Id="rId51"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infopath/2007/PartnerControls"/>
    <ds:schemaRef ds:uri="http://purl.org/dc/elements/1.1/"/>
    <ds:schemaRef ds:uri="http://schemas.microsoft.com/office/2006/metadata/properties"/>
    <ds:schemaRef ds:uri="e8255576-cf7c-44a2-bebe-44993a17e918"/>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AD728-57FA-46DA-8590-2A4E849B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57579</Words>
  <Characters>328203</Characters>
  <Application>Microsoft Office Word</Application>
  <DocSecurity>8</DocSecurity>
  <Lines>2735</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3</cp:revision>
  <cp:lastPrinted>2015-11-30T21:08:00Z</cp:lastPrinted>
  <dcterms:created xsi:type="dcterms:W3CDTF">2016-12-15T17:33:00Z</dcterms:created>
  <dcterms:modified xsi:type="dcterms:W3CDTF">2016-12-15T17:36:00Z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