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6CCB0781"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DF6024">
        <w:rPr>
          <w:rFonts w:ascii="Calibri Light" w:hAnsi="Calibri Light"/>
          <w:color w:val="FFFFFF"/>
          <w:sz w:val="72"/>
          <w:lang w:val="es-ES"/>
        </w:rPr>
        <w:t>julio</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C773FD">
        <w:rPr>
          <w:rFonts w:asciiTheme="majorHAnsi" w:hAnsiTheme="majorHAnsi"/>
          <w:color w:val="FFFFFF" w:themeColor="background1"/>
          <w:sz w:val="72"/>
          <w:szCs w:val="72"/>
          <w:lang w:val="es-ES" w:eastAsia="en-US"/>
        </w:rPr>
        <w:t>6</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53672180"/>
      <w:r w:rsidRPr="00F22252">
        <w:rPr>
          <w:lang w:val="es-ES"/>
        </w:rPr>
        <w:lastRenderedPageBreak/>
        <w:t>Tabla de Contenido</w:t>
      </w:r>
      <w:bookmarkEnd w:id="2"/>
      <w:bookmarkEnd w:id="3"/>
    </w:p>
    <w:p w14:paraId="3A07AF35" w14:textId="0B64039E" w:rsidR="00DF6024"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3672180" w:history="1">
        <w:r w:rsidR="00DF6024" w:rsidRPr="00C621DA">
          <w:rPr>
            <w:rStyle w:val="Hyperlink"/>
            <w:noProof/>
            <w:lang w:val="es-ES"/>
          </w:rPr>
          <w:t>Tabla de Contenido</w:t>
        </w:r>
        <w:r w:rsidR="00DF6024">
          <w:rPr>
            <w:noProof/>
            <w:webHidden/>
          </w:rPr>
          <w:tab/>
        </w:r>
        <w:r w:rsidR="00DF6024">
          <w:rPr>
            <w:noProof/>
            <w:webHidden/>
          </w:rPr>
          <w:fldChar w:fldCharType="begin"/>
        </w:r>
        <w:r w:rsidR="00DF6024">
          <w:rPr>
            <w:noProof/>
            <w:webHidden/>
          </w:rPr>
          <w:instrText xml:space="preserve"> PAGEREF _Toc453672180 \h </w:instrText>
        </w:r>
        <w:r w:rsidR="00DF6024">
          <w:rPr>
            <w:noProof/>
            <w:webHidden/>
          </w:rPr>
        </w:r>
        <w:r w:rsidR="00DF6024">
          <w:rPr>
            <w:noProof/>
            <w:webHidden/>
          </w:rPr>
          <w:fldChar w:fldCharType="separate"/>
        </w:r>
        <w:r w:rsidR="00DF6024">
          <w:rPr>
            <w:noProof/>
            <w:webHidden/>
          </w:rPr>
          <w:t>2</w:t>
        </w:r>
        <w:r w:rsidR="00DF6024">
          <w:rPr>
            <w:noProof/>
            <w:webHidden/>
          </w:rPr>
          <w:fldChar w:fldCharType="end"/>
        </w:r>
      </w:hyperlink>
    </w:p>
    <w:p w14:paraId="53D955A0" w14:textId="1CD07972" w:rsidR="00DF6024" w:rsidRDefault="00C638E9">
      <w:pPr>
        <w:pStyle w:val="TOC1"/>
        <w:tabs>
          <w:tab w:val="right" w:leader="dot" w:pos="5030"/>
        </w:tabs>
        <w:rPr>
          <w:rFonts w:eastAsiaTheme="minorEastAsia"/>
          <w:b w:val="0"/>
          <w:caps w:val="0"/>
          <w:noProof/>
          <w:sz w:val="22"/>
        </w:rPr>
      </w:pPr>
      <w:hyperlink w:anchor="_Toc453672181" w:history="1">
        <w:r w:rsidR="00DF6024" w:rsidRPr="00C621DA">
          <w:rPr>
            <w:rStyle w:val="Hyperlink"/>
            <w:noProof/>
            <w:lang w:val="es-ES"/>
          </w:rPr>
          <w:t>Introducción</w:t>
        </w:r>
        <w:r w:rsidR="00DF6024">
          <w:rPr>
            <w:noProof/>
            <w:webHidden/>
          </w:rPr>
          <w:tab/>
        </w:r>
        <w:r w:rsidR="00DF6024">
          <w:rPr>
            <w:noProof/>
            <w:webHidden/>
          </w:rPr>
          <w:fldChar w:fldCharType="begin"/>
        </w:r>
        <w:r w:rsidR="00DF6024">
          <w:rPr>
            <w:noProof/>
            <w:webHidden/>
          </w:rPr>
          <w:instrText xml:space="preserve"> PAGEREF _Toc453672181 \h </w:instrText>
        </w:r>
        <w:r w:rsidR="00DF6024">
          <w:rPr>
            <w:noProof/>
            <w:webHidden/>
          </w:rPr>
        </w:r>
        <w:r w:rsidR="00DF6024">
          <w:rPr>
            <w:noProof/>
            <w:webHidden/>
          </w:rPr>
          <w:fldChar w:fldCharType="separate"/>
        </w:r>
        <w:r w:rsidR="00DF6024">
          <w:rPr>
            <w:noProof/>
            <w:webHidden/>
          </w:rPr>
          <w:t>3</w:t>
        </w:r>
        <w:r w:rsidR="00DF6024">
          <w:rPr>
            <w:noProof/>
            <w:webHidden/>
          </w:rPr>
          <w:fldChar w:fldCharType="end"/>
        </w:r>
      </w:hyperlink>
    </w:p>
    <w:p w14:paraId="53B6BF01" w14:textId="15B27BC7" w:rsidR="00DF6024" w:rsidRDefault="00C638E9">
      <w:pPr>
        <w:pStyle w:val="TOC3"/>
        <w:tabs>
          <w:tab w:val="right" w:leader="dot" w:pos="5030"/>
        </w:tabs>
        <w:rPr>
          <w:rFonts w:eastAsiaTheme="minorEastAsia"/>
          <w:smallCaps w:val="0"/>
          <w:noProof/>
          <w:sz w:val="22"/>
        </w:rPr>
      </w:pPr>
      <w:hyperlink w:anchor="_Toc453672182" w:history="1">
        <w:r w:rsidR="00DF6024" w:rsidRPr="00C621DA">
          <w:rPr>
            <w:rStyle w:val="Hyperlink"/>
            <w:noProof/>
            <w:lang w:val="es-ES"/>
          </w:rPr>
          <w:t>Acerca de este documento</w:t>
        </w:r>
        <w:r w:rsidR="00DF6024">
          <w:rPr>
            <w:noProof/>
            <w:webHidden/>
          </w:rPr>
          <w:tab/>
        </w:r>
        <w:r w:rsidR="00DF6024">
          <w:rPr>
            <w:noProof/>
            <w:webHidden/>
          </w:rPr>
          <w:fldChar w:fldCharType="begin"/>
        </w:r>
        <w:r w:rsidR="00DF6024">
          <w:rPr>
            <w:noProof/>
            <w:webHidden/>
          </w:rPr>
          <w:instrText xml:space="preserve"> PAGEREF _Toc453672182 \h </w:instrText>
        </w:r>
        <w:r w:rsidR="00DF6024">
          <w:rPr>
            <w:noProof/>
            <w:webHidden/>
          </w:rPr>
        </w:r>
        <w:r w:rsidR="00DF6024">
          <w:rPr>
            <w:noProof/>
            <w:webHidden/>
          </w:rPr>
          <w:fldChar w:fldCharType="separate"/>
        </w:r>
        <w:r w:rsidR="00DF6024">
          <w:rPr>
            <w:noProof/>
            <w:webHidden/>
          </w:rPr>
          <w:t>3</w:t>
        </w:r>
        <w:r w:rsidR="00DF6024">
          <w:rPr>
            <w:noProof/>
            <w:webHidden/>
          </w:rPr>
          <w:fldChar w:fldCharType="end"/>
        </w:r>
      </w:hyperlink>
    </w:p>
    <w:p w14:paraId="24CA6813" w14:textId="4E538F7D" w:rsidR="00DF6024" w:rsidRDefault="00C638E9">
      <w:pPr>
        <w:pStyle w:val="TOC3"/>
        <w:tabs>
          <w:tab w:val="right" w:leader="dot" w:pos="5030"/>
        </w:tabs>
        <w:rPr>
          <w:rFonts w:eastAsiaTheme="minorEastAsia"/>
          <w:smallCaps w:val="0"/>
          <w:noProof/>
          <w:sz w:val="22"/>
        </w:rPr>
      </w:pPr>
      <w:hyperlink w:anchor="_Toc453672183" w:history="1">
        <w:r w:rsidR="00DF6024" w:rsidRPr="00C621DA">
          <w:rPr>
            <w:rStyle w:val="Hyperlink"/>
            <w:noProof/>
            <w:lang w:val="es-ES"/>
          </w:rPr>
          <w:t>Qué contiene este documento</w:t>
        </w:r>
        <w:r w:rsidR="00DF6024">
          <w:rPr>
            <w:noProof/>
            <w:webHidden/>
          </w:rPr>
          <w:tab/>
        </w:r>
        <w:r w:rsidR="00DF6024">
          <w:rPr>
            <w:noProof/>
            <w:webHidden/>
          </w:rPr>
          <w:fldChar w:fldCharType="begin"/>
        </w:r>
        <w:r w:rsidR="00DF6024">
          <w:rPr>
            <w:noProof/>
            <w:webHidden/>
          </w:rPr>
          <w:instrText xml:space="preserve"> PAGEREF _Toc453672183 \h </w:instrText>
        </w:r>
        <w:r w:rsidR="00DF6024">
          <w:rPr>
            <w:noProof/>
            <w:webHidden/>
          </w:rPr>
        </w:r>
        <w:r w:rsidR="00DF6024">
          <w:rPr>
            <w:noProof/>
            <w:webHidden/>
          </w:rPr>
          <w:fldChar w:fldCharType="separate"/>
        </w:r>
        <w:r w:rsidR="00DF6024">
          <w:rPr>
            <w:noProof/>
            <w:webHidden/>
          </w:rPr>
          <w:t>3</w:t>
        </w:r>
        <w:r w:rsidR="00DF6024">
          <w:rPr>
            <w:noProof/>
            <w:webHidden/>
          </w:rPr>
          <w:fldChar w:fldCharType="end"/>
        </w:r>
      </w:hyperlink>
    </w:p>
    <w:p w14:paraId="04076B29" w14:textId="4FC48D32" w:rsidR="00DF6024" w:rsidRDefault="00C638E9">
      <w:pPr>
        <w:pStyle w:val="TOC3"/>
        <w:tabs>
          <w:tab w:val="right" w:leader="dot" w:pos="5030"/>
        </w:tabs>
        <w:rPr>
          <w:rFonts w:eastAsiaTheme="minorEastAsia"/>
          <w:smallCaps w:val="0"/>
          <w:noProof/>
          <w:sz w:val="22"/>
        </w:rPr>
      </w:pPr>
      <w:hyperlink w:anchor="_Toc453672184" w:history="1">
        <w:r w:rsidR="00DF6024" w:rsidRPr="00C621DA">
          <w:rPr>
            <w:rStyle w:val="Hyperlink"/>
            <w:noProof/>
            <w:lang w:val="es-ES"/>
          </w:rPr>
          <w:t>Entrada de producto</w:t>
        </w:r>
        <w:r w:rsidR="00DF6024">
          <w:rPr>
            <w:noProof/>
            <w:webHidden/>
          </w:rPr>
          <w:tab/>
        </w:r>
        <w:r w:rsidR="00DF6024">
          <w:rPr>
            <w:noProof/>
            <w:webHidden/>
          </w:rPr>
          <w:fldChar w:fldCharType="begin"/>
        </w:r>
        <w:r w:rsidR="00DF6024">
          <w:rPr>
            <w:noProof/>
            <w:webHidden/>
          </w:rPr>
          <w:instrText xml:space="preserve"> PAGEREF _Toc453672184 \h </w:instrText>
        </w:r>
        <w:r w:rsidR="00DF6024">
          <w:rPr>
            <w:noProof/>
            <w:webHidden/>
          </w:rPr>
        </w:r>
        <w:r w:rsidR="00DF6024">
          <w:rPr>
            <w:noProof/>
            <w:webHidden/>
          </w:rPr>
          <w:fldChar w:fldCharType="separate"/>
        </w:r>
        <w:r w:rsidR="00DF6024">
          <w:rPr>
            <w:noProof/>
            <w:webHidden/>
          </w:rPr>
          <w:t>3</w:t>
        </w:r>
        <w:r w:rsidR="00DF6024">
          <w:rPr>
            <w:noProof/>
            <w:webHidden/>
          </w:rPr>
          <w:fldChar w:fldCharType="end"/>
        </w:r>
      </w:hyperlink>
    </w:p>
    <w:p w14:paraId="2BA6B799" w14:textId="5B339D20" w:rsidR="00DF6024" w:rsidRDefault="00C638E9">
      <w:pPr>
        <w:pStyle w:val="TOC3"/>
        <w:tabs>
          <w:tab w:val="right" w:leader="dot" w:pos="5030"/>
        </w:tabs>
        <w:rPr>
          <w:rFonts w:eastAsiaTheme="minorEastAsia"/>
          <w:smallCaps w:val="0"/>
          <w:noProof/>
          <w:sz w:val="22"/>
        </w:rPr>
      </w:pPr>
      <w:hyperlink w:anchor="_Toc453672185" w:history="1">
        <w:r w:rsidR="00DF6024" w:rsidRPr="00C621DA">
          <w:rPr>
            <w:rStyle w:val="Hyperlink"/>
            <w:noProof/>
            <w:lang w:val="es-ES"/>
          </w:rPr>
          <w:t>Aclaraciones y resumen de cambios en este documento</w:t>
        </w:r>
        <w:r w:rsidR="00DF6024">
          <w:rPr>
            <w:noProof/>
            <w:webHidden/>
          </w:rPr>
          <w:tab/>
        </w:r>
        <w:r w:rsidR="00DF6024">
          <w:rPr>
            <w:noProof/>
            <w:webHidden/>
          </w:rPr>
          <w:fldChar w:fldCharType="begin"/>
        </w:r>
        <w:r w:rsidR="00DF6024">
          <w:rPr>
            <w:noProof/>
            <w:webHidden/>
          </w:rPr>
          <w:instrText xml:space="preserve"> PAGEREF _Toc453672185 \h </w:instrText>
        </w:r>
        <w:r w:rsidR="00DF6024">
          <w:rPr>
            <w:noProof/>
            <w:webHidden/>
          </w:rPr>
        </w:r>
        <w:r w:rsidR="00DF6024">
          <w:rPr>
            <w:noProof/>
            <w:webHidden/>
          </w:rPr>
          <w:fldChar w:fldCharType="separate"/>
        </w:r>
        <w:r w:rsidR="00DF6024">
          <w:rPr>
            <w:noProof/>
            <w:webHidden/>
          </w:rPr>
          <w:t>3</w:t>
        </w:r>
        <w:r w:rsidR="00DF6024">
          <w:rPr>
            <w:noProof/>
            <w:webHidden/>
          </w:rPr>
          <w:fldChar w:fldCharType="end"/>
        </w:r>
      </w:hyperlink>
    </w:p>
    <w:p w14:paraId="35DE28CC" w14:textId="43F55BA2" w:rsidR="00DF6024" w:rsidRDefault="00C638E9">
      <w:pPr>
        <w:pStyle w:val="TOC1"/>
        <w:tabs>
          <w:tab w:val="right" w:leader="dot" w:pos="5030"/>
        </w:tabs>
        <w:rPr>
          <w:rFonts w:eastAsiaTheme="minorEastAsia"/>
          <w:b w:val="0"/>
          <w:caps w:val="0"/>
          <w:noProof/>
          <w:sz w:val="22"/>
        </w:rPr>
      </w:pPr>
      <w:hyperlink w:anchor="_Toc453672186" w:history="1">
        <w:r w:rsidR="00DF6024" w:rsidRPr="00C621DA">
          <w:rPr>
            <w:rStyle w:val="Hyperlink"/>
            <w:noProof/>
            <w:lang w:val="es-ES"/>
          </w:rPr>
          <w:t>Términos de Licencia</w:t>
        </w:r>
        <w:r w:rsidR="00DF6024">
          <w:rPr>
            <w:noProof/>
            <w:webHidden/>
          </w:rPr>
          <w:tab/>
        </w:r>
        <w:r w:rsidR="00DF6024">
          <w:rPr>
            <w:noProof/>
            <w:webHidden/>
          </w:rPr>
          <w:fldChar w:fldCharType="begin"/>
        </w:r>
        <w:r w:rsidR="00DF6024">
          <w:rPr>
            <w:noProof/>
            <w:webHidden/>
          </w:rPr>
          <w:instrText xml:space="preserve"> PAGEREF _Toc453672186 \h </w:instrText>
        </w:r>
        <w:r w:rsidR="00DF6024">
          <w:rPr>
            <w:noProof/>
            <w:webHidden/>
          </w:rPr>
        </w:r>
        <w:r w:rsidR="00DF6024">
          <w:rPr>
            <w:noProof/>
            <w:webHidden/>
          </w:rPr>
          <w:fldChar w:fldCharType="separate"/>
        </w:r>
        <w:r w:rsidR="00DF6024">
          <w:rPr>
            <w:noProof/>
            <w:webHidden/>
          </w:rPr>
          <w:t>4</w:t>
        </w:r>
        <w:r w:rsidR="00DF6024">
          <w:rPr>
            <w:noProof/>
            <w:webHidden/>
          </w:rPr>
          <w:fldChar w:fldCharType="end"/>
        </w:r>
      </w:hyperlink>
    </w:p>
    <w:p w14:paraId="26CFE723" w14:textId="631CBAFD" w:rsidR="00DF6024" w:rsidRDefault="00C638E9">
      <w:pPr>
        <w:pStyle w:val="TOC2"/>
        <w:tabs>
          <w:tab w:val="right" w:leader="dot" w:pos="5030"/>
        </w:tabs>
        <w:rPr>
          <w:rFonts w:eastAsiaTheme="minorEastAsia"/>
          <w:b w:val="0"/>
          <w:smallCaps w:val="0"/>
          <w:noProof/>
          <w:sz w:val="22"/>
        </w:rPr>
      </w:pPr>
      <w:hyperlink w:anchor="_Toc453672187" w:history="1">
        <w:r w:rsidR="00DF6024" w:rsidRPr="00C621DA">
          <w:rPr>
            <w:rStyle w:val="Hyperlink"/>
            <w:noProof/>
            <w:lang w:val="es-ES"/>
          </w:rPr>
          <w:t>Términos de Licencia Universales</w:t>
        </w:r>
        <w:r w:rsidR="00DF6024">
          <w:rPr>
            <w:noProof/>
            <w:webHidden/>
          </w:rPr>
          <w:tab/>
        </w:r>
        <w:r w:rsidR="00DF6024">
          <w:rPr>
            <w:noProof/>
            <w:webHidden/>
          </w:rPr>
          <w:fldChar w:fldCharType="begin"/>
        </w:r>
        <w:r w:rsidR="00DF6024">
          <w:rPr>
            <w:noProof/>
            <w:webHidden/>
          </w:rPr>
          <w:instrText xml:space="preserve"> PAGEREF _Toc453672187 \h </w:instrText>
        </w:r>
        <w:r w:rsidR="00DF6024">
          <w:rPr>
            <w:noProof/>
            <w:webHidden/>
          </w:rPr>
        </w:r>
        <w:r w:rsidR="00DF6024">
          <w:rPr>
            <w:noProof/>
            <w:webHidden/>
          </w:rPr>
          <w:fldChar w:fldCharType="separate"/>
        </w:r>
        <w:r w:rsidR="00DF6024">
          <w:rPr>
            <w:noProof/>
            <w:webHidden/>
          </w:rPr>
          <w:t>4</w:t>
        </w:r>
        <w:r w:rsidR="00DF6024">
          <w:rPr>
            <w:noProof/>
            <w:webHidden/>
          </w:rPr>
          <w:fldChar w:fldCharType="end"/>
        </w:r>
      </w:hyperlink>
    </w:p>
    <w:p w14:paraId="10E2F911" w14:textId="776E4826" w:rsidR="00DF6024" w:rsidRDefault="00C638E9">
      <w:pPr>
        <w:pStyle w:val="TOC2"/>
        <w:tabs>
          <w:tab w:val="right" w:leader="dot" w:pos="5030"/>
        </w:tabs>
        <w:rPr>
          <w:rFonts w:eastAsiaTheme="minorEastAsia"/>
          <w:b w:val="0"/>
          <w:smallCaps w:val="0"/>
          <w:noProof/>
          <w:sz w:val="22"/>
        </w:rPr>
      </w:pPr>
      <w:hyperlink w:anchor="_Toc453672188" w:history="1">
        <w:r w:rsidR="00DF6024" w:rsidRPr="00C621DA">
          <w:rPr>
            <w:rStyle w:val="Hyperlink"/>
            <w:noProof/>
            <w:lang w:val="es-ES"/>
          </w:rPr>
          <w:t>Términos del modelo de licencia</w:t>
        </w:r>
        <w:r w:rsidR="00DF6024">
          <w:rPr>
            <w:noProof/>
            <w:webHidden/>
          </w:rPr>
          <w:tab/>
        </w:r>
        <w:r w:rsidR="00DF6024">
          <w:rPr>
            <w:noProof/>
            <w:webHidden/>
          </w:rPr>
          <w:fldChar w:fldCharType="begin"/>
        </w:r>
        <w:r w:rsidR="00DF6024">
          <w:rPr>
            <w:noProof/>
            <w:webHidden/>
          </w:rPr>
          <w:instrText xml:space="preserve"> PAGEREF _Toc453672188 \h </w:instrText>
        </w:r>
        <w:r w:rsidR="00DF6024">
          <w:rPr>
            <w:noProof/>
            <w:webHidden/>
          </w:rPr>
        </w:r>
        <w:r w:rsidR="00DF6024">
          <w:rPr>
            <w:noProof/>
            <w:webHidden/>
          </w:rPr>
          <w:fldChar w:fldCharType="separate"/>
        </w:r>
        <w:r w:rsidR="00DF6024">
          <w:rPr>
            <w:noProof/>
            <w:webHidden/>
          </w:rPr>
          <w:t>7</w:t>
        </w:r>
        <w:r w:rsidR="00DF6024">
          <w:rPr>
            <w:noProof/>
            <w:webHidden/>
          </w:rPr>
          <w:fldChar w:fldCharType="end"/>
        </w:r>
      </w:hyperlink>
    </w:p>
    <w:p w14:paraId="6E79C25C" w14:textId="36C55A99" w:rsidR="00DF6024" w:rsidRDefault="00C638E9">
      <w:pPr>
        <w:pStyle w:val="TOC4"/>
        <w:tabs>
          <w:tab w:val="right" w:leader="dot" w:pos="5030"/>
        </w:tabs>
        <w:rPr>
          <w:rFonts w:eastAsiaTheme="minorEastAsia"/>
          <w:smallCaps w:val="0"/>
          <w:noProof/>
          <w:sz w:val="22"/>
        </w:rPr>
      </w:pPr>
      <w:hyperlink w:anchor="_Toc453672189" w:history="1">
        <w:r w:rsidR="00DF6024" w:rsidRPr="00C621DA">
          <w:rPr>
            <w:rStyle w:val="Hyperlink"/>
            <w:noProof/>
            <w:lang w:val="es-ES"/>
          </w:rPr>
          <w:t>Por Procesador</w:t>
        </w:r>
        <w:r w:rsidR="00DF6024">
          <w:rPr>
            <w:noProof/>
            <w:webHidden/>
          </w:rPr>
          <w:tab/>
        </w:r>
        <w:r w:rsidR="00DF6024">
          <w:rPr>
            <w:noProof/>
            <w:webHidden/>
          </w:rPr>
          <w:fldChar w:fldCharType="begin"/>
        </w:r>
        <w:r w:rsidR="00DF6024">
          <w:rPr>
            <w:noProof/>
            <w:webHidden/>
          </w:rPr>
          <w:instrText xml:space="preserve"> PAGEREF _Toc453672189 \h </w:instrText>
        </w:r>
        <w:r w:rsidR="00DF6024">
          <w:rPr>
            <w:noProof/>
            <w:webHidden/>
          </w:rPr>
        </w:r>
        <w:r w:rsidR="00DF6024">
          <w:rPr>
            <w:noProof/>
            <w:webHidden/>
          </w:rPr>
          <w:fldChar w:fldCharType="separate"/>
        </w:r>
        <w:r w:rsidR="00DF6024">
          <w:rPr>
            <w:noProof/>
            <w:webHidden/>
          </w:rPr>
          <w:t>7</w:t>
        </w:r>
        <w:r w:rsidR="00DF6024">
          <w:rPr>
            <w:noProof/>
            <w:webHidden/>
          </w:rPr>
          <w:fldChar w:fldCharType="end"/>
        </w:r>
      </w:hyperlink>
    </w:p>
    <w:p w14:paraId="502244AC" w14:textId="7484DE66" w:rsidR="00DF6024" w:rsidRDefault="00C638E9">
      <w:pPr>
        <w:pStyle w:val="TOC4"/>
        <w:tabs>
          <w:tab w:val="right" w:leader="dot" w:pos="5030"/>
        </w:tabs>
        <w:rPr>
          <w:rFonts w:eastAsiaTheme="minorEastAsia"/>
          <w:smallCaps w:val="0"/>
          <w:noProof/>
          <w:sz w:val="22"/>
        </w:rPr>
      </w:pPr>
      <w:hyperlink w:anchor="_Toc453672190" w:history="1">
        <w:r w:rsidR="00DF6024" w:rsidRPr="00C621DA">
          <w:rPr>
            <w:rStyle w:val="Hyperlink"/>
            <w:noProof/>
            <w:lang w:val="es-ES"/>
          </w:rPr>
          <w:t>Por Núcleo</w:t>
        </w:r>
        <w:r w:rsidR="00DF6024">
          <w:rPr>
            <w:noProof/>
            <w:webHidden/>
          </w:rPr>
          <w:tab/>
        </w:r>
        <w:r w:rsidR="00DF6024">
          <w:rPr>
            <w:noProof/>
            <w:webHidden/>
          </w:rPr>
          <w:fldChar w:fldCharType="begin"/>
        </w:r>
        <w:r w:rsidR="00DF6024">
          <w:rPr>
            <w:noProof/>
            <w:webHidden/>
          </w:rPr>
          <w:instrText xml:space="preserve"> PAGEREF _Toc453672190 \h </w:instrText>
        </w:r>
        <w:r w:rsidR="00DF6024">
          <w:rPr>
            <w:noProof/>
            <w:webHidden/>
          </w:rPr>
        </w:r>
        <w:r w:rsidR="00DF6024">
          <w:rPr>
            <w:noProof/>
            <w:webHidden/>
          </w:rPr>
          <w:fldChar w:fldCharType="separate"/>
        </w:r>
        <w:r w:rsidR="00DF6024">
          <w:rPr>
            <w:noProof/>
            <w:webHidden/>
          </w:rPr>
          <w:t>7</w:t>
        </w:r>
        <w:r w:rsidR="00DF6024">
          <w:rPr>
            <w:noProof/>
            <w:webHidden/>
          </w:rPr>
          <w:fldChar w:fldCharType="end"/>
        </w:r>
      </w:hyperlink>
    </w:p>
    <w:p w14:paraId="4DB16110" w14:textId="51134FF1" w:rsidR="00DF6024" w:rsidRDefault="00C638E9">
      <w:pPr>
        <w:pStyle w:val="TOC4"/>
        <w:tabs>
          <w:tab w:val="right" w:leader="dot" w:pos="5030"/>
        </w:tabs>
        <w:rPr>
          <w:rFonts w:eastAsiaTheme="minorEastAsia"/>
          <w:smallCaps w:val="0"/>
          <w:noProof/>
          <w:sz w:val="22"/>
        </w:rPr>
      </w:pPr>
      <w:hyperlink w:anchor="_Toc453672191" w:history="1">
        <w:r w:rsidR="00DF6024" w:rsidRPr="00C621DA">
          <w:rPr>
            <w:rStyle w:val="Hyperlink"/>
            <w:noProof/>
            <w:lang w:val="es-ES"/>
          </w:rPr>
          <w:t>Licencias de Acceso de Suscriptor (SAL) para el Software de Servidor</w:t>
        </w:r>
        <w:r w:rsidR="00DF6024">
          <w:rPr>
            <w:noProof/>
            <w:webHidden/>
          </w:rPr>
          <w:tab/>
        </w:r>
        <w:r w:rsidR="00DF6024">
          <w:rPr>
            <w:noProof/>
            <w:webHidden/>
          </w:rPr>
          <w:fldChar w:fldCharType="begin"/>
        </w:r>
        <w:r w:rsidR="00DF6024">
          <w:rPr>
            <w:noProof/>
            <w:webHidden/>
          </w:rPr>
          <w:instrText xml:space="preserve"> PAGEREF _Toc453672191 \h </w:instrText>
        </w:r>
        <w:r w:rsidR="00DF6024">
          <w:rPr>
            <w:noProof/>
            <w:webHidden/>
          </w:rPr>
        </w:r>
        <w:r w:rsidR="00DF6024">
          <w:rPr>
            <w:noProof/>
            <w:webHidden/>
          </w:rPr>
          <w:fldChar w:fldCharType="separate"/>
        </w:r>
        <w:r w:rsidR="00DF6024">
          <w:rPr>
            <w:noProof/>
            <w:webHidden/>
          </w:rPr>
          <w:t>8</w:t>
        </w:r>
        <w:r w:rsidR="00DF6024">
          <w:rPr>
            <w:noProof/>
            <w:webHidden/>
          </w:rPr>
          <w:fldChar w:fldCharType="end"/>
        </w:r>
      </w:hyperlink>
    </w:p>
    <w:p w14:paraId="28E56FD7" w14:textId="04ED9E46" w:rsidR="00DF6024" w:rsidRDefault="00C638E9">
      <w:pPr>
        <w:pStyle w:val="TOC4"/>
        <w:tabs>
          <w:tab w:val="right" w:leader="dot" w:pos="5030"/>
        </w:tabs>
        <w:rPr>
          <w:rFonts w:eastAsiaTheme="minorEastAsia"/>
          <w:smallCaps w:val="0"/>
          <w:noProof/>
          <w:sz w:val="22"/>
        </w:rPr>
      </w:pPr>
      <w:hyperlink w:anchor="_Toc453672192" w:history="1">
        <w:r w:rsidR="00DF6024" w:rsidRPr="00C621DA">
          <w:rPr>
            <w:rStyle w:val="Hyperlink"/>
            <w:noProof/>
            <w:lang w:val="es-ES"/>
          </w:rPr>
          <w:t>Licencias de Acceso de Suscriptor (Licencias SAL) para Servidores de Administración</w:t>
        </w:r>
        <w:r w:rsidR="00DF6024">
          <w:rPr>
            <w:noProof/>
            <w:webHidden/>
          </w:rPr>
          <w:tab/>
        </w:r>
        <w:r w:rsidR="00DF6024">
          <w:rPr>
            <w:noProof/>
            <w:webHidden/>
          </w:rPr>
          <w:fldChar w:fldCharType="begin"/>
        </w:r>
        <w:r w:rsidR="00DF6024">
          <w:rPr>
            <w:noProof/>
            <w:webHidden/>
          </w:rPr>
          <w:instrText xml:space="preserve"> PAGEREF _Toc453672192 \h </w:instrText>
        </w:r>
        <w:r w:rsidR="00DF6024">
          <w:rPr>
            <w:noProof/>
            <w:webHidden/>
          </w:rPr>
        </w:r>
        <w:r w:rsidR="00DF6024">
          <w:rPr>
            <w:noProof/>
            <w:webHidden/>
          </w:rPr>
          <w:fldChar w:fldCharType="separate"/>
        </w:r>
        <w:r w:rsidR="00DF6024">
          <w:rPr>
            <w:noProof/>
            <w:webHidden/>
          </w:rPr>
          <w:t>8</w:t>
        </w:r>
        <w:r w:rsidR="00DF6024">
          <w:rPr>
            <w:noProof/>
            <w:webHidden/>
          </w:rPr>
          <w:fldChar w:fldCharType="end"/>
        </w:r>
      </w:hyperlink>
    </w:p>
    <w:p w14:paraId="05005A75" w14:textId="6A83FE01" w:rsidR="00DF6024" w:rsidRDefault="00C638E9">
      <w:pPr>
        <w:pStyle w:val="TOC4"/>
        <w:tabs>
          <w:tab w:val="right" w:leader="dot" w:pos="5030"/>
        </w:tabs>
        <w:rPr>
          <w:rFonts w:eastAsiaTheme="minorEastAsia"/>
          <w:smallCaps w:val="0"/>
          <w:noProof/>
          <w:sz w:val="22"/>
        </w:rPr>
      </w:pPr>
      <w:hyperlink w:anchor="_Toc453672193" w:history="1">
        <w:r w:rsidR="00DF6024" w:rsidRPr="00C621DA">
          <w:rPr>
            <w:rStyle w:val="Hyperlink"/>
            <w:noProof/>
            <w:lang w:val="es-ES"/>
          </w:rPr>
          <w:t>Licencias de Acceso de Suscriptor (SAL) para Aplicaciones de Escritorio</w:t>
        </w:r>
        <w:r w:rsidR="00DF6024">
          <w:rPr>
            <w:noProof/>
            <w:webHidden/>
          </w:rPr>
          <w:tab/>
        </w:r>
        <w:r w:rsidR="00DF6024">
          <w:rPr>
            <w:noProof/>
            <w:webHidden/>
          </w:rPr>
          <w:fldChar w:fldCharType="begin"/>
        </w:r>
        <w:r w:rsidR="00DF6024">
          <w:rPr>
            <w:noProof/>
            <w:webHidden/>
          </w:rPr>
          <w:instrText xml:space="preserve"> PAGEREF _Toc453672193 \h </w:instrText>
        </w:r>
        <w:r w:rsidR="00DF6024">
          <w:rPr>
            <w:noProof/>
            <w:webHidden/>
          </w:rPr>
        </w:r>
        <w:r w:rsidR="00DF6024">
          <w:rPr>
            <w:noProof/>
            <w:webHidden/>
          </w:rPr>
          <w:fldChar w:fldCharType="separate"/>
        </w:r>
        <w:r w:rsidR="00DF6024">
          <w:rPr>
            <w:noProof/>
            <w:webHidden/>
          </w:rPr>
          <w:t>8</w:t>
        </w:r>
        <w:r w:rsidR="00DF6024">
          <w:rPr>
            <w:noProof/>
            <w:webHidden/>
          </w:rPr>
          <w:fldChar w:fldCharType="end"/>
        </w:r>
      </w:hyperlink>
    </w:p>
    <w:p w14:paraId="799AFBB0" w14:textId="0C140E89" w:rsidR="00DF6024" w:rsidRDefault="00C638E9">
      <w:pPr>
        <w:pStyle w:val="TOC4"/>
        <w:tabs>
          <w:tab w:val="right" w:leader="dot" w:pos="5030"/>
        </w:tabs>
        <w:rPr>
          <w:rFonts w:eastAsiaTheme="minorEastAsia"/>
          <w:smallCaps w:val="0"/>
          <w:noProof/>
          <w:sz w:val="22"/>
        </w:rPr>
      </w:pPr>
      <w:hyperlink w:anchor="_Toc453672194" w:history="1">
        <w:r w:rsidR="00DF6024" w:rsidRPr="00C621DA">
          <w:rPr>
            <w:rStyle w:val="Hyperlink"/>
            <w:noProof/>
            <w:lang w:val="es-ES"/>
          </w:rPr>
          <w:t>Host/Invitado</w:t>
        </w:r>
        <w:r w:rsidR="00DF6024">
          <w:rPr>
            <w:noProof/>
            <w:webHidden/>
          </w:rPr>
          <w:tab/>
        </w:r>
        <w:r w:rsidR="00DF6024">
          <w:rPr>
            <w:noProof/>
            <w:webHidden/>
          </w:rPr>
          <w:fldChar w:fldCharType="begin"/>
        </w:r>
        <w:r w:rsidR="00DF6024">
          <w:rPr>
            <w:noProof/>
            <w:webHidden/>
          </w:rPr>
          <w:instrText xml:space="preserve"> PAGEREF _Toc453672194 \h </w:instrText>
        </w:r>
        <w:r w:rsidR="00DF6024">
          <w:rPr>
            <w:noProof/>
            <w:webHidden/>
          </w:rPr>
        </w:r>
        <w:r w:rsidR="00DF6024">
          <w:rPr>
            <w:noProof/>
            <w:webHidden/>
          </w:rPr>
          <w:fldChar w:fldCharType="separate"/>
        </w:r>
        <w:r w:rsidR="00DF6024">
          <w:rPr>
            <w:noProof/>
            <w:webHidden/>
          </w:rPr>
          <w:t>8</w:t>
        </w:r>
        <w:r w:rsidR="00DF6024">
          <w:rPr>
            <w:noProof/>
            <w:webHidden/>
          </w:rPr>
          <w:fldChar w:fldCharType="end"/>
        </w:r>
      </w:hyperlink>
    </w:p>
    <w:p w14:paraId="49B69030" w14:textId="379F25E8" w:rsidR="00DF6024" w:rsidRDefault="00C638E9">
      <w:pPr>
        <w:pStyle w:val="TOC1"/>
        <w:tabs>
          <w:tab w:val="right" w:leader="dot" w:pos="5030"/>
        </w:tabs>
        <w:rPr>
          <w:rFonts w:eastAsiaTheme="minorEastAsia"/>
          <w:b w:val="0"/>
          <w:caps w:val="0"/>
          <w:noProof/>
          <w:sz w:val="22"/>
        </w:rPr>
      </w:pPr>
      <w:hyperlink w:anchor="_Toc453672195" w:history="1">
        <w:r w:rsidR="00DF6024" w:rsidRPr="00C621DA">
          <w:rPr>
            <w:rStyle w:val="Hyperlink"/>
            <w:noProof/>
          </w:rPr>
          <w:t>Entradas de Producto</w:t>
        </w:r>
        <w:r w:rsidR="00DF6024">
          <w:rPr>
            <w:noProof/>
            <w:webHidden/>
          </w:rPr>
          <w:tab/>
        </w:r>
        <w:r w:rsidR="00DF6024">
          <w:rPr>
            <w:noProof/>
            <w:webHidden/>
          </w:rPr>
          <w:fldChar w:fldCharType="begin"/>
        </w:r>
        <w:r w:rsidR="00DF6024">
          <w:rPr>
            <w:noProof/>
            <w:webHidden/>
          </w:rPr>
          <w:instrText xml:space="preserve"> PAGEREF _Toc453672195 \h </w:instrText>
        </w:r>
        <w:r w:rsidR="00DF6024">
          <w:rPr>
            <w:noProof/>
            <w:webHidden/>
          </w:rPr>
        </w:r>
        <w:r w:rsidR="00DF6024">
          <w:rPr>
            <w:noProof/>
            <w:webHidden/>
          </w:rPr>
          <w:fldChar w:fldCharType="separate"/>
        </w:r>
        <w:r w:rsidR="00DF6024">
          <w:rPr>
            <w:noProof/>
            <w:webHidden/>
          </w:rPr>
          <w:t>9</w:t>
        </w:r>
        <w:r w:rsidR="00DF6024">
          <w:rPr>
            <w:noProof/>
            <w:webHidden/>
          </w:rPr>
          <w:fldChar w:fldCharType="end"/>
        </w:r>
      </w:hyperlink>
    </w:p>
    <w:p w14:paraId="7BC66803" w14:textId="1CFCC986" w:rsidR="00DF6024" w:rsidRDefault="00C638E9">
      <w:pPr>
        <w:pStyle w:val="TOC3"/>
        <w:tabs>
          <w:tab w:val="right" w:leader="dot" w:pos="5030"/>
        </w:tabs>
        <w:rPr>
          <w:rFonts w:eastAsiaTheme="minorEastAsia"/>
          <w:smallCaps w:val="0"/>
          <w:noProof/>
          <w:sz w:val="22"/>
        </w:rPr>
      </w:pPr>
      <w:hyperlink w:anchor="_Toc453672196" w:history="1">
        <w:r w:rsidR="00DF6024" w:rsidRPr="00C621DA">
          <w:rPr>
            <w:rStyle w:val="Hyperlink"/>
            <w:noProof/>
          </w:rPr>
          <w:t>Advanced Threat Analytics</w:t>
        </w:r>
        <w:r w:rsidR="00DF6024">
          <w:rPr>
            <w:noProof/>
            <w:webHidden/>
          </w:rPr>
          <w:tab/>
        </w:r>
        <w:r w:rsidR="00DF6024">
          <w:rPr>
            <w:noProof/>
            <w:webHidden/>
          </w:rPr>
          <w:fldChar w:fldCharType="begin"/>
        </w:r>
        <w:r w:rsidR="00DF6024">
          <w:rPr>
            <w:noProof/>
            <w:webHidden/>
          </w:rPr>
          <w:instrText xml:space="preserve"> PAGEREF _Toc453672196 \h </w:instrText>
        </w:r>
        <w:r w:rsidR="00DF6024">
          <w:rPr>
            <w:noProof/>
            <w:webHidden/>
          </w:rPr>
        </w:r>
        <w:r w:rsidR="00DF6024">
          <w:rPr>
            <w:noProof/>
            <w:webHidden/>
          </w:rPr>
          <w:fldChar w:fldCharType="separate"/>
        </w:r>
        <w:r w:rsidR="00DF6024">
          <w:rPr>
            <w:noProof/>
            <w:webHidden/>
          </w:rPr>
          <w:t>9</w:t>
        </w:r>
        <w:r w:rsidR="00DF6024">
          <w:rPr>
            <w:noProof/>
            <w:webHidden/>
          </w:rPr>
          <w:fldChar w:fldCharType="end"/>
        </w:r>
      </w:hyperlink>
    </w:p>
    <w:p w14:paraId="05912E7C" w14:textId="2DCE4B0B" w:rsidR="00DF6024" w:rsidRDefault="00C638E9">
      <w:pPr>
        <w:pStyle w:val="TOC3"/>
        <w:tabs>
          <w:tab w:val="right" w:leader="dot" w:pos="5030"/>
        </w:tabs>
        <w:rPr>
          <w:rFonts w:eastAsiaTheme="minorEastAsia"/>
          <w:smallCaps w:val="0"/>
          <w:noProof/>
          <w:sz w:val="22"/>
        </w:rPr>
      </w:pPr>
      <w:hyperlink w:anchor="_Toc453672197" w:history="1">
        <w:r w:rsidR="00DF6024" w:rsidRPr="00C621DA">
          <w:rPr>
            <w:rStyle w:val="Hyperlink"/>
            <w:noProof/>
            <w:lang w:val="pt-BR"/>
          </w:rPr>
          <w:t>BizTalk Server</w:t>
        </w:r>
        <w:r w:rsidR="00DF6024">
          <w:rPr>
            <w:noProof/>
            <w:webHidden/>
          </w:rPr>
          <w:tab/>
        </w:r>
        <w:r w:rsidR="00DF6024">
          <w:rPr>
            <w:noProof/>
            <w:webHidden/>
          </w:rPr>
          <w:fldChar w:fldCharType="begin"/>
        </w:r>
        <w:r w:rsidR="00DF6024">
          <w:rPr>
            <w:noProof/>
            <w:webHidden/>
          </w:rPr>
          <w:instrText xml:space="preserve"> PAGEREF _Toc453672197 \h </w:instrText>
        </w:r>
        <w:r w:rsidR="00DF6024">
          <w:rPr>
            <w:noProof/>
            <w:webHidden/>
          </w:rPr>
        </w:r>
        <w:r w:rsidR="00DF6024">
          <w:rPr>
            <w:noProof/>
            <w:webHidden/>
          </w:rPr>
          <w:fldChar w:fldCharType="separate"/>
        </w:r>
        <w:r w:rsidR="00DF6024">
          <w:rPr>
            <w:noProof/>
            <w:webHidden/>
          </w:rPr>
          <w:t>9</w:t>
        </w:r>
        <w:r w:rsidR="00DF6024">
          <w:rPr>
            <w:noProof/>
            <w:webHidden/>
          </w:rPr>
          <w:fldChar w:fldCharType="end"/>
        </w:r>
      </w:hyperlink>
    </w:p>
    <w:p w14:paraId="2DB0F409" w14:textId="0E6CB2CD" w:rsidR="00DF6024" w:rsidRDefault="00C638E9">
      <w:pPr>
        <w:pStyle w:val="TOC3"/>
        <w:tabs>
          <w:tab w:val="right" w:leader="dot" w:pos="5030"/>
        </w:tabs>
        <w:rPr>
          <w:rFonts w:eastAsiaTheme="minorEastAsia"/>
          <w:smallCaps w:val="0"/>
          <w:noProof/>
          <w:sz w:val="22"/>
        </w:rPr>
      </w:pPr>
      <w:hyperlink w:anchor="_Toc453672198" w:history="1">
        <w:r w:rsidR="00DF6024" w:rsidRPr="00C621DA">
          <w:rPr>
            <w:rStyle w:val="Hyperlink"/>
            <w:noProof/>
            <w:lang w:val="fr-FR"/>
          </w:rPr>
          <w:t>Core Infrastructure Server (CIS) Suite</w:t>
        </w:r>
        <w:r w:rsidR="00DF6024">
          <w:rPr>
            <w:noProof/>
            <w:webHidden/>
          </w:rPr>
          <w:tab/>
        </w:r>
        <w:r w:rsidR="00DF6024">
          <w:rPr>
            <w:noProof/>
            <w:webHidden/>
          </w:rPr>
          <w:fldChar w:fldCharType="begin"/>
        </w:r>
        <w:r w:rsidR="00DF6024">
          <w:rPr>
            <w:noProof/>
            <w:webHidden/>
          </w:rPr>
          <w:instrText xml:space="preserve"> PAGEREF _Toc453672198 \h </w:instrText>
        </w:r>
        <w:r w:rsidR="00DF6024">
          <w:rPr>
            <w:noProof/>
            <w:webHidden/>
          </w:rPr>
        </w:r>
        <w:r w:rsidR="00DF6024">
          <w:rPr>
            <w:noProof/>
            <w:webHidden/>
          </w:rPr>
          <w:fldChar w:fldCharType="separate"/>
        </w:r>
        <w:r w:rsidR="00DF6024">
          <w:rPr>
            <w:noProof/>
            <w:webHidden/>
          </w:rPr>
          <w:t>10</w:t>
        </w:r>
        <w:r w:rsidR="00DF6024">
          <w:rPr>
            <w:noProof/>
            <w:webHidden/>
          </w:rPr>
          <w:fldChar w:fldCharType="end"/>
        </w:r>
      </w:hyperlink>
    </w:p>
    <w:p w14:paraId="788EBE74" w14:textId="4FB507F5" w:rsidR="00DF6024" w:rsidRDefault="00C638E9">
      <w:pPr>
        <w:pStyle w:val="TOC2"/>
        <w:tabs>
          <w:tab w:val="right" w:leader="dot" w:pos="5030"/>
        </w:tabs>
        <w:rPr>
          <w:rFonts w:eastAsiaTheme="minorEastAsia"/>
          <w:b w:val="0"/>
          <w:smallCaps w:val="0"/>
          <w:noProof/>
          <w:sz w:val="22"/>
        </w:rPr>
      </w:pPr>
      <w:hyperlink w:anchor="_Toc453672199" w:history="1">
        <w:r w:rsidR="00DF6024" w:rsidRPr="00C621DA">
          <w:rPr>
            <w:rStyle w:val="Hyperlink"/>
            <w:noProof/>
            <w:lang w:val="es-ES"/>
          </w:rPr>
          <w:t>Microsoft Dynamics</w:t>
        </w:r>
        <w:r w:rsidR="00DF6024">
          <w:rPr>
            <w:noProof/>
            <w:webHidden/>
          </w:rPr>
          <w:tab/>
        </w:r>
        <w:r w:rsidR="00DF6024">
          <w:rPr>
            <w:noProof/>
            <w:webHidden/>
          </w:rPr>
          <w:fldChar w:fldCharType="begin"/>
        </w:r>
        <w:r w:rsidR="00DF6024">
          <w:rPr>
            <w:noProof/>
            <w:webHidden/>
          </w:rPr>
          <w:instrText xml:space="preserve"> PAGEREF _Toc453672199 \h </w:instrText>
        </w:r>
        <w:r w:rsidR="00DF6024">
          <w:rPr>
            <w:noProof/>
            <w:webHidden/>
          </w:rPr>
        </w:r>
        <w:r w:rsidR="00DF6024">
          <w:rPr>
            <w:noProof/>
            <w:webHidden/>
          </w:rPr>
          <w:fldChar w:fldCharType="separate"/>
        </w:r>
        <w:r w:rsidR="00DF6024">
          <w:rPr>
            <w:noProof/>
            <w:webHidden/>
          </w:rPr>
          <w:t>11</w:t>
        </w:r>
        <w:r w:rsidR="00DF6024">
          <w:rPr>
            <w:noProof/>
            <w:webHidden/>
          </w:rPr>
          <w:fldChar w:fldCharType="end"/>
        </w:r>
      </w:hyperlink>
    </w:p>
    <w:p w14:paraId="172D6965" w14:textId="416E6865" w:rsidR="00DF6024" w:rsidRDefault="00C638E9">
      <w:pPr>
        <w:pStyle w:val="TOC4"/>
        <w:tabs>
          <w:tab w:val="right" w:leader="dot" w:pos="5030"/>
        </w:tabs>
        <w:rPr>
          <w:rFonts w:eastAsiaTheme="minorEastAsia"/>
          <w:smallCaps w:val="0"/>
          <w:noProof/>
          <w:sz w:val="22"/>
        </w:rPr>
      </w:pPr>
      <w:hyperlink w:anchor="_Toc453672200" w:history="1">
        <w:r w:rsidR="00DF6024" w:rsidRPr="00C621DA">
          <w:rPr>
            <w:rStyle w:val="Hyperlink"/>
            <w:noProof/>
            <w:lang w:val="es-ES"/>
          </w:rPr>
          <w:t>Microsoft Dynamics AX</w:t>
        </w:r>
        <w:r w:rsidR="00DF6024">
          <w:rPr>
            <w:noProof/>
            <w:webHidden/>
          </w:rPr>
          <w:tab/>
        </w:r>
        <w:r w:rsidR="00DF6024">
          <w:rPr>
            <w:noProof/>
            <w:webHidden/>
          </w:rPr>
          <w:fldChar w:fldCharType="begin"/>
        </w:r>
        <w:r w:rsidR="00DF6024">
          <w:rPr>
            <w:noProof/>
            <w:webHidden/>
          </w:rPr>
          <w:instrText xml:space="preserve"> PAGEREF _Toc453672200 \h </w:instrText>
        </w:r>
        <w:r w:rsidR="00DF6024">
          <w:rPr>
            <w:noProof/>
            <w:webHidden/>
          </w:rPr>
        </w:r>
        <w:r w:rsidR="00DF6024">
          <w:rPr>
            <w:noProof/>
            <w:webHidden/>
          </w:rPr>
          <w:fldChar w:fldCharType="separate"/>
        </w:r>
        <w:r w:rsidR="00DF6024">
          <w:rPr>
            <w:noProof/>
            <w:webHidden/>
          </w:rPr>
          <w:t>11</w:t>
        </w:r>
        <w:r w:rsidR="00DF6024">
          <w:rPr>
            <w:noProof/>
            <w:webHidden/>
          </w:rPr>
          <w:fldChar w:fldCharType="end"/>
        </w:r>
      </w:hyperlink>
    </w:p>
    <w:p w14:paraId="443107E8" w14:textId="7ACCF6DE" w:rsidR="00DF6024" w:rsidRDefault="00C638E9">
      <w:pPr>
        <w:pStyle w:val="TOC4"/>
        <w:tabs>
          <w:tab w:val="right" w:leader="dot" w:pos="5030"/>
        </w:tabs>
        <w:rPr>
          <w:rFonts w:eastAsiaTheme="minorEastAsia"/>
          <w:smallCaps w:val="0"/>
          <w:noProof/>
          <w:sz w:val="22"/>
        </w:rPr>
      </w:pPr>
      <w:hyperlink w:anchor="_Toc453672201" w:history="1">
        <w:r w:rsidR="00DF6024" w:rsidRPr="00C621DA">
          <w:rPr>
            <w:rStyle w:val="Hyperlink"/>
            <w:noProof/>
          </w:rPr>
          <w:t>Microsoft Dynamics CRM</w:t>
        </w:r>
        <w:r w:rsidR="00DF6024">
          <w:rPr>
            <w:noProof/>
            <w:webHidden/>
          </w:rPr>
          <w:tab/>
        </w:r>
        <w:r w:rsidR="00DF6024">
          <w:rPr>
            <w:noProof/>
            <w:webHidden/>
          </w:rPr>
          <w:fldChar w:fldCharType="begin"/>
        </w:r>
        <w:r w:rsidR="00DF6024">
          <w:rPr>
            <w:noProof/>
            <w:webHidden/>
          </w:rPr>
          <w:instrText xml:space="preserve"> PAGEREF _Toc453672201 \h </w:instrText>
        </w:r>
        <w:r w:rsidR="00DF6024">
          <w:rPr>
            <w:noProof/>
            <w:webHidden/>
          </w:rPr>
        </w:r>
        <w:r w:rsidR="00DF6024">
          <w:rPr>
            <w:noProof/>
            <w:webHidden/>
          </w:rPr>
          <w:fldChar w:fldCharType="separate"/>
        </w:r>
        <w:r w:rsidR="00DF6024">
          <w:rPr>
            <w:noProof/>
            <w:webHidden/>
          </w:rPr>
          <w:t>12</w:t>
        </w:r>
        <w:r w:rsidR="00DF6024">
          <w:rPr>
            <w:noProof/>
            <w:webHidden/>
          </w:rPr>
          <w:fldChar w:fldCharType="end"/>
        </w:r>
      </w:hyperlink>
    </w:p>
    <w:p w14:paraId="28091C4F" w14:textId="68B4D2F9" w:rsidR="00DF6024" w:rsidRDefault="00C638E9">
      <w:pPr>
        <w:pStyle w:val="TOC4"/>
        <w:tabs>
          <w:tab w:val="right" w:leader="dot" w:pos="5030"/>
        </w:tabs>
        <w:rPr>
          <w:rFonts w:eastAsiaTheme="minorEastAsia"/>
          <w:smallCaps w:val="0"/>
          <w:noProof/>
          <w:sz w:val="22"/>
        </w:rPr>
      </w:pPr>
      <w:hyperlink w:anchor="_Toc453672202" w:history="1">
        <w:r w:rsidR="00DF6024" w:rsidRPr="00C621DA">
          <w:rPr>
            <w:rStyle w:val="Hyperlink"/>
            <w:noProof/>
            <w:lang w:val="pt-BR"/>
          </w:rPr>
          <w:t>Microsoft Dynamics NAV</w:t>
        </w:r>
        <w:r w:rsidR="00DF6024">
          <w:rPr>
            <w:noProof/>
            <w:webHidden/>
          </w:rPr>
          <w:tab/>
        </w:r>
        <w:r w:rsidR="00DF6024">
          <w:rPr>
            <w:noProof/>
            <w:webHidden/>
          </w:rPr>
          <w:fldChar w:fldCharType="begin"/>
        </w:r>
        <w:r w:rsidR="00DF6024">
          <w:rPr>
            <w:noProof/>
            <w:webHidden/>
          </w:rPr>
          <w:instrText xml:space="preserve"> PAGEREF _Toc453672202 \h </w:instrText>
        </w:r>
        <w:r w:rsidR="00DF6024">
          <w:rPr>
            <w:noProof/>
            <w:webHidden/>
          </w:rPr>
        </w:r>
        <w:r w:rsidR="00DF6024">
          <w:rPr>
            <w:noProof/>
            <w:webHidden/>
          </w:rPr>
          <w:fldChar w:fldCharType="separate"/>
        </w:r>
        <w:r w:rsidR="00DF6024">
          <w:rPr>
            <w:noProof/>
            <w:webHidden/>
          </w:rPr>
          <w:t>13</w:t>
        </w:r>
        <w:r w:rsidR="00DF6024">
          <w:rPr>
            <w:noProof/>
            <w:webHidden/>
          </w:rPr>
          <w:fldChar w:fldCharType="end"/>
        </w:r>
      </w:hyperlink>
    </w:p>
    <w:p w14:paraId="008FD20D" w14:textId="42353B18" w:rsidR="00DF6024" w:rsidRDefault="00C638E9">
      <w:pPr>
        <w:pStyle w:val="TOC4"/>
        <w:tabs>
          <w:tab w:val="right" w:leader="dot" w:pos="5030"/>
        </w:tabs>
        <w:rPr>
          <w:rFonts w:eastAsiaTheme="minorEastAsia"/>
          <w:smallCaps w:val="0"/>
          <w:noProof/>
          <w:sz w:val="22"/>
        </w:rPr>
      </w:pPr>
      <w:hyperlink w:anchor="_Toc453672203" w:history="1">
        <w:r w:rsidR="00DF6024" w:rsidRPr="00C621DA">
          <w:rPr>
            <w:rStyle w:val="Hyperlink"/>
            <w:noProof/>
            <w:lang w:val="pt-BR"/>
          </w:rPr>
          <w:t>Microsoft Dynamics GP</w:t>
        </w:r>
        <w:r w:rsidR="00DF6024">
          <w:rPr>
            <w:noProof/>
            <w:webHidden/>
          </w:rPr>
          <w:tab/>
        </w:r>
        <w:r w:rsidR="00DF6024">
          <w:rPr>
            <w:noProof/>
            <w:webHidden/>
          </w:rPr>
          <w:fldChar w:fldCharType="begin"/>
        </w:r>
        <w:r w:rsidR="00DF6024">
          <w:rPr>
            <w:noProof/>
            <w:webHidden/>
          </w:rPr>
          <w:instrText xml:space="preserve"> PAGEREF _Toc453672203 \h </w:instrText>
        </w:r>
        <w:r w:rsidR="00DF6024">
          <w:rPr>
            <w:noProof/>
            <w:webHidden/>
          </w:rPr>
        </w:r>
        <w:r w:rsidR="00DF6024">
          <w:rPr>
            <w:noProof/>
            <w:webHidden/>
          </w:rPr>
          <w:fldChar w:fldCharType="separate"/>
        </w:r>
        <w:r w:rsidR="00DF6024">
          <w:rPr>
            <w:noProof/>
            <w:webHidden/>
          </w:rPr>
          <w:t>14</w:t>
        </w:r>
        <w:r w:rsidR="00DF6024">
          <w:rPr>
            <w:noProof/>
            <w:webHidden/>
          </w:rPr>
          <w:fldChar w:fldCharType="end"/>
        </w:r>
      </w:hyperlink>
    </w:p>
    <w:p w14:paraId="2879FDE9" w14:textId="266F19F0" w:rsidR="00DF6024" w:rsidRDefault="00C638E9">
      <w:pPr>
        <w:pStyle w:val="TOC4"/>
        <w:tabs>
          <w:tab w:val="right" w:leader="dot" w:pos="5030"/>
        </w:tabs>
        <w:rPr>
          <w:rFonts w:eastAsiaTheme="minorEastAsia"/>
          <w:smallCaps w:val="0"/>
          <w:noProof/>
          <w:sz w:val="22"/>
        </w:rPr>
      </w:pPr>
      <w:hyperlink w:anchor="_Toc453672204" w:history="1">
        <w:r w:rsidR="00DF6024" w:rsidRPr="00C621DA">
          <w:rPr>
            <w:rStyle w:val="Hyperlink"/>
            <w:noProof/>
            <w:lang w:val="es-ES"/>
          </w:rPr>
          <w:t>Microsoft Dynamics SL</w:t>
        </w:r>
        <w:r w:rsidR="00DF6024">
          <w:rPr>
            <w:noProof/>
            <w:webHidden/>
          </w:rPr>
          <w:tab/>
        </w:r>
        <w:r w:rsidR="00DF6024">
          <w:rPr>
            <w:noProof/>
            <w:webHidden/>
          </w:rPr>
          <w:fldChar w:fldCharType="begin"/>
        </w:r>
        <w:r w:rsidR="00DF6024">
          <w:rPr>
            <w:noProof/>
            <w:webHidden/>
          </w:rPr>
          <w:instrText xml:space="preserve"> PAGEREF _Toc453672204 \h </w:instrText>
        </w:r>
        <w:r w:rsidR="00DF6024">
          <w:rPr>
            <w:noProof/>
            <w:webHidden/>
          </w:rPr>
        </w:r>
        <w:r w:rsidR="00DF6024">
          <w:rPr>
            <w:noProof/>
            <w:webHidden/>
          </w:rPr>
          <w:fldChar w:fldCharType="separate"/>
        </w:r>
        <w:r w:rsidR="00DF6024">
          <w:rPr>
            <w:noProof/>
            <w:webHidden/>
          </w:rPr>
          <w:t>15</w:t>
        </w:r>
        <w:r w:rsidR="00DF6024">
          <w:rPr>
            <w:noProof/>
            <w:webHidden/>
          </w:rPr>
          <w:fldChar w:fldCharType="end"/>
        </w:r>
      </w:hyperlink>
    </w:p>
    <w:p w14:paraId="6B0EAE88" w14:textId="5BCA0B14" w:rsidR="00DF6024" w:rsidRDefault="00C638E9">
      <w:pPr>
        <w:pStyle w:val="TOC2"/>
        <w:tabs>
          <w:tab w:val="right" w:leader="dot" w:pos="5030"/>
        </w:tabs>
        <w:rPr>
          <w:rFonts w:eastAsiaTheme="minorEastAsia"/>
          <w:b w:val="0"/>
          <w:smallCaps w:val="0"/>
          <w:noProof/>
          <w:sz w:val="22"/>
        </w:rPr>
      </w:pPr>
      <w:hyperlink w:anchor="_Toc453672205" w:history="1">
        <w:r w:rsidR="00DF6024" w:rsidRPr="00C621DA">
          <w:rPr>
            <w:rStyle w:val="Hyperlink"/>
            <w:noProof/>
            <w:lang w:val="es-ES"/>
          </w:rPr>
          <w:t>Aplicaciones de Office</w:t>
        </w:r>
        <w:r w:rsidR="00DF6024">
          <w:rPr>
            <w:noProof/>
            <w:webHidden/>
          </w:rPr>
          <w:tab/>
        </w:r>
        <w:r w:rsidR="00DF6024">
          <w:rPr>
            <w:noProof/>
            <w:webHidden/>
          </w:rPr>
          <w:fldChar w:fldCharType="begin"/>
        </w:r>
        <w:r w:rsidR="00DF6024">
          <w:rPr>
            <w:noProof/>
            <w:webHidden/>
          </w:rPr>
          <w:instrText xml:space="preserve"> PAGEREF _Toc453672205 \h </w:instrText>
        </w:r>
        <w:r w:rsidR="00DF6024">
          <w:rPr>
            <w:noProof/>
            <w:webHidden/>
          </w:rPr>
        </w:r>
        <w:r w:rsidR="00DF6024">
          <w:rPr>
            <w:noProof/>
            <w:webHidden/>
          </w:rPr>
          <w:fldChar w:fldCharType="separate"/>
        </w:r>
        <w:r w:rsidR="00DF6024">
          <w:rPr>
            <w:noProof/>
            <w:webHidden/>
          </w:rPr>
          <w:t>16</w:t>
        </w:r>
        <w:r w:rsidR="00DF6024">
          <w:rPr>
            <w:noProof/>
            <w:webHidden/>
          </w:rPr>
          <w:fldChar w:fldCharType="end"/>
        </w:r>
      </w:hyperlink>
    </w:p>
    <w:p w14:paraId="2D4A8969" w14:textId="0FDDE7AA" w:rsidR="00DF6024" w:rsidRDefault="00C638E9">
      <w:pPr>
        <w:pStyle w:val="TOC4"/>
        <w:tabs>
          <w:tab w:val="right" w:leader="dot" w:pos="5030"/>
        </w:tabs>
        <w:rPr>
          <w:rFonts w:eastAsiaTheme="minorEastAsia"/>
          <w:smallCaps w:val="0"/>
          <w:noProof/>
          <w:sz w:val="22"/>
        </w:rPr>
      </w:pPr>
      <w:hyperlink w:anchor="_Toc453672206" w:history="1">
        <w:r w:rsidR="00DF6024" w:rsidRPr="00C621DA">
          <w:rPr>
            <w:rStyle w:val="Hyperlink"/>
            <w:noProof/>
            <w:lang w:val="es-ES"/>
          </w:rPr>
          <w:t>Aplicaciones de Escritorio para Office</w:t>
        </w:r>
        <w:r w:rsidR="00DF6024">
          <w:rPr>
            <w:noProof/>
            <w:webHidden/>
          </w:rPr>
          <w:tab/>
        </w:r>
        <w:r w:rsidR="00DF6024">
          <w:rPr>
            <w:noProof/>
            <w:webHidden/>
          </w:rPr>
          <w:fldChar w:fldCharType="begin"/>
        </w:r>
        <w:r w:rsidR="00DF6024">
          <w:rPr>
            <w:noProof/>
            <w:webHidden/>
          </w:rPr>
          <w:instrText xml:space="preserve"> PAGEREF _Toc453672206 \h </w:instrText>
        </w:r>
        <w:r w:rsidR="00DF6024">
          <w:rPr>
            <w:noProof/>
            <w:webHidden/>
          </w:rPr>
        </w:r>
        <w:r w:rsidR="00DF6024">
          <w:rPr>
            <w:noProof/>
            <w:webHidden/>
          </w:rPr>
          <w:fldChar w:fldCharType="separate"/>
        </w:r>
        <w:r w:rsidR="00DF6024">
          <w:rPr>
            <w:noProof/>
            <w:webHidden/>
          </w:rPr>
          <w:t>16</w:t>
        </w:r>
        <w:r w:rsidR="00DF6024">
          <w:rPr>
            <w:noProof/>
            <w:webHidden/>
          </w:rPr>
          <w:fldChar w:fldCharType="end"/>
        </w:r>
      </w:hyperlink>
    </w:p>
    <w:p w14:paraId="1F8655E4" w14:textId="6D1F283A" w:rsidR="00DF6024" w:rsidRDefault="00C638E9">
      <w:pPr>
        <w:pStyle w:val="TOC4"/>
        <w:tabs>
          <w:tab w:val="right" w:leader="dot" w:pos="5030"/>
        </w:tabs>
        <w:rPr>
          <w:rFonts w:eastAsiaTheme="minorEastAsia"/>
          <w:smallCaps w:val="0"/>
          <w:noProof/>
          <w:sz w:val="22"/>
        </w:rPr>
      </w:pPr>
      <w:hyperlink w:anchor="_Toc453672207" w:history="1">
        <w:r w:rsidR="00DF6024" w:rsidRPr="00C621DA">
          <w:rPr>
            <w:rStyle w:val="Hyperlink"/>
            <w:noProof/>
          </w:rPr>
          <w:t>Project</w:t>
        </w:r>
        <w:r w:rsidR="00DF6024">
          <w:rPr>
            <w:noProof/>
            <w:webHidden/>
          </w:rPr>
          <w:tab/>
        </w:r>
        <w:r w:rsidR="00DF6024">
          <w:rPr>
            <w:noProof/>
            <w:webHidden/>
          </w:rPr>
          <w:fldChar w:fldCharType="begin"/>
        </w:r>
        <w:r w:rsidR="00DF6024">
          <w:rPr>
            <w:noProof/>
            <w:webHidden/>
          </w:rPr>
          <w:instrText xml:space="preserve"> PAGEREF _Toc453672207 \h </w:instrText>
        </w:r>
        <w:r w:rsidR="00DF6024">
          <w:rPr>
            <w:noProof/>
            <w:webHidden/>
          </w:rPr>
        </w:r>
        <w:r w:rsidR="00DF6024">
          <w:rPr>
            <w:noProof/>
            <w:webHidden/>
          </w:rPr>
          <w:fldChar w:fldCharType="separate"/>
        </w:r>
        <w:r w:rsidR="00DF6024">
          <w:rPr>
            <w:noProof/>
            <w:webHidden/>
          </w:rPr>
          <w:t>16</w:t>
        </w:r>
        <w:r w:rsidR="00DF6024">
          <w:rPr>
            <w:noProof/>
            <w:webHidden/>
          </w:rPr>
          <w:fldChar w:fldCharType="end"/>
        </w:r>
      </w:hyperlink>
    </w:p>
    <w:p w14:paraId="7F99D002" w14:textId="19869F3E" w:rsidR="00DF6024" w:rsidRDefault="00C638E9">
      <w:pPr>
        <w:pStyle w:val="TOC4"/>
        <w:tabs>
          <w:tab w:val="right" w:leader="dot" w:pos="5030"/>
        </w:tabs>
        <w:rPr>
          <w:rFonts w:eastAsiaTheme="minorEastAsia"/>
          <w:smallCaps w:val="0"/>
          <w:noProof/>
          <w:sz w:val="22"/>
        </w:rPr>
      </w:pPr>
      <w:hyperlink w:anchor="_Toc453672208" w:history="1">
        <w:r w:rsidR="00DF6024" w:rsidRPr="00C621DA">
          <w:rPr>
            <w:rStyle w:val="Hyperlink"/>
            <w:noProof/>
            <w:lang w:val="it-IT"/>
          </w:rPr>
          <w:t>Visio</w:t>
        </w:r>
        <w:r w:rsidR="00DF6024">
          <w:rPr>
            <w:noProof/>
            <w:webHidden/>
          </w:rPr>
          <w:tab/>
        </w:r>
        <w:r w:rsidR="00DF6024">
          <w:rPr>
            <w:noProof/>
            <w:webHidden/>
          </w:rPr>
          <w:fldChar w:fldCharType="begin"/>
        </w:r>
        <w:r w:rsidR="00DF6024">
          <w:rPr>
            <w:noProof/>
            <w:webHidden/>
          </w:rPr>
          <w:instrText xml:space="preserve"> PAGEREF _Toc453672208 \h </w:instrText>
        </w:r>
        <w:r w:rsidR="00DF6024">
          <w:rPr>
            <w:noProof/>
            <w:webHidden/>
          </w:rPr>
        </w:r>
        <w:r w:rsidR="00DF6024">
          <w:rPr>
            <w:noProof/>
            <w:webHidden/>
          </w:rPr>
          <w:fldChar w:fldCharType="separate"/>
        </w:r>
        <w:r w:rsidR="00DF6024">
          <w:rPr>
            <w:noProof/>
            <w:webHidden/>
          </w:rPr>
          <w:t>17</w:t>
        </w:r>
        <w:r w:rsidR="00DF6024">
          <w:rPr>
            <w:noProof/>
            <w:webHidden/>
          </w:rPr>
          <w:fldChar w:fldCharType="end"/>
        </w:r>
      </w:hyperlink>
    </w:p>
    <w:p w14:paraId="4ACDE82B" w14:textId="231C3271" w:rsidR="00DF6024" w:rsidRDefault="00C638E9">
      <w:pPr>
        <w:pStyle w:val="TOC2"/>
        <w:tabs>
          <w:tab w:val="right" w:leader="dot" w:pos="5030"/>
        </w:tabs>
        <w:rPr>
          <w:rFonts w:eastAsiaTheme="minorEastAsia"/>
          <w:b w:val="0"/>
          <w:smallCaps w:val="0"/>
          <w:noProof/>
          <w:sz w:val="22"/>
        </w:rPr>
      </w:pPr>
      <w:hyperlink w:anchor="_Toc453672209" w:history="1">
        <w:r w:rsidR="00DF6024" w:rsidRPr="00C621DA">
          <w:rPr>
            <w:rStyle w:val="Hyperlink"/>
            <w:noProof/>
            <w:lang w:val="es-ES"/>
          </w:rPr>
          <w:t>Servidores de Office</w:t>
        </w:r>
        <w:r w:rsidR="00DF6024">
          <w:rPr>
            <w:noProof/>
            <w:webHidden/>
          </w:rPr>
          <w:tab/>
        </w:r>
        <w:r w:rsidR="00DF6024">
          <w:rPr>
            <w:noProof/>
            <w:webHidden/>
          </w:rPr>
          <w:fldChar w:fldCharType="begin"/>
        </w:r>
        <w:r w:rsidR="00DF6024">
          <w:rPr>
            <w:noProof/>
            <w:webHidden/>
          </w:rPr>
          <w:instrText xml:space="preserve"> PAGEREF _Toc453672209 \h </w:instrText>
        </w:r>
        <w:r w:rsidR="00DF6024">
          <w:rPr>
            <w:noProof/>
            <w:webHidden/>
          </w:rPr>
        </w:r>
        <w:r w:rsidR="00DF6024">
          <w:rPr>
            <w:noProof/>
            <w:webHidden/>
          </w:rPr>
          <w:fldChar w:fldCharType="separate"/>
        </w:r>
        <w:r w:rsidR="00DF6024">
          <w:rPr>
            <w:noProof/>
            <w:webHidden/>
          </w:rPr>
          <w:t>17</w:t>
        </w:r>
        <w:r w:rsidR="00DF6024">
          <w:rPr>
            <w:noProof/>
            <w:webHidden/>
          </w:rPr>
          <w:fldChar w:fldCharType="end"/>
        </w:r>
      </w:hyperlink>
    </w:p>
    <w:p w14:paraId="585094CF" w14:textId="34A3E46E" w:rsidR="00DF6024" w:rsidRDefault="00C638E9">
      <w:pPr>
        <w:pStyle w:val="TOC4"/>
        <w:tabs>
          <w:tab w:val="right" w:leader="dot" w:pos="5030"/>
        </w:tabs>
        <w:rPr>
          <w:rFonts w:eastAsiaTheme="minorEastAsia"/>
          <w:smallCaps w:val="0"/>
          <w:noProof/>
          <w:sz w:val="22"/>
        </w:rPr>
      </w:pPr>
      <w:hyperlink w:anchor="_Toc453672210" w:history="1">
        <w:r w:rsidR="00DF6024" w:rsidRPr="00C621DA">
          <w:rPr>
            <w:rStyle w:val="Hyperlink"/>
            <w:noProof/>
            <w:lang w:val="es-ES"/>
          </w:rPr>
          <w:t>Exchange Server</w:t>
        </w:r>
        <w:r w:rsidR="00DF6024">
          <w:rPr>
            <w:noProof/>
            <w:webHidden/>
          </w:rPr>
          <w:tab/>
        </w:r>
        <w:r w:rsidR="00DF6024">
          <w:rPr>
            <w:noProof/>
            <w:webHidden/>
          </w:rPr>
          <w:fldChar w:fldCharType="begin"/>
        </w:r>
        <w:r w:rsidR="00DF6024">
          <w:rPr>
            <w:noProof/>
            <w:webHidden/>
          </w:rPr>
          <w:instrText xml:space="preserve"> PAGEREF _Toc453672210 \h </w:instrText>
        </w:r>
        <w:r w:rsidR="00DF6024">
          <w:rPr>
            <w:noProof/>
            <w:webHidden/>
          </w:rPr>
        </w:r>
        <w:r w:rsidR="00DF6024">
          <w:rPr>
            <w:noProof/>
            <w:webHidden/>
          </w:rPr>
          <w:fldChar w:fldCharType="separate"/>
        </w:r>
        <w:r w:rsidR="00DF6024">
          <w:rPr>
            <w:noProof/>
            <w:webHidden/>
          </w:rPr>
          <w:t>17</w:t>
        </w:r>
        <w:r w:rsidR="00DF6024">
          <w:rPr>
            <w:noProof/>
            <w:webHidden/>
          </w:rPr>
          <w:fldChar w:fldCharType="end"/>
        </w:r>
      </w:hyperlink>
    </w:p>
    <w:p w14:paraId="2669A537" w14:textId="7887B576" w:rsidR="00DF6024" w:rsidRDefault="00C638E9">
      <w:pPr>
        <w:pStyle w:val="TOC4"/>
        <w:tabs>
          <w:tab w:val="right" w:leader="dot" w:pos="5030"/>
        </w:tabs>
        <w:rPr>
          <w:rFonts w:eastAsiaTheme="minorEastAsia"/>
          <w:smallCaps w:val="0"/>
          <w:noProof/>
          <w:sz w:val="22"/>
        </w:rPr>
      </w:pPr>
      <w:hyperlink w:anchor="_Toc453672211" w:history="1">
        <w:r w:rsidR="00DF6024" w:rsidRPr="00C621DA">
          <w:rPr>
            <w:rStyle w:val="Hyperlink"/>
            <w:noProof/>
          </w:rPr>
          <w:t>Project Server</w:t>
        </w:r>
        <w:r w:rsidR="00DF6024">
          <w:rPr>
            <w:noProof/>
            <w:webHidden/>
          </w:rPr>
          <w:tab/>
        </w:r>
        <w:r w:rsidR="00DF6024">
          <w:rPr>
            <w:noProof/>
            <w:webHidden/>
          </w:rPr>
          <w:fldChar w:fldCharType="begin"/>
        </w:r>
        <w:r w:rsidR="00DF6024">
          <w:rPr>
            <w:noProof/>
            <w:webHidden/>
          </w:rPr>
          <w:instrText xml:space="preserve"> PAGEREF _Toc453672211 \h </w:instrText>
        </w:r>
        <w:r w:rsidR="00DF6024">
          <w:rPr>
            <w:noProof/>
            <w:webHidden/>
          </w:rPr>
        </w:r>
        <w:r w:rsidR="00DF6024">
          <w:rPr>
            <w:noProof/>
            <w:webHidden/>
          </w:rPr>
          <w:fldChar w:fldCharType="separate"/>
        </w:r>
        <w:r w:rsidR="00DF6024">
          <w:rPr>
            <w:noProof/>
            <w:webHidden/>
          </w:rPr>
          <w:t>18</w:t>
        </w:r>
        <w:r w:rsidR="00DF6024">
          <w:rPr>
            <w:noProof/>
            <w:webHidden/>
          </w:rPr>
          <w:fldChar w:fldCharType="end"/>
        </w:r>
      </w:hyperlink>
    </w:p>
    <w:p w14:paraId="3DF3E48E" w14:textId="2D62C959" w:rsidR="00DF6024" w:rsidRDefault="00C638E9">
      <w:pPr>
        <w:pStyle w:val="TOC4"/>
        <w:tabs>
          <w:tab w:val="right" w:leader="dot" w:pos="5030"/>
        </w:tabs>
        <w:rPr>
          <w:rFonts w:eastAsiaTheme="minorEastAsia"/>
          <w:smallCaps w:val="0"/>
          <w:noProof/>
          <w:sz w:val="22"/>
        </w:rPr>
      </w:pPr>
      <w:hyperlink w:anchor="_Toc453672212" w:history="1">
        <w:r w:rsidR="00DF6024" w:rsidRPr="00C621DA">
          <w:rPr>
            <w:rStyle w:val="Hyperlink"/>
            <w:noProof/>
            <w:lang w:val="es-ES"/>
          </w:rPr>
          <w:t>SharePoint Server</w:t>
        </w:r>
        <w:r w:rsidR="00DF6024">
          <w:rPr>
            <w:noProof/>
            <w:webHidden/>
          </w:rPr>
          <w:tab/>
        </w:r>
        <w:r w:rsidR="00DF6024">
          <w:rPr>
            <w:noProof/>
            <w:webHidden/>
          </w:rPr>
          <w:fldChar w:fldCharType="begin"/>
        </w:r>
        <w:r w:rsidR="00DF6024">
          <w:rPr>
            <w:noProof/>
            <w:webHidden/>
          </w:rPr>
          <w:instrText xml:space="preserve"> PAGEREF _Toc453672212 \h </w:instrText>
        </w:r>
        <w:r w:rsidR="00DF6024">
          <w:rPr>
            <w:noProof/>
            <w:webHidden/>
          </w:rPr>
        </w:r>
        <w:r w:rsidR="00DF6024">
          <w:rPr>
            <w:noProof/>
            <w:webHidden/>
          </w:rPr>
          <w:fldChar w:fldCharType="separate"/>
        </w:r>
        <w:r w:rsidR="00DF6024">
          <w:rPr>
            <w:noProof/>
            <w:webHidden/>
          </w:rPr>
          <w:t>19</w:t>
        </w:r>
        <w:r w:rsidR="00DF6024">
          <w:rPr>
            <w:noProof/>
            <w:webHidden/>
          </w:rPr>
          <w:fldChar w:fldCharType="end"/>
        </w:r>
      </w:hyperlink>
    </w:p>
    <w:p w14:paraId="5093F08E" w14:textId="5AFBAC6E" w:rsidR="00DF6024" w:rsidRDefault="00C638E9">
      <w:pPr>
        <w:pStyle w:val="TOC4"/>
        <w:tabs>
          <w:tab w:val="right" w:leader="dot" w:pos="5030"/>
        </w:tabs>
        <w:rPr>
          <w:rFonts w:eastAsiaTheme="minorEastAsia"/>
          <w:smallCaps w:val="0"/>
          <w:noProof/>
          <w:sz w:val="22"/>
        </w:rPr>
      </w:pPr>
      <w:hyperlink w:anchor="_Toc453672213" w:history="1">
        <w:r w:rsidR="00DF6024" w:rsidRPr="00C621DA">
          <w:rPr>
            <w:rStyle w:val="Hyperlink"/>
            <w:noProof/>
            <w:lang w:val="es-ES"/>
          </w:rPr>
          <w:t>Skype Empresarial Server</w:t>
        </w:r>
        <w:r w:rsidR="00DF6024">
          <w:rPr>
            <w:noProof/>
            <w:webHidden/>
          </w:rPr>
          <w:tab/>
        </w:r>
        <w:r w:rsidR="00DF6024">
          <w:rPr>
            <w:noProof/>
            <w:webHidden/>
          </w:rPr>
          <w:fldChar w:fldCharType="begin"/>
        </w:r>
        <w:r w:rsidR="00DF6024">
          <w:rPr>
            <w:noProof/>
            <w:webHidden/>
          </w:rPr>
          <w:instrText xml:space="preserve"> PAGEREF _Toc453672213 \h </w:instrText>
        </w:r>
        <w:r w:rsidR="00DF6024">
          <w:rPr>
            <w:noProof/>
            <w:webHidden/>
          </w:rPr>
        </w:r>
        <w:r w:rsidR="00DF6024">
          <w:rPr>
            <w:noProof/>
            <w:webHidden/>
          </w:rPr>
          <w:fldChar w:fldCharType="separate"/>
        </w:r>
        <w:r w:rsidR="00DF6024">
          <w:rPr>
            <w:noProof/>
            <w:webHidden/>
          </w:rPr>
          <w:t>20</w:t>
        </w:r>
        <w:r w:rsidR="00DF6024">
          <w:rPr>
            <w:noProof/>
            <w:webHidden/>
          </w:rPr>
          <w:fldChar w:fldCharType="end"/>
        </w:r>
      </w:hyperlink>
    </w:p>
    <w:p w14:paraId="568050AD" w14:textId="670FE270" w:rsidR="00DF6024" w:rsidRDefault="00C638E9">
      <w:pPr>
        <w:pStyle w:val="TOC3"/>
        <w:tabs>
          <w:tab w:val="right" w:leader="dot" w:pos="5030"/>
        </w:tabs>
        <w:rPr>
          <w:rFonts w:eastAsiaTheme="minorEastAsia"/>
          <w:smallCaps w:val="0"/>
          <w:noProof/>
          <w:sz w:val="22"/>
        </w:rPr>
      </w:pPr>
      <w:hyperlink w:anchor="_Toc453672214" w:history="1">
        <w:r w:rsidR="00DF6024" w:rsidRPr="00C621DA">
          <w:rPr>
            <w:rStyle w:val="Hyperlink"/>
            <w:noProof/>
            <w:lang w:val="pt-BR"/>
          </w:rPr>
          <w:t>R Server</w:t>
        </w:r>
        <w:r w:rsidR="00DF6024">
          <w:rPr>
            <w:noProof/>
            <w:webHidden/>
          </w:rPr>
          <w:tab/>
        </w:r>
        <w:r w:rsidR="00DF6024">
          <w:rPr>
            <w:noProof/>
            <w:webHidden/>
          </w:rPr>
          <w:fldChar w:fldCharType="begin"/>
        </w:r>
        <w:r w:rsidR="00DF6024">
          <w:rPr>
            <w:noProof/>
            <w:webHidden/>
          </w:rPr>
          <w:instrText xml:space="preserve"> PAGEREF _Toc453672214 \h </w:instrText>
        </w:r>
        <w:r w:rsidR="00DF6024">
          <w:rPr>
            <w:noProof/>
            <w:webHidden/>
          </w:rPr>
        </w:r>
        <w:r w:rsidR="00DF6024">
          <w:rPr>
            <w:noProof/>
            <w:webHidden/>
          </w:rPr>
          <w:fldChar w:fldCharType="separate"/>
        </w:r>
        <w:r w:rsidR="00DF6024">
          <w:rPr>
            <w:noProof/>
            <w:webHidden/>
          </w:rPr>
          <w:t>22</w:t>
        </w:r>
        <w:r w:rsidR="00DF6024">
          <w:rPr>
            <w:noProof/>
            <w:webHidden/>
          </w:rPr>
          <w:fldChar w:fldCharType="end"/>
        </w:r>
      </w:hyperlink>
    </w:p>
    <w:p w14:paraId="13A3D591" w14:textId="1D48EC1F" w:rsidR="00DF6024" w:rsidRDefault="00C638E9">
      <w:pPr>
        <w:pStyle w:val="TOC3"/>
        <w:tabs>
          <w:tab w:val="right" w:leader="dot" w:pos="5030"/>
        </w:tabs>
        <w:rPr>
          <w:rFonts w:eastAsiaTheme="minorEastAsia"/>
          <w:smallCaps w:val="0"/>
          <w:noProof/>
          <w:sz w:val="22"/>
        </w:rPr>
      </w:pPr>
      <w:hyperlink w:anchor="_Toc453672215" w:history="1">
        <w:r w:rsidR="00DF6024" w:rsidRPr="00C621DA">
          <w:rPr>
            <w:rStyle w:val="Hyperlink"/>
            <w:noProof/>
            <w:lang w:val="es-ES"/>
          </w:rPr>
          <w:t>SQL Server</w:t>
        </w:r>
        <w:r w:rsidR="00DF6024">
          <w:rPr>
            <w:noProof/>
            <w:webHidden/>
          </w:rPr>
          <w:tab/>
        </w:r>
        <w:r w:rsidR="00DF6024">
          <w:rPr>
            <w:noProof/>
            <w:webHidden/>
          </w:rPr>
          <w:fldChar w:fldCharType="begin"/>
        </w:r>
        <w:r w:rsidR="00DF6024">
          <w:rPr>
            <w:noProof/>
            <w:webHidden/>
          </w:rPr>
          <w:instrText xml:space="preserve"> PAGEREF _Toc453672215 \h </w:instrText>
        </w:r>
        <w:r w:rsidR="00DF6024">
          <w:rPr>
            <w:noProof/>
            <w:webHidden/>
          </w:rPr>
        </w:r>
        <w:r w:rsidR="00DF6024">
          <w:rPr>
            <w:noProof/>
            <w:webHidden/>
          </w:rPr>
          <w:fldChar w:fldCharType="separate"/>
        </w:r>
        <w:r w:rsidR="00DF6024">
          <w:rPr>
            <w:noProof/>
            <w:webHidden/>
          </w:rPr>
          <w:t>22</w:t>
        </w:r>
        <w:r w:rsidR="00DF6024">
          <w:rPr>
            <w:noProof/>
            <w:webHidden/>
          </w:rPr>
          <w:fldChar w:fldCharType="end"/>
        </w:r>
      </w:hyperlink>
    </w:p>
    <w:p w14:paraId="0F44D18D" w14:textId="5C98450E" w:rsidR="00DF6024" w:rsidRDefault="00C638E9">
      <w:pPr>
        <w:pStyle w:val="TOC2"/>
        <w:tabs>
          <w:tab w:val="right" w:leader="dot" w:pos="5030"/>
        </w:tabs>
        <w:rPr>
          <w:rFonts w:eastAsiaTheme="minorEastAsia"/>
          <w:b w:val="0"/>
          <w:smallCaps w:val="0"/>
          <w:noProof/>
          <w:sz w:val="22"/>
        </w:rPr>
      </w:pPr>
      <w:hyperlink w:anchor="_Toc453672216" w:history="1">
        <w:r w:rsidR="00DF6024" w:rsidRPr="00C621DA">
          <w:rPr>
            <w:rStyle w:val="Hyperlink"/>
            <w:noProof/>
            <w:lang w:val="es-ES"/>
          </w:rPr>
          <w:t>Suites</w:t>
        </w:r>
        <w:r w:rsidR="00DF6024">
          <w:rPr>
            <w:noProof/>
            <w:webHidden/>
          </w:rPr>
          <w:tab/>
        </w:r>
        <w:r w:rsidR="00DF6024">
          <w:rPr>
            <w:noProof/>
            <w:webHidden/>
          </w:rPr>
          <w:fldChar w:fldCharType="begin"/>
        </w:r>
        <w:r w:rsidR="00DF6024">
          <w:rPr>
            <w:noProof/>
            <w:webHidden/>
          </w:rPr>
          <w:instrText xml:space="preserve"> PAGEREF _Toc453672216 \h </w:instrText>
        </w:r>
        <w:r w:rsidR="00DF6024">
          <w:rPr>
            <w:noProof/>
            <w:webHidden/>
          </w:rPr>
        </w:r>
        <w:r w:rsidR="00DF6024">
          <w:rPr>
            <w:noProof/>
            <w:webHidden/>
          </w:rPr>
          <w:fldChar w:fldCharType="separate"/>
        </w:r>
        <w:r w:rsidR="00DF6024">
          <w:rPr>
            <w:noProof/>
            <w:webHidden/>
          </w:rPr>
          <w:t>23</w:t>
        </w:r>
        <w:r w:rsidR="00DF6024">
          <w:rPr>
            <w:noProof/>
            <w:webHidden/>
          </w:rPr>
          <w:fldChar w:fldCharType="end"/>
        </w:r>
      </w:hyperlink>
    </w:p>
    <w:p w14:paraId="5E27D8B3" w14:textId="7D15757B" w:rsidR="00DF6024" w:rsidRDefault="00C638E9">
      <w:pPr>
        <w:pStyle w:val="TOC4"/>
        <w:tabs>
          <w:tab w:val="right" w:leader="dot" w:pos="5030"/>
        </w:tabs>
        <w:rPr>
          <w:rFonts w:eastAsiaTheme="minorEastAsia"/>
          <w:smallCaps w:val="0"/>
          <w:noProof/>
          <w:sz w:val="22"/>
        </w:rPr>
      </w:pPr>
      <w:hyperlink w:anchor="_Toc453672217" w:history="1">
        <w:r w:rsidR="00DF6024" w:rsidRPr="00C621DA">
          <w:rPr>
            <w:rStyle w:val="Hyperlink"/>
            <w:noProof/>
            <w:lang w:val="es-ES"/>
          </w:rPr>
          <w:t>Cloud Platform Suite</w:t>
        </w:r>
        <w:r w:rsidR="00DF6024">
          <w:rPr>
            <w:noProof/>
            <w:webHidden/>
          </w:rPr>
          <w:tab/>
        </w:r>
        <w:r w:rsidR="00DF6024">
          <w:rPr>
            <w:noProof/>
            <w:webHidden/>
          </w:rPr>
          <w:fldChar w:fldCharType="begin"/>
        </w:r>
        <w:r w:rsidR="00DF6024">
          <w:rPr>
            <w:noProof/>
            <w:webHidden/>
          </w:rPr>
          <w:instrText xml:space="preserve"> PAGEREF _Toc453672217 \h </w:instrText>
        </w:r>
        <w:r w:rsidR="00DF6024">
          <w:rPr>
            <w:noProof/>
            <w:webHidden/>
          </w:rPr>
        </w:r>
        <w:r w:rsidR="00DF6024">
          <w:rPr>
            <w:noProof/>
            <w:webHidden/>
          </w:rPr>
          <w:fldChar w:fldCharType="separate"/>
        </w:r>
        <w:r w:rsidR="00DF6024">
          <w:rPr>
            <w:noProof/>
            <w:webHidden/>
          </w:rPr>
          <w:t>23</w:t>
        </w:r>
        <w:r w:rsidR="00DF6024">
          <w:rPr>
            <w:noProof/>
            <w:webHidden/>
          </w:rPr>
          <w:fldChar w:fldCharType="end"/>
        </w:r>
      </w:hyperlink>
    </w:p>
    <w:p w14:paraId="39B139FF" w14:textId="173E6A06" w:rsidR="00DF6024" w:rsidRDefault="00C638E9">
      <w:pPr>
        <w:pStyle w:val="TOC4"/>
        <w:tabs>
          <w:tab w:val="right" w:leader="dot" w:pos="5030"/>
        </w:tabs>
        <w:rPr>
          <w:rFonts w:eastAsiaTheme="minorEastAsia"/>
          <w:smallCaps w:val="0"/>
          <w:noProof/>
          <w:sz w:val="22"/>
        </w:rPr>
      </w:pPr>
      <w:hyperlink w:anchor="_Toc453672218" w:history="1">
        <w:r w:rsidR="00DF6024" w:rsidRPr="00C621DA">
          <w:rPr>
            <w:rStyle w:val="Hyperlink"/>
            <w:noProof/>
            <w:lang w:val="fr-FR"/>
          </w:rPr>
          <w:t>Productivity Suite</w:t>
        </w:r>
        <w:r w:rsidR="00DF6024">
          <w:rPr>
            <w:noProof/>
            <w:webHidden/>
          </w:rPr>
          <w:tab/>
        </w:r>
        <w:r w:rsidR="00DF6024">
          <w:rPr>
            <w:noProof/>
            <w:webHidden/>
          </w:rPr>
          <w:fldChar w:fldCharType="begin"/>
        </w:r>
        <w:r w:rsidR="00DF6024">
          <w:rPr>
            <w:noProof/>
            <w:webHidden/>
          </w:rPr>
          <w:instrText xml:space="preserve"> PAGEREF _Toc453672218 \h </w:instrText>
        </w:r>
        <w:r w:rsidR="00DF6024">
          <w:rPr>
            <w:noProof/>
            <w:webHidden/>
          </w:rPr>
        </w:r>
        <w:r w:rsidR="00DF6024">
          <w:rPr>
            <w:noProof/>
            <w:webHidden/>
          </w:rPr>
          <w:fldChar w:fldCharType="separate"/>
        </w:r>
        <w:r w:rsidR="00DF6024">
          <w:rPr>
            <w:noProof/>
            <w:webHidden/>
          </w:rPr>
          <w:t>24</w:t>
        </w:r>
        <w:r w:rsidR="00DF6024">
          <w:rPr>
            <w:noProof/>
            <w:webHidden/>
          </w:rPr>
          <w:fldChar w:fldCharType="end"/>
        </w:r>
      </w:hyperlink>
    </w:p>
    <w:p w14:paraId="5F0AC5D9" w14:textId="6C2329BD" w:rsidR="00DF6024" w:rsidRDefault="00C638E9">
      <w:pPr>
        <w:pStyle w:val="TOC3"/>
        <w:tabs>
          <w:tab w:val="right" w:leader="dot" w:pos="5030"/>
        </w:tabs>
        <w:rPr>
          <w:rFonts w:eastAsiaTheme="minorEastAsia"/>
          <w:smallCaps w:val="0"/>
          <w:noProof/>
          <w:sz w:val="22"/>
        </w:rPr>
      </w:pPr>
      <w:hyperlink w:anchor="_Toc453672219" w:history="1">
        <w:r w:rsidR="00DF6024" w:rsidRPr="00C621DA">
          <w:rPr>
            <w:rStyle w:val="Hyperlink"/>
            <w:noProof/>
            <w:lang w:val="pt-BR"/>
          </w:rPr>
          <w:t>System Center</w:t>
        </w:r>
        <w:r w:rsidR="00DF6024">
          <w:rPr>
            <w:noProof/>
            <w:webHidden/>
          </w:rPr>
          <w:tab/>
        </w:r>
        <w:r w:rsidR="00DF6024">
          <w:rPr>
            <w:noProof/>
            <w:webHidden/>
          </w:rPr>
          <w:fldChar w:fldCharType="begin"/>
        </w:r>
        <w:r w:rsidR="00DF6024">
          <w:rPr>
            <w:noProof/>
            <w:webHidden/>
          </w:rPr>
          <w:instrText xml:space="preserve"> PAGEREF _Toc453672219 \h </w:instrText>
        </w:r>
        <w:r w:rsidR="00DF6024">
          <w:rPr>
            <w:noProof/>
            <w:webHidden/>
          </w:rPr>
        </w:r>
        <w:r w:rsidR="00DF6024">
          <w:rPr>
            <w:noProof/>
            <w:webHidden/>
          </w:rPr>
          <w:fldChar w:fldCharType="separate"/>
        </w:r>
        <w:r w:rsidR="00DF6024">
          <w:rPr>
            <w:noProof/>
            <w:webHidden/>
          </w:rPr>
          <w:t>25</w:t>
        </w:r>
        <w:r w:rsidR="00DF6024">
          <w:rPr>
            <w:noProof/>
            <w:webHidden/>
          </w:rPr>
          <w:fldChar w:fldCharType="end"/>
        </w:r>
      </w:hyperlink>
    </w:p>
    <w:p w14:paraId="3B550A59" w14:textId="4D8A54E0" w:rsidR="00DF6024" w:rsidRDefault="00C638E9">
      <w:pPr>
        <w:pStyle w:val="TOC2"/>
        <w:tabs>
          <w:tab w:val="right" w:leader="dot" w:pos="5030"/>
        </w:tabs>
        <w:rPr>
          <w:rFonts w:eastAsiaTheme="minorEastAsia"/>
          <w:b w:val="0"/>
          <w:smallCaps w:val="0"/>
          <w:noProof/>
          <w:sz w:val="22"/>
        </w:rPr>
      </w:pPr>
      <w:hyperlink w:anchor="_Toc453672220" w:history="1">
        <w:r w:rsidR="00DF6024" w:rsidRPr="00C621DA">
          <w:rPr>
            <w:rStyle w:val="Hyperlink"/>
            <w:noProof/>
            <w:lang w:val="es-ES"/>
          </w:rPr>
          <w:t>Hospedaje de Virtualización</w:t>
        </w:r>
        <w:r w:rsidR="00DF6024">
          <w:rPr>
            <w:noProof/>
            <w:webHidden/>
          </w:rPr>
          <w:tab/>
        </w:r>
        <w:r w:rsidR="00DF6024">
          <w:rPr>
            <w:noProof/>
            <w:webHidden/>
          </w:rPr>
          <w:fldChar w:fldCharType="begin"/>
        </w:r>
        <w:r w:rsidR="00DF6024">
          <w:rPr>
            <w:noProof/>
            <w:webHidden/>
          </w:rPr>
          <w:instrText xml:space="preserve"> PAGEREF _Toc453672220 \h </w:instrText>
        </w:r>
        <w:r w:rsidR="00DF6024">
          <w:rPr>
            <w:noProof/>
            <w:webHidden/>
          </w:rPr>
        </w:r>
        <w:r w:rsidR="00DF6024">
          <w:rPr>
            <w:noProof/>
            <w:webHidden/>
          </w:rPr>
          <w:fldChar w:fldCharType="separate"/>
        </w:r>
        <w:r w:rsidR="00DF6024">
          <w:rPr>
            <w:noProof/>
            <w:webHidden/>
          </w:rPr>
          <w:t>26</w:t>
        </w:r>
        <w:r w:rsidR="00DF6024">
          <w:rPr>
            <w:noProof/>
            <w:webHidden/>
          </w:rPr>
          <w:fldChar w:fldCharType="end"/>
        </w:r>
      </w:hyperlink>
    </w:p>
    <w:p w14:paraId="487ABD1E" w14:textId="790A1197" w:rsidR="00DF6024" w:rsidRDefault="00C638E9">
      <w:pPr>
        <w:pStyle w:val="TOC4"/>
        <w:tabs>
          <w:tab w:val="right" w:leader="dot" w:pos="5030"/>
        </w:tabs>
        <w:rPr>
          <w:rFonts w:eastAsiaTheme="minorEastAsia"/>
          <w:smallCaps w:val="0"/>
          <w:noProof/>
          <w:sz w:val="22"/>
        </w:rPr>
      </w:pPr>
      <w:hyperlink w:anchor="_Toc453672221" w:history="1">
        <w:r w:rsidR="00DF6024" w:rsidRPr="00C621DA">
          <w:rPr>
            <w:rStyle w:val="Hyperlink"/>
            <w:noProof/>
            <w:lang w:val="es-ES"/>
          </w:rPr>
          <w:t>Microsoft Application Virtualization Hosting para Desktops</w:t>
        </w:r>
        <w:r w:rsidR="00DF6024">
          <w:rPr>
            <w:noProof/>
            <w:webHidden/>
          </w:rPr>
          <w:tab/>
        </w:r>
        <w:r w:rsidR="00DF6024">
          <w:rPr>
            <w:noProof/>
            <w:webHidden/>
          </w:rPr>
          <w:fldChar w:fldCharType="begin"/>
        </w:r>
        <w:r w:rsidR="00DF6024">
          <w:rPr>
            <w:noProof/>
            <w:webHidden/>
          </w:rPr>
          <w:instrText xml:space="preserve"> PAGEREF _Toc453672221 \h </w:instrText>
        </w:r>
        <w:r w:rsidR="00DF6024">
          <w:rPr>
            <w:noProof/>
            <w:webHidden/>
          </w:rPr>
        </w:r>
        <w:r w:rsidR="00DF6024">
          <w:rPr>
            <w:noProof/>
            <w:webHidden/>
          </w:rPr>
          <w:fldChar w:fldCharType="separate"/>
        </w:r>
        <w:r w:rsidR="00DF6024">
          <w:rPr>
            <w:noProof/>
            <w:webHidden/>
          </w:rPr>
          <w:t>26</w:t>
        </w:r>
        <w:r w:rsidR="00DF6024">
          <w:rPr>
            <w:noProof/>
            <w:webHidden/>
          </w:rPr>
          <w:fldChar w:fldCharType="end"/>
        </w:r>
      </w:hyperlink>
    </w:p>
    <w:p w14:paraId="27B5F800" w14:textId="515D9ACE" w:rsidR="00DF6024" w:rsidRDefault="00C638E9">
      <w:pPr>
        <w:pStyle w:val="TOC4"/>
        <w:tabs>
          <w:tab w:val="right" w:leader="dot" w:pos="5030"/>
        </w:tabs>
        <w:rPr>
          <w:rFonts w:eastAsiaTheme="minorEastAsia"/>
          <w:smallCaps w:val="0"/>
          <w:noProof/>
          <w:sz w:val="22"/>
        </w:rPr>
      </w:pPr>
      <w:hyperlink w:anchor="_Toc453672222" w:history="1">
        <w:r w:rsidR="00DF6024" w:rsidRPr="00C621DA">
          <w:rPr>
            <w:rStyle w:val="Hyperlink"/>
            <w:noProof/>
          </w:rPr>
          <w:t>Microsoft User Experience Virtualization Hosting para Desktops</w:t>
        </w:r>
        <w:r w:rsidR="00DF6024">
          <w:rPr>
            <w:noProof/>
            <w:webHidden/>
          </w:rPr>
          <w:tab/>
        </w:r>
        <w:r w:rsidR="00DF6024">
          <w:rPr>
            <w:noProof/>
            <w:webHidden/>
          </w:rPr>
          <w:fldChar w:fldCharType="begin"/>
        </w:r>
        <w:r w:rsidR="00DF6024">
          <w:rPr>
            <w:noProof/>
            <w:webHidden/>
          </w:rPr>
          <w:instrText xml:space="preserve"> PAGEREF _Toc453672222 \h </w:instrText>
        </w:r>
        <w:r w:rsidR="00DF6024">
          <w:rPr>
            <w:noProof/>
            <w:webHidden/>
          </w:rPr>
        </w:r>
        <w:r w:rsidR="00DF6024">
          <w:rPr>
            <w:noProof/>
            <w:webHidden/>
          </w:rPr>
          <w:fldChar w:fldCharType="separate"/>
        </w:r>
        <w:r w:rsidR="00DF6024">
          <w:rPr>
            <w:noProof/>
            <w:webHidden/>
          </w:rPr>
          <w:t>27</w:t>
        </w:r>
        <w:r w:rsidR="00DF6024">
          <w:rPr>
            <w:noProof/>
            <w:webHidden/>
          </w:rPr>
          <w:fldChar w:fldCharType="end"/>
        </w:r>
      </w:hyperlink>
    </w:p>
    <w:p w14:paraId="0AF7D226" w14:textId="67290898" w:rsidR="00DF6024" w:rsidRDefault="00C638E9">
      <w:pPr>
        <w:pStyle w:val="TOC2"/>
        <w:tabs>
          <w:tab w:val="right" w:leader="dot" w:pos="5030"/>
        </w:tabs>
        <w:rPr>
          <w:rFonts w:eastAsiaTheme="minorEastAsia"/>
          <w:b w:val="0"/>
          <w:smallCaps w:val="0"/>
          <w:noProof/>
          <w:sz w:val="22"/>
        </w:rPr>
      </w:pPr>
      <w:hyperlink w:anchor="_Toc453672223" w:history="1">
        <w:r w:rsidR="00DF6024" w:rsidRPr="00C621DA">
          <w:rPr>
            <w:rStyle w:val="Hyperlink"/>
            <w:noProof/>
            <w:lang w:val="es-ES"/>
          </w:rPr>
          <w:t>Visual Studio</w:t>
        </w:r>
        <w:r w:rsidR="00DF6024">
          <w:rPr>
            <w:noProof/>
            <w:webHidden/>
          </w:rPr>
          <w:tab/>
        </w:r>
        <w:r w:rsidR="00DF6024">
          <w:rPr>
            <w:noProof/>
            <w:webHidden/>
          </w:rPr>
          <w:fldChar w:fldCharType="begin"/>
        </w:r>
        <w:r w:rsidR="00DF6024">
          <w:rPr>
            <w:noProof/>
            <w:webHidden/>
          </w:rPr>
          <w:instrText xml:space="preserve"> PAGEREF _Toc453672223 \h </w:instrText>
        </w:r>
        <w:r w:rsidR="00DF6024">
          <w:rPr>
            <w:noProof/>
            <w:webHidden/>
          </w:rPr>
        </w:r>
        <w:r w:rsidR="00DF6024">
          <w:rPr>
            <w:noProof/>
            <w:webHidden/>
          </w:rPr>
          <w:fldChar w:fldCharType="separate"/>
        </w:r>
        <w:r w:rsidR="00DF6024">
          <w:rPr>
            <w:noProof/>
            <w:webHidden/>
          </w:rPr>
          <w:t>27</w:t>
        </w:r>
        <w:r w:rsidR="00DF6024">
          <w:rPr>
            <w:noProof/>
            <w:webHidden/>
          </w:rPr>
          <w:fldChar w:fldCharType="end"/>
        </w:r>
      </w:hyperlink>
    </w:p>
    <w:p w14:paraId="6045AD7B" w14:textId="29B40D14" w:rsidR="00DF6024" w:rsidRDefault="00C638E9">
      <w:pPr>
        <w:pStyle w:val="TOC4"/>
        <w:tabs>
          <w:tab w:val="right" w:leader="dot" w:pos="5030"/>
        </w:tabs>
        <w:rPr>
          <w:rFonts w:eastAsiaTheme="minorEastAsia"/>
          <w:smallCaps w:val="0"/>
          <w:noProof/>
          <w:sz w:val="22"/>
        </w:rPr>
      </w:pPr>
      <w:hyperlink w:anchor="_Toc453672224" w:history="1">
        <w:r w:rsidR="00DF6024" w:rsidRPr="00C621DA">
          <w:rPr>
            <w:rStyle w:val="Hyperlink"/>
            <w:noProof/>
            <w:lang w:val="es-ES"/>
          </w:rPr>
          <w:t>Visual Studio</w:t>
        </w:r>
        <w:r w:rsidR="00DF6024">
          <w:rPr>
            <w:noProof/>
            <w:webHidden/>
          </w:rPr>
          <w:tab/>
        </w:r>
        <w:r w:rsidR="00DF6024">
          <w:rPr>
            <w:noProof/>
            <w:webHidden/>
          </w:rPr>
          <w:fldChar w:fldCharType="begin"/>
        </w:r>
        <w:r w:rsidR="00DF6024">
          <w:rPr>
            <w:noProof/>
            <w:webHidden/>
          </w:rPr>
          <w:instrText xml:space="preserve"> PAGEREF _Toc453672224 \h </w:instrText>
        </w:r>
        <w:r w:rsidR="00DF6024">
          <w:rPr>
            <w:noProof/>
            <w:webHidden/>
          </w:rPr>
        </w:r>
        <w:r w:rsidR="00DF6024">
          <w:rPr>
            <w:noProof/>
            <w:webHidden/>
          </w:rPr>
          <w:fldChar w:fldCharType="separate"/>
        </w:r>
        <w:r w:rsidR="00DF6024">
          <w:rPr>
            <w:noProof/>
            <w:webHidden/>
          </w:rPr>
          <w:t>27</w:t>
        </w:r>
        <w:r w:rsidR="00DF6024">
          <w:rPr>
            <w:noProof/>
            <w:webHidden/>
          </w:rPr>
          <w:fldChar w:fldCharType="end"/>
        </w:r>
      </w:hyperlink>
    </w:p>
    <w:p w14:paraId="6C1D31EE" w14:textId="047EAF4A" w:rsidR="00DF6024" w:rsidRDefault="00C638E9">
      <w:pPr>
        <w:pStyle w:val="TOC4"/>
        <w:tabs>
          <w:tab w:val="right" w:leader="dot" w:pos="5030"/>
        </w:tabs>
        <w:rPr>
          <w:rFonts w:eastAsiaTheme="minorEastAsia"/>
          <w:smallCaps w:val="0"/>
          <w:noProof/>
          <w:sz w:val="22"/>
        </w:rPr>
      </w:pPr>
      <w:hyperlink w:anchor="_Toc453672225" w:history="1">
        <w:r w:rsidR="00DF6024" w:rsidRPr="00C621DA">
          <w:rPr>
            <w:rStyle w:val="Hyperlink"/>
            <w:noProof/>
            <w:lang w:val="es-ES"/>
          </w:rPr>
          <w:t>Visual Studio Team Foundation Server con Tecnología SQL Server</w:t>
        </w:r>
        <w:r w:rsidR="00DF6024">
          <w:rPr>
            <w:noProof/>
            <w:webHidden/>
          </w:rPr>
          <w:tab/>
        </w:r>
        <w:r w:rsidR="00DF6024">
          <w:rPr>
            <w:noProof/>
            <w:webHidden/>
          </w:rPr>
          <w:fldChar w:fldCharType="begin"/>
        </w:r>
        <w:r w:rsidR="00DF6024">
          <w:rPr>
            <w:noProof/>
            <w:webHidden/>
          </w:rPr>
          <w:instrText xml:space="preserve"> PAGEREF _Toc453672225 \h </w:instrText>
        </w:r>
        <w:r w:rsidR="00DF6024">
          <w:rPr>
            <w:noProof/>
            <w:webHidden/>
          </w:rPr>
        </w:r>
        <w:r w:rsidR="00DF6024">
          <w:rPr>
            <w:noProof/>
            <w:webHidden/>
          </w:rPr>
          <w:fldChar w:fldCharType="separate"/>
        </w:r>
        <w:r w:rsidR="00DF6024">
          <w:rPr>
            <w:noProof/>
            <w:webHidden/>
          </w:rPr>
          <w:t>28</w:t>
        </w:r>
        <w:r w:rsidR="00DF6024">
          <w:rPr>
            <w:noProof/>
            <w:webHidden/>
          </w:rPr>
          <w:fldChar w:fldCharType="end"/>
        </w:r>
      </w:hyperlink>
    </w:p>
    <w:p w14:paraId="37116708" w14:textId="06F51CA3" w:rsidR="00DF6024" w:rsidRDefault="00C638E9">
      <w:pPr>
        <w:pStyle w:val="TOC3"/>
        <w:tabs>
          <w:tab w:val="right" w:leader="dot" w:pos="5030"/>
        </w:tabs>
        <w:rPr>
          <w:rFonts w:eastAsiaTheme="minorEastAsia"/>
          <w:smallCaps w:val="0"/>
          <w:noProof/>
          <w:sz w:val="22"/>
        </w:rPr>
      </w:pPr>
      <w:hyperlink w:anchor="_Toc453672226" w:history="1">
        <w:r w:rsidR="00DF6024" w:rsidRPr="00C621DA">
          <w:rPr>
            <w:rStyle w:val="Hyperlink"/>
            <w:noProof/>
            <w:lang w:val="pt-BR"/>
          </w:rPr>
          <w:t>Windows Server</w:t>
        </w:r>
        <w:r w:rsidR="00DF6024">
          <w:rPr>
            <w:noProof/>
            <w:webHidden/>
          </w:rPr>
          <w:tab/>
        </w:r>
        <w:r w:rsidR="00DF6024">
          <w:rPr>
            <w:noProof/>
            <w:webHidden/>
          </w:rPr>
          <w:fldChar w:fldCharType="begin"/>
        </w:r>
        <w:r w:rsidR="00DF6024">
          <w:rPr>
            <w:noProof/>
            <w:webHidden/>
          </w:rPr>
          <w:instrText xml:space="preserve"> PAGEREF _Toc453672226 \h </w:instrText>
        </w:r>
        <w:r w:rsidR="00DF6024">
          <w:rPr>
            <w:noProof/>
            <w:webHidden/>
          </w:rPr>
        </w:r>
        <w:r w:rsidR="00DF6024">
          <w:rPr>
            <w:noProof/>
            <w:webHidden/>
          </w:rPr>
          <w:fldChar w:fldCharType="separate"/>
        </w:r>
        <w:r w:rsidR="00DF6024">
          <w:rPr>
            <w:noProof/>
            <w:webHidden/>
          </w:rPr>
          <w:t>29</w:t>
        </w:r>
        <w:r w:rsidR="00DF6024">
          <w:rPr>
            <w:noProof/>
            <w:webHidden/>
          </w:rPr>
          <w:fldChar w:fldCharType="end"/>
        </w:r>
      </w:hyperlink>
    </w:p>
    <w:p w14:paraId="31AA6337" w14:textId="187516FA" w:rsidR="00DF6024" w:rsidRDefault="00C638E9">
      <w:pPr>
        <w:pStyle w:val="TOC1"/>
        <w:tabs>
          <w:tab w:val="right" w:leader="dot" w:pos="5030"/>
        </w:tabs>
        <w:rPr>
          <w:rFonts w:eastAsiaTheme="minorEastAsia"/>
          <w:b w:val="0"/>
          <w:caps w:val="0"/>
          <w:noProof/>
          <w:sz w:val="22"/>
        </w:rPr>
      </w:pPr>
      <w:hyperlink w:anchor="_Toc453672227" w:history="1">
        <w:r w:rsidR="00DF6024" w:rsidRPr="00C621DA">
          <w:rPr>
            <w:rStyle w:val="Hyperlink"/>
            <w:noProof/>
            <w:lang w:val="es-ES"/>
          </w:rPr>
          <w:t>Glosario</w:t>
        </w:r>
        <w:r w:rsidR="00DF6024">
          <w:rPr>
            <w:noProof/>
            <w:webHidden/>
          </w:rPr>
          <w:tab/>
        </w:r>
        <w:r w:rsidR="00DF6024">
          <w:rPr>
            <w:noProof/>
            <w:webHidden/>
          </w:rPr>
          <w:fldChar w:fldCharType="begin"/>
        </w:r>
        <w:r w:rsidR="00DF6024">
          <w:rPr>
            <w:noProof/>
            <w:webHidden/>
          </w:rPr>
          <w:instrText xml:space="preserve"> PAGEREF _Toc453672227 \h </w:instrText>
        </w:r>
        <w:r w:rsidR="00DF6024">
          <w:rPr>
            <w:noProof/>
            <w:webHidden/>
          </w:rPr>
        </w:r>
        <w:r w:rsidR="00DF6024">
          <w:rPr>
            <w:noProof/>
            <w:webHidden/>
          </w:rPr>
          <w:fldChar w:fldCharType="separate"/>
        </w:r>
        <w:r w:rsidR="00DF6024">
          <w:rPr>
            <w:noProof/>
            <w:webHidden/>
          </w:rPr>
          <w:t>31</w:t>
        </w:r>
        <w:r w:rsidR="00DF6024">
          <w:rPr>
            <w:noProof/>
            <w:webHidden/>
          </w:rPr>
          <w:fldChar w:fldCharType="end"/>
        </w:r>
      </w:hyperlink>
    </w:p>
    <w:p w14:paraId="70AD0F7E" w14:textId="69566784" w:rsidR="00DF6024" w:rsidRDefault="00C638E9">
      <w:pPr>
        <w:pStyle w:val="TOC3"/>
        <w:tabs>
          <w:tab w:val="right" w:leader="dot" w:pos="5030"/>
        </w:tabs>
        <w:rPr>
          <w:rFonts w:eastAsiaTheme="minorEastAsia"/>
          <w:smallCaps w:val="0"/>
          <w:noProof/>
          <w:sz w:val="22"/>
        </w:rPr>
      </w:pPr>
      <w:hyperlink w:anchor="_Toc453672228" w:history="1">
        <w:r w:rsidR="00DF6024" w:rsidRPr="00C621DA">
          <w:rPr>
            <w:rStyle w:val="Hyperlink"/>
            <w:noProof/>
            <w:lang w:val="es-ES"/>
          </w:rPr>
          <w:t>Atributos</w:t>
        </w:r>
        <w:r w:rsidR="00DF6024">
          <w:rPr>
            <w:noProof/>
            <w:webHidden/>
          </w:rPr>
          <w:tab/>
        </w:r>
        <w:r w:rsidR="00DF6024">
          <w:rPr>
            <w:noProof/>
            <w:webHidden/>
          </w:rPr>
          <w:fldChar w:fldCharType="begin"/>
        </w:r>
        <w:r w:rsidR="00DF6024">
          <w:rPr>
            <w:noProof/>
            <w:webHidden/>
          </w:rPr>
          <w:instrText xml:space="preserve"> PAGEREF _Toc453672228 \h </w:instrText>
        </w:r>
        <w:r w:rsidR="00DF6024">
          <w:rPr>
            <w:noProof/>
            <w:webHidden/>
          </w:rPr>
        </w:r>
        <w:r w:rsidR="00DF6024">
          <w:rPr>
            <w:noProof/>
            <w:webHidden/>
          </w:rPr>
          <w:fldChar w:fldCharType="separate"/>
        </w:r>
        <w:r w:rsidR="00DF6024">
          <w:rPr>
            <w:noProof/>
            <w:webHidden/>
          </w:rPr>
          <w:t>31</w:t>
        </w:r>
        <w:r w:rsidR="00DF6024">
          <w:rPr>
            <w:noProof/>
            <w:webHidden/>
          </w:rPr>
          <w:fldChar w:fldCharType="end"/>
        </w:r>
      </w:hyperlink>
    </w:p>
    <w:p w14:paraId="3A383ECC" w14:textId="451B968E" w:rsidR="00DF6024" w:rsidRDefault="00C638E9">
      <w:pPr>
        <w:pStyle w:val="TOC3"/>
        <w:tabs>
          <w:tab w:val="right" w:leader="dot" w:pos="5030"/>
        </w:tabs>
        <w:rPr>
          <w:rFonts w:eastAsiaTheme="minorEastAsia"/>
          <w:smallCaps w:val="0"/>
          <w:noProof/>
          <w:sz w:val="22"/>
        </w:rPr>
      </w:pPr>
      <w:hyperlink w:anchor="_Toc453672229" w:history="1">
        <w:r w:rsidR="00DF6024" w:rsidRPr="00C621DA">
          <w:rPr>
            <w:rStyle w:val="Hyperlink"/>
            <w:noProof/>
            <w:lang w:val="es-ES"/>
          </w:rPr>
          <w:t>Definiciones</w:t>
        </w:r>
        <w:r w:rsidR="00DF6024">
          <w:rPr>
            <w:noProof/>
            <w:webHidden/>
          </w:rPr>
          <w:tab/>
        </w:r>
        <w:r w:rsidR="00DF6024">
          <w:rPr>
            <w:noProof/>
            <w:webHidden/>
          </w:rPr>
          <w:fldChar w:fldCharType="begin"/>
        </w:r>
        <w:r w:rsidR="00DF6024">
          <w:rPr>
            <w:noProof/>
            <w:webHidden/>
          </w:rPr>
          <w:instrText xml:space="preserve"> PAGEREF _Toc453672229 \h </w:instrText>
        </w:r>
        <w:r w:rsidR="00DF6024">
          <w:rPr>
            <w:noProof/>
            <w:webHidden/>
          </w:rPr>
        </w:r>
        <w:r w:rsidR="00DF6024">
          <w:rPr>
            <w:noProof/>
            <w:webHidden/>
          </w:rPr>
          <w:fldChar w:fldCharType="separate"/>
        </w:r>
        <w:r w:rsidR="00DF6024">
          <w:rPr>
            <w:noProof/>
            <w:webHidden/>
          </w:rPr>
          <w:t>31</w:t>
        </w:r>
        <w:r w:rsidR="00DF6024">
          <w:rPr>
            <w:noProof/>
            <w:webHidden/>
          </w:rPr>
          <w:fldChar w:fldCharType="end"/>
        </w:r>
      </w:hyperlink>
    </w:p>
    <w:p w14:paraId="1ACDF2DA" w14:textId="2E9EF339" w:rsidR="00DF6024" w:rsidRDefault="00C638E9">
      <w:pPr>
        <w:pStyle w:val="TOC1"/>
        <w:tabs>
          <w:tab w:val="right" w:leader="dot" w:pos="5030"/>
        </w:tabs>
        <w:rPr>
          <w:rFonts w:eastAsiaTheme="minorEastAsia"/>
          <w:b w:val="0"/>
          <w:caps w:val="0"/>
          <w:noProof/>
          <w:sz w:val="22"/>
        </w:rPr>
      </w:pPr>
      <w:hyperlink w:anchor="_Toc453672230" w:history="1">
        <w:r w:rsidR="00DF6024" w:rsidRPr="00C621DA">
          <w:rPr>
            <w:rStyle w:val="Hyperlink"/>
            <w:noProof/>
            <w:lang w:val="es-ES"/>
          </w:rPr>
          <w:t>Índice</w:t>
        </w:r>
        <w:r w:rsidR="00DF6024">
          <w:rPr>
            <w:noProof/>
            <w:webHidden/>
          </w:rPr>
          <w:tab/>
        </w:r>
        <w:r w:rsidR="00DF6024">
          <w:rPr>
            <w:noProof/>
            <w:webHidden/>
          </w:rPr>
          <w:fldChar w:fldCharType="begin"/>
        </w:r>
        <w:r w:rsidR="00DF6024">
          <w:rPr>
            <w:noProof/>
            <w:webHidden/>
          </w:rPr>
          <w:instrText xml:space="preserve"> PAGEREF _Toc453672230 \h </w:instrText>
        </w:r>
        <w:r w:rsidR="00DF6024">
          <w:rPr>
            <w:noProof/>
            <w:webHidden/>
          </w:rPr>
        </w:r>
        <w:r w:rsidR="00DF6024">
          <w:rPr>
            <w:noProof/>
            <w:webHidden/>
          </w:rPr>
          <w:fldChar w:fldCharType="separate"/>
        </w:r>
        <w:r w:rsidR="00DF6024">
          <w:rPr>
            <w:noProof/>
            <w:webHidden/>
          </w:rPr>
          <w:t>33</w:t>
        </w:r>
        <w:r w:rsidR="00DF6024">
          <w:rPr>
            <w:noProof/>
            <w:webHidden/>
          </w:rPr>
          <w:fldChar w:fldCharType="end"/>
        </w:r>
      </w:hyperlink>
    </w:p>
    <w:p w14:paraId="255FE481" w14:textId="2536953B"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6A806B59" w14:textId="77777777" w:rsidR="001C2CBA" w:rsidRDefault="001C2CBA" w:rsidP="002024BF">
      <w:pPr>
        <w:pStyle w:val="ProductList-SectionHeading"/>
        <w:tabs>
          <w:tab w:val="clear" w:pos="360"/>
          <w:tab w:val="clear" w:pos="720"/>
          <w:tab w:val="clear" w:pos="1080"/>
        </w:tabs>
        <w:outlineLvl w:val="0"/>
        <w:rPr>
          <w:lang w:val="es-ES"/>
        </w:rPr>
        <w:sectPr w:rsidR="001C2CBA" w:rsidSect="00D81D98">
          <w:footerReference w:type="default" r:id="rId17"/>
          <w:footerReference w:type="first" r:id="rId18"/>
          <w:type w:val="continuous"/>
          <w:pgSz w:w="12240" w:h="15840"/>
          <w:pgMar w:top="1166" w:right="720" w:bottom="720" w:left="720" w:header="720" w:footer="720" w:gutter="0"/>
          <w:cols w:space="720"/>
          <w:titlePg/>
          <w:docGrid w:linePitch="360"/>
        </w:sectPr>
      </w:pPr>
      <w:bookmarkStart w:id="4" w:name="Introduction"/>
    </w:p>
    <w:p w14:paraId="74AF5E13" w14:textId="0E765A8C" w:rsidR="0073056E" w:rsidRDefault="0073056E" w:rsidP="0073056E">
      <w:pPr>
        <w:pStyle w:val="ProductList-Body"/>
        <w:rPr>
          <w:lang w:val="es-ES"/>
        </w:rPr>
      </w:pPr>
      <w:r>
        <w:rPr>
          <w:lang w:val="es-ES"/>
        </w:rPr>
        <w:br w:type="page"/>
      </w:r>
    </w:p>
    <w:p w14:paraId="3A312564" w14:textId="15C2FEA3" w:rsidR="00E03E25" w:rsidRPr="00F22252" w:rsidRDefault="00914BDB" w:rsidP="002024BF">
      <w:pPr>
        <w:pStyle w:val="ProductList-SectionHeading"/>
        <w:tabs>
          <w:tab w:val="clear" w:pos="360"/>
          <w:tab w:val="clear" w:pos="720"/>
          <w:tab w:val="clear" w:pos="1080"/>
        </w:tabs>
        <w:outlineLvl w:val="0"/>
        <w:rPr>
          <w:lang w:val="es-ES"/>
        </w:rPr>
      </w:pPr>
      <w:bookmarkStart w:id="5" w:name="_Toc453672181"/>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53672182"/>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F22252" w:rsidRDefault="00D3446A" w:rsidP="001548B6">
      <w:pPr>
        <w:pStyle w:val="ProductList-Body"/>
        <w:rPr>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53672183"/>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C638E9"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C638E9"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C638E9"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C638E9"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C638E9"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53672184"/>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96821" w:rsidRPr="00F22252" w:rsidRDefault="00596821"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596821" w:rsidRPr="00F22252" w:rsidRDefault="00596821"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596821" w:rsidRPr="00612D9E" w:rsidRDefault="00596821"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596821" w:rsidRPr="00612D9E" w:rsidRDefault="00596821"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DF6024"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44D2A0B3"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1F1565E"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DF6024"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32F6F979"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DF6024"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596821" w:rsidRPr="00270F55" w:rsidRDefault="00596821"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596821" w:rsidRPr="00270F55" w:rsidRDefault="00596821"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96821" w:rsidRPr="00F22252" w:rsidRDefault="00596821"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596821" w:rsidRPr="00F22252" w:rsidRDefault="00596821"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53672185"/>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AF3CD3" w:rsidRDefault="0035123C" w:rsidP="0035123C">
      <w:pPr>
        <w:pStyle w:val="ProductList-Body"/>
        <w:tabs>
          <w:tab w:val="clear" w:pos="360"/>
          <w:tab w:val="clear" w:pos="720"/>
          <w:tab w:val="clear" w:pos="1080"/>
        </w:tabs>
        <w:rPr>
          <w:sz w:val="16"/>
          <w:szCs w:val="16"/>
          <w:lang w:val="es-ES"/>
        </w:rPr>
      </w:pPr>
    </w:p>
    <w:tbl>
      <w:tblPr>
        <w:tblStyle w:val="TableGrid"/>
        <w:tblW w:w="10800" w:type="dxa"/>
        <w:tblInd w:w="-5" w:type="dxa"/>
        <w:tblLook w:val="04A0" w:firstRow="1" w:lastRow="0" w:firstColumn="1" w:lastColumn="0" w:noHBand="0" w:noVBand="1"/>
      </w:tblPr>
      <w:tblGrid>
        <w:gridCol w:w="5400"/>
        <w:gridCol w:w="5400"/>
      </w:tblGrid>
      <w:tr w:rsidR="0035123C" w:rsidRPr="00AD6DB4" w14:paraId="631C45FB" w14:textId="77777777" w:rsidTr="00DF6024">
        <w:trPr>
          <w:tblHeader/>
        </w:trPr>
        <w:tc>
          <w:tcPr>
            <w:tcW w:w="5400"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lang w:eastAsia="en-US"/>
              </w:rPr>
              <w:t>Adiciones</w:t>
            </w:r>
          </w:p>
        </w:tc>
        <w:tc>
          <w:tcPr>
            <w:tcW w:w="5400"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Eliminaciones</w:t>
            </w:r>
          </w:p>
        </w:tc>
      </w:tr>
      <w:tr w:rsidR="00DF6024" w:rsidRPr="00DF6024" w14:paraId="14352116" w14:textId="77777777" w:rsidTr="00DF6024">
        <w:trPr>
          <w:tblHeader/>
        </w:trPr>
        <w:tc>
          <w:tcPr>
            <w:tcW w:w="5400" w:type="dxa"/>
            <w:shd w:val="clear" w:color="auto" w:fill="auto"/>
          </w:tcPr>
          <w:p w14:paraId="4EB5A685" w14:textId="15E67121" w:rsidR="00DF6024" w:rsidRPr="00DF6024" w:rsidRDefault="00DF6024" w:rsidP="00DF6024">
            <w:pPr>
              <w:pStyle w:val="ProductList-OfferingBody"/>
              <w:rPr>
                <w:lang w:val="pt-BR"/>
              </w:rPr>
            </w:pPr>
            <w:r w:rsidRPr="009C69B7">
              <w:rPr>
                <w:lang w:val="pt-BR"/>
              </w:rPr>
              <w:t xml:space="preserve">R Server 2016 </w:t>
            </w:r>
            <w:r>
              <w:rPr>
                <w:lang w:val="pt-BR"/>
              </w:rPr>
              <w:t xml:space="preserve">para </w:t>
            </w:r>
            <w:r w:rsidRPr="009C69B7">
              <w:rPr>
                <w:lang w:val="pt-BR"/>
              </w:rPr>
              <w:t>Hadoop</w:t>
            </w:r>
            <w:r>
              <w:fldChar w:fldCharType="begin"/>
            </w:r>
            <w:r>
              <w:rPr>
                <w:lang w:val="pt-BR"/>
              </w:rPr>
              <w:instrText>XE "</w:instrText>
            </w:r>
            <w:r w:rsidRPr="009C69B7">
              <w:rPr>
                <w:lang w:val="pt-BR"/>
              </w:rPr>
              <w:instrText xml:space="preserve">R Server 2016 </w:instrText>
            </w:r>
            <w:r>
              <w:rPr>
                <w:lang w:val="pt-BR"/>
              </w:rPr>
              <w:instrText xml:space="preserve">para </w:instrText>
            </w:r>
            <w:r w:rsidRPr="009C69B7">
              <w:rPr>
                <w:lang w:val="pt-BR"/>
              </w:rPr>
              <w:instrText>Hadoop"</w:instrText>
            </w:r>
            <w:r>
              <w:fldChar w:fldCharType="end"/>
            </w:r>
            <w:r w:rsidRPr="009C69B7">
              <w:rPr>
                <w:lang w:val="pt-BR"/>
              </w:rPr>
              <w:t xml:space="preserve"> (Licencia por Núcleo)</w:t>
            </w:r>
          </w:p>
        </w:tc>
        <w:tc>
          <w:tcPr>
            <w:tcW w:w="5400" w:type="dxa"/>
            <w:shd w:val="clear" w:color="auto" w:fill="auto"/>
          </w:tcPr>
          <w:p w14:paraId="29C20B38" w14:textId="4B98412D" w:rsidR="00DF6024" w:rsidRPr="00DF6024" w:rsidRDefault="00DF6024" w:rsidP="00DF6024">
            <w:pPr>
              <w:pStyle w:val="ProductList-Offering2"/>
              <w:rPr>
                <w:sz w:val="16"/>
                <w:lang w:val="pt-BR"/>
              </w:rPr>
            </w:pPr>
          </w:p>
        </w:tc>
      </w:tr>
      <w:tr w:rsidR="00DF6024" w:rsidRPr="00DF6024" w14:paraId="552848F5" w14:textId="77777777" w:rsidTr="00DF6024">
        <w:trPr>
          <w:tblHeader/>
        </w:trPr>
        <w:tc>
          <w:tcPr>
            <w:tcW w:w="5400" w:type="dxa"/>
            <w:shd w:val="clear" w:color="auto" w:fill="auto"/>
          </w:tcPr>
          <w:p w14:paraId="30FBED90" w14:textId="7BB1DB0E" w:rsidR="00DF6024" w:rsidRPr="00DF6024" w:rsidRDefault="00DF6024" w:rsidP="00DF6024">
            <w:pPr>
              <w:pStyle w:val="ProductList-OfferingBody"/>
              <w:rPr>
                <w:lang w:val="pt-BR"/>
              </w:rPr>
            </w:pPr>
            <w:r w:rsidRPr="00DF6024">
              <w:rPr>
                <w:lang w:val="pt-BR"/>
              </w:rPr>
              <w:t>R Server 2016 para Linux</w:t>
            </w:r>
            <w:r>
              <w:fldChar w:fldCharType="begin"/>
            </w:r>
            <w:r>
              <w:rPr>
                <w:lang w:val="pt-BR"/>
              </w:rPr>
              <w:instrText>XE "</w:instrText>
            </w:r>
            <w:r w:rsidRPr="00DF6024">
              <w:rPr>
                <w:lang w:val="pt-BR"/>
              </w:rPr>
              <w:instrText xml:space="preserve">R Server 2016 </w:instrText>
            </w:r>
            <w:r>
              <w:rPr>
                <w:lang w:val="pt-BR"/>
              </w:rPr>
              <w:instrText>para</w:instrText>
            </w:r>
            <w:r w:rsidRPr="00DF6024">
              <w:rPr>
                <w:lang w:val="pt-BR"/>
              </w:rPr>
              <w:instrText xml:space="preserve"> Linux"</w:instrText>
            </w:r>
            <w:r>
              <w:fldChar w:fldCharType="end"/>
            </w:r>
            <w:r w:rsidRPr="00DF6024">
              <w:rPr>
                <w:lang w:val="pt-BR"/>
              </w:rPr>
              <w:t xml:space="preserve"> (Licencia por Núcleo)</w:t>
            </w:r>
          </w:p>
        </w:tc>
        <w:tc>
          <w:tcPr>
            <w:tcW w:w="5400" w:type="dxa"/>
            <w:shd w:val="clear" w:color="auto" w:fill="auto"/>
          </w:tcPr>
          <w:p w14:paraId="4BD568F4" w14:textId="3CC0F3FA" w:rsidR="00DF6024" w:rsidRPr="00DF6024" w:rsidRDefault="00DF6024" w:rsidP="00DF6024">
            <w:pPr>
              <w:pStyle w:val="ProductList-OfferingBody"/>
              <w:rPr>
                <w:lang w:val="pt-BR"/>
              </w:rPr>
            </w:pPr>
          </w:p>
        </w:tc>
      </w:tr>
    </w:tbl>
    <w:p w14:paraId="36DE762E" w14:textId="288000E5" w:rsidR="0035123C" w:rsidRPr="00DF6024" w:rsidRDefault="0035123C" w:rsidP="0035123C">
      <w:pPr>
        <w:pStyle w:val="ProductList-Body"/>
        <w:tabs>
          <w:tab w:val="clear" w:pos="360"/>
          <w:tab w:val="clear" w:pos="720"/>
          <w:tab w:val="clear" w:pos="1080"/>
        </w:tabs>
        <w:rPr>
          <w:sz w:val="16"/>
          <w:szCs w:val="16"/>
          <w:lang w:val="pt-BR"/>
        </w:rPr>
      </w:pPr>
    </w:p>
    <w:p w14:paraId="37A8195E" w14:textId="77777777" w:rsidR="0073056E" w:rsidRPr="00342EB5" w:rsidRDefault="0073056E" w:rsidP="0073056E">
      <w:pPr>
        <w:pStyle w:val="ProductList-ClauseHeading"/>
        <w:rPr>
          <w:lang w:val="es-ES"/>
        </w:rPr>
      </w:pPr>
      <w:r w:rsidRPr="00342EB5">
        <w:rPr>
          <w:lang w:val="es-ES"/>
        </w:rPr>
        <w:t>Entradas de producto</w:t>
      </w:r>
    </w:p>
    <w:p w14:paraId="3F056ED0" w14:textId="77777777" w:rsidR="00DF6024" w:rsidRDefault="00DF6024" w:rsidP="00596821">
      <w:pPr>
        <w:pStyle w:val="ProductList-Body"/>
        <w:rPr>
          <w:lang w:val="es-ES"/>
        </w:rPr>
      </w:pPr>
    </w:p>
    <w:p w14:paraId="71B552A5" w14:textId="594E62B9" w:rsidR="0073056E" w:rsidRDefault="00C638E9" w:rsidP="002B0B52">
      <w:pPr>
        <w:pStyle w:val="ProductList-Body"/>
        <w:shd w:val="clear" w:color="auto" w:fill="A6A6A6" w:themeFill="background1" w:themeFillShade="A6"/>
        <w:spacing w:before="120" w:after="240"/>
        <w:jc w:val="right"/>
        <w:rPr>
          <w:lang w:val="es-ES"/>
        </w:rPr>
      </w:pPr>
      <w:hyperlink w:anchor="TableofContents" w:history="1">
        <w:r w:rsidR="0019067D">
          <w:rPr>
            <w:rStyle w:val="Hyperlink"/>
            <w:color w:val="0563C1"/>
            <w:sz w:val="16"/>
            <w:lang w:val="es-ES"/>
          </w:rPr>
          <w:t xml:space="preserve">Tabla de Contenido </w:t>
        </w:r>
      </w:hyperlink>
      <w:r w:rsidR="0019067D">
        <w:rPr>
          <w:sz w:val="16"/>
          <w:lang w:val="es-ES"/>
        </w:rPr>
        <w:t xml:space="preserve">/ </w:t>
      </w:r>
      <w:hyperlink w:anchor="LicenseTerms_Universal" w:history="1">
        <w:r w:rsidR="0019067D">
          <w:rPr>
            <w:rStyle w:val="Hyperlink"/>
            <w:color w:val="0563C1"/>
            <w:sz w:val="16"/>
            <w:lang w:val="es-ES"/>
          </w:rPr>
          <w:t>Términos Universales</w:t>
        </w:r>
      </w:hyperlink>
      <w:r w:rsidR="0019067D">
        <w:rPr>
          <w:sz w:val="16"/>
          <w:lang w:val="es-ES"/>
        </w:rPr>
        <w:t xml:space="preserve"> / </w:t>
      </w:r>
      <w:hyperlink w:anchor="Index" w:history="1">
        <w:r w:rsidR="0019067D">
          <w:rPr>
            <w:rStyle w:val="Hyperlink"/>
            <w:color w:val="0563C1"/>
            <w:sz w:val="16"/>
            <w:lang w:val="es-ES"/>
          </w:rPr>
          <w:t>Índice</w:t>
        </w:r>
      </w:hyperlink>
      <w:bookmarkStart w:id="10" w:name="LicenseTerms"/>
      <w:bookmarkStart w:id="11" w:name="OnlineServices"/>
      <w:bookmarkStart w:id="12" w:name="Software"/>
      <w:r w:rsidR="0073056E">
        <w:rPr>
          <w:lang w:val="es-ES"/>
        </w:rPr>
        <w:br w:type="page"/>
      </w:r>
    </w:p>
    <w:p w14:paraId="41F91676" w14:textId="6E1333C1" w:rsidR="00045C64" w:rsidRPr="00F22252" w:rsidRDefault="00045C64" w:rsidP="002024BF">
      <w:pPr>
        <w:pStyle w:val="ProductList-SectionHeading"/>
        <w:tabs>
          <w:tab w:val="clear" w:pos="360"/>
          <w:tab w:val="clear" w:pos="720"/>
          <w:tab w:val="clear" w:pos="1080"/>
        </w:tabs>
        <w:outlineLvl w:val="0"/>
        <w:rPr>
          <w:lang w:val="es-ES"/>
        </w:rPr>
      </w:pPr>
      <w:bookmarkStart w:id="13" w:name="_Toc453672186"/>
      <w:r w:rsidRPr="00F22252">
        <w:rPr>
          <w:lang w:val="es-ES"/>
        </w:rPr>
        <w:lastRenderedPageBreak/>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53672187"/>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138585E" w14:textId="68584CA3" w:rsidR="003631EE" w:rsidRPr="00F22252" w:rsidRDefault="00594D2C" w:rsidP="007E5CD7">
      <w:pPr>
        <w:pStyle w:val="ProductList-ClauseHeading"/>
        <w:rPr>
          <w:lang w:val="es-ES"/>
        </w:rPr>
      </w:pPr>
      <w:r w:rsidRPr="00F22252">
        <w:rPr>
          <w:lang w:val="es-ES"/>
        </w:rPr>
        <w:t xml:space="preserve">5. </w:t>
      </w:r>
      <w:bookmarkStart w:id="16" w:name="LicenseTerms_Universal_DisasterRecovery"/>
      <w:r w:rsidRPr="00F22252">
        <w:rPr>
          <w:lang w:val="es-ES"/>
        </w:rPr>
        <w:t>Derechos de recuperación ante desastres</w:t>
      </w:r>
      <w:bookmarkEnd w:id="16"/>
    </w:p>
    <w:p w14:paraId="59A2E883" w14:textId="5EF4D2DE" w:rsidR="003631EE" w:rsidRPr="00F22252" w:rsidRDefault="007E5CD7" w:rsidP="001438A4">
      <w:pPr>
        <w:pStyle w:val="ProductList-Body"/>
        <w:tabs>
          <w:tab w:val="clear" w:pos="360"/>
          <w:tab w:val="clear" w:pos="720"/>
          <w:tab w:val="clear" w:pos="1080"/>
        </w:tabs>
        <w:rPr>
          <w:lang w:val="es-ES"/>
        </w:rPr>
      </w:pPr>
      <w:r w:rsidRPr="00F22252">
        <w:rPr>
          <w:lang w:val="es-ES"/>
        </w:rPr>
        <w:t xml:space="preserve">Para cada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software de servidor elegible licenciado según los modelos de licencia Por Procesador o Por Núcleo que el Cliente ejecuta en un </w:t>
      </w:r>
      <w:r w:rsidR="00B5600C" w:rsidRPr="00B5600C">
        <w:rPr>
          <w:color w:val="0563C1"/>
          <w:lang w:val="es-ES"/>
        </w:rPr>
        <w:fldChar w:fldCharType="begin"/>
      </w:r>
      <w:r w:rsidR="00B5600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5600C" w:rsidRPr="00B5600C">
        <w:rPr>
          <w:color w:val="0563C1"/>
          <w:lang w:val="es-ES"/>
        </w:rPr>
        <w:instrText>."</w:instrText>
      </w:r>
      <w:r w:rsidR="00B5600C" w:rsidRPr="00B5600C">
        <w:rPr>
          <w:color w:val="0563C1"/>
          <w:lang w:val="es-ES"/>
        </w:rPr>
        <w:fldChar w:fldCharType="separate"/>
      </w:r>
      <w:r w:rsidR="00B5600C" w:rsidRPr="00B5600C">
        <w:rPr>
          <w:color w:val="0563C1"/>
          <w:lang w:val="es-ES"/>
        </w:rPr>
        <w:t>OSE Físico</w:t>
      </w:r>
      <w:r w:rsidR="00B5600C"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CF6853" w:rsidRPr="00CF6853">
        <w:rPr>
          <w:color w:val="0563C1"/>
          <w:lang w:val="es-ES"/>
        </w:rPr>
        <w:fldChar w:fldCharType="begin"/>
      </w:r>
      <w:r w:rsidR="00CF6853" w:rsidRPr="00FC0E2E">
        <w:rPr>
          <w:color w:val="0563C1"/>
          <w:lang w:val="es-ES"/>
        </w:rPr>
        <w:instrText>AutoTextList  \s NoStyle \t "OSE Virtual es un OSE que está configurado para ejecutarse directamente en un sistema de hardware virtual</w:instrText>
      </w:r>
      <w:r w:rsidR="00CF6853" w:rsidRPr="00CF6853">
        <w:rPr>
          <w:color w:val="0563C1"/>
          <w:lang w:val="es-ES"/>
        </w:rPr>
        <w:instrText>."</w:instrText>
      </w:r>
      <w:r w:rsidR="00CF6853" w:rsidRPr="00CF6853">
        <w:rPr>
          <w:color w:val="0563C1"/>
          <w:lang w:val="es-ES"/>
        </w:rPr>
        <w:fldChar w:fldCharType="separate"/>
      </w:r>
      <w:r w:rsidR="00CF6853" w:rsidRPr="00CF6853">
        <w:rPr>
          <w:color w:val="0563C1"/>
          <w:lang w:val="es-ES"/>
        </w:rPr>
        <w:t>OSE Virtual</w:t>
      </w:r>
      <w:r w:rsidR="00CF6853" w:rsidRPr="00CF6853">
        <w:rPr>
          <w:color w:val="0563C1"/>
          <w:lang w:val="es-ES"/>
        </w:rPr>
        <w:fldChar w:fldCharType="end"/>
      </w:r>
      <w:r w:rsidRPr="00CF6853">
        <w:rPr>
          <w:color w:val="0563C1"/>
          <w:lang w:val="es-ES"/>
        </w:rPr>
        <w:t xml:space="preserve"> </w:t>
      </w:r>
      <w:r w:rsidRPr="00F22252">
        <w:rPr>
          <w:lang w:val="es-ES"/>
        </w:rPr>
        <w:t xml:space="preserve">en un </w:t>
      </w:r>
      <w:r w:rsidR="00FC0E2E" w:rsidRPr="00FC0E2E">
        <w:rPr>
          <w:color w:val="0563C1"/>
          <w:lang w:val="es-ES"/>
        </w:rPr>
        <w:fldChar w:fldCharType="begin"/>
      </w:r>
      <w:r w:rsidR="00FC0E2E" w:rsidRPr="00D7252F">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C0E2E" w:rsidRPr="00FC0E2E">
        <w:rPr>
          <w:color w:val="0563C1"/>
          <w:lang w:val="es-ES"/>
        </w:rPr>
        <w:instrText>."</w:instrText>
      </w:r>
      <w:r w:rsidR="00FC0E2E" w:rsidRPr="00FC0E2E">
        <w:rPr>
          <w:color w:val="0563C1"/>
          <w:lang w:val="es-ES"/>
        </w:rPr>
        <w:fldChar w:fldCharType="separate"/>
      </w:r>
      <w:r w:rsidR="00FC0E2E" w:rsidRPr="00FC0E2E">
        <w:rPr>
          <w:color w:val="0563C1"/>
          <w:lang w:val="es-ES"/>
        </w:rPr>
        <w:t>Servidor con Licencia</w:t>
      </w:r>
      <w:r w:rsidR="00FC0E2E" w:rsidRPr="00FC0E2E">
        <w:rPr>
          <w:color w:val="0563C1"/>
          <w:lang w:val="es-ES"/>
        </w:rPr>
        <w:fldChar w:fldCharType="end"/>
      </w:r>
      <w:r w:rsidRPr="00F22252">
        <w:rPr>
          <w:lang w:val="es-ES"/>
        </w:rPr>
        <w:t xml:space="preserve">, el Cliente puede ejecutar temporalmente una copia de seguridad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en un </w:t>
      </w:r>
      <w:r w:rsidR="00CF6853" w:rsidRPr="00B5600C">
        <w:rPr>
          <w:color w:val="0563C1"/>
          <w:lang w:val="es-ES"/>
        </w:rPr>
        <w:fldChar w:fldCharType="begin"/>
      </w:r>
      <w:r w:rsidR="00CF6853"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F6853" w:rsidRPr="00B5600C">
        <w:rPr>
          <w:color w:val="0563C1"/>
          <w:lang w:val="es-ES"/>
        </w:rPr>
        <w:instrText>."</w:instrText>
      </w:r>
      <w:r w:rsidR="00CF6853" w:rsidRPr="00B5600C">
        <w:rPr>
          <w:color w:val="0563C1"/>
          <w:lang w:val="es-ES"/>
        </w:rPr>
        <w:fldChar w:fldCharType="separate"/>
      </w:r>
      <w:r w:rsidR="00CF6853" w:rsidRPr="00B5600C">
        <w:rPr>
          <w:color w:val="0563C1"/>
          <w:lang w:val="es-ES"/>
        </w:rPr>
        <w:t>OSE Físico</w:t>
      </w:r>
      <w:r w:rsidR="00CF6853"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OSE Virtual</w:t>
      </w:r>
      <w:r w:rsidR="00FC0E2E" w:rsidRPr="00CF6853">
        <w:rPr>
          <w:color w:val="0563C1"/>
          <w:lang w:val="es-ES"/>
        </w:rPr>
        <w:fldChar w:fldCharType="end"/>
      </w:r>
      <w:r w:rsidRPr="00F22252">
        <w:rPr>
          <w:lang w:val="es-ES"/>
        </w:rPr>
        <w:t xml:space="preserve"> de un </w:t>
      </w:r>
      <w:r w:rsidR="00231AC8" w:rsidRPr="00CE5D35">
        <w:rPr>
          <w:color w:val="0563C1"/>
          <w:lang w:val="es-ES"/>
        </w:rPr>
        <w:fldChar w:fldCharType="begin"/>
      </w:r>
      <w:r w:rsidR="00231AC8" w:rsidRPr="00C36E01">
        <w:rPr>
          <w:color w:val="0563C1"/>
          <w:lang w:val="es-ES"/>
        </w:rPr>
        <w:instrText>AutoTextList  \s NoStyle \t "</w:instrText>
      </w:r>
      <w:r w:rsidR="00231AC8" w:rsidRPr="00CE5D35">
        <w:rPr>
          <w:color w:val="0563C1"/>
          <w:lang w:val="es-ES"/>
        </w:rPr>
        <w:instrText>Servidor es un sistema de hardware físico capaz de ejecutar el software de servidor "</w:instrText>
      </w:r>
      <w:r w:rsidR="00231AC8" w:rsidRPr="00CE5D35">
        <w:rPr>
          <w:color w:val="0563C1"/>
          <w:lang w:val="es-ES"/>
        </w:rPr>
        <w:fldChar w:fldCharType="separate"/>
      </w:r>
      <w:r w:rsidR="00231AC8" w:rsidRPr="00CE5D35">
        <w:rPr>
          <w:color w:val="0563C1"/>
          <w:lang w:val="es-ES"/>
        </w:rPr>
        <w:t>Servidor</w:t>
      </w:r>
      <w:r w:rsidR="00231AC8" w:rsidRPr="00CE5D35">
        <w:rPr>
          <w:color w:val="0563C1"/>
          <w:lang w:val="es-ES"/>
        </w:rPr>
        <w:fldChar w:fldCharType="end"/>
      </w:r>
      <w:r w:rsidRPr="00F22252">
        <w:rPr>
          <w:lang w:val="es-ES"/>
        </w:rPr>
        <w:t xml:space="preserve"> dedicado a la recuperación ante desastres. Los términos de licencia para el software y las siguientes limitaciones se aplican al uso que el Cliente hace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AD202A0" w14:textId="05BAED7C" w:rsidR="003631EE" w:rsidRPr="00F22252" w:rsidRDefault="00F82C75" w:rsidP="00730DDA">
      <w:pPr>
        <w:pStyle w:val="ProductList-ClauseHeading"/>
        <w:rPr>
          <w:lang w:val="es-ES"/>
        </w:rPr>
      </w:pPr>
      <w:r w:rsidRPr="00F22252">
        <w:rPr>
          <w:lang w:val="es-ES"/>
        </w:rPr>
        <w:t>8. Restricciones</w:t>
      </w:r>
    </w:p>
    <w:p w14:paraId="35BB6B20" w14:textId="66E89CB0" w:rsidR="003631EE" w:rsidRPr="00F22252" w:rsidRDefault="00730DDA" w:rsidP="00B252A5">
      <w:pPr>
        <w:pStyle w:val="ProductList-Body"/>
        <w:tabs>
          <w:tab w:val="clear" w:pos="360"/>
          <w:tab w:val="clear" w:pos="720"/>
          <w:tab w:val="clear" w:pos="1080"/>
        </w:tabs>
        <w:rPr>
          <w:lang w:val="es-ES"/>
        </w:rPr>
      </w:pPr>
      <w:r w:rsidRPr="00F22252">
        <w:rPr>
          <w:lang w:val="es-ES"/>
        </w:rPr>
        <w:t xml:space="preserve">El Cliente no puede (y no tiene licencia para) alquilar el software, eludir las limitaciones técnicas de los Productos o restricciones en la documentación del Producto, o separar el software para su uso en más de un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en virtud de un </w:t>
      </w:r>
      <w:r w:rsidR="00D7252F" w:rsidRPr="00F67A46">
        <w:rPr>
          <w:color w:val="0563C1"/>
          <w:lang w:val="es-ES"/>
        </w:rPr>
        <w:fldChar w:fldCharType="begin"/>
      </w:r>
      <w:r w:rsidR="00D7252F" w:rsidRPr="008644A6">
        <w:rPr>
          <w:color w:val="0563C1"/>
          <w:lang w:val="es-ES"/>
        </w:rPr>
        <w:instrText>AutoTextList  \s NoStyle \t "Licencia es el derecho a descargar, instalar, acceder y utilizar un Producto</w:instrText>
      </w:r>
      <w:r w:rsidR="00D7252F" w:rsidRPr="00F67A46">
        <w:rPr>
          <w:color w:val="0563C1"/>
          <w:lang w:val="es-ES"/>
        </w:rPr>
        <w:instrText>."</w:instrText>
      </w:r>
      <w:r w:rsidR="00D7252F" w:rsidRPr="00F67A46">
        <w:rPr>
          <w:color w:val="0563C1"/>
          <w:lang w:val="es-ES"/>
        </w:rPr>
        <w:fldChar w:fldCharType="separate"/>
      </w:r>
      <w:r w:rsidR="00D7252F" w:rsidRPr="00F67A46">
        <w:rPr>
          <w:color w:val="0563C1"/>
          <w:lang w:val="es-ES"/>
        </w:rPr>
        <w:t>Licencia</w:t>
      </w:r>
      <w:r w:rsidR="00D7252F" w:rsidRPr="00F67A46">
        <w:rPr>
          <w:color w:val="0563C1"/>
          <w:lang w:val="es-ES"/>
        </w:rPr>
        <w:fldChar w:fldCharType="end"/>
      </w:r>
      <w:r w:rsidRPr="00F22252">
        <w:rPr>
          <w:lang w:val="es-ES"/>
        </w:rPr>
        <w:t xml:space="preserve"> único (incluso si los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están en el mismo sistema de hardware físico), a menos que Microsoft lo permita expresamente. Los derechos de acceso al software en cualquier dispositivo no le otorgan al Cliente ningún derecho a implementar patentes de Microsoft u otra propiedad intelectual e industrial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50D9F2BD" w14:textId="2DFE18BE"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lastRenderedPageBreak/>
        <w:t>19.2 Requisitos de distribución</w:t>
      </w:r>
    </w:p>
    <w:p w14:paraId="54421E11" w14:textId="1B42AC40" w:rsidR="003631EE" w:rsidRPr="00F22252" w:rsidRDefault="00192095" w:rsidP="002024BF">
      <w:pPr>
        <w:pStyle w:val="ProductList-Body"/>
        <w:tabs>
          <w:tab w:val="clear" w:pos="360"/>
          <w:tab w:val="clear" w:pos="720"/>
          <w:tab w:val="clear" w:pos="1080"/>
        </w:tabs>
        <w:ind w:left="360"/>
        <w:rPr>
          <w:lang w:val="es-ES"/>
        </w:rPr>
      </w:pPr>
      <w:r w:rsidRPr="00F22252">
        <w:rPr>
          <w:lang w:val="es-ES"/>
        </w:rPr>
        <w:t>Si el Cliente distribuye cualquier Código Distribuible, este deberá:</w:t>
      </w:r>
    </w:p>
    <w:p w14:paraId="0788511D" w14:textId="5B189010" w:rsidR="003631EE" w:rsidRPr="00F22252" w:rsidRDefault="00AD5B2D" w:rsidP="00AD5B2D">
      <w:pPr>
        <w:pStyle w:val="ProductList-Body"/>
        <w:numPr>
          <w:ilvl w:val="0"/>
          <w:numId w:val="2"/>
        </w:numPr>
        <w:tabs>
          <w:tab w:val="clear" w:pos="360"/>
          <w:tab w:val="clear" w:pos="720"/>
          <w:tab w:val="clear" w:pos="1080"/>
        </w:tabs>
        <w:rPr>
          <w:lang w:val="es-ES"/>
        </w:rPr>
      </w:pPr>
      <w:r w:rsidRPr="00AD5B2D">
        <w:rPr>
          <w:szCs w:val="18"/>
          <w:lang w:val="es-ES"/>
        </w:rPr>
        <w:t>distribuirlo</w:t>
      </w:r>
      <w:r w:rsidR="00006F3F" w:rsidRPr="00F22252">
        <w:rPr>
          <w:szCs w:val="18"/>
          <w:lang w:val="es-ES"/>
        </w:rPr>
        <w:t xml:space="preserve"> únicamente con los programas del Cliente, donde los programas del Cliente proporcionen una funcionalidad primaria al Código Distribuible;</w:t>
      </w:r>
    </w:p>
    <w:p w14:paraId="75A75094" w14:textId="73608EFA"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exigir a los distribuidores y usuarios finales externos que acepten proteger el Código Distribuible como mínimo tanto como lo especifica el contrato de licencias por volumen del Cliente, incluyendo los Términos del Producto;</w:t>
      </w:r>
      <w:r w:rsidRPr="00F22252">
        <w:rPr>
          <w:lang w:val="es-ES"/>
        </w:rPr>
        <w:t xml:space="preserve"> </w:t>
      </w:r>
    </w:p>
    <w:p w14:paraId="2ECB2578" w14:textId="751CB88F"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indemnizar, proteger y defender a Microsoft frente a toda reclamación, incluidos los honorarios de abogados, relacionada con el uso o la distribución de los programas del Cliente, excepto en la medida en que una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53672188"/>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79F5870E" w14:textId="6F628DDC" w:rsidR="00CA1FAB" w:rsidRPr="00F22252" w:rsidRDefault="00CA1FAB" w:rsidP="00CA1FAB">
      <w:pPr>
        <w:pStyle w:val="ProductList-Offering2Heading"/>
        <w:outlineLvl w:val="2"/>
        <w:rPr>
          <w:lang w:val="es-ES"/>
        </w:rPr>
      </w:pPr>
      <w:bookmarkStart w:id="22" w:name="_Toc453672189"/>
      <w:bookmarkStart w:id="23" w:name="PorProcesador"/>
      <w:bookmarkStart w:id="24" w:name="_Toc429483347"/>
      <w:bookmarkStart w:id="25" w:name="LicenseTerms_LicenseModel_PerCore"/>
      <w:r w:rsidRPr="00F22252">
        <w:rPr>
          <w:lang w:val="es-ES"/>
        </w:rPr>
        <w:t>Por Procesador</w:t>
      </w:r>
      <w:bookmarkEnd w:id="22"/>
    </w:p>
    <w:bookmarkEnd w:id="23"/>
    <w:p w14:paraId="5B4B2C14" w14:textId="77777777" w:rsidR="00CA1FAB" w:rsidRPr="00F22252" w:rsidRDefault="00CA1FAB" w:rsidP="00CA1FAB">
      <w:pPr>
        <w:pStyle w:val="ProductList-ClauseHeading"/>
        <w:keepNext/>
        <w:rPr>
          <w:lang w:val="es-ES"/>
        </w:rPr>
      </w:pPr>
      <w:r w:rsidRPr="00F22252">
        <w:rPr>
          <w:szCs w:val="20"/>
          <w:lang w:val="es-ES"/>
        </w:rPr>
        <w:t>Licencias de Servidor (por procesador)</w:t>
      </w:r>
    </w:p>
    <w:p w14:paraId="6DE6EF2D" w14:textId="382C3FF4" w:rsidR="00CA1FAB" w:rsidRPr="00F22252" w:rsidRDefault="00AF3CD3" w:rsidP="00FC0E7C">
      <w:pPr>
        <w:pStyle w:val="ProductList-Bullet"/>
        <w:numPr>
          <w:ilvl w:val="0"/>
          <w:numId w:val="6"/>
        </w:numPr>
        <w:rPr>
          <w:lang w:val="es-ES"/>
        </w:rPr>
      </w:pPr>
      <w:r w:rsidRPr="00B16738">
        <w:rPr>
          <w:color w:val="000000"/>
          <w:lang w:val="es-ES"/>
        </w:rPr>
        <w:t>El Cliente puede usar el software de servidor en un</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B16738">
        <w:rPr>
          <w:color w:val="0563C1"/>
          <w:lang w:val="es-ES"/>
        </w:rPr>
        <w:fldChar w:fldCharType="separate"/>
      </w:r>
      <w:r w:rsidRPr="00B16738">
        <w:rPr>
          <w:color w:val="0563C1"/>
          <w:lang w:val="es-ES"/>
        </w:rPr>
        <w:t>Servidor Licenciado</w:t>
      </w:r>
      <w:r w:rsidRPr="00B16738">
        <w:rPr>
          <w:color w:val="0563C1"/>
          <w:lang w:val="es-ES"/>
        </w:rPr>
        <w:fldChar w:fldCharType="end"/>
      </w:r>
      <w:r w:rsidRPr="00B16738">
        <w:rPr>
          <w:color w:val="008000"/>
          <w:lang w:val="es-ES"/>
        </w:rPr>
        <w:t xml:space="preserve"> </w:t>
      </w:r>
      <w:r w:rsidRPr="00B16738">
        <w:rPr>
          <w:color w:val="000000"/>
          <w:lang w:val="es-ES"/>
        </w:rPr>
        <w:t>tal como se describe en los Términos de Licencia Específicos de un Producto, siempre que adquiera</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"Licencia es el derecho a descargar, instalar, acceder y utilizar un Producto."</w:instrText>
      </w:r>
      <w:r w:rsidRPr="00B16738">
        <w:rPr>
          <w:color w:val="0563C1"/>
          <w:lang w:val="es-ES"/>
        </w:rPr>
        <w:fldChar w:fldCharType="separate"/>
      </w:r>
      <w:r w:rsidRPr="00B16738">
        <w:rPr>
          <w:color w:val="0563C1"/>
          <w:lang w:val="es-ES"/>
        </w:rPr>
        <w:t>Licencia</w:t>
      </w:r>
      <w:r w:rsidRPr="00B16738">
        <w:rPr>
          <w:color w:val="0563C1"/>
          <w:lang w:val="es-ES"/>
        </w:rPr>
        <w:fldChar w:fldCharType="end"/>
      </w:r>
      <w:r w:rsidRPr="00B16738">
        <w:rPr>
          <w:color w:val="0563C1"/>
          <w:lang w:val="es-ES"/>
        </w:rPr>
        <w:t xml:space="preserve">s </w:t>
      </w:r>
      <w:r w:rsidRPr="00B16738">
        <w:rPr>
          <w:color w:val="000000"/>
          <w:lang w:val="es-ES"/>
        </w:rPr>
        <w:t>suficientes como se describe a continuación</w:t>
      </w:r>
      <w:r w:rsidR="00CA1FAB" w:rsidRPr="00F22252">
        <w:rPr>
          <w:lang w:val="es-ES"/>
        </w:rPr>
        <w:t>.</w:t>
      </w:r>
    </w:p>
    <w:p w14:paraId="4F729179" w14:textId="178F3D1A" w:rsidR="00CA1FAB" w:rsidRPr="00F22252" w:rsidRDefault="00CA1FAB" w:rsidP="00FC0E7C">
      <w:pPr>
        <w:pStyle w:val="ProductList-Bullet"/>
        <w:numPr>
          <w:ilvl w:val="0"/>
          <w:numId w:val="6"/>
        </w:numPr>
        <w:rPr>
          <w:lang w:val="es-ES"/>
        </w:rPr>
      </w:pPr>
      <w:r w:rsidRPr="00F22252">
        <w:rPr>
          <w:lang w:val="es-ES"/>
        </w:rPr>
        <w:t xml:space="preserve">Se requiere </w:t>
      </w:r>
      <w:r w:rsidR="00FC0E7C" w:rsidRPr="00FC0E7C">
        <w:rPr>
          <w:lang w:val="es-ES"/>
        </w:rPr>
        <w:t>una</w:t>
      </w:r>
      <w:r w:rsidRPr="00F22252">
        <w:rPr>
          <w:lang w:val="es-ES"/>
        </w:rPr>
        <w:t xml:space="preserve">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lang w:val="es-ES"/>
        </w:rPr>
        <w:t xml:space="preserve"> para cada </w:t>
      </w:r>
      <w:r w:rsidR="00710E15" w:rsidRPr="00EA0F89">
        <w:rPr>
          <w:color w:val="0563C1"/>
          <w:lang w:val="es-ES"/>
        </w:rPr>
        <w:fldChar w:fldCharType="begin"/>
      </w:r>
      <w:r w:rsidR="00710E15">
        <w:rPr>
          <w:color w:val="0563C1"/>
          <w:lang w:val="es-ES"/>
        </w:rPr>
        <w:instrText>AutoTextList  \s NoStyle \t "</w:instrText>
      </w:r>
      <w:r w:rsidR="00710E15" w:rsidRPr="00EA0F89">
        <w:rPr>
          <w:color w:val="0563C1"/>
          <w:lang w:val="es-ES"/>
        </w:rPr>
        <w:instrText>Procesador Físico es un procesador que se incluye en un sistema de hardware físico</w:instrText>
      </w:r>
      <w:r w:rsidR="00710E15" w:rsidRPr="00CC4FF5">
        <w:rPr>
          <w:color w:val="0563C1"/>
          <w:lang w:val="es-ES"/>
        </w:rPr>
        <w:instrText>."</w:instrText>
      </w:r>
      <w:r w:rsidR="00710E15" w:rsidRPr="00EA0F89">
        <w:rPr>
          <w:color w:val="0563C1"/>
          <w:lang w:val="es-ES"/>
        </w:rPr>
        <w:fldChar w:fldCharType="separate"/>
      </w:r>
      <w:r w:rsidR="00710E15" w:rsidRPr="00EA0F89">
        <w:rPr>
          <w:color w:val="0563C1"/>
          <w:lang w:val="es-ES"/>
        </w:rPr>
        <w:t>Procesador Físico</w:t>
      </w:r>
      <w:r w:rsidR="00710E15" w:rsidRPr="00EA0F89">
        <w:rPr>
          <w:color w:val="0563C1"/>
          <w:lang w:val="es-ES"/>
        </w:rPr>
        <w:fldChar w:fldCharType="end"/>
      </w:r>
      <w:r w:rsidRPr="00F22252">
        <w:rPr>
          <w:lang w:val="es-ES"/>
        </w:rPr>
        <w:t xml:space="preserve"> en un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943C02C" w14:textId="63DA6924" w:rsidR="00CA1FAB" w:rsidRPr="00F22252" w:rsidRDefault="00CA1FAB" w:rsidP="00EC7946">
      <w:pPr>
        <w:pStyle w:val="ProductList-Bullet"/>
        <w:numPr>
          <w:ilvl w:val="0"/>
          <w:numId w:val="6"/>
        </w:numPr>
        <w:rPr>
          <w:lang w:val="es-ES"/>
        </w:rPr>
      </w:pPr>
      <w:r w:rsidRPr="00F22252">
        <w:rPr>
          <w:lang w:val="es-ES"/>
        </w:rPr>
        <w:t xml:space="preserve">Cada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color w:val="0563C1"/>
          <w:lang w:val="es-ES"/>
        </w:rPr>
        <w:t xml:space="preserve"> </w:t>
      </w:r>
      <w:r w:rsidRPr="00F22252">
        <w:rPr>
          <w:lang w:val="es-ES"/>
        </w:rPr>
        <w:t xml:space="preserve">permite el uso de un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un</w:t>
      </w:r>
      <w:r w:rsidRPr="00F22252">
        <w:rPr>
          <w:color w:val="0563C1"/>
          <w:lang w:val="es-ES"/>
        </w:rPr>
        <w:t xml:space="preserve"> </w:t>
      </w:r>
      <w:r w:rsidR="001A7AAD" w:rsidRPr="003A3D91">
        <w:rPr>
          <w:color w:val="0563C1"/>
          <w:szCs w:val="18"/>
        </w:rPr>
        <w:fldChar w:fldCharType="begin"/>
      </w:r>
      <w:r w:rsidR="001A7AAD"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A7AAD" w:rsidRPr="003A3D91">
        <w:rPr>
          <w:color w:val="0563C1"/>
          <w:szCs w:val="18"/>
          <w:lang w:val="es-ES"/>
        </w:rPr>
        <w:instrText>"</w:instrText>
      </w:r>
      <w:r w:rsidR="001A7AAD" w:rsidRPr="003A3D91">
        <w:rPr>
          <w:color w:val="0563C1"/>
          <w:szCs w:val="18"/>
        </w:rPr>
        <w:fldChar w:fldCharType="separate"/>
      </w:r>
      <w:r w:rsidR="001A7AAD" w:rsidRPr="003A3D91">
        <w:rPr>
          <w:color w:val="0563C1"/>
          <w:szCs w:val="18"/>
          <w:lang w:val="es-ES"/>
        </w:rPr>
        <w:t>OSE</w:t>
      </w:r>
      <w:r w:rsidR="001A7AAD" w:rsidRPr="003A3D91">
        <w:rPr>
          <w:szCs w:val="18"/>
        </w:rPr>
        <w:fldChar w:fldCharType="end"/>
      </w:r>
      <w:r w:rsidRPr="00F22252">
        <w:rPr>
          <w:lang w:val="es-ES"/>
        </w:rPr>
        <w:t>.</w:t>
      </w:r>
    </w:p>
    <w:p w14:paraId="3730436F" w14:textId="77777777" w:rsidR="00CA1FAB" w:rsidRPr="00F22252" w:rsidRDefault="00CA1FAB" w:rsidP="00CA1FAB">
      <w:pPr>
        <w:pStyle w:val="ProductList-Body"/>
        <w:tabs>
          <w:tab w:val="clear" w:pos="360"/>
          <w:tab w:val="clear" w:pos="720"/>
          <w:tab w:val="clear" w:pos="1080"/>
        </w:tabs>
        <w:rPr>
          <w:lang w:val="es-ES"/>
        </w:rPr>
      </w:pPr>
    </w:p>
    <w:p w14:paraId="583103E0" w14:textId="60DA39CF" w:rsidR="00006F3F" w:rsidRPr="00F22252" w:rsidRDefault="00006F3F" w:rsidP="00006F3F">
      <w:pPr>
        <w:pStyle w:val="ProductList-Offering2Heading"/>
        <w:outlineLvl w:val="2"/>
        <w:rPr>
          <w:lang w:val="es-ES"/>
        </w:rPr>
      </w:pPr>
      <w:bookmarkStart w:id="26" w:name="PorNúcleo"/>
      <w:bookmarkStart w:id="27" w:name="_Toc453672190"/>
      <w:r w:rsidRPr="00F22252">
        <w:rPr>
          <w:lang w:val="es-ES"/>
        </w:rPr>
        <w:t>Por Núcleo</w:t>
      </w:r>
      <w:bookmarkEnd w:id="24"/>
      <w:bookmarkEnd w:id="25"/>
      <w:bookmarkEnd w:id="26"/>
      <w:bookmarkEnd w:id="27"/>
    </w:p>
    <w:p w14:paraId="6B6E7E2A" w14:textId="406D325F" w:rsidR="00006F3F" w:rsidRPr="00F22252" w:rsidRDefault="00006F3F" w:rsidP="0068049B">
      <w:pPr>
        <w:pStyle w:val="ProductList-Body"/>
        <w:rPr>
          <w:lang w:val="es-ES"/>
        </w:rPr>
      </w:pPr>
      <w:r w:rsidRPr="00F22252">
        <w:rPr>
          <w:lang w:val="es-ES"/>
        </w:rPr>
        <w:t xml:space="preserve">Para los Productos en virtud del Modelo de Licencia por Núcleo, el Cliente debe elegir la licencia por </w:t>
      </w:r>
      <w:r w:rsidR="001C6341" w:rsidRPr="001C6341">
        <w:rPr>
          <w:color w:val="0563C1"/>
          <w:lang w:val="es-ES"/>
        </w:rPr>
        <w:fldChar w:fldCharType="begin"/>
      </w:r>
      <w:r w:rsidR="001C6341" w:rsidRPr="00A06990">
        <w:rPr>
          <w:color w:val="0563C1"/>
          <w:lang w:val="es-ES"/>
        </w:rPr>
        <w:instrText>AutoTextList  \s NoStyle \t "Núcleo físico es un núcleo en un Procesador Físico</w:instrText>
      </w:r>
      <w:r w:rsidR="001C6341" w:rsidRPr="001C6341">
        <w:rPr>
          <w:color w:val="0563C1"/>
          <w:lang w:val="es-ES"/>
        </w:rPr>
        <w:instrText>."</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lang w:val="es-ES"/>
        </w:rPr>
        <w:t xml:space="preserve"> en un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o la licencia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Individual. Los términos de cada uno se establecen a continuación.</w:t>
      </w:r>
    </w:p>
    <w:p w14:paraId="08EB10A4" w14:textId="56DAE938" w:rsidR="00006F3F" w:rsidRPr="00F22252" w:rsidRDefault="00006F3F" w:rsidP="00006F3F">
      <w:pPr>
        <w:pStyle w:val="ProductList-Body"/>
        <w:rPr>
          <w:lang w:val="es-ES"/>
        </w:rPr>
      </w:pPr>
    </w:p>
    <w:p w14:paraId="04E60D88" w14:textId="77777777" w:rsidR="00596821" w:rsidRPr="00187290" w:rsidRDefault="00596821" w:rsidP="00596821">
      <w:pPr>
        <w:pStyle w:val="ProductList-ClauseHeading"/>
        <w:rPr>
          <w:lang w:val="es-ES"/>
        </w:rPr>
      </w:pPr>
      <w:r w:rsidRPr="00187290">
        <w:rPr>
          <w:lang w:val="es-ES"/>
        </w:rPr>
        <w:t>Licencias de Servidor (por núcleo): Licencias por núcleo físico en un servidor</w:t>
      </w:r>
    </w:p>
    <w:p w14:paraId="08A1C2DF" w14:textId="77777777" w:rsidR="00596821" w:rsidRPr="00A661D3" w:rsidRDefault="00596821" w:rsidP="00596821">
      <w:pPr>
        <w:pStyle w:val="ProductList-Bullet"/>
        <w:numPr>
          <w:ilvl w:val="0"/>
          <w:numId w:val="8"/>
        </w:numPr>
        <w:rPr>
          <w:lang w:val="es-ES"/>
        </w:rPr>
      </w:pPr>
      <w:r w:rsidRPr="00A661D3">
        <w:rPr>
          <w:lang w:val="es-ES"/>
        </w:rPr>
        <w:t xml:space="preserve">El Cliente puede utilizar el software de servidor en un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 xml:space="preserve">, siempre que adquiera suficientes </w:t>
      </w:r>
      <w:r w:rsidRPr="00961BF2">
        <w:rPr>
          <w:color w:val="0563C1"/>
          <w:lang w:val="es-ES"/>
        </w:rPr>
        <w:fldChar w:fldCharType="begin"/>
      </w:r>
      <w:r w:rsidRPr="00332751">
        <w:rPr>
          <w:color w:val="0563C1"/>
          <w:lang w:val="es-ES"/>
        </w:rPr>
        <w:instrText>AutoTextList  \s NoStyle \t "Licencia es el derecho a descargar, instalar, acceder y utilizar un Producto</w:instrText>
      </w:r>
      <w:r w:rsidRPr="00961BF2">
        <w:rPr>
          <w:color w:val="0563C1"/>
          <w:lang w:val="es-ES"/>
        </w:rPr>
        <w:instrText>."</w:instrText>
      </w:r>
      <w:r w:rsidRPr="00961BF2">
        <w:rPr>
          <w:color w:val="0563C1"/>
          <w:lang w:val="es-ES"/>
        </w:rPr>
        <w:fldChar w:fldCharType="separate"/>
      </w:r>
      <w:r w:rsidRPr="00961BF2">
        <w:rPr>
          <w:color w:val="0563C1"/>
          <w:lang w:val="es-ES"/>
        </w:rPr>
        <w:t>Licencia</w:t>
      </w:r>
      <w:r w:rsidRPr="00961BF2">
        <w:rPr>
          <w:color w:val="0563C1"/>
          <w:lang w:val="es-ES"/>
        </w:rPr>
        <w:fldChar w:fldCharType="end"/>
      </w:r>
      <w:r w:rsidRPr="00A661D3">
        <w:rPr>
          <w:color w:val="0563C1"/>
          <w:lang w:val="es-ES"/>
        </w:rPr>
        <w:t>s</w:t>
      </w:r>
      <w:r w:rsidRPr="00A661D3">
        <w:rPr>
          <w:lang w:val="es-ES"/>
        </w:rPr>
        <w:t xml:space="preserve"> como se describe a continuación.</w:t>
      </w:r>
    </w:p>
    <w:p w14:paraId="40BD9BC9" w14:textId="77777777" w:rsidR="00596821" w:rsidRPr="00A661D3" w:rsidRDefault="00596821" w:rsidP="00596821">
      <w:pPr>
        <w:pStyle w:val="ProductList-Bullet"/>
        <w:numPr>
          <w:ilvl w:val="0"/>
          <w:numId w:val="8"/>
        </w:numPr>
        <w:rPr>
          <w:lang w:val="es-ES"/>
        </w:rPr>
      </w:pPr>
      <w:r w:rsidRPr="00A661D3">
        <w:rPr>
          <w:lang w:val="es-ES"/>
        </w:rPr>
        <w:t xml:space="preserve">El número de </w:t>
      </w:r>
      <w:r w:rsidRPr="00961BF2">
        <w:rPr>
          <w:color w:val="0563C1"/>
          <w:lang w:val="es-ES"/>
        </w:rPr>
        <w:fldChar w:fldCharType="begin"/>
      </w:r>
      <w:r w:rsidRPr="00961BF2">
        <w:rPr>
          <w:color w:val="0563C1"/>
          <w:lang w:val="es-ES"/>
        </w:rPr>
        <w:instrText>AutoTextList  \s NoStyle \t "Licencia es el derecho a descargar, instalar, acceder y utilizar un Producto."</w:instrText>
      </w:r>
      <w:r w:rsidRPr="00961BF2">
        <w:rPr>
          <w:color w:val="0563C1"/>
          <w:lang w:val="es-ES"/>
        </w:rPr>
        <w:fldChar w:fldCharType="separate"/>
      </w:r>
      <w:r w:rsidRPr="00961BF2">
        <w:rPr>
          <w:color w:val="0563C1"/>
          <w:lang w:val="es-ES"/>
        </w:rPr>
        <w:t>Licencia</w:t>
      </w:r>
      <w:r w:rsidRPr="00961BF2">
        <w:rPr>
          <w:color w:val="0563C1"/>
          <w:lang w:val="es-ES"/>
        </w:rPr>
        <w:fldChar w:fldCharType="end"/>
      </w:r>
      <w:r w:rsidRPr="00A661D3">
        <w:rPr>
          <w:color w:val="0563C1"/>
          <w:lang w:val="es-ES"/>
        </w:rPr>
        <w:t>s</w:t>
      </w:r>
      <w:r w:rsidRPr="00A661D3">
        <w:rPr>
          <w:lang w:val="es-ES"/>
        </w:rPr>
        <w:t xml:space="preserve"> requerido es igual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 sujeto a un mínimo de cuatro Licencias por Procesador Físico.</w:t>
      </w:r>
    </w:p>
    <w:p w14:paraId="450E3F64" w14:textId="77777777" w:rsidR="00596821" w:rsidRPr="00A661D3" w:rsidRDefault="00596821" w:rsidP="00596821">
      <w:pPr>
        <w:pStyle w:val="ProductList-Bullet"/>
        <w:numPr>
          <w:ilvl w:val="0"/>
          <w:numId w:val="8"/>
        </w:numPr>
        <w:rPr>
          <w:lang w:val="es-ES"/>
        </w:rPr>
      </w:pPr>
      <w:r w:rsidRPr="00A661D3">
        <w:rPr>
          <w:lang w:val="es-ES"/>
        </w:rPr>
        <w:t xml:space="preserve">Para otras ediciones para empresas, el Cliente puede utilizar cualquier número de </w:t>
      </w:r>
      <w:r w:rsidRPr="00242059">
        <w:rPr>
          <w:color w:val="0563C1"/>
        </w:rPr>
        <w:fldChar w:fldCharType="begin"/>
      </w:r>
      <w:r w:rsidRPr="00A661D3">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242059">
        <w:rPr>
          <w:color w:val="0563C1"/>
        </w:rPr>
        <w:fldChar w:fldCharType="separate"/>
      </w:r>
      <w:r w:rsidRPr="00A661D3">
        <w:rPr>
          <w:color w:val="0563C1"/>
          <w:lang w:val="es-ES"/>
        </w:rPr>
        <w:t>Instancia en Ejecución</w:t>
      </w:r>
      <w:r w:rsidRPr="00242059">
        <w:rPr>
          <w:color w:val="0563C1"/>
        </w:rPr>
        <w:fldChar w:fldCharType="end"/>
      </w:r>
      <w:r w:rsidRPr="00A661D3">
        <w:rPr>
          <w:color w:val="0563C1"/>
          <w:lang w:val="es-ES"/>
        </w:rPr>
        <w:t xml:space="preserve">s </w:t>
      </w:r>
      <w:r w:rsidRPr="00A661D3">
        <w:rPr>
          <w:lang w:val="es-ES"/>
        </w:rPr>
        <w:t xml:space="preserve">del software de servidor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 xml:space="preserve"> en el </w:t>
      </w:r>
      <w:r w:rsidRPr="00CC5C2A">
        <w:rPr>
          <w:color w:val="0563C1"/>
        </w:rPr>
        <w:fldChar w:fldCharType="begin"/>
      </w:r>
      <w:r w:rsidRPr="00A661D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CC5C2A">
        <w:rPr>
          <w:color w:val="0563C1"/>
        </w:rPr>
        <w:fldChar w:fldCharType="separate"/>
      </w:r>
      <w:r w:rsidRPr="00A661D3">
        <w:rPr>
          <w:color w:val="0563C1"/>
          <w:lang w:val="es-ES"/>
        </w:rPr>
        <w:t>OSE Físico</w:t>
      </w:r>
      <w:r w:rsidRPr="00CC5C2A">
        <w:rPr>
          <w:color w:val="0563C1"/>
        </w:rPr>
        <w:fldChar w:fldCharType="end"/>
      </w:r>
      <w:r w:rsidRPr="00A661D3">
        <w:rPr>
          <w:lang w:val="es-ES"/>
        </w:rPr>
        <w:t xml:space="preserve"> y/o en cualquier número de </w:t>
      </w:r>
      <w:r w:rsidRPr="00242059">
        <w:rPr>
          <w:color w:val="0563C1"/>
        </w:rPr>
        <w:fldChar w:fldCharType="begin"/>
      </w:r>
      <w:r w:rsidRPr="00A661D3">
        <w:rPr>
          <w:color w:val="0563C1"/>
          <w:lang w:val="es-ES"/>
        </w:rPr>
        <w:instrText>AutoTextList  \s NoStyle \t "OSE Virtual es un OSE que está configurado para ejecutarse directamente en un sistema de hardware virtual."</w:instrText>
      </w:r>
      <w:r w:rsidRPr="00242059">
        <w:rPr>
          <w:color w:val="0563C1"/>
        </w:rPr>
        <w:fldChar w:fldCharType="separate"/>
      </w:r>
      <w:r w:rsidRPr="00A661D3">
        <w:rPr>
          <w:color w:val="0563C1"/>
          <w:lang w:val="es-ES"/>
        </w:rPr>
        <w:t>OSE Virtual</w:t>
      </w:r>
      <w:r w:rsidRPr="00242059">
        <w:rPr>
          <w:color w:val="0563C1"/>
        </w:rPr>
        <w:fldChar w:fldCharType="end"/>
      </w:r>
      <w:r w:rsidRPr="00A661D3">
        <w:rPr>
          <w:color w:val="0563C1"/>
          <w:lang w:val="es-ES"/>
        </w:rPr>
        <w:t>s</w:t>
      </w:r>
      <w:r w:rsidRPr="00A661D3">
        <w:rPr>
          <w:lang w:val="es-ES"/>
        </w:rPr>
        <w:t>.</w:t>
      </w:r>
    </w:p>
    <w:p w14:paraId="4EA2C335" w14:textId="77777777" w:rsidR="00596821" w:rsidRPr="00A661D3" w:rsidRDefault="00596821" w:rsidP="00596821">
      <w:pPr>
        <w:pStyle w:val="ProductList-Bullet"/>
        <w:numPr>
          <w:ilvl w:val="0"/>
          <w:numId w:val="8"/>
        </w:numPr>
        <w:rPr>
          <w:lang w:val="es-ES"/>
        </w:rPr>
      </w:pPr>
      <w:r w:rsidRPr="00A661D3">
        <w:rPr>
          <w:lang w:val="es-ES"/>
        </w:rPr>
        <w:t xml:space="preserve">Para otras ediciones, el Cliente podrá utilizar cualquier número de </w:t>
      </w:r>
      <w:r w:rsidRPr="00242059">
        <w:rPr>
          <w:color w:val="0563C1"/>
        </w:rPr>
        <w:fldChar w:fldCharType="begin"/>
      </w:r>
      <w:r w:rsidRPr="00A661D3">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242059">
        <w:rPr>
          <w:color w:val="0563C1"/>
        </w:rPr>
        <w:fldChar w:fldCharType="separate"/>
      </w:r>
      <w:r w:rsidRPr="00A661D3">
        <w:rPr>
          <w:color w:val="0563C1"/>
          <w:lang w:val="es-ES"/>
        </w:rPr>
        <w:t>Instancia en Ejecución</w:t>
      </w:r>
      <w:r w:rsidRPr="00242059">
        <w:rPr>
          <w:color w:val="0563C1"/>
        </w:rPr>
        <w:fldChar w:fldCharType="end"/>
      </w:r>
      <w:r w:rsidRPr="00A661D3">
        <w:rPr>
          <w:color w:val="0563C1"/>
          <w:lang w:val="es-ES"/>
        </w:rPr>
        <w:t>s</w:t>
      </w:r>
      <w:r w:rsidRPr="00A661D3">
        <w:rPr>
          <w:lang w:val="es-ES"/>
        </w:rPr>
        <w:t xml:space="preserve"> del software de servidor solo en el </w:t>
      </w:r>
      <w:r w:rsidRPr="00CC5C2A">
        <w:rPr>
          <w:color w:val="0563C1"/>
        </w:rPr>
        <w:fldChar w:fldCharType="begin"/>
      </w:r>
      <w:r w:rsidRPr="00A661D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CC5C2A">
        <w:rPr>
          <w:color w:val="0563C1"/>
        </w:rPr>
        <w:fldChar w:fldCharType="separate"/>
      </w:r>
      <w:r w:rsidRPr="00A661D3">
        <w:rPr>
          <w:color w:val="0563C1"/>
          <w:lang w:val="es-ES"/>
        </w:rPr>
        <w:t>OSE Físico</w:t>
      </w:r>
      <w:r w:rsidRPr="00CC5C2A">
        <w:rPr>
          <w:color w:val="0563C1"/>
        </w:rPr>
        <w:fldChar w:fldCharType="end"/>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77777777" w:rsidR="00873545" w:rsidRPr="00F22252" w:rsidRDefault="0087354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28" w:name="_Toc429483348"/>
      <w:bookmarkStart w:id="29" w:name="LicenseTerms_LicenseModel_SAL_Server"/>
      <w:bookmarkStart w:id="30" w:name="_Toc453672191"/>
      <w:r w:rsidRPr="00F22252">
        <w:rPr>
          <w:lang w:val="es-ES"/>
        </w:rPr>
        <w:lastRenderedPageBreak/>
        <w:t>Licencias de Acceso de Suscriptor (SAL) para el Software de Servidor</w:t>
      </w:r>
      <w:bookmarkEnd w:id="28"/>
      <w:bookmarkEnd w:id="29"/>
      <w:bookmarkEnd w:id="30"/>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1" w:name="_Toc429483349"/>
      <w:bookmarkStart w:id="32" w:name="LicenseTerms_LicenseModel_SAL_ManSrv"/>
      <w:bookmarkStart w:id="33" w:name="_Toc453672192"/>
      <w:r w:rsidRPr="00F22252">
        <w:rPr>
          <w:lang w:val="es-ES"/>
        </w:rPr>
        <w:t>Licencias de Acceso de Suscriptor (Licencias SAL) para Servidores de Administración</w:t>
      </w:r>
      <w:bookmarkEnd w:id="31"/>
      <w:bookmarkEnd w:id="32"/>
      <w:bookmarkEnd w:id="33"/>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4" w:name="_Toc429483350"/>
      <w:bookmarkStart w:id="35" w:name="LicenseTerms_LicenseModel_SAL_DesktopApp"/>
      <w:bookmarkStart w:id="36" w:name="_Toc453672193"/>
      <w:bookmarkStart w:id="37" w:name="SALTerms_Desktop"/>
      <w:bookmarkStart w:id="38" w:name="LicenseTerms_LicenseModel_ManagementServ"/>
      <w:r w:rsidRPr="00F22252">
        <w:rPr>
          <w:lang w:val="es-ES"/>
        </w:rPr>
        <w:t>Licencias de Acceso de Suscriptor (SAL) para Aplicaciones de Escritorio</w:t>
      </w:r>
      <w:bookmarkEnd w:id="34"/>
      <w:bookmarkEnd w:id="35"/>
      <w:bookmarkEnd w:id="36"/>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7"/>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006F3F">
      <w:pPr>
        <w:pStyle w:val="ProductList-Body"/>
        <w:rPr>
          <w:lang w:val="es-ES"/>
        </w:rPr>
      </w:pPr>
      <w:r w:rsidRPr="00F22252">
        <w:rPr>
          <w:b/>
          <w:color w:val="00188F"/>
          <w:lang w:val="es-ES"/>
        </w:rPr>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39" w:name="_Toc429483351"/>
      <w:bookmarkStart w:id="40" w:name="LicenseTerms_LicenseModel_HostGuest"/>
      <w:bookmarkStart w:id="41" w:name="_Toc453672194"/>
      <w:bookmarkEnd w:id="38"/>
      <w:r w:rsidRPr="00F22252">
        <w:rPr>
          <w:lang w:val="es-ES"/>
        </w:rPr>
        <w:t>Host/Invitado</w:t>
      </w:r>
      <w:bookmarkEnd w:id="39"/>
      <w:bookmarkEnd w:id="40"/>
      <w:bookmarkEnd w:id="41"/>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006F3F">
      <w:pPr>
        <w:pStyle w:val="ProductList-Body"/>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2"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19067D">
          <w:footerReference w:type="first" r:id="rId24"/>
          <w:type w:val="continuous"/>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3" w:name="_Toc453672195"/>
      <w:r>
        <w:lastRenderedPageBreak/>
        <w:t>Entradas de Producto</w:t>
      </w:r>
      <w:bookmarkEnd w:id="42"/>
      <w:bookmarkEnd w:id="43"/>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4" w:name="_Toc453672196"/>
      <w:bookmarkStart w:id="45" w:name="_Toc429483353"/>
      <w:r>
        <w:t>Advanced Threat Analytics</w:t>
      </w:r>
      <w:bookmarkEnd w:id="44"/>
    </w:p>
    <w:p w14:paraId="4818D642" w14:textId="77777777" w:rsidR="00474818" w:rsidRDefault="00474818" w:rsidP="00474818">
      <w:pPr>
        <w:spacing w:after="0" w:line="240" w:lineRule="auto"/>
        <w:rPr>
          <w:sz w:val="18"/>
          <w:szCs w:val="18"/>
        </w:rPr>
        <w:sectPr w:rsidR="00474818" w:rsidSect="0019067D">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DF6024"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DF6024"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DF6024"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6" w:name="_Toc453672197"/>
      <w:bookmarkStart w:id="47" w:name="ProductEntries_BizTalk"/>
      <w:r w:rsidRPr="002B0B52">
        <w:rPr>
          <w:lang w:val="pt-BR"/>
        </w:rPr>
        <w:t>BizTalk Server</w:t>
      </w:r>
      <w:bookmarkEnd w:id="45"/>
      <w:bookmarkEnd w:id="46"/>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7"/>
    <w:p w14:paraId="6950EFA3" w14:textId="52FBF16B" w:rsidR="00006F3F" w:rsidRPr="002B0B52" w:rsidRDefault="00006F3F" w:rsidP="00ED3A6B">
      <w:pPr>
        <w:pStyle w:val="ProductList-Body"/>
        <w:rPr>
          <w:lang w:val="pt-BR"/>
        </w:rPr>
      </w:pPr>
      <w:r w:rsidRPr="002B0B52">
        <w:rPr>
          <w:lang w:val="pt-BR"/>
        </w:rPr>
        <w:t>BizTalk Server 2013 R2 Enterprise</w:t>
      </w:r>
      <w:r>
        <w:fldChar w:fldCharType="begin"/>
      </w:r>
      <w:r w:rsidRPr="002B0B52">
        <w:rPr>
          <w:lang w:val="pt-BR"/>
        </w:rPr>
        <w:instrText>XE "BizTalk Server 2013 R2 Enterprise"</w:instrText>
      </w:r>
      <w:r>
        <w:fldChar w:fldCharType="end"/>
      </w:r>
      <w:r w:rsidRPr="002B0B52">
        <w:rPr>
          <w:lang w:val="pt-BR"/>
        </w:rPr>
        <w:t xml:space="preserve"> (Licencia por Núcleo)</w:t>
      </w:r>
    </w:p>
    <w:p w14:paraId="210EBA5A" w14:textId="2056952B" w:rsidR="00006F3F" w:rsidRPr="002B0B52" w:rsidRDefault="00006F3F" w:rsidP="00ED3A6B">
      <w:pPr>
        <w:pStyle w:val="ProductList-Body"/>
        <w:rPr>
          <w:lang w:val="pt-BR"/>
        </w:rPr>
      </w:pPr>
      <w:r w:rsidRPr="002B0B52">
        <w:rPr>
          <w:lang w:val="pt-BR"/>
        </w:rPr>
        <w:t>BizTalk Server 2013 R2 Standard</w:t>
      </w:r>
      <w:r>
        <w:fldChar w:fldCharType="begin"/>
      </w:r>
      <w:r w:rsidRPr="002B0B52">
        <w:rPr>
          <w:lang w:val="pt-BR"/>
        </w:rPr>
        <w:instrText>XE "BizTalk Server 2013 R2 Standard"</w:instrText>
      </w:r>
      <w:r>
        <w:fldChar w:fldCharType="end"/>
      </w:r>
      <w:r w:rsidRPr="002B0B52">
        <w:rPr>
          <w:lang w:val="pt-BR"/>
        </w:rPr>
        <w:t xml:space="preserve"> (Licencia por Núcleo)</w:t>
      </w:r>
    </w:p>
    <w:p w14:paraId="0693E083" w14:textId="2B4E4514"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BizTalk Server 2013 R2 Branch</w:t>
      </w:r>
      <w:r>
        <w:fldChar w:fldCharType="begin"/>
      </w:r>
      <w:r w:rsidRPr="002B0B52">
        <w:rPr>
          <w:lang w:val="pt-BR"/>
        </w:rPr>
        <w:instrText>XE "BizTalk Server 2013 R2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35B89F29" w14:textId="77777777" w:rsidTr="00110772">
        <w:tc>
          <w:tcPr>
            <w:tcW w:w="3598" w:type="dxa"/>
            <w:tcBorders>
              <w:top w:val="single" w:sz="24" w:space="0" w:color="00188F"/>
              <w:bottom w:val="single" w:sz="4" w:space="0" w:color="auto"/>
            </w:tcBorders>
            <w:shd w:val="clear" w:color="auto" w:fill="auto"/>
          </w:tcPr>
          <w:p w14:paraId="5351330F" w14:textId="360531A7" w:rsidR="0019013F" w:rsidRPr="002D73CB" w:rsidRDefault="002D73CB"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Junio de 2014</w:t>
            </w:r>
          </w:p>
        </w:tc>
        <w:tc>
          <w:tcPr>
            <w:tcW w:w="3598" w:type="dxa"/>
            <w:tcBorders>
              <w:top w:val="single" w:sz="24" w:space="0" w:color="00188F"/>
              <w:bottom w:val="single" w:sz="4" w:space="0" w:color="auto"/>
            </w:tcBorders>
            <w:shd w:val="clear" w:color="auto" w:fill="auto"/>
          </w:tcPr>
          <w:p w14:paraId="6D20A036" w14:textId="0D36F189"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6E4D6EDE"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2B0B52" w:rsidRDefault="002D73CB" w:rsidP="00110772">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Office Web Apps</w:t>
            </w:r>
            <w:r w:rsidR="0019013F">
              <w:fldChar w:fldCharType="begin"/>
            </w:r>
            <w:r w:rsidR="0019013F" w:rsidRPr="002B0B52">
              <w:rPr>
                <w:lang w:val="es-ES"/>
              </w:rPr>
              <w:instrText>XE "Office Web Apps"</w:instrText>
            </w:r>
            <w:r w:rsidR="0019013F">
              <w:fldChar w:fldCharType="end"/>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52C44756" w:rsidR="00006F3F" w:rsidRPr="002B0B52" w:rsidRDefault="00006F3F" w:rsidP="00006F3F">
      <w:pPr>
        <w:pStyle w:val="ProductList-ClauseHeading"/>
        <w:tabs>
          <w:tab w:val="clear" w:pos="360"/>
          <w:tab w:val="clear" w:pos="720"/>
          <w:tab w:val="clear" w:pos="1080"/>
        </w:tabs>
      </w:pPr>
      <w:r w:rsidRPr="002B0B52">
        <w:t>1. Términos Adicionales para BizTalk Server 2013 R2 Standard</w:t>
      </w:r>
      <w:r>
        <w:fldChar w:fldCharType="begin"/>
      </w:r>
      <w:r w:rsidRPr="002B0B52">
        <w:instrText>XE "BizTalk Server 2013 R2 Standard"</w:instrText>
      </w:r>
      <w:r>
        <w:fldChar w:fldCharType="end"/>
      </w:r>
      <w:r w:rsidRPr="002B0B52">
        <w:t xml:space="preserve"> y BizTalk Server 2013 R2 Branch</w:t>
      </w:r>
      <w:r>
        <w:fldChar w:fldCharType="begin"/>
      </w:r>
      <w:r w:rsidRPr="002B0B52">
        <w:instrText>XE "BizTalk Server 2013 R2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58C7A3F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2013 R2 Branch</w:t>
      </w:r>
      <w:r>
        <w:fldChar w:fldCharType="begin"/>
      </w:r>
      <w:r w:rsidRPr="00187290">
        <w:rPr>
          <w:lang w:val="es-ES"/>
        </w:rPr>
        <w:instrText>XE "BizTalk Server 2013 R2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27194B46" w14:textId="77777777" w:rsidR="00596821" w:rsidRPr="002103F5" w:rsidRDefault="00596821" w:rsidP="00596821">
      <w:pPr>
        <w:pStyle w:val="ProductList-ClauseHeading"/>
        <w:rPr>
          <w:lang w:val="es-ES"/>
        </w:rPr>
      </w:pPr>
      <w:r w:rsidRPr="002103F5">
        <w:rPr>
          <w:lang w:val="es-ES"/>
        </w:rPr>
        <w:t xml:space="preserve">3. Factor de núcleo </w:t>
      </w:r>
    </w:p>
    <w:p w14:paraId="1069899C" w14:textId="77777777" w:rsidR="00596821" w:rsidRPr="00A661D3" w:rsidRDefault="00596821" w:rsidP="00596821">
      <w:pPr>
        <w:pStyle w:val="ProductList-BodyIndented"/>
        <w:ind w:left="0"/>
        <w:rPr>
          <w:lang w:val="es-ES"/>
        </w:rPr>
      </w:pPr>
      <w:r w:rsidRPr="00A661D3">
        <w:rPr>
          <w:lang w:val="es-ES"/>
        </w:rPr>
        <w:t xml:space="preserve">El mínimo de Licencias por procesador no se aplica a BizTalk Server.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 xml:space="preserve"> 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lang w:val="es-ES"/>
        </w:rPr>
        <w:t xml:space="preserve"> </w:t>
      </w:r>
      <w:r w:rsidRPr="00A661D3">
        <w:rPr>
          <w:lang w:val="es-ES"/>
        </w:rPr>
        <w:t xml:space="preserve">aplicable ubicado en </w:t>
      </w:r>
      <w:hyperlink r:id="rId27" w:history="1">
        <w:r w:rsidRPr="00A661D3">
          <w:rPr>
            <w:rStyle w:val="Hyperlink"/>
            <w:lang w:val="es-ES"/>
          </w:rPr>
          <w:t>http://go.microsoft.com/fwlink/?LinkID=229882</w:t>
        </w:r>
      </w:hyperlink>
      <w:r w:rsidRPr="00A661D3">
        <w:rPr>
          <w:lang w:val="es-ES"/>
        </w:rPr>
        <w:t xml:space="preserve">. </w:t>
      </w:r>
    </w:p>
    <w:p w14:paraId="7A663494" w14:textId="77777777" w:rsidR="00596821" w:rsidRPr="00596821" w:rsidRDefault="00596821" w:rsidP="00006F3F">
      <w:pPr>
        <w:pStyle w:val="ProductList-ClauseHeading"/>
        <w:tabs>
          <w:tab w:val="clear" w:pos="360"/>
          <w:tab w:val="clear" w:pos="720"/>
          <w:tab w:val="clear" w:pos="1080"/>
        </w:tabs>
        <w:rPr>
          <w:lang w:val="es-ES"/>
        </w:rPr>
      </w:pPr>
    </w:p>
    <w:p w14:paraId="121F7200" w14:textId="6A1A4C4D" w:rsidR="00006F3F" w:rsidRPr="00B3420A" w:rsidRDefault="00596821" w:rsidP="00006F3F">
      <w:pPr>
        <w:pStyle w:val="ProductList-ClauseHeading"/>
        <w:tabs>
          <w:tab w:val="clear" w:pos="360"/>
          <w:tab w:val="clear" w:pos="720"/>
          <w:tab w:val="clear" w:pos="1080"/>
        </w:tabs>
      </w:pPr>
      <w:r>
        <w:lastRenderedPageBreak/>
        <w:t>4</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DF6024"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DF6024"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8"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49" w:name="_Toc453672198"/>
      <w:r w:rsidRPr="00F22252">
        <w:rPr>
          <w:lang w:val="fr-FR"/>
        </w:rPr>
        <w:t>Core Infrastructure Server (CIS) Suite</w:t>
      </w:r>
      <w:bookmarkEnd w:id="48"/>
      <w:bookmarkEnd w:id="49"/>
    </w:p>
    <w:p w14:paraId="048AF2E5" w14:textId="09B62C2F"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Procesador)</w:t>
      </w:r>
    </w:p>
    <w:p w14:paraId="6194FB37" w14:textId="78251A0E"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Procesador)</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Derechos de Uso Aplicables</w:t>
      </w:r>
    </w:p>
    <w:p w14:paraId="508683CB" w14:textId="741D889C" w:rsidR="00006F3F" w:rsidRPr="00336CD0" w:rsidRDefault="00006F3F" w:rsidP="00E4152E">
      <w:pPr>
        <w:pStyle w:val="ProductList-Body"/>
        <w:rPr>
          <w:szCs w:val="18"/>
          <w:lang w:val="es-ES"/>
        </w:rPr>
      </w:pPr>
      <w:r w:rsidRPr="00336CD0">
        <w:rPr>
          <w:szCs w:val="18"/>
          <w:lang w:val="es-ES"/>
        </w:rPr>
        <w:t xml:space="preserve">El acceso y uso del Cliente del software de CIS se rige por los </w:t>
      </w:r>
      <w:r w:rsidR="000F567E" w:rsidRPr="00336CD0">
        <w:rPr>
          <w:color w:val="0563C1"/>
          <w:szCs w:val="18"/>
        </w:rPr>
        <w:fldChar w:fldCharType="begin"/>
      </w:r>
      <w:r w:rsidR="000F567E" w:rsidRPr="00336CD0">
        <w:rPr>
          <w:color w:val="0563C1"/>
          <w:szCs w:val="18"/>
          <w:lang w:val="es-ES"/>
        </w:rPr>
        <w:instrText>AutoTextList  \s NoStyle \t "Términos de Licencia: Términos y condiciones que rigen la implementación y el uso de un Producto."</w:instrText>
      </w:r>
      <w:r w:rsidR="000F567E" w:rsidRPr="00336CD0">
        <w:rPr>
          <w:color w:val="0563C1"/>
          <w:szCs w:val="18"/>
        </w:rPr>
        <w:fldChar w:fldCharType="separate"/>
      </w:r>
      <w:r w:rsidR="000F567E" w:rsidRPr="00336CD0">
        <w:rPr>
          <w:color w:val="0563C1"/>
          <w:szCs w:val="18"/>
          <w:lang w:val="es-ES"/>
        </w:rPr>
        <w:t>Términos de Licencia</w:t>
      </w:r>
      <w:r w:rsidR="000F567E" w:rsidRPr="00336CD0">
        <w:rPr>
          <w:color w:val="0563C1"/>
          <w:szCs w:val="18"/>
        </w:rPr>
        <w:fldChar w:fldCharType="end"/>
      </w:r>
      <w:r w:rsidRPr="00336CD0">
        <w:rPr>
          <w:szCs w:val="18"/>
          <w:lang w:val="es-ES"/>
        </w:rPr>
        <w:t xml:space="preserve"> aplicables a los Productos individuales que comprenden el software de CIS, según las modificaciones de estos </w:t>
      </w:r>
      <w:r w:rsidR="00CE1E1D" w:rsidRPr="00336CD0">
        <w:rPr>
          <w:color w:val="0563C1"/>
          <w:szCs w:val="18"/>
        </w:rPr>
        <w:fldChar w:fldCharType="begin"/>
      </w:r>
      <w:r w:rsidR="00CE1E1D" w:rsidRPr="00336CD0">
        <w:rPr>
          <w:color w:val="0563C1"/>
          <w:szCs w:val="18"/>
          <w:lang w:val="es-ES"/>
        </w:rPr>
        <w:instrText>AutoTextList  \s NoStyle \t "Términos de Licencia: Términos y condiciones que rigen la implementación y el uso de un Producto."</w:instrText>
      </w:r>
      <w:r w:rsidR="00CE1E1D" w:rsidRPr="00336CD0">
        <w:rPr>
          <w:color w:val="0563C1"/>
          <w:szCs w:val="18"/>
        </w:rPr>
        <w:fldChar w:fldCharType="separate"/>
      </w:r>
      <w:r w:rsidR="00CE1E1D" w:rsidRPr="00336CD0">
        <w:rPr>
          <w:color w:val="0563C1"/>
          <w:szCs w:val="18"/>
          <w:lang w:val="es-ES"/>
        </w:rPr>
        <w:t>Términos de Licencia</w:t>
      </w:r>
      <w:r w:rsidR="00CE1E1D" w:rsidRPr="00336CD0">
        <w:rPr>
          <w:color w:val="0563C1"/>
          <w:szCs w:val="18"/>
        </w:rPr>
        <w:fldChar w:fldCharType="end"/>
      </w:r>
      <w:r w:rsidRPr="00336CD0">
        <w:rPr>
          <w:szCs w:val="18"/>
          <w:lang w:val="es-ES"/>
        </w:rPr>
        <w:t xml:space="preserve">. Se requiere una </w:t>
      </w:r>
      <w:r w:rsidR="00AE74AF" w:rsidRPr="00336CD0">
        <w:rPr>
          <w:color w:val="0563C1"/>
          <w:szCs w:val="18"/>
          <w:lang w:val="es-ES"/>
        </w:rPr>
        <w:fldChar w:fldCharType="begin"/>
      </w:r>
      <w:r w:rsidR="00AE74AF" w:rsidRPr="00336CD0">
        <w:rPr>
          <w:color w:val="0563C1"/>
          <w:szCs w:val="18"/>
          <w:lang w:val="es-ES"/>
        </w:rPr>
        <w:instrText>AutoTextList  \s NoStyle \t "Licencia es el derecho a descargar, instalar, acceder y utilizar un Producto."</w:instrText>
      </w:r>
      <w:r w:rsidR="00AE74AF" w:rsidRPr="00336CD0">
        <w:rPr>
          <w:color w:val="0563C1"/>
          <w:szCs w:val="18"/>
          <w:lang w:val="es-ES"/>
        </w:rPr>
        <w:fldChar w:fldCharType="separate"/>
      </w:r>
      <w:r w:rsidR="00AE74AF" w:rsidRPr="00336CD0">
        <w:rPr>
          <w:color w:val="0563C1"/>
          <w:szCs w:val="18"/>
          <w:lang w:val="es-ES"/>
        </w:rPr>
        <w:t>Licencia</w:t>
      </w:r>
      <w:r w:rsidR="00AE74AF" w:rsidRPr="00336CD0">
        <w:rPr>
          <w:color w:val="0563C1"/>
          <w:szCs w:val="18"/>
          <w:lang w:val="es-ES"/>
        </w:rPr>
        <w:fldChar w:fldCharType="end"/>
      </w:r>
      <w:r w:rsidRPr="00336CD0">
        <w:rPr>
          <w:szCs w:val="18"/>
          <w:lang w:val="es-ES"/>
        </w:rPr>
        <w:t xml:space="preserve"> de CIS Suite para cada </w:t>
      </w:r>
      <w:r w:rsidR="00E4152E" w:rsidRPr="00EA0F89">
        <w:rPr>
          <w:color w:val="0563C1"/>
          <w:lang w:val="es-ES"/>
        </w:rPr>
        <w:fldChar w:fldCharType="begin"/>
      </w:r>
      <w:r w:rsidR="00E4152E">
        <w:rPr>
          <w:color w:val="0563C1"/>
          <w:lang w:val="es-ES"/>
        </w:rPr>
        <w:instrText>AutoTextList  \s NoStyle \t "</w:instrText>
      </w:r>
      <w:r w:rsidR="00E4152E" w:rsidRPr="00EA0F89">
        <w:rPr>
          <w:color w:val="0563C1"/>
          <w:lang w:val="es-ES"/>
        </w:rPr>
        <w:instrText>Procesador Físico es un procesador que se incluye en un sistema de hardware físico</w:instrText>
      </w:r>
      <w:r w:rsidR="00E4152E" w:rsidRPr="00CC4FF5">
        <w:rPr>
          <w:color w:val="0563C1"/>
          <w:lang w:val="es-ES"/>
        </w:rPr>
        <w:instrText>."</w:instrText>
      </w:r>
      <w:r w:rsidR="00E4152E" w:rsidRPr="00EA0F89">
        <w:rPr>
          <w:color w:val="0563C1"/>
          <w:lang w:val="es-ES"/>
        </w:rPr>
        <w:fldChar w:fldCharType="separate"/>
      </w:r>
      <w:r w:rsidR="00E4152E" w:rsidRPr="00EA0F89">
        <w:rPr>
          <w:color w:val="0563C1"/>
          <w:lang w:val="es-ES"/>
        </w:rPr>
        <w:t>Procesador Físico</w:t>
      </w:r>
      <w:r w:rsidR="00E4152E" w:rsidRPr="00EA0F89">
        <w:rPr>
          <w:color w:val="0563C1"/>
          <w:lang w:val="es-ES"/>
        </w:rPr>
        <w:fldChar w:fldCharType="end"/>
      </w:r>
      <w:r w:rsidRPr="00336CD0">
        <w:rPr>
          <w:szCs w:val="18"/>
          <w:lang w:val="es-ES"/>
        </w:rPr>
        <w:t xml:space="preserve"> en el </w:t>
      </w:r>
      <w:r w:rsidR="00CB5B8B" w:rsidRPr="00336CD0">
        <w:rPr>
          <w:color w:val="0563C1"/>
          <w:szCs w:val="18"/>
          <w:lang w:val="es-ES"/>
        </w:rPr>
        <w:fldChar w:fldCharType="begin"/>
      </w:r>
      <w:r w:rsidR="00CB5B8B" w:rsidRPr="00336CD0">
        <w:rPr>
          <w:color w:val="0563C1"/>
          <w:szCs w:val="18"/>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336CD0">
        <w:rPr>
          <w:color w:val="0563C1"/>
          <w:szCs w:val="18"/>
          <w:lang w:val="es-ES"/>
        </w:rPr>
        <w:fldChar w:fldCharType="separate"/>
      </w:r>
      <w:r w:rsidR="00CB5B8B" w:rsidRPr="00336CD0">
        <w:rPr>
          <w:color w:val="0563C1"/>
          <w:szCs w:val="18"/>
          <w:lang w:val="es-ES"/>
        </w:rPr>
        <w:t>Servidor con Licencia</w:t>
      </w:r>
      <w:r w:rsidR="00CB5B8B" w:rsidRPr="00336CD0">
        <w:rPr>
          <w:color w:val="0563C1"/>
          <w:szCs w:val="18"/>
          <w:lang w:val="es-ES"/>
        </w:rPr>
        <w:fldChar w:fldCharType="end"/>
      </w:r>
      <w:r w:rsidRPr="00336CD0">
        <w:rPr>
          <w:szCs w:val="18"/>
          <w:lang w:val="es-ES"/>
        </w:rPr>
        <w:t xml:space="preserve">. </w:t>
      </w:r>
    </w:p>
    <w:p w14:paraId="537ADB16" w14:textId="77777777" w:rsidR="00006F3F" w:rsidRPr="00F22252" w:rsidRDefault="00006F3F" w:rsidP="00006F3F">
      <w:pPr>
        <w:pStyle w:val="ProductList-Body"/>
        <w:rPr>
          <w:lang w:val="es-ES"/>
        </w:rPr>
      </w:pPr>
      <w:r w:rsidRPr="00F22252">
        <w:rPr>
          <w:lang w:val="es-ES"/>
        </w:rPr>
        <w:t xml:space="preserve"> </w:t>
      </w:r>
    </w:p>
    <w:p w14:paraId="2B33BAC1" w14:textId="0F414CD9" w:rsidR="00006F3F" w:rsidRPr="00187290" w:rsidRDefault="00F82C75" w:rsidP="00F82C75">
      <w:pPr>
        <w:pStyle w:val="ProductList-ClauseHeading"/>
        <w:tabs>
          <w:tab w:val="clear" w:pos="360"/>
          <w:tab w:val="clear" w:pos="720"/>
          <w:tab w:val="clear" w:pos="1080"/>
        </w:tabs>
        <w:rPr>
          <w:lang w:val="es-ES"/>
        </w:rPr>
      </w:pPr>
      <w:r w:rsidRPr="00187290">
        <w:rPr>
          <w:lang w:val="es-ES"/>
        </w:rPr>
        <w:t>2. Software Incluido con CIS Suite Standard</w:t>
      </w:r>
    </w:p>
    <w:p w14:paraId="7A9036D5" w14:textId="4558D644" w:rsidR="00006F3F" w:rsidRPr="00F22252" w:rsidRDefault="00006F3F" w:rsidP="00836A7B">
      <w:pPr>
        <w:pStyle w:val="ProductList-Body"/>
        <w:rPr>
          <w:lang w:val="es-ES"/>
        </w:rPr>
      </w:pPr>
      <w:r w:rsidRPr="00187290">
        <w:rPr>
          <w:lang w:val="es-ES"/>
        </w:rPr>
        <w:t>CIS Suite Standard incluye las versiones más recientes de Windows Server Standard</w:t>
      </w:r>
      <w:r>
        <w:fldChar w:fldCharType="begin"/>
      </w:r>
      <w:r w:rsidRPr="00187290">
        <w:rPr>
          <w:lang w:val="es-ES"/>
        </w:rPr>
        <w:instrText>XE "Windows Server Standard"</w:instrText>
      </w:r>
      <w:r>
        <w:fldChar w:fldCharType="end"/>
      </w:r>
      <w:r w:rsidRPr="00187290">
        <w:rPr>
          <w:lang w:val="es-ES"/>
        </w:rPr>
        <w:t xml:space="preserve"> y System Center Standard</w:t>
      </w:r>
      <w:r>
        <w:fldChar w:fldCharType="begin"/>
      </w:r>
      <w:r w:rsidRPr="00187290">
        <w:rPr>
          <w:lang w:val="es-ES"/>
        </w:rPr>
        <w:instrText>XE "System Center Standard"</w:instrText>
      </w:r>
      <w:r>
        <w:fldChar w:fldCharType="end"/>
      </w:r>
      <w:r w:rsidRPr="00187290">
        <w:rPr>
          <w:lang w:val="es-ES"/>
        </w:rPr>
        <w:t xml:space="preserve">. </w:t>
      </w:r>
      <w:r w:rsidRPr="00F22252">
        <w:rPr>
          <w:lang w:val="es-ES"/>
        </w:rPr>
        <w:t xml:space="preserve">Para cada </w:t>
      </w:r>
      <w:r w:rsidR="00D22AA8" w:rsidRPr="00F67A46">
        <w:rPr>
          <w:color w:val="0563C1"/>
          <w:lang w:val="es-ES"/>
        </w:rPr>
        <w:fldChar w:fldCharType="begin"/>
      </w:r>
      <w:r w:rsidR="00D22AA8" w:rsidRPr="008644A6">
        <w:rPr>
          <w:color w:val="0563C1"/>
          <w:lang w:val="es-ES"/>
        </w:rPr>
        <w:instrText>AutoTextList  \s NoStyle \t "Licencia es el derecho a descargar, instalar, acceder y utilizar un Producto</w:instrText>
      </w:r>
      <w:r w:rsidR="00D22AA8" w:rsidRPr="00F67A46">
        <w:rPr>
          <w:color w:val="0563C1"/>
          <w:lang w:val="es-ES"/>
        </w:rPr>
        <w:instrText>."</w:instrText>
      </w:r>
      <w:r w:rsidR="00D22AA8" w:rsidRPr="00F67A46">
        <w:rPr>
          <w:color w:val="0563C1"/>
          <w:lang w:val="es-ES"/>
        </w:rPr>
        <w:fldChar w:fldCharType="separate"/>
      </w:r>
      <w:r w:rsidR="00D22AA8" w:rsidRPr="00F67A46">
        <w:rPr>
          <w:color w:val="0563C1"/>
          <w:lang w:val="es-ES"/>
        </w:rPr>
        <w:t>Licencia</w:t>
      </w:r>
      <w:r w:rsidR="00D22AA8" w:rsidRPr="00F67A46">
        <w:rPr>
          <w:color w:val="0563C1"/>
          <w:lang w:val="es-ES"/>
        </w:rPr>
        <w:fldChar w:fldCharType="end"/>
      </w:r>
      <w:r w:rsidRPr="00F22252">
        <w:rPr>
          <w:lang w:val="es-ES"/>
        </w:rPr>
        <w:t xml:space="preserve"> de CIS Suite Standard, el Cliente puede utilizar </w:t>
      </w:r>
      <w:r w:rsidR="00EF66BF" w:rsidRPr="00EF66BF">
        <w:rPr>
          <w:lang w:val="es-ES"/>
        </w:rPr>
        <w:t>una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del software en un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a menos </w:t>
      </w:r>
      <w:r w:rsidR="007F5AC9" w:rsidRPr="007F5AC9">
        <w:rPr>
          <w:lang w:val="es-ES"/>
        </w:rPr>
        <w:t>que la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se utilice </w:t>
      </w:r>
      <w:r w:rsidR="0008245F" w:rsidRPr="0008245F">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únicamente para hospedar y </w:t>
      </w:r>
      <w:r w:rsidR="00197670" w:rsidRPr="00197670">
        <w:rPr>
          <w:lang w:val="es-ES"/>
        </w:rPr>
        <w:t>administrar un</w:t>
      </w:r>
      <w:r w:rsidRPr="00F22252">
        <w:rPr>
          <w:lang w:val="es-ES"/>
        </w:rPr>
        <w:t xml:space="preserve"> </w:t>
      </w:r>
      <w:r w:rsidR="00846B0E" w:rsidRPr="00CF6853">
        <w:rPr>
          <w:color w:val="0563C1"/>
          <w:lang w:val="es-ES"/>
        </w:rPr>
        <w:fldChar w:fldCharType="begin"/>
      </w:r>
      <w:r w:rsidR="00846B0E" w:rsidRPr="00FC0E2E">
        <w:rPr>
          <w:color w:val="0563C1"/>
          <w:lang w:val="es-ES"/>
        </w:rPr>
        <w:instrText>AutoTextList  \s NoStyle \t "OSE Virtual es un OSE que está configurado para ejecutarse directamente en un sistema de hardware virtual</w:instrText>
      </w:r>
      <w:r w:rsidR="00846B0E" w:rsidRPr="00CF6853">
        <w:rPr>
          <w:color w:val="0563C1"/>
          <w:lang w:val="es-ES"/>
        </w:rPr>
        <w:instrText>."</w:instrText>
      </w:r>
      <w:r w:rsidR="00846B0E" w:rsidRPr="00CF6853">
        <w:rPr>
          <w:color w:val="0563C1"/>
          <w:lang w:val="es-ES"/>
        </w:rPr>
        <w:fldChar w:fldCharType="separate"/>
      </w:r>
      <w:r w:rsidR="00846B0E" w:rsidRPr="00CF6853">
        <w:rPr>
          <w:color w:val="0563C1"/>
          <w:lang w:val="es-ES"/>
        </w:rPr>
        <w:t>OSE Virtual</w:t>
      </w:r>
      <w:r w:rsidR="00846B0E" w:rsidRPr="00CF6853">
        <w:rPr>
          <w:color w:val="0563C1"/>
          <w:lang w:val="es-ES"/>
        </w:rPr>
        <w:fldChar w:fldCharType="end"/>
      </w:r>
      <w:r w:rsidRPr="00F22252">
        <w:rPr>
          <w:lang w:val="es-ES"/>
        </w:rPr>
        <w:t xml:space="preserve">, en cuyo caso el Cliente solo puede utilizar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E312DC" w:rsidRPr="00E312DC">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y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836A7B" w:rsidRPr="00836A7B">
        <w:rPr>
          <w:lang w:val="es-ES"/>
        </w:rPr>
        <w:t>en un</w:t>
      </w:r>
      <w:r w:rsidRPr="00F22252">
        <w:rPr>
          <w:lang w:val="es-ES"/>
        </w:rPr>
        <w:t xml:space="preserve"> </w:t>
      </w:r>
      <w:r w:rsidR="00C44C43" w:rsidRPr="00CF6853">
        <w:rPr>
          <w:color w:val="0563C1"/>
          <w:lang w:val="es-ES"/>
        </w:rPr>
        <w:fldChar w:fldCharType="begin"/>
      </w:r>
      <w:r w:rsidR="00C44C43" w:rsidRPr="00FC0E2E">
        <w:rPr>
          <w:color w:val="0563C1"/>
          <w:lang w:val="es-ES"/>
        </w:rPr>
        <w:instrText>AutoTextList  \s NoStyle \t "OSE Virtual es un OSE que está configurado para ejecutarse directamente en un sistema de hardware virtual</w:instrText>
      </w:r>
      <w:r w:rsidR="00C44C43" w:rsidRPr="00CF6853">
        <w:rPr>
          <w:color w:val="0563C1"/>
          <w:lang w:val="es-ES"/>
        </w:rPr>
        <w:instrText>."</w:instrText>
      </w:r>
      <w:r w:rsidR="00C44C43" w:rsidRPr="00CF6853">
        <w:rPr>
          <w:color w:val="0563C1"/>
          <w:lang w:val="es-ES"/>
        </w:rPr>
        <w:fldChar w:fldCharType="separate"/>
      </w:r>
      <w:r w:rsidR="00C44C43" w:rsidRPr="00CF6853">
        <w:rPr>
          <w:color w:val="0563C1"/>
          <w:lang w:val="es-ES"/>
        </w:rPr>
        <w:t>OSE Virtual</w:t>
      </w:r>
      <w:r w:rsidR="00C44C43" w:rsidRPr="00CF6853">
        <w:rPr>
          <w:color w:val="0563C1"/>
          <w:lang w:val="es-ES"/>
        </w:rPr>
        <w:fldChar w:fldCharType="end"/>
      </w:r>
      <w:r w:rsidRPr="00F22252">
        <w:rPr>
          <w:lang w:val="es-ES"/>
        </w:rPr>
        <w:t xml:space="preserve">. </w:t>
      </w:r>
    </w:p>
    <w:p w14:paraId="0994767A" w14:textId="77777777" w:rsidR="00006F3F" w:rsidRPr="00F22252" w:rsidRDefault="00006F3F" w:rsidP="00006F3F">
      <w:pPr>
        <w:pStyle w:val="ProductList-Body"/>
        <w:rPr>
          <w:lang w:val="es-ES"/>
        </w:rPr>
      </w:pPr>
      <w:r w:rsidRPr="00F22252">
        <w:rPr>
          <w:lang w:val="es-ES"/>
        </w:rPr>
        <w:t xml:space="preserve"> </w:t>
      </w:r>
    </w:p>
    <w:p w14:paraId="1F91EBC8" w14:textId="695C4671" w:rsidR="00006F3F" w:rsidRPr="00F22252" w:rsidRDefault="00F82C75" w:rsidP="00F82C75">
      <w:pPr>
        <w:pStyle w:val="ProductList-ClauseHeading"/>
        <w:tabs>
          <w:tab w:val="clear" w:pos="360"/>
          <w:tab w:val="clear" w:pos="720"/>
          <w:tab w:val="clear" w:pos="1080"/>
        </w:tabs>
        <w:rPr>
          <w:lang w:val="es-ES"/>
        </w:rPr>
      </w:pPr>
      <w:r w:rsidRPr="00F22252">
        <w:rPr>
          <w:lang w:val="es-ES"/>
        </w:rPr>
        <w:t>3. Software Incluido con CIS Suite Datacenter</w:t>
      </w:r>
    </w:p>
    <w:p w14:paraId="3C0F19BE" w14:textId="3E3D78E9" w:rsidR="00006F3F" w:rsidRPr="00F22252" w:rsidRDefault="00006F3F" w:rsidP="00A92F4C">
      <w:pPr>
        <w:pStyle w:val="ProductList-Body"/>
        <w:rPr>
          <w:lang w:val="es-ES"/>
        </w:rPr>
      </w:pPr>
      <w:r w:rsidRPr="00F22252">
        <w:rPr>
          <w:lang w:val="es-ES"/>
        </w:rPr>
        <w:t>CIS Suite Datacenter incluye las versiones más recientes de Windows Server Datacenter</w:t>
      </w:r>
      <w:r>
        <w:fldChar w:fldCharType="begin"/>
      </w:r>
      <w:r w:rsidRPr="00F22252">
        <w:rPr>
          <w:lang w:val="es-ES"/>
        </w:rPr>
        <w:instrText>XE "Windows Server Datacenter"</w:instrText>
      </w:r>
      <w:r>
        <w:fldChar w:fldCharType="end"/>
      </w:r>
      <w:r w:rsidRPr="00F22252">
        <w:rPr>
          <w:lang w:val="es-ES"/>
        </w:rPr>
        <w:t xml:space="preserve"> y System Center Datacenter</w:t>
      </w:r>
      <w:r>
        <w:fldChar w:fldCharType="begin"/>
      </w:r>
      <w:r w:rsidRPr="00F22252">
        <w:rPr>
          <w:lang w:val="es-ES"/>
        </w:rPr>
        <w:instrText>XE "System Center Datacenter"</w:instrText>
      </w:r>
      <w:r>
        <w:fldChar w:fldCharType="end"/>
      </w:r>
      <w:r w:rsidRPr="00F22252">
        <w:rPr>
          <w:lang w:val="es-ES"/>
        </w:rPr>
        <w:t xml:space="preserve">. El Cliente puede utilizar cualquier número de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A92F4C" w:rsidRPr="00A92F4C">
        <w:rPr>
          <w:color w:val="0563C1"/>
          <w:lang w:val="es-ES"/>
        </w:rPr>
        <w:t>Instancias</w:t>
      </w:r>
      <w:r w:rsidR="00CB5B8B" w:rsidRPr="00E03DED">
        <w:rPr>
          <w:color w:val="0563C1"/>
          <w:lang w:val="es-ES"/>
        </w:rPr>
        <w:t xml:space="preserve"> en Ejecución</w:t>
      </w:r>
      <w:r w:rsidR="00CB5B8B" w:rsidRPr="00E03DED">
        <w:rPr>
          <w:color w:val="0563C1"/>
          <w:lang w:val="es-ES"/>
        </w:rPr>
        <w:fldChar w:fldCharType="end"/>
      </w:r>
      <w:r w:rsidRPr="00F22252">
        <w:rPr>
          <w:lang w:val="es-ES"/>
        </w:rPr>
        <w:t xml:space="preserve"> de Windows Server Datacenter en cualquier número de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en cada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de CIS Suite Datacenter.</w:t>
      </w:r>
    </w:p>
    <w:p w14:paraId="2A5B6FCE" w14:textId="77777777" w:rsidR="00006F3F" w:rsidRPr="00F22252" w:rsidRDefault="00006F3F" w:rsidP="00006F3F">
      <w:pPr>
        <w:pStyle w:val="ProductList-Body"/>
        <w:rPr>
          <w:lang w:val="es-ES"/>
        </w:rPr>
      </w:pPr>
      <w:r w:rsidRPr="00F22252">
        <w:rPr>
          <w:lang w:val="es-ES"/>
        </w:rPr>
        <w:t xml:space="preserve"> </w:t>
      </w:r>
    </w:p>
    <w:p w14:paraId="10DD0D40" w14:textId="41A440B9" w:rsidR="00006F3F" w:rsidRPr="00F22252" w:rsidRDefault="00F82C75" w:rsidP="00F82C75">
      <w:pPr>
        <w:pStyle w:val="ProductList-ClauseHeading"/>
        <w:tabs>
          <w:tab w:val="clear" w:pos="360"/>
          <w:tab w:val="clear" w:pos="720"/>
          <w:tab w:val="clear" w:pos="1080"/>
        </w:tabs>
        <w:rPr>
          <w:lang w:val="es-ES"/>
        </w:rPr>
      </w:pPr>
      <w:r w:rsidRPr="00F22252">
        <w:rPr>
          <w:lang w:val="es-ES"/>
        </w:rPr>
        <w:t>4. Licencia de Administración</w:t>
      </w:r>
    </w:p>
    <w:p w14:paraId="0B521ACF" w14:textId="284C07F3" w:rsidR="00006F3F" w:rsidRPr="00F22252" w:rsidRDefault="00006F3F" w:rsidP="00603D0B">
      <w:pPr>
        <w:pStyle w:val="ProductList-Body"/>
        <w:rPr>
          <w:lang w:val="es-ES"/>
        </w:rPr>
      </w:pPr>
      <w:r w:rsidRPr="00F22252">
        <w:rPr>
          <w:lang w:val="es-ES"/>
        </w:rPr>
        <w:t xml:space="preserve">Para el propósito de aplicar los </w:t>
      </w:r>
      <w:r w:rsidR="00CB5B8B" w:rsidRPr="00127F13">
        <w:rPr>
          <w:color w:val="0563C1"/>
        </w:rPr>
        <w:fldChar w:fldCharType="begin"/>
      </w:r>
      <w:r w:rsidR="00CB5B8B" w:rsidRPr="004F1AE8">
        <w:rPr>
          <w:color w:val="0563C1"/>
          <w:sz w:val="16"/>
          <w:lang w:val="es-ES"/>
        </w:rPr>
        <w:instrText>AutoTextList  \s NoStyle \t "Términos de Licencia: Términos y condiciones que rigen la implementación y el uso de un Producto</w:instrText>
      </w:r>
      <w:r w:rsidR="00CB5B8B" w:rsidRPr="004F1AE8">
        <w:rPr>
          <w:color w:val="0563C1"/>
          <w:lang w:val="es-ES"/>
        </w:rPr>
        <w:instrText>."</w:instrText>
      </w:r>
      <w:r w:rsidR="00CB5B8B" w:rsidRPr="00127F13">
        <w:rPr>
          <w:color w:val="0563C1"/>
        </w:rPr>
        <w:fldChar w:fldCharType="separate"/>
      </w:r>
      <w:r w:rsidR="00CB5B8B" w:rsidRPr="004F1AE8">
        <w:rPr>
          <w:color w:val="0563C1"/>
          <w:lang w:val="es-ES"/>
        </w:rPr>
        <w:t>Términos de Licencia</w:t>
      </w:r>
      <w:r w:rsidR="00CB5B8B" w:rsidRPr="00127F13">
        <w:rPr>
          <w:color w:val="0563C1"/>
        </w:rPr>
        <w:fldChar w:fldCharType="end"/>
      </w:r>
      <w:r w:rsidRPr="00F22252">
        <w:rPr>
          <w:lang w:val="es-ES"/>
        </w:rPr>
        <w:t xml:space="preserve"> para System Center Standard al uso que el Cliente haga del software de CIS, se considerará que el Cliente ha cedido al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una cantidad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System Center igual al número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CIS Suite cedidas al </w:t>
      </w:r>
      <w:r w:rsidR="00603D0B" w:rsidRPr="003A3D91">
        <w:rPr>
          <w:color w:val="0563C1"/>
          <w:szCs w:val="18"/>
        </w:rPr>
        <w:fldChar w:fldCharType="begin"/>
      </w:r>
      <w:r w:rsidR="00603D0B" w:rsidRPr="003A3D91">
        <w:rPr>
          <w:rStyle w:val="ProductList-BodyChar"/>
          <w:color w:val="0563C1"/>
          <w:szCs w:val="18"/>
          <w:lang w:val="es-ES"/>
        </w:rPr>
        <w:instrText>AutoTextList  \s NoStyle \t "Servidor es un sistema de hardware físico capaz de ejecutar el software de servidor</w:instrText>
      </w:r>
      <w:r w:rsidR="00603D0B" w:rsidRPr="003A3D91">
        <w:rPr>
          <w:color w:val="0563C1"/>
          <w:szCs w:val="18"/>
          <w:lang w:val="es-ES"/>
        </w:rPr>
        <w:instrText>."</w:instrText>
      </w:r>
      <w:r w:rsidR="00603D0B" w:rsidRPr="003A3D91">
        <w:rPr>
          <w:color w:val="0563C1"/>
          <w:szCs w:val="18"/>
        </w:rPr>
        <w:fldChar w:fldCharType="separate"/>
      </w:r>
      <w:r w:rsidR="00603D0B" w:rsidRPr="003A3D91">
        <w:rPr>
          <w:color w:val="0563C1"/>
          <w:szCs w:val="18"/>
          <w:lang w:val="es-ES"/>
        </w:rPr>
        <w:t>Servidor</w:t>
      </w:r>
      <w:r w:rsidR="00603D0B" w:rsidRPr="003A3D91">
        <w:rPr>
          <w:szCs w:val="18"/>
        </w:rPr>
        <w:fldChar w:fldCharType="end"/>
      </w:r>
      <w:r w:rsidRPr="00F22252">
        <w:rPr>
          <w:lang w:val="es-ES"/>
        </w:rPr>
        <w:t>.</w:t>
      </w:r>
    </w:p>
    <w:p w14:paraId="67DB2068" w14:textId="77777777" w:rsidR="00006F3F" w:rsidRPr="00F22252" w:rsidRDefault="00006F3F" w:rsidP="00006F3F">
      <w:pPr>
        <w:pStyle w:val="ProductList-Body"/>
        <w:rPr>
          <w:lang w:val="es-ES"/>
        </w:rPr>
      </w:pPr>
      <w:r w:rsidRPr="00F22252">
        <w:rPr>
          <w:lang w:val="es-ES"/>
        </w:rPr>
        <w:t xml:space="preserve"> </w:t>
      </w:r>
    </w:p>
    <w:p w14:paraId="5C77323C" w14:textId="1A40D3B0" w:rsidR="00006F3F" w:rsidRPr="00F22252" w:rsidRDefault="00F82C75" w:rsidP="00F82C75">
      <w:pPr>
        <w:pStyle w:val="ProductList-ClauseHeading"/>
        <w:tabs>
          <w:tab w:val="clear" w:pos="360"/>
          <w:tab w:val="clear" w:pos="720"/>
          <w:tab w:val="clear" w:pos="1080"/>
        </w:tabs>
        <w:rPr>
          <w:lang w:val="es-ES"/>
        </w:rPr>
      </w:pPr>
      <w:r w:rsidRPr="00F22252">
        <w:rPr>
          <w:lang w:val="es-ES"/>
        </w:rPr>
        <w:t>5. Términos Adicionales</w:t>
      </w:r>
    </w:p>
    <w:p w14:paraId="63CF1CAF" w14:textId="20B8884A" w:rsidR="00006F3F" w:rsidRPr="00F22252" w:rsidRDefault="0028591F" w:rsidP="00ED1771">
      <w:pPr>
        <w:pStyle w:val="ProductList-Body"/>
        <w:rPr>
          <w:lang w:val="es-ES"/>
        </w:rPr>
      </w:pPr>
      <w:r w:rsidRPr="0095555C">
        <w:rPr>
          <w:lang w:val="es-ES"/>
        </w:rPr>
        <w:t xml:space="preserve">El Cliente puede ejecutar una versión anterior de cualquiera de los Productos individuales incluidos en CIS Suite, según se permite en los </w:t>
      </w:r>
      <w:r w:rsidRPr="0095555C">
        <w:rPr>
          <w:color w:val="0072C6"/>
          <w:lang w:val="es-ES"/>
        </w:rPr>
        <w:fldChar w:fldCharType="begin"/>
      </w:r>
      <w:r w:rsidRPr="0095555C">
        <w:rPr>
          <w:color w:val="0072C6"/>
          <w:lang w:val="es-ES"/>
        </w:rPr>
        <w:instrText>AutoTextList  \s NoStyle \t "</w:instrText>
      </w:r>
      <w:r w:rsidRPr="008D4A1B">
        <w:rPr>
          <w:color w:val="0072C6"/>
          <w:lang w:val="es-ES"/>
        </w:rPr>
        <w:fldChar w:fldCharType="begin"/>
      </w:r>
      <w:r w:rsidRPr="008D4A1B">
        <w:rPr>
          <w:color w:val="0072C6"/>
          <w:lang w:val="es-AR"/>
        </w:rPr>
        <w:instrText>AutoTextList  \s NoStyle \t "Términos de Licencia: Términos y condiciones que rigen la implementación y el uso de un Producto</w:instrText>
      </w:r>
      <w:r w:rsidRPr="008D4A1B">
        <w:rPr>
          <w:color w:val="0072C6"/>
          <w:lang w:val="es-ES"/>
        </w:rPr>
        <w:instrText>."</w:instrText>
      </w:r>
      <w:r w:rsidRPr="008D4A1B">
        <w:rPr>
          <w:color w:val="0072C6"/>
          <w:lang w:val="es-ES"/>
        </w:rPr>
        <w:fldChar w:fldCharType="separate"/>
      </w:r>
      <w:r w:rsidRPr="008D4A1B">
        <w:rPr>
          <w:color w:val="0072C6"/>
          <w:lang w:val="es-ES"/>
        </w:rPr>
        <w:instrText>Términos de Licencia</w:instrText>
      </w:r>
      <w:r w:rsidRPr="008D4A1B">
        <w:rPr>
          <w:color w:val="0072C6"/>
          <w:lang w:val="es-ES"/>
        </w:rPr>
        <w:fldChar w:fldCharType="end"/>
      </w:r>
      <w:r w:rsidRPr="008D4A1B">
        <w:rPr>
          <w:color w:val="0072C6"/>
          <w:lang w:val="es-ES"/>
        </w:rPr>
        <w:instrText>: Términos y condiciones que rigen la implementación y el uso de un Producto</w:instrText>
      </w:r>
      <w:r w:rsidRPr="0095555C">
        <w:rPr>
          <w:color w:val="0072C6"/>
          <w:lang w:val="es-ES"/>
        </w:rPr>
        <w:instrText>."</w:instrText>
      </w:r>
      <w:r w:rsidRPr="0095555C">
        <w:rPr>
          <w:color w:val="0072C6"/>
          <w:lang w:val="es-ES"/>
        </w:rPr>
        <w:fldChar w:fldCharType="separate"/>
      </w:r>
      <w:r w:rsidRPr="008D4A1B">
        <w:rPr>
          <w:color w:val="0072C6"/>
          <w:lang w:val="es-ES"/>
        </w:rPr>
        <w:t xml:space="preserve">Términos de Licencia </w:t>
      </w:r>
      <w:r w:rsidRPr="0095555C">
        <w:rPr>
          <w:color w:val="0072C6"/>
          <w:lang w:val="es-ES"/>
        </w:rPr>
        <w:fldChar w:fldCharType="end"/>
      </w:r>
      <w:r w:rsidRPr="0095555C">
        <w:rPr>
          <w:lang w:val="es-ES"/>
        </w:rPr>
        <w:t>para ese Producto en los SPUR.</w:t>
      </w:r>
      <w:r w:rsidRPr="0095555C">
        <w:rPr>
          <w:lang w:val="es-AR"/>
        </w:rPr>
        <w:t xml:space="preserve"> </w:t>
      </w:r>
      <w:r w:rsidRPr="0095555C">
        <w:rPr>
          <w:lang w:val="es-ES"/>
        </w:rPr>
        <w:t xml:space="preserve">Todos los demás requisitos de adquirir y ceder </w:t>
      </w:r>
      <w:r w:rsidRPr="0095555C">
        <w:rPr>
          <w:color w:val="0563C1"/>
          <w:lang w:val="es-ES"/>
        </w:rPr>
        <w:fldChar w:fldCharType="begin"/>
      </w:r>
      <w:r w:rsidRPr="0095555C">
        <w:rPr>
          <w:color w:val="0563C1"/>
          <w:lang w:val="es-ES"/>
        </w:rPr>
        <w:instrText>AutoTextList  \s NoStyle \t "</w:instrText>
      </w:r>
      <w:r w:rsidRPr="008D4A1B">
        <w:rPr>
          <w:color w:val="0563C1"/>
          <w:lang w:val="es-ES"/>
        </w:rPr>
        <w:fldChar w:fldCharType="begin"/>
      </w:r>
      <w:r w:rsidRPr="00A678F5">
        <w:rPr>
          <w:color w:val="0563C1"/>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color w:val="0563C1"/>
          <w:lang w:val="es-ES"/>
        </w:rPr>
        <w:instrText>"</w:instrText>
      </w:r>
      <w:r w:rsidRPr="008D4A1B">
        <w:rPr>
          <w:color w:val="0563C1"/>
          <w:lang w:val="es-ES"/>
        </w:rPr>
        <w:fldChar w:fldCharType="separate"/>
      </w:r>
      <w:r w:rsidRPr="008D4A1B">
        <w:rPr>
          <w:color w:val="0563C1"/>
          <w:lang w:val="es-ES"/>
        </w:rPr>
        <w:instrText>SAL</w:instrText>
      </w:r>
      <w:r w:rsidRPr="008D4A1B">
        <w:rPr>
          <w:color w:val="0563C1"/>
          <w:lang w:val="es-ES"/>
        </w:rPr>
        <w:fldChar w:fldCharType="end"/>
      </w:r>
      <w:r w:rsidRPr="008D4A1B">
        <w:rPr>
          <w:color w:val="0563C1"/>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color w:val="0563C1"/>
          <w:lang w:val="es-ES"/>
        </w:rPr>
        <w:fldChar w:fldCharType="begin"/>
      </w:r>
      <w:r w:rsidRPr="00A678F5">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8D4A1B">
        <w:rPr>
          <w:color w:val="0563C1"/>
          <w:lang w:val="es-ES"/>
        </w:rPr>
        <w:fldChar w:fldCharType="separate"/>
      </w:r>
      <w:r w:rsidRPr="00296E23">
        <w:rPr>
          <w:color w:val="0563C1"/>
          <w:lang w:val="es-ES"/>
        </w:rPr>
        <w:instrText>OSE</w:instrText>
      </w:r>
      <w:r w:rsidRPr="008D4A1B">
        <w:rPr>
          <w:color w:val="0563C1"/>
          <w:lang w:val="es-ES"/>
        </w:rPr>
        <w:fldChar w:fldCharType="end"/>
      </w:r>
      <w:r w:rsidRPr="008D4A1B">
        <w:rPr>
          <w:color w:val="0563C1"/>
          <w:lang w:val="es-ES"/>
        </w:rPr>
        <w:instrText xml:space="preserve"> al que accede cualquier usuario. Una SAL de Estudiante se puede ceder a los Usuarios Finales Dedicados a la Enseñanza Cualificados, según se define en el Addendum de Cliente Dedicado a la Enseñanza Cualificado</w:instrText>
      </w:r>
      <w:r w:rsidRPr="0095555C">
        <w:rPr>
          <w:color w:val="0563C1"/>
          <w:lang w:val="es-ES"/>
        </w:rPr>
        <w:instrText xml:space="preserve"> </w:instrText>
      </w:r>
      <w:r>
        <w:rPr>
          <w:color w:val="0563C1"/>
          <w:lang w:val="es-ES"/>
        </w:rPr>
        <w:instrText>.</w:instrText>
      </w:r>
      <w:r w:rsidRPr="0095555C">
        <w:rPr>
          <w:color w:val="0563C1"/>
          <w:lang w:val="es-ES"/>
        </w:rPr>
        <w:instrText>"</w:instrText>
      </w:r>
      <w:r w:rsidRPr="0095555C">
        <w:rPr>
          <w:color w:val="0563C1"/>
          <w:lang w:val="es-ES"/>
        </w:rPr>
        <w:fldChar w:fldCharType="separate"/>
      </w:r>
      <w:r w:rsidRPr="0095555C">
        <w:rPr>
          <w:color w:val="0563C1"/>
          <w:lang w:val="es-ES"/>
        </w:rPr>
        <w:t>SAL</w:t>
      </w:r>
      <w:r w:rsidRPr="0095555C">
        <w:rPr>
          <w:color w:val="0563C1"/>
          <w:lang w:val="es-ES"/>
        </w:rPr>
        <w:fldChar w:fldCharType="end"/>
      </w:r>
      <w:r w:rsidRPr="0095555C">
        <w:rPr>
          <w:lang w:val="es-ES"/>
        </w:rPr>
        <w:t xml:space="preserve"> a usuarios o dispositivos para acceso y administración, según se establece en los Términos del Producto, siguen teniendo plena fuerza y vigor</w:t>
      </w:r>
      <w:r w:rsidR="00006F3F" w:rsidRPr="00F22252">
        <w:rPr>
          <w:lang w:val="es-ES"/>
        </w:rPr>
        <w:t>.</w:t>
      </w:r>
    </w:p>
    <w:bookmarkStart w:id="50" w:name="_Sec608"/>
    <w:bookmarkStart w:id="51" w:name="_Toc429483355"/>
    <w:p w14:paraId="4C0B8D6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5D903C" w14:textId="3E8CB9B2" w:rsidR="00187290" w:rsidRDefault="00187290" w:rsidP="00187290">
      <w:pPr>
        <w:pStyle w:val="ProductList-Body"/>
        <w:rPr>
          <w:lang w:val="es-ES"/>
        </w:rPr>
      </w:pPr>
    </w:p>
    <w:p w14:paraId="37BCB356" w14:textId="77777777" w:rsidR="00187290" w:rsidRDefault="00187290" w:rsidP="00187290">
      <w:pPr>
        <w:pStyle w:val="ProductList-Body"/>
        <w:rPr>
          <w:lang w:val="es-ES"/>
        </w:rPr>
      </w:pPr>
    </w:p>
    <w:p w14:paraId="3489ED12" w14:textId="77777777" w:rsidR="00187290" w:rsidRDefault="00187290" w:rsidP="00187290">
      <w:pPr>
        <w:pStyle w:val="ProductList-Body"/>
        <w:rPr>
          <w:lang w:val="es-ES"/>
        </w:rPr>
      </w:pPr>
    </w:p>
    <w:p w14:paraId="4EAF916D" w14:textId="693BC1E2" w:rsidR="00B361F2" w:rsidRPr="002B0B52" w:rsidRDefault="00B361F2" w:rsidP="00520294">
      <w:pPr>
        <w:pStyle w:val="ProductList-OfferingGroupHeading"/>
        <w:keepNext/>
        <w:outlineLvl w:val="1"/>
        <w:rPr>
          <w:lang w:val="es-ES"/>
        </w:rPr>
      </w:pPr>
      <w:bookmarkStart w:id="52" w:name="_Toc453672199"/>
      <w:r w:rsidRPr="002B0B52">
        <w:rPr>
          <w:lang w:val="es-ES"/>
        </w:rPr>
        <w:lastRenderedPageBreak/>
        <w:t>Microsoft Dynamics</w:t>
      </w:r>
      <w:bookmarkEnd w:id="50"/>
      <w:bookmarkEnd w:id="52"/>
    </w:p>
    <w:p w14:paraId="0F0349B9" w14:textId="19726599" w:rsidR="00006F3F" w:rsidRPr="002B0B52" w:rsidRDefault="00006F3F" w:rsidP="005D7EF7">
      <w:pPr>
        <w:pStyle w:val="ProductList-Offering2Heading"/>
        <w:outlineLvl w:val="2"/>
        <w:rPr>
          <w:lang w:val="es-ES"/>
        </w:rPr>
      </w:pPr>
      <w:bookmarkStart w:id="53" w:name="_Toc453672200"/>
      <w:bookmarkStart w:id="54" w:name="ProductEntries_DynamicsAX"/>
      <w:r w:rsidRPr="002B0B52">
        <w:rPr>
          <w:lang w:val="es-ES"/>
        </w:rPr>
        <w:t>Microsoft Dynamics AX</w:t>
      </w:r>
      <w:bookmarkEnd w:id="53"/>
      <w:r w:rsidRPr="002B0B52">
        <w:rPr>
          <w:lang w:val="es-ES"/>
        </w:rPr>
        <w:t xml:space="preserve"> </w:t>
      </w:r>
      <w:bookmarkEnd w:id="51"/>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default" r:id="rId29"/>
          <w:footerReference w:type="first" r:id="rId30"/>
          <w:type w:val="continuous"/>
          <w:pgSz w:w="12240" w:h="15840"/>
          <w:pgMar w:top="1166" w:right="720" w:bottom="720" w:left="720" w:header="720" w:footer="720" w:gutter="0"/>
          <w:cols w:space="720"/>
          <w:titlePg/>
          <w:docGrid w:linePitch="360"/>
        </w:sectPr>
      </w:pPr>
    </w:p>
    <w:bookmarkEnd w:id="54"/>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25A351DC"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2B0B52" w:rsidRDefault="00DA56AC" w:rsidP="00110772">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2B0B52">
              <w:rPr>
                <w:color w:val="0563C1"/>
              </w:rPr>
              <w:instrText>AutoTextList  \s NoStyle \t "Versión Anterior: Versiones anteriores del Producto."</w:instrText>
            </w:r>
            <w:r w:rsidRPr="003D662A">
              <w:rPr>
                <w:color w:val="0563C1"/>
              </w:rPr>
              <w:fldChar w:fldCharType="separate"/>
            </w:r>
            <w:r w:rsidRPr="002B0B52">
              <w:rPr>
                <w:color w:val="0563C1"/>
              </w:rPr>
              <w:t>Versión Anterior</w:t>
            </w:r>
            <w:r w:rsidRPr="003D662A">
              <w:rPr>
                <w:color w:val="0563C1"/>
              </w:rPr>
              <w:fldChar w:fldCharType="end"/>
            </w:r>
            <w:r w:rsidR="005A24A1" w:rsidRPr="002B0B52">
              <w:t>: Dynamics AX 2012 R2</w:t>
            </w:r>
            <w:r w:rsidR="005A24A1">
              <w:fldChar w:fldCharType="begin"/>
            </w:r>
            <w:r w:rsidR="005A24A1" w:rsidRPr="002B0B52">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DF6024"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DF6024"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Enterprise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2B0B52" w:rsidRDefault="00CF54FE" w:rsidP="00CF54FE">
      <w:pPr>
        <w:pStyle w:val="ProductList-Body"/>
        <w:tabs>
          <w:tab w:val="clear" w:pos="360"/>
          <w:tab w:val="clear" w:pos="720"/>
          <w:tab w:val="clear" w:pos="1080"/>
        </w:tabs>
        <w:ind w:left="360"/>
        <w:rPr>
          <w:lang w:val="pt-BR"/>
        </w:rPr>
      </w:pPr>
    </w:p>
    <w:p w14:paraId="04B4F74E" w14:textId="6D51469E" w:rsidR="00CF54FE" w:rsidRPr="0097777F" w:rsidRDefault="00BD646B" w:rsidP="00CF54FE">
      <w:pPr>
        <w:pStyle w:val="ProductList-ClauseHeading"/>
        <w:tabs>
          <w:tab w:val="clear" w:pos="360"/>
          <w:tab w:val="clear" w:pos="720"/>
          <w:tab w:val="clear" w:pos="1080"/>
        </w:tabs>
        <w:ind w:left="360"/>
        <w:rPr>
          <w:lang w:val="es-ES"/>
        </w:rPr>
      </w:pPr>
      <w:r w:rsidRPr="0097777F">
        <w:rPr>
          <w:color w:val="0072C6"/>
          <w:lang w:val="es-ES"/>
        </w:rPr>
        <w:t>1.5 SAL de Tienda</w:t>
      </w:r>
      <w:r w:rsidRPr="0097777F">
        <w:rPr>
          <w:lang w:val="es-ES"/>
        </w:rPr>
        <w:t xml:space="preserve"> </w:t>
      </w:r>
    </w:p>
    <w:p w14:paraId="2D801825" w14:textId="50E41A82" w:rsidR="00CF54FE" w:rsidRPr="00F22252" w:rsidRDefault="006E08CF" w:rsidP="00DF5EFB">
      <w:pPr>
        <w:pStyle w:val="ProductList-Body"/>
        <w:tabs>
          <w:tab w:val="clear" w:pos="360"/>
          <w:tab w:val="clear" w:pos="720"/>
          <w:tab w:val="clear" w:pos="1080"/>
        </w:tabs>
        <w:ind w:left="360"/>
        <w:rPr>
          <w:lang w:val="es-ES"/>
        </w:rPr>
      </w:pPr>
      <w:r w:rsidRPr="00F22252">
        <w:rPr>
          <w:lang w:val="es-ES"/>
        </w:rPr>
        <w:t xml:space="preserve">Acceso al software de servidor del Servidor de Tienda. Se requiere </w:t>
      </w:r>
      <w:r w:rsidR="003B5F56" w:rsidRPr="003B5F56">
        <w:rPr>
          <w:lang w:val="es-ES"/>
        </w:rPr>
        <w:t>una</w:t>
      </w:r>
      <w:r w:rsidRPr="00F22252">
        <w:rPr>
          <w:lang w:val="es-ES"/>
        </w:rPr>
        <w:t xml:space="preserve"> </w:t>
      </w:r>
      <w:r w:rsidR="005A57FD" w:rsidRPr="00510E7D">
        <w:rPr>
          <w:color w:val="0563C1"/>
        </w:rPr>
        <w:fldChar w:fldCharType="begin"/>
      </w:r>
      <w:r w:rsidR="005A57FD" w:rsidRPr="00510E7D">
        <w:rPr>
          <w:rStyle w:val="ProductList-BodyChar"/>
          <w:color w:val="0563C1"/>
          <w:lang w:val="es-ES"/>
        </w:rPr>
        <w:instrText>AutoTextList  \s NoStyle \t "</w:instrText>
      </w:r>
      <w:r w:rsidR="005A57F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A57FD" w:rsidRPr="00510E7D">
        <w:rPr>
          <w:color w:val="0563C1"/>
          <w:lang w:val="es-ES"/>
        </w:rPr>
        <w:instrText>"</w:instrText>
      </w:r>
      <w:r w:rsidR="005A57FD" w:rsidRPr="00510E7D">
        <w:rPr>
          <w:color w:val="0563C1"/>
        </w:rPr>
        <w:fldChar w:fldCharType="separate"/>
      </w:r>
      <w:r w:rsidR="005A57FD" w:rsidRPr="00510E7D">
        <w:rPr>
          <w:color w:val="0563C1"/>
          <w:lang w:val="es-ES"/>
        </w:rPr>
        <w:t>SAL</w:t>
      </w:r>
      <w:r w:rsidR="005A57FD" w:rsidRPr="00510E7D">
        <w:fldChar w:fldCharType="end"/>
      </w:r>
      <w:r w:rsidR="005A57FD" w:rsidRPr="005A57FD">
        <w:rPr>
          <w:lang w:val="es-ES"/>
        </w:rPr>
        <w:t xml:space="preserve"> </w:t>
      </w:r>
      <w:r w:rsidR="00DF5EFB" w:rsidRPr="00DF5EFB">
        <w:rPr>
          <w:lang w:val="es-ES"/>
        </w:rPr>
        <w:t>de Servidor de Tienda</w:t>
      </w:r>
      <w:r w:rsidRPr="00F22252">
        <w:rPr>
          <w:lang w:val="es-ES"/>
        </w:rPr>
        <w:t xml:space="preserve">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lastRenderedPageBreak/>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31"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BADC6" w14:textId="75D28FFC" w:rsidR="00CF3A0D" w:rsidRPr="00B3420A" w:rsidRDefault="00CF3A0D" w:rsidP="005D7EF7">
      <w:pPr>
        <w:pStyle w:val="ProductList-Offering2Heading"/>
        <w:outlineLvl w:val="2"/>
      </w:pPr>
      <w:bookmarkStart w:id="55" w:name="_Toc453672201"/>
      <w:bookmarkStart w:id="56" w:name="DynamicsCRM"/>
      <w:r>
        <w:t>Microsoft Dynamics CRM</w:t>
      </w:r>
      <w:bookmarkEnd w:id="55"/>
    </w:p>
    <w:p w14:paraId="12466152" w14:textId="77777777" w:rsidR="00CF3A0D" w:rsidRDefault="00CF3A0D" w:rsidP="00CF3A0D">
      <w:pPr>
        <w:spacing w:after="0" w:line="240" w:lineRule="auto"/>
        <w:rPr>
          <w:sz w:val="18"/>
          <w:szCs w:val="18"/>
        </w:rPr>
        <w:sectPr w:rsidR="00CF3A0D" w:rsidSect="00D81D98">
          <w:footerReference w:type="first" r:id="rId32"/>
          <w:type w:val="continuous"/>
          <w:pgSz w:w="12240" w:h="15840"/>
          <w:pgMar w:top="1166" w:right="720" w:bottom="720" w:left="720" w:header="720" w:footer="720" w:gutter="0"/>
          <w:cols w:space="720"/>
          <w:titlePg/>
          <w:docGrid w:linePitch="360"/>
        </w:sectPr>
      </w:pPr>
    </w:p>
    <w:bookmarkEnd w:id="56"/>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DF6024"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DF6024" w14:paraId="672952EB" w14:textId="77777777" w:rsidTr="00B8289F">
        <w:tc>
          <w:tcPr>
            <w:tcW w:w="3598" w:type="dxa"/>
            <w:tcBorders>
              <w:top w:val="single" w:sz="4" w:space="0" w:color="auto"/>
              <w:bottom w:val="single" w:sz="4" w:space="0" w:color="auto"/>
            </w:tcBorders>
            <w:shd w:val="clear" w:color="auto" w:fill="auto"/>
          </w:tcPr>
          <w:p w14:paraId="47A8EC8B" w14:textId="4C05D6FE" w:rsidR="00CF3A0D" w:rsidRPr="00F1055C" w:rsidRDefault="000C2B0C" w:rsidP="008F0459">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DF6024"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DF6024"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4B6178">
            <w:pPr>
              <w:pStyle w:val="ProductList-Offering"/>
              <w:tabs>
                <w:tab w:val="clear" w:pos="360"/>
                <w:tab w:val="clear" w:pos="720"/>
                <w:tab w:val="clear" w:pos="1080"/>
              </w:tabs>
              <w:spacing w:before="40" w:after="40"/>
              <w:rPr>
                <w:color w:val="404040"/>
                <w:lang w:val="es-ES"/>
              </w:rPr>
            </w:pPr>
            <w:r w:rsidRPr="004B6178">
              <w:fldChar w:fldCharType="begin"/>
            </w:r>
            <w:r w:rsidRPr="004B6178">
              <w:instrText>AutoTextList  \s NoStyle \t "Movilidad de Licencias: Permite la reasignación de Licencia de uno de los Servidors del Cliente a otro de los Servidors del Cliente en el mismo Granja de Servidores, durante el mismo mes calendario."</w:instrText>
            </w:r>
            <w:r w:rsidRPr="004B6178">
              <w:fldChar w:fldCharType="separate"/>
            </w:r>
            <w:r w:rsidRPr="004B6178">
              <w:t>Movilidad de Licencias</w:t>
            </w:r>
            <w:r w:rsidRPr="004B6178">
              <w:fldChar w:fldCharType="end"/>
            </w:r>
            <w:r w:rsidR="00CF3A0D" w:rsidRPr="004B6178">
              <w:rPr>
                <w:color w:val="404040"/>
              </w:rPr>
              <w:t xml:space="preserve">: </w:t>
            </w:r>
            <w:r w:rsidR="00CF3A0D" w:rsidRPr="004B6178">
              <w:t>N/D</w:t>
            </w:r>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8591F" w:rsidRPr="00596821" w14:paraId="4DD6B283" w14:textId="77777777" w:rsidTr="002B0B52">
        <w:tc>
          <w:tcPr>
            <w:tcW w:w="3485" w:type="dxa"/>
            <w:tcBorders>
              <w:top w:val="single" w:sz="24" w:space="0" w:color="0072C6"/>
            </w:tcBorders>
            <w:shd w:val="clear" w:color="auto" w:fill="DEEAF6" w:themeFill="accent1" w:themeFillTint="33"/>
          </w:tcPr>
          <w:p w14:paraId="4AEE71A0" w14:textId="6C170CA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sidRPr="0095555C">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889E755" w14:textId="74E7BEF6" w:rsidR="0028591F" w:rsidRPr="002B0B52" w:rsidRDefault="0028591F" w:rsidP="0028591F">
            <w:pPr>
              <w:pStyle w:val="ProductList-Offering"/>
              <w:tabs>
                <w:tab w:val="clear" w:pos="360"/>
                <w:tab w:val="clear" w:pos="720"/>
                <w:tab w:val="clear" w:pos="1080"/>
              </w:tabs>
              <w:spacing w:before="40" w:after="40"/>
              <w:rPr>
                <w:lang w:val="es-ES"/>
              </w:rPr>
            </w:pPr>
            <w:r w:rsidRPr="0095555C">
              <w:rPr>
                <w:lang w:val="es-ES"/>
              </w:rPr>
              <w:t>SAL Esencial de Microsoft Dynamics CRM 2016</w:t>
            </w:r>
            <w:r w:rsidRPr="0095555C">
              <w:rPr>
                <w:lang w:val="es-ES"/>
              </w:rPr>
              <w:fldChar w:fldCharType="begin"/>
            </w:r>
            <w:r w:rsidRPr="0095555C">
              <w:rPr>
                <w:lang w:val="es-ES"/>
              </w:rPr>
              <w:instrText>xe "Microsoft Dynamics CRM 2016"</w:instrText>
            </w:r>
            <w:r w:rsidRPr="0095555C">
              <w:rPr>
                <w:lang w:val="es-ES"/>
              </w:rPr>
              <w:fldChar w:fldCharType="end"/>
            </w:r>
            <w:r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28591F" w:rsidRPr="002B0B52" w:rsidRDefault="0028591F" w:rsidP="0028591F">
            <w:pPr>
              <w:pStyle w:val="ProductList-Offering"/>
              <w:tabs>
                <w:tab w:val="clear" w:pos="360"/>
                <w:tab w:val="clear" w:pos="720"/>
                <w:tab w:val="clear" w:pos="1080"/>
              </w:tabs>
              <w:spacing w:before="40" w:after="40"/>
              <w:rPr>
                <w:lang w:val="es-ES"/>
              </w:rPr>
            </w:pPr>
          </w:p>
        </w:tc>
      </w:tr>
    </w:tbl>
    <w:p w14:paraId="408B39A9" w14:textId="77777777" w:rsidR="00CF3A0D" w:rsidRPr="002B0B52" w:rsidRDefault="00CF3A0D" w:rsidP="00CF3A0D">
      <w:pPr>
        <w:pStyle w:val="ProductList-Body"/>
        <w:tabs>
          <w:tab w:val="clear" w:pos="360"/>
          <w:tab w:val="clear" w:pos="720"/>
          <w:tab w:val="clear" w:pos="1080"/>
        </w:tabs>
        <w:rPr>
          <w:lang w:val="es-ES"/>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438A4" w14:paraId="3F734ECC" w14:textId="77777777" w:rsidTr="002B0B52">
        <w:tc>
          <w:tcPr>
            <w:tcW w:w="3485"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9B9F7BD" w14:textId="0CCE7C8B" w:rsidR="00CF3A0D" w:rsidRPr="00187290" w:rsidRDefault="00B8289F" w:rsidP="00B8289F">
            <w:pPr>
              <w:pStyle w:val="ProductList-Offering"/>
              <w:tabs>
                <w:tab w:val="clear" w:pos="360"/>
                <w:tab w:val="clear" w:pos="720"/>
                <w:tab w:val="clear" w:pos="1080"/>
              </w:tabs>
              <w:spacing w:before="40" w:after="40"/>
            </w:pPr>
            <w:r w:rsidRPr="00187290">
              <w:t>SAL Basic de Microsoft Dynamics CRM 2016</w:t>
            </w:r>
            <w:r>
              <w:fldChar w:fldCharType="begin"/>
            </w:r>
            <w:r w:rsidRPr="00187290">
              <w:instrText>XE "Microsoft Dynamics CRM 2016"</w:instrText>
            </w:r>
            <w:r>
              <w:fldChar w:fldCharType="end"/>
            </w:r>
            <w:r w:rsidR="0028591F" w:rsidRPr="00187290">
              <w:t xml:space="preserve"> (usuario)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187290" w:rsidRDefault="00CF3A0D" w:rsidP="00B8289F">
            <w:pPr>
              <w:pStyle w:val="ProductList-Offering"/>
              <w:tabs>
                <w:tab w:val="clear" w:pos="360"/>
                <w:tab w:val="clear" w:pos="720"/>
                <w:tab w:val="clear" w:pos="1080"/>
              </w:tabs>
              <w:spacing w:before="40" w:after="40"/>
            </w:pPr>
          </w:p>
        </w:tc>
      </w:tr>
    </w:tbl>
    <w:p w14:paraId="45A2B044" w14:textId="77777777" w:rsidR="00CF3A0D" w:rsidRPr="00187290" w:rsidRDefault="00CF3A0D" w:rsidP="00CF3A0D">
      <w:pPr>
        <w:pStyle w:val="ProductList-Body"/>
        <w:tabs>
          <w:tab w:val="clear" w:pos="360"/>
          <w:tab w:val="clear" w:pos="720"/>
          <w:tab w:val="clear" w:pos="1080"/>
        </w:tabs>
        <w:ind w:left="360"/>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80D96" w14:paraId="7C30A97C" w14:textId="77777777" w:rsidTr="002B0B52">
        <w:tc>
          <w:tcPr>
            <w:tcW w:w="3485"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35C490D" w14:textId="7E60135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CF3A0D">
      <w:pPr>
        <w:pStyle w:val="ProductList-ClauseHeading"/>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lastRenderedPageBreak/>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57" w:name="_Toc453672202"/>
      <w:r w:rsidRPr="00187290">
        <w:rPr>
          <w:lang w:val="pt-BR"/>
        </w:rPr>
        <w:t>Microsoft Dynamics NAV</w:t>
      </w:r>
      <w:bookmarkEnd w:id="57"/>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3"/>
          <w:type w:val="continuous"/>
          <w:pgSz w:w="12240" w:h="15840"/>
          <w:pgMar w:top="1166" w:right="720" w:bottom="720" w:left="720" w:header="720" w:footer="720" w:gutter="0"/>
          <w:cols w:space="720"/>
          <w:titlePg/>
          <w:docGrid w:linePitch="360"/>
        </w:sectPr>
      </w:pPr>
    </w:p>
    <w:p w14:paraId="6839C975" w14:textId="03F4849A"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de Procesador)</w:t>
      </w:r>
    </w:p>
    <w:p w14:paraId="0BF284DE" w14:textId="1961DBC0"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DF6024"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DF6024"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DF6024"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96821"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F6024"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lastRenderedPageBreak/>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DF6024"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sidRPr="002B0B52">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DF6024"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2B0B52" w:rsidRDefault="005A22C9" w:rsidP="005A22C9">
            <w:pPr>
              <w:pStyle w:val="ProductList-TableBody"/>
              <w:rPr>
                <w:rFonts w:asciiTheme="majorHAnsi" w:hAnsiTheme="majorHAnsi"/>
                <w:lang w:val="fr-FR"/>
              </w:rPr>
            </w:pPr>
            <w:r w:rsidRPr="002B0B52">
              <w:rPr>
                <w:lang w:val="fr-FR"/>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58" w:name="_Toc453672203"/>
      <w:r w:rsidRPr="00187290">
        <w:rPr>
          <w:lang w:val="pt-BR"/>
        </w:rPr>
        <w:t>Microsoft Dynamics GP</w:t>
      </w:r>
      <w:bookmarkEnd w:id="58"/>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4"/>
          <w:type w:val="continuous"/>
          <w:pgSz w:w="12240" w:h="15840"/>
          <w:pgMar w:top="1166" w:right="720" w:bottom="720" w:left="720" w:header="720" w:footer="720" w:gutter="0"/>
          <w:cols w:space="720"/>
          <w:titlePg/>
          <w:docGrid w:linePitch="360"/>
        </w:sectPr>
      </w:pPr>
    </w:p>
    <w:p w14:paraId="439AE560"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de Procesador)</w:t>
      </w:r>
    </w:p>
    <w:p w14:paraId="285E7D9A"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DF6024" w14:paraId="17728FDD" w14:textId="77777777" w:rsidTr="002B0B52">
        <w:tc>
          <w:tcPr>
            <w:tcW w:w="3600" w:type="dxa"/>
            <w:tcBorders>
              <w:top w:val="single" w:sz="24" w:space="0" w:color="00188F"/>
              <w:bottom w:val="single" w:sz="4" w:space="0" w:color="auto"/>
            </w:tcBorders>
            <w:shd w:val="clear" w:color="auto" w:fill="auto"/>
          </w:tcPr>
          <w:p w14:paraId="22C3C32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Mayo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DF6024" w14:paraId="79B0B558" w14:textId="77777777" w:rsidTr="002B0B52">
        <w:tc>
          <w:tcPr>
            <w:tcW w:w="3600" w:type="dxa"/>
            <w:tcBorders>
              <w:top w:val="single" w:sz="4" w:space="0" w:color="auto"/>
              <w:bottom w:val="single" w:sz="4" w:space="0" w:color="auto"/>
            </w:tcBorders>
            <w:shd w:val="clear" w:color="auto" w:fill="auto"/>
          </w:tcPr>
          <w:p w14:paraId="2105DA1E" w14:textId="77777777"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Dynamics GP 2015 R2</w:t>
            </w:r>
            <w:r w:rsidRPr="000213B0">
              <w:rPr>
                <w:lang w:val="es-ES"/>
              </w:rPr>
              <w:fldChar w:fldCharType="begin"/>
            </w:r>
            <w:r w:rsidRPr="00BA1E79">
              <w:rPr>
                <w:lang w:val="es-ES"/>
              </w:rPr>
              <w:instrText>XE "Microsoft Dynamics GP 2015 R2"</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2016 (Licencia SAL)</w:t>
            </w:r>
          </w:p>
        </w:tc>
      </w:tr>
      <w:tr w:rsidR="002B0B52" w:rsidRPr="00DF6024"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7777777"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F6024"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2015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lastRenderedPageBreak/>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DF6024"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7D7A6927" w14:textId="77777777" w:rsidR="002B0B52" w:rsidRPr="000213B0" w:rsidRDefault="00C638E9"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566647EA" w14:textId="4F71C922" w:rsidR="008C3E1F" w:rsidRPr="002B0B52" w:rsidRDefault="008C3E1F" w:rsidP="005D7EF7">
      <w:pPr>
        <w:pStyle w:val="ProductList-Offering2Heading"/>
        <w:outlineLvl w:val="2"/>
        <w:rPr>
          <w:lang w:val="es-ES"/>
        </w:rPr>
      </w:pPr>
      <w:bookmarkStart w:id="59" w:name="_Toc453672204"/>
      <w:r w:rsidRPr="002B0B52">
        <w:rPr>
          <w:lang w:val="es-ES"/>
        </w:rPr>
        <w:t>Microsoft Dynamics SL</w:t>
      </w:r>
      <w:bookmarkEnd w:id="59"/>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5"/>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DF6024"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DF6024"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DF6024"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DF6024"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0" w:name="_Sec611"/>
      <w:bookmarkStart w:id="61" w:name="_Toc453672205"/>
      <w:r w:rsidRPr="00F22252">
        <w:rPr>
          <w:lang w:val="es-ES"/>
        </w:rPr>
        <w:lastRenderedPageBreak/>
        <w:t>Aplicaciones de Office</w:t>
      </w:r>
      <w:bookmarkEnd w:id="60"/>
      <w:bookmarkEnd w:id="61"/>
    </w:p>
    <w:p w14:paraId="57424600" w14:textId="77777777" w:rsidR="002B0B52" w:rsidRPr="000213B0" w:rsidRDefault="002B0B52" w:rsidP="002B0B52">
      <w:pPr>
        <w:pStyle w:val="ProductList-Offering2Heading"/>
        <w:outlineLvl w:val="2"/>
        <w:rPr>
          <w:lang w:val="es-ES"/>
        </w:rPr>
      </w:pPr>
      <w:bookmarkStart w:id="62" w:name="_Toc453672206"/>
      <w:bookmarkStart w:id="63" w:name="OfficeDesktopApplications"/>
      <w:r w:rsidRPr="000213B0">
        <w:rPr>
          <w:lang w:val="es-ES"/>
        </w:rPr>
        <w:t>Aplicaciones de Escritorio para Office</w:t>
      </w:r>
      <w:bookmarkEnd w:id="62"/>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6"/>
          <w:type w:val="continuous"/>
          <w:pgSz w:w="12240" w:h="15840"/>
          <w:pgMar w:top="1166" w:right="720" w:bottom="720" w:left="720" w:header="720" w:footer="720" w:gutter="0"/>
          <w:cols w:space="720"/>
          <w:titlePg/>
          <w:docGrid w:linePitch="360"/>
        </w:sectPr>
      </w:pPr>
    </w:p>
    <w:bookmarkEnd w:id="63"/>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DF6024"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DF6024"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DF6024"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DF6024"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09EEC7B3" w14:textId="77777777" w:rsidR="002B0B52" w:rsidRPr="000213B0" w:rsidRDefault="00C638E9"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6AEC442A" w14:textId="77777777" w:rsidR="00985960" w:rsidRPr="00B3420A" w:rsidRDefault="00985960" w:rsidP="005D7EF7">
      <w:pPr>
        <w:pStyle w:val="ProductList-Offering2Heading"/>
        <w:outlineLvl w:val="2"/>
      </w:pPr>
      <w:bookmarkStart w:id="64" w:name="_Toc453672207"/>
      <w:r>
        <w:t>Project</w:t>
      </w:r>
      <w:bookmarkEnd w:id="64"/>
    </w:p>
    <w:p w14:paraId="04FFE850" w14:textId="77777777" w:rsidR="00985960" w:rsidRDefault="00985960" w:rsidP="00985960">
      <w:pPr>
        <w:spacing w:after="0" w:line="240" w:lineRule="auto"/>
        <w:rPr>
          <w:sz w:val="18"/>
          <w:szCs w:val="18"/>
        </w:rPr>
        <w:sectPr w:rsidR="00985960" w:rsidSect="00D81D98">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DF6024"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DF6024"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DF6024"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lastRenderedPageBreak/>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5"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66" w:name="_Toc453672208"/>
      <w:r w:rsidRPr="002B0B52">
        <w:rPr>
          <w:lang w:val="it-IT"/>
        </w:rPr>
        <w:t>Visio</w:t>
      </w:r>
      <w:bookmarkEnd w:id="66"/>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DF6024"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DF6024"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DF6024"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DF6024"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F6024"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798CA32" w14:textId="1A691A92" w:rsidR="00B361F2" w:rsidRPr="00F22252" w:rsidRDefault="00B361F2" w:rsidP="00474818">
      <w:pPr>
        <w:pStyle w:val="ProductList-OfferingGroupHeading"/>
        <w:outlineLvl w:val="1"/>
        <w:rPr>
          <w:lang w:val="es-ES"/>
        </w:rPr>
      </w:pPr>
      <w:bookmarkStart w:id="67" w:name="_Toc453672209"/>
      <w:r w:rsidRPr="00F22252">
        <w:rPr>
          <w:lang w:val="es-ES"/>
        </w:rPr>
        <w:t>Servidores de Office</w:t>
      </w:r>
      <w:bookmarkEnd w:id="65"/>
      <w:bookmarkEnd w:id="67"/>
    </w:p>
    <w:p w14:paraId="5346F105" w14:textId="157E1404" w:rsidR="00BB37AA" w:rsidRPr="00F22252" w:rsidRDefault="00BB37AA" w:rsidP="00474818">
      <w:pPr>
        <w:pStyle w:val="ProductList-Offering2Heading"/>
        <w:outlineLvl w:val="2"/>
        <w:rPr>
          <w:lang w:val="es-ES"/>
        </w:rPr>
      </w:pPr>
      <w:bookmarkStart w:id="68" w:name="_Toc453672210"/>
      <w:r w:rsidRPr="00F22252">
        <w:rPr>
          <w:lang w:val="es-ES"/>
        </w:rPr>
        <w:t>Exchange Server</w:t>
      </w:r>
      <w:bookmarkEnd w:id="68"/>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2B0B52">
        <w:rPr>
          <w:lang w:val="fr-FR"/>
        </w:rPr>
        <w:t>Exchange Server 2016 Hosted Exchange Enterprise Plus</w:t>
      </w:r>
      <w:r>
        <w:fldChar w:fldCharType="begin"/>
      </w:r>
      <w:r w:rsidRPr="002B0B52">
        <w:rPr>
          <w:lang w:val="fr-FR"/>
        </w:rPr>
        <w:instrText>XE "Exchange Server 2016 Enterprise"</w:instrText>
      </w:r>
      <w:r>
        <w:fldChar w:fldCharType="end"/>
      </w:r>
      <w:r w:rsidRPr="002B0B52">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DF6024"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DF6024"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DF6024"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lastRenderedPageBreak/>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DF6024"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DF6024"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2B0B52" w:rsidRDefault="009F2A3F" w:rsidP="00B870CD">
            <w:pPr>
              <w:pStyle w:val="ProductList-TableBody"/>
            </w:pPr>
            <w:r w:rsidRPr="002B0B52">
              <w:t>Licencia CAL de Exchange Server 2016 Standard</w:t>
            </w:r>
            <w:r>
              <w:fldChar w:fldCharType="begin"/>
            </w:r>
            <w:r w:rsidRPr="002B0B52">
              <w:instrText>XE "Exchange Server 2016 Standard"</w:instrText>
            </w:r>
            <w:r>
              <w:fldChar w:fldCharType="end"/>
            </w:r>
            <w:r w:rsidRPr="002B0B52">
              <w:t xml:space="preserve"> y Exchange Server 2016 Enterprise</w:t>
            </w:r>
            <w:r>
              <w:fldChar w:fldCharType="begin"/>
            </w:r>
            <w:r w:rsidRPr="002B0B52">
              <w:instrText>XE "Exchange Server 2016 Enterprise"</w:instrText>
            </w:r>
            <w:r>
              <w:fldChar w:fldCharType="end"/>
            </w:r>
            <w:r w:rsidRPr="002B0B52">
              <w:t xml:space="preserve"> </w:t>
            </w:r>
            <w:r>
              <w:fldChar w:fldCharType="begin"/>
            </w:r>
            <w:r w:rsidRPr="002B0B52">
              <w:instrText>XE "Licencia CAL de edición Enterprise"</w:instrText>
            </w:r>
            <w:r>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DF6024"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69" w:name="_Toc453672211"/>
      <w:r>
        <w:t>Project Server</w:t>
      </w:r>
      <w:bookmarkEnd w:id="69"/>
    </w:p>
    <w:p w14:paraId="5F10C747" w14:textId="77777777" w:rsidR="00985960" w:rsidRDefault="00985960" w:rsidP="00985960">
      <w:pPr>
        <w:spacing w:after="0" w:line="240" w:lineRule="auto"/>
        <w:rPr>
          <w:sz w:val="18"/>
          <w:szCs w:val="18"/>
        </w:rPr>
        <w:sectPr w:rsidR="00985960" w:rsidSect="00D81D98">
          <w:footerReference w:type="first" r:id="rId40"/>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DF6024"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DF6024"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lastRenderedPageBreak/>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96821"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DF6024"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0" w:name="_Toc453672212"/>
      <w:r w:rsidRPr="00F22252">
        <w:rPr>
          <w:lang w:val="es-ES"/>
        </w:rPr>
        <w:t>SharePoint Server</w:t>
      </w:r>
      <w:bookmarkEnd w:id="70"/>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DF6024"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DF6024"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DF7DBF">
            <w:pPr>
              <w:pStyle w:val="ProductList-Offering"/>
              <w:keepNext/>
              <w:keepLines/>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F7DBF">
            <w:pPr>
              <w:pStyle w:val="ProductList-Offering"/>
              <w:keepNext/>
              <w:keepLines/>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DF6024"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2B0B52" w:rsidRDefault="00FB1C7D" w:rsidP="00FB1C7D">
            <w:pPr>
              <w:pStyle w:val="ProductList-Offering"/>
              <w:tabs>
                <w:tab w:val="clear" w:pos="360"/>
                <w:tab w:val="clear" w:pos="720"/>
                <w:tab w:val="clear" w:pos="1080"/>
              </w:tabs>
              <w:spacing w:before="40" w:after="40"/>
              <w:rPr>
                <w:lang w:val="es-ES"/>
              </w:rPr>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DF6024" w14:paraId="5BA0E08E" w14:textId="77777777" w:rsidTr="002B0B52">
        <w:tc>
          <w:tcPr>
            <w:tcW w:w="3485" w:type="dxa"/>
            <w:tcBorders>
              <w:top w:val="nil"/>
              <w:bottom w:val="nil"/>
            </w:tcBorders>
            <w:shd w:val="clear" w:color="auto" w:fill="DEEAF6" w:themeFill="accent1" w:themeFillTint="33"/>
          </w:tcPr>
          <w:p w14:paraId="3F5715EB"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DF6024" w14:paraId="0A1FDEA9" w14:textId="77777777" w:rsidTr="002B0B52">
        <w:tc>
          <w:tcPr>
            <w:tcW w:w="3485" w:type="dxa"/>
            <w:tcBorders>
              <w:top w:val="nil"/>
              <w:bottom w:val="nil"/>
            </w:tcBorders>
            <w:shd w:val="clear" w:color="auto" w:fill="DEEAF6" w:themeFill="accent1" w:themeFillTint="33"/>
          </w:tcPr>
          <w:p w14:paraId="45D39A87"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485" w:type="dxa"/>
            <w:tcBorders>
              <w:top w:val="nil"/>
              <w:left w:val="nil"/>
              <w:bottom w:val="nil"/>
              <w:right w:val="single" w:sz="4" w:space="0" w:color="000000" w:themeColor="text1"/>
            </w:tcBorders>
          </w:tcPr>
          <w:p w14:paraId="4EEA35D4" w14:textId="6C78F13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DF6024" w14:paraId="13CB5CD1" w14:textId="77777777" w:rsidTr="002B0B52">
        <w:tc>
          <w:tcPr>
            <w:tcW w:w="3485" w:type="dxa"/>
            <w:tcBorders>
              <w:top w:val="nil"/>
            </w:tcBorders>
            <w:shd w:val="clear" w:color="auto" w:fill="DEEAF6" w:themeFill="accent1" w:themeFillTint="33"/>
          </w:tcPr>
          <w:p w14:paraId="47D10BA4"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DF6024" w:rsidRDefault="00985960" w:rsidP="00985960">
      <w:pPr>
        <w:pStyle w:val="ProductList-Body"/>
        <w:tabs>
          <w:tab w:val="clear" w:pos="360"/>
          <w:tab w:val="clear" w:pos="720"/>
          <w:tab w:val="clear" w:pos="1080"/>
        </w:tabs>
        <w:rPr>
          <w:lang w:val="es-ES"/>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2B0B52">
        <w:tc>
          <w:tcPr>
            <w:tcW w:w="5400"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DF6024" w14:paraId="2E85242D" w14:textId="77777777" w:rsidTr="002B0B52">
        <w:tc>
          <w:tcPr>
            <w:tcW w:w="5400"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DF6024"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1" w:name="_Toc453672213"/>
      <w:bookmarkStart w:id="72" w:name="SkypeforBusinessServer"/>
      <w:r w:rsidRPr="00F22252">
        <w:rPr>
          <w:lang w:val="es-ES"/>
        </w:rPr>
        <w:t>Skype Empresarial Server</w:t>
      </w:r>
      <w:bookmarkEnd w:id="71"/>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2"/>
          <w:type w:val="continuous"/>
          <w:pgSz w:w="12240" w:h="15840"/>
          <w:pgMar w:top="1166" w:right="720" w:bottom="720" w:left="720" w:header="720" w:footer="720" w:gutter="0"/>
          <w:cols w:space="720"/>
          <w:titlePg/>
          <w:docGrid w:linePitch="360"/>
        </w:sectPr>
      </w:pPr>
    </w:p>
    <w:bookmarkEnd w:id="72"/>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DF6024"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DF6024"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DF6024"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lastRenderedPageBreak/>
              <w:t>Licencia de Acceso de Suscriptor</w:t>
            </w:r>
          </w:p>
        </w:tc>
        <w:tc>
          <w:tcPr>
            <w:tcW w:w="3485"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73056E" w:rsidRPr="00342EB5" w14:paraId="76B60153" w14:textId="77777777" w:rsidTr="002B0B52">
        <w:tc>
          <w:tcPr>
            <w:tcW w:w="5400" w:type="dxa"/>
            <w:vMerge w:val="restart"/>
            <w:tcBorders>
              <w:top w:val="single" w:sz="4" w:space="0" w:color="000000"/>
              <w:left w:val="single" w:sz="4" w:space="0" w:color="000000"/>
              <w:right w:val="single" w:sz="4" w:space="0" w:color="000000"/>
            </w:tcBorders>
            <w:vAlign w:val="center"/>
          </w:tcPr>
          <w:p w14:paraId="7AEB8DC8" w14:textId="16FE99CA" w:rsidR="0073056E" w:rsidRPr="00342EB5" w:rsidRDefault="0073056E"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000000"/>
              <w:left w:val="single" w:sz="4" w:space="0" w:color="000000"/>
              <w:bottom w:val="single" w:sz="4" w:space="0" w:color="000000"/>
              <w:right w:val="single" w:sz="4" w:space="0" w:color="000000"/>
            </w:tcBorders>
          </w:tcPr>
          <w:p w14:paraId="39AB2BA4"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73056E" w:rsidRPr="00342EB5" w14:paraId="3987736C" w14:textId="77777777" w:rsidTr="002B0B52">
        <w:tc>
          <w:tcPr>
            <w:tcW w:w="5400" w:type="dxa"/>
            <w:vMerge/>
            <w:tcBorders>
              <w:left w:val="single" w:sz="4" w:space="0" w:color="000000"/>
              <w:bottom w:val="nil"/>
              <w:right w:val="single" w:sz="4" w:space="0" w:color="000000"/>
            </w:tcBorders>
          </w:tcPr>
          <w:p w14:paraId="3F5DC9AF" w14:textId="70E83322"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C0F1439"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A8AC693" w14:textId="77777777" w:rsidTr="002B0B52">
        <w:tc>
          <w:tcPr>
            <w:tcW w:w="5400" w:type="dxa"/>
            <w:tcBorders>
              <w:top w:val="nil"/>
              <w:left w:val="single" w:sz="4" w:space="0" w:color="000000"/>
              <w:bottom w:val="nil"/>
              <w:right w:val="single" w:sz="4" w:space="0" w:color="000000"/>
            </w:tcBorders>
          </w:tcPr>
          <w:p w14:paraId="1C63D03A"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3C37FA51"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3481068" w14:textId="77777777" w:rsidTr="002B0B52">
        <w:tc>
          <w:tcPr>
            <w:tcW w:w="5400" w:type="dxa"/>
            <w:vMerge w:val="restart"/>
            <w:tcBorders>
              <w:top w:val="single" w:sz="4" w:space="0" w:color="000000"/>
              <w:left w:val="single" w:sz="4" w:space="0" w:color="000000"/>
              <w:right w:val="single" w:sz="4" w:space="0" w:color="000000"/>
            </w:tcBorders>
            <w:vAlign w:val="center"/>
          </w:tcPr>
          <w:p w14:paraId="48F0C460" w14:textId="1657B01D" w:rsidR="0073056E" w:rsidRPr="00342EB5" w:rsidRDefault="0073056E" w:rsidP="0073056E">
            <w:pPr>
              <w:pStyle w:val="ProductList-TableBody"/>
              <w:rPr>
                <w:szCs w:val="16"/>
                <w:lang w:val="es-ES"/>
              </w:rPr>
            </w:pPr>
            <w:r w:rsidRPr="00342EB5">
              <w:rPr>
                <w:szCs w:val="16"/>
                <w:lang w:val="es-ES"/>
              </w:rPr>
              <w:t>SAL Enterprise de Skype Empresarial Server</w:t>
            </w:r>
          </w:p>
        </w:tc>
        <w:tc>
          <w:tcPr>
            <w:tcW w:w="5400" w:type="dxa"/>
            <w:tcBorders>
              <w:top w:val="single" w:sz="4" w:space="0" w:color="000000"/>
              <w:left w:val="single" w:sz="4" w:space="0" w:color="000000"/>
              <w:bottom w:val="single" w:sz="4" w:space="0" w:color="000000"/>
              <w:right w:val="single" w:sz="4" w:space="0" w:color="000000"/>
            </w:tcBorders>
          </w:tcPr>
          <w:p w14:paraId="57AA81F2"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CAL</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r w:rsidRPr="00342EB5">
              <w:rPr>
                <w:szCs w:val="16"/>
                <w:lang w:val="es-ES"/>
              </w:rPr>
              <w:t xml:space="preserve"> y Skype Empresarial Server 2015 Enterprise</w:t>
            </w:r>
            <w:r w:rsidRPr="00342EB5">
              <w:rPr>
                <w:szCs w:val="16"/>
                <w:lang w:val="es-ES"/>
              </w:rPr>
              <w:fldChar w:fldCharType="begin"/>
            </w:r>
            <w:r w:rsidRPr="00342EB5">
              <w:rPr>
                <w:szCs w:val="16"/>
                <w:lang w:val="es-ES"/>
              </w:rPr>
              <w:instrText>XE "Licencia CAL de Skype Empresarial Server 2015 Enterprise"</w:instrText>
            </w:r>
            <w:r w:rsidRPr="00342EB5">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Enterprise</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DF6024"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77777777" w:rsidR="0073056E" w:rsidRPr="002B0B52" w:rsidRDefault="0073056E" w:rsidP="00596821">
            <w:pPr>
              <w:pStyle w:val="ProductList-TableBody"/>
              <w:rPr>
                <w:szCs w:val="16"/>
                <w:lang w:val="pt-BR"/>
              </w:rPr>
            </w:pPr>
            <w:r w:rsidRPr="002B0B52">
              <w:rPr>
                <w:szCs w:val="16"/>
                <w:lang w:val="pt-BR"/>
              </w:rPr>
              <w:t>SL de Usuario de Office 365 o</w:t>
            </w:r>
            <w:r w:rsidRPr="00342EB5">
              <w:rPr>
                <w:szCs w:val="16"/>
                <w:lang w:val="es-ES"/>
              </w:rPr>
              <w:fldChar w:fldCharType="begin"/>
            </w:r>
            <w:r w:rsidRPr="002B0B52">
              <w:rPr>
                <w:szCs w:val="16"/>
                <w:lang w:val="pt-BR"/>
              </w:rPr>
              <w:instrText>XE "Office 365 Enterprise"</w:instrText>
            </w:r>
            <w:r w:rsidRPr="00342EB5">
              <w:rPr>
                <w:szCs w:val="16"/>
                <w:lang w:val="es-ES"/>
              </w:rPr>
              <w:fldChar w:fldCharType="end"/>
            </w:r>
            <w:r w:rsidRPr="002B0B52">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342EB5" w:rsidRDefault="0073056E" w:rsidP="0073056E">
            <w:pPr>
              <w:pStyle w:val="ProductList-TableBody"/>
              <w:rPr>
                <w:szCs w:val="16"/>
                <w:lang w:val="es-ES"/>
              </w:rPr>
            </w:pPr>
            <w:r w:rsidRPr="00342EB5">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y Skype Empresarial Server 2015 Plus</w:t>
            </w:r>
            <w:r w:rsidRPr="00342EB5">
              <w:rPr>
                <w:szCs w:val="16"/>
                <w:lang w:val="es-ES"/>
              </w:rPr>
              <w:fldChar w:fldCharType="begin"/>
            </w:r>
            <w:r w:rsidRPr="00342EB5">
              <w:rPr>
                <w:szCs w:val="16"/>
                <w:lang w:val="es-ES"/>
              </w:rPr>
              <w:instrText>XE "Licencia CAL de Skype Empresarial Server 2015 Plus"</w:instrText>
            </w:r>
            <w:r w:rsidRPr="00342EB5">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7777777" w:rsidR="0073056E" w:rsidRPr="00342EB5" w:rsidRDefault="0073056E" w:rsidP="00596821">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2B0B52" w:rsidRDefault="00985960" w:rsidP="00985960">
      <w:pPr>
        <w:pStyle w:val="ProductList-ClauseHeading"/>
        <w:tabs>
          <w:tab w:val="clear" w:pos="360"/>
          <w:tab w:val="clear" w:pos="720"/>
          <w:tab w:val="clear" w:pos="1080"/>
        </w:tabs>
        <w:rPr>
          <w:lang w:val="es-ES"/>
        </w:rPr>
      </w:pPr>
      <w:r w:rsidRPr="002B0B52">
        <w:rPr>
          <w:lang w:val="es-ES"/>
        </w:rP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DF6024"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43D73E" w14:textId="77777777" w:rsidR="002B0B52" w:rsidRDefault="002B0B52" w:rsidP="002B0B52">
      <w:pPr>
        <w:pStyle w:val="ProductList-Body"/>
        <w:rPr>
          <w:lang w:val="es-ES"/>
        </w:rPr>
      </w:pPr>
    </w:p>
    <w:p w14:paraId="52161766" w14:textId="4BB84A47" w:rsidR="002B0B52" w:rsidRDefault="002B0B52" w:rsidP="002B0B52">
      <w:pPr>
        <w:pStyle w:val="ProductList-Body"/>
        <w:rPr>
          <w:lang w:val="es-ES"/>
        </w:rPr>
      </w:pPr>
    </w:p>
    <w:p w14:paraId="0CD56563"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pPr>
      <w:bookmarkStart w:id="73" w:name="_Toc451950564"/>
      <w:bookmarkStart w:id="74" w:name="_Toc453672214"/>
      <w:bookmarkStart w:id="75" w:name="ProductEntries_SQL"/>
      <w:bookmarkStart w:id="76" w:name="_Toc449510050"/>
      <w:bookmarkStart w:id="77" w:name="_Toc441751239"/>
      <w:r w:rsidRPr="00DF6024">
        <w:rPr>
          <w:lang w:val="pt-BR"/>
        </w:rPr>
        <w:lastRenderedPageBreak/>
        <w:t>R Server</w:t>
      </w:r>
      <w:bookmarkEnd w:id="73"/>
      <w:bookmarkEnd w:id="74"/>
    </w:p>
    <w:p w14:paraId="719F45FA"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sectPr w:rsidR="00DF6024" w:rsidRPr="00DF6024" w:rsidSect="00383BC7">
          <w:footerReference w:type="first" r:id="rId43"/>
          <w:type w:val="continuous"/>
          <w:pgSz w:w="12240" w:h="15840"/>
          <w:pgMar w:top="1166" w:right="720" w:bottom="720" w:left="720" w:header="720" w:footer="720" w:gutter="0"/>
          <w:cols w:space="720"/>
          <w:titlePg/>
          <w:docGrid w:linePitch="360"/>
        </w:sectPr>
      </w:pPr>
    </w:p>
    <w:p w14:paraId="064C7ECF" w14:textId="36CF29F4" w:rsidR="00DF6024" w:rsidRPr="009C69B7" w:rsidRDefault="00DF6024" w:rsidP="00DF6024">
      <w:pPr>
        <w:pStyle w:val="ProductList-Body"/>
        <w:rPr>
          <w:lang w:val="pt-BR"/>
        </w:rPr>
      </w:pPr>
      <w:r w:rsidRPr="009C69B7">
        <w:rPr>
          <w:lang w:val="pt-BR"/>
        </w:rPr>
        <w:t>R Server 2016 para Hadoop</w:t>
      </w:r>
      <w:r>
        <w:fldChar w:fldCharType="begin"/>
      </w:r>
      <w:r>
        <w:rPr>
          <w:lang w:val="pt-BR"/>
        </w:rPr>
        <w:instrText>XE "</w:instrText>
      </w:r>
      <w:r w:rsidRPr="009C69B7">
        <w:rPr>
          <w:lang w:val="pt-BR"/>
        </w:rPr>
        <w:instrText>R Server 2016 para Hadoop"</w:instrText>
      </w:r>
      <w:r>
        <w:fldChar w:fldCharType="end"/>
      </w:r>
      <w:r w:rsidRPr="009C69B7">
        <w:rPr>
          <w:lang w:val="pt-BR"/>
        </w:rPr>
        <w:t xml:space="preserve"> (Licencia por Núcleo)</w:t>
      </w:r>
    </w:p>
    <w:p w14:paraId="3FA98FC2" w14:textId="33BFC7AE" w:rsidR="00DF6024" w:rsidRPr="009C69B7" w:rsidRDefault="00DF6024" w:rsidP="00DF6024">
      <w:pPr>
        <w:pStyle w:val="ProductList-Body"/>
        <w:rPr>
          <w:lang w:val="pt-BR"/>
        </w:rPr>
      </w:pPr>
      <w:r w:rsidRPr="009C69B7">
        <w:rPr>
          <w:lang w:val="pt-BR"/>
        </w:rPr>
        <w:t>R Server 2016 para Linux</w:t>
      </w:r>
      <w:r>
        <w:fldChar w:fldCharType="begin"/>
      </w:r>
      <w:r w:rsidRPr="009C69B7">
        <w:rPr>
          <w:lang w:val="pt-BR"/>
        </w:rPr>
        <w:instrText>XE "R Server 2016 para Linux"</w:instrText>
      </w:r>
      <w:r>
        <w:fldChar w:fldCharType="end"/>
      </w:r>
      <w:r w:rsidRPr="009C69B7">
        <w:rPr>
          <w:lang w:val="pt-BR"/>
        </w:rPr>
        <w:t xml:space="preserve"> (Licencia por Núcleo)</w:t>
      </w:r>
    </w:p>
    <w:p w14:paraId="66FCE708" w14:textId="77777777" w:rsidR="00DF6024" w:rsidRPr="009C69B7" w:rsidRDefault="00DF6024" w:rsidP="00DF6024">
      <w:pPr>
        <w:pStyle w:val="ProductList-Body"/>
        <w:rPr>
          <w:lang w:val="pt-BR"/>
        </w:rPr>
      </w:pPr>
    </w:p>
    <w:p w14:paraId="0F380AC8" w14:textId="77777777" w:rsidR="00DF6024" w:rsidRPr="009C69B7" w:rsidRDefault="00DF6024" w:rsidP="00DF6024">
      <w:pPr>
        <w:spacing w:after="0" w:line="240" w:lineRule="auto"/>
        <w:rPr>
          <w:sz w:val="18"/>
          <w:szCs w:val="18"/>
          <w:lang w:val="pt-BR"/>
        </w:rPr>
        <w:sectPr w:rsidR="00DF6024" w:rsidRPr="009C69B7" w:rsidSect="00383BC7">
          <w:type w:val="continuous"/>
          <w:pgSz w:w="12240" w:h="15840"/>
          <w:pgMar w:top="1166" w:right="720" w:bottom="720" w:left="720" w:header="720" w:footer="720" w:gutter="0"/>
          <w:cols w:num="2" w:space="720"/>
          <w:titlePg/>
          <w:docGrid w:linePitch="360"/>
        </w:sectPr>
      </w:pPr>
    </w:p>
    <w:p w14:paraId="74024B35" w14:textId="77777777" w:rsidR="00DF6024" w:rsidRPr="009C69B7" w:rsidRDefault="00DF6024" w:rsidP="00DF6024">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F6024" w:rsidRPr="00292B0B" w14:paraId="34AB60F5" w14:textId="77777777" w:rsidTr="00781748">
        <w:tc>
          <w:tcPr>
            <w:tcW w:w="3598" w:type="dxa"/>
            <w:tcBorders>
              <w:top w:val="single" w:sz="24" w:space="0" w:color="00188F"/>
              <w:bottom w:val="single" w:sz="4" w:space="0" w:color="auto"/>
            </w:tcBorders>
            <w:shd w:val="clear" w:color="auto" w:fill="auto"/>
          </w:tcPr>
          <w:p w14:paraId="170C2512" w14:textId="77777777" w:rsidR="00DF6024" w:rsidRPr="00EC1310" w:rsidRDefault="00DF6024" w:rsidP="00781748">
            <w:pPr>
              <w:pStyle w:val="ProductList-OfferingBody"/>
              <w:tabs>
                <w:tab w:val="clear" w:pos="360"/>
                <w:tab w:val="clear" w:pos="720"/>
                <w:tab w:val="clear" w:pos="1080"/>
              </w:tabs>
              <w:spacing w:before="40" w:after="40"/>
              <w:rPr>
                <w:rFonts w:asciiTheme="majorHAnsi" w:hAnsiTheme="majorHAnsi"/>
                <w:szCs w:val="16"/>
                <w:lang w:val="es-ES"/>
              </w:rPr>
            </w:pPr>
            <w:r w:rsidRPr="000A37E8">
              <w:rPr>
                <w:rFonts w:asciiTheme="majorHAnsi" w:hAnsiTheme="majorHAnsi"/>
                <w:color w:val="0563C1"/>
                <w:szCs w:val="16"/>
              </w:rPr>
              <w:fldChar w:fldCharType="begin"/>
            </w:r>
            <w:r w:rsidRPr="000A37E8">
              <w:rPr>
                <w:rFonts w:asciiTheme="majorHAnsi" w:hAnsiTheme="majorHAnsi"/>
                <w:color w:val="0563C1"/>
                <w:szCs w:val="16"/>
                <w:lang w:val="es-ES"/>
              </w:rPr>
              <w:instrText>AutoTextList  \t "Fecha de disponibilidad: La fecha en que un Producto estará disponible por primera vez, designada como mes/año."</w:instrText>
            </w:r>
            <w:r w:rsidRPr="000A37E8">
              <w:rPr>
                <w:rFonts w:asciiTheme="majorHAnsi" w:hAnsiTheme="majorHAnsi"/>
                <w:color w:val="0563C1"/>
                <w:szCs w:val="16"/>
              </w:rPr>
              <w:fldChar w:fldCharType="separate"/>
            </w:r>
            <w:r w:rsidRPr="000A37E8">
              <w:rPr>
                <w:rFonts w:asciiTheme="majorHAnsi" w:hAnsiTheme="majorHAnsi"/>
                <w:color w:val="0563C1"/>
                <w:szCs w:val="16"/>
                <w:lang w:val="es-ES"/>
              </w:rPr>
              <w:t>Fecha de disponibilidad</w:t>
            </w:r>
            <w:r w:rsidRPr="000A37E8">
              <w:rPr>
                <w:rFonts w:asciiTheme="majorHAnsi" w:hAnsiTheme="majorHAnsi"/>
                <w:color w:val="0563C1"/>
                <w:szCs w:val="16"/>
              </w:rPr>
              <w:fldChar w:fldCharType="end"/>
            </w:r>
            <w:r w:rsidRPr="00EC1310">
              <w:rPr>
                <w:rFonts w:asciiTheme="majorHAnsi" w:hAnsiTheme="majorHAnsi"/>
                <w:color w:val="000000" w:themeColor="text1"/>
                <w:szCs w:val="16"/>
                <w:lang w:val="es-ES"/>
              </w:rPr>
              <w:t>:</w:t>
            </w:r>
            <w:r w:rsidRPr="00EC1310">
              <w:rPr>
                <w:rFonts w:asciiTheme="majorHAnsi" w:hAnsiTheme="majorHAnsi"/>
                <w:szCs w:val="16"/>
                <w:lang w:val="es-ES"/>
              </w:rPr>
              <w:t xml:space="preserve"> Julio de 2016</w:t>
            </w:r>
          </w:p>
        </w:tc>
        <w:tc>
          <w:tcPr>
            <w:tcW w:w="3598" w:type="dxa"/>
            <w:tcBorders>
              <w:top w:val="single" w:sz="24" w:space="0" w:color="00188F"/>
              <w:bottom w:val="single" w:sz="4" w:space="0" w:color="auto"/>
            </w:tcBorders>
            <w:shd w:val="clear" w:color="auto" w:fill="auto"/>
          </w:tcPr>
          <w:p w14:paraId="47F6DDE8" w14:textId="77777777" w:rsidR="00DF6024" w:rsidRPr="00EC1310" w:rsidRDefault="00DF6024" w:rsidP="007817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33F3D">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33F3D">
              <w:rPr>
                <w:color w:val="0563C1"/>
                <w:lang w:val="es-ES"/>
              </w:rPr>
              <w:t>Términos de Licencia</w:t>
            </w:r>
            <w:r w:rsidRPr="00127F13">
              <w:rPr>
                <w:color w:val="0563C1"/>
              </w:rPr>
              <w:fldChar w:fldCharType="end"/>
            </w:r>
            <w:r w:rsidRPr="00EC1310">
              <w:rPr>
                <w:lang w:val="es-ES"/>
              </w:rPr>
              <w:t xml:space="preserve">: </w:t>
            </w:r>
            <w:hyperlink w:anchor="LicenseTerms_Universal" w:history="1">
              <w:r w:rsidRPr="00EC1310">
                <w:rPr>
                  <w:rStyle w:val="Hyperlink"/>
                  <w:lang w:val="es-ES"/>
                </w:rPr>
                <w:t>Universal</w:t>
              </w:r>
            </w:hyperlink>
            <w:r w:rsidRPr="00EC1310">
              <w:rPr>
                <w:lang w:val="es-ES"/>
              </w:rPr>
              <w:t xml:space="preserve">; </w:t>
            </w:r>
            <w:hyperlink w:anchor="LicenseTerms_LicenseModel_PerCore" w:history="1">
              <w:r w:rsidRPr="00EC1310">
                <w:rPr>
                  <w:rStyle w:val="Hyperlink"/>
                  <w:lang w:val="es-ES"/>
                </w:rPr>
                <w:t>Por Núcleo</w:t>
              </w:r>
            </w:hyperlink>
            <w:r w:rsidRPr="00EC1310">
              <w:rPr>
                <w:lang w:val="es-ES"/>
              </w:rPr>
              <w:t xml:space="preserve"> </w:t>
            </w:r>
          </w:p>
        </w:tc>
        <w:tc>
          <w:tcPr>
            <w:tcW w:w="3599" w:type="dxa"/>
            <w:tcBorders>
              <w:top w:val="single" w:sz="24" w:space="0" w:color="00188F"/>
              <w:bottom w:val="single" w:sz="4" w:space="0" w:color="auto"/>
            </w:tcBorders>
            <w:shd w:val="clear" w:color="auto" w:fill="auto"/>
          </w:tcPr>
          <w:p w14:paraId="64ABFA3A" w14:textId="77777777" w:rsidR="00DF6024" w:rsidRPr="00EC1310" w:rsidRDefault="00DF6024" w:rsidP="007817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33F3D">
              <w:rPr>
                <w:color w:val="0563C1"/>
                <w:lang w:val="es-ES" w:eastAsia="en-US"/>
              </w:rPr>
              <w:t>Términos de Licencia Específicos de un Producto</w:t>
            </w:r>
            <w:r w:rsidRPr="00581DFF">
              <w:rPr>
                <w:color w:val="0563C1"/>
                <w:lang w:eastAsia="en-US"/>
              </w:rPr>
              <w:fldChar w:fldCharType="end"/>
            </w:r>
            <w:r w:rsidRPr="00EC1310">
              <w:rPr>
                <w:lang w:val="es-ES"/>
              </w:rPr>
              <w:t>:</w:t>
            </w:r>
            <w:r w:rsidRPr="00EC1310">
              <w:rPr>
                <w:color w:val="000000" w:themeColor="text1"/>
                <w:lang w:val="es-ES"/>
              </w:rPr>
              <w:t xml:space="preserve"> Edición Hadoop</w:t>
            </w:r>
          </w:p>
        </w:tc>
      </w:tr>
      <w:tr w:rsidR="00DF6024" w:rsidRPr="00EC1310" w14:paraId="622A55D8" w14:textId="77777777" w:rsidTr="00781748">
        <w:tc>
          <w:tcPr>
            <w:tcW w:w="3598" w:type="dxa"/>
            <w:tcBorders>
              <w:top w:val="single" w:sz="4" w:space="0" w:color="auto"/>
              <w:bottom w:val="single" w:sz="4" w:space="0" w:color="auto"/>
            </w:tcBorders>
            <w:shd w:val="clear" w:color="auto" w:fill="BFBFBF"/>
          </w:tcPr>
          <w:p w14:paraId="2DB36156" w14:textId="77777777" w:rsidR="00DF6024" w:rsidRPr="009F03C3" w:rsidRDefault="00DF6024" w:rsidP="00781748">
            <w:pPr>
              <w:pStyle w:val="ProductList-Offering"/>
              <w:tabs>
                <w:tab w:val="clear" w:pos="360"/>
                <w:tab w:val="clear" w:pos="720"/>
                <w:tab w:val="clear" w:pos="1080"/>
              </w:tabs>
              <w:spacing w:before="40" w:after="40"/>
              <w:rPr>
                <w:color w:val="404040"/>
              </w:rPr>
            </w:pPr>
            <w:r w:rsidRPr="005F0B7A">
              <w:rPr>
                <w:color w:val="404040"/>
                <w:lang w:eastAsia="en-US"/>
              </w:rPr>
              <w:fldChar w:fldCharType="begin"/>
            </w:r>
            <w:r w:rsidRPr="005F0B7A">
              <w:rPr>
                <w:color w:val="404040"/>
                <w:lang w:eastAsia="en-US"/>
              </w:rPr>
              <w:instrText>AutoTextList  \s NoStyle \t "Versión Anterior: Versiones anteriores del Producto."</w:instrText>
            </w:r>
            <w:r w:rsidRPr="005F0B7A">
              <w:rPr>
                <w:color w:val="404040"/>
                <w:lang w:eastAsia="en-US"/>
              </w:rPr>
              <w:fldChar w:fldCharType="separate"/>
            </w:r>
            <w:r w:rsidRPr="005F0B7A">
              <w:rPr>
                <w:color w:val="404040"/>
                <w:lang w:eastAsia="en-US"/>
              </w:rPr>
              <w:t>Versión Anterior</w:t>
            </w:r>
            <w:r w:rsidRPr="005F0B7A">
              <w:rPr>
                <w:color w:val="404040"/>
                <w:lang w:eastAsia="en-US"/>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55A9DAE9" w14:textId="77777777" w:rsidR="00DF6024" w:rsidRPr="00D87225" w:rsidRDefault="00DF6024" w:rsidP="007817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03FFF19" w14:textId="77777777" w:rsidR="00DF6024" w:rsidRPr="00EC1310" w:rsidRDefault="00DF6024" w:rsidP="00781748">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Pr="00EC1310">
              <w:rPr>
                <w:color w:val="404040"/>
                <w:lang w:val="es-ES"/>
              </w:rPr>
              <w:t>: N/D</w:t>
            </w:r>
          </w:p>
        </w:tc>
      </w:tr>
      <w:tr w:rsidR="00DF6024" w:rsidRPr="00292B0B" w14:paraId="4F1A9452" w14:textId="77777777" w:rsidTr="00781748">
        <w:tc>
          <w:tcPr>
            <w:tcW w:w="3598" w:type="dxa"/>
            <w:tcBorders>
              <w:top w:val="single" w:sz="4" w:space="0" w:color="auto"/>
              <w:bottom w:val="single" w:sz="4" w:space="0" w:color="auto"/>
            </w:tcBorders>
            <w:shd w:val="clear" w:color="auto" w:fill="BFBFBF"/>
          </w:tcPr>
          <w:p w14:paraId="0D2C31BD" w14:textId="77777777" w:rsidR="00DF6024" w:rsidRPr="009F03C3" w:rsidRDefault="00DF6024" w:rsidP="00781748">
            <w:pPr>
              <w:pStyle w:val="ProductList-Offering"/>
              <w:tabs>
                <w:tab w:val="clear" w:pos="360"/>
                <w:tab w:val="clear" w:pos="720"/>
                <w:tab w:val="clear" w:pos="1080"/>
              </w:tabs>
              <w:spacing w:before="40" w:after="40"/>
              <w:rPr>
                <w:color w:val="404040"/>
              </w:rPr>
            </w:pPr>
            <w:r w:rsidRPr="005F0B7A">
              <w:rPr>
                <w:color w:val="404040"/>
              </w:rPr>
              <w:fldChar w:fldCharType="begin"/>
            </w:r>
            <w:r w:rsidRPr="005F0B7A">
              <w:rPr>
                <w:color w:val="404040"/>
              </w:rPr>
              <w:instrText xml:space="preserve">AutoTextList  \s NoStyle \t "Software Adicional: Se permite al Cliente el uso remoto del software en cualquier dispositivo en conjunto con su uso del software de servidor. </w:instrText>
            </w:r>
            <w:r w:rsidRPr="005F0B7A">
              <w:rPr>
                <w:color w:val="404040"/>
              </w:rPr>
              <w:fldChar w:fldCharType="separate"/>
            </w:r>
            <w:r w:rsidRPr="005F0B7A">
              <w:rPr>
                <w:color w:val="404040"/>
              </w:rPr>
              <w:t>Software Adicional</w:t>
            </w:r>
            <w:r w:rsidRPr="005F0B7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37CD335" w14:textId="77777777" w:rsidR="00DF6024" w:rsidRPr="00EC1310" w:rsidRDefault="00DF6024" w:rsidP="00781748">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Pr="00EC1310">
              <w:rPr>
                <w:color w:val="000000" w:themeColor="text1"/>
                <w:lang w:val="es-ES"/>
              </w:rPr>
              <w:t>: Todas las ediciones</w:t>
            </w:r>
          </w:p>
        </w:tc>
        <w:tc>
          <w:tcPr>
            <w:tcW w:w="3599" w:type="dxa"/>
            <w:tcBorders>
              <w:top w:val="single" w:sz="4" w:space="0" w:color="auto"/>
              <w:bottom w:val="single" w:sz="4" w:space="0" w:color="auto"/>
            </w:tcBorders>
            <w:shd w:val="clear" w:color="auto" w:fill="BFBFBF"/>
          </w:tcPr>
          <w:p w14:paraId="16BF9743" w14:textId="77777777" w:rsidR="00DF6024" w:rsidRPr="009C69B7" w:rsidRDefault="00DF6024" w:rsidP="00781748">
            <w:pPr>
              <w:pStyle w:val="ProductList-Offering"/>
              <w:tabs>
                <w:tab w:val="clear" w:pos="360"/>
                <w:tab w:val="clear" w:pos="720"/>
                <w:tab w:val="clear" w:pos="1080"/>
              </w:tabs>
              <w:spacing w:before="40" w:after="40"/>
              <w:ind w:left="0"/>
              <w:rPr>
                <w:color w:val="404040"/>
                <w:lang w:val="pt-BR"/>
              </w:rPr>
            </w:pPr>
            <w:r w:rsidRPr="0039416D">
              <w:rPr>
                <w:color w:val="404040"/>
                <w:lang w:val="es-ES"/>
              </w:rPr>
              <w:fldChar w:fldCharType="begin"/>
            </w:r>
            <w:r w:rsidRPr="009C69B7">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39416D">
              <w:rPr>
                <w:color w:val="404040"/>
                <w:lang w:val="es-ES"/>
              </w:rPr>
              <w:fldChar w:fldCharType="separate"/>
            </w:r>
            <w:r w:rsidRPr="009C69B7">
              <w:rPr>
                <w:color w:val="404040"/>
                <w:lang w:val="pt-BR"/>
              </w:rPr>
              <w:t>Elegible para DCP</w:t>
            </w:r>
            <w:r w:rsidRPr="0039416D">
              <w:rPr>
                <w:color w:val="404040"/>
                <w:lang w:val="es-ES"/>
              </w:rPr>
              <w:fldChar w:fldCharType="end"/>
            </w:r>
            <w:r w:rsidRPr="009C69B7">
              <w:rPr>
                <w:color w:val="404040"/>
                <w:lang w:val="pt-BR"/>
              </w:rPr>
              <w:t>: N/D</w:t>
            </w:r>
          </w:p>
        </w:tc>
      </w:tr>
      <w:tr w:rsidR="00DF6024" w:rsidRPr="00292B0B" w14:paraId="7574AE2F" w14:textId="77777777" w:rsidTr="00781748">
        <w:tc>
          <w:tcPr>
            <w:tcW w:w="3598" w:type="dxa"/>
            <w:tcBorders>
              <w:top w:val="single" w:sz="4" w:space="0" w:color="auto"/>
              <w:bottom w:val="single" w:sz="4" w:space="0" w:color="auto"/>
            </w:tcBorders>
            <w:shd w:val="clear" w:color="auto" w:fill="auto"/>
          </w:tcPr>
          <w:p w14:paraId="49B8E35B" w14:textId="77777777" w:rsidR="00DF6024" w:rsidRPr="00EC1310" w:rsidRDefault="00DF6024" w:rsidP="00781748">
            <w:pPr>
              <w:pStyle w:val="ProductList-Offering"/>
              <w:tabs>
                <w:tab w:val="clear" w:pos="360"/>
                <w:tab w:val="clear" w:pos="720"/>
                <w:tab w:val="clear" w:pos="1080"/>
                <w:tab w:val="left" w:pos="1676"/>
              </w:tabs>
              <w:spacing w:before="40" w:after="40"/>
              <w:rPr>
                <w:color w:val="404040"/>
                <w:lang w:val="es-ES"/>
              </w:rPr>
            </w:pPr>
            <w:r w:rsidRPr="0041409A">
              <w:rPr>
                <w:rStyle w:val="ProductList-BodyChar"/>
                <w:rFonts w:eastAsiaTheme="minorEastAsia" w:cs="Arial"/>
                <w:color w:val="0563C1"/>
                <w:sz w:val="16"/>
                <w:szCs w:val="16"/>
              </w:rPr>
              <w:fldChar w:fldCharType="begin"/>
            </w:r>
            <w:r w:rsidRPr="0041409A">
              <w:rPr>
                <w:rStyle w:val="ProductList-BodyChar"/>
                <w:rFonts w:eastAsiaTheme="minorEastAsia" w:cs="Arial"/>
                <w:color w:val="0563C1"/>
                <w:sz w:val="16"/>
                <w:szCs w:val="16"/>
                <w:lang w:val="es-AR"/>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1409A">
              <w:rPr>
                <w:color w:val="0563C1"/>
                <w:szCs w:val="16"/>
                <w:lang w:val="es-AR"/>
              </w:rPr>
              <w:instrText>."</w:instrText>
            </w:r>
            <w:r w:rsidRPr="0041409A">
              <w:rPr>
                <w:rStyle w:val="ProductList-BodyChar"/>
                <w:rFonts w:eastAsiaTheme="minorEastAsia" w:cs="Arial"/>
                <w:color w:val="0563C1"/>
                <w:sz w:val="16"/>
                <w:szCs w:val="16"/>
              </w:rPr>
              <w:fldChar w:fldCharType="separate"/>
            </w:r>
            <w:r w:rsidRPr="0041409A">
              <w:rPr>
                <w:color w:val="0563C1"/>
                <w:szCs w:val="16"/>
                <w:lang w:val="es-AR"/>
              </w:rPr>
              <w:t>Recuperación ante Desastres</w:t>
            </w:r>
            <w:r w:rsidRPr="0041409A">
              <w:rPr>
                <w:rStyle w:val="ProductList-BodyChar"/>
                <w:rFonts w:eastAsiaTheme="minorEastAsia" w:cs="Arial"/>
                <w:color w:val="0563C1"/>
                <w:sz w:val="16"/>
                <w:szCs w:val="16"/>
              </w:rPr>
              <w:fldChar w:fldCharType="end"/>
            </w:r>
            <w:r w:rsidRPr="00EC1310">
              <w:rPr>
                <w:color w:val="000000" w:themeColor="text1"/>
                <w:lang w:val="es-ES"/>
              </w:rPr>
              <w:t>: Todas las ediciones</w:t>
            </w:r>
          </w:p>
        </w:tc>
        <w:tc>
          <w:tcPr>
            <w:tcW w:w="3598" w:type="dxa"/>
            <w:tcBorders>
              <w:top w:val="single" w:sz="4" w:space="0" w:color="000000" w:themeColor="text1"/>
              <w:bottom w:val="single" w:sz="4" w:space="0" w:color="auto"/>
            </w:tcBorders>
            <w:shd w:val="clear" w:color="auto" w:fill="BFBFBF"/>
          </w:tcPr>
          <w:p w14:paraId="54F70488" w14:textId="77777777" w:rsidR="00DF6024" w:rsidRPr="009F03C3" w:rsidRDefault="00DF6024" w:rsidP="00781748">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375B385" w14:textId="77777777" w:rsidR="00DF6024" w:rsidRPr="00EC1310" w:rsidRDefault="00DF6024" w:rsidP="007817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Pr="00EC1310">
              <w:rPr>
                <w:color w:val="404040"/>
                <w:lang w:val="es-ES"/>
              </w:rPr>
              <w:t>: N/D</w:t>
            </w:r>
          </w:p>
        </w:tc>
      </w:tr>
      <w:tr w:rsidR="00DF6024" w14:paraId="35252FC7" w14:textId="77777777" w:rsidTr="00781748">
        <w:tc>
          <w:tcPr>
            <w:tcW w:w="3598" w:type="dxa"/>
            <w:tcBorders>
              <w:top w:val="single" w:sz="4" w:space="0" w:color="auto"/>
            </w:tcBorders>
            <w:shd w:val="clear" w:color="auto" w:fill="auto"/>
          </w:tcPr>
          <w:p w14:paraId="184B3C1C" w14:textId="77777777" w:rsidR="00DF6024" w:rsidRPr="00EC1310" w:rsidRDefault="00DF6024" w:rsidP="00781748">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EC131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EC1310">
              <w:rPr>
                <w:color w:val="0563C1"/>
                <w:lang w:val="es-ES"/>
              </w:rPr>
              <w:t>Tecnologías incluidas</w:t>
            </w:r>
            <w:r w:rsidRPr="0046709B">
              <w:rPr>
                <w:color w:val="0563C1"/>
              </w:rPr>
              <w:fldChar w:fldCharType="end"/>
            </w:r>
            <w:r w:rsidRPr="00EC1310">
              <w:rPr>
                <w:lang w:val="es-ES"/>
              </w:rPr>
              <w:t>:</w:t>
            </w:r>
            <w:r w:rsidRPr="00EC1310">
              <w:rPr>
                <w:color w:val="000000" w:themeColor="text1"/>
                <w:lang w:val="es-ES"/>
              </w:rPr>
              <w:t xml:space="preserve"> </w:t>
            </w:r>
            <w:r w:rsidRPr="008F579A">
              <w:rPr>
                <w:color w:val="0563C1"/>
              </w:rPr>
              <w:fldChar w:fldCharType="begin"/>
            </w:r>
            <w:r w:rsidRPr="00EC1310">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8F579A">
              <w:rPr>
                <w:color w:val="0563C1"/>
              </w:rPr>
              <w:fldChar w:fldCharType="separate"/>
            </w:r>
            <w:r w:rsidRPr="00EC1310">
              <w:rPr>
                <w:color w:val="0563C1"/>
                <w:lang w:val="es-ES"/>
              </w:rPr>
              <w:t>Componentes del software de Windows</w:t>
            </w:r>
            <w:r w:rsidRPr="008F579A">
              <w:rPr>
                <w:color w:val="0563C1"/>
              </w:rPr>
              <w:fldChar w:fldCharType="end"/>
            </w:r>
          </w:p>
        </w:tc>
        <w:tc>
          <w:tcPr>
            <w:tcW w:w="3598" w:type="dxa"/>
            <w:tcBorders>
              <w:top w:val="single" w:sz="4" w:space="0" w:color="auto"/>
            </w:tcBorders>
            <w:shd w:val="clear" w:color="auto" w:fill="BFBFBF"/>
          </w:tcPr>
          <w:p w14:paraId="194DBB8A" w14:textId="77777777" w:rsidR="00DF6024" w:rsidRPr="00EC1310" w:rsidRDefault="00DF6024" w:rsidP="00781748">
            <w:pPr>
              <w:pStyle w:val="ProductList-Offering"/>
              <w:tabs>
                <w:tab w:val="clear" w:pos="360"/>
                <w:tab w:val="clear" w:pos="720"/>
                <w:tab w:val="clear" w:pos="1080"/>
              </w:tabs>
              <w:spacing w:before="40" w:after="40"/>
              <w:ind w:left="0"/>
              <w:rPr>
                <w:color w:val="404040"/>
                <w:lang w:val="es-ES"/>
              </w:rPr>
            </w:pPr>
            <w:r w:rsidRPr="005F0B7A">
              <w:rPr>
                <w:color w:val="404040"/>
              </w:rPr>
              <w:fldChar w:fldCharType="begin"/>
            </w:r>
            <w:r w:rsidRPr="00EC131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5F0B7A">
              <w:rPr>
                <w:color w:val="404040"/>
              </w:rPr>
              <w:fldChar w:fldCharType="separate"/>
            </w:r>
            <w:r w:rsidRPr="00EC1310">
              <w:rPr>
                <w:color w:val="404040"/>
                <w:lang w:val="es-ES"/>
              </w:rPr>
              <w:t>Movilidad de Licencias</w:t>
            </w:r>
            <w:r w:rsidRPr="005F0B7A">
              <w:rPr>
                <w:color w:val="404040"/>
              </w:rPr>
              <w:fldChar w:fldCharType="end"/>
            </w:r>
            <w:r w:rsidRPr="00EC1310">
              <w:rPr>
                <w:color w:val="404040"/>
                <w:lang w:val="es-ES"/>
              </w:rPr>
              <w:t>: N/D</w:t>
            </w:r>
          </w:p>
        </w:tc>
        <w:tc>
          <w:tcPr>
            <w:tcW w:w="3599" w:type="dxa"/>
            <w:tcBorders>
              <w:top w:val="single" w:sz="4" w:space="0" w:color="auto"/>
            </w:tcBorders>
            <w:shd w:val="clear" w:color="auto" w:fill="auto"/>
          </w:tcPr>
          <w:p w14:paraId="56206DE8" w14:textId="77777777" w:rsidR="00DF6024" w:rsidRPr="00F92613" w:rsidRDefault="00DF6024" w:rsidP="00781748">
            <w:pPr>
              <w:pStyle w:val="ProductList-Offering"/>
              <w:tabs>
                <w:tab w:val="clear" w:pos="360"/>
                <w:tab w:val="clear" w:pos="720"/>
                <w:tab w:val="clear" w:pos="1080"/>
              </w:tabs>
              <w:spacing w:before="40" w:after="40"/>
              <w:rPr>
                <w:color w:val="000000" w:themeColor="text1"/>
              </w:rPr>
            </w:pPr>
            <w:r w:rsidRPr="005F0B7A">
              <w:rPr>
                <w:color w:val="0563C1"/>
                <w:lang w:val="es-ES"/>
              </w:rPr>
              <w:fldChar w:fldCharType="begin"/>
            </w:r>
            <w:r w:rsidRPr="005F0B7A">
              <w:rPr>
                <w:color w:val="0563C1"/>
                <w:lang w:val="es-ES"/>
              </w:rPr>
              <w:instrText>AutoTextList  \s NoStyle \t "Notificaciones: Identifica las notificaciones aplicables para un Producto; consulte la sección Notificaciones de los Términos de Licencia Universales para obtener detalles."</w:instrText>
            </w:r>
            <w:r w:rsidRPr="005F0B7A">
              <w:rPr>
                <w:color w:val="0563C1"/>
                <w:lang w:val="es-ES"/>
              </w:rPr>
              <w:fldChar w:fldCharType="separate"/>
            </w:r>
            <w:r w:rsidRPr="005F0B7A">
              <w:rPr>
                <w:color w:val="0563C1"/>
                <w:lang w:val="es-ES"/>
              </w:rPr>
              <w:t>Notificaciones</w:t>
            </w:r>
            <w:r w:rsidRPr="005F0B7A">
              <w:rPr>
                <w:color w:val="0563C1"/>
                <w:lang w:val="es-ES"/>
              </w:rPr>
              <w:fldChar w:fldCharType="end"/>
            </w:r>
            <w:r>
              <w:t>: Actualizaciones Automáticas</w:t>
            </w:r>
          </w:p>
        </w:tc>
      </w:tr>
    </w:tbl>
    <w:p w14:paraId="6EA6BE9B" w14:textId="77777777" w:rsidR="00DF6024" w:rsidRPr="006F7858" w:rsidRDefault="00DF6024" w:rsidP="00DF6024">
      <w:pPr>
        <w:pStyle w:val="ProductList-Body"/>
        <w:tabs>
          <w:tab w:val="clear" w:pos="360"/>
          <w:tab w:val="clear" w:pos="720"/>
          <w:tab w:val="clear" w:pos="1080"/>
        </w:tabs>
      </w:pPr>
    </w:p>
    <w:p w14:paraId="0DEB2DEF" w14:textId="77777777" w:rsidR="00DF6024" w:rsidRPr="006F7858" w:rsidRDefault="00DF6024" w:rsidP="00DF6024">
      <w:pPr>
        <w:pStyle w:val="ProductList-ClauseHeading"/>
      </w:pPr>
      <w:r>
        <w:t>1. R Server 2016 para Hadoop</w:t>
      </w:r>
    </w:p>
    <w:p w14:paraId="124DD36A" w14:textId="77777777" w:rsidR="00DF6024" w:rsidRPr="00EC1310" w:rsidRDefault="00DF6024" w:rsidP="00DF6024">
      <w:pPr>
        <w:pStyle w:val="ProductList-Body"/>
        <w:rPr>
          <w:lang w:val="es-ES"/>
        </w:rPr>
      </w:pPr>
      <w:r w:rsidRPr="00EC1310">
        <w:rPr>
          <w:lang w:val="es-ES"/>
        </w:rPr>
        <w:t xml:space="preserve">El cliente debe adquirir y ceder un mínimo de 16 Licencias a cada </w:t>
      </w:r>
      <w:r w:rsidRPr="005F0B7A">
        <w:rPr>
          <w:color w:val="0563C1"/>
        </w:rPr>
        <w:fldChar w:fldCharType="begin"/>
      </w:r>
      <w:r w:rsidRPr="00EC131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5F0B7A">
        <w:rPr>
          <w:color w:val="0563C1"/>
        </w:rPr>
        <w:fldChar w:fldCharType="separate"/>
      </w:r>
      <w:r w:rsidRPr="00EC1310">
        <w:rPr>
          <w:color w:val="0563C1"/>
          <w:lang w:val="es-ES"/>
        </w:rPr>
        <w:t>Servidor con Licencia</w:t>
      </w:r>
      <w:r w:rsidRPr="005F0B7A">
        <w:rPr>
          <w:color w:val="0563C1"/>
        </w:rPr>
        <w:fldChar w:fldCharType="end"/>
      </w:r>
      <w:r w:rsidRPr="00EC1310">
        <w:rPr>
          <w:lang w:val="es-ES"/>
        </w:rPr>
        <w:t>.</w:t>
      </w:r>
    </w:p>
    <w:p w14:paraId="4EB435B7" w14:textId="77777777" w:rsidR="00DF6024" w:rsidRPr="00EC1310" w:rsidRDefault="00DF6024" w:rsidP="00DF6024">
      <w:pPr>
        <w:pStyle w:val="ProductList-Body"/>
        <w:rPr>
          <w:lang w:val="es-ES"/>
        </w:rPr>
      </w:pPr>
    </w:p>
    <w:p w14:paraId="727D8DC3" w14:textId="77777777" w:rsidR="00DF6024" w:rsidRPr="00292B0B" w:rsidRDefault="00DF6024" w:rsidP="00DF6024">
      <w:pPr>
        <w:pStyle w:val="ProductList-ClauseHeading"/>
        <w:rPr>
          <w:lang w:val="es-ES"/>
        </w:rPr>
      </w:pPr>
      <w:r w:rsidRPr="00292B0B">
        <w:rPr>
          <w:lang w:val="es-ES"/>
        </w:rPr>
        <w:t xml:space="preserve">2. Bibliotecas de Licencia Pública General Menor GNU </w:t>
      </w:r>
    </w:p>
    <w:p w14:paraId="55B45B56" w14:textId="77777777" w:rsidR="00DF6024" w:rsidRPr="0039416D" w:rsidRDefault="00DF6024" w:rsidP="00DF6024">
      <w:pPr>
        <w:pStyle w:val="ProductList-Body"/>
        <w:rPr>
          <w:szCs w:val="18"/>
          <w:lang w:val="es-ES"/>
        </w:rPr>
      </w:pPr>
      <w:r w:rsidRPr="0039416D">
        <w:rPr>
          <w:color w:val="0563C1"/>
          <w:szCs w:val="18"/>
        </w:rPr>
        <w:fldChar w:fldCharType="begin"/>
      </w:r>
      <w:r w:rsidRPr="0039416D">
        <w:rPr>
          <w:color w:val="0563C1"/>
          <w:szCs w:val="18"/>
          <w:lang w:val="es-ES"/>
        </w:rPr>
        <w:instrText xml:space="preserve">AutoTextList  \s NoStyle \t "Usuario Licenciado es la única persona a quien está cedida una Licencia." </w:instrText>
      </w:r>
      <w:r w:rsidRPr="0039416D">
        <w:rPr>
          <w:color w:val="0563C1"/>
          <w:szCs w:val="18"/>
        </w:rPr>
        <w:fldChar w:fldCharType="separate"/>
      </w:r>
      <w:r w:rsidRPr="0039416D">
        <w:rPr>
          <w:color w:val="0563C1"/>
          <w:szCs w:val="18"/>
          <w:lang w:val="es-ES"/>
        </w:rPr>
        <w:t>Usuario Licenciado</w:t>
      </w:r>
      <w:r w:rsidRPr="0039416D">
        <w:rPr>
          <w:color w:val="0563C1"/>
          <w:szCs w:val="18"/>
        </w:rPr>
        <w:fldChar w:fldCharType="end"/>
      </w:r>
      <w:r w:rsidRPr="0039416D">
        <w:rPr>
          <w:szCs w:val="18"/>
          <w:lang w:val="es-ES"/>
        </w:rPr>
        <w:t xml:space="preserve"> puede aplicar ingeniería inversa, descompilar, o desensamblar el software R Server, o de lo contrario, intentar derivar el código fuente del software R Server (todas las ediciones), pero solamente en la medida necesaria para depurar cambios en cualquier biblioteca con licencia en virtud de la Licencia Pública General Menor GNU, que puede incluirse y estar vinculada por el software.</w:t>
      </w:r>
    </w:p>
    <w:p w14:paraId="0320E8DC" w14:textId="77777777" w:rsidR="00DF6024" w:rsidRPr="0039416D" w:rsidRDefault="00C638E9" w:rsidP="00DF6024">
      <w:pPr>
        <w:pStyle w:val="ProductList-Body"/>
        <w:shd w:val="clear" w:color="auto" w:fill="A6A6A6" w:themeFill="background1" w:themeFillShade="A6"/>
        <w:spacing w:before="120" w:after="240"/>
        <w:jc w:val="right"/>
        <w:rPr>
          <w:sz w:val="16"/>
          <w:szCs w:val="16"/>
          <w:lang w:val="es-ES"/>
        </w:rPr>
      </w:pPr>
      <w:hyperlink w:anchor="TableofContents" w:history="1">
        <w:r w:rsidR="00DF6024" w:rsidRPr="0039416D">
          <w:rPr>
            <w:rStyle w:val="Hyperlink"/>
            <w:sz w:val="16"/>
            <w:szCs w:val="16"/>
            <w:lang w:val="es-ES"/>
          </w:rPr>
          <w:t>Tabla de contenidos</w:t>
        </w:r>
      </w:hyperlink>
      <w:r w:rsidR="00DF6024" w:rsidRPr="0039416D">
        <w:rPr>
          <w:sz w:val="16"/>
          <w:szCs w:val="16"/>
          <w:lang w:val="es-ES"/>
        </w:rPr>
        <w:t xml:space="preserve"> / </w:t>
      </w:r>
      <w:hyperlink w:anchor="GeneralTerms" w:history="1">
        <w:r w:rsidR="00DF6024" w:rsidRPr="0039416D">
          <w:rPr>
            <w:rStyle w:val="Hyperlink"/>
            <w:sz w:val="16"/>
            <w:szCs w:val="16"/>
            <w:lang w:val="es-ES"/>
          </w:rPr>
          <w:t>Términos de licencia universales</w:t>
        </w:r>
      </w:hyperlink>
      <w:r w:rsidR="00DF6024" w:rsidRPr="0039416D">
        <w:rPr>
          <w:sz w:val="16"/>
          <w:szCs w:val="16"/>
          <w:lang w:val="es-ES"/>
        </w:rPr>
        <w:t xml:space="preserve"> / </w:t>
      </w:r>
      <w:hyperlink w:anchor="Index" w:history="1">
        <w:r w:rsidR="00DF6024" w:rsidRPr="0039416D">
          <w:rPr>
            <w:rStyle w:val="Hyperlink"/>
            <w:sz w:val="16"/>
            <w:szCs w:val="16"/>
            <w:lang w:val="es-ES"/>
          </w:rPr>
          <w:t>Índice</w:t>
        </w:r>
      </w:hyperlink>
    </w:p>
    <w:p w14:paraId="59A0626C" w14:textId="647553ED" w:rsidR="00596821" w:rsidRPr="00A661D3" w:rsidRDefault="00596821" w:rsidP="00596821">
      <w:pPr>
        <w:pStyle w:val="ProductList-Offering1Heading"/>
        <w:tabs>
          <w:tab w:val="clear" w:pos="187"/>
          <w:tab w:val="clear" w:pos="360"/>
          <w:tab w:val="clear" w:pos="720"/>
          <w:tab w:val="clear" w:pos="1080"/>
        </w:tabs>
        <w:outlineLvl w:val="1"/>
        <w:rPr>
          <w:lang w:val="es-ES"/>
        </w:rPr>
      </w:pPr>
      <w:bookmarkStart w:id="78" w:name="_Toc453672215"/>
      <w:r w:rsidRPr="00A661D3">
        <w:rPr>
          <w:lang w:val="es-ES"/>
        </w:rPr>
        <w:t>SQL Server</w:t>
      </w:r>
      <w:bookmarkEnd w:id="75"/>
      <w:bookmarkEnd w:id="76"/>
      <w:bookmarkEnd w:id="77"/>
      <w:bookmarkEnd w:id="78"/>
    </w:p>
    <w:p w14:paraId="78ECC16B" w14:textId="77777777" w:rsidR="00596821" w:rsidRPr="00A661D3" w:rsidRDefault="00596821" w:rsidP="00596821">
      <w:pPr>
        <w:spacing w:after="0" w:line="240" w:lineRule="auto"/>
        <w:rPr>
          <w:sz w:val="18"/>
          <w:szCs w:val="18"/>
          <w:lang w:val="es-ES"/>
        </w:rPr>
        <w:sectPr w:rsidR="00596821" w:rsidRPr="00A661D3" w:rsidSect="00596821">
          <w:footerReference w:type="first" r:id="rId44"/>
          <w:type w:val="continuous"/>
          <w:pgSz w:w="12240" w:h="15840"/>
          <w:pgMar w:top="1166" w:right="720" w:bottom="720" w:left="720" w:header="720" w:footer="720" w:gutter="0"/>
          <w:cols w:space="720"/>
          <w:titlePg/>
          <w:docGrid w:linePitch="360"/>
        </w:sectPr>
      </w:pPr>
    </w:p>
    <w:p w14:paraId="2DC50D33" w14:textId="77777777" w:rsidR="00596821" w:rsidRPr="00A661D3" w:rsidRDefault="00596821" w:rsidP="00596821">
      <w:pPr>
        <w:pStyle w:val="ProductList-Body"/>
        <w:rPr>
          <w:lang w:val="es-ES"/>
        </w:rPr>
      </w:pPr>
      <w:r w:rsidRPr="00A661D3">
        <w:rPr>
          <w:lang w:val="es-ES"/>
        </w:rPr>
        <w:t>SQL Server 2016 Standard Core</w:t>
      </w:r>
      <w:r>
        <w:fldChar w:fldCharType="begin"/>
      </w:r>
      <w:r w:rsidRPr="00A661D3">
        <w:rPr>
          <w:lang w:val="es-ES"/>
        </w:rPr>
        <w:instrText>XE "SQL Server 2016 Standard Core"</w:instrText>
      </w:r>
      <w:r>
        <w:fldChar w:fldCharType="end"/>
      </w:r>
      <w:r w:rsidRPr="00A661D3">
        <w:rPr>
          <w:lang w:val="es-ES"/>
        </w:rPr>
        <w:t xml:space="preserve"> (Licencia por núcleo)</w:t>
      </w:r>
    </w:p>
    <w:p w14:paraId="7B982395" w14:textId="77777777" w:rsidR="00596821" w:rsidRPr="00A661D3" w:rsidRDefault="00596821" w:rsidP="00596821">
      <w:pPr>
        <w:pStyle w:val="ProductList-Body"/>
        <w:rPr>
          <w:lang w:val="es-ES"/>
        </w:rPr>
      </w:pPr>
      <w:r w:rsidRPr="00A661D3">
        <w:rPr>
          <w:lang w:val="es-ES"/>
        </w:rPr>
        <w:t>SQL Server 2016 Enterprise Core</w:t>
      </w:r>
      <w:r>
        <w:fldChar w:fldCharType="begin"/>
      </w:r>
      <w:r w:rsidRPr="00A661D3">
        <w:rPr>
          <w:lang w:val="es-ES"/>
        </w:rPr>
        <w:instrText>XE "SQL Server 2016 Enterprise Core"</w:instrText>
      </w:r>
      <w:r>
        <w:fldChar w:fldCharType="end"/>
      </w:r>
      <w:r w:rsidRPr="00A661D3">
        <w:rPr>
          <w:lang w:val="es-ES"/>
        </w:rPr>
        <w:t xml:space="preserve"> (Licencia por núcleo)</w:t>
      </w:r>
    </w:p>
    <w:p w14:paraId="169A04F7" w14:textId="77777777" w:rsidR="00596821" w:rsidRPr="00A661D3" w:rsidRDefault="00596821" w:rsidP="00596821">
      <w:pPr>
        <w:pStyle w:val="ProductList-Body"/>
        <w:rPr>
          <w:lang w:val="es-ES"/>
        </w:rPr>
      </w:pPr>
      <w:r w:rsidRPr="00A661D3">
        <w:rPr>
          <w:lang w:val="es-ES"/>
        </w:rPr>
        <w:t>SQL Server 2016 Web Core</w:t>
      </w:r>
      <w:r>
        <w:fldChar w:fldCharType="begin"/>
      </w:r>
      <w:r w:rsidRPr="00A661D3">
        <w:rPr>
          <w:lang w:val="es-ES"/>
        </w:rPr>
        <w:instrText>XE "SQL Server 2016 Web Core"</w:instrText>
      </w:r>
      <w:r>
        <w:fldChar w:fldCharType="end"/>
      </w:r>
      <w:r w:rsidRPr="00A661D3">
        <w:rPr>
          <w:lang w:val="es-ES"/>
        </w:rPr>
        <w:t xml:space="preserve"> (Licencia por núcleo)</w:t>
      </w:r>
    </w:p>
    <w:p w14:paraId="2DBD38B2" w14:textId="77777777" w:rsidR="00596821" w:rsidRPr="00596821" w:rsidRDefault="00596821" w:rsidP="00596821">
      <w:pPr>
        <w:pStyle w:val="ProductList-Body"/>
        <w:rPr>
          <w:lang w:val="es-ES"/>
        </w:rPr>
      </w:pPr>
      <w:r w:rsidRPr="00596821">
        <w:rPr>
          <w:lang w:val="es-ES"/>
        </w:rPr>
        <w:t>SQL Server 2016 Standard</w:t>
      </w:r>
      <w:r>
        <w:fldChar w:fldCharType="begin"/>
      </w:r>
      <w:r w:rsidRPr="00596821">
        <w:rPr>
          <w:lang w:val="es-ES"/>
        </w:rPr>
        <w:instrText>XE "SQL Server 2016 Standard"</w:instrText>
      </w:r>
      <w:r>
        <w:fldChar w:fldCharType="end"/>
      </w:r>
      <w:r w:rsidRPr="00596821">
        <w:rPr>
          <w:lang w:val="es-ES"/>
        </w:rPr>
        <w:t xml:space="preserve"> (Licencia SAL)</w:t>
      </w:r>
    </w:p>
    <w:p w14:paraId="4F34CAA6" w14:textId="77777777" w:rsidR="00596821" w:rsidRPr="00596821" w:rsidRDefault="00596821" w:rsidP="00596821">
      <w:pPr>
        <w:spacing w:after="0" w:line="240" w:lineRule="auto"/>
        <w:rPr>
          <w:sz w:val="18"/>
          <w:szCs w:val="18"/>
          <w:lang w:val="es-ES"/>
        </w:rPr>
        <w:sectPr w:rsidR="00596821" w:rsidRPr="00596821" w:rsidSect="00596821">
          <w:type w:val="continuous"/>
          <w:pgSz w:w="12240" w:h="15840"/>
          <w:pgMar w:top="1166" w:right="720" w:bottom="720" w:left="720" w:header="720" w:footer="720" w:gutter="0"/>
          <w:cols w:num="2" w:space="720"/>
          <w:titlePg/>
          <w:docGrid w:linePitch="360"/>
        </w:sectPr>
      </w:pPr>
    </w:p>
    <w:p w14:paraId="374F0ECF" w14:textId="77777777" w:rsidR="00596821" w:rsidRPr="00596821" w:rsidRDefault="00596821" w:rsidP="00596821">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96821" w:rsidRPr="00DF6024" w14:paraId="0F8A4C19" w14:textId="77777777" w:rsidTr="00596821">
        <w:tc>
          <w:tcPr>
            <w:tcW w:w="3598" w:type="dxa"/>
            <w:tcBorders>
              <w:top w:val="single" w:sz="24" w:space="0" w:color="00188F"/>
              <w:bottom w:val="single" w:sz="4" w:space="0" w:color="auto"/>
            </w:tcBorders>
            <w:shd w:val="clear" w:color="auto" w:fill="auto"/>
          </w:tcPr>
          <w:p w14:paraId="6EF7E021" w14:textId="77777777" w:rsidR="00596821" w:rsidRPr="00A661D3" w:rsidRDefault="00596821" w:rsidP="00596821">
            <w:pPr>
              <w:pStyle w:val="ProductList-OfferingBody"/>
              <w:tabs>
                <w:tab w:val="clear" w:pos="360"/>
                <w:tab w:val="clear" w:pos="720"/>
                <w:tab w:val="clear" w:pos="1080"/>
              </w:tabs>
              <w:spacing w:before="40" w:after="40"/>
              <w:rPr>
                <w:rFonts w:asciiTheme="majorHAnsi" w:hAnsiTheme="majorHAnsi"/>
                <w:lang w:val="es-ES"/>
              </w:rPr>
            </w:pPr>
            <w:r w:rsidRPr="00BD3E06">
              <w:rPr>
                <w:rFonts w:asciiTheme="majorHAnsi" w:hAnsiTheme="majorHAnsi"/>
                <w:color w:val="0563C1"/>
              </w:rPr>
              <w:fldChar w:fldCharType="begin"/>
            </w:r>
            <w:r w:rsidRPr="00A661D3">
              <w:rPr>
                <w:rFonts w:asciiTheme="majorHAnsi" w:hAnsiTheme="majorHAnsi"/>
                <w:color w:val="0563C1"/>
                <w:lang w:val="es-ES"/>
              </w:rPr>
              <w:instrText>AutoTextList  \t "Fecha de disponibilidad: La fecha en que un Producto estará disponible por primera vez, designada como mes/año."</w:instrText>
            </w:r>
            <w:r w:rsidRPr="00BD3E06">
              <w:rPr>
                <w:rFonts w:asciiTheme="majorHAnsi" w:hAnsiTheme="majorHAnsi"/>
                <w:color w:val="0563C1"/>
              </w:rPr>
              <w:fldChar w:fldCharType="separate"/>
            </w:r>
            <w:r w:rsidRPr="00A661D3">
              <w:rPr>
                <w:rFonts w:asciiTheme="majorHAnsi" w:hAnsiTheme="majorHAnsi"/>
                <w:color w:val="0563C1"/>
                <w:lang w:val="es-ES"/>
              </w:rPr>
              <w:t>Fecha de disponibilidad</w:t>
            </w:r>
            <w:r w:rsidRPr="00BD3E06">
              <w:rPr>
                <w:rFonts w:asciiTheme="majorHAnsi" w:hAnsiTheme="majorHAnsi"/>
                <w:color w:val="0563C1"/>
              </w:rPr>
              <w:fldChar w:fldCharType="end"/>
            </w:r>
            <w:r w:rsidRPr="00A661D3">
              <w:rPr>
                <w:rFonts w:asciiTheme="majorHAnsi" w:hAnsiTheme="majorHAnsi"/>
                <w:color w:val="000000" w:themeColor="text1"/>
                <w:lang w:val="es-ES"/>
              </w:rPr>
              <w:t>:</w:t>
            </w:r>
            <w:r w:rsidRPr="00A661D3">
              <w:rPr>
                <w:rFonts w:asciiTheme="majorHAnsi" w:hAnsiTheme="majorHAnsi"/>
                <w:lang w:val="es-ES"/>
              </w:rPr>
              <w:t xml:space="preserve"> Junio de 2016</w:t>
            </w:r>
          </w:p>
        </w:tc>
        <w:tc>
          <w:tcPr>
            <w:tcW w:w="3598" w:type="dxa"/>
            <w:tcBorders>
              <w:top w:val="single" w:sz="24" w:space="0" w:color="00188F"/>
              <w:bottom w:val="single" w:sz="4" w:space="0" w:color="auto"/>
            </w:tcBorders>
            <w:shd w:val="clear" w:color="auto" w:fill="auto"/>
          </w:tcPr>
          <w:p w14:paraId="365E5663" w14:textId="77777777" w:rsidR="00596821" w:rsidRPr="00292A60" w:rsidRDefault="00596821" w:rsidP="00596821">
            <w:pPr>
              <w:pStyle w:val="ProductList-Offering"/>
              <w:tabs>
                <w:tab w:val="clear" w:pos="360"/>
                <w:tab w:val="clear" w:pos="720"/>
                <w:tab w:val="clear" w:pos="1080"/>
                <w:tab w:val="right" w:pos="2212"/>
              </w:tabs>
              <w:spacing w:before="40" w:after="40"/>
              <w:ind w:left="0"/>
            </w:pPr>
            <w:r w:rsidRPr="00CF2508">
              <w:rPr>
                <w:rStyle w:val="Hyperlink"/>
              </w:rPr>
              <w:fldChar w:fldCharType="begin"/>
            </w:r>
            <w:r w:rsidRPr="00CF2508">
              <w:rPr>
                <w:rStyle w:val="Hyperlink"/>
              </w:rPr>
              <w:instrText>AutoTextList  \s NoStyle \t "Términos de Licencia: Términos y condiciones que rigen la implementación y el uso de un Producto."</w:instrText>
            </w:r>
            <w:r w:rsidRPr="00CF2508">
              <w:rPr>
                <w:rStyle w:val="Hyperlink"/>
              </w:rPr>
              <w:fldChar w:fldCharType="separate"/>
            </w:r>
            <w:r w:rsidRPr="00CF2508">
              <w:rPr>
                <w:rStyle w:val="Hyperlink"/>
              </w:rPr>
              <w:t>Términos de Licencia</w:t>
            </w:r>
            <w:r w:rsidRPr="00CF2508">
              <w:rPr>
                <w:rStyle w:val="Hyperlink"/>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w:t>
              </w:r>
            </w:hyperlink>
            <w:r>
              <w:t xml:space="preserve">, </w:t>
            </w:r>
            <w:hyperlink w:anchor="LicenseTerms_LicenseModel_SAL_Server" w:history="1">
              <w:r>
                <w:rPr>
                  <w:rStyle w:val="Hyperlink"/>
                </w:rPr>
                <w:t>Licencias SAL para Software de Servidor</w:t>
              </w:r>
            </w:hyperlink>
          </w:p>
        </w:tc>
        <w:tc>
          <w:tcPr>
            <w:tcW w:w="3599" w:type="dxa"/>
            <w:tcBorders>
              <w:top w:val="single" w:sz="24" w:space="0" w:color="00188F"/>
              <w:bottom w:val="single" w:sz="4" w:space="0" w:color="auto"/>
            </w:tcBorders>
            <w:shd w:val="clear" w:color="auto" w:fill="auto"/>
          </w:tcPr>
          <w:p w14:paraId="5C24EC4E"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C2429">
              <w:rPr>
                <w:color w:val="0563C1"/>
              </w:rPr>
              <w:fldChar w:fldCharType="begin"/>
            </w:r>
            <w:r w:rsidRPr="00A661D3">
              <w:rPr>
                <w:color w:val="0563C1"/>
                <w:lang w:val="es-ES"/>
              </w:rPr>
              <w:instrText>AutoTextList  \s NoStyle \t "Términos de Licencia Específicos de un Producto: Indica los términos y condiciones específicos del Producto que rigen la implementación y el uso del Producto.</w:instrText>
            </w:r>
            <w:r w:rsidRPr="000C2429">
              <w:rPr>
                <w:color w:val="0563C1"/>
              </w:rPr>
              <w:fldChar w:fldCharType="separate"/>
            </w:r>
            <w:r w:rsidRPr="00A661D3">
              <w:rPr>
                <w:color w:val="0563C1"/>
                <w:lang w:val="es-ES"/>
              </w:rPr>
              <w:t>Términos de Licencia Específicos de un Producto</w:t>
            </w:r>
            <w:r w:rsidRPr="000C2429">
              <w:rPr>
                <w:color w:val="0563C1"/>
              </w:rPr>
              <w:fldChar w:fldCharType="end"/>
            </w:r>
            <w:r w:rsidRPr="00A661D3">
              <w:rPr>
                <w:color w:val="0563C1"/>
                <w:lang w:val="es-ES"/>
              </w:rPr>
              <w:t>:</w:t>
            </w:r>
            <w:r w:rsidRPr="00A661D3">
              <w:rPr>
                <w:color w:val="000000" w:themeColor="text1"/>
                <w:lang w:val="es-ES"/>
              </w:rPr>
              <w:t xml:space="preserve"> Todas las ediciones</w:t>
            </w:r>
          </w:p>
        </w:tc>
      </w:tr>
      <w:tr w:rsidR="00596821" w14:paraId="12362A97" w14:textId="77777777" w:rsidTr="00596821">
        <w:tc>
          <w:tcPr>
            <w:tcW w:w="3598" w:type="dxa"/>
            <w:tcBorders>
              <w:top w:val="single" w:sz="4" w:space="0" w:color="auto"/>
              <w:bottom w:val="single" w:sz="4" w:space="0" w:color="auto"/>
            </w:tcBorders>
            <w:shd w:val="clear" w:color="auto" w:fill="auto"/>
          </w:tcPr>
          <w:p w14:paraId="479613CD"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BD3E06">
              <w:rPr>
                <w:color w:val="0563C1"/>
              </w:rPr>
              <w:fldChar w:fldCharType="begin"/>
            </w:r>
            <w:r w:rsidRPr="00BD3E06">
              <w:rPr>
                <w:color w:val="0563C1"/>
              </w:rPr>
              <w:instrText>AutoTextList  \s NoStyle \t "Versión Anterior: Versiones anteriores del Producto."</w:instrText>
            </w:r>
            <w:r w:rsidRPr="00BD3E06">
              <w:rPr>
                <w:color w:val="0563C1"/>
              </w:rPr>
              <w:fldChar w:fldCharType="separate"/>
            </w:r>
            <w:r w:rsidRPr="00BD3E06">
              <w:rPr>
                <w:color w:val="0563C1"/>
              </w:rPr>
              <w:t>Versión Anterior</w:t>
            </w:r>
            <w:r w:rsidRPr="00BD3E06">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63828C91" w14:textId="77777777" w:rsidR="00596821" w:rsidRPr="00D87225" w:rsidRDefault="00596821" w:rsidP="00596821">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D87225">
              <w:rPr>
                <w:color w:val="404040"/>
              </w:rPr>
              <w:t>Prerequisite</w:t>
            </w:r>
            <w:r>
              <w:fldChar w:fldCharType="end"/>
            </w:r>
            <w:r>
              <w:rPr>
                <w:color w:val="404040"/>
              </w:rPr>
              <w:t>: N/D</w:t>
            </w:r>
          </w:p>
        </w:tc>
        <w:tc>
          <w:tcPr>
            <w:tcW w:w="3599" w:type="dxa"/>
            <w:tcBorders>
              <w:top w:val="single" w:sz="4" w:space="0" w:color="auto"/>
              <w:bottom w:val="single" w:sz="4" w:space="0" w:color="auto"/>
            </w:tcBorders>
            <w:shd w:val="clear" w:color="auto" w:fill="auto"/>
          </w:tcPr>
          <w:p w14:paraId="22578280"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"Requisito de Licencia de Acceso: Indica si un Servidor o Producto de Aplicación de Escritorio requiere SAL para el acceso por parte de los usuarios y dispositivos o OSE administradas ."</w:instrText>
            </w:r>
            <w:r w:rsidRPr="00EE739F">
              <w:rPr>
                <w:color w:val="0563C1"/>
              </w:rPr>
              <w:fldChar w:fldCharType="separate"/>
            </w:r>
            <w:r w:rsidRPr="00EE739F">
              <w:rPr>
                <w:color w:val="0563C1"/>
              </w:rPr>
              <w:t>Requisito de Licencia de Acceso</w:t>
            </w:r>
            <w:r w:rsidRPr="00EE739F">
              <w:rPr>
                <w:color w:val="0563C1"/>
              </w:rPr>
              <w:fldChar w:fldCharType="end"/>
            </w:r>
            <w:r>
              <w:rPr>
                <w:color w:val="000000" w:themeColor="text1"/>
              </w:rPr>
              <w:t>: Ediciones de licencia SAL</w:t>
            </w:r>
          </w:p>
        </w:tc>
      </w:tr>
      <w:tr w:rsidR="00596821" w:rsidRPr="00DF6024" w14:paraId="3C86C8C1" w14:textId="77777777" w:rsidTr="00596821">
        <w:tc>
          <w:tcPr>
            <w:tcW w:w="3598" w:type="dxa"/>
            <w:tcBorders>
              <w:top w:val="single" w:sz="4" w:space="0" w:color="auto"/>
              <w:bottom w:val="single" w:sz="4" w:space="0" w:color="auto"/>
            </w:tcBorders>
            <w:shd w:val="clear" w:color="auto" w:fill="auto"/>
          </w:tcPr>
          <w:p w14:paraId="430C9E46"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CF2508">
              <w:rPr>
                <w:color w:val="0563C1"/>
              </w:rPr>
              <w:fldChar w:fldCharType="begin"/>
            </w:r>
            <w:r w:rsidRPr="00A661D3">
              <w:rPr>
                <w:color w:val="0563C1"/>
                <w:lang w:val="es-ES"/>
              </w:rPr>
              <w:instrText xml:space="preserve">AutoTextList  \s NoStyle \t "Software Adicional: Se permite al Cliente el uso remoto del software en cualquier dispositivo en conjunto con su uso del software de servidor. </w:instrText>
            </w:r>
            <w:r w:rsidRPr="00CF2508">
              <w:rPr>
                <w:color w:val="0563C1"/>
              </w:rPr>
              <w:fldChar w:fldCharType="separate"/>
            </w:r>
            <w:r w:rsidRPr="00A661D3">
              <w:rPr>
                <w:color w:val="0563C1"/>
                <w:lang w:val="es-ES"/>
              </w:rPr>
              <w:t>Software Adicional</w:t>
            </w:r>
            <w:r w:rsidRPr="00CF2508">
              <w:rPr>
                <w:color w:val="0563C1"/>
              </w:rPr>
              <w:fldChar w:fldCharType="end"/>
            </w:r>
            <w:r w:rsidRPr="00A661D3">
              <w:rPr>
                <w:lang w:val="es-ES"/>
              </w:rPr>
              <w:t>:</w:t>
            </w:r>
            <w:r w:rsidRPr="00A661D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620BED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AutoTextList  \s NoStyle \t "Software de Cliente: Indica los componentes de un Producto que se licencian como Software Cliente, según la definición de dicho término en el SPLA del Cliente."</w:instrText>
            </w:r>
            <w:r w:rsidRPr="000640B7">
              <w:rPr>
                <w:color w:val="0563C1"/>
              </w:rPr>
              <w:fldChar w:fldCharType="separate"/>
            </w:r>
            <w:r w:rsidRPr="00A661D3">
              <w:rPr>
                <w:color w:val="0563C1"/>
                <w:lang w:val="es-ES"/>
              </w:rPr>
              <w:t>Software de Cliente</w:t>
            </w:r>
            <w:r w:rsidRPr="000640B7">
              <w:rPr>
                <w:color w:val="0563C1"/>
              </w:rPr>
              <w:fldChar w:fldCharType="end"/>
            </w:r>
            <w:r w:rsidRPr="00A661D3">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41462F06"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EE739F">
              <w:rPr>
                <w:color w:val="0563C1"/>
              </w:rPr>
              <w:fldChar w:fldCharType="begin"/>
            </w:r>
            <w:r w:rsidRPr="00A661D3">
              <w:rPr>
                <w:color w:val="0563C1"/>
                <w:lang w:val="es-ES"/>
              </w:rPr>
              <w:instrText xml:space="preserve">AutoTextList  \s NoStyle \t "Elegible para DCP: Permite al Cliente utilizar Proveedores de Centro de Datos en la prestación de sus Servicios de Software a Usuarios Finales, como se describe en el SPLA. </w:instrText>
            </w:r>
            <w:r w:rsidRPr="00EE739F">
              <w:rPr>
                <w:color w:val="0563C1"/>
              </w:rPr>
              <w:fldChar w:fldCharType="separate"/>
            </w:r>
            <w:r w:rsidRPr="00A661D3">
              <w:rPr>
                <w:color w:val="0563C1"/>
                <w:lang w:val="es-ES"/>
              </w:rPr>
              <w:t>Elegible para DCP</w:t>
            </w:r>
            <w:r w:rsidRPr="00EE739F">
              <w:rPr>
                <w:color w:val="0563C1"/>
              </w:rPr>
              <w:fldChar w:fldCharType="end"/>
            </w:r>
            <w:r w:rsidRPr="00A661D3">
              <w:rPr>
                <w:color w:val="0563C1"/>
                <w:lang w:val="es-ES"/>
              </w:rPr>
              <w:t>:</w:t>
            </w:r>
            <w:r w:rsidRPr="00A661D3">
              <w:rPr>
                <w:color w:val="000000" w:themeColor="text1"/>
                <w:lang w:val="es-ES"/>
              </w:rPr>
              <w:t xml:space="preserve"> Solo ediciones de licencia SAL</w:t>
            </w:r>
          </w:p>
        </w:tc>
      </w:tr>
      <w:tr w:rsidR="00596821" w:rsidRPr="00DF6024" w14:paraId="185A574E" w14:textId="77777777" w:rsidTr="00596821">
        <w:tc>
          <w:tcPr>
            <w:tcW w:w="3598" w:type="dxa"/>
            <w:tcBorders>
              <w:top w:val="single" w:sz="4" w:space="0" w:color="auto"/>
              <w:bottom w:val="single" w:sz="4" w:space="0" w:color="auto"/>
            </w:tcBorders>
            <w:shd w:val="clear" w:color="auto" w:fill="auto"/>
          </w:tcPr>
          <w:p w14:paraId="19D06A35" w14:textId="77777777" w:rsidR="00596821" w:rsidRPr="00A661D3" w:rsidRDefault="00596821" w:rsidP="00596821">
            <w:pPr>
              <w:pStyle w:val="ProductList-Offering"/>
              <w:tabs>
                <w:tab w:val="clear" w:pos="360"/>
                <w:tab w:val="clear" w:pos="720"/>
                <w:tab w:val="clear" w:pos="1080"/>
                <w:tab w:val="left" w:pos="1676"/>
              </w:tabs>
              <w:spacing w:before="40" w:after="40"/>
              <w:rPr>
                <w:lang w:val="es-ES"/>
              </w:rPr>
            </w:pPr>
            <w:r w:rsidRPr="00CF2508">
              <w:rPr>
                <w:color w:val="0563C1"/>
              </w:rPr>
              <w:fldChar w:fldCharType="begin"/>
            </w:r>
            <w:r w:rsidRPr="00A661D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F2508">
              <w:rPr>
                <w:color w:val="0563C1"/>
              </w:rPr>
              <w:fldChar w:fldCharType="separate"/>
            </w:r>
            <w:r w:rsidRPr="00A661D3">
              <w:rPr>
                <w:color w:val="0563C1"/>
                <w:lang w:val="es-ES"/>
              </w:rPr>
              <w:t>Recuperación ante Desastres</w:t>
            </w:r>
            <w:r w:rsidRPr="00CF2508">
              <w:rPr>
                <w:color w:val="0563C1"/>
              </w:rPr>
              <w:fldChar w:fldCharType="end"/>
            </w:r>
            <w:r w:rsidRPr="00A661D3">
              <w:rPr>
                <w:lang w:val="es-ES"/>
              </w:rPr>
              <w:t>:</w:t>
            </w:r>
            <w:r w:rsidRPr="00A661D3">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6B8741C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640B7">
              <w:rPr>
                <w:color w:val="0563C1"/>
              </w:rPr>
              <w:fldChar w:fldCharType="separate"/>
            </w:r>
            <w:r w:rsidRPr="00A661D3">
              <w:rPr>
                <w:color w:val="0563C1"/>
                <w:lang w:val="es-ES"/>
              </w:rPr>
              <w:t>Ediciones Anteriores</w:t>
            </w:r>
            <w:r w:rsidRPr="000640B7">
              <w:rPr>
                <w:color w:val="0563C1"/>
              </w:rPr>
              <w:fldChar w:fldCharType="end"/>
            </w:r>
            <w:r>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A661D3">
              <w:rPr>
                <w:color w:val="000000" w:themeColor="text1"/>
                <w:lang w:val="es-ES"/>
              </w:rPr>
              <w:t>: Enterprise a 2008 R2 Datacenter, 2016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3EF356EB"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EE739F">
              <w:rPr>
                <w:color w:val="0563C1"/>
              </w:rPr>
              <w:fldChar w:fldCharType="begin"/>
            </w:r>
            <w:r w:rsidRPr="00A661D3">
              <w:rPr>
                <w:color w:val="0563C1"/>
                <w:lang w:val="es-ES"/>
              </w:rPr>
              <w:instrText xml:space="preserve">AutoTextList  \s NoStyle \t "Derechos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EE739F">
              <w:rPr>
                <w:color w:val="0563C1"/>
              </w:rPr>
              <w:fldChar w:fldCharType="separate"/>
            </w:r>
            <w:r w:rsidRPr="00A661D3">
              <w:rPr>
                <w:color w:val="0563C1"/>
                <w:lang w:val="es-ES"/>
              </w:rPr>
              <w:t>Derechos de Conmutación por Error</w:t>
            </w:r>
            <w:r w:rsidRPr="00EE739F">
              <w:rPr>
                <w:color w:val="0563C1"/>
              </w:rPr>
              <w:fldChar w:fldCharType="end"/>
            </w:r>
            <w:r w:rsidRPr="00A661D3">
              <w:rPr>
                <w:lang w:val="es-ES"/>
              </w:rPr>
              <w:t>: Ediciones por Núcleo</w:t>
            </w:r>
          </w:p>
        </w:tc>
      </w:tr>
      <w:tr w:rsidR="00596821" w14:paraId="35888FA3" w14:textId="77777777" w:rsidTr="00596821">
        <w:tc>
          <w:tcPr>
            <w:tcW w:w="3598" w:type="dxa"/>
            <w:tcBorders>
              <w:top w:val="single" w:sz="4" w:space="0" w:color="auto"/>
            </w:tcBorders>
            <w:shd w:val="clear" w:color="auto" w:fill="auto"/>
          </w:tcPr>
          <w:p w14:paraId="5CD40E52"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CF2508">
              <w:rPr>
                <w:color w:val="0563C1"/>
              </w:rPr>
              <w:fldChar w:fldCharType="begin"/>
            </w:r>
            <w:r w:rsidRPr="00CF2508">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CF2508">
              <w:rPr>
                <w:color w:val="0563C1"/>
              </w:rPr>
              <w:fldChar w:fldCharType="separate"/>
            </w:r>
            <w:r w:rsidRPr="00CF2508">
              <w:rPr>
                <w:color w:val="0563C1"/>
              </w:rPr>
              <w:t>Tecnologías incluidas</w:t>
            </w:r>
            <w:r w:rsidRPr="00CF2508">
              <w:rPr>
                <w:color w:val="0563C1"/>
              </w:rPr>
              <w:fldChar w:fldCharType="end"/>
            </w:r>
            <w:r>
              <w:t>:</w:t>
            </w:r>
            <w:r>
              <w:rPr>
                <w:color w:val="000000" w:themeColor="text1"/>
              </w:rPr>
              <w:t xml:space="preserve"> </w:t>
            </w:r>
            <w:r w:rsidRPr="00CF2508">
              <w:rPr>
                <w:color w:val="0563C1"/>
              </w:rPr>
              <w:fldChar w:fldCharType="begin"/>
            </w:r>
            <w:r w:rsidRPr="00CF2508">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CF2508">
              <w:rPr>
                <w:color w:val="0563C1"/>
              </w:rPr>
              <w:fldChar w:fldCharType="separate"/>
            </w:r>
            <w:r w:rsidRPr="00CF2508">
              <w:rPr>
                <w:color w:val="0563C1"/>
              </w:rPr>
              <w:t>Componentes del software de Windows</w:t>
            </w:r>
            <w:r w:rsidRPr="00CF2508">
              <w:rPr>
                <w:color w:val="0563C1"/>
              </w:rPr>
              <w:fldChar w:fldCharType="end"/>
            </w:r>
          </w:p>
        </w:tc>
        <w:tc>
          <w:tcPr>
            <w:tcW w:w="3598" w:type="dxa"/>
            <w:tcBorders>
              <w:top w:val="single" w:sz="4" w:space="0" w:color="auto"/>
            </w:tcBorders>
            <w:shd w:val="clear" w:color="auto" w:fill="auto"/>
          </w:tcPr>
          <w:p w14:paraId="4E364877"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0640B7">
              <w:rPr>
                <w:color w:val="0563C1"/>
              </w:rPr>
              <w:fldChar w:fldCharType="begin"/>
            </w:r>
            <w:r w:rsidRPr="00A661D3">
              <w:rPr>
                <w:color w:val="0563C1"/>
                <w:lang w:val="es-ES"/>
              </w:rPr>
              <w:instrText>AutoTextList  \s NoStyle \t "Movilidad de Licencias: Permite la reasignación de Licencia de uno de los Servidores del Cliente a otro de los Servidores del Cliente en el mismo Granja de Servidores, durante el mismo mes calendario."</w:instrText>
            </w:r>
            <w:r w:rsidRPr="000640B7">
              <w:rPr>
                <w:color w:val="0563C1"/>
              </w:rPr>
              <w:fldChar w:fldCharType="separate"/>
            </w:r>
            <w:r w:rsidRPr="00A661D3">
              <w:rPr>
                <w:color w:val="0563C1"/>
                <w:lang w:val="es-ES"/>
              </w:rPr>
              <w:t>Movilidad de Licencias</w:t>
            </w:r>
            <w:r w:rsidRPr="000640B7">
              <w:rPr>
                <w:color w:val="0563C1"/>
              </w:rPr>
              <w:fldChar w:fldCharType="end"/>
            </w:r>
            <w:r w:rsidRPr="00A661D3">
              <w:rPr>
                <w:lang w:val="es-ES"/>
              </w:rPr>
              <w:t>:</w:t>
            </w:r>
            <w:r w:rsidRPr="00A661D3">
              <w:rPr>
                <w:color w:val="000000" w:themeColor="text1"/>
                <w:lang w:val="es-ES"/>
              </w:rPr>
              <w:t xml:space="preserve"> Ediciones por Núcleo</w:t>
            </w:r>
          </w:p>
        </w:tc>
        <w:tc>
          <w:tcPr>
            <w:tcW w:w="3599" w:type="dxa"/>
            <w:tcBorders>
              <w:top w:val="single" w:sz="4" w:space="0" w:color="auto"/>
            </w:tcBorders>
            <w:shd w:val="clear" w:color="auto" w:fill="auto"/>
          </w:tcPr>
          <w:p w14:paraId="1386CD8E"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"Notificaciones: Identifica las notificaciones aplicables para un Producto; consulte la sección Notificaciones de los Términos de Licencia Universales para obtener detalles."</w:instrText>
            </w:r>
            <w:r w:rsidRPr="00EE739F">
              <w:rPr>
                <w:color w:val="0563C1"/>
              </w:rPr>
              <w:fldChar w:fldCharType="separate"/>
            </w:r>
            <w:r w:rsidRPr="00EE739F">
              <w:rPr>
                <w:color w:val="0563C1"/>
              </w:rPr>
              <w:t>Notificaciones</w:t>
            </w:r>
            <w:r w:rsidRPr="00EE739F">
              <w:rPr>
                <w:color w:val="0563C1"/>
              </w:rPr>
              <w:fldChar w:fldCharType="end"/>
            </w:r>
            <w:r>
              <w:t>: Actualizaciones Automáticas</w:t>
            </w:r>
          </w:p>
        </w:tc>
      </w:tr>
    </w:tbl>
    <w:p w14:paraId="52FB2BE4" w14:textId="77777777" w:rsidR="00596821" w:rsidRPr="001621D8" w:rsidRDefault="00596821" w:rsidP="00596821">
      <w:pPr>
        <w:pStyle w:val="ProductList-Body"/>
        <w:tabs>
          <w:tab w:val="clear" w:pos="360"/>
          <w:tab w:val="clear" w:pos="720"/>
          <w:tab w:val="clear" w:pos="1080"/>
        </w:tabs>
      </w:pPr>
    </w:p>
    <w:p w14:paraId="08CFB534" w14:textId="77777777" w:rsidR="00596821" w:rsidRPr="001621D8" w:rsidRDefault="00596821" w:rsidP="00596821">
      <w:pPr>
        <w:pStyle w:val="ProductList-ClauseHeading"/>
      </w:pPr>
      <w:r>
        <w:t>1. Acceso a software de servidor</w:t>
      </w:r>
    </w:p>
    <w:p w14:paraId="23674A88" w14:textId="77777777" w:rsidR="00596821" w:rsidRPr="001621D8" w:rsidRDefault="00596821" w:rsidP="0059682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596821" w:rsidRPr="00292A60" w14:paraId="587B366B" w14:textId="77777777" w:rsidTr="00596821">
        <w:tc>
          <w:tcPr>
            <w:tcW w:w="3240" w:type="dxa"/>
            <w:tcBorders>
              <w:top w:val="single" w:sz="24" w:space="0" w:color="0072C6"/>
            </w:tcBorders>
            <w:shd w:val="clear" w:color="auto" w:fill="DEEAF6" w:themeFill="accent1" w:themeFillTint="33"/>
          </w:tcPr>
          <w:p w14:paraId="4CA3178D"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A661D3">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7CB5564" w14:textId="77777777" w:rsidR="00596821" w:rsidRPr="00292A60" w:rsidRDefault="00596821" w:rsidP="00596821">
            <w:pPr>
              <w:pStyle w:val="ProductList-Offering"/>
              <w:tabs>
                <w:tab w:val="clear" w:pos="360"/>
                <w:tab w:val="clear" w:pos="720"/>
                <w:tab w:val="clear" w:pos="1080"/>
              </w:tabs>
              <w:spacing w:before="40" w:after="40"/>
            </w:pPr>
            <w:r>
              <w:t>SQL Server 2016 Standard (usuario)</w:t>
            </w:r>
          </w:p>
        </w:tc>
        <w:tc>
          <w:tcPr>
            <w:tcW w:w="3600" w:type="dxa"/>
            <w:tcBorders>
              <w:top w:val="single" w:sz="24" w:space="0" w:color="0072C6"/>
              <w:left w:val="nil"/>
              <w:bottom w:val="single" w:sz="4" w:space="0" w:color="auto"/>
              <w:right w:val="single" w:sz="4" w:space="0" w:color="000000" w:themeColor="text1"/>
            </w:tcBorders>
          </w:tcPr>
          <w:p w14:paraId="3E9796A6" w14:textId="77777777" w:rsidR="00596821" w:rsidRPr="00292A60" w:rsidRDefault="00596821" w:rsidP="00596821">
            <w:pPr>
              <w:pStyle w:val="ProductList-Offering"/>
              <w:tabs>
                <w:tab w:val="clear" w:pos="360"/>
                <w:tab w:val="clear" w:pos="720"/>
                <w:tab w:val="clear" w:pos="1080"/>
              </w:tabs>
              <w:spacing w:before="40" w:after="40"/>
            </w:pPr>
          </w:p>
        </w:tc>
      </w:tr>
    </w:tbl>
    <w:p w14:paraId="09E39817" w14:textId="77777777" w:rsidR="00596821" w:rsidRPr="001621D8" w:rsidRDefault="00596821" w:rsidP="00596821">
      <w:pPr>
        <w:pStyle w:val="ProductList-Body"/>
        <w:tabs>
          <w:tab w:val="clear" w:pos="360"/>
          <w:tab w:val="clear" w:pos="720"/>
          <w:tab w:val="clear" w:pos="1080"/>
        </w:tabs>
      </w:pPr>
    </w:p>
    <w:p w14:paraId="7B4E6F70" w14:textId="77777777" w:rsidR="00596821" w:rsidRPr="00A661D3" w:rsidRDefault="00596821" w:rsidP="00596821">
      <w:pPr>
        <w:pStyle w:val="ProductList-ClauseHeading"/>
        <w:tabs>
          <w:tab w:val="clear" w:pos="360"/>
          <w:tab w:val="clear" w:pos="720"/>
          <w:tab w:val="clear" w:pos="1080"/>
        </w:tabs>
        <w:rPr>
          <w:lang w:val="es-ES"/>
        </w:rPr>
      </w:pPr>
      <w:r w:rsidRPr="00A661D3">
        <w:rPr>
          <w:lang w:val="es-ES"/>
        </w:rPr>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A661D3">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008E5C87" w:rsidR="000C6619" w:rsidRPr="00B3420A" w:rsidRDefault="00596821" w:rsidP="000C6619">
      <w:pPr>
        <w:pStyle w:val="ProductList-ClauseHeading"/>
        <w:tabs>
          <w:tab w:val="clear" w:pos="360"/>
          <w:tab w:val="clear" w:pos="720"/>
          <w:tab w:val="clear" w:pos="1080"/>
        </w:tabs>
      </w:pPr>
      <w:r>
        <w:t>4</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DF6024"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A1858C" w:rsidR="00C0061C" w:rsidRPr="00B3420A" w:rsidRDefault="00596821"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DF6024"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F6024"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79" w:name="_Toc453672216"/>
      <w:r w:rsidRPr="00F22252">
        <w:rPr>
          <w:lang w:val="es-ES"/>
        </w:rPr>
        <w:t>Suites</w:t>
      </w:r>
      <w:bookmarkEnd w:id="79"/>
    </w:p>
    <w:p w14:paraId="28EE1939" w14:textId="0EAFD265" w:rsidR="002E331D" w:rsidRPr="00F22252" w:rsidRDefault="002E331D" w:rsidP="002E331D">
      <w:pPr>
        <w:pStyle w:val="ProductList-Offering2Heading"/>
        <w:outlineLvl w:val="2"/>
        <w:rPr>
          <w:lang w:val="es-ES"/>
        </w:rPr>
      </w:pPr>
      <w:bookmarkStart w:id="80" w:name="_Toc453672217"/>
      <w:r w:rsidRPr="00457CC7">
        <w:rPr>
          <w:lang w:val="es-ES"/>
        </w:rPr>
        <w:t>Cloud Platform Suite</w:t>
      </w:r>
      <w:bookmarkEnd w:id="80"/>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5"/>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F6024"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F6024"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DF6024"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2B0B52" w:rsidRDefault="005F6AB7" w:rsidP="00922212">
            <w:pPr>
              <w:pStyle w:val="ProductList-Offering"/>
              <w:tabs>
                <w:tab w:val="clear" w:pos="360"/>
                <w:tab w:val="clear" w:pos="720"/>
                <w:tab w:val="clear" w:pos="1080"/>
              </w:tabs>
              <w:spacing w:before="40" w:after="40"/>
              <w:rPr>
                <w:color w:val="404040"/>
                <w:lang w:val="es-ES"/>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sidRPr="002B0B52">
              <w:rPr>
                <w:color w:val="404040"/>
                <w:lang w:val="es-ES"/>
              </w:rPr>
              <w:t>: Solo Invitado (</w:t>
            </w:r>
            <w:r w:rsidR="002E331D" w:rsidRPr="002B0B52">
              <w:rPr>
                <w:lang w:val="es-ES"/>
              </w:rPr>
              <w:t>versión 2012 o versiones anteriores de Windows Server Standard</w:t>
            </w:r>
            <w:r w:rsidR="002E331D">
              <w:fldChar w:fldCharType="begin"/>
            </w:r>
            <w:r w:rsidR="002E331D" w:rsidRPr="002B0B52">
              <w:rPr>
                <w:lang w:val="es-ES"/>
              </w:rPr>
              <w:instrText>XE "Windows Server Standard"</w:instrText>
            </w:r>
            <w:r w:rsidR="002E331D">
              <w:fldChar w:fldCharType="end"/>
            </w:r>
            <w:r w:rsidR="002E331D" w:rsidRPr="002B0B52">
              <w:rPr>
                <w:lang w:val="es-ES"/>
              </w:rPr>
              <w:t>, Windows Server Enterprise, Windows Server Datacenter</w:t>
            </w:r>
            <w:r w:rsidR="002E331D">
              <w:fldChar w:fldCharType="begin"/>
            </w:r>
            <w:r w:rsidR="002E331D" w:rsidRPr="002B0B52">
              <w:rPr>
                <w:lang w:val="es-ES"/>
              </w:rPr>
              <w:instrText>XE "Windows Server Datacenter"</w:instrText>
            </w:r>
            <w:r w:rsidR="002E331D">
              <w:fldChar w:fldCharType="end"/>
            </w:r>
            <w:r w:rsidR="002E331D" w:rsidRPr="002B0B52">
              <w:rPr>
                <w:lang w:val="es-ES"/>
              </w:rPr>
              <w:t>, Windows Server Essentials, Windows Web Server, Windows HPC Server Operating System)</w:t>
            </w:r>
            <w:r w:rsidR="002E331D" w:rsidRPr="002B0B52">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DF6024"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w:t>
      </w:r>
      <w:r w:rsidRPr="00F22252">
        <w:rPr>
          <w:lang w:val="es-ES"/>
        </w:rPr>
        <w:lastRenderedPageBreak/>
        <w:t xml:space="preserve">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6" w:history="1">
        <w:r w:rsidRPr="00F22252">
          <w:rPr>
            <w:rStyle w:val="Hyperlink"/>
            <w:lang w:val="es-ES"/>
          </w:rPr>
          <w:t>http://go.microsoft.com/fwlink/?LinkId=290987</w:t>
        </w:r>
      </w:hyperlink>
    </w:p>
    <w:p w14:paraId="703B676C"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37DF9D84" w:rsidR="002E331D" w:rsidRPr="00F22252" w:rsidRDefault="002E331D" w:rsidP="002E331D">
      <w:pPr>
        <w:pStyle w:val="ProductList-Offering2Heading"/>
        <w:outlineLvl w:val="2"/>
        <w:rPr>
          <w:lang w:val="fr-FR"/>
        </w:rPr>
      </w:pPr>
      <w:bookmarkStart w:id="81" w:name="_Toc453672218"/>
      <w:r w:rsidRPr="00F22252">
        <w:rPr>
          <w:lang w:val="fr-FR"/>
        </w:rPr>
        <w:t>Productivity Suite</w:t>
      </w:r>
      <w:bookmarkEnd w:id="81"/>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DF6024"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DF6024"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DF6024"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DF6024" w:rsidRDefault="002E331D" w:rsidP="00EE434D">
            <w:pPr>
              <w:pStyle w:val="ProductList-TableBody"/>
              <w:rPr>
                <w:lang w:val="fr-FR"/>
              </w:rPr>
            </w:pPr>
            <w:r w:rsidRPr="00DF6024">
              <w:rPr>
                <w:lang w:val="fr-FR"/>
              </w:rPr>
              <w:t>Licencia SAL de Productivity Suite</w:t>
            </w:r>
            <w:r>
              <w:fldChar w:fldCharType="begin"/>
            </w:r>
            <w:r w:rsidRPr="00DF6024">
              <w:rPr>
                <w:lang w:val="fr-FR"/>
              </w:rPr>
              <w:instrText>XE "Productivity Suite"</w:instrText>
            </w:r>
            <w:r>
              <w:fldChar w:fldCharType="end"/>
            </w:r>
            <w:r w:rsidRPr="00DF6024">
              <w:rPr>
                <w:lang w:val="fr-FR"/>
              </w:rPr>
              <w:t xml:space="preserve"> (para SA de Enterprise CAL</w:t>
            </w:r>
            <w:r>
              <w:fldChar w:fldCharType="begin"/>
            </w:r>
            <w:r w:rsidRPr="00DF6024">
              <w:rPr>
                <w:lang w:val="fr-FR"/>
              </w:rPr>
              <w:instrText>XE "Licencia CAL de edición Enterprise"</w:instrText>
            </w:r>
            <w:r>
              <w:fldChar w:fldCharType="end"/>
            </w:r>
            <w:r w:rsidRPr="00DF6024">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6B8D1F6" w14:textId="77777777" w:rsidR="00DF6024" w:rsidRPr="00DF6024" w:rsidRDefault="00DF6024" w:rsidP="00DF6024">
      <w:pPr>
        <w:pStyle w:val="ProductList-Body"/>
        <w:rPr>
          <w:lang w:val="es-ES"/>
        </w:rPr>
      </w:pPr>
    </w:p>
    <w:p w14:paraId="18644499" w14:textId="5888CAB3" w:rsidR="00DF6024" w:rsidRDefault="00DF6024" w:rsidP="00DF6024">
      <w:pPr>
        <w:pStyle w:val="ProductList-Body"/>
        <w:rPr>
          <w:lang w:val="es-ES"/>
        </w:rPr>
      </w:pPr>
    </w:p>
    <w:p w14:paraId="12D50D85" w14:textId="75390314" w:rsidR="00DF6024" w:rsidRDefault="00DF6024" w:rsidP="00DF6024">
      <w:pPr>
        <w:pStyle w:val="ProductList-Body"/>
        <w:rPr>
          <w:lang w:val="es-ES"/>
        </w:rPr>
      </w:pPr>
    </w:p>
    <w:p w14:paraId="27381B57" w14:textId="77777777" w:rsidR="00DF6024" w:rsidRPr="00DF6024" w:rsidRDefault="00DF6024" w:rsidP="00DF6024">
      <w:pPr>
        <w:pStyle w:val="ProductList-Body"/>
        <w:rPr>
          <w:lang w:val="es-ES"/>
        </w:rPr>
      </w:pPr>
    </w:p>
    <w:p w14:paraId="1480F5A0" w14:textId="77777777" w:rsidR="00DF6024" w:rsidRPr="00DF6024" w:rsidRDefault="00DF6024" w:rsidP="00DF6024">
      <w:pPr>
        <w:pStyle w:val="ProductList-Body"/>
        <w:rPr>
          <w:lang w:val="es-ES"/>
        </w:rPr>
      </w:pPr>
    </w:p>
    <w:p w14:paraId="47F62DE8" w14:textId="77777777" w:rsidR="00DF6024" w:rsidRPr="00DF6024" w:rsidRDefault="00DF6024" w:rsidP="00DF6024">
      <w:pPr>
        <w:pStyle w:val="ProductList-Body"/>
        <w:rPr>
          <w:lang w:val="es-ES"/>
        </w:rPr>
      </w:pPr>
    </w:p>
    <w:p w14:paraId="3EDCCADB" w14:textId="136C9754" w:rsidR="00B851A3" w:rsidRPr="002B0B52" w:rsidRDefault="00B851A3" w:rsidP="00B851A3">
      <w:pPr>
        <w:pStyle w:val="ProductList-Offering1Heading"/>
        <w:tabs>
          <w:tab w:val="clear" w:pos="187"/>
          <w:tab w:val="clear" w:pos="360"/>
          <w:tab w:val="clear" w:pos="720"/>
          <w:tab w:val="clear" w:pos="1080"/>
        </w:tabs>
        <w:outlineLvl w:val="1"/>
        <w:rPr>
          <w:lang w:val="pt-BR"/>
        </w:rPr>
      </w:pPr>
      <w:bookmarkStart w:id="82" w:name="_Toc453672219"/>
      <w:r w:rsidRPr="002B0B52">
        <w:rPr>
          <w:lang w:val="pt-BR"/>
        </w:rPr>
        <w:lastRenderedPageBreak/>
        <w:t>System Center</w:t>
      </w:r>
      <w:bookmarkEnd w:id="82"/>
    </w:p>
    <w:p w14:paraId="375EF99E" w14:textId="77777777" w:rsidR="00B851A3" w:rsidRPr="002B0B52" w:rsidRDefault="00B851A3" w:rsidP="00B851A3">
      <w:pPr>
        <w:spacing w:after="0" w:line="240" w:lineRule="auto"/>
        <w:rPr>
          <w:sz w:val="18"/>
          <w:szCs w:val="18"/>
          <w:lang w:val="pt-BR"/>
        </w:rPr>
        <w:sectPr w:rsidR="00B851A3" w:rsidRPr="002B0B52" w:rsidSect="00D81D98">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1997D758" w:rsidR="00B851A3" w:rsidRPr="002B0B52" w:rsidRDefault="00B851A3" w:rsidP="00ED3A6B">
      <w:pPr>
        <w:pStyle w:val="ProductList-Body"/>
        <w:rPr>
          <w:lang w:val="pt-BR"/>
        </w:rPr>
      </w:pPr>
      <w:r w:rsidRPr="002B0B52">
        <w:rPr>
          <w:lang w:val="pt-BR"/>
        </w:rPr>
        <w:t>System Center 2012 R2 Standard</w:t>
      </w:r>
      <w:r>
        <w:fldChar w:fldCharType="begin"/>
      </w:r>
      <w:r w:rsidRPr="002B0B52">
        <w:rPr>
          <w:lang w:val="pt-BR"/>
        </w:rPr>
        <w:instrText>XE "System Center 2012 R2 Standard"</w:instrText>
      </w:r>
      <w:r>
        <w:fldChar w:fldCharType="end"/>
      </w:r>
      <w:r w:rsidRPr="002B0B52">
        <w:rPr>
          <w:lang w:val="pt-BR"/>
        </w:rPr>
        <w:t xml:space="preserve"> (Licencia de Procesador)</w:t>
      </w:r>
    </w:p>
    <w:p w14:paraId="062A6AE6" w14:textId="658D71D2" w:rsidR="00B851A3" w:rsidRPr="002B0B52" w:rsidRDefault="00B851A3" w:rsidP="00ED3A6B">
      <w:pPr>
        <w:pStyle w:val="ProductList-Body"/>
        <w:rPr>
          <w:lang w:val="pt-BR"/>
        </w:rPr>
      </w:pPr>
      <w:r w:rsidRPr="002B0B52">
        <w:rPr>
          <w:lang w:val="pt-BR"/>
        </w:rPr>
        <w:t>System Center 2012 R2 Datacenter</w:t>
      </w:r>
      <w:r>
        <w:fldChar w:fldCharType="begin"/>
      </w:r>
      <w:r w:rsidRPr="002B0B52">
        <w:rPr>
          <w:lang w:val="pt-BR"/>
        </w:rPr>
        <w:instrText>XE "System Center 2012 R2 Datacenter"</w:instrText>
      </w:r>
      <w:r>
        <w:fldChar w:fldCharType="end"/>
      </w:r>
      <w:r w:rsidRPr="002B0B52">
        <w:rPr>
          <w:lang w:val="pt-BR"/>
        </w:rPr>
        <w:t xml:space="preserve"> (Licencia de Procesador)</w:t>
      </w:r>
    </w:p>
    <w:p w14:paraId="05405AB7" w14:textId="28922849" w:rsidR="00B851A3" w:rsidRPr="002B0B52" w:rsidRDefault="00B851A3" w:rsidP="00ED3A6B">
      <w:pPr>
        <w:pStyle w:val="ProductList-Body"/>
        <w:rPr>
          <w:lang w:val="pt-BR"/>
        </w:rPr>
      </w:pPr>
      <w:r w:rsidRPr="002B0B52">
        <w:rPr>
          <w:lang w:val="pt-BR"/>
        </w:rPr>
        <w:t>System Center Endpoint Protection</w:t>
      </w:r>
      <w:r>
        <w:fldChar w:fldCharType="begin"/>
      </w:r>
      <w:r w:rsidRPr="002B0B52">
        <w:rPr>
          <w:lang w:val="pt-BR"/>
        </w:rPr>
        <w:instrText>XE "System Center Endpoint Protection"</w:instrText>
      </w:r>
      <w:r>
        <w:fldChar w:fldCharType="end"/>
      </w:r>
      <w:r w:rsidRPr="002B0B52">
        <w:rPr>
          <w:lang w:val="pt-BR"/>
        </w:rPr>
        <w:t xml:space="preserve"> (Licencia SAL)</w:t>
      </w:r>
    </w:p>
    <w:p w14:paraId="713A5D8C" w14:textId="1D7CA38A" w:rsidR="00B851A3" w:rsidRPr="002B0B52" w:rsidRDefault="00B851A3" w:rsidP="00ED3A6B">
      <w:pPr>
        <w:pStyle w:val="ProductList-Body"/>
        <w:rPr>
          <w:lang w:val="pt-BR"/>
        </w:rPr>
      </w:pPr>
      <w:r w:rsidRPr="002B0B52">
        <w:rPr>
          <w:lang w:val="pt-BR"/>
        </w:rPr>
        <w:t>System Center 2012 R2 Client Management Suite</w:t>
      </w:r>
      <w:r>
        <w:fldChar w:fldCharType="begin"/>
      </w:r>
      <w:r w:rsidRPr="002B0B52">
        <w:rPr>
          <w:lang w:val="pt-BR"/>
        </w:rPr>
        <w:instrText>XE "System Center 2012 R2 Client Management Suite"</w:instrText>
      </w:r>
      <w:r>
        <w:fldChar w:fldCharType="end"/>
      </w:r>
      <w:r w:rsidRPr="002B0B52">
        <w:rPr>
          <w:lang w:val="pt-BR"/>
        </w:rPr>
        <w:t xml:space="preserve"> (Licencia SAL)</w:t>
      </w:r>
    </w:p>
    <w:p w14:paraId="40D72CD3" w14:textId="4E7371B9" w:rsidR="00B851A3" w:rsidRPr="00DF6024" w:rsidRDefault="00B851A3" w:rsidP="00ED3A6B">
      <w:pPr>
        <w:pStyle w:val="ProductList-Body"/>
        <w:rPr>
          <w:lang w:val="pt-BR"/>
        </w:rPr>
      </w:pPr>
      <w:r w:rsidRPr="00DF6024">
        <w:rPr>
          <w:lang w:val="pt-BR"/>
        </w:rPr>
        <w:t>System Center 2012 R2 Configuration Manager</w:t>
      </w:r>
      <w:r>
        <w:fldChar w:fldCharType="begin"/>
      </w:r>
      <w:r w:rsidRPr="00DF6024">
        <w:rPr>
          <w:lang w:val="pt-BR"/>
        </w:rPr>
        <w:instrText>XE "System Center 2012 R2 Configuration Manager"</w:instrText>
      </w:r>
      <w:r>
        <w:fldChar w:fldCharType="end"/>
      </w:r>
      <w:r w:rsidRPr="00DF6024">
        <w:rPr>
          <w:lang w:val="pt-BR"/>
        </w:rPr>
        <w:t xml:space="preserve"> (Licencia SAL)</w:t>
      </w:r>
    </w:p>
    <w:p w14:paraId="19DF7911" w14:textId="77777777" w:rsidR="00B851A3" w:rsidRPr="00DF6024" w:rsidRDefault="00B851A3" w:rsidP="00B851A3">
      <w:pPr>
        <w:spacing w:after="0" w:line="240" w:lineRule="auto"/>
        <w:rPr>
          <w:sz w:val="18"/>
          <w:szCs w:val="18"/>
          <w:lang w:val="pt-BR"/>
        </w:rPr>
        <w:sectPr w:rsidR="00B851A3" w:rsidRPr="00DF6024" w:rsidSect="00D81D98">
          <w:type w:val="continuous"/>
          <w:pgSz w:w="12240" w:h="15840"/>
          <w:pgMar w:top="1166" w:right="720" w:bottom="720" w:left="720" w:header="720" w:footer="720" w:gutter="0"/>
          <w:cols w:num="2" w:space="720"/>
          <w:titlePg/>
          <w:docGrid w:linePitch="360"/>
        </w:sectPr>
      </w:pPr>
    </w:p>
    <w:p w14:paraId="2D342F8F" w14:textId="77777777" w:rsidR="00B851A3" w:rsidRPr="00DF6024" w:rsidRDefault="00B851A3" w:rsidP="00B851A3">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rsidRPr="00DF6024" w14:paraId="56C946F2" w14:textId="77777777" w:rsidTr="00D87225">
        <w:tc>
          <w:tcPr>
            <w:tcW w:w="3598" w:type="dxa"/>
            <w:tcBorders>
              <w:top w:val="single" w:sz="24" w:space="0" w:color="00188F"/>
              <w:bottom w:val="single" w:sz="4" w:space="0" w:color="auto"/>
            </w:tcBorders>
            <w:shd w:val="clear" w:color="auto" w:fill="auto"/>
          </w:tcPr>
          <w:p w14:paraId="46114522" w14:textId="1205BA5A" w:rsidR="00B851A3" w:rsidRPr="0087539C" w:rsidRDefault="0087539C" w:rsidP="00003BE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87539C">
              <w:rPr>
                <w:rFonts w:asciiTheme="majorHAnsi" w:hAnsiTheme="majorHAnsi"/>
                <w:color w:val="000000" w:themeColor="text1"/>
                <w:lang w:val="es-ES"/>
              </w:rPr>
              <w:t>:</w:t>
            </w:r>
            <w:r w:rsidR="00B870CD" w:rsidRPr="0087539C">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1F960E6F" w14:textId="058A6722" w:rsidR="00B851A3" w:rsidRPr="00F22252" w:rsidRDefault="00214BCD"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851A3" w:rsidRPr="00F22252">
              <w:rPr>
                <w:lang w:val="es-ES"/>
              </w:rPr>
              <w:t>:</w:t>
            </w:r>
            <w:r w:rsidR="00B851A3" w:rsidRPr="00F22252">
              <w:rPr>
                <w:color w:val="000000" w:themeColor="text1"/>
                <w:lang w:val="es-ES"/>
              </w:rPr>
              <w:t xml:space="preserve"> </w:t>
            </w:r>
            <w:hyperlink w:anchor="LicenseTerms_Universal" w:history="1">
              <w:r w:rsidR="00B851A3" w:rsidRPr="00F22252">
                <w:rPr>
                  <w:rStyle w:val="Hyperlink"/>
                  <w:lang w:val="es-ES"/>
                </w:rPr>
                <w:t>Universal</w:t>
              </w:r>
            </w:hyperlink>
            <w:r w:rsidR="00B851A3" w:rsidRPr="00F22252">
              <w:rPr>
                <w:color w:val="000000" w:themeColor="text1"/>
                <w:lang w:val="es-ES"/>
              </w:rPr>
              <w:t xml:space="preserve">; </w:t>
            </w:r>
            <w:hyperlink w:anchor="PorProcesador" w:history="1">
              <w:r w:rsidR="00B851A3" w:rsidRPr="00F22252">
                <w:rPr>
                  <w:rStyle w:val="Hyperlink"/>
                  <w:lang w:val="es-ES"/>
                </w:rPr>
                <w:t>por Procesador</w:t>
              </w:r>
            </w:hyperlink>
            <w:r w:rsidR="00B851A3" w:rsidRPr="00F22252">
              <w:rPr>
                <w:lang w:val="es-ES"/>
              </w:rPr>
              <w:t xml:space="preserve">, </w:t>
            </w:r>
            <w:hyperlink w:anchor="LicenseTerms_LicenseModel_SAL_ManSrv" w:history="1">
              <w:r w:rsidR="00B851A3" w:rsidRPr="00F22252">
                <w:rPr>
                  <w:rStyle w:val="Hyperlink"/>
                  <w:lang w:val="es-ES"/>
                </w:rPr>
                <w:t>Licencias SAL para Servidores de Administración</w:t>
              </w:r>
            </w:hyperlink>
          </w:p>
        </w:tc>
        <w:tc>
          <w:tcPr>
            <w:tcW w:w="3599" w:type="dxa"/>
            <w:tcBorders>
              <w:top w:val="single" w:sz="24" w:space="0" w:color="00188F"/>
              <w:bottom w:val="single" w:sz="4" w:space="0" w:color="auto"/>
            </w:tcBorders>
            <w:shd w:val="clear" w:color="auto" w:fill="auto"/>
          </w:tcPr>
          <w:p w14:paraId="5AB46D13" w14:textId="64A58BC6" w:rsidR="00B851A3" w:rsidRPr="00A92A6B" w:rsidRDefault="00A92A6B"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851A3" w:rsidRPr="00A92A6B">
              <w:rPr>
                <w:lang w:val="es-ES"/>
              </w:rPr>
              <w:t>:</w:t>
            </w:r>
            <w:r w:rsidR="00B851A3" w:rsidRPr="00A92A6B">
              <w:rPr>
                <w:color w:val="000000" w:themeColor="text1"/>
                <w:lang w:val="es-ES"/>
              </w:rPr>
              <w:t xml:space="preserve"> Todas las ediciones</w:t>
            </w:r>
          </w:p>
        </w:tc>
      </w:tr>
      <w:tr w:rsidR="00B851A3" w:rsidRPr="008C0E28" w14:paraId="76AED633" w14:textId="77777777" w:rsidTr="00D87225">
        <w:tc>
          <w:tcPr>
            <w:tcW w:w="3598" w:type="dxa"/>
            <w:tcBorders>
              <w:top w:val="single" w:sz="4" w:space="0" w:color="auto"/>
              <w:bottom w:val="single" w:sz="4" w:space="0" w:color="auto"/>
            </w:tcBorders>
            <w:shd w:val="clear" w:color="auto" w:fill="auto"/>
          </w:tcPr>
          <w:p w14:paraId="02B391FA" w14:textId="33BA3EFF" w:rsidR="00B851A3" w:rsidRPr="00F92613" w:rsidRDefault="0087539C" w:rsidP="00D87225">
            <w:pPr>
              <w:pStyle w:val="ProductList-Offering"/>
              <w:tabs>
                <w:tab w:val="clear" w:pos="360"/>
                <w:tab w:val="clear" w:pos="720"/>
                <w:tab w:val="clear" w:pos="1080"/>
              </w:tabs>
              <w:spacing w:before="40" w:after="40"/>
              <w:rPr>
                <w:color w:val="000000" w:themeColor="text1"/>
              </w:rPr>
            </w:pPr>
            <w:r w:rsidRPr="003B44D1">
              <w:rPr>
                <w:color w:val="0563C1"/>
              </w:rPr>
              <w:fldChar w:fldCharType="begin"/>
            </w:r>
            <w:r w:rsidRPr="003B44D1">
              <w:rPr>
                <w:color w:val="0563C1"/>
              </w:rPr>
              <w:instrText>AutoTextList  \s NoStyle \t "Versión Anterior: Versiones anteriores del Producto."</w:instrText>
            </w:r>
            <w:r w:rsidRPr="003B44D1">
              <w:rPr>
                <w:color w:val="0563C1"/>
              </w:rPr>
              <w:fldChar w:fldCharType="separate"/>
            </w:r>
            <w:r w:rsidRPr="003B44D1">
              <w:rPr>
                <w:color w:val="0563C1"/>
              </w:rPr>
              <w:t>Versión Anterior</w:t>
            </w:r>
            <w:r w:rsidRPr="003B44D1">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3DF3D20D" w14:textId="51550098" w:rsidR="00B851A3" w:rsidRPr="00F92613" w:rsidRDefault="00214BCD" w:rsidP="00D87225">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B851A3">
              <w:rPr>
                <w:color w:val="404040"/>
              </w:rPr>
              <w:t>: N/D</w:t>
            </w:r>
          </w:p>
        </w:tc>
        <w:tc>
          <w:tcPr>
            <w:tcW w:w="3599" w:type="dxa"/>
            <w:tcBorders>
              <w:top w:val="single" w:sz="4" w:space="0" w:color="auto"/>
              <w:bottom w:val="single" w:sz="4" w:space="0" w:color="auto"/>
            </w:tcBorders>
            <w:shd w:val="clear" w:color="auto" w:fill="auto"/>
          </w:tcPr>
          <w:p w14:paraId="4DCE1956" w14:textId="42397728" w:rsidR="00B851A3" w:rsidRPr="00F22252" w:rsidRDefault="00303C10" w:rsidP="000C6619">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B851A3" w:rsidRPr="00F22252">
              <w:rPr>
                <w:color w:val="000000" w:themeColor="text1"/>
                <w:lang w:val="es-ES"/>
              </w:rPr>
              <w:t>: Ediciones de licencia SAL</w:t>
            </w:r>
          </w:p>
        </w:tc>
      </w:tr>
      <w:tr w:rsidR="00B851A3" w:rsidRPr="008C0E28" w14:paraId="7B88F406" w14:textId="77777777" w:rsidTr="00D87225">
        <w:tc>
          <w:tcPr>
            <w:tcW w:w="3598" w:type="dxa"/>
            <w:tcBorders>
              <w:top w:val="single" w:sz="4" w:space="0" w:color="auto"/>
              <w:bottom w:val="single" w:sz="4" w:space="0" w:color="auto"/>
            </w:tcBorders>
            <w:shd w:val="clear" w:color="auto" w:fill="BFBFBF"/>
          </w:tcPr>
          <w:p w14:paraId="2C5C5A30" w14:textId="0C4D2620" w:rsidR="00B851A3" w:rsidRPr="00D87225" w:rsidRDefault="0087539C" w:rsidP="00D87225">
            <w:pPr>
              <w:pStyle w:val="ProductList-Offering"/>
              <w:tabs>
                <w:tab w:val="clear" w:pos="360"/>
                <w:tab w:val="clear" w:pos="720"/>
                <w:tab w:val="clear" w:pos="1080"/>
              </w:tabs>
              <w:spacing w:before="40" w:after="40"/>
              <w:rPr>
                <w:color w:val="404040"/>
              </w:rPr>
            </w:pPr>
            <w:r w:rsidRPr="0087539C">
              <w:rPr>
                <w:color w:val="404040"/>
              </w:rPr>
              <w:fldChar w:fldCharType="begin"/>
            </w:r>
            <w:r w:rsidRPr="0087539C">
              <w:rPr>
                <w:color w:val="404040"/>
              </w:rPr>
              <w:instrText xml:space="preserve">AutoTextList  \s NoStyle \t "Software Adicional: Se permite al Cliente el uso remoto del software en cualquier dispositivo en conjunto con su uso del software de servidor. </w:instrText>
            </w:r>
            <w:r w:rsidRPr="0087539C">
              <w:rPr>
                <w:color w:val="404040"/>
              </w:rPr>
              <w:fldChar w:fldCharType="separate"/>
            </w:r>
            <w:r w:rsidRPr="0087539C">
              <w:rPr>
                <w:color w:val="404040"/>
              </w:rPr>
              <w:t>Software Adicional</w:t>
            </w:r>
            <w:r w:rsidRPr="0087539C">
              <w:rPr>
                <w:color w:val="404040"/>
              </w:rPr>
              <w:fldChar w:fldCharType="end"/>
            </w:r>
            <w:r w:rsidR="00B851A3">
              <w:rPr>
                <w:color w:val="404040"/>
              </w:rPr>
              <w:t>: N/D</w:t>
            </w:r>
          </w:p>
        </w:tc>
        <w:tc>
          <w:tcPr>
            <w:tcW w:w="3598" w:type="dxa"/>
            <w:tcBorders>
              <w:top w:val="single" w:sz="4" w:space="0" w:color="000000" w:themeColor="text1"/>
              <w:bottom w:val="single" w:sz="4" w:space="0" w:color="auto"/>
            </w:tcBorders>
            <w:shd w:val="clear" w:color="auto" w:fill="auto"/>
          </w:tcPr>
          <w:p w14:paraId="6DFCC06C" w14:textId="6FE1EB8C" w:rsidR="00B851A3" w:rsidRPr="00F22252" w:rsidRDefault="00214BCD" w:rsidP="000C6619">
            <w:pPr>
              <w:pStyle w:val="ProductList-Offering"/>
              <w:tabs>
                <w:tab w:val="clear" w:pos="360"/>
                <w:tab w:val="clear" w:pos="720"/>
                <w:tab w:val="clear" w:pos="1080"/>
                <w:tab w:val="center" w:pos="1633"/>
              </w:tabs>
              <w:spacing w:before="40" w:after="40"/>
              <w:rPr>
                <w:color w:val="000000" w:themeColor="text1"/>
                <w:lang w:val="es-ES"/>
              </w:rPr>
            </w:pPr>
            <w:r w:rsidRPr="00214BCD">
              <w:rPr>
                <w:color w:val="0563C1"/>
                <w:lang w:val="es-ES"/>
              </w:rPr>
              <w:fldChar w:fldCharType="begin"/>
            </w:r>
            <w:r w:rsidRPr="00214BCD">
              <w:rPr>
                <w:color w:val="0563C1"/>
                <w:lang w:val="es-ES"/>
              </w:rPr>
              <w:instrText>AutoTextList  \s NoStyle \t "Software de Cliente: Indica los componentes de un Producto que se licencian como Software Cliente, según la definición de dicho término en el SPLA del Cliente."</w:instrText>
            </w:r>
            <w:r w:rsidRPr="00214BCD">
              <w:rPr>
                <w:color w:val="0563C1"/>
                <w:lang w:val="es-ES"/>
              </w:rPr>
              <w:fldChar w:fldCharType="separate"/>
            </w:r>
            <w:r w:rsidRPr="00214BCD">
              <w:rPr>
                <w:color w:val="0563C1"/>
                <w:lang w:val="es-ES"/>
              </w:rPr>
              <w:t>Software de Cliente</w:t>
            </w:r>
            <w:r w:rsidRPr="00214BCD">
              <w:rPr>
                <w:color w:val="0563C1"/>
                <w:lang w:val="es-ES"/>
              </w:rPr>
              <w:fldChar w:fldCharType="end"/>
            </w:r>
            <w:r w:rsidR="00B851A3" w:rsidRPr="00F22252">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146ED909" w14:textId="58BA446D" w:rsidR="00B851A3" w:rsidRPr="00F22252" w:rsidRDefault="00A92A6B" w:rsidP="00D87225">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A92A6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A92A6B">
              <w:rPr>
                <w:color w:val="0563C1"/>
                <w:lang w:val="es-ES"/>
              </w:rPr>
              <w:t>Elegible para DCP</w:t>
            </w:r>
            <w:r w:rsidRPr="00421314">
              <w:rPr>
                <w:color w:val="0563C1"/>
              </w:rPr>
              <w:fldChar w:fldCharType="end"/>
            </w:r>
            <w:r w:rsidR="00B851A3" w:rsidRPr="00F22252">
              <w:rPr>
                <w:color w:val="000000" w:themeColor="text1"/>
                <w:lang w:val="es-ES"/>
              </w:rPr>
              <w:t>: Solo licencias SAL</w:t>
            </w:r>
          </w:p>
        </w:tc>
      </w:tr>
      <w:tr w:rsidR="00B851A3" w:rsidRPr="00DF6024" w14:paraId="3B228E73" w14:textId="77777777" w:rsidTr="00D87225">
        <w:tc>
          <w:tcPr>
            <w:tcW w:w="3598" w:type="dxa"/>
            <w:tcBorders>
              <w:top w:val="single" w:sz="4" w:space="0" w:color="auto"/>
              <w:bottom w:val="single" w:sz="4" w:space="0" w:color="auto"/>
            </w:tcBorders>
            <w:shd w:val="clear" w:color="auto" w:fill="auto"/>
          </w:tcPr>
          <w:p w14:paraId="50068E81" w14:textId="6EECF214" w:rsidR="00B851A3" w:rsidRPr="00F22252" w:rsidRDefault="009B58B3" w:rsidP="00D87225">
            <w:pPr>
              <w:pStyle w:val="ProductList-Offering"/>
              <w:tabs>
                <w:tab w:val="clear" w:pos="360"/>
                <w:tab w:val="clear" w:pos="720"/>
                <w:tab w:val="clear" w:pos="1080"/>
                <w:tab w:val="left" w:pos="1676"/>
              </w:tabs>
              <w:spacing w:before="40" w:after="40"/>
              <w:rPr>
                <w:lang w:val="es-ES"/>
              </w:rPr>
            </w:pPr>
            <w:r w:rsidRPr="003B44D1">
              <w:rPr>
                <w:color w:val="0563C1"/>
              </w:rPr>
              <w:fldChar w:fldCharType="begin"/>
            </w:r>
            <w:r w:rsidRPr="003B44D1">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3B44D1">
              <w:rPr>
                <w:color w:val="0563C1"/>
              </w:rPr>
              <w:fldChar w:fldCharType="separate"/>
            </w:r>
            <w:r w:rsidRPr="003B44D1">
              <w:rPr>
                <w:color w:val="0563C1"/>
                <w:lang w:val="es-ES"/>
              </w:rPr>
              <w:t>Recuperación ante Desastres</w:t>
            </w:r>
            <w:r w:rsidRPr="003B44D1">
              <w:rPr>
                <w:color w:val="0563C1"/>
              </w:rPr>
              <w:fldChar w:fldCharType="end"/>
            </w:r>
            <w:r w:rsidR="00B851A3" w:rsidRPr="00F22252">
              <w:rPr>
                <w:lang w:val="es-ES"/>
              </w:rPr>
              <w:t>:</w:t>
            </w:r>
            <w:r w:rsidR="00B851A3" w:rsidRPr="00F22252">
              <w:rPr>
                <w:color w:val="000000" w:themeColor="text1"/>
                <w:lang w:val="es-ES"/>
              </w:rPr>
              <w:t xml:space="preserve"> Solo Ediciones por Procesador</w:t>
            </w:r>
          </w:p>
        </w:tc>
        <w:tc>
          <w:tcPr>
            <w:tcW w:w="3598" w:type="dxa"/>
            <w:tcBorders>
              <w:top w:val="single" w:sz="4" w:space="0" w:color="000000" w:themeColor="text1"/>
              <w:bottom w:val="single" w:sz="4" w:space="0" w:color="auto"/>
            </w:tcBorders>
            <w:shd w:val="clear" w:color="auto" w:fill="BFBFBF"/>
          </w:tcPr>
          <w:p w14:paraId="2695BC50" w14:textId="1D12AB54" w:rsidR="00B851A3" w:rsidRPr="00D87225" w:rsidRDefault="00A92A6B" w:rsidP="00D8722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B851A3">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 cell."</w:instrText>
            </w:r>
            <w:r w:rsidR="00B851A3">
              <w:rPr>
                <w:color w:val="404040"/>
              </w:rPr>
              <w:fldChar w:fldCharType="separate"/>
            </w:r>
            <w:r w:rsidR="00B851A3" w:rsidRPr="00D87225">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w:instrText>
            </w:r>
            <w:r w:rsidR="00B851A3" w:rsidRPr="00D87225">
              <w:rPr>
                <w:color w:val="404040"/>
              </w:rPr>
              <w:fldChar w:fldCharType="end"/>
            </w:r>
            <w:r w:rsidR="00B851A3">
              <w:fldChar w:fldCharType="end"/>
            </w:r>
            <w:r w:rsidR="00B851A3">
              <w:rPr>
                <w:color w:val="404040"/>
              </w:rPr>
              <w:t>: N/D</w:t>
            </w:r>
          </w:p>
        </w:tc>
        <w:tc>
          <w:tcPr>
            <w:tcW w:w="3599" w:type="dxa"/>
            <w:tcBorders>
              <w:top w:val="single" w:sz="4" w:space="0" w:color="auto"/>
              <w:bottom w:val="single" w:sz="4" w:space="0" w:color="auto"/>
            </w:tcBorders>
            <w:shd w:val="clear" w:color="auto" w:fill="BFBFBF"/>
          </w:tcPr>
          <w:p w14:paraId="59660D8C" w14:textId="53D10BD4" w:rsidR="00B851A3" w:rsidRPr="00A92A6B" w:rsidRDefault="00A92A6B" w:rsidP="00D8722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851A3" w:rsidRPr="00A92A6B">
              <w:rPr>
                <w:color w:val="404040"/>
                <w:lang w:val="es-ES"/>
              </w:rPr>
              <w:t>: N/D</w:t>
            </w:r>
          </w:p>
        </w:tc>
      </w:tr>
      <w:tr w:rsidR="00B851A3" w:rsidRPr="00DF6024" w14:paraId="68B56C86" w14:textId="77777777" w:rsidTr="00D87225">
        <w:tc>
          <w:tcPr>
            <w:tcW w:w="3598" w:type="dxa"/>
            <w:tcBorders>
              <w:top w:val="single" w:sz="4" w:space="0" w:color="auto"/>
            </w:tcBorders>
            <w:shd w:val="clear" w:color="auto" w:fill="auto"/>
          </w:tcPr>
          <w:p w14:paraId="37BF9C68" w14:textId="51227AC4" w:rsidR="00B851A3" w:rsidRPr="009B58B3" w:rsidRDefault="009B58B3" w:rsidP="004E3BCD">
            <w:pPr>
              <w:pStyle w:val="ProductList-Offering"/>
              <w:tabs>
                <w:tab w:val="clear" w:pos="360"/>
                <w:tab w:val="clear" w:pos="720"/>
                <w:tab w:val="clear" w:pos="1080"/>
              </w:tabs>
              <w:spacing w:before="40" w:after="40"/>
              <w:rPr>
                <w:color w:val="000000" w:themeColor="text1"/>
                <w:lang w:val="es-ES"/>
              </w:rPr>
            </w:pPr>
            <w:r w:rsidRPr="003B44D1">
              <w:rPr>
                <w:color w:val="0563C1"/>
              </w:rPr>
              <w:fldChar w:fldCharType="begin"/>
            </w:r>
            <w:r w:rsidRPr="009B58B3">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3B44D1">
              <w:rPr>
                <w:color w:val="0563C1"/>
              </w:rPr>
              <w:fldChar w:fldCharType="separate"/>
            </w:r>
            <w:r w:rsidRPr="009B58B3">
              <w:rPr>
                <w:color w:val="0563C1"/>
                <w:lang w:val="es-ES"/>
              </w:rPr>
              <w:t>Tecnologías incluidas</w:t>
            </w:r>
            <w:r w:rsidRPr="003B44D1">
              <w:rPr>
                <w:color w:val="0563C1"/>
              </w:rPr>
              <w:fldChar w:fldCharType="end"/>
            </w:r>
            <w:r w:rsidR="00B851A3" w:rsidRPr="009B58B3">
              <w:rPr>
                <w:lang w:val="es-ES"/>
              </w:rPr>
              <w:t>:</w:t>
            </w:r>
            <w:r w:rsidR="00B851A3" w:rsidRPr="009B58B3">
              <w:rPr>
                <w:color w:val="000000" w:themeColor="text1"/>
                <w:lang w:val="es-ES"/>
              </w:rPr>
              <w:t xml:space="preserve"> Tecnología de SQL Server; </w:t>
            </w:r>
            <w:r w:rsidR="00B80ACD" w:rsidRPr="006F3863">
              <w:rPr>
                <w:color w:val="0563C1"/>
              </w:rPr>
              <w:fldChar w:fldCharType="begin"/>
            </w:r>
            <w:r w:rsidR="00B80ACD" w:rsidRPr="00B80ACD">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B80ACD" w:rsidRPr="006F3863">
              <w:rPr>
                <w:color w:val="0563C1"/>
              </w:rPr>
              <w:fldChar w:fldCharType="separate"/>
            </w:r>
            <w:r w:rsidR="00B80ACD" w:rsidRPr="00B80ACD">
              <w:rPr>
                <w:color w:val="0563C1"/>
                <w:lang w:val="es-ES"/>
              </w:rPr>
              <w:t>Componentes del software de Windows</w:t>
            </w:r>
            <w:r w:rsidR="00B80ACD" w:rsidRPr="006F3863">
              <w:rPr>
                <w:color w:val="0563C1"/>
              </w:rPr>
              <w:fldChar w:fldCharType="end"/>
            </w:r>
          </w:p>
        </w:tc>
        <w:tc>
          <w:tcPr>
            <w:tcW w:w="3598" w:type="dxa"/>
            <w:tcBorders>
              <w:top w:val="single" w:sz="4" w:space="0" w:color="auto"/>
            </w:tcBorders>
            <w:shd w:val="clear" w:color="auto" w:fill="BFBFBF"/>
          </w:tcPr>
          <w:p w14:paraId="4CE01853" w14:textId="3954B213" w:rsidR="00B851A3" w:rsidRPr="00A92A6B" w:rsidRDefault="00A92A6B" w:rsidP="00D87225">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CF392E" w:rsidRPr="00A92A6B">
              <w:rPr>
                <w:color w:val="404040"/>
                <w:lang w:val="es-ES"/>
              </w:rPr>
              <w:t>: N/D</w:t>
            </w:r>
          </w:p>
        </w:tc>
        <w:tc>
          <w:tcPr>
            <w:tcW w:w="3599" w:type="dxa"/>
            <w:tcBorders>
              <w:top w:val="single" w:sz="4" w:space="0" w:color="auto"/>
            </w:tcBorders>
            <w:shd w:val="clear" w:color="auto" w:fill="auto"/>
          </w:tcPr>
          <w:p w14:paraId="4C11FA20" w14:textId="49CE97F5" w:rsidR="00B851A3" w:rsidRPr="00F22252" w:rsidRDefault="00A92A6B" w:rsidP="00D87225">
            <w:pPr>
              <w:pStyle w:val="ProductList-Offering"/>
              <w:tabs>
                <w:tab w:val="clear" w:pos="360"/>
                <w:tab w:val="clear" w:pos="720"/>
                <w:tab w:val="clear" w:pos="1080"/>
              </w:tabs>
              <w:spacing w:before="40" w:after="40"/>
              <w:rPr>
                <w:color w:val="000000" w:themeColor="text1"/>
                <w:lang w:val="es-ES"/>
              </w:rPr>
            </w:pPr>
            <w:r w:rsidRPr="00A92A6B">
              <w:rPr>
                <w:color w:val="0563C1"/>
                <w:lang w:val="es-ES"/>
              </w:rPr>
              <w:fldChar w:fldCharType="begin"/>
            </w:r>
            <w:r w:rsidRPr="00A92A6B">
              <w:rPr>
                <w:color w:val="0563C1"/>
                <w:lang w:val="es-ES"/>
              </w:rPr>
              <w:instrText>AutoTextList  \s NoStyle \t "Notificaciones: Identifica las notificaciones aplicables para un Producto; consulte la sección Notificaciones de los Términos de Licencia Universales para obtener detalles."</w:instrText>
            </w:r>
            <w:r w:rsidRPr="00A92A6B">
              <w:rPr>
                <w:color w:val="0563C1"/>
                <w:lang w:val="es-ES"/>
              </w:rPr>
              <w:fldChar w:fldCharType="separate"/>
            </w:r>
            <w:r w:rsidRPr="00A92A6B">
              <w:rPr>
                <w:color w:val="0563C1"/>
                <w:lang w:val="es-ES"/>
              </w:rPr>
              <w:t>Notificaciones</w:t>
            </w:r>
            <w:r w:rsidRPr="00A92A6B">
              <w:rPr>
                <w:color w:val="0563C1"/>
                <w:lang w:val="es-ES"/>
              </w:rPr>
              <w:fldChar w:fldCharType="end"/>
            </w:r>
            <w:r w:rsidR="00B851A3" w:rsidRPr="00F22252">
              <w:rPr>
                <w:lang w:val="es-ES"/>
              </w:rPr>
              <w:t>: Mapas de Bing; Características basadas en Internet</w:t>
            </w:r>
          </w:p>
        </w:tc>
      </w:tr>
    </w:tbl>
    <w:p w14:paraId="131134C9" w14:textId="77777777" w:rsidR="00B851A3" w:rsidRPr="00F22252" w:rsidRDefault="00B851A3" w:rsidP="00B851A3">
      <w:pPr>
        <w:pStyle w:val="ProductList-Body"/>
        <w:tabs>
          <w:tab w:val="clear" w:pos="360"/>
          <w:tab w:val="clear" w:pos="720"/>
          <w:tab w:val="clear" w:pos="1080"/>
        </w:tabs>
        <w:rPr>
          <w:lang w:val="es-ES"/>
        </w:rPr>
      </w:pPr>
    </w:p>
    <w:p w14:paraId="1622D046" w14:textId="26797A12" w:rsidR="00B851A3" w:rsidRPr="00F22252" w:rsidRDefault="00B851A3" w:rsidP="002B0B52">
      <w:pPr>
        <w:pStyle w:val="ProductList-ClauseHeading"/>
        <w:keepNext/>
        <w:tabs>
          <w:tab w:val="clear" w:pos="360"/>
          <w:tab w:val="clear" w:pos="720"/>
          <w:tab w:val="clear" w:pos="1080"/>
        </w:tabs>
        <w:rPr>
          <w:lang w:val="es-ES"/>
        </w:rPr>
      </w:pPr>
      <w:r w:rsidRPr="00F22252">
        <w:rPr>
          <w:lang w:val="es-ES"/>
        </w:rPr>
        <w:t>1. Sin Copia ni Distribución de Conjuntos de Datos - Todas las Ediciones</w:t>
      </w:r>
    </w:p>
    <w:p w14:paraId="1D4CBB8A" w14:textId="5BE5411E" w:rsidR="00D87225" w:rsidRPr="00F22252" w:rsidRDefault="00D87225" w:rsidP="00D87225">
      <w:pPr>
        <w:pStyle w:val="ProductList-Body"/>
        <w:rPr>
          <w:lang w:val="es-ES"/>
        </w:rPr>
      </w:pPr>
      <w:r w:rsidRPr="00F22252">
        <w:rPr>
          <w:lang w:val="es-ES"/>
        </w:rPr>
        <w:t>El Cliente no puede copiar ni distribuir ningún conjunto de datos (ni ninguna parte de un conjunto de datos) incluido en el software.</w:t>
      </w:r>
    </w:p>
    <w:p w14:paraId="23C35D0C" w14:textId="77777777" w:rsidR="00D87225" w:rsidRPr="00F22252" w:rsidRDefault="00D87225" w:rsidP="00D87225">
      <w:pPr>
        <w:pStyle w:val="ProductList-Body"/>
        <w:rPr>
          <w:lang w:val="es-ES"/>
        </w:rPr>
      </w:pPr>
    </w:p>
    <w:p w14:paraId="757AB9DB" w14:textId="7556CF8A" w:rsidR="00501074" w:rsidRPr="00F22252" w:rsidRDefault="00501074" w:rsidP="00D87225">
      <w:pPr>
        <w:pStyle w:val="ProductList-ClauseHeading"/>
        <w:rPr>
          <w:lang w:val="es-ES"/>
        </w:rPr>
      </w:pPr>
      <w:r w:rsidRPr="00F22252">
        <w:rPr>
          <w:lang w:val="es-ES"/>
        </w:rPr>
        <w:t>2. Exenciones de Licencia – Todas las ediciones</w:t>
      </w:r>
    </w:p>
    <w:p w14:paraId="60F7E36D" w14:textId="4B98CC09" w:rsidR="00501074" w:rsidRPr="00F22252" w:rsidRDefault="00501074" w:rsidP="00C038F0">
      <w:pPr>
        <w:pStyle w:val="ProductList-Body"/>
        <w:rPr>
          <w:lang w:val="es-ES"/>
        </w:rPr>
      </w:pPr>
      <w:r w:rsidRPr="00F22252">
        <w:rPr>
          <w:lang w:val="es-ES"/>
        </w:rPr>
        <w:t xml:space="preserve">El Cliente no necesita </w:t>
      </w:r>
      <w:r w:rsidR="005E67AC" w:rsidRPr="00F67A46">
        <w:rPr>
          <w:color w:val="0563C1"/>
          <w:lang w:val="es-ES"/>
        </w:rPr>
        <w:fldChar w:fldCharType="begin"/>
      </w:r>
      <w:r w:rsidR="005E67AC" w:rsidRPr="008644A6">
        <w:rPr>
          <w:color w:val="0563C1"/>
          <w:lang w:val="es-ES"/>
        </w:rPr>
        <w:instrText>AutoTextList  \s NoStyle \t "Licencia es el derecho a descargar, instalar, acceder y utilizar un Producto</w:instrText>
      </w:r>
      <w:r w:rsidR="005E67AC" w:rsidRPr="00F67A46">
        <w:rPr>
          <w:color w:val="0563C1"/>
          <w:lang w:val="es-ES"/>
        </w:rPr>
        <w:instrText>."</w:instrText>
      </w:r>
      <w:r w:rsidR="005E67AC" w:rsidRPr="00F67A46">
        <w:rPr>
          <w:color w:val="0563C1"/>
          <w:lang w:val="es-ES"/>
        </w:rPr>
        <w:fldChar w:fldCharType="separate"/>
      </w:r>
      <w:r w:rsidR="005E67AC" w:rsidRPr="00F67A46">
        <w:rPr>
          <w:color w:val="0563C1"/>
          <w:lang w:val="es-ES"/>
        </w:rPr>
        <w:t>Licencia</w:t>
      </w:r>
      <w:r w:rsidR="005E67AC" w:rsidRPr="00F67A46">
        <w:rPr>
          <w:color w:val="0563C1"/>
          <w:lang w:val="es-ES"/>
        </w:rPr>
        <w:fldChar w:fldCharType="end"/>
      </w:r>
      <w:r w:rsidRPr="00F22252">
        <w:rPr>
          <w:color w:val="0563C1"/>
          <w:lang w:val="es-ES"/>
        </w:rPr>
        <w:t>s</w:t>
      </w:r>
      <w:r w:rsidRPr="00F22252">
        <w:rPr>
          <w:lang w:val="es-ES"/>
        </w:rPr>
        <w:t xml:space="preserve"> o </w:t>
      </w:r>
      <w:r w:rsidR="005E67AC" w:rsidRPr="003A3D91">
        <w:rPr>
          <w:color w:val="0563C1"/>
          <w:szCs w:val="18"/>
        </w:rPr>
        <w:fldChar w:fldCharType="begin"/>
      </w:r>
      <w:r w:rsidR="005E67A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E67AC" w:rsidRPr="003A3D91">
        <w:rPr>
          <w:color w:val="0563C1"/>
          <w:szCs w:val="18"/>
          <w:lang w:val="es-ES"/>
        </w:rPr>
        <w:instrText>"</w:instrText>
      </w:r>
      <w:r w:rsidR="005E67AC" w:rsidRPr="003A3D91">
        <w:rPr>
          <w:color w:val="0563C1"/>
          <w:szCs w:val="18"/>
        </w:rPr>
        <w:fldChar w:fldCharType="separate"/>
      </w:r>
      <w:r w:rsidR="005E67AC" w:rsidRPr="003A3D91">
        <w:rPr>
          <w:color w:val="0563C1"/>
          <w:szCs w:val="18"/>
          <w:lang w:val="es-ES"/>
        </w:rPr>
        <w:t>SAL</w:t>
      </w:r>
      <w:r w:rsidR="005E67AC" w:rsidRPr="003A3D91">
        <w:rPr>
          <w:szCs w:val="18"/>
        </w:rPr>
        <w:fldChar w:fldCharType="end"/>
      </w:r>
      <w:r w:rsidRPr="00F22252">
        <w:rPr>
          <w:lang w:val="es-ES"/>
        </w:rPr>
        <w:t xml:space="preserve"> de procesador para:</w:t>
      </w:r>
    </w:p>
    <w:p w14:paraId="20DCBCB1" w14:textId="4DBEDAEE" w:rsidR="00501074" w:rsidRPr="00F22252" w:rsidRDefault="00501074" w:rsidP="00547EC9">
      <w:pPr>
        <w:pStyle w:val="ProductList-Body"/>
        <w:numPr>
          <w:ilvl w:val="0"/>
          <w:numId w:val="21"/>
        </w:numPr>
        <w:rPr>
          <w:lang w:val="es-ES"/>
        </w:rPr>
      </w:pPr>
      <w:r w:rsidRPr="00F22252">
        <w:rPr>
          <w:lang w:val="es-ES"/>
        </w:rPr>
        <w:t xml:space="preserve">cualquier </w:t>
      </w:r>
      <w:r w:rsidR="005E67AC" w:rsidRPr="00296E23">
        <w:rPr>
          <w:color w:val="0563C1"/>
        </w:rPr>
        <w:fldChar w:fldCharType="begin"/>
      </w:r>
      <w:r w:rsidR="005E67AC" w:rsidRPr="00296E23">
        <w:rPr>
          <w:rStyle w:val="ProductList-BodyChar"/>
          <w:color w:val="0563C1"/>
          <w:lang w:val="es-ES"/>
        </w:rPr>
        <w:instrText>AutoTextList  \s NoStyle \t "</w:instrText>
      </w:r>
      <w:r w:rsidR="005E67A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5E67AC" w:rsidRPr="00296E23">
        <w:rPr>
          <w:color w:val="0563C1"/>
          <w:lang w:val="es-ES"/>
        </w:rPr>
        <w:instrText>"</w:instrText>
      </w:r>
      <w:r w:rsidR="005E67AC" w:rsidRPr="00296E23">
        <w:rPr>
          <w:color w:val="0563C1"/>
        </w:rPr>
        <w:fldChar w:fldCharType="separate"/>
      </w:r>
      <w:r w:rsidR="005E67AC" w:rsidRPr="00296E23">
        <w:rPr>
          <w:color w:val="0563C1"/>
          <w:lang w:val="es-ES"/>
        </w:rPr>
        <w:t>OSE</w:t>
      </w:r>
      <w:r w:rsidR="005E67AC" w:rsidRPr="00296E23">
        <w:fldChar w:fldCharType="end"/>
      </w:r>
      <w:r w:rsidRPr="00F22252">
        <w:rPr>
          <w:lang w:val="es-ES"/>
        </w:rPr>
        <w:t xml:space="preserve"> en el que no se ejecuten </w:t>
      </w:r>
      <w:r w:rsidR="00731E2C" w:rsidRPr="00E03DED">
        <w:rPr>
          <w:color w:val="0563C1"/>
          <w:lang w:val="es-ES"/>
        </w:rPr>
        <w:fldChar w:fldCharType="begin"/>
      </w:r>
      <w:r w:rsidR="00731E2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731E2C" w:rsidRPr="00E03DED">
        <w:rPr>
          <w:color w:val="0563C1"/>
          <w:lang w:val="es-ES"/>
        </w:rPr>
        <w:instrText>"</w:instrText>
      </w:r>
      <w:r w:rsidR="00731E2C" w:rsidRPr="00E03DED">
        <w:rPr>
          <w:color w:val="0563C1"/>
          <w:lang w:val="es-ES"/>
        </w:rPr>
        <w:fldChar w:fldCharType="separate"/>
      </w:r>
      <w:r w:rsidR="00547EC9" w:rsidRPr="00547EC9">
        <w:rPr>
          <w:color w:val="0563C1"/>
          <w:lang w:val="es-ES"/>
        </w:rPr>
        <w:t>Instancias</w:t>
      </w:r>
      <w:r w:rsidR="00731E2C" w:rsidRPr="00E03DED">
        <w:rPr>
          <w:color w:val="0563C1"/>
          <w:lang w:val="es-ES"/>
        </w:rPr>
        <w:t xml:space="preserve"> en Ejecución</w:t>
      </w:r>
      <w:r w:rsidR="00731E2C" w:rsidRPr="00E03DED">
        <w:rPr>
          <w:color w:val="0563C1"/>
          <w:lang w:val="es-ES"/>
        </w:rPr>
        <w:fldChar w:fldCharType="end"/>
      </w:r>
      <w:r w:rsidRPr="00F22252">
        <w:rPr>
          <w:lang w:val="es-ES"/>
        </w:rPr>
        <w:t xml:space="preserve"> de software,</w:t>
      </w:r>
    </w:p>
    <w:p w14:paraId="4F3FA1F3" w14:textId="77777777" w:rsidR="00501074" w:rsidRPr="00F22252" w:rsidRDefault="00501074" w:rsidP="00501074">
      <w:pPr>
        <w:pStyle w:val="ProductList-Body"/>
        <w:numPr>
          <w:ilvl w:val="0"/>
          <w:numId w:val="21"/>
        </w:numPr>
        <w:rPr>
          <w:lang w:val="es-ES"/>
        </w:rPr>
      </w:pPr>
      <w:r w:rsidRPr="00F22252">
        <w:rPr>
          <w:lang w:val="es-ES"/>
        </w:rPr>
        <w:t>cualquiera de los dispositivos de infraestructura de red del Cliente que funcione únicamente con el fin de transmitir datos de red y no para ejecutar Windows Server,</w:t>
      </w:r>
    </w:p>
    <w:p w14:paraId="5734C456" w14:textId="64CA2508" w:rsidR="00501074" w:rsidRPr="00F22252" w:rsidRDefault="00501074" w:rsidP="00731E2C">
      <w:pPr>
        <w:pStyle w:val="ProductList-Body"/>
        <w:numPr>
          <w:ilvl w:val="0"/>
          <w:numId w:val="21"/>
        </w:numPr>
        <w:rPr>
          <w:lang w:val="es-ES"/>
        </w:rPr>
      </w:pPr>
      <w:r w:rsidRPr="00F22252">
        <w:rPr>
          <w:lang w:val="es-ES"/>
        </w:rPr>
        <w:t xml:space="preserve">conversión de </w:t>
      </w:r>
      <w:r w:rsidR="00731E2C" w:rsidRPr="00296E23">
        <w:rPr>
          <w:color w:val="0563C1"/>
        </w:rPr>
        <w:fldChar w:fldCharType="begin"/>
      </w:r>
      <w:r w:rsidR="00731E2C" w:rsidRPr="00296E23">
        <w:rPr>
          <w:rStyle w:val="ProductList-BodyChar"/>
          <w:color w:val="0563C1"/>
          <w:lang w:val="es-ES"/>
        </w:rPr>
        <w:instrText>AutoTextList  \s NoStyle \t "</w:instrText>
      </w:r>
      <w:r w:rsidR="00731E2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731E2C" w:rsidRPr="00296E23">
        <w:rPr>
          <w:color w:val="0563C1"/>
          <w:lang w:val="es-ES"/>
        </w:rPr>
        <w:instrText>"</w:instrText>
      </w:r>
      <w:r w:rsidR="00731E2C" w:rsidRPr="00296E23">
        <w:rPr>
          <w:color w:val="0563C1"/>
        </w:rPr>
        <w:fldChar w:fldCharType="separate"/>
      </w:r>
      <w:r w:rsidR="00731E2C" w:rsidRPr="00296E23">
        <w:rPr>
          <w:color w:val="0563C1"/>
          <w:lang w:val="es-ES"/>
        </w:rPr>
        <w:t>OSE</w:t>
      </w:r>
      <w:r w:rsidR="00731E2C" w:rsidRPr="00296E23">
        <w:fldChar w:fldCharType="end"/>
      </w:r>
      <w:r w:rsidRPr="00F22252">
        <w:rPr>
          <w:lang w:val="es-ES"/>
        </w:rPr>
        <w:t xml:space="preserve"> de </w:t>
      </w:r>
      <w:r w:rsidR="00731E2C" w:rsidRPr="00B5600C">
        <w:rPr>
          <w:color w:val="0563C1"/>
          <w:lang w:val="es-ES"/>
        </w:rPr>
        <w:fldChar w:fldCharType="begin"/>
      </w:r>
      <w:r w:rsidR="00731E2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731E2C" w:rsidRPr="00B5600C">
        <w:rPr>
          <w:color w:val="0563C1"/>
          <w:lang w:val="es-ES"/>
        </w:rPr>
        <w:instrText>."</w:instrText>
      </w:r>
      <w:r w:rsidR="00731E2C" w:rsidRPr="00B5600C">
        <w:rPr>
          <w:color w:val="0563C1"/>
          <w:lang w:val="es-ES"/>
        </w:rPr>
        <w:fldChar w:fldCharType="separate"/>
      </w:r>
      <w:r w:rsidR="00731E2C" w:rsidRPr="00B5600C">
        <w:rPr>
          <w:color w:val="0563C1"/>
          <w:lang w:val="es-ES"/>
        </w:rPr>
        <w:t>OSE Físico</w:t>
      </w:r>
      <w:r w:rsidR="00731E2C" w:rsidRPr="00B5600C">
        <w:rPr>
          <w:color w:val="0563C1"/>
          <w:lang w:val="es-ES"/>
        </w:rPr>
        <w:fldChar w:fldCharType="end"/>
      </w:r>
      <w:r w:rsidRPr="00F22252">
        <w:rPr>
          <w:lang w:val="es-ES"/>
        </w:rPr>
        <w:t xml:space="preserve"> a </w:t>
      </w:r>
      <w:r w:rsidR="00731E2C" w:rsidRPr="00CF6853">
        <w:rPr>
          <w:color w:val="0563C1"/>
          <w:lang w:val="es-ES"/>
        </w:rPr>
        <w:fldChar w:fldCharType="begin"/>
      </w:r>
      <w:r w:rsidR="00731E2C" w:rsidRPr="00FC0E2E">
        <w:rPr>
          <w:color w:val="0563C1"/>
          <w:lang w:val="es-ES"/>
        </w:rPr>
        <w:instrText>AutoTextList  \s NoStyle \t "OSE Virtual es un OSE que está configurado para ejecutarse directamente en un sistema de hardware virtual</w:instrText>
      </w:r>
      <w:r w:rsidR="00731E2C" w:rsidRPr="00CF6853">
        <w:rPr>
          <w:color w:val="0563C1"/>
          <w:lang w:val="es-ES"/>
        </w:rPr>
        <w:instrText>."</w:instrText>
      </w:r>
      <w:r w:rsidR="00731E2C" w:rsidRPr="00CF6853">
        <w:rPr>
          <w:color w:val="0563C1"/>
          <w:lang w:val="es-ES"/>
        </w:rPr>
        <w:fldChar w:fldCharType="separate"/>
      </w:r>
      <w:r w:rsidR="00731E2C" w:rsidRPr="00CF6853">
        <w:rPr>
          <w:color w:val="0563C1"/>
          <w:lang w:val="es-ES"/>
        </w:rPr>
        <w:t>OSE Virtual</w:t>
      </w:r>
      <w:r w:rsidR="00731E2C" w:rsidRPr="00CF6853">
        <w:rPr>
          <w:color w:val="0563C1"/>
          <w:lang w:val="es-ES"/>
        </w:rPr>
        <w:fldChar w:fldCharType="end"/>
      </w:r>
      <w:r w:rsidRPr="00F22252">
        <w:rPr>
          <w:lang w:val="es-ES"/>
        </w:rPr>
        <w:t>, o</w:t>
      </w:r>
    </w:p>
    <w:p w14:paraId="1E5D0803" w14:textId="77777777" w:rsidR="00501074" w:rsidRPr="00F22252" w:rsidRDefault="00501074" w:rsidP="00501074">
      <w:pPr>
        <w:pStyle w:val="ProductList-Body"/>
        <w:numPr>
          <w:ilvl w:val="0"/>
          <w:numId w:val="21"/>
        </w:numPr>
        <w:rPr>
          <w:lang w:val="es-ES"/>
        </w:rPr>
      </w:pPr>
      <w:r w:rsidRPr="00F22252">
        <w:rPr>
          <w:lang w:val="es-ES"/>
        </w:rPr>
        <w:t xml:space="preserve">cualquier dispositivo supervisado o administrado para conocer el estado de los componentes de hardware con respecto a la temperatura del sistema, velocidad del ventilador, encendido y apagado, restablecimiento del sistema o disponibilidad de CPU. </w:t>
      </w:r>
    </w:p>
    <w:p w14:paraId="0038F7EE" w14:textId="77777777" w:rsidR="00501074" w:rsidRPr="00F22252" w:rsidRDefault="00501074" w:rsidP="00501074">
      <w:pPr>
        <w:pStyle w:val="ProductList-Body"/>
        <w:rPr>
          <w:lang w:val="es-ES"/>
        </w:rPr>
      </w:pPr>
    </w:p>
    <w:p w14:paraId="18D56CE1" w14:textId="62D10A18" w:rsidR="00D87225" w:rsidRPr="00F22252" w:rsidRDefault="00501074" w:rsidP="00D87225">
      <w:pPr>
        <w:pStyle w:val="ProductList-ClauseHeading"/>
        <w:rPr>
          <w:lang w:val="es-ES"/>
        </w:rPr>
      </w:pPr>
      <w:r w:rsidRPr="00F22252">
        <w:rPr>
          <w:lang w:val="es-ES"/>
        </w:rPr>
        <w:t>3. Términos Adicionales para System Center Datacenter y Standard</w:t>
      </w:r>
    </w:p>
    <w:p w14:paraId="3F3AFDA5" w14:textId="6E53682C"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en cualquier </w:t>
      </w:r>
      <w:r w:rsidR="00F021CC" w:rsidRPr="00CE5D35">
        <w:rPr>
          <w:color w:val="0563C1"/>
          <w:lang w:val="es-ES"/>
        </w:rPr>
        <w:fldChar w:fldCharType="begin"/>
      </w:r>
      <w:r w:rsidR="00F021CC" w:rsidRPr="00C36E01">
        <w:rPr>
          <w:color w:val="0563C1"/>
          <w:lang w:val="es-ES"/>
        </w:rPr>
        <w:instrText>AutoTextList  \s NoStyle \t "</w:instrText>
      </w:r>
      <w:r w:rsidR="00F021CC" w:rsidRPr="00CE5D35">
        <w:rPr>
          <w:color w:val="0563C1"/>
          <w:lang w:val="es-ES"/>
        </w:rPr>
        <w:instrText>Servidor es un sistema de hardware físico capaz de ejecutar el software de servidor "</w:instrText>
      </w:r>
      <w:r w:rsidR="00F021CC" w:rsidRPr="00CE5D35">
        <w:rPr>
          <w:color w:val="0563C1"/>
          <w:lang w:val="es-ES"/>
        </w:rPr>
        <w:fldChar w:fldCharType="separate"/>
      </w:r>
      <w:r w:rsidR="00F021CC" w:rsidRPr="00CE5D35">
        <w:rPr>
          <w:color w:val="0563C1"/>
          <w:lang w:val="es-ES"/>
        </w:rPr>
        <w:t>Servidor</w:t>
      </w:r>
      <w:r w:rsidR="00F021CC" w:rsidRPr="00CE5D35">
        <w:rPr>
          <w:color w:val="0563C1"/>
          <w:lang w:val="es-ES"/>
        </w:rPr>
        <w:fldChar w:fldCharType="end"/>
      </w:r>
      <w:r w:rsidRPr="00F22252">
        <w:rPr>
          <w:lang w:val="es-ES"/>
        </w:rPr>
        <w:t xml:space="preserve"> </w:t>
      </w:r>
      <w:r w:rsidR="00547EC9" w:rsidRPr="00547EC9">
        <w:rPr>
          <w:lang w:val="es-ES"/>
        </w:rPr>
        <w:t>para</w:t>
      </w:r>
      <w:r w:rsidRPr="00F22252">
        <w:rPr>
          <w:lang w:val="es-ES"/>
        </w:rPr>
        <w:t xml:space="preserve">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w:t>
      </w:r>
    </w:p>
    <w:p w14:paraId="5521749D" w14:textId="7752A55D"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únicamente para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color w:val="0563C1"/>
          <w:lang w:val="es-ES"/>
        </w:rPr>
        <w:t xml:space="preserve"> </w:t>
      </w:r>
      <w:r w:rsidRPr="00F22252">
        <w:rPr>
          <w:lang w:val="es-ES"/>
        </w:rPr>
        <w:t>ejecutar sistemas operativos del servidor.</w:t>
      </w:r>
    </w:p>
    <w:p w14:paraId="7F83846C" w14:textId="4E674217" w:rsidR="00D87225" w:rsidRPr="00F22252" w:rsidRDefault="00D87225" w:rsidP="009B6BB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un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 xml:space="preserve"> con licencia Standard, a menos que </w:t>
      </w:r>
      <w:r w:rsidR="00547EC9" w:rsidRPr="00547EC9">
        <w:rPr>
          <w:lang w:val="es-ES"/>
        </w:rPr>
        <w:t>el</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lang w:val="es-ES"/>
        </w:rPr>
        <w:t xml:space="preserve"> se utilice solo para hospedar y administrar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 xml:space="preserve">OSE </w:t>
      </w:r>
      <w:r w:rsidR="00116D8E" w:rsidRPr="00116D8E">
        <w:rPr>
          <w:color w:val="0563C1"/>
          <w:lang w:val="es-ES"/>
        </w:rPr>
        <w:t>Virtuale</w:t>
      </w:r>
      <w:r w:rsidR="00F947B5" w:rsidRPr="00CF6853">
        <w:rPr>
          <w:color w:val="0563C1"/>
          <w:lang w:val="es-ES"/>
        </w:rPr>
        <w:fldChar w:fldCharType="end"/>
      </w:r>
      <w:r w:rsidRPr="00F22252">
        <w:rPr>
          <w:color w:val="0563C1"/>
          <w:lang w:val="es-ES"/>
        </w:rPr>
        <w:t>s</w:t>
      </w:r>
      <w:r w:rsidRPr="00F22252">
        <w:rPr>
          <w:lang w:val="es-ES"/>
        </w:rPr>
        <w:t xml:space="preserve">, en cuyo caso el Cliente puede </w:t>
      </w:r>
      <w:r w:rsidR="009B6BB8" w:rsidRPr="009B6BB8">
        <w:rPr>
          <w:lang w:val="es-ES"/>
        </w:rPr>
        <w:t>administrar un</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color w:val="0563C1"/>
          <w:lang w:val="es-ES"/>
        </w:rPr>
        <w:t xml:space="preserve"> </w:t>
      </w:r>
      <w:r w:rsidRPr="00F22252">
        <w:rPr>
          <w:lang w:val="es-ES"/>
        </w:rPr>
        <w:t xml:space="preserve">y un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OSE Virtual</w:t>
      </w:r>
      <w:r w:rsidR="00F947B5" w:rsidRPr="00CF6853">
        <w:rPr>
          <w:color w:val="0563C1"/>
          <w:lang w:val="es-ES"/>
        </w:rPr>
        <w:fldChar w:fldCharType="end"/>
      </w:r>
      <w:r w:rsidRPr="00F22252">
        <w:rPr>
          <w:lang w:val="es-ES"/>
        </w:rPr>
        <w:t>.</w:t>
      </w:r>
    </w:p>
    <w:p w14:paraId="51AADC50" w14:textId="2F0F97FF" w:rsidR="0091213F" w:rsidRPr="00F22252" w:rsidRDefault="00D87225" w:rsidP="00DC672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cualquier número de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color w:val="0563C1"/>
          <w:lang w:val="es-ES"/>
        </w:rPr>
        <w:t xml:space="preserve"> </w:t>
      </w:r>
      <w:r w:rsidRPr="00F22252">
        <w:rPr>
          <w:lang w:val="es-ES"/>
        </w:rPr>
        <w:t>licenciado con Datacenter.</w:t>
      </w:r>
    </w:p>
    <w:p w14:paraId="737C17D2" w14:textId="5BB75484" w:rsidR="00D87225" w:rsidRPr="004867B8" w:rsidRDefault="0091213F" w:rsidP="00DC6728">
      <w:pPr>
        <w:pStyle w:val="ProductList-Body"/>
        <w:numPr>
          <w:ilvl w:val="0"/>
          <w:numId w:val="18"/>
        </w:numPr>
        <w:tabs>
          <w:tab w:val="clear" w:pos="360"/>
          <w:tab w:val="clear" w:pos="720"/>
          <w:tab w:val="clear" w:pos="1080"/>
        </w:tabs>
        <w:rPr>
          <w:lang w:val="es-ES"/>
        </w:rPr>
      </w:pPr>
      <w:r w:rsidRPr="004867B8">
        <w:rPr>
          <w:lang w:val="es-ES"/>
        </w:rPr>
        <w:t xml:space="preserve">El Cliente puede Administrar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DC6728" w:rsidRPr="00DC6728">
        <w:rPr>
          <w:color w:val="0563C1"/>
          <w:lang w:val="es-ES"/>
        </w:rPr>
        <w:t>Servidores</w:t>
      </w:r>
      <w:r w:rsidR="007835A6" w:rsidRPr="00FC0E2E">
        <w:rPr>
          <w:color w:val="0563C1"/>
          <w:lang w:val="es-ES"/>
        </w:rPr>
        <w:t xml:space="preserve"> con Licencia</w:t>
      </w:r>
      <w:r w:rsidR="007835A6" w:rsidRPr="00FC0E2E">
        <w:rPr>
          <w:color w:val="0563C1"/>
          <w:lang w:val="es-ES"/>
        </w:rPr>
        <w:fldChar w:fldCharType="end"/>
      </w:r>
      <w:r w:rsidRPr="004867B8">
        <w:rPr>
          <w:color w:val="0563C1"/>
          <w:lang w:val="es-ES"/>
        </w:rPr>
        <w:t xml:space="preserve"> </w:t>
      </w:r>
      <w:r w:rsidRPr="004867B8">
        <w:rPr>
          <w:lang w:val="es-ES"/>
        </w:rPr>
        <w:t>con System Center Endpoint Protection</w:t>
      </w:r>
      <w:r>
        <w:fldChar w:fldCharType="begin"/>
      </w:r>
      <w:r w:rsidRPr="004867B8">
        <w:rPr>
          <w:lang w:val="es-ES"/>
        </w:rPr>
        <w:instrText>XE "System Center Endpoint Protection"</w:instrText>
      </w:r>
      <w:r>
        <w:fldChar w:fldCharType="end"/>
      </w:r>
      <w:r w:rsidRPr="004867B8">
        <w:rPr>
          <w:lang w:val="es-ES"/>
        </w:rPr>
        <w:t xml:space="preserve">, sujeto a estos mismos términos. </w:t>
      </w:r>
    </w:p>
    <w:p w14:paraId="4EBEAD35" w14:textId="77777777" w:rsidR="00D87225" w:rsidRPr="004867B8" w:rsidRDefault="00D87225" w:rsidP="00D87225">
      <w:pPr>
        <w:pStyle w:val="ProductList-Body"/>
        <w:rPr>
          <w:lang w:val="es-ES"/>
        </w:rPr>
      </w:pPr>
    </w:p>
    <w:p w14:paraId="4B86BB34" w14:textId="299A661F" w:rsidR="00D87225" w:rsidRPr="002B0B52" w:rsidRDefault="00501074" w:rsidP="00D87225">
      <w:pPr>
        <w:pStyle w:val="ProductList-ClauseHeading"/>
        <w:rPr>
          <w:lang w:val="fr-FR"/>
        </w:rPr>
      </w:pPr>
      <w:r w:rsidRPr="002B0B52">
        <w:rPr>
          <w:lang w:val="fr-FR"/>
        </w:rPr>
        <w:t>4. Términos Adicionales para System Center Client Management Suite y System Center Configuration Manager</w:t>
      </w:r>
    </w:p>
    <w:p w14:paraId="0AC899A7" w14:textId="341DA062" w:rsidR="00D87225" w:rsidRPr="00F22252" w:rsidRDefault="00D87225" w:rsidP="005632BD">
      <w:pPr>
        <w:pStyle w:val="ProductList-Body"/>
        <w:rPr>
          <w:lang w:val="es-ES"/>
        </w:rPr>
      </w:pPr>
      <w:r w:rsidRPr="00F22252">
        <w:rPr>
          <w:lang w:val="es-ES"/>
        </w:rPr>
        <w:t xml:space="preserve">El Cliente debe ceder </w:t>
      </w:r>
      <w:r w:rsidR="005632BD" w:rsidRPr="00F22252">
        <w:rPr>
          <w:lang w:val="es-ES"/>
        </w:rPr>
        <w:t>licencias SAL</w:t>
      </w:r>
      <w:r w:rsidR="005632BD" w:rsidRPr="005632BD">
        <w:rPr>
          <w:lang w:val="es-ES"/>
        </w:rPr>
        <w:t xml:space="preserve"> de</w:t>
      </w:r>
      <w:r w:rsidR="005632BD" w:rsidRPr="00B12294">
        <w:rPr>
          <w:color w:val="0563C1"/>
          <w:lang w:val="es-ES"/>
        </w:rPr>
        <w:t xml:space="preserve"> </w:t>
      </w:r>
      <w:r w:rsidR="00B12294" w:rsidRPr="00B12294">
        <w:rPr>
          <w:color w:val="0563C1"/>
          <w:lang w:val="es-ES"/>
        </w:rPr>
        <w:fldChar w:fldCharType="begin"/>
      </w:r>
      <w:r w:rsidR="00B12294" w:rsidRPr="0023575D">
        <w:rPr>
          <w:color w:val="0563C1"/>
          <w:lang w:val="es-ES"/>
        </w:rPr>
        <w:instrText>AutoTextList  \s NoStyle \t "OSE Cliente es un OSE que ejecuta un sistema operativo cliente</w:instrText>
      </w:r>
      <w:r w:rsidR="00B12294" w:rsidRPr="00B12294">
        <w:rPr>
          <w:color w:val="0563C1"/>
          <w:lang w:val="es-ES"/>
        </w:rPr>
        <w:instrText>."</w:instrText>
      </w:r>
      <w:r w:rsidR="00B12294" w:rsidRPr="00B12294">
        <w:rPr>
          <w:color w:val="0563C1"/>
          <w:lang w:val="es-ES"/>
        </w:rPr>
        <w:fldChar w:fldCharType="separate"/>
      </w:r>
      <w:r w:rsidR="00B12294" w:rsidRPr="00B12294">
        <w:rPr>
          <w:color w:val="0563C1"/>
          <w:lang w:val="es-ES"/>
        </w:rPr>
        <w:t>OSE Cliente</w:t>
      </w:r>
      <w:r w:rsidR="00B12294" w:rsidRPr="00B12294">
        <w:rPr>
          <w:color w:val="0563C1"/>
          <w:lang w:val="es-ES"/>
        </w:rPr>
        <w:fldChar w:fldCharType="end"/>
      </w:r>
      <w:r w:rsidRPr="00F22252">
        <w:rPr>
          <w:lang w:val="es-ES"/>
        </w:rPr>
        <w:t xml:space="preserve"> a los dispositivos compartidos por uno o más usuarios, a menos que a todos los usuarios se cedan SAL de Usuario por Cliente.</w:t>
      </w:r>
    </w:p>
    <w:p w14:paraId="509CCB52" w14:textId="77777777" w:rsidR="00B851A3" w:rsidRPr="00F22252" w:rsidRDefault="00B851A3" w:rsidP="00D87225">
      <w:pPr>
        <w:pStyle w:val="ProductList-Body"/>
        <w:rPr>
          <w:lang w:val="es-ES"/>
        </w:rPr>
      </w:pPr>
    </w:p>
    <w:p w14:paraId="2E747500" w14:textId="77777777" w:rsidR="00FB1C7D" w:rsidRPr="005B5E67" w:rsidRDefault="00FB1C7D" w:rsidP="00FB1C7D">
      <w:pPr>
        <w:pStyle w:val="ProductList-ClauseHeading"/>
        <w:tabs>
          <w:tab w:val="clear" w:pos="360"/>
          <w:tab w:val="clear" w:pos="720"/>
          <w:tab w:val="clear" w:pos="1080"/>
        </w:tabs>
      </w:pPr>
      <w:r>
        <w:t xml:space="preserve">5. </w:t>
      </w:r>
      <w:r>
        <w:rPr>
          <w:lang w:val="es-ES"/>
        </w:rPr>
        <w:t>Acceso al software de servidor: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DF6024" w14:paraId="5134F0D2" w14:textId="77777777" w:rsidTr="00FB1C7D">
        <w:tc>
          <w:tcPr>
            <w:tcW w:w="3600" w:type="dxa"/>
            <w:tcBorders>
              <w:top w:val="single" w:sz="24" w:space="0" w:color="0072C6"/>
            </w:tcBorders>
            <w:shd w:val="clear" w:color="auto" w:fill="DEEAF6" w:themeFill="accent1" w:themeFillTint="33"/>
          </w:tcPr>
          <w:p w14:paraId="44B945C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12B7001F" w14:textId="77777777" w:rsidR="00FB1C7D" w:rsidRPr="002B0B52" w:rsidRDefault="00FB1C7D" w:rsidP="00FB1C7D">
            <w:pPr>
              <w:pStyle w:val="ProductList-Offering"/>
              <w:tabs>
                <w:tab w:val="clear" w:pos="360"/>
                <w:tab w:val="clear" w:pos="720"/>
                <w:tab w:val="clear" w:pos="1080"/>
              </w:tabs>
              <w:spacing w:before="40" w:after="40"/>
              <w:rPr>
                <w:lang w:val="pt-BR"/>
              </w:rPr>
            </w:pPr>
            <w:r w:rsidRPr="002B0B52">
              <w:rPr>
                <w:color w:val="000000"/>
                <w:lang w:val="pt-BR"/>
              </w:rPr>
              <w:t>Licencia SAL de System Center 2012 R2</w:t>
            </w:r>
            <w:r w:rsidRPr="008F1B0E">
              <w:rPr>
                <w:color w:val="000000"/>
                <w:lang w:val="es-ES"/>
              </w:rPr>
              <w:fldChar w:fldCharType="begin"/>
            </w:r>
            <w:r w:rsidRPr="002B0B52">
              <w:rPr>
                <w:lang w:val="pt-BR"/>
              </w:rPr>
              <w:instrText>xe "System Center 2012 R2"</w:instrText>
            </w:r>
            <w:r w:rsidRPr="008F1B0E">
              <w:rPr>
                <w:color w:val="000000"/>
                <w:lang w:val="es-ES"/>
              </w:rPr>
              <w:fldChar w:fldCharType="end"/>
            </w:r>
            <w:r w:rsidRPr="002B0B52">
              <w:rPr>
                <w:color w:val="000000"/>
                <w:lang w:val="pt-BR"/>
              </w:rPr>
              <w:t xml:space="preserve"> Configuration Manager</w:t>
            </w:r>
            <w:r w:rsidRPr="008F1B0E">
              <w:rPr>
                <w:color w:val="000000"/>
                <w:lang w:val="es-ES"/>
              </w:rPr>
              <w:fldChar w:fldCharType="begin"/>
            </w:r>
            <w:r w:rsidRPr="002B0B52">
              <w:rPr>
                <w:lang w:val="pt-BR"/>
              </w:rPr>
              <w:instrText>xe "System Center 2012 R2 Configuration Manager"</w:instrText>
            </w:r>
            <w:r w:rsidRPr="008F1B0E">
              <w:rPr>
                <w:color w:val="000000"/>
                <w:lang w:val="es-ES"/>
              </w:rPr>
              <w:fldChar w:fldCharType="end"/>
            </w:r>
            <w:r w:rsidRPr="002B0B52">
              <w:rPr>
                <w:color w:val="000000"/>
                <w:lang w:val="pt-BR"/>
              </w:rPr>
              <w:t xml:space="preserve"> (OSE de cliente o usuario)</w:t>
            </w:r>
          </w:p>
        </w:tc>
        <w:tc>
          <w:tcPr>
            <w:tcW w:w="3600" w:type="dxa"/>
            <w:tcBorders>
              <w:top w:val="single" w:sz="24" w:space="0" w:color="0072C6"/>
              <w:left w:val="nil"/>
              <w:right w:val="single" w:sz="4" w:space="0" w:color="000000" w:themeColor="text1"/>
            </w:tcBorders>
          </w:tcPr>
          <w:p w14:paraId="118C5F69" w14:textId="77777777" w:rsidR="00FB1C7D" w:rsidRPr="002B0B52" w:rsidRDefault="00FB1C7D" w:rsidP="00FB1C7D">
            <w:pPr>
              <w:pStyle w:val="ProductList-Offering"/>
              <w:tabs>
                <w:tab w:val="clear" w:pos="360"/>
                <w:tab w:val="clear" w:pos="720"/>
                <w:tab w:val="clear" w:pos="1080"/>
              </w:tabs>
              <w:spacing w:before="40" w:after="40"/>
              <w:rPr>
                <w:lang w:val="pt-BR"/>
              </w:rPr>
            </w:pPr>
          </w:p>
        </w:tc>
      </w:tr>
    </w:tbl>
    <w:p w14:paraId="77079289" w14:textId="77777777" w:rsidR="00FB1C7D" w:rsidRPr="002B0B52" w:rsidRDefault="00FB1C7D" w:rsidP="00FB1C7D">
      <w:pPr>
        <w:pStyle w:val="ProductList-Body"/>
        <w:tabs>
          <w:tab w:val="clear" w:pos="360"/>
          <w:tab w:val="clear" w:pos="720"/>
          <w:tab w:val="clear" w:pos="1080"/>
        </w:tabs>
        <w:rPr>
          <w:lang w:val="pt-BR"/>
        </w:rPr>
      </w:pPr>
    </w:p>
    <w:p w14:paraId="788D8156" w14:textId="77777777" w:rsidR="00FB1C7D" w:rsidRPr="005B5E67" w:rsidRDefault="00FB1C7D" w:rsidP="00031FB9">
      <w:pPr>
        <w:pStyle w:val="ProductList-ClauseHeading"/>
        <w:keepNext/>
        <w:tabs>
          <w:tab w:val="clear" w:pos="360"/>
          <w:tab w:val="clear" w:pos="720"/>
          <w:tab w:val="clear" w:pos="1080"/>
        </w:tabs>
      </w:pPr>
      <w:r>
        <w:t xml:space="preserve">6. </w:t>
      </w:r>
      <w:r>
        <w:rPr>
          <w:lang w:val="es-ES"/>
        </w:rPr>
        <w:t>Acceso al software de servidor: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DF6024" w14:paraId="475BA029" w14:textId="77777777" w:rsidTr="00FB1C7D">
        <w:tc>
          <w:tcPr>
            <w:tcW w:w="3600" w:type="dxa"/>
            <w:tcBorders>
              <w:top w:val="single" w:sz="24" w:space="0" w:color="0072C6"/>
            </w:tcBorders>
            <w:shd w:val="clear" w:color="auto" w:fill="DEEAF6" w:themeFill="accent1" w:themeFillTint="33"/>
          </w:tcPr>
          <w:p w14:paraId="67A7ABE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267B0A99" w14:textId="77777777" w:rsidR="00FB1C7D" w:rsidRPr="00DF6024" w:rsidRDefault="00FB1C7D" w:rsidP="00FB1C7D">
            <w:pPr>
              <w:pStyle w:val="ProductList-Offering"/>
              <w:tabs>
                <w:tab w:val="clear" w:pos="360"/>
                <w:tab w:val="clear" w:pos="720"/>
                <w:tab w:val="clear" w:pos="1080"/>
              </w:tabs>
              <w:spacing w:before="40" w:after="40"/>
              <w:rPr>
                <w:lang w:val="pt-BR"/>
              </w:rPr>
            </w:pPr>
            <w:r w:rsidRPr="00DF6024">
              <w:rPr>
                <w:color w:val="000000"/>
                <w:lang w:val="pt-BR"/>
              </w:rPr>
              <w:t>Licencia SAL de System Center 2012 R2</w:t>
            </w:r>
            <w:r w:rsidRPr="008F1B0E">
              <w:rPr>
                <w:color w:val="000000"/>
                <w:lang w:val="es-ES"/>
              </w:rPr>
              <w:fldChar w:fldCharType="begin"/>
            </w:r>
            <w:r w:rsidRPr="00DF6024">
              <w:rPr>
                <w:lang w:val="pt-BR"/>
              </w:rPr>
              <w:instrText>xe "System Center 2012 R2"</w:instrText>
            </w:r>
            <w:r w:rsidRPr="008F1B0E">
              <w:rPr>
                <w:color w:val="000000"/>
                <w:lang w:val="es-ES"/>
              </w:rPr>
              <w:fldChar w:fldCharType="end"/>
            </w:r>
            <w:r w:rsidRPr="00DF6024">
              <w:rPr>
                <w:color w:val="000000"/>
                <w:lang w:val="pt-BR"/>
              </w:rPr>
              <w:t xml:space="preserve"> Client Management Suite</w:t>
            </w:r>
            <w:r w:rsidRPr="008F1B0E">
              <w:rPr>
                <w:color w:val="000000"/>
                <w:lang w:val="es-ES"/>
              </w:rPr>
              <w:fldChar w:fldCharType="begin"/>
            </w:r>
            <w:r w:rsidRPr="00DF6024">
              <w:rPr>
                <w:lang w:val="pt-BR"/>
              </w:rPr>
              <w:instrText>xe "System Center 2012 R2 Client Management Suite"</w:instrText>
            </w:r>
            <w:r w:rsidRPr="008F1B0E">
              <w:rPr>
                <w:color w:val="000000"/>
                <w:lang w:val="es-ES"/>
              </w:rPr>
              <w:fldChar w:fldCharType="end"/>
            </w:r>
            <w:r w:rsidRPr="00DF6024">
              <w:rPr>
                <w:color w:val="000000"/>
                <w:lang w:val="pt-BR"/>
              </w:rPr>
              <w:t xml:space="preserve"> (OSE de cliente o usuario)</w:t>
            </w:r>
          </w:p>
        </w:tc>
        <w:tc>
          <w:tcPr>
            <w:tcW w:w="3600" w:type="dxa"/>
            <w:tcBorders>
              <w:top w:val="single" w:sz="24" w:space="0" w:color="0072C6"/>
              <w:left w:val="nil"/>
              <w:right w:val="single" w:sz="4" w:space="0" w:color="000000" w:themeColor="text1"/>
            </w:tcBorders>
          </w:tcPr>
          <w:p w14:paraId="59525A36" w14:textId="77777777" w:rsidR="00FB1C7D" w:rsidRPr="00DF6024" w:rsidRDefault="00FB1C7D" w:rsidP="00FB1C7D">
            <w:pPr>
              <w:pStyle w:val="ProductList-Offering"/>
              <w:tabs>
                <w:tab w:val="clear" w:pos="360"/>
                <w:tab w:val="clear" w:pos="720"/>
                <w:tab w:val="clear" w:pos="1080"/>
              </w:tabs>
              <w:spacing w:before="40" w:after="40"/>
              <w:rPr>
                <w:lang w:val="pt-BR"/>
              </w:rPr>
            </w:pPr>
          </w:p>
        </w:tc>
      </w:tr>
    </w:tbl>
    <w:p w14:paraId="211C16DE" w14:textId="77777777" w:rsidR="00FB1C7D" w:rsidRPr="00DF6024" w:rsidRDefault="00FB1C7D" w:rsidP="00FB1C7D">
      <w:pPr>
        <w:pStyle w:val="ProductList-Body"/>
        <w:tabs>
          <w:tab w:val="clear" w:pos="360"/>
          <w:tab w:val="clear" w:pos="720"/>
          <w:tab w:val="clear" w:pos="1080"/>
        </w:tabs>
        <w:rPr>
          <w:lang w:val="pt-BR"/>
        </w:rPr>
      </w:pPr>
    </w:p>
    <w:p w14:paraId="4DA6118C" w14:textId="77777777" w:rsidR="00FB1C7D" w:rsidRPr="00DF6024" w:rsidRDefault="00FB1C7D" w:rsidP="00FB1C7D">
      <w:pPr>
        <w:pStyle w:val="ProductList-ClauseHeading"/>
        <w:tabs>
          <w:tab w:val="clear" w:pos="360"/>
          <w:tab w:val="clear" w:pos="720"/>
          <w:tab w:val="clear" w:pos="1080"/>
        </w:tabs>
        <w:rPr>
          <w:lang w:val="da-DK"/>
        </w:rPr>
      </w:pPr>
      <w:r w:rsidRPr="00DF6024">
        <w:rPr>
          <w:lang w:val="da-DK"/>
        </w:rPr>
        <w:t>7. Acceso al software de servidor: System Center Endpoint Protection</w:t>
      </w:r>
      <w:r>
        <w:rPr>
          <w:lang w:val="es-ES"/>
        </w:rPr>
        <w:fldChar w:fldCharType="begin"/>
      </w:r>
      <w:r w:rsidRPr="00DF6024">
        <w:rPr>
          <w:rFonts w:ascii="Times New Roman" w:hAnsi="Times New Roman"/>
          <w:color w:val="auto"/>
          <w:lang w:val="da-DK"/>
        </w:rPr>
        <w:instrText>xe "</w:instrText>
      </w:r>
      <w:r w:rsidRPr="00DF6024">
        <w:rPr>
          <w:color w:val="auto"/>
          <w:lang w:val="da-DK"/>
        </w:rPr>
        <w:instrText>System Center Endpoint Protection</w:instrText>
      </w:r>
      <w:r w:rsidRPr="00DF6024">
        <w:rPr>
          <w:rFonts w:ascii="Times New Roman" w:hAnsi="Times New Roman"/>
          <w:color w:val="auto"/>
          <w:lang w:val="da-DK"/>
        </w:rPr>
        <w:instrText>"</w:instrText>
      </w:r>
      <w:r>
        <w:rPr>
          <w:lang w:val="es-ES"/>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FE17A6" w14:paraId="18CFE7C0" w14:textId="77777777" w:rsidTr="00FB1C7D">
        <w:tc>
          <w:tcPr>
            <w:tcW w:w="3600" w:type="dxa"/>
            <w:tcBorders>
              <w:top w:val="single" w:sz="24" w:space="0" w:color="0072C6"/>
            </w:tcBorders>
            <w:shd w:val="clear" w:color="auto" w:fill="DEEAF6" w:themeFill="accent1" w:themeFillTint="33"/>
          </w:tcPr>
          <w:p w14:paraId="76FC0BF6" w14:textId="77777777" w:rsidR="00FB1C7D" w:rsidRPr="0077345C" w:rsidRDefault="00FB1C7D" w:rsidP="00FB1C7D">
            <w:pPr>
              <w:pStyle w:val="ProductList-Offering"/>
              <w:tabs>
                <w:tab w:val="clear" w:pos="360"/>
                <w:tab w:val="clear" w:pos="720"/>
                <w:tab w:val="clear" w:pos="1080"/>
                <w:tab w:val="left" w:pos="2535"/>
              </w:tabs>
              <w:spacing w:before="40" w:after="40"/>
              <w:rPr>
                <w:color w:val="000000" w:themeColor="text1"/>
                <w:lang w:val="es-AR"/>
              </w:rPr>
            </w:pPr>
            <w:r>
              <w:rPr>
                <w:color w:val="000000" w:themeColor="text1"/>
                <w:lang w:val="es-ES"/>
              </w:rPr>
              <w:t>Licencia de Acceso de Suscriptor</w:t>
            </w:r>
            <w:r w:rsidRPr="0077345C">
              <w:rPr>
                <w:lang w:val="es-AR"/>
              </w:rPr>
              <w:t xml:space="preserve"> </w:t>
            </w:r>
          </w:p>
        </w:tc>
        <w:tc>
          <w:tcPr>
            <w:tcW w:w="3600" w:type="dxa"/>
            <w:tcBorders>
              <w:top w:val="single" w:sz="24" w:space="0" w:color="0072C6"/>
              <w:right w:val="nil"/>
            </w:tcBorders>
          </w:tcPr>
          <w:p w14:paraId="3E63CFFB" w14:textId="77777777" w:rsidR="00FB1C7D" w:rsidRPr="00A678F5" w:rsidRDefault="00FB1C7D" w:rsidP="00FB1C7D">
            <w:pPr>
              <w:pStyle w:val="ProductList-Offering"/>
              <w:tabs>
                <w:tab w:val="clear" w:pos="360"/>
                <w:tab w:val="clear" w:pos="720"/>
                <w:tab w:val="clear" w:pos="1080"/>
              </w:tabs>
              <w:spacing w:before="40" w:after="40"/>
              <w:rPr>
                <w:lang w:val="es-AR"/>
              </w:rPr>
            </w:pPr>
            <w:r w:rsidRPr="008F1B0E">
              <w:rPr>
                <w:color w:val="000000"/>
                <w:lang w:val="es-ES"/>
              </w:rPr>
              <w:t>Licencia SAL de System Center Endpoint Protection</w:t>
            </w:r>
            <w:r w:rsidRPr="008F1B0E">
              <w:rPr>
                <w:color w:val="000000"/>
                <w:lang w:val="es-ES"/>
              </w:rPr>
              <w:fldChar w:fldCharType="begin"/>
            </w:r>
            <w:r w:rsidRPr="008F1B0E">
              <w:rPr>
                <w:lang w:val="es-ES"/>
              </w:rPr>
              <w:instrText>xe "System Center Endpoint Protection"</w:instrText>
            </w:r>
            <w:r w:rsidRPr="008F1B0E">
              <w:rPr>
                <w:color w:val="000000"/>
                <w:lang w:val="es-ES"/>
              </w:rPr>
              <w:fldChar w:fldCharType="end"/>
            </w:r>
            <w:r w:rsidRPr="008F1B0E">
              <w:rPr>
                <w:color w:val="000000"/>
                <w:lang w:val="es-ES"/>
              </w:rPr>
              <w:t xml:space="preserve"> (usuario o dispositivo)</w:t>
            </w:r>
          </w:p>
        </w:tc>
        <w:tc>
          <w:tcPr>
            <w:tcW w:w="3600" w:type="dxa"/>
            <w:tcBorders>
              <w:top w:val="single" w:sz="24" w:space="0" w:color="0072C6"/>
              <w:left w:val="nil"/>
              <w:right w:val="single" w:sz="4" w:space="0" w:color="000000" w:themeColor="text1"/>
            </w:tcBorders>
          </w:tcPr>
          <w:p w14:paraId="162EB484" w14:textId="77777777" w:rsidR="00FB1C7D" w:rsidRPr="00A678F5" w:rsidRDefault="00FB1C7D" w:rsidP="00FB1C7D">
            <w:pPr>
              <w:pStyle w:val="ProductList-Offering"/>
              <w:tabs>
                <w:tab w:val="clear" w:pos="360"/>
                <w:tab w:val="clear" w:pos="720"/>
                <w:tab w:val="clear" w:pos="1080"/>
              </w:tabs>
              <w:spacing w:before="40" w:after="40"/>
              <w:rPr>
                <w:lang w:val="es-AR"/>
              </w:rPr>
            </w:pPr>
          </w:p>
        </w:tc>
      </w:tr>
    </w:tbl>
    <w:p w14:paraId="118B8345" w14:textId="77777777" w:rsidR="00501074" w:rsidRPr="00C308C1" w:rsidRDefault="00501074" w:rsidP="00B851A3">
      <w:pPr>
        <w:pStyle w:val="ProductList-Body"/>
        <w:tabs>
          <w:tab w:val="clear" w:pos="360"/>
          <w:tab w:val="clear" w:pos="720"/>
          <w:tab w:val="clear" w:pos="1080"/>
        </w:tabs>
        <w:rPr>
          <w:lang w:val="es-ES"/>
        </w:rPr>
      </w:pPr>
    </w:p>
    <w:p w14:paraId="0625A450" w14:textId="77777777" w:rsidR="003A17EA" w:rsidRPr="00C308C1" w:rsidRDefault="003A17EA" w:rsidP="003A17EA">
      <w:pPr>
        <w:pStyle w:val="ProductList-ClauseHeading"/>
        <w:rPr>
          <w:lang w:val="es-ES"/>
        </w:rPr>
      </w:pPr>
      <w:r w:rsidRPr="00C308C1">
        <w:rPr>
          <w:lang w:val="es-ES"/>
        </w:rPr>
        <w:t>8. Tecnología de SQL Server</w:t>
      </w:r>
    </w:p>
    <w:p w14:paraId="6D1D449C" w14:textId="4D92F5C0" w:rsidR="003A17EA" w:rsidRPr="00F22252" w:rsidRDefault="003A17EA" w:rsidP="00457CC7">
      <w:pPr>
        <w:pStyle w:val="ProductList-Body"/>
        <w:rPr>
          <w:lang w:val="es-ES"/>
        </w:rPr>
      </w:pPr>
      <w:r w:rsidRPr="00F22252">
        <w:rPr>
          <w:lang w:val="es-ES"/>
        </w:rPr>
        <w:t xml:space="preserve">El Cliente puede ejecutar cualquier número de </w:t>
      </w:r>
      <w:r w:rsidR="00457CC7" w:rsidRPr="00697C3B">
        <w:rPr>
          <w:color w:val="0563C1"/>
          <w:lang w:val="es-ES"/>
        </w:rPr>
        <w:fldChar w:fldCharType="begin"/>
      </w:r>
      <w:r w:rsidR="00457CC7" w:rsidRPr="003A6717">
        <w:rPr>
          <w:color w:val="0563C1"/>
          <w:lang w:val="es-ES"/>
        </w:rPr>
        <w:instrText>AutoTextList  \s NoStyle \t "</w:instrText>
      </w:r>
      <w:r w:rsidR="00457CC7" w:rsidRPr="00697C3B">
        <w:rPr>
          <w:color w:val="0563C1"/>
          <w:lang w:val="es-ES"/>
        </w:rPr>
        <w:instrText>Instancia es una copia de software que se crea mediante la ejecución del procedimiento de configuración o de instalación del software o al duplicar una Instancia existente."</w:instrText>
      </w:r>
      <w:r w:rsidR="00457CC7" w:rsidRPr="00697C3B">
        <w:rPr>
          <w:color w:val="0563C1"/>
          <w:lang w:val="es-ES"/>
        </w:rPr>
        <w:fldChar w:fldCharType="separate"/>
      </w:r>
      <w:r w:rsidR="00457CC7" w:rsidRPr="00697C3B">
        <w:rPr>
          <w:color w:val="0563C1"/>
          <w:lang w:val="es-ES"/>
        </w:rPr>
        <w:t>Instancia</w:t>
      </w:r>
      <w:r w:rsidR="00457CC7" w:rsidRPr="00697C3B">
        <w:rPr>
          <w:color w:val="0563C1"/>
          <w:lang w:val="es-ES"/>
        </w:rPr>
        <w:fldChar w:fldCharType="end"/>
      </w:r>
      <w:r w:rsidRPr="00F22252">
        <w:rPr>
          <w:lang w:val="es-ES"/>
        </w:rPr>
        <w:t xml:space="preserve">s de cualquier software de base de datos de SQL Server incluido en el Producto en un </w:t>
      </w:r>
      <w:r w:rsidR="00457CC7" w:rsidRPr="003A3D91">
        <w:rPr>
          <w:color w:val="0563C1"/>
          <w:szCs w:val="18"/>
        </w:rPr>
        <w:fldChar w:fldCharType="begin"/>
      </w:r>
      <w:r w:rsidR="00457CC7"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57CC7" w:rsidRPr="003A3D91">
        <w:rPr>
          <w:color w:val="0563C1"/>
          <w:szCs w:val="18"/>
          <w:lang w:val="es-ES"/>
        </w:rPr>
        <w:instrText>"</w:instrText>
      </w:r>
      <w:r w:rsidR="00457CC7" w:rsidRPr="003A3D91">
        <w:rPr>
          <w:color w:val="0563C1"/>
          <w:szCs w:val="18"/>
        </w:rPr>
        <w:fldChar w:fldCharType="separate"/>
      </w:r>
      <w:r w:rsidR="00457CC7" w:rsidRPr="003A3D91">
        <w:rPr>
          <w:color w:val="0563C1"/>
          <w:szCs w:val="18"/>
          <w:lang w:val="es-ES"/>
        </w:rPr>
        <w:t>OSE</w:t>
      </w:r>
      <w:r w:rsidR="00457CC7" w:rsidRPr="003A3D91">
        <w:rPr>
          <w:szCs w:val="18"/>
        </w:rPr>
        <w:fldChar w:fldCharType="end"/>
      </w:r>
      <w:r w:rsidRPr="00F22252">
        <w:rPr>
          <w:lang w:val="es-ES"/>
        </w:rPr>
        <w:t xml:space="preserve"> exclusivamente para admitir ese Producto y cualquier otro Producto que incluya el software de base de datos de SQL Server.</w:t>
      </w:r>
    </w:p>
    <w:p w14:paraId="4369748C" w14:textId="77777777" w:rsidR="003A17EA" w:rsidRPr="00F22252" w:rsidRDefault="003A17EA" w:rsidP="00501074">
      <w:pPr>
        <w:pStyle w:val="ProductList-Body"/>
        <w:ind w:left="360" w:hanging="90"/>
        <w:rPr>
          <w:lang w:val="es-ES"/>
        </w:rPr>
      </w:pPr>
    </w:p>
    <w:p w14:paraId="419884AB" w14:textId="7A3DB63B" w:rsidR="00501074" w:rsidRPr="00F22252" w:rsidRDefault="003A17EA" w:rsidP="00DF6024">
      <w:pPr>
        <w:pStyle w:val="ProductList-ClauseHeading"/>
        <w:keepNext/>
        <w:rPr>
          <w:lang w:val="es-ES"/>
        </w:rPr>
      </w:pPr>
      <w:r w:rsidRPr="00F22252">
        <w:rPr>
          <w:lang w:val="es-ES"/>
        </w:rPr>
        <w:lastRenderedPageBreak/>
        <w:t>9. Sustitución de Motores de Detección – System Center Endpoint Protection</w:t>
      </w:r>
      <w:r>
        <w:fldChar w:fldCharType="begin"/>
      </w:r>
      <w:r w:rsidRPr="00F22252">
        <w:rPr>
          <w:lang w:val="es-ES"/>
        </w:rPr>
        <w:instrText>XE "System Center Endpoint Protection"</w:instrText>
      </w:r>
      <w:r>
        <w:fldChar w:fldCharType="end"/>
      </w:r>
    </w:p>
    <w:p w14:paraId="69521111" w14:textId="50E7FD3C" w:rsidR="00501074" w:rsidRPr="00F22252" w:rsidRDefault="0091213F" w:rsidP="00E83E75">
      <w:pPr>
        <w:pStyle w:val="ProductList-Body"/>
        <w:rPr>
          <w:lang w:val="es-ES"/>
        </w:rPr>
      </w:pPr>
      <w:r w:rsidRPr="00F22252">
        <w:rPr>
          <w:lang w:val="es-ES"/>
        </w:rPr>
        <w:t>Microsoft puede sustituir los archivos y software de System Center Endpoint Protection</w:t>
      </w:r>
      <w:r>
        <w:fldChar w:fldCharType="begin"/>
      </w:r>
      <w:r w:rsidRPr="00F22252">
        <w:rPr>
          <w:lang w:val="es-ES"/>
        </w:rPr>
        <w:instrText>XE "System Center Endpoint Protection"</w:instrText>
      </w:r>
      <w:r>
        <w:fldChar w:fldCharType="end"/>
      </w:r>
      <w:r w:rsidRPr="00F22252">
        <w:rPr>
          <w:lang w:val="es-ES"/>
        </w:rPr>
        <w:t xml:space="preserve"> por otros similares en lo que se refiere a software antivirus, archivos de firma y archivos de datos con filtración de contenido.</w:t>
      </w:r>
    </w:p>
    <w:p w14:paraId="118CCE92" w14:textId="77777777" w:rsidR="00D300E9" w:rsidRPr="00C308C1" w:rsidRDefault="00D300E9" w:rsidP="00B851A3">
      <w:pPr>
        <w:pStyle w:val="ProductList-ClauseHeading"/>
        <w:tabs>
          <w:tab w:val="clear" w:pos="360"/>
          <w:tab w:val="clear" w:pos="720"/>
          <w:tab w:val="clear" w:pos="1080"/>
        </w:tabs>
        <w:rPr>
          <w:lang w:val="es-ES"/>
        </w:rPr>
      </w:pPr>
    </w:p>
    <w:p w14:paraId="50207CD1" w14:textId="77777777" w:rsidR="006405C4" w:rsidRPr="002B0B52" w:rsidRDefault="003A17EA" w:rsidP="00B851A3">
      <w:pPr>
        <w:pStyle w:val="ProductList-ClauseHeading"/>
        <w:tabs>
          <w:tab w:val="clear" w:pos="360"/>
          <w:tab w:val="clear" w:pos="720"/>
          <w:tab w:val="clear" w:pos="1080"/>
        </w:tabs>
        <w:rPr>
          <w:lang w:val="fr-FR"/>
        </w:rPr>
      </w:pPr>
      <w:r w:rsidRPr="002B0B52">
        <w:rPr>
          <w:lang w:val="fr-FR"/>
        </w:rPr>
        <w:t>10. Software de Cliente</w:t>
      </w:r>
    </w:p>
    <w:p w14:paraId="2E98E120" w14:textId="11D0E06C" w:rsidR="0091213F" w:rsidRPr="002B0B52" w:rsidRDefault="006405C4" w:rsidP="006405C4">
      <w:pPr>
        <w:pStyle w:val="ProductList-ClauseHeading"/>
        <w:tabs>
          <w:tab w:val="clear" w:pos="360"/>
          <w:tab w:val="clear" w:pos="720"/>
          <w:tab w:val="clear" w:pos="1080"/>
        </w:tabs>
        <w:ind w:left="360"/>
        <w:rPr>
          <w:lang w:val="fr-FR"/>
        </w:rPr>
      </w:pPr>
      <w:r w:rsidRPr="002B0B52">
        <w:rPr>
          <w:color w:val="0072C6"/>
          <w:lang w:val="fr-FR"/>
        </w:rPr>
        <w:t>10.1 Software Cliente –System Center 2012 R2</w:t>
      </w:r>
      <w:r>
        <w:fldChar w:fldCharType="begin"/>
      </w:r>
      <w:r w:rsidRPr="002B0B52">
        <w:rPr>
          <w:lang w:val="fr-FR"/>
        </w:rPr>
        <w:instrText>XE "System Center 2012 R2"</w:instrText>
      </w:r>
      <w:r>
        <w:fldChar w:fldCharType="end"/>
      </w:r>
      <w:r w:rsidRPr="002B0B52">
        <w:rPr>
          <w:color w:val="0072C6"/>
          <w:lang w:val="fr-FR"/>
        </w:rPr>
        <w:t xml:space="preserve"> Client Management Suite</w:t>
      </w:r>
      <w:r>
        <w:fldChar w:fldCharType="begin"/>
      </w:r>
      <w:r w:rsidRPr="002B0B52">
        <w:rPr>
          <w:lang w:val="fr-FR"/>
        </w:rPr>
        <w:instrText>XE "System Center 2012 R2 Client Management Suite"</w:instrText>
      </w:r>
      <w:r>
        <w:fldChar w:fldCharType="end"/>
      </w:r>
      <w:r w:rsidRPr="002B0B52">
        <w:rPr>
          <w:color w:val="0072C6"/>
          <w:lang w:val="fr-FR"/>
        </w:rPr>
        <w:t>* y System Center 2012 R2 Configuration Manager</w:t>
      </w:r>
      <w:r>
        <w:fldChar w:fldCharType="begin"/>
      </w:r>
      <w:r w:rsidRPr="002B0B52">
        <w:rPr>
          <w:lang w:val="fr-FR"/>
        </w:rPr>
        <w:instrText>XE "System Center 2012 R2 Configuration Manager"</w:instrText>
      </w:r>
      <w:r>
        <w:fldChar w:fldCharType="end"/>
      </w:r>
      <w:r w:rsidRPr="002B0B52">
        <w:rPr>
          <w:color w:val="0072C6"/>
          <w:lang w:val="fr-FR"/>
        </w:rPr>
        <w:t>** (ambos***)</w:t>
      </w:r>
    </w:p>
    <w:tbl>
      <w:tblPr>
        <w:tblStyle w:val="PURTable"/>
        <w:tblW w:w="10455" w:type="dxa"/>
        <w:tblInd w:w="355" w:type="dxa"/>
        <w:tblLook w:val="04A0" w:firstRow="1" w:lastRow="0" w:firstColumn="1" w:lastColumn="0" w:noHBand="0" w:noVBand="1"/>
      </w:tblPr>
      <w:tblGrid>
        <w:gridCol w:w="3485"/>
        <w:gridCol w:w="3485"/>
        <w:gridCol w:w="3485"/>
      </w:tblGrid>
      <w:tr w:rsidR="0091213F" w:rsidRPr="00DF6024" w14:paraId="705B96B6" w14:textId="77777777" w:rsidTr="002B0B52">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Cliente de Configuration Manager***</w:t>
            </w:r>
          </w:p>
        </w:tc>
        <w:tc>
          <w:tcPr>
            <w:tcW w:w="3485" w:type="dxa"/>
            <w:tcBorders>
              <w:top w:val="single" w:sz="18" w:space="0" w:color="0072C6"/>
              <w:left w:val="single" w:sz="4" w:space="0" w:color="000000"/>
              <w:bottom w:val="single" w:sz="4" w:space="0" w:color="000000"/>
              <w:right w:val="single" w:sz="4" w:space="0" w:color="000000"/>
            </w:tcBorders>
          </w:tcPr>
          <w:p w14:paraId="46AD74DF" w14:textId="395E6B74" w:rsidR="0091213F" w:rsidRPr="00F22252" w:rsidRDefault="0091213F" w:rsidP="0091213F">
            <w:pPr>
              <w:pStyle w:val="ProductList-TableBody"/>
              <w:rPr>
                <w:lang w:val="es-ES"/>
              </w:rPr>
            </w:pPr>
            <w:r w:rsidRPr="00F22252">
              <w:rPr>
                <w:lang w:val="es-ES"/>
              </w:rPr>
              <w:t>Punto de Administración de Dispositivos***</w:t>
            </w:r>
          </w:p>
        </w:tc>
        <w:tc>
          <w:tcPr>
            <w:tcW w:w="3485" w:type="dxa"/>
            <w:tcBorders>
              <w:top w:val="single" w:sz="18" w:space="0" w:color="0072C6"/>
              <w:left w:val="single" w:sz="4" w:space="0" w:color="000000"/>
              <w:bottom w:val="single" w:sz="4" w:space="0" w:color="000000"/>
              <w:right w:val="single" w:sz="4" w:space="0" w:color="000000"/>
            </w:tcBorders>
          </w:tcPr>
          <w:p w14:paraId="07695E84" w14:textId="764D1C8D" w:rsidR="0091213F" w:rsidRPr="00F22252" w:rsidRDefault="0091213F" w:rsidP="0091213F">
            <w:pPr>
              <w:pStyle w:val="ProductList-TableBody"/>
              <w:rPr>
                <w:lang w:val="es-ES"/>
              </w:rPr>
            </w:pPr>
            <w:r w:rsidRPr="00F22252">
              <w:rPr>
                <w:lang w:val="es-ES"/>
              </w:rPr>
              <w:t>Herramienta de Publicación de Actualizaciones para Clientes***</w:t>
            </w:r>
          </w:p>
        </w:tc>
      </w:tr>
      <w:tr w:rsidR="0091213F" w:rsidRPr="00DF6024" w14:paraId="284477A1"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Punto de Distribución***</w:t>
            </w:r>
          </w:p>
        </w:tc>
        <w:tc>
          <w:tcPr>
            <w:tcW w:w="3485" w:type="dxa"/>
            <w:tcBorders>
              <w:top w:val="single" w:sz="4" w:space="0" w:color="000000"/>
              <w:left w:val="single" w:sz="4" w:space="0" w:color="000000"/>
              <w:bottom w:val="single" w:sz="4" w:space="0" w:color="000000"/>
              <w:right w:val="single" w:sz="4" w:space="0" w:color="000000"/>
            </w:tcBorders>
          </w:tcPr>
          <w:p w14:paraId="31B15BF4" w14:textId="3955BABA" w:rsidR="0091213F" w:rsidRPr="00F22252" w:rsidRDefault="0091213F" w:rsidP="0091213F">
            <w:pPr>
              <w:pStyle w:val="ProductList-TableBody"/>
              <w:rPr>
                <w:lang w:val="es-ES"/>
              </w:rPr>
            </w:pPr>
            <w:r w:rsidRPr="00F22252">
              <w:rPr>
                <w:lang w:val="es-ES"/>
              </w:rPr>
              <w:t>Punto de Estado de Reserva***</w:t>
            </w:r>
          </w:p>
        </w:tc>
        <w:tc>
          <w:tcPr>
            <w:tcW w:w="3485" w:type="dxa"/>
            <w:tcBorders>
              <w:top w:val="single" w:sz="4" w:space="0" w:color="000000"/>
              <w:left w:val="single" w:sz="4" w:space="0" w:color="000000"/>
              <w:bottom w:val="single" w:sz="4" w:space="0" w:color="000000"/>
              <w:right w:val="single" w:sz="4" w:space="0" w:color="000000"/>
            </w:tcBorders>
          </w:tcPr>
          <w:p w14:paraId="7C21659F" w14:textId="28E94EA2" w:rsidR="0091213F" w:rsidRPr="00F22252" w:rsidRDefault="0091213F" w:rsidP="0091213F">
            <w:pPr>
              <w:pStyle w:val="ProductList-TableBody"/>
              <w:rPr>
                <w:lang w:val="es-ES"/>
              </w:rPr>
            </w:pPr>
            <w:r w:rsidRPr="00F22252">
              <w:rPr>
                <w:lang w:val="es-ES"/>
              </w:rPr>
              <w:t>Herramienta de Inventario para Actualizaciones de Microsoft***</w:t>
            </w:r>
          </w:p>
        </w:tc>
      </w:tr>
      <w:tr w:rsidR="0091213F" w14:paraId="3B9ACDDF"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Punto de Servicio PXE***</w:t>
            </w:r>
          </w:p>
        </w:tc>
        <w:tc>
          <w:tcPr>
            <w:tcW w:w="3485" w:type="dxa"/>
            <w:tcBorders>
              <w:top w:val="single" w:sz="4" w:space="0" w:color="000000"/>
              <w:left w:val="single" w:sz="4" w:space="0" w:color="000000"/>
              <w:bottom w:val="single" w:sz="4" w:space="0" w:color="000000"/>
              <w:right w:val="single" w:sz="4" w:space="0" w:color="000000"/>
            </w:tcBorders>
          </w:tcPr>
          <w:p w14:paraId="64218D23" w14:textId="07D8109E" w:rsidR="0091213F" w:rsidRPr="00F22252" w:rsidRDefault="0091213F" w:rsidP="0091213F">
            <w:pPr>
              <w:pStyle w:val="ProductList-TableBody"/>
              <w:rPr>
                <w:lang w:val="es-ES"/>
              </w:rPr>
            </w:pPr>
            <w:r w:rsidRPr="00F22252">
              <w:rPr>
                <w:lang w:val="es-ES"/>
              </w:rPr>
              <w:t>Software de Servicio de Recopilación de Auditorías*</w:t>
            </w:r>
          </w:p>
        </w:tc>
        <w:tc>
          <w:tcPr>
            <w:tcW w:w="3485"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rsidRPr="00DF6024" w14:paraId="15425115"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8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Heredados***</w:t>
            </w:r>
          </w:p>
        </w:tc>
        <w:tc>
          <w:tcPr>
            <w:tcW w:w="3485" w:type="dxa"/>
            <w:tcBorders>
              <w:top w:val="single" w:sz="4" w:space="0" w:color="000000"/>
              <w:left w:val="single" w:sz="4" w:space="0" w:color="000000"/>
              <w:bottom w:val="single" w:sz="4" w:space="0" w:color="000000"/>
              <w:right w:val="single" w:sz="4" w:space="0" w:color="000000"/>
            </w:tcBorders>
          </w:tcPr>
          <w:p w14:paraId="7DD2A64A" w14:textId="3DE9FC37" w:rsidR="0091213F" w:rsidRPr="00F22252" w:rsidRDefault="0091213F" w:rsidP="0091213F">
            <w:pPr>
              <w:pStyle w:val="ProductList-TableBody"/>
              <w:rPr>
                <w:lang w:val="es-ES"/>
              </w:rPr>
            </w:pPr>
            <w:r w:rsidRPr="00F22252">
              <w:rPr>
                <w:lang w:val="es-ES"/>
              </w:rPr>
              <w:t xml:space="preserve"> Componentes de Cliente de Servicios de Notificación***</w:t>
            </w:r>
          </w:p>
        </w:tc>
      </w:tr>
      <w:tr w:rsidR="0091213F" w14:paraId="06341024"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2C2D5132" w14:textId="547DAF95" w:rsidR="0091213F" w:rsidRPr="00F22252" w:rsidRDefault="0091213F" w:rsidP="0091213F">
            <w:pPr>
              <w:pStyle w:val="ProductList-TableBody"/>
              <w:rPr>
                <w:lang w:val="es-ES"/>
              </w:rPr>
            </w:pPr>
            <w:r w:rsidRPr="00F22252">
              <w:rPr>
                <w:lang w:val="es-ES"/>
              </w:rPr>
              <w:t>Herramientas Compartidas de Servicios de Información***</w:t>
            </w:r>
          </w:p>
        </w:tc>
        <w:tc>
          <w:tcPr>
            <w:tcW w:w="3485" w:type="dxa"/>
            <w:tcBorders>
              <w:top w:val="single" w:sz="4" w:space="0" w:color="000000"/>
              <w:left w:val="single" w:sz="4" w:space="0" w:color="000000"/>
              <w:bottom w:val="single" w:sz="4" w:space="0" w:color="000000"/>
              <w:right w:val="single" w:sz="4" w:space="0" w:color="000000"/>
            </w:tcBorders>
          </w:tcPr>
          <w:p w14:paraId="6190B857" w14:textId="74C5CCA7" w:rsidR="0091213F" w:rsidRPr="00F22252" w:rsidRDefault="0091213F" w:rsidP="0091213F">
            <w:pPr>
              <w:pStyle w:val="ProductList-TableBody"/>
              <w:rPr>
                <w:lang w:val="es-ES"/>
              </w:rPr>
            </w:pPr>
            <w:r w:rsidRPr="00F22252">
              <w:rPr>
                <w:lang w:val="es-ES"/>
              </w:rPr>
              <w:t>Kit de Desarrollo de Software***</w:t>
            </w:r>
          </w:p>
        </w:tc>
        <w:tc>
          <w:tcPr>
            <w:tcW w:w="3485"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Punto de Administración***</w:t>
            </w:r>
          </w:p>
        </w:tc>
      </w:tr>
      <w:tr w:rsidR="0091213F" w14:paraId="37D93B3E"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Punto de Información***</w:t>
            </w:r>
          </w:p>
        </w:tc>
        <w:tc>
          <w:tcPr>
            <w:tcW w:w="348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Sitio Secundario***</w:t>
            </w:r>
          </w:p>
        </w:tc>
        <w:tc>
          <w:tcPr>
            <w:tcW w:w="3485"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Punto Localizador de Servidor***</w:t>
            </w:r>
          </w:p>
        </w:tc>
      </w:tr>
      <w:tr w:rsidR="0091213F" w:rsidRPr="00DF6024" w14:paraId="1AB64949"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23C27D7C" w14:textId="779F2068" w:rsidR="0091213F" w:rsidRPr="00F22252" w:rsidRDefault="0091213F" w:rsidP="0091213F">
            <w:pPr>
              <w:pStyle w:val="ProductList-TableBody"/>
              <w:rPr>
                <w:lang w:val="es-ES"/>
              </w:rPr>
            </w:pPr>
            <w:r w:rsidRPr="00F22252">
              <w:rPr>
                <w:lang w:val="es-ES"/>
              </w:rPr>
              <w:t>Punto de Actualización de Software*</w:t>
            </w:r>
          </w:p>
        </w:tc>
        <w:tc>
          <w:tcPr>
            <w:tcW w:w="3485" w:type="dxa"/>
            <w:tcBorders>
              <w:top w:val="single" w:sz="4" w:space="0" w:color="000000"/>
              <w:left w:val="single" w:sz="4" w:space="0" w:color="000000"/>
              <w:bottom w:val="single" w:sz="4" w:space="0" w:color="000000"/>
              <w:right w:val="single" w:sz="4" w:space="0" w:color="000000"/>
            </w:tcBorders>
          </w:tcPr>
          <w:p w14:paraId="7754CE38" w14:textId="2EAB274D" w:rsidR="0091213F" w:rsidRPr="00F22252" w:rsidRDefault="0091213F" w:rsidP="0091213F">
            <w:pPr>
              <w:pStyle w:val="ProductList-TableBody"/>
              <w:rPr>
                <w:lang w:val="es-ES"/>
              </w:rPr>
            </w:pPr>
            <w:r w:rsidRPr="00F22252">
              <w:rPr>
                <w:lang w:val="es-ES"/>
              </w:rPr>
              <w:t>Punto de Migración de Estado***</w:t>
            </w:r>
          </w:p>
        </w:tc>
        <w:tc>
          <w:tcPr>
            <w:tcW w:w="3485" w:type="dxa"/>
            <w:tcBorders>
              <w:top w:val="single" w:sz="4" w:space="0" w:color="000000"/>
              <w:left w:val="single" w:sz="4" w:space="0" w:color="000000"/>
              <w:bottom w:val="single" w:sz="4" w:space="0" w:color="000000"/>
              <w:right w:val="single" w:sz="4" w:space="0" w:color="000000"/>
            </w:tcBorders>
          </w:tcPr>
          <w:p w14:paraId="0B7821D3" w14:textId="770F6FA3" w:rsidR="0091213F" w:rsidRPr="00F22252" w:rsidRDefault="0091213F" w:rsidP="0091213F">
            <w:pPr>
              <w:pStyle w:val="ProductList-TableBody"/>
              <w:rPr>
                <w:lang w:val="es-ES"/>
              </w:rPr>
            </w:pPr>
            <w:r w:rsidRPr="00F22252">
              <w:rPr>
                <w:lang w:val="es-ES"/>
              </w:rPr>
              <w:t>Punto Validador de Mantenimiento del Sistema***</w:t>
            </w:r>
          </w:p>
        </w:tc>
      </w:tr>
      <w:tr w:rsidR="0091213F" w:rsidRPr="00180D96" w14:paraId="509F910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5E2640BF" w14:textId="263AC909" w:rsidR="0091213F" w:rsidRPr="00F22252" w:rsidRDefault="0091213F" w:rsidP="0091213F">
            <w:pPr>
              <w:pStyle w:val="ProductList-TableBody"/>
              <w:rPr>
                <w:lang w:val="es-ES"/>
              </w:rPr>
            </w:pPr>
            <w:r w:rsidRPr="00F22252">
              <w:rPr>
                <w:lang w:val="es-ES"/>
              </w:rPr>
              <w:t>Punto de Servicio Fuera de Banda***</w:t>
            </w:r>
          </w:p>
        </w:tc>
        <w:tc>
          <w:tcPr>
            <w:tcW w:w="348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85" w:type="dxa"/>
            <w:tcBorders>
              <w:top w:val="single" w:sz="4" w:space="0" w:color="000000"/>
              <w:left w:val="single" w:sz="4" w:space="0" w:color="000000"/>
              <w:bottom w:val="single" w:sz="4" w:space="0" w:color="000000"/>
              <w:right w:val="single" w:sz="4" w:space="0" w:color="000000"/>
            </w:tcBorders>
          </w:tcPr>
          <w:p w14:paraId="0C811F6F" w14:textId="6A80F10D" w:rsidR="0091213F" w:rsidRPr="00F22252" w:rsidRDefault="0091213F" w:rsidP="0091213F">
            <w:pPr>
              <w:pStyle w:val="ProductList-TableBody"/>
              <w:rPr>
                <w:lang w:val="es-ES"/>
              </w:rPr>
            </w:pPr>
            <w:r w:rsidRPr="00F22252">
              <w:rPr>
                <w:lang w:val="es-ES"/>
              </w:rPr>
              <w:t>Herramientas Compartidas de Servicios de Análisis***</w:t>
            </w:r>
          </w:p>
        </w:tc>
      </w:tr>
      <w:tr w:rsidR="0091213F" w:rsidRPr="00DF6024" w14:paraId="2FE30AB0"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Conectividad***</w:t>
            </w:r>
          </w:p>
        </w:tc>
        <w:tc>
          <w:tcPr>
            <w:tcW w:w="348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Herramientas de Administración***</w:t>
            </w:r>
          </w:p>
        </w:tc>
        <w:tc>
          <w:tcPr>
            <w:tcW w:w="3485" w:type="dxa"/>
            <w:tcBorders>
              <w:top w:val="single" w:sz="4" w:space="0" w:color="000000"/>
              <w:left w:val="single" w:sz="4" w:space="0" w:color="000000"/>
              <w:bottom w:val="single" w:sz="4" w:space="0" w:color="000000"/>
              <w:right w:val="single" w:sz="4" w:space="0" w:color="000000"/>
            </w:tcBorders>
          </w:tcPr>
          <w:p w14:paraId="4EA1CA84" w14:textId="6DFA690A" w:rsidR="0091213F" w:rsidRPr="00F22252" w:rsidRDefault="0091213F" w:rsidP="0091213F">
            <w:pPr>
              <w:pStyle w:val="ProductList-TableBody"/>
              <w:rPr>
                <w:lang w:val="es-ES"/>
              </w:rPr>
            </w:pPr>
            <w:r w:rsidRPr="00F22252">
              <w:rPr>
                <w:lang w:val="es-ES"/>
              </w:rPr>
              <w:t>Servidor de Administración del Almacenamiento de Datos*</w:t>
            </w:r>
          </w:p>
        </w:tc>
      </w:tr>
      <w:tr w:rsidR="0091213F" w14:paraId="57DE7A60"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341DC885" w14:textId="3A9C9A45" w:rsidR="0091213F" w:rsidRPr="00F22252" w:rsidRDefault="0091213F" w:rsidP="0091213F">
            <w:pPr>
              <w:pStyle w:val="ProductList-TableBody"/>
              <w:rPr>
                <w:lang w:val="es-ES"/>
              </w:rPr>
            </w:pPr>
            <w:r w:rsidRPr="00F22252">
              <w:rPr>
                <w:lang w:val="es-ES"/>
              </w:rPr>
              <w:t>Herramientas Compartidas de SQL Server***</w:t>
            </w:r>
          </w:p>
        </w:tc>
        <w:tc>
          <w:tcPr>
            <w:tcW w:w="3485" w:type="dxa"/>
            <w:tcBorders>
              <w:top w:val="single" w:sz="4" w:space="0" w:color="000000"/>
              <w:left w:val="single" w:sz="4" w:space="0" w:color="000000"/>
              <w:bottom w:val="single" w:sz="4" w:space="0" w:color="000000"/>
              <w:right w:val="single" w:sz="4" w:space="0" w:color="000000"/>
            </w:tcBorders>
          </w:tcPr>
          <w:p w14:paraId="75A27433" w14:textId="24D729CD" w:rsidR="0091213F" w:rsidRPr="00F22252" w:rsidRDefault="0091213F" w:rsidP="0091213F">
            <w:pPr>
              <w:pStyle w:val="ProductList-TableBody"/>
              <w:rPr>
                <w:lang w:val="es-ES"/>
              </w:rPr>
            </w:pPr>
            <w:r w:rsidRPr="00F22252">
              <w:rPr>
                <w:lang w:val="es-ES"/>
              </w:rPr>
              <w:t>Libros en Pantalla de SQL Server***</w:t>
            </w:r>
          </w:p>
        </w:tc>
        <w:tc>
          <w:tcPr>
            <w:tcW w:w="3485"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Consola de Service Manager*</w:t>
            </w:r>
          </w:p>
        </w:tc>
      </w:tr>
      <w:tr w:rsidR="0091213F" w:rsidRPr="00DF6024" w14:paraId="424554B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8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85" w:type="dxa"/>
            <w:tcBorders>
              <w:top w:val="single" w:sz="4" w:space="0" w:color="000000"/>
              <w:left w:val="single" w:sz="4" w:space="0" w:color="000000"/>
              <w:bottom w:val="single" w:sz="4" w:space="0" w:color="000000"/>
              <w:right w:val="single" w:sz="4" w:space="0" w:color="000000"/>
            </w:tcBorders>
          </w:tcPr>
          <w:p w14:paraId="2623B0E0" w14:textId="35D36BEC" w:rsidR="0091213F" w:rsidRPr="00F22252" w:rsidRDefault="0091213F" w:rsidP="0091213F">
            <w:pPr>
              <w:pStyle w:val="ProductList-TableBody"/>
              <w:rPr>
                <w:lang w:val="es-ES"/>
              </w:rPr>
            </w:pPr>
            <w:r w:rsidRPr="00F22252">
              <w:rPr>
                <w:lang w:val="es-ES"/>
              </w:rPr>
              <w:t>Cartucho de Aplicación de SharePoint para AVIcode*</w:t>
            </w:r>
          </w:p>
        </w:tc>
      </w:tr>
      <w:tr w:rsidR="0091213F" w:rsidRPr="00DF6024" w14:paraId="0C63763E"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85" w:type="dxa"/>
            <w:tcBorders>
              <w:top w:val="single" w:sz="4" w:space="0" w:color="000000"/>
              <w:left w:val="single" w:sz="4" w:space="0" w:color="000000"/>
              <w:bottom w:val="single" w:sz="4" w:space="0" w:color="000000"/>
              <w:right w:val="single" w:sz="4" w:space="0" w:color="000000"/>
            </w:tcBorders>
          </w:tcPr>
          <w:p w14:paraId="39BBC992" w14:textId="527B4F50" w:rsidR="0091213F" w:rsidRPr="00F22252" w:rsidRDefault="0091213F" w:rsidP="0091213F">
            <w:pPr>
              <w:pStyle w:val="ProductList-TableBody"/>
              <w:rPr>
                <w:lang w:val="es-ES"/>
              </w:rPr>
            </w:pPr>
            <w:r w:rsidRPr="00F22252">
              <w:rPr>
                <w:lang w:val="es-ES"/>
              </w:rPr>
              <w:t>Módulo de Administración para Operations Manager de AVIcode Intercept uX*</w:t>
            </w:r>
          </w:p>
        </w:tc>
        <w:tc>
          <w:tcPr>
            <w:tcW w:w="3485" w:type="dxa"/>
            <w:tcBorders>
              <w:top w:val="single" w:sz="4" w:space="0" w:color="000000"/>
              <w:left w:val="single" w:sz="4" w:space="0" w:color="000000"/>
              <w:bottom w:val="single" w:sz="4" w:space="0" w:color="000000"/>
              <w:right w:val="single" w:sz="4" w:space="0" w:color="000000"/>
            </w:tcBorders>
          </w:tcPr>
          <w:p w14:paraId="7430BA2E" w14:textId="5F9E9EBB" w:rsidR="0091213F" w:rsidRPr="00F22252" w:rsidRDefault="0091213F" w:rsidP="0091213F">
            <w:pPr>
              <w:pStyle w:val="ProductList-TableBody"/>
              <w:rPr>
                <w:lang w:val="es-ES"/>
              </w:rPr>
            </w:pPr>
            <w:r w:rsidRPr="00F22252">
              <w:rPr>
                <w:lang w:val="es-ES"/>
              </w:rPr>
              <w:t>Módulo de Administración para Operations Manager de Aplicación de SharePoint para AVIcode*</w:t>
            </w:r>
          </w:p>
        </w:tc>
      </w:tr>
      <w:tr w:rsidR="0091213F" w:rsidRPr="00180D96" w14:paraId="4F9197D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Kit de Integración Rápida*</w:t>
            </w:r>
          </w:p>
        </w:tc>
        <w:tc>
          <w:tcPr>
            <w:tcW w:w="348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85" w:type="dxa"/>
            <w:tcBorders>
              <w:top w:val="single" w:sz="4" w:space="0" w:color="000000"/>
              <w:left w:val="single" w:sz="4" w:space="0" w:color="000000"/>
              <w:bottom w:val="single" w:sz="4" w:space="0" w:color="000000"/>
              <w:right w:val="single" w:sz="4" w:space="0" w:color="000000"/>
            </w:tcBorders>
          </w:tcPr>
          <w:p w14:paraId="02C16022" w14:textId="22467D7C" w:rsidR="0091213F" w:rsidRPr="00F22252" w:rsidRDefault="0091213F" w:rsidP="0091213F">
            <w:pPr>
              <w:pStyle w:val="ProductList-TableBody"/>
              <w:rPr>
                <w:lang w:val="es-ES"/>
              </w:rPr>
            </w:pPr>
            <w:r w:rsidRPr="00F22252">
              <w:rPr>
                <w:lang w:val="es-ES"/>
              </w:rPr>
              <w:t>Línea de Comandos Remota de Data Protection Manager*</w:t>
            </w:r>
          </w:p>
        </w:tc>
      </w:tr>
      <w:tr w:rsidR="0091213F" w:rsidRPr="00DF6024" w14:paraId="4B943FB0"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F7A3839" w14:textId="12594C3E" w:rsidR="0091213F" w:rsidRPr="002B0B52" w:rsidRDefault="0091213F" w:rsidP="0091213F">
            <w:pPr>
              <w:pStyle w:val="ProductList-TableBody"/>
              <w:rPr>
                <w:lang w:val="pt-BR"/>
              </w:rPr>
            </w:pPr>
            <w:r w:rsidRPr="002B0B52">
              <w:rPr>
                <w:lang w:val="pt-BR"/>
              </w:rPr>
              <w:t>Características de Cliente de SQL XML***</w:t>
            </w:r>
          </w:p>
        </w:tc>
        <w:tc>
          <w:tcPr>
            <w:tcW w:w="348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85" w:type="dxa"/>
            <w:tcBorders>
              <w:top w:val="single" w:sz="4" w:space="0" w:color="000000"/>
              <w:left w:val="single" w:sz="4" w:space="0" w:color="000000"/>
              <w:bottom w:val="single" w:sz="4" w:space="0" w:color="000000"/>
              <w:right w:val="single" w:sz="4" w:space="0" w:color="000000"/>
            </w:tcBorders>
          </w:tcPr>
          <w:p w14:paraId="54DA08E6" w14:textId="3E86A8B7" w:rsidR="0091213F" w:rsidRPr="00F22252" w:rsidRDefault="0091213F" w:rsidP="0091213F">
            <w:pPr>
              <w:pStyle w:val="ProductList-TableBody"/>
              <w:rPr>
                <w:lang w:val="es-ES"/>
              </w:rPr>
            </w:pPr>
            <w:r w:rsidRPr="00F22252">
              <w:rPr>
                <w:lang w:val="es-ES"/>
              </w:rPr>
              <w:t>Base de Datos del almacén de datos*</w:t>
            </w:r>
          </w:p>
        </w:tc>
      </w:tr>
      <w:tr w:rsidR="0091213F" w14:paraId="7B557826"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autoservicio*</w:t>
            </w:r>
          </w:p>
        </w:tc>
        <w:tc>
          <w:tcPr>
            <w:tcW w:w="348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85"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SE-Viewer de AVIcode Intercept*</w:t>
            </w:r>
          </w:p>
        </w:tc>
      </w:tr>
      <w:tr w:rsidR="0091213F" w:rsidRPr="00DF6024" w14:paraId="10D54FBF"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8EF37A7" w14:textId="082455A8" w:rsidR="0091213F" w:rsidRPr="00F22252" w:rsidRDefault="0091213F" w:rsidP="0091213F">
            <w:pPr>
              <w:pStyle w:val="ProductList-TableBody"/>
              <w:rPr>
                <w:lang w:val="es-ES"/>
              </w:rPr>
            </w:pPr>
            <w:r w:rsidRPr="00F22252">
              <w:rPr>
                <w:lang w:val="es-ES"/>
              </w:rPr>
              <w:t>Cartucho de Aplicación de BizTalk para AVIcode*</w:t>
            </w:r>
          </w:p>
        </w:tc>
        <w:tc>
          <w:tcPr>
            <w:tcW w:w="3485" w:type="dxa"/>
            <w:tcBorders>
              <w:top w:val="single" w:sz="4" w:space="0" w:color="000000"/>
              <w:left w:val="single" w:sz="4" w:space="0" w:color="000000"/>
              <w:bottom w:val="single" w:sz="4" w:space="0" w:color="000000"/>
              <w:right w:val="single" w:sz="4" w:space="0" w:color="000000"/>
            </w:tcBorders>
          </w:tcPr>
          <w:p w14:paraId="2C36C03C" w14:textId="74F6CC38" w:rsidR="0091213F" w:rsidRPr="00F22252" w:rsidRDefault="0091213F" w:rsidP="0091213F">
            <w:pPr>
              <w:pStyle w:val="ProductList-TableBody"/>
              <w:rPr>
                <w:lang w:val="es-ES"/>
              </w:rPr>
            </w:pPr>
            <w:r w:rsidRPr="00F22252">
              <w:rPr>
                <w:lang w:val="es-ES"/>
              </w:rPr>
              <w:t>Cartucho de Servicios de Información de AVIcode*</w:t>
            </w:r>
          </w:p>
        </w:tc>
        <w:tc>
          <w:tcPr>
            <w:tcW w:w="3485" w:type="dxa"/>
            <w:tcBorders>
              <w:top w:val="single" w:sz="4" w:space="0" w:color="000000"/>
              <w:left w:val="single" w:sz="4" w:space="0" w:color="000000"/>
              <w:bottom w:val="single" w:sz="4" w:space="0" w:color="000000"/>
              <w:right w:val="single" w:sz="4" w:space="0" w:color="000000"/>
            </w:tcBorders>
          </w:tcPr>
          <w:p w14:paraId="4B798AF9" w14:textId="3B057768" w:rsidR="0091213F" w:rsidRPr="00F22252" w:rsidRDefault="0091213F" w:rsidP="0091213F">
            <w:pPr>
              <w:pStyle w:val="ProductList-TableBody"/>
              <w:rPr>
                <w:lang w:val="fr-FR"/>
              </w:rPr>
            </w:pPr>
            <w:r w:rsidRPr="00F22252">
              <w:rPr>
                <w:lang w:val="fr-FR"/>
              </w:rPr>
              <w:t>AVIcode .NET Enterprise Management Pack*</w:t>
            </w:r>
          </w:p>
        </w:tc>
      </w:tr>
      <w:tr w:rsidR="0091213F" w14:paraId="3090DFB8"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62610B55" w14:textId="5BC29C62" w:rsidR="0091213F" w:rsidRPr="00F22252" w:rsidRDefault="0091213F" w:rsidP="0091213F">
            <w:pPr>
              <w:pStyle w:val="ProductList-TableBody"/>
              <w:rPr>
                <w:lang w:val="es-ES"/>
              </w:rPr>
            </w:pPr>
            <w:r w:rsidRPr="00F22252">
              <w:rPr>
                <w:lang w:val="es-ES"/>
              </w:rPr>
              <w:t>Módulo de Administración de Aplicación de BizTalk para AVIcode*</w:t>
            </w:r>
          </w:p>
        </w:tc>
        <w:tc>
          <w:tcPr>
            <w:tcW w:w="3485" w:type="dxa"/>
            <w:tcBorders>
              <w:top w:val="single" w:sz="4" w:space="0" w:color="000000"/>
              <w:left w:val="single" w:sz="4" w:space="0" w:color="000000"/>
              <w:bottom w:val="single" w:sz="4" w:space="0" w:color="000000"/>
              <w:right w:val="single" w:sz="4" w:space="0" w:color="000000"/>
            </w:tcBorders>
          </w:tcPr>
          <w:p w14:paraId="3FFC9784" w14:textId="53F64001" w:rsidR="0091213F" w:rsidRPr="00F22252" w:rsidRDefault="0091213F" w:rsidP="0091213F">
            <w:pPr>
              <w:pStyle w:val="ProductList-TableBody"/>
              <w:rPr>
                <w:lang w:val="es-ES"/>
              </w:rPr>
            </w:pPr>
            <w:r w:rsidRPr="00F22252">
              <w:rPr>
                <w:lang w:val="es-ES"/>
              </w:rPr>
              <w:t>Módulo de Administración de Servicios de Información de AVIcode*</w:t>
            </w:r>
          </w:p>
        </w:tc>
        <w:tc>
          <w:tcPr>
            <w:tcW w:w="3485"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rsidRPr="00DF6024" w14:paraId="17AD2B13"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40E36D10" w14:textId="58B0422E" w:rsidR="0091213F" w:rsidRPr="00F22252" w:rsidRDefault="0091213F" w:rsidP="0091213F">
            <w:pPr>
              <w:pStyle w:val="ProductList-TableBody"/>
              <w:rPr>
                <w:lang w:val="fr-FR"/>
              </w:rPr>
            </w:pPr>
            <w:r w:rsidRPr="00F22252">
              <w:rPr>
                <w:lang w:val="fr-FR"/>
              </w:rPr>
              <w:t>Agente de Data Protection Manager*</w:t>
            </w:r>
          </w:p>
        </w:tc>
        <w:tc>
          <w:tcPr>
            <w:tcW w:w="348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Autoservicio de Virtual Machine Manager**</w:t>
            </w:r>
          </w:p>
        </w:tc>
        <w:tc>
          <w:tcPr>
            <w:tcW w:w="3485" w:type="dxa"/>
            <w:tcBorders>
              <w:top w:val="single" w:sz="4" w:space="0" w:color="000000"/>
              <w:left w:val="single" w:sz="4" w:space="0" w:color="000000"/>
              <w:bottom w:val="single" w:sz="4" w:space="0" w:color="000000"/>
              <w:right w:val="single" w:sz="4" w:space="0" w:color="000000"/>
            </w:tcBorders>
          </w:tcPr>
          <w:p w14:paraId="5CCBF61A" w14:textId="610D05FA" w:rsidR="0091213F" w:rsidRPr="00F22252" w:rsidRDefault="0091213F" w:rsidP="0091213F">
            <w:pPr>
              <w:pStyle w:val="ProductList-TableBody"/>
              <w:rPr>
                <w:lang w:val="es-ES"/>
              </w:rPr>
            </w:pPr>
            <w:r w:rsidRPr="00F22252">
              <w:rPr>
                <w:lang w:val="es-ES"/>
              </w:rPr>
              <w:t>Virtualización de Aplicaciones de Servidor**</w:t>
            </w:r>
          </w:p>
        </w:tc>
      </w:tr>
      <w:tr w:rsidR="0091213F" w:rsidRPr="00180D96" w14:paraId="04AC623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Cliente de VMRC**</w:t>
            </w:r>
          </w:p>
        </w:tc>
        <w:tc>
          <w:tcPr>
            <w:tcW w:w="3485" w:type="dxa"/>
            <w:tcBorders>
              <w:top w:val="single" w:sz="4" w:space="0" w:color="000000"/>
              <w:left w:val="single" w:sz="4" w:space="0" w:color="000000"/>
              <w:bottom w:val="single" w:sz="4" w:space="0" w:color="000000"/>
              <w:right w:val="single" w:sz="4" w:space="0" w:color="000000"/>
            </w:tcBorders>
          </w:tcPr>
          <w:p w14:paraId="44728C13" w14:textId="046CE610" w:rsidR="0091213F" w:rsidRPr="00F22252" w:rsidRDefault="0091213F" w:rsidP="0091213F">
            <w:pPr>
              <w:pStyle w:val="ProductList-TableBody"/>
              <w:rPr>
                <w:lang w:val="es-ES"/>
              </w:rPr>
            </w:pPr>
            <w:r w:rsidRPr="00F22252">
              <w:rPr>
                <w:lang w:val="es-ES"/>
              </w:rPr>
              <w:t>Agente de Físico a Virtual**</w:t>
            </w:r>
          </w:p>
        </w:tc>
        <w:tc>
          <w:tcPr>
            <w:tcW w:w="3485" w:type="dxa"/>
            <w:tcBorders>
              <w:top w:val="single" w:sz="4" w:space="0" w:color="000000"/>
              <w:left w:val="single" w:sz="4" w:space="0" w:color="000000"/>
              <w:bottom w:val="single" w:sz="4" w:space="0" w:color="000000"/>
              <w:right w:val="single" w:sz="4" w:space="0" w:color="000000"/>
            </w:tcBorders>
          </w:tcPr>
          <w:p w14:paraId="79747B55" w14:textId="77777777" w:rsidR="0091213F" w:rsidRPr="00F22252" w:rsidRDefault="0091213F" w:rsidP="0091213F">
            <w:pPr>
              <w:pStyle w:val="ProductList-TableBody"/>
              <w:rPr>
                <w:lang w:val="es-ES"/>
              </w:rPr>
            </w:pPr>
          </w:p>
        </w:tc>
      </w:tr>
    </w:tbl>
    <w:p w14:paraId="47F54B31" w14:textId="77777777" w:rsidR="0091213F" w:rsidRPr="00F22252" w:rsidRDefault="0091213F" w:rsidP="0091213F">
      <w:pPr>
        <w:pStyle w:val="ProductList-Body"/>
        <w:rPr>
          <w:lang w:val="es-ES"/>
        </w:rPr>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y Standard</w:t>
      </w:r>
    </w:p>
    <w:p w14:paraId="414B508C" w14:textId="27E91A24" w:rsidR="00D87225" w:rsidRPr="00F22252" w:rsidRDefault="00D87225" w:rsidP="006405C4">
      <w:pPr>
        <w:pStyle w:val="ProductList-Body"/>
        <w:ind w:left="360"/>
        <w:rPr>
          <w:lang w:val="es-ES"/>
        </w:rPr>
      </w:pPr>
      <w:r w:rsidRPr="00F22252">
        <w:rPr>
          <w:lang w:val="es-ES"/>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87225" w:rsidRPr="00DF6024"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Pr="00F22252" w:rsidRDefault="00D87225" w:rsidP="00D87225">
            <w:pPr>
              <w:pStyle w:val="ProductList-TableBody"/>
              <w:rPr>
                <w:lang w:val="es-ES"/>
              </w:rPr>
            </w:pPr>
            <w:r w:rsidRPr="00F22252">
              <w:rPr>
                <w:lang w:val="es-ES"/>
              </w:rPr>
              <w:t>Punto de administración de dispositivos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rsidRPr="00DF6024"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22252" w:rsidRDefault="00D87225" w:rsidP="00D87225">
            <w:pPr>
              <w:pStyle w:val="ProductList-TableBody"/>
              <w:rPr>
                <w:lang w:val="es-ES"/>
              </w:rPr>
            </w:pPr>
            <w:r w:rsidRPr="00F22252">
              <w:rPr>
                <w:lang w:val="es-ES"/>
              </w:rPr>
              <w:t>El resto de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22252" w:rsidRDefault="00D87225" w:rsidP="00D87225">
            <w:pPr>
              <w:pStyle w:val="ProductList-TableBody"/>
              <w:rPr>
                <w:lang w:val="es-ES"/>
              </w:rPr>
            </w:pPr>
          </w:p>
        </w:tc>
      </w:tr>
    </w:tbl>
    <w:bookmarkStart w:id="83" w:name="_Sec617"/>
    <w:p w14:paraId="0BCE70E2"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2A4C557F" w14:textId="6A694E7B" w:rsidR="007062EE" w:rsidRPr="002B0B52" w:rsidRDefault="007062EE" w:rsidP="00DF7DBF">
      <w:pPr>
        <w:pStyle w:val="ProductList-OfferingGroupHeading"/>
        <w:keepNext/>
        <w:keepLines/>
        <w:outlineLvl w:val="1"/>
        <w:rPr>
          <w:lang w:val="es-ES"/>
        </w:rPr>
      </w:pPr>
      <w:bookmarkStart w:id="84" w:name="_Toc453672220"/>
      <w:r w:rsidRPr="002B0B52">
        <w:rPr>
          <w:lang w:val="es-ES"/>
        </w:rPr>
        <w:t>Hospedaje de Virtualización</w:t>
      </w:r>
      <w:bookmarkEnd w:id="84"/>
    </w:p>
    <w:p w14:paraId="6978988D" w14:textId="0F754AA6" w:rsidR="00C94A25" w:rsidRPr="002B0B52" w:rsidRDefault="00C94A25" w:rsidP="00DF7DBF">
      <w:pPr>
        <w:pStyle w:val="ProductList-Offering2Heading"/>
        <w:keepNext/>
        <w:keepLines/>
        <w:outlineLvl w:val="2"/>
        <w:rPr>
          <w:lang w:val="es-ES"/>
        </w:rPr>
      </w:pPr>
      <w:bookmarkStart w:id="85" w:name="_Toc453672221"/>
      <w:r w:rsidRPr="002B0B52">
        <w:rPr>
          <w:lang w:val="es-ES"/>
        </w:rPr>
        <w:t>Microsoft Application Virtualization Hosting para Desktops</w:t>
      </w:r>
      <w:bookmarkEnd w:id="85"/>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DF6024"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DF6024"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41E0F6AC" w:rsidR="007F29A2" w:rsidRPr="002B0B52" w:rsidRDefault="007F29A2" w:rsidP="00EE434D">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w:t>
            </w:r>
            <w:r>
              <w:fldChar w:fldCharType="begin"/>
            </w:r>
            <w:r w:rsidRPr="002B0B52">
              <w:rPr>
                <w:lang w:val="pt-BR"/>
              </w:rPr>
              <w:instrText>XE "Microsoft Dynamics NAV 2013"</w:instrText>
            </w:r>
            <w:r>
              <w:fldChar w:fldCharType="end"/>
            </w:r>
            <w:r w:rsidRPr="002B0B52">
              <w:rPr>
                <w:lang w:val="pt-BR"/>
              </w:rPr>
              <w:t xml:space="preserve"> R2</w:t>
            </w:r>
            <w:r>
              <w:fldChar w:fldCharType="begin"/>
            </w:r>
            <w:r w:rsidRPr="002B0B52">
              <w:rPr>
                <w:lang w:val="pt-BR"/>
              </w:rPr>
              <w:instrText>XE "Licencia R2 de Dynamics NAV 2013"</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DF6024"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lastRenderedPageBreak/>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0A6BB1CD"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w:t>
      </w:r>
      <w:r w:rsidRPr="00F34FA4">
        <w:rPr>
          <w:sz w:val="18"/>
          <w:szCs w:val="18"/>
        </w:rPr>
        <w:fldChar w:fldCharType="begin"/>
      </w:r>
      <w:r w:rsidRPr="00DF6024">
        <w:rPr>
          <w:sz w:val="18"/>
          <w:szCs w:val="18"/>
          <w:lang w:val="es-ES"/>
        </w:rPr>
        <w:instrText>XE "Microsoft Dynamics NAV 2013"</w:instrText>
      </w:r>
      <w:r w:rsidRPr="00F34FA4">
        <w:rPr>
          <w:sz w:val="18"/>
          <w:szCs w:val="18"/>
        </w:rPr>
        <w:fldChar w:fldCharType="end"/>
      </w:r>
      <w:r w:rsidRPr="00DF6024">
        <w:rPr>
          <w:rStyle w:val="ProductList-BodyChar"/>
          <w:szCs w:val="18"/>
          <w:lang w:val="es-ES"/>
        </w:rPr>
        <w:t xml:space="preserve"> R2</w:t>
      </w:r>
      <w:r w:rsidRPr="00F34FA4">
        <w:rPr>
          <w:sz w:val="18"/>
          <w:szCs w:val="18"/>
        </w:rPr>
        <w:fldChar w:fldCharType="begin"/>
      </w:r>
      <w:r w:rsidRPr="00DF6024">
        <w:rPr>
          <w:sz w:val="18"/>
          <w:szCs w:val="18"/>
          <w:lang w:val="es-ES"/>
        </w:rPr>
        <w:instrText>XE "Licencia R2 de Dynamics NAV 2013"</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86" w:name="_Toc453672222"/>
      <w:r>
        <w:t>Microsoft User Experience Virtualization Hosting para Desktops</w:t>
      </w:r>
      <w:bookmarkEnd w:id="86"/>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DF6024"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DF6024"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DF6024"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699B2143" w:rsidR="00B361F2" w:rsidRPr="00F22252" w:rsidRDefault="00B361F2" w:rsidP="004B6178">
      <w:pPr>
        <w:pStyle w:val="ProductList-OfferingGroupHeading"/>
        <w:keepNext/>
        <w:outlineLvl w:val="1"/>
        <w:rPr>
          <w:lang w:val="es-ES"/>
        </w:rPr>
      </w:pPr>
      <w:bookmarkStart w:id="87" w:name="_Toc453672223"/>
      <w:r w:rsidRPr="00F22252">
        <w:rPr>
          <w:lang w:val="es-ES"/>
        </w:rPr>
        <w:t>Visual Studio</w:t>
      </w:r>
      <w:bookmarkEnd w:id="83"/>
      <w:bookmarkEnd w:id="87"/>
    </w:p>
    <w:p w14:paraId="0812115E" w14:textId="32B8983A" w:rsidR="00AC63E0" w:rsidRPr="00F22252" w:rsidRDefault="00AC63E0" w:rsidP="00474818">
      <w:pPr>
        <w:pStyle w:val="ProductList-Offering2Heading"/>
        <w:outlineLvl w:val="2"/>
        <w:rPr>
          <w:lang w:val="es-ES"/>
        </w:rPr>
      </w:pPr>
      <w:bookmarkStart w:id="88" w:name="_Toc453672224"/>
      <w:r w:rsidRPr="00F22252">
        <w:rPr>
          <w:lang w:val="es-ES"/>
        </w:rPr>
        <w:t>Visual Studio</w:t>
      </w:r>
      <w:bookmarkEnd w:id="88"/>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DF6024"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DF6024"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2B0B52" w:rsidRDefault="002647A0" w:rsidP="000E0469">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DF6024"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DF6024"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2B0B52">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lastRenderedPageBreak/>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4"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5">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2B0B52" w:rsidRDefault="00AC63E0" w:rsidP="00474818">
      <w:pPr>
        <w:pStyle w:val="ProductList-Offering2Heading"/>
        <w:outlineLvl w:val="2"/>
        <w:rPr>
          <w:lang w:val="es-ES"/>
        </w:rPr>
      </w:pPr>
      <w:bookmarkStart w:id="89" w:name="_Toc453672225"/>
      <w:r w:rsidRPr="002B0B52">
        <w:rPr>
          <w:lang w:val="es-ES"/>
        </w:rPr>
        <w:t>Visual Studio Team Foundation Server con Tecnología SQL Server</w:t>
      </w:r>
      <w:bookmarkEnd w:id="89"/>
    </w:p>
    <w:p w14:paraId="038F8358" w14:textId="77777777" w:rsidR="00AC63E0" w:rsidRPr="002B0B52" w:rsidRDefault="00AC63E0" w:rsidP="00AC63E0">
      <w:pPr>
        <w:spacing w:after="0" w:line="240" w:lineRule="auto"/>
        <w:rPr>
          <w:sz w:val="18"/>
          <w:szCs w:val="18"/>
          <w:lang w:val="es-ES"/>
        </w:rPr>
        <w:sectPr w:rsidR="00AC63E0" w:rsidRPr="002B0B52" w:rsidSect="00D81D98">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Pr="002B0B52" w:rsidRDefault="00AC63E0" w:rsidP="00ED3A6B">
      <w:pPr>
        <w:pStyle w:val="ProductList-Body"/>
        <w:rPr>
          <w:lang w:val="es-ES"/>
        </w:rPr>
      </w:pPr>
      <w:r w:rsidRPr="002B0B52">
        <w:rPr>
          <w:lang w:val="es-ES"/>
        </w:rPr>
        <w:t>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(Licencia SAL)</w:t>
      </w:r>
    </w:p>
    <w:p w14:paraId="46884580" w14:textId="33BA4DB7" w:rsidR="00AC63E0" w:rsidRPr="00DF6024" w:rsidRDefault="00AC63E0" w:rsidP="00ED3A6B">
      <w:pPr>
        <w:pStyle w:val="ProductList-Body"/>
        <w:rPr>
          <w:lang w:val="es-ES"/>
        </w:rPr>
      </w:pPr>
      <w:r w:rsidRPr="00DF6024">
        <w:rPr>
          <w:lang w:val="es-ES"/>
        </w:rPr>
        <w:t>Visual Studio Team Foundation Server 2015</w:t>
      </w:r>
      <w:r>
        <w:fldChar w:fldCharType="begin"/>
      </w:r>
      <w:r w:rsidRPr="00DF6024">
        <w:rPr>
          <w:lang w:val="es-ES"/>
        </w:rPr>
        <w:instrText>XE "Visual Studio Team Foundation Server 2015"</w:instrText>
      </w:r>
      <w:r>
        <w:fldChar w:fldCharType="end"/>
      </w:r>
      <w:r w:rsidRPr="00DF6024">
        <w:rPr>
          <w:lang w:val="es-ES"/>
        </w:rPr>
        <w:t xml:space="preserve"> Basic (Licencia SAL)</w:t>
      </w:r>
    </w:p>
    <w:p w14:paraId="74DF24E0" w14:textId="77777777" w:rsidR="00AC63E0" w:rsidRPr="00DF6024" w:rsidRDefault="00AC63E0" w:rsidP="00AC63E0">
      <w:pPr>
        <w:spacing w:after="0" w:line="240" w:lineRule="auto"/>
        <w:rPr>
          <w:sz w:val="18"/>
          <w:szCs w:val="18"/>
          <w:lang w:val="es-ES"/>
        </w:rPr>
        <w:sectPr w:rsidR="00AC63E0" w:rsidRPr="00DF6024" w:rsidSect="00D81D98">
          <w:type w:val="continuous"/>
          <w:pgSz w:w="12240" w:h="15840"/>
          <w:pgMar w:top="1166" w:right="720" w:bottom="720" w:left="720" w:header="720" w:footer="720" w:gutter="0"/>
          <w:cols w:num="2" w:space="720"/>
          <w:titlePg/>
          <w:docGrid w:linePitch="360"/>
        </w:sectPr>
      </w:pPr>
    </w:p>
    <w:p w14:paraId="2F969C5D" w14:textId="77777777" w:rsidR="00AC63E0" w:rsidRPr="00DF6024"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44288E24" w14:textId="77777777" w:rsidTr="000E0469">
        <w:tc>
          <w:tcPr>
            <w:tcW w:w="3598" w:type="dxa"/>
            <w:tcBorders>
              <w:top w:val="single" w:sz="24" w:space="0" w:color="00188F"/>
              <w:bottom w:val="single" w:sz="4" w:space="0" w:color="auto"/>
            </w:tcBorders>
            <w:shd w:val="clear" w:color="auto" w:fill="auto"/>
          </w:tcPr>
          <w:p w14:paraId="3FF96058" w14:textId="3F41D531" w:rsidR="00AC63E0" w:rsidRPr="00BE34AD" w:rsidRDefault="00BE34AD"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Agosto de 2015</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DF6024" w14:paraId="3F4F5D5F" w14:textId="77777777" w:rsidTr="00543574">
        <w:tc>
          <w:tcPr>
            <w:tcW w:w="3598" w:type="dxa"/>
            <w:tcBorders>
              <w:top w:val="single" w:sz="4" w:space="0" w:color="auto"/>
              <w:bottom w:val="single" w:sz="4" w:space="0" w:color="auto"/>
            </w:tcBorders>
            <w:shd w:val="clear" w:color="auto" w:fill="auto"/>
          </w:tcPr>
          <w:p w14:paraId="62E1C987" w14:textId="35FDABDD" w:rsidR="00AC63E0" w:rsidRPr="00F92613" w:rsidRDefault="00BE34AD" w:rsidP="000E0469">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2013</w:t>
            </w:r>
            <w:r w:rsidR="005A24A1">
              <w:fldChar w:fldCharType="begin"/>
            </w:r>
            <w:r w:rsidR="005A24A1">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DF6024"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DF6024"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596821"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23831365" w:rsidR="00AC63E0" w:rsidRPr="002B0B52" w:rsidRDefault="00AC63E0" w:rsidP="000E0469">
            <w:pPr>
              <w:pStyle w:val="ProductList-Offering"/>
              <w:tabs>
                <w:tab w:val="clear" w:pos="360"/>
                <w:tab w:val="clear" w:pos="720"/>
                <w:tab w:val="clear" w:pos="1080"/>
              </w:tabs>
              <w:spacing w:before="40" w:after="40"/>
              <w:rPr>
                <w:lang w:val="es-ES"/>
              </w:rPr>
            </w:pPr>
            <w:r w:rsidRPr="002B0B52">
              <w:rPr>
                <w:lang w:val="es-ES"/>
              </w:rPr>
              <w:t>Licencia SAL de 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(usuario)</w:t>
            </w:r>
          </w:p>
          <w:p w14:paraId="046A6F07" w14:textId="17074AB2" w:rsidR="00AC63E0" w:rsidRPr="002B0B52" w:rsidRDefault="00AC63E0" w:rsidP="00543574">
            <w:pPr>
              <w:pStyle w:val="ProductList-Offering"/>
              <w:tabs>
                <w:tab w:val="clear" w:pos="360"/>
                <w:tab w:val="clear" w:pos="720"/>
                <w:tab w:val="clear" w:pos="1080"/>
              </w:tabs>
              <w:spacing w:before="40" w:after="40"/>
              <w:rPr>
                <w:lang w:val="es-ES"/>
              </w:rPr>
            </w:pPr>
            <w:r w:rsidRPr="002B0B52">
              <w:rPr>
                <w:lang w:val="es-ES"/>
              </w:rPr>
              <w:t>SAL Basic de 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189B4012"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lastRenderedPageBreak/>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Extensiones de Project Server de SharePoint de Visual Studio Team Foundation Server</w:t>
            </w:r>
          </w:p>
        </w:tc>
      </w:tr>
    </w:tbl>
    <w:p w14:paraId="2092A600"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9048D52" w14:textId="5D77404B" w:rsidR="00985960" w:rsidRPr="002B0B52" w:rsidRDefault="00985960" w:rsidP="00985960">
      <w:pPr>
        <w:pStyle w:val="ProductList-Offering1Heading"/>
        <w:tabs>
          <w:tab w:val="clear" w:pos="187"/>
          <w:tab w:val="clear" w:pos="360"/>
          <w:tab w:val="clear" w:pos="720"/>
          <w:tab w:val="clear" w:pos="1080"/>
        </w:tabs>
        <w:outlineLvl w:val="1"/>
        <w:rPr>
          <w:lang w:val="pt-BR"/>
        </w:rPr>
      </w:pPr>
      <w:bookmarkStart w:id="90" w:name="_Toc453672226"/>
      <w:bookmarkStart w:id="91" w:name="WindowsServer"/>
      <w:r w:rsidRPr="002B0B52">
        <w:rPr>
          <w:lang w:val="pt-BR"/>
        </w:rPr>
        <w:t>Windows Server</w:t>
      </w:r>
      <w:bookmarkEnd w:id="90"/>
    </w:p>
    <w:p w14:paraId="1EAE6DB7" w14:textId="77777777" w:rsidR="00985960" w:rsidRPr="002B0B52" w:rsidRDefault="00985960" w:rsidP="00985960">
      <w:pPr>
        <w:spacing w:after="0" w:line="240" w:lineRule="auto"/>
        <w:rPr>
          <w:sz w:val="18"/>
          <w:szCs w:val="18"/>
          <w:lang w:val="pt-BR"/>
        </w:rPr>
        <w:sectPr w:rsidR="00985960" w:rsidRPr="002B0B52" w:rsidSect="00D81D98">
          <w:footerReference w:type="first" r:id="rId57"/>
          <w:type w:val="continuous"/>
          <w:pgSz w:w="12240" w:h="15840"/>
          <w:pgMar w:top="1166" w:right="720" w:bottom="720" w:left="720" w:header="720" w:footer="720" w:gutter="0"/>
          <w:cols w:space="720"/>
          <w:titlePg/>
          <w:docGrid w:linePitch="360"/>
        </w:sectPr>
      </w:pPr>
    </w:p>
    <w:bookmarkEnd w:id="91"/>
    <w:p w14:paraId="24B3C0AD" w14:textId="6A630C4F" w:rsidR="00985960" w:rsidRPr="002B0B52" w:rsidRDefault="00985960" w:rsidP="00ED3A6B">
      <w:pPr>
        <w:pStyle w:val="ProductList-Body"/>
        <w:rPr>
          <w:lang w:val="pt-BR"/>
        </w:rPr>
      </w:pPr>
      <w:r w:rsidRPr="002B0B52">
        <w:rPr>
          <w:lang w:val="pt-BR"/>
        </w:rPr>
        <w:t>Windows Server 2012 R2 Essentials</w:t>
      </w:r>
      <w:r>
        <w:fldChar w:fldCharType="begin"/>
      </w:r>
      <w:r w:rsidRPr="002B0B52">
        <w:rPr>
          <w:lang w:val="pt-BR"/>
        </w:rPr>
        <w:instrText>XE "Windows Server 2012 R2 Essentials"</w:instrText>
      </w:r>
      <w:r>
        <w:fldChar w:fldCharType="end"/>
      </w:r>
      <w:r w:rsidRPr="002B0B52">
        <w:rPr>
          <w:lang w:val="pt-BR"/>
        </w:rPr>
        <w:t xml:space="preserve"> (Licencia de Procesador)</w:t>
      </w:r>
    </w:p>
    <w:p w14:paraId="1EF3735C" w14:textId="5C3349B1" w:rsidR="00985960" w:rsidRPr="002B0B52" w:rsidRDefault="00985960" w:rsidP="00ED3A6B">
      <w:pPr>
        <w:pStyle w:val="ProductList-Body"/>
        <w:rPr>
          <w:lang w:val="pt-BR"/>
        </w:rPr>
      </w:pPr>
      <w:r w:rsidRPr="002B0B52">
        <w:rPr>
          <w:lang w:val="pt-BR"/>
        </w:rPr>
        <w:t>Windows Server 2012 R2</w:t>
      </w:r>
      <w:r>
        <w:fldChar w:fldCharType="begin"/>
      </w:r>
      <w:r w:rsidRPr="002B0B52">
        <w:rPr>
          <w:lang w:val="pt-BR"/>
        </w:rPr>
        <w:instrText>XE "R2 de Windows 2012 Server"</w:instrText>
      </w:r>
      <w:r>
        <w:fldChar w:fldCharType="end"/>
      </w:r>
      <w:r w:rsidRPr="002B0B52">
        <w:rPr>
          <w:lang w:val="pt-BR"/>
        </w:rPr>
        <w:t xml:space="preserve"> Standard</w:t>
      </w:r>
      <w:r>
        <w:fldChar w:fldCharType="begin"/>
      </w:r>
      <w:r w:rsidRPr="002B0B52">
        <w:rPr>
          <w:lang w:val="pt-BR"/>
        </w:rPr>
        <w:instrText>XE "Windows Server 2012 R2 Standard"</w:instrText>
      </w:r>
      <w:r>
        <w:fldChar w:fldCharType="end"/>
      </w:r>
      <w:r w:rsidRPr="002B0B52">
        <w:rPr>
          <w:lang w:val="pt-BR"/>
        </w:rPr>
        <w:t xml:space="preserve"> (Licencia de Procesador)</w:t>
      </w:r>
    </w:p>
    <w:p w14:paraId="7C9D40F9" w14:textId="6E4EC4E0" w:rsidR="00985960" w:rsidRPr="002B0B52" w:rsidRDefault="00985960" w:rsidP="00ED3A6B">
      <w:pPr>
        <w:pStyle w:val="ProductList-Body"/>
        <w:rPr>
          <w:lang w:val="pt-BR"/>
        </w:rPr>
      </w:pPr>
      <w:r w:rsidRPr="002B0B52">
        <w:rPr>
          <w:lang w:val="pt-BR"/>
        </w:rPr>
        <w:t>Windows Server 2012 R2 Datacenter</w:t>
      </w:r>
      <w:r>
        <w:fldChar w:fldCharType="begin"/>
      </w:r>
      <w:r w:rsidRPr="002B0B52">
        <w:rPr>
          <w:lang w:val="pt-BR"/>
        </w:rPr>
        <w:instrText>XE "Windows Server 2012 R2 Datacenter"</w:instrText>
      </w:r>
      <w:r>
        <w:fldChar w:fldCharType="end"/>
      </w:r>
      <w:r w:rsidRPr="002B0B52">
        <w:rPr>
          <w:lang w:val="pt-BR"/>
        </w:rPr>
        <w:t xml:space="preserve"> (Licencia de Procesador)</w:t>
      </w:r>
    </w:p>
    <w:p w14:paraId="37D28545" w14:textId="367CA80D" w:rsidR="00985960" w:rsidRPr="002B0B52" w:rsidRDefault="00985960" w:rsidP="00ED3A6B">
      <w:pPr>
        <w:pStyle w:val="ProductList-Body"/>
        <w:rPr>
          <w:lang w:val="pt-BR"/>
        </w:rPr>
      </w:pPr>
      <w:r w:rsidRPr="002B0B52">
        <w:rPr>
          <w:lang w:val="pt-BR"/>
        </w:rPr>
        <w:t>Servicios de Escritorio Remoto de Windows Server 2012 R2</w:t>
      </w:r>
      <w:r>
        <w:fldChar w:fldCharType="begin"/>
      </w:r>
      <w:r w:rsidRPr="002B0B52">
        <w:rPr>
          <w:lang w:val="pt-BR"/>
        </w:rPr>
        <w:instrText>XE "Servicios de Escritorio Remoto de Windows Server 2012 R2"</w:instrText>
      </w:r>
      <w:r>
        <w:fldChar w:fldCharType="end"/>
      </w:r>
      <w:r w:rsidRPr="002B0B52">
        <w:rPr>
          <w:lang w:val="pt-BR"/>
        </w:rPr>
        <w:t xml:space="preserve"> (Licencia SAL)</w:t>
      </w:r>
    </w:p>
    <w:p w14:paraId="224F88CD" w14:textId="25054530" w:rsidR="00985960" w:rsidRPr="002B0B52" w:rsidRDefault="00985960" w:rsidP="00ED3A6B">
      <w:pPr>
        <w:pStyle w:val="ProductList-Body"/>
        <w:rPr>
          <w:lang w:val="pt-BR"/>
        </w:rPr>
      </w:pPr>
      <w:r w:rsidRPr="002B0B52">
        <w:rPr>
          <w:lang w:val="pt-BR"/>
        </w:rPr>
        <w:t>Administración de Derechos de Active Directory de Windows Server 2012 R2</w:t>
      </w:r>
      <w:r>
        <w:fldChar w:fldCharType="begin"/>
      </w:r>
      <w:r w:rsidRPr="002B0B52">
        <w:rPr>
          <w:lang w:val="pt-BR"/>
        </w:rPr>
        <w:instrText>XE "Administración de Derechos de Active Directory de Windows Server 2012 R2"</w:instrText>
      </w:r>
      <w:r>
        <w:fldChar w:fldCharType="end"/>
      </w:r>
      <w:r w:rsidRPr="002B0B52">
        <w:rPr>
          <w:lang w:val="pt-BR"/>
        </w:rPr>
        <w:t xml:space="preserve"> (Licencia SAL)</w:t>
      </w:r>
    </w:p>
    <w:p w14:paraId="603FE70E" w14:textId="3E4D6B6B" w:rsidR="00985960" w:rsidRPr="002B0B52" w:rsidRDefault="00985960" w:rsidP="00ED3A6B">
      <w:pPr>
        <w:pStyle w:val="ProductList-Body"/>
        <w:rPr>
          <w:lang w:val="pt-BR"/>
        </w:rPr>
      </w:pPr>
      <w:r w:rsidRPr="002B0B52">
        <w:rPr>
          <w:lang w:val="pt-BR"/>
        </w:rPr>
        <w:t>Microsoft Identity Manager 2016</w:t>
      </w:r>
      <w:r>
        <w:fldChar w:fldCharType="begin"/>
      </w:r>
      <w:r w:rsidRPr="002B0B52">
        <w:rPr>
          <w:lang w:val="pt-BR"/>
        </w:rPr>
        <w:instrText>XE "Microsoft Identity Manager 2016"</w:instrText>
      </w:r>
      <w:r>
        <w:fldChar w:fldCharType="end"/>
      </w:r>
      <w:r w:rsidRPr="002B0B52">
        <w:rPr>
          <w:lang w:val="pt-BR"/>
        </w:rPr>
        <w:t xml:space="preserve"> (Licencia SAL)</w:t>
      </w:r>
    </w:p>
    <w:p w14:paraId="0E8FE1F9" w14:textId="77777777" w:rsidR="00985960" w:rsidRPr="002B0B52" w:rsidRDefault="00985960" w:rsidP="00985960">
      <w:pPr>
        <w:pStyle w:val="ProductList-Offering1"/>
        <w:rPr>
          <w:lang w:val="pt-BR"/>
        </w:rPr>
        <w:sectPr w:rsidR="00985960" w:rsidRPr="002B0B52" w:rsidSect="00D81D98">
          <w:type w:val="continuous"/>
          <w:pgSz w:w="12240" w:h="15840"/>
          <w:pgMar w:top="1166" w:right="720" w:bottom="720" w:left="720" w:header="720" w:footer="720" w:gutter="0"/>
          <w:cols w:num="2" w:space="720"/>
          <w:titlePg/>
          <w:docGrid w:linePitch="360"/>
        </w:sectPr>
      </w:pPr>
    </w:p>
    <w:p w14:paraId="40DCD7C9" w14:textId="77777777" w:rsidR="00985960" w:rsidRPr="002B0B52" w:rsidRDefault="00985960" w:rsidP="00985960">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4934521B" w14:textId="77777777" w:rsidTr="00DC5948">
        <w:tc>
          <w:tcPr>
            <w:tcW w:w="3598" w:type="dxa"/>
            <w:tcBorders>
              <w:top w:val="single" w:sz="24" w:space="0" w:color="00188F"/>
              <w:bottom w:val="single" w:sz="4" w:space="0" w:color="auto"/>
            </w:tcBorders>
            <w:shd w:val="clear" w:color="auto" w:fill="auto"/>
          </w:tcPr>
          <w:p w14:paraId="734F1B0D" w14:textId="0EED6469" w:rsidR="00985960" w:rsidRPr="00EF343F" w:rsidRDefault="00EF343F"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EF343F">
              <w:rPr>
                <w:rFonts w:asciiTheme="majorHAnsi" w:hAnsiTheme="majorHAnsi"/>
                <w:color w:val="000000" w:themeColor="text1"/>
                <w:lang w:val="es-ES"/>
              </w:rPr>
              <w:t>:</w:t>
            </w:r>
            <w:r w:rsidR="00985960" w:rsidRPr="00EF343F">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3CCDA42E" w14:textId="3DA8A872" w:rsidR="00985960" w:rsidRPr="00F22252" w:rsidRDefault="00A04EBD"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PorProcesador" w:history="1">
              <w:r w:rsidR="00985960" w:rsidRPr="00F22252">
                <w:rPr>
                  <w:rStyle w:val="Hyperlink"/>
                  <w:lang w:val="es-ES"/>
                </w:rPr>
                <w:t>por Procesador</w:t>
              </w:r>
            </w:hyperlink>
            <w:r w:rsidR="00985960" w:rsidRPr="00F22252">
              <w:rPr>
                <w:lang w:val="es-ES"/>
              </w:rPr>
              <w:t>,</w:t>
            </w:r>
            <w:r w:rsidR="00985960" w:rsidRPr="00F22252">
              <w:rPr>
                <w:color w:val="000000" w:themeColor="text1"/>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8204643" w14:textId="58AE137B" w:rsidR="00985960" w:rsidRPr="0002272A" w:rsidRDefault="0002272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02272A">
              <w:rPr>
                <w:lang w:val="es-ES"/>
              </w:rPr>
              <w:t>:</w:t>
            </w:r>
            <w:r w:rsidR="00985960" w:rsidRPr="0002272A">
              <w:rPr>
                <w:color w:val="000000" w:themeColor="text1"/>
                <w:lang w:val="es-ES"/>
              </w:rPr>
              <w:t xml:space="preserve"> Todas las ediciones</w:t>
            </w:r>
          </w:p>
        </w:tc>
      </w:tr>
      <w:tr w:rsidR="00A04EBD" w:rsidRPr="00DF6024" w14:paraId="173B10E3" w14:textId="77777777" w:rsidTr="00DC5948">
        <w:tc>
          <w:tcPr>
            <w:tcW w:w="3598" w:type="dxa"/>
            <w:tcBorders>
              <w:top w:val="single" w:sz="4" w:space="0" w:color="auto"/>
              <w:bottom w:val="single" w:sz="4" w:space="0" w:color="auto"/>
            </w:tcBorders>
            <w:shd w:val="clear" w:color="auto" w:fill="auto"/>
          </w:tcPr>
          <w:p w14:paraId="773EA082" w14:textId="1628F256" w:rsidR="00A04EBD" w:rsidRPr="00F92613" w:rsidRDefault="00A04EBD" w:rsidP="00DC5948">
            <w:pPr>
              <w:pStyle w:val="ProductList-Offering"/>
              <w:tabs>
                <w:tab w:val="clear" w:pos="360"/>
                <w:tab w:val="clear" w:pos="720"/>
                <w:tab w:val="clear" w:pos="1080"/>
              </w:tabs>
              <w:spacing w:before="40" w:after="40"/>
              <w:rPr>
                <w:color w:val="000000" w:themeColor="text1"/>
              </w:rPr>
            </w:pPr>
            <w:r w:rsidRPr="00EF343F">
              <w:rPr>
                <w:color w:val="0563C1"/>
                <w:lang w:val="es-ES"/>
              </w:rPr>
              <w:fldChar w:fldCharType="begin"/>
            </w:r>
            <w:r w:rsidRPr="00A04EBD">
              <w:rPr>
                <w:color w:val="0563C1"/>
              </w:rPr>
              <w:instrText>AutoTextList  \s NoStyle \t "Versión Anterior: Versiones anteriores del Producto."</w:instrText>
            </w:r>
            <w:r w:rsidRPr="00EF343F">
              <w:rPr>
                <w:color w:val="0563C1"/>
                <w:lang w:val="es-ES"/>
              </w:rPr>
              <w:fldChar w:fldCharType="separate"/>
            </w:r>
            <w:r w:rsidRPr="00A04EBD">
              <w:rPr>
                <w:color w:val="0563C1"/>
              </w:rPr>
              <w:t>Versión Anterior</w:t>
            </w:r>
            <w:r w:rsidRPr="00EF343F">
              <w:rPr>
                <w:color w:val="0563C1"/>
                <w:lang w:val="es-ES"/>
              </w:rPr>
              <w:fldChar w:fldCharType="end"/>
            </w:r>
            <w:r>
              <w:t>: Windows Server 2012</w:t>
            </w:r>
            <w:r>
              <w:fldChar w:fldCharType="begin"/>
            </w:r>
            <w:r>
              <w:instrText>XE "Windows Server 2012"</w:instrText>
            </w:r>
            <w:r>
              <w:fldChar w:fldCharType="end"/>
            </w:r>
            <w:r>
              <w:t>, Windows Server 2008 R2</w:t>
            </w:r>
            <w:r>
              <w:fldChar w:fldCharType="begin"/>
            </w:r>
            <w:r>
              <w:instrText>XE "R2 de Windows 2008 Server"</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1612D9D2" w:rsidR="00A04EBD" w:rsidRPr="007067BD" w:rsidRDefault="00A04EBD"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12344435" w:rsidR="00A04EBD" w:rsidRPr="00F22252" w:rsidRDefault="00A04EBD"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xml:space="preserve">: </w:t>
            </w:r>
            <w:r w:rsidR="00DE38D1" w:rsidRPr="00DE38D1">
              <w:rPr>
                <w:color w:val="000000" w:themeColor="text1"/>
                <w:lang w:val="es-ES"/>
              </w:rPr>
              <w:t>Todas</w:t>
            </w:r>
            <w:r w:rsidRPr="00F22252">
              <w:rPr>
                <w:color w:val="000000" w:themeColor="text1"/>
                <w:lang w:val="es-ES"/>
              </w:rPr>
              <w:t xml:space="preserve"> las ediciones</w:t>
            </w:r>
          </w:p>
        </w:tc>
      </w:tr>
      <w:tr w:rsidR="00A04EBD" w:rsidRPr="00180D96" w14:paraId="28EA5D8F" w14:textId="77777777" w:rsidTr="00DC5948">
        <w:tc>
          <w:tcPr>
            <w:tcW w:w="3598" w:type="dxa"/>
            <w:tcBorders>
              <w:top w:val="single" w:sz="4" w:space="0" w:color="auto"/>
              <w:bottom w:val="single" w:sz="4" w:space="0" w:color="auto"/>
            </w:tcBorders>
            <w:shd w:val="clear" w:color="auto" w:fill="auto"/>
          </w:tcPr>
          <w:p w14:paraId="50038EAF" w14:textId="0CD1829E" w:rsidR="00A04EBD" w:rsidRPr="00A9633D" w:rsidRDefault="00A04EBD" w:rsidP="00DC5948">
            <w:pPr>
              <w:pStyle w:val="ProductList-Offering"/>
              <w:tabs>
                <w:tab w:val="clear" w:pos="360"/>
                <w:tab w:val="clear" w:pos="720"/>
                <w:tab w:val="clear" w:pos="1080"/>
              </w:tabs>
              <w:spacing w:before="40" w:after="40"/>
              <w:rPr>
                <w:color w:val="000000" w:themeColor="text1"/>
                <w:lang w:val="es-ES"/>
              </w:rPr>
            </w:pPr>
            <w:r w:rsidRPr="00A9633D">
              <w:rPr>
                <w:color w:val="0563C1"/>
                <w:lang w:val="es-ES"/>
              </w:rPr>
              <w:fldChar w:fldCharType="begin"/>
            </w:r>
            <w:r w:rsidRPr="00A9633D">
              <w:rPr>
                <w:color w:val="0563C1"/>
                <w:lang w:val="es-ES"/>
              </w:rPr>
              <w:instrText xml:space="preserve">AutoTextList  \s NoStyle \t "Software Adicional: Se permite al Cliente el uso remoto del software en cualquier dispositivo en conjunto con su uso del software de servidor. </w:instrText>
            </w:r>
            <w:r w:rsidRPr="00A9633D">
              <w:rPr>
                <w:color w:val="0563C1"/>
                <w:lang w:val="es-ES"/>
              </w:rPr>
              <w:fldChar w:fldCharType="separate"/>
            </w:r>
            <w:r w:rsidRPr="00A9633D">
              <w:rPr>
                <w:color w:val="0563C1"/>
                <w:lang w:val="es-ES"/>
              </w:rPr>
              <w:t>Software Adicional</w:t>
            </w:r>
            <w:r w:rsidRPr="00A9633D">
              <w:rPr>
                <w:color w:val="0563C1"/>
                <w:lang w:val="es-ES"/>
              </w:rPr>
              <w:fldChar w:fldCharType="end"/>
            </w:r>
            <w:r w:rsidRPr="00A9633D">
              <w:rPr>
                <w:lang w:val="es-ES"/>
              </w:rPr>
              <w:t>:</w:t>
            </w:r>
            <w:r w:rsidRPr="00A9633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3385AE96" w14:textId="2E7C722B" w:rsidR="00A04EBD" w:rsidRPr="002B0B52" w:rsidRDefault="00A04EBD" w:rsidP="00DC5948">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2A877042" w14:textId="47095AEA" w:rsidR="00A04EBD" w:rsidRPr="00F22252" w:rsidRDefault="0002272A" w:rsidP="00DC5948">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2272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2272A">
              <w:rPr>
                <w:color w:val="0563C1"/>
                <w:lang w:val="es-ES"/>
              </w:rPr>
              <w:t>Elegible para DCP</w:t>
            </w:r>
            <w:r w:rsidRPr="00421314">
              <w:rPr>
                <w:color w:val="0563C1"/>
              </w:rPr>
              <w:fldChar w:fldCharType="end"/>
            </w:r>
            <w:r w:rsidR="00A04EBD" w:rsidRPr="00F22252">
              <w:rPr>
                <w:color w:val="000000" w:themeColor="text1"/>
                <w:lang w:val="es-ES"/>
              </w:rPr>
              <w:t>: Solo licencias SAL</w:t>
            </w:r>
          </w:p>
        </w:tc>
      </w:tr>
      <w:tr w:rsidR="00A04EBD" w:rsidRPr="00DF6024" w14:paraId="76307E40" w14:textId="77777777" w:rsidTr="00DC5948">
        <w:tc>
          <w:tcPr>
            <w:tcW w:w="3598" w:type="dxa"/>
            <w:tcBorders>
              <w:top w:val="single" w:sz="4" w:space="0" w:color="auto"/>
              <w:bottom w:val="single" w:sz="4" w:space="0" w:color="auto"/>
            </w:tcBorders>
            <w:shd w:val="clear" w:color="auto" w:fill="auto"/>
          </w:tcPr>
          <w:p w14:paraId="4213F8A9" w14:textId="2E88BA2B" w:rsidR="00A04EBD" w:rsidRPr="004435B3" w:rsidRDefault="00A04EBD" w:rsidP="00DC5948">
            <w:pPr>
              <w:pStyle w:val="ProductList-Offering"/>
              <w:tabs>
                <w:tab w:val="clear" w:pos="360"/>
                <w:tab w:val="clear" w:pos="720"/>
                <w:tab w:val="clear" w:pos="1080"/>
                <w:tab w:val="left" w:pos="1676"/>
              </w:tabs>
              <w:spacing w:before="40" w:after="40"/>
              <w:rPr>
                <w:lang w:val="es-ES"/>
              </w:rPr>
            </w:pPr>
            <w:r w:rsidRPr="004435B3">
              <w:rPr>
                <w:color w:val="0563C1"/>
                <w:lang w:val="es-ES"/>
              </w:rPr>
              <w:fldChar w:fldCharType="begin"/>
            </w:r>
            <w:r w:rsidRPr="004435B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435B3">
              <w:rPr>
                <w:color w:val="0563C1"/>
                <w:lang w:val="es-ES"/>
              </w:rPr>
              <w:fldChar w:fldCharType="separate"/>
            </w:r>
            <w:r w:rsidRPr="004435B3">
              <w:rPr>
                <w:color w:val="0563C1"/>
                <w:lang w:val="es-ES"/>
              </w:rPr>
              <w:t>Recuperación ante Desastres</w:t>
            </w:r>
            <w:r w:rsidRPr="004435B3">
              <w:rPr>
                <w:color w:val="0563C1"/>
                <w:lang w:val="es-ES"/>
              </w:rPr>
              <w:fldChar w:fldCharType="end"/>
            </w:r>
            <w:r w:rsidRPr="004435B3">
              <w:rPr>
                <w:lang w:val="es-ES"/>
              </w:rPr>
              <w:t>:</w:t>
            </w:r>
            <w:r w:rsidRPr="004435B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33750B3" w14:textId="6A3B6339" w:rsidR="00A04EBD" w:rsidRPr="002B0B52" w:rsidRDefault="00A04EBD" w:rsidP="00424F9E">
            <w:pPr>
              <w:pStyle w:val="ProductList-Offering"/>
              <w:tabs>
                <w:tab w:val="clear" w:pos="360"/>
                <w:tab w:val="clear" w:pos="720"/>
                <w:tab w:val="clear" w:pos="1080"/>
              </w:tabs>
              <w:spacing w:before="40" w:after="40"/>
              <w:rPr>
                <w:color w:val="000000" w:themeColor="text1"/>
                <w:lang w:val="pt-BR"/>
              </w:rPr>
            </w:pPr>
            <w:r w:rsidRPr="00A04EBD">
              <w:rPr>
                <w:color w:val="0563C1"/>
                <w:lang w:val="es-ES"/>
              </w:rPr>
              <w:fldChar w:fldCharType="begin"/>
            </w:r>
            <w:r w:rsidRPr="002B0B52">
              <w:rPr>
                <w:color w:val="0563C1"/>
                <w:lang w:val="pt-BR"/>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A04EBD">
              <w:rPr>
                <w:color w:val="0563C1"/>
                <w:lang w:val="es-ES"/>
              </w:rPr>
              <w:fldChar w:fldCharType="separate"/>
            </w:r>
            <w:r w:rsidRPr="002B0B52">
              <w:rPr>
                <w:color w:val="0563C1"/>
                <w:lang w:val="pt-BR"/>
              </w:rPr>
              <w:t>Ediciones Anteriores</w:t>
            </w:r>
            <w:r w:rsidRPr="00A04EBD">
              <w:rPr>
                <w:color w:val="0563C1"/>
                <w:lang w:val="es-ES"/>
              </w:rPr>
              <w:fldChar w:fldCharType="end"/>
            </w:r>
            <w:r w:rsidRPr="00A04EBD">
              <w:rPr>
                <w:color w:val="0563C1"/>
                <w:lang w:val="es-ES"/>
              </w:rPr>
              <w:fldChar w:fldCharType="begin"/>
            </w:r>
            <w:r w:rsidRPr="002B0B52">
              <w:rPr>
                <w:color w:val="0563C1"/>
                <w:lang w:val="pt-BR"/>
              </w:rPr>
              <w:instrText>AutoTextList  \s NoStyle \t "Down-Edition Rights:  Customer may use a permitted lower edition in place of the licensed edition. Permitted lower editions are identified in the Down-Edition Rights cell."</w:instrText>
            </w:r>
            <w:r w:rsidRPr="00A04EBD">
              <w:rPr>
                <w:color w:val="0563C1"/>
                <w:lang w:val="es-ES"/>
              </w:rPr>
              <w:fldChar w:fldCharType="separate"/>
            </w:r>
            <w:r w:rsidRPr="00A04EBD">
              <w:rPr>
                <w:color w:val="0563C1"/>
                <w:lang w:val="es-ES"/>
              </w:rPr>
              <w:fldChar w:fldCharType="begin"/>
            </w:r>
            <w:r w:rsidRPr="002B0B52">
              <w:rPr>
                <w:color w:val="0563C1"/>
                <w:lang w:val="pt-BR"/>
              </w:rPr>
              <w:instrText>AutoTextList  \s NoStyle \t “Down-Edition Rights:  Customer may use a permitted lower edition in place of the licensed edition. Permitted lower editions are identified in the Down-Edition Rights”</w:instrText>
            </w:r>
            <w:r w:rsidRPr="00A04EBD">
              <w:rPr>
                <w:color w:val="0563C1"/>
                <w:lang w:val="es-ES"/>
              </w:rPr>
              <w:fldChar w:fldCharType="end"/>
            </w:r>
            <w:r w:rsidRPr="00A04EBD">
              <w:rPr>
                <w:color w:val="0563C1"/>
                <w:lang w:val="es-ES"/>
              </w:rPr>
              <w:fldChar w:fldCharType="end"/>
            </w:r>
            <w:r w:rsidRPr="002B0B52">
              <w:rPr>
                <w:color w:val="0563C1"/>
                <w:lang w:val="pt-BR"/>
              </w:rPr>
              <w:t>:</w:t>
            </w:r>
            <w:r w:rsidRPr="002B0B52">
              <w:rPr>
                <w:color w:val="000000" w:themeColor="text1"/>
                <w:lang w:val="pt-BR"/>
              </w:rPr>
              <w:t xml:space="preserve"> Datacenter a Enterprise, Standard, Web o Essentials; Standard a Essentials, Web y para Windows Enterprise 2008 R2 (o versiones anteriores)</w:t>
            </w:r>
          </w:p>
        </w:tc>
        <w:tc>
          <w:tcPr>
            <w:tcW w:w="3599" w:type="dxa"/>
            <w:tcBorders>
              <w:top w:val="single" w:sz="4" w:space="0" w:color="auto"/>
              <w:bottom w:val="single" w:sz="4" w:space="0" w:color="auto"/>
            </w:tcBorders>
            <w:shd w:val="clear" w:color="auto" w:fill="BFBFBF"/>
          </w:tcPr>
          <w:p w14:paraId="4C1FACAE" w14:textId="290CBFE0" w:rsidR="00A04EBD" w:rsidRPr="00A04EBD" w:rsidRDefault="00A04EBD"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A04EBD" w:rsidRPr="00DF6024" w14:paraId="3A52CCA1" w14:textId="77777777" w:rsidTr="00DC5948">
        <w:tc>
          <w:tcPr>
            <w:tcW w:w="3598" w:type="dxa"/>
            <w:tcBorders>
              <w:top w:val="single" w:sz="4" w:space="0" w:color="auto"/>
            </w:tcBorders>
            <w:shd w:val="clear" w:color="auto" w:fill="BFBFBF"/>
          </w:tcPr>
          <w:p w14:paraId="3D6864CC" w14:textId="16D81570" w:rsidR="00A04EBD" w:rsidRPr="007067BD" w:rsidRDefault="00A04EBD" w:rsidP="00DC5948">
            <w:pPr>
              <w:pStyle w:val="ProductList-Offering"/>
              <w:tabs>
                <w:tab w:val="clear" w:pos="360"/>
                <w:tab w:val="clear" w:pos="720"/>
                <w:tab w:val="clear" w:pos="1080"/>
              </w:tabs>
              <w:spacing w:before="40" w:after="40"/>
              <w:rPr>
                <w:color w:val="404040"/>
              </w:rPr>
            </w:pPr>
            <w:r w:rsidRPr="00A52511">
              <w:rPr>
                <w:color w:val="404040"/>
              </w:rPr>
              <w:fldChar w:fldCharType="begin"/>
            </w:r>
            <w:r w:rsidRPr="00A52511">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A52511">
              <w:rPr>
                <w:color w:val="404040"/>
              </w:rPr>
              <w:fldChar w:fldCharType="separate"/>
            </w:r>
            <w:r w:rsidRPr="00A52511">
              <w:rPr>
                <w:color w:val="404040"/>
              </w:rPr>
              <w:t>Tecnologías incluidas</w:t>
            </w:r>
            <w:r w:rsidRPr="00A52511">
              <w:rPr>
                <w:color w:val="404040"/>
              </w:rPr>
              <w:fldChar w:fldCharType="end"/>
            </w:r>
            <w:r w:rsidRPr="00A52511">
              <w:rPr>
                <w:color w:val="404040"/>
              </w:rPr>
              <w:t>:</w:t>
            </w:r>
            <w:r w:rsidRPr="00F30721">
              <w:rPr>
                <w:color w:val="0563C1"/>
                <w:lang w:val="es-ES"/>
              </w:rPr>
              <w:t xml:space="preserve"> </w:t>
            </w:r>
            <w:r>
              <w:rPr>
                <w:color w:val="404040"/>
              </w:rPr>
              <w:t>N/D</w:t>
            </w:r>
          </w:p>
        </w:tc>
        <w:tc>
          <w:tcPr>
            <w:tcW w:w="3598" w:type="dxa"/>
            <w:tcBorders>
              <w:top w:val="single" w:sz="4" w:space="0" w:color="auto"/>
            </w:tcBorders>
            <w:shd w:val="clear" w:color="auto" w:fill="BFBFBF"/>
          </w:tcPr>
          <w:p w14:paraId="68EFB036" w14:textId="4AEF2D2A" w:rsidR="00A04EBD" w:rsidRPr="00A04EBD" w:rsidRDefault="00A04EBD" w:rsidP="00DC5948">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4E47FA1B" w14:textId="1382AC28" w:rsidR="00A04EBD" w:rsidRPr="00F22252" w:rsidRDefault="0002272A" w:rsidP="00DC5948">
            <w:pPr>
              <w:pStyle w:val="ProductList-Offering"/>
              <w:tabs>
                <w:tab w:val="clear" w:pos="360"/>
                <w:tab w:val="clear" w:pos="720"/>
                <w:tab w:val="clear" w:pos="1080"/>
              </w:tabs>
              <w:spacing w:before="40" w:after="40"/>
              <w:rPr>
                <w:color w:val="000000" w:themeColor="text1"/>
                <w:lang w:val="es-ES"/>
              </w:rPr>
            </w:pPr>
            <w:r w:rsidRPr="0002272A">
              <w:rPr>
                <w:color w:val="0563C1"/>
                <w:lang w:val="es-ES"/>
              </w:rPr>
              <w:fldChar w:fldCharType="begin"/>
            </w:r>
            <w:r w:rsidRPr="0002272A">
              <w:rPr>
                <w:color w:val="0563C1"/>
                <w:lang w:val="es-ES"/>
              </w:rPr>
              <w:instrText>AutoTextList  \s NoStyle \t "Notificaciones: Identifica las notificaciones aplicables para un Producto; consulte la sección Notificaciones de los Términos de Licencia Universales para obtener detalles."</w:instrText>
            </w:r>
            <w:r w:rsidRPr="0002272A">
              <w:rPr>
                <w:color w:val="0563C1"/>
                <w:lang w:val="es-ES"/>
              </w:rPr>
              <w:fldChar w:fldCharType="separate"/>
            </w:r>
            <w:r w:rsidRPr="0002272A">
              <w:rPr>
                <w:color w:val="0563C1"/>
                <w:lang w:val="es-ES"/>
              </w:rPr>
              <w:t>Notificaciones</w:t>
            </w:r>
            <w:r w:rsidRPr="0002272A">
              <w:rPr>
                <w:color w:val="0563C1"/>
                <w:lang w:val="es-ES"/>
              </w:rPr>
              <w:fldChar w:fldCharType="end"/>
            </w:r>
            <w:r w:rsidR="00A04EBD" w:rsidRPr="00F22252">
              <w:rPr>
                <w:lang w:val="es-ES"/>
              </w:rPr>
              <w:t>: Características basadas en Internet, H.264/MPEG-4 AVC y/o VC-1</w:t>
            </w:r>
          </w:p>
        </w:tc>
      </w:tr>
    </w:tbl>
    <w:p w14:paraId="158108C5" w14:textId="77777777" w:rsidR="00985960" w:rsidRPr="00F22252" w:rsidRDefault="00985960" w:rsidP="00985960">
      <w:pPr>
        <w:pStyle w:val="ProductList-Body"/>
        <w:tabs>
          <w:tab w:val="clear" w:pos="360"/>
          <w:tab w:val="clear" w:pos="720"/>
          <w:tab w:val="clear" w:pos="1080"/>
        </w:tabs>
        <w:rPr>
          <w:lang w:val="es-ES"/>
        </w:rPr>
      </w:pPr>
    </w:p>
    <w:p w14:paraId="123A1D99" w14:textId="77777777" w:rsidR="00985960" w:rsidRPr="00F22252" w:rsidRDefault="00985960" w:rsidP="004B6178">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A8E3A9E" w14:textId="7F91225D" w:rsidR="00985960" w:rsidRPr="00F22252" w:rsidRDefault="00985960" w:rsidP="00985960">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1D6B968B" w14:textId="77777777" w:rsidR="00985960" w:rsidRPr="00F22252" w:rsidRDefault="00985960" w:rsidP="00985960">
      <w:pPr>
        <w:pStyle w:val="ProductList-Body"/>
        <w:rPr>
          <w:lang w:val="es-ES"/>
        </w:rPr>
      </w:pPr>
    </w:p>
    <w:p w14:paraId="437B0F7D" w14:textId="42C3B456" w:rsidR="00985960" w:rsidRPr="00F22252" w:rsidRDefault="00985960" w:rsidP="00985960">
      <w:pPr>
        <w:pStyle w:val="ProductList-ClauseHeading"/>
        <w:rPr>
          <w:lang w:val="es-ES"/>
        </w:rPr>
      </w:pPr>
      <w:r w:rsidRPr="00F22252">
        <w:rPr>
          <w:lang w:val="es-ES"/>
        </w:rPr>
        <w:t>2. Prueba, Mantenimiento y Acceso Administrativo -- Windows Server Datacenter</w:t>
      </w:r>
      <w:r>
        <w:fldChar w:fldCharType="begin"/>
      </w:r>
      <w:r w:rsidRPr="00F22252">
        <w:rPr>
          <w:lang w:val="es-ES"/>
        </w:rPr>
        <w:instrText>XE "Windows Server Datacenter"</w:instrText>
      </w:r>
      <w:r>
        <w:fldChar w:fldCharType="end"/>
      </w:r>
      <w:r w:rsidRPr="00F22252">
        <w:rPr>
          <w:lang w:val="es-ES"/>
        </w:rPr>
        <w:t xml:space="preserve"> y Standard</w:t>
      </w:r>
    </w:p>
    <w:p w14:paraId="630E02B4" w14:textId="7A2951FC" w:rsidR="00985960" w:rsidRPr="00F22252" w:rsidRDefault="00985960" w:rsidP="00DE38D1">
      <w:pPr>
        <w:pStyle w:val="ProductList-Body"/>
        <w:rPr>
          <w:lang w:val="es-ES"/>
        </w:rPr>
      </w:pPr>
      <w:r w:rsidRPr="00F22252">
        <w:rPr>
          <w:rStyle w:val="ProductList-BodyChar"/>
          <w:lang w:val="es-ES"/>
        </w:rPr>
        <w:t xml:space="preserve">Para cada </w:t>
      </w:r>
      <w:r w:rsidR="001F60CF" w:rsidRPr="00E03DED">
        <w:rPr>
          <w:color w:val="0563C1"/>
          <w:lang w:val="es-ES"/>
        </w:rPr>
        <w:fldChar w:fldCharType="begin"/>
      </w:r>
      <w:r w:rsidR="001F60CF"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1F60CF" w:rsidRPr="00E03DED">
        <w:rPr>
          <w:color w:val="0563C1"/>
          <w:lang w:val="es-ES"/>
        </w:rPr>
        <w:instrText>"</w:instrText>
      </w:r>
      <w:r w:rsidR="001F60CF" w:rsidRPr="00E03DED">
        <w:rPr>
          <w:color w:val="0563C1"/>
          <w:lang w:val="es-ES"/>
        </w:rPr>
        <w:fldChar w:fldCharType="separate"/>
      </w:r>
      <w:r w:rsidR="001F60CF" w:rsidRPr="00E03DED">
        <w:rPr>
          <w:color w:val="0563C1"/>
          <w:lang w:val="es-ES"/>
        </w:rPr>
        <w:t>Instancia en Ejecución</w:t>
      </w:r>
      <w:r w:rsidR="001F60CF"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001F60CF" w:rsidRPr="00296E23">
        <w:rPr>
          <w:color w:val="0563C1"/>
        </w:rPr>
        <w:fldChar w:fldCharType="begin"/>
      </w:r>
      <w:r w:rsidR="001F60CF" w:rsidRPr="00296E23">
        <w:rPr>
          <w:rStyle w:val="ProductList-BodyChar"/>
          <w:color w:val="0563C1"/>
          <w:lang w:val="es-ES"/>
        </w:rPr>
        <w:instrText>AutoTextList  \s NoStyle \t "</w:instrText>
      </w:r>
      <w:r w:rsidR="001F60C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F60CF" w:rsidRPr="00296E23">
        <w:rPr>
          <w:color w:val="0563C1"/>
          <w:lang w:val="es-ES"/>
        </w:rPr>
        <w:instrText>"</w:instrText>
      </w:r>
      <w:r w:rsidR="001F60CF" w:rsidRPr="00296E23">
        <w:rPr>
          <w:color w:val="0563C1"/>
        </w:rPr>
        <w:fldChar w:fldCharType="separate"/>
      </w:r>
      <w:r w:rsidR="001F60CF" w:rsidRPr="00296E23">
        <w:rPr>
          <w:color w:val="0563C1"/>
          <w:lang w:val="es-ES"/>
        </w:rPr>
        <w:t>OSE</w:t>
      </w:r>
      <w:r w:rsidR="001F60CF" w:rsidRPr="00296E23">
        <w:fldChar w:fldCharType="end"/>
      </w:r>
      <w:r w:rsidRPr="00F22252">
        <w:rPr>
          <w:color w:val="0563C1"/>
          <w:lang w:val="es-ES"/>
        </w:rPr>
        <w:t xml:space="preserve"> </w:t>
      </w:r>
      <w:r w:rsidRPr="00F22252">
        <w:rPr>
          <w:rStyle w:val="ProductList-BodyChar"/>
          <w:lang w:val="es-ES"/>
        </w:rPr>
        <w:t xml:space="preserve">en un </w:t>
      </w:r>
      <w:r w:rsidR="00C70AFC" w:rsidRPr="00FC0E2E">
        <w:rPr>
          <w:color w:val="0563C1"/>
          <w:lang w:val="es-ES"/>
        </w:rPr>
        <w:fldChar w:fldCharType="begin"/>
      </w:r>
      <w:r w:rsidR="00C70AFC"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70AFC" w:rsidRPr="00FC0E2E">
        <w:rPr>
          <w:color w:val="0563C1"/>
          <w:lang w:val="es-ES"/>
        </w:rPr>
        <w:instrText>."</w:instrText>
      </w:r>
      <w:r w:rsidR="00C70AFC" w:rsidRPr="00FC0E2E">
        <w:rPr>
          <w:color w:val="0563C1"/>
          <w:lang w:val="es-ES"/>
        </w:rPr>
        <w:fldChar w:fldCharType="separate"/>
      </w:r>
      <w:r w:rsidR="00C70AFC" w:rsidRPr="00FC0E2E">
        <w:rPr>
          <w:color w:val="0563C1"/>
          <w:lang w:val="es-ES"/>
        </w:rPr>
        <w:t>Servidor con Licencia</w:t>
      </w:r>
      <w:r w:rsidR="00C70AFC"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0007387C" w:rsidRPr="003A3D91">
        <w:rPr>
          <w:color w:val="0563C1"/>
          <w:szCs w:val="18"/>
        </w:rPr>
        <w:fldChar w:fldCharType="begin"/>
      </w:r>
      <w:r w:rsidR="0007387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7387C" w:rsidRPr="003A3D91">
        <w:rPr>
          <w:color w:val="0563C1"/>
          <w:szCs w:val="18"/>
          <w:lang w:val="es-ES"/>
        </w:rPr>
        <w:instrText>"</w:instrText>
      </w:r>
      <w:r w:rsidR="0007387C" w:rsidRPr="003A3D91">
        <w:rPr>
          <w:color w:val="0563C1"/>
          <w:szCs w:val="18"/>
        </w:rPr>
        <w:fldChar w:fldCharType="separate"/>
      </w:r>
      <w:r w:rsidR="0007387C" w:rsidRPr="003A3D91">
        <w:rPr>
          <w:color w:val="0563C1"/>
          <w:szCs w:val="18"/>
          <w:lang w:val="es-ES"/>
        </w:rPr>
        <w:t>SAL</w:t>
      </w:r>
      <w:r w:rsidR="0007387C" w:rsidRPr="003A3D91">
        <w:rPr>
          <w:szCs w:val="18"/>
        </w:rPr>
        <w:fldChar w:fldCharType="end"/>
      </w:r>
      <w:r w:rsidRPr="00F22252">
        <w:rPr>
          <w:rStyle w:val="ProductList-BodyChar"/>
          <w:lang w:val="es-ES"/>
        </w:rPr>
        <w:t>.</w:t>
      </w:r>
    </w:p>
    <w:p w14:paraId="2B8A9A7E" w14:textId="77777777" w:rsidR="00985960" w:rsidRPr="00F22252" w:rsidRDefault="00985960" w:rsidP="00985960">
      <w:pPr>
        <w:pStyle w:val="ProductList-Body"/>
        <w:rPr>
          <w:lang w:val="es-ES"/>
        </w:rPr>
      </w:pPr>
    </w:p>
    <w:p w14:paraId="7F55AB36"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Términos Adicionales para Windows Server Essentials</w:t>
      </w:r>
    </w:p>
    <w:p w14:paraId="149635D9"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3.1 Instancias de ejecución</w:t>
      </w:r>
    </w:p>
    <w:p w14:paraId="619C89CA" w14:textId="6B5D3DC5" w:rsidR="00985960" w:rsidRPr="00F22252" w:rsidRDefault="00985960" w:rsidP="006E3588">
      <w:pPr>
        <w:pStyle w:val="ProductList-Body"/>
        <w:tabs>
          <w:tab w:val="clear" w:pos="360"/>
          <w:tab w:val="clear" w:pos="720"/>
          <w:tab w:val="clear" w:pos="1080"/>
        </w:tabs>
        <w:ind w:left="360"/>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616CC3" w:rsidRPr="00296E23">
        <w:rPr>
          <w:color w:val="0563C1"/>
        </w:rPr>
        <w:fldChar w:fldCharType="begin"/>
      </w:r>
      <w:r w:rsidR="00616CC3" w:rsidRPr="00296E23">
        <w:rPr>
          <w:rStyle w:val="ProductList-BodyChar"/>
          <w:color w:val="0563C1"/>
          <w:lang w:val="es-ES"/>
        </w:rPr>
        <w:instrText>AutoTextList  \s NoStyle \t "</w:instrText>
      </w:r>
      <w:r w:rsidR="00616CC3"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616CC3" w:rsidRPr="00296E23">
        <w:rPr>
          <w:color w:val="0563C1"/>
          <w:lang w:val="es-ES"/>
        </w:rPr>
        <w:instrText>"</w:instrText>
      </w:r>
      <w:r w:rsidR="00616CC3" w:rsidRPr="00296E23">
        <w:rPr>
          <w:color w:val="0563C1"/>
        </w:rPr>
        <w:fldChar w:fldCharType="separate"/>
      </w:r>
      <w:r w:rsidR="00616CC3" w:rsidRPr="00296E23">
        <w:rPr>
          <w:color w:val="0563C1"/>
          <w:lang w:val="es-ES"/>
        </w:rPr>
        <w:t>OSE</w:t>
      </w:r>
      <w:r w:rsidR="00616CC3"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E90E4C" w:rsidRPr="00E90E4C">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debe ejecutar el software de servidor en un dominio donde Active Directory </w:t>
      </w:r>
      <w:r w:rsidR="00DE38D1" w:rsidRPr="00DE38D1">
        <w:rPr>
          <w:lang w:val="es-ES"/>
        </w:rPr>
        <w:t>del</w:t>
      </w:r>
      <w:r w:rsidRPr="00F22252">
        <w:rPr>
          <w:lang w:val="es-ES"/>
        </w:rPr>
        <w:t xml:space="preserve"> </w:t>
      </w:r>
      <w:r w:rsidR="005F6880" w:rsidRPr="00FC0E2E">
        <w:rPr>
          <w:color w:val="0563C1"/>
          <w:lang w:val="es-ES"/>
        </w:rPr>
        <w:fldChar w:fldCharType="begin"/>
      </w:r>
      <w:r w:rsidR="005F688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5F6880" w:rsidRPr="00FC0E2E">
        <w:rPr>
          <w:color w:val="0563C1"/>
          <w:lang w:val="es-ES"/>
        </w:rPr>
        <w:instrText>."</w:instrText>
      </w:r>
      <w:r w:rsidR="005F6880" w:rsidRPr="00FC0E2E">
        <w:rPr>
          <w:color w:val="0563C1"/>
          <w:lang w:val="es-ES"/>
        </w:rPr>
        <w:fldChar w:fldCharType="separate"/>
      </w:r>
      <w:r w:rsidR="005F6880" w:rsidRPr="00FC0E2E">
        <w:rPr>
          <w:color w:val="0563C1"/>
          <w:lang w:val="es-ES"/>
        </w:rPr>
        <w:t>Servidor con Licencia</w:t>
      </w:r>
      <w:r w:rsidR="005F6880" w:rsidRPr="00FC0E2E">
        <w:rPr>
          <w:color w:val="0563C1"/>
          <w:lang w:val="es-ES"/>
        </w:rPr>
        <w:fldChar w:fldCharType="end"/>
      </w:r>
      <w:r w:rsidRPr="00F22252">
        <w:rPr>
          <w:lang w:val="es-ES"/>
        </w:rPr>
        <w:t xml:space="preserve"> esté configurado como (i) el controlador de dominio (un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xml:space="preserve"> único que contiene todos los roles de operaciones de </w:t>
      </w:r>
      <w:r w:rsidRPr="00F22252">
        <w:rPr>
          <w:lang w:val="es-ES"/>
        </w:rPr>
        <w:lastRenderedPageBreak/>
        <w:t>maestro único flexible (FSMO)), (ii) la raíz del bosque del dominio, (iii) no como dominio secundario, y (iv) como sin relaciones de confianza con ningún otro dominio.</w:t>
      </w:r>
    </w:p>
    <w:p w14:paraId="4D5F00EB" w14:textId="77777777" w:rsidR="00985960" w:rsidRPr="00F22252" w:rsidRDefault="00985960" w:rsidP="00985960">
      <w:pPr>
        <w:pStyle w:val="ProductList-Body"/>
        <w:tabs>
          <w:tab w:val="clear" w:pos="360"/>
          <w:tab w:val="clear" w:pos="720"/>
          <w:tab w:val="clear" w:pos="1080"/>
        </w:tabs>
        <w:ind w:left="360"/>
        <w:rPr>
          <w:lang w:val="es-ES"/>
        </w:rPr>
      </w:pPr>
    </w:p>
    <w:p w14:paraId="50B31ED9" w14:textId="77777777" w:rsidR="00985960" w:rsidRPr="00F22252" w:rsidRDefault="00985960" w:rsidP="00985960">
      <w:pPr>
        <w:pStyle w:val="ProductList-SubClauseHeading"/>
        <w:tabs>
          <w:tab w:val="clear" w:pos="360"/>
          <w:tab w:val="clear" w:pos="720"/>
          <w:tab w:val="clear" w:pos="1080"/>
        </w:tabs>
        <w:rPr>
          <w:lang w:val="es-ES"/>
        </w:rPr>
      </w:pPr>
      <w:r w:rsidRPr="00F22252">
        <w:rPr>
          <w:lang w:val="es-ES"/>
        </w:rPr>
        <w:t>3.2 Uso del software de servidor</w:t>
      </w:r>
    </w:p>
    <w:p w14:paraId="02B33EC1" w14:textId="152721B9" w:rsidR="00985960" w:rsidRPr="00F22252" w:rsidRDefault="00985960" w:rsidP="0052429D">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764211C0" w14:textId="77777777" w:rsidR="00007D52" w:rsidRDefault="00007D52" w:rsidP="00985960">
      <w:pPr>
        <w:pStyle w:val="ProductList-SubClauseHeading"/>
        <w:tabs>
          <w:tab w:val="clear" w:pos="360"/>
          <w:tab w:val="clear" w:pos="720"/>
          <w:tab w:val="clear" w:pos="1080"/>
        </w:tabs>
        <w:rPr>
          <w:lang w:val="es-ES"/>
        </w:rPr>
      </w:pPr>
    </w:p>
    <w:p w14:paraId="5EE1C68F" w14:textId="77777777" w:rsidR="00985960" w:rsidRPr="007B39D5" w:rsidRDefault="00985960" w:rsidP="00985960">
      <w:pPr>
        <w:pStyle w:val="ProductList-SubClauseHeading"/>
        <w:tabs>
          <w:tab w:val="clear" w:pos="360"/>
          <w:tab w:val="clear" w:pos="720"/>
          <w:tab w:val="clear" w:pos="1080"/>
        </w:tabs>
        <w:rPr>
          <w:lang w:val="es-ES"/>
        </w:rPr>
      </w:pPr>
      <w:r w:rsidRPr="007B39D5">
        <w:rPr>
          <w:lang w:val="es-ES"/>
        </w:rPr>
        <w:t>3.3 Conector de Windows Server Essentials</w:t>
      </w:r>
    </w:p>
    <w:p w14:paraId="168B49F2" w14:textId="69059881" w:rsidR="00985960" w:rsidRPr="00F22252" w:rsidRDefault="00985960" w:rsidP="002736B3">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0F60A6A" w14:textId="77777777" w:rsidR="003C094C" w:rsidRPr="00C308C1" w:rsidRDefault="003C094C" w:rsidP="00985960">
      <w:pPr>
        <w:pStyle w:val="ProductList-ClauseHeading"/>
        <w:rPr>
          <w:lang w:val="es-ES"/>
        </w:rPr>
      </w:pPr>
    </w:p>
    <w:p w14:paraId="438B2F10" w14:textId="06C19FA3" w:rsidR="00985960" w:rsidRPr="00020508" w:rsidRDefault="00985960" w:rsidP="00985960">
      <w:pPr>
        <w:pStyle w:val="ProductList-ClauseHeading"/>
        <w:rPr>
          <w:lang w:val="es-ES"/>
        </w:rPr>
      </w:pPr>
      <w:r w:rsidRPr="00020508">
        <w:rPr>
          <w:lang w:val="es-ES"/>
        </w:rPr>
        <w:t>4. Términos adicionales para Windows Server Standard</w:t>
      </w:r>
      <w:r>
        <w:fldChar w:fldCharType="begin"/>
      </w:r>
      <w:r w:rsidRPr="00020508">
        <w:rPr>
          <w:lang w:val="es-ES"/>
        </w:rPr>
        <w:instrText>XE "Windows Server Standard"</w:instrText>
      </w:r>
      <w:r>
        <w:fldChar w:fldCharType="end"/>
      </w:r>
    </w:p>
    <w:p w14:paraId="4D995F3D" w14:textId="067C56BD" w:rsidR="00985960" w:rsidRPr="00F22252" w:rsidRDefault="00985960" w:rsidP="00755DBB">
      <w:pPr>
        <w:pStyle w:val="ProductList-Body"/>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C8499A" w:rsidRPr="00296E23">
        <w:rPr>
          <w:color w:val="0563C1"/>
        </w:rPr>
        <w:fldChar w:fldCharType="begin"/>
      </w:r>
      <w:r w:rsidR="00C8499A" w:rsidRPr="00296E23">
        <w:rPr>
          <w:rStyle w:val="ProductList-BodyChar"/>
          <w:color w:val="0563C1"/>
          <w:lang w:val="es-ES"/>
        </w:rPr>
        <w:instrText>AutoTextList  \s NoStyle \t "</w:instrText>
      </w:r>
      <w:r w:rsidR="00C8499A"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296E23">
        <w:rPr>
          <w:color w:val="0563C1"/>
          <w:lang w:val="es-ES"/>
        </w:rPr>
        <w:instrText>"</w:instrText>
      </w:r>
      <w:r w:rsidR="00C8499A" w:rsidRPr="00296E23">
        <w:rPr>
          <w:color w:val="0563C1"/>
        </w:rPr>
        <w:fldChar w:fldCharType="separate"/>
      </w:r>
      <w:r w:rsidR="00C8499A" w:rsidRPr="00296E23">
        <w:rPr>
          <w:color w:val="0563C1"/>
          <w:lang w:val="es-ES"/>
        </w:rPr>
        <w:t>OSE</w:t>
      </w:r>
      <w:r w:rsidR="00C8499A"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0F67BE" w:rsidRPr="000F67BE">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necesita una </w:t>
      </w:r>
      <w:r w:rsidR="00C8499A" w:rsidRPr="00B05438">
        <w:rPr>
          <w:color w:val="0563C1"/>
          <w:lang w:val="es-ES"/>
        </w:rPr>
        <w:fldChar w:fldCharType="begin"/>
      </w:r>
      <w:r w:rsidR="00C8499A" w:rsidRPr="00ED41F6">
        <w:rPr>
          <w:color w:val="0563C1"/>
          <w:lang w:val="es-ES"/>
        </w:rPr>
        <w:instrText>AutoTextList  \s NoStyle \t "</w:instrText>
      </w:r>
      <w:r w:rsidR="00C8499A" w:rsidRPr="00B05438">
        <w:rPr>
          <w:color w:val="0563C1"/>
          <w:lang w:val="es-ES"/>
        </w:rPr>
        <w:instrText>Licencia es el derecho a descargar, instalar, acceder y utilizar un Producto."</w:instrText>
      </w:r>
      <w:r w:rsidR="00C8499A" w:rsidRPr="00B05438">
        <w:rPr>
          <w:color w:val="0563C1"/>
          <w:lang w:val="es-ES"/>
        </w:rPr>
        <w:fldChar w:fldCharType="separate"/>
      </w:r>
      <w:r w:rsidR="00C8499A" w:rsidRPr="00B05438">
        <w:rPr>
          <w:color w:val="0563C1"/>
          <w:lang w:val="es-ES"/>
        </w:rPr>
        <w:t>Licencia</w:t>
      </w:r>
      <w:r w:rsidR="00C8499A" w:rsidRPr="00B05438">
        <w:rPr>
          <w:color w:val="0563C1"/>
          <w:lang w:val="es-ES"/>
        </w:rPr>
        <w:fldChar w:fldCharType="end"/>
      </w:r>
      <w:r w:rsidRPr="00F22252">
        <w:rPr>
          <w:bCs/>
          <w:lang w:val="es-ES"/>
        </w:rPr>
        <w:t xml:space="preserve"> </w:t>
      </w:r>
      <w:r w:rsidRPr="00F22252">
        <w:rPr>
          <w:lang w:val="es-ES"/>
        </w:rPr>
        <w:t xml:space="preserve">adicional para cada </w:t>
      </w:r>
      <w:r w:rsidR="00F14508" w:rsidRPr="00DB2D4B">
        <w:rPr>
          <w:color w:val="0563C1"/>
          <w:lang w:val="es-ES"/>
        </w:rPr>
        <w:fldChar w:fldCharType="begin"/>
      </w:r>
      <w:r w:rsidR="00F14508" w:rsidRPr="002314B4">
        <w:rPr>
          <w:color w:val="0563C1"/>
          <w:lang w:val="es-ES"/>
        </w:rPr>
        <w:instrText>AutoTextList  \s NoStyle \t "Procesador Físico es un procesador que se incluye en un sistema de hardware físico."</w:instrText>
      </w:r>
      <w:r w:rsidR="00F14508" w:rsidRPr="00DB2D4B">
        <w:rPr>
          <w:color w:val="0563C1"/>
          <w:lang w:val="es-ES"/>
        </w:rPr>
        <w:fldChar w:fldCharType="separate"/>
      </w:r>
      <w:r w:rsidR="00F14508" w:rsidRPr="00DB2D4B">
        <w:rPr>
          <w:color w:val="0563C1"/>
          <w:lang w:val="es-ES"/>
        </w:rPr>
        <w:t>Procesador Físico</w:t>
      </w:r>
      <w:r w:rsidR="00F14508" w:rsidRPr="00DB2D4B">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F40CA0" w:rsidRPr="00FC0E2E">
        <w:rPr>
          <w:color w:val="0563C1"/>
          <w:lang w:val="es-ES"/>
        </w:rPr>
        <w:fldChar w:fldCharType="begin"/>
      </w:r>
      <w:r w:rsidR="00F40CA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40CA0" w:rsidRPr="00FC0E2E">
        <w:rPr>
          <w:color w:val="0563C1"/>
          <w:lang w:val="es-ES"/>
        </w:rPr>
        <w:instrText>."</w:instrText>
      </w:r>
      <w:r w:rsidR="00F40CA0" w:rsidRPr="00FC0E2E">
        <w:rPr>
          <w:color w:val="0563C1"/>
          <w:lang w:val="es-ES"/>
        </w:rPr>
        <w:fldChar w:fldCharType="separate"/>
      </w:r>
      <w:r w:rsidR="00F40CA0" w:rsidRPr="00FC0E2E">
        <w:rPr>
          <w:color w:val="0563C1"/>
          <w:lang w:val="es-ES"/>
        </w:rPr>
        <w:t>Servidor con Licencia</w:t>
      </w:r>
      <w:r w:rsidR="00F40CA0" w:rsidRPr="00FC0E2E">
        <w:rPr>
          <w:color w:val="0563C1"/>
          <w:lang w:val="es-ES"/>
        </w:rPr>
        <w:fldChar w:fldCharType="end"/>
      </w:r>
      <w:r w:rsidRPr="00F22252">
        <w:rPr>
          <w:lang w:val="es-ES"/>
        </w:rPr>
        <w:t xml:space="preserve"> para cada </w:t>
      </w:r>
      <w:r w:rsidR="00611AD4" w:rsidRPr="00CF6853">
        <w:rPr>
          <w:color w:val="0563C1"/>
          <w:lang w:val="es-ES"/>
        </w:rPr>
        <w:fldChar w:fldCharType="begin"/>
      </w:r>
      <w:r w:rsidR="00611AD4" w:rsidRPr="00FC0E2E">
        <w:rPr>
          <w:color w:val="0563C1"/>
          <w:lang w:val="es-ES"/>
        </w:rPr>
        <w:instrText>AutoTextList  \s NoStyle \t "OSE Virtual es un OSE que está configurado para ejecutarse directamente en un sistema de hardware virtual</w:instrText>
      </w:r>
      <w:r w:rsidR="00611AD4" w:rsidRPr="00CF6853">
        <w:rPr>
          <w:color w:val="0563C1"/>
          <w:lang w:val="es-ES"/>
        </w:rPr>
        <w:instrText>."</w:instrText>
      </w:r>
      <w:r w:rsidR="00611AD4" w:rsidRPr="00CF6853">
        <w:rPr>
          <w:color w:val="0563C1"/>
          <w:lang w:val="es-ES"/>
        </w:rPr>
        <w:fldChar w:fldCharType="separate"/>
      </w:r>
      <w:r w:rsidR="00611AD4" w:rsidRPr="00CF6853">
        <w:rPr>
          <w:color w:val="0563C1"/>
          <w:lang w:val="es-ES"/>
        </w:rPr>
        <w:t>OSE Virtual</w:t>
      </w:r>
      <w:r w:rsidR="00611AD4" w:rsidRPr="00CF6853">
        <w:rPr>
          <w:color w:val="0563C1"/>
          <w:lang w:val="es-ES"/>
        </w:rPr>
        <w:fldChar w:fldCharType="end"/>
      </w:r>
      <w:r w:rsidRPr="00F22252">
        <w:rPr>
          <w:lang w:val="es-ES"/>
        </w:rPr>
        <w:t xml:space="preserve"> adicional en que utilice </w:t>
      </w:r>
      <w:r w:rsidR="000F67BE" w:rsidRPr="000F67BE">
        <w:rPr>
          <w:lang w:val="es-ES"/>
        </w:rPr>
        <w:t>una</w:t>
      </w:r>
      <w:r w:rsidRPr="00F22252">
        <w:rPr>
          <w:lang w:val="es-ES"/>
        </w:rPr>
        <w:t xml:space="preserve">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w:t>
      </w:r>
    </w:p>
    <w:p w14:paraId="0FE78C9E" w14:textId="77777777" w:rsidR="00985960" w:rsidRPr="00F22252" w:rsidRDefault="00985960" w:rsidP="00985960">
      <w:pPr>
        <w:pStyle w:val="ProductList-Body"/>
        <w:rPr>
          <w:lang w:val="es-ES"/>
        </w:rPr>
      </w:pPr>
    </w:p>
    <w:p w14:paraId="410A3AA0" w14:textId="1F5DBF4E" w:rsidR="00985960" w:rsidRPr="00DF6024" w:rsidRDefault="00985960" w:rsidP="002B0B52">
      <w:pPr>
        <w:pStyle w:val="ProductList-ClauseHeading"/>
        <w:keepNext/>
        <w:rPr>
          <w:lang w:val="es-ES"/>
        </w:rPr>
      </w:pPr>
      <w:r w:rsidRPr="00DF6024">
        <w:rPr>
          <w:lang w:val="es-ES"/>
        </w:rPr>
        <w:t>5. Términos adicionales para Windows Server Datacenter</w:t>
      </w:r>
      <w:r>
        <w:fldChar w:fldCharType="begin"/>
      </w:r>
      <w:r w:rsidRPr="00DF6024">
        <w:rPr>
          <w:lang w:val="es-ES"/>
        </w:rPr>
        <w:instrText>XE "Windows Server Datacenter"</w:instrText>
      </w:r>
      <w:r>
        <w:fldChar w:fldCharType="end"/>
      </w:r>
    </w:p>
    <w:p w14:paraId="4077F2ED" w14:textId="2DE1C74F" w:rsidR="00985960" w:rsidRPr="00B92F2C" w:rsidRDefault="00985960" w:rsidP="00170E5E">
      <w:pPr>
        <w:pStyle w:val="ProductList-Body"/>
        <w:rPr>
          <w:spacing w:val="-2"/>
          <w:lang w:val="es-ES"/>
        </w:rPr>
      </w:pPr>
      <w:r w:rsidRPr="00B92F2C">
        <w:rPr>
          <w:spacing w:val="-2"/>
          <w:lang w:val="es-ES"/>
        </w:rPr>
        <w:t xml:space="preserve">El Cliente puede utilizar </w:t>
      </w:r>
      <w:r w:rsidR="00993825" w:rsidRPr="00B92F2C">
        <w:rPr>
          <w:color w:val="0563C1"/>
          <w:spacing w:val="-2"/>
          <w:lang w:val="es-ES"/>
        </w:rPr>
        <w:fldChar w:fldCharType="begin"/>
      </w:r>
      <w:r w:rsidR="00993825" w:rsidRPr="00B92F2C">
        <w:rPr>
          <w:color w:val="0563C1"/>
          <w:spacing w:val="-2"/>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B92F2C">
        <w:rPr>
          <w:color w:val="0563C1"/>
          <w:spacing w:val="-2"/>
          <w:lang w:val="es-ES"/>
        </w:rPr>
        <w:fldChar w:fldCharType="separate"/>
      </w:r>
      <w:r w:rsidR="00170E5E" w:rsidRPr="00B92F2C">
        <w:rPr>
          <w:color w:val="0563C1"/>
          <w:spacing w:val="-2"/>
          <w:lang w:val="es-ES"/>
        </w:rPr>
        <w:t>Instancias</w:t>
      </w:r>
      <w:r w:rsidR="00993825" w:rsidRPr="00B92F2C">
        <w:rPr>
          <w:color w:val="0563C1"/>
          <w:spacing w:val="-2"/>
          <w:lang w:val="es-ES"/>
        </w:rPr>
        <w:t xml:space="preserve"> en Ejecución</w:t>
      </w:r>
      <w:r w:rsidR="00993825" w:rsidRPr="00B92F2C">
        <w:rPr>
          <w:color w:val="0563C1"/>
          <w:spacing w:val="-2"/>
          <w:lang w:val="es-ES"/>
        </w:rPr>
        <w:fldChar w:fldCharType="end"/>
      </w:r>
      <w:r w:rsidRPr="00B92F2C">
        <w:rPr>
          <w:spacing w:val="-2"/>
          <w:lang w:val="es-ES"/>
        </w:rPr>
        <w:t xml:space="preserve"> del software de servidor </w:t>
      </w:r>
      <w:r w:rsidR="00170E5E" w:rsidRPr="00B92F2C">
        <w:rPr>
          <w:spacing w:val="-2"/>
          <w:lang w:val="es-ES"/>
        </w:rPr>
        <w:t>en el</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8499A" w:rsidRPr="00B92F2C">
        <w:rPr>
          <w:color w:val="0563C1"/>
          <w:spacing w:val="-2"/>
          <w:lang w:val="es-ES"/>
        </w:rPr>
        <w:fldChar w:fldCharType="separate"/>
      </w:r>
      <w:r w:rsidR="00C8499A" w:rsidRPr="00B92F2C">
        <w:rPr>
          <w:color w:val="0563C1"/>
          <w:spacing w:val="-2"/>
          <w:lang w:val="es-ES"/>
        </w:rPr>
        <w:t>OSE Físico</w:t>
      </w:r>
      <w:r w:rsidR="00C8499A" w:rsidRPr="00B92F2C">
        <w:rPr>
          <w:color w:val="0563C1"/>
          <w:spacing w:val="-2"/>
          <w:lang w:val="es-ES"/>
        </w:rPr>
        <w:fldChar w:fldCharType="end"/>
      </w:r>
      <w:r w:rsidRPr="00B92F2C">
        <w:rPr>
          <w:spacing w:val="-2"/>
          <w:lang w:val="es-ES"/>
        </w:rPr>
        <w:t xml:space="preserve"> y cualquier número de </w:t>
      </w:r>
      <w:r w:rsidR="009C1C6B" w:rsidRPr="00B92F2C">
        <w:rPr>
          <w:color w:val="0563C1"/>
          <w:spacing w:val="-2"/>
          <w:lang w:val="es-ES"/>
        </w:rPr>
        <w:fldChar w:fldCharType="begin"/>
      </w:r>
      <w:r w:rsidR="009C1C6B" w:rsidRPr="00B92F2C">
        <w:rPr>
          <w:color w:val="0563C1"/>
          <w:spacing w:val="-2"/>
          <w:lang w:val="es-ES"/>
        </w:rPr>
        <w:instrText>AutoTextList  \s NoStyle \t "OSE Virtual es un OSE que está configurado para ejecutarse directamente en un sistema de hardware virtual."</w:instrText>
      </w:r>
      <w:r w:rsidR="009C1C6B" w:rsidRPr="00B92F2C">
        <w:rPr>
          <w:color w:val="0563C1"/>
          <w:spacing w:val="-2"/>
          <w:lang w:val="es-ES"/>
        </w:rPr>
        <w:fldChar w:fldCharType="separate"/>
      </w:r>
      <w:r w:rsidR="009C1C6B" w:rsidRPr="00B92F2C">
        <w:rPr>
          <w:color w:val="0563C1"/>
          <w:spacing w:val="-2"/>
          <w:lang w:val="es-ES"/>
        </w:rPr>
        <w:t>OSE Virtual</w:t>
      </w:r>
      <w:r w:rsidR="009C1C6B" w:rsidRPr="00B92F2C">
        <w:rPr>
          <w:color w:val="0563C1"/>
          <w:spacing w:val="-2"/>
          <w:lang w:val="es-ES"/>
        </w:rPr>
        <w:fldChar w:fldCharType="end"/>
      </w:r>
      <w:r w:rsidRPr="00B92F2C">
        <w:rPr>
          <w:spacing w:val="-2"/>
          <w:lang w:val="es-ES"/>
        </w:rPr>
        <w:t xml:space="preserve"> (</w:t>
      </w:r>
      <w:r w:rsidR="00170E5E" w:rsidRPr="00B92F2C">
        <w:rPr>
          <w:spacing w:val="-2"/>
          <w:lang w:val="es-ES"/>
        </w:rPr>
        <w:t>una</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"Instancia es una copia de software que se crea mediante la ejecución del procedimiento de configuración o de instalación del software o al duplicar una Instancia existente."</w:instrText>
      </w:r>
      <w:r w:rsidR="00C8499A" w:rsidRPr="00B92F2C">
        <w:rPr>
          <w:color w:val="0563C1"/>
          <w:spacing w:val="-2"/>
          <w:lang w:val="es-ES"/>
        </w:rPr>
        <w:fldChar w:fldCharType="separate"/>
      </w:r>
      <w:r w:rsidR="00C8499A" w:rsidRPr="00B92F2C">
        <w:rPr>
          <w:color w:val="0563C1"/>
          <w:spacing w:val="-2"/>
          <w:lang w:val="es-ES"/>
        </w:rPr>
        <w:t>Instancia</w:t>
      </w:r>
      <w:r w:rsidR="00C8499A" w:rsidRPr="00B92F2C">
        <w:rPr>
          <w:color w:val="0563C1"/>
          <w:spacing w:val="-2"/>
          <w:lang w:val="es-ES"/>
        </w:rPr>
        <w:fldChar w:fldCharType="end"/>
      </w:r>
      <w:r w:rsidRPr="00B92F2C">
        <w:rPr>
          <w:spacing w:val="-2"/>
          <w:lang w:val="es-ES"/>
        </w:rPr>
        <w:t xml:space="preserve"> por </w:t>
      </w:r>
      <w:r w:rsidR="00C8499A" w:rsidRPr="00B92F2C">
        <w:rPr>
          <w:color w:val="0563C1"/>
          <w:spacing w:val="-2"/>
        </w:rPr>
        <w:fldChar w:fldCharType="begin"/>
      </w:r>
      <w:r w:rsidR="00C8499A" w:rsidRPr="00B92F2C">
        <w:rPr>
          <w:rStyle w:val="ProductList-BodyChar"/>
          <w:color w:val="0563C1"/>
          <w:spacing w:val="-2"/>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B92F2C">
        <w:rPr>
          <w:color w:val="0563C1"/>
          <w:spacing w:val="-2"/>
          <w:lang w:val="es-ES"/>
        </w:rPr>
        <w:instrText>"</w:instrText>
      </w:r>
      <w:r w:rsidR="00C8499A" w:rsidRPr="00B92F2C">
        <w:rPr>
          <w:color w:val="0563C1"/>
          <w:spacing w:val="-2"/>
        </w:rPr>
        <w:fldChar w:fldCharType="separate"/>
      </w:r>
      <w:r w:rsidR="00C8499A" w:rsidRPr="00B92F2C">
        <w:rPr>
          <w:color w:val="0563C1"/>
          <w:spacing w:val="-2"/>
          <w:lang w:val="es-ES"/>
        </w:rPr>
        <w:t>OSE</w:t>
      </w:r>
      <w:r w:rsidR="00C8499A" w:rsidRPr="00B92F2C">
        <w:rPr>
          <w:spacing w:val="-2"/>
        </w:rPr>
        <w:fldChar w:fldCharType="end"/>
      </w:r>
      <w:r w:rsidRPr="00B92F2C">
        <w:rPr>
          <w:spacing w:val="-2"/>
          <w:lang w:val="es-ES"/>
        </w:rPr>
        <w:t>).</w:t>
      </w:r>
    </w:p>
    <w:p w14:paraId="54AF5007" w14:textId="77777777" w:rsidR="00985960" w:rsidRPr="00F22252" w:rsidRDefault="00985960" w:rsidP="00985960">
      <w:pPr>
        <w:pStyle w:val="ProductList-Body"/>
        <w:rPr>
          <w:lang w:val="es-ES"/>
        </w:rPr>
      </w:pPr>
    </w:p>
    <w:p w14:paraId="649E05E4" w14:textId="3E51FE9B" w:rsidR="00985960" w:rsidRPr="00020508" w:rsidRDefault="00985960" w:rsidP="00985960">
      <w:pPr>
        <w:pStyle w:val="ProductList-ClauseHeading"/>
        <w:rPr>
          <w:lang w:val="es-ES"/>
        </w:rPr>
      </w:pPr>
      <w:r w:rsidRPr="00020508">
        <w:rPr>
          <w:lang w:val="es-ES"/>
        </w:rPr>
        <w:t>6. Acceso a Software de Servidor – Windows Server Datacenter</w:t>
      </w:r>
      <w:r>
        <w:fldChar w:fldCharType="begin"/>
      </w:r>
      <w:r w:rsidRPr="00020508">
        <w:rPr>
          <w:lang w:val="es-ES"/>
        </w:rPr>
        <w:instrText>XE "Windows Server Datacenter"</w:instrText>
      </w:r>
      <w:r>
        <w:fldChar w:fldCharType="end"/>
      </w:r>
      <w:r w:rsidRPr="00020508">
        <w:rPr>
          <w:lang w:val="es-ES"/>
        </w:rPr>
        <w:t xml:space="preserve"> y Standard</w:t>
      </w:r>
    </w:p>
    <w:p w14:paraId="1D54E481" w14:textId="6D612CF5" w:rsidR="00985960" w:rsidRPr="00F22252" w:rsidRDefault="00985960" w:rsidP="00B92F2C">
      <w:pPr>
        <w:pStyle w:val="ProductList-Body"/>
        <w:rPr>
          <w:lang w:val="es-ES"/>
        </w:rPr>
      </w:pPr>
      <w:r w:rsidRPr="00F22252">
        <w:rPr>
          <w:lang w:val="es-ES"/>
        </w:rPr>
        <w:t xml:space="preserve">Además de los </w:t>
      </w:r>
      <w:r w:rsidR="0052429D" w:rsidRPr="00B05438">
        <w:rPr>
          <w:color w:val="0563C1"/>
          <w:lang w:val="es-ES"/>
        </w:rPr>
        <w:fldChar w:fldCharType="begin"/>
      </w:r>
      <w:r w:rsidR="0052429D" w:rsidRPr="00ED41F6">
        <w:rPr>
          <w:color w:val="0563C1"/>
          <w:lang w:val="es-ES"/>
        </w:rPr>
        <w:instrText>AutoTextList  \s NoStyle \t "</w:instrText>
      </w:r>
      <w:r w:rsidR="0052429D" w:rsidRPr="00B05438">
        <w:rPr>
          <w:color w:val="0563C1"/>
          <w:lang w:val="es-ES"/>
        </w:rPr>
        <w:instrText>Licencia es el derecho a descargar, instalar, acceder y utilizar un Producto."</w:instrText>
      </w:r>
      <w:r w:rsidR="0052429D" w:rsidRPr="00B05438">
        <w:rPr>
          <w:color w:val="0563C1"/>
          <w:lang w:val="es-ES"/>
        </w:rPr>
        <w:fldChar w:fldCharType="separate"/>
      </w:r>
      <w:r w:rsidR="0052429D" w:rsidRPr="00B05438">
        <w:rPr>
          <w:color w:val="0563C1"/>
          <w:lang w:val="es-ES"/>
        </w:rPr>
        <w:t>Licencia</w:t>
      </w:r>
      <w:r w:rsidR="0052429D" w:rsidRPr="00B05438">
        <w:rPr>
          <w:color w:val="0563C1"/>
          <w:lang w:val="es-ES"/>
        </w:rPr>
        <w:fldChar w:fldCharType="end"/>
      </w:r>
      <w:r w:rsidRPr="00F22252">
        <w:rPr>
          <w:color w:val="0563C1"/>
          <w:lang w:val="es-ES"/>
        </w:rPr>
        <w:t>s</w:t>
      </w:r>
      <w:r w:rsidRPr="00F22252">
        <w:rPr>
          <w:lang w:val="es-ES"/>
        </w:rPr>
        <w:t xml:space="preserve"> de procesador requeridos, el Cliente debe adquirir las </w:t>
      </w:r>
      <w:r w:rsidR="0052429D" w:rsidRPr="00510E7D">
        <w:rPr>
          <w:color w:val="0563C1"/>
        </w:rPr>
        <w:fldChar w:fldCharType="begin"/>
      </w:r>
      <w:r w:rsidR="0052429D" w:rsidRPr="00510E7D">
        <w:rPr>
          <w:rStyle w:val="ProductList-BodyChar"/>
          <w:color w:val="0563C1"/>
          <w:lang w:val="es-ES"/>
        </w:rPr>
        <w:instrText>AutoTextList  \s NoStyle \t "</w:instrText>
      </w:r>
      <w:r w:rsidR="0052429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2429D" w:rsidRPr="00510E7D">
        <w:rPr>
          <w:color w:val="0563C1"/>
          <w:lang w:val="es-ES"/>
        </w:rPr>
        <w:instrText>"</w:instrText>
      </w:r>
      <w:r w:rsidR="0052429D" w:rsidRPr="00510E7D">
        <w:rPr>
          <w:color w:val="0563C1"/>
        </w:rPr>
        <w:fldChar w:fldCharType="separate"/>
      </w:r>
      <w:r w:rsidR="0052429D" w:rsidRPr="00510E7D">
        <w:rPr>
          <w:color w:val="0563C1"/>
          <w:lang w:val="es-ES"/>
        </w:rPr>
        <w:t>SAL</w:t>
      </w:r>
      <w:r w:rsidR="0052429D" w:rsidRPr="00510E7D">
        <w:fldChar w:fldCharType="end"/>
      </w:r>
      <w:r w:rsidRPr="00F22252">
        <w:rPr>
          <w:lang w:val="es-ES"/>
        </w:rPr>
        <w:t xml:space="preserve"> para los usuarios autorizados a acceder a una o más de las siguientes funcionalidades:</w:t>
      </w:r>
    </w:p>
    <w:p w14:paraId="5CCEF92F" w14:textId="77777777" w:rsidR="00985960" w:rsidRPr="00F22252" w:rsidRDefault="00985960" w:rsidP="00985960">
      <w:pPr>
        <w:pStyle w:val="ProductList-Body"/>
        <w:rPr>
          <w:lang w:val="es-ES"/>
        </w:rPr>
      </w:pPr>
    </w:p>
    <w:p w14:paraId="0B3A757E"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6.1 Funcionalidad de Escritorio Remoto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96821" w14:paraId="6E9A7486" w14:textId="77777777" w:rsidTr="002B0B52">
        <w:tc>
          <w:tcPr>
            <w:tcW w:w="3485" w:type="dxa"/>
            <w:tcBorders>
              <w:top w:val="single" w:sz="24" w:space="0" w:color="0072C6"/>
            </w:tcBorders>
            <w:shd w:val="clear" w:color="auto" w:fill="DEEAF6" w:themeFill="accent1" w:themeFillTint="33"/>
          </w:tcPr>
          <w:p w14:paraId="5CBA081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7D51F5D" w14:textId="381BE52F" w:rsidR="00985960" w:rsidRPr="002B0B52" w:rsidRDefault="00CD2A33" w:rsidP="00DC5948">
            <w:pPr>
              <w:pStyle w:val="ProductList-Offering"/>
              <w:tabs>
                <w:tab w:val="clear" w:pos="360"/>
                <w:tab w:val="clear" w:pos="720"/>
                <w:tab w:val="clear" w:pos="1080"/>
                <w:tab w:val="left" w:pos="956"/>
              </w:tabs>
              <w:spacing w:before="40" w:after="40"/>
              <w:rPr>
                <w:lang w:val="pt-BR"/>
              </w:rPr>
            </w:pPr>
            <w:r w:rsidRPr="002B0B52">
              <w:rPr>
                <w:lang w:val="pt-BR"/>
              </w:rPr>
              <w:t>Licencia SAL</w:t>
            </w:r>
            <w:r w:rsidRPr="002B0B52">
              <w:rPr>
                <w:vertAlign w:val="superscript"/>
                <w:lang w:val="pt-BR"/>
              </w:rPr>
              <w:t>1</w:t>
            </w:r>
            <w:r w:rsidRPr="002B0B52">
              <w:rPr>
                <w:lang w:val="pt-BR"/>
              </w:rPr>
              <w:t xml:space="preserve"> de Servicios de Escritorio Remoto</w:t>
            </w:r>
            <w:r>
              <w:rPr>
                <w:lang w:val="es-ES"/>
              </w:rPr>
              <w:fldChar w:fldCharType="begin"/>
            </w:r>
            <w:r w:rsidRPr="002B0B52">
              <w:rPr>
                <w:rFonts w:ascii="Times New Roman" w:hAnsi="Times New Roman"/>
                <w:lang w:val="pt-BR"/>
              </w:rPr>
              <w:instrText>xe "</w:instrText>
            </w:r>
            <w:r w:rsidRPr="002B0B52">
              <w:rPr>
                <w:lang w:val="pt-BR"/>
              </w:rPr>
              <w:instrText>Windows Server 2012 R2 Remote Desktop Services</w:instrText>
            </w:r>
            <w:r w:rsidRPr="002B0B52">
              <w:rPr>
                <w:rFonts w:ascii="Times New Roman" w:hAnsi="Times New Roman"/>
                <w:lang w:val="pt-BR"/>
              </w:rPr>
              <w:instrText>"</w:instrText>
            </w:r>
            <w:r>
              <w:rPr>
                <w:lang w:val="es-ES"/>
              </w:rPr>
              <w:fldChar w:fldCharType="end"/>
            </w:r>
            <w:r w:rsidRPr="002B0B52">
              <w:rPr>
                <w:lang w:val="pt-BR"/>
              </w:rPr>
              <w:t xml:space="preserve"> de Windows Server 2012 R2</w:t>
            </w:r>
            <w:r>
              <w:rPr>
                <w:lang w:val="es-ES"/>
              </w:rPr>
              <w:fldChar w:fldCharType="begin"/>
            </w:r>
            <w:r w:rsidRPr="002B0B52">
              <w:rPr>
                <w:rFonts w:ascii="Times New Roman" w:hAnsi="Times New Roman"/>
                <w:lang w:val="pt-BR"/>
              </w:rPr>
              <w:instrText>xe "</w:instrText>
            </w:r>
            <w:r w:rsidRPr="002B0B52">
              <w:rPr>
                <w:lang w:val="pt-BR"/>
              </w:rPr>
              <w:instrText>Windows Server 2012 R2</w:instrText>
            </w:r>
            <w:r w:rsidRPr="002B0B52">
              <w:rPr>
                <w:rFonts w:ascii="Times New Roman" w:hAnsi="Times New Roman"/>
                <w:lang w:val="pt-BR"/>
              </w:rPr>
              <w:instrText>"</w:instrText>
            </w:r>
            <w:r>
              <w:rPr>
                <w:lang w:val="es-ES"/>
              </w:rPr>
              <w:fldChar w:fldCharType="end"/>
            </w:r>
            <w:r w:rsidRPr="002B0B52">
              <w:rPr>
                <w:lang w:val="pt-BR"/>
              </w:rPr>
              <w:t xml:space="preserve"> (usuario)</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36753849" w14:textId="77777777" w:rsidR="00985960" w:rsidRPr="00F22252" w:rsidRDefault="00985960" w:rsidP="00985960">
      <w:pPr>
        <w:pStyle w:val="ProductList-Body"/>
        <w:tabs>
          <w:tab w:val="clear" w:pos="360"/>
          <w:tab w:val="clear" w:pos="720"/>
          <w:tab w:val="clear" w:pos="1080"/>
        </w:tabs>
        <w:ind w:left="360"/>
        <w:rPr>
          <w:lang w:val="es-ES"/>
        </w:rPr>
      </w:pPr>
      <w:r w:rsidRPr="00F22252">
        <w:rPr>
          <w:i/>
          <w:color w:val="000000" w:themeColor="text1"/>
          <w:vertAlign w:val="superscript"/>
          <w:lang w:val="es-ES"/>
        </w:rPr>
        <w:t>1</w:t>
      </w:r>
      <w:r w:rsidRPr="00F22252">
        <w:rPr>
          <w:i/>
          <w:lang w:val="es-ES"/>
        </w:rPr>
        <w:t>También se requiere para el uso de Windows Server con el fin de hospedar una interfaz gráfica de usuario (mediante el uso de la funcionalidad Servicios de Escritorio Remoto de Windows Server u otra tecnología).</w:t>
      </w:r>
    </w:p>
    <w:p w14:paraId="49FD08E2" w14:textId="77777777" w:rsidR="00985960" w:rsidRPr="00F22252" w:rsidRDefault="00985960" w:rsidP="00985960">
      <w:pPr>
        <w:pStyle w:val="ProductList-Body"/>
        <w:tabs>
          <w:tab w:val="clear" w:pos="360"/>
          <w:tab w:val="clear" w:pos="720"/>
          <w:tab w:val="clear" w:pos="1080"/>
        </w:tabs>
        <w:rPr>
          <w:lang w:val="es-ES"/>
        </w:rPr>
      </w:pPr>
    </w:p>
    <w:p w14:paraId="0B4AA111" w14:textId="77777777" w:rsidR="00985960" w:rsidRPr="00F22252" w:rsidRDefault="00985960" w:rsidP="00187290">
      <w:pPr>
        <w:pStyle w:val="ProductList-SubClauseHeading"/>
        <w:keepNext/>
        <w:rPr>
          <w:lang w:val="es-ES"/>
        </w:rPr>
      </w:pPr>
      <w:r w:rsidRPr="00F22252">
        <w:rPr>
          <w:lang w:val="es-ES"/>
        </w:rPr>
        <w:t>6.2 Funcionalidad de Administración de Derechos de Active Directory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50A777FC" w14:textId="77777777" w:rsidTr="002B0B52">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B704275" w14:textId="5FE016E4"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Administración de Derechos de Active Directory</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"Administración de Derechos de Active Directory de Windows Server 2012 R2"</w:instrText>
            </w:r>
            <w:r>
              <w:fldChar w:fldCharType="end"/>
            </w:r>
            <w:r w:rsidR="00CD2A33">
              <w:t xml:space="preserve"> (usuario)</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43B2EEB7" w14:textId="77777777" w:rsidR="00985960" w:rsidRPr="00F22252" w:rsidRDefault="00985960" w:rsidP="00985960">
      <w:pPr>
        <w:pStyle w:val="ProductList-Body"/>
        <w:tabs>
          <w:tab w:val="clear" w:pos="360"/>
          <w:tab w:val="clear" w:pos="720"/>
          <w:tab w:val="clear" w:pos="1080"/>
        </w:tabs>
        <w:rPr>
          <w:lang w:val="es-ES"/>
        </w:rPr>
      </w:pPr>
    </w:p>
    <w:p w14:paraId="427CB919" w14:textId="77777777" w:rsidR="00985960" w:rsidRPr="00F22252" w:rsidRDefault="00985960" w:rsidP="00985960">
      <w:pPr>
        <w:pStyle w:val="ProductList-SubClauseHeading"/>
        <w:rPr>
          <w:lang w:val="es-ES"/>
        </w:rPr>
      </w:pPr>
      <w:r w:rsidRPr="00F22252">
        <w:rPr>
          <w:lang w:val="es-ES"/>
        </w:rPr>
        <w:t>6.3 Microsoft Application Virtualization para Funcionalidad de Servicios de Escritorio Remoto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96821" w14:paraId="5E2ADEC6" w14:textId="77777777" w:rsidTr="002B0B52">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62729F6" w14:textId="3CB7C985" w:rsidR="00985960" w:rsidRPr="002B0B52" w:rsidRDefault="00FB10F5" w:rsidP="00DC5948">
            <w:pPr>
              <w:pStyle w:val="ProductList-Offering"/>
              <w:tabs>
                <w:tab w:val="clear" w:pos="360"/>
                <w:tab w:val="clear" w:pos="720"/>
                <w:tab w:val="clear" w:pos="1080"/>
                <w:tab w:val="left" w:pos="956"/>
              </w:tabs>
              <w:spacing w:before="40" w:after="40"/>
              <w:rPr>
                <w:lang w:val="pt-BR"/>
              </w:rPr>
            </w:pPr>
            <w:r w:rsidRPr="002B0B52">
              <w:rPr>
                <w:lang w:val="pt-BR"/>
              </w:rPr>
              <w:t>Licencia SAL de Servicios de Escritorio Remoto</w:t>
            </w:r>
            <w:r>
              <w:fldChar w:fldCharType="begin"/>
            </w:r>
            <w:r w:rsidRPr="002B0B52">
              <w:rPr>
                <w:lang w:val="pt-BR"/>
              </w:rPr>
              <w:instrText>XE "R2 de Windows 2012 Server"</w:instrText>
            </w:r>
            <w:r>
              <w:fldChar w:fldCharType="end"/>
            </w:r>
            <w:r w:rsidRPr="002B0B52">
              <w:rPr>
                <w:lang w:val="pt-BR"/>
              </w:rPr>
              <w:t xml:space="preserve"> de Windows Server 2012 R2</w:t>
            </w:r>
            <w:r>
              <w:fldChar w:fldCharType="begin"/>
            </w:r>
            <w:r w:rsidRPr="002B0B52">
              <w:rPr>
                <w:lang w:val="pt-BR"/>
              </w:rPr>
              <w:instrText>XE "Servicios de Escritorio Remoto de Windows Server 2012 R2"</w:instrText>
            </w:r>
            <w:r>
              <w:fldChar w:fldCharType="end"/>
            </w:r>
            <w:r w:rsidR="00CD2A33" w:rsidRPr="002B0B52">
              <w:rPr>
                <w:lang w:val="pt-B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2DB147F1" w14:textId="77777777" w:rsidR="00985960" w:rsidRPr="002B0B52" w:rsidRDefault="00985960" w:rsidP="00985960">
      <w:pPr>
        <w:pStyle w:val="ProductList-Body"/>
        <w:rPr>
          <w:lang w:val="pt-BR"/>
        </w:rPr>
      </w:pPr>
    </w:p>
    <w:p w14:paraId="0521C59E" w14:textId="77777777" w:rsidR="00985960" w:rsidRPr="00B3420A" w:rsidRDefault="00985960" w:rsidP="00985960">
      <w:pPr>
        <w:pStyle w:val="ProductList-SubClauseHeading"/>
      </w:pPr>
      <w:r>
        <w:t>6.4 Funcionalidad de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2B0B52">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49CAB0" w14:textId="38C0D6A3" w:rsidR="00985960" w:rsidRPr="00292A60" w:rsidRDefault="00985960" w:rsidP="00DC5948">
            <w:pPr>
              <w:pStyle w:val="ProductList-Offering"/>
              <w:tabs>
                <w:tab w:val="clear" w:pos="360"/>
                <w:tab w:val="clear" w:pos="720"/>
                <w:tab w:val="clear" w:pos="1080"/>
                <w:tab w:val="left" w:pos="956"/>
              </w:tabs>
              <w:spacing w:before="40" w:after="40"/>
            </w:pPr>
            <w:r>
              <w:t>Licencia SAL de Microsoft Identity Manager 2016</w:t>
            </w:r>
            <w:r>
              <w:fldChar w:fldCharType="begin"/>
            </w:r>
            <w:r>
              <w:instrText>XE "Microsoft Identity Manager 2016"</w:instrText>
            </w:r>
            <w:r>
              <w:fldChar w:fldCharType="end"/>
            </w:r>
            <w:r>
              <w:t xml:space="preserve"> </w:t>
            </w:r>
            <w:r>
              <w:rPr>
                <w:vertAlign w:val="superscript"/>
              </w:rPr>
              <w:t>1</w:t>
            </w:r>
            <w:r w:rsidR="00CD2A33" w:rsidRPr="00CD2A33">
              <w:t xml:space="preserve"> </w:t>
            </w:r>
            <w:r w:rsidR="00CD2A33">
              <w:t>(usuario)</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0849A9E2" w:rsidR="00985960" w:rsidRPr="00F22252" w:rsidRDefault="00985960" w:rsidP="00615A3E">
      <w:pPr>
        <w:pStyle w:val="ProductList-Body"/>
        <w:ind w:left="360"/>
        <w:rPr>
          <w:lang w:val="es-ES"/>
        </w:rPr>
      </w:pPr>
      <w:r w:rsidRPr="00F22252">
        <w:rPr>
          <w:i/>
          <w:vertAlign w:val="superscript"/>
          <w:lang w:val="es-ES"/>
        </w:rPr>
        <w:t>1</w:t>
      </w:r>
      <w:r w:rsidRPr="00F22252">
        <w:rPr>
          <w:i/>
          <w:lang w:val="es-ES"/>
        </w:rPr>
        <w:t xml:space="preserve">También se requiere una </w:t>
      </w:r>
      <w:r w:rsidR="00615A3E" w:rsidRPr="00615A3E">
        <w:rPr>
          <w:i/>
          <w:iCs/>
          <w:color w:val="0563C1"/>
          <w:szCs w:val="18"/>
        </w:rPr>
        <w:fldChar w:fldCharType="begin"/>
      </w:r>
      <w:r w:rsidR="00615A3E" w:rsidRPr="00615A3E">
        <w:rPr>
          <w:rStyle w:val="ProductList-BodyChar"/>
          <w:i/>
          <w:iCs/>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15A3E" w:rsidRPr="00615A3E">
        <w:rPr>
          <w:i/>
          <w:iCs/>
          <w:color w:val="0563C1"/>
          <w:szCs w:val="18"/>
          <w:lang w:val="es-ES"/>
        </w:rPr>
        <w:instrText>"</w:instrText>
      </w:r>
      <w:r w:rsidR="00615A3E" w:rsidRPr="00615A3E">
        <w:rPr>
          <w:i/>
          <w:iCs/>
          <w:color w:val="0563C1"/>
          <w:szCs w:val="18"/>
        </w:rPr>
        <w:fldChar w:fldCharType="separate"/>
      </w:r>
      <w:r w:rsidR="00615A3E" w:rsidRPr="00615A3E">
        <w:rPr>
          <w:i/>
          <w:iCs/>
          <w:color w:val="0563C1"/>
          <w:szCs w:val="18"/>
          <w:lang w:val="es-ES"/>
        </w:rPr>
        <w:t>SAL</w:t>
      </w:r>
      <w:r w:rsidR="00615A3E" w:rsidRPr="00615A3E">
        <w:rPr>
          <w:i/>
          <w:iCs/>
          <w:szCs w:val="18"/>
        </w:rPr>
        <w:fldChar w:fldCharType="end"/>
      </w:r>
      <w:r w:rsidRPr="00F22252">
        <w:rPr>
          <w:i/>
          <w:lang w:val="es-ES"/>
        </w:rPr>
        <w:t xml:space="preserve"> para cualquier persona para la que el software emite o administra información sobre identidades.</w:t>
      </w:r>
    </w:p>
    <w:p w14:paraId="74808AA6" w14:textId="77777777" w:rsidR="00985960" w:rsidRPr="00F22252" w:rsidRDefault="00985960" w:rsidP="00985960">
      <w:pPr>
        <w:pStyle w:val="ProductList-Body"/>
        <w:rPr>
          <w:lang w:val="es-ES"/>
        </w:rPr>
      </w:pPr>
    </w:p>
    <w:p w14:paraId="0254074E" w14:textId="77777777" w:rsidR="00985960" w:rsidRPr="00F22252" w:rsidRDefault="00985960" w:rsidP="00985960">
      <w:pPr>
        <w:pStyle w:val="ProductList-SubClauseHeading"/>
        <w:rPr>
          <w:lang w:val="es-ES"/>
        </w:rPr>
      </w:pPr>
      <w:r w:rsidRPr="00F22252">
        <w:rPr>
          <w:lang w:val="es-ES"/>
        </w:rPr>
        <w:t>6.5 Solo para Uso del Servicio de Sincronización – Microsoft Identity Manager</w:t>
      </w:r>
    </w:p>
    <w:p w14:paraId="6CA8FEB2" w14:textId="7FDD766A" w:rsidR="00985960" w:rsidRPr="00F22252" w:rsidRDefault="00985960" w:rsidP="00A478BC">
      <w:pPr>
        <w:pStyle w:val="ProductList-Body"/>
        <w:ind w:left="360"/>
        <w:rPr>
          <w:lang w:val="es-ES"/>
        </w:rPr>
      </w:pPr>
      <w:r w:rsidRPr="00F22252">
        <w:rPr>
          <w:lang w:val="es-ES"/>
        </w:rPr>
        <w:t xml:space="preserve">Si solo se utilizan los servicios de sincronización de Microsoft Identity Manager, no se requieren </w:t>
      </w:r>
      <w:r w:rsidR="00A478BC" w:rsidRPr="003A3D91">
        <w:rPr>
          <w:color w:val="0563C1"/>
          <w:szCs w:val="18"/>
        </w:rPr>
        <w:fldChar w:fldCharType="begin"/>
      </w:r>
      <w:r w:rsidR="00A478B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478BC" w:rsidRPr="003A3D91">
        <w:rPr>
          <w:color w:val="0563C1"/>
          <w:szCs w:val="18"/>
          <w:lang w:val="es-ES"/>
        </w:rPr>
        <w:instrText>"</w:instrText>
      </w:r>
      <w:r w:rsidR="00A478BC" w:rsidRPr="003A3D91">
        <w:rPr>
          <w:color w:val="0563C1"/>
          <w:szCs w:val="18"/>
        </w:rPr>
        <w:fldChar w:fldCharType="separate"/>
      </w:r>
      <w:r w:rsidR="00A478BC" w:rsidRPr="003A3D91">
        <w:rPr>
          <w:color w:val="0563C1"/>
          <w:szCs w:val="18"/>
          <w:lang w:val="es-ES"/>
        </w:rPr>
        <w:t>SAL</w:t>
      </w:r>
      <w:r w:rsidR="00A478BC" w:rsidRPr="003A3D91">
        <w:rPr>
          <w:szCs w:val="18"/>
        </w:rPr>
        <w:fldChar w:fldCharType="end"/>
      </w:r>
      <w:r w:rsidRPr="00F22252">
        <w:rPr>
          <w:lang w:val="es-ES"/>
        </w:rPr>
        <w:t>.</w:t>
      </w:r>
    </w:p>
    <w:p w14:paraId="2A3FD7D2" w14:textId="77777777" w:rsidR="00985960" w:rsidRPr="00F22252" w:rsidRDefault="00985960" w:rsidP="00985960">
      <w:pPr>
        <w:pStyle w:val="ProductList-Body"/>
        <w:rPr>
          <w:lang w:val="es-ES"/>
        </w:rPr>
      </w:pPr>
    </w:p>
    <w:p w14:paraId="6E476615" w14:textId="6330553F" w:rsidR="00985960" w:rsidRDefault="00F82C75" w:rsidP="00F82C75">
      <w:pPr>
        <w:pStyle w:val="ProductList-ClauseHeading"/>
        <w:tabs>
          <w:tab w:val="clear" w:pos="360"/>
          <w:tab w:val="clear" w:pos="720"/>
          <w:tab w:val="clear" w:pos="1080"/>
        </w:tabs>
        <w:rPr>
          <w:lang w:val="es-ES"/>
        </w:rPr>
      </w:pPr>
      <w:r w:rsidRPr="00F22252">
        <w:rPr>
          <w:lang w:val="es-ES"/>
        </w:rPr>
        <w:t>7. Software Adicional</w:t>
      </w:r>
    </w:p>
    <w:tbl>
      <w:tblPr>
        <w:tblStyle w:val="PURTable"/>
        <w:tblW w:w="10790" w:type="dxa"/>
        <w:tblLook w:val="04A0" w:firstRow="1" w:lastRow="0" w:firstColumn="1" w:lastColumn="0" w:noHBand="0" w:noVBand="1"/>
      </w:tblPr>
      <w:tblGrid>
        <w:gridCol w:w="3596"/>
        <w:gridCol w:w="3597"/>
        <w:gridCol w:w="3597"/>
      </w:tblGrid>
      <w:tr w:rsidR="00AF3CD3" w:rsidRPr="00B16738" w14:paraId="312D4507"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ECE8868" w14:textId="77777777" w:rsidR="00AF3CD3" w:rsidRPr="00B16738" w:rsidRDefault="00AF3CD3" w:rsidP="00596821">
            <w:pPr>
              <w:pStyle w:val="ProductList-TableBody"/>
              <w:rPr>
                <w:color w:val="000000" w:themeColor="text1"/>
              </w:rPr>
            </w:pPr>
            <w:r w:rsidRPr="00B16738">
              <w:rPr>
                <w:color w:val="000000"/>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4453D6B9" w14:textId="77777777" w:rsidR="00AF3CD3" w:rsidRPr="00B16738" w:rsidRDefault="00AF3CD3" w:rsidP="00596821">
            <w:pPr>
              <w:pStyle w:val="ProductList-TableBody"/>
              <w:rPr>
                <w:color w:val="000000" w:themeColor="text1"/>
              </w:rPr>
            </w:pPr>
            <w:r w:rsidRPr="00B16738">
              <w:rPr>
                <w:color w:val="000000"/>
              </w:rPr>
              <w:t>Utilidad GBUNIECN.EXE</w:t>
            </w:r>
          </w:p>
        </w:tc>
        <w:tc>
          <w:tcPr>
            <w:tcW w:w="3597" w:type="dxa"/>
            <w:tcBorders>
              <w:top w:val="single" w:sz="18" w:space="0" w:color="0072C6"/>
              <w:left w:val="single" w:sz="4" w:space="0" w:color="000000"/>
              <w:bottom w:val="single" w:sz="4" w:space="0" w:color="000000"/>
              <w:right w:val="single" w:sz="4" w:space="0" w:color="000000"/>
            </w:tcBorders>
          </w:tcPr>
          <w:p w14:paraId="5F6141FC" w14:textId="77777777" w:rsidR="00AF3CD3" w:rsidRPr="00B16738" w:rsidRDefault="00AF3CD3" w:rsidP="00596821">
            <w:pPr>
              <w:pStyle w:val="ProductList-TableBody"/>
              <w:rPr>
                <w:color w:val="000000" w:themeColor="text1"/>
              </w:rPr>
            </w:pPr>
          </w:p>
        </w:tc>
      </w:tr>
    </w:tbl>
    <w:p w14:paraId="31C59C79"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92" w:name="_Toc453672227"/>
      <w:bookmarkStart w:id="93" w:name="Glossary"/>
      <w:bookmarkEnd w:id="11"/>
      <w:bookmarkEnd w:id="12"/>
      <w:r w:rsidRPr="00F22252">
        <w:rPr>
          <w:lang w:val="es-ES"/>
        </w:rPr>
        <w:lastRenderedPageBreak/>
        <w:t>Glosario</w:t>
      </w:r>
      <w:bookmarkEnd w:id="92"/>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94" w:name="_Toc453672228"/>
      <w:bookmarkEnd w:id="93"/>
      <w:r w:rsidRPr="00F22252">
        <w:rPr>
          <w:lang w:val="es-ES"/>
        </w:rPr>
        <w:t>Atributos</w:t>
      </w:r>
      <w:bookmarkEnd w:id="94"/>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95"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96" w:name="_Toc453672229"/>
      <w:r w:rsidRPr="00F22252">
        <w:rPr>
          <w:lang w:val="es-ES"/>
        </w:rPr>
        <w:t>Definiciones</w:t>
      </w:r>
      <w:bookmarkEnd w:id="95"/>
      <w:bookmarkEnd w:id="96"/>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0AAE3879" w:rsidR="0040049A" w:rsidRPr="001967C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16AF94E9" w:rsidR="0040049A" w:rsidRPr="00F22252"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C638E9"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97" w:name="_Toc453672230"/>
      <w:bookmarkStart w:id="98" w:name="Index"/>
      <w:r w:rsidRPr="006A271A">
        <w:rPr>
          <w:lang w:val="es-ES"/>
        </w:rPr>
        <w:lastRenderedPageBreak/>
        <w:t>Índice</w:t>
      </w:r>
      <w:bookmarkEnd w:id="97"/>
    </w:p>
    <w:bookmarkEnd w:id="98"/>
    <w:p w14:paraId="59C5BAA3" w14:textId="77777777" w:rsidR="00DF6024" w:rsidRDefault="00424F9E" w:rsidP="002024BF">
      <w:pPr>
        <w:pStyle w:val="ProductList-Body"/>
        <w:tabs>
          <w:tab w:val="clear" w:pos="360"/>
          <w:tab w:val="clear" w:pos="720"/>
          <w:tab w:val="clear" w:pos="1080"/>
        </w:tabs>
        <w:rPr>
          <w:noProof/>
        </w:rPr>
        <w:sectPr w:rsidR="00DF6024" w:rsidSect="00DF6024">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1195E618" w14:textId="77777777" w:rsidR="00DF6024" w:rsidRDefault="00DF6024">
      <w:pPr>
        <w:pStyle w:val="Index1"/>
        <w:tabs>
          <w:tab w:val="right" w:leader="dot" w:pos="5030"/>
        </w:tabs>
        <w:rPr>
          <w:noProof/>
        </w:rPr>
      </w:pPr>
      <w:r w:rsidRPr="00A62F5E">
        <w:rPr>
          <w:noProof/>
          <w:lang w:val="pt-BR"/>
        </w:rPr>
        <w:t>Administración de Derechos de Active Directory de Windows Server 2012 R2</w:t>
      </w:r>
      <w:r>
        <w:rPr>
          <w:noProof/>
        </w:rPr>
        <w:t>, 29, 30</w:t>
      </w:r>
    </w:p>
    <w:p w14:paraId="3EA8E941" w14:textId="77777777" w:rsidR="00DF6024" w:rsidRDefault="00DF6024">
      <w:pPr>
        <w:pStyle w:val="Index1"/>
        <w:tabs>
          <w:tab w:val="right" w:leader="dot" w:pos="5030"/>
        </w:tabs>
        <w:rPr>
          <w:noProof/>
        </w:rPr>
      </w:pPr>
      <w:r>
        <w:rPr>
          <w:noProof/>
        </w:rPr>
        <w:t>Advanced Threat Analytics 2016, 9</w:t>
      </w:r>
    </w:p>
    <w:p w14:paraId="710947D7" w14:textId="77777777" w:rsidR="00DF6024" w:rsidRDefault="00DF6024">
      <w:pPr>
        <w:pStyle w:val="Index1"/>
        <w:tabs>
          <w:tab w:val="right" w:leader="dot" w:pos="5030"/>
        </w:tabs>
        <w:rPr>
          <w:noProof/>
        </w:rPr>
      </w:pPr>
      <w:r>
        <w:rPr>
          <w:noProof/>
        </w:rPr>
        <w:t>BizTalk Server 2013, 9</w:t>
      </w:r>
    </w:p>
    <w:p w14:paraId="0C15EC29" w14:textId="77777777" w:rsidR="00DF6024" w:rsidRDefault="00DF6024">
      <w:pPr>
        <w:pStyle w:val="Index1"/>
        <w:tabs>
          <w:tab w:val="right" w:leader="dot" w:pos="5030"/>
        </w:tabs>
        <w:rPr>
          <w:noProof/>
        </w:rPr>
      </w:pPr>
      <w:r w:rsidRPr="00A62F5E">
        <w:rPr>
          <w:noProof/>
          <w:lang w:val="pt-BR"/>
        </w:rPr>
        <w:t>BizTalk Server 2013 R2 Branch</w:t>
      </w:r>
      <w:r>
        <w:rPr>
          <w:noProof/>
        </w:rPr>
        <w:t>, 9</w:t>
      </w:r>
    </w:p>
    <w:p w14:paraId="4011877C" w14:textId="77777777" w:rsidR="00DF6024" w:rsidRDefault="00DF6024">
      <w:pPr>
        <w:pStyle w:val="Index1"/>
        <w:tabs>
          <w:tab w:val="right" w:leader="dot" w:pos="5030"/>
        </w:tabs>
        <w:rPr>
          <w:noProof/>
        </w:rPr>
      </w:pPr>
      <w:r w:rsidRPr="00A62F5E">
        <w:rPr>
          <w:noProof/>
          <w:lang w:val="pt-BR"/>
        </w:rPr>
        <w:t>BizTalk Server 2013 R2 Enterprise</w:t>
      </w:r>
      <w:r>
        <w:rPr>
          <w:noProof/>
        </w:rPr>
        <w:t>, 9</w:t>
      </w:r>
    </w:p>
    <w:p w14:paraId="7B87686D" w14:textId="77777777" w:rsidR="00DF6024" w:rsidRDefault="00DF6024">
      <w:pPr>
        <w:pStyle w:val="Index1"/>
        <w:tabs>
          <w:tab w:val="right" w:leader="dot" w:pos="5030"/>
        </w:tabs>
        <w:rPr>
          <w:noProof/>
        </w:rPr>
      </w:pPr>
      <w:r w:rsidRPr="00A62F5E">
        <w:rPr>
          <w:noProof/>
          <w:lang w:val="pt-BR"/>
        </w:rPr>
        <w:t>BizTalk Server 2013 R2 Standard</w:t>
      </w:r>
      <w:r>
        <w:rPr>
          <w:noProof/>
        </w:rPr>
        <w:t>, 9</w:t>
      </w:r>
    </w:p>
    <w:p w14:paraId="14BE0946" w14:textId="77777777" w:rsidR="00DF6024" w:rsidRDefault="00DF6024">
      <w:pPr>
        <w:pStyle w:val="Index1"/>
        <w:tabs>
          <w:tab w:val="right" w:leader="dot" w:pos="5030"/>
        </w:tabs>
        <w:rPr>
          <w:noProof/>
        </w:rPr>
      </w:pPr>
      <w:r>
        <w:rPr>
          <w:noProof/>
        </w:rPr>
        <w:t>Cloud Platform Guest, 23, 24</w:t>
      </w:r>
    </w:p>
    <w:p w14:paraId="597676A7" w14:textId="77777777" w:rsidR="00DF6024" w:rsidRDefault="00DF6024">
      <w:pPr>
        <w:pStyle w:val="Index1"/>
        <w:tabs>
          <w:tab w:val="right" w:leader="dot" w:pos="5030"/>
        </w:tabs>
        <w:rPr>
          <w:noProof/>
        </w:rPr>
      </w:pPr>
      <w:r w:rsidRPr="00A62F5E">
        <w:rPr>
          <w:noProof/>
          <w:lang w:val="es-ES"/>
        </w:rPr>
        <w:t>Cloud Platform Suite</w:t>
      </w:r>
      <w:r>
        <w:rPr>
          <w:noProof/>
        </w:rPr>
        <w:t>, 8, 23, 24</w:t>
      </w:r>
    </w:p>
    <w:p w14:paraId="30B2D5A9" w14:textId="77777777" w:rsidR="00DF6024" w:rsidRDefault="00DF6024">
      <w:pPr>
        <w:pStyle w:val="Index1"/>
        <w:tabs>
          <w:tab w:val="right" w:leader="dot" w:pos="5030"/>
        </w:tabs>
        <w:rPr>
          <w:noProof/>
        </w:rPr>
      </w:pPr>
      <w:r>
        <w:rPr>
          <w:noProof/>
        </w:rPr>
        <w:t>Core CAL, 18, 19, 21, 24</w:t>
      </w:r>
    </w:p>
    <w:p w14:paraId="57BB8AF0" w14:textId="77777777" w:rsidR="00DF6024" w:rsidRDefault="00DF6024">
      <w:pPr>
        <w:pStyle w:val="Index1"/>
        <w:tabs>
          <w:tab w:val="right" w:leader="dot" w:pos="5030"/>
        </w:tabs>
        <w:rPr>
          <w:noProof/>
        </w:rPr>
      </w:pPr>
      <w:r w:rsidRPr="00A62F5E">
        <w:rPr>
          <w:noProof/>
          <w:lang w:val="fr-FR"/>
        </w:rPr>
        <w:t>Core Infrastructure Server Suite Datacenter</w:t>
      </w:r>
      <w:r>
        <w:rPr>
          <w:noProof/>
        </w:rPr>
        <w:t>, 10</w:t>
      </w:r>
    </w:p>
    <w:p w14:paraId="50CDEB29" w14:textId="77777777" w:rsidR="00DF6024" w:rsidRDefault="00DF6024">
      <w:pPr>
        <w:pStyle w:val="Index1"/>
        <w:tabs>
          <w:tab w:val="right" w:leader="dot" w:pos="5030"/>
        </w:tabs>
        <w:rPr>
          <w:noProof/>
        </w:rPr>
      </w:pPr>
      <w:r w:rsidRPr="00A62F5E">
        <w:rPr>
          <w:noProof/>
          <w:lang w:val="fr-FR"/>
        </w:rPr>
        <w:t>Core Infrastructure Server Suite Standard</w:t>
      </w:r>
      <w:r>
        <w:rPr>
          <w:noProof/>
        </w:rPr>
        <w:t>, 10</w:t>
      </w:r>
    </w:p>
    <w:p w14:paraId="06C352CC" w14:textId="77777777" w:rsidR="00DF6024" w:rsidRDefault="00DF6024">
      <w:pPr>
        <w:pStyle w:val="Index1"/>
        <w:tabs>
          <w:tab w:val="right" w:leader="dot" w:pos="5030"/>
        </w:tabs>
        <w:rPr>
          <w:noProof/>
        </w:rPr>
      </w:pPr>
      <w:r w:rsidRPr="00A62F5E">
        <w:rPr>
          <w:noProof/>
          <w:lang w:val="es-ES"/>
        </w:rPr>
        <w:t>Dynamics AX 2012 R2</w:t>
      </w:r>
      <w:r>
        <w:rPr>
          <w:noProof/>
        </w:rPr>
        <w:t>, 11</w:t>
      </w:r>
    </w:p>
    <w:p w14:paraId="0E4C19DB" w14:textId="77777777" w:rsidR="00DF6024" w:rsidRDefault="00DF6024">
      <w:pPr>
        <w:pStyle w:val="Index1"/>
        <w:tabs>
          <w:tab w:val="right" w:leader="dot" w:pos="5030"/>
        </w:tabs>
        <w:rPr>
          <w:noProof/>
        </w:rPr>
      </w:pPr>
      <w:r>
        <w:rPr>
          <w:noProof/>
        </w:rPr>
        <w:t>Exchange Server 2013, 17</w:t>
      </w:r>
    </w:p>
    <w:p w14:paraId="18888D73" w14:textId="77777777" w:rsidR="00DF6024" w:rsidRDefault="00DF6024">
      <w:pPr>
        <w:pStyle w:val="Index1"/>
        <w:tabs>
          <w:tab w:val="right" w:leader="dot" w:pos="5030"/>
        </w:tabs>
        <w:rPr>
          <w:noProof/>
        </w:rPr>
      </w:pPr>
      <w:r w:rsidRPr="00A62F5E">
        <w:rPr>
          <w:noProof/>
          <w:lang w:val="es-ES"/>
        </w:rPr>
        <w:t>Exchange Server 2016 Basic</w:t>
      </w:r>
      <w:r>
        <w:rPr>
          <w:noProof/>
        </w:rPr>
        <w:t>, 17</w:t>
      </w:r>
    </w:p>
    <w:p w14:paraId="49A732AB" w14:textId="77777777" w:rsidR="00DF6024" w:rsidRDefault="00DF6024">
      <w:pPr>
        <w:pStyle w:val="Index1"/>
        <w:tabs>
          <w:tab w:val="right" w:leader="dot" w:pos="5030"/>
        </w:tabs>
        <w:rPr>
          <w:noProof/>
        </w:rPr>
      </w:pPr>
      <w:r w:rsidRPr="00A62F5E">
        <w:rPr>
          <w:noProof/>
          <w:lang w:val="fr-FR"/>
        </w:rPr>
        <w:t>Exchange Server 2016 Enterprise</w:t>
      </w:r>
      <w:r>
        <w:rPr>
          <w:noProof/>
        </w:rPr>
        <w:t>, 17, 18</w:t>
      </w:r>
    </w:p>
    <w:p w14:paraId="2E4FA54F" w14:textId="77777777" w:rsidR="00DF6024" w:rsidRDefault="00DF6024">
      <w:pPr>
        <w:pStyle w:val="Index1"/>
        <w:tabs>
          <w:tab w:val="right" w:leader="dot" w:pos="5030"/>
        </w:tabs>
        <w:rPr>
          <w:noProof/>
        </w:rPr>
      </w:pPr>
      <w:r w:rsidRPr="00A62F5E">
        <w:rPr>
          <w:noProof/>
          <w:lang w:val="es-ES"/>
        </w:rPr>
        <w:t>Exchange Server 2016 Standard</w:t>
      </w:r>
      <w:r>
        <w:rPr>
          <w:noProof/>
        </w:rPr>
        <w:t>, 17, 18</w:t>
      </w:r>
    </w:p>
    <w:p w14:paraId="4085A3B6" w14:textId="77777777" w:rsidR="00DF6024" w:rsidRDefault="00DF6024">
      <w:pPr>
        <w:pStyle w:val="Index1"/>
        <w:tabs>
          <w:tab w:val="right" w:leader="dot" w:pos="5030"/>
        </w:tabs>
        <w:rPr>
          <w:noProof/>
        </w:rPr>
      </w:pPr>
      <w:r>
        <w:rPr>
          <w:noProof/>
        </w:rPr>
        <w:t>Licencia CAL de edición Enterprise, 18, 19, 21, 24</w:t>
      </w:r>
    </w:p>
    <w:p w14:paraId="61E6590D" w14:textId="77777777" w:rsidR="00DF6024" w:rsidRDefault="00DF6024">
      <w:pPr>
        <w:pStyle w:val="Index1"/>
        <w:tabs>
          <w:tab w:val="right" w:leader="dot" w:pos="5030"/>
        </w:tabs>
        <w:rPr>
          <w:noProof/>
        </w:rPr>
      </w:pPr>
      <w:r w:rsidRPr="00A62F5E">
        <w:rPr>
          <w:noProof/>
          <w:lang w:val="es-ES"/>
        </w:rPr>
        <w:t>Licencia CAL de Skype Empresarial Server 2015 Enterprise</w:t>
      </w:r>
      <w:r>
        <w:rPr>
          <w:noProof/>
        </w:rPr>
        <w:t>, 21</w:t>
      </w:r>
    </w:p>
    <w:p w14:paraId="5CF3430E" w14:textId="77777777" w:rsidR="00DF6024" w:rsidRDefault="00DF6024">
      <w:pPr>
        <w:pStyle w:val="Index1"/>
        <w:tabs>
          <w:tab w:val="right" w:leader="dot" w:pos="5030"/>
        </w:tabs>
        <w:rPr>
          <w:noProof/>
        </w:rPr>
      </w:pPr>
      <w:r w:rsidRPr="00A62F5E">
        <w:rPr>
          <w:noProof/>
          <w:lang w:val="es-ES"/>
        </w:rPr>
        <w:t>Licencia CAL de Skype Empresarial Server 2015 Plus</w:t>
      </w:r>
      <w:r>
        <w:rPr>
          <w:noProof/>
        </w:rPr>
        <w:t>, 21</w:t>
      </w:r>
    </w:p>
    <w:p w14:paraId="7B60492C" w14:textId="77777777" w:rsidR="00DF6024" w:rsidRDefault="00DF6024">
      <w:pPr>
        <w:pStyle w:val="Index1"/>
        <w:tabs>
          <w:tab w:val="right" w:leader="dot" w:pos="5030"/>
        </w:tabs>
        <w:rPr>
          <w:noProof/>
        </w:rPr>
      </w:pPr>
      <w:r w:rsidRPr="00A62F5E">
        <w:rPr>
          <w:noProof/>
          <w:lang w:val="es-ES"/>
        </w:rPr>
        <w:t>Licencia CAL de Skype Empresarial Server 2015 Standard</w:t>
      </w:r>
      <w:r>
        <w:rPr>
          <w:noProof/>
        </w:rPr>
        <w:t>, 21</w:t>
      </w:r>
    </w:p>
    <w:p w14:paraId="37E41C10" w14:textId="77777777" w:rsidR="00DF6024" w:rsidRDefault="00DF6024">
      <w:pPr>
        <w:pStyle w:val="Index1"/>
        <w:tabs>
          <w:tab w:val="right" w:leader="dot" w:pos="5030"/>
        </w:tabs>
        <w:rPr>
          <w:noProof/>
        </w:rPr>
      </w:pPr>
      <w:r w:rsidRPr="00A62F5E">
        <w:rPr>
          <w:noProof/>
          <w:lang w:val="pt-BR"/>
        </w:rPr>
        <w:t>Licencia R2 de Dynamics NAV 2013</w:t>
      </w:r>
      <w:r>
        <w:rPr>
          <w:noProof/>
        </w:rPr>
        <w:t>, 26, 27</w:t>
      </w:r>
    </w:p>
    <w:p w14:paraId="45156E0D" w14:textId="77777777" w:rsidR="00DF6024" w:rsidRDefault="00DF6024">
      <w:pPr>
        <w:pStyle w:val="Index1"/>
        <w:tabs>
          <w:tab w:val="right" w:leader="dot" w:pos="5030"/>
        </w:tabs>
        <w:rPr>
          <w:noProof/>
        </w:rPr>
      </w:pPr>
      <w:r>
        <w:rPr>
          <w:noProof/>
        </w:rPr>
        <w:t>Licencia SAL de Hosted Exchange Standard, 18, 24</w:t>
      </w:r>
    </w:p>
    <w:p w14:paraId="622BB333" w14:textId="77777777" w:rsidR="00DF6024" w:rsidRDefault="00DF6024">
      <w:pPr>
        <w:pStyle w:val="Index1"/>
        <w:tabs>
          <w:tab w:val="right" w:leader="dot" w:pos="5030"/>
        </w:tabs>
        <w:rPr>
          <w:noProof/>
        </w:rPr>
      </w:pPr>
      <w:r>
        <w:rPr>
          <w:noProof/>
        </w:rPr>
        <w:t>Lync para Mac 2011, 21</w:t>
      </w:r>
    </w:p>
    <w:p w14:paraId="41869A7F" w14:textId="77777777" w:rsidR="00DF6024" w:rsidRDefault="00DF6024">
      <w:pPr>
        <w:pStyle w:val="Index1"/>
        <w:tabs>
          <w:tab w:val="right" w:leader="dot" w:pos="5030"/>
        </w:tabs>
        <w:rPr>
          <w:noProof/>
        </w:rPr>
      </w:pPr>
      <w:r>
        <w:rPr>
          <w:noProof/>
        </w:rPr>
        <w:t>Lync Server 2013, 20</w:t>
      </w:r>
    </w:p>
    <w:p w14:paraId="63E1D459" w14:textId="77777777" w:rsidR="00DF6024" w:rsidRDefault="00DF6024">
      <w:pPr>
        <w:pStyle w:val="Index1"/>
        <w:tabs>
          <w:tab w:val="right" w:leader="dot" w:pos="5030"/>
        </w:tabs>
        <w:rPr>
          <w:noProof/>
        </w:rPr>
      </w:pPr>
      <w:r w:rsidRPr="00A62F5E">
        <w:rPr>
          <w:noProof/>
          <w:lang w:val="es-ES"/>
        </w:rPr>
        <w:t>Microsoft Application Virtualization Hosting para Desktops</w:t>
      </w:r>
      <w:r>
        <w:rPr>
          <w:noProof/>
        </w:rPr>
        <w:t>, 26, 27</w:t>
      </w:r>
    </w:p>
    <w:p w14:paraId="699C4ED8" w14:textId="77777777" w:rsidR="00DF6024" w:rsidRDefault="00DF6024">
      <w:pPr>
        <w:pStyle w:val="Index1"/>
        <w:tabs>
          <w:tab w:val="right" w:leader="dot" w:pos="5030"/>
        </w:tabs>
        <w:rPr>
          <w:noProof/>
        </w:rPr>
      </w:pPr>
      <w:r>
        <w:rPr>
          <w:noProof/>
        </w:rPr>
        <w:t>Microsoft Dynamics AX 2012 R2, 11</w:t>
      </w:r>
    </w:p>
    <w:p w14:paraId="2C899F9E" w14:textId="77777777" w:rsidR="00DF6024" w:rsidRDefault="00DF6024">
      <w:pPr>
        <w:pStyle w:val="Index1"/>
        <w:tabs>
          <w:tab w:val="right" w:leader="dot" w:pos="5030"/>
        </w:tabs>
        <w:rPr>
          <w:noProof/>
        </w:rPr>
      </w:pPr>
      <w:r w:rsidRPr="00A62F5E">
        <w:rPr>
          <w:noProof/>
          <w:lang w:val="es-ES"/>
        </w:rPr>
        <w:t>Microsoft Dynamics AX 2012 R3</w:t>
      </w:r>
      <w:r>
        <w:rPr>
          <w:noProof/>
        </w:rPr>
        <w:t>, 11, 12</w:t>
      </w:r>
    </w:p>
    <w:p w14:paraId="36BD407F" w14:textId="77777777" w:rsidR="00DF6024" w:rsidRDefault="00DF6024">
      <w:pPr>
        <w:pStyle w:val="Index1"/>
        <w:tabs>
          <w:tab w:val="right" w:leader="dot" w:pos="5030"/>
        </w:tabs>
        <w:rPr>
          <w:noProof/>
        </w:rPr>
      </w:pPr>
      <w:r w:rsidRPr="00A62F5E">
        <w:rPr>
          <w:noProof/>
          <w:lang w:val="es-ES"/>
        </w:rPr>
        <w:t>Microsoft Dynamics AX 2012 R3 Standard Commerce Server Core</w:t>
      </w:r>
      <w:r>
        <w:rPr>
          <w:noProof/>
        </w:rPr>
        <w:t>, 11</w:t>
      </w:r>
    </w:p>
    <w:p w14:paraId="156028A6" w14:textId="77777777" w:rsidR="00DF6024" w:rsidRDefault="00DF6024">
      <w:pPr>
        <w:pStyle w:val="Index1"/>
        <w:tabs>
          <w:tab w:val="right" w:leader="dot" w:pos="5030"/>
        </w:tabs>
        <w:rPr>
          <w:noProof/>
        </w:rPr>
      </w:pPr>
      <w:r>
        <w:rPr>
          <w:noProof/>
        </w:rPr>
        <w:t>Microsoft Dynamics CRM 2013, 12</w:t>
      </w:r>
    </w:p>
    <w:p w14:paraId="250419FC" w14:textId="77777777" w:rsidR="00DF6024" w:rsidRDefault="00DF6024">
      <w:pPr>
        <w:pStyle w:val="Index1"/>
        <w:tabs>
          <w:tab w:val="right" w:leader="dot" w:pos="5030"/>
        </w:tabs>
        <w:rPr>
          <w:noProof/>
        </w:rPr>
      </w:pPr>
      <w:r w:rsidRPr="00A62F5E">
        <w:rPr>
          <w:noProof/>
          <w:lang w:val="es-ES"/>
        </w:rPr>
        <w:t>Microsoft Dynamics CRM 2016</w:t>
      </w:r>
      <w:r>
        <w:rPr>
          <w:noProof/>
        </w:rPr>
        <w:t>, 12</w:t>
      </w:r>
    </w:p>
    <w:p w14:paraId="29659C6F" w14:textId="77777777" w:rsidR="00DF6024" w:rsidRDefault="00DF6024">
      <w:pPr>
        <w:pStyle w:val="Index1"/>
        <w:tabs>
          <w:tab w:val="right" w:leader="dot" w:pos="5030"/>
        </w:tabs>
        <w:rPr>
          <w:noProof/>
        </w:rPr>
      </w:pPr>
      <w:r>
        <w:rPr>
          <w:noProof/>
        </w:rPr>
        <w:t>Microsoft Dynamics CRM 2016 Services Provider, 12</w:t>
      </w:r>
    </w:p>
    <w:p w14:paraId="3A2F1788" w14:textId="77777777" w:rsidR="00DF6024" w:rsidRDefault="00DF6024">
      <w:pPr>
        <w:pStyle w:val="Index1"/>
        <w:tabs>
          <w:tab w:val="right" w:leader="dot" w:pos="5030"/>
        </w:tabs>
        <w:rPr>
          <w:noProof/>
        </w:rPr>
      </w:pPr>
      <w:r w:rsidRPr="00A62F5E">
        <w:rPr>
          <w:noProof/>
          <w:lang w:val="es-ES"/>
        </w:rPr>
        <w:t>Microsoft Dynamics GP 2015 R2</w:t>
      </w:r>
      <w:r>
        <w:rPr>
          <w:noProof/>
        </w:rPr>
        <w:t>, 14</w:t>
      </w:r>
    </w:p>
    <w:p w14:paraId="3BA681A4" w14:textId="77777777" w:rsidR="00DF6024" w:rsidRDefault="00DF6024">
      <w:pPr>
        <w:pStyle w:val="Index1"/>
        <w:tabs>
          <w:tab w:val="right" w:leader="dot" w:pos="5030"/>
        </w:tabs>
        <w:rPr>
          <w:noProof/>
        </w:rPr>
      </w:pPr>
      <w:r w:rsidRPr="00A62F5E">
        <w:rPr>
          <w:noProof/>
          <w:lang w:val="pt-BR"/>
        </w:rPr>
        <w:t>Microsoft Dynamics GP 2016</w:t>
      </w:r>
      <w:r>
        <w:rPr>
          <w:noProof/>
        </w:rPr>
        <w:t>, 14, 15</w:t>
      </w:r>
    </w:p>
    <w:p w14:paraId="7DC8441F" w14:textId="77777777" w:rsidR="00DF6024" w:rsidRDefault="00DF6024">
      <w:pPr>
        <w:pStyle w:val="Index1"/>
        <w:tabs>
          <w:tab w:val="right" w:leader="dot" w:pos="5030"/>
        </w:tabs>
        <w:rPr>
          <w:noProof/>
        </w:rPr>
      </w:pPr>
      <w:r w:rsidRPr="00A62F5E">
        <w:rPr>
          <w:noProof/>
          <w:lang w:val="pt-BR"/>
        </w:rPr>
        <w:t>Microsoft Dynamics NAV 2013</w:t>
      </w:r>
      <w:r>
        <w:rPr>
          <w:noProof/>
        </w:rPr>
        <w:t>, 26, 27</w:t>
      </w:r>
    </w:p>
    <w:p w14:paraId="06EA4769" w14:textId="77777777" w:rsidR="00DF6024" w:rsidRDefault="00DF6024">
      <w:pPr>
        <w:pStyle w:val="Index1"/>
        <w:tabs>
          <w:tab w:val="right" w:leader="dot" w:pos="5030"/>
        </w:tabs>
        <w:rPr>
          <w:noProof/>
        </w:rPr>
      </w:pPr>
      <w:r w:rsidRPr="00A62F5E">
        <w:rPr>
          <w:noProof/>
          <w:lang w:val="es-ES"/>
        </w:rPr>
        <w:t>Microsoft Dynamics NAV 2015</w:t>
      </w:r>
      <w:r>
        <w:rPr>
          <w:noProof/>
        </w:rPr>
        <w:t>, 13</w:t>
      </w:r>
    </w:p>
    <w:p w14:paraId="64C23B38" w14:textId="77777777" w:rsidR="00DF6024" w:rsidRDefault="00DF6024">
      <w:pPr>
        <w:pStyle w:val="Index1"/>
        <w:tabs>
          <w:tab w:val="right" w:leader="dot" w:pos="5030"/>
        </w:tabs>
        <w:rPr>
          <w:noProof/>
        </w:rPr>
      </w:pPr>
      <w:r w:rsidRPr="00A62F5E">
        <w:rPr>
          <w:noProof/>
          <w:lang w:val="pt-BR"/>
        </w:rPr>
        <w:t>Microsoft Dynamics NAV 2016</w:t>
      </w:r>
      <w:r>
        <w:rPr>
          <w:noProof/>
        </w:rPr>
        <w:t>, 13</w:t>
      </w:r>
    </w:p>
    <w:p w14:paraId="0A66B667" w14:textId="77777777" w:rsidR="00DF6024" w:rsidRDefault="00DF6024">
      <w:pPr>
        <w:pStyle w:val="Index1"/>
        <w:tabs>
          <w:tab w:val="right" w:leader="dot" w:pos="5030"/>
        </w:tabs>
        <w:rPr>
          <w:noProof/>
        </w:rPr>
      </w:pPr>
      <w:r>
        <w:rPr>
          <w:noProof/>
        </w:rPr>
        <w:t>Microsoft Dynamics SL 2011, 15</w:t>
      </w:r>
    </w:p>
    <w:p w14:paraId="217045D7" w14:textId="77777777" w:rsidR="00DF6024" w:rsidRDefault="00DF6024">
      <w:pPr>
        <w:pStyle w:val="Index1"/>
        <w:tabs>
          <w:tab w:val="right" w:leader="dot" w:pos="5030"/>
        </w:tabs>
        <w:rPr>
          <w:noProof/>
        </w:rPr>
      </w:pPr>
      <w:r w:rsidRPr="00A62F5E">
        <w:rPr>
          <w:noProof/>
          <w:lang w:val="es-ES"/>
        </w:rPr>
        <w:t>Microsoft Dynamics SL 2015</w:t>
      </w:r>
      <w:r>
        <w:rPr>
          <w:noProof/>
        </w:rPr>
        <w:t>, 15</w:t>
      </w:r>
    </w:p>
    <w:p w14:paraId="6B341A53" w14:textId="77777777" w:rsidR="00DF6024" w:rsidRDefault="00DF6024">
      <w:pPr>
        <w:pStyle w:val="Index1"/>
        <w:tabs>
          <w:tab w:val="right" w:leader="dot" w:pos="5030"/>
        </w:tabs>
        <w:rPr>
          <w:noProof/>
        </w:rPr>
      </w:pPr>
      <w:r w:rsidRPr="00A62F5E">
        <w:rPr>
          <w:noProof/>
          <w:lang w:val="pt-BR"/>
        </w:rPr>
        <w:t>Microsoft Identity Manager 2016</w:t>
      </w:r>
      <w:r>
        <w:rPr>
          <w:noProof/>
        </w:rPr>
        <w:t>, 29, 30</w:t>
      </w:r>
    </w:p>
    <w:p w14:paraId="48E2DE75" w14:textId="77777777" w:rsidR="00DF6024" w:rsidRDefault="00DF6024">
      <w:pPr>
        <w:pStyle w:val="Index1"/>
        <w:tabs>
          <w:tab w:val="right" w:leader="dot" w:pos="5030"/>
        </w:tabs>
        <w:rPr>
          <w:noProof/>
        </w:rPr>
      </w:pPr>
      <w:r>
        <w:rPr>
          <w:noProof/>
        </w:rPr>
        <w:t>Microsoft User Experience Virtualization Hosting para Desktops, 27</w:t>
      </w:r>
    </w:p>
    <w:p w14:paraId="427D1588" w14:textId="77777777" w:rsidR="00DF6024" w:rsidRDefault="00DF6024">
      <w:pPr>
        <w:pStyle w:val="Index1"/>
        <w:tabs>
          <w:tab w:val="right" w:leader="dot" w:pos="5030"/>
        </w:tabs>
        <w:rPr>
          <w:noProof/>
        </w:rPr>
      </w:pPr>
      <w:r w:rsidRPr="00A62F5E">
        <w:rPr>
          <w:noProof/>
          <w:lang w:val="es-ES"/>
        </w:rPr>
        <w:t>Office 2013</w:t>
      </w:r>
      <w:r>
        <w:rPr>
          <w:noProof/>
        </w:rPr>
        <w:t>, 16</w:t>
      </w:r>
    </w:p>
    <w:p w14:paraId="53AFD2E1" w14:textId="77777777" w:rsidR="00DF6024" w:rsidRDefault="00DF6024">
      <w:pPr>
        <w:pStyle w:val="Index1"/>
        <w:tabs>
          <w:tab w:val="right" w:leader="dot" w:pos="5030"/>
        </w:tabs>
        <w:rPr>
          <w:noProof/>
        </w:rPr>
      </w:pPr>
      <w:r w:rsidRPr="00A62F5E">
        <w:rPr>
          <w:noProof/>
          <w:lang w:val="pt-BR"/>
        </w:rPr>
        <w:t>Office 365 Enterprise</w:t>
      </w:r>
      <w:r>
        <w:rPr>
          <w:noProof/>
        </w:rPr>
        <w:t>, 21</w:t>
      </w:r>
    </w:p>
    <w:p w14:paraId="1B39DEBA" w14:textId="77777777" w:rsidR="00DF6024" w:rsidRDefault="00DF6024">
      <w:pPr>
        <w:pStyle w:val="Index1"/>
        <w:tabs>
          <w:tab w:val="right" w:leader="dot" w:pos="5030"/>
        </w:tabs>
        <w:rPr>
          <w:noProof/>
        </w:rPr>
      </w:pPr>
      <w:r w:rsidRPr="00A62F5E">
        <w:rPr>
          <w:noProof/>
          <w:lang w:val="es-ES"/>
        </w:rPr>
        <w:t>Office Multi Language Pack 2013</w:t>
      </w:r>
      <w:r>
        <w:rPr>
          <w:noProof/>
        </w:rPr>
        <w:t>, 16</w:t>
      </w:r>
    </w:p>
    <w:p w14:paraId="16224902" w14:textId="77777777" w:rsidR="00DF6024" w:rsidRDefault="00DF6024">
      <w:pPr>
        <w:pStyle w:val="Index1"/>
        <w:tabs>
          <w:tab w:val="right" w:leader="dot" w:pos="5030"/>
        </w:tabs>
        <w:rPr>
          <w:noProof/>
        </w:rPr>
      </w:pPr>
      <w:r w:rsidRPr="00A62F5E">
        <w:rPr>
          <w:noProof/>
          <w:lang w:val="es-ES"/>
        </w:rPr>
        <w:t>Office Online Server</w:t>
      </w:r>
      <w:r>
        <w:rPr>
          <w:noProof/>
        </w:rPr>
        <w:t>, 16</w:t>
      </w:r>
    </w:p>
    <w:p w14:paraId="3C57977C" w14:textId="77777777" w:rsidR="00DF6024" w:rsidRDefault="00DF6024">
      <w:pPr>
        <w:pStyle w:val="Index1"/>
        <w:tabs>
          <w:tab w:val="right" w:leader="dot" w:pos="5030"/>
        </w:tabs>
        <w:rPr>
          <w:noProof/>
        </w:rPr>
      </w:pPr>
      <w:r w:rsidRPr="00A62F5E">
        <w:rPr>
          <w:noProof/>
          <w:lang w:val="fr-FR"/>
        </w:rPr>
        <w:t>Office Professional Plus 2016</w:t>
      </w:r>
      <w:r>
        <w:rPr>
          <w:noProof/>
        </w:rPr>
        <w:t>, 16</w:t>
      </w:r>
    </w:p>
    <w:p w14:paraId="075B4E03" w14:textId="77777777" w:rsidR="00DF6024" w:rsidRDefault="00DF6024">
      <w:pPr>
        <w:pStyle w:val="Index1"/>
        <w:tabs>
          <w:tab w:val="right" w:leader="dot" w:pos="5030"/>
        </w:tabs>
        <w:rPr>
          <w:noProof/>
        </w:rPr>
      </w:pPr>
      <w:r w:rsidRPr="00A62F5E">
        <w:rPr>
          <w:noProof/>
          <w:lang w:val="es-ES"/>
        </w:rPr>
        <w:t>Office Web Apps</w:t>
      </w:r>
      <w:r>
        <w:rPr>
          <w:noProof/>
        </w:rPr>
        <w:t>, 3, 9</w:t>
      </w:r>
    </w:p>
    <w:p w14:paraId="54CC7406" w14:textId="77777777" w:rsidR="00DF6024" w:rsidRDefault="00DF6024">
      <w:pPr>
        <w:pStyle w:val="Index1"/>
        <w:tabs>
          <w:tab w:val="right" w:leader="dot" w:pos="5030"/>
        </w:tabs>
        <w:rPr>
          <w:noProof/>
        </w:rPr>
      </w:pPr>
      <w:r w:rsidRPr="00A62F5E">
        <w:rPr>
          <w:noProof/>
          <w:lang w:val="es-ES"/>
        </w:rPr>
        <w:t>Office, edición Standard 2016</w:t>
      </w:r>
      <w:r>
        <w:rPr>
          <w:noProof/>
        </w:rPr>
        <w:t>, 16</w:t>
      </w:r>
    </w:p>
    <w:p w14:paraId="428BE717" w14:textId="77777777" w:rsidR="00DF6024" w:rsidRDefault="00DF6024">
      <w:pPr>
        <w:pStyle w:val="Index1"/>
        <w:tabs>
          <w:tab w:val="right" w:leader="dot" w:pos="5030"/>
        </w:tabs>
        <w:rPr>
          <w:noProof/>
        </w:rPr>
      </w:pPr>
      <w:r w:rsidRPr="00A62F5E">
        <w:rPr>
          <w:noProof/>
          <w:lang w:val="es-ES"/>
        </w:rPr>
        <w:t>Productivity Suite</w:t>
      </w:r>
      <w:r>
        <w:rPr>
          <w:noProof/>
        </w:rPr>
        <w:t>, 18, 19, 20, 21, 24</w:t>
      </w:r>
    </w:p>
    <w:p w14:paraId="0C2D4030" w14:textId="77777777" w:rsidR="00DF6024" w:rsidRDefault="00DF6024">
      <w:pPr>
        <w:pStyle w:val="Index1"/>
        <w:tabs>
          <w:tab w:val="right" w:leader="dot" w:pos="5030"/>
        </w:tabs>
        <w:rPr>
          <w:noProof/>
        </w:rPr>
      </w:pPr>
      <w:r>
        <w:rPr>
          <w:noProof/>
        </w:rPr>
        <w:t>Project 2013, 16</w:t>
      </w:r>
    </w:p>
    <w:p w14:paraId="3F043B51" w14:textId="77777777" w:rsidR="00DF6024" w:rsidRDefault="00DF6024">
      <w:pPr>
        <w:pStyle w:val="Index1"/>
        <w:tabs>
          <w:tab w:val="right" w:leader="dot" w:pos="5030"/>
        </w:tabs>
        <w:rPr>
          <w:noProof/>
        </w:rPr>
      </w:pPr>
      <w:r>
        <w:rPr>
          <w:noProof/>
        </w:rPr>
        <w:t>Project 2016 Professional, 16, 17</w:t>
      </w:r>
    </w:p>
    <w:p w14:paraId="20647003" w14:textId="77777777" w:rsidR="00DF6024" w:rsidRDefault="00DF6024">
      <w:pPr>
        <w:pStyle w:val="Index1"/>
        <w:tabs>
          <w:tab w:val="right" w:leader="dot" w:pos="5030"/>
        </w:tabs>
        <w:rPr>
          <w:noProof/>
        </w:rPr>
      </w:pPr>
      <w:r>
        <w:rPr>
          <w:noProof/>
        </w:rPr>
        <w:t>Project 2016 Standard, 16</w:t>
      </w:r>
    </w:p>
    <w:p w14:paraId="4829F7E9" w14:textId="77777777" w:rsidR="00DF6024" w:rsidRDefault="00DF6024">
      <w:pPr>
        <w:pStyle w:val="Index1"/>
        <w:tabs>
          <w:tab w:val="right" w:leader="dot" w:pos="5030"/>
        </w:tabs>
        <w:rPr>
          <w:noProof/>
        </w:rPr>
      </w:pPr>
      <w:r>
        <w:rPr>
          <w:noProof/>
        </w:rPr>
        <w:t>Project Server 2010, 18</w:t>
      </w:r>
    </w:p>
    <w:p w14:paraId="0D1870CD" w14:textId="77777777" w:rsidR="00DF6024" w:rsidRDefault="00DF6024">
      <w:pPr>
        <w:pStyle w:val="Index1"/>
        <w:tabs>
          <w:tab w:val="right" w:leader="dot" w:pos="5030"/>
        </w:tabs>
        <w:rPr>
          <w:noProof/>
        </w:rPr>
      </w:pPr>
      <w:r>
        <w:rPr>
          <w:noProof/>
        </w:rPr>
        <w:t>Project Server 2013, 18, 19</w:t>
      </w:r>
    </w:p>
    <w:p w14:paraId="7DAC2310" w14:textId="77777777" w:rsidR="00DF6024" w:rsidRDefault="00DF6024">
      <w:pPr>
        <w:pStyle w:val="Index1"/>
        <w:tabs>
          <w:tab w:val="right" w:leader="dot" w:pos="5030"/>
        </w:tabs>
        <w:rPr>
          <w:noProof/>
        </w:rPr>
      </w:pPr>
      <w:r w:rsidRPr="00A62F5E">
        <w:rPr>
          <w:noProof/>
          <w:lang w:val="pt-BR"/>
        </w:rPr>
        <w:t>R Server 2016 para Hadoop</w:t>
      </w:r>
      <w:r>
        <w:rPr>
          <w:noProof/>
        </w:rPr>
        <w:t>, 3, 22</w:t>
      </w:r>
    </w:p>
    <w:p w14:paraId="4FCA1EAA" w14:textId="77777777" w:rsidR="00DF6024" w:rsidRDefault="00DF6024">
      <w:pPr>
        <w:pStyle w:val="Index1"/>
        <w:tabs>
          <w:tab w:val="right" w:leader="dot" w:pos="5030"/>
        </w:tabs>
        <w:rPr>
          <w:noProof/>
        </w:rPr>
      </w:pPr>
      <w:r w:rsidRPr="00A62F5E">
        <w:rPr>
          <w:noProof/>
          <w:lang w:val="pt-BR"/>
        </w:rPr>
        <w:t>R Server 2016 para Linux</w:t>
      </w:r>
      <w:r>
        <w:rPr>
          <w:noProof/>
        </w:rPr>
        <w:t>, 3, 22</w:t>
      </w:r>
    </w:p>
    <w:p w14:paraId="1807315C" w14:textId="77777777" w:rsidR="00DF6024" w:rsidRDefault="00DF6024">
      <w:pPr>
        <w:pStyle w:val="Index1"/>
        <w:tabs>
          <w:tab w:val="right" w:leader="dot" w:pos="5030"/>
        </w:tabs>
        <w:rPr>
          <w:noProof/>
        </w:rPr>
      </w:pPr>
      <w:r>
        <w:rPr>
          <w:noProof/>
        </w:rPr>
        <w:t>R2 de Windows 2008 Server, 29</w:t>
      </w:r>
    </w:p>
    <w:p w14:paraId="66FD427A" w14:textId="77777777" w:rsidR="00DF6024" w:rsidRDefault="00DF6024">
      <w:pPr>
        <w:pStyle w:val="Index1"/>
        <w:tabs>
          <w:tab w:val="right" w:leader="dot" w:pos="5030"/>
        </w:tabs>
        <w:rPr>
          <w:noProof/>
        </w:rPr>
      </w:pPr>
      <w:r w:rsidRPr="00A62F5E">
        <w:rPr>
          <w:noProof/>
          <w:lang w:val="es-ES"/>
        </w:rPr>
        <w:t>R2 de Windows 2012 Server</w:t>
      </w:r>
      <w:r>
        <w:rPr>
          <w:noProof/>
        </w:rPr>
        <w:t>, 23, 24, 29, 30</w:t>
      </w:r>
    </w:p>
    <w:p w14:paraId="1CEC3B08" w14:textId="77777777" w:rsidR="00DF6024" w:rsidRDefault="00DF6024">
      <w:pPr>
        <w:pStyle w:val="Index1"/>
        <w:tabs>
          <w:tab w:val="right" w:leader="dot" w:pos="5030"/>
        </w:tabs>
        <w:rPr>
          <w:noProof/>
        </w:rPr>
      </w:pPr>
      <w:r w:rsidRPr="00A62F5E">
        <w:rPr>
          <w:noProof/>
          <w:lang w:val="pt-BR"/>
        </w:rPr>
        <w:t>Servicios de Escritorio Remoto de Windows Server 2012 R2</w:t>
      </w:r>
      <w:r>
        <w:rPr>
          <w:noProof/>
        </w:rPr>
        <w:t>, 29, 30</w:t>
      </w:r>
    </w:p>
    <w:p w14:paraId="2DA16D49" w14:textId="77777777" w:rsidR="00DF6024" w:rsidRDefault="00DF6024">
      <w:pPr>
        <w:pStyle w:val="Index1"/>
        <w:tabs>
          <w:tab w:val="right" w:leader="dot" w:pos="5030"/>
        </w:tabs>
        <w:rPr>
          <w:noProof/>
        </w:rPr>
      </w:pPr>
      <w:r>
        <w:rPr>
          <w:noProof/>
        </w:rPr>
        <w:t>SharePoint 2013 Hosting, 19</w:t>
      </w:r>
    </w:p>
    <w:p w14:paraId="24EA5905" w14:textId="77777777" w:rsidR="00DF6024" w:rsidRDefault="00DF6024">
      <w:pPr>
        <w:pStyle w:val="Index1"/>
        <w:tabs>
          <w:tab w:val="right" w:leader="dot" w:pos="5030"/>
        </w:tabs>
        <w:rPr>
          <w:noProof/>
        </w:rPr>
      </w:pPr>
      <w:r>
        <w:rPr>
          <w:noProof/>
        </w:rPr>
        <w:t>SharePoint Server 2010, 19</w:t>
      </w:r>
    </w:p>
    <w:p w14:paraId="4D65E3F1" w14:textId="77777777" w:rsidR="00DF6024" w:rsidRDefault="00DF6024">
      <w:pPr>
        <w:pStyle w:val="Index1"/>
        <w:tabs>
          <w:tab w:val="right" w:leader="dot" w:pos="5030"/>
        </w:tabs>
        <w:rPr>
          <w:noProof/>
        </w:rPr>
      </w:pPr>
      <w:r w:rsidRPr="00A62F5E">
        <w:rPr>
          <w:noProof/>
          <w:lang w:val="es-ES"/>
        </w:rPr>
        <w:t>SharePoint Server 2013 Standard</w:t>
      </w:r>
      <w:r>
        <w:rPr>
          <w:noProof/>
        </w:rPr>
        <w:t>, 19, 24</w:t>
      </w:r>
    </w:p>
    <w:p w14:paraId="58E66732" w14:textId="77777777" w:rsidR="00DF6024" w:rsidRDefault="00DF6024">
      <w:pPr>
        <w:pStyle w:val="Index1"/>
        <w:tabs>
          <w:tab w:val="right" w:leader="dot" w:pos="5030"/>
        </w:tabs>
        <w:rPr>
          <w:noProof/>
        </w:rPr>
      </w:pPr>
      <w:r w:rsidRPr="00A62F5E">
        <w:rPr>
          <w:noProof/>
          <w:lang w:val="es-ES"/>
        </w:rPr>
        <w:t>Sistema Operativo de Sobremesa Windows</w:t>
      </w:r>
      <w:r>
        <w:rPr>
          <w:noProof/>
        </w:rPr>
        <w:t>, 29</w:t>
      </w:r>
    </w:p>
    <w:p w14:paraId="1A11D06B" w14:textId="77777777" w:rsidR="00DF6024" w:rsidRDefault="00DF6024">
      <w:pPr>
        <w:pStyle w:val="Index1"/>
        <w:tabs>
          <w:tab w:val="right" w:leader="dot" w:pos="5030"/>
        </w:tabs>
        <w:rPr>
          <w:noProof/>
        </w:rPr>
      </w:pPr>
      <w:r>
        <w:rPr>
          <w:noProof/>
        </w:rPr>
        <w:t>Skype Empresarial 2015 Enterprise Plus, 20</w:t>
      </w:r>
    </w:p>
    <w:p w14:paraId="387557E3" w14:textId="77777777" w:rsidR="00DF6024" w:rsidRDefault="00DF6024">
      <w:pPr>
        <w:pStyle w:val="Index1"/>
        <w:tabs>
          <w:tab w:val="right" w:leader="dot" w:pos="5030"/>
        </w:tabs>
        <w:rPr>
          <w:noProof/>
        </w:rPr>
      </w:pPr>
      <w:r w:rsidRPr="00A62F5E">
        <w:rPr>
          <w:noProof/>
          <w:lang w:val="es-ES"/>
        </w:rPr>
        <w:t>Skype Empresarial Server 2015 Enterprise</w:t>
      </w:r>
      <w:r>
        <w:rPr>
          <w:noProof/>
        </w:rPr>
        <w:t>, 20, 21</w:t>
      </w:r>
    </w:p>
    <w:p w14:paraId="08B97017" w14:textId="77777777" w:rsidR="00DF6024" w:rsidRDefault="00DF6024">
      <w:pPr>
        <w:pStyle w:val="Index1"/>
        <w:tabs>
          <w:tab w:val="right" w:leader="dot" w:pos="5030"/>
        </w:tabs>
        <w:rPr>
          <w:noProof/>
        </w:rPr>
      </w:pPr>
      <w:r w:rsidRPr="00A62F5E">
        <w:rPr>
          <w:noProof/>
          <w:lang w:val="es-ES"/>
        </w:rPr>
        <w:t>Skype Empresarial Server 2015 Plus</w:t>
      </w:r>
      <w:r>
        <w:rPr>
          <w:noProof/>
        </w:rPr>
        <w:t>, 20, 21</w:t>
      </w:r>
    </w:p>
    <w:p w14:paraId="4D0DE6EA" w14:textId="77777777" w:rsidR="00DF6024" w:rsidRDefault="00DF6024">
      <w:pPr>
        <w:pStyle w:val="Index1"/>
        <w:tabs>
          <w:tab w:val="right" w:leader="dot" w:pos="5030"/>
        </w:tabs>
        <w:rPr>
          <w:noProof/>
        </w:rPr>
      </w:pPr>
      <w:r w:rsidRPr="00A62F5E">
        <w:rPr>
          <w:noProof/>
          <w:lang w:val="es-ES"/>
        </w:rPr>
        <w:t>Skype Empresarial Server 2015 Standard</w:t>
      </w:r>
      <w:r>
        <w:rPr>
          <w:noProof/>
        </w:rPr>
        <w:t>, 20, 24</w:t>
      </w:r>
    </w:p>
    <w:p w14:paraId="29608091" w14:textId="77777777" w:rsidR="00DF6024" w:rsidRDefault="00DF6024">
      <w:pPr>
        <w:pStyle w:val="Index1"/>
        <w:tabs>
          <w:tab w:val="right" w:leader="dot" w:pos="5030"/>
        </w:tabs>
        <w:rPr>
          <w:noProof/>
        </w:rPr>
      </w:pPr>
      <w:r w:rsidRPr="00A62F5E">
        <w:rPr>
          <w:noProof/>
          <w:lang w:val="es-ES"/>
        </w:rPr>
        <w:t>SQL Server 2012</w:t>
      </w:r>
      <w:r>
        <w:rPr>
          <w:noProof/>
        </w:rPr>
        <w:t>, 22, 23, 24</w:t>
      </w:r>
    </w:p>
    <w:p w14:paraId="7631012E" w14:textId="77777777" w:rsidR="00DF6024" w:rsidRDefault="00DF6024">
      <w:pPr>
        <w:pStyle w:val="Index1"/>
        <w:tabs>
          <w:tab w:val="right" w:leader="dot" w:pos="5030"/>
        </w:tabs>
        <w:rPr>
          <w:noProof/>
        </w:rPr>
      </w:pPr>
      <w:r>
        <w:rPr>
          <w:noProof/>
        </w:rPr>
        <w:t>SQL Server 2014, 22</w:t>
      </w:r>
    </w:p>
    <w:p w14:paraId="51073EFE" w14:textId="77777777" w:rsidR="00DF6024" w:rsidRDefault="00DF6024">
      <w:pPr>
        <w:pStyle w:val="Index1"/>
        <w:tabs>
          <w:tab w:val="right" w:leader="dot" w:pos="5030"/>
        </w:tabs>
        <w:rPr>
          <w:noProof/>
        </w:rPr>
      </w:pPr>
      <w:r w:rsidRPr="00A62F5E">
        <w:rPr>
          <w:noProof/>
          <w:lang w:val="es-ES"/>
        </w:rPr>
        <w:t>SQL Server 2016 Enterprise Core</w:t>
      </w:r>
      <w:r>
        <w:rPr>
          <w:noProof/>
        </w:rPr>
        <w:t>, 22</w:t>
      </w:r>
    </w:p>
    <w:p w14:paraId="1E0864BA" w14:textId="77777777" w:rsidR="00DF6024" w:rsidRDefault="00DF6024">
      <w:pPr>
        <w:pStyle w:val="Index1"/>
        <w:tabs>
          <w:tab w:val="right" w:leader="dot" w:pos="5030"/>
        </w:tabs>
        <w:rPr>
          <w:noProof/>
        </w:rPr>
      </w:pPr>
      <w:r w:rsidRPr="00A62F5E">
        <w:rPr>
          <w:noProof/>
          <w:lang w:val="es-ES"/>
        </w:rPr>
        <w:t>SQL Server 2016 Standard</w:t>
      </w:r>
      <w:r>
        <w:rPr>
          <w:noProof/>
        </w:rPr>
        <w:t>, 22</w:t>
      </w:r>
    </w:p>
    <w:p w14:paraId="430CEDDD" w14:textId="77777777" w:rsidR="00DF6024" w:rsidRDefault="00DF6024">
      <w:pPr>
        <w:pStyle w:val="Index1"/>
        <w:tabs>
          <w:tab w:val="right" w:leader="dot" w:pos="5030"/>
        </w:tabs>
        <w:rPr>
          <w:noProof/>
        </w:rPr>
      </w:pPr>
      <w:r w:rsidRPr="00A62F5E">
        <w:rPr>
          <w:noProof/>
          <w:lang w:val="es-ES"/>
        </w:rPr>
        <w:t>SQL Server 2016 Standard Core</w:t>
      </w:r>
      <w:r>
        <w:rPr>
          <w:noProof/>
        </w:rPr>
        <w:t>, 22</w:t>
      </w:r>
    </w:p>
    <w:p w14:paraId="620E1D43" w14:textId="77777777" w:rsidR="00DF6024" w:rsidRDefault="00DF6024">
      <w:pPr>
        <w:pStyle w:val="Index1"/>
        <w:tabs>
          <w:tab w:val="right" w:leader="dot" w:pos="5030"/>
        </w:tabs>
        <w:rPr>
          <w:noProof/>
        </w:rPr>
      </w:pPr>
      <w:r w:rsidRPr="00A62F5E">
        <w:rPr>
          <w:noProof/>
          <w:lang w:val="es-ES"/>
        </w:rPr>
        <w:t>SQL Server 2016 Web Core</w:t>
      </w:r>
      <w:r>
        <w:rPr>
          <w:noProof/>
        </w:rPr>
        <w:t>, 22</w:t>
      </w:r>
    </w:p>
    <w:p w14:paraId="52857558" w14:textId="77777777" w:rsidR="00DF6024" w:rsidRDefault="00DF6024">
      <w:pPr>
        <w:pStyle w:val="Index1"/>
        <w:tabs>
          <w:tab w:val="right" w:leader="dot" w:pos="5030"/>
        </w:tabs>
        <w:rPr>
          <w:noProof/>
        </w:rPr>
      </w:pPr>
      <w:r>
        <w:rPr>
          <w:noProof/>
        </w:rPr>
        <w:t>System Center 2012, 25</w:t>
      </w:r>
    </w:p>
    <w:p w14:paraId="64F3A149" w14:textId="77777777" w:rsidR="00DF6024" w:rsidRDefault="00DF6024">
      <w:pPr>
        <w:pStyle w:val="Index1"/>
        <w:tabs>
          <w:tab w:val="right" w:leader="dot" w:pos="5030"/>
        </w:tabs>
        <w:rPr>
          <w:noProof/>
        </w:rPr>
      </w:pPr>
      <w:r w:rsidRPr="00A62F5E">
        <w:rPr>
          <w:noProof/>
          <w:lang w:val="es-ES"/>
        </w:rPr>
        <w:t>System Center 2012 R2</w:t>
      </w:r>
      <w:r>
        <w:rPr>
          <w:noProof/>
        </w:rPr>
        <w:t>, 23, 24, 25, 26</w:t>
      </w:r>
    </w:p>
    <w:p w14:paraId="717F5212" w14:textId="77777777" w:rsidR="00DF6024" w:rsidRDefault="00DF6024">
      <w:pPr>
        <w:pStyle w:val="Index1"/>
        <w:tabs>
          <w:tab w:val="right" w:leader="dot" w:pos="5030"/>
        </w:tabs>
        <w:rPr>
          <w:noProof/>
        </w:rPr>
      </w:pPr>
      <w:r w:rsidRPr="00A62F5E">
        <w:rPr>
          <w:noProof/>
          <w:lang w:val="pt-BR"/>
        </w:rPr>
        <w:t>System Center 2012 R2 Client Management Suite</w:t>
      </w:r>
      <w:r>
        <w:rPr>
          <w:noProof/>
        </w:rPr>
        <w:t>, 25, 26</w:t>
      </w:r>
    </w:p>
    <w:p w14:paraId="3C7C739A" w14:textId="77777777" w:rsidR="00DF6024" w:rsidRDefault="00DF6024">
      <w:pPr>
        <w:pStyle w:val="Index1"/>
        <w:tabs>
          <w:tab w:val="right" w:leader="dot" w:pos="5030"/>
        </w:tabs>
        <w:rPr>
          <w:noProof/>
        </w:rPr>
      </w:pPr>
      <w:r w:rsidRPr="00A62F5E">
        <w:rPr>
          <w:noProof/>
          <w:lang w:val="pt-BR"/>
        </w:rPr>
        <w:t>System Center 2012 R2 Configuration Manager</w:t>
      </w:r>
      <w:r>
        <w:rPr>
          <w:noProof/>
        </w:rPr>
        <w:t>, 25, 26</w:t>
      </w:r>
    </w:p>
    <w:p w14:paraId="0D6BA68D" w14:textId="77777777" w:rsidR="00DF6024" w:rsidRDefault="00DF6024">
      <w:pPr>
        <w:pStyle w:val="Index1"/>
        <w:tabs>
          <w:tab w:val="right" w:leader="dot" w:pos="5030"/>
        </w:tabs>
        <w:rPr>
          <w:noProof/>
        </w:rPr>
      </w:pPr>
      <w:r w:rsidRPr="00A62F5E">
        <w:rPr>
          <w:noProof/>
          <w:lang w:val="pt-BR"/>
        </w:rPr>
        <w:t>System Center 2012 R2 Datacenter</w:t>
      </w:r>
      <w:r>
        <w:rPr>
          <w:noProof/>
        </w:rPr>
        <w:t>, 25, 26</w:t>
      </w:r>
    </w:p>
    <w:p w14:paraId="75E12D43" w14:textId="77777777" w:rsidR="00DF6024" w:rsidRDefault="00DF6024">
      <w:pPr>
        <w:pStyle w:val="Index1"/>
        <w:tabs>
          <w:tab w:val="right" w:leader="dot" w:pos="5030"/>
        </w:tabs>
        <w:rPr>
          <w:noProof/>
        </w:rPr>
      </w:pPr>
      <w:r w:rsidRPr="00A62F5E">
        <w:rPr>
          <w:noProof/>
          <w:lang w:val="pt-BR"/>
        </w:rPr>
        <w:t>System Center 2012 R2 Standard</w:t>
      </w:r>
      <w:r>
        <w:rPr>
          <w:noProof/>
        </w:rPr>
        <w:t>, 25</w:t>
      </w:r>
    </w:p>
    <w:p w14:paraId="5A924C77" w14:textId="77777777" w:rsidR="00DF6024" w:rsidRDefault="00DF6024">
      <w:pPr>
        <w:pStyle w:val="Index1"/>
        <w:tabs>
          <w:tab w:val="right" w:leader="dot" w:pos="5030"/>
        </w:tabs>
        <w:rPr>
          <w:noProof/>
        </w:rPr>
      </w:pPr>
      <w:r w:rsidRPr="00A62F5E">
        <w:rPr>
          <w:noProof/>
          <w:lang w:val="es-ES"/>
        </w:rPr>
        <w:t>System Center Datacenter</w:t>
      </w:r>
      <w:r>
        <w:rPr>
          <w:noProof/>
        </w:rPr>
        <w:t>, 10</w:t>
      </w:r>
    </w:p>
    <w:p w14:paraId="398C4513" w14:textId="77777777" w:rsidR="00DF6024" w:rsidRDefault="00DF6024">
      <w:pPr>
        <w:pStyle w:val="Index1"/>
        <w:tabs>
          <w:tab w:val="right" w:leader="dot" w:pos="5030"/>
        </w:tabs>
        <w:rPr>
          <w:noProof/>
        </w:rPr>
      </w:pPr>
      <w:r w:rsidRPr="00A62F5E">
        <w:rPr>
          <w:noProof/>
          <w:lang w:val="pt-BR"/>
        </w:rPr>
        <w:t>System Center Endpoint Protection</w:t>
      </w:r>
      <w:r>
        <w:rPr>
          <w:noProof/>
        </w:rPr>
        <w:t>, 25, 26</w:t>
      </w:r>
    </w:p>
    <w:p w14:paraId="5542CD8E" w14:textId="77777777" w:rsidR="00DF6024" w:rsidRDefault="00DF6024">
      <w:pPr>
        <w:pStyle w:val="Index1"/>
        <w:tabs>
          <w:tab w:val="right" w:leader="dot" w:pos="5030"/>
        </w:tabs>
        <w:rPr>
          <w:noProof/>
        </w:rPr>
      </w:pPr>
      <w:r w:rsidRPr="00A62F5E">
        <w:rPr>
          <w:noProof/>
          <w:lang w:val="es-ES"/>
        </w:rPr>
        <w:t>System Center Standard</w:t>
      </w:r>
      <w:r>
        <w:rPr>
          <w:noProof/>
        </w:rPr>
        <w:t>, 10</w:t>
      </w:r>
    </w:p>
    <w:p w14:paraId="7ED4B0C0" w14:textId="77777777" w:rsidR="00DF6024" w:rsidRDefault="00DF6024">
      <w:pPr>
        <w:pStyle w:val="Index1"/>
        <w:tabs>
          <w:tab w:val="right" w:leader="dot" w:pos="5030"/>
        </w:tabs>
        <w:rPr>
          <w:noProof/>
        </w:rPr>
      </w:pPr>
      <w:r>
        <w:rPr>
          <w:noProof/>
        </w:rPr>
        <w:t>Visio 2013, 17</w:t>
      </w:r>
    </w:p>
    <w:p w14:paraId="408DB2BB" w14:textId="77777777" w:rsidR="00DF6024" w:rsidRDefault="00DF6024">
      <w:pPr>
        <w:pStyle w:val="Index1"/>
        <w:tabs>
          <w:tab w:val="right" w:leader="dot" w:pos="5030"/>
        </w:tabs>
        <w:rPr>
          <w:noProof/>
        </w:rPr>
      </w:pPr>
      <w:r>
        <w:rPr>
          <w:noProof/>
        </w:rPr>
        <w:t>Visio 2016 Professional, 17</w:t>
      </w:r>
    </w:p>
    <w:p w14:paraId="170E88E0" w14:textId="77777777" w:rsidR="00DF6024" w:rsidRDefault="00DF6024">
      <w:pPr>
        <w:pStyle w:val="Index1"/>
        <w:tabs>
          <w:tab w:val="right" w:leader="dot" w:pos="5030"/>
        </w:tabs>
        <w:rPr>
          <w:noProof/>
        </w:rPr>
      </w:pPr>
      <w:r w:rsidRPr="00A62F5E">
        <w:rPr>
          <w:noProof/>
          <w:lang w:val="it-IT"/>
        </w:rPr>
        <w:t>Visio 2016 Standard</w:t>
      </w:r>
      <w:r>
        <w:rPr>
          <w:noProof/>
        </w:rPr>
        <w:t>, 17</w:t>
      </w:r>
    </w:p>
    <w:p w14:paraId="23A5C428" w14:textId="77777777" w:rsidR="00DF6024" w:rsidRDefault="00DF6024">
      <w:pPr>
        <w:pStyle w:val="Index1"/>
        <w:tabs>
          <w:tab w:val="right" w:leader="dot" w:pos="5030"/>
        </w:tabs>
        <w:rPr>
          <w:noProof/>
        </w:rPr>
      </w:pPr>
      <w:r>
        <w:rPr>
          <w:noProof/>
        </w:rPr>
        <w:t>Visual Studio 2013, 27</w:t>
      </w:r>
    </w:p>
    <w:p w14:paraId="2962F0A6" w14:textId="77777777" w:rsidR="00DF6024" w:rsidRDefault="00DF6024">
      <w:pPr>
        <w:pStyle w:val="Index1"/>
        <w:tabs>
          <w:tab w:val="right" w:leader="dot" w:pos="5030"/>
        </w:tabs>
        <w:rPr>
          <w:noProof/>
        </w:rPr>
      </w:pPr>
      <w:r w:rsidRPr="00A62F5E">
        <w:rPr>
          <w:noProof/>
          <w:lang w:val="es-ES"/>
        </w:rPr>
        <w:t>Visual Studio Enterprise 2015</w:t>
      </w:r>
      <w:r>
        <w:rPr>
          <w:noProof/>
        </w:rPr>
        <w:t>, 27, 28</w:t>
      </w:r>
    </w:p>
    <w:p w14:paraId="53B6DA09" w14:textId="77777777" w:rsidR="00DF6024" w:rsidRDefault="00DF6024">
      <w:pPr>
        <w:pStyle w:val="Index1"/>
        <w:tabs>
          <w:tab w:val="right" w:leader="dot" w:pos="5030"/>
        </w:tabs>
        <w:rPr>
          <w:noProof/>
        </w:rPr>
      </w:pPr>
      <w:r w:rsidRPr="00A62F5E">
        <w:rPr>
          <w:noProof/>
          <w:lang w:val="es-ES"/>
        </w:rPr>
        <w:t>Visual Studio Online</w:t>
      </w:r>
      <w:r>
        <w:rPr>
          <w:noProof/>
        </w:rPr>
        <w:t>, 29</w:t>
      </w:r>
    </w:p>
    <w:p w14:paraId="28D75AEC" w14:textId="77777777" w:rsidR="00DF6024" w:rsidRDefault="00DF6024">
      <w:pPr>
        <w:pStyle w:val="Index1"/>
        <w:tabs>
          <w:tab w:val="right" w:leader="dot" w:pos="5030"/>
        </w:tabs>
        <w:rPr>
          <w:noProof/>
        </w:rPr>
      </w:pPr>
      <w:r w:rsidRPr="00A62F5E">
        <w:rPr>
          <w:noProof/>
          <w:lang w:val="es-ES"/>
        </w:rPr>
        <w:t>Visual Studio Professional 2015</w:t>
      </w:r>
      <w:r>
        <w:rPr>
          <w:noProof/>
        </w:rPr>
        <w:t>, 27, 28</w:t>
      </w:r>
    </w:p>
    <w:p w14:paraId="68C7C66E" w14:textId="77777777" w:rsidR="00DF6024" w:rsidRDefault="00DF6024">
      <w:pPr>
        <w:pStyle w:val="Index1"/>
        <w:tabs>
          <w:tab w:val="right" w:leader="dot" w:pos="5030"/>
        </w:tabs>
        <w:rPr>
          <w:noProof/>
        </w:rPr>
      </w:pPr>
      <w:r>
        <w:rPr>
          <w:noProof/>
        </w:rPr>
        <w:t>Visual Studio Team Foundation Server 2013, 28</w:t>
      </w:r>
    </w:p>
    <w:p w14:paraId="53145ABA" w14:textId="77777777" w:rsidR="00DF6024" w:rsidRDefault="00DF6024">
      <w:pPr>
        <w:pStyle w:val="Index1"/>
        <w:tabs>
          <w:tab w:val="right" w:leader="dot" w:pos="5030"/>
        </w:tabs>
        <w:rPr>
          <w:noProof/>
        </w:rPr>
      </w:pPr>
      <w:r w:rsidRPr="00A62F5E">
        <w:rPr>
          <w:noProof/>
          <w:lang w:val="es-ES"/>
        </w:rPr>
        <w:t>Visual Studio Team Foundation Server 2015</w:t>
      </w:r>
      <w:r>
        <w:rPr>
          <w:noProof/>
        </w:rPr>
        <w:t>, 28</w:t>
      </w:r>
    </w:p>
    <w:p w14:paraId="4EE97992" w14:textId="77777777" w:rsidR="00DF6024" w:rsidRDefault="00DF6024">
      <w:pPr>
        <w:pStyle w:val="Index1"/>
        <w:tabs>
          <w:tab w:val="right" w:leader="dot" w:pos="5030"/>
        </w:tabs>
        <w:rPr>
          <w:noProof/>
        </w:rPr>
      </w:pPr>
      <w:r w:rsidRPr="00A62F5E">
        <w:rPr>
          <w:noProof/>
          <w:lang w:val="es-ES"/>
        </w:rPr>
        <w:t>Visual Studio Test Professional</w:t>
      </w:r>
      <w:r>
        <w:rPr>
          <w:noProof/>
        </w:rPr>
        <w:t>, 27, 28</w:t>
      </w:r>
    </w:p>
    <w:p w14:paraId="6DE9B45F" w14:textId="77777777" w:rsidR="00DF6024" w:rsidRDefault="00DF6024">
      <w:pPr>
        <w:pStyle w:val="Index1"/>
        <w:tabs>
          <w:tab w:val="right" w:leader="dot" w:pos="5030"/>
        </w:tabs>
        <w:rPr>
          <w:noProof/>
        </w:rPr>
      </w:pPr>
      <w:r w:rsidRPr="00A62F5E">
        <w:rPr>
          <w:noProof/>
          <w:lang w:val="es-ES"/>
        </w:rPr>
        <w:t>Visual Studio Test Professional 2015</w:t>
      </w:r>
      <w:r>
        <w:rPr>
          <w:noProof/>
        </w:rPr>
        <w:t>, 27, 28</w:t>
      </w:r>
    </w:p>
    <w:p w14:paraId="39B994A7" w14:textId="77777777" w:rsidR="00DF6024" w:rsidRDefault="00DF6024">
      <w:pPr>
        <w:pStyle w:val="Index1"/>
        <w:tabs>
          <w:tab w:val="right" w:leader="dot" w:pos="5030"/>
        </w:tabs>
        <w:rPr>
          <w:noProof/>
        </w:rPr>
      </w:pPr>
      <w:r w:rsidRPr="00A62F5E">
        <w:rPr>
          <w:noProof/>
          <w:lang w:val="es-ES"/>
        </w:rPr>
        <w:t>Windows Azure Pack para Windows Server</w:t>
      </w:r>
      <w:r>
        <w:rPr>
          <w:noProof/>
        </w:rPr>
        <w:t>, 23</w:t>
      </w:r>
    </w:p>
    <w:p w14:paraId="1F889320" w14:textId="77777777" w:rsidR="00DF6024" w:rsidRDefault="00DF6024">
      <w:pPr>
        <w:pStyle w:val="Index1"/>
        <w:tabs>
          <w:tab w:val="right" w:leader="dot" w:pos="5030"/>
        </w:tabs>
        <w:rPr>
          <w:noProof/>
        </w:rPr>
      </w:pPr>
      <w:r>
        <w:rPr>
          <w:noProof/>
        </w:rPr>
        <w:t>Windows Server 2012, 29</w:t>
      </w:r>
    </w:p>
    <w:p w14:paraId="5580FEE7" w14:textId="77777777" w:rsidR="00DF6024" w:rsidRDefault="00DF6024">
      <w:pPr>
        <w:pStyle w:val="Index1"/>
        <w:tabs>
          <w:tab w:val="right" w:leader="dot" w:pos="5030"/>
        </w:tabs>
        <w:rPr>
          <w:noProof/>
        </w:rPr>
      </w:pPr>
      <w:r w:rsidRPr="00A62F5E">
        <w:rPr>
          <w:noProof/>
          <w:lang w:val="pt-BR"/>
        </w:rPr>
        <w:t>Windows Server 2012 R2</w:t>
      </w:r>
      <w:r>
        <w:rPr>
          <w:noProof/>
        </w:rPr>
        <w:t>, 30</w:t>
      </w:r>
    </w:p>
    <w:p w14:paraId="50BFBA4F" w14:textId="77777777" w:rsidR="00DF6024" w:rsidRDefault="00DF6024">
      <w:pPr>
        <w:pStyle w:val="Index1"/>
        <w:tabs>
          <w:tab w:val="right" w:leader="dot" w:pos="5030"/>
        </w:tabs>
        <w:rPr>
          <w:noProof/>
        </w:rPr>
      </w:pPr>
      <w:r w:rsidRPr="00A62F5E">
        <w:rPr>
          <w:noProof/>
          <w:lang w:val="pt-BR"/>
        </w:rPr>
        <w:t>Windows Server 2012 R2 Datacenter</w:t>
      </w:r>
      <w:r>
        <w:rPr>
          <w:noProof/>
        </w:rPr>
        <w:t>, 29</w:t>
      </w:r>
    </w:p>
    <w:p w14:paraId="665B5318" w14:textId="77777777" w:rsidR="00DF6024" w:rsidRDefault="00DF6024">
      <w:pPr>
        <w:pStyle w:val="Index1"/>
        <w:tabs>
          <w:tab w:val="right" w:leader="dot" w:pos="5030"/>
        </w:tabs>
        <w:rPr>
          <w:noProof/>
        </w:rPr>
      </w:pPr>
      <w:r w:rsidRPr="00A62F5E">
        <w:rPr>
          <w:noProof/>
          <w:lang w:val="pt-BR"/>
        </w:rPr>
        <w:t>Windows Server 2012 R2 Essentials</w:t>
      </w:r>
      <w:r>
        <w:rPr>
          <w:noProof/>
        </w:rPr>
        <w:t>, 29</w:t>
      </w:r>
    </w:p>
    <w:p w14:paraId="588FBD39" w14:textId="77777777" w:rsidR="00DF6024" w:rsidRDefault="00DF6024">
      <w:pPr>
        <w:pStyle w:val="Index1"/>
        <w:tabs>
          <w:tab w:val="right" w:leader="dot" w:pos="5030"/>
        </w:tabs>
        <w:rPr>
          <w:noProof/>
        </w:rPr>
      </w:pPr>
      <w:r w:rsidRPr="00A62F5E">
        <w:rPr>
          <w:noProof/>
          <w:lang w:val="pt-BR"/>
        </w:rPr>
        <w:t>Windows Server 2012 R2 Remote Desktop Services</w:t>
      </w:r>
      <w:r>
        <w:rPr>
          <w:noProof/>
        </w:rPr>
        <w:t>, 30</w:t>
      </w:r>
    </w:p>
    <w:p w14:paraId="1D5B1710" w14:textId="77777777" w:rsidR="00DF6024" w:rsidRDefault="00DF6024">
      <w:pPr>
        <w:pStyle w:val="Index1"/>
        <w:tabs>
          <w:tab w:val="right" w:leader="dot" w:pos="5030"/>
        </w:tabs>
        <w:rPr>
          <w:noProof/>
        </w:rPr>
      </w:pPr>
      <w:r w:rsidRPr="00A62F5E">
        <w:rPr>
          <w:noProof/>
          <w:lang w:val="pt-BR"/>
        </w:rPr>
        <w:t>Windows Server 2012 R2 Standard</w:t>
      </w:r>
      <w:r>
        <w:rPr>
          <w:noProof/>
        </w:rPr>
        <w:t>, 29</w:t>
      </w:r>
    </w:p>
    <w:p w14:paraId="4A90951B" w14:textId="77777777" w:rsidR="00DF6024" w:rsidRDefault="00DF6024">
      <w:pPr>
        <w:pStyle w:val="Index1"/>
        <w:tabs>
          <w:tab w:val="right" w:leader="dot" w:pos="5030"/>
        </w:tabs>
        <w:rPr>
          <w:noProof/>
        </w:rPr>
      </w:pPr>
      <w:r w:rsidRPr="00A62F5E">
        <w:rPr>
          <w:noProof/>
          <w:lang w:val="es-ES"/>
        </w:rPr>
        <w:t>Windows Server Datacenter</w:t>
      </w:r>
      <w:r>
        <w:rPr>
          <w:noProof/>
        </w:rPr>
        <w:t>, 10, 23, 29, 30</w:t>
      </w:r>
    </w:p>
    <w:p w14:paraId="27B513E9" w14:textId="77777777" w:rsidR="00DF6024" w:rsidRDefault="00DF6024">
      <w:pPr>
        <w:pStyle w:val="Index1"/>
        <w:tabs>
          <w:tab w:val="right" w:leader="dot" w:pos="5030"/>
        </w:tabs>
        <w:rPr>
          <w:noProof/>
        </w:rPr>
      </w:pPr>
      <w:r w:rsidRPr="00A62F5E">
        <w:rPr>
          <w:noProof/>
          <w:lang w:val="es-ES"/>
        </w:rPr>
        <w:t>Windows Server Standard</w:t>
      </w:r>
      <w:r>
        <w:rPr>
          <w:noProof/>
        </w:rPr>
        <w:t>, 10, 23, 30</w:t>
      </w:r>
    </w:p>
    <w:p w14:paraId="45ED321F" w14:textId="37A8976B" w:rsidR="00DF6024" w:rsidRDefault="00DF6024" w:rsidP="002024BF">
      <w:pPr>
        <w:pStyle w:val="ProductList-Body"/>
        <w:tabs>
          <w:tab w:val="clear" w:pos="360"/>
          <w:tab w:val="clear" w:pos="720"/>
          <w:tab w:val="clear" w:pos="1080"/>
        </w:tabs>
        <w:rPr>
          <w:noProof/>
        </w:rPr>
        <w:sectPr w:rsidR="00DF6024" w:rsidSect="00DF6024">
          <w:type w:val="continuous"/>
          <w:pgSz w:w="12240" w:h="15840"/>
          <w:pgMar w:top="1166" w:right="720" w:bottom="720" w:left="720" w:header="720" w:footer="720" w:gutter="0"/>
          <w:cols w:num="2" w:space="720"/>
          <w:titlePg/>
          <w:docGrid w:linePitch="360"/>
        </w:sectPr>
      </w:pPr>
    </w:p>
    <w:p w14:paraId="79C06F61" w14:textId="32641E5A"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DF602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76640" w14:textId="77777777" w:rsidR="00C638E9" w:rsidRDefault="00C638E9" w:rsidP="009A573F">
      <w:pPr>
        <w:spacing w:after="0" w:line="240" w:lineRule="auto"/>
      </w:pPr>
      <w:r>
        <w:separator/>
      </w:r>
    </w:p>
  </w:endnote>
  <w:endnote w:type="continuationSeparator" w:id="0">
    <w:p w14:paraId="664E861F" w14:textId="77777777" w:rsidR="00C638E9" w:rsidRDefault="00C638E9" w:rsidP="009A573F">
      <w:pPr>
        <w:spacing w:after="0" w:line="240" w:lineRule="auto"/>
      </w:pPr>
      <w:r>
        <w:continuationSeparator/>
      </w:r>
    </w:p>
  </w:endnote>
  <w:endnote w:type="continuationNotice" w:id="1">
    <w:p w14:paraId="5136E078" w14:textId="77777777" w:rsidR="00C638E9" w:rsidRDefault="00C63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986C4" w14:textId="77777777" w:rsidR="00D11598" w:rsidRDefault="00D1159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07BEBB86" w14:textId="77777777" w:rsidTr="00A74916">
      <w:tc>
        <w:tcPr>
          <w:tcW w:w="1705" w:type="dxa"/>
          <w:shd w:val="clear" w:color="auto" w:fill="F2F2F2" w:themeFill="background1" w:themeFillShade="F2"/>
          <w:vAlign w:val="center"/>
        </w:tcPr>
        <w:p w14:paraId="6D7E20A1" w14:textId="77777777" w:rsidR="00596821" w:rsidRPr="00C76DF3" w:rsidRDefault="00C638E9" w:rsidP="00A74916">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AB6AA4A" w14:textId="77777777" w:rsidR="00596821" w:rsidRPr="00C76DF3" w:rsidRDefault="00596821"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96821" w:rsidRPr="00C76DF3" w:rsidRDefault="00C638E9" w:rsidP="00A74916">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865D78A" w14:textId="77777777" w:rsidR="00596821" w:rsidRPr="00C76DF3" w:rsidRDefault="00596821"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96821" w:rsidRPr="00C76DF3" w:rsidRDefault="00C638E9" w:rsidP="00A74916">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FD90A9D" w14:textId="77777777" w:rsidR="00596821" w:rsidRPr="00C76DF3" w:rsidRDefault="00596821"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96821" w:rsidRPr="00C76DF3" w:rsidRDefault="00C638E9" w:rsidP="008024AF">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318CDBC1" w14:textId="77777777" w:rsidR="00596821" w:rsidRPr="00C76DF3" w:rsidRDefault="00596821"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96821" w:rsidRPr="00C76DF3" w:rsidRDefault="00C638E9"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596821" w:rsidRPr="00C76DF3" w:rsidRDefault="00596821"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96821" w:rsidRPr="00C76DF3" w:rsidRDefault="00C638E9" w:rsidP="00A74916">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0D02DEA" w14:textId="77777777" w:rsidR="00596821" w:rsidRDefault="00596821" w:rsidP="0037087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6976A13B" w14:textId="77777777" w:rsidTr="00B5200C">
      <w:tc>
        <w:tcPr>
          <w:tcW w:w="1255" w:type="dxa"/>
          <w:shd w:val="clear" w:color="auto" w:fill="F2F2F2" w:themeFill="background1" w:themeFillShade="F2"/>
          <w:vAlign w:val="center"/>
        </w:tcPr>
        <w:p w14:paraId="1B8C4D34"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07A7F62"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CACEE0F"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89702D0"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0CE83853"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B5DF311"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5DF221D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071434A5" w14:textId="77777777" w:rsidR="00596821" w:rsidRDefault="00596821"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C2BC" w14:textId="77777777" w:rsidR="00596821" w:rsidRDefault="00596821" w:rsidP="00F1765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7CCA7B10" w14:textId="77777777" w:rsidTr="006A271A">
      <w:trPr>
        <w:trHeight w:val="77"/>
      </w:trPr>
      <w:tc>
        <w:tcPr>
          <w:tcW w:w="1705" w:type="dxa"/>
          <w:shd w:val="clear" w:color="auto" w:fill="F2F2F2"/>
          <w:vAlign w:val="center"/>
        </w:tcPr>
        <w:p w14:paraId="5A285DBE" w14:textId="77777777" w:rsidR="00596821" w:rsidRPr="00C76DF3" w:rsidRDefault="00C638E9"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9A12BBF"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718238B" w14:textId="77777777" w:rsidR="00596821" w:rsidRPr="00C76DF3" w:rsidRDefault="00C638E9"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4184738"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270D9E8" w14:textId="77777777" w:rsidR="00596821" w:rsidRPr="00C76DF3" w:rsidRDefault="00C638E9"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E64535A"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9DE74C6" w14:textId="77777777" w:rsidR="00596821" w:rsidRPr="00C76DF3" w:rsidRDefault="00C638E9"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56328893"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BAE5587" w14:textId="77777777" w:rsidR="00596821" w:rsidRPr="00C76DF3" w:rsidRDefault="00C638E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A140BFD"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E1CAAA0" w14:textId="77777777" w:rsidR="00596821" w:rsidRPr="00C76DF3" w:rsidRDefault="00C638E9"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EE004D4" w14:textId="77777777" w:rsidR="00596821" w:rsidRPr="00BF0916" w:rsidRDefault="00596821" w:rsidP="00F17658">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5C649670" w14:textId="77777777" w:rsidTr="00EA3FA8">
      <w:tc>
        <w:tcPr>
          <w:tcW w:w="1255" w:type="dxa"/>
          <w:shd w:val="clear" w:color="auto" w:fill="F2F2F2" w:themeFill="background1" w:themeFillShade="F2"/>
          <w:vAlign w:val="center"/>
        </w:tcPr>
        <w:p w14:paraId="175B9B23"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05B5EF0"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485D1FF1"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701D3C31"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357336D"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25CFE3DF"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64BDD804"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9EC1CDC" w14:textId="77777777" w:rsidR="00596821" w:rsidRDefault="00596821"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596821" w:rsidRDefault="00596821"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1E4C9840" w14:textId="77777777" w:rsidTr="009B5FA6">
      <w:tc>
        <w:tcPr>
          <w:tcW w:w="1705" w:type="dxa"/>
          <w:shd w:val="clear" w:color="auto" w:fill="F2F2F2" w:themeFill="background1" w:themeFillShade="F2"/>
          <w:vAlign w:val="center"/>
        </w:tcPr>
        <w:p w14:paraId="6407CD18" w14:textId="77777777" w:rsidR="00596821" w:rsidRPr="00C76DF3" w:rsidRDefault="00C638E9" w:rsidP="00383BC7">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A540ABB" w14:textId="77777777" w:rsidR="00596821" w:rsidRPr="00C76DF3" w:rsidRDefault="00596821"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96821" w:rsidRPr="00C76DF3" w:rsidRDefault="00C638E9" w:rsidP="00383BC7">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3BE25AB" w14:textId="77777777" w:rsidR="00596821" w:rsidRPr="00C76DF3" w:rsidRDefault="00596821"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96821" w:rsidRPr="00C76DF3" w:rsidRDefault="00C638E9" w:rsidP="00383BC7">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495C20F2" w14:textId="77777777" w:rsidR="00596821" w:rsidRPr="00C76DF3" w:rsidRDefault="00596821"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96821" w:rsidRPr="00C76DF3" w:rsidRDefault="00C638E9" w:rsidP="00383BC7">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446C7977" w14:textId="77777777" w:rsidR="00596821" w:rsidRPr="00C76DF3" w:rsidRDefault="00596821"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96821" w:rsidRPr="00C76DF3" w:rsidRDefault="00C638E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596821" w:rsidRPr="00C76DF3" w:rsidRDefault="00596821"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96821" w:rsidRPr="00C76DF3" w:rsidRDefault="00C638E9" w:rsidP="00383BC7">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5FBBC43C" w14:textId="77777777" w:rsidR="00596821" w:rsidRPr="00383BC7" w:rsidRDefault="00596821"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267B7198" w14:textId="77777777" w:rsidTr="00EA3FA8">
      <w:tc>
        <w:tcPr>
          <w:tcW w:w="1255" w:type="dxa"/>
          <w:shd w:val="clear" w:color="auto" w:fill="F2F2F2" w:themeFill="background1" w:themeFillShade="F2"/>
          <w:vAlign w:val="center"/>
        </w:tcPr>
        <w:p w14:paraId="7E1DB5BC"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4D1DBBE"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6553E08"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9F6F227"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0761DAF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013D4AF"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27EC8F1C"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68C18D89" w14:textId="77777777" w:rsidR="00596821" w:rsidRDefault="00596821"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7C7E23A1" w14:textId="77777777" w:rsidTr="00EA3FA8">
      <w:tc>
        <w:tcPr>
          <w:tcW w:w="1255" w:type="dxa"/>
          <w:shd w:val="clear" w:color="auto" w:fill="F2F2F2" w:themeFill="background1" w:themeFillShade="F2"/>
          <w:vAlign w:val="center"/>
        </w:tcPr>
        <w:p w14:paraId="5C20F68D"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79F62F3"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tion" w:history="1">
            <w:r w:rsidR="00596821">
              <w:rPr>
                <w:rStyle w:val="Hyperlink"/>
                <w:sz w:val="14"/>
                <w:szCs w:val="14"/>
              </w:rPr>
              <w:t>Introducción</w:t>
            </w:r>
          </w:hyperlink>
        </w:p>
      </w:tc>
      <w:tc>
        <w:tcPr>
          <w:tcW w:w="182" w:type="dxa"/>
          <w:tcBorders>
            <w:top w:val="nil"/>
            <w:bottom w:val="nil"/>
          </w:tcBorders>
          <w:vAlign w:val="center"/>
        </w:tcPr>
        <w:p w14:paraId="05F0E428"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7BD553F"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C047DE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907451D"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2472CCA0"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dex" w:history="1">
            <w:r w:rsidR="00596821">
              <w:rPr>
                <w:rStyle w:val="Hyperlink"/>
                <w:sz w:val="14"/>
                <w:szCs w:val="14"/>
              </w:rPr>
              <w:t>Índice</w:t>
            </w:r>
          </w:hyperlink>
        </w:p>
      </w:tc>
    </w:tr>
  </w:tbl>
  <w:p w14:paraId="0E29DEE3" w14:textId="77777777" w:rsidR="00596821" w:rsidRDefault="00596821"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67CDD6C2" w14:textId="77777777" w:rsidTr="00EA3FA8">
      <w:tc>
        <w:tcPr>
          <w:tcW w:w="1255" w:type="dxa"/>
          <w:shd w:val="clear" w:color="auto" w:fill="F2F2F2" w:themeFill="background1" w:themeFillShade="F2"/>
          <w:vAlign w:val="center"/>
        </w:tcPr>
        <w:p w14:paraId="50EFA74E"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4F23866"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CA94F82"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E9B004E"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2B91D006"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5146771"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12636FAF"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5EB4B39B" w14:textId="77777777" w:rsidR="00596821" w:rsidRDefault="00596821"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585670FD" w14:textId="77777777" w:rsidTr="00EA3FA8">
      <w:tc>
        <w:tcPr>
          <w:tcW w:w="1255" w:type="dxa"/>
          <w:shd w:val="clear" w:color="auto" w:fill="F2F2F2" w:themeFill="background1" w:themeFillShade="F2"/>
          <w:vAlign w:val="center"/>
        </w:tcPr>
        <w:p w14:paraId="286FDDCB"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669C7E53"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tion" w:history="1">
            <w:r w:rsidR="00596821">
              <w:rPr>
                <w:rStyle w:val="Hyperlink"/>
                <w:sz w:val="14"/>
                <w:szCs w:val="14"/>
              </w:rPr>
              <w:t>Introducción</w:t>
            </w:r>
          </w:hyperlink>
        </w:p>
      </w:tc>
      <w:tc>
        <w:tcPr>
          <w:tcW w:w="182" w:type="dxa"/>
          <w:tcBorders>
            <w:top w:val="nil"/>
            <w:bottom w:val="nil"/>
          </w:tcBorders>
          <w:vAlign w:val="center"/>
        </w:tcPr>
        <w:p w14:paraId="523F7C5F"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72EC8215"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2C4DF374"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127F8065"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1B58FA68"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dex" w:history="1">
            <w:r w:rsidR="00596821">
              <w:rPr>
                <w:rStyle w:val="Hyperlink"/>
                <w:sz w:val="14"/>
                <w:szCs w:val="14"/>
              </w:rPr>
              <w:t>Índice</w:t>
            </w:r>
          </w:hyperlink>
        </w:p>
      </w:tc>
    </w:tr>
  </w:tbl>
  <w:p w14:paraId="07398D14" w14:textId="77777777" w:rsidR="00596821" w:rsidRDefault="00596821"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12049ED8" w14:textId="77777777" w:rsidTr="004F44B2">
      <w:tc>
        <w:tcPr>
          <w:tcW w:w="1705" w:type="dxa"/>
          <w:shd w:val="clear" w:color="auto" w:fill="F2F2F2" w:themeFill="background1" w:themeFillShade="F2"/>
          <w:vAlign w:val="center"/>
        </w:tcPr>
        <w:p w14:paraId="0B62D2BD" w14:textId="77777777" w:rsidR="00596821" w:rsidRPr="00C76DF3" w:rsidRDefault="00C638E9" w:rsidP="008024AF">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693B4C9D" w14:textId="77777777" w:rsidR="00596821" w:rsidRPr="00C76DF3" w:rsidRDefault="00596821"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96821" w:rsidRPr="00C76DF3" w:rsidRDefault="00C638E9" w:rsidP="008024AF">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79BFDE7D" w14:textId="77777777" w:rsidR="00596821" w:rsidRPr="00C76DF3" w:rsidRDefault="00596821"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96821" w:rsidRPr="00C76DF3" w:rsidRDefault="00C638E9" w:rsidP="008024AF">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0D574602" w14:textId="77777777" w:rsidR="00596821" w:rsidRPr="00C76DF3" w:rsidRDefault="00596821"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96821" w:rsidRPr="00C76DF3" w:rsidRDefault="00C638E9" w:rsidP="008024AF">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7F606E4B" w14:textId="77777777" w:rsidR="00596821" w:rsidRPr="00C76DF3" w:rsidRDefault="00596821"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96821" w:rsidRPr="00C76DF3" w:rsidRDefault="00C638E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596821" w:rsidRPr="00C76DF3" w:rsidRDefault="00596821"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96821" w:rsidRPr="00C76DF3" w:rsidRDefault="00C638E9" w:rsidP="008024AF">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585A1ECA" w14:textId="77777777" w:rsidR="00596821" w:rsidRDefault="00596821"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15A2D634" w14:textId="77777777" w:rsidTr="00CA55D9">
      <w:tc>
        <w:tcPr>
          <w:tcW w:w="1255" w:type="dxa"/>
          <w:shd w:val="clear" w:color="auto" w:fill="BFBFBF" w:themeFill="background1" w:themeFillShade="BF"/>
          <w:vAlign w:val="center"/>
        </w:tcPr>
        <w:p w14:paraId="2DBC2034"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252C3380"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F966FD9"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96821" w:rsidRPr="00C76DF3" w:rsidRDefault="00C638E9" w:rsidP="00370875">
          <w:pPr>
            <w:pStyle w:val="ProductList-OfferingBody"/>
            <w:ind w:left="-72" w:right="-75"/>
            <w:jc w:val="center"/>
            <w:rPr>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96821" w:rsidRPr="00C76DF3" w:rsidRDefault="00C638E9" w:rsidP="00370875">
          <w:pPr>
            <w:pStyle w:val="ProductList-OfferingBody"/>
            <w:ind w:left="-72" w:right="-77"/>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5" w:type="dxa"/>
          <w:tcBorders>
            <w:top w:val="nil"/>
            <w:bottom w:val="nil"/>
          </w:tcBorders>
          <w:vAlign w:val="center"/>
        </w:tcPr>
        <w:p w14:paraId="69800AFB"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0" w:type="dxa"/>
          <w:tcBorders>
            <w:top w:val="nil"/>
            <w:bottom w:val="nil"/>
          </w:tcBorders>
        </w:tcPr>
        <w:p w14:paraId="4F6F3066"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96821">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4CB1671F"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3003BC5" w14:textId="77777777" w:rsidR="00596821" w:rsidRDefault="00596821"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3F68E318" w14:textId="77777777" w:rsidTr="004F44B2">
      <w:tc>
        <w:tcPr>
          <w:tcW w:w="1705" w:type="dxa"/>
          <w:shd w:val="clear" w:color="auto" w:fill="F2F2F2" w:themeFill="background1" w:themeFillShade="F2"/>
          <w:vAlign w:val="center"/>
        </w:tcPr>
        <w:p w14:paraId="7D186825" w14:textId="77777777" w:rsidR="00596821" w:rsidRPr="00C76DF3" w:rsidRDefault="00C638E9" w:rsidP="008024AF">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2C603ED1" w14:textId="77777777" w:rsidR="00596821" w:rsidRPr="00C76DF3" w:rsidRDefault="00596821"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96821" w:rsidRPr="00C76DF3" w:rsidRDefault="00C638E9" w:rsidP="008024AF">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BDDECB1" w14:textId="77777777" w:rsidR="00596821" w:rsidRPr="00C76DF3" w:rsidRDefault="00596821"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96821" w:rsidRPr="00C76DF3" w:rsidRDefault="00C638E9" w:rsidP="008024AF">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C626B07" w14:textId="77777777" w:rsidR="00596821" w:rsidRPr="00C76DF3" w:rsidRDefault="00596821"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96821" w:rsidRPr="00C76DF3" w:rsidRDefault="00C638E9" w:rsidP="008024AF">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55CD9B11" w14:textId="77777777" w:rsidR="00596821" w:rsidRPr="00C76DF3" w:rsidRDefault="00596821"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96821" w:rsidRPr="00C76DF3" w:rsidRDefault="00C638E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596821" w:rsidRPr="00C76DF3" w:rsidRDefault="00596821"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96821" w:rsidRPr="00C76DF3" w:rsidRDefault="00C638E9" w:rsidP="008024AF">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384A45CA" w14:textId="77777777" w:rsidR="00596821" w:rsidRDefault="00596821"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050F560" w14:textId="77777777" w:rsidTr="00EA3FA8">
      <w:tc>
        <w:tcPr>
          <w:tcW w:w="1255" w:type="dxa"/>
          <w:shd w:val="clear" w:color="auto" w:fill="F2F2F2" w:themeFill="background1" w:themeFillShade="F2"/>
          <w:vAlign w:val="center"/>
        </w:tcPr>
        <w:p w14:paraId="0C175BDE"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72C0A58"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5F5C8E5F"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1717674"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7EF3289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3BF3DBFE"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2395C535"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3CE222F7" w14:textId="77777777" w:rsidR="00596821" w:rsidRDefault="00596821"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F18F4C5" w14:textId="77777777" w:rsidTr="00EA3FA8">
      <w:tc>
        <w:tcPr>
          <w:tcW w:w="1255" w:type="dxa"/>
          <w:shd w:val="clear" w:color="auto" w:fill="F2F2F2" w:themeFill="background1" w:themeFillShade="F2"/>
          <w:vAlign w:val="center"/>
        </w:tcPr>
        <w:p w14:paraId="06FFC0C0"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C9230E9"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CA1638D"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D3DFB18"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9BC6DC3"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2131CE16"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6C6E662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4B72D89F" w14:textId="77777777" w:rsidR="00596821" w:rsidRDefault="00596821"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6EF3724C" w14:textId="77777777" w:rsidTr="00EA3FA8">
      <w:tc>
        <w:tcPr>
          <w:tcW w:w="1255" w:type="dxa"/>
          <w:shd w:val="clear" w:color="auto" w:fill="F2F2F2" w:themeFill="background1" w:themeFillShade="F2"/>
          <w:vAlign w:val="center"/>
        </w:tcPr>
        <w:p w14:paraId="259F1622"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6320EA7F"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68ACE0A7"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0DBC3920"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0938A90"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3B00AA10"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964BD1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7BE6EFB1"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0C74B829" w14:textId="77777777" w:rsidR="00596821" w:rsidRDefault="00596821"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20CF0455" w14:textId="77777777" w:rsidTr="00EA3FA8">
      <w:tc>
        <w:tcPr>
          <w:tcW w:w="1255" w:type="dxa"/>
          <w:shd w:val="clear" w:color="auto" w:fill="F2F2F2" w:themeFill="background1" w:themeFillShade="F2"/>
          <w:vAlign w:val="center"/>
        </w:tcPr>
        <w:p w14:paraId="777FB387"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91726D2"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4588F4E"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EF78E2D"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B031224"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4FCB791E"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5001E441"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40E5E2DB" w14:textId="77777777" w:rsidR="00596821" w:rsidRDefault="00596821"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6024" w:rsidRPr="00C76DF3" w14:paraId="50733B2D" w14:textId="77777777" w:rsidTr="00EA3FA8">
      <w:tc>
        <w:tcPr>
          <w:tcW w:w="1255" w:type="dxa"/>
          <w:shd w:val="clear" w:color="auto" w:fill="F2F2F2" w:themeFill="background1" w:themeFillShade="F2"/>
          <w:vAlign w:val="center"/>
        </w:tcPr>
        <w:p w14:paraId="2091E1A4" w14:textId="77777777" w:rsidR="00DF6024"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DF6024">
              <w:rPr>
                <w:rStyle w:val="Hyperlink"/>
                <w:sz w:val="14"/>
                <w:szCs w:val="14"/>
              </w:rPr>
              <w:t>Tabla de Contenido</w:t>
            </w:r>
          </w:hyperlink>
        </w:p>
      </w:tc>
      <w:tc>
        <w:tcPr>
          <w:tcW w:w="181" w:type="dxa"/>
          <w:tcBorders>
            <w:top w:val="nil"/>
            <w:bottom w:val="nil"/>
          </w:tcBorders>
          <w:vAlign w:val="center"/>
        </w:tcPr>
        <w:p w14:paraId="178A2062" w14:textId="77777777" w:rsidR="00DF6024" w:rsidRPr="00C76DF3" w:rsidRDefault="00DF60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90904E1" w14:textId="77777777" w:rsidR="00DF6024" w:rsidRPr="00C76DF3" w:rsidRDefault="00C638E9" w:rsidP="00370875">
          <w:pPr>
            <w:pStyle w:val="ProductList-OfferingBody"/>
            <w:ind w:left="-72" w:right="-74"/>
            <w:jc w:val="center"/>
            <w:rPr>
              <w:color w:val="808080" w:themeColor="background1" w:themeShade="80"/>
              <w:sz w:val="14"/>
              <w:szCs w:val="14"/>
            </w:rPr>
          </w:pPr>
          <w:hyperlink w:anchor="Introduction" w:history="1">
            <w:r w:rsidR="00DF6024">
              <w:rPr>
                <w:rStyle w:val="Hyperlink"/>
                <w:sz w:val="14"/>
                <w:szCs w:val="14"/>
              </w:rPr>
              <w:t>Introducción</w:t>
            </w:r>
          </w:hyperlink>
        </w:p>
      </w:tc>
      <w:tc>
        <w:tcPr>
          <w:tcW w:w="182" w:type="dxa"/>
          <w:tcBorders>
            <w:top w:val="nil"/>
            <w:bottom w:val="nil"/>
          </w:tcBorders>
          <w:vAlign w:val="center"/>
        </w:tcPr>
        <w:p w14:paraId="5A0CE4D5" w14:textId="77777777" w:rsidR="00DF6024" w:rsidRPr="00C76DF3" w:rsidRDefault="00DF60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BB3A8F4" w14:textId="77777777" w:rsidR="00DF6024" w:rsidRPr="00C76DF3" w:rsidRDefault="00C638E9" w:rsidP="00370875">
          <w:pPr>
            <w:pStyle w:val="ProductList-OfferingBody"/>
            <w:ind w:left="-72" w:right="-75"/>
            <w:jc w:val="center"/>
            <w:rPr>
              <w:color w:val="808080" w:themeColor="background1" w:themeShade="80"/>
              <w:sz w:val="14"/>
              <w:szCs w:val="14"/>
            </w:rPr>
          </w:pPr>
          <w:hyperlink w:anchor="LicenseTerms" w:history="1">
            <w:r w:rsidR="00DF6024">
              <w:rPr>
                <w:rStyle w:val="Hyperlink"/>
                <w:sz w:val="14"/>
                <w:szCs w:val="14"/>
              </w:rPr>
              <w:t>Términos de Licencia</w:t>
            </w:r>
          </w:hyperlink>
        </w:p>
      </w:tc>
      <w:tc>
        <w:tcPr>
          <w:tcW w:w="183" w:type="dxa"/>
          <w:tcBorders>
            <w:top w:val="nil"/>
            <w:bottom w:val="nil"/>
          </w:tcBorders>
          <w:vAlign w:val="center"/>
        </w:tcPr>
        <w:p w14:paraId="76656FDB" w14:textId="77777777" w:rsidR="00DF6024" w:rsidRPr="00C76DF3" w:rsidRDefault="00DF60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810EE2" w14:textId="77777777" w:rsidR="00DF6024" w:rsidRPr="00C76DF3" w:rsidRDefault="00C638E9" w:rsidP="00370875">
          <w:pPr>
            <w:pStyle w:val="ProductList-OfferingBody"/>
            <w:ind w:left="-72" w:right="-77"/>
            <w:jc w:val="center"/>
            <w:rPr>
              <w:color w:val="808080" w:themeColor="background1" w:themeShade="80"/>
              <w:sz w:val="14"/>
              <w:szCs w:val="14"/>
            </w:rPr>
          </w:pPr>
          <w:hyperlink w:anchor="Software" w:history="1">
            <w:r w:rsidR="00DF6024">
              <w:rPr>
                <w:rStyle w:val="Hyperlink"/>
                <w:sz w:val="14"/>
                <w:szCs w:val="14"/>
              </w:rPr>
              <w:t>Software</w:t>
            </w:r>
          </w:hyperlink>
        </w:p>
      </w:tc>
      <w:tc>
        <w:tcPr>
          <w:tcW w:w="185" w:type="dxa"/>
          <w:tcBorders>
            <w:top w:val="nil"/>
            <w:bottom w:val="nil"/>
          </w:tcBorders>
          <w:vAlign w:val="center"/>
        </w:tcPr>
        <w:p w14:paraId="6E24C459" w14:textId="77777777" w:rsidR="00DF6024" w:rsidRPr="00C76DF3" w:rsidRDefault="00DF60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8D78C8" w14:textId="77777777" w:rsidR="00DF6024"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DF6024">
              <w:rPr>
                <w:rStyle w:val="Hyperlink"/>
                <w:sz w:val="14"/>
                <w:szCs w:val="14"/>
              </w:rPr>
              <w:t>Servicios en Línea</w:t>
            </w:r>
          </w:hyperlink>
        </w:p>
      </w:tc>
      <w:tc>
        <w:tcPr>
          <w:tcW w:w="180" w:type="dxa"/>
          <w:tcBorders>
            <w:top w:val="nil"/>
            <w:bottom w:val="nil"/>
          </w:tcBorders>
        </w:tcPr>
        <w:p w14:paraId="355F3A3E" w14:textId="77777777" w:rsidR="00DF6024" w:rsidRPr="00C76DF3" w:rsidRDefault="00DF60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4A2F19" w14:textId="77777777" w:rsidR="00DF6024"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F6024">
              <w:rPr>
                <w:rStyle w:val="Hyperlink"/>
                <w:sz w:val="14"/>
                <w:szCs w:val="14"/>
              </w:rPr>
              <w:t>Glosario</w:t>
            </w:r>
          </w:hyperlink>
          <w:r w:rsidR="00DF602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FD8C01" w14:textId="77777777" w:rsidR="00DF6024" w:rsidRPr="00C76DF3" w:rsidRDefault="00DF60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AF0C57F" w14:textId="77777777" w:rsidR="00DF6024" w:rsidRPr="00C76DF3" w:rsidRDefault="00C638E9" w:rsidP="00370875">
          <w:pPr>
            <w:pStyle w:val="ProductList-OfferingBody"/>
            <w:ind w:left="-72" w:right="-76"/>
            <w:jc w:val="center"/>
            <w:rPr>
              <w:color w:val="808080" w:themeColor="background1" w:themeShade="80"/>
              <w:sz w:val="14"/>
              <w:szCs w:val="14"/>
            </w:rPr>
          </w:pPr>
          <w:hyperlink w:anchor="AppendixA" w:history="1">
            <w:r w:rsidR="00DF6024">
              <w:rPr>
                <w:rStyle w:val="Hyperlink"/>
                <w:sz w:val="14"/>
                <w:szCs w:val="14"/>
              </w:rPr>
              <w:t>Apéndices</w:t>
            </w:r>
          </w:hyperlink>
        </w:p>
      </w:tc>
      <w:tc>
        <w:tcPr>
          <w:tcW w:w="184" w:type="dxa"/>
          <w:tcBorders>
            <w:top w:val="nil"/>
            <w:bottom w:val="nil"/>
          </w:tcBorders>
          <w:vAlign w:val="center"/>
        </w:tcPr>
        <w:p w14:paraId="61D58FBF" w14:textId="77777777" w:rsidR="00DF6024" w:rsidRPr="00C76DF3" w:rsidRDefault="00DF60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8F880D4" w14:textId="77777777" w:rsidR="00DF6024" w:rsidRPr="00C76DF3" w:rsidRDefault="00C638E9" w:rsidP="00370875">
          <w:pPr>
            <w:pStyle w:val="ProductList-OfferingBody"/>
            <w:ind w:left="-72" w:right="-74"/>
            <w:jc w:val="center"/>
            <w:rPr>
              <w:color w:val="808080" w:themeColor="background1" w:themeShade="80"/>
              <w:sz w:val="14"/>
              <w:szCs w:val="14"/>
            </w:rPr>
          </w:pPr>
          <w:hyperlink w:anchor="Index" w:history="1">
            <w:r w:rsidR="00DF6024">
              <w:rPr>
                <w:rStyle w:val="Hyperlink"/>
                <w:sz w:val="14"/>
                <w:szCs w:val="14"/>
              </w:rPr>
              <w:t>Índice</w:t>
            </w:r>
          </w:hyperlink>
        </w:p>
      </w:tc>
    </w:tr>
  </w:tbl>
  <w:p w14:paraId="6FB21858" w14:textId="77777777" w:rsidR="00DF6024" w:rsidRDefault="00DF6024"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140F927B" w14:textId="77777777" w:rsidTr="00596821">
      <w:tc>
        <w:tcPr>
          <w:tcW w:w="1255" w:type="dxa"/>
          <w:shd w:val="clear" w:color="auto" w:fill="F2F2F2" w:themeFill="background1" w:themeFillShade="F2"/>
          <w:vAlign w:val="center"/>
        </w:tcPr>
        <w:p w14:paraId="6730AE7E" w14:textId="77777777" w:rsidR="00596821" w:rsidRPr="00C76DF3" w:rsidRDefault="00C638E9" w:rsidP="00596821">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1A2F848" w14:textId="77777777" w:rsidR="00596821" w:rsidRPr="00C76DF3" w:rsidRDefault="00596821" w:rsidP="005968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1BBA32" w14:textId="77777777" w:rsidR="00596821" w:rsidRPr="00C76DF3" w:rsidRDefault="00C638E9" w:rsidP="00596821">
          <w:pPr>
            <w:pStyle w:val="ProductList-OfferingBody"/>
            <w:ind w:left="-72" w:right="-74"/>
            <w:jc w:val="center"/>
            <w:rPr>
              <w:color w:val="808080" w:themeColor="background1" w:themeShade="80"/>
              <w:sz w:val="14"/>
              <w:szCs w:val="14"/>
            </w:rPr>
          </w:pPr>
          <w:hyperlink w:anchor="Introduction" w:history="1">
            <w:r w:rsidR="00596821">
              <w:rPr>
                <w:rStyle w:val="Hyperlink"/>
                <w:sz w:val="14"/>
                <w:szCs w:val="14"/>
              </w:rPr>
              <w:t>Introducción</w:t>
            </w:r>
          </w:hyperlink>
        </w:p>
      </w:tc>
      <w:tc>
        <w:tcPr>
          <w:tcW w:w="182" w:type="dxa"/>
          <w:tcBorders>
            <w:top w:val="nil"/>
            <w:bottom w:val="nil"/>
          </w:tcBorders>
          <w:vAlign w:val="center"/>
        </w:tcPr>
        <w:p w14:paraId="66C2FA69" w14:textId="77777777" w:rsidR="00596821" w:rsidRPr="00C76DF3" w:rsidRDefault="00596821" w:rsidP="005968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0D7DDC" w14:textId="77777777" w:rsidR="00596821" w:rsidRPr="00C76DF3" w:rsidRDefault="00C638E9" w:rsidP="00596821">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DA25A74" w14:textId="77777777" w:rsidR="00596821" w:rsidRPr="00C76DF3" w:rsidRDefault="00596821" w:rsidP="005968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87505CF" w14:textId="77777777" w:rsidR="00596821" w:rsidRPr="00C76DF3" w:rsidRDefault="00C638E9" w:rsidP="00596821">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7C6C9EBA" w14:textId="77777777" w:rsidR="00596821" w:rsidRPr="00C76DF3" w:rsidRDefault="00596821"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123F2D" w14:textId="77777777" w:rsidR="00596821" w:rsidRPr="00C76DF3" w:rsidRDefault="00C638E9" w:rsidP="00596821">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4D0E9A0F" w14:textId="77777777" w:rsidR="00596821" w:rsidRPr="00C76DF3" w:rsidRDefault="00596821" w:rsidP="00596821">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38FCE7" w14:textId="77777777" w:rsidR="00596821" w:rsidRPr="00C76DF3" w:rsidRDefault="00C638E9" w:rsidP="00596821">
          <w:pPr>
            <w:pStyle w:val="ProductList-OfferingBody"/>
            <w:ind w:left="-67" w:right="-72"/>
            <w:jc w:val="center"/>
            <w:rPr>
              <w:rFonts w:ascii="Wingdings" w:hAnsi="Wingdings" w:cs="Wingdings"/>
              <w:color w:val="808080" w:themeColor="background1" w:themeShade="80"/>
              <w:sz w:val="14"/>
              <w:szCs w:val="14"/>
            </w:rPr>
          </w:pPr>
          <w:hyperlink w:anchor="Glossary"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4B0062" w14:textId="77777777" w:rsidR="00596821" w:rsidRPr="00C76DF3" w:rsidRDefault="00596821"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D5AA0F8" w14:textId="77777777" w:rsidR="00596821" w:rsidRPr="00C76DF3" w:rsidRDefault="00C638E9" w:rsidP="00596821">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08DE1D1E" w14:textId="77777777" w:rsidR="00596821" w:rsidRPr="00C76DF3" w:rsidRDefault="00596821" w:rsidP="0059682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0FC544" w14:textId="77777777" w:rsidR="00596821" w:rsidRPr="00C76DF3" w:rsidRDefault="00C638E9" w:rsidP="00596821">
          <w:pPr>
            <w:pStyle w:val="ProductList-OfferingBody"/>
            <w:ind w:left="-72" w:right="-74"/>
            <w:jc w:val="center"/>
            <w:rPr>
              <w:color w:val="808080" w:themeColor="background1" w:themeShade="80"/>
              <w:sz w:val="14"/>
              <w:szCs w:val="14"/>
            </w:rPr>
          </w:pPr>
          <w:hyperlink w:anchor="Index" w:history="1">
            <w:r w:rsidR="00596821">
              <w:rPr>
                <w:rStyle w:val="Hyperlink"/>
                <w:sz w:val="14"/>
                <w:szCs w:val="14"/>
              </w:rPr>
              <w:t>Índice</w:t>
            </w:r>
          </w:hyperlink>
        </w:p>
      </w:tc>
    </w:tr>
  </w:tbl>
  <w:p w14:paraId="347324D1" w14:textId="77777777" w:rsidR="00596821" w:rsidRDefault="00596821" w:rsidP="00596821">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EF3C" w14:textId="77777777" w:rsidR="00596821" w:rsidRDefault="00596821"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5F0428EC" w14:textId="77777777" w:rsidTr="006A271A">
      <w:trPr>
        <w:trHeight w:val="77"/>
      </w:trPr>
      <w:tc>
        <w:tcPr>
          <w:tcW w:w="1705" w:type="dxa"/>
          <w:shd w:val="clear" w:color="auto" w:fill="F2F2F2"/>
          <w:vAlign w:val="center"/>
        </w:tcPr>
        <w:p w14:paraId="713F73A3" w14:textId="77777777" w:rsidR="00596821" w:rsidRPr="00C76DF3" w:rsidRDefault="00C638E9"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2A441FD0"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596821" w:rsidRPr="00C76DF3" w:rsidRDefault="00C638E9"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D45F3F5"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596821" w:rsidRPr="00C76DF3" w:rsidRDefault="00C638E9"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F32CC94"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596821" w:rsidRPr="00C76DF3" w:rsidRDefault="00C638E9"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7F5FAC37"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596821" w:rsidRPr="00C76DF3" w:rsidRDefault="00C638E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596821" w:rsidRPr="00C76DF3" w:rsidRDefault="00C638E9"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3DA2DDC5" w14:textId="77777777" w:rsidR="00596821" w:rsidRPr="00BF0916" w:rsidRDefault="00596821" w:rsidP="00A36D08">
    <w:pPr>
      <w:pStyle w:val="ProductList-Body"/>
      <w:rPr>
        <w:sz w:val="8"/>
        <w:szCs w:val="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1745D0BC" w14:textId="77777777" w:rsidTr="00EA3FA8">
      <w:tc>
        <w:tcPr>
          <w:tcW w:w="1255" w:type="dxa"/>
          <w:shd w:val="clear" w:color="auto" w:fill="F2F2F2" w:themeFill="background1" w:themeFillShade="F2"/>
          <w:vAlign w:val="center"/>
        </w:tcPr>
        <w:p w14:paraId="2FB28B89"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6F9FD0CC"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F89CC81"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0E6E5918"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0E812E43"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67D9FF58"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1A9B665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6C65752A" w14:textId="77777777" w:rsidR="00596821" w:rsidRDefault="00596821"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DA1DC" w14:textId="77777777" w:rsidR="00596821" w:rsidRDefault="00596821"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5487CB29" w14:textId="77777777" w:rsidTr="006F3831">
      <w:trPr>
        <w:trHeight w:val="77"/>
      </w:trPr>
      <w:tc>
        <w:tcPr>
          <w:tcW w:w="1705" w:type="dxa"/>
          <w:shd w:val="clear" w:color="auto" w:fill="F2F2F2"/>
          <w:vAlign w:val="center"/>
        </w:tcPr>
        <w:p w14:paraId="02871CB6" w14:textId="77777777" w:rsidR="00596821" w:rsidRPr="00C76DF3" w:rsidRDefault="00C638E9" w:rsidP="006F3831">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46536E8" w14:textId="77777777" w:rsidR="00596821" w:rsidRPr="00C76DF3" w:rsidRDefault="00596821"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F80C06" w14:textId="77777777" w:rsidR="00596821" w:rsidRPr="00C76DF3" w:rsidRDefault="00C638E9" w:rsidP="006F3831">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BF1ECF8" w14:textId="77777777" w:rsidR="00596821" w:rsidRPr="00C76DF3" w:rsidRDefault="00596821"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1C8EB4" w14:textId="77777777" w:rsidR="00596821" w:rsidRPr="00C76DF3" w:rsidRDefault="00C638E9" w:rsidP="006F3831">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719B7A76" w14:textId="77777777" w:rsidR="00596821" w:rsidRPr="00C76DF3" w:rsidRDefault="00596821"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4B5F05C" w14:textId="77777777" w:rsidR="00596821" w:rsidRPr="00C76DF3" w:rsidRDefault="00C638E9" w:rsidP="006F3831">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02D2DE0E" w14:textId="77777777" w:rsidR="00596821" w:rsidRPr="00C76DF3" w:rsidRDefault="00596821"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E9D7076" w14:textId="77777777" w:rsidR="00596821" w:rsidRPr="00C76DF3" w:rsidRDefault="00C638E9"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28F0539C" w14:textId="77777777" w:rsidR="00596821" w:rsidRPr="00C76DF3" w:rsidRDefault="00596821"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6C451ED" w14:textId="77777777" w:rsidR="00596821" w:rsidRPr="00C76DF3" w:rsidRDefault="00C638E9" w:rsidP="006F3831">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889CA78" w14:textId="77777777" w:rsidR="00596821" w:rsidRPr="00BF0916" w:rsidRDefault="00596821" w:rsidP="00D81D98">
    <w:pPr>
      <w:pStyle w:val="ProductList-Body"/>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96821" w:rsidRDefault="00596821"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B2A8945" w14:textId="77777777" w:rsidTr="00EA3FA8">
      <w:tc>
        <w:tcPr>
          <w:tcW w:w="1255" w:type="dxa"/>
          <w:shd w:val="clear" w:color="auto" w:fill="F2F2F2" w:themeFill="background1" w:themeFillShade="F2"/>
          <w:vAlign w:val="center"/>
        </w:tcPr>
        <w:p w14:paraId="362F9F81"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C06E137"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4C833741"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4B85F979"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0991C0D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E1A0AFB"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4F61C84"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7ABF6BCF"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9E0DA8E" w14:textId="77777777" w:rsidR="00596821" w:rsidRDefault="00596821"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25A0D2FF" w14:textId="77777777" w:rsidTr="00EA3FA8">
      <w:tc>
        <w:tcPr>
          <w:tcW w:w="1255" w:type="dxa"/>
          <w:shd w:val="clear" w:color="auto" w:fill="F2F2F2" w:themeFill="background1" w:themeFillShade="F2"/>
          <w:vAlign w:val="center"/>
        </w:tcPr>
        <w:p w14:paraId="055B61A7"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DBDF293"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4645AE98"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31A7A566"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7A7B312D"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0A5D4983"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502DF8F0"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5CB37B6" w14:textId="77777777" w:rsidR="00596821" w:rsidRDefault="00596821"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6D97EBD2" w14:textId="77777777" w:rsidTr="00EA3FA8">
      <w:tc>
        <w:tcPr>
          <w:tcW w:w="1255" w:type="dxa"/>
          <w:shd w:val="clear" w:color="auto" w:fill="F2F2F2" w:themeFill="background1" w:themeFillShade="F2"/>
          <w:vAlign w:val="center"/>
        </w:tcPr>
        <w:p w14:paraId="17586081"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47B01F7"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5D7AACB"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56996CB"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22D26DC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47208CE7"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BED804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7F80BF6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83EC308" w14:textId="77777777" w:rsidR="00596821" w:rsidRDefault="00596821"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B201A" w14:textId="77777777" w:rsidR="00596821" w:rsidRDefault="00596821"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0BE93FE4" w14:textId="77777777" w:rsidTr="006F3831">
      <w:trPr>
        <w:trHeight w:val="77"/>
      </w:trPr>
      <w:tc>
        <w:tcPr>
          <w:tcW w:w="1705" w:type="dxa"/>
          <w:shd w:val="clear" w:color="auto" w:fill="F2F2F2"/>
          <w:vAlign w:val="center"/>
        </w:tcPr>
        <w:p w14:paraId="39EB6BCC" w14:textId="77777777" w:rsidR="00596821" w:rsidRPr="00C76DF3" w:rsidRDefault="00C638E9" w:rsidP="006F3831">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17934F99" w14:textId="77777777" w:rsidR="00596821" w:rsidRPr="00C76DF3" w:rsidRDefault="00596821"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6155EF" w14:textId="77777777" w:rsidR="00596821" w:rsidRPr="00C76DF3" w:rsidRDefault="00C638E9" w:rsidP="006F3831">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762A71E3" w14:textId="77777777" w:rsidR="00596821" w:rsidRPr="00C76DF3" w:rsidRDefault="00596821"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55FF6EB" w14:textId="77777777" w:rsidR="00596821" w:rsidRPr="00C76DF3" w:rsidRDefault="00C638E9" w:rsidP="006F3831">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D906CF6" w14:textId="77777777" w:rsidR="00596821" w:rsidRPr="00C76DF3" w:rsidRDefault="00596821"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B1002C" w14:textId="77777777" w:rsidR="00596821" w:rsidRPr="00C76DF3" w:rsidRDefault="00C638E9" w:rsidP="006F3831">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0960538E" w14:textId="77777777" w:rsidR="00596821" w:rsidRPr="00C76DF3" w:rsidRDefault="00596821"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F723192" w14:textId="77777777" w:rsidR="00596821" w:rsidRPr="00C76DF3" w:rsidRDefault="00C638E9"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6AE496B6" w14:textId="77777777" w:rsidR="00596821" w:rsidRPr="00C76DF3" w:rsidRDefault="00596821"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5E76BACD" w14:textId="77777777" w:rsidR="00596821" w:rsidRPr="00C76DF3" w:rsidRDefault="00C638E9" w:rsidP="006F3831">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0E44B325" w14:textId="77777777" w:rsidR="00596821" w:rsidRPr="00BF0916" w:rsidRDefault="00596821" w:rsidP="00D81D98">
    <w:pPr>
      <w:pStyle w:val="ProductList-Body"/>
      <w:rPr>
        <w:sz w:val="8"/>
        <w:szCs w:val="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43F50E3D" w14:textId="77777777" w:rsidTr="00EA3FA8">
      <w:tc>
        <w:tcPr>
          <w:tcW w:w="1255" w:type="dxa"/>
          <w:shd w:val="clear" w:color="auto" w:fill="F2F2F2" w:themeFill="background1" w:themeFillShade="F2"/>
          <w:vAlign w:val="center"/>
        </w:tcPr>
        <w:p w14:paraId="5194E69E"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8601217"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AE8E35D"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710BADF"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551234A9"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2959C798"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4E663F6A"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B30077D" w14:textId="77777777" w:rsidR="00596821" w:rsidRDefault="00596821"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593C0B0" w14:textId="77777777" w:rsidTr="00EA3FA8">
      <w:tc>
        <w:tcPr>
          <w:tcW w:w="1255" w:type="dxa"/>
          <w:shd w:val="clear" w:color="auto" w:fill="F2F2F2" w:themeFill="background1" w:themeFillShade="F2"/>
          <w:vAlign w:val="center"/>
        </w:tcPr>
        <w:p w14:paraId="0604D76E"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02C93C94"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A82290B"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2D6D90A"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6FF7EF0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76478385"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510BA0B6"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053CDF2" w14:textId="77777777" w:rsidR="00596821" w:rsidRDefault="00596821"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5DE4431A" w14:textId="77777777" w:rsidTr="00EA3FA8">
      <w:tc>
        <w:tcPr>
          <w:tcW w:w="1255" w:type="dxa"/>
          <w:shd w:val="clear" w:color="auto" w:fill="F2F2F2" w:themeFill="background1" w:themeFillShade="F2"/>
          <w:vAlign w:val="center"/>
        </w:tcPr>
        <w:p w14:paraId="3B3A9CD9"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2A0055A"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A2A8BB0"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6E2C7DEB"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3EBA8827"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240148D8"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BEC1752"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0AF81B8B"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8EF27F8" w14:textId="77777777" w:rsidR="00596821" w:rsidRDefault="00596821"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CCC4069" w14:textId="77777777" w:rsidTr="00EA3FA8">
      <w:tc>
        <w:tcPr>
          <w:tcW w:w="1255" w:type="dxa"/>
          <w:shd w:val="clear" w:color="auto" w:fill="F2F2F2" w:themeFill="background1" w:themeFillShade="F2"/>
          <w:vAlign w:val="center"/>
        </w:tcPr>
        <w:p w14:paraId="26A8FF1E"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C4FD812"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591D950"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46F96B5B"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16C7E42F"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73B94685"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1FD63823"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2CFB804" w14:textId="77777777" w:rsidR="00596821" w:rsidRDefault="00596821"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D7304" w14:textId="77777777" w:rsidR="00596821" w:rsidRDefault="00596821"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69F4CD4D" w14:textId="77777777" w:rsidTr="006F3831">
      <w:trPr>
        <w:trHeight w:val="77"/>
      </w:trPr>
      <w:tc>
        <w:tcPr>
          <w:tcW w:w="1705" w:type="dxa"/>
          <w:shd w:val="clear" w:color="auto" w:fill="F2F2F2"/>
          <w:vAlign w:val="center"/>
        </w:tcPr>
        <w:p w14:paraId="331213DB" w14:textId="77777777" w:rsidR="00596821" w:rsidRPr="00C76DF3" w:rsidRDefault="00C638E9" w:rsidP="006F3831">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7908343" w14:textId="77777777" w:rsidR="00596821" w:rsidRPr="00C76DF3" w:rsidRDefault="00596821"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087ED9" w14:textId="77777777" w:rsidR="00596821" w:rsidRPr="00C76DF3" w:rsidRDefault="00C638E9" w:rsidP="006F3831">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6F73F0D" w14:textId="77777777" w:rsidR="00596821" w:rsidRPr="00C76DF3" w:rsidRDefault="00596821"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63A7EA2" w14:textId="77777777" w:rsidR="00596821" w:rsidRPr="00C76DF3" w:rsidRDefault="00C638E9" w:rsidP="006F3831">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D18ED70" w14:textId="77777777" w:rsidR="00596821" w:rsidRPr="00C76DF3" w:rsidRDefault="00596821"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60599A55" w14:textId="77777777" w:rsidR="00596821" w:rsidRPr="00C76DF3" w:rsidRDefault="00C638E9" w:rsidP="006F3831">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68829501" w14:textId="77777777" w:rsidR="00596821" w:rsidRPr="00C76DF3" w:rsidRDefault="00596821"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749B374E" w14:textId="77777777" w:rsidR="00596821" w:rsidRPr="00C76DF3" w:rsidRDefault="00C638E9"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01A5936A" w14:textId="77777777" w:rsidR="00596821" w:rsidRPr="00C76DF3" w:rsidRDefault="00596821"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8150886" w14:textId="77777777" w:rsidR="00596821" w:rsidRPr="00C76DF3" w:rsidRDefault="00C638E9" w:rsidP="006F3831">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6F74F95B" w14:textId="77777777" w:rsidR="00596821" w:rsidRPr="00BF0916" w:rsidRDefault="00596821" w:rsidP="00D81D98">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A9A91" w14:textId="77777777" w:rsidR="00596821" w:rsidRDefault="00596821"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05C6D871" w14:textId="77777777" w:rsidTr="00D81D98">
      <w:trPr>
        <w:trHeight w:val="77"/>
      </w:trPr>
      <w:tc>
        <w:tcPr>
          <w:tcW w:w="1705" w:type="dxa"/>
          <w:shd w:val="clear" w:color="auto" w:fill="F2F2F2"/>
          <w:vAlign w:val="center"/>
        </w:tcPr>
        <w:p w14:paraId="4D188AC9" w14:textId="77777777" w:rsidR="00596821" w:rsidRPr="00C76DF3" w:rsidRDefault="00C638E9"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41912041"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778F3247" w14:textId="77777777" w:rsidR="00596821" w:rsidRPr="00C76DF3" w:rsidRDefault="00C638E9"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4B88D7BC"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C93092" w14:textId="77777777" w:rsidR="00596821" w:rsidRPr="00C76DF3" w:rsidRDefault="00C638E9"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05932BF"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08FC9DD6" w14:textId="77777777" w:rsidR="00596821" w:rsidRPr="00C76DF3" w:rsidRDefault="00C638E9"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5E3FC30D"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F2ABF49" w14:textId="77777777" w:rsidR="00596821" w:rsidRPr="00C76DF3" w:rsidRDefault="00C638E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35F92D22"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345547C" w14:textId="77777777" w:rsidR="00596821" w:rsidRPr="00C76DF3" w:rsidRDefault="00C638E9"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386A0DCA" w14:textId="77777777" w:rsidR="00596821" w:rsidRPr="00BF0916" w:rsidRDefault="00596821" w:rsidP="00A5567B">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88294" w14:textId="77777777" w:rsidR="00596821" w:rsidRDefault="00596821" w:rsidP="00EF4910">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74B028D2" w14:textId="77777777" w:rsidTr="00D03277">
      <w:trPr>
        <w:trHeight w:val="77"/>
      </w:trPr>
      <w:tc>
        <w:tcPr>
          <w:tcW w:w="1705" w:type="dxa"/>
          <w:shd w:val="clear" w:color="auto" w:fill="BFBFBF"/>
          <w:vAlign w:val="center"/>
        </w:tcPr>
        <w:p w14:paraId="7CC64965" w14:textId="77777777" w:rsidR="00596821" w:rsidRPr="00C76DF3" w:rsidRDefault="00C638E9"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DFA9B87"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596821" w:rsidRPr="00C76DF3" w:rsidRDefault="00C638E9"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570F30B7"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596821" w:rsidRPr="00C76DF3" w:rsidRDefault="00C638E9"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54F9B3C5"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596821" w:rsidRPr="00C76DF3" w:rsidRDefault="00C638E9"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6350A41F"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596821" w:rsidRPr="00C76DF3" w:rsidRDefault="00C638E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596821" w:rsidRPr="00C76DF3" w:rsidRDefault="00C638E9"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51AFCF9" w14:textId="77777777" w:rsidR="00596821" w:rsidRPr="00BF0916" w:rsidRDefault="00596821" w:rsidP="00EF4910">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596821" w:rsidRDefault="00596821" w:rsidP="0037087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131CBA39" w14:textId="77777777" w:rsidTr="00557932">
      <w:trPr>
        <w:trHeight w:val="77"/>
      </w:trPr>
      <w:tc>
        <w:tcPr>
          <w:tcW w:w="1705" w:type="dxa"/>
          <w:shd w:val="clear" w:color="auto" w:fill="F2F2F2" w:themeFill="background1" w:themeFillShade="F2"/>
          <w:vAlign w:val="center"/>
        </w:tcPr>
        <w:p w14:paraId="740DE48F" w14:textId="77777777" w:rsidR="00596821" w:rsidRPr="00C76DF3" w:rsidRDefault="00C638E9" w:rsidP="00BF0916">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54064778" w14:textId="77777777" w:rsidR="00596821" w:rsidRPr="00C76DF3" w:rsidRDefault="00596821"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596821" w:rsidRPr="00C76DF3" w:rsidRDefault="00C638E9" w:rsidP="00BF0916">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13B667A" w14:textId="77777777" w:rsidR="00596821" w:rsidRPr="00C76DF3" w:rsidRDefault="00596821"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596821" w:rsidRPr="00C76DF3" w:rsidRDefault="00C638E9" w:rsidP="00BF0916">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BA25D25" w14:textId="77777777" w:rsidR="00596821" w:rsidRPr="00C76DF3" w:rsidRDefault="00596821"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596821" w:rsidRPr="00C76DF3" w:rsidRDefault="00C638E9" w:rsidP="00BF0916">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1BFFFED6" w14:textId="77777777" w:rsidR="00596821" w:rsidRPr="00C76DF3" w:rsidRDefault="00596821"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596821" w:rsidRPr="00C76DF3" w:rsidRDefault="00C638E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E3D5C72" w14:textId="77777777" w:rsidR="00596821" w:rsidRPr="00C76DF3" w:rsidRDefault="00596821"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596821" w:rsidRPr="00C76DF3" w:rsidRDefault="00C638E9" w:rsidP="00BF0916">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954F005" w14:textId="77777777" w:rsidR="00596821" w:rsidRPr="00BF0916" w:rsidRDefault="00596821" w:rsidP="0037087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96821" w:rsidRPr="00C76DF3" w14:paraId="0520C738" w14:textId="77777777" w:rsidTr="00CA55D9">
      <w:tc>
        <w:tcPr>
          <w:tcW w:w="1255" w:type="dxa"/>
          <w:shd w:val="clear" w:color="auto" w:fill="BFBFBF" w:themeFill="background1" w:themeFillShade="BF"/>
          <w:vAlign w:val="center"/>
        </w:tcPr>
        <w:p w14:paraId="78CD2218" w14:textId="77777777" w:rsidR="00596821" w:rsidRPr="00C76DF3" w:rsidRDefault="00C638E9" w:rsidP="00370875">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70A1EB6D" w14:textId="77777777" w:rsidR="00596821" w:rsidRPr="00C76DF3" w:rsidRDefault="005968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96821" w:rsidRPr="00C76DF3" w:rsidRDefault="00C638E9" w:rsidP="00370875">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BEA070D" w14:textId="77777777" w:rsidR="00596821" w:rsidRPr="00C76DF3" w:rsidRDefault="005968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96821" w:rsidRPr="00C76DF3" w:rsidRDefault="00C638E9" w:rsidP="00370875">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0B872E91" w14:textId="77777777" w:rsidR="00596821" w:rsidRPr="00C76DF3" w:rsidRDefault="005968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96821" w:rsidRPr="00C76DF3" w:rsidRDefault="00C638E9" w:rsidP="00370875">
          <w:pPr>
            <w:pStyle w:val="ProductList-OfferingBody"/>
            <w:ind w:left="-72" w:right="-77"/>
            <w:jc w:val="center"/>
            <w:rPr>
              <w:color w:val="808080" w:themeColor="background1" w:themeShade="80"/>
              <w:sz w:val="14"/>
              <w:szCs w:val="14"/>
            </w:rPr>
          </w:pPr>
          <w:hyperlink w:anchor="Software" w:history="1">
            <w:r w:rsidR="00596821">
              <w:rPr>
                <w:rStyle w:val="Hyperlink"/>
                <w:sz w:val="14"/>
                <w:szCs w:val="14"/>
              </w:rPr>
              <w:t>Software</w:t>
            </w:r>
          </w:hyperlink>
        </w:p>
      </w:tc>
      <w:tc>
        <w:tcPr>
          <w:tcW w:w="185" w:type="dxa"/>
          <w:tcBorders>
            <w:top w:val="nil"/>
            <w:bottom w:val="nil"/>
          </w:tcBorders>
          <w:vAlign w:val="center"/>
        </w:tcPr>
        <w:p w14:paraId="408E6BFE"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96821" w:rsidRPr="00C76DF3" w:rsidRDefault="00C638E9" w:rsidP="00370875">
          <w:pPr>
            <w:pStyle w:val="ProductList-OfferingBody"/>
            <w:ind w:left="-72" w:right="-77"/>
            <w:jc w:val="center"/>
            <w:rPr>
              <w:color w:val="808080" w:themeColor="background1" w:themeShade="80"/>
              <w:sz w:val="14"/>
              <w:szCs w:val="14"/>
            </w:rPr>
          </w:pPr>
          <w:hyperlink w:anchor="OnlineServices" w:history="1">
            <w:r w:rsidR="00596821">
              <w:rPr>
                <w:rStyle w:val="Hyperlink"/>
                <w:sz w:val="14"/>
                <w:szCs w:val="14"/>
              </w:rPr>
              <w:t>Servicios Online</w:t>
            </w:r>
          </w:hyperlink>
        </w:p>
      </w:tc>
      <w:tc>
        <w:tcPr>
          <w:tcW w:w="180" w:type="dxa"/>
          <w:tcBorders>
            <w:top w:val="nil"/>
            <w:bottom w:val="nil"/>
          </w:tcBorders>
        </w:tcPr>
        <w:p w14:paraId="360EA458" w14:textId="77777777" w:rsidR="00596821" w:rsidRPr="00C76DF3" w:rsidRDefault="005968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96821" w:rsidRPr="00C76DF3" w:rsidRDefault="00C638E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96821">
              <w:rPr>
                <w:rStyle w:val="Hyperlink"/>
                <w:sz w:val="14"/>
                <w:szCs w:val="14"/>
              </w:rPr>
              <w:t>Glosario</w:t>
            </w:r>
          </w:hyperlink>
          <w:r w:rsidR="0059682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596821" w:rsidRPr="00C76DF3" w:rsidRDefault="005968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96821" w:rsidRPr="00C76DF3" w:rsidRDefault="00C638E9" w:rsidP="00370875">
          <w:pPr>
            <w:pStyle w:val="ProductList-OfferingBody"/>
            <w:ind w:left="-72" w:right="-76"/>
            <w:jc w:val="center"/>
            <w:rPr>
              <w:color w:val="808080" w:themeColor="background1" w:themeShade="80"/>
              <w:sz w:val="14"/>
              <w:szCs w:val="14"/>
            </w:rPr>
          </w:pPr>
          <w:hyperlink w:anchor="AppendixA" w:history="1">
            <w:r w:rsidR="00596821">
              <w:rPr>
                <w:rStyle w:val="Hyperlink"/>
                <w:sz w:val="14"/>
                <w:szCs w:val="14"/>
              </w:rPr>
              <w:t>Apéndices</w:t>
            </w:r>
          </w:hyperlink>
        </w:p>
      </w:tc>
      <w:tc>
        <w:tcPr>
          <w:tcW w:w="184" w:type="dxa"/>
          <w:tcBorders>
            <w:top w:val="nil"/>
            <w:bottom w:val="nil"/>
          </w:tcBorders>
          <w:vAlign w:val="center"/>
        </w:tcPr>
        <w:p w14:paraId="49886511" w14:textId="77777777" w:rsidR="00596821" w:rsidRPr="00C76DF3" w:rsidRDefault="005968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96821" w:rsidRPr="00C76DF3" w:rsidRDefault="00C638E9" w:rsidP="00370875">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55876EE2" w14:textId="77777777" w:rsidR="00596821" w:rsidRDefault="0059682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4324" w14:textId="77777777" w:rsidR="00596821" w:rsidRDefault="00596821"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13D9AC45" w14:textId="77777777" w:rsidTr="006A271A">
      <w:trPr>
        <w:trHeight w:val="77"/>
      </w:trPr>
      <w:tc>
        <w:tcPr>
          <w:tcW w:w="1705" w:type="dxa"/>
          <w:shd w:val="clear" w:color="auto" w:fill="F2F2F2"/>
          <w:vAlign w:val="center"/>
        </w:tcPr>
        <w:p w14:paraId="34B794DF" w14:textId="77777777" w:rsidR="00596821" w:rsidRPr="00C76DF3" w:rsidRDefault="00C638E9"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01D6EBDC"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2D22F6EB" w14:textId="77777777" w:rsidR="00596821" w:rsidRPr="00C76DF3" w:rsidRDefault="00C638E9"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31675E5B"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659B9063" w14:textId="77777777" w:rsidR="00596821" w:rsidRPr="00C76DF3" w:rsidRDefault="00C638E9"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1BFF232C"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5F51678" w14:textId="77777777" w:rsidR="00596821" w:rsidRPr="00C76DF3" w:rsidRDefault="00C638E9"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466BB802"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D7F0A55" w14:textId="77777777" w:rsidR="00596821" w:rsidRPr="00C76DF3" w:rsidRDefault="00C638E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7DBC1E0A"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4D96A8E" w14:textId="77777777" w:rsidR="00596821" w:rsidRPr="00C76DF3" w:rsidRDefault="00C638E9"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20B28F03" w14:textId="77777777" w:rsidR="00596821" w:rsidRPr="00BF0916" w:rsidRDefault="00596821" w:rsidP="00BC5FD5">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C543" w14:textId="77777777" w:rsidR="00596821" w:rsidRDefault="00596821" w:rsidP="0076789C">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5ECA90A9" w14:textId="77777777" w:rsidTr="0076789C">
      <w:trPr>
        <w:trHeight w:val="77"/>
      </w:trPr>
      <w:tc>
        <w:tcPr>
          <w:tcW w:w="1705" w:type="dxa"/>
          <w:shd w:val="clear" w:color="auto" w:fill="F2F2F2"/>
          <w:vAlign w:val="center"/>
        </w:tcPr>
        <w:p w14:paraId="69248968" w14:textId="77777777" w:rsidR="00596821" w:rsidRPr="00C76DF3" w:rsidRDefault="00C638E9"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9B85477"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6F8D3278" w14:textId="77777777" w:rsidR="00596821" w:rsidRPr="00C76DF3" w:rsidRDefault="00C638E9"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16D60C40"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2CA0A0E2" w14:textId="77777777" w:rsidR="00596821" w:rsidRPr="00C76DF3" w:rsidRDefault="00C638E9"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948C955"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8608370" w14:textId="77777777" w:rsidR="00596821" w:rsidRPr="00C76DF3" w:rsidRDefault="00C638E9"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599F5D6A"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1CFA3C4" w14:textId="77777777" w:rsidR="00596821" w:rsidRPr="00C76DF3" w:rsidRDefault="00C638E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25CA8480"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549E45C" w14:textId="77777777" w:rsidR="00596821" w:rsidRPr="00C76DF3" w:rsidRDefault="00C638E9"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1C1C8B2C" w14:textId="77777777" w:rsidR="00596821" w:rsidRPr="00BF0916" w:rsidRDefault="00596821" w:rsidP="0076789C">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0F21" w14:textId="77777777" w:rsidR="00596821" w:rsidRDefault="00596821"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25FC7A8C" w14:textId="77777777" w:rsidTr="003D2CED">
      <w:trPr>
        <w:trHeight w:val="77"/>
      </w:trPr>
      <w:tc>
        <w:tcPr>
          <w:tcW w:w="1705" w:type="dxa"/>
          <w:shd w:val="clear" w:color="auto" w:fill="F2F2F2"/>
          <w:vAlign w:val="center"/>
        </w:tcPr>
        <w:p w14:paraId="63034592" w14:textId="77777777" w:rsidR="00596821" w:rsidRPr="00C76DF3" w:rsidRDefault="00C638E9"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0F90D10D"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596821" w:rsidRPr="00C76DF3" w:rsidRDefault="00C638E9"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2FE347FE"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596821" w:rsidRPr="00C76DF3" w:rsidRDefault="00C638E9"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658C54D9"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596821" w:rsidRPr="00C76DF3" w:rsidRDefault="00C638E9"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3B1A8BE0"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596821" w:rsidRPr="00C76DF3" w:rsidRDefault="00C638E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596821" w:rsidRPr="00C76DF3" w:rsidRDefault="00C638E9"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61F618C3" w14:textId="77777777" w:rsidR="00596821" w:rsidRPr="00BF0916" w:rsidRDefault="00596821" w:rsidP="00BC5FD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88A3" w14:textId="77777777" w:rsidR="00596821" w:rsidRDefault="00596821"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96821" w:rsidRPr="00C76DF3" w14:paraId="40256D24" w14:textId="77777777" w:rsidTr="006A271A">
      <w:trPr>
        <w:trHeight w:val="77"/>
      </w:trPr>
      <w:tc>
        <w:tcPr>
          <w:tcW w:w="1705" w:type="dxa"/>
          <w:shd w:val="clear" w:color="auto" w:fill="F2F2F2"/>
          <w:vAlign w:val="center"/>
        </w:tcPr>
        <w:p w14:paraId="75A79D38" w14:textId="77777777" w:rsidR="00596821" w:rsidRPr="00C76DF3" w:rsidRDefault="00C638E9" w:rsidP="006A271A">
          <w:pPr>
            <w:pStyle w:val="ProductList-OfferingBody"/>
            <w:ind w:left="-77" w:right="-73"/>
            <w:jc w:val="center"/>
            <w:rPr>
              <w:color w:val="808080" w:themeColor="background1" w:themeShade="80"/>
              <w:sz w:val="14"/>
              <w:szCs w:val="14"/>
            </w:rPr>
          </w:pPr>
          <w:hyperlink w:anchor="TableOfContents" w:history="1">
            <w:r w:rsidR="00596821">
              <w:rPr>
                <w:rStyle w:val="Hyperlink"/>
                <w:sz w:val="14"/>
                <w:szCs w:val="14"/>
              </w:rPr>
              <w:t>Tabla de Contenido</w:t>
            </w:r>
          </w:hyperlink>
        </w:p>
      </w:tc>
      <w:tc>
        <w:tcPr>
          <w:tcW w:w="181" w:type="dxa"/>
          <w:tcBorders>
            <w:top w:val="nil"/>
            <w:bottom w:val="nil"/>
          </w:tcBorders>
          <w:vAlign w:val="center"/>
        </w:tcPr>
        <w:p w14:paraId="3A475C8A" w14:textId="77777777" w:rsidR="00596821" w:rsidRPr="00C76DF3" w:rsidRDefault="00596821"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B5E2E3" w14:textId="77777777" w:rsidR="00596821" w:rsidRPr="00C76DF3" w:rsidRDefault="00C638E9" w:rsidP="006A271A">
          <w:pPr>
            <w:pStyle w:val="ProductList-OfferingBody"/>
            <w:ind w:left="-72" w:right="-74"/>
            <w:jc w:val="center"/>
            <w:rPr>
              <w:color w:val="808080" w:themeColor="background1" w:themeShade="80"/>
              <w:sz w:val="14"/>
              <w:szCs w:val="14"/>
            </w:rPr>
          </w:pPr>
          <w:hyperlink w:anchor="Introducción" w:history="1">
            <w:r w:rsidR="00596821">
              <w:rPr>
                <w:rStyle w:val="Hyperlink"/>
                <w:sz w:val="14"/>
                <w:szCs w:val="14"/>
              </w:rPr>
              <w:t>Introducción</w:t>
            </w:r>
          </w:hyperlink>
        </w:p>
      </w:tc>
      <w:tc>
        <w:tcPr>
          <w:tcW w:w="182" w:type="dxa"/>
          <w:tcBorders>
            <w:top w:val="nil"/>
            <w:bottom w:val="nil"/>
          </w:tcBorders>
          <w:vAlign w:val="center"/>
        </w:tcPr>
        <w:p w14:paraId="02CE069F" w14:textId="77777777" w:rsidR="00596821" w:rsidRPr="00C76DF3" w:rsidRDefault="00596821"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4E0A14F" w14:textId="77777777" w:rsidR="00596821" w:rsidRPr="00C76DF3" w:rsidRDefault="00C638E9" w:rsidP="006A271A">
          <w:pPr>
            <w:pStyle w:val="ProductList-OfferingBody"/>
            <w:ind w:left="-72" w:right="-75"/>
            <w:jc w:val="center"/>
            <w:rPr>
              <w:color w:val="808080" w:themeColor="background1" w:themeShade="80"/>
              <w:sz w:val="14"/>
              <w:szCs w:val="14"/>
            </w:rPr>
          </w:pPr>
          <w:hyperlink w:anchor="LicenseTerms" w:history="1">
            <w:r w:rsidR="00596821">
              <w:rPr>
                <w:rStyle w:val="Hyperlink"/>
                <w:sz w:val="14"/>
                <w:szCs w:val="14"/>
              </w:rPr>
              <w:t>Términos de Licencia</w:t>
            </w:r>
          </w:hyperlink>
        </w:p>
      </w:tc>
      <w:tc>
        <w:tcPr>
          <w:tcW w:w="183" w:type="dxa"/>
          <w:tcBorders>
            <w:top w:val="nil"/>
            <w:bottom w:val="nil"/>
          </w:tcBorders>
          <w:vAlign w:val="center"/>
        </w:tcPr>
        <w:p w14:paraId="2899193D" w14:textId="77777777" w:rsidR="00596821" w:rsidRPr="00C76DF3" w:rsidRDefault="00596821"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469F2DC" w14:textId="77777777" w:rsidR="00596821" w:rsidRPr="00C76DF3" w:rsidRDefault="00C638E9" w:rsidP="006A271A">
          <w:pPr>
            <w:pStyle w:val="ProductList-OfferingBody"/>
            <w:ind w:left="-72" w:right="-77"/>
            <w:jc w:val="center"/>
            <w:rPr>
              <w:color w:val="808080" w:themeColor="background1" w:themeShade="80"/>
              <w:sz w:val="14"/>
              <w:szCs w:val="14"/>
            </w:rPr>
          </w:pPr>
          <w:hyperlink w:anchor="ProductLicensing" w:history="1">
            <w:r w:rsidR="00596821">
              <w:rPr>
                <w:rStyle w:val="Hyperlink"/>
                <w:sz w:val="14"/>
                <w:szCs w:val="14"/>
              </w:rPr>
              <w:t>Entradas de Producto</w:t>
            </w:r>
          </w:hyperlink>
        </w:p>
      </w:tc>
      <w:tc>
        <w:tcPr>
          <w:tcW w:w="185" w:type="dxa"/>
          <w:tcBorders>
            <w:top w:val="nil"/>
            <w:bottom w:val="nil"/>
          </w:tcBorders>
          <w:vAlign w:val="center"/>
        </w:tcPr>
        <w:p w14:paraId="3F969027" w14:textId="77777777" w:rsidR="00596821" w:rsidRPr="00C76DF3" w:rsidRDefault="00596821"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E2504C8" w14:textId="77777777" w:rsidR="00596821" w:rsidRPr="00C76DF3" w:rsidRDefault="00C638E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96821">
                <w:rPr>
                  <w:rStyle w:val="Hyperlink"/>
                  <w:sz w:val="14"/>
                  <w:szCs w:val="14"/>
                </w:rPr>
                <w:t>Glosario</w:t>
              </w:r>
            </w:hyperlink>
          </w:hyperlink>
          <w:hyperlink w:anchor="Servicios" w:history="1"/>
        </w:p>
      </w:tc>
      <w:tc>
        <w:tcPr>
          <w:tcW w:w="184" w:type="dxa"/>
          <w:tcBorders>
            <w:top w:val="nil"/>
            <w:bottom w:val="nil"/>
          </w:tcBorders>
          <w:vAlign w:val="center"/>
        </w:tcPr>
        <w:p w14:paraId="3D35339D" w14:textId="77777777" w:rsidR="00596821" w:rsidRPr="00C76DF3" w:rsidRDefault="00596821"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D09E866" w14:textId="77777777" w:rsidR="00596821" w:rsidRPr="00C76DF3" w:rsidRDefault="00C638E9" w:rsidP="006A271A">
          <w:pPr>
            <w:pStyle w:val="ProductList-OfferingBody"/>
            <w:ind w:left="-72" w:right="-74"/>
            <w:jc w:val="center"/>
            <w:rPr>
              <w:color w:val="808080" w:themeColor="background1" w:themeShade="80"/>
              <w:sz w:val="14"/>
              <w:szCs w:val="14"/>
            </w:rPr>
          </w:pPr>
          <w:hyperlink w:anchor="Índice" w:history="1">
            <w:r w:rsidR="00596821">
              <w:rPr>
                <w:rStyle w:val="Hyperlink"/>
                <w:sz w:val="14"/>
                <w:szCs w:val="14"/>
              </w:rPr>
              <w:t>Índice</w:t>
            </w:r>
          </w:hyperlink>
        </w:p>
      </w:tc>
    </w:tr>
  </w:tbl>
  <w:p w14:paraId="76D8E0FB" w14:textId="77777777" w:rsidR="00596821" w:rsidRPr="00BF0916" w:rsidRDefault="00596821" w:rsidP="00A5567B">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7EB84" w14:textId="77777777" w:rsidR="00C638E9" w:rsidRDefault="00C638E9" w:rsidP="009A573F">
      <w:pPr>
        <w:spacing w:after="0" w:line="240" w:lineRule="auto"/>
      </w:pPr>
      <w:r>
        <w:separator/>
      </w:r>
    </w:p>
  </w:footnote>
  <w:footnote w:type="continuationSeparator" w:id="0">
    <w:p w14:paraId="25E35D70" w14:textId="77777777" w:rsidR="00C638E9" w:rsidRDefault="00C638E9" w:rsidP="009A573F">
      <w:pPr>
        <w:spacing w:after="0" w:line="240" w:lineRule="auto"/>
      </w:pPr>
      <w:r>
        <w:continuationSeparator/>
      </w:r>
    </w:p>
  </w:footnote>
  <w:footnote w:type="continuationNotice" w:id="1">
    <w:p w14:paraId="544CC332" w14:textId="77777777" w:rsidR="00C638E9" w:rsidRDefault="00C638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8AFD1" w14:textId="77777777" w:rsidR="00D11598" w:rsidRDefault="00D115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4CD2364B" w:rsidR="00596821" w:rsidRPr="00F22252" w:rsidRDefault="00596821"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DF6024">
          <w:rPr>
            <w:color w:val="000000"/>
            <w:sz w:val="16"/>
            <w:lang w:val="es-ES"/>
          </w:rPr>
          <w:t>julio</w:t>
        </w:r>
        <w:r w:rsidR="00DF6024" w:rsidRPr="00B16738">
          <w:rPr>
            <w:color w:val="000000"/>
            <w:sz w:val="16"/>
            <w:lang w:val="es-ES"/>
          </w:rPr>
          <w:t xml:space="preserve"> </w:t>
        </w:r>
        <w:r w:rsidRPr="00B16738">
          <w:rPr>
            <w:color w:val="000000"/>
            <w:sz w:val="16"/>
            <w:lang w:val="es-ES"/>
          </w:rPr>
          <w:t>2016)</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D11598">
          <w:rPr>
            <w:noProof/>
            <w:sz w:val="16"/>
            <w:szCs w:val="16"/>
            <w:lang w:val="es-ES"/>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BA0DC" w14:textId="77777777" w:rsidR="00D11598" w:rsidRDefault="00D115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513D33BB" w:rsidR="00596821" w:rsidRPr="00F22252" w:rsidRDefault="00596821"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DF6024">
          <w:rPr>
            <w:color w:val="000000"/>
            <w:sz w:val="16"/>
            <w:lang w:val="es-ES"/>
          </w:rPr>
          <w:t>julio</w:t>
        </w:r>
        <w:r w:rsidRPr="00B16738">
          <w:rPr>
            <w:color w:val="000000"/>
            <w:sz w:val="16"/>
            <w:lang w:val="es-ES"/>
          </w:rPr>
          <w:t xml:space="preserve"> 2016)</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D11598">
          <w:rPr>
            <w:noProof/>
            <w:sz w:val="16"/>
            <w:szCs w:val="16"/>
            <w:lang w:val="es-ES"/>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9"/>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9P+YzmHrs2w70XyJwXZj4Vd8aRZzOJmgTPvAcnJojZCXdJwbuegW1qmwyAmyVj91KoaXrD4amQfxBzgIPTr1Cw==" w:salt="cRzIZz+wB4LoEMN3OaMDF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38E9"/>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598"/>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hyperlink" Target="http://go.microsoft.com/?linkid=9710837" TargetMode="Externa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23.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hyperlink" Target="http://go.microsoft.com/fwlink/?LinkID=229882" TargetMode="Externa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29.xml"/><Relationship Id="rId56"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B5465-8736-48AE-AA72-749932EF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54494</Words>
  <Characters>310621</Characters>
  <Application>Microsoft Office Word</Application>
  <DocSecurity>8</DocSecurity>
  <Lines>2588</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2016-06-20T06:49:00Z</dcterms:created>
  <dcterms:modified xsi:type="dcterms:W3CDTF">2016-06-20T06:50:00Z</dcterms:modified>
</cp:coreProperties>
</file>