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50056819"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092243">
        <w:rPr>
          <w:rFonts w:ascii="Calibri Light" w:hAnsi="Calibri Light"/>
          <w:color w:val="FFFFFF"/>
          <w:sz w:val="72"/>
          <w:lang w:val="es-ES"/>
        </w:rPr>
        <w:t>junio</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BD34A9">
        <w:rPr>
          <w:rFonts w:asciiTheme="majorHAnsi" w:hAnsiTheme="majorHAnsi"/>
          <w:color w:val="FFFFFF" w:themeColor="background1"/>
          <w:sz w:val="72"/>
          <w:szCs w:val="72"/>
          <w:lang w:val="es-ES" w:eastAsia="en-US"/>
        </w:rPr>
        <w:t>7</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82176311"/>
      <w:r w:rsidRPr="00F22252">
        <w:rPr>
          <w:lang w:val="es-ES"/>
        </w:rPr>
        <w:lastRenderedPageBreak/>
        <w:t>Tabla de Contenido</w:t>
      </w:r>
      <w:bookmarkEnd w:id="2"/>
      <w:bookmarkEnd w:id="3"/>
    </w:p>
    <w:p w14:paraId="777BA22E" w14:textId="363B77F8" w:rsidR="00092243" w:rsidRPr="00092243" w:rsidRDefault="00AD5C31">
      <w:pPr>
        <w:pStyle w:val="TOC1"/>
        <w:tabs>
          <w:tab w:val="right" w:leader="dot" w:pos="5030"/>
        </w:tabs>
        <w:rPr>
          <w:rFonts w:eastAsiaTheme="minorEastAsia" w:cstheme="minorHAnsi"/>
          <w:b w:val="0"/>
          <w:caps w:val="0"/>
          <w:noProof/>
          <w:sz w:val="22"/>
          <w:lang w:eastAsia="en-US"/>
        </w:rPr>
      </w:pPr>
      <w:r w:rsidRPr="00092243">
        <w:rPr>
          <w:rFonts w:cstheme="minorHAnsi"/>
        </w:rPr>
        <w:fldChar w:fldCharType="begin"/>
      </w:r>
      <w:r w:rsidRPr="0009224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92243">
        <w:rPr>
          <w:rFonts w:cstheme="minorHAnsi"/>
        </w:rPr>
        <w:fldChar w:fldCharType="separate"/>
      </w:r>
      <w:hyperlink w:anchor="_Toc482176311" w:history="1">
        <w:r w:rsidR="00092243" w:rsidRPr="00092243">
          <w:rPr>
            <w:rStyle w:val="Hyperlink"/>
            <w:rFonts w:cstheme="minorHAnsi"/>
            <w:noProof/>
            <w:lang w:val="es-ES"/>
          </w:rPr>
          <w:t>Tabla de Contenido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_Toc482176311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w:t>
        </w:r>
        <w:r w:rsidR="00092243" w:rsidRPr="00092243">
          <w:rPr>
            <w:rFonts w:cstheme="minorHAnsi"/>
            <w:noProof/>
            <w:webHidden/>
          </w:rPr>
          <w:fldChar w:fldCharType="end"/>
        </w:r>
      </w:hyperlink>
    </w:p>
    <w:p w14:paraId="5D09B76B" w14:textId="61C78F0A" w:rsidR="00092243" w:rsidRPr="00092243" w:rsidRDefault="00EE211D">
      <w:pPr>
        <w:pStyle w:val="TOC1"/>
        <w:tabs>
          <w:tab w:val="right" w:leader="dot" w:pos="5030"/>
        </w:tabs>
        <w:rPr>
          <w:rFonts w:eastAsiaTheme="minorEastAsia" w:cstheme="minorHAnsi"/>
          <w:b w:val="0"/>
          <w:caps w:val="0"/>
          <w:noProof/>
          <w:sz w:val="22"/>
          <w:lang w:eastAsia="en-US"/>
        </w:rPr>
      </w:pPr>
      <w:hyperlink w:anchor="_Toc482176312" w:history="1">
        <w:r w:rsidR="00092243" w:rsidRPr="00092243">
          <w:rPr>
            <w:rStyle w:val="Hyperlink"/>
            <w:rFonts w:cstheme="minorHAnsi"/>
            <w:noProof/>
            <w:lang w:val="es-ES"/>
          </w:rPr>
          <w:t>Introducción</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_Toc482176312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w:t>
        </w:r>
        <w:r w:rsidR="00092243" w:rsidRPr="00092243">
          <w:rPr>
            <w:rFonts w:cstheme="minorHAnsi"/>
            <w:noProof/>
            <w:webHidden/>
          </w:rPr>
          <w:fldChar w:fldCharType="end"/>
        </w:r>
      </w:hyperlink>
    </w:p>
    <w:p w14:paraId="58CE75B0" w14:textId="24A6925C"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13" w:history="1">
        <w:r w:rsidR="00092243" w:rsidRPr="00092243">
          <w:rPr>
            <w:rStyle w:val="Hyperlink"/>
            <w:rFonts w:cstheme="minorHAnsi"/>
            <w:noProof/>
            <w:lang w:val="es-ES"/>
          </w:rPr>
          <w:t>Acerca de este documento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_Toc482176313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w:t>
        </w:r>
        <w:r w:rsidR="00092243" w:rsidRPr="00092243">
          <w:rPr>
            <w:rFonts w:cstheme="minorHAnsi"/>
            <w:noProof/>
            <w:webHidden/>
          </w:rPr>
          <w:fldChar w:fldCharType="end"/>
        </w:r>
      </w:hyperlink>
    </w:p>
    <w:p w14:paraId="0385B769" w14:textId="61B27E11"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14" w:history="1">
        <w:r w:rsidR="00092243" w:rsidRPr="00092243">
          <w:rPr>
            <w:rStyle w:val="Hyperlink"/>
            <w:rFonts w:cstheme="minorHAnsi"/>
            <w:noProof/>
            <w:lang w:val="es-ES"/>
          </w:rPr>
          <w:t>Qué contiene este documento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_Toc482176314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w:t>
        </w:r>
        <w:r w:rsidR="00092243" w:rsidRPr="00092243">
          <w:rPr>
            <w:rFonts w:cstheme="minorHAnsi"/>
            <w:noProof/>
            <w:webHidden/>
          </w:rPr>
          <w:fldChar w:fldCharType="end"/>
        </w:r>
      </w:hyperlink>
    </w:p>
    <w:p w14:paraId="3BD9DBC9" w14:textId="40EF4125"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15" w:history="1">
        <w:r w:rsidR="00092243" w:rsidRPr="00092243">
          <w:rPr>
            <w:rStyle w:val="Hyperlink"/>
            <w:rFonts w:cstheme="minorHAnsi"/>
            <w:noProof/>
            <w:lang w:val="es-ES"/>
          </w:rPr>
          <w:t>Entrada de producto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_Toc482176315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w:t>
        </w:r>
        <w:r w:rsidR="00092243" w:rsidRPr="00092243">
          <w:rPr>
            <w:rFonts w:cstheme="minorHAnsi"/>
            <w:noProof/>
            <w:webHidden/>
          </w:rPr>
          <w:fldChar w:fldCharType="end"/>
        </w:r>
      </w:hyperlink>
    </w:p>
    <w:p w14:paraId="2FD1810B" w14:textId="24A3481F"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16" w:history="1">
        <w:r w:rsidR="00092243" w:rsidRPr="00092243">
          <w:rPr>
            <w:rStyle w:val="Hyperlink"/>
            <w:rFonts w:cstheme="minorHAnsi"/>
            <w:noProof/>
            <w:lang w:val="es-ES"/>
          </w:rPr>
          <w:t>Aclaraciones y resumen de cambios en este documento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_Toc482176316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w:t>
        </w:r>
        <w:r w:rsidR="00092243" w:rsidRPr="00092243">
          <w:rPr>
            <w:rFonts w:cstheme="minorHAnsi"/>
            <w:noProof/>
            <w:webHidden/>
          </w:rPr>
          <w:fldChar w:fldCharType="end"/>
        </w:r>
      </w:hyperlink>
    </w:p>
    <w:p w14:paraId="1350405E" w14:textId="049D9265" w:rsidR="00092243" w:rsidRPr="00092243" w:rsidRDefault="00EE211D">
      <w:pPr>
        <w:pStyle w:val="TOC1"/>
        <w:tabs>
          <w:tab w:val="right" w:leader="dot" w:pos="5030"/>
        </w:tabs>
        <w:rPr>
          <w:rFonts w:eastAsiaTheme="minorEastAsia" w:cstheme="minorHAnsi"/>
          <w:b w:val="0"/>
          <w:caps w:val="0"/>
          <w:noProof/>
          <w:sz w:val="22"/>
          <w:lang w:eastAsia="en-US"/>
        </w:rPr>
      </w:pPr>
      <w:hyperlink w:anchor="_Toc482176317" w:history="1">
        <w:r w:rsidR="00092243" w:rsidRPr="00092243">
          <w:rPr>
            <w:rStyle w:val="Hyperlink"/>
            <w:rFonts w:cstheme="minorHAnsi"/>
            <w:noProof/>
            <w:lang w:val="es-ES"/>
          </w:rPr>
          <w:t>Términos de Licencia</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_Toc482176317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4</w:t>
        </w:r>
        <w:r w:rsidR="00092243" w:rsidRPr="00092243">
          <w:rPr>
            <w:rFonts w:cstheme="minorHAnsi"/>
            <w:noProof/>
            <w:webHidden/>
          </w:rPr>
          <w:fldChar w:fldCharType="end"/>
        </w:r>
      </w:hyperlink>
    </w:p>
    <w:p w14:paraId="08C20090" w14:textId="03F2D004"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18" w:history="1">
        <w:r w:rsidR="00092243" w:rsidRPr="00092243">
          <w:rPr>
            <w:rStyle w:val="Hyperlink"/>
            <w:rFonts w:cstheme="minorHAnsi"/>
            <w:noProof/>
            <w:lang w:val="es-ES"/>
          </w:rPr>
          <w:t>Términos de Licencia Universales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_Toc482176318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4</w:t>
        </w:r>
        <w:r w:rsidR="00092243" w:rsidRPr="00092243">
          <w:rPr>
            <w:rFonts w:cstheme="minorHAnsi"/>
            <w:noProof/>
            <w:webHidden/>
          </w:rPr>
          <w:fldChar w:fldCharType="end"/>
        </w:r>
      </w:hyperlink>
    </w:p>
    <w:p w14:paraId="159C4073" w14:textId="7AF2BBC7"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19" w:history="1">
        <w:r w:rsidR="00092243" w:rsidRPr="00092243">
          <w:rPr>
            <w:rStyle w:val="Hyperlink"/>
            <w:rFonts w:cstheme="minorHAnsi"/>
            <w:noProof/>
            <w:lang w:val="es-ES"/>
          </w:rPr>
          <w:t>Términos del modelo de licencia</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_Toc482176319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7</w:t>
        </w:r>
        <w:r w:rsidR="00092243" w:rsidRPr="00092243">
          <w:rPr>
            <w:rFonts w:cstheme="minorHAnsi"/>
            <w:noProof/>
            <w:webHidden/>
          </w:rPr>
          <w:fldChar w:fldCharType="end"/>
        </w:r>
      </w:hyperlink>
    </w:p>
    <w:p w14:paraId="26612EBB" w14:textId="20C1C559"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0" w:history="1">
        <w:r w:rsidR="00092243" w:rsidRPr="00092243">
          <w:rPr>
            <w:rStyle w:val="Hyperlink"/>
            <w:rFonts w:cstheme="minorHAnsi"/>
            <w:noProof/>
            <w:lang w:val="es-ES_tradnl"/>
          </w:rPr>
          <w:t>Por Núcleo (Aplicaciones)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_Toc482176320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7</w:t>
        </w:r>
        <w:r w:rsidR="00092243" w:rsidRPr="00092243">
          <w:rPr>
            <w:rFonts w:cstheme="minorHAnsi"/>
            <w:noProof/>
            <w:webHidden/>
          </w:rPr>
          <w:fldChar w:fldCharType="end"/>
        </w:r>
      </w:hyperlink>
    </w:p>
    <w:p w14:paraId="794A8330" w14:textId="793F7514"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1" w:history="1">
        <w:r w:rsidR="00092243" w:rsidRPr="00092243">
          <w:rPr>
            <w:rStyle w:val="Hyperlink"/>
            <w:rFonts w:cstheme="minorHAnsi"/>
            <w:noProof/>
            <w:lang w:val="es-ES_tradnl"/>
          </w:rPr>
          <w:t>Por Núcleo (Administración)</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_Toc482176321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7</w:t>
        </w:r>
        <w:r w:rsidR="00092243" w:rsidRPr="00092243">
          <w:rPr>
            <w:rFonts w:cstheme="minorHAnsi"/>
            <w:noProof/>
            <w:webHidden/>
          </w:rPr>
          <w:fldChar w:fldCharType="end"/>
        </w:r>
      </w:hyperlink>
    </w:p>
    <w:p w14:paraId="3A97BEAD" w14:textId="512D626D"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2" w:history="1">
        <w:r w:rsidR="00092243" w:rsidRPr="00092243">
          <w:rPr>
            <w:rStyle w:val="Hyperlink"/>
            <w:rFonts w:cstheme="minorHAnsi"/>
            <w:noProof/>
            <w:lang w:val="es-ES_tradnl"/>
          </w:rPr>
          <w:t>Por Núcleo (SO)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_Toc482176322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8</w:t>
        </w:r>
        <w:r w:rsidR="00092243" w:rsidRPr="00092243">
          <w:rPr>
            <w:rFonts w:cstheme="minorHAnsi"/>
            <w:noProof/>
            <w:webHidden/>
          </w:rPr>
          <w:fldChar w:fldCharType="end"/>
        </w:r>
      </w:hyperlink>
    </w:p>
    <w:p w14:paraId="6A7ABE99" w14:textId="2F0C1594"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3" w:history="1">
        <w:r w:rsidR="00092243" w:rsidRPr="00092243">
          <w:rPr>
            <w:rStyle w:val="Hyperlink"/>
            <w:rFonts w:cstheme="minorHAnsi"/>
            <w:noProof/>
            <w:lang w:val="es-ES_tradnl"/>
          </w:rPr>
          <w:t>Por Procesador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_Toc482176323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8</w:t>
        </w:r>
        <w:r w:rsidR="00092243" w:rsidRPr="00092243">
          <w:rPr>
            <w:rFonts w:cstheme="minorHAnsi"/>
            <w:noProof/>
            <w:webHidden/>
          </w:rPr>
          <w:fldChar w:fldCharType="end"/>
        </w:r>
      </w:hyperlink>
    </w:p>
    <w:p w14:paraId="01EEE5ED" w14:textId="7ADCC44F"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4" w:history="1">
        <w:r w:rsidR="00092243" w:rsidRPr="00092243">
          <w:rPr>
            <w:rStyle w:val="Hyperlink"/>
            <w:rFonts w:cstheme="minorHAnsi"/>
            <w:noProof/>
            <w:lang w:val="es-ES"/>
          </w:rPr>
          <w:t>Licencias de Acceso de Suscriptor (SAL) para el Software de Servidor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_Toc482176324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8</w:t>
        </w:r>
        <w:r w:rsidR="00092243" w:rsidRPr="00092243">
          <w:rPr>
            <w:rFonts w:cstheme="minorHAnsi"/>
            <w:noProof/>
            <w:webHidden/>
          </w:rPr>
          <w:fldChar w:fldCharType="end"/>
        </w:r>
      </w:hyperlink>
    </w:p>
    <w:p w14:paraId="44F76F9E" w14:textId="61E52BAE"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5" w:history="1">
        <w:r w:rsidR="00092243" w:rsidRPr="00092243">
          <w:rPr>
            <w:rStyle w:val="Hyperlink"/>
            <w:rFonts w:cstheme="minorHAnsi"/>
            <w:noProof/>
            <w:lang w:val="es-ES"/>
          </w:rPr>
          <w:t>Licencias de Acceso de Suscriptor (Licencias SAL) para Servidores de Administración</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_Toc482176325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8</w:t>
        </w:r>
        <w:r w:rsidR="00092243" w:rsidRPr="00092243">
          <w:rPr>
            <w:rFonts w:cstheme="minorHAnsi"/>
            <w:noProof/>
            <w:webHidden/>
          </w:rPr>
          <w:fldChar w:fldCharType="end"/>
        </w:r>
      </w:hyperlink>
    </w:p>
    <w:p w14:paraId="6381D4EB" w14:textId="3A160272"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6" w:history="1">
        <w:r w:rsidR="00092243" w:rsidRPr="00092243">
          <w:rPr>
            <w:rStyle w:val="Hyperlink"/>
            <w:rFonts w:cstheme="minorHAnsi"/>
            <w:noProof/>
            <w:lang w:val="es-ES"/>
          </w:rPr>
          <w:t>Licencias de Acceso de Suscriptor (SAL) para Aplicaciones de Escritorio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_Toc482176326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8</w:t>
        </w:r>
        <w:r w:rsidR="00092243" w:rsidRPr="00092243">
          <w:rPr>
            <w:rFonts w:cstheme="minorHAnsi"/>
            <w:noProof/>
            <w:webHidden/>
          </w:rPr>
          <w:fldChar w:fldCharType="end"/>
        </w:r>
      </w:hyperlink>
    </w:p>
    <w:p w14:paraId="06D22805" w14:textId="434EE852"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27" w:history="1">
        <w:r w:rsidR="00092243" w:rsidRPr="00092243">
          <w:rPr>
            <w:rStyle w:val="Hyperlink"/>
            <w:rFonts w:cstheme="minorHAnsi"/>
            <w:noProof/>
            <w:lang w:val="es-ES"/>
          </w:rPr>
          <w:t>Host/Invitado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_Toc482176327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9</w:t>
        </w:r>
        <w:r w:rsidR="00092243" w:rsidRPr="00092243">
          <w:rPr>
            <w:rFonts w:cstheme="minorHAnsi"/>
            <w:noProof/>
            <w:webHidden/>
          </w:rPr>
          <w:fldChar w:fldCharType="end"/>
        </w:r>
      </w:hyperlink>
    </w:p>
    <w:p w14:paraId="475609D4" w14:textId="053589B7" w:rsidR="00092243" w:rsidRPr="00092243" w:rsidRDefault="00EE211D">
      <w:pPr>
        <w:pStyle w:val="TOC1"/>
        <w:tabs>
          <w:tab w:val="right" w:leader="dot" w:pos="5030"/>
        </w:tabs>
        <w:rPr>
          <w:rFonts w:eastAsiaTheme="minorEastAsia" w:cstheme="minorHAnsi"/>
          <w:b w:val="0"/>
          <w:caps w:val="0"/>
          <w:noProof/>
          <w:sz w:val="22"/>
          <w:lang w:eastAsia="en-US"/>
        </w:rPr>
      </w:pPr>
      <w:hyperlink w:anchor="_Toc482176328" w:history="1">
        <w:r w:rsidR="00092243" w:rsidRPr="00092243">
          <w:rPr>
            <w:rStyle w:val="Hyperlink"/>
            <w:rFonts w:cstheme="minorHAnsi"/>
            <w:noProof/>
          </w:rPr>
          <w:t>Entradas de Producto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_Toc482176328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10</w:t>
        </w:r>
        <w:r w:rsidR="00092243" w:rsidRPr="00092243">
          <w:rPr>
            <w:rFonts w:cstheme="minorHAnsi"/>
            <w:noProof/>
            <w:webHidden/>
          </w:rPr>
          <w:fldChar w:fldCharType="end"/>
        </w:r>
      </w:hyperlink>
    </w:p>
    <w:p w14:paraId="4AC3E4D4" w14:textId="2E7D5B77"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29" w:history="1">
        <w:r w:rsidR="00092243" w:rsidRPr="00092243">
          <w:rPr>
            <w:rStyle w:val="Hyperlink"/>
            <w:rFonts w:cstheme="minorHAnsi"/>
            <w:noProof/>
          </w:rPr>
          <w:t>Advanced Threat Analytics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_Toc482176329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10</w:t>
        </w:r>
        <w:r w:rsidR="00092243" w:rsidRPr="00092243">
          <w:rPr>
            <w:rFonts w:cstheme="minorHAnsi"/>
            <w:noProof/>
            <w:webHidden/>
          </w:rPr>
          <w:fldChar w:fldCharType="end"/>
        </w:r>
      </w:hyperlink>
    </w:p>
    <w:p w14:paraId="582E788C" w14:textId="5C9CCDE4"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30" w:history="1">
        <w:r w:rsidR="00092243" w:rsidRPr="00092243">
          <w:rPr>
            <w:rStyle w:val="Hyperlink"/>
            <w:rFonts w:cstheme="minorHAnsi"/>
            <w:noProof/>
            <w:lang w:val="pt-BR"/>
          </w:rPr>
          <w:t>BizTalk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_Toc482176330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10</w:t>
        </w:r>
        <w:r w:rsidR="00092243" w:rsidRPr="00092243">
          <w:rPr>
            <w:rFonts w:cstheme="minorHAnsi"/>
            <w:noProof/>
            <w:webHidden/>
          </w:rPr>
          <w:fldChar w:fldCharType="end"/>
        </w:r>
      </w:hyperlink>
    </w:p>
    <w:p w14:paraId="09D38368" w14:textId="6F10E9E3"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31" w:history="1">
        <w:r w:rsidR="00092243" w:rsidRPr="00092243">
          <w:rPr>
            <w:rStyle w:val="Hyperlink"/>
            <w:rFonts w:cstheme="minorHAnsi"/>
            <w:noProof/>
            <w:lang w:val="fr-FR"/>
          </w:rPr>
          <w:t>Core Infrastructure Server (CIS) Suite</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_Toc482176331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11</w:t>
        </w:r>
        <w:r w:rsidR="00092243" w:rsidRPr="00092243">
          <w:rPr>
            <w:rFonts w:cstheme="minorHAnsi"/>
            <w:noProof/>
            <w:webHidden/>
          </w:rPr>
          <w:fldChar w:fldCharType="end"/>
        </w:r>
      </w:hyperlink>
    </w:p>
    <w:p w14:paraId="1264D984" w14:textId="4B33772A"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32" w:history="1">
        <w:r w:rsidR="00092243" w:rsidRPr="00092243">
          <w:rPr>
            <w:rStyle w:val="Hyperlink"/>
            <w:rFonts w:cstheme="minorHAnsi"/>
            <w:noProof/>
            <w:lang w:val="es-ES"/>
          </w:rPr>
          <w:t>Microsoft Dynamics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_Toc482176332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12</w:t>
        </w:r>
        <w:r w:rsidR="00092243" w:rsidRPr="00092243">
          <w:rPr>
            <w:rFonts w:cstheme="minorHAnsi"/>
            <w:noProof/>
            <w:webHidden/>
          </w:rPr>
          <w:fldChar w:fldCharType="end"/>
        </w:r>
      </w:hyperlink>
    </w:p>
    <w:p w14:paraId="41F9614A" w14:textId="1E292C17"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33" w:history="1">
        <w:r w:rsidR="00092243" w:rsidRPr="00092243">
          <w:rPr>
            <w:rStyle w:val="Hyperlink"/>
            <w:rFonts w:cstheme="minorHAnsi"/>
            <w:noProof/>
            <w:lang w:val="es-ES"/>
          </w:rPr>
          <w:t>Microsoft Dynamics AX</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_Toc482176333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12</w:t>
        </w:r>
        <w:r w:rsidR="00092243" w:rsidRPr="00092243">
          <w:rPr>
            <w:rFonts w:cstheme="minorHAnsi"/>
            <w:noProof/>
            <w:webHidden/>
          </w:rPr>
          <w:fldChar w:fldCharType="end"/>
        </w:r>
      </w:hyperlink>
    </w:p>
    <w:p w14:paraId="1716208A" w14:textId="79501BB7"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34" w:history="1">
        <w:r w:rsidR="00092243" w:rsidRPr="00092243">
          <w:rPr>
            <w:rStyle w:val="Hyperlink"/>
            <w:rFonts w:cstheme="minorHAnsi"/>
            <w:noProof/>
            <w:lang w:val="es-ES"/>
          </w:rPr>
          <w:t>Microsoft Dynamics 365</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_Toc482176334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13</w:t>
        </w:r>
        <w:r w:rsidR="00092243" w:rsidRPr="00092243">
          <w:rPr>
            <w:rFonts w:cstheme="minorHAnsi"/>
            <w:noProof/>
            <w:webHidden/>
          </w:rPr>
          <w:fldChar w:fldCharType="end"/>
        </w:r>
      </w:hyperlink>
    </w:p>
    <w:p w14:paraId="46EAFAA4" w14:textId="367F3D6B"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35" w:history="1">
        <w:r w:rsidR="00092243" w:rsidRPr="00092243">
          <w:rPr>
            <w:rStyle w:val="Hyperlink"/>
            <w:rFonts w:cstheme="minorHAnsi"/>
            <w:noProof/>
            <w:lang w:val="pt-BR"/>
          </w:rPr>
          <w:t>Microsoft Dynamics NAV</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_Toc482176335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14</w:t>
        </w:r>
        <w:r w:rsidR="00092243" w:rsidRPr="00092243">
          <w:rPr>
            <w:rFonts w:cstheme="minorHAnsi"/>
            <w:noProof/>
            <w:webHidden/>
          </w:rPr>
          <w:fldChar w:fldCharType="end"/>
        </w:r>
      </w:hyperlink>
    </w:p>
    <w:p w14:paraId="3F9E3B5F" w14:textId="459E2BBC"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36" w:history="1">
        <w:r w:rsidR="00092243" w:rsidRPr="00092243">
          <w:rPr>
            <w:rStyle w:val="Hyperlink"/>
            <w:rFonts w:cstheme="minorHAnsi"/>
            <w:noProof/>
            <w:lang w:val="pt-BR"/>
          </w:rPr>
          <w:t>Microsoft Dynamics GP</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_Toc482176336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15</w:t>
        </w:r>
        <w:r w:rsidR="00092243" w:rsidRPr="00092243">
          <w:rPr>
            <w:rFonts w:cstheme="minorHAnsi"/>
            <w:noProof/>
            <w:webHidden/>
          </w:rPr>
          <w:fldChar w:fldCharType="end"/>
        </w:r>
      </w:hyperlink>
    </w:p>
    <w:p w14:paraId="34588487" w14:textId="427E977A"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37" w:history="1">
        <w:r w:rsidR="00092243" w:rsidRPr="00092243">
          <w:rPr>
            <w:rStyle w:val="Hyperlink"/>
            <w:rFonts w:cstheme="minorHAnsi"/>
            <w:noProof/>
            <w:lang w:val="es-ES"/>
          </w:rPr>
          <w:t>Microsoft Dynamics SL</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_Toc482176337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16</w:t>
        </w:r>
        <w:r w:rsidR="00092243" w:rsidRPr="00092243">
          <w:rPr>
            <w:rFonts w:cstheme="minorHAnsi"/>
            <w:noProof/>
            <w:webHidden/>
          </w:rPr>
          <w:fldChar w:fldCharType="end"/>
        </w:r>
      </w:hyperlink>
    </w:p>
    <w:p w14:paraId="42E100CA" w14:textId="11FBDB08" w:rsidR="00092243" w:rsidRPr="00092243" w:rsidRDefault="00092243">
      <w:pPr>
        <w:pStyle w:val="TOC2"/>
        <w:tabs>
          <w:tab w:val="right" w:leader="dot" w:pos="5030"/>
        </w:tabs>
        <w:rPr>
          <w:rFonts w:eastAsiaTheme="minorEastAsia" w:cstheme="minorHAnsi"/>
          <w:b w:val="0"/>
          <w:smallCaps w:val="0"/>
          <w:noProof/>
          <w:sz w:val="22"/>
          <w:lang w:eastAsia="en-US"/>
        </w:rPr>
      </w:pPr>
      <w:r w:rsidRPr="00092243">
        <w:rPr>
          <w:rStyle w:val="Hyperlink"/>
          <w:rFonts w:cstheme="minorHAnsi"/>
          <w:noProof/>
        </w:rPr>
        <w:br w:type="column"/>
      </w:r>
      <w:hyperlink w:anchor="_Toc482176338" w:history="1">
        <w:r w:rsidRPr="00092243">
          <w:rPr>
            <w:rStyle w:val="Hyperlink"/>
            <w:rFonts w:cstheme="minorHAnsi"/>
            <w:noProof/>
            <w:lang w:val="es-ES"/>
          </w:rPr>
          <w:t>Aplicaciones de Office</w:t>
        </w:r>
        <w:r w:rsidRPr="00092243">
          <w:rPr>
            <w:rFonts w:cstheme="minorHAnsi"/>
            <w:noProof/>
            <w:webHidden/>
          </w:rPr>
          <w:tab/>
        </w:r>
        <w:r w:rsidRPr="00092243">
          <w:rPr>
            <w:rFonts w:cstheme="minorHAnsi"/>
            <w:noProof/>
            <w:webHidden/>
          </w:rPr>
          <w:fldChar w:fldCharType="begin"/>
        </w:r>
        <w:r w:rsidRPr="00092243">
          <w:rPr>
            <w:rFonts w:cstheme="minorHAnsi"/>
            <w:noProof/>
            <w:webHidden/>
          </w:rPr>
          <w:instrText xml:space="preserve"> PAGEREF _Toc482176338 \h </w:instrText>
        </w:r>
        <w:r w:rsidRPr="00092243">
          <w:rPr>
            <w:rFonts w:cstheme="minorHAnsi"/>
            <w:noProof/>
            <w:webHidden/>
          </w:rPr>
        </w:r>
        <w:r w:rsidRPr="00092243">
          <w:rPr>
            <w:rFonts w:cstheme="minorHAnsi"/>
            <w:noProof/>
            <w:webHidden/>
          </w:rPr>
          <w:fldChar w:fldCharType="separate"/>
        </w:r>
        <w:r w:rsidRPr="00092243">
          <w:rPr>
            <w:rFonts w:cstheme="minorHAnsi"/>
            <w:noProof/>
            <w:webHidden/>
          </w:rPr>
          <w:t>17</w:t>
        </w:r>
        <w:r w:rsidRPr="00092243">
          <w:rPr>
            <w:rFonts w:cstheme="minorHAnsi"/>
            <w:noProof/>
            <w:webHidden/>
          </w:rPr>
          <w:fldChar w:fldCharType="end"/>
        </w:r>
      </w:hyperlink>
    </w:p>
    <w:p w14:paraId="4CE825BD" w14:textId="3E3791E9"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39" w:history="1">
        <w:r w:rsidR="00092243" w:rsidRPr="00092243">
          <w:rPr>
            <w:rStyle w:val="Hyperlink"/>
            <w:rFonts w:cstheme="minorHAnsi"/>
            <w:noProof/>
            <w:lang w:val="es-ES"/>
          </w:rPr>
          <w:t>Aplicaciones de Escritorio para Office</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_Toc482176339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17</w:t>
        </w:r>
        <w:r w:rsidR="00092243" w:rsidRPr="00092243">
          <w:rPr>
            <w:rFonts w:cstheme="minorHAnsi"/>
            <w:noProof/>
            <w:webHidden/>
          </w:rPr>
          <w:fldChar w:fldCharType="end"/>
        </w:r>
      </w:hyperlink>
    </w:p>
    <w:p w14:paraId="00FCB422" w14:textId="3DBEB3C0"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40" w:history="1">
        <w:r w:rsidR="00092243" w:rsidRPr="00092243">
          <w:rPr>
            <w:rStyle w:val="Hyperlink"/>
            <w:rFonts w:cstheme="minorHAnsi"/>
            <w:noProof/>
          </w:rPr>
          <w:t>Project</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_Toc482176340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18</w:t>
        </w:r>
        <w:r w:rsidR="00092243" w:rsidRPr="00092243">
          <w:rPr>
            <w:rFonts w:cstheme="minorHAnsi"/>
            <w:noProof/>
            <w:webHidden/>
          </w:rPr>
          <w:fldChar w:fldCharType="end"/>
        </w:r>
      </w:hyperlink>
    </w:p>
    <w:p w14:paraId="7997221D" w14:textId="033F6F4D"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41" w:history="1">
        <w:r w:rsidR="00092243" w:rsidRPr="00092243">
          <w:rPr>
            <w:rStyle w:val="Hyperlink"/>
            <w:rFonts w:cstheme="minorHAnsi"/>
            <w:noProof/>
            <w:lang w:val="it-IT"/>
          </w:rPr>
          <w:t>Visio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_Toc482176341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18</w:t>
        </w:r>
        <w:r w:rsidR="00092243" w:rsidRPr="00092243">
          <w:rPr>
            <w:rFonts w:cstheme="minorHAnsi"/>
            <w:noProof/>
            <w:webHidden/>
          </w:rPr>
          <w:fldChar w:fldCharType="end"/>
        </w:r>
      </w:hyperlink>
    </w:p>
    <w:p w14:paraId="3604A15B" w14:textId="06476559"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42" w:history="1">
        <w:r w:rsidR="00092243" w:rsidRPr="00092243">
          <w:rPr>
            <w:rStyle w:val="Hyperlink"/>
            <w:rFonts w:cstheme="minorHAnsi"/>
            <w:noProof/>
            <w:lang w:val="es-ES"/>
          </w:rPr>
          <w:t>Servidores de Office</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_Toc482176342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19</w:t>
        </w:r>
        <w:r w:rsidR="00092243" w:rsidRPr="00092243">
          <w:rPr>
            <w:rFonts w:cstheme="minorHAnsi"/>
            <w:noProof/>
            <w:webHidden/>
          </w:rPr>
          <w:fldChar w:fldCharType="end"/>
        </w:r>
      </w:hyperlink>
    </w:p>
    <w:p w14:paraId="6AAEF7F2" w14:textId="7B9847B6"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43" w:history="1">
        <w:r w:rsidR="00092243" w:rsidRPr="00092243">
          <w:rPr>
            <w:rStyle w:val="Hyperlink"/>
            <w:rFonts w:cstheme="minorHAnsi"/>
            <w:noProof/>
            <w:lang w:val="es-ES"/>
          </w:rPr>
          <w:t>Exchange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_Toc482176343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19</w:t>
        </w:r>
        <w:r w:rsidR="00092243" w:rsidRPr="00092243">
          <w:rPr>
            <w:rFonts w:cstheme="minorHAnsi"/>
            <w:noProof/>
            <w:webHidden/>
          </w:rPr>
          <w:fldChar w:fldCharType="end"/>
        </w:r>
      </w:hyperlink>
    </w:p>
    <w:p w14:paraId="556B0197" w14:textId="13A90228"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44" w:history="1">
        <w:r w:rsidR="00092243" w:rsidRPr="00092243">
          <w:rPr>
            <w:rStyle w:val="Hyperlink"/>
            <w:rFonts w:cstheme="minorHAnsi"/>
            <w:noProof/>
          </w:rPr>
          <w:t>Project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_Toc482176344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20</w:t>
        </w:r>
        <w:r w:rsidR="00092243" w:rsidRPr="00092243">
          <w:rPr>
            <w:rFonts w:cstheme="minorHAnsi"/>
            <w:noProof/>
            <w:webHidden/>
          </w:rPr>
          <w:fldChar w:fldCharType="end"/>
        </w:r>
      </w:hyperlink>
    </w:p>
    <w:p w14:paraId="0528CF4E" w14:textId="3A4F7AB2"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45" w:history="1">
        <w:r w:rsidR="00092243" w:rsidRPr="00092243">
          <w:rPr>
            <w:rStyle w:val="Hyperlink"/>
            <w:rFonts w:cstheme="minorHAnsi"/>
            <w:noProof/>
            <w:lang w:val="es-ES"/>
          </w:rPr>
          <w:t>SharePoint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_Toc482176345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20</w:t>
        </w:r>
        <w:r w:rsidR="00092243" w:rsidRPr="00092243">
          <w:rPr>
            <w:rFonts w:cstheme="minorHAnsi"/>
            <w:noProof/>
            <w:webHidden/>
          </w:rPr>
          <w:fldChar w:fldCharType="end"/>
        </w:r>
      </w:hyperlink>
    </w:p>
    <w:p w14:paraId="09A5A7D3" w14:textId="7D2AC93B"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46" w:history="1">
        <w:r w:rsidR="00092243" w:rsidRPr="00092243">
          <w:rPr>
            <w:rStyle w:val="Hyperlink"/>
            <w:rFonts w:cstheme="minorHAnsi"/>
            <w:noProof/>
            <w:lang w:val="es-ES"/>
          </w:rPr>
          <w:t>Skype Empresarial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_Toc482176346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22</w:t>
        </w:r>
        <w:r w:rsidR="00092243" w:rsidRPr="00092243">
          <w:rPr>
            <w:rFonts w:cstheme="minorHAnsi"/>
            <w:noProof/>
            <w:webHidden/>
          </w:rPr>
          <w:fldChar w:fldCharType="end"/>
        </w:r>
      </w:hyperlink>
    </w:p>
    <w:p w14:paraId="3323FDE1" w14:textId="795DB036"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47" w:history="1">
        <w:r w:rsidR="00092243" w:rsidRPr="00092243">
          <w:rPr>
            <w:rStyle w:val="Hyperlink"/>
            <w:rFonts w:cstheme="minorHAnsi"/>
            <w:noProof/>
            <w:lang w:val="pt-BR"/>
          </w:rPr>
          <w:t>R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_Toc482176347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23</w:t>
        </w:r>
        <w:r w:rsidR="00092243" w:rsidRPr="00092243">
          <w:rPr>
            <w:rFonts w:cstheme="minorHAnsi"/>
            <w:noProof/>
            <w:webHidden/>
          </w:rPr>
          <w:fldChar w:fldCharType="end"/>
        </w:r>
      </w:hyperlink>
    </w:p>
    <w:p w14:paraId="06CF6B5F" w14:textId="7019F251"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48" w:history="1">
        <w:r w:rsidR="00092243" w:rsidRPr="00092243">
          <w:rPr>
            <w:rStyle w:val="Hyperlink"/>
            <w:rFonts w:cstheme="minorHAnsi"/>
            <w:noProof/>
            <w:lang w:val="es-ES"/>
          </w:rPr>
          <w:t>SQL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_Toc482176348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23</w:t>
        </w:r>
        <w:r w:rsidR="00092243" w:rsidRPr="00092243">
          <w:rPr>
            <w:rFonts w:cstheme="minorHAnsi"/>
            <w:noProof/>
            <w:webHidden/>
          </w:rPr>
          <w:fldChar w:fldCharType="end"/>
        </w:r>
      </w:hyperlink>
    </w:p>
    <w:p w14:paraId="5E56CBB0" w14:textId="6B34821B"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49" w:history="1">
        <w:r w:rsidR="00092243" w:rsidRPr="00092243">
          <w:rPr>
            <w:rStyle w:val="Hyperlink"/>
            <w:rFonts w:cstheme="minorHAnsi"/>
            <w:noProof/>
            <w:lang w:val="es-ES"/>
          </w:rPr>
          <w:t>Suites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_Toc482176349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24</w:t>
        </w:r>
        <w:r w:rsidR="00092243" w:rsidRPr="00092243">
          <w:rPr>
            <w:rFonts w:cstheme="minorHAnsi"/>
            <w:noProof/>
            <w:webHidden/>
          </w:rPr>
          <w:fldChar w:fldCharType="end"/>
        </w:r>
      </w:hyperlink>
    </w:p>
    <w:p w14:paraId="42D11746" w14:textId="2D73A560"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50" w:history="1">
        <w:r w:rsidR="00092243" w:rsidRPr="00092243">
          <w:rPr>
            <w:rStyle w:val="Hyperlink"/>
            <w:rFonts w:cstheme="minorHAnsi"/>
            <w:noProof/>
            <w:lang w:val="es-ES"/>
          </w:rPr>
          <w:t>Cloud Platform Suite</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_Toc482176350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24</w:t>
        </w:r>
        <w:r w:rsidR="00092243" w:rsidRPr="00092243">
          <w:rPr>
            <w:rFonts w:cstheme="minorHAnsi"/>
            <w:noProof/>
            <w:webHidden/>
          </w:rPr>
          <w:fldChar w:fldCharType="end"/>
        </w:r>
      </w:hyperlink>
    </w:p>
    <w:p w14:paraId="6A76A754" w14:textId="79A4BA43"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51" w:history="1">
        <w:r w:rsidR="00092243" w:rsidRPr="00092243">
          <w:rPr>
            <w:rStyle w:val="Hyperlink"/>
            <w:rFonts w:cstheme="minorHAnsi"/>
            <w:noProof/>
            <w:lang w:val="fr-FR"/>
          </w:rPr>
          <w:t>Productivity Suite</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_Toc482176351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26</w:t>
        </w:r>
        <w:r w:rsidR="00092243" w:rsidRPr="00092243">
          <w:rPr>
            <w:rFonts w:cstheme="minorHAnsi"/>
            <w:noProof/>
            <w:webHidden/>
          </w:rPr>
          <w:fldChar w:fldCharType="end"/>
        </w:r>
      </w:hyperlink>
    </w:p>
    <w:p w14:paraId="64FE259E" w14:textId="32044C6E"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52" w:history="1">
        <w:r w:rsidR="00092243" w:rsidRPr="00092243">
          <w:rPr>
            <w:rStyle w:val="Hyperlink"/>
            <w:rFonts w:cstheme="minorHAnsi"/>
            <w:noProof/>
            <w:lang w:val="pt-BR"/>
          </w:rPr>
          <w:t>System Center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_Toc482176352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26</w:t>
        </w:r>
        <w:r w:rsidR="00092243" w:rsidRPr="00092243">
          <w:rPr>
            <w:rFonts w:cstheme="minorHAnsi"/>
            <w:noProof/>
            <w:webHidden/>
          </w:rPr>
          <w:fldChar w:fldCharType="end"/>
        </w:r>
      </w:hyperlink>
    </w:p>
    <w:p w14:paraId="04F61204" w14:textId="53C63AD7"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53" w:history="1">
        <w:r w:rsidR="00092243" w:rsidRPr="00092243">
          <w:rPr>
            <w:rStyle w:val="Hyperlink"/>
            <w:rFonts w:cstheme="minorHAnsi"/>
            <w:noProof/>
            <w:lang w:val="es-ES"/>
          </w:rPr>
          <w:t>Hospedaje de Virtualización</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_Toc482176353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28</w:t>
        </w:r>
        <w:r w:rsidR="00092243" w:rsidRPr="00092243">
          <w:rPr>
            <w:rFonts w:cstheme="minorHAnsi"/>
            <w:noProof/>
            <w:webHidden/>
          </w:rPr>
          <w:fldChar w:fldCharType="end"/>
        </w:r>
      </w:hyperlink>
    </w:p>
    <w:p w14:paraId="6F1DE157" w14:textId="6AD40D65"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54" w:history="1">
        <w:r w:rsidR="00092243" w:rsidRPr="00092243">
          <w:rPr>
            <w:rStyle w:val="Hyperlink"/>
            <w:rFonts w:cstheme="minorHAnsi"/>
            <w:noProof/>
            <w:lang w:val="es-ES"/>
          </w:rPr>
          <w:t>Microsoft Application Virtualization Hosting para Desktops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_Toc482176354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28</w:t>
        </w:r>
        <w:r w:rsidR="00092243" w:rsidRPr="00092243">
          <w:rPr>
            <w:rFonts w:cstheme="minorHAnsi"/>
            <w:noProof/>
            <w:webHidden/>
          </w:rPr>
          <w:fldChar w:fldCharType="end"/>
        </w:r>
      </w:hyperlink>
    </w:p>
    <w:p w14:paraId="685AC828" w14:textId="0CCE5DFF"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55" w:history="1">
        <w:r w:rsidR="00092243" w:rsidRPr="00092243">
          <w:rPr>
            <w:rStyle w:val="Hyperlink"/>
            <w:rFonts w:cstheme="minorHAnsi"/>
            <w:noProof/>
          </w:rPr>
          <w:t>Microsoft User Experience Virtualization Hosting para Desktops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_Toc482176355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28</w:t>
        </w:r>
        <w:r w:rsidR="00092243" w:rsidRPr="00092243">
          <w:rPr>
            <w:rFonts w:cstheme="minorHAnsi"/>
            <w:noProof/>
            <w:webHidden/>
          </w:rPr>
          <w:fldChar w:fldCharType="end"/>
        </w:r>
      </w:hyperlink>
    </w:p>
    <w:p w14:paraId="7DBD829D" w14:textId="20C50BFE" w:rsidR="00092243" w:rsidRPr="00092243" w:rsidRDefault="00EE211D">
      <w:pPr>
        <w:pStyle w:val="TOC2"/>
        <w:tabs>
          <w:tab w:val="right" w:leader="dot" w:pos="5030"/>
        </w:tabs>
        <w:rPr>
          <w:rFonts w:eastAsiaTheme="minorEastAsia" w:cstheme="minorHAnsi"/>
          <w:b w:val="0"/>
          <w:smallCaps w:val="0"/>
          <w:noProof/>
          <w:sz w:val="22"/>
          <w:lang w:eastAsia="en-US"/>
        </w:rPr>
      </w:pPr>
      <w:hyperlink w:anchor="_Toc482176356" w:history="1">
        <w:r w:rsidR="00092243" w:rsidRPr="00092243">
          <w:rPr>
            <w:rStyle w:val="Hyperlink"/>
            <w:rFonts w:cstheme="minorHAnsi"/>
            <w:noProof/>
            <w:lang w:val="es-ES"/>
          </w:rPr>
          <w:t>Visual Studio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_Toc482176356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29</w:t>
        </w:r>
        <w:r w:rsidR="00092243" w:rsidRPr="00092243">
          <w:rPr>
            <w:rFonts w:cstheme="minorHAnsi"/>
            <w:noProof/>
            <w:webHidden/>
          </w:rPr>
          <w:fldChar w:fldCharType="end"/>
        </w:r>
      </w:hyperlink>
    </w:p>
    <w:p w14:paraId="6A48CA4D" w14:textId="1CD92044"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57" w:history="1">
        <w:r w:rsidR="00092243" w:rsidRPr="00092243">
          <w:rPr>
            <w:rStyle w:val="Hyperlink"/>
            <w:rFonts w:cstheme="minorHAnsi"/>
            <w:noProof/>
            <w:lang w:val="es-ES"/>
          </w:rPr>
          <w:t>Visual Studio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_Toc482176357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29</w:t>
        </w:r>
        <w:r w:rsidR="00092243" w:rsidRPr="00092243">
          <w:rPr>
            <w:rFonts w:cstheme="minorHAnsi"/>
            <w:noProof/>
            <w:webHidden/>
          </w:rPr>
          <w:fldChar w:fldCharType="end"/>
        </w:r>
      </w:hyperlink>
    </w:p>
    <w:p w14:paraId="0585E330" w14:textId="7E8D409A" w:rsidR="00092243" w:rsidRPr="00092243" w:rsidRDefault="00EE211D">
      <w:pPr>
        <w:pStyle w:val="TOC4"/>
        <w:tabs>
          <w:tab w:val="right" w:leader="dot" w:pos="5030"/>
        </w:tabs>
        <w:rPr>
          <w:rFonts w:eastAsiaTheme="minorEastAsia" w:cstheme="minorHAnsi"/>
          <w:smallCaps w:val="0"/>
          <w:noProof/>
          <w:sz w:val="22"/>
          <w:lang w:eastAsia="en-US"/>
        </w:rPr>
      </w:pPr>
      <w:hyperlink w:anchor="_Toc482176358" w:history="1">
        <w:r w:rsidR="00092243" w:rsidRPr="00092243">
          <w:rPr>
            <w:rStyle w:val="Hyperlink"/>
            <w:rFonts w:cstheme="minorHAnsi"/>
            <w:noProof/>
          </w:rPr>
          <w:t>Visual Studio Team Foundation Server con Tecnología SQL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_Toc482176358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30</w:t>
        </w:r>
        <w:r w:rsidR="00092243" w:rsidRPr="00092243">
          <w:rPr>
            <w:rFonts w:cstheme="minorHAnsi"/>
            <w:noProof/>
            <w:webHidden/>
          </w:rPr>
          <w:fldChar w:fldCharType="end"/>
        </w:r>
      </w:hyperlink>
    </w:p>
    <w:p w14:paraId="7C695B89" w14:textId="5B59E683"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59" w:history="1">
        <w:r w:rsidR="00092243" w:rsidRPr="00092243">
          <w:rPr>
            <w:rStyle w:val="Hyperlink"/>
            <w:rFonts w:cstheme="minorHAnsi"/>
            <w:noProof/>
            <w:lang w:val="pt-BR"/>
          </w:rPr>
          <w:t>Windows Server</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_Toc482176359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31</w:t>
        </w:r>
        <w:r w:rsidR="00092243" w:rsidRPr="00092243">
          <w:rPr>
            <w:rFonts w:cstheme="minorHAnsi"/>
            <w:noProof/>
            <w:webHidden/>
          </w:rPr>
          <w:fldChar w:fldCharType="end"/>
        </w:r>
      </w:hyperlink>
    </w:p>
    <w:p w14:paraId="70E99253" w14:textId="5CCF5537" w:rsidR="00092243" w:rsidRPr="00092243" w:rsidRDefault="00EE211D">
      <w:pPr>
        <w:pStyle w:val="TOC1"/>
        <w:tabs>
          <w:tab w:val="right" w:leader="dot" w:pos="5030"/>
        </w:tabs>
        <w:rPr>
          <w:rFonts w:eastAsiaTheme="minorEastAsia" w:cstheme="minorHAnsi"/>
          <w:b w:val="0"/>
          <w:caps w:val="0"/>
          <w:noProof/>
          <w:sz w:val="22"/>
          <w:lang w:eastAsia="en-US"/>
        </w:rPr>
      </w:pPr>
      <w:hyperlink w:anchor="_Toc482176360" w:history="1">
        <w:r w:rsidR="00092243" w:rsidRPr="00092243">
          <w:rPr>
            <w:rStyle w:val="Hyperlink"/>
            <w:rFonts w:cstheme="minorHAnsi"/>
            <w:noProof/>
            <w:lang w:val="es-ES"/>
          </w:rPr>
          <w:t>Glosario</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_Toc482176360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33</w:t>
        </w:r>
        <w:r w:rsidR="00092243" w:rsidRPr="00092243">
          <w:rPr>
            <w:rFonts w:cstheme="minorHAnsi"/>
            <w:noProof/>
            <w:webHidden/>
          </w:rPr>
          <w:fldChar w:fldCharType="end"/>
        </w:r>
      </w:hyperlink>
    </w:p>
    <w:p w14:paraId="4B9F6839" w14:textId="15BF52A1"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61" w:history="1">
        <w:r w:rsidR="00092243" w:rsidRPr="00092243">
          <w:rPr>
            <w:rStyle w:val="Hyperlink"/>
            <w:rFonts w:cstheme="minorHAnsi"/>
            <w:noProof/>
            <w:lang w:val="es-ES"/>
          </w:rPr>
          <w:t>Atributos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_Toc482176361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33</w:t>
        </w:r>
        <w:r w:rsidR="00092243" w:rsidRPr="00092243">
          <w:rPr>
            <w:rFonts w:cstheme="minorHAnsi"/>
            <w:noProof/>
            <w:webHidden/>
          </w:rPr>
          <w:fldChar w:fldCharType="end"/>
        </w:r>
      </w:hyperlink>
    </w:p>
    <w:p w14:paraId="3D6E261A" w14:textId="1FF8599A" w:rsidR="00092243" w:rsidRPr="00092243" w:rsidRDefault="00EE211D">
      <w:pPr>
        <w:pStyle w:val="TOC3"/>
        <w:tabs>
          <w:tab w:val="right" w:leader="dot" w:pos="5030"/>
        </w:tabs>
        <w:rPr>
          <w:rFonts w:eastAsiaTheme="minorEastAsia" w:cstheme="minorHAnsi"/>
          <w:smallCaps w:val="0"/>
          <w:noProof/>
          <w:sz w:val="22"/>
          <w:lang w:eastAsia="en-US"/>
        </w:rPr>
      </w:pPr>
      <w:hyperlink w:anchor="_Toc482176362" w:history="1">
        <w:r w:rsidR="00092243" w:rsidRPr="00092243">
          <w:rPr>
            <w:rStyle w:val="Hyperlink"/>
            <w:rFonts w:cstheme="minorHAnsi"/>
            <w:noProof/>
            <w:lang w:val="es-ES"/>
          </w:rPr>
          <w:t>Definiciones</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_Toc482176362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33</w:t>
        </w:r>
        <w:r w:rsidR="00092243" w:rsidRPr="00092243">
          <w:rPr>
            <w:rFonts w:cstheme="minorHAnsi"/>
            <w:noProof/>
            <w:webHidden/>
          </w:rPr>
          <w:fldChar w:fldCharType="end"/>
        </w:r>
      </w:hyperlink>
    </w:p>
    <w:p w14:paraId="45B893A7" w14:textId="5F60D7F1" w:rsidR="00092243" w:rsidRPr="00092243" w:rsidRDefault="00EE211D">
      <w:pPr>
        <w:pStyle w:val="TOC1"/>
        <w:tabs>
          <w:tab w:val="right" w:leader="dot" w:pos="5030"/>
        </w:tabs>
        <w:rPr>
          <w:rFonts w:eastAsiaTheme="minorEastAsia" w:cstheme="minorHAnsi"/>
          <w:b w:val="0"/>
          <w:caps w:val="0"/>
          <w:noProof/>
          <w:sz w:val="22"/>
          <w:lang w:eastAsia="en-US"/>
        </w:rPr>
      </w:pPr>
      <w:hyperlink w:anchor="_Toc482176363" w:history="1">
        <w:r w:rsidR="00092243" w:rsidRPr="00092243">
          <w:rPr>
            <w:rStyle w:val="Hyperlink"/>
            <w:rFonts w:cstheme="minorHAnsi"/>
            <w:noProof/>
          </w:rPr>
          <w:t>Índice</w:t>
        </w:r>
        <w:r w:rsidR="00092243" w:rsidRPr="00092243">
          <w:rPr>
            <w:rFonts w:cstheme="minorHAnsi"/>
            <w:noProof/>
            <w:webHidden/>
          </w:rPr>
          <w:tab/>
        </w:r>
        <w:r w:rsidR="00092243" w:rsidRPr="00092243">
          <w:rPr>
            <w:rFonts w:cstheme="minorHAnsi"/>
            <w:noProof/>
            <w:webHidden/>
          </w:rPr>
          <w:fldChar w:fldCharType="begin"/>
        </w:r>
        <w:r w:rsidR="00092243" w:rsidRPr="00092243">
          <w:rPr>
            <w:rFonts w:cstheme="minorHAnsi"/>
            <w:noProof/>
            <w:webHidden/>
          </w:rPr>
          <w:instrText xml:space="preserve"> PAGEREF _Toc482176363 \h </w:instrText>
        </w:r>
        <w:r w:rsidR="00092243" w:rsidRPr="00092243">
          <w:rPr>
            <w:rFonts w:cstheme="minorHAnsi"/>
            <w:noProof/>
            <w:webHidden/>
          </w:rPr>
        </w:r>
        <w:r w:rsidR="00092243" w:rsidRPr="00092243">
          <w:rPr>
            <w:rFonts w:cstheme="minorHAnsi"/>
            <w:noProof/>
            <w:webHidden/>
          </w:rPr>
          <w:fldChar w:fldCharType="separate"/>
        </w:r>
        <w:r w:rsidR="00092243" w:rsidRPr="00092243">
          <w:rPr>
            <w:rFonts w:cstheme="minorHAnsi"/>
            <w:noProof/>
            <w:webHidden/>
          </w:rPr>
          <w:t>35</w:t>
        </w:r>
        <w:r w:rsidR="00092243" w:rsidRPr="00092243">
          <w:rPr>
            <w:rFonts w:cstheme="minorHAnsi"/>
            <w:noProof/>
            <w:webHidden/>
          </w:rPr>
          <w:fldChar w:fldCharType="end"/>
        </w:r>
      </w:hyperlink>
    </w:p>
    <w:p w14:paraId="255FE481" w14:textId="72CB2C9E" w:rsidR="00FA110B" w:rsidRPr="00B3420A" w:rsidRDefault="00AD5C31" w:rsidP="002024BF">
      <w:pPr>
        <w:pStyle w:val="ProductList-Body"/>
        <w:tabs>
          <w:tab w:val="clear" w:pos="360"/>
          <w:tab w:val="clear" w:pos="720"/>
          <w:tab w:val="clear" w:pos="1080"/>
        </w:tabs>
      </w:pPr>
      <w:r w:rsidRPr="00092243">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7"/>
          <w:footerReference w:type="first" r:id="rId18"/>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82176312"/>
      <w:r w:rsidRPr="00F22252">
        <w:rPr>
          <w:lang w:val="es-ES"/>
        </w:rPr>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82176313"/>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82176314"/>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EE211D"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EE211D"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EE211D"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EE211D"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EE211D"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82176315"/>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F722C9"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F722C9"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F722C9"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82176316"/>
      <w:r w:rsidRPr="00F22252">
        <w:rPr>
          <w:lang w:val="es-ES"/>
        </w:rPr>
        <w:t>Aclaraciones y resumen de cambios en este documento</w:t>
      </w:r>
      <w:bookmarkEnd w:id="9"/>
    </w:p>
    <w:p w14:paraId="3072A6B8" w14:textId="77777777" w:rsidR="00092243" w:rsidRPr="00743AAF" w:rsidRDefault="00092243" w:rsidP="00092243">
      <w:pPr>
        <w:pStyle w:val="ProductList-Body"/>
        <w:tabs>
          <w:tab w:val="clear" w:pos="360"/>
          <w:tab w:val="clear" w:pos="720"/>
          <w:tab w:val="clear" w:pos="1080"/>
        </w:tabs>
        <w:rPr>
          <w:lang w:val="es-ES"/>
        </w:rPr>
      </w:pPr>
      <w:bookmarkStart w:id="10" w:name="LicenseTerms"/>
      <w:bookmarkStart w:id="11" w:name="OnlineServices"/>
      <w:bookmarkStart w:id="12" w:name="Software"/>
      <w:r w:rsidRPr="00743AAF">
        <w:rPr>
          <w:lang w:val="es-ES"/>
        </w:rPr>
        <w:t>A continuación se muestran adiciones, eliminaciones y otros cambios realizados a los SPUR. A continuación también se muestran las aclaraciones sobre la directiva de Microsoft como respuesta a las preguntas comunes de los clientes.</w:t>
      </w:r>
    </w:p>
    <w:p w14:paraId="3972A0FC" w14:textId="77777777" w:rsidR="00092243" w:rsidRPr="00743AAF" w:rsidRDefault="00092243" w:rsidP="00092243">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092243" w:rsidRPr="00AD6DB4" w14:paraId="3E41239F" w14:textId="77777777" w:rsidTr="00654C81">
        <w:trPr>
          <w:tblHeader/>
        </w:trPr>
        <w:tc>
          <w:tcPr>
            <w:tcW w:w="5395" w:type="dxa"/>
            <w:shd w:val="clear" w:color="auto" w:fill="0072C6"/>
          </w:tcPr>
          <w:p w14:paraId="7D96A99A" w14:textId="77777777" w:rsidR="00092243" w:rsidRPr="00EF0DA8" w:rsidRDefault="00092243" w:rsidP="00654C81">
            <w:pPr>
              <w:pStyle w:val="ProductList-OfferingBody"/>
              <w:rPr>
                <w:color w:val="FFFFFF" w:themeColor="background1"/>
              </w:rPr>
            </w:pPr>
            <w:r>
              <w:rPr>
                <w:color w:val="FFFFFF" w:themeColor="background1"/>
              </w:rPr>
              <w:t>Adiciones</w:t>
            </w:r>
          </w:p>
        </w:tc>
        <w:tc>
          <w:tcPr>
            <w:tcW w:w="5395" w:type="dxa"/>
            <w:shd w:val="clear" w:color="auto" w:fill="0072C6"/>
          </w:tcPr>
          <w:p w14:paraId="17F572C8" w14:textId="77777777" w:rsidR="00092243" w:rsidRPr="00EF0DA8" w:rsidRDefault="00092243" w:rsidP="00654C81">
            <w:pPr>
              <w:pStyle w:val="ProductList-OfferingBody"/>
              <w:rPr>
                <w:color w:val="FFFFFF" w:themeColor="background1"/>
              </w:rPr>
            </w:pPr>
            <w:r>
              <w:rPr>
                <w:color w:val="FFFFFF" w:themeColor="background1"/>
              </w:rPr>
              <w:t>Eliminaciones</w:t>
            </w:r>
          </w:p>
        </w:tc>
      </w:tr>
      <w:tr w:rsidR="00092243" w:rsidRPr="00AD6DB4" w14:paraId="0E6B9EC4" w14:textId="77777777" w:rsidTr="00654C81">
        <w:trPr>
          <w:tblHeader/>
        </w:trPr>
        <w:tc>
          <w:tcPr>
            <w:tcW w:w="5395" w:type="dxa"/>
            <w:shd w:val="clear" w:color="auto" w:fill="auto"/>
          </w:tcPr>
          <w:p w14:paraId="640050BE" w14:textId="77777777" w:rsidR="00092243" w:rsidRDefault="00092243" w:rsidP="00654C81">
            <w:pPr>
              <w:pStyle w:val="ProductList-OfferingBody"/>
            </w:pPr>
          </w:p>
        </w:tc>
        <w:tc>
          <w:tcPr>
            <w:tcW w:w="5395" w:type="dxa"/>
            <w:shd w:val="clear" w:color="auto" w:fill="auto"/>
          </w:tcPr>
          <w:p w14:paraId="7B267BE3" w14:textId="77777777" w:rsidR="00092243" w:rsidRDefault="00092243" w:rsidP="00654C81">
            <w:pPr>
              <w:pStyle w:val="ProductList-OfferingBody"/>
            </w:pPr>
          </w:p>
        </w:tc>
      </w:tr>
    </w:tbl>
    <w:p w14:paraId="51B67CE0" w14:textId="77777777" w:rsidR="00092243" w:rsidRPr="000B6BAD" w:rsidRDefault="00092243" w:rsidP="00092243">
      <w:pPr>
        <w:pStyle w:val="ProductList-Body"/>
      </w:pPr>
    </w:p>
    <w:p w14:paraId="60E175A4" w14:textId="77777777" w:rsidR="00092243" w:rsidRPr="000B6BAD" w:rsidRDefault="00092243" w:rsidP="00092243">
      <w:pPr>
        <w:pStyle w:val="ProductList-ClauseHeading"/>
      </w:pPr>
      <w:r>
        <w:t>Entradas de producto</w:t>
      </w:r>
    </w:p>
    <w:p w14:paraId="446AED5E" w14:textId="77777777" w:rsidR="00092243" w:rsidRPr="00743AAF" w:rsidRDefault="00EE211D" w:rsidP="00092243">
      <w:pPr>
        <w:pStyle w:val="ProductList-Body"/>
        <w:rPr>
          <w:lang w:val="es-ES"/>
        </w:rPr>
      </w:pPr>
      <w:hyperlink w:anchor="ProductEntries_RServer" w:history="1">
        <w:r w:rsidR="00092243" w:rsidRPr="00787364">
          <w:rPr>
            <w:rStyle w:val="Hyperlink"/>
            <w:lang w:val="es-ES"/>
          </w:rPr>
          <w:t>R Server</w:t>
        </w:r>
      </w:hyperlink>
      <w:r w:rsidR="00092243" w:rsidRPr="00787364">
        <w:rPr>
          <w:lang w:val="es-ES"/>
        </w:rPr>
        <w:t xml:space="preserve">: Se ha eliminado el requisito de adquirir y ceder un mínimo de 16 </w:t>
      </w:r>
      <w:r w:rsidR="00092243" w:rsidRPr="00787364">
        <w:rPr>
          <w:color w:val="0563C1"/>
        </w:rPr>
        <w:fldChar w:fldCharType="begin"/>
      </w:r>
      <w:r w:rsidR="00092243" w:rsidRPr="00787364">
        <w:rPr>
          <w:rStyle w:val="ProductList-BodyChar"/>
          <w:color w:val="0563C1"/>
          <w:lang w:val="es-ES"/>
        </w:rPr>
        <w:instrText>AutoTextList  \s NoStyle \t "Licencia es el derecho a descargar, instalar, acceder y utilizar un Producto.</w:instrText>
      </w:r>
      <w:r w:rsidR="00092243" w:rsidRPr="00787364">
        <w:rPr>
          <w:color w:val="0563C1"/>
          <w:lang w:val="es-ES"/>
        </w:rPr>
        <w:instrText>"</w:instrText>
      </w:r>
      <w:r w:rsidR="00092243" w:rsidRPr="00787364">
        <w:rPr>
          <w:color w:val="0563C1"/>
        </w:rPr>
        <w:fldChar w:fldCharType="separate"/>
      </w:r>
      <w:r w:rsidR="00092243" w:rsidRPr="00787364">
        <w:rPr>
          <w:color w:val="0563C1"/>
          <w:lang w:val="es-ES"/>
        </w:rPr>
        <w:t>Licencia</w:t>
      </w:r>
      <w:r w:rsidR="00092243" w:rsidRPr="00787364">
        <w:rPr>
          <w:color w:val="0563C1"/>
        </w:rPr>
        <w:fldChar w:fldCharType="end"/>
      </w:r>
      <w:r w:rsidR="00092243" w:rsidRPr="00787364">
        <w:rPr>
          <w:color w:val="0563C1"/>
          <w:lang w:val="es-ES"/>
        </w:rPr>
        <w:t>s</w:t>
      </w:r>
      <w:r w:rsidR="00092243" w:rsidRPr="00787364">
        <w:rPr>
          <w:lang w:val="es-ES"/>
        </w:rPr>
        <w:t xml:space="preserve"> por </w:t>
      </w:r>
      <w:r w:rsidR="00092243" w:rsidRPr="00787364">
        <w:rPr>
          <w:color w:val="0563C1"/>
        </w:rPr>
        <w:fldChar w:fldCharType="begin"/>
      </w:r>
      <w:r w:rsidR="00092243" w:rsidRPr="00787364">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00092243" w:rsidRPr="00787364">
        <w:rPr>
          <w:color w:val="0563C1"/>
          <w:lang w:val="es-ES"/>
        </w:rPr>
        <w:instrText>"</w:instrText>
      </w:r>
      <w:r w:rsidR="00092243" w:rsidRPr="00787364">
        <w:rPr>
          <w:color w:val="0563C1"/>
        </w:rPr>
        <w:fldChar w:fldCharType="separate"/>
      </w:r>
      <w:r w:rsidR="00092243" w:rsidRPr="00787364">
        <w:rPr>
          <w:color w:val="0563C1"/>
          <w:lang w:val="es-ES"/>
        </w:rPr>
        <w:t>Servidor con Licencia</w:t>
      </w:r>
      <w:r w:rsidR="00092243" w:rsidRPr="00787364">
        <w:rPr>
          <w:color w:val="0563C1"/>
        </w:rPr>
        <w:fldChar w:fldCharType="end"/>
      </w:r>
      <w:r w:rsidR="00092243" w:rsidRPr="00787364">
        <w:rPr>
          <w:lang w:val="es-ES"/>
        </w:rPr>
        <w:t xml:space="preserve">. Se han otorgado </w:t>
      </w:r>
      <w:r w:rsidR="00092243" w:rsidRPr="00787364">
        <w:rPr>
          <w:color w:val="0563C1"/>
        </w:rPr>
        <w:fldChar w:fldCharType="begin"/>
      </w:r>
      <w:r w:rsidR="00092243" w:rsidRPr="00787364">
        <w:rPr>
          <w:color w:val="0563C1"/>
          <w:lang w:val="es-ES"/>
        </w:rPr>
        <w:instrText xml:space="preserve">AutoTextList </w:instrText>
      </w:r>
      <w:r w:rsidR="00092243" w:rsidRPr="00787364">
        <w:rPr>
          <w:rStyle w:val="ProductList-BodyChar"/>
          <w:color w:val="0563C1"/>
          <w:lang w:val="es-ES"/>
        </w:rPr>
        <w:instrText xml:space="preserve"> \s NoStyle \t "Derechos de Conmutación por Error: Permite al Cliente ejecutar Instancias pasivas de conmutación por error del Producto en conjunto con el software que se ejecuta en el </w:instrText>
      </w:r>
      <w:r w:rsidR="00092243" w:rsidRPr="00787364">
        <w:rPr>
          <w:color w:val="0563C1"/>
        </w:rPr>
        <w:fldChar w:fldCharType="begin"/>
      </w:r>
      <w:r w:rsidR="00092243" w:rsidRPr="00787364">
        <w:rPr>
          <w:color w:val="0563C1"/>
          <w:lang w:val="es-ES"/>
        </w:rPr>
        <w:instrText>AutoTextList  \s NoStyle \t "Servidor con Licencia es un Servidor único, exclusivo para el uso del Cliente al que se cede una Licencia. Para el propósito de esta definición, una partición o división de hardware se considera un Servidor independiente.         "</w:instrText>
      </w:r>
      <w:r w:rsidR="00092243" w:rsidRPr="00787364">
        <w:rPr>
          <w:color w:val="0563C1"/>
        </w:rPr>
        <w:fldChar w:fldCharType="separate"/>
      </w:r>
      <w:r w:rsidR="00092243" w:rsidRPr="00787364">
        <w:rPr>
          <w:color w:val="0563C1"/>
          <w:lang w:val="es-ES"/>
        </w:rPr>
        <w:instrText>Servidor con Licencia</w:instrText>
      </w:r>
      <w:r w:rsidR="00092243" w:rsidRPr="00787364">
        <w:rPr>
          <w:color w:val="0563C1"/>
        </w:rPr>
        <w:fldChar w:fldCharType="end"/>
      </w:r>
      <w:r w:rsidR="00092243" w:rsidRPr="00787364">
        <w:rPr>
          <w:rStyle w:val="ProductList-BodyChar"/>
          <w:color w:val="0563C1"/>
          <w:lang w:val="es-ES"/>
        </w:rPr>
        <w:instrText>, antes de un evento de conmutación por error. (Consulte la definición completa en el glosario)</w:instrText>
      </w:r>
      <w:r w:rsidR="00092243" w:rsidRPr="00787364">
        <w:rPr>
          <w:color w:val="0563C1"/>
          <w:lang w:val="es-ES"/>
        </w:rPr>
        <w:instrText xml:space="preserve"> </w:instrText>
      </w:r>
      <w:r w:rsidR="00092243" w:rsidRPr="00787364">
        <w:rPr>
          <w:color w:val="0563C1"/>
        </w:rPr>
        <w:fldChar w:fldCharType="separate"/>
      </w:r>
      <w:r w:rsidR="00092243" w:rsidRPr="00787364">
        <w:rPr>
          <w:color w:val="0563C1"/>
          <w:lang w:val="es-ES"/>
        </w:rPr>
        <w:t>Derechos de Conmutación por Error</w:t>
      </w:r>
      <w:r w:rsidR="00092243" w:rsidRPr="00787364">
        <w:rPr>
          <w:color w:val="0563C1"/>
        </w:rPr>
        <w:fldChar w:fldCharType="end"/>
      </w:r>
      <w:r w:rsidR="00092243" w:rsidRPr="00787364">
        <w:rPr>
          <w:color w:val="0563C1"/>
          <w:lang w:val="es-ES"/>
        </w:rPr>
        <w:t xml:space="preserve"> </w:t>
      </w:r>
      <w:r w:rsidR="00092243" w:rsidRPr="00787364">
        <w:rPr>
          <w:lang w:val="es-ES"/>
        </w:rPr>
        <w:t>a todas las ediciones de R Server.</w:t>
      </w:r>
      <w:r w:rsidR="00092243" w:rsidRPr="00743AAF">
        <w:rPr>
          <w:lang w:val="es-ES"/>
        </w:rPr>
        <w:t xml:space="preserve"> </w:t>
      </w:r>
    </w:p>
    <w:p w14:paraId="1C2B6A59" w14:textId="3C948367" w:rsidR="00BD34A9" w:rsidRDefault="00EE211D" w:rsidP="00532DF6">
      <w:pPr>
        <w:pStyle w:val="ProductList-Body"/>
        <w:shd w:val="clear" w:color="auto" w:fill="A6A6A6" w:themeFill="background1" w:themeFillShade="A6"/>
        <w:spacing w:before="120" w:after="240"/>
        <w:jc w:val="right"/>
        <w:rPr>
          <w:sz w:val="16"/>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82176317"/>
      <w:r w:rsidRPr="00F22252">
        <w:rPr>
          <w:lang w:val="es-ES"/>
        </w:rPr>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82176318"/>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82176319"/>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82176320"/>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2508E233"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w:t>
      </w:r>
      <w:r w:rsidR="00BD1BD4">
        <w:rPr>
          <w:noProof/>
          <w:lang w:val="es-ES_tradnl"/>
        </w:rPr>
        <w:t>Enterprise</w:t>
      </w:r>
      <w:r w:rsidRPr="00D53282">
        <w:rPr>
          <w:noProof/>
          <w:lang w:val="es-ES_tradnl"/>
        </w:rPr>
        <w:t xml:space="preserve">,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82176321"/>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82176322"/>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82176323"/>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82176324"/>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82176325"/>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82176326"/>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82176327"/>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footerReference w:type="first" r:id="rId24"/>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82176328"/>
      <w:r>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82176329"/>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722C9"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F722C9"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F722C9"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82176330"/>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F722C9">
        <w:rPr>
          <w:lang w:val="pt-BR"/>
        </w:rPr>
        <w:t xml:space="preserve">BizTalk Server </w:t>
      </w:r>
      <w:r w:rsidR="00C16EE4" w:rsidRPr="00F722C9">
        <w:rPr>
          <w:lang w:val="pt-BR"/>
        </w:rPr>
        <w:t>2016</w:t>
      </w:r>
      <w:r w:rsidRPr="00F722C9">
        <w:rPr>
          <w:lang w:val="pt-BR"/>
        </w:rPr>
        <w:t xml:space="preserve"> Enterprise</w:t>
      </w:r>
      <w:r w:rsidRPr="00F722C9">
        <w:fldChar w:fldCharType="begin"/>
      </w:r>
      <w:r w:rsidRPr="00F722C9">
        <w:rPr>
          <w:lang w:val="pt-BR"/>
        </w:rPr>
        <w:instrText xml:space="preserve">XE "BizTalk Server </w:instrText>
      </w:r>
      <w:r w:rsidR="00C16EE4" w:rsidRPr="00F722C9">
        <w:rPr>
          <w:lang w:val="pt-BR"/>
        </w:rPr>
        <w:instrText>2016</w:instrText>
      </w:r>
      <w:r w:rsidRPr="00F722C9">
        <w:rPr>
          <w:lang w:val="pt-BR"/>
        </w:rPr>
        <w:instrText xml:space="preserve"> Enterprise"</w:instrText>
      </w:r>
      <w:r w:rsidRPr="00F722C9">
        <w:fldChar w:fldCharType="end"/>
      </w:r>
      <w:r w:rsidRPr="00F722C9">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F722C9"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F722C9"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F722C9"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3AB48610" w:rsidR="0019013F" w:rsidRPr="002B0B52" w:rsidRDefault="002D73CB" w:rsidP="00532DF6">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7CF28A0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Términos adicionales de BizTalk Server Standard y BizTalk Server Branch</w:t>
      </w:r>
    </w:p>
    <w:p w14:paraId="7FA6BDEE" w14:textId="77777777" w:rsidR="00532DF6" w:rsidRPr="008D398B" w:rsidRDefault="00532DF6" w:rsidP="00532DF6">
      <w:pPr>
        <w:pStyle w:val="ProductList-SubClauseHeading"/>
        <w:rPr>
          <w:lang w:val="es-ES"/>
        </w:rPr>
      </w:pPr>
      <w:r w:rsidRPr="008D398B">
        <w:rPr>
          <w:lang w:val="es-ES"/>
        </w:rPr>
        <w:t>1.1 Limitación de uso</w:t>
      </w:r>
    </w:p>
    <w:p w14:paraId="3AD15011" w14:textId="77777777" w:rsidR="00532DF6" w:rsidRPr="008D398B" w:rsidRDefault="00532DF6" w:rsidP="00532DF6">
      <w:pPr>
        <w:pStyle w:val="ProductList-BodyIndented"/>
        <w:rPr>
          <w:lang w:val="es-ES"/>
        </w:rPr>
      </w:pPr>
      <w:r w:rsidRPr="008D398B">
        <w:rPr>
          <w:lang w:val="es-ES"/>
        </w:rPr>
        <w:t xml:space="preserve">El Cliente no puede utilizar el software de servidor, incluyendo el Servidor de Secreto Maestro, en un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color w:val="0563C1"/>
          <w:lang w:val="es-ES"/>
        </w:rPr>
        <w:t xml:space="preserve"> </w:t>
      </w:r>
      <w:r w:rsidRPr="008D398B">
        <w:rPr>
          <w:lang w:val="es-ES"/>
        </w:rPr>
        <w:t xml:space="preserve">que forme parte de un clúster en red o en un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bCs/>
          <w:color w:val="00188F"/>
          <w:lang w:val="es-ES"/>
        </w:rPr>
        <w:t xml:space="preserve"> </w:t>
      </w:r>
      <w:r w:rsidRPr="008D398B">
        <w:rPr>
          <w:lang w:val="es-ES"/>
        </w:rPr>
        <w:t xml:space="preserve">que forme parte de un clúster en red de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lang w:val="es-ES"/>
        </w:rPr>
        <w:t xml:space="preserve"> del mismo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lang w:val="es-ES"/>
        </w:rPr>
        <w:t>.</w:t>
      </w:r>
    </w:p>
    <w:p w14:paraId="0AF978B7" w14:textId="77777777" w:rsidR="00532DF6" w:rsidRPr="008D398B" w:rsidRDefault="00532DF6" w:rsidP="00532DF6">
      <w:pPr>
        <w:pStyle w:val="ProductList-BodyIndented"/>
        <w:rPr>
          <w:lang w:val="es-ES"/>
        </w:rPr>
      </w:pPr>
    </w:p>
    <w:p w14:paraId="1F98C479" w14:textId="77777777" w:rsidR="00532DF6" w:rsidRPr="008D398B" w:rsidRDefault="00532DF6" w:rsidP="00532DF6">
      <w:pPr>
        <w:pStyle w:val="ProductList-SubClauseHeading"/>
        <w:rPr>
          <w:lang w:val="es-ES"/>
        </w:rPr>
      </w:pPr>
      <w:r w:rsidRPr="008D398B">
        <w:rPr>
          <w:lang w:val="es-ES"/>
        </w:rPr>
        <w:t>1.2 Componente Office Web</w:t>
      </w:r>
    </w:p>
    <w:p w14:paraId="42B60E14" w14:textId="77777777" w:rsidR="00532DF6" w:rsidRPr="008D398B" w:rsidRDefault="00532DF6" w:rsidP="00532DF6">
      <w:pPr>
        <w:pStyle w:val="ProductList-BodyIndented"/>
        <w:rPr>
          <w:lang w:val="es-ES"/>
        </w:rPr>
      </w:pPr>
      <w:r w:rsidRPr="008D398B">
        <w:rPr>
          <w:lang w:val="es-ES"/>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F722C9"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F722C9"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F22252" w:rsidRDefault="00006F3F" w:rsidP="001565B4">
            <w:pPr>
              <w:pStyle w:val="ProductList-TableBody"/>
              <w:rPr>
                <w:lang w:val="es-ES"/>
              </w:rPr>
            </w:pPr>
            <w:r w:rsidRPr="00F22252">
              <w:rPr>
                <w:lang w:val="es-ES"/>
              </w:rPr>
              <w:t xml:space="preserve">Servidor secreto principal de inicio de sesión único </w:t>
            </w:r>
            <w:r w:rsidR="001565B4">
              <w:rPr>
                <w:lang w:val="es-ES"/>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51" w:name="_Toc482176331"/>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F722C9"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F722C9"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F722C9"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7375FA9F" w14:textId="77777777" w:rsidR="00DD7854" w:rsidRPr="00F722C9" w:rsidRDefault="00DD7854" w:rsidP="00DD7854">
      <w:pPr>
        <w:pStyle w:val="ProductList-ClauseHeading"/>
        <w:tabs>
          <w:tab w:val="clear" w:pos="360"/>
          <w:tab w:val="clear" w:pos="720"/>
          <w:tab w:val="clear" w:pos="1080"/>
        </w:tabs>
        <w:rPr>
          <w:noProof/>
          <w:lang w:val="es-ES"/>
        </w:rPr>
      </w:pPr>
      <w:r w:rsidRPr="00F722C9">
        <w:rPr>
          <w:noProof/>
          <w:lang w:val="es-ES"/>
        </w:rPr>
        <w:t>2. Software incluido con CIS Suite Standard</w:t>
      </w:r>
    </w:p>
    <w:p w14:paraId="101CA73E" w14:textId="77777777" w:rsidR="00DD7854" w:rsidRPr="00D53282" w:rsidRDefault="00DD7854" w:rsidP="00DD7854">
      <w:pPr>
        <w:pStyle w:val="ProductList-Body"/>
        <w:rPr>
          <w:noProof/>
          <w:lang w:val="es-ES_tradnl"/>
        </w:rPr>
      </w:pPr>
      <w:r w:rsidRPr="00F722C9">
        <w:rPr>
          <w:noProof/>
          <w:lang w:val="es-ES"/>
        </w:rPr>
        <w:t>CIS Suite Standard incluye las versiones más recientes de Windows Server Standard</w:t>
      </w:r>
      <w:r w:rsidRPr="00C92098">
        <w:rPr>
          <w:noProof/>
          <w:lang w:val="es-ES_tradnl"/>
        </w:rPr>
        <w:fldChar w:fldCharType="begin"/>
      </w:r>
      <w:r w:rsidRPr="00F722C9">
        <w:rPr>
          <w:noProof/>
          <w:lang w:val="es-ES"/>
        </w:rPr>
        <w:instrText>XE "Windows Server Standard"</w:instrText>
      </w:r>
      <w:r w:rsidRPr="00C92098">
        <w:rPr>
          <w:noProof/>
          <w:lang w:val="es-ES_tradnl"/>
        </w:rPr>
        <w:fldChar w:fldCharType="end"/>
      </w:r>
      <w:r w:rsidRPr="00F722C9">
        <w:rPr>
          <w:noProof/>
          <w:lang w:val="es-ES"/>
        </w:rPr>
        <w:t xml:space="preserve"> y System Center Standard</w:t>
      </w:r>
      <w:r w:rsidRPr="00C92098">
        <w:rPr>
          <w:noProof/>
          <w:lang w:val="es-ES_tradnl"/>
        </w:rPr>
        <w:fldChar w:fldCharType="begin"/>
      </w:r>
      <w:r w:rsidRPr="00F722C9">
        <w:rPr>
          <w:noProof/>
          <w:lang w:val="es-ES"/>
        </w:rPr>
        <w:instrText>XE "System Center Standard"</w:instrText>
      </w:r>
      <w:r w:rsidRPr="00C92098">
        <w:rPr>
          <w:noProof/>
          <w:lang w:val="es-ES_tradnl"/>
        </w:rPr>
        <w:fldChar w:fldCharType="end"/>
      </w:r>
      <w:r w:rsidRPr="00F722C9">
        <w:rPr>
          <w:noProof/>
          <w:lang w:val="es-ES"/>
        </w:rPr>
        <w:t xml:space="preserve">. </w:t>
      </w:r>
      <w:r w:rsidRPr="00C92098">
        <w:rPr>
          <w:noProof/>
          <w:lang w:val="es-ES_tradnl"/>
        </w:rPr>
        <w:t xml:space="preserve">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en el que el Cliente ejecute el software de CIS Suite Standard, el número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requeridas será igual al número de </w:t>
      </w:r>
      <w:r w:rsidRPr="00C92098">
        <w:rPr>
          <w:noProof/>
          <w:color w:val="0563C1"/>
          <w:lang w:val="es-ES_tradnl"/>
        </w:rPr>
        <w:fldChar w:fldCharType="begin"/>
      </w:r>
      <w:r w:rsidRPr="00C92098">
        <w:rPr>
          <w:rStyle w:val="ProductList-BodyChar"/>
          <w:noProof/>
          <w:color w:val="0563C1"/>
          <w:lang w:val="es-ES_tradnl"/>
        </w:rPr>
        <w:instrText>AutoTextList  \s NoStyle \t "Núcleo físico es un núcleo en un Procesador Físico.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Núcleo</w:t>
      </w:r>
      <w:r>
        <w:rPr>
          <w:noProof/>
          <w:color w:val="0563C1"/>
          <w:lang w:val="es-ES_tradnl"/>
        </w:rPr>
        <w:t>s</w:t>
      </w:r>
      <w:r w:rsidRPr="00C92098">
        <w:rPr>
          <w:noProof/>
          <w:color w:val="0563C1"/>
          <w:lang w:val="es-ES_tradnl"/>
        </w:rPr>
        <w:t xml:space="preserve"> físico</w:t>
      </w:r>
      <w:r w:rsidRPr="00C92098">
        <w:rPr>
          <w:noProof/>
          <w:lang w:val="es-ES_tradnl"/>
        </w:rPr>
        <w:fldChar w:fldCharType="end"/>
      </w:r>
      <w:r w:rsidRPr="00C92098">
        <w:rPr>
          <w:noProof/>
          <w:color w:val="0563C1"/>
          <w:lang w:val="es-ES_tradnl"/>
        </w:rPr>
        <w:t>s</w:t>
      </w:r>
      <w:r w:rsidRPr="00C92098">
        <w:rPr>
          <w:noProof/>
          <w:lang w:val="es-ES_tradnl"/>
        </w:rPr>
        <w:t xml:space="preserv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xml:space="preserve"> sujeto a un mínimo de 8 Licencias por </w:t>
      </w:r>
      <w:r w:rsidRPr="00C92098">
        <w:rPr>
          <w:noProof/>
          <w:color w:val="0563C1"/>
          <w:lang w:val="es-ES_tradnl"/>
        </w:rPr>
        <w:fldChar w:fldCharType="begin"/>
      </w:r>
      <w:r w:rsidRPr="00C92098">
        <w:rPr>
          <w:rStyle w:val="ProductList-BodyChar"/>
          <w:noProof/>
          <w:color w:val="0563C1"/>
          <w:lang w:val="es-ES_tradnl"/>
        </w:rPr>
        <w:instrText>AutoTextList  \s NoStyle \t "Procesador Físico es un procesador que se incluye en un sistema de hardware físico."</w:instrText>
      </w:r>
      <w:r w:rsidRPr="00C92098">
        <w:rPr>
          <w:noProof/>
          <w:color w:val="0563C1"/>
          <w:lang w:val="es-ES_tradnl"/>
        </w:rPr>
        <w:fldChar w:fldCharType="separate"/>
      </w:r>
      <w:r w:rsidRPr="00C92098">
        <w:rPr>
          <w:noProof/>
          <w:color w:val="0563C1"/>
          <w:lang w:val="es-ES_tradnl"/>
        </w:rPr>
        <w:t>Procesador Físico</w:t>
      </w:r>
      <w:r w:rsidRPr="00C92098">
        <w:rPr>
          <w:noProof/>
          <w:lang w:val="es-ES_tradnl"/>
        </w:rPr>
        <w:fldChar w:fldCharType="end"/>
      </w:r>
      <w:r w:rsidRPr="00C92098">
        <w:rPr>
          <w:noProof/>
          <w:lang w:val="es-ES_tradnl"/>
        </w:rPr>
        <w:t xml:space="preserve">. 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al que se haya cedido el número requerido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de CIS Suite Standard el Cliente puede,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en cualquier momento:</w:t>
      </w:r>
      <w:r w:rsidRPr="00D53282">
        <w:rPr>
          <w:noProof/>
          <w:lang w:val="es-ES_tradnl"/>
        </w:rPr>
        <w:t xml:space="preserve"> </w:t>
      </w:r>
    </w:p>
    <w:p w14:paraId="3648A43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561F96">
        <w:rPr>
          <w:noProof/>
          <w:color w:val="0563C1"/>
          <w:lang w:val="es-ES_tradnl"/>
        </w:rPr>
        <w:t>Instancia en Ejecución</w:t>
      </w:r>
      <w:r w:rsidRPr="00D53282">
        <w:rPr>
          <w:noProof/>
          <w:lang w:val="es-ES_tradnl"/>
        </w:rPr>
        <w:fldChar w:fldCharType="end"/>
      </w:r>
      <w:r w:rsidRPr="00D53282">
        <w:rPr>
          <w:noProof/>
          <w:lang w:val="es-ES_tradnl"/>
        </w:rPr>
        <w:t xml:space="preserve"> del software de servidor de Windows Server Standard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del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BD03EF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System Center Standard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F0BC4E0" w14:textId="77777777" w:rsidR="00DD7854" w:rsidRPr="00366D6D" w:rsidRDefault="00DD7854" w:rsidP="00DD7854">
      <w:pPr>
        <w:pStyle w:val="ProductList-Body"/>
        <w:numPr>
          <w:ilvl w:val="0"/>
          <w:numId w:val="29"/>
        </w:numPr>
        <w:rPr>
          <w:noProof/>
          <w:lang w:val="es-ES_tradnl"/>
        </w:rPr>
      </w:pPr>
      <w:r w:rsidRPr="00366D6D">
        <w:rPr>
          <w:noProof/>
          <w:lang w:val="es-ES_tradnl"/>
        </w:rPr>
        <w:t xml:space="preserve">Utilizar o </w:t>
      </w:r>
      <w:r w:rsidRPr="00366D6D">
        <w:rPr>
          <w:noProof/>
          <w:color w:val="0563C1"/>
          <w:lang w:val="es-ES_tradnl"/>
        </w:rPr>
        <w:fldChar w:fldCharType="begin"/>
      </w:r>
      <w:r w:rsidRPr="00366D6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66D6D">
        <w:rPr>
          <w:noProof/>
          <w:color w:val="0563C1"/>
          <w:lang w:val="es-ES_tradnl"/>
        </w:rPr>
        <w:fldChar w:fldCharType="separate"/>
      </w:r>
      <w:r w:rsidRPr="00366D6D">
        <w:rPr>
          <w:noProof/>
          <w:color w:val="0563C1"/>
          <w:lang w:val="es-ES_tradnl"/>
        </w:rPr>
        <w:t>Administrar</w:t>
      </w:r>
      <w:r w:rsidRPr="00366D6D">
        <w:rPr>
          <w:noProof/>
          <w:lang w:val="es-ES_tradnl"/>
        </w:rPr>
        <w:fldChar w:fldCharType="end"/>
      </w:r>
      <w:r w:rsidRPr="00366D6D">
        <w:rPr>
          <w:noProof/>
          <w:lang w:val="es-ES_tradnl"/>
        </w:rPr>
        <w:t xml:space="preserve"> cualquier número de </w:t>
      </w:r>
      <w:r w:rsidRPr="00366D6D">
        <w:rPr>
          <w:noProof/>
          <w:color w:val="0563C1"/>
          <w:lang w:val="es-ES_tradnl"/>
        </w:rPr>
        <w:fldChar w:fldCharType="begin"/>
      </w:r>
      <w:r w:rsidRPr="00366D6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OSE</w:t>
      </w:r>
      <w:r w:rsidRPr="00366D6D">
        <w:rPr>
          <w:noProof/>
          <w:lang w:val="es-ES_tradnl"/>
        </w:rPr>
        <w:fldChar w:fldCharType="end"/>
      </w:r>
      <w:r w:rsidRPr="00366D6D">
        <w:rPr>
          <w:noProof/>
          <w:lang w:val="es-ES_tradnl"/>
        </w:rPr>
        <w:t xml:space="preserve"> utilizado con instancias como </w:t>
      </w:r>
      <w:r w:rsidRPr="00366D6D">
        <w:rPr>
          <w:noProof/>
          <w:color w:val="0563C1"/>
          <w:lang w:val="es-ES_tradnl"/>
        </w:rPr>
        <w:fldChar w:fldCharType="begin"/>
      </w:r>
      <w:r w:rsidRPr="00366D6D">
        <w:rPr>
          <w:rStyle w:val="ProductList-BodyChar"/>
          <w:noProof/>
          <w:color w:val="0563C1"/>
          <w:lang w:val="es-ES_tradnl"/>
        </w:rPr>
        <w:instrText>AutoTextList  \s NoStyle \t "Contenedor de Windows Server es una característica del software de Windows Server.</w:instrText>
      </w:r>
      <w:r w:rsidRPr="00366D6D">
        <w:rPr>
          <w:noProof/>
          <w:color w:val="0563C1"/>
          <w:lang w:val="es-ES_tradnl"/>
        </w:rPr>
        <w:instrText xml:space="preserve">" </w:instrText>
      </w:r>
      <w:r w:rsidRPr="00366D6D">
        <w:rPr>
          <w:noProof/>
          <w:color w:val="0563C1"/>
          <w:lang w:val="es-ES_tradnl"/>
        </w:rPr>
        <w:fldChar w:fldCharType="separate"/>
      </w:r>
      <w:r w:rsidRPr="00366D6D">
        <w:rPr>
          <w:noProof/>
          <w:color w:val="0563C1"/>
          <w:lang w:val="es-ES_tradnl"/>
        </w:rPr>
        <w:t>Contenedores de Windows Server</w:t>
      </w:r>
      <w:r w:rsidRPr="00366D6D">
        <w:rPr>
          <w:noProof/>
          <w:lang w:val="es-ES_tradnl"/>
        </w:rPr>
        <w:fldChar w:fldCharType="end"/>
      </w:r>
      <w:r w:rsidRPr="00366D6D">
        <w:rPr>
          <w:noProof/>
          <w:lang w:val="es-ES_tradnl"/>
        </w:rPr>
        <w:t xml:space="preserve"> en el </w:t>
      </w:r>
      <w:r w:rsidRPr="00366D6D">
        <w:rPr>
          <w:noProof/>
          <w:color w:val="0563C1"/>
          <w:lang w:val="es-ES_tradnl"/>
        </w:rPr>
        <w:fldChar w:fldCharType="begin"/>
      </w:r>
      <w:r w:rsidRPr="00366D6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Servidor con Licencia</w:t>
      </w:r>
      <w:r w:rsidRPr="00366D6D">
        <w:rPr>
          <w:noProof/>
          <w:lang w:val="es-ES_tradnl"/>
        </w:rPr>
        <w:fldChar w:fldCharType="end"/>
      </w:r>
      <w:r w:rsidRPr="00366D6D">
        <w:rPr>
          <w:noProof/>
          <w:lang w:val="es-ES_tradnl"/>
        </w:rPr>
        <w:t>.</w:t>
      </w:r>
    </w:p>
    <w:p w14:paraId="218C7BA0" w14:textId="77777777" w:rsidR="00DD7854" w:rsidRPr="00D53282" w:rsidRDefault="00DD7854" w:rsidP="00DD7854">
      <w:pPr>
        <w:pStyle w:val="ProductList-Body"/>
        <w:rPr>
          <w:noProof/>
          <w:lang w:val="es-ES_tradnl"/>
        </w:rPr>
      </w:pPr>
      <w:r w:rsidRPr="00D53282">
        <w:rPr>
          <w:noProof/>
          <w:lang w:val="es-ES_tradnl"/>
        </w:rPr>
        <w:t xml:space="preserve">El Cliente puede ceder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adicionales de la edición Standard de </w:t>
      </w:r>
      <w:r w:rsidRPr="00732421">
        <w:rPr>
          <w:noProof/>
          <w:lang w:val="es-ES_tradnl"/>
        </w:rPr>
        <w:t>CIS Suite al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en un número igual al especificado anteriormente y ejecutar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6F7016" w14:textId="77777777" w:rsidR="00DD7854" w:rsidRPr="00D53282" w:rsidRDefault="00DD7854" w:rsidP="00DD7854">
      <w:pPr>
        <w:pStyle w:val="ProductList-Body"/>
        <w:rPr>
          <w:noProof/>
          <w:lang w:val="es-ES_tradnl"/>
        </w:rPr>
      </w:pPr>
      <w:r w:rsidRPr="00D53282">
        <w:rPr>
          <w:noProof/>
          <w:lang w:val="es-ES_tradnl"/>
        </w:rPr>
        <w:t xml:space="preserve"> </w:t>
      </w:r>
    </w:p>
    <w:p w14:paraId="3F2BAFF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3. Software incluido con CIS Suite Datacenter</w:t>
      </w:r>
    </w:p>
    <w:p w14:paraId="0A0B7F5D" w14:textId="77777777" w:rsidR="00DD7854" w:rsidRPr="00D53282" w:rsidRDefault="00DD7854" w:rsidP="00DD7854">
      <w:pPr>
        <w:pStyle w:val="ProductList-Body"/>
        <w:rPr>
          <w:noProof/>
          <w:lang w:val="es-ES_tradnl"/>
        </w:rPr>
      </w:pPr>
      <w:r w:rsidRPr="00FF240A">
        <w:rPr>
          <w:noProof/>
          <w:lang w:val="es-ES_tradnl"/>
        </w:rPr>
        <w:t>CIS Suite Datacenter incluye las versiones más recientes de Windows Server Datacenter</w:t>
      </w:r>
      <w:r w:rsidRPr="00FF240A">
        <w:rPr>
          <w:noProof/>
          <w:lang w:val="es-ES_tradnl"/>
        </w:rPr>
        <w:fldChar w:fldCharType="begin"/>
      </w:r>
      <w:r w:rsidRPr="00FF240A">
        <w:rPr>
          <w:noProof/>
          <w:lang w:val="es-ES_tradnl"/>
        </w:rPr>
        <w:instrText>XE "Windows Server Datacenter"</w:instrText>
      </w:r>
      <w:r w:rsidRPr="00FF240A">
        <w:rPr>
          <w:noProof/>
          <w:lang w:val="es-ES_tradnl"/>
        </w:rPr>
        <w:fldChar w:fldCharType="end"/>
      </w:r>
      <w:r w:rsidRPr="00FF240A">
        <w:rPr>
          <w:noProof/>
          <w:lang w:val="es-ES_tradnl"/>
        </w:rPr>
        <w:t xml:space="preserve"> y System Center Datacenter</w:t>
      </w:r>
      <w:r w:rsidRPr="00FF240A">
        <w:rPr>
          <w:noProof/>
          <w:lang w:val="es-ES_tradnl"/>
        </w:rPr>
        <w:fldChar w:fldCharType="begin"/>
      </w:r>
      <w:r w:rsidRPr="00FF240A">
        <w:rPr>
          <w:noProof/>
          <w:lang w:val="es-ES_tradnl"/>
        </w:rPr>
        <w:instrText>XE "System Center Datacenter"</w:instrTex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en el que el Cliente ejecute el software de CIS Suite Datacenter, el número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requeridas será igual al número de </w:t>
      </w:r>
      <w:r w:rsidRPr="00FF240A">
        <w:rPr>
          <w:noProof/>
          <w:color w:val="0563C1"/>
          <w:lang w:val="es-ES_tradnl"/>
        </w:rPr>
        <w:fldChar w:fldCharType="begin"/>
      </w:r>
      <w:r w:rsidRPr="00FF240A">
        <w:rPr>
          <w:rStyle w:val="ProductList-BodyChar"/>
          <w:noProof/>
          <w:color w:val="0563C1"/>
          <w:lang w:val="es-ES_tradnl"/>
        </w:rPr>
        <w:instrText>AutoTextList  \s NoStyle \t "Núcleo físico es un núcleo en un Procesador Físico.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Núcleo</w:t>
      </w:r>
      <w:r>
        <w:rPr>
          <w:noProof/>
          <w:color w:val="0563C1"/>
          <w:lang w:val="es-ES_tradnl"/>
        </w:rPr>
        <w:t>s</w:t>
      </w:r>
      <w:r w:rsidRPr="00FF240A">
        <w:rPr>
          <w:noProof/>
          <w:color w:val="0563C1"/>
          <w:lang w:val="es-ES_tradnl"/>
        </w:rPr>
        <w:t xml:space="preserve"> físico</w:t>
      </w:r>
      <w:r w:rsidRPr="00FF240A">
        <w:rPr>
          <w:noProof/>
          <w:lang w:val="es-ES_tradnl"/>
        </w:rPr>
        <w:fldChar w:fldCharType="end"/>
      </w:r>
      <w:r w:rsidRPr="00FF240A">
        <w:rPr>
          <w:noProof/>
          <w:color w:val="0563C1"/>
          <w:lang w:val="es-ES_tradnl"/>
        </w:rPr>
        <w:t>s</w:t>
      </w:r>
      <w:r w:rsidRPr="00FF240A">
        <w:rPr>
          <w:noProof/>
          <w:lang w:val="es-ES_tradnl"/>
        </w:rPr>
        <w:t xml:space="preserv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xml:space="preserve"> sujeto a un mínimo de 8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por </w:t>
      </w:r>
      <w:r w:rsidRPr="00FF240A">
        <w:rPr>
          <w:noProof/>
          <w:color w:val="0563C1"/>
          <w:lang w:val="es-ES_tradnl"/>
        </w:rPr>
        <w:fldChar w:fldCharType="begin"/>
      </w:r>
      <w:r w:rsidRPr="00FF240A">
        <w:rPr>
          <w:rStyle w:val="ProductList-BodyChar"/>
          <w:noProof/>
          <w:color w:val="0563C1"/>
          <w:lang w:val="es-ES_tradnl"/>
        </w:rPr>
        <w:instrText>AutoTextList  \s NoStyle \t "Procesador Físico es un procesador que se incluye en un sistema de hardware físico."</w:instrText>
      </w:r>
      <w:r w:rsidRPr="00FF240A">
        <w:rPr>
          <w:noProof/>
          <w:color w:val="0563C1"/>
          <w:lang w:val="es-ES_tradnl"/>
        </w:rPr>
        <w:fldChar w:fldCharType="separate"/>
      </w:r>
      <w:r w:rsidRPr="00FF240A">
        <w:rPr>
          <w:noProof/>
          <w:color w:val="0563C1"/>
          <w:lang w:val="es-ES_tradnl"/>
        </w:rPr>
        <w:t>Procesador Físico</w: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al que se haya cedido el número requerido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de CIS Suite Datacenter el Cliente puede,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en cualquier momento:</w:t>
      </w:r>
      <w:r w:rsidRPr="00D53282">
        <w:rPr>
          <w:noProof/>
          <w:lang w:val="es-ES_tradnl"/>
        </w:rPr>
        <w:t xml:space="preserve"> </w:t>
      </w:r>
    </w:p>
    <w:p w14:paraId="7621CF53"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Windows Server Datacenter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0A1B9A5E"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System Center Datacenter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FDBB53" w14:textId="77777777" w:rsidR="00DD7854" w:rsidRPr="00214BFD" w:rsidRDefault="00DD7854" w:rsidP="00DD7854">
      <w:pPr>
        <w:pStyle w:val="ProductList-Body"/>
        <w:numPr>
          <w:ilvl w:val="0"/>
          <w:numId w:val="30"/>
        </w:numPr>
        <w:rPr>
          <w:noProof/>
          <w:lang w:val="es-ES_tradnl"/>
        </w:rPr>
      </w:pPr>
      <w:r w:rsidRPr="00214BFD">
        <w:rPr>
          <w:noProof/>
          <w:lang w:val="es-ES_tradnl"/>
        </w:rPr>
        <w:t xml:space="preserve">Utilizar o </w:t>
      </w:r>
      <w:r w:rsidRPr="00214BFD">
        <w:rPr>
          <w:noProof/>
          <w:color w:val="0563C1"/>
          <w:lang w:val="es-ES_tradnl"/>
        </w:rPr>
        <w:fldChar w:fldCharType="begin"/>
      </w:r>
      <w:r w:rsidRPr="00214B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214BFD">
        <w:rPr>
          <w:noProof/>
          <w:color w:val="0563C1"/>
          <w:lang w:val="es-ES_tradnl"/>
        </w:rPr>
        <w:fldChar w:fldCharType="separate"/>
      </w:r>
      <w:r w:rsidRPr="00214BFD">
        <w:rPr>
          <w:noProof/>
          <w:color w:val="0563C1"/>
          <w:lang w:val="es-ES_tradnl"/>
        </w:rPr>
        <w:t>Administrar</w:t>
      </w:r>
      <w:r w:rsidRPr="00214BFD">
        <w:rPr>
          <w:noProof/>
          <w:lang w:val="es-ES_tradnl"/>
        </w:rPr>
        <w:fldChar w:fldCharType="end"/>
      </w:r>
      <w:r w:rsidRPr="00214BFD">
        <w:rPr>
          <w:noProof/>
          <w:lang w:val="es-ES_tradnl"/>
        </w:rPr>
        <w:t xml:space="preserve"> cualquier número de </w:t>
      </w:r>
      <w:r w:rsidRPr="00214BFD">
        <w:rPr>
          <w:noProof/>
          <w:color w:val="0563C1"/>
          <w:lang w:val="es-ES_tradnl"/>
        </w:rPr>
        <w:fldChar w:fldCharType="begin"/>
      </w:r>
      <w:r w:rsidRPr="00214B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OSE</w:t>
      </w:r>
      <w:r w:rsidRPr="00214BFD">
        <w:rPr>
          <w:noProof/>
          <w:lang w:val="es-ES_tradnl"/>
        </w:rPr>
        <w:fldChar w:fldCharType="end"/>
      </w:r>
      <w:r w:rsidRPr="00214BFD">
        <w:rPr>
          <w:noProof/>
          <w:lang w:val="es-ES_tradnl"/>
        </w:rPr>
        <w:t xml:space="preserve"> utilizado con instancias como </w:t>
      </w:r>
      <w:r w:rsidRPr="00214BFD">
        <w:rPr>
          <w:noProof/>
          <w:color w:val="0563C1"/>
          <w:lang w:val="es-ES_tradnl"/>
        </w:rPr>
        <w:fldChar w:fldCharType="begin"/>
      </w:r>
      <w:r w:rsidRPr="00214BFD">
        <w:rPr>
          <w:rStyle w:val="ProductList-BodyChar"/>
          <w:noProof/>
          <w:color w:val="0563C1"/>
          <w:lang w:val="es-ES_tradnl"/>
        </w:rPr>
        <w:instrText>AutoTextList  \s NoStyle \t "Contenedor de Windows Server es una característica del software de Windows Server.</w:instrText>
      </w:r>
      <w:r w:rsidRPr="00214BFD">
        <w:rPr>
          <w:noProof/>
          <w:color w:val="0563C1"/>
          <w:lang w:val="es-ES_tradnl"/>
        </w:rPr>
        <w:instrText xml:space="preserve">" </w:instrText>
      </w:r>
      <w:r w:rsidRPr="00214BFD">
        <w:rPr>
          <w:noProof/>
          <w:color w:val="0563C1"/>
          <w:lang w:val="es-ES_tradnl"/>
        </w:rPr>
        <w:fldChar w:fldCharType="separate"/>
      </w:r>
      <w:r w:rsidRPr="00214BFD">
        <w:rPr>
          <w:noProof/>
          <w:color w:val="0563C1"/>
          <w:lang w:val="es-ES_tradnl"/>
        </w:rPr>
        <w:t>Contenedores de Windows Server</w:t>
      </w:r>
      <w:r w:rsidRPr="00214BFD">
        <w:rPr>
          <w:noProof/>
          <w:lang w:val="es-ES_tradnl"/>
        </w:rPr>
        <w:fldChar w:fldCharType="end"/>
      </w:r>
      <w:r w:rsidRPr="00214BFD">
        <w:rPr>
          <w:noProof/>
          <w:lang w:val="es-ES_tradnl"/>
        </w:rPr>
        <w:t xml:space="preserve"> en el </w:t>
      </w:r>
      <w:r w:rsidRPr="00214BFD">
        <w:rPr>
          <w:noProof/>
          <w:color w:val="0563C1"/>
          <w:lang w:val="es-ES_tradnl"/>
        </w:rPr>
        <w:fldChar w:fldCharType="begin"/>
      </w:r>
      <w:r w:rsidRPr="00214B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Servidor con Licencia</w:t>
      </w:r>
      <w:r w:rsidRPr="00214BFD">
        <w:rPr>
          <w:noProof/>
          <w:lang w:val="es-ES_tradnl"/>
        </w:rPr>
        <w:fldChar w:fldCharType="end"/>
      </w:r>
      <w:r w:rsidRPr="00214BFD">
        <w:rPr>
          <w:noProof/>
          <w:lang w:val="es-ES_tradnl"/>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82176332"/>
      <w:r w:rsidRPr="002B0B52">
        <w:rPr>
          <w:lang w:val="es-ES"/>
        </w:rPr>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82176333"/>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9"/>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30"/>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F722C9"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F722C9"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F722C9">
              <w:rPr>
                <w:color w:val="0563C1"/>
                <w:lang w:val="es-ES"/>
              </w:rPr>
              <w:instrText>AutoTextList  \s NoStyle \t "Versión Anterior: Versiones anteriores del Producto."</w:instrText>
            </w:r>
            <w:r w:rsidRPr="003D662A">
              <w:rPr>
                <w:color w:val="0563C1"/>
              </w:rPr>
              <w:fldChar w:fldCharType="separate"/>
            </w:r>
            <w:r w:rsidRPr="00F722C9">
              <w:rPr>
                <w:color w:val="0563C1"/>
                <w:lang w:val="es-ES"/>
              </w:rPr>
              <w:t>Versión Anterior</w:t>
            </w:r>
            <w:r w:rsidRPr="003D662A">
              <w:rPr>
                <w:color w:val="0563C1"/>
              </w:rPr>
              <w:fldChar w:fldCharType="end"/>
            </w:r>
            <w:r w:rsidR="005A24A1" w:rsidRPr="00F722C9">
              <w:rPr>
                <w:lang w:val="es-ES"/>
              </w:rPr>
              <w:t>: Dynamics AX 2012 R2</w:t>
            </w:r>
            <w:r w:rsidR="005A24A1">
              <w:fldChar w:fldCharType="begin"/>
            </w:r>
            <w:r w:rsidR="005A24A1" w:rsidRPr="00F722C9">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F722C9"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F722C9"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722C9" w:rsidRDefault="00BD646B" w:rsidP="00CF54FE">
      <w:pPr>
        <w:pStyle w:val="ProductList-ClauseHeading"/>
        <w:tabs>
          <w:tab w:val="clear" w:pos="360"/>
          <w:tab w:val="clear" w:pos="720"/>
          <w:tab w:val="clear" w:pos="1080"/>
        </w:tabs>
        <w:ind w:left="360"/>
        <w:rPr>
          <w:lang w:val="es-ES"/>
        </w:rPr>
      </w:pPr>
      <w:r w:rsidRPr="00F722C9">
        <w:rPr>
          <w:color w:val="0072C6"/>
          <w:lang w:val="es-ES"/>
        </w:rPr>
        <w:t>1.4 SAL Enterprise</w:t>
      </w:r>
      <w:r w:rsidRPr="00F722C9">
        <w:rPr>
          <w:lang w:val="es-ES"/>
        </w:rPr>
        <w:t xml:space="preserve"> </w:t>
      </w:r>
    </w:p>
    <w:p w14:paraId="3AC96D46" w14:textId="2EC3D963" w:rsidR="00CF54FE" w:rsidRPr="00F722C9" w:rsidRDefault="006E08CF" w:rsidP="00F83DF3">
      <w:pPr>
        <w:pStyle w:val="ProductList-Body"/>
        <w:ind w:left="360"/>
        <w:rPr>
          <w:lang w:val="es-ES"/>
        </w:rPr>
      </w:pPr>
      <w:r w:rsidRPr="00F722C9">
        <w:rPr>
          <w:lang w:val="es-ES"/>
        </w:rPr>
        <w:t xml:space="preserve">Acceso al software de servidor según lo permite la SAL Funcional y para acceso completo e ilimitado a toda la funcionalidad del software de servidor en la </w:t>
      </w:r>
      <w:r w:rsidR="00F83DF3" w:rsidRPr="00F722C9">
        <w:rPr>
          <w:color w:val="0563C1"/>
          <w:szCs w:val="18"/>
          <w:lang w:val="es-ES"/>
        </w:rPr>
        <w:fldChar w:fldCharType="begin"/>
      </w:r>
      <w:r w:rsidR="00F83DF3" w:rsidRPr="00F722C9">
        <w:rPr>
          <w:color w:val="0563C1"/>
          <w:szCs w:val="18"/>
          <w:lang w:val="es-ES"/>
        </w:rPr>
        <w:instrText>AutoTextList  \s NoStyle \t “Solución ERP es los componentes del software que controla a los usuarios y unidades de informes financieros del Usuario Final del Cliente.”</w:instrText>
      </w:r>
      <w:r w:rsidR="00F83DF3" w:rsidRPr="00F722C9">
        <w:rPr>
          <w:color w:val="0563C1"/>
          <w:szCs w:val="18"/>
          <w:lang w:val="es-ES"/>
        </w:rPr>
        <w:fldChar w:fldCharType="separate"/>
      </w:r>
      <w:r w:rsidR="00F83DF3" w:rsidRPr="00F722C9">
        <w:rPr>
          <w:color w:val="0563C1"/>
          <w:szCs w:val="18"/>
          <w:lang w:val="es-ES"/>
        </w:rPr>
        <w:t>Solución ERP</w:t>
      </w:r>
      <w:r w:rsidR="00F83DF3" w:rsidRPr="00F722C9">
        <w:rPr>
          <w:color w:val="0563C1"/>
          <w:szCs w:val="18"/>
          <w:lang w:val="es-ES"/>
        </w:rPr>
        <w:fldChar w:fldCharType="end"/>
      </w:r>
      <w:r w:rsidRPr="00F722C9">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722C9"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722C9" w:rsidRDefault="00CF54FE" w:rsidP="00CF54FE">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F722C9" w:rsidRDefault="00CF54FE" w:rsidP="00CF54FE">
            <w:pPr>
              <w:pStyle w:val="ProductList-Offering"/>
              <w:tabs>
                <w:tab w:val="clear" w:pos="360"/>
                <w:tab w:val="clear" w:pos="720"/>
                <w:tab w:val="clear" w:pos="1080"/>
              </w:tabs>
              <w:spacing w:before="40" w:after="40"/>
              <w:rPr>
                <w:lang w:val="pt-BR"/>
              </w:rPr>
            </w:pPr>
            <w:r w:rsidRPr="00F722C9">
              <w:rPr>
                <w:lang w:val="pt-BR"/>
              </w:rPr>
              <w:t>SAL Enterprise de Microsoft Dynamics AX 2012 R3</w:t>
            </w:r>
            <w:r w:rsidRPr="00F722C9">
              <w:fldChar w:fldCharType="begin"/>
            </w:r>
            <w:r w:rsidRPr="00F722C9">
              <w:rPr>
                <w:lang w:val="pt-BR"/>
              </w:rPr>
              <w:instrText>XE "Microsoft Dynamics AX 2012 R3"</w:instrText>
            </w:r>
            <w:r w:rsidRPr="00F722C9">
              <w:fldChar w:fldCharType="end"/>
            </w:r>
            <w:r w:rsidRPr="00F722C9">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F722C9"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F722C9"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F722C9">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1"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7DC6EC9" w14:textId="77777777" w:rsidR="00532DF6" w:rsidRPr="008D398B" w:rsidRDefault="00532DF6" w:rsidP="00532DF6">
      <w:pPr>
        <w:pStyle w:val="ProductList-Offering2Heading"/>
        <w:outlineLvl w:val="2"/>
        <w:rPr>
          <w:lang w:val="es-ES"/>
        </w:rPr>
      </w:pPr>
      <w:bookmarkStart w:id="57" w:name="_Toc468344673"/>
      <w:bookmarkStart w:id="58" w:name="_Toc470853177"/>
      <w:bookmarkStart w:id="59" w:name="_Toc482176334"/>
      <w:bookmarkStart w:id="60" w:name="ProductEntries_Dynamics365"/>
      <w:r w:rsidRPr="008D398B">
        <w:rPr>
          <w:lang w:val="es-ES"/>
        </w:rPr>
        <w:t xml:space="preserve">Microsoft Dynamics </w:t>
      </w:r>
      <w:bookmarkEnd w:id="57"/>
      <w:r w:rsidRPr="008D398B">
        <w:rPr>
          <w:lang w:val="es-ES"/>
        </w:rPr>
        <w:t>365</w:t>
      </w:r>
      <w:bookmarkEnd w:id="58"/>
      <w:bookmarkEnd w:id="59"/>
    </w:p>
    <w:p w14:paraId="5E932029" w14:textId="77777777" w:rsidR="00532DF6" w:rsidRPr="008D398B" w:rsidRDefault="00532DF6" w:rsidP="00532DF6">
      <w:pPr>
        <w:spacing w:after="0" w:line="240" w:lineRule="auto"/>
        <w:rPr>
          <w:sz w:val="18"/>
          <w:szCs w:val="18"/>
          <w:lang w:val="es-ES"/>
        </w:rPr>
        <w:sectPr w:rsidR="00532DF6" w:rsidRPr="008D398B" w:rsidSect="00383BC7">
          <w:footerReference w:type="first" r:id="rId32"/>
          <w:type w:val="continuous"/>
          <w:pgSz w:w="12240" w:h="15840"/>
          <w:pgMar w:top="1166" w:right="720" w:bottom="720" w:left="720" w:header="720" w:footer="720" w:gutter="0"/>
          <w:cols w:space="720"/>
          <w:titlePg/>
          <w:docGrid w:linePitch="360"/>
        </w:sectPr>
      </w:pPr>
    </w:p>
    <w:bookmarkEnd w:id="60"/>
    <w:p w14:paraId="4D45AA92" w14:textId="77777777" w:rsidR="00532DF6" w:rsidRPr="008D398B" w:rsidRDefault="00532DF6" w:rsidP="00532DF6">
      <w:pPr>
        <w:pStyle w:val="ProductList-Body"/>
        <w:rPr>
          <w:lang w:val="es-ES"/>
        </w:rPr>
      </w:pPr>
      <w:r w:rsidRPr="008D398B">
        <w:rPr>
          <w:lang w:val="es-ES"/>
        </w:rPr>
        <w:t>Microsoft Dynamics 365 Services Provider</w:t>
      </w:r>
      <w:r w:rsidRPr="008D398B">
        <w:rPr>
          <w:lang w:val="es-ES"/>
        </w:rPr>
        <w:fldChar w:fldCharType="begin"/>
      </w:r>
      <w:r w:rsidRPr="008D398B">
        <w:rPr>
          <w:lang w:val="es-ES"/>
        </w:rPr>
        <w:instrText>XE "Microsoft Dynamics 365 Services Provider"</w:instrText>
      </w:r>
      <w:r w:rsidRPr="008D398B">
        <w:rPr>
          <w:lang w:val="es-ES"/>
        </w:rPr>
        <w:fldChar w:fldCharType="end"/>
      </w:r>
      <w:r w:rsidRPr="008D398B">
        <w:rPr>
          <w:lang w:val="es-ES"/>
        </w:rPr>
        <w:t xml:space="preserve"> (licencia SAL)</w:t>
      </w:r>
    </w:p>
    <w:p w14:paraId="04AD8F8A" w14:textId="77777777" w:rsidR="00532DF6" w:rsidRPr="008D398B" w:rsidRDefault="00532DF6" w:rsidP="00532DF6">
      <w:pPr>
        <w:spacing w:after="0" w:line="240" w:lineRule="auto"/>
        <w:rPr>
          <w:sz w:val="18"/>
          <w:szCs w:val="18"/>
          <w:lang w:val="es-ES"/>
        </w:rPr>
        <w:sectPr w:rsidR="00532DF6" w:rsidRPr="008D398B" w:rsidSect="00532DF6">
          <w:type w:val="continuous"/>
          <w:pgSz w:w="12240" w:h="15840"/>
          <w:pgMar w:top="1166" w:right="720" w:bottom="720" w:left="720" w:header="720" w:footer="720" w:gutter="0"/>
          <w:cols w:num="2" w:space="180"/>
          <w:titlePg/>
          <w:docGrid w:linePitch="360"/>
        </w:sectPr>
      </w:pPr>
    </w:p>
    <w:p w14:paraId="11685536" w14:textId="77777777" w:rsidR="00532DF6" w:rsidRPr="008D398B" w:rsidRDefault="00532DF6" w:rsidP="00532DF6">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F722C9"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8D398B" w:rsidRDefault="00532DF6" w:rsidP="00532DF6">
            <w:pPr>
              <w:pStyle w:val="ProductList-OfferingBody"/>
              <w:tabs>
                <w:tab w:val="clear" w:pos="360"/>
                <w:tab w:val="clear" w:pos="720"/>
                <w:tab w:val="clear" w:pos="1080"/>
              </w:tabs>
              <w:spacing w:before="40" w:after="40"/>
              <w:rPr>
                <w:rFonts w:asciiTheme="majorHAnsi" w:hAnsiTheme="majorHAnsi"/>
                <w:lang w:val="es-ES"/>
              </w:rPr>
            </w:pPr>
            <w:r w:rsidRPr="008D398B">
              <w:rPr>
                <w:rFonts w:asciiTheme="majorHAnsi" w:hAnsiTheme="majorHAnsi"/>
                <w:color w:val="0563C1"/>
                <w:lang w:val="es-ES"/>
              </w:rPr>
              <w:fldChar w:fldCharType="begin"/>
            </w:r>
            <w:r w:rsidRPr="008D398B">
              <w:rPr>
                <w:rStyle w:val="ProductList-BodyChar"/>
                <w:color w:val="0563C1"/>
                <w:lang w:val="es-ES"/>
              </w:rPr>
              <w:instrText>AutoTextList</w:instrText>
            </w:r>
            <w:r w:rsidRPr="008D398B">
              <w:rPr>
                <w:rFonts w:asciiTheme="majorHAnsi" w:hAnsiTheme="majorHAnsi"/>
                <w:color w:val="0563C1"/>
                <w:lang w:val="es-ES"/>
              </w:rPr>
              <w:instrText xml:space="preserve">  \t "</w:instrText>
            </w:r>
            <w:r w:rsidRPr="008D398B">
              <w:rPr>
                <w:rStyle w:val="ProductList-BodyChar"/>
                <w:color w:val="0563C1"/>
                <w:lang w:val="es-ES"/>
              </w:rPr>
              <w:instrText>Fecha de disponibilidad: La fecha en que un Producto estará disponible por primera vez, la que designa como mes/año."</w:instrText>
            </w:r>
            <w:r w:rsidRPr="008D398B">
              <w:rPr>
                <w:rFonts w:asciiTheme="majorHAnsi" w:hAnsiTheme="majorHAnsi"/>
                <w:color w:val="0563C1"/>
                <w:lang w:val="es-ES"/>
              </w:rPr>
              <w:fldChar w:fldCharType="separate"/>
            </w:r>
            <w:r w:rsidRPr="008D398B">
              <w:rPr>
                <w:rFonts w:asciiTheme="majorHAnsi" w:hAnsiTheme="majorHAnsi"/>
                <w:color w:val="0563C1"/>
                <w:lang w:val="es-ES"/>
              </w:rPr>
              <w:t>Fecha de Disponibilidad</w:t>
            </w:r>
            <w:r w:rsidRPr="008D398B">
              <w:rPr>
                <w:rFonts w:asciiTheme="majorHAnsi" w:hAnsiTheme="majorHAnsi"/>
                <w:color w:val="0563C1"/>
                <w:lang w:val="es-ES"/>
              </w:rPr>
              <w:fldChar w:fldCharType="end"/>
            </w:r>
            <w:r w:rsidRPr="008D398B">
              <w:rPr>
                <w:rFonts w:asciiTheme="majorHAnsi" w:hAnsiTheme="majorHAnsi"/>
                <w:color w:val="000000" w:themeColor="text1"/>
                <w:lang w:val="es-ES"/>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8D398B" w:rsidRDefault="00532DF6" w:rsidP="00532DF6">
            <w:pPr>
              <w:pStyle w:val="ProductList-Offering"/>
              <w:tabs>
                <w:tab w:val="clear" w:pos="360"/>
                <w:tab w:val="clear" w:pos="720"/>
                <w:tab w:val="clear" w:pos="1080"/>
                <w:tab w:val="right" w:pos="2212"/>
              </w:tabs>
              <w:spacing w:before="40" w:after="40"/>
              <w:ind w:left="0"/>
              <w:rPr>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Términos y condiciones que rigen la implementación y el uso de un Producto.</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Términos de Licencia</w:t>
            </w:r>
            <w:r w:rsidRPr="008D398B">
              <w:rPr>
                <w:color w:val="0563C1"/>
                <w:szCs w:val="16"/>
                <w:lang w:val="es-ES"/>
              </w:rPr>
              <w:fldChar w:fldCharType="end"/>
            </w:r>
            <w:r w:rsidRPr="008D398B">
              <w:rPr>
                <w:color w:val="000000" w:themeColor="text1"/>
                <w:szCs w:val="16"/>
                <w:lang w:val="es-ES"/>
              </w:rPr>
              <w:t xml:space="preserve">: </w:t>
            </w:r>
            <w:hyperlink w:anchor="LicenseTerms_Universal" w:history="1">
              <w:r w:rsidRPr="008D398B">
                <w:rPr>
                  <w:rStyle w:val="Hyperlink"/>
                  <w:szCs w:val="16"/>
                  <w:lang w:val="es-ES"/>
                </w:rPr>
                <w:t>Universal</w:t>
              </w:r>
            </w:hyperlink>
            <w:r w:rsidRPr="008D398B">
              <w:rPr>
                <w:color w:val="000000" w:themeColor="text1"/>
                <w:szCs w:val="16"/>
                <w:lang w:val="es-ES"/>
              </w:rPr>
              <w:t xml:space="preserve">; </w:t>
            </w:r>
            <w:hyperlink w:anchor="LicenseTerms_LicenseModel_SAL_Server" w:history="1">
              <w:r w:rsidRPr="008D398B">
                <w:rPr>
                  <w:rStyle w:val="Hyperlink"/>
                  <w:szCs w:val="16"/>
                  <w:lang w:val="es-ES"/>
                </w:rPr>
                <w:t>licencia SAL - Software de Servidor</w:t>
              </w:r>
            </w:hyperlink>
            <w:r w:rsidRPr="008D398B">
              <w:rPr>
                <w:szCs w:val="16"/>
                <w:lang w:val="es-ES"/>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Específicos de un Producto: Indica que la implementación y el uso del Producto se rigen por los términos y condiciones Específicos de un Producto.</w:instrText>
            </w:r>
            <w:r w:rsidRPr="008D398B">
              <w:rPr>
                <w:color w:val="0563C1"/>
                <w:szCs w:val="16"/>
                <w:lang w:val="es-ES"/>
              </w:rPr>
              <w:fldChar w:fldCharType="separate"/>
            </w:r>
            <w:r w:rsidRPr="008D398B">
              <w:rPr>
                <w:color w:val="0563C1"/>
                <w:szCs w:val="16"/>
                <w:lang w:val="es-ES"/>
              </w:rPr>
              <w:t>Términos de Licencia Específicos de un Producto</w:t>
            </w:r>
            <w:r w:rsidRPr="008D398B">
              <w:rPr>
                <w:color w:val="0563C1"/>
                <w:szCs w:val="16"/>
                <w:lang w:val="es-ES"/>
              </w:rPr>
              <w:fldChar w:fldCharType="end"/>
            </w:r>
            <w:r w:rsidRPr="008D398B">
              <w:rPr>
                <w:color w:val="000000" w:themeColor="text1"/>
                <w:szCs w:val="16"/>
                <w:lang w:val="es-ES"/>
              </w:rPr>
              <w:t>: Todas las ediciones</w:t>
            </w:r>
          </w:p>
        </w:tc>
      </w:tr>
      <w:tr w:rsidR="00532DF6" w:rsidRPr="00F722C9"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"Versión Anterior: Versiones anteriores del Producto."</w:instrText>
            </w:r>
            <w:r w:rsidRPr="008D398B">
              <w:rPr>
                <w:color w:val="0563C1"/>
                <w:szCs w:val="16"/>
                <w:lang w:val="es-ES"/>
              </w:rPr>
              <w:fldChar w:fldCharType="separate"/>
            </w:r>
            <w:r w:rsidRPr="008D398B">
              <w:rPr>
                <w:color w:val="0563C1"/>
                <w:szCs w:val="16"/>
                <w:lang w:val="es-ES"/>
              </w:rPr>
              <w:t>Versión Anterior</w:t>
            </w:r>
            <w:r w:rsidRPr="008D398B">
              <w:rPr>
                <w:color w:val="0563C1"/>
                <w:szCs w:val="16"/>
                <w:lang w:val="es-ES"/>
              </w:rPr>
              <w:fldChar w:fldCharType="end"/>
            </w:r>
            <w:r w:rsidRPr="008D398B">
              <w:rPr>
                <w:szCs w:val="16"/>
                <w:lang w:val="es-ES"/>
              </w:rPr>
              <w:t>: Dynamics CRM 2016</w:t>
            </w:r>
            <w:r w:rsidRPr="008D398B">
              <w:rPr>
                <w:szCs w:val="16"/>
                <w:lang w:val="es-ES"/>
              </w:rPr>
              <w:fldChar w:fldCharType="begin"/>
            </w:r>
            <w:r w:rsidRPr="008D398B">
              <w:rPr>
                <w:szCs w:val="16"/>
                <w:lang w:val="es-ES"/>
              </w:rPr>
              <w:instrText>XE "Microsoft Dynamics CRM 2016"</w:instrText>
            </w:r>
            <w:r w:rsidRPr="008D398B">
              <w:rPr>
                <w:szCs w:val="16"/>
                <w:lang w:val="es-ES"/>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8D398B" w:rsidRDefault="00532DF6" w:rsidP="00532DF6">
            <w:pPr>
              <w:pStyle w:val="ProductList-Offering"/>
              <w:tabs>
                <w:tab w:val="clear" w:pos="360"/>
                <w:tab w:val="clear" w:pos="720"/>
                <w:tab w:val="clear" w:pos="1080"/>
                <w:tab w:val="right" w:pos="2212"/>
              </w:tabs>
              <w:spacing w:before="40" w:after="40"/>
              <w:rPr>
                <w:color w:val="000000" w:themeColor="text1"/>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"Requisito Previo: Indica que se deben cumplir determinadas condiciones adicionales para adquirir Licencias para el Producto.</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Requisito Previo</w:t>
            </w:r>
            <w:r w:rsidRPr="008D398B">
              <w:rPr>
                <w:color w:val="404040"/>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auto"/>
          </w:tcPr>
          <w:p w14:paraId="1C18A9AA"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"Requisito de Licencia de Acceso: Indica si un Producto de Servidor requiere o no licencias SAL para el acceso de usuarios y dispositivos.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Requisito de Licencia de Acceso</w:t>
            </w:r>
            <w:r w:rsidRPr="008D398B">
              <w:rPr>
                <w:color w:val="0563C1"/>
                <w:szCs w:val="16"/>
                <w:lang w:val="es-ES"/>
              </w:rPr>
              <w:fldChar w:fldCharType="end"/>
            </w:r>
            <w:r w:rsidRPr="008D398B">
              <w:rPr>
                <w:color w:val="000000" w:themeColor="text1"/>
                <w:szCs w:val="16"/>
                <w:lang w:val="es-ES"/>
              </w:rPr>
              <w:t>: Sí</w:t>
            </w:r>
          </w:p>
        </w:tc>
      </w:tr>
      <w:tr w:rsidR="00532DF6" w:rsidRPr="008D398B"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Adicional: Software que el Cliente tiene permitido utilizar en conjunto con su uso del software de servidor.</w:instrText>
            </w:r>
            <w:r w:rsidRPr="008D398B">
              <w:rPr>
                <w:color w:val="0563C1"/>
                <w:szCs w:val="16"/>
                <w:lang w:val="es-ES"/>
              </w:rPr>
              <w:instrText xml:space="preserve"> </w:instrText>
            </w:r>
            <w:r w:rsidRPr="008D398B">
              <w:rPr>
                <w:color w:val="0563C1"/>
                <w:szCs w:val="16"/>
                <w:lang w:val="es-ES"/>
              </w:rPr>
              <w:fldChar w:fldCharType="separate"/>
            </w:r>
            <w:r w:rsidRPr="008D398B">
              <w:rPr>
                <w:color w:val="0563C1"/>
                <w:szCs w:val="16"/>
                <w:lang w:val="es-ES"/>
              </w:rPr>
              <w:t>Software Adicional</w:t>
            </w:r>
            <w:r w:rsidRPr="008D398B">
              <w:rPr>
                <w:color w:val="0563C1"/>
                <w:szCs w:val="16"/>
                <w:lang w:val="es-ES"/>
              </w:rPr>
              <w:fldChar w:fldCharType="end"/>
            </w:r>
            <w:r w:rsidRPr="008D398B">
              <w:rPr>
                <w:color w:val="000000" w:themeColor="text1"/>
                <w:szCs w:val="16"/>
                <w:lang w:val="es-ES"/>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de Cliente: Indica los componentes de un Producto que se licencian como Software de Cliente, de acuerdo con la definición del término en el SPLA del Cliente.</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Software de Cliente</w:t>
            </w:r>
            <w:r w:rsidRPr="008D398B">
              <w:rPr>
                <w:color w:val="0563C1"/>
                <w:szCs w:val="16"/>
                <w:lang w:val="es-ES"/>
              </w:rPr>
              <w:fldChar w:fldCharType="end"/>
            </w:r>
            <w:r w:rsidRPr="008D398B">
              <w:rPr>
                <w:color w:val="000000" w:themeColor="text1"/>
                <w:szCs w:val="16"/>
                <w:lang w:val="es-ES"/>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"Elegible para DCP: Permite al Cliente utilizar Proveedores de Centro de Datos en la prestación de Servicios de Software a Usuarios Finales, como se describe en el SPLA."</w:instrText>
            </w:r>
            <w:r w:rsidRPr="008D398B">
              <w:rPr>
                <w:color w:val="0563C1"/>
                <w:szCs w:val="16"/>
                <w:lang w:val="es-ES"/>
              </w:rPr>
              <w:fldChar w:fldCharType="separate"/>
            </w:r>
            <w:r w:rsidRPr="008D398B">
              <w:rPr>
                <w:color w:val="0563C1"/>
                <w:szCs w:val="16"/>
                <w:lang w:val="es-ES"/>
              </w:rPr>
              <w:t>Elegible para DCP</w:t>
            </w:r>
            <w:r w:rsidRPr="008D398B">
              <w:rPr>
                <w:color w:val="0563C1"/>
                <w:szCs w:val="16"/>
                <w:lang w:val="es-ES"/>
              </w:rPr>
              <w:fldChar w:fldCharType="end"/>
            </w:r>
            <w:r w:rsidRPr="008D398B">
              <w:rPr>
                <w:color w:val="000000" w:themeColor="text1"/>
                <w:szCs w:val="16"/>
                <w:lang w:val="es-ES"/>
              </w:rPr>
              <w:t>: Sí</w:t>
            </w:r>
          </w:p>
        </w:tc>
      </w:tr>
      <w:tr w:rsidR="00532DF6" w:rsidRPr="00F722C9"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8D398B" w:rsidRDefault="00532DF6" w:rsidP="00532DF6">
            <w:pPr>
              <w:pStyle w:val="ProductList-Offering"/>
              <w:tabs>
                <w:tab w:val="clear" w:pos="360"/>
                <w:tab w:val="clear" w:pos="720"/>
                <w:tab w:val="clear" w:pos="1080"/>
                <w:tab w:val="left" w:pos="1676"/>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Recuperación ante Desastres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8D398B">
              <w:rPr>
                <w:color w:val="404040"/>
                <w:szCs w:val="16"/>
                <w:lang w:val="es-ES"/>
              </w:rPr>
              <w:instrText xml:space="preserve">" </w:instrText>
            </w:r>
            <w:r w:rsidRPr="008D398B">
              <w:rPr>
                <w:color w:val="404040"/>
                <w:szCs w:val="16"/>
                <w:lang w:val="es-ES"/>
              </w:rPr>
              <w:fldChar w:fldCharType="separate"/>
            </w:r>
            <w:r w:rsidRPr="008D398B">
              <w:rPr>
                <w:color w:val="404040"/>
                <w:szCs w:val="16"/>
                <w:lang w:val="es-ES"/>
              </w:rPr>
              <w:t>Ediciones Anteriores</w:t>
            </w:r>
            <w:r w:rsidRPr="008D398B">
              <w:rPr>
                <w:color w:val="404040"/>
                <w:szCs w:val="16"/>
                <w:lang w:val="es-ES"/>
              </w:rPr>
              <w:fldChar w:fldCharType="end"/>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 cell."</w:instrText>
            </w:r>
            <w:r w:rsidRPr="008D398B">
              <w:rPr>
                <w:color w:val="404040"/>
                <w:szCs w:val="16"/>
                <w:lang w:val="es-ES"/>
              </w:rPr>
              <w:fldChar w:fldCharType="separate"/>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w:instrText>
            </w:r>
            <w:r w:rsidRPr="008D398B">
              <w:rPr>
                <w:color w:val="404040"/>
                <w:szCs w:val="16"/>
                <w:lang w:val="es-ES"/>
              </w:rPr>
              <w:fldChar w:fldCharType="end"/>
            </w:r>
            <w:r w:rsidRPr="008D398B">
              <w:rPr>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BFBFBF"/>
          </w:tcPr>
          <w:p w14:paraId="1854F36A"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color w:val="404040"/>
                <w:szCs w:val="16"/>
                <w:lang w:val="es-ES"/>
              </w:rPr>
              <w:instrText xml:space="preserve">AutoTextList </w:instrText>
            </w:r>
            <w:r w:rsidRPr="008D398B">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8D398B">
              <w:rPr>
                <w:color w:val="404040"/>
                <w:szCs w:val="16"/>
                <w:lang w:val="es-ES"/>
              </w:rPr>
              <w:fldChar w:fldCharType="separate"/>
            </w:r>
            <w:r w:rsidRPr="008D398B">
              <w:rPr>
                <w:color w:val="404040"/>
                <w:szCs w:val="16"/>
                <w:lang w:val="es-ES"/>
              </w:rPr>
              <w:t>Derechos de Conmutación por Error</w:t>
            </w:r>
            <w:r w:rsidRPr="008D398B">
              <w:rPr>
                <w:color w:val="404040"/>
                <w:szCs w:val="16"/>
                <w:lang w:val="es-ES"/>
              </w:rPr>
              <w:fldChar w:fldCharType="end"/>
            </w:r>
            <w:r w:rsidRPr="008D398B">
              <w:rPr>
                <w:color w:val="404040"/>
                <w:szCs w:val="16"/>
                <w:lang w:val="es-ES"/>
              </w:rPr>
              <w:t>: N/D</w:t>
            </w:r>
          </w:p>
        </w:tc>
      </w:tr>
      <w:tr w:rsidR="00532DF6" w:rsidRPr="00F722C9" w14:paraId="73D48221" w14:textId="77777777" w:rsidTr="00532DF6">
        <w:tc>
          <w:tcPr>
            <w:tcW w:w="3598" w:type="dxa"/>
            <w:tcBorders>
              <w:top w:val="single" w:sz="4" w:space="0" w:color="auto"/>
            </w:tcBorders>
            <w:shd w:val="clear" w:color="auto" w:fill="BFBFBF"/>
          </w:tcPr>
          <w:p w14:paraId="521FDD78"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"Tecnologías incluidas: Indica otros componentes de Microsoft incluidos en un Producto; consulte los detalles en la sección Tecnologías Incluidas de los Términos de Licencia Universales.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Tecnologías incluidas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auto"/>
            </w:tcBorders>
            <w:shd w:val="clear" w:color="auto" w:fill="BFBFBF"/>
          </w:tcPr>
          <w:p w14:paraId="2B801990" w14:textId="77777777" w:rsidR="00532DF6" w:rsidRPr="008D398B" w:rsidRDefault="00532DF6" w:rsidP="00532DF6">
            <w:pPr>
              <w:pStyle w:val="ProductList-Offering"/>
              <w:tabs>
                <w:tab w:val="clear" w:pos="360"/>
                <w:tab w:val="clear" w:pos="720"/>
                <w:tab w:val="clear" w:pos="1080"/>
              </w:tabs>
              <w:spacing w:before="40" w:after="40"/>
              <w:ind w:left="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"Movilidad de Licencias: Permite la reasignación de licencias fuera de los plazos estándar; consulte Términos de Licencia Universales, Movilidad de Licencias, para obtener detalles.</w:instrText>
            </w:r>
            <w:r w:rsidRPr="008D398B">
              <w:rPr>
                <w:color w:val="404040"/>
                <w:szCs w:val="16"/>
                <w:lang w:val="es-ES"/>
              </w:rPr>
              <w:fldChar w:fldCharType="separate"/>
            </w:r>
            <w:r w:rsidRPr="008D398B">
              <w:rPr>
                <w:color w:val="404040"/>
                <w:szCs w:val="16"/>
                <w:lang w:val="es-ES"/>
              </w:rPr>
              <w:t>Movilidad de Licencias</w:t>
            </w:r>
            <w:r w:rsidRPr="008D398B">
              <w:rPr>
                <w:color w:val="404040"/>
                <w:szCs w:val="16"/>
                <w:lang w:val="es-ES"/>
              </w:rPr>
              <w:fldChar w:fldCharType="end"/>
            </w:r>
            <w:r w:rsidRPr="008D398B">
              <w:rPr>
                <w:color w:val="404040"/>
                <w:szCs w:val="16"/>
                <w:lang w:val="es-ES"/>
              </w:rPr>
              <w:t xml:space="preserve">: </w:t>
            </w:r>
            <w:r w:rsidRPr="008D398B">
              <w:rPr>
                <w:rStyle w:val="ProductList-Offering2Char"/>
                <w:color w:val="404040"/>
                <w:szCs w:val="16"/>
                <w:lang w:val="es-ES"/>
              </w:rPr>
              <w:t>N/D</w:t>
            </w:r>
          </w:p>
        </w:tc>
        <w:tc>
          <w:tcPr>
            <w:tcW w:w="3599" w:type="dxa"/>
            <w:tcBorders>
              <w:top w:val="single" w:sz="4" w:space="0" w:color="auto"/>
            </w:tcBorders>
            <w:shd w:val="clear" w:color="auto" w:fill="auto"/>
          </w:tcPr>
          <w:p w14:paraId="6C618266"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Notificaciones</w:t>
            </w:r>
            <w:r w:rsidRPr="008D398B">
              <w:rPr>
                <w:color w:val="0563C1"/>
                <w:szCs w:val="16"/>
                <w:lang w:val="es-ES"/>
              </w:rPr>
              <w:fldChar w:fldCharType="end"/>
            </w:r>
            <w:r w:rsidRPr="008D398B">
              <w:rPr>
                <w:color w:val="404040"/>
                <w:szCs w:val="16"/>
                <w:lang w:val="es-ES"/>
              </w:rPr>
              <w:t>: Características basadas en Internet</w:t>
            </w:r>
          </w:p>
        </w:tc>
      </w:tr>
    </w:tbl>
    <w:p w14:paraId="3A912E97" w14:textId="77777777" w:rsidR="00532DF6" w:rsidRPr="008D398B" w:rsidRDefault="00532DF6" w:rsidP="00532DF6">
      <w:pPr>
        <w:pStyle w:val="ProductList-Body"/>
        <w:tabs>
          <w:tab w:val="clear" w:pos="360"/>
          <w:tab w:val="clear" w:pos="720"/>
          <w:tab w:val="clear" w:pos="1080"/>
        </w:tabs>
        <w:rPr>
          <w:lang w:val="es-ES"/>
        </w:rPr>
      </w:pPr>
    </w:p>
    <w:p w14:paraId="6EB52168"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Acceso a software de servidor</w:t>
      </w:r>
    </w:p>
    <w:p w14:paraId="35CF88B8"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1.1 Licencia SAL de miembros del equipo</w:t>
      </w:r>
    </w:p>
    <w:p w14:paraId="75BCD115" w14:textId="77777777" w:rsidR="00532DF6" w:rsidRPr="008D398B" w:rsidRDefault="00532DF6" w:rsidP="00532DF6">
      <w:pPr>
        <w:pStyle w:val="ProductList-Body"/>
        <w:ind w:left="360"/>
        <w:rPr>
          <w:lang w:val="es-ES"/>
        </w:rPr>
      </w:pPr>
      <w:r w:rsidRPr="008D398B">
        <w:rPr>
          <w:rFonts w:eastAsia="MS PGothic"/>
          <w:iCs/>
          <w:color w:val="000000"/>
          <w:lang w:val="es-ES"/>
        </w:rPr>
        <w:t>A</w:t>
      </w:r>
      <w:r w:rsidRPr="008D398B">
        <w:rPr>
          <w:lang w:val="es-ES"/>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C79E2A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7ABB73E9" w14:textId="77777777" w:rsidR="00532DF6" w:rsidRPr="008D398B" w:rsidRDefault="00532DF6" w:rsidP="00532DF6">
      <w:pPr>
        <w:pStyle w:val="ProductList-Body"/>
        <w:tabs>
          <w:tab w:val="clear" w:pos="360"/>
          <w:tab w:val="clear" w:pos="720"/>
          <w:tab w:val="clear" w:pos="1080"/>
        </w:tabs>
        <w:rPr>
          <w:lang w:val="es-ES"/>
        </w:rPr>
      </w:pPr>
    </w:p>
    <w:p w14:paraId="045AA4AA"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1.2 Licencia SAL de ventas</w:t>
      </w:r>
    </w:p>
    <w:p w14:paraId="246BBA58" w14:textId="77777777" w:rsidR="00532DF6" w:rsidRPr="008D398B" w:rsidRDefault="00532DF6" w:rsidP="00532DF6">
      <w:pPr>
        <w:pStyle w:val="ProductList-Body"/>
        <w:tabs>
          <w:tab w:val="clear" w:pos="360"/>
          <w:tab w:val="clear" w:pos="720"/>
          <w:tab w:val="clear" w:pos="1080"/>
        </w:tabs>
        <w:ind w:left="360"/>
        <w:rPr>
          <w:lang w:val="es-ES"/>
        </w:rPr>
      </w:pPr>
      <w:r w:rsidRPr="008D398B">
        <w:rPr>
          <w:rFonts w:eastAsia="MS PGothic"/>
          <w:iCs/>
          <w:color w:val="000000"/>
          <w:lang w:val="es-ES"/>
        </w:rPr>
        <w:t>A</w:t>
      </w:r>
      <w:r w:rsidRPr="008D398B">
        <w:rPr>
          <w:lang w:val="es-ES"/>
        </w:rPr>
        <w:t xml:space="preserve">cceso al software de servidor para el uso de Ventas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28E830B"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450DDE29" w14:textId="77777777" w:rsidR="00532DF6" w:rsidRPr="008D398B" w:rsidRDefault="00532DF6" w:rsidP="00532DF6">
      <w:pPr>
        <w:pStyle w:val="ProductList-Body"/>
        <w:tabs>
          <w:tab w:val="clear" w:pos="360"/>
          <w:tab w:val="clear" w:pos="720"/>
          <w:tab w:val="clear" w:pos="1080"/>
        </w:tabs>
        <w:ind w:left="360"/>
        <w:rPr>
          <w:lang w:val="es-ES"/>
        </w:rPr>
      </w:pPr>
    </w:p>
    <w:p w14:paraId="401098E5"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1.3 Licencia SAL de servicio al cliente</w:t>
      </w:r>
      <w:r w:rsidRPr="008D398B">
        <w:rPr>
          <w:lang w:val="es-ES"/>
        </w:rPr>
        <w:t xml:space="preserve"> </w:t>
      </w:r>
    </w:p>
    <w:p w14:paraId="57C66667" w14:textId="77777777" w:rsidR="00532DF6" w:rsidRPr="008D398B" w:rsidRDefault="00532DF6" w:rsidP="00532DF6">
      <w:pPr>
        <w:pStyle w:val="ProductList-Body"/>
        <w:tabs>
          <w:tab w:val="clear" w:pos="360"/>
          <w:tab w:val="clear" w:pos="720"/>
          <w:tab w:val="clear" w:pos="1080"/>
        </w:tabs>
        <w:ind w:left="360"/>
        <w:rPr>
          <w:lang w:val="es-ES"/>
        </w:rPr>
      </w:pPr>
      <w:r w:rsidRPr="008D398B">
        <w:rPr>
          <w:lang w:val="es-ES"/>
        </w:rPr>
        <w:t xml:space="preserve">Acceso al software de servidor para el uso de Servicio al Cliente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F722C9"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0DD33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51601E94" w14:textId="77777777" w:rsidR="00B8289F" w:rsidRPr="00F722C9" w:rsidRDefault="00B8289F" w:rsidP="00B8289F">
      <w:pPr>
        <w:pStyle w:val="ProductList-Body"/>
        <w:rPr>
          <w:lang w:val="es-ES"/>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t>1.4 Renuncia de SAL</w:t>
      </w:r>
    </w:p>
    <w:p w14:paraId="427F993A" w14:textId="2BD5F11E"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 xml:space="preserve">que accedan a Microsoft Dynamics </w:t>
      </w:r>
      <w:r w:rsidR="00532DF6">
        <w:rPr>
          <w:lang w:val="es-ES"/>
        </w:rPr>
        <w:t>365</w:t>
      </w:r>
      <w:r w:rsidRPr="00F22252">
        <w:rPr>
          <w:lang w:val="es-ES"/>
        </w:rPr>
        <w:t xml:space="preserve"> a través de ninguna aplicación / interfaz gráfica de usuario (GUI) que no sean los clientes Microsoft Dynamics </w:t>
      </w:r>
      <w:r w:rsidR="00532DF6">
        <w:rPr>
          <w:lang w:val="es-ES"/>
        </w:rPr>
        <w:t>365</w:t>
      </w:r>
      <w:r w:rsidRPr="00F22252">
        <w:rPr>
          <w:lang w:val="es-ES"/>
        </w:rPr>
        <w:t>.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413FA151" w:rsidR="00CF3A0D" w:rsidRDefault="00CF3A0D" w:rsidP="00CF3A0D">
      <w:pPr>
        <w:pStyle w:val="ProductList-Body"/>
        <w:tabs>
          <w:tab w:val="clear" w:pos="360"/>
          <w:tab w:val="clear" w:pos="720"/>
          <w:tab w:val="clear" w:pos="1080"/>
        </w:tabs>
        <w:rPr>
          <w:lang w:val="es-ES"/>
        </w:rPr>
      </w:pPr>
    </w:p>
    <w:p w14:paraId="4FEAE1A5" w14:textId="77777777" w:rsidR="006A2484" w:rsidRPr="00C539CC" w:rsidRDefault="006A2484" w:rsidP="006A2484">
      <w:pPr>
        <w:pStyle w:val="ProductList-ClauseHeading"/>
        <w:rPr>
          <w:lang w:val="es-ES"/>
        </w:rPr>
      </w:pPr>
      <w:r w:rsidRPr="00C539CC">
        <w:rPr>
          <w:lang w:val="es-ES"/>
        </w:rPr>
        <w:t>3. Elegibilidad para ofertas cualificadas</w:t>
      </w:r>
    </w:p>
    <w:p w14:paraId="00DF476B" w14:textId="77777777" w:rsidR="006A2484" w:rsidRPr="00C539CC" w:rsidRDefault="006A2484" w:rsidP="006A2484">
      <w:pPr>
        <w:pStyle w:val="ProductList-Body"/>
        <w:rPr>
          <w:lang w:val="es-ES"/>
        </w:rPr>
      </w:pPr>
      <w:r w:rsidRPr="00C539CC">
        <w:rPr>
          <w:lang w:val="es-ES"/>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F22252" w:rsidRDefault="006A2484" w:rsidP="00CF3A0D">
      <w:pPr>
        <w:pStyle w:val="ProductList-Body"/>
        <w:tabs>
          <w:tab w:val="clear" w:pos="360"/>
          <w:tab w:val="clear" w:pos="720"/>
          <w:tab w:val="clear" w:pos="1080"/>
        </w:tabs>
        <w:rPr>
          <w:lang w:val="es-ES"/>
        </w:rPr>
      </w:pPr>
    </w:p>
    <w:p w14:paraId="49ABA64F" w14:textId="0AF931DF" w:rsidR="006015B4" w:rsidRPr="00F22252" w:rsidRDefault="006A2484" w:rsidP="006015B4">
      <w:pPr>
        <w:pStyle w:val="ProductList-ClauseHeading"/>
        <w:rPr>
          <w:lang w:val="es-ES"/>
        </w:rPr>
      </w:pPr>
      <w:r>
        <w:rPr>
          <w:lang w:val="es-ES"/>
        </w:rPr>
        <w:t>4</w:t>
      </w:r>
      <w:r w:rsidR="006015B4" w:rsidRPr="00F22252">
        <w:rPr>
          <w:lang w:val="es-ES"/>
        </w:rPr>
        <w:t>. Yammer</w:t>
      </w:r>
    </w:p>
    <w:p w14:paraId="61091BB6" w14:textId="6ECB884F" w:rsidR="006015B4" w:rsidRPr="00F22252" w:rsidRDefault="00680B82" w:rsidP="006015B4">
      <w:pPr>
        <w:pStyle w:val="ProductList-Body"/>
        <w:tabs>
          <w:tab w:val="clear" w:pos="360"/>
          <w:tab w:val="clear" w:pos="720"/>
          <w:tab w:val="clear" w:pos="1080"/>
        </w:tabs>
        <w:rPr>
          <w:lang w:val="es-ES"/>
        </w:rPr>
      </w:pPr>
      <w:r w:rsidRPr="00F22252">
        <w:rPr>
          <w:lang w:val="es-ES"/>
        </w:rPr>
        <w:t xml:space="preserve">Microsoft Dynamics </w:t>
      </w:r>
      <w:r w:rsidR="00532DF6">
        <w:rPr>
          <w:lang w:val="es-ES"/>
        </w:rPr>
        <w:t>365</w:t>
      </w:r>
      <w:r w:rsidRPr="00F22252">
        <w:rPr>
          <w:lang w:val="es-ES"/>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247A8DA7" w:rsidR="00CF3A0D" w:rsidRPr="00B3420A" w:rsidRDefault="006A2484"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61" w:name="_Toc482176335"/>
      <w:r w:rsidRPr="00187290">
        <w:rPr>
          <w:lang w:val="pt-BR"/>
        </w:rPr>
        <w:t>Microsoft Dynamics NAV</w:t>
      </w:r>
      <w:bookmarkEnd w:id="61"/>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3"/>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F722C9"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F722C9"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F722C9"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F722C9"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F722C9"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F722C9" w:rsidRDefault="005A22C9" w:rsidP="005A22C9">
            <w:pPr>
              <w:pStyle w:val="ProductList-TableBody"/>
              <w:rPr>
                <w:rFonts w:asciiTheme="majorHAnsi" w:hAnsiTheme="majorHAnsi"/>
                <w:lang w:val="pt-BR"/>
              </w:rPr>
            </w:pPr>
            <w:r w:rsidRPr="00F722C9">
              <w:rPr>
                <w:lang w:val="pt-BR"/>
              </w:rPr>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F722C9"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722C9" w:rsidRDefault="005A22C9" w:rsidP="005A22C9">
            <w:pPr>
              <w:pStyle w:val="ProductList-TableBody"/>
              <w:rPr>
                <w:rFonts w:asciiTheme="majorHAnsi" w:hAnsiTheme="majorHAnsi"/>
                <w:lang w:val="es-ES"/>
              </w:rPr>
            </w:pPr>
            <w:r w:rsidRPr="00F722C9">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2" w:name="_Toc482176336"/>
      <w:r w:rsidRPr="00187290">
        <w:rPr>
          <w:lang w:val="pt-BR"/>
        </w:rPr>
        <w:t>Microsoft Dynamics GP</w:t>
      </w:r>
      <w:bookmarkEnd w:id="62"/>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4"/>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F722C9"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F722C9"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F722C9"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F722C9"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EE211D"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3" w:name="_Toc482176337"/>
      <w:r w:rsidRPr="002B0B52">
        <w:rPr>
          <w:lang w:val="es-ES"/>
        </w:rPr>
        <w:t>Microsoft Dynamics SL</w:t>
      </w:r>
      <w:bookmarkEnd w:id="63"/>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F722C9"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F722C9"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F722C9"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F722C9"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4" w:name="_Sec611"/>
      <w:bookmarkStart w:id="65" w:name="_Toc482176338"/>
      <w:r w:rsidRPr="00F22252">
        <w:rPr>
          <w:lang w:val="es-ES"/>
        </w:rPr>
        <w:t>Aplicaciones de Office</w:t>
      </w:r>
      <w:bookmarkEnd w:id="64"/>
      <w:bookmarkEnd w:id="65"/>
    </w:p>
    <w:p w14:paraId="57424600" w14:textId="77777777" w:rsidR="002B0B52" w:rsidRPr="000213B0" w:rsidRDefault="002B0B52" w:rsidP="002B0B52">
      <w:pPr>
        <w:pStyle w:val="ProductList-Offering2Heading"/>
        <w:outlineLvl w:val="2"/>
        <w:rPr>
          <w:lang w:val="es-ES"/>
        </w:rPr>
      </w:pPr>
      <w:bookmarkStart w:id="66" w:name="_Toc482176339"/>
      <w:bookmarkStart w:id="67" w:name="OfficeDesktopApplications"/>
      <w:r w:rsidRPr="000213B0">
        <w:rPr>
          <w:lang w:val="es-ES"/>
        </w:rPr>
        <w:t>Aplicaciones de Escritorio para Office</w:t>
      </w:r>
      <w:bookmarkEnd w:id="66"/>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F722C9"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F722C9"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F722C9"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F722C9"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EE211D"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3F52EE1E" w14:textId="6F2250EE" w:rsidR="00532DF6" w:rsidRDefault="00532DF6" w:rsidP="00532DF6">
      <w:pPr>
        <w:pStyle w:val="ProductList-Body"/>
        <w:tabs>
          <w:tab w:val="clear" w:pos="360"/>
          <w:tab w:val="clear" w:pos="720"/>
          <w:tab w:val="clear" w:pos="1080"/>
        </w:tabs>
        <w:rPr>
          <w:lang w:val="es-ES"/>
        </w:rPr>
      </w:pPr>
    </w:p>
    <w:p w14:paraId="1287B62C" w14:textId="5A563378" w:rsidR="00532DF6" w:rsidRDefault="00532DF6" w:rsidP="00532DF6">
      <w:pPr>
        <w:pStyle w:val="ProductList-Body"/>
        <w:tabs>
          <w:tab w:val="clear" w:pos="360"/>
          <w:tab w:val="clear" w:pos="720"/>
          <w:tab w:val="clear" w:pos="1080"/>
        </w:tabs>
        <w:rPr>
          <w:lang w:val="es-ES"/>
        </w:rPr>
      </w:pPr>
    </w:p>
    <w:p w14:paraId="380159E3" w14:textId="77777777" w:rsidR="00532DF6" w:rsidRPr="00532DF6" w:rsidRDefault="00532DF6" w:rsidP="00532DF6">
      <w:pPr>
        <w:pStyle w:val="ProductList-Body"/>
        <w:tabs>
          <w:tab w:val="clear" w:pos="360"/>
          <w:tab w:val="clear" w:pos="720"/>
          <w:tab w:val="clear" w:pos="1080"/>
        </w:tabs>
        <w:rPr>
          <w:lang w:val="es-ES"/>
        </w:rPr>
      </w:pPr>
    </w:p>
    <w:p w14:paraId="07D1483A" w14:textId="77777777" w:rsidR="00532DF6" w:rsidRPr="00532DF6" w:rsidRDefault="00532DF6" w:rsidP="00532DF6">
      <w:pPr>
        <w:pStyle w:val="ProductList-Body"/>
        <w:tabs>
          <w:tab w:val="clear" w:pos="360"/>
          <w:tab w:val="clear" w:pos="720"/>
          <w:tab w:val="clear" w:pos="1080"/>
        </w:tabs>
        <w:rPr>
          <w:lang w:val="es-ES"/>
        </w:rPr>
      </w:pPr>
    </w:p>
    <w:p w14:paraId="6AEC442A" w14:textId="08C1A485" w:rsidR="00985960" w:rsidRPr="00B3420A" w:rsidRDefault="00985960" w:rsidP="005D7EF7">
      <w:pPr>
        <w:pStyle w:val="ProductList-Offering2Heading"/>
        <w:outlineLvl w:val="2"/>
      </w:pPr>
      <w:bookmarkStart w:id="68" w:name="_Toc482176340"/>
      <w:r>
        <w:t>Project</w:t>
      </w:r>
      <w:bookmarkEnd w:id="68"/>
    </w:p>
    <w:p w14:paraId="04FFE850" w14:textId="77777777" w:rsidR="00985960" w:rsidRDefault="00985960" w:rsidP="00985960">
      <w:pPr>
        <w:spacing w:after="0" w:line="240" w:lineRule="auto"/>
        <w:rPr>
          <w:sz w:val="18"/>
          <w:szCs w:val="18"/>
        </w:rPr>
        <w:sectPr w:rsidR="00985960"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F722C9"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F722C9"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F722C9"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F722C9"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70" w:name="_Toc482176341"/>
      <w:r w:rsidRPr="002B0B52">
        <w:rPr>
          <w:lang w:val="it-IT"/>
        </w:rPr>
        <w:t>Visio</w:t>
      </w:r>
      <w:bookmarkEnd w:id="70"/>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F722C9"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F722C9"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F722C9"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F722C9"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F722C9"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292371E" w14:textId="1DD18C20" w:rsidR="00532DF6" w:rsidRDefault="00532DF6" w:rsidP="00532DF6">
      <w:pPr>
        <w:pStyle w:val="ProductList-Body"/>
        <w:tabs>
          <w:tab w:val="clear" w:pos="360"/>
          <w:tab w:val="clear" w:pos="720"/>
          <w:tab w:val="clear" w:pos="1080"/>
        </w:tabs>
        <w:rPr>
          <w:color w:val="000000" w:themeColor="text1"/>
          <w:lang w:val="es-ES"/>
        </w:rPr>
      </w:pPr>
    </w:p>
    <w:p w14:paraId="0AF96596" w14:textId="513BBFAF" w:rsidR="00532DF6" w:rsidRDefault="00532DF6" w:rsidP="00532DF6">
      <w:pPr>
        <w:pStyle w:val="ProductList-Body"/>
        <w:tabs>
          <w:tab w:val="clear" w:pos="360"/>
          <w:tab w:val="clear" w:pos="720"/>
          <w:tab w:val="clear" w:pos="1080"/>
        </w:tabs>
        <w:rPr>
          <w:color w:val="000000" w:themeColor="text1"/>
          <w:lang w:val="es-ES"/>
        </w:rPr>
      </w:pPr>
    </w:p>
    <w:p w14:paraId="7C356D45" w14:textId="4291482C" w:rsidR="00532DF6" w:rsidRDefault="00532DF6" w:rsidP="00532DF6">
      <w:pPr>
        <w:pStyle w:val="ProductList-Body"/>
        <w:tabs>
          <w:tab w:val="clear" w:pos="360"/>
          <w:tab w:val="clear" w:pos="720"/>
          <w:tab w:val="clear" w:pos="1080"/>
        </w:tabs>
        <w:rPr>
          <w:color w:val="000000" w:themeColor="text1"/>
          <w:lang w:val="es-ES"/>
        </w:rPr>
      </w:pPr>
    </w:p>
    <w:p w14:paraId="5A8A8BE3" w14:textId="09D6AC51" w:rsidR="00532DF6" w:rsidRDefault="00532DF6" w:rsidP="00532DF6">
      <w:pPr>
        <w:pStyle w:val="ProductList-Body"/>
        <w:tabs>
          <w:tab w:val="clear" w:pos="360"/>
          <w:tab w:val="clear" w:pos="720"/>
          <w:tab w:val="clear" w:pos="1080"/>
        </w:tabs>
        <w:rPr>
          <w:color w:val="000000" w:themeColor="text1"/>
          <w:lang w:val="es-ES"/>
        </w:rPr>
      </w:pPr>
    </w:p>
    <w:p w14:paraId="0B9D5228" w14:textId="214E952F" w:rsidR="00532DF6" w:rsidRDefault="00532DF6" w:rsidP="00532DF6">
      <w:pPr>
        <w:pStyle w:val="ProductList-Body"/>
        <w:tabs>
          <w:tab w:val="clear" w:pos="360"/>
          <w:tab w:val="clear" w:pos="720"/>
          <w:tab w:val="clear" w:pos="1080"/>
        </w:tabs>
        <w:rPr>
          <w:color w:val="000000" w:themeColor="text1"/>
          <w:lang w:val="es-ES"/>
        </w:rPr>
      </w:pPr>
    </w:p>
    <w:p w14:paraId="5EBDF2CE" w14:textId="376EEA33" w:rsidR="00532DF6" w:rsidRDefault="00532DF6" w:rsidP="00532DF6">
      <w:pPr>
        <w:pStyle w:val="ProductList-Body"/>
        <w:tabs>
          <w:tab w:val="clear" w:pos="360"/>
          <w:tab w:val="clear" w:pos="720"/>
          <w:tab w:val="clear" w:pos="1080"/>
        </w:tabs>
        <w:rPr>
          <w:color w:val="000000" w:themeColor="text1"/>
          <w:lang w:val="es-ES"/>
        </w:rPr>
      </w:pPr>
    </w:p>
    <w:p w14:paraId="351B6ADD"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37FC5125"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5E521EE9"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16E7FE37"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0798CA32" w14:textId="48A256C7" w:rsidR="00B361F2" w:rsidRPr="00F22252" w:rsidRDefault="00B361F2" w:rsidP="00474818">
      <w:pPr>
        <w:pStyle w:val="ProductList-OfferingGroupHeading"/>
        <w:outlineLvl w:val="1"/>
        <w:rPr>
          <w:lang w:val="es-ES"/>
        </w:rPr>
      </w:pPr>
      <w:bookmarkStart w:id="71" w:name="_Toc482176342"/>
      <w:r w:rsidRPr="00F22252">
        <w:rPr>
          <w:lang w:val="es-ES"/>
        </w:rPr>
        <w:t>Servidores de Office</w:t>
      </w:r>
      <w:bookmarkEnd w:id="69"/>
      <w:bookmarkEnd w:id="71"/>
    </w:p>
    <w:p w14:paraId="5346F105" w14:textId="157E1404" w:rsidR="00BB37AA" w:rsidRPr="00F22252" w:rsidRDefault="00BB37AA" w:rsidP="00474818">
      <w:pPr>
        <w:pStyle w:val="ProductList-Offering2Heading"/>
        <w:outlineLvl w:val="2"/>
        <w:rPr>
          <w:lang w:val="es-ES"/>
        </w:rPr>
      </w:pPr>
      <w:bookmarkStart w:id="72" w:name="_Toc482176343"/>
      <w:r w:rsidRPr="00F22252">
        <w:rPr>
          <w:lang w:val="es-ES"/>
        </w:rPr>
        <w:t>Exchange Server</w:t>
      </w:r>
      <w:bookmarkEnd w:id="72"/>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722C9" w:rsidRDefault="008077C2" w:rsidP="00ED3A6B">
      <w:pPr>
        <w:pStyle w:val="ProductList-Body"/>
        <w:rPr>
          <w:lang w:val="es-ES"/>
        </w:rPr>
      </w:pPr>
      <w:r w:rsidRPr="00F722C9">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F722C9">
        <w:rPr>
          <w:lang w:val="fr-FR"/>
        </w:rPr>
        <w:t>Exchange Server 2016 Hosted Exchange Enterprise Plus</w:t>
      </w:r>
      <w:r w:rsidRPr="00F722C9">
        <w:fldChar w:fldCharType="begin"/>
      </w:r>
      <w:r w:rsidRPr="00F722C9">
        <w:rPr>
          <w:lang w:val="fr-FR"/>
        </w:rPr>
        <w:instrText>XE "Exchange Server 2016 Enterprise"</w:instrText>
      </w:r>
      <w:r w:rsidRPr="00F722C9">
        <w:fldChar w:fldCharType="end"/>
      </w:r>
      <w:r w:rsidRPr="00F722C9">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F722C9"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F722C9"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F722C9"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F722C9"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F722C9"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rsidRPr="00F722C9">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F722C9" w:rsidRDefault="006D57BB" w:rsidP="00A15BF5">
            <w:pPr>
              <w:pStyle w:val="ProductList-Offering"/>
              <w:tabs>
                <w:tab w:val="clear" w:pos="360"/>
                <w:tab w:val="clear" w:pos="720"/>
                <w:tab w:val="clear" w:pos="1080"/>
              </w:tabs>
              <w:spacing w:before="40" w:after="40"/>
            </w:pPr>
            <w:r w:rsidRPr="00F722C9">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722C9"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722C9" w:rsidRDefault="009F2A3F" w:rsidP="00B870CD">
            <w:pPr>
              <w:pStyle w:val="ProductList-TableBody"/>
            </w:pPr>
            <w:r w:rsidRPr="00F722C9">
              <w:t>Licencia CAL de Exchange Server 2016 Standard</w:t>
            </w:r>
            <w:r w:rsidRPr="00F722C9">
              <w:fldChar w:fldCharType="begin"/>
            </w:r>
            <w:r w:rsidRPr="00F722C9">
              <w:instrText>XE "Exchange Server 2016 Standard"</w:instrText>
            </w:r>
            <w:r w:rsidRPr="00F722C9">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F722C9" w:rsidRDefault="009F2A3F" w:rsidP="00B870CD">
            <w:pPr>
              <w:pStyle w:val="ProductList-TableBody"/>
            </w:pPr>
            <w:r w:rsidRPr="00F722C9">
              <w:t>Licencia SAL de Hosted Exchange Standard</w:t>
            </w:r>
            <w:r w:rsidRPr="00F722C9">
              <w:fldChar w:fldCharType="begin"/>
            </w:r>
            <w:r w:rsidRPr="00F722C9">
              <w:instrText>XE "Licencia SAL de Hosted Exchange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722C9" w:rsidRDefault="009F2A3F" w:rsidP="00B870CD">
            <w:pPr>
              <w:pStyle w:val="ProductList-TableBody"/>
            </w:pPr>
            <w:r w:rsidRPr="00F722C9">
              <w:t>Licencia CAL de Exchange Server 2016 Standard</w:t>
            </w:r>
            <w:r w:rsidRPr="00F722C9">
              <w:fldChar w:fldCharType="begin"/>
            </w:r>
            <w:r w:rsidRPr="00F722C9">
              <w:instrText>XE "Exchange Server 2016 Standard"</w:instrText>
            </w:r>
            <w:r w:rsidRPr="00F722C9">
              <w:fldChar w:fldCharType="end"/>
            </w:r>
            <w:r w:rsidRPr="00F722C9">
              <w:t xml:space="preserve"> y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F722C9" w:rsidRDefault="009F2A3F" w:rsidP="00B870CD">
            <w:pPr>
              <w:pStyle w:val="ProductList-TableBody"/>
            </w:pPr>
            <w:r w:rsidRPr="00F722C9">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 y licencia CAL de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722C9">
        <w:rPr>
          <w:lang w:val="es-ES"/>
        </w:rPr>
        <w:t xml:space="preserve">El Cliente puede permitir el uso de </w:t>
      </w:r>
      <w:r w:rsidR="003D1DF3" w:rsidRPr="00F722C9">
        <w:rPr>
          <w:lang w:val="es-ES"/>
        </w:rPr>
        <w:t>una</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F722C9">
        <w:rPr>
          <w:color w:val="0563C1"/>
          <w:lang w:val="es-ES"/>
        </w:rPr>
        <w:fldChar w:fldCharType="separate"/>
      </w:r>
      <w:r w:rsidR="00A27D1D" w:rsidRPr="00F722C9">
        <w:rPr>
          <w:color w:val="0563C1"/>
          <w:lang w:val="es-ES"/>
        </w:rPr>
        <w:t>Instancia en Ejecución</w:t>
      </w:r>
      <w:r w:rsidR="00A27D1D" w:rsidRPr="00F722C9">
        <w:rPr>
          <w:color w:val="0563C1"/>
          <w:lang w:val="es-ES"/>
        </w:rPr>
        <w:fldChar w:fldCharType="end"/>
      </w:r>
      <w:r w:rsidRPr="00F722C9">
        <w:rPr>
          <w:lang w:val="es-ES"/>
        </w:rPr>
        <w:t xml:space="preserve"> del software de cliente de Outlook Mac 2016 o Outlook 2016 en un </w:t>
      </w:r>
      <w:r w:rsidR="00A27D1D" w:rsidRPr="00F722C9">
        <w:rPr>
          <w:color w:val="0563C1"/>
          <w:lang w:val="es-ES"/>
        </w:rPr>
        <w:fldChar w:fldCharType="begin"/>
      </w:r>
      <w:r w:rsidR="00A27D1D" w:rsidRPr="00F722C9">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F722C9">
        <w:rPr>
          <w:color w:val="0563C1"/>
          <w:lang w:val="es-ES"/>
        </w:rPr>
        <w:fldChar w:fldCharType="separate"/>
      </w:r>
      <w:r w:rsidR="00A27D1D" w:rsidRPr="00F722C9">
        <w:rPr>
          <w:color w:val="0563C1"/>
          <w:lang w:val="es-ES"/>
        </w:rPr>
        <w:t>OSE Físico</w:t>
      </w:r>
      <w:r w:rsidR="00A27D1D" w:rsidRPr="00F722C9">
        <w:rPr>
          <w:color w:val="0563C1"/>
          <w:lang w:val="es-ES"/>
        </w:rPr>
        <w:fldChar w:fldCharType="end"/>
      </w:r>
      <w:r w:rsidRPr="00F722C9">
        <w:rPr>
          <w:lang w:val="es-ES"/>
        </w:rPr>
        <w:t xml:space="preserve"> </w:t>
      </w:r>
      <w:r w:rsidR="003D1DF3" w:rsidRPr="00F722C9">
        <w:rPr>
          <w:lang w:val="es-ES"/>
        </w:rPr>
        <w:t>u</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"OSE Virtual es un OSE que está configurado para ejecutarse directamente en un sistema de hardware virtual."</w:instrText>
      </w:r>
      <w:r w:rsidR="00A27D1D" w:rsidRPr="00F722C9">
        <w:rPr>
          <w:color w:val="0563C1"/>
          <w:lang w:val="es-ES"/>
        </w:rPr>
        <w:fldChar w:fldCharType="separate"/>
      </w:r>
      <w:r w:rsidR="00A27D1D" w:rsidRPr="00F722C9">
        <w:rPr>
          <w:color w:val="0563C1"/>
          <w:lang w:val="es-ES"/>
        </w:rPr>
        <w:t>OSE Virtual</w:t>
      </w:r>
      <w:r w:rsidR="00A27D1D" w:rsidRPr="00F722C9">
        <w:rPr>
          <w:color w:val="0563C1"/>
          <w:lang w:val="es-ES"/>
        </w:rPr>
        <w:fldChar w:fldCharType="end"/>
      </w:r>
      <w:r w:rsidRPr="00F722C9">
        <w:rPr>
          <w:lang w:val="es-ES"/>
        </w:rPr>
        <w:t xml:space="preserve"> en un dispositivo único utilizado por cualquier usuario para el que adquiera un usuario Enterprise Plus o Standard Plus de </w:t>
      </w:r>
      <w:r w:rsidR="00A27D1D" w:rsidRPr="00F722C9">
        <w:rPr>
          <w:color w:val="0563C1"/>
          <w:szCs w:val="18"/>
        </w:rPr>
        <w:fldChar w:fldCharType="begin"/>
      </w:r>
      <w:r w:rsidR="00A27D1D"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F722C9">
        <w:rPr>
          <w:color w:val="0563C1"/>
          <w:szCs w:val="18"/>
          <w:lang w:val="es-ES"/>
        </w:rPr>
        <w:instrText>"</w:instrText>
      </w:r>
      <w:r w:rsidR="00A27D1D" w:rsidRPr="00F722C9">
        <w:rPr>
          <w:color w:val="0563C1"/>
          <w:szCs w:val="18"/>
        </w:rPr>
        <w:fldChar w:fldCharType="separate"/>
      </w:r>
      <w:r w:rsidR="00A27D1D" w:rsidRPr="00F722C9">
        <w:rPr>
          <w:color w:val="0563C1"/>
          <w:szCs w:val="18"/>
          <w:lang w:val="es-ES"/>
        </w:rPr>
        <w:t>SAL</w:t>
      </w:r>
      <w:r w:rsidR="00A27D1D" w:rsidRPr="00F722C9">
        <w:rPr>
          <w:szCs w:val="18"/>
        </w:rPr>
        <w:fldChar w:fldCharType="end"/>
      </w:r>
      <w:r w:rsidRPr="00F722C9">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F722C9"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3" w:name="_Toc482176344"/>
      <w:r>
        <w:t>Project Server</w:t>
      </w:r>
      <w:bookmarkEnd w:id="73"/>
    </w:p>
    <w:p w14:paraId="5F10C747" w14:textId="77777777" w:rsidR="00985960" w:rsidRDefault="00985960" w:rsidP="00985960">
      <w:pPr>
        <w:spacing w:after="0" w:line="240" w:lineRule="auto"/>
        <w:rPr>
          <w:sz w:val="18"/>
          <w:szCs w:val="18"/>
        </w:rPr>
        <w:sectPr w:rsidR="00985960" w:rsidSect="00D81D98">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F722C9"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F722C9"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F722C9"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4" w:name="_Toc482176345"/>
      <w:r w:rsidRPr="00F22252">
        <w:rPr>
          <w:lang w:val="es-ES"/>
        </w:rPr>
        <w:t>SharePoint Server</w:t>
      </w:r>
      <w:bookmarkEnd w:id="74"/>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722C9">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F722C9"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F722C9"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F722C9"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532DF6">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532DF6">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532DF6">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F722C9" w:rsidRDefault="00985960" w:rsidP="00985960">
      <w:pPr>
        <w:pStyle w:val="ProductList-Body"/>
        <w:ind w:left="360"/>
        <w:rPr>
          <w:spacing w:val="-2"/>
          <w:lang w:val="es-ES"/>
        </w:rPr>
      </w:pPr>
      <w:r w:rsidRPr="006D2D59">
        <w:rPr>
          <w:spacing w:val="-2"/>
          <w:lang w:val="es-ES"/>
        </w:rPr>
        <w:t xml:space="preserve">Elementos web de Línea de </w:t>
      </w:r>
      <w:r w:rsidRPr="00F722C9">
        <w:rPr>
          <w:spacing w:val="-2"/>
          <w:lang w:val="es-ES"/>
        </w:rPr>
        <w:t>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F722C9"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(usuario)</w:t>
            </w:r>
          </w:p>
        </w:tc>
      </w:tr>
      <w:tr w:rsidR="00FB1C7D" w:rsidRPr="00F722C9" w14:paraId="5BA0E08E" w14:textId="77777777" w:rsidTr="002B0B52">
        <w:tc>
          <w:tcPr>
            <w:tcW w:w="3485" w:type="dxa"/>
            <w:tcBorders>
              <w:top w:val="nil"/>
              <w:bottom w:val="nil"/>
            </w:tcBorders>
            <w:shd w:val="clear" w:color="auto" w:fill="DEEAF6" w:themeFill="accent1" w:themeFillTint="33"/>
          </w:tcPr>
          <w:p w14:paraId="3F5715EB"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(usuario)</w:t>
            </w:r>
          </w:p>
        </w:tc>
      </w:tr>
      <w:tr w:rsidR="00FB1C7D" w:rsidRPr="00F722C9" w14:paraId="0A1FDEA9" w14:textId="77777777" w:rsidTr="002B0B52">
        <w:tc>
          <w:tcPr>
            <w:tcW w:w="3485" w:type="dxa"/>
            <w:tcBorders>
              <w:top w:val="nil"/>
              <w:bottom w:val="nil"/>
            </w:tcBorders>
            <w:shd w:val="clear" w:color="auto" w:fill="DEEAF6" w:themeFill="accent1" w:themeFillTint="33"/>
          </w:tcPr>
          <w:p w14:paraId="45D39A87"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2013 Enterprise para SA (usuario)</w:t>
            </w:r>
            <w:r w:rsidRPr="00F722C9">
              <w:t xml:space="preserve"> </w:t>
            </w:r>
          </w:p>
        </w:tc>
        <w:tc>
          <w:tcPr>
            <w:tcW w:w="3485" w:type="dxa"/>
            <w:tcBorders>
              <w:top w:val="nil"/>
              <w:left w:val="nil"/>
              <w:bottom w:val="nil"/>
              <w:right w:val="single" w:sz="4" w:space="0" w:color="000000" w:themeColor="text1"/>
            </w:tcBorders>
          </w:tcPr>
          <w:p w14:paraId="4EEA35D4" w14:textId="6C78F13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para SA (usuario)</w:t>
            </w:r>
          </w:p>
        </w:tc>
      </w:tr>
      <w:tr w:rsidR="00FB1C7D" w:rsidRPr="00F722C9" w14:paraId="13CB5CD1" w14:textId="77777777" w:rsidTr="002B0B52">
        <w:tc>
          <w:tcPr>
            <w:tcW w:w="3485" w:type="dxa"/>
            <w:tcBorders>
              <w:top w:val="nil"/>
            </w:tcBorders>
            <w:shd w:val="clear" w:color="auto" w:fill="DEEAF6" w:themeFill="accent1" w:themeFillTint="33"/>
          </w:tcPr>
          <w:p w14:paraId="47D10BA4"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722C9" w:rsidRDefault="00FB1C7D" w:rsidP="00FB1C7D">
            <w:pPr>
              <w:pStyle w:val="ProductList-Offering"/>
              <w:tabs>
                <w:tab w:val="clear" w:pos="360"/>
                <w:tab w:val="clear" w:pos="720"/>
                <w:tab w:val="clear" w:pos="1080"/>
              </w:tabs>
              <w:spacing w:before="40" w:after="40"/>
              <w:rPr>
                <w:lang w:val="fr-FR"/>
              </w:rPr>
            </w:pPr>
            <w:r w:rsidRPr="00F722C9">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para SA (usuario)</w:t>
            </w:r>
          </w:p>
        </w:tc>
      </w:tr>
    </w:tbl>
    <w:p w14:paraId="03ADA84E" w14:textId="77777777" w:rsidR="00985960" w:rsidRPr="00F722C9" w:rsidRDefault="00985960" w:rsidP="00985960">
      <w:pPr>
        <w:pStyle w:val="ProductList-Body"/>
        <w:tabs>
          <w:tab w:val="clear" w:pos="360"/>
          <w:tab w:val="clear" w:pos="720"/>
          <w:tab w:val="clear" w:pos="1080"/>
        </w:tabs>
        <w:rPr>
          <w:lang w:val="es-ES"/>
        </w:rPr>
      </w:pPr>
    </w:p>
    <w:p w14:paraId="381E6093" w14:textId="77777777" w:rsidR="00985960" w:rsidRPr="00F722C9" w:rsidRDefault="00985960" w:rsidP="00985960">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F722C9"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F722C9" w:rsidRDefault="00985960" w:rsidP="00DC5948">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F722C9" w:rsidRDefault="00985960" w:rsidP="00DC5948">
            <w:pPr>
              <w:pStyle w:val="ProductList-TableBody"/>
            </w:pPr>
            <w:r w:rsidRPr="00F722C9">
              <w:rPr>
                <w:color w:val="FFFFFF"/>
              </w:rPr>
              <w:t>CALs cualificadas</w:t>
            </w:r>
          </w:p>
        </w:tc>
      </w:tr>
      <w:tr w:rsidR="00031FB9" w:rsidRPr="00F722C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Pr="00F722C9" w:rsidRDefault="00031FB9" w:rsidP="00031FB9">
            <w:pPr>
              <w:pStyle w:val="ProductList-TableBody"/>
            </w:pPr>
            <w:r w:rsidRPr="00F722C9">
              <w:t>SAL Standard de SharePoint Server 2013</w:t>
            </w:r>
            <w:r w:rsidRPr="00F722C9">
              <w:fldChar w:fldCharType="begin"/>
            </w:r>
            <w:r w:rsidRPr="00F722C9">
              <w:instrText>XE "SharePoint Server 2013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p>
        </w:tc>
      </w:tr>
      <w:tr w:rsidR="00031FB9" w:rsidRPr="00F722C9" w14:paraId="3543867C" w14:textId="77777777" w:rsidTr="002B0B52">
        <w:tc>
          <w:tcPr>
            <w:tcW w:w="5400" w:type="dxa"/>
            <w:vMerge/>
            <w:tcBorders>
              <w:left w:val="single" w:sz="4" w:space="0" w:color="000000"/>
              <w:right w:val="single" w:sz="4" w:space="0" w:color="000000"/>
            </w:tcBorders>
          </w:tcPr>
          <w:p w14:paraId="0D20D208" w14:textId="5D3DBEDE"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F722C9" w:rsidRDefault="00031FB9" w:rsidP="00DC5948">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031FB9" w:rsidRPr="00F722C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F722C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031FB9" w:rsidRPr="00F722C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Pr="00F722C9" w:rsidRDefault="00031FB9" w:rsidP="00031FB9">
            <w:pPr>
              <w:pStyle w:val="ProductList-TableBody"/>
            </w:pPr>
            <w:r w:rsidRPr="00F722C9">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r w:rsidRPr="00F722C9">
              <w:t xml:space="preserve"> y de SharePoint Server 2013 Enterprise</w:t>
            </w:r>
            <w:r w:rsidRPr="00F722C9">
              <w:fldChar w:fldCharType="begin"/>
            </w:r>
            <w:r w:rsidRPr="00F722C9">
              <w:instrText>XE "Licencia CAL de edición Enterprise"</w:instrText>
            </w:r>
            <w:r w:rsidRPr="00F722C9">
              <w:fldChar w:fldCharType="end"/>
            </w:r>
          </w:p>
        </w:tc>
      </w:tr>
      <w:tr w:rsidR="00031FB9" w:rsidRPr="00F722C9" w14:paraId="2E85242D" w14:textId="77777777" w:rsidTr="002B0B52">
        <w:tc>
          <w:tcPr>
            <w:tcW w:w="5400" w:type="dxa"/>
            <w:vMerge/>
            <w:tcBorders>
              <w:left w:val="single" w:sz="4" w:space="0" w:color="000000"/>
              <w:right w:val="single" w:sz="4" w:space="0" w:color="000000"/>
            </w:tcBorders>
          </w:tcPr>
          <w:p w14:paraId="7270AB36" w14:textId="6D1894DD"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F722C9" w:rsidRDefault="00031FB9" w:rsidP="00DC5948">
            <w:pPr>
              <w:pStyle w:val="ProductList-TableBody"/>
              <w:rPr>
                <w:lang w:val="fr-FR"/>
              </w:rPr>
            </w:pPr>
            <w:r w:rsidRPr="00F722C9">
              <w:rPr>
                <w:lang w:val="fr-FR"/>
              </w:rPr>
              <w:t>Core CAL</w:t>
            </w:r>
            <w:r w:rsidRPr="00F722C9">
              <w:fldChar w:fldCharType="begin"/>
            </w:r>
            <w:r w:rsidRPr="00F722C9">
              <w:rPr>
                <w:lang w:val="fr-FR"/>
              </w:rPr>
              <w:instrText>XE "Core CAL"</w:instrText>
            </w:r>
            <w:r w:rsidRPr="00F722C9">
              <w:fldChar w:fldCharType="end"/>
            </w:r>
            <w:r w:rsidRPr="00F722C9">
              <w:rPr>
                <w:lang w:val="fr-FR"/>
              </w:rPr>
              <w:t xml:space="preserve"> Suite y licencia CAL de SharePoint Server 2013 Enterprise</w:t>
            </w:r>
            <w:r w:rsidRPr="00F722C9">
              <w:fldChar w:fldCharType="begin"/>
            </w:r>
            <w:r w:rsidRPr="00F722C9">
              <w:rPr>
                <w:lang w:val="fr-FR"/>
              </w:rPr>
              <w:instrText>XE "Licencia CAL de edición Enterprise"</w:instrText>
            </w:r>
            <w:r w:rsidRPr="00F722C9">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F722C9"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F722C9" w:rsidRDefault="00985960" w:rsidP="00985960">
      <w:pPr>
        <w:pStyle w:val="ProductList-ClauseHeading"/>
        <w:rPr>
          <w:lang w:val="es-ES"/>
        </w:rPr>
      </w:pPr>
      <w:r w:rsidRPr="00F722C9">
        <w:rPr>
          <w:lang w:val="es-ES"/>
        </w:rP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F722C9"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5" w:name="_Toc482176346"/>
      <w:bookmarkStart w:id="76" w:name="SkypeforBusinessServer"/>
      <w:r w:rsidRPr="00F22252">
        <w:rPr>
          <w:lang w:val="es-ES"/>
        </w:rPr>
        <w:t>Skype Empresarial Server</w:t>
      </w:r>
      <w:bookmarkEnd w:id="75"/>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4"/>
          <w:type w:val="continuous"/>
          <w:pgSz w:w="12240" w:h="15840"/>
          <w:pgMar w:top="1166" w:right="720" w:bottom="720" w:left="720" w:header="720" w:footer="720" w:gutter="0"/>
          <w:cols w:space="720"/>
          <w:titlePg/>
          <w:docGrid w:linePitch="360"/>
        </w:sectPr>
      </w:pPr>
    </w:p>
    <w:bookmarkEnd w:id="76"/>
    <w:p w14:paraId="00E453B2" w14:textId="77219374" w:rsidR="00985960" w:rsidRPr="00F722C9" w:rsidRDefault="00985960" w:rsidP="00ED3A6B">
      <w:pPr>
        <w:pStyle w:val="ProductList-Body"/>
        <w:rPr>
          <w:lang w:val="es-ES"/>
        </w:rPr>
      </w:pPr>
      <w:r w:rsidRPr="00F22252">
        <w:rPr>
          <w:lang w:val="es-ES"/>
        </w:rPr>
        <w:t xml:space="preserve">Skype Empresarial Server 2015 </w:t>
      </w:r>
      <w:r w:rsidRPr="00F722C9">
        <w:rPr>
          <w:lang w:val="es-ES"/>
        </w:rPr>
        <w:t>Standard</w:t>
      </w:r>
      <w:r w:rsidRPr="00F722C9">
        <w:fldChar w:fldCharType="begin"/>
      </w:r>
      <w:r w:rsidRPr="00F722C9">
        <w:rPr>
          <w:lang w:val="es-ES"/>
        </w:rPr>
        <w:instrText>XE "Skype Empresarial Server 2015 Standard"</w:instrText>
      </w:r>
      <w:r w:rsidRPr="00F722C9">
        <w:fldChar w:fldCharType="end"/>
      </w:r>
      <w:r w:rsidRPr="00F722C9">
        <w:rPr>
          <w:lang w:val="es-ES"/>
        </w:rPr>
        <w:t xml:space="preserve"> (Licencia SAL)</w:t>
      </w:r>
    </w:p>
    <w:p w14:paraId="526B7C80" w14:textId="060955C8" w:rsidR="00985960" w:rsidRPr="00F722C9" w:rsidRDefault="00985960" w:rsidP="00ED3A6B">
      <w:pPr>
        <w:pStyle w:val="ProductList-Body"/>
        <w:rPr>
          <w:lang w:val="es-ES"/>
        </w:rPr>
      </w:pPr>
      <w:r w:rsidRPr="00F722C9">
        <w:rPr>
          <w:lang w:val="es-ES"/>
        </w:rPr>
        <w:t>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(Licencia SAL)</w:t>
      </w:r>
    </w:p>
    <w:p w14:paraId="0094141F" w14:textId="30B75509" w:rsidR="00985960" w:rsidRPr="00F722C9" w:rsidRDefault="00985960" w:rsidP="00ED3A6B">
      <w:pPr>
        <w:pStyle w:val="ProductList-Body"/>
        <w:rPr>
          <w:lang w:val="es-ES"/>
        </w:rPr>
      </w:pPr>
      <w:r w:rsidRPr="00F722C9">
        <w:rPr>
          <w:lang w:val="es-ES"/>
        </w:rPr>
        <w:t>Skype Empresarial Server 2015 Plus</w:t>
      </w:r>
      <w:r w:rsidRPr="00F722C9">
        <w:fldChar w:fldCharType="begin"/>
      </w:r>
      <w:r w:rsidRPr="00F722C9">
        <w:rPr>
          <w:lang w:val="es-ES"/>
        </w:rPr>
        <w:instrText>XE "Skype Empresarial Server 2015 Plus"</w:instrText>
      </w:r>
      <w:r w:rsidRPr="00F722C9">
        <w:fldChar w:fldCharType="end"/>
      </w:r>
      <w:r w:rsidRPr="00F722C9">
        <w:rPr>
          <w:lang w:val="es-ES"/>
        </w:rPr>
        <w:t xml:space="preserve"> (Licencia SAL)</w:t>
      </w:r>
    </w:p>
    <w:p w14:paraId="4BD48B21" w14:textId="2E0E88D4" w:rsidR="00985960" w:rsidRPr="00F722C9" w:rsidRDefault="00985960" w:rsidP="00ED3A6B">
      <w:pPr>
        <w:pStyle w:val="ProductList-Body"/>
      </w:pPr>
      <w:r w:rsidRPr="00F722C9">
        <w:t>Skype Empresarial 2015 Enterprise Plus</w:t>
      </w:r>
      <w:r w:rsidRPr="00F722C9">
        <w:fldChar w:fldCharType="begin"/>
      </w:r>
      <w:r w:rsidRPr="00F722C9">
        <w:instrText>XE "Skype Empresarial 2015 Enterprise Plus"</w:instrText>
      </w:r>
      <w:r w:rsidRPr="00F722C9">
        <w:fldChar w:fldCharType="end"/>
      </w:r>
      <w:r w:rsidRPr="00F722C9">
        <w:t xml:space="preserve"> (Licencia SAL)</w:t>
      </w:r>
    </w:p>
    <w:p w14:paraId="33EA4EBA" w14:textId="77777777" w:rsidR="00985960" w:rsidRPr="00F722C9" w:rsidRDefault="00985960" w:rsidP="00985960">
      <w:pPr>
        <w:spacing w:after="0" w:line="240" w:lineRule="auto"/>
        <w:rPr>
          <w:sz w:val="18"/>
          <w:szCs w:val="18"/>
        </w:rPr>
        <w:sectPr w:rsidR="00985960" w:rsidRPr="00F722C9" w:rsidSect="00D81D98">
          <w:type w:val="continuous"/>
          <w:pgSz w:w="12240" w:h="15840"/>
          <w:pgMar w:top="1166" w:right="720" w:bottom="720" w:left="720" w:header="720" w:footer="720" w:gutter="0"/>
          <w:cols w:num="2" w:space="720"/>
          <w:titlePg/>
          <w:docGrid w:linePitch="360"/>
        </w:sectPr>
      </w:pPr>
    </w:p>
    <w:p w14:paraId="3EDAFD6D" w14:textId="77777777" w:rsidR="00985960" w:rsidRPr="00F722C9"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F722C9"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985960" w:rsidRPr="00F722C9">
              <w:rPr>
                <w:rFonts w:asciiTheme="majorHAnsi" w:hAnsiTheme="majorHAnsi"/>
                <w:color w:val="000000" w:themeColor="text1"/>
                <w:lang w:val="es-ES"/>
              </w:rPr>
              <w:t>:</w:t>
            </w:r>
            <w:r w:rsidR="00985960" w:rsidRPr="00F722C9">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722C9" w:rsidRDefault="00530DD7" w:rsidP="00DC5948">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985960" w:rsidRPr="00F722C9">
              <w:rPr>
                <w:lang w:val="es-ES"/>
              </w:rPr>
              <w:t xml:space="preserve">: </w:t>
            </w:r>
            <w:hyperlink w:anchor="LicenseTerms_Universal" w:history="1">
              <w:r w:rsidR="00985960" w:rsidRPr="00F722C9">
                <w:rPr>
                  <w:rStyle w:val="Hyperlink"/>
                  <w:lang w:val="es-ES"/>
                </w:rPr>
                <w:t>Universal</w:t>
              </w:r>
            </w:hyperlink>
            <w:r w:rsidR="00985960" w:rsidRPr="00F722C9">
              <w:rPr>
                <w:lang w:val="es-ES"/>
              </w:rPr>
              <w:t xml:space="preserve">; </w:t>
            </w:r>
            <w:hyperlink w:anchor="LicenseTerms_LicenseModel_SAL_Server" w:history="1">
              <w:r w:rsidR="00985960" w:rsidRPr="00F722C9">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985960" w:rsidRPr="00F722C9">
              <w:rPr>
                <w:lang w:val="es-ES"/>
              </w:rPr>
              <w:t>: Todas las ediciones</w:t>
            </w:r>
          </w:p>
        </w:tc>
      </w:tr>
      <w:tr w:rsidR="00985960" w:rsidRPr="00F722C9"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F722C9"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F722C9"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722C9" w:rsidRDefault="00985960" w:rsidP="00985960">
      <w:pPr>
        <w:pStyle w:val="ProductList-SubClauseHeading"/>
        <w:rPr>
          <w:lang w:val="es-ES"/>
        </w:rPr>
      </w:pPr>
      <w:r w:rsidRPr="00F22252">
        <w:rPr>
          <w:lang w:val="es-ES"/>
        </w:rPr>
        <w:t xml:space="preserve">1.2 </w:t>
      </w:r>
      <w:r w:rsidRPr="00F722C9">
        <w:rPr>
          <w:lang w:val="es-ES"/>
        </w:rPr>
        <w:t>Funcionalidad Enterprise</w:t>
      </w:r>
    </w:p>
    <w:p w14:paraId="0B22F38E" w14:textId="77777777" w:rsidR="00985960" w:rsidRPr="00F722C9" w:rsidRDefault="00985960" w:rsidP="00985960">
      <w:pPr>
        <w:pStyle w:val="ProductList-Body"/>
        <w:ind w:left="360"/>
        <w:rPr>
          <w:lang w:val="es-ES"/>
        </w:rPr>
      </w:pPr>
      <w:r w:rsidRPr="00F722C9">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F722C9"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Enterprise de Skype Empresarial Server 2015</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p w14:paraId="19243213" w14:textId="0E769BCA"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Licencia SAL de Productivity Suite</w:t>
            </w:r>
            <w:r w:rsidRPr="00F722C9">
              <w:fldChar w:fldCharType="begin"/>
            </w:r>
            <w:r w:rsidRPr="00F722C9">
              <w:rPr>
                <w:lang w:val="es-ES"/>
              </w:rPr>
              <w:instrText>XE "Productivity Suite"</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Enterprise de Skype Empresarial Server 2015 para SA (usuario o dispositivo)</w:t>
            </w:r>
          </w:p>
        </w:tc>
      </w:tr>
    </w:tbl>
    <w:p w14:paraId="7C97801C" w14:textId="77777777" w:rsidR="00985960" w:rsidRPr="00F722C9" w:rsidRDefault="00985960" w:rsidP="00985960">
      <w:pPr>
        <w:pStyle w:val="ProductList-SubClauseHeading"/>
        <w:rPr>
          <w:lang w:val="es-ES"/>
        </w:rPr>
      </w:pPr>
    </w:p>
    <w:p w14:paraId="5B1A9FA5" w14:textId="77777777" w:rsidR="00985960" w:rsidRPr="00F722C9" w:rsidRDefault="00985960" w:rsidP="00985960">
      <w:pPr>
        <w:pStyle w:val="ProductList-SubClauseHeading"/>
        <w:rPr>
          <w:lang w:val="es-ES"/>
        </w:rPr>
      </w:pPr>
      <w:r w:rsidRPr="00F722C9">
        <w:rPr>
          <w:lang w:val="es-ES"/>
        </w:rPr>
        <w:t>1.3 Funcionalidad Plus</w:t>
      </w:r>
    </w:p>
    <w:p w14:paraId="276B55E2" w14:textId="77777777" w:rsidR="00985960" w:rsidRPr="00F722C9" w:rsidRDefault="00985960" w:rsidP="00985960">
      <w:pPr>
        <w:pStyle w:val="ProductList-Body"/>
        <w:ind w:left="360"/>
        <w:rPr>
          <w:lang w:val="es-ES"/>
        </w:rPr>
      </w:pPr>
      <w:r w:rsidRPr="00F722C9">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F722C9"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w:t>
            </w:r>
            <w:r w:rsidRPr="00F722C9">
              <w:fldChar w:fldCharType="begin"/>
            </w:r>
            <w:r w:rsidRPr="00F722C9">
              <w:rPr>
                <w:lang w:val="es-ES"/>
              </w:rPr>
              <w:instrText>XE "Skype Empresarial Server 2015 Plus"</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Plus de Skype Empresarial Server 2015 para SA (usuario o dispositivo)</w:t>
            </w:r>
          </w:p>
        </w:tc>
      </w:tr>
    </w:tbl>
    <w:p w14:paraId="0E9B0949" w14:textId="77777777" w:rsidR="00985960" w:rsidRPr="00F722C9" w:rsidRDefault="00985960" w:rsidP="00985960">
      <w:pPr>
        <w:pStyle w:val="ProductList-SubClauseHeading"/>
        <w:rPr>
          <w:lang w:val="es-ES"/>
        </w:rPr>
      </w:pPr>
    </w:p>
    <w:p w14:paraId="6CBFFFEC" w14:textId="77777777" w:rsidR="00985960" w:rsidRPr="00F722C9" w:rsidRDefault="00985960" w:rsidP="00985960">
      <w:pPr>
        <w:pStyle w:val="ProductList-SubClauseHeading"/>
        <w:rPr>
          <w:lang w:val="es-ES"/>
        </w:rPr>
      </w:pPr>
      <w:r w:rsidRPr="00F722C9">
        <w:rPr>
          <w:lang w:val="es-ES"/>
        </w:rPr>
        <w:t>1.4 Funcionalidad Enterprise Plus</w:t>
      </w:r>
    </w:p>
    <w:p w14:paraId="1CC9E8BD" w14:textId="77777777" w:rsidR="00985960" w:rsidRPr="00F722C9" w:rsidRDefault="00985960" w:rsidP="00985960">
      <w:pPr>
        <w:pStyle w:val="ProductList-Body"/>
        <w:ind w:left="360"/>
        <w:rPr>
          <w:lang w:val="es-ES"/>
        </w:rPr>
      </w:pPr>
      <w:r w:rsidRPr="00F722C9">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532DF6" w:rsidRPr="00342EB5"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342EB5" w:rsidRDefault="00532DF6"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342EB5" w:rsidRDefault="00532DF6"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532DF6" w:rsidRPr="00342EB5"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342EB5" w:rsidRDefault="00532DF6"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532DF6" w:rsidRPr="00342EB5"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F722C9" w:rsidRDefault="00532DF6"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342EB5"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F722C9" w:rsidRDefault="0073056E" w:rsidP="0073056E">
            <w:pPr>
              <w:pStyle w:val="ProductList-TableBody"/>
              <w:rPr>
                <w:szCs w:val="16"/>
                <w:lang w:val="es-ES"/>
              </w:rPr>
            </w:pPr>
            <w:r w:rsidRPr="00F722C9">
              <w:rPr>
                <w:szCs w:val="16"/>
                <w:lang w:val="es-ES"/>
              </w:rPr>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CAL</w:t>
            </w:r>
            <w:r w:rsidRPr="00F722C9">
              <w:rPr>
                <w:szCs w:val="16"/>
                <w:lang w:val="es-ES"/>
              </w:rPr>
              <w:fldChar w:fldCharType="begin"/>
            </w:r>
            <w:r w:rsidRPr="00F722C9">
              <w:rPr>
                <w:szCs w:val="16"/>
                <w:lang w:val="es-ES"/>
              </w:rPr>
              <w:instrText>XE "Licencia CAL de Skype Empresarial Server 2015 Standard"</w:instrText>
            </w:r>
            <w:r w:rsidRPr="00F722C9">
              <w:rPr>
                <w:szCs w:val="16"/>
                <w:lang w:val="es-ES"/>
              </w:rPr>
              <w:fldChar w:fldCharType="end"/>
            </w:r>
            <w:r w:rsidRPr="00F722C9">
              <w:rPr>
                <w:szCs w:val="16"/>
                <w:lang w:val="es-ES"/>
              </w:rPr>
              <w:t xml:space="preserve"> y Skype Empresarial Server 2015 Enterprise</w:t>
            </w:r>
            <w:r w:rsidRPr="00F722C9">
              <w:rPr>
                <w:szCs w:val="16"/>
                <w:lang w:val="es-ES"/>
              </w:rPr>
              <w:fldChar w:fldCharType="begin"/>
            </w:r>
            <w:r w:rsidRPr="00F722C9">
              <w:rPr>
                <w:szCs w:val="16"/>
                <w:lang w:val="es-ES"/>
              </w:rPr>
              <w:instrText>XE "Licencia CAL de Skype Empresarial Server 2015 Enterprise"</w:instrText>
            </w:r>
            <w:r w:rsidRPr="00F722C9">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Enterprise</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56E889DF" w:rsidR="0073056E" w:rsidRPr="00F722C9" w:rsidRDefault="0073056E" w:rsidP="00596821">
            <w:pPr>
              <w:pStyle w:val="ProductList-TableBody"/>
              <w:rPr>
                <w:szCs w:val="16"/>
                <w:lang w:val="pt-BR"/>
              </w:rPr>
            </w:pPr>
            <w:r w:rsidRPr="00F722C9">
              <w:rPr>
                <w:szCs w:val="16"/>
                <w:lang w:val="pt-BR"/>
              </w:rPr>
              <w:t>SL de Usuario de Office 365</w:t>
            </w:r>
            <w:r w:rsidR="000B5F31" w:rsidRPr="00F722C9">
              <w:rPr>
                <w:szCs w:val="16"/>
                <w:lang w:val="pt-BR"/>
              </w:rPr>
              <w:t xml:space="preserve"> Enterprise</w:t>
            </w:r>
            <w:r w:rsidRPr="00F722C9">
              <w:rPr>
                <w:szCs w:val="16"/>
                <w:lang w:val="pt-BR"/>
              </w:rPr>
              <w:t xml:space="preserve"> o</w:t>
            </w:r>
            <w:r w:rsidRPr="00F722C9">
              <w:rPr>
                <w:szCs w:val="16"/>
                <w:lang w:val="es-ES"/>
              </w:rPr>
              <w:fldChar w:fldCharType="begin"/>
            </w:r>
            <w:r w:rsidRPr="00F722C9">
              <w:rPr>
                <w:szCs w:val="16"/>
                <w:lang w:val="pt-BR"/>
              </w:rPr>
              <w:instrText>XE "Office 365 Enterprise"</w:instrText>
            </w:r>
            <w:r w:rsidRPr="00F722C9">
              <w:rPr>
                <w:szCs w:val="16"/>
                <w:lang w:val="es-ES"/>
              </w:rPr>
              <w:fldChar w:fldCharType="end"/>
            </w:r>
            <w:r w:rsidRPr="00F722C9">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F722C9" w:rsidRDefault="0073056E" w:rsidP="0073056E">
            <w:pPr>
              <w:pStyle w:val="ProductList-TableBody"/>
              <w:rPr>
                <w:szCs w:val="16"/>
                <w:lang w:val="es-ES"/>
              </w:rPr>
            </w:pPr>
            <w:r w:rsidRPr="00F722C9">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y Skype Empresarial Server 2015 Plus</w:t>
            </w:r>
            <w:r w:rsidRPr="00F722C9">
              <w:rPr>
                <w:szCs w:val="16"/>
                <w:lang w:val="es-ES"/>
              </w:rPr>
              <w:fldChar w:fldCharType="begin"/>
            </w:r>
            <w:r w:rsidRPr="00F722C9">
              <w:rPr>
                <w:szCs w:val="16"/>
                <w:lang w:val="es-ES"/>
              </w:rPr>
              <w:instrText>XE "Licencia CAL de Skype Empresarial Server 2015 Plus"</w:instrText>
            </w:r>
            <w:r w:rsidRPr="00F722C9">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A903912" w:rsidR="0073056E" w:rsidRPr="00342EB5" w:rsidRDefault="0073056E" w:rsidP="00596821">
            <w:pPr>
              <w:pStyle w:val="ProductList-TableBody"/>
              <w:rPr>
                <w:szCs w:val="16"/>
                <w:lang w:val="es-ES"/>
              </w:rPr>
            </w:pPr>
            <w:r w:rsidRPr="00342EB5">
              <w:rPr>
                <w:szCs w:val="16"/>
                <w:lang w:val="es-ES"/>
              </w:rPr>
              <w:t>SL de Usuario de Office 365</w:t>
            </w:r>
            <w:r w:rsidR="000B5F31">
              <w:rPr>
                <w:szCs w:val="16"/>
                <w:lang w:val="es-ES"/>
              </w:rPr>
              <w:t xml:space="preserve"> Enterprise</w:t>
            </w:r>
            <w:r w:rsidRPr="00342EB5">
              <w:rPr>
                <w:szCs w:val="16"/>
                <w:lang w:val="es-ES"/>
              </w:rPr>
              <w:t xml:space="preserve">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F722C9" w:rsidRDefault="00985960" w:rsidP="00985960">
      <w:pPr>
        <w:pStyle w:val="ProductList-ClauseHeading"/>
        <w:tabs>
          <w:tab w:val="clear" w:pos="360"/>
          <w:tab w:val="clear" w:pos="720"/>
          <w:tab w:val="clear" w:pos="1080"/>
        </w:tabs>
      </w:pPr>
      <w:r w:rsidRPr="00F722C9">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F722C9"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7" w:name="_Toc451950564"/>
      <w:bookmarkStart w:id="78" w:name="_Toc482176347"/>
      <w:bookmarkStart w:id="79" w:name="ProductEntries_RServer"/>
      <w:bookmarkStart w:id="80" w:name="ProductEntries_SQL"/>
      <w:bookmarkStart w:id="81" w:name="_Toc449510050"/>
      <w:bookmarkStart w:id="82" w:name="_Toc441751239"/>
      <w:r w:rsidRPr="00DF6024">
        <w:rPr>
          <w:lang w:val="pt-BR"/>
        </w:rPr>
        <w:t>R Server</w:t>
      </w:r>
      <w:bookmarkEnd w:id="77"/>
      <w:bookmarkEnd w:id="78"/>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5"/>
          <w:type w:val="continuous"/>
          <w:pgSz w:w="12240" w:h="15840"/>
          <w:pgMar w:top="1166" w:right="720" w:bottom="720" w:left="720" w:header="720" w:footer="720" w:gutter="0"/>
          <w:cols w:space="720"/>
          <w:titlePg/>
          <w:docGrid w:linePitch="360"/>
        </w:sectPr>
      </w:pPr>
    </w:p>
    <w:bookmarkEnd w:id="79"/>
    <w:p w14:paraId="064C7ECF" w14:textId="00536F37" w:rsidR="00DF6024" w:rsidRPr="009C69B7" w:rsidRDefault="00DF6024" w:rsidP="00DF6024">
      <w:pPr>
        <w:pStyle w:val="ProductList-Body"/>
        <w:rPr>
          <w:lang w:val="pt-BR"/>
        </w:rPr>
      </w:pPr>
      <w:r w:rsidRPr="009C69B7">
        <w:rPr>
          <w:lang w:val="pt-BR"/>
        </w:rPr>
        <w:t>R Server 2016 Hadoop</w:t>
      </w:r>
      <w:r>
        <w:fldChar w:fldCharType="begin"/>
      </w:r>
      <w:r>
        <w:rPr>
          <w:lang w:val="pt-BR"/>
        </w:rPr>
        <w:instrText>XE "</w:instrText>
      </w:r>
      <w:r w:rsidRPr="009C69B7">
        <w:rPr>
          <w:lang w:val="pt-BR"/>
        </w:rPr>
        <w:instrText>R Server 2016 Hadoop"</w:instrText>
      </w:r>
      <w:r>
        <w:fldChar w:fldCharType="end"/>
      </w:r>
      <w:r w:rsidRPr="009C69B7">
        <w:rPr>
          <w:lang w:val="pt-BR"/>
        </w:rPr>
        <w:t xml:space="preserve"> (Licencia por Núcleo)</w:t>
      </w:r>
    </w:p>
    <w:p w14:paraId="3FA98FC2" w14:textId="7F97612D" w:rsidR="00DF6024" w:rsidRPr="009C69B7" w:rsidRDefault="00DF6024" w:rsidP="00DF6024">
      <w:pPr>
        <w:pStyle w:val="ProductList-Body"/>
        <w:rPr>
          <w:lang w:val="pt-BR"/>
        </w:rPr>
      </w:pPr>
      <w:r w:rsidRPr="009C69B7">
        <w:rPr>
          <w:lang w:val="pt-BR"/>
        </w:rPr>
        <w:t xml:space="preserve">R Server 2016 </w:t>
      </w:r>
      <w:r w:rsidR="00DD7854">
        <w:rPr>
          <w:lang w:val="pt-BR"/>
        </w:rPr>
        <w:t>en</w:t>
      </w:r>
      <w:r w:rsidRPr="009C69B7">
        <w:rPr>
          <w:lang w:val="pt-BR"/>
        </w:rPr>
        <w:t xml:space="preserve"> Linux</w:t>
      </w:r>
      <w:r>
        <w:fldChar w:fldCharType="begin"/>
      </w:r>
      <w:r w:rsidRPr="009C69B7">
        <w:rPr>
          <w:lang w:val="pt-BR"/>
        </w:rPr>
        <w:instrText xml:space="preserve">XE "R Server 2016 </w:instrText>
      </w:r>
      <w:r w:rsidR="00DD7854">
        <w:rPr>
          <w:lang w:val="pt-BR"/>
        </w:rPr>
        <w:instrText>en</w:instrText>
      </w:r>
      <w:r w:rsidRPr="009C69B7">
        <w:rPr>
          <w:lang w:val="pt-BR"/>
        </w:rPr>
        <w:instrText xml:space="preserve">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F722C9" w14:paraId="34AB60F5" w14:textId="77777777" w:rsidTr="00E55005">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E55005">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932F6AA" w:rsidR="00DF6024" w:rsidRPr="00EC1310" w:rsidRDefault="00DF6024" w:rsidP="00E5500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00DD7854" w:rsidRPr="00D53282">
                <w:rPr>
                  <w:rStyle w:val="Hyperlink"/>
                  <w:noProof/>
                  <w:lang w:val="es-ES_tradnl"/>
                </w:rPr>
                <w:t>por Núcleo (Aplicaciones)</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E55005">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E5500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F722C9" w14:paraId="4F1A9452" w14:textId="77777777" w:rsidTr="00E55005">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E55005">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F722C9" w14:paraId="7574AE2F" w14:textId="77777777" w:rsidTr="00092243">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E55005">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375B385" w14:textId="62F5A8C1" w:rsidR="00DF6024" w:rsidRPr="00EC1310" w:rsidRDefault="00DF6024" w:rsidP="00E5500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092243">
              <w:rPr>
                <w:color w:val="0563C1"/>
                <w:lang w:val="es-ES"/>
              </w:rPr>
              <w:t>Derechos de Conmutación por Error</w:t>
            </w:r>
            <w:r w:rsidRPr="00D447DE">
              <w:rPr>
                <w:color w:val="404040"/>
              </w:rPr>
              <w:fldChar w:fldCharType="end"/>
            </w:r>
            <w:r w:rsidRPr="00EC1310">
              <w:rPr>
                <w:color w:val="404040"/>
                <w:lang w:val="es-ES"/>
              </w:rPr>
              <w:t xml:space="preserve">: </w:t>
            </w:r>
            <w:r w:rsidR="00092243" w:rsidRPr="00EC1310">
              <w:rPr>
                <w:color w:val="000000" w:themeColor="text1"/>
                <w:lang w:val="es-ES"/>
              </w:rPr>
              <w:t>Todas las ediciones</w:t>
            </w:r>
          </w:p>
        </w:tc>
      </w:tr>
      <w:tr w:rsidR="00DF6024" w14:paraId="35252FC7" w14:textId="77777777" w:rsidTr="00E55005">
        <w:tc>
          <w:tcPr>
            <w:tcW w:w="3598" w:type="dxa"/>
            <w:tcBorders>
              <w:top w:val="single" w:sz="4" w:space="0" w:color="auto"/>
            </w:tcBorders>
            <w:shd w:val="clear" w:color="auto" w:fill="auto"/>
          </w:tcPr>
          <w:p w14:paraId="184B3C1C"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E55005">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E55005">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018C3DD8" w14:textId="77777777" w:rsidR="00BD34A9" w:rsidRPr="00F22252" w:rsidRDefault="00EE211D"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83" w:name="_Toc482176348"/>
      <w:r w:rsidRPr="00A661D3">
        <w:rPr>
          <w:lang w:val="es-ES"/>
        </w:rPr>
        <w:t>SQL Server</w:t>
      </w:r>
      <w:bookmarkEnd w:id="80"/>
      <w:bookmarkEnd w:id="81"/>
      <w:bookmarkEnd w:id="82"/>
      <w:bookmarkEnd w:id="83"/>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default" r:id="rId46"/>
          <w:footerReference w:type="first" r:id="rId47"/>
          <w:type w:val="continuous"/>
          <w:pgSz w:w="12240" w:h="15840"/>
          <w:pgMar w:top="1166" w:right="720" w:bottom="720" w:left="720" w:header="720" w:footer="720" w:gutter="0"/>
          <w:cols w:space="720"/>
          <w:titlePg/>
          <w:docGrid w:linePitch="360"/>
        </w:sectPr>
      </w:pPr>
    </w:p>
    <w:p w14:paraId="2DC50D33" w14:textId="77777777" w:rsidR="00596821" w:rsidRPr="00F722C9" w:rsidRDefault="00596821" w:rsidP="00596821">
      <w:pPr>
        <w:pStyle w:val="ProductList-Body"/>
        <w:rPr>
          <w:lang w:val="es-ES"/>
        </w:rPr>
      </w:pPr>
      <w:r w:rsidRPr="00F722C9">
        <w:rPr>
          <w:lang w:val="es-ES"/>
        </w:rPr>
        <w:t>SQL Server 2016 Standard Core</w:t>
      </w:r>
      <w:r w:rsidRPr="00F722C9">
        <w:fldChar w:fldCharType="begin"/>
      </w:r>
      <w:r w:rsidRPr="00F722C9">
        <w:rPr>
          <w:lang w:val="es-ES"/>
        </w:rPr>
        <w:instrText>XE "SQL Server 2016 Standard Core"</w:instrText>
      </w:r>
      <w:r w:rsidRPr="00F722C9">
        <w:fldChar w:fldCharType="end"/>
      </w:r>
      <w:r w:rsidRPr="00F722C9">
        <w:rPr>
          <w:lang w:val="es-ES"/>
        </w:rPr>
        <w:t xml:space="preserve"> (Licencia por núcleo)</w:t>
      </w:r>
    </w:p>
    <w:p w14:paraId="7B982395" w14:textId="77777777" w:rsidR="00596821" w:rsidRPr="00A661D3" w:rsidRDefault="00596821" w:rsidP="00596821">
      <w:pPr>
        <w:pStyle w:val="ProductList-Body"/>
        <w:rPr>
          <w:lang w:val="es-ES"/>
        </w:rPr>
      </w:pPr>
      <w:r w:rsidRPr="00F722C9">
        <w:rPr>
          <w:lang w:val="es-ES"/>
        </w:rPr>
        <w:t>SQL Server 2016 Enterprise Core</w:t>
      </w:r>
      <w:r w:rsidRPr="00F722C9">
        <w:fldChar w:fldCharType="begin"/>
      </w:r>
      <w:r w:rsidRPr="00F722C9">
        <w:rPr>
          <w:lang w:val="es-ES"/>
        </w:rPr>
        <w:instrText>XE "SQL Server 2016 Enterprise Core"</w:instrText>
      </w:r>
      <w:r w:rsidRPr="00F722C9">
        <w:fldChar w:fldCharType="end"/>
      </w:r>
      <w:r w:rsidRPr="00F722C9">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F722C9"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6BAB69E8" w:rsidR="00596821" w:rsidRPr="00F722C9" w:rsidRDefault="00596821" w:rsidP="00596821">
            <w:pPr>
              <w:pStyle w:val="ProductList-Offering"/>
              <w:tabs>
                <w:tab w:val="clear" w:pos="360"/>
                <w:tab w:val="clear" w:pos="720"/>
                <w:tab w:val="clear" w:pos="1080"/>
                <w:tab w:val="right" w:pos="2212"/>
              </w:tabs>
              <w:spacing w:before="40" w:after="40"/>
              <w:ind w:left="0"/>
              <w:rPr>
                <w:lang w:val="es-ES"/>
              </w:rPr>
            </w:pPr>
            <w:r w:rsidRPr="00CF2508">
              <w:rPr>
                <w:rStyle w:val="Hyperlink"/>
              </w:rPr>
              <w:fldChar w:fldCharType="begin"/>
            </w:r>
            <w:r w:rsidRPr="00F722C9">
              <w:rPr>
                <w:rStyle w:val="Hyperlink"/>
                <w:lang w:val="es-ES"/>
              </w:rPr>
              <w:instrText>AutoTextList  \s NoStyle \t "Términos de Licencia: Términos y condiciones que rigen la implementación y el uso de un Producto."</w:instrText>
            </w:r>
            <w:r w:rsidRPr="00CF2508">
              <w:rPr>
                <w:rStyle w:val="Hyperlink"/>
              </w:rPr>
              <w:fldChar w:fldCharType="separate"/>
            </w:r>
            <w:r w:rsidRPr="00F722C9">
              <w:rPr>
                <w:rStyle w:val="Hyperlink"/>
                <w:lang w:val="es-ES"/>
              </w:rPr>
              <w:t>Términos de Licencia</w:t>
            </w:r>
            <w:r w:rsidRPr="00CF2508">
              <w:rPr>
                <w:rStyle w:val="Hyperlink"/>
              </w:rPr>
              <w:fldChar w:fldCharType="end"/>
            </w:r>
            <w:r w:rsidRPr="00F722C9">
              <w:rPr>
                <w:lang w:val="es-ES"/>
              </w:rPr>
              <w:t xml:space="preserve">: </w:t>
            </w:r>
            <w:hyperlink w:anchor="LicenseTerms_Universal" w:history="1">
              <w:r w:rsidRPr="00F722C9">
                <w:rPr>
                  <w:rStyle w:val="Hyperlink"/>
                  <w:lang w:val="es-ES"/>
                </w:rPr>
                <w:t>Universal</w:t>
              </w:r>
            </w:hyperlink>
            <w:r w:rsidRPr="00F722C9">
              <w:rPr>
                <w:lang w:val="es-ES"/>
              </w:rPr>
              <w:t xml:space="preserve">; </w:t>
            </w:r>
            <w:hyperlink w:anchor="LicenseTerms_LicenseModel_PerCore" w:history="1">
              <w:r w:rsidR="00DD7854" w:rsidRPr="00D53282">
                <w:rPr>
                  <w:rStyle w:val="Hyperlink"/>
                  <w:noProof/>
                  <w:lang w:val="es-ES_tradnl"/>
                </w:rPr>
                <w:t>por Núcleo (Aplicaciones)</w:t>
              </w:r>
            </w:hyperlink>
            <w:r w:rsidRPr="00F722C9">
              <w:rPr>
                <w:lang w:val="es-ES"/>
              </w:rPr>
              <w:t xml:space="preserve">, </w:t>
            </w:r>
            <w:hyperlink w:anchor="LicenseTerms_LicenseModel_SAL_Server" w:history="1">
              <w:r w:rsidRPr="00F722C9">
                <w:rPr>
                  <w:rStyle w:val="Hyperlink"/>
                  <w:lang w:val="es-ES"/>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F722C9"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F722C9"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F722C9" w:rsidRDefault="00596821" w:rsidP="00596821">
            <w:pPr>
              <w:pStyle w:val="ProductList-Offering"/>
              <w:tabs>
                <w:tab w:val="clear" w:pos="360"/>
                <w:tab w:val="clear" w:pos="720"/>
                <w:tab w:val="clear" w:pos="1080"/>
                <w:tab w:val="left" w:pos="1676"/>
              </w:tabs>
              <w:spacing w:before="40" w:after="40"/>
              <w:rPr>
                <w:lang w:val="es-ES"/>
              </w:rPr>
            </w:pPr>
            <w:r w:rsidRPr="00F722C9">
              <w:rPr>
                <w:color w:val="0563C1"/>
              </w:rPr>
              <w:fldChar w:fldCharType="begin"/>
            </w:r>
            <w:r w:rsidRPr="00F722C9">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722C9">
              <w:rPr>
                <w:color w:val="0563C1"/>
              </w:rPr>
              <w:fldChar w:fldCharType="separate"/>
            </w:r>
            <w:r w:rsidRPr="00F722C9">
              <w:rPr>
                <w:color w:val="0563C1"/>
                <w:lang w:val="es-ES"/>
              </w:rPr>
              <w:t>Recuperación ante Desastres</w:t>
            </w:r>
            <w:r w:rsidRPr="00F722C9">
              <w:rPr>
                <w:color w:val="0563C1"/>
              </w:rPr>
              <w:fldChar w:fldCharType="end"/>
            </w:r>
            <w:r w:rsidRPr="00F722C9">
              <w:rPr>
                <w:lang w:val="es-ES"/>
              </w:rPr>
              <w:t>:</w:t>
            </w:r>
            <w:r w:rsidRPr="00F722C9">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F722C9" w:rsidRDefault="00596821" w:rsidP="00596821">
            <w:pPr>
              <w:pStyle w:val="ProductList-Offering"/>
              <w:tabs>
                <w:tab w:val="clear" w:pos="360"/>
                <w:tab w:val="clear" w:pos="720"/>
                <w:tab w:val="clear" w:pos="1080"/>
              </w:tabs>
              <w:spacing w:before="40" w:after="40"/>
              <w:rPr>
                <w:color w:val="000000" w:themeColor="text1"/>
                <w:lang w:val="es-ES"/>
              </w:rPr>
            </w:pPr>
            <w:r w:rsidRPr="00F722C9">
              <w:rPr>
                <w:color w:val="0563C1"/>
              </w:rPr>
              <w:fldChar w:fldCharType="begin"/>
            </w:r>
            <w:r w:rsidRPr="00F722C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0563C1"/>
              </w:rPr>
              <w:fldChar w:fldCharType="separate"/>
            </w:r>
            <w:r w:rsidRPr="00F722C9">
              <w:rPr>
                <w:color w:val="0563C1"/>
                <w:lang w:val="es-ES"/>
              </w:rPr>
              <w:t>Ediciones Anteriores</w:t>
            </w:r>
            <w:r w:rsidRPr="00F722C9">
              <w:rPr>
                <w:color w:val="0563C1"/>
              </w:rPr>
              <w:fldChar w:fldCharType="end"/>
            </w:r>
            <w:r w:rsidRPr="00F722C9">
              <w:rPr>
                <w:color w:val="0563C1"/>
              </w:rPr>
              <w:fldChar w:fldCharType="begin"/>
            </w:r>
            <w:r w:rsidRPr="00F722C9">
              <w:rPr>
                <w:color w:val="0563C1"/>
                <w:lang w:val="es-ES"/>
              </w:rPr>
              <w:instrText>AutoTextList  \s NoStyle \t "Down-Edition Rights:  Customer may use a permitted lower edition in place of the licensed edition. Permitted lower editions are identified in the Down-Edition Rights cell."</w:instrText>
            </w:r>
            <w:r w:rsidRPr="00F722C9">
              <w:rPr>
                <w:color w:val="0563C1"/>
              </w:rPr>
              <w:fldChar w:fldCharType="separate"/>
            </w:r>
            <w:r w:rsidRPr="00F722C9">
              <w:rPr>
                <w:color w:val="0563C1"/>
              </w:rPr>
              <w:fldChar w:fldCharType="begin"/>
            </w:r>
            <w:r w:rsidRPr="00F722C9">
              <w:rPr>
                <w:color w:val="0563C1"/>
                <w:lang w:val="es-ES"/>
              </w:rPr>
              <w:instrText>AutoTextList  \s NoStyle \t “Down-Edition Rights:  Customer may use a permitted lower edition in place of the licensed edition. Permitted lower editions are identified in the Down-Edition Rights”</w:instrText>
            </w:r>
            <w:r w:rsidRPr="00F722C9">
              <w:rPr>
                <w:color w:val="0563C1"/>
              </w:rPr>
              <w:fldChar w:fldCharType="end"/>
            </w:r>
            <w:r w:rsidRPr="00F722C9">
              <w:fldChar w:fldCharType="end"/>
            </w:r>
            <w:r w:rsidRPr="00F722C9">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F722C9" w:rsidRDefault="00596821" w:rsidP="00596821">
            <w:pPr>
              <w:pStyle w:val="ProductList-Offering"/>
              <w:tabs>
                <w:tab w:val="clear" w:pos="360"/>
                <w:tab w:val="clear" w:pos="720"/>
                <w:tab w:val="clear" w:pos="1080"/>
              </w:tabs>
              <w:spacing w:before="40" w:after="40"/>
              <w:rPr>
                <w:color w:val="000000" w:themeColor="text1"/>
                <w:lang w:val="es-ES"/>
              </w:rPr>
            </w:pPr>
            <w:r w:rsidRPr="00F722C9">
              <w:rPr>
                <w:color w:val="0563C1"/>
              </w:rPr>
              <w:fldChar w:fldCharType="begin"/>
            </w:r>
            <w:r w:rsidRPr="00F722C9">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722C9">
              <w:rPr>
                <w:color w:val="0563C1"/>
              </w:rPr>
              <w:fldChar w:fldCharType="separate"/>
            </w:r>
            <w:r w:rsidRPr="00F722C9">
              <w:rPr>
                <w:color w:val="0563C1"/>
                <w:lang w:val="es-ES"/>
              </w:rPr>
              <w:t>Derechos de Conmutación por Error</w:t>
            </w:r>
            <w:r w:rsidRPr="00F722C9">
              <w:rPr>
                <w:color w:val="0563C1"/>
              </w:rPr>
              <w:fldChar w:fldCharType="end"/>
            </w:r>
            <w:r w:rsidRPr="00F722C9">
              <w:rPr>
                <w:lang w:val="es-ES"/>
              </w:rPr>
              <w:t>: Ediciones por Núcleo</w:t>
            </w:r>
          </w:p>
        </w:tc>
      </w:tr>
      <w:tr w:rsidR="00596821" w:rsidRPr="00F722C9" w14:paraId="35888FA3" w14:textId="77777777" w:rsidTr="00596821">
        <w:tc>
          <w:tcPr>
            <w:tcW w:w="3598" w:type="dxa"/>
            <w:tcBorders>
              <w:top w:val="single" w:sz="4" w:space="0" w:color="auto"/>
            </w:tcBorders>
            <w:shd w:val="clear" w:color="auto" w:fill="auto"/>
          </w:tcPr>
          <w:p w14:paraId="5CD40E52" w14:textId="77777777" w:rsidR="00596821" w:rsidRPr="00F722C9" w:rsidRDefault="00596821" w:rsidP="00596821">
            <w:pPr>
              <w:pStyle w:val="ProductList-Offering"/>
              <w:tabs>
                <w:tab w:val="clear" w:pos="360"/>
                <w:tab w:val="clear" w:pos="720"/>
                <w:tab w:val="clear" w:pos="1080"/>
              </w:tabs>
              <w:spacing w:before="40" w:after="40"/>
              <w:rPr>
                <w:color w:val="000000" w:themeColor="text1"/>
              </w:rPr>
            </w:pPr>
            <w:r w:rsidRPr="00F722C9">
              <w:rPr>
                <w:color w:val="0563C1"/>
              </w:rPr>
              <w:fldChar w:fldCharType="begin"/>
            </w:r>
            <w:r w:rsidRPr="00F722C9">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F722C9">
              <w:rPr>
                <w:color w:val="0563C1"/>
              </w:rPr>
              <w:fldChar w:fldCharType="separate"/>
            </w:r>
            <w:r w:rsidRPr="00F722C9">
              <w:rPr>
                <w:color w:val="0563C1"/>
              </w:rPr>
              <w:t>Tecnologías incluidas</w:t>
            </w:r>
            <w:r w:rsidRPr="00F722C9">
              <w:rPr>
                <w:color w:val="0563C1"/>
              </w:rPr>
              <w:fldChar w:fldCharType="end"/>
            </w:r>
            <w:r w:rsidRPr="00F722C9">
              <w:t>:</w:t>
            </w:r>
            <w:r w:rsidRPr="00F722C9">
              <w:rPr>
                <w:color w:val="000000" w:themeColor="text1"/>
              </w:rPr>
              <w:t xml:space="preserve"> </w:t>
            </w:r>
            <w:r w:rsidRPr="00F722C9">
              <w:rPr>
                <w:color w:val="0563C1"/>
              </w:rPr>
              <w:fldChar w:fldCharType="begin"/>
            </w:r>
            <w:r w:rsidRPr="00F722C9">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F722C9">
              <w:rPr>
                <w:color w:val="0563C1"/>
              </w:rPr>
              <w:fldChar w:fldCharType="separate"/>
            </w:r>
            <w:r w:rsidRPr="00F722C9">
              <w:rPr>
                <w:color w:val="0563C1"/>
              </w:rPr>
              <w:t>Componentes del software de Windows</w:t>
            </w:r>
            <w:r w:rsidRPr="00F722C9">
              <w:rPr>
                <w:color w:val="0563C1"/>
              </w:rPr>
              <w:fldChar w:fldCharType="end"/>
            </w:r>
          </w:p>
        </w:tc>
        <w:tc>
          <w:tcPr>
            <w:tcW w:w="3598" w:type="dxa"/>
            <w:tcBorders>
              <w:top w:val="single" w:sz="4" w:space="0" w:color="auto"/>
            </w:tcBorders>
            <w:shd w:val="clear" w:color="auto" w:fill="auto"/>
          </w:tcPr>
          <w:p w14:paraId="4E364877" w14:textId="77777777" w:rsidR="00596821" w:rsidRPr="00F722C9" w:rsidRDefault="00596821" w:rsidP="00596821">
            <w:pPr>
              <w:pStyle w:val="ProductList-Offering"/>
              <w:tabs>
                <w:tab w:val="clear" w:pos="360"/>
                <w:tab w:val="clear" w:pos="720"/>
                <w:tab w:val="clear" w:pos="1080"/>
              </w:tabs>
              <w:spacing w:before="40" w:after="40"/>
              <w:ind w:left="0"/>
              <w:rPr>
                <w:color w:val="000000" w:themeColor="text1"/>
                <w:lang w:val="es-ES"/>
              </w:rPr>
            </w:pPr>
            <w:r w:rsidRPr="00F722C9">
              <w:rPr>
                <w:color w:val="0563C1"/>
              </w:rPr>
              <w:fldChar w:fldCharType="begin"/>
            </w:r>
            <w:r w:rsidRPr="00F722C9">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F722C9">
              <w:rPr>
                <w:color w:val="0563C1"/>
              </w:rPr>
              <w:fldChar w:fldCharType="separate"/>
            </w:r>
            <w:r w:rsidRPr="00F722C9">
              <w:rPr>
                <w:color w:val="0563C1"/>
                <w:lang w:val="es-ES"/>
              </w:rPr>
              <w:t>Movilidad de Licencias</w:t>
            </w:r>
            <w:r w:rsidRPr="00F722C9">
              <w:rPr>
                <w:color w:val="0563C1"/>
              </w:rPr>
              <w:fldChar w:fldCharType="end"/>
            </w:r>
            <w:r w:rsidRPr="00F722C9">
              <w:rPr>
                <w:lang w:val="es-ES"/>
              </w:rPr>
              <w:t>:</w:t>
            </w:r>
            <w:r w:rsidRPr="00F722C9">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722C9" w:rsidRDefault="00596821" w:rsidP="00596821">
            <w:pPr>
              <w:pStyle w:val="ProductList-Offering"/>
              <w:tabs>
                <w:tab w:val="clear" w:pos="360"/>
                <w:tab w:val="clear" w:pos="720"/>
                <w:tab w:val="clear" w:pos="1080"/>
              </w:tabs>
              <w:spacing w:before="40" w:after="40"/>
              <w:rPr>
                <w:color w:val="000000" w:themeColor="text1"/>
              </w:rPr>
            </w:pPr>
            <w:r w:rsidRPr="00F722C9">
              <w:rPr>
                <w:color w:val="0563C1"/>
              </w:rPr>
              <w:fldChar w:fldCharType="begin"/>
            </w:r>
            <w:r w:rsidRPr="00F722C9">
              <w:rPr>
                <w:color w:val="0563C1"/>
              </w:rPr>
              <w:instrText>AutoTextList  \s NoStyle \t "Notificaciones: Identifica las notificaciones aplicables para un Producto; consulte la sección Notificaciones de los Términos de Licencia Universales para obtener detalles."</w:instrText>
            </w:r>
            <w:r w:rsidRPr="00F722C9">
              <w:rPr>
                <w:color w:val="0563C1"/>
              </w:rPr>
              <w:fldChar w:fldCharType="separate"/>
            </w:r>
            <w:r w:rsidRPr="00F722C9">
              <w:rPr>
                <w:color w:val="0563C1"/>
              </w:rPr>
              <w:t>Notificaciones</w:t>
            </w:r>
            <w:r w:rsidRPr="00F722C9">
              <w:rPr>
                <w:color w:val="0563C1"/>
              </w:rPr>
              <w:fldChar w:fldCharType="end"/>
            </w:r>
            <w:r w:rsidRPr="00F722C9">
              <w:t>: Actualizaciones Automáticas</w:t>
            </w:r>
          </w:p>
        </w:tc>
      </w:tr>
    </w:tbl>
    <w:p w14:paraId="52FB2BE4" w14:textId="77777777" w:rsidR="00596821" w:rsidRPr="00F722C9" w:rsidRDefault="00596821" w:rsidP="00596821">
      <w:pPr>
        <w:pStyle w:val="ProductList-Body"/>
        <w:tabs>
          <w:tab w:val="clear" w:pos="360"/>
          <w:tab w:val="clear" w:pos="720"/>
          <w:tab w:val="clear" w:pos="1080"/>
        </w:tabs>
      </w:pPr>
    </w:p>
    <w:p w14:paraId="08CFB534" w14:textId="77777777" w:rsidR="00596821" w:rsidRPr="00F722C9" w:rsidRDefault="00596821" w:rsidP="00596821">
      <w:pPr>
        <w:pStyle w:val="ProductList-ClauseHeading"/>
      </w:pPr>
      <w:r w:rsidRPr="00F722C9">
        <w:t>1. Acceso a software de servidor</w:t>
      </w:r>
    </w:p>
    <w:p w14:paraId="23674A88" w14:textId="77777777" w:rsidR="00596821" w:rsidRPr="00F722C9" w:rsidRDefault="00596821" w:rsidP="00596821">
      <w:pPr>
        <w:pStyle w:val="ProductList-SubClauseHeading"/>
      </w:pPr>
      <w:r w:rsidRPr="00F722C9">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F722C9"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F722C9" w:rsidRDefault="00596821" w:rsidP="00596821">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F722C9" w:rsidRDefault="00596821" w:rsidP="00596821">
            <w:pPr>
              <w:pStyle w:val="ProductList-Offering"/>
              <w:tabs>
                <w:tab w:val="clear" w:pos="360"/>
                <w:tab w:val="clear" w:pos="720"/>
                <w:tab w:val="clear" w:pos="1080"/>
              </w:tabs>
              <w:spacing w:before="40" w:after="40"/>
            </w:pPr>
            <w:r w:rsidRPr="00F722C9">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F722C9" w:rsidRDefault="00596821" w:rsidP="00596821">
            <w:pPr>
              <w:pStyle w:val="ProductList-Offering"/>
              <w:tabs>
                <w:tab w:val="clear" w:pos="360"/>
                <w:tab w:val="clear" w:pos="720"/>
                <w:tab w:val="clear" w:pos="1080"/>
              </w:tabs>
              <w:spacing w:before="40" w:after="40"/>
            </w:pPr>
          </w:p>
        </w:tc>
      </w:tr>
    </w:tbl>
    <w:p w14:paraId="09E39817" w14:textId="77777777" w:rsidR="00596821" w:rsidRPr="00F722C9" w:rsidRDefault="00596821" w:rsidP="00596821">
      <w:pPr>
        <w:pStyle w:val="ProductList-Body"/>
        <w:tabs>
          <w:tab w:val="clear" w:pos="360"/>
          <w:tab w:val="clear" w:pos="720"/>
          <w:tab w:val="clear" w:pos="1080"/>
        </w:tabs>
      </w:pPr>
    </w:p>
    <w:p w14:paraId="7B4E6F70" w14:textId="77777777" w:rsidR="00596821" w:rsidRPr="00F722C9" w:rsidRDefault="00596821" w:rsidP="00596821">
      <w:pPr>
        <w:pStyle w:val="ProductList-ClauseHeading"/>
        <w:tabs>
          <w:tab w:val="clear" w:pos="360"/>
          <w:tab w:val="clear" w:pos="720"/>
          <w:tab w:val="clear" w:pos="1080"/>
        </w:tabs>
        <w:rPr>
          <w:lang w:val="es-ES"/>
        </w:rPr>
      </w:pPr>
      <w:r w:rsidRPr="00F722C9">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F722C9">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w:t>
      </w:r>
      <w:r w:rsidRPr="00A661D3">
        <w:rPr>
          <w:lang w:val="es-ES"/>
        </w:rPr>
        <w:t xml:space="preserv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F722C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F722C9"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F722C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4" w:name="_Toc482176349"/>
      <w:r w:rsidRPr="00F22252">
        <w:rPr>
          <w:lang w:val="es-ES"/>
        </w:rPr>
        <w:t>Suites</w:t>
      </w:r>
      <w:bookmarkEnd w:id="84"/>
    </w:p>
    <w:p w14:paraId="28EE1939" w14:textId="0EAFD265" w:rsidR="002E331D" w:rsidRPr="00F22252" w:rsidRDefault="002E331D" w:rsidP="002E331D">
      <w:pPr>
        <w:pStyle w:val="ProductList-Offering2Heading"/>
        <w:outlineLvl w:val="2"/>
        <w:rPr>
          <w:lang w:val="es-ES"/>
        </w:rPr>
      </w:pPr>
      <w:bookmarkStart w:id="85" w:name="_Toc482176350"/>
      <w:r w:rsidRPr="00457CC7">
        <w:rPr>
          <w:lang w:val="es-ES"/>
        </w:rPr>
        <w:t>Cloud Platform Suite</w:t>
      </w:r>
      <w:bookmarkEnd w:id="85"/>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F722C9"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F722C9"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F722C9"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F722C9" w:rsidRDefault="005F6AB7" w:rsidP="00922212">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0563C1"/>
                <w:lang w:val="es-ES"/>
              </w:rPr>
              <w:fldChar w:fldCharType="separate"/>
            </w:r>
            <w:r w:rsidRPr="00F722C9">
              <w:rPr>
                <w:color w:val="0563C1"/>
                <w:lang w:val="es-ES"/>
              </w:rPr>
              <w:t>Ediciones Anteriores</w:t>
            </w:r>
            <w:r w:rsidRPr="00F722C9">
              <w:rPr>
                <w:color w:val="0563C1"/>
                <w:lang w:val="es-ES"/>
              </w:rPr>
              <w:fldChar w:fldCharType="end"/>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 cell."</w:instrText>
            </w:r>
            <w:r w:rsidR="002E331D" w:rsidRPr="00F722C9">
              <w:rPr>
                <w:color w:val="404040"/>
              </w:rPr>
              <w:fldChar w:fldCharType="separate"/>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F722C9">
              <w:rPr>
                <w:color w:val="404040"/>
              </w:rPr>
              <w:fldChar w:fldCharType="end"/>
            </w:r>
            <w:r w:rsidR="002E331D" w:rsidRPr="00F722C9">
              <w:fldChar w:fldCharType="end"/>
            </w:r>
            <w:r w:rsidR="002E331D" w:rsidRPr="00F722C9">
              <w:rPr>
                <w:color w:val="404040"/>
                <w:lang w:val="es-ES"/>
              </w:rPr>
              <w:t>: Solo Invitado (</w:t>
            </w:r>
            <w:r w:rsidR="002E331D" w:rsidRPr="00F722C9">
              <w:rPr>
                <w:lang w:val="es-ES"/>
              </w:rPr>
              <w:t>versión 2012 o versiones anteriores de Windows Server Standard</w:t>
            </w:r>
            <w:r w:rsidR="002E331D" w:rsidRPr="00F722C9">
              <w:fldChar w:fldCharType="begin"/>
            </w:r>
            <w:r w:rsidR="002E331D" w:rsidRPr="00F722C9">
              <w:rPr>
                <w:lang w:val="es-ES"/>
              </w:rPr>
              <w:instrText>XE "Windows Server Standard"</w:instrText>
            </w:r>
            <w:r w:rsidR="002E331D" w:rsidRPr="00F722C9">
              <w:fldChar w:fldCharType="end"/>
            </w:r>
            <w:r w:rsidR="002E331D" w:rsidRPr="00F722C9">
              <w:rPr>
                <w:lang w:val="es-ES"/>
              </w:rPr>
              <w:t>, Windows Server Enterprise, Windows Server Datacenter</w:t>
            </w:r>
            <w:r w:rsidR="002E331D" w:rsidRPr="00F722C9">
              <w:fldChar w:fldCharType="begin"/>
            </w:r>
            <w:r w:rsidR="002E331D" w:rsidRPr="00F722C9">
              <w:rPr>
                <w:lang w:val="es-ES"/>
              </w:rPr>
              <w:instrText>XE "Windows Server Datacenter"</w:instrText>
            </w:r>
            <w:r w:rsidR="002E331D" w:rsidRPr="00F722C9">
              <w:fldChar w:fldCharType="end"/>
            </w:r>
            <w:r w:rsidR="002E331D" w:rsidRPr="00F722C9">
              <w:rPr>
                <w:lang w:val="es-ES"/>
              </w:rPr>
              <w:t>, Windows Server Essentials, Windows Web Server, Windows HPC Server Operating System)</w:t>
            </w:r>
            <w:r w:rsidR="002E331D" w:rsidRPr="00F722C9">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F722C9"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9" w:history="1">
        <w:r w:rsidRPr="00F22252">
          <w:rPr>
            <w:rStyle w:val="Hyperlink"/>
            <w:lang w:val="es-ES"/>
          </w:rPr>
          <w:t>http://go.microsoft.com/fwlink/?LinkId=290987</w:t>
        </w:r>
      </w:hyperlink>
    </w:p>
    <w:p w14:paraId="703B676C"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ABCC3AA" w14:textId="6CAED884" w:rsidR="00532DF6" w:rsidRDefault="00532DF6" w:rsidP="00532DF6">
      <w:pPr>
        <w:pStyle w:val="ProductList-Body"/>
        <w:tabs>
          <w:tab w:val="clear" w:pos="360"/>
          <w:tab w:val="clear" w:pos="720"/>
          <w:tab w:val="clear" w:pos="1080"/>
        </w:tabs>
        <w:rPr>
          <w:lang w:val="es-ES"/>
        </w:rPr>
      </w:pPr>
    </w:p>
    <w:p w14:paraId="0AB52D47" w14:textId="77777777" w:rsidR="00532DF6" w:rsidRPr="00532DF6" w:rsidRDefault="00532DF6" w:rsidP="00532DF6">
      <w:pPr>
        <w:pStyle w:val="ProductList-Body"/>
        <w:tabs>
          <w:tab w:val="clear" w:pos="360"/>
          <w:tab w:val="clear" w:pos="720"/>
          <w:tab w:val="clear" w:pos="1080"/>
        </w:tabs>
        <w:rPr>
          <w:lang w:val="es-ES"/>
        </w:rPr>
      </w:pPr>
    </w:p>
    <w:p w14:paraId="0EC7F6AB" w14:textId="77777777" w:rsidR="00532DF6" w:rsidRPr="00532DF6" w:rsidRDefault="00532DF6" w:rsidP="00532DF6">
      <w:pPr>
        <w:pStyle w:val="ProductList-Body"/>
        <w:tabs>
          <w:tab w:val="clear" w:pos="360"/>
          <w:tab w:val="clear" w:pos="720"/>
          <w:tab w:val="clear" w:pos="1080"/>
        </w:tabs>
        <w:rPr>
          <w:lang w:val="es-ES"/>
        </w:rPr>
      </w:pPr>
    </w:p>
    <w:p w14:paraId="5F43D961" w14:textId="746CD8D9" w:rsidR="002E331D" w:rsidRPr="00F22252" w:rsidRDefault="002E331D" w:rsidP="002E331D">
      <w:pPr>
        <w:pStyle w:val="ProductList-Offering2Heading"/>
        <w:outlineLvl w:val="2"/>
        <w:rPr>
          <w:lang w:val="fr-FR"/>
        </w:rPr>
      </w:pPr>
      <w:bookmarkStart w:id="86" w:name="_Toc482176351"/>
      <w:r w:rsidRPr="00F22252">
        <w:rPr>
          <w:lang w:val="fr-FR"/>
        </w:rPr>
        <w:t>Productivity Suite</w:t>
      </w:r>
      <w:bookmarkEnd w:id="86"/>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F722C9"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F722C9"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F722C9"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722C9"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w:t>
      </w:r>
      <w:r w:rsidRPr="00F722C9">
        <w:rPr>
          <w:lang w:val="es-ES"/>
        </w:rPr>
        <w:t xml:space="preserve">para SA proporciona derechos equivalentes a los de las siguientes </w:t>
      </w:r>
      <w:r w:rsidR="005628B7" w:rsidRPr="00F722C9">
        <w:rPr>
          <w:color w:val="0563C1"/>
          <w:szCs w:val="18"/>
        </w:rPr>
        <w:fldChar w:fldCharType="begin"/>
      </w:r>
      <w:r w:rsidR="005628B7"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F722C9">
        <w:rPr>
          <w:color w:val="0563C1"/>
          <w:szCs w:val="18"/>
          <w:lang w:val="es-ES"/>
        </w:rPr>
        <w:instrText>"</w:instrText>
      </w:r>
      <w:r w:rsidR="005628B7" w:rsidRPr="00F722C9">
        <w:rPr>
          <w:color w:val="0563C1"/>
          <w:szCs w:val="18"/>
        </w:rPr>
        <w:fldChar w:fldCharType="separate"/>
      </w:r>
      <w:r w:rsidR="005628B7" w:rsidRPr="00F722C9">
        <w:rPr>
          <w:color w:val="0563C1"/>
          <w:szCs w:val="18"/>
          <w:lang w:val="es-ES"/>
        </w:rPr>
        <w:t>SAL</w:t>
      </w:r>
      <w:r w:rsidR="005628B7" w:rsidRPr="00F722C9">
        <w:rPr>
          <w:szCs w:val="18"/>
        </w:rPr>
        <w:fldChar w:fldCharType="end"/>
      </w:r>
      <w:r w:rsidRPr="00F722C9">
        <w:rPr>
          <w:color w:val="0563C1"/>
          <w:lang w:val="es-ES"/>
        </w:rPr>
        <w:t>s</w:t>
      </w:r>
      <w:r w:rsidRPr="00F722C9">
        <w:rPr>
          <w:lang w:val="es-ES"/>
        </w:rPr>
        <w:t>: SAL Standard de Hosted Exchange</w:t>
      </w:r>
      <w:r w:rsidRPr="00F722C9">
        <w:fldChar w:fldCharType="begin"/>
      </w:r>
      <w:r w:rsidRPr="00F722C9">
        <w:rPr>
          <w:lang w:val="es-ES"/>
        </w:rPr>
        <w:instrText>XE "Licencia SAL de Hosted Exchange Standard"</w:instrText>
      </w:r>
      <w:r w:rsidRPr="00F722C9">
        <w:fldChar w:fldCharType="end"/>
      </w:r>
      <w:r w:rsidRPr="00F722C9">
        <w:rPr>
          <w:lang w:val="es-ES"/>
        </w:rPr>
        <w:t>, SAL Standard de Skype Empresarial Server 2015</w:t>
      </w:r>
      <w:r w:rsidRPr="00F722C9">
        <w:fldChar w:fldCharType="begin"/>
      </w:r>
      <w:r w:rsidRPr="00F722C9">
        <w:rPr>
          <w:lang w:val="es-ES"/>
        </w:rPr>
        <w:instrText>XE "Skype Empresarial Server 2015 Standard"</w:instrText>
      </w:r>
      <w:r w:rsidRPr="00F722C9">
        <w:fldChar w:fldCharType="end"/>
      </w:r>
      <w:r w:rsidRPr="00F722C9">
        <w:rPr>
          <w:lang w:val="es-ES"/>
        </w:rPr>
        <w:t xml:space="preserve"> y SAL Enterprise, y SAL Standard de SharePoint Server 2013</w:t>
      </w:r>
      <w:r w:rsidRPr="00F722C9">
        <w:fldChar w:fldCharType="begin"/>
      </w:r>
      <w:r w:rsidRPr="00F722C9">
        <w:rPr>
          <w:lang w:val="es-ES"/>
        </w:rPr>
        <w:instrText>XE "SharePoint Server 2013 Standard"</w:instrText>
      </w:r>
      <w:r w:rsidRPr="00F722C9">
        <w:fldChar w:fldCharType="end"/>
      </w:r>
      <w:r w:rsidRPr="00F722C9">
        <w:rPr>
          <w:lang w:val="es-ES"/>
        </w:rPr>
        <w:t>. Consulte las Entradas de Producto para estos productos.</w:t>
      </w:r>
    </w:p>
    <w:p w14:paraId="44CEC3A0" w14:textId="77777777" w:rsidR="002E331D" w:rsidRPr="00F722C9" w:rsidRDefault="002E331D" w:rsidP="002E331D">
      <w:pPr>
        <w:pStyle w:val="ProductList-ClauseHeading"/>
        <w:rPr>
          <w:lang w:val="es-ES"/>
        </w:rPr>
      </w:pPr>
    </w:p>
    <w:p w14:paraId="4B33B228" w14:textId="77777777" w:rsidR="002E331D" w:rsidRPr="00F722C9" w:rsidRDefault="002E331D" w:rsidP="002E331D">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F722C9"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F722C9" w:rsidRDefault="002E331D" w:rsidP="00EE434D">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F722C9" w:rsidRDefault="002E331D" w:rsidP="00EE434D">
            <w:pPr>
              <w:pStyle w:val="ProductList-TableBody"/>
            </w:pPr>
            <w:r w:rsidRPr="00F722C9">
              <w:rPr>
                <w:color w:val="FFFFFF"/>
              </w:rPr>
              <w:t>CALs cualificadas</w:t>
            </w:r>
          </w:p>
        </w:tc>
      </w:tr>
      <w:tr w:rsidR="002E331D" w:rsidRPr="00F722C9"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722C9" w:rsidRDefault="002E331D" w:rsidP="00424F9E">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F722C9" w:rsidRDefault="002E331D" w:rsidP="00EE434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2E331D" w:rsidRPr="00F722C9"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F722C9"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2E331D" w:rsidRPr="00F722C9"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722C9" w:rsidRDefault="002E331D" w:rsidP="00EE434D">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Enterprise CAL</w:t>
            </w:r>
            <w:r w:rsidRPr="00F722C9">
              <w:fldChar w:fldCharType="begin"/>
            </w:r>
            <w:r w:rsidRPr="00F722C9">
              <w:rPr>
                <w:lang w:val="fr-FR"/>
              </w:rPr>
              <w:instrText>XE "Licencia CAL de edición Enterprise"</w:instrText>
            </w:r>
            <w:r w:rsidRPr="00F722C9">
              <w:fldChar w:fldCharType="end"/>
            </w:r>
            <w:r w:rsidRPr="00F722C9">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001ADD34" w14:textId="77777777" w:rsidR="0028591F" w:rsidRPr="00F722C9"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722C9">
          <w:rPr>
            <w:rStyle w:val="Hyperlink"/>
            <w:sz w:val="16"/>
            <w:szCs w:val="16"/>
            <w:lang w:val="es-ES"/>
          </w:rPr>
          <w:t>Tabla de contenido</w:t>
        </w:r>
      </w:hyperlink>
      <w:r w:rsidR="0028591F" w:rsidRPr="00F722C9">
        <w:rPr>
          <w:sz w:val="16"/>
          <w:szCs w:val="16"/>
          <w:lang w:val="es-ES"/>
        </w:rPr>
        <w:t xml:space="preserve"> / </w:t>
      </w:r>
      <w:hyperlink w:anchor="LicenseTerms_Universal" w:history="1">
        <w:r w:rsidR="0028591F" w:rsidRPr="00F722C9">
          <w:rPr>
            <w:rStyle w:val="Hyperlink"/>
            <w:sz w:val="16"/>
            <w:szCs w:val="16"/>
            <w:lang w:val="es-ES"/>
          </w:rPr>
          <w:t>Términos Universales</w:t>
        </w:r>
      </w:hyperlink>
      <w:r w:rsidR="0028591F" w:rsidRPr="00F722C9">
        <w:rPr>
          <w:sz w:val="16"/>
          <w:szCs w:val="16"/>
          <w:lang w:val="es-ES"/>
        </w:rPr>
        <w:t xml:space="preserve"> / </w:t>
      </w:r>
      <w:hyperlink w:anchor="Index" w:history="1">
        <w:r w:rsidR="0028591F" w:rsidRPr="00F722C9">
          <w:rPr>
            <w:rStyle w:val="Hyperlink"/>
            <w:sz w:val="16"/>
            <w:szCs w:val="16"/>
            <w:lang w:val="es-ES"/>
          </w:rPr>
          <w:t xml:space="preserve">Índice </w:t>
        </w:r>
      </w:hyperlink>
    </w:p>
    <w:p w14:paraId="3AD81A77" w14:textId="0860D892"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87" w:name="ProductEntries_SystemCenter"/>
      <w:bookmarkStart w:id="88" w:name="_Toc460924313"/>
      <w:bookmarkStart w:id="89" w:name="_Toc451950569"/>
      <w:bookmarkStart w:id="90" w:name="_Toc482176352"/>
      <w:bookmarkStart w:id="91" w:name="_Sec617"/>
      <w:r w:rsidRPr="00F722C9">
        <w:rPr>
          <w:noProof/>
          <w:lang w:val="pt-BR"/>
        </w:rPr>
        <w:t>System Center</w:t>
      </w:r>
      <w:bookmarkEnd w:id="87"/>
      <w:bookmarkEnd w:id="88"/>
      <w:bookmarkEnd w:id="89"/>
      <w:bookmarkEnd w:id="90"/>
    </w:p>
    <w:p w14:paraId="0F7C27E4" w14:textId="77777777" w:rsidR="00DD7854" w:rsidRPr="00F722C9" w:rsidRDefault="00DD7854" w:rsidP="00DD7854">
      <w:pPr>
        <w:spacing w:after="0" w:line="240" w:lineRule="auto"/>
        <w:rPr>
          <w:noProof/>
          <w:sz w:val="18"/>
          <w:szCs w:val="18"/>
          <w:lang w:val="pt-BR"/>
        </w:rPr>
        <w:sectPr w:rsidR="00DD7854" w:rsidRPr="00F722C9"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77777777" w:rsidR="00BD34A9" w:rsidRPr="00F722C9" w:rsidRDefault="00BD34A9" w:rsidP="00BD34A9">
      <w:pPr>
        <w:pStyle w:val="ProductList-Body"/>
        <w:rPr>
          <w:lang w:val="pt-BR"/>
        </w:rPr>
      </w:pPr>
      <w:r w:rsidRPr="00F722C9">
        <w:rPr>
          <w:lang w:val="pt-BR"/>
        </w:rPr>
        <w:t>System Center 2016 Standard</w:t>
      </w:r>
      <w:r w:rsidRPr="00F722C9">
        <w:fldChar w:fldCharType="begin"/>
      </w:r>
      <w:r w:rsidRPr="00F722C9">
        <w:rPr>
          <w:lang w:val="pt-BR"/>
        </w:rPr>
        <w:instrText>XE "System Center 2016 Standard"</w:instrText>
      </w:r>
      <w:r w:rsidRPr="00F722C9">
        <w:fldChar w:fldCharType="end"/>
      </w:r>
      <w:r w:rsidRPr="00F722C9">
        <w:rPr>
          <w:lang w:val="pt-BR"/>
        </w:rPr>
        <w:t xml:space="preserve"> (Licencia por Núcleo)</w:t>
      </w:r>
    </w:p>
    <w:p w14:paraId="7D7ED12A" w14:textId="77777777" w:rsidR="00BD34A9" w:rsidRPr="00F722C9" w:rsidRDefault="00BD34A9" w:rsidP="00BD34A9">
      <w:pPr>
        <w:pStyle w:val="ProductList-Body"/>
        <w:rPr>
          <w:lang w:val="pt-BR"/>
        </w:rPr>
      </w:pPr>
      <w:r w:rsidRPr="00F722C9">
        <w:rPr>
          <w:lang w:val="pt-BR"/>
        </w:rPr>
        <w:t>System Center 2016 Datacenter</w:t>
      </w:r>
      <w:r w:rsidRPr="00F722C9">
        <w:fldChar w:fldCharType="begin"/>
      </w:r>
      <w:r w:rsidRPr="00F722C9">
        <w:rPr>
          <w:lang w:val="pt-BR"/>
        </w:rPr>
        <w:instrText>XE "System Center 2016 Datacenter"</w:instrText>
      </w:r>
      <w:r w:rsidRPr="00F722C9">
        <w:fldChar w:fldCharType="end"/>
      </w:r>
      <w:r w:rsidRPr="00F722C9">
        <w:rPr>
          <w:lang w:val="pt-BR"/>
        </w:rPr>
        <w:t xml:space="preserve"> (Licencia por Núcleo)</w:t>
      </w:r>
    </w:p>
    <w:p w14:paraId="052B3697" w14:textId="77777777" w:rsidR="00BD34A9" w:rsidRPr="00F722C9" w:rsidRDefault="00BD34A9" w:rsidP="00BD34A9">
      <w:pPr>
        <w:pStyle w:val="ProductList-Body"/>
      </w:pPr>
      <w:r w:rsidRPr="00F722C9">
        <w:t xml:space="preserve">System Center Configuration Manager 1606 (licencia SAL) </w:t>
      </w:r>
      <w:r w:rsidRPr="00F722C9">
        <w:fldChar w:fldCharType="begin"/>
      </w:r>
      <w:r w:rsidRPr="00F722C9">
        <w:instrText>XE "System Center Configuration Manager 1606"</w:instrText>
      </w:r>
      <w:r w:rsidRPr="00F722C9">
        <w:fldChar w:fldCharType="end"/>
      </w:r>
    </w:p>
    <w:p w14:paraId="65D9FBEC" w14:textId="77777777" w:rsidR="00BD34A9" w:rsidRPr="00F722C9" w:rsidRDefault="00BD34A9" w:rsidP="00BD34A9">
      <w:pPr>
        <w:pStyle w:val="ProductList-Body"/>
      </w:pPr>
      <w:r w:rsidRPr="00F722C9">
        <w:t>System Center Endpoint Protection 1606</w:t>
      </w:r>
      <w:r w:rsidRPr="00F722C9">
        <w:fldChar w:fldCharType="begin"/>
      </w:r>
      <w:r w:rsidRPr="00F722C9">
        <w:instrText>XE "System Center Endpoint Protection 1606"</w:instrText>
      </w:r>
      <w:r w:rsidRPr="00F722C9">
        <w:fldChar w:fldCharType="end"/>
      </w:r>
      <w:r w:rsidRPr="00F722C9">
        <w:t xml:space="preserve"> (Licencia SAL)</w:t>
      </w:r>
    </w:p>
    <w:p w14:paraId="76A267FE" w14:textId="77777777" w:rsidR="00BD34A9" w:rsidRPr="00F722C9" w:rsidRDefault="00BD34A9" w:rsidP="00BD34A9">
      <w:pPr>
        <w:pStyle w:val="ProductList-Body"/>
      </w:pPr>
      <w:r w:rsidRPr="00F722C9">
        <w:t>System Center 2016 Data Protection Manager</w:t>
      </w:r>
      <w:r w:rsidRPr="00F722C9">
        <w:fldChar w:fldCharType="begin"/>
      </w:r>
      <w:r w:rsidRPr="00F722C9">
        <w:instrText>XE "System Center 2016 Data Protection Manager"</w:instrText>
      </w:r>
      <w:r w:rsidRPr="00F722C9">
        <w:fldChar w:fldCharType="end"/>
      </w:r>
      <w:r w:rsidRPr="00F722C9">
        <w:t xml:space="preserve"> (licencia SAL)</w:t>
      </w:r>
    </w:p>
    <w:p w14:paraId="4F7C849E" w14:textId="72BC6B27" w:rsidR="00BD34A9" w:rsidRPr="009A1A5B" w:rsidRDefault="00BD34A9" w:rsidP="00BD34A9">
      <w:pPr>
        <w:pStyle w:val="ProductList-Body"/>
      </w:pPr>
      <w:r w:rsidRPr="00F722C9">
        <w:t>System Center</w:t>
      </w:r>
      <w:r>
        <w:t xml:space="preserve"> 2016 Operations Manager</w:t>
      </w:r>
      <w:r>
        <w:fldChar w:fldCharType="begin"/>
      </w:r>
      <w:r>
        <w:instrText xml:space="preserve">XE "System Center </w:instrText>
      </w:r>
      <w:r w:rsidR="00532DF6">
        <w:instrText>Operations Manager</w:instrText>
      </w:r>
      <w:r>
        <w:instrText>"</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F722C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F722C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F722C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F722C9" w14:paraId="2D2ACE8E" w14:textId="77777777" w:rsidTr="00DD7854">
        <w:tc>
          <w:tcPr>
            <w:tcW w:w="3598" w:type="dxa"/>
            <w:tcBorders>
              <w:top w:val="single" w:sz="4" w:space="0" w:color="auto"/>
            </w:tcBorders>
            <w:shd w:val="clear" w:color="auto" w:fill="auto"/>
          </w:tcPr>
          <w:p w14:paraId="2F217CFE" w14:textId="468AE6B7" w:rsidR="00DD7854" w:rsidRPr="00F75FCC" w:rsidRDefault="00DD7854" w:rsidP="000C168C">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532DF6" w:rsidRDefault="00DD7854" w:rsidP="00DD7854">
      <w:pPr>
        <w:pStyle w:val="ProductList-Body"/>
        <w:numPr>
          <w:ilvl w:val="0"/>
          <w:numId w:val="21"/>
        </w:numPr>
        <w:rPr>
          <w:noProo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563FAA86" w14:textId="77777777" w:rsidR="00DD7854" w:rsidRPr="00D53282" w:rsidRDefault="00DD7854" w:rsidP="00DD7854">
      <w:pPr>
        <w:pStyle w:val="ProductList-Body"/>
        <w:rPr>
          <w:b/>
          <w:noProof/>
          <w:color w:val="00188F"/>
          <w:lang w:val="es-ES_tradnl"/>
        </w:rPr>
      </w:pPr>
      <w:r w:rsidRPr="00D53282">
        <w:rPr>
          <w:b/>
          <w:noProof/>
          <w:color w:val="00188F"/>
          <w:lang w:val="es-ES_tradnl"/>
        </w:rPr>
        <w:t>4. Contenedores de Windows Server</w:t>
      </w:r>
    </w:p>
    <w:p w14:paraId="637DB7EF" w14:textId="77777777" w:rsidR="00DD7854" w:rsidRPr="00D53282" w:rsidRDefault="00DD7854" w:rsidP="00DD7854">
      <w:pPr>
        <w:pStyle w:val="ProductList-Body"/>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6906432F" w14:textId="77777777" w:rsidR="00DD7854" w:rsidRPr="00D53282" w:rsidRDefault="00DD7854" w:rsidP="00DD7854">
      <w:pPr>
        <w:pStyle w:val="ProductList-Body"/>
        <w:rPr>
          <w:b/>
          <w:noProof/>
          <w:color w:val="00188F"/>
          <w:lang w:val="es-ES_tradnl"/>
        </w:rPr>
      </w:pPr>
    </w:p>
    <w:p w14:paraId="25F37984" w14:textId="77777777" w:rsidR="00BD34A9" w:rsidRPr="00F722C9" w:rsidRDefault="00BD34A9" w:rsidP="00532DF6">
      <w:pPr>
        <w:pStyle w:val="ProductList-ClauseHeading"/>
        <w:rPr>
          <w:lang w:val="es-ES_tradnl"/>
        </w:rPr>
      </w:pPr>
      <w:r w:rsidRPr="00F722C9">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532DF6">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532DF6">
      <w:pPr>
        <w:pStyle w:val="ProductList-Body"/>
        <w:rPr>
          <w:lang w:val="es-ES"/>
        </w:rPr>
      </w:pPr>
    </w:p>
    <w:p w14:paraId="45312452" w14:textId="77777777" w:rsidR="00BD34A9" w:rsidRPr="009A1A5B" w:rsidRDefault="00BD34A9" w:rsidP="00532DF6">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92A60"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292A60" w:rsidRDefault="00BD34A9" w:rsidP="00BD34A9">
            <w:pPr>
              <w:pStyle w:val="ProductList-Offering"/>
              <w:tabs>
                <w:tab w:val="clear" w:pos="360"/>
                <w:tab w:val="clear" w:pos="720"/>
                <w:tab w:val="clear" w:pos="1080"/>
              </w:tabs>
              <w:spacing w:before="40" w:after="40"/>
            </w:pPr>
            <w:r>
              <w:t xml:space="preserve">Licencia SAL de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292A60" w:rsidRDefault="00BD34A9" w:rsidP="00BD34A9">
            <w:pPr>
              <w:pStyle w:val="ProductList-Offering"/>
              <w:tabs>
                <w:tab w:val="clear" w:pos="360"/>
                <w:tab w:val="clear" w:pos="720"/>
                <w:tab w:val="clear" w:pos="1080"/>
              </w:tabs>
              <w:spacing w:before="40" w:after="40"/>
            </w:pPr>
          </w:p>
        </w:tc>
      </w:tr>
    </w:tbl>
    <w:p w14:paraId="44BEA351" w14:textId="77777777" w:rsidR="00BD34A9" w:rsidRPr="009A1A5B" w:rsidRDefault="00BD34A9" w:rsidP="00532DF6">
      <w:pPr>
        <w:pStyle w:val="ProductList-Body"/>
        <w:tabs>
          <w:tab w:val="clear" w:pos="360"/>
          <w:tab w:val="clear" w:pos="720"/>
          <w:tab w:val="clear" w:pos="1080"/>
        </w:tabs>
      </w:pPr>
    </w:p>
    <w:p w14:paraId="5FA2A317" w14:textId="66B62E5A" w:rsidR="00532DF6" w:rsidRPr="00F722C9" w:rsidRDefault="00532DF6" w:rsidP="00532DF6">
      <w:pPr>
        <w:pStyle w:val="ProductList-ClauseHeading"/>
        <w:rPr>
          <w:lang w:val="pt-BR"/>
        </w:rPr>
      </w:pPr>
      <w:r w:rsidRPr="00F722C9">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F722C9"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6083085" w14:textId="41BD12E2" w:rsidR="00532DF6" w:rsidRPr="00F722C9" w:rsidRDefault="00532DF6" w:rsidP="00532DF6">
            <w:pPr>
              <w:pStyle w:val="ProductList-Offering"/>
              <w:tabs>
                <w:tab w:val="clear" w:pos="360"/>
                <w:tab w:val="clear" w:pos="720"/>
                <w:tab w:val="clear" w:pos="1080"/>
              </w:tabs>
              <w:spacing w:before="40" w:after="40"/>
              <w:rPr>
                <w:lang w:val="pt-BR"/>
              </w:rPr>
            </w:pPr>
            <w:r w:rsidRPr="00F722C9">
              <w:rPr>
                <w:color w:val="000000" w:themeColor="text1"/>
                <w:lang w:val="pt-BR"/>
              </w:rPr>
              <w:t>Licencia SAL de System Center 2016 Data Protection Manager</w:t>
            </w:r>
            <w:r w:rsidRPr="008D398B">
              <w:rPr>
                <w:lang w:val="es-ES"/>
              </w:rPr>
              <w:fldChar w:fldCharType="begin"/>
            </w:r>
            <w:r w:rsidRPr="00F722C9">
              <w:rPr>
                <w:lang w:val="pt-BR"/>
              </w:rPr>
              <w:instrText>XE "System Center 2016 Data Protection Manager"</w:instrText>
            </w:r>
            <w:r w:rsidRPr="008D398B">
              <w:rPr>
                <w:lang w:val="es-ES"/>
              </w:rPr>
              <w:fldChar w:fldCharType="end"/>
            </w:r>
            <w:r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F722C9"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F722C9" w:rsidRDefault="00BD34A9" w:rsidP="00532DF6">
      <w:pPr>
        <w:spacing w:after="0" w:line="240" w:lineRule="auto"/>
        <w:rPr>
          <w:lang w:val="pt-BR"/>
        </w:rPr>
      </w:pPr>
    </w:p>
    <w:p w14:paraId="56489F06" w14:textId="77777777" w:rsidR="00BD34A9" w:rsidRPr="009A1A5B" w:rsidRDefault="00BD34A9" w:rsidP="00532DF6">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B52F6"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532DF6">
      <w:pPr>
        <w:pStyle w:val="ProductList-Body"/>
        <w:tabs>
          <w:tab w:val="clear" w:pos="360"/>
          <w:tab w:val="clear" w:pos="720"/>
          <w:tab w:val="clear" w:pos="1080"/>
        </w:tabs>
        <w:rPr>
          <w:lang w:val="es-ES"/>
        </w:rPr>
      </w:pPr>
    </w:p>
    <w:p w14:paraId="66C34A6E" w14:textId="58DF88AD" w:rsidR="00BD34A9" w:rsidRPr="009A1A5B" w:rsidRDefault="00BD34A9" w:rsidP="00532DF6">
      <w:pPr>
        <w:pStyle w:val="ProductList-ClauseHeading"/>
      </w:pPr>
      <w: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F722C9"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F722C9" w:rsidRDefault="00BD34A9" w:rsidP="00BD34A9">
            <w:pPr>
              <w:pStyle w:val="ProductList-Offering"/>
              <w:tabs>
                <w:tab w:val="clear" w:pos="360"/>
                <w:tab w:val="clear" w:pos="720"/>
                <w:tab w:val="clear" w:pos="1080"/>
              </w:tabs>
              <w:spacing w:before="40" w:after="40"/>
              <w:rPr>
                <w:lang w:val="pt-BR"/>
              </w:rPr>
            </w:pPr>
            <w:r w:rsidRPr="00F722C9">
              <w:rPr>
                <w:color w:val="000000" w:themeColor="text1"/>
                <w:lang w:val="pt-BR"/>
              </w:rPr>
              <w:t xml:space="preserve">Licencia SAL de System Center 2016 Operations Manager </w:t>
            </w:r>
            <w:r w:rsidR="00532DF6">
              <w:fldChar w:fldCharType="begin"/>
            </w:r>
            <w:r w:rsidR="00532DF6" w:rsidRPr="00F722C9">
              <w:rPr>
                <w:lang w:val="pt-BR"/>
              </w:rPr>
              <w:instrText>XE "System Center 2016 Operations Manager"</w:instrText>
            </w:r>
            <w:r w:rsidR="00532DF6">
              <w:fldChar w:fldCharType="end"/>
            </w:r>
            <w:r w:rsidR="00532DF6"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F722C9"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F722C9" w:rsidRDefault="00BD34A9" w:rsidP="00532DF6">
      <w:pPr>
        <w:pStyle w:val="ProductList-ClauseHeading"/>
        <w:rPr>
          <w:lang w:val="pt-BR"/>
        </w:rPr>
      </w:pPr>
    </w:p>
    <w:p w14:paraId="08173DC2" w14:textId="7C3E6D18" w:rsidR="00BD34A9" w:rsidRPr="009A1A5B" w:rsidRDefault="00BD34A9" w:rsidP="00BD34A9">
      <w:pPr>
        <w:pStyle w:val="ProductList-ClauseHeading"/>
        <w:keepNext/>
      </w:pPr>
      <w: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Orchestrator </w:t>
            </w:r>
            <w:r w:rsidR="00532DF6">
              <w:fldChar w:fldCharType="begin"/>
            </w:r>
            <w:r w:rsidR="00532DF6">
              <w:instrText>XE "System Center 2016 Orchestrator"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532DF6">
      <w:pPr>
        <w:pStyle w:val="ProductList-ClauseHeading"/>
        <w:rPr>
          <w:lang w:val="es-ES"/>
        </w:rPr>
      </w:pPr>
    </w:p>
    <w:p w14:paraId="73B814C8" w14:textId="51EC4964" w:rsidR="00BD34A9" w:rsidRPr="009A1A5B" w:rsidRDefault="00BD34A9" w:rsidP="00532DF6">
      <w:pPr>
        <w:pStyle w:val="ProductList-ClauseHeading"/>
      </w:pPr>
      <w: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w:t>
            </w:r>
            <w:r w:rsidR="00532DF6">
              <w:fldChar w:fldCharType="begin"/>
            </w:r>
            <w:r w:rsidR="00532DF6">
              <w:instrText>XE "System Center 2016 Service Manager"</w:instrText>
            </w:r>
            <w:r w:rsidR="00532DF6">
              <w:fldChar w:fldCharType="end"/>
            </w:r>
            <w:r w:rsidRPr="009F4240">
              <w:rPr>
                <w:color w:val="000000" w:themeColor="text1"/>
                <w:lang w:val="es-ES"/>
              </w:rPr>
              <w:t xml:space="preserve"> </w:t>
            </w:r>
            <w:r w:rsidR="00532DF6" w:rsidRPr="008D398B">
              <w:rPr>
                <w:color w:val="000000" w:themeColor="text1"/>
                <w:lang w:val="es-ES"/>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532DF6">
      <w:pPr>
        <w:pStyle w:val="ProductList-Body"/>
        <w:tabs>
          <w:tab w:val="clear" w:pos="360"/>
          <w:tab w:val="clear" w:pos="720"/>
          <w:tab w:val="clear" w:pos="1080"/>
        </w:tabs>
        <w:rPr>
          <w:lang w:val="es-ES"/>
        </w:rPr>
      </w:pPr>
    </w:p>
    <w:p w14:paraId="5F02FEAB" w14:textId="77777777" w:rsidR="00BD34A9" w:rsidRPr="009F4240" w:rsidRDefault="00BD34A9" w:rsidP="00532DF6">
      <w:pPr>
        <w:pStyle w:val="ProductList-ClauseHeading"/>
        <w:rPr>
          <w:lang w:val="es-ES"/>
        </w:rPr>
      </w:pPr>
      <w:r w:rsidRPr="009F4240">
        <w:rPr>
          <w:lang w:val="es-ES"/>
        </w:rPr>
        <w:t>12. Tecnología de SQL Server</w:t>
      </w:r>
    </w:p>
    <w:p w14:paraId="10F0D4CB" w14:textId="77777777" w:rsidR="00BD34A9" w:rsidRPr="009F4240" w:rsidRDefault="00BD34A9" w:rsidP="00532DF6">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532DF6">
      <w:pPr>
        <w:pStyle w:val="ProductList-Body"/>
        <w:ind w:left="360" w:hanging="90"/>
        <w:rPr>
          <w:lang w:val="es-ES"/>
        </w:rPr>
      </w:pPr>
    </w:p>
    <w:p w14:paraId="2794E0A1" w14:textId="6D656B94" w:rsidR="00BD34A9" w:rsidRPr="009F4240" w:rsidRDefault="00BD34A9" w:rsidP="00532DF6">
      <w:pPr>
        <w:pStyle w:val="ProductList-ClauseHeading"/>
        <w:rPr>
          <w:lang w:val="es-ES"/>
        </w:rPr>
      </w:pPr>
      <w:r w:rsidRPr="009F4240">
        <w:rPr>
          <w:lang w:val="es-ES"/>
        </w:rPr>
        <w:t>13. Sustitución de motores de detección – System Center Endpoint Protection</w:t>
      </w:r>
    </w:p>
    <w:p w14:paraId="157A43C7" w14:textId="77777777" w:rsidR="00BD34A9" w:rsidRPr="009F4240" w:rsidRDefault="00BD34A9" w:rsidP="00532DF6">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532DF6">
      <w:pPr>
        <w:pStyle w:val="ProductList-Body"/>
        <w:tabs>
          <w:tab w:val="clear" w:pos="360"/>
          <w:tab w:val="clear" w:pos="720"/>
          <w:tab w:val="clear" w:pos="1080"/>
        </w:tabs>
        <w:rPr>
          <w:lang w:val="es-ES"/>
        </w:rPr>
      </w:pPr>
    </w:p>
    <w:p w14:paraId="6AE97408" w14:textId="77777777" w:rsidR="00BD34A9" w:rsidRPr="009A1A5B" w:rsidRDefault="00BD34A9" w:rsidP="00532DF6">
      <w:pPr>
        <w:pStyle w:val="ProductList-ClauseHeading"/>
        <w:tabs>
          <w:tab w:val="clear" w:pos="360"/>
          <w:tab w:val="clear" w:pos="720"/>
          <w:tab w:val="clear" w:pos="1080"/>
        </w:tabs>
      </w:pPr>
      <w:r>
        <w:t>14. Software cliente</w:t>
      </w:r>
    </w:p>
    <w:p w14:paraId="19154EA5" w14:textId="77777777" w:rsidR="00BD34A9" w:rsidRPr="009A1A5B" w:rsidRDefault="00BD34A9" w:rsidP="00532DF6">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F722C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F722C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F722C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F722C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F722C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F722C9" w:rsidRDefault="00DD7854" w:rsidP="00BD34A9">
            <w:pPr>
              <w:pStyle w:val="ProductList-TableBody"/>
              <w:rPr>
                <w:noProof/>
                <w:lang w:val="fr-FR"/>
              </w:rPr>
            </w:pPr>
            <w:r w:rsidRPr="00F722C9">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F722C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F722C9" w:rsidRDefault="00DD7854" w:rsidP="00BD34A9">
            <w:pPr>
              <w:pStyle w:val="ProductList-TableBody"/>
              <w:rPr>
                <w:noProof/>
                <w:lang w:val="pt-BR"/>
              </w:rPr>
            </w:pPr>
            <w:r w:rsidRPr="00F722C9">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F722C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F722C9" w:rsidRDefault="00DD7854" w:rsidP="00BD34A9">
            <w:pPr>
              <w:pStyle w:val="ProductList-TableBody"/>
              <w:rPr>
                <w:noProof/>
                <w:lang w:val="fr-FR"/>
              </w:rPr>
            </w:pPr>
            <w:r w:rsidRPr="00F722C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F722C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F722C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F722C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1715E39D" w:rsidR="007062EE" w:rsidRPr="002B0B52" w:rsidRDefault="007062EE" w:rsidP="00BD34A9">
      <w:pPr>
        <w:pStyle w:val="ProductList-OfferingGroupHeading"/>
        <w:outlineLvl w:val="1"/>
        <w:rPr>
          <w:lang w:val="es-ES"/>
        </w:rPr>
      </w:pPr>
      <w:bookmarkStart w:id="92" w:name="_Toc482176353"/>
      <w:r w:rsidRPr="002B0B52">
        <w:rPr>
          <w:lang w:val="es-ES"/>
        </w:rPr>
        <w:t>Hospedaje de Virtualización</w:t>
      </w:r>
      <w:bookmarkEnd w:id="92"/>
    </w:p>
    <w:p w14:paraId="6978988D" w14:textId="0F754AA6" w:rsidR="00C94A25" w:rsidRPr="002B0B52" w:rsidRDefault="00C94A25" w:rsidP="00DF7DBF">
      <w:pPr>
        <w:pStyle w:val="ProductList-Offering2Heading"/>
        <w:keepNext/>
        <w:keepLines/>
        <w:outlineLvl w:val="2"/>
        <w:rPr>
          <w:lang w:val="es-ES"/>
        </w:rPr>
      </w:pPr>
      <w:bookmarkStart w:id="93" w:name="_Toc482176354"/>
      <w:r w:rsidRPr="002B0B52">
        <w:rPr>
          <w:lang w:val="es-ES"/>
        </w:rPr>
        <w:t>Microsoft Application Virtualization Hosting para Desktops</w:t>
      </w:r>
      <w:bookmarkEnd w:id="93"/>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F722C9"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F722C9"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F722C9"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4" w:name="_Toc482176355"/>
      <w:r>
        <w:t>Microsoft User Experience Virtualization Hosting para Desktops</w:t>
      </w:r>
      <w:bookmarkEnd w:id="94"/>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F722C9"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F722C9"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F722C9"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87DCD80" w:rsidR="00B361F2" w:rsidRPr="00F22252" w:rsidRDefault="00B361F2" w:rsidP="004B6178">
      <w:pPr>
        <w:pStyle w:val="ProductList-OfferingGroupHeading"/>
        <w:keepNext/>
        <w:outlineLvl w:val="1"/>
        <w:rPr>
          <w:lang w:val="es-ES"/>
        </w:rPr>
      </w:pPr>
      <w:bookmarkStart w:id="95" w:name="_Toc482176356"/>
      <w:r w:rsidRPr="00F22252">
        <w:rPr>
          <w:lang w:val="es-ES"/>
        </w:rPr>
        <w:t>Visual Studio</w:t>
      </w:r>
      <w:bookmarkEnd w:id="91"/>
      <w:bookmarkEnd w:id="95"/>
    </w:p>
    <w:p w14:paraId="0812115E" w14:textId="32B8983A" w:rsidR="00AC63E0" w:rsidRPr="00F22252" w:rsidRDefault="00AC63E0" w:rsidP="00474818">
      <w:pPr>
        <w:pStyle w:val="ProductList-Offering2Heading"/>
        <w:outlineLvl w:val="2"/>
        <w:rPr>
          <w:lang w:val="es-ES"/>
        </w:rPr>
      </w:pPr>
      <w:bookmarkStart w:id="96" w:name="_Toc482176357"/>
      <w:r w:rsidRPr="00F22252">
        <w:rPr>
          <w:lang w:val="es-ES"/>
        </w:rPr>
        <w:t>Visual Studio</w:t>
      </w:r>
      <w:bookmarkEnd w:id="96"/>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p w14:paraId="49E244C1" w14:textId="3DE0B877" w:rsidR="00AC63E0" w:rsidRPr="00F722C9" w:rsidRDefault="00AC63E0" w:rsidP="00ED3A6B">
      <w:pPr>
        <w:pStyle w:val="ProductList-Body"/>
        <w:rPr>
          <w:lang w:val="es-ES"/>
        </w:rPr>
      </w:pPr>
      <w:r w:rsidRPr="00F722C9">
        <w:rPr>
          <w:lang w:val="es-ES"/>
        </w:rPr>
        <w:t xml:space="preserve">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0874723D" w14:textId="69F0EB17" w:rsidR="00AC63E0" w:rsidRPr="00F722C9" w:rsidRDefault="00AC63E0" w:rsidP="00ED3A6B">
      <w:pPr>
        <w:pStyle w:val="ProductList-Body"/>
        <w:rPr>
          <w:lang w:val="es-ES"/>
        </w:rPr>
      </w:pPr>
      <w:r w:rsidRPr="00F722C9">
        <w:rPr>
          <w:lang w:val="es-ES"/>
        </w:rPr>
        <w:t xml:space="preserve">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764F44A1" w14:textId="0311F323" w:rsidR="00AC63E0" w:rsidRPr="00F722C9" w:rsidRDefault="00AC63E0" w:rsidP="00ED3A6B">
      <w:pPr>
        <w:pStyle w:val="ProductList-Body"/>
        <w:rPr>
          <w:lang w:val="es-ES"/>
        </w:rPr>
      </w:pPr>
      <w:r w:rsidRPr="00F722C9">
        <w:rPr>
          <w:lang w:val="es-ES"/>
        </w:rPr>
        <w:t xml:space="preserve">Visual Studio Test Professional </w:t>
      </w:r>
      <w:r w:rsidR="006A2484" w:rsidRPr="00F722C9">
        <w:rPr>
          <w:lang w:val="es-ES"/>
        </w:rPr>
        <w:t>2017</w:t>
      </w:r>
      <w:r w:rsidRPr="00F722C9">
        <w:fldChar w:fldCharType="begin"/>
      </w:r>
      <w:r w:rsidRPr="00F722C9">
        <w:rPr>
          <w:lang w:val="es-ES"/>
        </w:rPr>
        <w:instrText xml:space="preserve">XE "Visual Studio Test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5A08D6B6" w14:textId="77777777" w:rsidR="00AC63E0" w:rsidRPr="00F722C9" w:rsidRDefault="00AC63E0" w:rsidP="00AC63E0">
      <w:pPr>
        <w:spacing w:after="0" w:line="240" w:lineRule="auto"/>
        <w:rPr>
          <w:sz w:val="18"/>
          <w:szCs w:val="18"/>
          <w:lang w:val="es-ES"/>
        </w:rPr>
        <w:sectPr w:rsidR="00AC63E0" w:rsidRPr="00F722C9" w:rsidSect="00D81D98">
          <w:type w:val="continuous"/>
          <w:pgSz w:w="12240" w:h="15840"/>
          <w:pgMar w:top="1166" w:right="720" w:bottom="720" w:left="720" w:header="720" w:footer="720" w:gutter="0"/>
          <w:cols w:num="2" w:space="720"/>
          <w:titlePg/>
          <w:docGrid w:linePitch="360"/>
        </w:sectPr>
      </w:pPr>
    </w:p>
    <w:p w14:paraId="2021F8A2" w14:textId="77777777" w:rsidR="00AC63E0" w:rsidRPr="00F722C9"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722C9"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F722C9"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B870CD" w:rsidRPr="00F722C9">
              <w:rPr>
                <w:rFonts w:asciiTheme="majorHAnsi" w:hAnsiTheme="majorHAnsi"/>
                <w:color w:val="000000" w:themeColor="text1"/>
                <w:lang w:val="es-ES"/>
              </w:rPr>
              <w:t>:</w:t>
            </w:r>
            <w:r w:rsidR="00B870CD" w:rsidRPr="00F722C9">
              <w:rPr>
                <w:rFonts w:asciiTheme="majorHAnsi" w:hAnsiTheme="majorHAnsi"/>
                <w:lang w:val="es-ES"/>
              </w:rPr>
              <w:t xml:space="preserve"> </w:t>
            </w:r>
            <w:r w:rsidR="006A2484" w:rsidRPr="00F722C9">
              <w:rPr>
                <w:rFonts w:asciiTheme="majorHAnsi" w:hAnsiTheme="majorHAnsi"/>
                <w:lang w:val="es-ES"/>
              </w:rPr>
              <w:t>Abril</w:t>
            </w:r>
            <w:r w:rsidR="00B870CD" w:rsidRPr="00F722C9">
              <w:rPr>
                <w:rFonts w:asciiTheme="majorHAnsi" w:hAnsiTheme="majorHAnsi"/>
                <w:lang w:val="es-ES"/>
              </w:rPr>
              <w:t xml:space="preserve"> de 201</w:t>
            </w:r>
            <w:r w:rsidR="006A2484" w:rsidRPr="00F722C9">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4DFFF450" w14:textId="51D6A237" w:rsidR="00AC63E0" w:rsidRPr="00F722C9" w:rsidRDefault="006735AC" w:rsidP="000E0469">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AC63E0" w:rsidRPr="00F722C9">
              <w:rPr>
                <w:lang w:val="es-ES"/>
              </w:rPr>
              <w:t xml:space="preserve">: </w:t>
            </w:r>
            <w:hyperlink w:anchor="LicenseTerms_Universal" w:history="1">
              <w:r w:rsidR="00AC63E0" w:rsidRPr="00F722C9">
                <w:rPr>
                  <w:rStyle w:val="Hyperlink"/>
                  <w:lang w:val="es-ES"/>
                </w:rPr>
                <w:t>Universal</w:t>
              </w:r>
            </w:hyperlink>
            <w:r w:rsidR="00AC63E0" w:rsidRPr="00F722C9">
              <w:rPr>
                <w:lang w:val="es-ES"/>
              </w:rPr>
              <w:t xml:space="preserve">; </w:t>
            </w:r>
            <w:hyperlink w:anchor="LicenseTerms_LicenseModel_SAL_Server" w:history="1">
              <w:r w:rsidR="00AC63E0" w:rsidRPr="00F722C9">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F722C9" w:rsidRDefault="0008316D" w:rsidP="000E0469">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AC63E0" w:rsidRPr="00F722C9">
              <w:rPr>
                <w:lang w:val="es-ES"/>
              </w:rPr>
              <w:t>: Todas las ediciones</w:t>
            </w:r>
          </w:p>
        </w:tc>
      </w:tr>
      <w:tr w:rsidR="00FF70C2" w:rsidRPr="00F722C9"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F722C9" w:rsidRDefault="008F1AF5" w:rsidP="000E0469">
            <w:pPr>
              <w:pStyle w:val="ProductList-Offering"/>
              <w:tabs>
                <w:tab w:val="clear" w:pos="360"/>
                <w:tab w:val="clear" w:pos="720"/>
                <w:tab w:val="clear" w:pos="1080"/>
              </w:tabs>
              <w:spacing w:before="40" w:after="40"/>
              <w:rPr>
                <w:color w:val="000000" w:themeColor="text1"/>
              </w:rPr>
            </w:pPr>
            <w:r w:rsidRPr="00F722C9">
              <w:rPr>
                <w:color w:val="0563C1"/>
              </w:rPr>
              <w:fldChar w:fldCharType="begin"/>
            </w:r>
            <w:r w:rsidRPr="00F722C9">
              <w:rPr>
                <w:color w:val="0563C1"/>
              </w:rPr>
              <w:instrText>AutoTextList  \s NoStyle \t "Versión Anterior: Versiones anteriores del Producto."</w:instrText>
            </w:r>
            <w:r w:rsidRPr="00F722C9">
              <w:rPr>
                <w:color w:val="0563C1"/>
              </w:rPr>
              <w:fldChar w:fldCharType="separate"/>
            </w:r>
            <w:r w:rsidRPr="00F722C9">
              <w:rPr>
                <w:color w:val="0563C1"/>
              </w:rPr>
              <w:t>Versión Anterior</w:t>
            </w:r>
            <w:r w:rsidRPr="00F722C9">
              <w:rPr>
                <w:color w:val="0563C1"/>
              </w:rPr>
              <w:fldChar w:fldCharType="end"/>
            </w:r>
            <w:r w:rsidR="00FF70C2" w:rsidRPr="00F722C9">
              <w:t>: Visual Studio 201</w:t>
            </w:r>
            <w:r w:rsidR="006A2484" w:rsidRPr="00F722C9">
              <w:t>5</w:t>
            </w:r>
            <w:r w:rsidR="00FF70C2" w:rsidRPr="00F722C9">
              <w:fldChar w:fldCharType="begin"/>
            </w:r>
            <w:r w:rsidR="00FF70C2" w:rsidRPr="00F722C9">
              <w:instrText>XE "Visual Studio 201</w:instrText>
            </w:r>
            <w:r w:rsidR="006A2484" w:rsidRPr="00F722C9">
              <w:instrText>5</w:instrText>
            </w:r>
            <w:r w:rsidR="00FF70C2" w:rsidRPr="00F722C9">
              <w:instrText>"</w:instrText>
            </w:r>
            <w:r w:rsidR="00FF70C2" w:rsidRPr="00F722C9">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F722C9" w:rsidRDefault="00FF70C2" w:rsidP="000E0469">
            <w:pPr>
              <w:pStyle w:val="ProductList-Offering"/>
              <w:tabs>
                <w:tab w:val="clear" w:pos="360"/>
                <w:tab w:val="clear" w:pos="720"/>
                <w:tab w:val="clear" w:pos="1080"/>
                <w:tab w:val="right" w:pos="2212"/>
              </w:tabs>
              <w:spacing w:before="40" w:after="40"/>
              <w:rPr>
                <w:color w:val="404040"/>
              </w:rPr>
            </w:pPr>
            <w:r w:rsidRPr="00F722C9">
              <w:rPr>
                <w:color w:val="404040"/>
              </w:rPr>
              <w:fldChar w:fldCharType="begin"/>
            </w:r>
            <w:r w:rsidRPr="00F722C9">
              <w:rPr>
                <w:color w:val="404040"/>
              </w:rPr>
              <w:instrText>AutoTextList  \s NoStyle \t "Requisito Previo: Indica que se deben cumplir determinadas condiciones adicionales para adquirir Licencias para el Producto."</w:instrText>
            </w:r>
            <w:r w:rsidRPr="00F722C9">
              <w:rPr>
                <w:color w:val="404040"/>
              </w:rPr>
              <w:fldChar w:fldCharType="separate"/>
            </w:r>
            <w:r w:rsidRPr="00F722C9">
              <w:rPr>
                <w:color w:val="404040"/>
              </w:rPr>
              <w:t>Requisito Previo</w:t>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722C9" w:rsidRDefault="00FF70C2" w:rsidP="003A17EA">
            <w:pPr>
              <w:pStyle w:val="ProductList-Offering"/>
              <w:tabs>
                <w:tab w:val="clear" w:pos="360"/>
                <w:tab w:val="clear" w:pos="720"/>
                <w:tab w:val="clear" w:pos="1080"/>
              </w:tabs>
              <w:spacing w:before="40" w:after="40"/>
              <w:rPr>
                <w:color w:val="000000" w:themeColor="text1"/>
                <w:lang w:val="es-ES"/>
              </w:rPr>
            </w:pPr>
            <w:r w:rsidRPr="00F722C9">
              <w:rPr>
                <w:color w:val="0563C1"/>
              </w:rPr>
              <w:fldChar w:fldCharType="begin"/>
            </w:r>
            <w:r w:rsidRPr="00F722C9">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F722C9">
              <w:rPr>
                <w:color w:val="0563C1"/>
              </w:rPr>
              <w:fldChar w:fldCharType="separate"/>
            </w:r>
            <w:r w:rsidRPr="00F722C9">
              <w:rPr>
                <w:color w:val="0563C1"/>
                <w:lang w:val="es-ES"/>
              </w:rPr>
              <w:t>Requisito de Licencia de Acceso</w:t>
            </w:r>
            <w:r w:rsidRPr="00F722C9">
              <w:rPr>
                <w:color w:val="0563C1"/>
              </w:rPr>
              <w:fldChar w:fldCharType="end"/>
            </w:r>
            <w:r w:rsidRPr="00F722C9">
              <w:rPr>
                <w:color w:val="000000" w:themeColor="text1"/>
                <w:lang w:val="es-ES"/>
              </w:rPr>
              <w:t>: Todas las Ediciones</w:t>
            </w:r>
          </w:p>
        </w:tc>
      </w:tr>
      <w:tr w:rsidR="002647A0" w:rsidRPr="00F722C9"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F722C9" w:rsidRDefault="002647A0" w:rsidP="000E0469">
            <w:pPr>
              <w:pStyle w:val="ProductList-Offering"/>
              <w:tabs>
                <w:tab w:val="clear" w:pos="360"/>
                <w:tab w:val="clear" w:pos="720"/>
                <w:tab w:val="clear" w:pos="1080"/>
              </w:tabs>
              <w:spacing w:before="40" w:after="40"/>
              <w:rPr>
                <w:color w:val="000000" w:themeColor="text1"/>
              </w:rPr>
            </w:pPr>
            <w:r w:rsidRPr="00F722C9">
              <w:rPr>
                <w:color w:val="404040"/>
              </w:rPr>
              <w:fldChar w:fldCharType="begin"/>
            </w:r>
            <w:r w:rsidRPr="00F722C9">
              <w:rPr>
                <w:color w:val="404040"/>
              </w:rPr>
              <w:instrText xml:space="preserve">AutoTextList  \s NoStyle \t "Software Adicional: Se permite al Cliente el uso remoto del software en cualquier dispositivo en conjunto con su uso del software de servidor. </w:instrText>
            </w:r>
            <w:r w:rsidRPr="00F722C9">
              <w:rPr>
                <w:color w:val="404040"/>
              </w:rPr>
              <w:fldChar w:fldCharType="separate"/>
            </w:r>
            <w:r w:rsidRPr="00F722C9">
              <w:rPr>
                <w:color w:val="404040"/>
              </w:rPr>
              <w:t>Software Adicional</w:t>
            </w:r>
            <w:r w:rsidRPr="00F722C9">
              <w:rPr>
                <w:color w:val="404040"/>
              </w:rPr>
              <w:fldChar w:fldCharType="end"/>
            </w:r>
            <w:r w:rsidRPr="00F722C9">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F722C9" w:rsidRDefault="002647A0" w:rsidP="000E0469">
            <w:pPr>
              <w:pStyle w:val="ProductList-Offering"/>
              <w:tabs>
                <w:tab w:val="clear" w:pos="360"/>
                <w:tab w:val="clear" w:pos="720"/>
                <w:tab w:val="clear" w:pos="1080"/>
              </w:tabs>
              <w:spacing w:before="40" w:after="40"/>
              <w:rPr>
                <w:color w:val="404040"/>
                <w:lang w:val="pt-BR"/>
              </w:rPr>
            </w:pPr>
            <w:r w:rsidRPr="00F722C9">
              <w:rPr>
                <w:color w:val="404040"/>
              </w:rPr>
              <w:fldChar w:fldCharType="begin"/>
            </w:r>
            <w:r w:rsidRPr="00F722C9">
              <w:rPr>
                <w:color w:val="404040"/>
                <w:lang w:val="pt-BR"/>
              </w:rPr>
              <w:instrText>AutoTextList  \s NoStyle \t "Software de Cliente: Indica los componentes de un Producto que se licencian como Software Cliente, según la definición de dicho término en el SPLA del Cliente."</w:instrText>
            </w:r>
            <w:r w:rsidRPr="00F722C9">
              <w:rPr>
                <w:color w:val="404040"/>
              </w:rPr>
              <w:fldChar w:fldCharType="separate"/>
            </w:r>
            <w:r w:rsidRPr="00F722C9">
              <w:rPr>
                <w:color w:val="404040"/>
                <w:lang w:val="pt-BR"/>
              </w:rPr>
              <w:t>Software de Cliente</w:t>
            </w:r>
            <w:r w:rsidRPr="00F722C9">
              <w:rPr>
                <w:color w:val="404040"/>
              </w:rPr>
              <w:fldChar w:fldCharType="end"/>
            </w:r>
            <w:r w:rsidRPr="00F722C9">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722C9" w:rsidRDefault="0008316D" w:rsidP="000E0469">
            <w:pPr>
              <w:pStyle w:val="ProductList-Offering"/>
              <w:tabs>
                <w:tab w:val="clear" w:pos="360"/>
                <w:tab w:val="clear" w:pos="720"/>
                <w:tab w:val="clear" w:pos="1080"/>
              </w:tabs>
              <w:spacing w:before="40" w:after="40"/>
              <w:ind w:left="0"/>
              <w:rPr>
                <w:color w:val="000000" w:themeColor="text1"/>
                <w:lang w:val="es-ES"/>
              </w:rPr>
            </w:pPr>
            <w:r w:rsidRPr="00F722C9">
              <w:rPr>
                <w:color w:val="0563C1"/>
              </w:rPr>
              <w:fldChar w:fldCharType="begin"/>
            </w:r>
            <w:r w:rsidRPr="00F722C9">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722C9">
              <w:rPr>
                <w:color w:val="0563C1"/>
              </w:rPr>
              <w:fldChar w:fldCharType="separate"/>
            </w:r>
            <w:r w:rsidRPr="00F722C9">
              <w:rPr>
                <w:color w:val="0563C1"/>
                <w:lang w:val="es-ES"/>
              </w:rPr>
              <w:t>Elegible para DCP</w:t>
            </w:r>
            <w:r w:rsidRPr="00F722C9">
              <w:rPr>
                <w:color w:val="0563C1"/>
              </w:rPr>
              <w:fldChar w:fldCharType="end"/>
            </w:r>
            <w:r w:rsidR="002647A0" w:rsidRPr="00F722C9">
              <w:rPr>
                <w:color w:val="000000" w:themeColor="text1"/>
                <w:lang w:val="es-ES"/>
              </w:rPr>
              <w:t xml:space="preserve">: </w:t>
            </w:r>
            <w:r w:rsidR="009230F7" w:rsidRPr="00F722C9">
              <w:rPr>
                <w:color w:val="000000" w:themeColor="text1"/>
                <w:lang w:val="es-ES"/>
              </w:rPr>
              <w:t>Todas</w:t>
            </w:r>
            <w:r w:rsidR="002647A0" w:rsidRPr="00F722C9">
              <w:rPr>
                <w:color w:val="000000" w:themeColor="text1"/>
                <w:lang w:val="es-ES"/>
              </w:rPr>
              <w:t xml:space="preserve"> las ediciones</w:t>
            </w:r>
          </w:p>
        </w:tc>
      </w:tr>
      <w:tr w:rsidR="0008316D" w:rsidRPr="00F722C9"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F722C9" w:rsidRDefault="0008316D" w:rsidP="000E0469">
            <w:pPr>
              <w:pStyle w:val="ProductList-Offering"/>
              <w:tabs>
                <w:tab w:val="clear" w:pos="360"/>
                <w:tab w:val="clear" w:pos="720"/>
                <w:tab w:val="clear" w:pos="1080"/>
                <w:tab w:val="left" w:pos="1676"/>
              </w:tabs>
              <w:spacing w:before="40" w:after="40"/>
              <w:rPr>
                <w:color w:val="404040"/>
                <w:lang w:val="es-ES"/>
              </w:rPr>
            </w:pPr>
            <w:r w:rsidRPr="00F722C9">
              <w:rPr>
                <w:color w:val="404040"/>
                <w:lang w:val="es-ES"/>
              </w:rPr>
              <w:fldChar w:fldCharType="begin"/>
            </w:r>
            <w:r w:rsidRPr="00F722C9">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722C9">
              <w:rPr>
                <w:color w:val="404040"/>
                <w:lang w:val="es-ES"/>
              </w:rPr>
              <w:fldChar w:fldCharType="separate"/>
            </w:r>
            <w:r w:rsidRPr="00F722C9">
              <w:rPr>
                <w:color w:val="404040"/>
                <w:lang w:val="es-ES"/>
              </w:rPr>
              <w:t>Recuperación ante Desastres</w:t>
            </w:r>
            <w:r w:rsidRPr="00F722C9">
              <w:rPr>
                <w:color w:val="404040"/>
                <w:lang w:val="es-ES"/>
              </w:rPr>
              <w:fldChar w:fldCharType="end"/>
            </w:r>
            <w:r w:rsidRPr="00F722C9">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F722C9" w:rsidRDefault="0008316D" w:rsidP="000E0469">
            <w:pPr>
              <w:pStyle w:val="ProductList-Offering"/>
              <w:tabs>
                <w:tab w:val="clear" w:pos="360"/>
                <w:tab w:val="clear" w:pos="720"/>
                <w:tab w:val="clear" w:pos="1080"/>
              </w:tabs>
              <w:spacing w:before="40" w:after="40"/>
              <w:rPr>
                <w:color w:val="404040"/>
              </w:rPr>
            </w:pPr>
            <w:r w:rsidRPr="00F722C9">
              <w:rPr>
                <w:color w:val="404040"/>
              </w:rPr>
              <w:fldChar w:fldCharType="begin"/>
            </w:r>
            <w:r w:rsidRPr="00F722C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404040"/>
              </w:rPr>
              <w:fldChar w:fldCharType="separate"/>
            </w:r>
            <w:r w:rsidRPr="00F722C9">
              <w:rPr>
                <w:color w:val="404040"/>
              </w:rPr>
              <w:t>Ediciones Anteriores</w:t>
            </w:r>
            <w:r w:rsidRPr="00F722C9">
              <w:rPr>
                <w:color w:val="404040"/>
              </w:rPr>
              <w:fldChar w:fldCharType="end"/>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 cell."</w:instrText>
            </w:r>
            <w:r w:rsidRPr="00F722C9">
              <w:rPr>
                <w:color w:val="404040"/>
              </w:rPr>
              <w:fldChar w:fldCharType="separate"/>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w:instrText>
            </w:r>
            <w:r w:rsidRPr="00F722C9">
              <w:rPr>
                <w:color w:val="404040"/>
              </w:rPr>
              <w:fldChar w:fldCharType="end"/>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F722C9" w:rsidRDefault="0008316D" w:rsidP="000E0469">
            <w:pPr>
              <w:pStyle w:val="ProductList-Offering"/>
              <w:tabs>
                <w:tab w:val="clear" w:pos="360"/>
                <w:tab w:val="clear" w:pos="720"/>
                <w:tab w:val="clear" w:pos="1080"/>
              </w:tabs>
              <w:spacing w:before="40" w:after="40"/>
              <w:rPr>
                <w:color w:val="404040"/>
                <w:lang w:val="es-ES"/>
              </w:rPr>
            </w:pPr>
            <w:r w:rsidRPr="00F722C9">
              <w:rPr>
                <w:color w:val="404040"/>
              </w:rPr>
              <w:fldChar w:fldCharType="begin"/>
            </w:r>
            <w:r w:rsidRPr="00F722C9">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722C9">
              <w:rPr>
                <w:color w:val="404040"/>
              </w:rPr>
              <w:fldChar w:fldCharType="separate"/>
            </w:r>
            <w:r w:rsidRPr="00F722C9">
              <w:rPr>
                <w:color w:val="404040"/>
                <w:lang w:val="es-ES"/>
              </w:rPr>
              <w:t>Derechos de Conmutación por Error</w:t>
            </w:r>
            <w:r w:rsidRPr="00F722C9">
              <w:rPr>
                <w:color w:val="404040"/>
              </w:rPr>
              <w:fldChar w:fldCharType="end"/>
            </w:r>
            <w:r w:rsidRPr="00F722C9">
              <w:rPr>
                <w:color w:val="404040"/>
                <w:lang w:val="es-ES"/>
              </w:rPr>
              <w:t>: N/D</w:t>
            </w:r>
          </w:p>
        </w:tc>
      </w:tr>
      <w:tr w:rsidR="00FF70C2" w:rsidRPr="00F722C9" w14:paraId="6C778653" w14:textId="77777777" w:rsidTr="00310586">
        <w:tc>
          <w:tcPr>
            <w:tcW w:w="3598" w:type="dxa"/>
            <w:tcBorders>
              <w:top w:val="single" w:sz="4" w:space="0" w:color="auto"/>
            </w:tcBorders>
            <w:shd w:val="clear" w:color="auto" w:fill="auto"/>
          </w:tcPr>
          <w:p w14:paraId="3A8D2F19" w14:textId="29EF1AE3" w:rsidR="00FF70C2" w:rsidRPr="00F722C9" w:rsidRDefault="005130A6" w:rsidP="000E0469">
            <w:pPr>
              <w:pStyle w:val="ProductList-Offering"/>
              <w:tabs>
                <w:tab w:val="clear" w:pos="360"/>
                <w:tab w:val="clear" w:pos="720"/>
                <w:tab w:val="clear" w:pos="1080"/>
              </w:tabs>
              <w:spacing w:before="40" w:after="40"/>
              <w:rPr>
                <w:color w:val="404040"/>
                <w:lang w:val="es-ES"/>
              </w:rPr>
            </w:pPr>
            <w:r w:rsidRPr="00F722C9">
              <w:rPr>
                <w:color w:val="0563C1"/>
              </w:rPr>
              <w:fldChar w:fldCharType="begin"/>
            </w:r>
            <w:r w:rsidRPr="00F722C9">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F722C9">
              <w:rPr>
                <w:color w:val="0563C1"/>
              </w:rPr>
              <w:fldChar w:fldCharType="separate"/>
            </w:r>
            <w:r w:rsidRPr="00F722C9">
              <w:rPr>
                <w:color w:val="0563C1"/>
                <w:lang w:val="es-ES"/>
              </w:rPr>
              <w:t>Tecnologías incluidas</w:t>
            </w:r>
            <w:r w:rsidRPr="00F722C9">
              <w:rPr>
                <w:color w:val="0563C1"/>
              </w:rPr>
              <w:fldChar w:fldCharType="end"/>
            </w:r>
            <w:r w:rsidR="00FF70C2" w:rsidRPr="00F722C9">
              <w:rPr>
                <w:color w:val="000000" w:themeColor="text1"/>
                <w:lang w:val="es-ES"/>
              </w:rPr>
              <w:t xml:space="preserve">: </w:t>
            </w:r>
            <w:r w:rsidR="00FB1C7D" w:rsidRPr="00F722C9">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722C9" w:rsidRDefault="00FF70C2" w:rsidP="000E0469">
            <w:pPr>
              <w:pStyle w:val="ProductList-Offering"/>
              <w:tabs>
                <w:tab w:val="clear" w:pos="360"/>
                <w:tab w:val="clear" w:pos="720"/>
                <w:tab w:val="clear" w:pos="1080"/>
              </w:tabs>
              <w:spacing w:before="40" w:after="40"/>
              <w:ind w:left="0"/>
              <w:rPr>
                <w:color w:val="404040"/>
                <w:lang w:val="es-ES"/>
              </w:rPr>
            </w:pPr>
            <w:r w:rsidRPr="00F722C9">
              <w:rPr>
                <w:color w:val="404040"/>
                <w:lang w:val="es-ES"/>
              </w:rPr>
              <w:fldChar w:fldCharType="begin"/>
            </w:r>
            <w:r w:rsidRPr="00F722C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722C9">
              <w:rPr>
                <w:color w:val="404040"/>
                <w:lang w:val="es-ES"/>
              </w:rPr>
              <w:fldChar w:fldCharType="separate"/>
            </w:r>
            <w:r w:rsidRPr="00F722C9">
              <w:rPr>
                <w:color w:val="404040"/>
                <w:lang w:val="es-ES"/>
              </w:rPr>
              <w:t>Movilidad de Licencias</w:t>
            </w:r>
            <w:r w:rsidRPr="00F722C9">
              <w:rPr>
                <w:color w:val="404040"/>
                <w:lang w:val="es-ES"/>
              </w:rPr>
              <w:fldChar w:fldCharType="end"/>
            </w:r>
            <w:r w:rsidRPr="00F722C9">
              <w:rPr>
                <w:color w:val="404040"/>
                <w:lang w:val="es-ES"/>
              </w:rPr>
              <w:t>: N/D</w:t>
            </w:r>
          </w:p>
        </w:tc>
        <w:tc>
          <w:tcPr>
            <w:tcW w:w="3599" w:type="dxa"/>
            <w:tcBorders>
              <w:top w:val="single" w:sz="4" w:space="0" w:color="auto"/>
            </w:tcBorders>
            <w:shd w:val="clear" w:color="auto" w:fill="auto"/>
          </w:tcPr>
          <w:p w14:paraId="2C9F0B0C" w14:textId="25FB0603" w:rsidR="00FF70C2" w:rsidRPr="00F722C9" w:rsidRDefault="0008316D" w:rsidP="00C25DE1">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AutoTextList  \s NoStyle \t "Notificaciones: Identifica las notificaciones aplicables para un Producto; consulte la sección Notificaciones de los Términos de Licencia Universales para obtener detalles."</w:instrText>
            </w:r>
            <w:r w:rsidRPr="00F722C9">
              <w:rPr>
                <w:color w:val="0563C1"/>
                <w:lang w:val="es-ES"/>
              </w:rPr>
              <w:fldChar w:fldCharType="separate"/>
            </w:r>
            <w:r w:rsidRPr="00F722C9">
              <w:rPr>
                <w:color w:val="0563C1"/>
                <w:lang w:val="es-ES"/>
              </w:rPr>
              <w:t>Notificaciones</w:t>
            </w:r>
            <w:r w:rsidRPr="00F722C9">
              <w:rPr>
                <w:color w:val="0563C1"/>
                <w:lang w:val="es-ES"/>
              </w:rPr>
              <w:fldChar w:fldCharType="end"/>
            </w:r>
            <w:r w:rsidR="00FF70C2" w:rsidRPr="00F722C9">
              <w:rPr>
                <w:lang w:val="es-ES"/>
              </w:rPr>
              <w:t xml:space="preserve">: </w:t>
            </w:r>
            <w:r w:rsidR="00FF70C2" w:rsidRPr="00F722C9">
              <w:rPr>
                <w:color w:val="000000" w:themeColor="text1"/>
                <w:lang w:val="es-ES"/>
              </w:rPr>
              <w:t>Características basadas en Internet, Mapas de Bing, H.264/MPEG AVC y/o VC-1</w:t>
            </w:r>
          </w:p>
        </w:tc>
      </w:tr>
    </w:tbl>
    <w:p w14:paraId="40691C7B" w14:textId="77777777" w:rsidR="00AC63E0" w:rsidRPr="00F722C9" w:rsidRDefault="00AC63E0" w:rsidP="00AC63E0">
      <w:pPr>
        <w:pStyle w:val="ProductList-Body"/>
        <w:tabs>
          <w:tab w:val="clear" w:pos="360"/>
          <w:tab w:val="clear" w:pos="720"/>
          <w:tab w:val="clear" w:pos="1080"/>
        </w:tabs>
        <w:rPr>
          <w:lang w:val="es-ES"/>
        </w:rPr>
      </w:pPr>
    </w:p>
    <w:p w14:paraId="1B767E1E" w14:textId="77777777" w:rsidR="00AC63E0" w:rsidRPr="00F722C9" w:rsidRDefault="00AC63E0" w:rsidP="00DF6024">
      <w:pPr>
        <w:pStyle w:val="ProductList-ClauseHeading"/>
        <w:keepNext/>
        <w:tabs>
          <w:tab w:val="clear" w:pos="360"/>
          <w:tab w:val="clear" w:pos="720"/>
          <w:tab w:val="clear" w:pos="1080"/>
        </w:tabs>
        <w:rPr>
          <w:lang w:val="es-ES"/>
        </w:rPr>
      </w:pPr>
      <w:r w:rsidRPr="00F722C9">
        <w:rPr>
          <w:lang w:val="es-ES"/>
        </w:rPr>
        <w:t>1. Acceso de Aplicaciones de Escritorio</w:t>
      </w:r>
    </w:p>
    <w:p w14:paraId="0B0BEA18" w14:textId="6F84332C" w:rsidR="00AC63E0" w:rsidRPr="00F722C9" w:rsidRDefault="00AC63E0" w:rsidP="00AC63E0">
      <w:pPr>
        <w:pStyle w:val="ProductList-SubClauseHeading"/>
        <w:rPr>
          <w:lang w:val="es-ES"/>
        </w:rPr>
      </w:pPr>
      <w:r w:rsidRPr="00F722C9">
        <w:rPr>
          <w:lang w:val="es-ES"/>
        </w:rPr>
        <w:t xml:space="preserve">1.1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F722C9"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775188BC" w:rsidR="00AC63E0" w:rsidRPr="00F722C9"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722C9"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722C9" w:rsidRDefault="00AC63E0" w:rsidP="00AC63E0">
      <w:pPr>
        <w:pStyle w:val="ProductList-ClauseHeading"/>
        <w:tabs>
          <w:tab w:val="clear" w:pos="360"/>
          <w:tab w:val="clear" w:pos="720"/>
          <w:tab w:val="clear" w:pos="1080"/>
        </w:tabs>
        <w:rPr>
          <w:lang w:val="es-ES"/>
        </w:rPr>
      </w:pPr>
    </w:p>
    <w:p w14:paraId="10E402D3" w14:textId="5913D3AE" w:rsidR="00AC63E0" w:rsidRPr="00F722C9" w:rsidRDefault="00AC63E0" w:rsidP="00C16EE4">
      <w:pPr>
        <w:pStyle w:val="ProductList-SubClauseHeading"/>
        <w:keepNext/>
      </w:pPr>
      <w:r w:rsidRPr="00F722C9">
        <w:t xml:space="preserve">1.2 Visual Studio Professional </w:t>
      </w:r>
      <w:r w:rsidR="006A2484" w:rsidRPr="00F722C9">
        <w:t>2017</w:t>
      </w:r>
      <w:r w:rsidRPr="00F722C9">
        <w:fldChar w:fldCharType="begin"/>
      </w:r>
      <w:r w:rsidRPr="00F722C9">
        <w:instrText xml:space="preserve">XE "Visual Studio Professional </w:instrText>
      </w:r>
      <w:r w:rsidR="006A2484" w:rsidRPr="00F722C9">
        <w:instrText>2017</w:instrText>
      </w:r>
      <w:r w:rsidRPr="00F722C9">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7982320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2A3A35B3" w:rsidR="00AC63E0" w:rsidRPr="00B3420A" w:rsidRDefault="00AC63E0" w:rsidP="00AC63E0">
      <w:pPr>
        <w:pStyle w:val="ProductList-SubClauseHeading"/>
      </w:pPr>
      <w:r>
        <w:t xml:space="preserve">1.3 Visual Studio Test Professional </w:t>
      </w:r>
      <w:r w:rsidR="006A2484">
        <w:t>2017</w:t>
      </w:r>
      <w:r>
        <w:fldChar w:fldCharType="begin"/>
      </w:r>
      <w:r>
        <w:instrText xml:space="preserve">XE "Visual Studio Test Professional </w:instrText>
      </w:r>
      <w:r w:rsidR="006A2484">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B7927C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 xml:space="preserve">Licencia SAL de Visual Studio Test Professional </w:t>
            </w:r>
            <w:r w:rsidR="006A2484">
              <w:rPr>
                <w:lang w:val="es-ES"/>
              </w:rPr>
              <w:t>2017</w:t>
            </w:r>
            <w:r>
              <w:fldChar w:fldCharType="begin"/>
            </w:r>
            <w:r w:rsidRPr="00C308C1">
              <w:rPr>
                <w:lang w:val="es-ES"/>
              </w:rPr>
              <w:instrText xml:space="preserve">XE "Visual Studio Test Professional </w:instrText>
            </w:r>
            <w:r w:rsidR="006A2484">
              <w:rPr>
                <w:lang w:val="es-ES"/>
              </w:rPr>
              <w:instrText>2017</w:instrText>
            </w:r>
            <w:r w:rsidRPr="00C308C1">
              <w:rPr>
                <w:lang w:val="es-ES"/>
              </w:rPr>
              <w:instrText>"</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7"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8">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722C9" w:rsidRDefault="00AC63E0" w:rsidP="00AC63E0">
      <w:pPr>
        <w:pStyle w:val="ProductList-ClauseHeading"/>
        <w:tabs>
          <w:tab w:val="clear" w:pos="360"/>
          <w:tab w:val="clear" w:pos="720"/>
          <w:tab w:val="clear" w:pos="1080"/>
        </w:tabs>
        <w:rPr>
          <w:lang w:val="pt-BR"/>
        </w:rPr>
      </w:pPr>
      <w:r w:rsidRPr="00F722C9">
        <w:rPr>
          <w:lang w:val="pt-BR"/>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F722C9" w:rsidRDefault="00AC63E0" w:rsidP="00474818">
      <w:pPr>
        <w:pStyle w:val="ProductList-Offering2Heading"/>
        <w:outlineLvl w:val="2"/>
      </w:pPr>
      <w:bookmarkStart w:id="97" w:name="_Toc482176358"/>
      <w:bookmarkStart w:id="98" w:name="ProductEntries_VisualStudioTFS"/>
      <w:r w:rsidRPr="00F722C9">
        <w:t>Visual Studio Team Foundation Server con Tecnología SQL Server</w:t>
      </w:r>
      <w:bookmarkEnd w:id="97"/>
    </w:p>
    <w:p w14:paraId="038F8358" w14:textId="77777777" w:rsidR="00AC63E0" w:rsidRPr="00F722C9" w:rsidRDefault="00AC63E0" w:rsidP="00AC63E0">
      <w:pPr>
        <w:spacing w:after="0" w:line="240" w:lineRule="auto"/>
        <w:rPr>
          <w:sz w:val="18"/>
          <w:szCs w:val="18"/>
        </w:rPr>
        <w:sectPr w:rsidR="00AC63E0" w:rsidRPr="00F722C9" w:rsidSect="00D81D98">
          <w:footerReference w:type="first" r:id="rId59"/>
          <w:type w:val="continuous"/>
          <w:pgSz w:w="12240" w:h="15840"/>
          <w:pgMar w:top="1166" w:right="720" w:bottom="720" w:left="720" w:header="720" w:footer="720" w:gutter="0"/>
          <w:cols w:space="720"/>
          <w:titlePg/>
          <w:docGrid w:linePitch="360"/>
        </w:sectPr>
      </w:pPr>
    </w:p>
    <w:bookmarkEnd w:id="98"/>
    <w:p w14:paraId="33AE7341" w14:textId="6A8DAA03" w:rsidR="00AC63E0" w:rsidRPr="00F722C9" w:rsidRDefault="00AC63E0" w:rsidP="00ED3A6B">
      <w:pPr>
        <w:pStyle w:val="ProductList-Body"/>
      </w:pPr>
      <w:r w:rsidRPr="00F722C9">
        <w:t xml:space="preserve">Visual Studio Team Foundation Server </w:t>
      </w:r>
      <w:r w:rsidR="00C16EE4" w:rsidRPr="00F722C9">
        <w:t>2017</w:t>
      </w:r>
      <w:r>
        <w:fldChar w:fldCharType="begin"/>
      </w:r>
      <w:r w:rsidRPr="00F722C9">
        <w:instrText xml:space="preserve">XE "Visual Studio Team Foundation Server </w:instrText>
      </w:r>
      <w:r w:rsidR="00C16EE4" w:rsidRPr="00F722C9">
        <w:instrText>2017</w:instrText>
      </w:r>
      <w:r w:rsidRPr="00F722C9">
        <w:instrText>"</w:instrText>
      </w:r>
      <w:r>
        <w:fldChar w:fldCharType="end"/>
      </w:r>
      <w:r w:rsidRPr="00F722C9">
        <w:t xml:space="preserve"> (Licencia SAL)</w:t>
      </w:r>
    </w:p>
    <w:p w14:paraId="46884580" w14:textId="00795613" w:rsidR="00AC63E0" w:rsidRPr="00F722C9" w:rsidRDefault="00AC63E0" w:rsidP="00ED3A6B">
      <w:pPr>
        <w:pStyle w:val="ProductList-Body"/>
      </w:pPr>
      <w:r w:rsidRPr="00F722C9">
        <w:t xml:space="preserve">Visual Studio Team Foundation Server </w:t>
      </w:r>
      <w:r w:rsidR="00C16EE4" w:rsidRPr="00F722C9">
        <w:t>2017</w:t>
      </w:r>
      <w:r>
        <w:fldChar w:fldCharType="begin"/>
      </w:r>
      <w:r w:rsidRPr="00F722C9">
        <w:instrText xml:space="preserve">XE "Visual Studio Team Foundation Server </w:instrText>
      </w:r>
      <w:r w:rsidR="00C16EE4" w:rsidRPr="00F722C9">
        <w:instrText>2017</w:instrText>
      </w:r>
      <w:r w:rsidRPr="00F722C9">
        <w:instrText>"</w:instrText>
      </w:r>
      <w:r>
        <w:fldChar w:fldCharType="end"/>
      </w:r>
      <w:r w:rsidRPr="00F722C9">
        <w:t xml:space="preserve"> Basic (Licencia SAL)</w:t>
      </w:r>
    </w:p>
    <w:p w14:paraId="74DF24E0" w14:textId="77777777" w:rsidR="00AC63E0" w:rsidRPr="00F722C9" w:rsidRDefault="00AC63E0" w:rsidP="00AC63E0">
      <w:pPr>
        <w:spacing w:after="0" w:line="240" w:lineRule="auto"/>
        <w:rPr>
          <w:sz w:val="18"/>
          <w:szCs w:val="18"/>
        </w:rPr>
        <w:sectPr w:rsidR="00AC63E0" w:rsidRPr="00F722C9" w:rsidSect="00D81D98">
          <w:type w:val="continuous"/>
          <w:pgSz w:w="12240" w:h="15840"/>
          <w:pgMar w:top="1166" w:right="720" w:bottom="720" w:left="720" w:header="720" w:footer="720" w:gutter="0"/>
          <w:cols w:num="2" w:space="720"/>
          <w:titlePg/>
          <w:docGrid w:linePitch="360"/>
        </w:sectPr>
      </w:pPr>
    </w:p>
    <w:p w14:paraId="2F969C5D" w14:textId="77777777" w:rsidR="00AC63E0" w:rsidRPr="00F722C9"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722C9" w14:paraId="44288E24" w14:textId="77777777" w:rsidTr="000E0469">
        <w:tc>
          <w:tcPr>
            <w:tcW w:w="3598" w:type="dxa"/>
            <w:tcBorders>
              <w:top w:val="single" w:sz="24" w:space="0" w:color="00188F"/>
              <w:bottom w:val="single" w:sz="4" w:space="0" w:color="auto"/>
            </w:tcBorders>
            <w:shd w:val="clear" w:color="auto" w:fill="auto"/>
          </w:tcPr>
          <w:p w14:paraId="3FF96058" w14:textId="69431663"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C16EE4">
              <w:rPr>
                <w:rFonts w:asciiTheme="majorHAnsi" w:hAnsiTheme="majorHAnsi"/>
                <w:lang w:val="es-ES"/>
              </w:rPr>
              <w:t>Diciembre</w:t>
            </w:r>
            <w:r w:rsidR="00B870CD" w:rsidRPr="00BE34AD">
              <w:rPr>
                <w:rFonts w:asciiTheme="majorHAnsi" w:hAnsiTheme="majorHAnsi"/>
                <w:lang w:val="es-ES"/>
              </w:rPr>
              <w:t xml:space="preserve"> de 201</w:t>
            </w:r>
            <w:r w:rsidR="00C16EE4">
              <w:rPr>
                <w:rFonts w:asciiTheme="majorHAnsi" w:hAnsiTheme="majorHAnsi"/>
                <w:lang w:val="es-ES"/>
              </w:rPr>
              <w:t>6</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F722C9" w14:paraId="3F4F5D5F" w14:textId="77777777" w:rsidTr="00543574">
        <w:tc>
          <w:tcPr>
            <w:tcW w:w="3598" w:type="dxa"/>
            <w:tcBorders>
              <w:top w:val="single" w:sz="4" w:space="0" w:color="auto"/>
              <w:bottom w:val="single" w:sz="4" w:space="0" w:color="auto"/>
            </w:tcBorders>
            <w:shd w:val="clear" w:color="auto" w:fill="auto"/>
          </w:tcPr>
          <w:p w14:paraId="62E1C987" w14:textId="6AAF809D"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C16EE4">
              <w:t>5</w:t>
            </w:r>
            <w:r w:rsidR="005A24A1">
              <w:fldChar w:fldCharType="begin"/>
            </w:r>
            <w:r w:rsidR="005A24A1">
              <w:instrText>XE "Visual Studio Team Foundation Server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F722C9"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F722C9"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F722C9"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02C103B5" w:rsidR="00AC63E0" w:rsidRPr="00F722C9" w:rsidRDefault="00AC63E0" w:rsidP="000E0469">
            <w:pPr>
              <w:pStyle w:val="ProductList-Offering"/>
              <w:tabs>
                <w:tab w:val="clear" w:pos="360"/>
                <w:tab w:val="clear" w:pos="720"/>
                <w:tab w:val="clear" w:pos="1080"/>
              </w:tabs>
              <w:spacing w:before="40" w:after="40"/>
              <w:rPr>
                <w:lang w:val="es-ES"/>
              </w:rPr>
            </w:pPr>
            <w:r w:rsidRPr="00F722C9">
              <w:rPr>
                <w:lang w:val="es-ES"/>
              </w:rPr>
              <w:t>Licencia SAL de Visual Studio Team Foundation Server 201</w:t>
            </w:r>
            <w:r w:rsidR="00C16EE4" w:rsidRPr="00F722C9">
              <w:rPr>
                <w:lang w:val="es-ES"/>
              </w:rPr>
              <w:t>7</w:t>
            </w:r>
            <w:r w:rsidRPr="00F722C9">
              <w:fldChar w:fldCharType="begin"/>
            </w:r>
            <w:r w:rsidRPr="00F722C9">
              <w:rPr>
                <w:lang w:val="es-ES"/>
              </w:rPr>
              <w:instrText>XE "Visual Studio Team Foundation Server 201</w:instrText>
            </w:r>
            <w:r w:rsidR="00C16EE4" w:rsidRPr="00F722C9">
              <w:rPr>
                <w:lang w:val="es-ES"/>
              </w:rPr>
              <w:instrText>7</w:instrText>
            </w:r>
            <w:r w:rsidRPr="00F722C9">
              <w:rPr>
                <w:lang w:val="es-ES"/>
              </w:rPr>
              <w:instrText>"</w:instrText>
            </w:r>
            <w:r w:rsidRPr="00F722C9">
              <w:fldChar w:fldCharType="end"/>
            </w:r>
            <w:r w:rsidRPr="00F722C9">
              <w:rPr>
                <w:lang w:val="es-ES"/>
              </w:rPr>
              <w:t xml:space="preserve"> (usuario)</w:t>
            </w:r>
          </w:p>
          <w:p w14:paraId="046A6F07" w14:textId="0A787C5F" w:rsidR="00AC63E0" w:rsidRPr="00F722C9" w:rsidRDefault="00AC63E0" w:rsidP="00C16EE4">
            <w:pPr>
              <w:pStyle w:val="ProductList-Offering"/>
              <w:tabs>
                <w:tab w:val="clear" w:pos="360"/>
                <w:tab w:val="clear" w:pos="720"/>
                <w:tab w:val="clear" w:pos="1080"/>
              </w:tabs>
              <w:spacing w:before="40" w:after="40"/>
              <w:rPr>
                <w:lang w:val="es-ES"/>
              </w:rPr>
            </w:pPr>
            <w:r w:rsidRPr="00F722C9">
              <w:rPr>
                <w:lang w:val="es-ES"/>
              </w:rPr>
              <w:t>SAL Basic de Visual Studio Team Foundation Server 201</w:t>
            </w:r>
            <w:r w:rsidR="00C16EE4" w:rsidRPr="00F722C9">
              <w:rPr>
                <w:lang w:val="es-ES"/>
              </w:rPr>
              <w:t>7</w:t>
            </w:r>
            <w:r w:rsidRPr="00F722C9">
              <w:fldChar w:fldCharType="begin"/>
            </w:r>
            <w:r w:rsidRPr="00F722C9">
              <w:rPr>
                <w:lang w:val="es-ES"/>
              </w:rPr>
              <w:instrText>XE "Visual Studio Team Foundation Server 201</w:instrText>
            </w:r>
            <w:r w:rsidR="00C16EE4" w:rsidRPr="00F722C9">
              <w:rPr>
                <w:lang w:val="es-ES"/>
              </w:rPr>
              <w:instrText>7</w:instrText>
            </w:r>
            <w:r w:rsidRPr="00F722C9">
              <w:rPr>
                <w:lang w:val="es-ES"/>
              </w:rPr>
              <w:instrText>"</w:instrText>
            </w:r>
            <w:r w:rsidRPr="00F722C9">
              <w:fldChar w:fldCharType="end"/>
            </w:r>
            <w:r w:rsidRPr="00F722C9">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246B7E21" w:rsidR="00AC63E0" w:rsidRPr="00F722C9" w:rsidRDefault="00AC63E0" w:rsidP="000E0469">
            <w:pPr>
              <w:pStyle w:val="ProductList-Offering"/>
              <w:tabs>
                <w:tab w:val="clear" w:pos="360"/>
                <w:tab w:val="clear" w:pos="720"/>
                <w:tab w:val="clear" w:pos="1080"/>
              </w:tabs>
              <w:spacing w:before="40" w:after="40"/>
              <w:rPr>
                <w:lang w:val="es-ES"/>
              </w:rPr>
            </w:pPr>
            <w:r w:rsidRPr="00F722C9">
              <w:rPr>
                <w:lang w:val="es-ES"/>
              </w:rPr>
              <w:t>Licencia SAL de Visual Studio Enterprise 201</w:t>
            </w:r>
            <w:r w:rsidR="006A2484" w:rsidRPr="00F722C9">
              <w:rPr>
                <w:lang w:val="es-ES"/>
              </w:rPr>
              <w:t>7</w:t>
            </w:r>
            <w:r w:rsidRPr="00F722C9">
              <w:fldChar w:fldCharType="begin"/>
            </w:r>
            <w:r w:rsidRPr="00F722C9">
              <w:rPr>
                <w:lang w:val="es-ES"/>
              </w:rPr>
              <w:instrText>XE "Visual Studio Enterprise 201</w:instrText>
            </w:r>
            <w:r w:rsidR="006A2484" w:rsidRPr="00F722C9">
              <w:rPr>
                <w:lang w:val="es-ES"/>
              </w:rPr>
              <w:instrText>7</w:instrText>
            </w:r>
            <w:r w:rsidRPr="00F722C9">
              <w:rPr>
                <w:lang w:val="es-ES"/>
              </w:rPr>
              <w:instrText>"</w:instrText>
            </w:r>
            <w:r w:rsidRPr="00F722C9">
              <w:fldChar w:fldCharType="end"/>
            </w:r>
            <w:r w:rsidRPr="00F722C9">
              <w:rPr>
                <w:lang w:val="es-ES"/>
              </w:rPr>
              <w:t xml:space="preserve"> (usuario)</w:t>
            </w:r>
          </w:p>
          <w:p w14:paraId="5846BF03" w14:textId="2C98EBC1" w:rsidR="00AC63E0" w:rsidRPr="00F722C9" w:rsidRDefault="00AC63E0" w:rsidP="00532DF6">
            <w:pPr>
              <w:pStyle w:val="ProductList-Offering"/>
              <w:tabs>
                <w:tab w:val="clear" w:pos="360"/>
                <w:tab w:val="clear" w:pos="720"/>
                <w:tab w:val="clear" w:pos="1080"/>
              </w:tabs>
              <w:spacing w:before="40" w:after="40"/>
              <w:rPr>
                <w:lang w:val="es-ES"/>
              </w:rPr>
            </w:pPr>
            <w:r w:rsidRPr="00F722C9">
              <w:rPr>
                <w:lang w:val="es-ES"/>
              </w:rPr>
              <w:t>Licencia SAL de Visual Studio Test Professional 201</w:t>
            </w:r>
            <w:r w:rsidR="006A2484" w:rsidRPr="00F722C9">
              <w:rPr>
                <w:lang w:val="es-ES"/>
              </w:rPr>
              <w:t>7</w:t>
            </w:r>
            <w:r w:rsidRPr="00F722C9">
              <w:fldChar w:fldCharType="begin"/>
            </w:r>
            <w:r w:rsidRPr="00F722C9">
              <w:rPr>
                <w:lang w:val="es-ES"/>
              </w:rPr>
              <w:instrText>XE "Visual Studio Test Professional 201</w:instrText>
            </w:r>
            <w:r w:rsidR="006A2484" w:rsidRPr="00F722C9">
              <w:rPr>
                <w:lang w:val="es-ES"/>
              </w:rPr>
              <w:instrText>7</w:instrText>
            </w:r>
            <w:r w:rsidRPr="00F722C9">
              <w:rPr>
                <w:lang w:val="es-ES"/>
              </w:rPr>
              <w:instrText>"</w:instrText>
            </w:r>
            <w:r w:rsidRPr="00F722C9">
              <w:fldChar w:fldCharType="end"/>
            </w:r>
            <w:r w:rsidRPr="00F722C9">
              <w:rPr>
                <w:lang w:val="es-ES"/>
              </w:rPr>
              <w:t xml:space="preserve"> (usuario)</w:t>
            </w:r>
          </w:p>
        </w:tc>
      </w:tr>
    </w:tbl>
    <w:p w14:paraId="72DC51A5" w14:textId="77777777" w:rsidR="00AC63E0" w:rsidRPr="00F722C9" w:rsidRDefault="00AC63E0" w:rsidP="00AC63E0">
      <w:pPr>
        <w:pStyle w:val="ProductList-ClauseHeading"/>
        <w:tabs>
          <w:tab w:val="clear" w:pos="360"/>
          <w:tab w:val="clear" w:pos="720"/>
          <w:tab w:val="clear" w:pos="1080"/>
        </w:tabs>
        <w:rPr>
          <w:lang w:val="es-ES"/>
        </w:rPr>
      </w:pPr>
    </w:p>
    <w:p w14:paraId="4EBE0221" w14:textId="74FD82E3" w:rsidR="00532DF6" w:rsidRPr="00F722C9" w:rsidRDefault="00532DF6" w:rsidP="00532DF6">
      <w:pPr>
        <w:pStyle w:val="ProductList-ClauseHeading"/>
        <w:tabs>
          <w:tab w:val="clear" w:pos="360"/>
          <w:tab w:val="clear" w:pos="720"/>
          <w:tab w:val="clear" w:pos="1080"/>
        </w:tabs>
        <w:rPr>
          <w:lang w:val="es-ES"/>
        </w:rPr>
      </w:pPr>
      <w:r w:rsidRPr="00F722C9">
        <w:rPr>
          <w:lang w:val="es-ES"/>
        </w:rPr>
        <w:t xml:space="preserve">2. Limitaciones de Uso para licencias SAL de Visual Studio Enterprise </w:t>
      </w:r>
      <w:r w:rsidR="006A2484" w:rsidRPr="00F722C9">
        <w:rPr>
          <w:lang w:val="es-ES"/>
        </w:rPr>
        <w:t>2017</w:t>
      </w:r>
      <w:r w:rsidRPr="00F722C9">
        <w:rPr>
          <w:lang w:val="es-ES"/>
        </w:rPr>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rPr>
          <w:lang w:val="es-ES"/>
        </w:rPr>
        <w:fldChar w:fldCharType="end"/>
      </w:r>
      <w:r w:rsidRPr="00F722C9">
        <w:rPr>
          <w:lang w:val="es-ES"/>
        </w:rPr>
        <w:t xml:space="preserve"> y Visual Studio Test Professional </w:t>
      </w:r>
      <w:r w:rsidR="006A2484" w:rsidRPr="00F722C9">
        <w:rPr>
          <w:lang w:val="es-ES"/>
        </w:rPr>
        <w:t>2017</w:t>
      </w:r>
    </w:p>
    <w:p w14:paraId="6A6485FA" w14:textId="4DCC8CBD" w:rsidR="00532DF6" w:rsidRPr="00F722C9" w:rsidRDefault="00532DF6" w:rsidP="00532DF6">
      <w:pPr>
        <w:pStyle w:val="ProductList-Body"/>
        <w:rPr>
          <w:lang w:val="es-ES"/>
        </w:rPr>
      </w:pPr>
      <w:r w:rsidRPr="00F722C9">
        <w:rPr>
          <w:lang w:val="es-ES"/>
        </w:rPr>
        <w:t xml:space="preserve">Cada usuario para el cual el Cliente obtiene una licencia SAL de Visual Studio Enterprise </w:t>
      </w:r>
      <w:r w:rsidR="006A2484" w:rsidRPr="00F722C9">
        <w:rPr>
          <w:lang w:val="es-ES"/>
        </w:rPr>
        <w:t>2017</w:t>
      </w:r>
      <w:r w:rsidRPr="00F722C9">
        <w:rPr>
          <w:lang w:val="es-ES"/>
        </w:rPr>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rPr>
          <w:lang w:val="es-ES"/>
        </w:rPr>
        <w:fldChar w:fldCharType="end"/>
      </w:r>
      <w:r w:rsidRPr="00F722C9">
        <w:rPr>
          <w:lang w:val="es-ES"/>
        </w:rPr>
        <w:t xml:space="preserve"> puede utilizar las siguientes características del software de servidor: Administración de pruebas y administración de paquetes. Cada usuario para el cual el Cliente obtiene una licencia SAL de Visual Studio Test Professional </w:t>
      </w:r>
      <w:r w:rsidR="006A2484" w:rsidRPr="00F722C9">
        <w:rPr>
          <w:lang w:val="es-ES"/>
        </w:rPr>
        <w:t xml:space="preserve">2017 </w:t>
      </w:r>
      <w:r w:rsidRPr="00F722C9">
        <w:rPr>
          <w:lang w:val="es-ES"/>
        </w:rPr>
        <w:t>puede utilizar la siguiente característica del software de servidor: Administración de pruebas</w:t>
      </w:r>
      <w:r w:rsidR="00092243">
        <w:rPr>
          <w:lang w:val="es-ES"/>
        </w:rPr>
        <w:t>.</w:t>
      </w:r>
    </w:p>
    <w:p w14:paraId="2D74A76E" w14:textId="77777777" w:rsidR="00532DF6" w:rsidRPr="00F722C9" w:rsidRDefault="00532DF6" w:rsidP="00532DF6">
      <w:pPr>
        <w:pStyle w:val="ProductList-ClauseHeading"/>
        <w:tabs>
          <w:tab w:val="clear" w:pos="360"/>
          <w:tab w:val="clear" w:pos="720"/>
          <w:tab w:val="clear" w:pos="1080"/>
        </w:tabs>
        <w:rPr>
          <w:lang w:val="es-ES"/>
        </w:rPr>
      </w:pPr>
    </w:p>
    <w:p w14:paraId="6F47F81B" w14:textId="77777777" w:rsidR="00532DF6" w:rsidRPr="00F722C9" w:rsidRDefault="00532DF6" w:rsidP="00532DF6">
      <w:pPr>
        <w:pStyle w:val="ProductList-ClauseHeading"/>
        <w:tabs>
          <w:tab w:val="clear" w:pos="360"/>
          <w:tab w:val="clear" w:pos="720"/>
          <w:tab w:val="clear" w:pos="1080"/>
        </w:tabs>
        <w:rPr>
          <w:lang w:val="es-ES"/>
        </w:rPr>
      </w:pPr>
      <w:r w:rsidRPr="00F722C9">
        <w:rPr>
          <w:lang w:val="es-ES"/>
        </w:rPr>
        <w:t>3. Renuncia a una licencia SAL</w:t>
      </w:r>
    </w:p>
    <w:p w14:paraId="37061926" w14:textId="7CC47A51" w:rsidR="00532DF6" w:rsidRPr="00F722C9" w:rsidRDefault="00532DF6" w:rsidP="00532DF6">
      <w:pPr>
        <w:pStyle w:val="ProductList-Body"/>
        <w:rPr>
          <w:lang w:val="es-ES"/>
        </w:rPr>
      </w:pPr>
      <w:r w:rsidRPr="00F722C9">
        <w:rPr>
          <w:lang w:val="es-ES"/>
        </w:rPr>
        <w:t>No se requiere una licencia SAL para que los usuarios: vean, editen o introduzcan elementos de trabajo; accedan a Informes de Team Foundation Server, accedan a Visual Studio Team Services a través de un Proxy de Team Foundation Server 2017, proporcionen aprobaciones de las etapas como parte de la canalización Administración de versiones.</w:t>
      </w:r>
    </w:p>
    <w:p w14:paraId="667B368F" w14:textId="77777777" w:rsidR="00AC63E0" w:rsidRPr="00F722C9" w:rsidRDefault="00AC63E0" w:rsidP="00AC63E0">
      <w:pPr>
        <w:pStyle w:val="ProductList-Body"/>
        <w:rPr>
          <w:lang w:val="es-ES"/>
        </w:rPr>
      </w:pPr>
    </w:p>
    <w:p w14:paraId="1FE8F766" w14:textId="77777777" w:rsidR="00AC63E0" w:rsidRPr="00F722C9" w:rsidRDefault="00AC63E0" w:rsidP="00C16EE4">
      <w:pPr>
        <w:pStyle w:val="ProductList-ClauseHeading"/>
        <w:keepNext/>
        <w:tabs>
          <w:tab w:val="clear" w:pos="360"/>
          <w:tab w:val="clear" w:pos="720"/>
          <w:tab w:val="clear" w:pos="1080"/>
        </w:tabs>
        <w:rPr>
          <w:lang w:val="pt-BR"/>
        </w:rPr>
      </w:pPr>
      <w:r w:rsidRPr="00F722C9">
        <w:rPr>
          <w:lang w:val="pt-BR"/>
        </w:rPr>
        <w:t>4. Bibliotecas de Licencia Pública General Menor GNU</w:t>
      </w:r>
    </w:p>
    <w:p w14:paraId="20857CE8" w14:textId="3FCE98FE" w:rsidR="003A17EA" w:rsidRPr="00F722C9" w:rsidRDefault="00766BD3" w:rsidP="00AC63E0">
      <w:pPr>
        <w:pStyle w:val="ProductList-Body"/>
        <w:rPr>
          <w:lang w:val="es-ES"/>
        </w:rPr>
      </w:pPr>
      <w:r w:rsidRPr="00F722C9">
        <w:rPr>
          <w:bCs/>
        </w:rPr>
        <w:fldChar w:fldCharType="begin"/>
      </w:r>
      <w:r w:rsidRPr="00F722C9">
        <w:rPr>
          <w:rStyle w:val="ProductList-BodyChar"/>
          <w:bCs/>
          <w:lang w:val="es-ES"/>
        </w:rPr>
        <w:instrText>AutoTextList  \s NoStyle \t "Usuario Licenciado es la única persona a quien está cedida una Licencia</w:instrText>
      </w:r>
      <w:r w:rsidRPr="00F722C9">
        <w:rPr>
          <w:bCs/>
          <w:lang w:val="es-ES"/>
        </w:rPr>
        <w:instrText xml:space="preserve">." </w:instrText>
      </w:r>
      <w:r w:rsidRPr="00F722C9">
        <w:rPr>
          <w:bCs/>
        </w:rPr>
        <w:fldChar w:fldCharType="separate"/>
      </w:r>
      <w:r w:rsidRPr="00F722C9">
        <w:rPr>
          <w:bCs/>
          <w:lang w:val="es-ES"/>
        </w:rPr>
        <w:t>Usuario Licenciado</w:t>
      </w:r>
      <w:r w:rsidRPr="00F722C9">
        <w:rPr>
          <w:bCs/>
        </w:rPr>
        <w:fldChar w:fldCharType="end"/>
      </w:r>
      <w:r w:rsidR="00AC63E0" w:rsidRPr="00F722C9">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Pr="00F722C9" w:rsidRDefault="00610B59" w:rsidP="003A17EA">
      <w:pPr>
        <w:pStyle w:val="ProductList-ClauseHeading"/>
        <w:rPr>
          <w:lang w:val="es-ES"/>
        </w:rPr>
      </w:pPr>
    </w:p>
    <w:p w14:paraId="15069CC3" w14:textId="77777777" w:rsidR="003A17EA" w:rsidRPr="00F722C9" w:rsidRDefault="003A17EA" w:rsidP="003A17EA">
      <w:pPr>
        <w:pStyle w:val="ProductList-ClauseHeading"/>
        <w:rPr>
          <w:lang w:val="es-ES"/>
        </w:rPr>
      </w:pPr>
      <w:r w:rsidRPr="00F722C9">
        <w:rPr>
          <w:lang w:val="es-ES"/>
        </w:rPr>
        <w:t>5. Tecnología de SQL Server</w:t>
      </w:r>
    </w:p>
    <w:p w14:paraId="39B8A880" w14:textId="2F0B11F5" w:rsidR="003A17EA" w:rsidRPr="00F722C9" w:rsidRDefault="003A17EA" w:rsidP="00497712">
      <w:pPr>
        <w:pStyle w:val="ProductList-Body"/>
        <w:rPr>
          <w:lang w:val="es-ES"/>
        </w:rPr>
      </w:pPr>
      <w:r w:rsidRPr="00F722C9">
        <w:rPr>
          <w:lang w:val="es-ES"/>
        </w:rPr>
        <w:t xml:space="preserve">El Cliente puede ejecutar cualquier número de </w:t>
      </w:r>
      <w:r w:rsidR="00637202" w:rsidRPr="00F722C9">
        <w:rPr>
          <w:color w:val="0563C1"/>
          <w:lang w:val="es-ES"/>
        </w:rPr>
        <w:fldChar w:fldCharType="begin"/>
      </w:r>
      <w:r w:rsidR="00637202" w:rsidRPr="00F722C9">
        <w:rPr>
          <w:color w:val="0563C1"/>
          <w:lang w:val="es-ES"/>
        </w:rPr>
        <w:instrText>AutoTextList  \s NoStyle \t "Instancia es una copia de software que se crea mediante la ejecución del procedimiento de configuración o de instalación del software o al duplicar una Instancia existente."</w:instrText>
      </w:r>
      <w:r w:rsidR="00637202" w:rsidRPr="00F722C9">
        <w:rPr>
          <w:color w:val="0563C1"/>
          <w:lang w:val="es-ES"/>
        </w:rPr>
        <w:fldChar w:fldCharType="separate"/>
      </w:r>
      <w:r w:rsidR="00637202" w:rsidRPr="00F722C9">
        <w:rPr>
          <w:color w:val="0563C1"/>
          <w:lang w:val="es-ES"/>
        </w:rPr>
        <w:t>Instancia</w:t>
      </w:r>
      <w:r w:rsidR="00637202" w:rsidRPr="00F722C9">
        <w:rPr>
          <w:color w:val="0563C1"/>
          <w:lang w:val="es-ES"/>
        </w:rPr>
        <w:fldChar w:fldCharType="end"/>
      </w:r>
      <w:r w:rsidRPr="00F722C9">
        <w:rPr>
          <w:lang w:val="es-ES"/>
        </w:rPr>
        <w:t xml:space="preserve">s de cualquier software de base de datos de SQL Server incluido en el Producto en un </w:t>
      </w:r>
      <w:r w:rsidR="00497712" w:rsidRPr="00F722C9">
        <w:rPr>
          <w:color w:val="0563C1"/>
        </w:rPr>
        <w:fldChar w:fldCharType="begin"/>
      </w:r>
      <w:r w:rsidR="00497712" w:rsidRPr="00F722C9">
        <w:rPr>
          <w:rStyle w:val="ProductList-BodyChar"/>
          <w:color w:val="0563C1"/>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F722C9">
        <w:rPr>
          <w:color w:val="0563C1"/>
          <w:lang w:val="es-ES"/>
        </w:rPr>
        <w:instrText>"</w:instrText>
      </w:r>
      <w:r w:rsidR="00497712" w:rsidRPr="00F722C9">
        <w:rPr>
          <w:color w:val="0563C1"/>
        </w:rPr>
        <w:fldChar w:fldCharType="separate"/>
      </w:r>
      <w:r w:rsidR="00497712" w:rsidRPr="00F722C9">
        <w:rPr>
          <w:color w:val="0563C1"/>
          <w:lang w:val="es-ES"/>
        </w:rPr>
        <w:t>OSE</w:t>
      </w:r>
      <w:r w:rsidR="00497712" w:rsidRPr="00F722C9">
        <w:fldChar w:fldCharType="end"/>
      </w:r>
      <w:r w:rsidRPr="00F722C9">
        <w:rPr>
          <w:lang w:val="es-ES"/>
        </w:rPr>
        <w:t xml:space="preserve"> exclusivamente para admitir ese Producto y cualquier otro Producto que incluya el software de base de datos de SQL Server.</w:t>
      </w:r>
    </w:p>
    <w:p w14:paraId="56BCA51E" w14:textId="6E8A9D10" w:rsidR="00532DF6" w:rsidRPr="00F722C9" w:rsidRDefault="00532DF6" w:rsidP="00497712">
      <w:pPr>
        <w:pStyle w:val="ProductList-Body"/>
        <w:rPr>
          <w:lang w:val="es-ES"/>
        </w:rPr>
      </w:pPr>
    </w:p>
    <w:p w14:paraId="1C808F19" w14:textId="77777777" w:rsidR="00532DF6" w:rsidRPr="00F722C9" w:rsidRDefault="00532DF6" w:rsidP="00532DF6">
      <w:pPr>
        <w:pStyle w:val="ProductList-ClauseHeading"/>
        <w:rPr>
          <w:lang w:val="es-ES"/>
        </w:rPr>
      </w:pPr>
      <w:r w:rsidRPr="00F722C9">
        <w:rPr>
          <w:lang w:val="es-ES"/>
        </w:rPr>
        <w:t xml:space="preserve">6. Administración de versiones de lanzamiento </w:t>
      </w:r>
    </w:p>
    <w:p w14:paraId="0AFE7359" w14:textId="77777777" w:rsidR="00532DF6" w:rsidRPr="00F722C9" w:rsidRDefault="00532DF6" w:rsidP="00532DF6">
      <w:pPr>
        <w:pStyle w:val="ProductList-Body"/>
        <w:rPr>
          <w:lang w:val="es-ES"/>
        </w:rPr>
      </w:pPr>
      <w:r w:rsidRPr="00F722C9">
        <w:rPr>
          <w:lang w:val="es-ES"/>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6574900A" w:rsidR="00532DF6" w:rsidRPr="00F722C9" w:rsidRDefault="00532DF6" w:rsidP="00532DF6">
      <w:pPr>
        <w:pStyle w:val="ProductList-Body"/>
        <w:ind w:left="360"/>
        <w:rPr>
          <w:lang w:val="es-ES"/>
        </w:rPr>
      </w:pPr>
      <w:r w:rsidRPr="00F722C9">
        <w:rPr>
          <w:lang w:val="es-ES"/>
        </w:rPr>
        <w:t>•</w:t>
      </w:r>
      <w:r w:rsidRPr="00F722C9">
        <w:rPr>
          <w:lang w:val="es-ES"/>
        </w:rPr>
        <w:tab/>
        <w:t>Licencia SAL de Visual Studio Enterprise 201</w:t>
      </w:r>
      <w:r w:rsidR="006A2484" w:rsidRPr="00F722C9">
        <w:rPr>
          <w:lang w:val="es-ES"/>
        </w:rPr>
        <w:t>7</w:t>
      </w:r>
      <w:r w:rsidRPr="00F722C9">
        <w:rPr>
          <w:lang w:val="es-ES"/>
        </w:rPr>
        <w:t xml:space="preserve"> (usuario) </w:t>
      </w:r>
    </w:p>
    <w:p w14:paraId="1BD9F909" w14:textId="77777777" w:rsidR="00532DF6" w:rsidRPr="00F722C9" w:rsidRDefault="00532DF6" w:rsidP="00532DF6">
      <w:pPr>
        <w:pStyle w:val="ProductList-Body"/>
        <w:ind w:left="360"/>
        <w:rPr>
          <w:lang w:val="es-ES"/>
        </w:rPr>
      </w:pPr>
      <w:r w:rsidRPr="00F722C9">
        <w:rPr>
          <w:lang w:val="es-ES"/>
        </w:rPr>
        <w:t>•</w:t>
      </w:r>
      <w:r w:rsidRPr="00F722C9">
        <w:rPr>
          <w:lang w:val="es-ES"/>
        </w:rPr>
        <w:tab/>
        <w:t xml:space="preserve">Visual Studio Enterprise (suscripción mensual o anual) </w:t>
      </w:r>
    </w:p>
    <w:p w14:paraId="143394B5" w14:textId="77777777" w:rsidR="00532DF6" w:rsidRPr="008D398B" w:rsidRDefault="00532DF6" w:rsidP="00532DF6">
      <w:pPr>
        <w:pStyle w:val="ProductList-Body"/>
        <w:ind w:left="360"/>
        <w:rPr>
          <w:lang w:val="es-ES"/>
        </w:rPr>
      </w:pPr>
      <w:r w:rsidRPr="00F722C9">
        <w:rPr>
          <w:lang w:val="es-ES"/>
        </w:rPr>
        <w:t>•</w:t>
      </w:r>
      <w:r w:rsidRPr="00F722C9">
        <w:rPr>
          <w:lang w:val="es-ES"/>
        </w:rPr>
        <w:tab/>
        <w:t>Compilación de Team Services y Canalización Privada de Versiones (instancia de pago)</w:t>
      </w:r>
    </w:p>
    <w:p w14:paraId="73B04EC7" w14:textId="77777777" w:rsidR="00AC63E0" w:rsidRPr="00F22252" w:rsidRDefault="00AC63E0" w:rsidP="00AC63E0">
      <w:pPr>
        <w:pStyle w:val="ProductList-Body"/>
        <w:rPr>
          <w:lang w:val="es-ES"/>
        </w:rPr>
      </w:pPr>
    </w:p>
    <w:p w14:paraId="4DCB2832" w14:textId="026B3F9A" w:rsidR="00AC63E0" w:rsidRPr="00B3420A" w:rsidRDefault="00532DF6" w:rsidP="00AC63E0">
      <w:pPr>
        <w:pStyle w:val="ProductList-ClauseHeading"/>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F722C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F722C9" w:rsidRDefault="00AC63E0" w:rsidP="000E0469">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F722C9" w:rsidRDefault="00AC63E0" w:rsidP="000E0469">
            <w:pPr>
              <w:pStyle w:val="ProductList-TableBody"/>
              <w:rPr>
                <w:lang w:val="es-ES"/>
              </w:rPr>
            </w:pPr>
          </w:p>
        </w:tc>
      </w:tr>
    </w:tbl>
    <w:p w14:paraId="2092A600"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48DF8C5" w14:textId="77777777" w:rsidR="003D0A7D" w:rsidRPr="00F722C9" w:rsidRDefault="003D0A7D" w:rsidP="003D0A7D">
      <w:pPr>
        <w:pStyle w:val="ProductList-Body"/>
        <w:rPr>
          <w:noProof/>
          <w:lang w:val="es-ES"/>
        </w:rPr>
      </w:pPr>
      <w:bookmarkStart w:id="99" w:name="ProductEntries_WindowsServer"/>
      <w:bookmarkStart w:id="100" w:name="_Toc460924320"/>
      <w:bookmarkStart w:id="101" w:name="_Toc451950576"/>
    </w:p>
    <w:p w14:paraId="0442BA28" w14:textId="5BCE4DDD"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102" w:name="_Toc482176359"/>
      <w:r w:rsidRPr="00F722C9">
        <w:rPr>
          <w:noProof/>
          <w:lang w:val="pt-BR"/>
        </w:rPr>
        <w:t>Windows Server</w:t>
      </w:r>
      <w:bookmarkEnd w:id="99"/>
      <w:bookmarkEnd w:id="100"/>
      <w:bookmarkEnd w:id="101"/>
      <w:bookmarkEnd w:id="102"/>
    </w:p>
    <w:p w14:paraId="0EEC3074" w14:textId="77777777" w:rsidR="00DD7854" w:rsidRPr="00F722C9" w:rsidRDefault="00DD7854" w:rsidP="00DD7854">
      <w:pPr>
        <w:spacing w:after="0" w:line="240" w:lineRule="auto"/>
        <w:rPr>
          <w:noProof/>
          <w:sz w:val="18"/>
          <w:szCs w:val="18"/>
          <w:lang w:val="pt-BR"/>
        </w:rPr>
        <w:sectPr w:rsidR="00DD7854" w:rsidRPr="00F722C9" w:rsidSect="00DD7854">
          <w:footerReference w:type="first" r:id="rId60"/>
          <w:type w:val="continuous"/>
          <w:pgSz w:w="12240" w:h="15840"/>
          <w:pgMar w:top="1166" w:right="720" w:bottom="720" w:left="720" w:header="720" w:footer="720" w:gutter="0"/>
          <w:cols w:space="720"/>
          <w:titlePg/>
          <w:docGrid w:linePitch="360"/>
        </w:sectPr>
      </w:pPr>
    </w:p>
    <w:p w14:paraId="160B9428" w14:textId="77777777" w:rsidR="00DD7854" w:rsidRPr="00F722C9" w:rsidRDefault="00DD7854" w:rsidP="00DD7854">
      <w:pPr>
        <w:pStyle w:val="ProductList-Body"/>
        <w:rPr>
          <w:noProof/>
          <w:lang w:val="pt-BR"/>
        </w:rPr>
      </w:pPr>
      <w:r w:rsidRPr="00F722C9">
        <w:rPr>
          <w:noProof/>
          <w:lang w:val="pt-BR"/>
        </w:rPr>
        <w:t>Windows Server 2016 Essentials</w:t>
      </w:r>
      <w:r w:rsidRPr="00D53282">
        <w:rPr>
          <w:noProof/>
          <w:lang w:val="es-ES_tradnl"/>
        </w:rPr>
        <w:fldChar w:fldCharType="begin"/>
      </w:r>
      <w:r w:rsidRPr="00F722C9">
        <w:rPr>
          <w:noProof/>
          <w:lang w:val="pt-BR"/>
        </w:rPr>
        <w:instrText>XE "Windows Server 2016 Essentials"</w:instrText>
      </w:r>
      <w:r w:rsidRPr="00D53282">
        <w:rPr>
          <w:noProof/>
          <w:lang w:val="es-ES_tradnl"/>
        </w:rPr>
        <w:fldChar w:fldCharType="end"/>
      </w:r>
      <w:r w:rsidRPr="00F722C9">
        <w:rPr>
          <w:noProof/>
          <w:lang w:val="pt-BR"/>
        </w:rPr>
        <w:t xml:space="preserve"> (Licencia por Procesador)</w:t>
      </w:r>
    </w:p>
    <w:p w14:paraId="553F76FB" w14:textId="77777777" w:rsidR="00DD7854" w:rsidRPr="00F722C9" w:rsidRDefault="00DD7854" w:rsidP="00DD7854">
      <w:pPr>
        <w:pStyle w:val="ProductList-Body"/>
        <w:rPr>
          <w:noProof/>
          <w:lang w:val="pt-BR"/>
        </w:rPr>
      </w:pPr>
      <w:r w:rsidRPr="00F722C9">
        <w:rPr>
          <w:noProof/>
          <w:lang w:val="pt-BR"/>
        </w:rPr>
        <w:t>Windows Server 2016 Standard</w:t>
      </w:r>
      <w:r w:rsidRPr="00D53282">
        <w:rPr>
          <w:noProof/>
          <w:lang w:val="es-ES_tradnl"/>
        </w:rPr>
        <w:fldChar w:fldCharType="begin"/>
      </w:r>
      <w:r w:rsidRPr="00F722C9">
        <w:rPr>
          <w:noProof/>
          <w:lang w:val="pt-BR"/>
        </w:rPr>
        <w:instrText>XE "Windows Server 2016 Standard"</w:instrText>
      </w:r>
      <w:r w:rsidRPr="00D53282">
        <w:rPr>
          <w:noProof/>
          <w:lang w:val="es-ES_tradnl"/>
        </w:rPr>
        <w:fldChar w:fldCharType="end"/>
      </w:r>
      <w:r w:rsidRPr="00F722C9">
        <w:rPr>
          <w:noProof/>
          <w:lang w:val="pt-BR"/>
        </w:rPr>
        <w:t xml:space="preserve"> (Licencia por Núcleo)</w:t>
      </w:r>
    </w:p>
    <w:p w14:paraId="7EC45AB7" w14:textId="77777777" w:rsidR="00DD7854" w:rsidRPr="00F722C9" w:rsidRDefault="00DD7854" w:rsidP="00DD7854">
      <w:pPr>
        <w:pStyle w:val="ProductList-Body"/>
        <w:rPr>
          <w:noProof/>
          <w:lang w:val="pt-BR"/>
        </w:rPr>
      </w:pPr>
      <w:r w:rsidRPr="00F722C9">
        <w:rPr>
          <w:noProof/>
          <w:lang w:val="pt-BR"/>
        </w:rPr>
        <w:t>Windows Server 2016 Datacenter</w:t>
      </w:r>
      <w:r w:rsidRPr="00D53282">
        <w:rPr>
          <w:noProof/>
          <w:lang w:val="es-ES_tradnl"/>
        </w:rPr>
        <w:fldChar w:fldCharType="begin"/>
      </w:r>
      <w:r w:rsidRPr="00F722C9">
        <w:rPr>
          <w:noProof/>
          <w:lang w:val="pt-BR"/>
        </w:rPr>
        <w:instrText>XE "Windows Server 2016 Datacenter"</w:instrText>
      </w:r>
      <w:r w:rsidRPr="00D53282">
        <w:rPr>
          <w:noProof/>
          <w:lang w:val="es-ES_tradnl"/>
        </w:rPr>
        <w:fldChar w:fldCharType="end"/>
      </w:r>
      <w:r w:rsidRPr="00F722C9">
        <w:rPr>
          <w:noProof/>
          <w:lang w:val="pt-BR"/>
        </w:rPr>
        <w:t xml:space="preserve"> (Licencia por Núcleo)</w:t>
      </w:r>
    </w:p>
    <w:p w14:paraId="4DD90F06" w14:textId="77777777" w:rsidR="00DD7854" w:rsidRPr="00F722C9" w:rsidRDefault="00DD7854" w:rsidP="00DD7854">
      <w:pPr>
        <w:pStyle w:val="ProductList-Body"/>
        <w:rPr>
          <w:noProof/>
          <w:lang w:val="pt-BR"/>
        </w:rPr>
      </w:pPr>
      <w:r w:rsidRPr="00F722C9">
        <w:rPr>
          <w:noProof/>
          <w:lang w:val="pt-BR"/>
        </w:rPr>
        <w:t>Servicios de Escritorio Remoto de Windows Server 2016</w:t>
      </w:r>
      <w:r w:rsidRPr="00D53282">
        <w:rPr>
          <w:noProof/>
          <w:lang w:val="es-ES_tradnl"/>
        </w:rPr>
        <w:fldChar w:fldCharType="begin"/>
      </w:r>
      <w:r w:rsidRPr="00F722C9">
        <w:rPr>
          <w:noProof/>
          <w:lang w:val="pt-BR"/>
        </w:rPr>
        <w:instrText>XE "Servicios de Escritorio Remoto de Windows Server 2016"</w:instrText>
      </w:r>
      <w:r w:rsidRPr="00D53282">
        <w:rPr>
          <w:noProof/>
          <w:lang w:val="es-ES_tradnl"/>
        </w:rPr>
        <w:fldChar w:fldCharType="end"/>
      </w:r>
      <w:r w:rsidRPr="00F722C9">
        <w:rPr>
          <w:noProof/>
          <w:lang w:val="pt-BR"/>
        </w:rPr>
        <w:t xml:space="preserve"> (Licencia SAL)</w:t>
      </w:r>
    </w:p>
    <w:p w14:paraId="1B222C6D" w14:textId="77777777" w:rsidR="00DD7854" w:rsidRPr="00F722C9" w:rsidRDefault="00DD7854" w:rsidP="00DD7854">
      <w:pPr>
        <w:pStyle w:val="ProductList-Body"/>
        <w:rPr>
          <w:noProof/>
          <w:lang w:val="pt-BR"/>
        </w:rPr>
      </w:pPr>
      <w:r w:rsidRPr="00F722C9">
        <w:rPr>
          <w:noProof/>
          <w:lang w:val="pt-BR"/>
        </w:rPr>
        <w:t>Windows Server 2016 Active Directory Rights Management</w:t>
      </w:r>
      <w:r w:rsidRPr="00D53282">
        <w:rPr>
          <w:noProof/>
          <w:lang w:val="es-ES_tradnl"/>
        </w:rPr>
        <w:fldChar w:fldCharType="begin"/>
      </w:r>
      <w:r w:rsidRPr="00F722C9">
        <w:rPr>
          <w:noProof/>
          <w:lang w:val="pt-BR"/>
        </w:rPr>
        <w:instrText>XE "Windows Server 2016 Active Directory Rights Management"</w:instrText>
      </w:r>
      <w:r w:rsidRPr="00D53282">
        <w:rPr>
          <w:noProof/>
          <w:lang w:val="es-ES_tradnl"/>
        </w:rPr>
        <w:fldChar w:fldCharType="end"/>
      </w:r>
      <w:r w:rsidRPr="00F722C9">
        <w:rPr>
          <w:noProof/>
          <w:lang w:val="pt-BR"/>
        </w:rPr>
        <w:t xml:space="preserve"> (Licencia SAL)</w:t>
      </w:r>
    </w:p>
    <w:p w14:paraId="090F23DF" w14:textId="77777777" w:rsidR="00DD7854" w:rsidRPr="00F722C9" w:rsidRDefault="00DD7854" w:rsidP="00DD7854">
      <w:pPr>
        <w:pStyle w:val="ProductList-Body"/>
        <w:rPr>
          <w:noProof/>
          <w:lang w:val="pt-BR"/>
        </w:rPr>
      </w:pPr>
      <w:r w:rsidRPr="00F722C9">
        <w:rPr>
          <w:noProof/>
          <w:lang w:val="pt-BR"/>
        </w:rPr>
        <w:t>Microsoft Identity Manager 2016</w:t>
      </w:r>
      <w:r w:rsidRPr="00D53282">
        <w:rPr>
          <w:noProof/>
          <w:lang w:val="es-ES_tradnl"/>
        </w:rPr>
        <w:fldChar w:fldCharType="begin"/>
      </w:r>
      <w:r w:rsidRPr="00F722C9">
        <w:rPr>
          <w:noProof/>
          <w:lang w:val="pt-BR"/>
        </w:rPr>
        <w:instrText>XE "Microsoft Identity Manager 2016"</w:instrText>
      </w:r>
      <w:r w:rsidRPr="00D53282">
        <w:rPr>
          <w:noProof/>
          <w:lang w:val="es-ES_tradnl"/>
        </w:rPr>
        <w:fldChar w:fldCharType="end"/>
      </w:r>
      <w:r w:rsidRPr="00F722C9">
        <w:rPr>
          <w:noProof/>
          <w:lang w:val="pt-BR"/>
        </w:rPr>
        <w:t xml:space="preserve"> (Licencia SAL)</w:t>
      </w:r>
    </w:p>
    <w:p w14:paraId="24DFE66C" w14:textId="77777777" w:rsidR="00DD7854" w:rsidRPr="00F722C9" w:rsidRDefault="00DD7854" w:rsidP="00DD7854">
      <w:pPr>
        <w:pStyle w:val="ProductList-Offering1"/>
        <w:rPr>
          <w:noProof/>
          <w:lang w:val="pt-BR"/>
        </w:rPr>
        <w:sectPr w:rsidR="00DD7854" w:rsidRPr="00F722C9" w:rsidSect="00DD7854">
          <w:type w:val="continuous"/>
          <w:pgSz w:w="12240" w:h="15840"/>
          <w:pgMar w:top="1166" w:right="720" w:bottom="720" w:left="720" w:header="720" w:footer="720" w:gutter="0"/>
          <w:cols w:num="2" w:space="1440"/>
          <w:titlePg/>
          <w:docGrid w:linePitch="360"/>
        </w:sectPr>
      </w:pPr>
    </w:p>
    <w:p w14:paraId="3C9790DB" w14:textId="77777777" w:rsidR="00DD7854" w:rsidRPr="00F722C9"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F722C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F722C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F722C9">
              <w:rPr>
                <w:noProof/>
                <w:color w:val="0563C1"/>
              </w:rPr>
              <w:instrText>AutoTextList  \s NoStyle \t "Versión Anterior: Versiones anteriores del Producto."</w:instrText>
            </w:r>
            <w:r w:rsidRPr="00D53282">
              <w:rPr>
                <w:noProof/>
                <w:color w:val="0563C1"/>
                <w:lang w:val="es-ES_tradnl"/>
              </w:rPr>
              <w:fldChar w:fldCharType="separate"/>
            </w:r>
            <w:r w:rsidRPr="00F722C9">
              <w:rPr>
                <w:noProof/>
                <w:color w:val="0563C1"/>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F722C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F722C9">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F722C9">
              <w:rPr>
                <w:noProof/>
                <w:color w:val="404040"/>
                <w:lang w:val="pt-BR"/>
              </w:rPr>
              <w:instrText>."</w:instrText>
            </w:r>
            <w:r w:rsidRPr="00E50701">
              <w:rPr>
                <w:noProof/>
                <w:color w:val="404040"/>
                <w:lang w:val="es-ES_tradnl"/>
              </w:rPr>
              <w:fldChar w:fldCharType="separate"/>
            </w:r>
            <w:r w:rsidRPr="00F722C9">
              <w:rPr>
                <w:noProof/>
                <w:color w:val="404040"/>
                <w:lang w:val="pt-BR"/>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F722C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F722C9" w:rsidRDefault="00DD7854" w:rsidP="00DD7854">
            <w:pPr>
              <w:pStyle w:val="ProductList-Offering"/>
              <w:tabs>
                <w:tab w:val="clear" w:pos="360"/>
                <w:tab w:val="clear" w:pos="720"/>
                <w:tab w:val="clear" w:pos="1080"/>
              </w:tabs>
              <w:spacing w:before="40" w:after="40"/>
              <w:rPr>
                <w:noProof/>
                <w:color w:val="000000" w:themeColor="text1"/>
                <w:lang w:val="es-ES_tradnl"/>
              </w:rPr>
            </w:pPr>
            <w:r w:rsidRPr="00683753">
              <w:rPr>
                <w:noProof/>
                <w:color w:val="0563C1"/>
                <w:lang w:val="es-ES_tradnl"/>
              </w:rPr>
              <w:fldChar w:fldCharType="begin"/>
            </w:r>
            <w:r w:rsidRPr="00F722C9">
              <w:rPr>
                <w:rStyle w:val="ProductList-BodyChar"/>
                <w:noProof/>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F722C9">
              <w:rPr>
                <w:noProof/>
                <w:color w:val="0563C1"/>
                <w:lang w:val="es-ES_tradnl"/>
              </w:rPr>
              <w:instrText xml:space="preserve">." </w:instrText>
            </w:r>
            <w:r w:rsidRPr="00683753">
              <w:rPr>
                <w:noProof/>
                <w:color w:val="0563C1"/>
                <w:lang w:val="es-ES_tradnl"/>
              </w:rPr>
              <w:fldChar w:fldCharType="separate"/>
            </w:r>
            <w:r w:rsidRPr="00F722C9">
              <w:rPr>
                <w:noProof/>
                <w:color w:val="0563C1"/>
                <w:lang w:val="es-ES_tradnl"/>
              </w:rPr>
              <w:t>Ediciones Anteriores</w:t>
            </w:r>
            <w:r w:rsidRPr="00683753">
              <w:rPr>
                <w:noProof/>
                <w:color w:val="0563C1"/>
                <w:lang w:val="es-ES_tradnl"/>
              </w:rPr>
              <w:fldChar w:fldCharType="end"/>
            </w:r>
            <w:r w:rsidRPr="00F722C9">
              <w:rPr>
                <w:noProof/>
                <w:color w:val="000000" w:themeColor="text1"/>
                <w:lang w:val="es-ES_tradnl"/>
              </w:rPr>
              <w:t xml:space="preserve">: </w:t>
            </w:r>
            <w:r w:rsidR="00C16EE4" w:rsidRPr="00F722C9">
              <w:rPr>
                <w:color w:val="000000" w:themeColor="text1"/>
                <w:spacing w:val="-1"/>
                <w:szCs w:val="16"/>
                <w:lang w:val="es-ES_tradnl"/>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F722C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9C4B0F0" w14:textId="77777777" w:rsidR="003D0A7D" w:rsidRDefault="003D0A7D" w:rsidP="00CE067E">
      <w:pPr>
        <w:pStyle w:val="ProductList-ClauseHeading"/>
        <w:keepNext/>
        <w:tabs>
          <w:tab w:val="clear" w:pos="360"/>
          <w:tab w:val="clear" w:pos="720"/>
          <w:tab w:val="clear" w:pos="1080"/>
        </w:tabs>
        <w:rPr>
          <w:lang w:val="es-ES"/>
        </w:rPr>
      </w:pPr>
    </w:p>
    <w:p w14:paraId="47D1B4C6" w14:textId="3F58B92C"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4ADC886E" w14:textId="2E39759A" w:rsidR="00DD7854" w:rsidRPr="00310CB9" w:rsidRDefault="00DD7854" w:rsidP="00DD7854">
      <w:pPr>
        <w:pStyle w:val="ProductList-ClauseHeading"/>
        <w:rPr>
          <w:noProof/>
        </w:rPr>
      </w:pPr>
      <w:r w:rsidRPr="00310CB9">
        <w:rPr>
          <w:noProof/>
        </w:rPr>
        <w:t>4. Contenedores de Windows Server con Windows Server 2016 Standard y Datacenter</w:t>
      </w:r>
    </w:p>
    <w:p w14:paraId="096AC200" w14:textId="77777777" w:rsidR="00DD7854" w:rsidRPr="00D53282" w:rsidRDefault="00DD7854" w:rsidP="00DD7854">
      <w:pPr>
        <w:pStyle w:val="ProductList-Body"/>
        <w:rPr>
          <w:noProof/>
          <w:lang w:val="es-ES_tradnl"/>
        </w:rPr>
      </w:pPr>
      <w:r w:rsidRPr="00D53282">
        <w:rPr>
          <w:noProof/>
          <w:lang w:val="es-ES_tradnl"/>
        </w:rPr>
        <w:t xml:space="preserve">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A12BE7" w14:textId="77777777" w:rsidR="00DD7854" w:rsidRPr="00D53282" w:rsidRDefault="00DD7854" w:rsidP="00DD7854">
      <w:pPr>
        <w:pStyle w:val="ProductList-ClauseHeading"/>
        <w:rPr>
          <w:noProof/>
          <w:szCs w:val="18"/>
          <w:lang w:val="es-ES_tradnl"/>
        </w:rPr>
      </w:pPr>
    </w:p>
    <w:p w14:paraId="451E15B5" w14:textId="5651323F" w:rsidR="00DD7854" w:rsidRPr="00310CB9" w:rsidRDefault="00DD7854" w:rsidP="003D0A7D">
      <w:pPr>
        <w:pStyle w:val="ProductList-ClauseHeading"/>
        <w:keepNext/>
        <w:rPr>
          <w:noProof/>
        </w:rPr>
      </w:pPr>
      <w:r w:rsidRPr="00310CB9">
        <w:rPr>
          <w:noProof/>
        </w:rPr>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DD7854">
      <w:pPr>
        <w:pStyle w:val="ProductList-SubClauseHeading"/>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103" w:name="_Toc482176360"/>
      <w:bookmarkStart w:id="104" w:name="Glossary"/>
      <w:bookmarkEnd w:id="11"/>
      <w:bookmarkEnd w:id="12"/>
      <w:r w:rsidRPr="00F22252">
        <w:rPr>
          <w:lang w:val="es-ES"/>
        </w:rPr>
        <w:t>Glosario</w:t>
      </w:r>
      <w:bookmarkEnd w:id="103"/>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5" w:name="_Toc482176361"/>
      <w:bookmarkEnd w:id="104"/>
      <w:r w:rsidRPr="00F22252">
        <w:rPr>
          <w:lang w:val="es-ES"/>
        </w:rPr>
        <w:t>Atributos</w:t>
      </w:r>
      <w:bookmarkEnd w:id="105"/>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6"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7" w:name="_Toc482176362"/>
      <w:r w:rsidRPr="00F22252">
        <w:rPr>
          <w:lang w:val="es-ES"/>
        </w:rPr>
        <w:t>Definiciones</w:t>
      </w:r>
      <w:bookmarkEnd w:id="106"/>
      <w:bookmarkEnd w:id="107"/>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25EF70E3" w14:textId="77777777" w:rsidR="00DD7854" w:rsidRPr="00D53282" w:rsidRDefault="00DD7854" w:rsidP="00DD7854">
      <w:pPr>
        <w:pStyle w:val="PURBody-Indented"/>
        <w:spacing w:after="40"/>
        <w:ind w:left="0"/>
        <w:rPr>
          <w:noProof/>
          <w:sz w:val="18"/>
          <w:lang w:val="es-ES_tradnl"/>
        </w:rPr>
      </w:pPr>
      <w:r w:rsidRPr="00D53282">
        <w:rPr>
          <w:b/>
          <w:noProof/>
          <w:color w:val="00188F"/>
          <w:sz w:val="18"/>
          <w:lang w:val="es-ES_tradnl"/>
        </w:rPr>
        <w:fldChar w:fldCharType="begin"/>
      </w:r>
      <w:r w:rsidRPr="00D53282">
        <w:rPr>
          <w:rStyle w:val="ProductList-BodyChar"/>
          <w:noProof/>
          <w:lang w:val="es-ES_tradnl"/>
        </w:rPr>
        <w:instrText>AutoTextList  \s NoStyle \t "</w:instrText>
      </w:r>
      <w:r w:rsidRPr="00754D7E">
        <w:rPr>
          <w:rStyle w:val="ProductList-BodyChar"/>
          <w:noProof/>
          <w:lang w:val="es-ES_tradnl"/>
        </w:rPr>
        <w:instrText>Contenedor de Hyper-V es una característica de Windows Server que utiliza un entorno de sistema operativo virtual. Se considera que cada Contenedor de Hyper-V es un OSE Virtual.</w:instrText>
      </w:r>
      <w:r w:rsidRPr="00D53282">
        <w:rPr>
          <w:rStyle w:val="ProductList-BodyChar"/>
          <w:noProof/>
          <w:lang w:val="es-ES_tradnl"/>
        </w:rPr>
        <w:instrText xml:space="preserve">" </w:instrText>
      </w:r>
      <w:r w:rsidRPr="00D53282">
        <w:rPr>
          <w:b/>
          <w:noProof/>
          <w:color w:val="00188F"/>
          <w:sz w:val="18"/>
          <w:lang w:val="es-ES_tradnl"/>
        </w:rPr>
        <w:fldChar w:fldCharType="separate"/>
      </w:r>
      <w:r w:rsidRPr="00257590">
        <w:rPr>
          <w:b/>
          <w:noProof/>
          <w:color w:val="00188F"/>
          <w:sz w:val="18"/>
          <w:lang w:val="es-ES_tradnl"/>
        </w:rPr>
        <w:t>Contenedor de Hyper-V</w:t>
      </w:r>
      <w:r w:rsidRPr="00D53282">
        <w:rPr>
          <w:noProof/>
          <w:lang w:val="es-ES_tradnl"/>
        </w:rPr>
        <w:fldChar w:fldCharType="end"/>
      </w:r>
      <w:r w:rsidRPr="00D53282">
        <w:rPr>
          <w:noProof/>
          <w:sz w:val="18"/>
          <w:lang w:val="es-ES_tradnl"/>
        </w:rPr>
        <w:t xml:space="preserve"> es una característica de Windows Server que utiliza un entorno de sistema operativo virtual. Se considera que cada Contenedor de Hyper-V es un OSE Virtual.</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0326F85E" w14:textId="77777777" w:rsidR="00DD7854" w:rsidRPr="00D53282" w:rsidRDefault="00DD7854" w:rsidP="00DD7854">
      <w:pPr>
        <w:pStyle w:val="ProductList-BodySpaced"/>
        <w:rPr>
          <w:noProof/>
          <w:lang w:val="es-ES_tradnl"/>
        </w:rPr>
      </w:pPr>
      <w:r w:rsidRPr="00D53282">
        <w:rPr>
          <w:b/>
          <w:noProof/>
          <w:color w:val="00188F"/>
          <w:lang w:val="es-ES_tradnl"/>
        </w:rPr>
        <w:fldChar w:fldCharType="begin"/>
      </w:r>
      <w:r w:rsidRPr="00D53282">
        <w:rPr>
          <w:rStyle w:val="ProductList-BodyChar"/>
          <w:noProof/>
          <w:lang w:val="es-ES_tradnl"/>
        </w:rPr>
        <w:instrText>AutoTextList  \s NoStyle \t "</w:instrText>
      </w:r>
      <w:r w:rsidRPr="00762161">
        <w:rPr>
          <w:rStyle w:val="ProductList-BodyChar"/>
          <w:noProof/>
          <w:lang w:val="es-ES_tradnl"/>
        </w:rPr>
        <w:instrText>Contenedor de Windows Server es una característica del software de Windows Server.</w:instrText>
      </w:r>
      <w:r w:rsidRPr="00D53282">
        <w:rPr>
          <w:noProof/>
          <w:lang w:val="es-ES_tradnl"/>
        </w:rPr>
        <w:instrText>"</w:instrText>
      </w:r>
      <w:r w:rsidRPr="00D53282">
        <w:rPr>
          <w:b/>
          <w:noProof/>
          <w:color w:val="00188F"/>
          <w:lang w:val="es-ES_tradnl"/>
        </w:rPr>
        <w:instrText xml:space="preserve"> </w:instrText>
      </w:r>
      <w:r w:rsidRPr="00D53282">
        <w:rPr>
          <w:b/>
          <w:noProof/>
          <w:color w:val="00188F"/>
          <w:lang w:val="es-ES_tradnl"/>
        </w:rPr>
        <w:fldChar w:fldCharType="separate"/>
      </w:r>
      <w:r w:rsidRPr="006519D9">
        <w:rPr>
          <w:b/>
          <w:noProof/>
          <w:color w:val="00188F"/>
          <w:lang w:val="es-ES_tradnl"/>
        </w:rPr>
        <w:t>Contenedor de Windows Server</w:t>
      </w:r>
      <w:r w:rsidRPr="00D53282">
        <w:rPr>
          <w:noProof/>
          <w:lang w:val="es-ES_tradnl"/>
        </w:rPr>
        <w:fldChar w:fldCharType="end"/>
      </w:r>
      <w:r w:rsidRPr="00D53282">
        <w:rPr>
          <w:noProof/>
          <w:lang w:val="es-ES_tradnl"/>
        </w:rPr>
        <w:t xml:space="preserve"> 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EE211D"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F722C9" w:rsidRDefault="00CE6EBB" w:rsidP="002024BF">
      <w:pPr>
        <w:pStyle w:val="ProductList-SectionHeading"/>
        <w:tabs>
          <w:tab w:val="clear" w:pos="360"/>
          <w:tab w:val="clear" w:pos="720"/>
          <w:tab w:val="clear" w:pos="1080"/>
        </w:tabs>
        <w:outlineLvl w:val="0"/>
      </w:pPr>
      <w:bookmarkStart w:id="108" w:name="_Toc482176363"/>
      <w:bookmarkStart w:id="109" w:name="Index"/>
      <w:r w:rsidRPr="00F722C9">
        <w:t>Índice</w:t>
      </w:r>
      <w:bookmarkEnd w:id="108"/>
    </w:p>
    <w:bookmarkEnd w:id="109"/>
    <w:p w14:paraId="5F7FA485" w14:textId="77777777" w:rsidR="00092243" w:rsidRPr="00092243" w:rsidRDefault="00424F9E" w:rsidP="002024BF">
      <w:pPr>
        <w:pStyle w:val="ProductList-Body"/>
        <w:tabs>
          <w:tab w:val="clear" w:pos="360"/>
          <w:tab w:val="clear" w:pos="720"/>
          <w:tab w:val="clear" w:pos="1080"/>
        </w:tabs>
        <w:rPr>
          <w:rFonts w:cstheme="minorHAnsi"/>
          <w:noProof/>
        </w:rPr>
        <w:sectPr w:rsidR="00092243" w:rsidRPr="00092243" w:rsidSect="00092243">
          <w:footerReference w:type="first" r:id="rId64"/>
          <w:pgSz w:w="12240" w:h="15840"/>
          <w:pgMar w:top="1166" w:right="720" w:bottom="720" w:left="720" w:header="720" w:footer="720" w:gutter="0"/>
          <w:cols w:space="720"/>
          <w:titlePg/>
          <w:docGrid w:linePitch="360"/>
        </w:sectPr>
      </w:pPr>
      <w:r w:rsidRPr="00092243">
        <w:rPr>
          <w:rFonts w:cstheme="minorHAnsi"/>
        </w:rPr>
        <w:fldChar w:fldCharType="begin"/>
      </w:r>
      <w:r w:rsidRPr="00092243">
        <w:rPr>
          <w:rFonts w:cstheme="minorHAnsi"/>
        </w:rPr>
        <w:instrText xml:space="preserve"> INDEX \c "2" \z "1033" </w:instrText>
      </w:r>
      <w:r w:rsidRPr="00092243">
        <w:rPr>
          <w:rFonts w:cstheme="minorHAnsi"/>
        </w:rPr>
        <w:fldChar w:fldCharType="separate"/>
      </w:r>
    </w:p>
    <w:p w14:paraId="3ED77A6D" w14:textId="77777777" w:rsidR="00092243" w:rsidRPr="00092243" w:rsidRDefault="00092243">
      <w:pPr>
        <w:pStyle w:val="Index1"/>
        <w:tabs>
          <w:tab w:val="right" w:leader="dot" w:pos="5030"/>
        </w:tabs>
        <w:rPr>
          <w:rFonts w:cstheme="minorHAnsi"/>
          <w:noProof/>
        </w:rPr>
      </w:pPr>
      <w:r w:rsidRPr="00092243">
        <w:rPr>
          <w:rFonts w:cstheme="minorHAnsi"/>
          <w:noProof/>
        </w:rPr>
        <w:t>Advanced Threat Analytics 2016, 10</w:t>
      </w:r>
    </w:p>
    <w:p w14:paraId="6B8087F4" w14:textId="77777777" w:rsidR="00092243" w:rsidRPr="00092243" w:rsidRDefault="00092243">
      <w:pPr>
        <w:pStyle w:val="Index1"/>
        <w:tabs>
          <w:tab w:val="right" w:leader="dot" w:pos="5030"/>
        </w:tabs>
        <w:rPr>
          <w:rFonts w:cstheme="minorHAnsi"/>
          <w:noProof/>
        </w:rPr>
      </w:pPr>
      <w:r w:rsidRPr="00092243">
        <w:rPr>
          <w:rFonts w:cstheme="minorHAnsi"/>
          <w:noProof/>
        </w:rPr>
        <w:t>BizTalk Server 2013 R2, 10</w:t>
      </w:r>
    </w:p>
    <w:p w14:paraId="3CEC8C1C" w14:textId="77777777" w:rsidR="00092243" w:rsidRPr="00092243" w:rsidRDefault="00092243">
      <w:pPr>
        <w:pStyle w:val="Index1"/>
        <w:tabs>
          <w:tab w:val="right" w:leader="dot" w:pos="5030"/>
        </w:tabs>
        <w:rPr>
          <w:rFonts w:cstheme="minorHAnsi"/>
          <w:noProof/>
        </w:rPr>
      </w:pPr>
      <w:r w:rsidRPr="00092243">
        <w:rPr>
          <w:rFonts w:cstheme="minorHAnsi"/>
          <w:noProof/>
          <w:lang w:val="pt-BR"/>
        </w:rPr>
        <w:t>BizTalk Server 2016 Branch</w:t>
      </w:r>
      <w:r w:rsidRPr="00092243">
        <w:rPr>
          <w:rFonts w:cstheme="minorHAnsi"/>
          <w:noProof/>
        </w:rPr>
        <w:t>, 10</w:t>
      </w:r>
    </w:p>
    <w:p w14:paraId="59C7DA5F" w14:textId="77777777" w:rsidR="00092243" w:rsidRPr="00092243" w:rsidRDefault="00092243">
      <w:pPr>
        <w:pStyle w:val="Index1"/>
        <w:tabs>
          <w:tab w:val="right" w:leader="dot" w:pos="5030"/>
        </w:tabs>
        <w:rPr>
          <w:rFonts w:cstheme="minorHAnsi"/>
          <w:noProof/>
        </w:rPr>
      </w:pPr>
      <w:r w:rsidRPr="00092243">
        <w:rPr>
          <w:rFonts w:cstheme="minorHAnsi"/>
          <w:noProof/>
          <w:lang w:val="pt-BR"/>
        </w:rPr>
        <w:t>BizTalk Server 2016 Enterprise</w:t>
      </w:r>
      <w:r w:rsidRPr="00092243">
        <w:rPr>
          <w:rFonts w:cstheme="minorHAnsi"/>
          <w:noProof/>
        </w:rPr>
        <w:t>, 10</w:t>
      </w:r>
    </w:p>
    <w:p w14:paraId="6311644C" w14:textId="77777777" w:rsidR="00092243" w:rsidRPr="00092243" w:rsidRDefault="00092243">
      <w:pPr>
        <w:pStyle w:val="Index1"/>
        <w:tabs>
          <w:tab w:val="right" w:leader="dot" w:pos="5030"/>
        </w:tabs>
        <w:rPr>
          <w:rFonts w:cstheme="minorHAnsi"/>
          <w:noProof/>
        </w:rPr>
      </w:pPr>
      <w:r w:rsidRPr="00092243">
        <w:rPr>
          <w:rFonts w:cstheme="minorHAnsi"/>
          <w:noProof/>
          <w:lang w:val="pt-BR"/>
        </w:rPr>
        <w:t>BizTalk Server 2016 Standard</w:t>
      </w:r>
      <w:r w:rsidRPr="00092243">
        <w:rPr>
          <w:rFonts w:cstheme="minorHAnsi"/>
          <w:noProof/>
        </w:rPr>
        <w:t>, 10</w:t>
      </w:r>
    </w:p>
    <w:p w14:paraId="2D41A621" w14:textId="77777777" w:rsidR="00092243" w:rsidRPr="00092243" w:rsidRDefault="00092243">
      <w:pPr>
        <w:pStyle w:val="Index1"/>
        <w:tabs>
          <w:tab w:val="right" w:leader="dot" w:pos="5030"/>
        </w:tabs>
        <w:rPr>
          <w:rFonts w:cstheme="minorHAnsi"/>
          <w:noProof/>
        </w:rPr>
      </w:pPr>
      <w:r w:rsidRPr="00092243">
        <w:rPr>
          <w:rFonts w:cstheme="minorHAnsi"/>
          <w:noProof/>
          <w:lang w:val="es-ES"/>
        </w:rPr>
        <w:t>BizTalk Server Branch</w:t>
      </w:r>
      <w:r w:rsidRPr="00092243">
        <w:rPr>
          <w:rFonts w:cstheme="minorHAnsi"/>
          <w:noProof/>
        </w:rPr>
        <w:t>, 10</w:t>
      </w:r>
    </w:p>
    <w:p w14:paraId="4A8F16C1" w14:textId="77777777" w:rsidR="00092243" w:rsidRPr="00092243" w:rsidRDefault="00092243">
      <w:pPr>
        <w:pStyle w:val="Index1"/>
        <w:tabs>
          <w:tab w:val="right" w:leader="dot" w:pos="5030"/>
        </w:tabs>
        <w:rPr>
          <w:rFonts w:cstheme="minorHAnsi"/>
          <w:noProof/>
        </w:rPr>
      </w:pPr>
      <w:r w:rsidRPr="00092243">
        <w:rPr>
          <w:rFonts w:cstheme="minorHAnsi"/>
          <w:noProof/>
        </w:rPr>
        <w:t>Cloud Platform Guest, 24, 25</w:t>
      </w:r>
    </w:p>
    <w:p w14:paraId="6E68D0FD" w14:textId="77777777" w:rsidR="00092243" w:rsidRPr="00092243" w:rsidRDefault="00092243">
      <w:pPr>
        <w:pStyle w:val="Index1"/>
        <w:tabs>
          <w:tab w:val="right" w:leader="dot" w:pos="5030"/>
        </w:tabs>
        <w:rPr>
          <w:rFonts w:cstheme="minorHAnsi"/>
          <w:noProof/>
        </w:rPr>
      </w:pPr>
      <w:r w:rsidRPr="00092243">
        <w:rPr>
          <w:rFonts w:cstheme="minorHAnsi"/>
          <w:noProof/>
          <w:lang w:val="es-ES"/>
        </w:rPr>
        <w:t>Cloud Platform Suite</w:t>
      </w:r>
      <w:r w:rsidRPr="00092243">
        <w:rPr>
          <w:rFonts w:cstheme="minorHAnsi"/>
          <w:noProof/>
        </w:rPr>
        <w:t>, 9, 24, 25</w:t>
      </w:r>
    </w:p>
    <w:p w14:paraId="462662CF" w14:textId="77777777" w:rsidR="00092243" w:rsidRPr="00092243" w:rsidRDefault="00092243">
      <w:pPr>
        <w:pStyle w:val="Index1"/>
        <w:tabs>
          <w:tab w:val="right" w:leader="dot" w:pos="5030"/>
        </w:tabs>
        <w:rPr>
          <w:rFonts w:cstheme="minorHAnsi"/>
          <w:noProof/>
        </w:rPr>
      </w:pPr>
      <w:r w:rsidRPr="00092243">
        <w:rPr>
          <w:rFonts w:cstheme="minorHAnsi"/>
          <w:noProof/>
        </w:rPr>
        <w:t>Core CAL, 19, 21, 23, 26</w:t>
      </w:r>
    </w:p>
    <w:p w14:paraId="49A9846D" w14:textId="77777777" w:rsidR="00092243" w:rsidRPr="00092243" w:rsidRDefault="00092243">
      <w:pPr>
        <w:pStyle w:val="Index1"/>
        <w:tabs>
          <w:tab w:val="right" w:leader="dot" w:pos="5030"/>
        </w:tabs>
        <w:rPr>
          <w:rFonts w:cstheme="minorHAnsi"/>
          <w:noProof/>
        </w:rPr>
      </w:pPr>
      <w:r w:rsidRPr="00092243">
        <w:rPr>
          <w:rFonts w:cstheme="minorHAnsi"/>
          <w:noProof/>
          <w:lang w:val="fr-FR"/>
        </w:rPr>
        <w:t>Core Infrastructure Server Suite Datacenter</w:t>
      </w:r>
      <w:r w:rsidRPr="00092243">
        <w:rPr>
          <w:rFonts w:cstheme="minorHAnsi"/>
          <w:noProof/>
        </w:rPr>
        <w:t>, 11</w:t>
      </w:r>
    </w:p>
    <w:p w14:paraId="074A32A7" w14:textId="77777777" w:rsidR="00092243" w:rsidRPr="00092243" w:rsidRDefault="00092243">
      <w:pPr>
        <w:pStyle w:val="Index1"/>
        <w:tabs>
          <w:tab w:val="right" w:leader="dot" w:pos="5030"/>
        </w:tabs>
        <w:rPr>
          <w:rFonts w:cstheme="minorHAnsi"/>
          <w:noProof/>
        </w:rPr>
      </w:pPr>
      <w:r w:rsidRPr="00092243">
        <w:rPr>
          <w:rFonts w:cstheme="minorHAnsi"/>
          <w:noProof/>
          <w:lang w:val="fr-FR"/>
        </w:rPr>
        <w:t>Core Infrastructure Server Suite Standard</w:t>
      </w:r>
      <w:r w:rsidRPr="00092243">
        <w:rPr>
          <w:rFonts w:cstheme="minorHAnsi"/>
          <w:noProof/>
        </w:rPr>
        <w:t>, 11</w:t>
      </w:r>
    </w:p>
    <w:p w14:paraId="4485D71B" w14:textId="77777777" w:rsidR="00092243" w:rsidRPr="00092243" w:rsidRDefault="00092243">
      <w:pPr>
        <w:pStyle w:val="Index1"/>
        <w:tabs>
          <w:tab w:val="right" w:leader="dot" w:pos="5030"/>
        </w:tabs>
        <w:rPr>
          <w:rFonts w:cstheme="minorHAnsi"/>
          <w:noProof/>
        </w:rPr>
      </w:pPr>
      <w:r w:rsidRPr="00092243">
        <w:rPr>
          <w:rFonts w:cstheme="minorHAnsi"/>
          <w:noProof/>
          <w:lang w:val="es-ES"/>
        </w:rPr>
        <w:t>Dynamics AX 2012 R2</w:t>
      </w:r>
      <w:r w:rsidRPr="00092243">
        <w:rPr>
          <w:rFonts w:cstheme="minorHAnsi"/>
          <w:noProof/>
        </w:rPr>
        <w:t>, 12</w:t>
      </w:r>
    </w:p>
    <w:p w14:paraId="5D9A079D" w14:textId="77777777" w:rsidR="00092243" w:rsidRPr="00092243" w:rsidRDefault="00092243">
      <w:pPr>
        <w:pStyle w:val="Index1"/>
        <w:tabs>
          <w:tab w:val="right" w:leader="dot" w:pos="5030"/>
        </w:tabs>
        <w:rPr>
          <w:rFonts w:cstheme="minorHAnsi"/>
          <w:noProof/>
        </w:rPr>
      </w:pPr>
      <w:r w:rsidRPr="00092243">
        <w:rPr>
          <w:rFonts w:cstheme="minorHAnsi"/>
          <w:noProof/>
          <w:lang w:val="pt-BR"/>
        </w:rPr>
        <w:t>Dynamics NAV 2013 R2</w:t>
      </w:r>
      <w:r w:rsidRPr="00092243">
        <w:rPr>
          <w:rFonts w:cstheme="minorHAnsi"/>
          <w:noProof/>
        </w:rPr>
        <w:t>, 28</w:t>
      </w:r>
    </w:p>
    <w:p w14:paraId="792305F2" w14:textId="77777777" w:rsidR="00092243" w:rsidRPr="00092243" w:rsidRDefault="00092243">
      <w:pPr>
        <w:pStyle w:val="Index1"/>
        <w:tabs>
          <w:tab w:val="right" w:leader="dot" w:pos="5030"/>
        </w:tabs>
        <w:rPr>
          <w:rFonts w:cstheme="minorHAnsi"/>
          <w:noProof/>
        </w:rPr>
      </w:pPr>
      <w:r w:rsidRPr="00092243">
        <w:rPr>
          <w:rFonts w:cstheme="minorHAnsi"/>
          <w:noProof/>
        </w:rPr>
        <w:t>Exchange Server 2013, 19</w:t>
      </w:r>
    </w:p>
    <w:p w14:paraId="4FA8150A" w14:textId="77777777" w:rsidR="00092243" w:rsidRPr="00092243" w:rsidRDefault="00092243">
      <w:pPr>
        <w:pStyle w:val="Index1"/>
        <w:tabs>
          <w:tab w:val="right" w:leader="dot" w:pos="5030"/>
        </w:tabs>
        <w:rPr>
          <w:rFonts w:cstheme="minorHAnsi"/>
          <w:noProof/>
        </w:rPr>
      </w:pPr>
      <w:r w:rsidRPr="00092243">
        <w:rPr>
          <w:rFonts w:cstheme="minorHAnsi"/>
          <w:noProof/>
          <w:lang w:val="es-ES"/>
        </w:rPr>
        <w:t>Exchange Server 2016 Basic</w:t>
      </w:r>
      <w:r w:rsidRPr="00092243">
        <w:rPr>
          <w:rFonts w:cstheme="minorHAnsi"/>
          <w:noProof/>
        </w:rPr>
        <w:t>, 19</w:t>
      </w:r>
    </w:p>
    <w:p w14:paraId="7E3C11D9" w14:textId="77777777" w:rsidR="00092243" w:rsidRPr="00092243" w:rsidRDefault="00092243">
      <w:pPr>
        <w:pStyle w:val="Index1"/>
        <w:tabs>
          <w:tab w:val="right" w:leader="dot" w:pos="5030"/>
        </w:tabs>
        <w:rPr>
          <w:rFonts w:cstheme="minorHAnsi"/>
          <w:noProof/>
        </w:rPr>
      </w:pPr>
      <w:r w:rsidRPr="00092243">
        <w:rPr>
          <w:rFonts w:cstheme="minorHAnsi"/>
          <w:noProof/>
          <w:lang w:val="fr-FR"/>
        </w:rPr>
        <w:t>Exchange Server 2016 Enterprise</w:t>
      </w:r>
      <w:r w:rsidRPr="00092243">
        <w:rPr>
          <w:rFonts w:cstheme="minorHAnsi"/>
          <w:noProof/>
        </w:rPr>
        <w:t>, 19</w:t>
      </w:r>
    </w:p>
    <w:p w14:paraId="61859D47" w14:textId="77777777" w:rsidR="00092243" w:rsidRPr="00092243" w:rsidRDefault="00092243">
      <w:pPr>
        <w:pStyle w:val="Index1"/>
        <w:tabs>
          <w:tab w:val="right" w:leader="dot" w:pos="5030"/>
        </w:tabs>
        <w:rPr>
          <w:rFonts w:cstheme="minorHAnsi"/>
          <w:noProof/>
        </w:rPr>
      </w:pPr>
      <w:r w:rsidRPr="00092243">
        <w:rPr>
          <w:rFonts w:cstheme="minorHAnsi"/>
          <w:noProof/>
          <w:lang w:val="es-ES"/>
        </w:rPr>
        <w:t>Exchange Server 2016 Standard</w:t>
      </w:r>
      <w:r w:rsidRPr="00092243">
        <w:rPr>
          <w:rFonts w:cstheme="minorHAnsi"/>
          <w:noProof/>
        </w:rPr>
        <w:t>, 19</w:t>
      </w:r>
    </w:p>
    <w:p w14:paraId="5DEF98EA" w14:textId="77777777" w:rsidR="00092243" w:rsidRPr="00092243" w:rsidRDefault="00092243">
      <w:pPr>
        <w:pStyle w:val="Index1"/>
        <w:tabs>
          <w:tab w:val="right" w:leader="dot" w:pos="5030"/>
        </w:tabs>
        <w:rPr>
          <w:rFonts w:cstheme="minorHAnsi"/>
          <w:noProof/>
        </w:rPr>
      </w:pPr>
      <w:r w:rsidRPr="00092243">
        <w:rPr>
          <w:rFonts w:cstheme="minorHAnsi"/>
          <w:noProof/>
        </w:rPr>
        <w:t>Licencia CAL de edición Enterprise, 19, 21, 22, 23, 26</w:t>
      </w:r>
    </w:p>
    <w:p w14:paraId="4BCA26F8" w14:textId="77777777" w:rsidR="00092243" w:rsidRPr="00092243" w:rsidRDefault="00092243">
      <w:pPr>
        <w:pStyle w:val="Index1"/>
        <w:tabs>
          <w:tab w:val="right" w:leader="dot" w:pos="5030"/>
        </w:tabs>
        <w:rPr>
          <w:rFonts w:cstheme="minorHAnsi"/>
          <w:noProof/>
        </w:rPr>
      </w:pPr>
      <w:r w:rsidRPr="00092243">
        <w:rPr>
          <w:rFonts w:cstheme="minorHAnsi"/>
          <w:noProof/>
          <w:lang w:val="es-ES"/>
        </w:rPr>
        <w:t>Licencia CAL de Skype Empresarial Server 2015 Enterprise</w:t>
      </w:r>
      <w:r w:rsidRPr="00092243">
        <w:rPr>
          <w:rFonts w:cstheme="minorHAnsi"/>
          <w:noProof/>
        </w:rPr>
        <w:t>, 23</w:t>
      </w:r>
    </w:p>
    <w:p w14:paraId="2545C965" w14:textId="77777777" w:rsidR="00092243" w:rsidRPr="00092243" w:rsidRDefault="00092243">
      <w:pPr>
        <w:pStyle w:val="Index1"/>
        <w:tabs>
          <w:tab w:val="right" w:leader="dot" w:pos="5030"/>
        </w:tabs>
        <w:rPr>
          <w:rFonts w:cstheme="minorHAnsi"/>
          <w:noProof/>
        </w:rPr>
      </w:pPr>
      <w:r w:rsidRPr="00092243">
        <w:rPr>
          <w:rFonts w:cstheme="minorHAnsi"/>
          <w:noProof/>
          <w:lang w:val="es-ES"/>
        </w:rPr>
        <w:t>Licencia CAL de Skype Empresarial Server 2015 Plus</w:t>
      </w:r>
      <w:r w:rsidRPr="00092243">
        <w:rPr>
          <w:rFonts w:cstheme="minorHAnsi"/>
          <w:noProof/>
        </w:rPr>
        <w:t>, 23</w:t>
      </w:r>
    </w:p>
    <w:p w14:paraId="014BDE3E" w14:textId="77777777" w:rsidR="00092243" w:rsidRPr="00092243" w:rsidRDefault="00092243">
      <w:pPr>
        <w:pStyle w:val="Index1"/>
        <w:tabs>
          <w:tab w:val="right" w:leader="dot" w:pos="5030"/>
        </w:tabs>
        <w:rPr>
          <w:rFonts w:cstheme="minorHAnsi"/>
          <w:noProof/>
        </w:rPr>
      </w:pPr>
      <w:r w:rsidRPr="00092243">
        <w:rPr>
          <w:rFonts w:cstheme="minorHAnsi"/>
          <w:noProof/>
          <w:lang w:val="es-ES"/>
        </w:rPr>
        <w:t>Licencia CAL de Skype Empresarial Server 2015 Standard</w:t>
      </w:r>
      <w:r w:rsidRPr="00092243">
        <w:rPr>
          <w:rFonts w:cstheme="minorHAnsi"/>
          <w:noProof/>
        </w:rPr>
        <w:t>, 22, 23</w:t>
      </w:r>
    </w:p>
    <w:p w14:paraId="5699ACFD" w14:textId="77777777" w:rsidR="00092243" w:rsidRPr="00092243" w:rsidRDefault="00092243">
      <w:pPr>
        <w:pStyle w:val="Index1"/>
        <w:tabs>
          <w:tab w:val="right" w:leader="dot" w:pos="5030"/>
        </w:tabs>
        <w:rPr>
          <w:rFonts w:cstheme="minorHAnsi"/>
          <w:noProof/>
        </w:rPr>
      </w:pPr>
      <w:r w:rsidRPr="00092243">
        <w:rPr>
          <w:rFonts w:cstheme="minorHAnsi"/>
          <w:noProof/>
        </w:rPr>
        <w:t>Licencia SAL de Hosted Exchange Standard, 19, 26</w:t>
      </w:r>
    </w:p>
    <w:p w14:paraId="608E5627" w14:textId="77777777" w:rsidR="00092243" w:rsidRPr="00092243" w:rsidRDefault="00092243">
      <w:pPr>
        <w:pStyle w:val="Index1"/>
        <w:tabs>
          <w:tab w:val="right" w:leader="dot" w:pos="5030"/>
        </w:tabs>
        <w:rPr>
          <w:rFonts w:cstheme="minorHAnsi"/>
          <w:noProof/>
        </w:rPr>
      </w:pPr>
      <w:r w:rsidRPr="00092243">
        <w:rPr>
          <w:rFonts w:cstheme="minorHAnsi"/>
          <w:noProof/>
        </w:rPr>
        <w:t>Lync para Mac 2011, 23</w:t>
      </w:r>
    </w:p>
    <w:p w14:paraId="4F8BFF38" w14:textId="77777777" w:rsidR="00092243" w:rsidRPr="00092243" w:rsidRDefault="00092243">
      <w:pPr>
        <w:pStyle w:val="Index1"/>
        <w:tabs>
          <w:tab w:val="right" w:leader="dot" w:pos="5030"/>
        </w:tabs>
        <w:rPr>
          <w:rFonts w:cstheme="minorHAnsi"/>
          <w:noProof/>
        </w:rPr>
      </w:pPr>
      <w:r w:rsidRPr="00092243">
        <w:rPr>
          <w:rFonts w:cstheme="minorHAnsi"/>
          <w:noProof/>
        </w:rPr>
        <w:t>Lync Server 2013, 22</w:t>
      </w:r>
    </w:p>
    <w:p w14:paraId="48CAD425"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Application Virtualization Hosting para Desktops</w:t>
      </w:r>
      <w:r w:rsidRPr="00092243">
        <w:rPr>
          <w:rFonts w:cstheme="minorHAnsi"/>
          <w:noProof/>
        </w:rPr>
        <w:t>, 28</w:t>
      </w:r>
    </w:p>
    <w:p w14:paraId="28397040"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365 Services Provider</w:t>
      </w:r>
      <w:r w:rsidRPr="00092243">
        <w:rPr>
          <w:rFonts w:cstheme="minorHAnsi"/>
          <w:noProof/>
        </w:rPr>
        <w:t>, 13</w:t>
      </w:r>
    </w:p>
    <w:p w14:paraId="3E9414CD"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AX 2012 R2</w:t>
      </w:r>
      <w:r w:rsidRPr="00092243">
        <w:rPr>
          <w:rFonts w:cstheme="minorHAnsi"/>
          <w:noProof/>
        </w:rPr>
        <w:t>, 12</w:t>
      </w:r>
    </w:p>
    <w:p w14:paraId="51EED63C"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AX 2012 R3</w:t>
      </w:r>
      <w:r w:rsidRPr="00092243">
        <w:rPr>
          <w:rFonts w:cstheme="minorHAnsi"/>
          <w:noProof/>
        </w:rPr>
        <w:t>, 12, 13</w:t>
      </w:r>
    </w:p>
    <w:p w14:paraId="529DACDD"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AX 2012 R3 Standard Commerce Server Core</w:t>
      </w:r>
      <w:r w:rsidRPr="00092243">
        <w:rPr>
          <w:rFonts w:cstheme="minorHAnsi"/>
          <w:noProof/>
        </w:rPr>
        <w:t>, 12</w:t>
      </w:r>
    </w:p>
    <w:p w14:paraId="05FD77CD"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CRM 2016</w:t>
      </w:r>
      <w:r w:rsidRPr="00092243">
        <w:rPr>
          <w:rFonts w:cstheme="minorHAnsi"/>
          <w:noProof/>
        </w:rPr>
        <w:t>, 13</w:t>
      </w:r>
    </w:p>
    <w:p w14:paraId="67E99AF5"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GP 2015 R2</w:t>
      </w:r>
      <w:r w:rsidRPr="00092243">
        <w:rPr>
          <w:rFonts w:cstheme="minorHAnsi"/>
          <w:noProof/>
        </w:rPr>
        <w:t>, 15</w:t>
      </w:r>
    </w:p>
    <w:p w14:paraId="07EA9EA5" w14:textId="77777777" w:rsidR="00092243" w:rsidRPr="00092243" w:rsidRDefault="00092243">
      <w:pPr>
        <w:pStyle w:val="Index1"/>
        <w:tabs>
          <w:tab w:val="right" w:leader="dot" w:pos="5030"/>
        </w:tabs>
        <w:rPr>
          <w:rFonts w:cstheme="minorHAnsi"/>
          <w:noProof/>
        </w:rPr>
      </w:pPr>
      <w:r w:rsidRPr="00092243">
        <w:rPr>
          <w:rFonts w:cstheme="minorHAnsi"/>
          <w:noProof/>
          <w:lang w:val="pt-BR"/>
        </w:rPr>
        <w:t>Microsoft Dynamics GP 2016</w:t>
      </w:r>
      <w:r w:rsidRPr="00092243">
        <w:rPr>
          <w:rFonts w:cstheme="minorHAnsi"/>
          <w:noProof/>
        </w:rPr>
        <w:t>, 15, 16</w:t>
      </w:r>
    </w:p>
    <w:p w14:paraId="4ED4DA29"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NAV 2015</w:t>
      </w:r>
      <w:r w:rsidRPr="00092243">
        <w:rPr>
          <w:rFonts w:cstheme="minorHAnsi"/>
          <w:noProof/>
        </w:rPr>
        <w:t>, 14</w:t>
      </w:r>
    </w:p>
    <w:p w14:paraId="56C235E7" w14:textId="77777777" w:rsidR="00092243" w:rsidRPr="00092243" w:rsidRDefault="00092243">
      <w:pPr>
        <w:pStyle w:val="Index1"/>
        <w:tabs>
          <w:tab w:val="right" w:leader="dot" w:pos="5030"/>
        </w:tabs>
        <w:rPr>
          <w:rFonts w:cstheme="minorHAnsi"/>
          <w:noProof/>
        </w:rPr>
      </w:pPr>
      <w:r w:rsidRPr="00092243">
        <w:rPr>
          <w:rFonts w:cstheme="minorHAnsi"/>
          <w:noProof/>
          <w:lang w:val="pt-BR"/>
        </w:rPr>
        <w:t>Microsoft Dynamics NAV 2016</w:t>
      </w:r>
      <w:r w:rsidRPr="00092243">
        <w:rPr>
          <w:rFonts w:cstheme="minorHAnsi"/>
          <w:noProof/>
        </w:rPr>
        <w:t>, 14, 15</w:t>
      </w:r>
    </w:p>
    <w:p w14:paraId="739AC50B" w14:textId="77777777" w:rsidR="00092243" w:rsidRPr="00092243" w:rsidRDefault="00092243">
      <w:pPr>
        <w:pStyle w:val="Index1"/>
        <w:tabs>
          <w:tab w:val="right" w:leader="dot" w:pos="5030"/>
        </w:tabs>
        <w:rPr>
          <w:rFonts w:cstheme="minorHAnsi"/>
          <w:noProof/>
        </w:rPr>
      </w:pPr>
      <w:r w:rsidRPr="00092243">
        <w:rPr>
          <w:rFonts w:cstheme="minorHAnsi"/>
          <w:noProof/>
        </w:rPr>
        <w:t>Microsoft Dynamics SL 2011, 16</w:t>
      </w:r>
    </w:p>
    <w:p w14:paraId="138626F1" w14:textId="77777777" w:rsidR="00092243" w:rsidRPr="00092243" w:rsidRDefault="00092243">
      <w:pPr>
        <w:pStyle w:val="Index1"/>
        <w:tabs>
          <w:tab w:val="right" w:leader="dot" w:pos="5030"/>
        </w:tabs>
        <w:rPr>
          <w:rFonts w:cstheme="minorHAnsi"/>
          <w:noProof/>
        </w:rPr>
      </w:pPr>
      <w:r w:rsidRPr="00092243">
        <w:rPr>
          <w:rFonts w:cstheme="minorHAnsi"/>
          <w:noProof/>
          <w:lang w:val="es-ES"/>
        </w:rPr>
        <w:t>Microsoft Dynamics SL 2015</w:t>
      </w:r>
      <w:r w:rsidRPr="00092243">
        <w:rPr>
          <w:rFonts w:cstheme="minorHAnsi"/>
          <w:noProof/>
        </w:rPr>
        <w:t>, 16, 17</w:t>
      </w:r>
    </w:p>
    <w:p w14:paraId="1C90AD6A" w14:textId="77777777" w:rsidR="00092243" w:rsidRPr="00092243" w:rsidRDefault="00092243">
      <w:pPr>
        <w:pStyle w:val="Index1"/>
        <w:tabs>
          <w:tab w:val="right" w:leader="dot" w:pos="5030"/>
        </w:tabs>
        <w:rPr>
          <w:rFonts w:cstheme="minorHAnsi"/>
          <w:noProof/>
        </w:rPr>
      </w:pPr>
      <w:r w:rsidRPr="00092243">
        <w:rPr>
          <w:rFonts w:cstheme="minorHAnsi"/>
          <w:noProof/>
          <w:lang w:val="pt-BR"/>
        </w:rPr>
        <w:t>Microsoft Identity Manager 2016</w:t>
      </w:r>
      <w:r w:rsidRPr="00092243">
        <w:rPr>
          <w:rFonts w:cstheme="minorHAnsi"/>
          <w:noProof/>
        </w:rPr>
        <w:t>, 31, 32</w:t>
      </w:r>
    </w:p>
    <w:p w14:paraId="75598862" w14:textId="77777777" w:rsidR="00092243" w:rsidRPr="00092243" w:rsidRDefault="00092243">
      <w:pPr>
        <w:pStyle w:val="Index1"/>
        <w:tabs>
          <w:tab w:val="right" w:leader="dot" w:pos="5030"/>
        </w:tabs>
        <w:rPr>
          <w:rFonts w:cstheme="minorHAnsi"/>
          <w:noProof/>
        </w:rPr>
      </w:pPr>
      <w:r w:rsidRPr="00092243">
        <w:rPr>
          <w:rFonts w:cstheme="minorHAnsi"/>
          <w:noProof/>
        </w:rPr>
        <w:t>Microsoft User Experience Virtualization Hosting para Desktops, 28, 29</w:t>
      </w:r>
    </w:p>
    <w:p w14:paraId="06D1FF62" w14:textId="77777777" w:rsidR="00092243" w:rsidRPr="00092243" w:rsidRDefault="00092243">
      <w:pPr>
        <w:pStyle w:val="Index1"/>
        <w:tabs>
          <w:tab w:val="right" w:leader="dot" w:pos="5030"/>
        </w:tabs>
        <w:rPr>
          <w:rFonts w:cstheme="minorHAnsi"/>
          <w:noProof/>
        </w:rPr>
      </w:pPr>
      <w:r w:rsidRPr="00092243">
        <w:rPr>
          <w:rFonts w:cstheme="minorHAnsi"/>
          <w:noProof/>
          <w:lang w:val="es-ES"/>
        </w:rPr>
        <w:t>Office 2013</w:t>
      </w:r>
      <w:r w:rsidRPr="00092243">
        <w:rPr>
          <w:rFonts w:cstheme="minorHAnsi"/>
          <w:noProof/>
        </w:rPr>
        <w:t>, 17</w:t>
      </w:r>
    </w:p>
    <w:p w14:paraId="413EF5BE" w14:textId="77777777" w:rsidR="00092243" w:rsidRPr="00092243" w:rsidRDefault="00092243">
      <w:pPr>
        <w:pStyle w:val="Index1"/>
        <w:tabs>
          <w:tab w:val="right" w:leader="dot" w:pos="5030"/>
        </w:tabs>
        <w:rPr>
          <w:rFonts w:cstheme="minorHAnsi"/>
          <w:noProof/>
        </w:rPr>
      </w:pPr>
      <w:r w:rsidRPr="00092243">
        <w:rPr>
          <w:rFonts w:cstheme="minorHAnsi"/>
          <w:noProof/>
          <w:lang w:val="pt-BR"/>
        </w:rPr>
        <w:t>Office 365 Enterprise</w:t>
      </w:r>
      <w:r w:rsidRPr="00092243">
        <w:rPr>
          <w:rFonts w:cstheme="minorHAnsi"/>
          <w:noProof/>
        </w:rPr>
        <w:t>, 23</w:t>
      </w:r>
    </w:p>
    <w:p w14:paraId="27665B22" w14:textId="77777777" w:rsidR="00092243" w:rsidRPr="00092243" w:rsidRDefault="00092243">
      <w:pPr>
        <w:pStyle w:val="Index1"/>
        <w:tabs>
          <w:tab w:val="right" w:leader="dot" w:pos="5030"/>
        </w:tabs>
        <w:rPr>
          <w:rFonts w:cstheme="minorHAnsi"/>
          <w:noProof/>
        </w:rPr>
      </w:pPr>
      <w:r w:rsidRPr="00092243">
        <w:rPr>
          <w:rFonts w:cstheme="minorHAnsi"/>
          <w:noProof/>
          <w:lang w:val="es-ES"/>
        </w:rPr>
        <w:t>Office Multi Language Pack 2013</w:t>
      </w:r>
      <w:r w:rsidRPr="00092243">
        <w:rPr>
          <w:rFonts w:cstheme="minorHAnsi"/>
          <w:noProof/>
        </w:rPr>
        <w:t>, 17</w:t>
      </w:r>
    </w:p>
    <w:p w14:paraId="1CC2EA6A" w14:textId="77777777" w:rsidR="00092243" w:rsidRPr="00092243" w:rsidRDefault="00092243">
      <w:pPr>
        <w:pStyle w:val="Index1"/>
        <w:tabs>
          <w:tab w:val="right" w:leader="dot" w:pos="5030"/>
        </w:tabs>
        <w:rPr>
          <w:rFonts w:cstheme="minorHAnsi"/>
          <w:noProof/>
        </w:rPr>
      </w:pPr>
      <w:r w:rsidRPr="00092243">
        <w:rPr>
          <w:rFonts w:cstheme="minorHAnsi"/>
          <w:noProof/>
          <w:lang w:val="es-ES"/>
        </w:rPr>
        <w:t>Office Online Server</w:t>
      </w:r>
      <w:r w:rsidRPr="00092243">
        <w:rPr>
          <w:rFonts w:cstheme="minorHAnsi"/>
          <w:noProof/>
        </w:rPr>
        <w:t>, 17</w:t>
      </w:r>
    </w:p>
    <w:p w14:paraId="7CA7ADC9" w14:textId="77777777" w:rsidR="00092243" w:rsidRPr="00092243" w:rsidRDefault="00092243">
      <w:pPr>
        <w:pStyle w:val="Index1"/>
        <w:tabs>
          <w:tab w:val="right" w:leader="dot" w:pos="5030"/>
        </w:tabs>
        <w:rPr>
          <w:rFonts w:cstheme="minorHAnsi"/>
          <w:noProof/>
        </w:rPr>
      </w:pPr>
      <w:r w:rsidRPr="00092243">
        <w:rPr>
          <w:rFonts w:cstheme="minorHAnsi"/>
          <w:noProof/>
          <w:lang w:val="fr-FR"/>
        </w:rPr>
        <w:t>Office Professional Plus 2016</w:t>
      </w:r>
      <w:r w:rsidRPr="00092243">
        <w:rPr>
          <w:rFonts w:cstheme="minorHAnsi"/>
          <w:noProof/>
        </w:rPr>
        <w:t>, 17</w:t>
      </w:r>
    </w:p>
    <w:p w14:paraId="47C2EA96" w14:textId="77777777" w:rsidR="00092243" w:rsidRPr="00092243" w:rsidRDefault="00092243">
      <w:pPr>
        <w:pStyle w:val="Index1"/>
        <w:tabs>
          <w:tab w:val="right" w:leader="dot" w:pos="5030"/>
        </w:tabs>
        <w:rPr>
          <w:rFonts w:cstheme="minorHAnsi"/>
          <w:noProof/>
        </w:rPr>
      </w:pPr>
      <w:r w:rsidRPr="00092243">
        <w:rPr>
          <w:rFonts w:cstheme="minorHAnsi"/>
          <w:noProof/>
          <w:lang w:val="es-ES"/>
        </w:rPr>
        <w:t>Office Web Apps</w:t>
      </w:r>
      <w:r w:rsidRPr="00092243">
        <w:rPr>
          <w:rFonts w:cstheme="minorHAnsi"/>
          <w:noProof/>
        </w:rPr>
        <w:t>, 3</w:t>
      </w:r>
    </w:p>
    <w:p w14:paraId="1BAE4BFE" w14:textId="77777777" w:rsidR="00092243" w:rsidRPr="00092243" w:rsidRDefault="00092243">
      <w:pPr>
        <w:pStyle w:val="Index1"/>
        <w:tabs>
          <w:tab w:val="right" w:leader="dot" w:pos="5030"/>
        </w:tabs>
        <w:rPr>
          <w:rFonts w:cstheme="minorHAnsi"/>
          <w:noProof/>
        </w:rPr>
      </w:pPr>
      <w:r w:rsidRPr="00092243">
        <w:rPr>
          <w:rFonts w:cstheme="minorHAnsi"/>
          <w:noProof/>
          <w:lang w:val="es-ES"/>
        </w:rPr>
        <w:t>Office, edición Standard 2016</w:t>
      </w:r>
      <w:r w:rsidRPr="00092243">
        <w:rPr>
          <w:rFonts w:cstheme="minorHAnsi"/>
          <w:noProof/>
        </w:rPr>
        <w:t>, 17</w:t>
      </w:r>
    </w:p>
    <w:p w14:paraId="08A61E67" w14:textId="77777777" w:rsidR="00092243" w:rsidRPr="00092243" w:rsidRDefault="00092243">
      <w:pPr>
        <w:pStyle w:val="Index1"/>
        <w:tabs>
          <w:tab w:val="right" w:leader="dot" w:pos="5030"/>
        </w:tabs>
        <w:rPr>
          <w:rFonts w:cstheme="minorHAnsi"/>
          <w:noProof/>
        </w:rPr>
      </w:pPr>
      <w:r w:rsidRPr="00092243">
        <w:rPr>
          <w:rFonts w:cstheme="minorHAnsi"/>
          <w:noProof/>
          <w:lang w:val="es-ES"/>
        </w:rPr>
        <w:t>Productivity Suite</w:t>
      </w:r>
      <w:r w:rsidRPr="00092243">
        <w:rPr>
          <w:rFonts w:cstheme="minorHAnsi"/>
          <w:noProof/>
        </w:rPr>
        <w:t>, 19, 21, 22, 26</w:t>
      </w:r>
    </w:p>
    <w:p w14:paraId="67E901B3" w14:textId="77777777" w:rsidR="00092243" w:rsidRPr="00092243" w:rsidRDefault="00092243">
      <w:pPr>
        <w:pStyle w:val="Index1"/>
        <w:tabs>
          <w:tab w:val="right" w:leader="dot" w:pos="5030"/>
        </w:tabs>
        <w:rPr>
          <w:rFonts w:cstheme="minorHAnsi"/>
          <w:noProof/>
        </w:rPr>
      </w:pPr>
      <w:r w:rsidRPr="00092243">
        <w:rPr>
          <w:rFonts w:cstheme="minorHAnsi"/>
          <w:noProof/>
        </w:rPr>
        <w:t>Project 2013, 18</w:t>
      </w:r>
    </w:p>
    <w:p w14:paraId="70F31747" w14:textId="77777777" w:rsidR="00092243" w:rsidRPr="00092243" w:rsidRDefault="00092243">
      <w:pPr>
        <w:pStyle w:val="Index1"/>
        <w:tabs>
          <w:tab w:val="right" w:leader="dot" w:pos="5030"/>
        </w:tabs>
        <w:rPr>
          <w:rFonts w:cstheme="minorHAnsi"/>
          <w:noProof/>
        </w:rPr>
      </w:pPr>
      <w:r w:rsidRPr="00092243">
        <w:rPr>
          <w:rFonts w:cstheme="minorHAnsi"/>
          <w:noProof/>
        </w:rPr>
        <w:t>Project 2016 Professional, 18</w:t>
      </w:r>
    </w:p>
    <w:p w14:paraId="38D0E42C" w14:textId="77777777" w:rsidR="00092243" w:rsidRPr="00092243" w:rsidRDefault="00092243">
      <w:pPr>
        <w:pStyle w:val="Index1"/>
        <w:tabs>
          <w:tab w:val="right" w:leader="dot" w:pos="5030"/>
        </w:tabs>
        <w:rPr>
          <w:rFonts w:cstheme="minorHAnsi"/>
          <w:noProof/>
        </w:rPr>
      </w:pPr>
      <w:r w:rsidRPr="00092243">
        <w:rPr>
          <w:rFonts w:cstheme="minorHAnsi"/>
          <w:noProof/>
        </w:rPr>
        <w:t>Project 2016 Standard, 18</w:t>
      </w:r>
    </w:p>
    <w:p w14:paraId="40CE3CAF" w14:textId="77777777" w:rsidR="00092243" w:rsidRPr="00092243" w:rsidRDefault="00092243">
      <w:pPr>
        <w:pStyle w:val="Index1"/>
        <w:tabs>
          <w:tab w:val="right" w:leader="dot" w:pos="5030"/>
        </w:tabs>
        <w:rPr>
          <w:rFonts w:cstheme="minorHAnsi"/>
          <w:noProof/>
        </w:rPr>
      </w:pPr>
      <w:r w:rsidRPr="00092243">
        <w:rPr>
          <w:rFonts w:cstheme="minorHAnsi"/>
          <w:noProof/>
        </w:rPr>
        <w:t>Project Server 2010, 20</w:t>
      </w:r>
    </w:p>
    <w:p w14:paraId="42FAD11A" w14:textId="77777777" w:rsidR="00092243" w:rsidRPr="00092243" w:rsidRDefault="00092243">
      <w:pPr>
        <w:pStyle w:val="Index1"/>
        <w:tabs>
          <w:tab w:val="right" w:leader="dot" w:pos="5030"/>
        </w:tabs>
        <w:rPr>
          <w:rFonts w:cstheme="minorHAnsi"/>
          <w:noProof/>
        </w:rPr>
      </w:pPr>
      <w:r w:rsidRPr="00092243">
        <w:rPr>
          <w:rFonts w:cstheme="minorHAnsi"/>
          <w:noProof/>
        </w:rPr>
        <w:t>Project Server 2013, 20</w:t>
      </w:r>
    </w:p>
    <w:p w14:paraId="2B34AFE2" w14:textId="77777777" w:rsidR="00092243" w:rsidRPr="00092243" w:rsidRDefault="00092243">
      <w:pPr>
        <w:pStyle w:val="Index1"/>
        <w:tabs>
          <w:tab w:val="right" w:leader="dot" w:pos="5030"/>
        </w:tabs>
        <w:rPr>
          <w:rFonts w:cstheme="minorHAnsi"/>
          <w:noProof/>
        </w:rPr>
      </w:pPr>
      <w:r w:rsidRPr="00092243">
        <w:rPr>
          <w:rFonts w:cstheme="minorHAnsi"/>
          <w:noProof/>
          <w:lang w:val="pt-BR"/>
        </w:rPr>
        <w:t>R Server 2016 en Linux</w:t>
      </w:r>
      <w:r w:rsidRPr="00092243">
        <w:rPr>
          <w:rFonts w:cstheme="minorHAnsi"/>
          <w:noProof/>
        </w:rPr>
        <w:t>, 23</w:t>
      </w:r>
    </w:p>
    <w:p w14:paraId="1F4C37FC" w14:textId="77777777" w:rsidR="00092243" w:rsidRPr="00092243" w:rsidRDefault="00092243">
      <w:pPr>
        <w:pStyle w:val="Index1"/>
        <w:tabs>
          <w:tab w:val="right" w:leader="dot" w:pos="5030"/>
        </w:tabs>
        <w:rPr>
          <w:rFonts w:cstheme="minorHAnsi"/>
          <w:noProof/>
        </w:rPr>
      </w:pPr>
      <w:r w:rsidRPr="00092243">
        <w:rPr>
          <w:rFonts w:cstheme="minorHAnsi"/>
          <w:noProof/>
          <w:lang w:val="pt-BR"/>
        </w:rPr>
        <w:t>R Server 2016 Hadoop</w:t>
      </w:r>
      <w:r w:rsidRPr="00092243">
        <w:rPr>
          <w:rFonts w:cstheme="minorHAnsi"/>
          <w:noProof/>
        </w:rPr>
        <w:t>, 23</w:t>
      </w:r>
    </w:p>
    <w:p w14:paraId="4A0C91F1" w14:textId="77777777" w:rsidR="00092243" w:rsidRPr="00092243" w:rsidRDefault="00092243">
      <w:pPr>
        <w:pStyle w:val="Index1"/>
        <w:tabs>
          <w:tab w:val="right" w:leader="dot" w:pos="5030"/>
        </w:tabs>
        <w:rPr>
          <w:rFonts w:cstheme="minorHAnsi"/>
          <w:noProof/>
        </w:rPr>
      </w:pPr>
      <w:r w:rsidRPr="00092243">
        <w:rPr>
          <w:rFonts w:cstheme="minorHAnsi"/>
          <w:noProof/>
          <w:lang w:val="es-ES"/>
        </w:rPr>
        <w:t>R2 de Windows 2012 Server</w:t>
      </w:r>
      <w:r w:rsidRPr="00092243">
        <w:rPr>
          <w:rFonts w:cstheme="minorHAnsi"/>
          <w:noProof/>
        </w:rPr>
        <w:t>, 25, 31</w:t>
      </w:r>
    </w:p>
    <w:p w14:paraId="5F47AAC2" w14:textId="77777777" w:rsidR="00092243" w:rsidRPr="00092243" w:rsidRDefault="00092243">
      <w:pPr>
        <w:pStyle w:val="Index1"/>
        <w:tabs>
          <w:tab w:val="right" w:leader="dot" w:pos="5030"/>
        </w:tabs>
        <w:rPr>
          <w:rFonts w:cstheme="minorHAnsi"/>
          <w:noProof/>
        </w:rPr>
      </w:pPr>
      <w:r w:rsidRPr="00092243">
        <w:rPr>
          <w:rFonts w:cstheme="minorHAnsi"/>
          <w:noProof/>
          <w:lang w:val="pt-BR"/>
        </w:rPr>
        <w:t>Servicios de Escritorio Remoto de Windows Server 2016</w:t>
      </w:r>
      <w:r w:rsidRPr="00092243">
        <w:rPr>
          <w:rFonts w:cstheme="minorHAnsi"/>
          <w:noProof/>
        </w:rPr>
        <w:t>, 31, 32</w:t>
      </w:r>
    </w:p>
    <w:p w14:paraId="5B6EB702" w14:textId="77777777" w:rsidR="00092243" w:rsidRPr="00092243" w:rsidRDefault="00092243">
      <w:pPr>
        <w:pStyle w:val="Index1"/>
        <w:tabs>
          <w:tab w:val="right" w:leader="dot" w:pos="5030"/>
        </w:tabs>
        <w:rPr>
          <w:rFonts w:cstheme="minorHAnsi"/>
          <w:noProof/>
        </w:rPr>
      </w:pPr>
      <w:r w:rsidRPr="00092243">
        <w:rPr>
          <w:rFonts w:cstheme="minorHAnsi"/>
          <w:noProof/>
        </w:rPr>
        <w:t>SharePoint 2013 Hosting, 20</w:t>
      </w:r>
    </w:p>
    <w:p w14:paraId="416F9C19" w14:textId="77777777" w:rsidR="00092243" w:rsidRPr="00092243" w:rsidRDefault="00092243">
      <w:pPr>
        <w:pStyle w:val="Index1"/>
        <w:tabs>
          <w:tab w:val="right" w:leader="dot" w:pos="5030"/>
        </w:tabs>
        <w:rPr>
          <w:rFonts w:cstheme="minorHAnsi"/>
          <w:noProof/>
        </w:rPr>
      </w:pPr>
      <w:r w:rsidRPr="00092243">
        <w:rPr>
          <w:rFonts w:cstheme="minorHAnsi"/>
          <w:noProof/>
        </w:rPr>
        <w:t>SharePoint Server 2010, 20</w:t>
      </w:r>
    </w:p>
    <w:p w14:paraId="71C432C9" w14:textId="77777777" w:rsidR="00092243" w:rsidRPr="00092243" w:rsidRDefault="00092243">
      <w:pPr>
        <w:pStyle w:val="Index1"/>
        <w:tabs>
          <w:tab w:val="right" w:leader="dot" w:pos="5030"/>
        </w:tabs>
        <w:rPr>
          <w:rFonts w:cstheme="minorHAnsi"/>
          <w:noProof/>
        </w:rPr>
      </w:pPr>
      <w:r w:rsidRPr="00092243">
        <w:rPr>
          <w:rFonts w:cstheme="minorHAnsi"/>
          <w:noProof/>
          <w:lang w:val="es-ES"/>
        </w:rPr>
        <w:t>SharePoint Server 2013 Standard</w:t>
      </w:r>
      <w:r w:rsidRPr="00092243">
        <w:rPr>
          <w:rFonts w:cstheme="minorHAnsi"/>
          <w:noProof/>
        </w:rPr>
        <w:t>, 20, 21, 26</w:t>
      </w:r>
    </w:p>
    <w:p w14:paraId="0EDD42B5" w14:textId="77777777" w:rsidR="00092243" w:rsidRPr="00092243" w:rsidRDefault="00092243">
      <w:pPr>
        <w:pStyle w:val="Index1"/>
        <w:tabs>
          <w:tab w:val="right" w:leader="dot" w:pos="5030"/>
        </w:tabs>
        <w:rPr>
          <w:rFonts w:cstheme="minorHAnsi"/>
          <w:noProof/>
        </w:rPr>
      </w:pPr>
      <w:r w:rsidRPr="00092243">
        <w:rPr>
          <w:rFonts w:cstheme="minorHAnsi"/>
          <w:noProof/>
          <w:lang w:val="es-ES"/>
        </w:rPr>
        <w:t>Sistema Operativo de Sobremesa Windows</w:t>
      </w:r>
      <w:r w:rsidRPr="00092243">
        <w:rPr>
          <w:rFonts w:cstheme="minorHAnsi"/>
          <w:noProof/>
        </w:rPr>
        <w:t>, 31</w:t>
      </w:r>
    </w:p>
    <w:p w14:paraId="5954CCA1" w14:textId="77777777" w:rsidR="00092243" w:rsidRPr="00092243" w:rsidRDefault="00092243">
      <w:pPr>
        <w:pStyle w:val="Index1"/>
        <w:tabs>
          <w:tab w:val="right" w:leader="dot" w:pos="5030"/>
        </w:tabs>
        <w:rPr>
          <w:rFonts w:cstheme="minorHAnsi"/>
          <w:noProof/>
        </w:rPr>
      </w:pPr>
      <w:r w:rsidRPr="00092243">
        <w:rPr>
          <w:rFonts w:cstheme="minorHAnsi"/>
          <w:noProof/>
        </w:rPr>
        <w:t>Skype Empresarial 2015 Enterprise Plus, 22</w:t>
      </w:r>
    </w:p>
    <w:p w14:paraId="253B2324" w14:textId="77777777" w:rsidR="00092243" w:rsidRPr="00092243" w:rsidRDefault="00092243">
      <w:pPr>
        <w:pStyle w:val="Index1"/>
        <w:tabs>
          <w:tab w:val="right" w:leader="dot" w:pos="5030"/>
        </w:tabs>
        <w:rPr>
          <w:rFonts w:cstheme="minorHAnsi"/>
          <w:noProof/>
        </w:rPr>
      </w:pPr>
      <w:r w:rsidRPr="00092243">
        <w:rPr>
          <w:rFonts w:cstheme="minorHAnsi"/>
          <w:noProof/>
          <w:lang w:val="es-ES"/>
        </w:rPr>
        <w:t>Skype Empresarial Server 2015 Enterprise</w:t>
      </w:r>
      <w:r w:rsidRPr="00092243">
        <w:rPr>
          <w:rFonts w:cstheme="minorHAnsi"/>
          <w:noProof/>
        </w:rPr>
        <w:t>, 22</w:t>
      </w:r>
    </w:p>
    <w:p w14:paraId="68BFF012" w14:textId="77777777" w:rsidR="00092243" w:rsidRPr="00092243" w:rsidRDefault="00092243">
      <w:pPr>
        <w:pStyle w:val="Index1"/>
        <w:tabs>
          <w:tab w:val="right" w:leader="dot" w:pos="5030"/>
        </w:tabs>
        <w:rPr>
          <w:rFonts w:cstheme="minorHAnsi"/>
          <w:noProof/>
        </w:rPr>
      </w:pPr>
      <w:r w:rsidRPr="00092243">
        <w:rPr>
          <w:rFonts w:cstheme="minorHAnsi"/>
          <w:noProof/>
          <w:lang w:val="es-ES"/>
        </w:rPr>
        <w:t>Skype Empresarial Server 2015 Plus</w:t>
      </w:r>
      <w:r w:rsidRPr="00092243">
        <w:rPr>
          <w:rFonts w:cstheme="minorHAnsi"/>
          <w:noProof/>
        </w:rPr>
        <w:t>, 22</w:t>
      </w:r>
    </w:p>
    <w:p w14:paraId="2669D422" w14:textId="77777777" w:rsidR="00092243" w:rsidRPr="00092243" w:rsidRDefault="00092243">
      <w:pPr>
        <w:pStyle w:val="Index1"/>
        <w:tabs>
          <w:tab w:val="right" w:leader="dot" w:pos="5030"/>
        </w:tabs>
        <w:rPr>
          <w:rFonts w:cstheme="minorHAnsi"/>
          <w:noProof/>
        </w:rPr>
      </w:pPr>
      <w:r w:rsidRPr="00092243">
        <w:rPr>
          <w:rFonts w:cstheme="minorHAnsi"/>
          <w:noProof/>
          <w:lang w:val="es-ES"/>
        </w:rPr>
        <w:t>Skype Empresarial Server 2015 Standard</w:t>
      </w:r>
      <w:r w:rsidRPr="00092243">
        <w:rPr>
          <w:rFonts w:cstheme="minorHAnsi"/>
          <w:noProof/>
        </w:rPr>
        <w:t>, 22, 26</w:t>
      </w:r>
    </w:p>
    <w:p w14:paraId="44FBDDEA" w14:textId="77777777" w:rsidR="00092243" w:rsidRPr="00092243" w:rsidRDefault="00092243">
      <w:pPr>
        <w:pStyle w:val="Index1"/>
        <w:tabs>
          <w:tab w:val="right" w:leader="dot" w:pos="5030"/>
        </w:tabs>
        <w:rPr>
          <w:rFonts w:cstheme="minorHAnsi"/>
          <w:noProof/>
        </w:rPr>
      </w:pPr>
      <w:r w:rsidRPr="00092243">
        <w:rPr>
          <w:rFonts w:cstheme="minorHAnsi"/>
          <w:noProof/>
          <w:lang w:val="es-ES"/>
        </w:rPr>
        <w:t>SQL Server 2012</w:t>
      </w:r>
      <w:r w:rsidRPr="00092243">
        <w:rPr>
          <w:rFonts w:cstheme="minorHAnsi"/>
          <w:noProof/>
        </w:rPr>
        <w:t>, 24, 25</w:t>
      </w:r>
    </w:p>
    <w:p w14:paraId="0D7D3161" w14:textId="77777777" w:rsidR="00092243" w:rsidRPr="00092243" w:rsidRDefault="00092243">
      <w:pPr>
        <w:pStyle w:val="Index1"/>
        <w:tabs>
          <w:tab w:val="right" w:leader="dot" w:pos="5030"/>
        </w:tabs>
        <w:rPr>
          <w:rFonts w:cstheme="minorHAnsi"/>
          <w:noProof/>
        </w:rPr>
      </w:pPr>
      <w:r w:rsidRPr="00092243">
        <w:rPr>
          <w:rFonts w:cstheme="minorHAnsi"/>
          <w:noProof/>
        </w:rPr>
        <w:t>SQL Server 2014, 24</w:t>
      </w:r>
    </w:p>
    <w:p w14:paraId="16DC01C6" w14:textId="77777777" w:rsidR="00092243" w:rsidRPr="00092243" w:rsidRDefault="00092243">
      <w:pPr>
        <w:pStyle w:val="Index1"/>
        <w:tabs>
          <w:tab w:val="right" w:leader="dot" w:pos="5030"/>
        </w:tabs>
        <w:rPr>
          <w:rFonts w:cstheme="minorHAnsi"/>
          <w:noProof/>
        </w:rPr>
      </w:pPr>
      <w:r w:rsidRPr="00092243">
        <w:rPr>
          <w:rFonts w:cstheme="minorHAnsi"/>
          <w:noProof/>
          <w:lang w:val="es-ES"/>
        </w:rPr>
        <w:t>SQL Server 2016 Enterprise Core</w:t>
      </w:r>
      <w:r w:rsidRPr="00092243">
        <w:rPr>
          <w:rFonts w:cstheme="minorHAnsi"/>
          <w:noProof/>
        </w:rPr>
        <w:t>, 23</w:t>
      </w:r>
    </w:p>
    <w:p w14:paraId="113CD0DD" w14:textId="77777777" w:rsidR="00092243" w:rsidRPr="00092243" w:rsidRDefault="00092243">
      <w:pPr>
        <w:pStyle w:val="Index1"/>
        <w:tabs>
          <w:tab w:val="right" w:leader="dot" w:pos="5030"/>
        </w:tabs>
        <w:rPr>
          <w:rFonts w:cstheme="minorHAnsi"/>
          <w:noProof/>
        </w:rPr>
      </w:pPr>
      <w:r w:rsidRPr="00092243">
        <w:rPr>
          <w:rFonts w:cstheme="minorHAnsi"/>
          <w:noProof/>
          <w:lang w:val="es-ES"/>
        </w:rPr>
        <w:t>SQL Server 2016 Standard</w:t>
      </w:r>
      <w:r w:rsidRPr="00092243">
        <w:rPr>
          <w:rFonts w:cstheme="minorHAnsi"/>
          <w:noProof/>
        </w:rPr>
        <w:t>, 23</w:t>
      </w:r>
    </w:p>
    <w:p w14:paraId="65257025" w14:textId="77777777" w:rsidR="00092243" w:rsidRPr="00092243" w:rsidRDefault="00092243">
      <w:pPr>
        <w:pStyle w:val="Index1"/>
        <w:tabs>
          <w:tab w:val="right" w:leader="dot" w:pos="5030"/>
        </w:tabs>
        <w:rPr>
          <w:rFonts w:cstheme="minorHAnsi"/>
          <w:noProof/>
        </w:rPr>
      </w:pPr>
      <w:r w:rsidRPr="00092243">
        <w:rPr>
          <w:rFonts w:cstheme="minorHAnsi"/>
          <w:noProof/>
          <w:lang w:val="es-ES"/>
        </w:rPr>
        <w:t>SQL Server 2016 Standard Core</w:t>
      </w:r>
      <w:r w:rsidRPr="00092243">
        <w:rPr>
          <w:rFonts w:cstheme="minorHAnsi"/>
          <w:noProof/>
        </w:rPr>
        <w:t>, 23</w:t>
      </w:r>
    </w:p>
    <w:p w14:paraId="684C2EAE" w14:textId="77777777" w:rsidR="00092243" w:rsidRPr="00092243" w:rsidRDefault="00092243">
      <w:pPr>
        <w:pStyle w:val="Index1"/>
        <w:tabs>
          <w:tab w:val="right" w:leader="dot" w:pos="5030"/>
        </w:tabs>
        <w:rPr>
          <w:rFonts w:cstheme="minorHAnsi"/>
          <w:noProof/>
        </w:rPr>
      </w:pPr>
      <w:r w:rsidRPr="00092243">
        <w:rPr>
          <w:rFonts w:cstheme="minorHAnsi"/>
          <w:noProof/>
          <w:lang w:val="es-ES"/>
        </w:rPr>
        <w:t>SQL Server 2016 Web Core</w:t>
      </w:r>
      <w:r w:rsidRPr="00092243">
        <w:rPr>
          <w:rFonts w:cstheme="minorHAnsi"/>
          <w:noProof/>
        </w:rPr>
        <w:t>, 23</w:t>
      </w:r>
    </w:p>
    <w:p w14:paraId="4DA7B0FC" w14:textId="77777777" w:rsidR="00092243" w:rsidRPr="00092243" w:rsidRDefault="00092243">
      <w:pPr>
        <w:pStyle w:val="Index1"/>
        <w:tabs>
          <w:tab w:val="right" w:leader="dot" w:pos="5030"/>
        </w:tabs>
        <w:rPr>
          <w:rFonts w:cstheme="minorHAnsi"/>
          <w:noProof/>
        </w:rPr>
      </w:pPr>
      <w:r w:rsidRPr="00092243">
        <w:rPr>
          <w:rFonts w:cstheme="minorHAnsi"/>
          <w:noProof/>
          <w:lang w:val="es-ES"/>
        </w:rPr>
        <w:t>System Center 2012 R2</w:t>
      </w:r>
      <w:r w:rsidRPr="00092243">
        <w:rPr>
          <w:rFonts w:cstheme="minorHAnsi"/>
          <w:noProof/>
        </w:rPr>
        <w:t>, 25, 26</w:t>
      </w:r>
    </w:p>
    <w:p w14:paraId="353DA357" w14:textId="77777777" w:rsidR="00092243" w:rsidRPr="00092243" w:rsidRDefault="00092243">
      <w:pPr>
        <w:pStyle w:val="Index1"/>
        <w:tabs>
          <w:tab w:val="right" w:leader="dot" w:pos="5030"/>
        </w:tabs>
        <w:rPr>
          <w:rFonts w:cstheme="minorHAnsi"/>
          <w:noProof/>
        </w:rPr>
      </w:pPr>
      <w:r w:rsidRPr="00092243">
        <w:rPr>
          <w:rFonts w:cstheme="minorHAnsi"/>
          <w:noProof/>
        </w:rPr>
        <w:t>System Center 2016 Data Protection Manager, 26, 27</w:t>
      </w:r>
    </w:p>
    <w:p w14:paraId="18B01ABF" w14:textId="77777777" w:rsidR="00092243" w:rsidRPr="00092243" w:rsidRDefault="00092243">
      <w:pPr>
        <w:pStyle w:val="Index1"/>
        <w:tabs>
          <w:tab w:val="right" w:leader="dot" w:pos="5030"/>
        </w:tabs>
        <w:rPr>
          <w:rFonts w:cstheme="minorHAnsi"/>
          <w:noProof/>
        </w:rPr>
      </w:pPr>
      <w:r w:rsidRPr="00092243">
        <w:rPr>
          <w:rFonts w:cstheme="minorHAnsi"/>
          <w:noProof/>
          <w:lang w:val="pt-BR"/>
        </w:rPr>
        <w:t>System Center 2016 Datacenter</w:t>
      </w:r>
      <w:r w:rsidRPr="00092243">
        <w:rPr>
          <w:rFonts w:cstheme="minorHAnsi"/>
          <w:noProof/>
        </w:rPr>
        <w:t>, 26, 28</w:t>
      </w:r>
    </w:p>
    <w:p w14:paraId="36FED892" w14:textId="77777777" w:rsidR="00092243" w:rsidRPr="00092243" w:rsidRDefault="00092243">
      <w:pPr>
        <w:pStyle w:val="Index1"/>
        <w:tabs>
          <w:tab w:val="right" w:leader="dot" w:pos="5030"/>
        </w:tabs>
        <w:rPr>
          <w:rFonts w:cstheme="minorHAnsi"/>
          <w:noProof/>
        </w:rPr>
      </w:pPr>
      <w:r w:rsidRPr="00092243">
        <w:rPr>
          <w:rFonts w:cstheme="minorHAnsi"/>
          <w:noProof/>
          <w:lang w:val="pt-BR"/>
        </w:rPr>
        <w:t>System Center 2016 Operations Manager</w:t>
      </w:r>
      <w:r w:rsidRPr="00092243">
        <w:rPr>
          <w:rFonts w:cstheme="minorHAnsi"/>
          <w:noProof/>
        </w:rPr>
        <w:t>, 27</w:t>
      </w:r>
    </w:p>
    <w:p w14:paraId="69C721F1" w14:textId="77777777" w:rsidR="00092243" w:rsidRPr="00092243" w:rsidRDefault="00092243">
      <w:pPr>
        <w:pStyle w:val="Index1"/>
        <w:tabs>
          <w:tab w:val="right" w:leader="dot" w:pos="5030"/>
        </w:tabs>
        <w:rPr>
          <w:rFonts w:cstheme="minorHAnsi"/>
          <w:noProof/>
        </w:rPr>
      </w:pPr>
      <w:r w:rsidRPr="00092243">
        <w:rPr>
          <w:rFonts w:cstheme="minorHAnsi"/>
          <w:noProof/>
        </w:rPr>
        <w:t>System Center 2016 Orchestrator, 26, 27</w:t>
      </w:r>
    </w:p>
    <w:p w14:paraId="176E10A4" w14:textId="77777777" w:rsidR="00092243" w:rsidRPr="00092243" w:rsidRDefault="00092243">
      <w:pPr>
        <w:pStyle w:val="Index1"/>
        <w:tabs>
          <w:tab w:val="right" w:leader="dot" w:pos="5030"/>
        </w:tabs>
        <w:rPr>
          <w:rFonts w:cstheme="minorHAnsi"/>
          <w:noProof/>
        </w:rPr>
      </w:pPr>
      <w:r w:rsidRPr="00092243">
        <w:rPr>
          <w:rFonts w:cstheme="minorHAnsi"/>
          <w:noProof/>
        </w:rPr>
        <w:t>System Center 2016 Service Manager, 27</w:t>
      </w:r>
    </w:p>
    <w:p w14:paraId="7481213E" w14:textId="77777777" w:rsidR="00092243" w:rsidRPr="00092243" w:rsidRDefault="00092243">
      <w:pPr>
        <w:pStyle w:val="Index1"/>
        <w:tabs>
          <w:tab w:val="right" w:leader="dot" w:pos="5030"/>
        </w:tabs>
        <w:rPr>
          <w:rFonts w:cstheme="minorHAnsi"/>
          <w:noProof/>
        </w:rPr>
      </w:pPr>
      <w:r w:rsidRPr="00092243">
        <w:rPr>
          <w:rFonts w:cstheme="minorHAnsi"/>
          <w:noProof/>
          <w:lang w:val="pt-BR"/>
        </w:rPr>
        <w:t>System Center 2016 Standard</w:t>
      </w:r>
      <w:r w:rsidRPr="00092243">
        <w:rPr>
          <w:rFonts w:cstheme="minorHAnsi"/>
          <w:noProof/>
        </w:rPr>
        <w:t>, 26, 28</w:t>
      </w:r>
    </w:p>
    <w:p w14:paraId="18E5342C" w14:textId="77777777" w:rsidR="00092243" w:rsidRPr="00092243" w:rsidRDefault="00092243">
      <w:pPr>
        <w:pStyle w:val="Index1"/>
        <w:tabs>
          <w:tab w:val="right" w:leader="dot" w:pos="5030"/>
        </w:tabs>
        <w:rPr>
          <w:rFonts w:cstheme="minorHAnsi"/>
          <w:noProof/>
        </w:rPr>
      </w:pPr>
      <w:r w:rsidRPr="00092243">
        <w:rPr>
          <w:rFonts w:cstheme="minorHAnsi"/>
          <w:noProof/>
        </w:rPr>
        <w:t>System Center Configuration Manager 1606, 26, 27</w:t>
      </w:r>
    </w:p>
    <w:p w14:paraId="2C0F3E26" w14:textId="77777777" w:rsidR="00092243" w:rsidRPr="00092243" w:rsidRDefault="00092243">
      <w:pPr>
        <w:pStyle w:val="Index1"/>
        <w:tabs>
          <w:tab w:val="right" w:leader="dot" w:pos="5030"/>
        </w:tabs>
        <w:rPr>
          <w:rFonts w:cstheme="minorHAnsi"/>
          <w:noProof/>
        </w:rPr>
      </w:pPr>
      <w:r w:rsidRPr="00092243">
        <w:rPr>
          <w:rFonts w:cstheme="minorHAnsi"/>
          <w:noProof/>
          <w:lang w:val="es-ES_tradnl"/>
        </w:rPr>
        <w:t>System Center Datacenter</w:t>
      </w:r>
      <w:r w:rsidRPr="00092243">
        <w:rPr>
          <w:rFonts w:cstheme="minorHAnsi"/>
          <w:noProof/>
        </w:rPr>
        <w:t>, 11</w:t>
      </w:r>
    </w:p>
    <w:p w14:paraId="5FCFFA31" w14:textId="77777777" w:rsidR="00092243" w:rsidRPr="00092243" w:rsidRDefault="00092243">
      <w:pPr>
        <w:pStyle w:val="Index1"/>
        <w:tabs>
          <w:tab w:val="right" w:leader="dot" w:pos="5030"/>
        </w:tabs>
        <w:rPr>
          <w:rFonts w:cstheme="minorHAnsi"/>
          <w:noProof/>
        </w:rPr>
      </w:pPr>
      <w:r w:rsidRPr="00092243">
        <w:rPr>
          <w:rFonts w:cstheme="minorHAnsi"/>
          <w:noProof/>
          <w:lang w:val="es-ES_tradnl"/>
        </w:rPr>
        <w:t>System Center Endpoint Protection</w:t>
      </w:r>
      <w:r w:rsidRPr="00092243">
        <w:rPr>
          <w:rFonts w:cstheme="minorHAnsi"/>
          <w:noProof/>
        </w:rPr>
        <w:t>, 26, 27</w:t>
      </w:r>
    </w:p>
    <w:p w14:paraId="48BE0118" w14:textId="77777777" w:rsidR="00092243" w:rsidRPr="00092243" w:rsidRDefault="00092243">
      <w:pPr>
        <w:pStyle w:val="Index1"/>
        <w:tabs>
          <w:tab w:val="right" w:leader="dot" w:pos="5030"/>
        </w:tabs>
        <w:rPr>
          <w:rFonts w:cstheme="minorHAnsi"/>
          <w:noProof/>
        </w:rPr>
      </w:pPr>
      <w:r w:rsidRPr="00092243">
        <w:rPr>
          <w:rFonts w:cstheme="minorHAnsi"/>
          <w:noProof/>
        </w:rPr>
        <w:t>System Center Endpoint Protection 1606, 26, 27</w:t>
      </w:r>
    </w:p>
    <w:p w14:paraId="3C3CC0A6" w14:textId="77777777" w:rsidR="00092243" w:rsidRPr="00092243" w:rsidRDefault="00092243">
      <w:pPr>
        <w:pStyle w:val="Index1"/>
        <w:tabs>
          <w:tab w:val="right" w:leader="dot" w:pos="5030"/>
        </w:tabs>
        <w:rPr>
          <w:rFonts w:cstheme="minorHAnsi"/>
          <w:noProof/>
        </w:rPr>
      </w:pPr>
      <w:r w:rsidRPr="00092243">
        <w:rPr>
          <w:rFonts w:cstheme="minorHAnsi"/>
          <w:noProof/>
        </w:rPr>
        <w:t>System Center Operations Manager, 26</w:t>
      </w:r>
    </w:p>
    <w:p w14:paraId="01B76C5C" w14:textId="77777777" w:rsidR="00092243" w:rsidRPr="00092243" w:rsidRDefault="00092243">
      <w:pPr>
        <w:pStyle w:val="Index1"/>
        <w:tabs>
          <w:tab w:val="right" w:leader="dot" w:pos="5030"/>
        </w:tabs>
        <w:rPr>
          <w:rFonts w:cstheme="minorHAnsi"/>
          <w:noProof/>
        </w:rPr>
      </w:pPr>
      <w:r w:rsidRPr="00092243">
        <w:rPr>
          <w:rFonts w:cstheme="minorHAnsi"/>
          <w:noProof/>
          <w:lang w:val="es-ES"/>
        </w:rPr>
        <w:t>System Center Standard</w:t>
      </w:r>
      <w:r w:rsidRPr="00092243">
        <w:rPr>
          <w:rFonts w:cstheme="minorHAnsi"/>
          <w:noProof/>
        </w:rPr>
        <w:t>, 11</w:t>
      </w:r>
    </w:p>
    <w:p w14:paraId="74C4C6E8" w14:textId="77777777" w:rsidR="00092243" w:rsidRPr="00092243" w:rsidRDefault="00092243">
      <w:pPr>
        <w:pStyle w:val="Index1"/>
        <w:tabs>
          <w:tab w:val="right" w:leader="dot" w:pos="5030"/>
        </w:tabs>
        <w:rPr>
          <w:rFonts w:cstheme="minorHAnsi"/>
          <w:noProof/>
        </w:rPr>
      </w:pPr>
      <w:r w:rsidRPr="00092243">
        <w:rPr>
          <w:rFonts w:cstheme="minorHAnsi"/>
          <w:noProof/>
        </w:rPr>
        <w:t>Visio 2013, 18</w:t>
      </w:r>
    </w:p>
    <w:p w14:paraId="3C0FA90C" w14:textId="77777777" w:rsidR="00092243" w:rsidRPr="00092243" w:rsidRDefault="00092243">
      <w:pPr>
        <w:pStyle w:val="Index1"/>
        <w:tabs>
          <w:tab w:val="right" w:leader="dot" w:pos="5030"/>
        </w:tabs>
        <w:rPr>
          <w:rFonts w:cstheme="minorHAnsi"/>
          <w:noProof/>
        </w:rPr>
      </w:pPr>
      <w:r w:rsidRPr="00092243">
        <w:rPr>
          <w:rFonts w:cstheme="minorHAnsi"/>
          <w:noProof/>
        </w:rPr>
        <w:t>Visio 2016 Professional, 18</w:t>
      </w:r>
    </w:p>
    <w:p w14:paraId="3FD4F804" w14:textId="77777777" w:rsidR="00092243" w:rsidRPr="00092243" w:rsidRDefault="00092243">
      <w:pPr>
        <w:pStyle w:val="Index1"/>
        <w:tabs>
          <w:tab w:val="right" w:leader="dot" w:pos="5030"/>
        </w:tabs>
        <w:rPr>
          <w:rFonts w:cstheme="minorHAnsi"/>
          <w:noProof/>
        </w:rPr>
      </w:pPr>
      <w:r w:rsidRPr="00092243">
        <w:rPr>
          <w:rFonts w:cstheme="minorHAnsi"/>
          <w:noProof/>
          <w:lang w:val="it-IT"/>
        </w:rPr>
        <w:t>Visio 2016 Standard</w:t>
      </w:r>
      <w:r w:rsidRPr="00092243">
        <w:rPr>
          <w:rFonts w:cstheme="minorHAnsi"/>
          <w:noProof/>
        </w:rPr>
        <w:t>, 18</w:t>
      </w:r>
    </w:p>
    <w:p w14:paraId="683B964E" w14:textId="77777777" w:rsidR="00092243" w:rsidRPr="00092243" w:rsidRDefault="00092243">
      <w:pPr>
        <w:pStyle w:val="Index1"/>
        <w:tabs>
          <w:tab w:val="right" w:leader="dot" w:pos="5030"/>
        </w:tabs>
        <w:rPr>
          <w:rFonts w:cstheme="minorHAnsi"/>
          <w:noProof/>
        </w:rPr>
      </w:pPr>
      <w:r w:rsidRPr="00092243">
        <w:rPr>
          <w:rFonts w:cstheme="minorHAnsi"/>
          <w:noProof/>
        </w:rPr>
        <w:t>Visual Studio 2015, 29</w:t>
      </w:r>
    </w:p>
    <w:p w14:paraId="51021AE8" w14:textId="77777777" w:rsidR="00092243" w:rsidRPr="00092243" w:rsidRDefault="00092243">
      <w:pPr>
        <w:pStyle w:val="Index1"/>
        <w:tabs>
          <w:tab w:val="right" w:leader="dot" w:pos="5030"/>
        </w:tabs>
        <w:rPr>
          <w:rFonts w:cstheme="minorHAnsi"/>
          <w:noProof/>
        </w:rPr>
      </w:pPr>
      <w:r w:rsidRPr="00092243">
        <w:rPr>
          <w:rFonts w:cstheme="minorHAnsi"/>
          <w:noProof/>
          <w:lang w:val="es-ES"/>
        </w:rPr>
        <w:t>Visual Studio Enterprise 2017</w:t>
      </w:r>
      <w:r w:rsidRPr="00092243">
        <w:rPr>
          <w:rFonts w:cstheme="minorHAnsi"/>
          <w:noProof/>
        </w:rPr>
        <w:t>, 29, 30</w:t>
      </w:r>
    </w:p>
    <w:p w14:paraId="58CF17B0" w14:textId="77777777" w:rsidR="00092243" w:rsidRPr="00092243" w:rsidRDefault="00092243">
      <w:pPr>
        <w:pStyle w:val="Index1"/>
        <w:tabs>
          <w:tab w:val="right" w:leader="dot" w:pos="5030"/>
        </w:tabs>
        <w:rPr>
          <w:rFonts w:cstheme="minorHAnsi"/>
          <w:noProof/>
        </w:rPr>
      </w:pPr>
      <w:r w:rsidRPr="00092243">
        <w:rPr>
          <w:rFonts w:cstheme="minorHAnsi"/>
          <w:noProof/>
          <w:lang w:val="es-ES"/>
        </w:rPr>
        <w:t>Visual Studio Professional 2017</w:t>
      </w:r>
      <w:r w:rsidRPr="00092243">
        <w:rPr>
          <w:rFonts w:cstheme="minorHAnsi"/>
          <w:noProof/>
        </w:rPr>
        <w:t>, 29</w:t>
      </w:r>
    </w:p>
    <w:p w14:paraId="1BCC99E0" w14:textId="77777777" w:rsidR="00092243" w:rsidRPr="00092243" w:rsidRDefault="00092243">
      <w:pPr>
        <w:pStyle w:val="Index1"/>
        <w:tabs>
          <w:tab w:val="right" w:leader="dot" w:pos="5030"/>
        </w:tabs>
        <w:rPr>
          <w:rFonts w:cstheme="minorHAnsi"/>
          <w:noProof/>
        </w:rPr>
      </w:pPr>
      <w:r w:rsidRPr="00092243">
        <w:rPr>
          <w:rFonts w:cstheme="minorHAnsi"/>
          <w:noProof/>
        </w:rPr>
        <w:t>Visual Studio Team Foundation Server 2015, 30</w:t>
      </w:r>
    </w:p>
    <w:p w14:paraId="1337DF2C" w14:textId="77777777" w:rsidR="00092243" w:rsidRPr="00092243" w:rsidRDefault="00092243">
      <w:pPr>
        <w:pStyle w:val="Index1"/>
        <w:tabs>
          <w:tab w:val="right" w:leader="dot" w:pos="5030"/>
        </w:tabs>
        <w:rPr>
          <w:rFonts w:cstheme="minorHAnsi"/>
          <w:noProof/>
        </w:rPr>
      </w:pPr>
      <w:r w:rsidRPr="00092243">
        <w:rPr>
          <w:rFonts w:cstheme="minorHAnsi"/>
          <w:noProof/>
        </w:rPr>
        <w:t>Visual Studio Team Foundation Server 2017, 30</w:t>
      </w:r>
    </w:p>
    <w:p w14:paraId="617968AF" w14:textId="77777777" w:rsidR="00092243" w:rsidRPr="00092243" w:rsidRDefault="00092243">
      <w:pPr>
        <w:pStyle w:val="Index1"/>
        <w:tabs>
          <w:tab w:val="right" w:leader="dot" w:pos="5030"/>
        </w:tabs>
        <w:rPr>
          <w:rFonts w:cstheme="minorHAnsi"/>
          <w:noProof/>
        </w:rPr>
      </w:pPr>
      <w:r w:rsidRPr="00092243">
        <w:rPr>
          <w:rFonts w:cstheme="minorHAnsi"/>
          <w:noProof/>
          <w:lang w:val="es-ES"/>
        </w:rPr>
        <w:t>Visual Studio Test Professional 2017</w:t>
      </w:r>
      <w:r w:rsidRPr="00092243">
        <w:rPr>
          <w:rFonts w:cstheme="minorHAnsi"/>
          <w:noProof/>
        </w:rPr>
        <w:t>, 29, 30</w:t>
      </w:r>
    </w:p>
    <w:p w14:paraId="09B1E947" w14:textId="77777777" w:rsidR="00092243" w:rsidRPr="00092243" w:rsidRDefault="00092243">
      <w:pPr>
        <w:pStyle w:val="Index1"/>
        <w:tabs>
          <w:tab w:val="right" w:leader="dot" w:pos="5030"/>
        </w:tabs>
        <w:rPr>
          <w:rFonts w:cstheme="minorHAnsi"/>
          <w:noProof/>
        </w:rPr>
      </w:pPr>
      <w:r w:rsidRPr="00092243">
        <w:rPr>
          <w:rFonts w:cstheme="minorHAnsi"/>
          <w:noProof/>
          <w:lang w:val="es-ES"/>
        </w:rPr>
        <w:t>Windows Azure Pack para Windows Server</w:t>
      </w:r>
      <w:r w:rsidRPr="00092243">
        <w:rPr>
          <w:rFonts w:cstheme="minorHAnsi"/>
          <w:noProof/>
        </w:rPr>
        <w:t>, 25</w:t>
      </w:r>
    </w:p>
    <w:p w14:paraId="094F0B42" w14:textId="77777777" w:rsidR="00092243" w:rsidRPr="00092243" w:rsidRDefault="00092243">
      <w:pPr>
        <w:pStyle w:val="Index1"/>
        <w:tabs>
          <w:tab w:val="right" w:leader="dot" w:pos="5030"/>
        </w:tabs>
        <w:rPr>
          <w:rFonts w:cstheme="minorHAnsi"/>
          <w:noProof/>
        </w:rPr>
      </w:pPr>
      <w:r w:rsidRPr="00092243">
        <w:rPr>
          <w:rFonts w:cstheme="minorHAnsi"/>
          <w:noProof/>
        </w:rPr>
        <w:t>Windows Server 2012, 31</w:t>
      </w:r>
    </w:p>
    <w:p w14:paraId="386F9AE0" w14:textId="77777777" w:rsidR="00092243" w:rsidRPr="00092243" w:rsidRDefault="00092243">
      <w:pPr>
        <w:pStyle w:val="Index1"/>
        <w:tabs>
          <w:tab w:val="right" w:leader="dot" w:pos="5030"/>
        </w:tabs>
        <w:rPr>
          <w:rFonts w:cstheme="minorHAnsi"/>
          <w:noProof/>
        </w:rPr>
      </w:pPr>
      <w:r w:rsidRPr="00092243">
        <w:rPr>
          <w:rFonts w:cstheme="minorHAnsi"/>
          <w:noProof/>
          <w:lang w:val="pt-BR"/>
        </w:rPr>
        <w:t>Windows Server 2016 Active Directory Rights Management</w:t>
      </w:r>
      <w:r w:rsidRPr="00092243">
        <w:rPr>
          <w:rFonts w:cstheme="minorHAnsi"/>
          <w:noProof/>
        </w:rPr>
        <w:t>, 31, 32</w:t>
      </w:r>
    </w:p>
    <w:p w14:paraId="2C954A2F" w14:textId="77777777" w:rsidR="00092243" w:rsidRPr="00092243" w:rsidRDefault="00092243">
      <w:pPr>
        <w:pStyle w:val="Index1"/>
        <w:tabs>
          <w:tab w:val="right" w:leader="dot" w:pos="5030"/>
        </w:tabs>
        <w:rPr>
          <w:rFonts w:cstheme="minorHAnsi"/>
          <w:noProof/>
        </w:rPr>
      </w:pPr>
      <w:r w:rsidRPr="00092243">
        <w:rPr>
          <w:rFonts w:cstheme="minorHAnsi"/>
          <w:noProof/>
          <w:lang w:val="pt-BR"/>
        </w:rPr>
        <w:t>Windows Server 2016 Datacenter</w:t>
      </w:r>
      <w:r w:rsidRPr="00092243">
        <w:rPr>
          <w:rFonts w:cstheme="minorHAnsi"/>
          <w:noProof/>
        </w:rPr>
        <w:t>, 31</w:t>
      </w:r>
    </w:p>
    <w:p w14:paraId="764BB980" w14:textId="77777777" w:rsidR="00092243" w:rsidRPr="00092243" w:rsidRDefault="00092243">
      <w:pPr>
        <w:pStyle w:val="Index1"/>
        <w:tabs>
          <w:tab w:val="right" w:leader="dot" w:pos="5030"/>
        </w:tabs>
        <w:rPr>
          <w:rFonts w:cstheme="minorHAnsi"/>
          <w:noProof/>
        </w:rPr>
      </w:pPr>
      <w:r w:rsidRPr="00092243">
        <w:rPr>
          <w:rFonts w:cstheme="minorHAnsi"/>
          <w:noProof/>
          <w:lang w:val="pt-BR"/>
        </w:rPr>
        <w:t>Windows Server 2016 Essentials</w:t>
      </w:r>
      <w:r w:rsidRPr="00092243">
        <w:rPr>
          <w:rFonts w:cstheme="minorHAnsi"/>
          <w:noProof/>
        </w:rPr>
        <w:t>, 31</w:t>
      </w:r>
    </w:p>
    <w:p w14:paraId="521847D4" w14:textId="77777777" w:rsidR="00092243" w:rsidRPr="00092243" w:rsidRDefault="00092243">
      <w:pPr>
        <w:pStyle w:val="Index1"/>
        <w:tabs>
          <w:tab w:val="right" w:leader="dot" w:pos="5030"/>
        </w:tabs>
        <w:rPr>
          <w:rFonts w:cstheme="minorHAnsi"/>
          <w:noProof/>
        </w:rPr>
      </w:pPr>
      <w:r w:rsidRPr="00092243">
        <w:rPr>
          <w:rFonts w:cstheme="minorHAnsi"/>
          <w:noProof/>
          <w:lang w:val="pt-BR"/>
        </w:rPr>
        <w:t>Windows Server 2016 Standard</w:t>
      </w:r>
      <w:r w:rsidRPr="00092243">
        <w:rPr>
          <w:rFonts w:cstheme="minorHAnsi"/>
          <w:noProof/>
        </w:rPr>
        <w:t>, 31</w:t>
      </w:r>
    </w:p>
    <w:p w14:paraId="08887240" w14:textId="77777777" w:rsidR="00092243" w:rsidRPr="00092243" w:rsidRDefault="00092243">
      <w:pPr>
        <w:pStyle w:val="Index1"/>
        <w:tabs>
          <w:tab w:val="right" w:leader="dot" w:pos="5030"/>
        </w:tabs>
        <w:rPr>
          <w:rFonts w:cstheme="minorHAnsi"/>
          <w:noProof/>
        </w:rPr>
      </w:pPr>
      <w:r w:rsidRPr="00092243">
        <w:rPr>
          <w:rFonts w:cstheme="minorHAnsi"/>
          <w:noProof/>
          <w:lang w:val="es-ES_tradnl"/>
        </w:rPr>
        <w:t>Windows Server Datacenter</w:t>
      </w:r>
      <w:r w:rsidRPr="00092243">
        <w:rPr>
          <w:rFonts w:cstheme="minorHAnsi"/>
          <w:noProof/>
        </w:rPr>
        <w:t>, 11, 24</w:t>
      </w:r>
    </w:p>
    <w:p w14:paraId="7593B9BE" w14:textId="77777777" w:rsidR="00092243" w:rsidRPr="00092243" w:rsidRDefault="00092243">
      <w:pPr>
        <w:pStyle w:val="Index1"/>
        <w:tabs>
          <w:tab w:val="right" w:leader="dot" w:pos="5030"/>
        </w:tabs>
        <w:rPr>
          <w:rFonts w:cstheme="minorHAnsi"/>
          <w:noProof/>
        </w:rPr>
      </w:pPr>
      <w:r w:rsidRPr="00092243">
        <w:rPr>
          <w:rFonts w:cstheme="minorHAnsi"/>
          <w:noProof/>
          <w:lang w:val="es-ES"/>
        </w:rPr>
        <w:t>Windows Server Standard</w:t>
      </w:r>
      <w:r w:rsidRPr="00092243">
        <w:rPr>
          <w:rFonts w:cstheme="minorHAnsi"/>
          <w:noProof/>
        </w:rPr>
        <w:t>, 11, 24</w:t>
      </w:r>
    </w:p>
    <w:p w14:paraId="36CE2E2B" w14:textId="1ECDFD6B" w:rsidR="00092243" w:rsidRPr="00092243" w:rsidRDefault="00092243" w:rsidP="002024BF">
      <w:pPr>
        <w:pStyle w:val="ProductList-Body"/>
        <w:tabs>
          <w:tab w:val="clear" w:pos="360"/>
          <w:tab w:val="clear" w:pos="720"/>
          <w:tab w:val="clear" w:pos="1080"/>
        </w:tabs>
        <w:rPr>
          <w:rFonts w:cstheme="minorHAnsi"/>
          <w:noProof/>
        </w:rPr>
        <w:sectPr w:rsidR="00092243" w:rsidRPr="00092243" w:rsidSect="00092243">
          <w:type w:val="continuous"/>
          <w:pgSz w:w="12240" w:h="15840"/>
          <w:pgMar w:top="1166" w:right="720" w:bottom="720" w:left="720" w:header="720" w:footer="720" w:gutter="0"/>
          <w:cols w:num="2" w:space="720"/>
          <w:titlePg/>
          <w:docGrid w:linePitch="360"/>
        </w:sectPr>
      </w:pPr>
    </w:p>
    <w:p w14:paraId="79C06F61" w14:textId="5DA8FBBB" w:rsidR="00CE6EBB" w:rsidRPr="00B3420A" w:rsidRDefault="00424F9E" w:rsidP="002024BF">
      <w:pPr>
        <w:pStyle w:val="ProductList-Body"/>
        <w:tabs>
          <w:tab w:val="clear" w:pos="360"/>
          <w:tab w:val="clear" w:pos="720"/>
          <w:tab w:val="clear" w:pos="1080"/>
        </w:tabs>
      </w:pPr>
      <w:r w:rsidRPr="00092243">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09224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546C4" w14:textId="77777777" w:rsidR="00EE211D" w:rsidRDefault="00EE211D" w:rsidP="009A573F">
      <w:pPr>
        <w:spacing w:after="0" w:line="240" w:lineRule="auto"/>
      </w:pPr>
      <w:r>
        <w:separator/>
      </w:r>
    </w:p>
  </w:endnote>
  <w:endnote w:type="continuationSeparator" w:id="0">
    <w:p w14:paraId="3E78E89E" w14:textId="77777777" w:rsidR="00EE211D" w:rsidRDefault="00EE211D" w:rsidP="009A573F">
      <w:pPr>
        <w:spacing w:after="0" w:line="240" w:lineRule="auto"/>
      </w:pPr>
      <w:r>
        <w:continuationSeparator/>
      </w:r>
    </w:p>
  </w:endnote>
  <w:endnote w:type="continuationNotice" w:id="1">
    <w:p w14:paraId="4B33AD7D" w14:textId="77777777" w:rsidR="00EE211D" w:rsidRDefault="00EE2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F7BE" w14:textId="77777777" w:rsidR="006B3F3E" w:rsidRDefault="006B3F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5A70B9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2B24C5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34A4CE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E6BCEB9"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A9588A3" w14:textId="77777777" w:rsidR="00532DF6" w:rsidRPr="00E55005" w:rsidRDefault="00532DF6"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BEBB86" w14:textId="77777777" w:rsidTr="00A74916">
      <w:tc>
        <w:tcPr>
          <w:tcW w:w="1705" w:type="dxa"/>
          <w:shd w:val="clear" w:color="auto" w:fill="F2F2F2" w:themeFill="background1" w:themeFillShade="F2"/>
          <w:vAlign w:val="center"/>
        </w:tcPr>
        <w:p w14:paraId="6D7E20A1" w14:textId="77777777" w:rsidR="00532DF6" w:rsidRPr="00C76DF3" w:rsidRDefault="00EE211D" w:rsidP="00A74916">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B6AA4A" w14:textId="77777777" w:rsidR="00532DF6" w:rsidRPr="00C76DF3" w:rsidRDefault="00532DF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2DF6" w:rsidRPr="00C76DF3" w:rsidRDefault="00EE211D" w:rsidP="00A74916">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865D78A" w14:textId="77777777" w:rsidR="00532DF6" w:rsidRPr="00C76DF3" w:rsidRDefault="00532DF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2DF6" w:rsidRPr="00C76DF3" w:rsidRDefault="00EE211D" w:rsidP="00A74916">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D90A9D" w14:textId="77777777" w:rsidR="00532DF6" w:rsidRPr="00C76DF3" w:rsidRDefault="00532DF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2DF6" w:rsidRPr="00C76DF3" w:rsidRDefault="00EE211D"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8CDBC1" w14:textId="77777777" w:rsidR="00532DF6" w:rsidRPr="00C76DF3" w:rsidRDefault="00532DF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2DF6" w:rsidRPr="00C76DF3" w:rsidRDefault="00EE211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32DF6" w:rsidRPr="00C76DF3" w:rsidRDefault="00532DF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2DF6" w:rsidRPr="00C76DF3" w:rsidRDefault="00EE211D" w:rsidP="00A74916">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0D02DEA" w14:textId="77777777" w:rsidR="00532DF6" w:rsidRDefault="00532DF6"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976A13B" w14:textId="77777777" w:rsidTr="00B5200C">
      <w:tc>
        <w:tcPr>
          <w:tcW w:w="1255" w:type="dxa"/>
          <w:shd w:val="clear" w:color="auto" w:fill="F2F2F2" w:themeFill="background1" w:themeFillShade="F2"/>
          <w:vAlign w:val="center"/>
        </w:tcPr>
        <w:p w14:paraId="1B8C4D34"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7A7F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CACEE0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89702D0"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CE83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B5DF31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DF221D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071434A5" w14:textId="77777777" w:rsidR="00532DF6" w:rsidRDefault="00532DF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C649670" w14:textId="77777777" w:rsidTr="00EA3FA8">
      <w:tc>
        <w:tcPr>
          <w:tcW w:w="1255" w:type="dxa"/>
          <w:shd w:val="clear" w:color="auto" w:fill="F2F2F2" w:themeFill="background1" w:themeFillShade="F2"/>
          <w:vAlign w:val="center"/>
        </w:tcPr>
        <w:p w14:paraId="175B9B23"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05B5EF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85D1FF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01D3C3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357336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5CFE3D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4BDD804"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9EC1CDC" w14:textId="77777777" w:rsidR="00532DF6" w:rsidRDefault="00532DF6"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8E959BB"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534D6AE"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4B7E290"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CA6727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5C2241C" w14:textId="77777777" w:rsidR="00532DF6" w:rsidRPr="00E55005" w:rsidRDefault="00532DF6" w:rsidP="00E550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19FC" w14:textId="77777777" w:rsidR="00532DF6" w:rsidRDefault="00532DF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8D34CBB" w14:textId="77777777" w:rsidTr="00532DF6">
      <w:tc>
        <w:tcPr>
          <w:tcW w:w="1705" w:type="dxa"/>
          <w:shd w:val="clear" w:color="auto" w:fill="F2F2F2" w:themeFill="background1" w:themeFillShade="F2"/>
          <w:vAlign w:val="center"/>
        </w:tcPr>
        <w:p w14:paraId="6B0F9B61" w14:textId="77777777" w:rsidR="00532DF6" w:rsidRPr="00C76DF3" w:rsidRDefault="00EE211D" w:rsidP="00383BC7">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0C8D957" w14:textId="77777777" w:rsidR="00532DF6" w:rsidRPr="00C76DF3" w:rsidRDefault="00532DF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532DF6" w:rsidRPr="00C76DF3" w:rsidRDefault="00EE211D" w:rsidP="00383BC7">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7F0C127" w14:textId="77777777" w:rsidR="00532DF6" w:rsidRPr="00C76DF3" w:rsidRDefault="00532DF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532DF6" w:rsidRPr="00C76DF3" w:rsidRDefault="00EE211D" w:rsidP="00383BC7">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4D8E296" w14:textId="77777777" w:rsidR="00532DF6" w:rsidRPr="00C76DF3" w:rsidRDefault="00532DF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532DF6" w:rsidRPr="00C76DF3" w:rsidRDefault="00EE211D" w:rsidP="00383BC7">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B60400A" w14:textId="77777777" w:rsidR="00532DF6" w:rsidRPr="00C76DF3" w:rsidRDefault="00532DF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532DF6" w:rsidRPr="00C76DF3" w:rsidRDefault="00EE211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532DF6" w:rsidRPr="00C76DF3" w:rsidRDefault="00532DF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532DF6" w:rsidRPr="00C76DF3" w:rsidRDefault="00EE211D" w:rsidP="00383BC7">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D3397A6" w14:textId="77777777" w:rsidR="00532DF6" w:rsidRPr="00383BC7" w:rsidRDefault="00532DF6"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67B7198" w14:textId="77777777" w:rsidTr="00EA3FA8">
      <w:tc>
        <w:tcPr>
          <w:tcW w:w="1255" w:type="dxa"/>
          <w:shd w:val="clear" w:color="auto" w:fill="F2F2F2" w:themeFill="background1" w:themeFillShade="F2"/>
          <w:vAlign w:val="center"/>
        </w:tcPr>
        <w:p w14:paraId="7E1DB5BC"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4D1DBBE"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6553E0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F6F227"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761DAF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013D4A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EC8F1C"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8C18D89" w14:textId="77777777" w:rsidR="00532DF6" w:rsidRDefault="00532DF6"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7C7E23A1" w14:textId="77777777" w:rsidTr="00EA3FA8">
      <w:tc>
        <w:tcPr>
          <w:tcW w:w="1255" w:type="dxa"/>
          <w:shd w:val="clear" w:color="auto" w:fill="F2F2F2" w:themeFill="background1" w:themeFillShade="F2"/>
          <w:vAlign w:val="center"/>
        </w:tcPr>
        <w:p w14:paraId="5C20F68D"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9F62F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F0E42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BD553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C047DE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907451D"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472CCA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E29DEE3" w14:textId="77777777" w:rsidR="00532DF6" w:rsidRDefault="00532DF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7CDD6C2" w14:textId="77777777" w:rsidTr="00EA3FA8">
      <w:tc>
        <w:tcPr>
          <w:tcW w:w="1255" w:type="dxa"/>
          <w:shd w:val="clear" w:color="auto" w:fill="F2F2F2" w:themeFill="background1" w:themeFillShade="F2"/>
          <w:vAlign w:val="center"/>
        </w:tcPr>
        <w:p w14:paraId="50EFA74E"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4F23866"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CA94F82"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E9B004E"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B91D006"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514677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2636FA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EB4B39B" w14:textId="77777777" w:rsidR="00532DF6" w:rsidRDefault="00532DF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85670FD" w14:textId="77777777" w:rsidTr="00EA3FA8">
      <w:tc>
        <w:tcPr>
          <w:tcW w:w="1255" w:type="dxa"/>
          <w:shd w:val="clear" w:color="auto" w:fill="F2F2F2" w:themeFill="background1" w:themeFillShade="F2"/>
          <w:vAlign w:val="center"/>
        </w:tcPr>
        <w:p w14:paraId="286FDDCB"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69C7E5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23F7C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2EC8215"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C4DF37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127F806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B58FA68"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7398D14" w14:textId="77777777" w:rsidR="00532DF6" w:rsidRDefault="00532DF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5A2D634" w14:textId="77777777" w:rsidTr="00CA55D9">
      <w:tc>
        <w:tcPr>
          <w:tcW w:w="1255" w:type="dxa"/>
          <w:shd w:val="clear" w:color="auto" w:fill="BFBFBF" w:themeFill="background1" w:themeFillShade="BF"/>
          <w:vAlign w:val="center"/>
        </w:tcPr>
        <w:p w14:paraId="2DBC2034"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52C338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F966FD9"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DF6" w:rsidRPr="00C76DF3" w:rsidRDefault="00EE211D" w:rsidP="00370875">
          <w:pPr>
            <w:pStyle w:val="ProductList-OfferingBody"/>
            <w:ind w:left="-72" w:right="-75"/>
            <w:jc w:val="center"/>
            <w:rPr>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DF6" w:rsidRPr="00C76DF3" w:rsidRDefault="00EE211D" w:rsidP="00370875">
          <w:pPr>
            <w:pStyle w:val="ProductList-OfferingBody"/>
            <w:ind w:left="-72" w:right="-77"/>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5" w:type="dxa"/>
          <w:tcBorders>
            <w:top w:val="nil"/>
            <w:bottom w:val="nil"/>
          </w:tcBorders>
          <w:vAlign w:val="center"/>
        </w:tcPr>
        <w:p w14:paraId="69800AFB"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0" w:type="dxa"/>
          <w:tcBorders>
            <w:top w:val="nil"/>
            <w:bottom w:val="nil"/>
          </w:tcBorders>
        </w:tcPr>
        <w:p w14:paraId="4F6F306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DF6">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CB1671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3003BC5" w14:textId="77777777" w:rsidR="00532DF6" w:rsidRDefault="00532DF6"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3B6030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BFFAF7"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CE4BCF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CE695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B0800F0" w14:textId="77777777" w:rsidR="00532DF6" w:rsidRPr="00E55005" w:rsidRDefault="00532DF6" w:rsidP="00E550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12049ED8" w14:textId="77777777" w:rsidTr="004F44B2">
      <w:tc>
        <w:tcPr>
          <w:tcW w:w="1705" w:type="dxa"/>
          <w:shd w:val="clear" w:color="auto" w:fill="F2F2F2" w:themeFill="background1" w:themeFillShade="F2"/>
          <w:vAlign w:val="center"/>
        </w:tcPr>
        <w:p w14:paraId="0B62D2BD" w14:textId="77777777" w:rsidR="00532DF6" w:rsidRPr="00C76DF3" w:rsidRDefault="00EE211D"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93B4C9D"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2DF6" w:rsidRPr="00C76DF3" w:rsidRDefault="00EE211D"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9BFDE7D"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2DF6" w:rsidRPr="00C76DF3" w:rsidRDefault="00EE211D"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D574602"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2DF6" w:rsidRPr="00C76DF3" w:rsidRDefault="00EE211D"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606E4B"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2DF6" w:rsidRPr="00C76DF3" w:rsidRDefault="00EE21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2DF6" w:rsidRPr="00C76DF3" w:rsidRDefault="00EE211D"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85A1ECA" w14:textId="77777777" w:rsidR="00532DF6" w:rsidRDefault="00532DF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F68E318" w14:textId="77777777" w:rsidTr="004F44B2">
      <w:tc>
        <w:tcPr>
          <w:tcW w:w="1705" w:type="dxa"/>
          <w:shd w:val="clear" w:color="auto" w:fill="F2F2F2" w:themeFill="background1" w:themeFillShade="F2"/>
          <w:vAlign w:val="center"/>
        </w:tcPr>
        <w:p w14:paraId="7D186825" w14:textId="77777777" w:rsidR="00532DF6" w:rsidRPr="00C76DF3" w:rsidRDefault="00EE211D"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603ED1"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2DF6" w:rsidRPr="00C76DF3" w:rsidRDefault="00EE211D"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BDDECB1"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2DF6" w:rsidRPr="00C76DF3" w:rsidRDefault="00EE211D"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C626B07"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2DF6" w:rsidRPr="00C76DF3" w:rsidRDefault="00EE211D"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5CD9B11"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2DF6" w:rsidRPr="00C76DF3" w:rsidRDefault="00EE211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2DF6" w:rsidRPr="00C76DF3" w:rsidRDefault="00EE211D"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84A45CA" w14:textId="77777777" w:rsidR="00532DF6" w:rsidRDefault="00532DF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050F560" w14:textId="77777777" w:rsidTr="00EA3FA8">
      <w:tc>
        <w:tcPr>
          <w:tcW w:w="1255" w:type="dxa"/>
          <w:shd w:val="clear" w:color="auto" w:fill="F2F2F2" w:themeFill="background1" w:themeFillShade="F2"/>
          <w:vAlign w:val="center"/>
        </w:tcPr>
        <w:p w14:paraId="0C175BDE"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2C0A58"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F5C8E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1717674"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EF328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BF3DBF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395C535"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CE222F7" w14:textId="77777777" w:rsidR="00532DF6" w:rsidRDefault="00532DF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F18F4C5" w14:textId="77777777" w:rsidTr="00EA3FA8">
      <w:tc>
        <w:tcPr>
          <w:tcW w:w="1255" w:type="dxa"/>
          <w:shd w:val="clear" w:color="auto" w:fill="F2F2F2" w:themeFill="background1" w:themeFillShade="F2"/>
          <w:vAlign w:val="center"/>
        </w:tcPr>
        <w:p w14:paraId="06FFC0C0"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C9230E9"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CA1638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D3DFB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9BC6DC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131CE1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C6E662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B72D89F" w14:textId="77777777" w:rsidR="00532DF6" w:rsidRDefault="00532DF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B829" w14:textId="77777777" w:rsidR="00532DF6" w:rsidRDefault="00532DF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F823" w14:textId="77777777" w:rsidR="00532DF6" w:rsidRDefault="00532DF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0CF0455" w14:textId="77777777" w:rsidTr="00EA3FA8">
      <w:tc>
        <w:tcPr>
          <w:tcW w:w="1255" w:type="dxa"/>
          <w:shd w:val="clear" w:color="auto" w:fill="F2F2F2" w:themeFill="background1" w:themeFillShade="F2"/>
          <w:vAlign w:val="center"/>
        </w:tcPr>
        <w:p w14:paraId="777FB387"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91726D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4588F4E"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EF78E2D"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B03122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FCB791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01E44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0E5E2DB" w14:textId="77777777" w:rsidR="00532DF6" w:rsidRDefault="00532DF6"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0733B2D" w14:textId="77777777" w:rsidTr="00EA3FA8">
      <w:tc>
        <w:tcPr>
          <w:tcW w:w="1255" w:type="dxa"/>
          <w:shd w:val="clear" w:color="auto" w:fill="F2F2F2" w:themeFill="background1" w:themeFillShade="F2"/>
          <w:vAlign w:val="center"/>
        </w:tcPr>
        <w:p w14:paraId="2091E1A4"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78A20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A0CE4D5"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6656FD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E24C4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355F3A3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1D58FB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6FB21858" w14:textId="77777777" w:rsidR="00532DF6" w:rsidRDefault="00532DF6"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16D244D" w14:textId="77777777" w:rsidTr="00E55005">
      <w:trPr>
        <w:trHeight w:val="77"/>
      </w:trPr>
      <w:tc>
        <w:tcPr>
          <w:tcW w:w="1705" w:type="dxa"/>
          <w:shd w:val="clear" w:color="auto" w:fill="F2F2F2" w:themeFill="background1" w:themeFillShade="F2"/>
          <w:vAlign w:val="center"/>
        </w:tcPr>
        <w:p w14:paraId="442D0003"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D6656AC"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17C752"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6D466F86"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31669C"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C3A3D1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147AEEB"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60E5380"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EA61F14"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6032A5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27C30E9"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ACA5EB4" w14:textId="77777777" w:rsidR="00532DF6" w:rsidRPr="00E55005" w:rsidRDefault="00532DF6" w:rsidP="00E55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32DF6" w:rsidRDefault="00532DF6"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40F927B" w14:textId="77777777" w:rsidTr="00596821">
      <w:tc>
        <w:tcPr>
          <w:tcW w:w="1255" w:type="dxa"/>
          <w:shd w:val="clear" w:color="auto" w:fill="F2F2F2" w:themeFill="background1" w:themeFillShade="F2"/>
          <w:vAlign w:val="center"/>
        </w:tcPr>
        <w:p w14:paraId="6730AE7E" w14:textId="77777777" w:rsidR="00532DF6" w:rsidRPr="00C76DF3" w:rsidRDefault="00EE211D" w:rsidP="00596821">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A2F848" w14:textId="77777777" w:rsidR="00532DF6" w:rsidRPr="00C76DF3" w:rsidRDefault="00532DF6"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532DF6" w:rsidRPr="00C76DF3" w:rsidRDefault="00EE211D" w:rsidP="00596821">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6C2FA69" w14:textId="77777777" w:rsidR="00532DF6" w:rsidRPr="00C76DF3" w:rsidRDefault="00532DF6"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532DF6" w:rsidRPr="00C76DF3" w:rsidRDefault="00EE211D" w:rsidP="00596821">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DA25A74" w14:textId="77777777" w:rsidR="00532DF6" w:rsidRPr="00C76DF3" w:rsidRDefault="00532DF6"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532DF6" w:rsidRPr="00C76DF3" w:rsidRDefault="00EE211D" w:rsidP="00596821">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C6C9EBA" w14:textId="77777777" w:rsidR="00532DF6" w:rsidRPr="00C76DF3" w:rsidRDefault="00532DF6"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532DF6" w:rsidRPr="00C76DF3" w:rsidRDefault="00EE211D" w:rsidP="00596821">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D0E9A0F" w14:textId="77777777" w:rsidR="00532DF6" w:rsidRPr="00C76DF3" w:rsidRDefault="00532DF6"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532DF6" w:rsidRPr="00C76DF3" w:rsidRDefault="00EE211D"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532DF6" w:rsidRPr="00C76DF3" w:rsidRDefault="00532DF6"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532DF6" w:rsidRPr="00C76DF3" w:rsidRDefault="00EE211D" w:rsidP="00596821">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8DE1D1E" w14:textId="77777777" w:rsidR="00532DF6" w:rsidRPr="00C76DF3" w:rsidRDefault="00532DF6"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532DF6" w:rsidRPr="00C76DF3" w:rsidRDefault="00EE211D" w:rsidP="00596821">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347324D1" w14:textId="77777777" w:rsidR="00532DF6" w:rsidRDefault="00532DF6" w:rsidP="00596821">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532DF6" w:rsidRDefault="00532DF6"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F0428EC" w14:textId="77777777" w:rsidTr="006A271A">
      <w:trPr>
        <w:trHeight w:val="77"/>
      </w:trPr>
      <w:tc>
        <w:tcPr>
          <w:tcW w:w="1705" w:type="dxa"/>
          <w:shd w:val="clear" w:color="auto" w:fill="F2F2F2"/>
          <w:vAlign w:val="center"/>
        </w:tcPr>
        <w:p w14:paraId="713F73A3" w14:textId="77777777" w:rsidR="00532DF6" w:rsidRPr="00C76DF3" w:rsidRDefault="00EE211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A441FD0"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32DF6" w:rsidRPr="00C76DF3" w:rsidRDefault="00EE211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D45F3F5"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32DF6" w:rsidRPr="00C76DF3" w:rsidRDefault="00EE211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32CC94"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32DF6" w:rsidRPr="00C76DF3" w:rsidRDefault="00EE211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5FAC37"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32DF6" w:rsidRPr="00C76DF3" w:rsidRDefault="00EE2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32DF6" w:rsidRPr="00C76DF3" w:rsidRDefault="00EE211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DA2DDC5" w14:textId="77777777" w:rsidR="00532DF6" w:rsidRPr="00BF0916" w:rsidRDefault="00532DF6" w:rsidP="00A36D08">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5D0BC" w14:textId="77777777" w:rsidTr="00EA3FA8">
      <w:tc>
        <w:tcPr>
          <w:tcW w:w="1255" w:type="dxa"/>
          <w:shd w:val="clear" w:color="auto" w:fill="F2F2F2" w:themeFill="background1" w:themeFillShade="F2"/>
          <w:vAlign w:val="center"/>
        </w:tcPr>
        <w:p w14:paraId="2FB28B89"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9FD0CC"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F89CC8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E6E59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E812E4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67D9FF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A9B665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C65752A" w14:textId="77777777" w:rsidR="00532DF6" w:rsidRDefault="00532DF6"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C9EE" w14:textId="77777777" w:rsidR="00532DF6" w:rsidRDefault="00532DF6"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532DF6" w:rsidRPr="00C76DF3" w:rsidRDefault="00EE211D"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91C162F"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532DF6" w:rsidRPr="00C76DF3" w:rsidRDefault="00EE211D"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3369A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532DF6" w:rsidRPr="00C76DF3" w:rsidRDefault="00EE211D"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C7CB34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532DF6" w:rsidRPr="00C76DF3" w:rsidRDefault="00EE211D" w:rsidP="00DD7854">
          <w:pPr>
            <w:pStyle w:val="ProductList-OfferingBody"/>
            <w:ind w:left="-72" w:right="-77"/>
            <w:jc w:val="center"/>
            <w:rPr>
              <w:color w:val="808080" w:themeColor="background1" w:themeShade="80"/>
              <w:sz w:val="14"/>
              <w:szCs w:val="14"/>
            </w:rPr>
          </w:pPr>
          <w:hyperlink w:anchor="ProductLicensing" w:history="1">
            <w:r w:rsidR="00532DF6" w:rsidRPr="002D5F69">
              <w:rPr>
                <w:rStyle w:val="Hyperlink"/>
                <w:sz w:val="14"/>
                <w:szCs w:val="14"/>
              </w:rPr>
              <w:t>Entradas de producto</w:t>
            </w:r>
          </w:hyperlink>
        </w:p>
      </w:tc>
      <w:tc>
        <w:tcPr>
          <w:tcW w:w="185" w:type="dxa"/>
          <w:tcBorders>
            <w:top w:val="nil"/>
            <w:bottom w:val="nil"/>
          </w:tcBorders>
          <w:vAlign w:val="center"/>
        </w:tcPr>
        <w:p w14:paraId="33F34504"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532DF6" w:rsidRPr="00C76DF3" w:rsidRDefault="00EE211D"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532DF6" w:rsidRPr="00C76DF3" w:rsidRDefault="00EE211D"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1E0ABD01" w14:textId="77777777" w:rsidR="00532DF6" w:rsidRPr="00BF0916" w:rsidRDefault="00532DF6" w:rsidP="00DD7854">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72B39" w14:textId="77777777" w:rsidTr="00DD7854">
      <w:tc>
        <w:tcPr>
          <w:tcW w:w="1255" w:type="dxa"/>
          <w:shd w:val="clear" w:color="auto" w:fill="F2F2F2" w:themeFill="background1" w:themeFillShade="F2"/>
          <w:vAlign w:val="center"/>
        </w:tcPr>
        <w:p w14:paraId="5E7DFE58" w14:textId="77777777" w:rsidR="00532DF6" w:rsidRPr="00C76DF3" w:rsidRDefault="00EE211D"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2936218"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532DF6" w:rsidRPr="00C76DF3" w:rsidRDefault="00EE211D"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EF7F6B8"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532DF6" w:rsidRPr="00C76DF3" w:rsidRDefault="00EE211D"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A6205B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532DF6" w:rsidRPr="00C76DF3" w:rsidRDefault="00EE211D"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7602925"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532DF6" w:rsidRPr="00C76DF3" w:rsidRDefault="00EE211D"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088A44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532DF6" w:rsidRPr="00C76DF3" w:rsidRDefault="00EE211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532DF6" w:rsidRPr="00C76DF3" w:rsidRDefault="00EE211D"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0E4232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532DF6" w:rsidRPr="00C76DF3" w:rsidRDefault="00EE211D"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2051DE62" w14:textId="77777777" w:rsidR="00532DF6" w:rsidRDefault="00532DF6" w:rsidP="00DD7854">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5A0D2FF" w14:textId="77777777" w:rsidTr="00EA3FA8">
      <w:tc>
        <w:tcPr>
          <w:tcW w:w="1255" w:type="dxa"/>
          <w:shd w:val="clear" w:color="auto" w:fill="F2F2F2" w:themeFill="background1" w:themeFillShade="F2"/>
          <w:vAlign w:val="center"/>
        </w:tcPr>
        <w:p w14:paraId="055B61A7"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DBDF29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645AE9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1A7A566"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A7B312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A5D4983"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2DF8F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CB37B6" w14:textId="77777777" w:rsidR="00532DF6" w:rsidRDefault="00532DF6"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984225"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2AE4E7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0CB6F79"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EDD6AFB"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83EC308" w14:textId="77777777" w:rsidR="00532DF6" w:rsidRDefault="00532DF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D7362F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A961CB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33D07A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3957C3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35B201A" w14:textId="77777777" w:rsidR="00532DF6" w:rsidRPr="00E55005" w:rsidRDefault="00532DF6" w:rsidP="00E5500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3F50E3D" w14:textId="77777777" w:rsidTr="00EA3FA8">
      <w:tc>
        <w:tcPr>
          <w:tcW w:w="1255" w:type="dxa"/>
          <w:shd w:val="clear" w:color="auto" w:fill="F2F2F2" w:themeFill="background1" w:themeFillShade="F2"/>
          <w:vAlign w:val="center"/>
        </w:tcPr>
        <w:p w14:paraId="5194E69E"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8601217"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AE8E35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10BAD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51234A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959C79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E663F6A"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B30077D" w14:textId="77777777" w:rsidR="00532DF6" w:rsidRDefault="00532DF6"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93C0B0" w14:textId="77777777" w:rsidTr="00EA3FA8">
      <w:tc>
        <w:tcPr>
          <w:tcW w:w="1255" w:type="dxa"/>
          <w:shd w:val="clear" w:color="auto" w:fill="F2F2F2" w:themeFill="background1" w:themeFillShade="F2"/>
          <w:vAlign w:val="center"/>
        </w:tcPr>
        <w:p w14:paraId="0604D76E"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2C93C94"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A82290B"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2D6D90A"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FF7EF0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64783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10BA0B6"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053CDF2" w14:textId="77777777" w:rsidR="00532DF6" w:rsidRDefault="00532DF6"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4B028D2" w14:textId="77777777" w:rsidTr="00D03277">
      <w:trPr>
        <w:trHeight w:val="77"/>
      </w:trPr>
      <w:tc>
        <w:tcPr>
          <w:tcW w:w="1705" w:type="dxa"/>
          <w:shd w:val="clear" w:color="auto" w:fill="BFBFBF"/>
          <w:vAlign w:val="center"/>
        </w:tcPr>
        <w:p w14:paraId="7CC64965" w14:textId="77777777" w:rsidR="00532DF6" w:rsidRPr="00C76DF3" w:rsidRDefault="00EE211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DFA9B87"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32DF6" w:rsidRPr="00C76DF3" w:rsidRDefault="00EE211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70F30B7"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32DF6" w:rsidRPr="00C76DF3" w:rsidRDefault="00EE211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4F9B3C5"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32DF6" w:rsidRPr="00C76DF3" w:rsidRDefault="00EE211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350A41F"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32DF6" w:rsidRPr="00C76DF3" w:rsidRDefault="00EE2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32DF6" w:rsidRPr="00C76DF3" w:rsidRDefault="00EE211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1AFCF9" w14:textId="77777777" w:rsidR="00532DF6" w:rsidRPr="00BF0916" w:rsidRDefault="00532DF6"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CAE4B14" w14:textId="77777777" w:rsidTr="00DD7854">
      <w:tc>
        <w:tcPr>
          <w:tcW w:w="1255" w:type="dxa"/>
          <w:shd w:val="clear" w:color="auto" w:fill="F2F2F2" w:themeFill="background1" w:themeFillShade="F2"/>
          <w:vAlign w:val="center"/>
        </w:tcPr>
        <w:p w14:paraId="2580B45D" w14:textId="77777777" w:rsidR="00532DF6" w:rsidRPr="00C76DF3" w:rsidRDefault="00EE211D"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5940FBA"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532DF6" w:rsidRPr="00C76DF3" w:rsidRDefault="00EE211D"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377C752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532DF6" w:rsidRPr="00C76DF3" w:rsidRDefault="00EE211D"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BF94218"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532DF6" w:rsidRPr="00C76DF3" w:rsidRDefault="00EE211D"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B25FF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532DF6" w:rsidRPr="00C76DF3" w:rsidRDefault="00EE211D"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A904CB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532DF6" w:rsidRPr="00C76DF3" w:rsidRDefault="00EE211D"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532DF6" w:rsidRPr="00C76DF3" w:rsidRDefault="00EE211D"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DF4C5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532DF6" w:rsidRPr="00C76DF3" w:rsidRDefault="00EE211D"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55832285" w14:textId="77777777" w:rsidR="00532DF6" w:rsidRDefault="00532DF6"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CCC4069" w14:textId="77777777" w:rsidTr="00EA3FA8">
      <w:tc>
        <w:tcPr>
          <w:tcW w:w="1255" w:type="dxa"/>
          <w:shd w:val="clear" w:color="auto" w:fill="F2F2F2" w:themeFill="background1" w:themeFillShade="F2"/>
          <w:vAlign w:val="center"/>
        </w:tcPr>
        <w:p w14:paraId="26A8FF1E"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4FD81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591D950"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6F96B5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16C7E42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3B946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FD63823"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CFB804" w14:textId="77777777" w:rsidR="00532DF6" w:rsidRDefault="00532DF6"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532DF6" w:rsidRPr="00C76DF3" w:rsidRDefault="00EE211D" w:rsidP="00CE067E">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AE5057" w14:textId="77777777" w:rsidR="00532DF6" w:rsidRPr="00C76DF3" w:rsidRDefault="00532DF6"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532DF6" w:rsidRPr="00C76DF3" w:rsidRDefault="00EE211D" w:rsidP="00CE067E">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5A749B" w14:textId="77777777" w:rsidR="00532DF6" w:rsidRPr="00C76DF3" w:rsidRDefault="00532DF6"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532DF6" w:rsidRPr="00C76DF3" w:rsidRDefault="00EE211D" w:rsidP="00CE067E">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8EC4C6" w14:textId="77777777" w:rsidR="00532DF6" w:rsidRPr="00C76DF3" w:rsidRDefault="00532DF6"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532DF6" w:rsidRPr="00C76DF3" w:rsidRDefault="00EE211D" w:rsidP="00CE067E">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08E8A1D" w14:textId="77777777" w:rsidR="00532DF6" w:rsidRPr="00C76DF3" w:rsidRDefault="00532DF6"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532DF6" w:rsidRPr="00C76DF3" w:rsidRDefault="00EE211D"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532DF6" w:rsidRPr="00C76DF3" w:rsidRDefault="00532DF6"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532DF6" w:rsidRPr="00C76DF3" w:rsidRDefault="00EE211D" w:rsidP="00CE067E">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537B0D2" w14:textId="77777777" w:rsidR="00532DF6" w:rsidRPr="00E55005" w:rsidRDefault="00532DF6"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C99B4F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0773F9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654F4D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0572524"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44A9A91" w14:textId="77777777" w:rsidR="00532DF6" w:rsidRPr="00E55005" w:rsidRDefault="00532DF6"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70BCB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A1361C5"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8472C4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7DF62B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38D23F8" w14:textId="54707568" w:rsidR="00532DF6" w:rsidRPr="00E55005" w:rsidRDefault="00532DF6"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20C738" w14:textId="77777777" w:rsidTr="00CA55D9">
      <w:tc>
        <w:tcPr>
          <w:tcW w:w="1255" w:type="dxa"/>
          <w:shd w:val="clear" w:color="auto" w:fill="BFBFBF" w:themeFill="background1" w:themeFillShade="BF"/>
          <w:vAlign w:val="center"/>
        </w:tcPr>
        <w:p w14:paraId="78CD2218" w14:textId="77777777" w:rsidR="00532DF6" w:rsidRPr="00C76DF3" w:rsidRDefault="00EE211D"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A1EB6D"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DF6" w:rsidRPr="00C76DF3" w:rsidRDefault="00EE211D"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BEA070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DF6" w:rsidRPr="00C76DF3" w:rsidRDefault="00EE211D"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B872E9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DF6" w:rsidRPr="00C76DF3" w:rsidRDefault="00EE211D"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08E6BF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DF6" w:rsidRPr="00C76DF3" w:rsidRDefault="00EE211D"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60EA4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DF6" w:rsidRPr="00C76DF3" w:rsidRDefault="00EE211D"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DF6" w:rsidRPr="00C76DF3" w:rsidRDefault="00EE211D"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988651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DF6" w:rsidRPr="00C76DF3" w:rsidRDefault="00EE211D"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5876EE2" w14:textId="77777777" w:rsidR="00532DF6" w:rsidRDefault="00532D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B006C6"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B17BF9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F18D22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7DDA086"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9AEFDEE" w14:textId="77777777" w:rsidR="00532DF6" w:rsidRPr="00E55005" w:rsidRDefault="00532DF6" w:rsidP="00E55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5FC7A8C" w14:textId="77777777" w:rsidTr="00532DF6">
      <w:trPr>
        <w:trHeight w:val="77"/>
      </w:trPr>
      <w:tc>
        <w:tcPr>
          <w:tcW w:w="1705" w:type="dxa"/>
          <w:shd w:val="clear" w:color="auto" w:fill="F2F2F2"/>
          <w:vAlign w:val="center"/>
        </w:tcPr>
        <w:p w14:paraId="63034592" w14:textId="77777777" w:rsidR="00532DF6" w:rsidRPr="00C76DF3" w:rsidRDefault="00EE211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F90D10D"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532DF6" w:rsidRPr="00C76DF3" w:rsidRDefault="00EE211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FE347FE"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32DF6" w:rsidRPr="00C76DF3" w:rsidRDefault="00EE211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658C54D9"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532DF6" w:rsidRPr="00C76DF3" w:rsidRDefault="00EE211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B1A8BE0"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32DF6" w:rsidRPr="00C76DF3" w:rsidRDefault="00EE2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32DF6" w:rsidRPr="00C76DF3" w:rsidRDefault="00EE211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1F618C3" w14:textId="77777777" w:rsidR="00532DF6" w:rsidRPr="00BF0916" w:rsidRDefault="00532DF6"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5FDC"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C1C3EE6" w14:textId="77777777" w:rsidTr="00532DF6">
      <w:trPr>
        <w:trHeight w:val="77"/>
      </w:trPr>
      <w:tc>
        <w:tcPr>
          <w:tcW w:w="1705" w:type="dxa"/>
          <w:shd w:val="clear" w:color="auto" w:fill="F2F2F2"/>
          <w:vAlign w:val="center"/>
        </w:tcPr>
        <w:p w14:paraId="6B4E58BB" w14:textId="77777777" w:rsidR="00532DF6" w:rsidRPr="00C76DF3" w:rsidRDefault="00EE211D"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7AEE7A9"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532DF6" w:rsidRPr="00C76DF3" w:rsidRDefault="00EE211D"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075B606"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532DF6" w:rsidRPr="00C76DF3" w:rsidRDefault="00EE211D"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B21CBC6"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532DF6" w:rsidRPr="00C76DF3" w:rsidRDefault="00EE211D"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2AA5E3C"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532DF6" w:rsidRPr="00C76DF3" w:rsidRDefault="00EE211D"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532DF6" w:rsidRPr="00C76DF3" w:rsidRDefault="00EE211D"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A5E51C" w14:textId="77777777" w:rsidR="00532DF6" w:rsidRPr="00BF0916" w:rsidRDefault="00532DF6"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532DF6" w:rsidRPr="00C76DF3" w:rsidRDefault="00EE211D"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B24F0E"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532DF6" w:rsidRPr="00C76DF3" w:rsidRDefault="00EE211D"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1F7A82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532DF6" w:rsidRPr="00C76DF3" w:rsidRDefault="00EE211D"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0ACCE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532DF6" w:rsidRPr="00C76DF3" w:rsidRDefault="00EE211D"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00392F8F"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532DF6" w:rsidRPr="00C76DF3" w:rsidRDefault="00EE211D"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532DF6" w:rsidRPr="00C76DF3" w:rsidRDefault="00EE211D"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76453E5" w14:textId="77777777" w:rsidR="00532DF6" w:rsidRPr="00E55005" w:rsidRDefault="00532DF6"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B54FD" w14:textId="77777777" w:rsidR="00EE211D" w:rsidRDefault="00EE211D" w:rsidP="009A573F">
      <w:pPr>
        <w:spacing w:after="0" w:line="240" w:lineRule="auto"/>
      </w:pPr>
      <w:r>
        <w:separator/>
      </w:r>
    </w:p>
  </w:footnote>
  <w:footnote w:type="continuationSeparator" w:id="0">
    <w:p w14:paraId="7D7BD033" w14:textId="77777777" w:rsidR="00EE211D" w:rsidRDefault="00EE211D" w:rsidP="009A573F">
      <w:pPr>
        <w:spacing w:after="0" w:line="240" w:lineRule="auto"/>
      </w:pPr>
      <w:r>
        <w:continuationSeparator/>
      </w:r>
    </w:p>
  </w:footnote>
  <w:footnote w:type="continuationNotice" w:id="1">
    <w:p w14:paraId="20DDBAA6" w14:textId="77777777" w:rsidR="00EE211D" w:rsidRDefault="00EE2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1241" w14:textId="77777777" w:rsidR="006B3F3E" w:rsidRDefault="006B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619F8834" w:rsidR="00532DF6" w:rsidRPr="00F22252" w:rsidRDefault="00532DF6"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092243">
          <w:rPr>
            <w:color w:val="000000"/>
            <w:sz w:val="16"/>
            <w:lang w:val="es-ES"/>
          </w:rPr>
          <w:t xml:space="preserve">junio </w:t>
        </w:r>
        <w:r>
          <w:rPr>
            <w:color w:val="000000"/>
            <w:sz w:val="16"/>
            <w:lang w:val="es-ES"/>
          </w:rPr>
          <w:t>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222E03">
          <w:rPr>
            <w:noProof/>
            <w:sz w:val="16"/>
            <w:szCs w:val="16"/>
            <w:lang w:val="es-ES"/>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35D5" w14:textId="77777777" w:rsidR="006B3F3E" w:rsidRDefault="006B3F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02C6F7E9" w:rsidR="00532DF6" w:rsidRPr="00F22252" w:rsidRDefault="00532DF6"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092243">
          <w:rPr>
            <w:color w:val="000000"/>
            <w:sz w:val="16"/>
            <w:lang w:val="es-ES"/>
          </w:rPr>
          <w:t>junio</w:t>
        </w:r>
        <w:r>
          <w:rPr>
            <w:color w:val="000000"/>
            <w:sz w:val="16"/>
            <w:lang w:val="es-ES"/>
          </w:rPr>
          <w:t xml:space="preserve">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222E03">
          <w:rPr>
            <w:noProof/>
            <w:sz w:val="16"/>
            <w:szCs w:val="16"/>
            <w:lang w:val="es-ES"/>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XDFNOwa7/NIzDuy6KK+ERMCQgllGCqclM2i99j+4a9Huf9iB1oZebCpiQFJfy34gGXtKAMRH/XWsjIzzIHhE4g==" w:salt="dtx22ytkOt5Vdl8byyo33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2E03"/>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3F3E"/>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11D"/>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C9D7-D642-43D5-BAA3-DF65E550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54555</Words>
  <Characters>310969</Characters>
  <Application>Microsoft Office Word</Application>
  <DocSecurity>8</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2017-05-22T22:16:00Z</dcterms:created>
  <dcterms:modified xsi:type="dcterms:W3CDTF">2017-05-22T22:21:00Z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2017-05-22T15:20:34.8025489-07:00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