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0"/>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2905B5DF" w14:textId="77777777" w:rsidR="0021109F" w:rsidRPr="00AD529E" w:rsidRDefault="0021109F" w:rsidP="002110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rPr>
      </w:pPr>
      <w:r w:rsidRPr="00AD529E">
        <w:rPr>
          <w:rFonts w:asciiTheme="majorHAnsi" w:hAnsiTheme="majorHAnsi"/>
          <w:color w:val="FFFFFF" w:themeColor="background1"/>
          <w:sz w:val="72"/>
          <w:szCs w:val="72"/>
          <w:lang w:val="es-ES"/>
        </w:rPr>
        <w:t>1 de mayo de 2019</w:t>
      </w:r>
    </w:p>
    <w:p w14:paraId="07F7DEEF" w14:textId="77777777" w:rsidR="00807C36" w:rsidRPr="0021109F"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7513478"/>
      <w:r w:rsidRPr="00DA07FD">
        <w:rPr>
          <w:lang w:val="es-ES_tradnl"/>
        </w:rPr>
        <w:lastRenderedPageBreak/>
        <w:t>Tabla de Contenido</w:t>
      </w:r>
      <w:bookmarkEnd w:id="1"/>
      <w:bookmarkEnd w:id="2"/>
    </w:p>
    <w:p w14:paraId="1D59F7AF" w14:textId="2AFB4ACD" w:rsidR="0021109F"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7513478" w:history="1">
        <w:r w:rsidR="0021109F" w:rsidRPr="001D5DFE">
          <w:rPr>
            <w:rStyle w:val="Hyperlink"/>
            <w:noProof/>
            <w:lang w:val="es-ES_tradnl"/>
          </w:rPr>
          <w:t>Tabla de Contenido</w:t>
        </w:r>
        <w:r w:rsidR="0021109F">
          <w:rPr>
            <w:noProof/>
            <w:webHidden/>
          </w:rPr>
          <w:tab/>
        </w:r>
        <w:r w:rsidR="0021109F">
          <w:rPr>
            <w:noProof/>
            <w:webHidden/>
          </w:rPr>
          <w:fldChar w:fldCharType="begin"/>
        </w:r>
        <w:r w:rsidR="0021109F">
          <w:rPr>
            <w:noProof/>
            <w:webHidden/>
          </w:rPr>
          <w:instrText xml:space="preserve"> PAGEREF _Toc7513478 \h </w:instrText>
        </w:r>
        <w:r w:rsidR="0021109F">
          <w:rPr>
            <w:noProof/>
            <w:webHidden/>
          </w:rPr>
        </w:r>
        <w:r w:rsidR="0021109F">
          <w:rPr>
            <w:noProof/>
            <w:webHidden/>
          </w:rPr>
          <w:fldChar w:fldCharType="separate"/>
        </w:r>
        <w:r w:rsidR="0021109F">
          <w:rPr>
            <w:noProof/>
            <w:webHidden/>
          </w:rPr>
          <w:t>2</w:t>
        </w:r>
        <w:r w:rsidR="0021109F">
          <w:rPr>
            <w:noProof/>
            <w:webHidden/>
          </w:rPr>
          <w:fldChar w:fldCharType="end"/>
        </w:r>
      </w:hyperlink>
    </w:p>
    <w:p w14:paraId="1F7FC7BF" w14:textId="4539D8F9" w:rsidR="0021109F" w:rsidRDefault="0021109F">
      <w:pPr>
        <w:pStyle w:val="TOC1"/>
        <w:tabs>
          <w:tab w:val="right" w:leader="dot" w:pos="5030"/>
        </w:tabs>
        <w:rPr>
          <w:rFonts w:eastAsiaTheme="minorEastAsia"/>
          <w:b w:val="0"/>
          <w:caps w:val="0"/>
          <w:noProof/>
          <w:sz w:val="22"/>
          <w:lang w:eastAsia="en-US"/>
        </w:rPr>
      </w:pPr>
      <w:hyperlink w:anchor="_Toc7513479" w:history="1">
        <w:r w:rsidRPr="001D5DFE">
          <w:rPr>
            <w:rStyle w:val="Hyperlink"/>
            <w:noProof/>
            <w:lang w:val="es-ES_tradnl"/>
          </w:rPr>
          <w:t>Introducción</w:t>
        </w:r>
        <w:r>
          <w:rPr>
            <w:noProof/>
            <w:webHidden/>
          </w:rPr>
          <w:tab/>
        </w:r>
        <w:r>
          <w:rPr>
            <w:noProof/>
            <w:webHidden/>
          </w:rPr>
          <w:fldChar w:fldCharType="begin"/>
        </w:r>
        <w:r>
          <w:rPr>
            <w:noProof/>
            <w:webHidden/>
          </w:rPr>
          <w:instrText xml:space="preserve"> PAGEREF _Toc7513479 \h </w:instrText>
        </w:r>
        <w:r>
          <w:rPr>
            <w:noProof/>
            <w:webHidden/>
          </w:rPr>
        </w:r>
        <w:r>
          <w:rPr>
            <w:noProof/>
            <w:webHidden/>
          </w:rPr>
          <w:fldChar w:fldCharType="separate"/>
        </w:r>
        <w:r>
          <w:rPr>
            <w:noProof/>
            <w:webHidden/>
          </w:rPr>
          <w:t>3</w:t>
        </w:r>
        <w:r>
          <w:rPr>
            <w:noProof/>
            <w:webHidden/>
          </w:rPr>
          <w:fldChar w:fldCharType="end"/>
        </w:r>
      </w:hyperlink>
    </w:p>
    <w:p w14:paraId="041EB5B2" w14:textId="55A3D3AC" w:rsidR="0021109F" w:rsidRDefault="0021109F">
      <w:pPr>
        <w:pStyle w:val="TOC3"/>
        <w:tabs>
          <w:tab w:val="right" w:leader="dot" w:pos="5030"/>
        </w:tabs>
        <w:rPr>
          <w:rFonts w:eastAsiaTheme="minorEastAsia"/>
          <w:smallCaps w:val="0"/>
          <w:noProof/>
          <w:sz w:val="22"/>
          <w:lang w:eastAsia="en-US"/>
        </w:rPr>
      </w:pPr>
      <w:hyperlink w:anchor="_Toc7513480" w:history="1">
        <w:r w:rsidRPr="001D5DFE">
          <w:rPr>
            <w:rStyle w:val="Hyperlink"/>
            <w:noProof/>
            <w:lang w:val="es-ES_tradnl"/>
          </w:rPr>
          <w:t>Acerca de este documento</w:t>
        </w:r>
        <w:r>
          <w:rPr>
            <w:noProof/>
            <w:webHidden/>
          </w:rPr>
          <w:tab/>
        </w:r>
        <w:r>
          <w:rPr>
            <w:noProof/>
            <w:webHidden/>
          </w:rPr>
          <w:fldChar w:fldCharType="begin"/>
        </w:r>
        <w:r>
          <w:rPr>
            <w:noProof/>
            <w:webHidden/>
          </w:rPr>
          <w:instrText xml:space="preserve"> PAGEREF _Toc7513480 \h </w:instrText>
        </w:r>
        <w:r>
          <w:rPr>
            <w:noProof/>
            <w:webHidden/>
          </w:rPr>
        </w:r>
        <w:r>
          <w:rPr>
            <w:noProof/>
            <w:webHidden/>
          </w:rPr>
          <w:fldChar w:fldCharType="separate"/>
        </w:r>
        <w:r>
          <w:rPr>
            <w:noProof/>
            <w:webHidden/>
          </w:rPr>
          <w:t>3</w:t>
        </w:r>
        <w:r>
          <w:rPr>
            <w:noProof/>
            <w:webHidden/>
          </w:rPr>
          <w:fldChar w:fldCharType="end"/>
        </w:r>
      </w:hyperlink>
    </w:p>
    <w:p w14:paraId="292D0FD5" w14:textId="69B10F5B" w:rsidR="0021109F" w:rsidRDefault="0021109F">
      <w:pPr>
        <w:pStyle w:val="TOC3"/>
        <w:tabs>
          <w:tab w:val="right" w:leader="dot" w:pos="5030"/>
        </w:tabs>
        <w:rPr>
          <w:rFonts w:eastAsiaTheme="minorEastAsia"/>
          <w:smallCaps w:val="0"/>
          <w:noProof/>
          <w:sz w:val="22"/>
          <w:lang w:eastAsia="en-US"/>
        </w:rPr>
      </w:pPr>
      <w:hyperlink w:anchor="_Toc7513481" w:history="1">
        <w:r w:rsidRPr="001D5DFE">
          <w:rPr>
            <w:rStyle w:val="Hyperlink"/>
            <w:noProof/>
            <w:lang w:val="es-ES_tradnl"/>
          </w:rPr>
          <w:t>Qué contiene este documento</w:t>
        </w:r>
        <w:r>
          <w:rPr>
            <w:noProof/>
            <w:webHidden/>
          </w:rPr>
          <w:tab/>
        </w:r>
        <w:r>
          <w:rPr>
            <w:noProof/>
            <w:webHidden/>
          </w:rPr>
          <w:fldChar w:fldCharType="begin"/>
        </w:r>
        <w:r>
          <w:rPr>
            <w:noProof/>
            <w:webHidden/>
          </w:rPr>
          <w:instrText xml:space="preserve"> PAGEREF _Toc7513481 \h </w:instrText>
        </w:r>
        <w:r>
          <w:rPr>
            <w:noProof/>
            <w:webHidden/>
          </w:rPr>
        </w:r>
        <w:r>
          <w:rPr>
            <w:noProof/>
            <w:webHidden/>
          </w:rPr>
          <w:fldChar w:fldCharType="separate"/>
        </w:r>
        <w:r>
          <w:rPr>
            <w:noProof/>
            <w:webHidden/>
          </w:rPr>
          <w:t>3</w:t>
        </w:r>
        <w:r>
          <w:rPr>
            <w:noProof/>
            <w:webHidden/>
          </w:rPr>
          <w:fldChar w:fldCharType="end"/>
        </w:r>
      </w:hyperlink>
    </w:p>
    <w:p w14:paraId="40C531A0" w14:textId="67534FBE" w:rsidR="0021109F" w:rsidRDefault="0021109F">
      <w:pPr>
        <w:pStyle w:val="TOC3"/>
        <w:tabs>
          <w:tab w:val="right" w:leader="dot" w:pos="5030"/>
        </w:tabs>
        <w:rPr>
          <w:rFonts w:eastAsiaTheme="minorEastAsia"/>
          <w:smallCaps w:val="0"/>
          <w:noProof/>
          <w:sz w:val="22"/>
          <w:lang w:eastAsia="en-US"/>
        </w:rPr>
      </w:pPr>
      <w:hyperlink w:anchor="_Toc7513482" w:history="1">
        <w:r w:rsidRPr="001D5DFE">
          <w:rPr>
            <w:rStyle w:val="Hyperlink"/>
            <w:noProof/>
            <w:lang w:val="es-ES_tradnl"/>
          </w:rPr>
          <w:t>Entrada de producto</w:t>
        </w:r>
        <w:r>
          <w:rPr>
            <w:noProof/>
            <w:webHidden/>
          </w:rPr>
          <w:tab/>
        </w:r>
        <w:r>
          <w:rPr>
            <w:noProof/>
            <w:webHidden/>
          </w:rPr>
          <w:fldChar w:fldCharType="begin"/>
        </w:r>
        <w:r>
          <w:rPr>
            <w:noProof/>
            <w:webHidden/>
          </w:rPr>
          <w:instrText xml:space="preserve"> PAGEREF _Toc7513482 \h </w:instrText>
        </w:r>
        <w:r>
          <w:rPr>
            <w:noProof/>
            <w:webHidden/>
          </w:rPr>
        </w:r>
        <w:r>
          <w:rPr>
            <w:noProof/>
            <w:webHidden/>
          </w:rPr>
          <w:fldChar w:fldCharType="separate"/>
        </w:r>
        <w:r>
          <w:rPr>
            <w:noProof/>
            <w:webHidden/>
          </w:rPr>
          <w:t>3</w:t>
        </w:r>
        <w:r>
          <w:rPr>
            <w:noProof/>
            <w:webHidden/>
          </w:rPr>
          <w:fldChar w:fldCharType="end"/>
        </w:r>
      </w:hyperlink>
    </w:p>
    <w:p w14:paraId="680D9965" w14:textId="43BAE619" w:rsidR="0021109F" w:rsidRDefault="0021109F">
      <w:pPr>
        <w:pStyle w:val="TOC3"/>
        <w:tabs>
          <w:tab w:val="right" w:leader="dot" w:pos="5030"/>
        </w:tabs>
        <w:rPr>
          <w:rFonts w:eastAsiaTheme="minorEastAsia"/>
          <w:smallCaps w:val="0"/>
          <w:noProof/>
          <w:sz w:val="22"/>
          <w:lang w:eastAsia="en-US"/>
        </w:rPr>
      </w:pPr>
      <w:hyperlink w:anchor="_Toc7513483" w:history="1">
        <w:r w:rsidRPr="001D5DFE">
          <w:rPr>
            <w:rStyle w:val="Hyperlink"/>
            <w:noProof/>
            <w:lang w:val="es-ES_tradnl"/>
          </w:rPr>
          <w:t>Aclaraciones y resumen de cambios en este documento</w:t>
        </w:r>
        <w:r>
          <w:rPr>
            <w:noProof/>
            <w:webHidden/>
          </w:rPr>
          <w:tab/>
        </w:r>
        <w:r>
          <w:rPr>
            <w:noProof/>
            <w:webHidden/>
          </w:rPr>
          <w:fldChar w:fldCharType="begin"/>
        </w:r>
        <w:r>
          <w:rPr>
            <w:noProof/>
            <w:webHidden/>
          </w:rPr>
          <w:instrText xml:space="preserve"> PAGEREF _Toc7513483 \h </w:instrText>
        </w:r>
        <w:r>
          <w:rPr>
            <w:noProof/>
            <w:webHidden/>
          </w:rPr>
        </w:r>
        <w:r>
          <w:rPr>
            <w:noProof/>
            <w:webHidden/>
          </w:rPr>
          <w:fldChar w:fldCharType="separate"/>
        </w:r>
        <w:r>
          <w:rPr>
            <w:noProof/>
            <w:webHidden/>
          </w:rPr>
          <w:t>3</w:t>
        </w:r>
        <w:r>
          <w:rPr>
            <w:noProof/>
            <w:webHidden/>
          </w:rPr>
          <w:fldChar w:fldCharType="end"/>
        </w:r>
      </w:hyperlink>
    </w:p>
    <w:p w14:paraId="6CC2A276" w14:textId="6B48F157" w:rsidR="0021109F" w:rsidRDefault="0021109F">
      <w:pPr>
        <w:pStyle w:val="TOC1"/>
        <w:tabs>
          <w:tab w:val="right" w:leader="dot" w:pos="5030"/>
        </w:tabs>
        <w:rPr>
          <w:rFonts w:eastAsiaTheme="minorEastAsia"/>
          <w:b w:val="0"/>
          <w:caps w:val="0"/>
          <w:noProof/>
          <w:sz w:val="22"/>
          <w:lang w:eastAsia="en-US"/>
        </w:rPr>
      </w:pPr>
      <w:hyperlink w:anchor="_Toc7513484" w:history="1">
        <w:r w:rsidRPr="001D5DFE">
          <w:rPr>
            <w:rStyle w:val="Hyperlink"/>
            <w:noProof/>
            <w:lang w:val="es-ES_tradnl"/>
          </w:rPr>
          <w:t>Términos de Licencia</w:t>
        </w:r>
        <w:r>
          <w:rPr>
            <w:noProof/>
            <w:webHidden/>
          </w:rPr>
          <w:tab/>
        </w:r>
        <w:r>
          <w:rPr>
            <w:noProof/>
            <w:webHidden/>
          </w:rPr>
          <w:fldChar w:fldCharType="begin"/>
        </w:r>
        <w:r>
          <w:rPr>
            <w:noProof/>
            <w:webHidden/>
          </w:rPr>
          <w:instrText xml:space="preserve"> PAGEREF _Toc7513484 \h </w:instrText>
        </w:r>
        <w:r>
          <w:rPr>
            <w:noProof/>
            <w:webHidden/>
          </w:rPr>
        </w:r>
        <w:r>
          <w:rPr>
            <w:noProof/>
            <w:webHidden/>
          </w:rPr>
          <w:fldChar w:fldCharType="separate"/>
        </w:r>
        <w:r>
          <w:rPr>
            <w:noProof/>
            <w:webHidden/>
          </w:rPr>
          <w:t>4</w:t>
        </w:r>
        <w:r>
          <w:rPr>
            <w:noProof/>
            <w:webHidden/>
          </w:rPr>
          <w:fldChar w:fldCharType="end"/>
        </w:r>
      </w:hyperlink>
    </w:p>
    <w:p w14:paraId="01DF82DB" w14:textId="69C9408B" w:rsidR="0021109F" w:rsidRDefault="0021109F">
      <w:pPr>
        <w:pStyle w:val="TOC2"/>
        <w:tabs>
          <w:tab w:val="right" w:leader="dot" w:pos="5030"/>
        </w:tabs>
        <w:rPr>
          <w:rFonts w:eastAsiaTheme="minorEastAsia"/>
          <w:b w:val="0"/>
          <w:smallCaps w:val="0"/>
          <w:noProof/>
          <w:sz w:val="22"/>
          <w:lang w:eastAsia="en-US"/>
        </w:rPr>
      </w:pPr>
      <w:hyperlink w:anchor="_Toc7513485" w:history="1">
        <w:r w:rsidRPr="001D5DFE">
          <w:rPr>
            <w:rStyle w:val="Hyperlink"/>
            <w:noProof/>
            <w:lang w:val="es-ES_tradnl"/>
          </w:rPr>
          <w:t>Términos de Licencia Universales</w:t>
        </w:r>
        <w:r>
          <w:rPr>
            <w:noProof/>
            <w:webHidden/>
          </w:rPr>
          <w:tab/>
        </w:r>
        <w:r>
          <w:rPr>
            <w:noProof/>
            <w:webHidden/>
          </w:rPr>
          <w:fldChar w:fldCharType="begin"/>
        </w:r>
        <w:r>
          <w:rPr>
            <w:noProof/>
            <w:webHidden/>
          </w:rPr>
          <w:instrText xml:space="preserve"> PAGEREF _Toc7513485 \h </w:instrText>
        </w:r>
        <w:r>
          <w:rPr>
            <w:noProof/>
            <w:webHidden/>
          </w:rPr>
        </w:r>
        <w:r>
          <w:rPr>
            <w:noProof/>
            <w:webHidden/>
          </w:rPr>
          <w:fldChar w:fldCharType="separate"/>
        </w:r>
        <w:r>
          <w:rPr>
            <w:noProof/>
            <w:webHidden/>
          </w:rPr>
          <w:t>4</w:t>
        </w:r>
        <w:r>
          <w:rPr>
            <w:noProof/>
            <w:webHidden/>
          </w:rPr>
          <w:fldChar w:fldCharType="end"/>
        </w:r>
      </w:hyperlink>
    </w:p>
    <w:p w14:paraId="76ABB3F1" w14:textId="02A6C632" w:rsidR="0021109F" w:rsidRDefault="0021109F">
      <w:pPr>
        <w:pStyle w:val="TOC2"/>
        <w:tabs>
          <w:tab w:val="right" w:leader="dot" w:pos="5030"/>
        </w:tabs>
        <w:rPr>
          <w:rFonts w:eastAsiaTheme="minorEastAsia"/>
          <w:b w:val="0"/>
          <w:smallCaps w:val="0"/>
          <w:noProof/>
          <w:sz w:val="22"/>
          <w:lang w:eastAsia="en-US"/>
        </w:rPr>
      </w:pPr>
      <w:hyperlink w:anchor="_Toc7513486" w:history="1">
        <w:r w:rsidRPr="001D5DFE">
          <w:rPr>
            <w:rStyle w:val="Hyperlink"/>
            <w:noProof/>
            <w:lang w:val="es-ES_tradnl"/>
          </w:rPr>
          <w:t>Términos del modelo de licencia</w:t>
        </w:r>
        <w:r>
          <w:rPr>
            <w:noProof/>
            <w:webHidden/>
          </w:rPr>
          <w:tab/>
        </w:r>
        <w:r>
          <w:rPr>
            <w:noProof/>
            <w:webHidden/>
          </w:rPr>
          <w:fldChar w:fldCharType="begin"/>
        </w:r>
        <w:r>
          <w:rPr>
            <w:noProof/>
            <w:webHidden/>
          </w:rPr>
          <w:instrText xml:space="preserve"> PAGEREF _Toc7513486 \h </w:instrText>
        </w:r>
        <w:r>
          <w:rPr>
            <w:noProof/>
            <w:webHidden/>
          </w:rPr>
        </w:r>
        <w:r>
          <w:rPr>
            <w:noProof/>
            <w:webHidden/>
          </w:rPr>
          <w:fldChar w:fldCharType="separate"/>
        </w:r>
        <w:r>
          <w:rPr>
            <w:noProof/>
            <w:webHidden/>
          </w:rPr>
          <w:t>7</w:t>
        </w:r>
        <w:r>
          <w:rPr>
            <w:noProof/>
            <w:webHidden/>
          </w:rPr>
          <w:fldChar w:fldCharType="end"/>
        </w:r>
      </w:hyperlink>
    </w:p>
    <w:p w14:paraId="34232116" w14:textId="05EA8238" w:rsidR="0021109F" w:rsidRDefault="0021109F">
      <w:pPr>
        <w:pStyle w:val="TOC4"/>
        <w:tabs>
          <w:tab w:val="right" w:leader="dot" w:pos="5030"/>
        </w:tabs>
        <w:rPr>
          <w:rFonts w:eastAsiaTheme="minorEastAsia"/>
          <w:smallCaps w:val="0"/>
          <w:noProof/>
          <w:sz w:val="22"/>
          <w:lang w:eastAsia="en-US"/>
        </w:rPr>
      </w:pPr>
      <w:hyperlink w:anchor="_Toc7513487" w:history="1">
        <w:r w:rsidRPr="001D5DFE">
          <w:rPr>
            <w:rStyle w:val="Hyperlink"/>
            <w:noProof/>
            <w:lang w:val="es-ES_tradnl"/>
          </w:rPr>
          <w:t>Por Núcleo (Aplicaciones)</w:t>
        </w:r>
        <w:r>
          <w:rPr>
            <w:noProof/>
            <w:webHidden/>
          </w:rPr>
          <w:tab/>
        </w:r>
        <w:r>
          <w:rPr>
            <w:noProof/>
            <w:webHidden/>
          </w:rPr>
          <w:fldChar w:fldCharType="begin"/>
        </w:r>
        <w:r>
          <w:rPr>
            <w:noProof/>
            <w:webHidden/>
          </w:rPr>
          <w:instrText xml:space="preserve"> PAGEREF _Toc7513487 \h </w:instrText>
        </w:r>
        <w:r>
          <w:rPr>
            <w:noProof/>
            <w:webHidden/>
          </w:rPr>
        </w:r>
        <w:r>
          <w:rPr>
            <w:noProof/>
            <w:webHidden/>
          </w:rPr>
          <w:fldChar w:fldCharType="separate"/>
        </w:r>
        <w:r>
          <w:rPr>
            <w:noProof/>
            <w:webHidden/>
          </w:rPr>
          <w:t>7</w:t>
        </w:r>
        <w:r>
          <w:rPr>
            <w:noProof/>
            <w:webHidden/>
          </w:rPr>
          <w:fldChar w:fldCharType="end"/>
        </w:r>
      </w:hyperlink>
    </w:p>
    <w:p w14:paraId="42B90F33" w14:textId="73BA54D5" w:rsidR="0021109F" w:rsidRDefault="0021109F">
      <w:pPr>
        <w:pStyle w:val="TOC4"/>
        <w:tabs>
          <w:tab w:val="right" w:leader="dot" w:pos="5030"/>
        </w:tabs>
        <w:rPr>
          <w:rFonts w:eastAsiaTheme="minorEastAsia"/>
          <w:smallCaps w:val="0"/>
          <w:noProof/>
          <w:sz w:val="22"/>
          <w:lang w:eastAsia="en-US"/>
        </w:rPr>
      </w:pPr>
      <w:hyperlink w:anchor="_Toc7513488" w:history="1">
        <w:r w:rsidRPr="001D5DFE">
          <w:rPr>
            <w:rStyle w:val="Hyperlink"/>
            <w:noProof/>
            <w:lang w:val="es-ES_tradnl"/>
          </w:rPr>
          <w:t>Por Núcleo (Administración)</w:t>
        </w:r>
        <w:r>
          <w:rPr>
            <w:noProof/>
            <w:webHidden/>
          </w:rPr>
          <w:tab/>
        </w:r>
        <w:r>
          <w:rPr>
            <w:noProof/>
            <w:webHidden/>
          </w:rPr>
          <w:fldChar w:fldCharType="begin"/>
        </w:r>
        <w:r>
          <w:rPr>
            <w:noProof/>
            <w:webHidden/>
          </w:rPr>
          <w:instrText xml:space="preserve"> PAGEREF _Toc7513488 \h </w:instrText>
        </w:r>
        <w:r>
          <w:rPr>
            <w:noProof/>
            <w:webHidden/>
          </w:rPr>
        </w:r>
        <w:r>
          <w:rPr>
            <w:noProof/>
            <w:webHidden/>
          </w:rPr>
          <w:fldChar w:fldCharType="separate"/>
        </w:r>
        <w:r>
          <w:rPr>
            <w:noProof/>
            <w:webHidden/>
          </w:rPr>
          <w:t>8</w:t>
        </w:r>
        <w:r>
          <w:rPr>
            <w:noProof/>
            <w:webHidden/>
          </w:rPr>
          <w:fldChar w:fldCharType="end"/>
        </w:r>
      </w:hyperlink>
    </w:p>
    <w:p w14:paraId="5088F8EF" w14:textId="651BA212" w:rsidR="0021109F" w:rsidRDefault="0021109F">
      <w:pPr>
        <w:pStyle w:val="TOC4"/>
        <w:tabs>
          <w:tab w:val="right" w:leader="dot" w:pos="5030"/>
        </w:tabs>
        <w:rPr>
          <w:rFonts w:eastAsiaTheme="minorEastAsia"/>
          <w:smallCaps w:val="0"/>
          <w:noProof/>
          <w:sz w:val="22"/>
          <w:lang w:eastAsia="en-US"/>
        </w:rPr>
      </w:pPr>
      <w:hyperlink w:anchor="_Toc7513489" w:history="1">
        <w:r w:rsidRPr="001D5DFE">
          <w:rPr>
            <w:rStyle w:val="Hyperlink"/>
            <w:noProof/>
            <w:lang w:val="es-ES_tradnl"/>
          </w:rPr>
          <w:t>Por Núcleo (SO)</w:t>
        </w:r>
        <w:r>
          <w:rPr>
            <w:noProof/>
            <w:webHidden/>
          </w:rPr>
          <w:tab/>
        </w:r>
        <w:r>
          <w:rPr>
            <w:noProof/>
            <w:webHidden/>
          </w:rPr>
          <w:fldChar w:fldCharType="begin"/>
        </w:r>
        <w:r>
          <w:rPr>
            <w:noProof/>
            <w:webHidden/>
          </w:rPr>
          <w:instrText xml:space="preserve"> PAGEREF _Toc7513489 \h </w:instrText>
        </w:r>
        <w:r>
          <w:rPr>
            <w:noProof/>
            <w:webHidden/>
          </w:rPr>
        </w:r>
        <w:r>
          <w:rPr>
            <w:noProof/>
            <w:webHidden/>
          </w:rPr>
          <w:fldChar w:fldCharType="separate"/>
        </w:r>
        <w:r>
          <w:rPr>
            <w:noProof/>
            <w:webHidden/>
          </w:rPr>
          <w:t>8</w:t>
        </w:r>
        <w:r>
          <w:rPr>
            <w:noProof/>
            <w:webHidden/>
          </w:rPr>
          <w:fldChar w:fldCharType="end"/>
        </w:r>
      </w:hyperlink>
    </w:p>
    <w:p w14:paraId="31C2C7C2" w14:textId="7198B852" w:rsidR="0021109F" w:rsidRDefault="0021109F">
      <w:pPr>
        <w:pStyle w:val="TOC4"/>
        <w:tabs>
          <w:tab w:val="right" w:leader="dot" w:pos="5030"/>
        </w:tabs>
        <w:rPr>
          <w:rFonts w:eastAsiaTheme="minorEastAsia"/>
          <w:smallCaps w:val="0"/>
          <w:noProof/>
          <w:sz w:val="22"/>
          <w:lang w:eastAsia="en-US"/>
        </w:rPr>
      </w:pPr>
      <w:hyperlink w:anchor="_Toc7513490" w:history="1">
        <w:r w:rsidRPr="001D5DFE">
          <w:rPr>
            <w:rStyle w:val="Hyperlink"/>
            <w:noProof/>
            <w:lang w:val="es-ES_tradnl"/>
          </w:rPr>
          <w:t>Por Procesador</w:t>
        </w:r>
        <w:r>
          <w:rPr>
            <w:noProof/>
            <w:webHidden/>
          </w:rPr>
          <w:tab/>
        </w:r>
        <w:r>
          <w:rPr>
            <w:noProof/>
            <w:webHidden/>
          </w:rPr>
          <w:fldChar w:fldCharType="begin"/>
        </w:r>
        <w:r>
          <w:rPr>
            <w:noProof/>
            <w:webHidden/>
          </w:rPr>
          <w:instrText xml:space="preserve"> PAGEREF _Toc7513490 \h </w:instrText>
        </w:r>
        <w:r>
          <w:rPr>
            <w:noProof/>
            <w:webHidden/>
          </w:rPr>
        </w:r>
        <w:r>
          <w:rPr>
            <w:noProof/>
            <w:webHidden/>
          </w:rPr>
          <w:fldChar w:fldCharType="separate"/>
        </w:r>
        <w:r>
          <w:rPr>
            <w:noProof/>
            <w:webHidden/>
          </w:rPr>
          <w:t>8</w:t>
        </w:r>
        <w:r>
          <w:rPr>
            <w:noProof/>
            <w:webHidden/>
          </w:rPr>
          <w:fldChar w:fldCharType="end"/>
        </w:r>
      </w:hyperlink>
    </w:p>
    <w:p w14:paraId="18763CA3" w14:textId="5FC6AFDF" w:rsidR="0021109F" w:rsidRDefault="0021109F">
      <w:pPr>
        <w:pStyle w:val="TOC4"/>
        <w:tabs>
          <w:tab w:val="right" w:leader="dot" w:pos="5030"/>
        </w:tabs>
        <w:rPr>
          <w:rFonts w:eastAsiaTheme="minorEastAsia"/>
          <w:smallCaps w:val="0"/>
          <w:noProof/>
          <w:sz w:val="22"/>
          <w:lang w:eastAsia="en-US"/>
        </w:rPr>
      </w:pPr>
      <w:hyperlink w:anchor="_Toc7513491" w:history="1">
        <w:r w:rsidRPr="001D5DFE">
          <w:rPr>
            <w:rStyle w:val="Hyperlink"/>
            <w:noProof/>
            <w:lang w:val="es-ES_tradnl"/>
          </w:rPr>
          <w:t>Licencias de Acceso de Suscriptor (SAL) para el Software de Servidor</w:t>
        </w:r>
        <w:r>
          <w:rPr>
            <w:noProof/>
            <w:webHidden/>
          </w:rPr>
          <w:tab/>
        </w:r>
        <w:r>
          <w:rPr>
            <w:noProof/>
            <w:webHidden/>
          </w:rPr>
          <w:fldChar w:fldCharType="begin"/>
        </w:r>
        <w:r>
          <w:rPr>
            <w:noProof/>
            <w:webHidden/>
          </w:rPr>
          <w:instrText xml:space="preserve"> PAGEREF _Toc7513491 \h </w:instrText>
        </w:r>
        <w:r>
          <w:rPr>
            <w:noProof/>
            <w:webHidden/>
          </w:rPr>
        </w:r>
        <w:r>
          <w:rPr>
            <w:noProof/>
            <w:webHidden/>
          </w:rPr>
          <w:fldChar w:fldCharType="separate"/>
        </w:r>
        <w:r>
          <w:rPr>
            <w:noProof/>
            <w:webHidden/>
          </w:rPr>
          <w:t>8</w:t>
        </w:r>
        <w:r>
          <w:rPr>
            <w:noProof/>
            <w:webHidden/>
          </w:rPr>
          <w:fldChar w:fldCharType="end"/>
        </w:r>
      </w:hyperlink>
    </w:p>
    <w:p w14:paraId="0B0106EB" w14:textId="50F46808" w:rsidR="0021109F" w:rsidRDefault="0021109F">
      <w:pPr>
        <w:pStyle w:val="TOC4"/>
        <w:tabs>
          <w:tab w:val="right" w:leader="dot" w:pos="5030"/>
        </w:tabs>
        <w:rPr>
          <w:rFonts w:eastAsiaTheme="minorEastAsia"/>
          <w:smallCaps w:val="0"/>
          <w:noProof/>
          <w:sz w:val="22"/>
          <w:lang w:eastAsia="en-US"/>
        </w:rPr>
      </w:pPr>
      <w:hyperlink w:anchor="_Toc7513492" w:history="1">
        <w:r w:rsidRPr="001D5DFE">
          <w:rPr>
            <w:rStyle w:val="Hyperlink"/>
            <w:noProof/>
            <w:lang w:val="es-ES_tradnl"/>
          </w:rPr>
          <w:t>Licencias de Acceso de Suscriptor (Licencias SAL) para Servidores de Administración</w:t>
        </w:r>
        <w:r>
          <w:rPr>
            <w:noProof/>
            <w:webHidden/>
          </w:rPr>
          <w:tab/>
        </w:r>
        <w:r>
          <w:rPr>
            <w:noProof/>
            <w:webHidden/>
          </w:rPr>
          <w:fldChar w:fldCharType="begin"/>
        </w:r>
        <w:r>
          <w:rPr>
            <w:noProof/>
            <w:webHidden/>
          </w:rPr>
          <w:instrText xml:space="preserve"> PAGEREF _Toc7513492 \h </w:instrText>
        </w:r>
        <w:r>
          <w:rPr>
            <w:noProof/>
            <w:webHidden/>
          </w:rPr>
        </w:r>
        <w:r>
          <w:rPr>
            <w:noProof/>
            <w:webHidden/>
          </w:rPr>
          <w:fldChar w:fldCharType="separate"/>
        </w:r>
        <w:r>
          <w:rPr>
            <w:noProof/>
            <w:webHidden/>
          </w:rPr>
          <w:t>8</w:t>
        </w:r>
        <w:r>
          <w:rPr>
            <w:noProof/>
            <w:webHidden/>
          </w:rPr>
          <w:fldChar w:fldCharType="end"/>
        </w:r>
      </w:hyperlink>
    </w:p>
    <w:p w14:paraId="417326B5" w14:textId="79D79B60" w:rsidR="0021109F" w:rsidRDefault="0021109F">
      <w:pPr>
        <w:pStyle w:val="TOC4"/>
        <w:tabs>
          <w:tab w:val="right" w:leader="dot" w:pos="5030"/>
        </w:tabs>
        <w:rPr>
          <w:rFonts w:eastAsiaTheme="minorEastAsia"/>
          <w:smallCaps w:val="0"/>
          <w:noProof/>
          <w:sz w:val="22"/>
          <w:lang w:eastAsia="en-US"/>
        </w:rPr>
      </w:pPr>
      <w:hyperlink w:anchor="_Toc7513493" w:history="1">
        <w:r w:rsidRPr="001D5DFE">
          <w:rPr>
            <w:rStyle w:val="Hyperlink"/>
            <w:noProof/>
            <w:lang w:val="es-ES_tradnl"/>
          </w:rPr>
          <w:t>Licencias de Acceso de Suscriptor (SAL) para Aplicaciones de Escritorio</w:t>
        </w:r>
        <w:r>
          <w:rPr>
            <w:noProof/>
            <w:webHidden/>
          </w:rPr>
          <w:tab/>
        </w:r>
        <w:r>
          <w:rPr>
            <w:noProof/>
            <w:webHidden/>
          </w:rPr>
          <w:fldChar w:fldCharType="begin"/>
        </w:r>
        <w:r>
          <w:rPr>
            <w:noProof/>
            <w:webHidden/>
          </w:rPr>
          <w:instrText xml:space="preserve"> PAGEREF _Toc7513493 \h </w:instrText>
        </w:r>
        <w:r>
          <w:rPr>
            <w:noProof/>
            <w:webHidden/>
          </w:rPr>
        </w:r>
        <w:r>
          <w:rPr>
            <w:noProof/>
            <w:webHidden/>
          </w:rPr>
          <w:fldChar w:fldCharType="separate"/>
        </w:r>
        <w:r>
          <w:rPr>
            <w:noProof/>
            <w:webHidden/>
          </w:rPr>
          <w:t>9</w:t>
        </w:r>
        <w:r>
          <w:rPr>
            <w:noProof/>
            <w:webHidden/>
          </w:rPr>
          <w:fldChar w:fldCharType="end"/>
        </w:r>
      </w:hyperlink>
    </w:p>
    <w:p w14:paraId="79A0D693" w14:textId="65804094" w:rsidR="0021109F" w:rsidRDefault="0021109F">
      <w:pPr>
        <w:pStyle w:val="TOC4"/>
        <w:tabs>
          <w:tab w:val="right" w:leader="dot" w:pos="5030"/>
        </w:tabs>
        <w:rPr>
          <w:rFonts w:eastAsiaTheme="minorEastAsia"/>
          <w:smallCaps w:val="0"/>
          <w:noProof/>
          <w:sz w:val="22"/>
          <w:lang w:eastAsia="en-US"/>
        </w:rPr>
      </w:pPr>
      <w:hyperlink w:anchor="_Toc7513494" w:history="1">
        <w:r w:rsidRPr="001D5DFE">
          <w:rPr>
            <w:rStyle w:val="Hyperlink"/>
            <w:noProof/>
            <w:lang w:val="es-ES_tradnl"/>
          </w:rPr>
          <w:t>Host/Invitado</w:t>
        </w:r>
        <w:r>
          <w:rPr>
            <w:noProof/>
            <w:webHidden/>
          </w:rPr>
          <w:tab/>
        </w:r>
        <w:r>
          <w:rPr>
            <w:noProof/>
            <w:webHidden/>
          </w:rPr>
          <w:fldChar w:fldCharType="begin"/>
        </w:r>
        <w:r>
          <w:rPr>
            <w:noProof/>
            <w:webHidden/>
          </w:rPr>
          <w:instrText xml:space="preserve"> PAGEREF _Toc7513494 \h </w:instrText>
        </w:r>
        <w:r>
          <w:rPr>
            <w:noProof/>
            <w:webHidden/>
          </w:rPr>
        </w:r>
        <w:r>
          <w:rPr>
            <w:noProof/>
            <w:webHidden/>
          </w:rPr>
          <w:fldChar w:fldCharType="separate"/>
        </w:r>
        <w:r>
          <w:rPr>
            <w:noProof/>
            <w:webHidden/>
          </w:rPr>
          <w:t>9</w:t>
        </w:r>
        <w:r>
          <w:rPr>
            <w:noProof/>
            <w:webHidden/>
          </w:rPr>
          <w:fldChar w:fldCharType="end"/>
        </w:r>
      </w:hyperlink>
    </w:p>
    <w:p w14:paraId="2A54CA07" w14:textId="75E1E9E2" w:rsidR="0021109F" w:rsidRDefault="0021109F">
      <w:pPr>
        <w:pStyle w:val="TOC1"/>
        <w:tabs>
          <w:tab w:val="right" w:leader="dot" w:pos="5030"/>
        </w:tabs>
        <w:rPr>
          <w:rFonts w:eastAsiaTheme="minorEastAsia"/>
          <w:b w:val="0"/>
          <w:caps w:val="0"/>
          <w:noProof/>
          <w:sz w:val="22"/>
          <w:lang w:eastAsia="en-US"/>
        </w:rPr>
      </w:pPr>
      <w:hyperlink w:anchor="_Toc7513495" w:history="1">
        <w:r w:rsidRPr="001D5DFE">
          <w:rPr>
            <w:rStyle w:val="Hyperlink"/>
            <w:noProof/>
          </w:rPr>
          <w:t>Entradas de Producto</w:t>
        </w:r>
        <w:r>
          <w:rPr>
            <w:noProof/>
            <w:webHidden/>
          </w:rPr>
          <w:tab/>
        </w:r>
        <w:r>
          <w:rPr>
            <w:noProof/>
            <w:webHidden/>
          </w:rPr>
          <w:fldChar w:fldCharType="begin"/>
        </w:r>
        <w:r>
          <w:rPr>
            <w:noProof/>
            <w:webHidden/>
          </w:rPr>
          <w:instrText xml:space="preserve"> PAGEREF _Toc7513495 \h </w:instrText>
        </w:r>
        <w:r>
          <w:rPr>
            <w:noProof/>
            <w:webHidden/>
          </w:rPr>
        </w:r>
        <w:r>
          <w:rPr>
            <w:noProof/>
            <w:webHidden/>
          </w:rPr>
          <w:fldChar w:fldCharType="separate"/>
        </w:r>
        <w:r>
          <w:rPr>
            <w:noProof/>
            <w:webHidden/>
          </w:rPr>
          <w:t>10</w:t>
        </w:r>
        <w:r>
          <w:rPr>
            <w:noProof/>
            <w:webHidden/>
          </w:rPr>
          <w:fldChar w:fldCharType="end"/>
        </w:r>
      </w:hyperlink>
    </w:p>
    <w:p w14:paraId="11D73581" w14:textId="01707805" w:rsidR="0021109F" w:rsidRDefault="0021109F">
      <w:pPr>
        <w:pStyle w:val="TOC3"/>
        <w:tabs>
          <w:tab w:val="right" w:leader="dot" w:pos="5030"/>
        </w:tabs>
        <w:rPr>
          <w:rFonts w:eastAsiaTheme="minorEastAsia"/>
          <w:smallCaps w:val="0"/>
          <w:noProof/>
          <w:sz w:val="22"/>
          <w:lang w:eastAsia="en-US"/>
        </w:rPr>
      </w:pPr>
      <w:hyperlink w:anchor="_Toc7513496" w:history="1">
        <w:r w:rsidRPr="001D5DFE">
          <w:rPr>
            <w:rStyle w:val="Hyperlink"/>
            <w:noProof/>
          </w:rPr>
          <w:t>Advanced Threat Analytics</w:t>
        </w:r>
        <w:r>
          <w:rPr>
            <w:noProof/>
            <w:webHidden/>
          </w:rPr>
          <w:tab/>
        </w:r>
        <w:r>
          <w:rPr>
            <w:noProof/>
            <w:webHidden/>
          </w:rPr>
          <w:fldChar w:fldCharType="begin"/>
        </w:r>
        <w:r>
          <w:rPr>
            <w:noProof/>
            <w:webHidden/>
          </w:rPr>
          <w:instrText xml:space="preserve"> PAGEREF _Toc7513496 \h </w:instrText>
        </w:r>
        <w:r>
          <w:rPr>
            <w:noProof/>
            <w:webHidden/>
          </w:rPr>
        </w:r>
        <w:r>
          <w:rPr>
            <w:noProof/>
            <w:webHidden/>
          </w:rPr>
          <w:fldChar w:fldCharType="separate"/>
        </w:r>
        <w:r>
          <w:rPr>
            <w:noProof/>
            <w:webHidden/>
          </w:rPr>
          <w:t>10</w:t>
        </w:r>
        <w:r>
          <w:rPr>
            <w:noProof/>
            <w:webHidden/>
          </w:rPr>
          <w:fldChar w:fldCharType="end"/>
        </w:r>
      </w:hyperlink>
    </w:p>
    <w:p w14:paraId="082C49DE" w14:textId="08E60E0D" w:rsidR="0021109F" w:rsidRDefault="0021109F">
      <w:pPr>
        <w:pStyle w:val="TOC3"/>
        <w:tabs>
          <w:tab w:val="right" w:leader="dot" w:pos="5030"/>
        </w:tabs>
        <w:rPr>
          <w:rFonts w:eastAsiaTheme="minorEastAsia"/>
          <w:smallCaps w:val="0"/>
          <w:noProof/>
          <w:sz w:val="22"/>
          <w:lang w:eastAsia="en-US"/>
        </w:rPr>
      </w:pPr>
      <w:hyperlink w:anchor="_Toc7513497" w:history="1">
        <w:r w:rsidRPr="001D5DFE">
          <w:rPr>
            <w:rStyle w:val="Hyperlink"/>
            <w:noProof/>
            <w:lang w:val="es-ES_tradnl"/>
          </w:rPr>
          <w:t>BizTalk Server</w:t>
        </w:r>
        <w:r>
          <w:rPr>
            <w:noProof/>
            <w:webHidden/>
          </w:rPr>
          <w:tab/>
        </w:r>
        <w:r>
          <w:rPr>
            <w:noProof/>
            <w:webHidden/>
          </w:rPr>
          <w:fldChar w:fldCharType="begin"/>
        </w:r>
        <w:r>
          <w:rPr>
            <w:noProof/>
            <w:webHidden/>
          </w:rPr>
          <w:instrText xml:space="preserve"> PAGEREF _Toc7513497 \h </w:instrText>
        </w:r>
        <w:r>
          <w:rPr>
            <w:noProof/>
            <w:webHidden/>
          </w:rPr>
        </w:r>
        <w:r>
          <w:rPr>
            <w:noProof/>
            <w:webHidden/>
          </w:rPr>
          <w:fldChar w:fldCharType="separate"/>
        </w:r>
        <w:r>
          <w:rPr>
            <w:noProof/>
            <w:webHidden/>
          </w:rPr>
          <w:t>10</w:t>
        </w:r>
        <w:r>
          <w:rPr>
            <w:noProof/>
            <w:webHidden/>
          </w:rPr>
          <w:fldChar w:fldCharType="end"/>
        </w:r>
      </w:hyperlink>
    </w:p>
    <w:p w14:paraId="261A7F60" w14:textId="481CEAF5" w:rsidR="0021109F" w:rsidRDefault="0021109F">
      <w:pPr>
        <w:pStyle w:val="TOC3"/>
        <w:tabs>
          <w:tab w:val="right" w:leader="dot" w:pos="5030"/>
        </w:tabs>
        <w:rPr>
          <w:rFonts w:eastAsiaTheme="minorEastAsia"/>
          <w:smallCaps w:val="0"/>
          <w:noProof/>
          <w:sz w:val="22"/>
          <w:lang w:eastAsia="en-US"/>
        </w:rPr>
      </w:pPr>
      <w:hyperlink w:anchor="_Toc7513498" w:history="1">
        <w:r w:rsidRPr="001D5DFE">
          <w:rPr>
            <w:rStyle w:val="Hyperlink"/>
            <w:noProof/>
            <w:lang w:val="fr-FR"/>
          </w:rPr>
          <w:t>Core Infrastructure Server (CIS) Suite</w:t>
        </w:r>
        <w:r>
          <w:rPr>
            <w:noProof/>
            <w:webHidden/>
          </w:rPr>
          <w:tab/>
        </w:r>
        <w:r>
          <w:rPr>
            <w:noProof/>
            <w:webHidden/>
          </w:rPr>
          <w:fldChar w:fldCharType="begin"/>
        </w:r>
        <w:r>
          <w:rPr>
            <w:noProof/>
            <w:webHidden/>
          </w:rPr>
          <w:instrText xml:space="preserve"> PAGEREF _Toc7513498 \h </w:instrText>
        </w:r>
        <w:r>
          <w:rPr>
            <w:noProof/>
            <w:webHidden/>
          </w:rPr>
        </w:r>
        <w:r>
          <w:rPr>
            <w:noProof/>
            <w:webHidden/>
          </w:rPr>
          <w:fldChar w:fldCharType="separate"/>
        </w:r>
        <w:r>
          <w:rPr>
            <w:noProof/>
            <w:webHidden/>
          </w:rPr>
          <w:t>11</w:t>
        </w:r>
        <w:r>
          <w:rPr>
            <w:noProof/>
            <w:webHidden/>
          </w:rPr>
          <w:fldChar w:fldCharType="end"/>
        </w:r>
      </w:hyperlink>
    </w:p>
    <w:p w14:paraId="6195426A" w14:textId="3E0359DB" w:rsidR="0021109F" w:rsidRDefault="0021109F">
      <w:pPr>
        <w:pStyle w:val="TOC2"/>
        <w:tabs>
          <w:tab w:val="right" w:leader="dot" w:pos="5030"/>
        </w:tabs>
        <w:rPr>
          <w:rFonts w:eastAsiaTheme="minorEastAsia"/>
          <w:b w:val="0"/>
          <w:smallCaps w:val="0"/>
          <w:noProof/>
          <w:sz w:val="22"/>
          <w:lang w:eastAsia="en-US"/>
        </w:rPr>
      </w:pPr>
      <w:hyperlink w:anchor="_Toc7513499" w:history="1">
        <w:r w:rsidRPr="001D5DFE">
          <w:rPr>
            <w:rStyle w:val="Hyperlink"/>
            <w:noProof/>
            <w:lang w:val="es-ES_tradnl"/>
          </w:rPr>
          <w:t>Microsoft Dynamics</w:t>
        </w:r>
        <w:r>
          <w:rPr>
            <w:noProof/>
            <w:webHidden/>
          </w:rPr>
          <w:tab/>
        </w:r>
        <w:r>
          <w:rPr>
            <w:noProof/>
            <w:webHidden/>
          </w:rPr>
          <w:fldChar w:fldCharType="begin"/>
        </w:r>
        <w:r>
          <w:rPr>
            <w:noProof/>
            <w:webHidden/>
          </w:rPr>
          <w:instrText xml:space="preserve"> PAGEREF _Toc7513499 \h </w:instrText>
        </w:r>
        <w:r>
          <w:rPr>
            <w:noProof/>
            <w:webHidden/>
          </w:rPr>
        </w:r>
        <w:r>
          <w:rPr>
            <w:noProof/>
            <w:webHidden/>
          </w:rPr>
          <w:fldChar w:fldCharType="separate"/>
        </w:r>
        <w:r>
          <w:rPr>
            <w:noProof/>
            <w:webHidden/>
          </w:rPr>
          <w:t>12</w:t>
        </w:r>
        <w:r>
          <w:rPr>
            <w:noProof/>
            <w:webHidden/>
          </w:rPr>
          <w:fldChar w:fldCharType="end"/>
        </w:r>
      </w:hyperlink>
    </w:p>
    <w:p w14:paraId="3621D3B8" w14:textId="03EEBF6D" w:rsidR="0021109F" w:rsidRDefault="0021109F">
      <w:pPr>
        <w:pStyle w:val="TOC4"/>
        <w:tabs>
          <w:tab w:val="right" w:leader="dot" w:pos="5030"/>
        </w:tabs>
        <w:rPr>
          <w:rFonts w:eastAsiaTheme="minorEastAsia"/>
          <w:smallCaps w:val="0"/>
          <w:noProof/>
          <w:sz w:val="22"/>
          <w:lang w:eastAsia="en-US"/>
        </w:rPr>
      </w:pPr>
      <w:hyperlink w:anchor="_Toc7513500" w:history="1">
        <w:r w:rsidRPr="001D5DFE">
          <w:rPr>
            <w:rStyle w:val="Hyperlink"/>
            <w:noProof/>
            <w:lang w:val="es-ES_tradnl"/>
          </w:rPr>
          <w:t>Microsoft Dynamics AX</w:t>
        </w:r>
        <w:r>
          <w:rPr>
            <w:noProof/>
            <w:webHidden/>
          </w:rPr>
          <w:tab/>
        </w:r>
        <w:r>
          <w:rPr>
            <w:noProof/>
            <w:webHidden/>
          </w:rPr>
          <w:fldChar w:fldCharType="begin"/>
        </w:r>
        <w:r>
          <w:rPr>
            <w:noProof/>
            <w:webHidden/>
          </w:rPr>
          <w:instrText xml:space="preserve"> PAGEREF _Toc7513500 \h </w:instrText>
        </w:r>
        <w:r>
          <w:rPr>
            <w:noProof/>
            <w:webHidden/>
          </w:rPr>
        </w:r>
        <w:r>
          <w:rPr>
            <w:noProof/>
            <w:webHidden/>
          </w:rPr>
          <w:fldChar w:fldCharType="separate"/>
        </w:r>
        <w:r>
          <w:rPr>
            <w:noProof/>
            <w:webHidden/>
          </w:rPr>
          <w:t>12</w:t>
        </w:r>
        <w:r>
          <w:rPr>
            <w:noProof/>
            <w:webHidden/>
          </w:rPr>
          <w:fldChar w:fldCharType="end"/>
        </w:r>
      </w:hyperlink>
    </w:p>
    <w:p w14:paraId="4AC4134F" w14:textId="312C916A" w:rsidR="0021109F" w:rsidRDefault="0021109F">
      <w:pPr>
        <w:pStyle w:val="TOC4"/>
        <w:tabs>
          <w:tab w:val="right" w:leader="dot" w:pos="5030"/>
        </w:tabs>
        <w:rPr>
          <w:rFonts w:eastAsiaTheme="minorEastAsia"/>
          <w:smallCaps w:val="0"/>
          <w:noProof/>
          <w:sz w:val="22"/>
          <w:lang w:eastAsia="en-US"/>
        </w:rPr>
      </w:pPr>
      <w:hyperlink w:anchor="_Toc7513501" w:history="1">
        <w:r w:rsidRPr="001D5DFE">
          <w:rPr>
            <w:rStyle w:val="Hyperlink"/>
            <w:noProof/>
            <w:lang w:val="pt-BR"/>
          </w:rPr>
          <w:t>Microsoft Dynamics 365</w:t>
        </w:r>
        <w:r>
          <w:rPr>
            <w:noProof/>
            <w:webHidden/>
          </w:rPr>
          <w:tab/>
        </w:r>
        <w:r>
          <w:rPr>
            <w:noProof/>
            <w:webHidden/>
          </w:rPr>
          <w:fldChar w:fldCharType="begin"/>
        </w:r>
        <w:r>
          <w:rPr>
            <w:noProof/>
            <w:webHidden/>
          </w:rPr>
          <w:instrText xml:space="preserve"> PAGEREF _Toc7513501 \h </w:instrText>
        </w:r>
        <w:r>
          <w:rPr>
            <w:noProof/>
            <w:webHidden/>
          </w:rPr>
        </w:r>
        <w:r>
          <w:rPr>
            <w:noProof/>
            <w:webHidden/>
          </w:rPr>
          <w:fldChar w:fldCharType="separate"/>
        </w:r>
        <w:r>
          <w:rPr>
            <w:noProof/>
            <w:webHidden/>
          </w:rPr>
          <w:t>13</w:t>
        </w:r>
        <w:r>
          <w:rPr>
            <w:noProof/>
            <w:webHidden/>
          </w:rPr>
          <w:fldChar w:fldCharType="end"/>
        </w:r>
      </w:hyperlink>
    </w:p>
    <w:p w14:paraId="5F2592E4" w14:textId="19641C7E" w:rsidR="0021109F" w:rsidRDefault="0021109F">
      <w:pPr>
        <w:pStyle w:val="TOC4"/>
        <w:tabs>
          <w:tab w:val="right" w:leader="dot" w:pos="5030"/>
        </w:tabs>
        <w:rPr>
          <w:rFonts w:eastAsiaTheme="minorEastAsia"/>
          <w:smallCaps w:val="0"/>
          <w:noProof/>
          <w:sz w:val="22"/>
          <w:lang w:eastAsia="en-US"/>
        </w:rPr>
      </w:pPr>
      <w:hyperlink w:anchor="_Toc7513502" w:history="1">
        <w:r w:rsidRPr="001D5DFE">
          <w:rPr>
            <w:rStyle w:val="Hyperlink"/>
            <w:noProof/>
            <w:lang w:val="pt-BR"/>
          </w:rPr>
          <w:t>Microsoft Dynamics NAV</w:t>
        </w:r>
        <w:r>
          <w:rPr>
            <w:noProof/>
            <w:webHidden/>
          </w:rPr>
          <w:tab/>
        </w:r>
        <w:r>
          <w:rPr>
            <w:noProof/>
            <w:webHidden/>
          </w:rPr>
          <w:fldChar w:fldCharType="begin"/>
        </w:r>
        <w:r>
          <w:rPr>
            <w:noProof/>
            <w:webHidden/>
          </w:rPr>
          <w:instrText xml:space="preserve"> PAGEREF _Toc7513502 \h </w:instrText>
        </w:r>
        <w:r>
          <w:rPr>
            <w:noProof/>
            <w:webHidden/>
          </w:rPr>
        </w:r>
        <w:r>
          <w:rPr>
            <w:noProof/>
            <w:webHidden/>
          </w:rPr>
          <w:fldChar w:fldCharType="separate"/>
        </w:r>
        <w:r>
          <w:rPr>
            <w:noProof/>
            <w:webHidden/>
          </w:rPr>
          <w:t>14</w:t>
        </w:r>
        <w:r>
          <w:rPr>
            <w:noProof/>
            <w:webHidden/>
          </w:rPr>
          <w:fldChar w:fldCharType="end"/>
        </w:r>
      </w:hyperlink>
    </w:p>
    <w:p w14:paraId="3F8122D3" w14:textId="7CE1A88F" w:rsidR="0021109F" w:rsidRDefault="0021109F">
      <w:pPr>
        <w:pStyle w:val="TOC4"/>
        <w:tabs>
          <w:tab w:val="right" w:leader="dot" w:pos="5030"/>
        </w:tabs>
        <w:rPr>
          <w:rFonts w:eastAsiaTheme="minorEastAsia"/>
          <w:smallCaps w:val="0"/>
          <w:noProof/>
          <w:sz w:val="22"/>
          <w:lang w:eastAsia="en-US"/>
        </w:rPr>
      </w:pPr>
      <w:hyperlink w:anchor="_Toc7513503" w:history="1">
        <w:r w:rsidRPr="001D5DFE">
          <w:rPr>
            <w:rStyle w:val="Hyperlink"/>
            <w:noProof/>
            <w:lang w:val="pt-BR"/>
          </w:rPr>
          <w:t>Microsoft Dynamics GP</w:t>
        </w:r>
        <w:r>
          <w:rPr>
            <w:noProof/>
            <w:webHidden/>
          </w:rPr>
          <w:tab/>
        </w:r>
        <w:r>
          <w:rPr>
            <w:noProof/>
            <w:webHidden/>
          </w:rPr>
          <w:fldChar w:fldCharType="begin"/>
        </w:r>
        <w:r>
          <w:rPr>
            <w:noProof/>
            <w:webHidden/>
          </w:rPr>
          <w:instrText xml:space="preserve"> PAGEREF _Toc7513503 \h </w:instrText>
        </w:r>
        <w:r>
          <w:rPr>
            <w:noProof/>
            <w:webHidden/>
          </w:rPr>
        </w:r>
        <w:r>
          <w:rPr>
            <w:noProof/>
            <w:webHidden/>
          </w:rPr>
          <w:fldChar w:fldCharType="separate"/>
        </w:r>
        <w:r>
          <w:rPr>
            <w:noProof/>
            <w:webHidden/>
          </w:rPr>
          <w:t>15</w:t>
        </w:r>
        <w:r>
          <w:rPr>
            <w:noProof/>
            <w:webHidden/>
          </w:rPr>
          <w:fldChar w:fldCharType="end"/>
        </w:r>
      </w:hyperlink>
    </w:p>
    <w:p w14:paraId="5821C501" w14:textId="35BEFE48" w:rsidR="0021109F" w:rsidRDefault="0021109F">
      <w:pPr>
        <w:pStyle w:val="TOC4"/>
        <w:tabs>
          <w:tab w:val="right" w:leader="dot" w:pos="5030"/>
        </w:tabs>
        <w:rPr>
          <w:rFonts w:eastAsiaTheme="minorEastAsia"/>
          <w:smallCaps w:val="0"/>
          <w:noProof/>
          <w:sz w:val="22"/>
          <w:lang w:eastAsia="en-US"/>
        </w:rPr>
      </w:pPr>
      <w:hyperlink w:anchor="_Toc7513504" w:history="1">
        <w:r w:rsidRPr="001D5DFE">
          <w:rPr>
            <w:rStyle w:val="Hyperlink"/>
            <w:noProof/>
            <w:lang w:val="es-ES_tradnl"/>
          </w:rPr>
          <w:t>Microsoft Dynamics SL</w:t>
        </w:r>
        <w:r>
          <w:rPr>
            <w:noProof/>
            <w:webHidden/>
          </w:rPr>
          <w:tab/>
        </w:r>
        <w:r>
          <w:rPr>
            <w:noProof/>
            <w:webHidden/>
          </w:rPr>
          <w:fldChar w:fldCharType="begin"/>
        </w:r>
        <w:r>
          <w:rPr>
            <w:noProof/>
            <w:webHidden/>
          </w:rPr>
          <w:instrText xml:space="preserve"> PAGEREF _Toc7513504 \h </w:instrText>
        </w:r>
        <w:r>
          <w:rPr>
            <w:noProof/>
            <w:webHidden/>
          </w:rPr>
        </w:r>
        <w:r>
          <w:rPr>
            <w:noProof/>
            <w:webHidden/>
          </w:rPr>
          <w:fldChar w:fldCharType="separate"/>
        </w:r>
        <w:r>
          <w:rPr>
            <w:noProof/>
            <w:webHidden/>
          </w:rPr>
          <w:t>16</w:t>
        </w:r>
        <w:r>
          <w:rPr>
            <w:noProof/>
            <w:webHidden/>
          </w:rPr>
          <w:fldChar w:fldCharType="end"/>
        </w:r>
      </w:hyperlink>
    </w:p>
    <w:p w14:paraId="228F94BA" w14:textId="17C924A2" w:rsidR="0021109F" w:rsidRDefault="0021109F">
      <w:pPr>
        <w:pStyle w:val="TOC2"/>
        <w:tabs>
          <w:tab w:val="right" w:leader="dot" w:pos="5030"/>
        </w:tabs>
        <w:rPr>
          <w:rFonts w:eastAsiaTheme="minorEastAsia"/>
          <w:b w:val="0"/>
          <w:smallCaps w:val="0"/>
          <w:noProof/>
          <w:sz w:val="22"/>
          <w:lang w:eastAsia="en-US"/>
        </w:rPr>
      </w:pPr>
      <w:r>
        <w:rPr>
          <w:rStyle w:val="Hyperlink"/>
          <w:noProof/>
        </w:rPr>
        <w:br w:type="column"/>
      </w:r>
      <w:hyperlink w:anchor="_Toc7513505" w:history="1">
        <w:r w:rsidRPr="001D5DFE">
          <w:rPr>
            <w:rStyle w:val="Hyperlink"/>
            <w:noProof/>
            <w:lang w:val="es-ES_tradnl"/>
          </w:rPr>
          <w:t>Aplicaciones de Office</w:t>
        </w:r>
        <w:r>
          <w:rPr>
            <w:noProof/>
            <w:webHidden/>
          </w:rPr>
          <w:tab/>
        </w:r>
        <w:r>
          <w:rPr>
            <w:noProof/>
            <w:webHidden/>
          </w:rPr>
          <w:fldChar w:fldCharType="begin"/>
        </w:r>
        <w:r>
          <w:rPr>
            <w:noProof/>
            <w:webHidden/>
          </w:rPr>
          <w:instrText xml:space="preserve"> PAGEREF _Toc7513505 \h </w:instrText>
        </w:r>
        <w:r>
          <w:rPr>
            <w:noProof/>
            <w:webHidden/>
          </w:rPr>
        </w:r>
        <w:r>
          <w:rPr>
            <w:noProof/>
            <w:webHidden/>
          </w:rPr>
          <w:fldChar w:fldCharType="separate"/>
        </w:r>
        <w:r>
          <w:rPr>
            <w:noProof/>
            <w:webHidden/>
          </w:rPr>
          <w:t>17</w:t>
        </w:r>
        <w:r>
          <w:rPr>
            <w:noProof/>
            <w:webHidden/>
          </w:rPr>
          <w:fldChar w:fldCharType="end"/>
        </w:r>
      </w:hyperlink>
    </w:p>
    <w:p w14:paraId="7949637B" w14:textId="08D4FD11" w:rsidR="0021109F" w:rsidRDefault="0021109F">
      <w:pPr>
        <w:pStyle w:val="TOC4"/>
        <w:tabs>
          <w:tab w:val="right" w:leader="dot" w:pos="5030"/>
        </w:tabs>
        <w:rPr>
          <w:rFonts w:eastAsiaTheme="minorEastAsia"/>
          <w:smallCaps w:val="0"/>
          <w:noProof/>
          <w:sz w:val="22"/>
          <w:lang w:eastAsia="en-US"/>
        </w:rPr>
      </w:pPr>
      <w:hyperlink w:anchor="_Toc7513506" w:history="1">
        <w:r w:rsidRPr="001D5DFE">
          <w:rPr>
            <w:rStyle w:val="Hyperlink"/>
            <w:noProof/>
            <w:lang w:val="es-ES_tradnl"/>
          </w:rPr>
          <w:t>Aplicaciones de Escritorio para Office</w:t>
        </w:r>
        <w:r>
          <w:rPr>
            <w:noProof/>
            <w:webHidden/>
          </w:rPr>
          <w:tab/>
        </w:r>
        <w:r>
          <w:rPr>
            <w:noProof/>
            <w:webHidden/>
          </w:rPr>
          <w:fldChar w:fldCharType="begin"/>
        </w:r>
        <w:r>
          <w:rPr>
            <w:noProof/>
            <w:webHidden/>
          </w:rPr>
          <w:instrText xml:space="preserve"> PAGEREF _Toc7513506 \h </w:instrText>
        </w:r>
        <w:r>
          <w:rPr>
            <w:noProof/>
            <w:webHidden/>
          </w:rPr>
        </w:r>
        <w:r>
          <w:rPr>
            <w:noProof/>
            <w:webHidden/>
          </w:rPr>
          <w:fldChar w:fldCharType="separate"/>
        </w:r>
        <w:r>
          <w:rPr>
            <w:noProof/>
            <w:webHidden/>
          </w:rPr>
          <w:t>17</w:t>
        </w:r>
        <w:r>
          <w:rPr>
            <w:noProof/>
            <w:webHidden/>
          </w:rPr>
          <w:fldChar w:fldCharType="end"/>
        </w:r>
      </w:hyperlink>
    </w:p>
    <w:p w14:paraId="0F7A6391" w14:textId="5F8CF4BE" w:rsidR="0021109F" w:rsidRDefault="0021109F">
      <w:pPr>
        <w:pStyle w:val="TOC4"/>
        <w:tabs>
          <w:tab w:val="right" w:leader="dot" w:pos="5030"/>
        </w:tabs>
        <w:rPr>
          <w:rFonts w:eastAsiaTheme="minorEastAsia"/>
          <w:smallCaps w:val="0"/>
          <w:noProof/>
          <w:sz w:val="22"/>
          <w:lang w:eastAsia="en-US"/>
        </w:rPr>
      </w:pPr>
      <w:hyperlink w:anchor="_Toc7513507" w:history="1">
        <w:r w:rsidRPr="001D5DFE">
          <w:rPr>
            <w:rStyle w:val="Hyperlink"/>
            <w:noProof/>
          </w:rPr>
          <w:t>Project</w:t>
        </w:r>
        <w:r>
          <w:rPr>
            <w:noProof/>
            <w:webHidden/>
          </w:rPr>
          <w:tab/>
        </w:r>
        <w:r>
          <w:rPr>
            <w:noProof/>
            <w:webHidden/>
          </w:rPr>
          <w:fldChar w:fldCharType="begin"/>
        </w:r>
        <w:r>
          <w:rPr>
            <w:noProof/>
            <w:webHidden/>
          </w:rPr>
          <w:instrText xml:space="preserve"> PAGEREF _Toc7513507 \h </w:instrText>
        </w:r>
        <w:r>
          <w:rPr>
            <w:noProof/>
            <w:webHidden/>
          </w:rPr>
        </w:r>
        <w:r>
          <w:rPr>
            <w:noProof/>
            <w:webHidden/>
          </w:rPr>
          <w:fldChar w:fldCharType="separate"/>
        </w:r>
        <w:r>
          <w:rPr>
            <w:noProof/>
            <w:webHidden/>
          </w:rPr>
          <w:t>18</w:t>
        </w:r>
        <w:r>
          <w:rPr>
            <w:noProof/>
            <w:webHidden/>
          </w:rPr>
          <w:fldChar w:fldCharType="end"/>
        </w:r>
      </w:hyperlink>
    </w:p>
    <w:p w14:paraId="654A6B25" w14:textId="6A0AD453" w:rsidR="0021109F" w:rsidRDefault="0021109F">
      <w:pPr>
        <w:pStyle w:val="TOC4"/>
        <w:tabs>
          <w:tab w:val="right" w:leader="dot" w:pos="5030"/>
        </w:tabs>
        <w:rPr>
          <w:rFonts w:eastAsiaTheme="minorEastAsia"/>
          <w:smallCaps w:val="0"/>
          <w:noProof/>
          <w:sz w:val="22"/>
          <w:lang w:eastAsia="en-US"/>
        </w:rPr>
      </w:pPr>
      <w:hyperlink w:anchor="_Toc7513508" w:history="1">
        <w:r w:rsidRPr="001D5DFE">
          <w:rPr>
            <w:rStyle w:val="Hyperlink"/>
            <w:noProof/>
            <w:lang w:val="pt-BR"/>
          </w:rPr>
          <w:t>Visio</w:t>
        </w:r>
        <w:r>
          <w:rPr>
            <w:noProof/>
            <w:webHidden/>
          </w:rPr>
          <w:tab/>
        </w:r>
        <w:r>
          <w:rPr>
            <w:noProof/>
            <w:webHidden/>
          </w:rPr>
          <w:fldChar w:fldCharType="begin"/>
        </w:r>
        <w:r>
          <w:rPr>
            <w:noProof/>
            <w:webHidden/>
          </w:rPr>
          <w:instrText xml:space="preserve"> PAGEREF _Toc7513508 \h </w:instrText>
        </w:r>
        <w:r>
          <w:rPr>
            <w:noProof/>
            <w:webHidden/>
          </w:rPr>
        </w:r>
        <w:r>
          <w:rPr>
            <w:noProof/>
            <w:webHidden/>
          </w:rPr>
          <w:fldChar w:fldCharType="separate"/>
        </w:r>
        <w:r>
          <w:rPr>
            <w:noProof/>
            <w:webHidden/>
          </w:rPr>
          <w:t>18</w:t>
        </w:r>
        <w:r>
          <w:rPr>
            <w:noProof/>
            <w:webHidden/>
          </w:rPr>
          <w:fldChar w:fldCharType="end"/>
        </w:r>
      </w:hyperlink>
    </w:p>
    <w:p w14:paraId="72FD507E" w14:textId="6F00B467" w:rsidR="0021109F" w:rsidRDefault="0021109F">
      <w:pPr>
        <w:pStyle w:val="TOC2"/>
        <w:tabs>
          <w:tab w:val="right" w:leader="dot" w:pos="5030"/>
        </w:tabs>
        <w:rPr>
          <w:rFonts w:eastAsiaTheme="minorEastAsia"/>
          <w:b w:val="0"/>
          <w:smallCaps w:val="0"/>
          <w:noProof/>
          <w:sz w:val="22"/>
          <w:lang w:eastAsia="en-US"/>
        </w:rPr>
      </w:pPr>
      <w:hyperlink w:anchor="_Toc7513509" w:history="1">
        <w:r w:rsidRPr="001D5DFE">
          <w:rPr>
            <w:rStyle w:val="Hyperlink"/>
            <w:noProof/>
            <w:lang w:val="es-ES_tradnl"/>
          </w:rPr>
          <w:t>Servidores de Office</w:t>
        </w:r>
        <w:r>
          <w:rPr>
            <w:noProof/>
            <w:webHidden/>
          </w:rPr>
          <w:tab/>
        </w:r>
        <w:r>
          <w:rPr>
            <w:noProof/>
            <w:webHidden/>
          </w:rPr>
          <w:fldChar w:fldCharType="begin"/>
        </w:r>
        <w:r>
          <w:rPr>
            <w:noProof/>
            <w:webHidden/>
          </w:rPr>
          <w:instrText xml:space="preserve"> PAGEREF _Toc7513509 \h </w:instrText>
        </w:r>
        <w:r>
          <w:rPr>
            <w:noProof/>
            <w:webHidden/>
          </w:rPr>
        </w:r>
        <w:r>
          <w:rPr>
            <w:noProof/>
            <w:webHidden/>
          </w:rPr>
          <w:fldChar w:fldCharType="separate"/>
        </w:r>
        <w:r>
          <w:rPr>
            <w:noProof/>
            <w:webHidden/>
          </w:rPr>
          <w:t>18</w:t>
        </w:r>
        <w:r>
          <w:rPr>
            <w:noProof/>
            <w:webHidden/>
          </w:rPr>
          <w:fldChar w:fldCharType="end"/>
        </w:r>
      </w:hyperlink>
    </w:p>
    <w:p w14:paraId="7B05DABF" w14:textId="588538E1" w:rsidR="0021109F" w:rsidRDefault="0021109F">
      <w:pPr>
        <w:pStyle w:val="TOC4"/>
        <w:tabs>
          <w:tab w:val="right" w:leader="dot" w:pos="5030"/>
        </w:tabs>
        <w:rPr>
          <w:rFonts w:eastAsiaTheme="minorEastAsia"/>
          <w:smallCaps w:val="0"/>
          <w:noProof/>
          <w:sz w:val="22"/>
          <w:lang w:eastAsia="en-US"/>
        </w:rPr>
      </w:pPr>
      <w:hyperlink w:anchor="_Toc7513510" w:history="1">
        <w:r w:rsidRPr="001D5DFE">
          <w:rPr>
            <w:rStyle w:val="Hyperlink"/>
            <w:noProof/>
            <w:lang w:val="es-ES_tradnl"/>
          </w:rPr>
          <w:t>Exchange Server</w:t>
        </w:r>
        <w:r>
          <w:rPr>
            <w:noProof/>
            <w:webHidden/>
          </w:rPr>
          <w:tab/>
        </w:r>
        <w:r>
          <w:rPr>
            <w:noProof/>
            <w:webHidden/>
          </w:rPr>
          <w:fldChar w:fldCharType="begin"/>
        </w:r>
        <w:r>
          <w:rPr>
            <w:noProof/>
            <w:webHidden/>
          </w:rPr>
          <w:instrText xml:space="preserve"> PAGEREF _Toc7513510 \h </w:instrText>
        </w:r>
        <w:r>
          <w:rPr>
            <w:noProof/>
            <w:webHidden/>
          </w:rPr>
        </w:r>
        <w:r>
          <w:rPr>
            <w:noProof/>
            <w:webHidden/>
          </w:rPr>
          <w:fldChar w:fldCharType="separate"/>
        </w:r>
        <w:r>
          <w:rPr>
            <w:noProof/>
            <w:webHidden/>
          </w:rPr>
          <w:t>18</w:t>
        </w:r>
        <w:r>
          <w:rPr>
            <w:noProof/>
            <w:webHidden/>
          </w:rPr>
          <w:fldChar w:fldCharType="end"/>
        </w:r>
      </w:hyperlink>
    </w:p>
    <w:p w14:paraId="2AA5BDA9" w14:textId="293EC5DB" w:rsidR="0021109F" w:rsidRDefault="0021109F">
      <w:pPr>
        <w:pStyle w:val="TOC4"/>
        <w:tabs>
          <w:tab w:val="right" w:leader="dot" w:pos="5030"/>
        </w:tabs>
        <w:rPr>
          <w:rFonts w:eastAsiaTheme="minorEastAsia"/>
          <w:smallCaps w:val="0"/>
          <w:noProof/>
          <w:sz w:val="22"/>
          <w:lang w:eastAsia="en-US"/>
        </w:rPr>
      </w:pPr>
      <w:hyperlink w:anchor="_Toc7513511" w:history="1">
        <w:r w:rsidRPr="001D5DFE">
          <w:rPr>
            <w:rStyle w:val="Hyperlink"/>
            <w:noProof/>
            <w:lang w:val="es-ES_tradnl"/>
          </w:rPr>
          <w:t>Project Server</w:t>
        </w:r>
        <w:r>
          <w:rPr>
            <w:noProof/>
            <w:webHidden/>
          </w:rPr>
          <w:tab/>
        </w:r>
        <w:r>
          <w:rPr>
            <w:noProof/>
            <w:webHidden/>
          </w:rPr>
          <w:fldChar w:fldCharType="begin"/>
        </w:r>
        <w:r>
          <w:rPr>
            <w:noProof/>
            <w:webHidden/>
          </w:rPr>
          <w:instrText xml:space="preserve"> PAGEREF _Toc7513511 \h </w:instrText>
        </w:r>
        <w:r>
          <w:rPr>
            <w:noProof/>
            <w:webHidden/>
          </w:rPr>
        </w:r>
        <w:r>
          <w:rPr>
            <w:noProof/>
            <w:webHidden/>
          </w:rPr>
          <w:fldChar w:fldCharType="separate"/>
        </w:r>
        <w:r>
          <w:rPr>
            <w:noProof/>
            <w:webHidden/>
          </w:rPr>
          <w:t>20</w:t>
        </w:r>
        <w:r>
          <w:rPr>
            <w:noProof/>
            <w:webHidden/>
          </w:rPr>
          <w:fldChar w:fldCharType="end"/>
        </w:r>
      </w:hyperlink>
    </w:p>
    <w:p w14:paraId="3369C201" w14:textId="38406E6E" w:rsidR="0021109F" w:rsidRDefault="0021109F">
      <w:pPr>
        <w:pStyle w:val="TOC4"/>
        <w:tabs>
          <w:tab w:val="right" w:leader="dot" w:pos="5030"/>
        </w:tabs>
        <w:rPr>
          <w:rFonts w:eastAsiaTheme="minorEastAsia"/>
          <w:smallCaps w:val="0"/>
          <w:noProof/>
          <w:sz w:val="22"/>
          <w:lang w:eastAsia="en-US"/>
        </w:rPr>
      </w:pPr>
      <w:hyperlink w:anchor="_Toc7513512" w:history="1">
        <w:r w:rsidRPr="001D5DFE">
          <w:rPr>
            <w:rStyle w:val="Hyperlink"/>
            <w:noProof/>
            <w:lang w:val="es-ES_tradnl"/>
          </w:rPr>
          <w:t>SharePoint Server</w:t>
        </w:r>
        <w:r>
          <w:rPr>
            <w:noProof/>
            <w:webHidden/>
          </w:rPr>
          <w:tab/>
        </w:r>
        <w:r>
          <w:rPr>
            <w:noProof/>
            <w:webHidden/>
          </w:rPr>
          <w:fldChar w:fldCharType="begin"/>
        </w:r>
        <w:r>
          <w:rPr>
            <w:noProof/>
            <w:webHidden/>
          </w:rPr>
          <w:instrText xml:space="preserve"> PAGEREF _Toc7513512 \h </w:instrText>
        </w:r>
        <w:r>
          <w:rPr>
            <w:noProof/>
            <w:webHidden/>
          </w:rPr>
        </w:r>
        <w:r>
          <w:rPr>
            <w:noProof/>
            <w:webHidden/>
          </w:rPr>
          <w:fldChar w:fldCharType="separate"/>
        </w:r>
        <w:r>
          <w:rPr>
            <w:noProof/>
            <w:webHidden/>
          </w:rPr>
          <w:t>20</w:t>
        </w:r>
        <w:r>
          <w:rPr>
            <w:noProof/>
            <w:webHidden/>
          </w:rPr>
          <w:fldChar w:fldCharType="end"/>
        </w:r>
      </w:hyperlink>
    </w:p>
    <w:p w14:paraId="7B447062" w14:textId="29394521" w:rsidR="0021109F" w:rsidRDefault="0021109F">
      <w:pPr>
        <w:pStyle w:val="TOC4"/>
        <w:tabs>
          <w:tab w:val="right" w:leader="dot" w:pos="5030"/>
        </w:tabs>
        <w:rPr>
          <w:rFonts w:eastAsiaTheme="minorEastAsia"/>
          <w:smallCaps w:val="0"/>
          <w:noProof/>
          <w:sz w:val="22"/>
          <w:lang w:eastAsia="en-US"/>
        </w:rPr>
      </w:pPr>
      <w:hyperlink w:anchor="_Toc7513513" w:history="1">
        <w:r w:rsidRPr="001D5DFE">
          <w:rPr>
            <w:rStyle w:val="Hyperlink"/>
            <w:noProof/>
            <w:lang w:val="es-ES_tradnl"/>
          </w:rPr>
          <w:t>Skype Empresarial Server</w:t>
        </w:r>
        <w:r>
          <w:rPr>
            <w:noProof/>
            <w:webHidden/>
          </w:rPr>
          <w:tab/>
        </w:r>
        <w:r>
          <w:rPr>
            <w:noProof/>
            <w:webHidden/>
          </w:rPr>
          <w:fldChar w:fldCharType="begin"/>
        </w:r>
        <w:r>
          <w:rPr>
            <w:noProof/>
            <w:webHidden/>
          </w:rPr>
          <w:instrText xml:space="preserve"> PAGEREF _Toc7513513 \h </w:instrText>
        </w:r>
        <w:r>
          <w:rPr>
            <w:noProof/>
            <w:webHidden/>
          </w:rPr>
        </w:r>
        <w:r>
          <w:rPr>
            <w:noProof/>
            <w:webHidden/>
          </w:rPr>
          <w:fldChar w:fldCharType="separate"/>
        </w:r>
        <w:r>
          <w:rPr>
            <w:noProof/>
            <w:webHidden/>
          </w:rPr>
          <w:t>21</w:t>
        </w:r>
        <w:r>
          <w:rPr>
            <w:noProof/>
            <w:webHidden/>
          </w:rPr>
          <w:fldChar w:fldCharType="end"/>
        </w:r>
      </w:hyperlink>
    </w:p>
    <w:p w14:paraId="0B985F82" w14:textId="606E4C4E" w:rsidR="0021109F" w:rsidRDefault="0021109F">
      <w:pPr>
        <w:pStyle w:val="TOC3"/>
        <w:tabs>
          <w:tab w:val="right" w:leader="dot" w:pos="5030"/>
        </w:tabs>
        <w:rPr>
          <w:rFonts w:eastAsiaTheme="minorEastAsia"/>
          <w:smallCaps w:val="0"/>
          <w:noProof/>
          <w:sz w:val="22"/>
          <w:lang w:eastAsia="en-US"/>
        </w:rPr>
      </w:pPr>
      <w:hyperlink w:anchor="_Toc7513514" w:history="1">
        <w:r w:rsidRPr="001D5DFE">
          <w:rPr>
            <w:rStyle w:val="Hyperlink"/>
            <w:noProof/>
            <w:lang w:val="es-ES_tradnl"/>
          </w:rPr>
          <w:t>SQL Server</w:t>
        </w:r>
        <w:r>
          <w:rPr>
            <w:noProof/>
            <w:webHidden/>
          </w:rPr>
          <w:tab/>
        </w:r>
        <w:r>
          <w:rPr>
            <w:noProof/>
            <w:webHidden/>
          </w:rPr>
          <w:fldChar w:fldCharType="begin"/>
        </w:r>
        <w:r>
          <w:rPr>
            <w:noProof/>
            <w:webHidden/>
          </w:rPr>
          <w:instrText xml:space="preserve"> PAGEREF _Toc7513514 \h </w:instrText>
        </w:r>
        <w:r>
          <w:rPr>
            <w:noProof/>
            <w:webHidden/>
          </w:rPr>
        </w:r>
        <w:r>
          <w:rPr>
            <w:noProof/>
            <w:webHidden/>
          </w:rPr>
          <w:fldChar w:fldCharType="separate"/>
        </w:r>
        <w:r>
          <w:rPr>
            <w:noProof/>
            <w:webHidden/>
          </w:rPr>
          <w:t>23</w:t>
        </w:r>
        <w:r>
          <w:rPr>
            <w:noProof/>
            <w:webHidden/>
          </w:rPr>
          <w:fldChar w:fldCharType="end"/>
        </w:r>
      </w:hyperlink>
    </w:p>
    <w:p w14:paraId="6F94B419" w14:textId="1BEA0645" w:rsidR="0021109F" w:rsidRDefault="0021109F">
      <w:pPr>
        <w:pStyle w:val="TOC2"/>
        <w:tabs>
          <w:tab w:val="right" w:leader="dot" w:pos="5030"/>
        </w:tabs>
        <w:rPr>
          <w:rFonts w:eastAsiaTheme="minorEastAsia"/>
          <w:b w:val="0"/>
          <w:smallCaps w:val="0"/>
          <w:noProof/>
          <w:sz w:val="22"/>
          <w:lang w:eastAsia="en-US"/>
        </w:rPr>
      </w:pPr>
      <w:hyperlink w:anchor="_Toc7513515" w:history="1">
        <w:r w:rsidRPr="001D5DFE">
          <w:rPr>
            <w:rStyle w:val="Hyperlink"/>
            <w:noProof/>
            <w:lang w:val="es-ES_tradnl"/>
          </w:rPr>
          <w:t>Suites</w:t>
        </w:r>
        <w:r>
          <w:rPr>
            <w:noProof/>
            <w:webHidden/>
          </w:rPr>
          <w:tab/>
        </w:r>
        <w:r>
          <w:rPr>
            <w:noProof/>
            <w:webHidden/>
          </w:rPr>
          <w:fldChar w:fldCharType="begin"/>
        </w:r>
        <w:r>
          <w:rPr>
            <w:noProof/>
            <w:webHidden/>
          </w:rPr>
          <w:instrText xml:space="preserve"> PAGEREF _Toc7513515 \h </w:instrText>
        </w:r>
        <w:r>
          <w:rPr>
            <w:noProof/>
            <w:webHidden/>
          </w:rPr>
        </w:r>
        <w:r>
          <w:rPr>
            <w:noProof/>
            <w:webHidden/>
          </w:rPr>
          <w:fldChar w:fldCharType="separate"/>
        </w:r>
        <w:r>
          <w:rPr>
            <w:noProof/>
            <w:webHidden/>
          </w:rPr>
          <w:t>24</w:t>
        </w:r>
        <w:r>
          <w:rPr>
            <w:noProof/>
            <w:webHidden/>
          </w:rPr>
          <w:fldChar w:fldCharType="end"/>
        </w:r>
      </w:hyperlink>
    </w:p>
    <w:p w14:paraId="36CE13ED" w14:textId="53EE0FD4" w:rsidR="0021109F" w:rsidRDefault="0021109F">
      <w:pPr>
        <w:pStyle w:val="TOC4"/>
        <w:tabs>
          <w:tab w:val="right" w:leader="dot" w:pos="5030"/>
        </w:tabs>
        <w:rPr>
          <w:rFonts w:eastAsiaTheme="minorEastAsia"/>
          <w:smallCaps w:val="0"/>
          <w:noProof/>
          <w:sz w:val="22"/>
          <w:lang w:eastAsia="en-US"/>
        </w:rPr>
      </w:pPr>
      <w:hyperlink w:anchor="_Toc7513516" w:history="1">
        <w:r w:rsidRPr="001D5DFE">
          <w:rPr>
            <w:rStyle w:val="Hyperlink"/>
            <w:noProof/>
            <w:lang w:val="es-ES_tradnl"/>
          </w:rPr>
          <w:t>Cloud Platform Suite</w:t>
        </w:r>
        <w:r>
          <w:rPr>
            <w:noProof/>
            <w:webHidden/>
          </w:rPr>
          <w:tab/>
        </w:r>
        <w:r>
          <w:rPr>
            <w:noProof/>
            <w:webHidden/>
          </w:rPr>
          <w:fldChar w:fldCharType="begin"/>
        </w:r>
        <w:r>
          <w:rPr>
            <w:noProof/>
            <w:webHidden/>
          </w:rPr>
          <w:instrText xml:space="preserve"> PAGEREF _Toc7513516 \h </w:instrText>
        </w:r>
        <w:r>
          <w:rPr>
            <w:noProof/>
            <w:webHidden/>
          </w:rPr>
        </w:r>
        <w:r>
          <w:rPr>
            <w:noProof/>
            <w:webHidden/>
          </w:rPr>
          <w:fldChar w:fldCharType="separate"/>
        </w:r>
        <w:r>
          <w:rPr>
            <w:noProof/>
            <w:webHidden/>
          </w:rPr>
          <w:t>24</w:t>
        </w:r>
        <w:r>
          <w:rPr>
            <w:noProof/>
            <w:webHidden/>
          </w:rPr>
          <w:fldChar w:fldCharType="end"/>
        </w:r>
      </w:hyperlink>
    </w:p>
    <w:p w14:paraId="1ADF33DB" w14:textId="298EBC28" w:rsidR="0021109F" w:rsidRDefault="0021109F">
      <w:pPr>
        <w:pStyle w:val="TOC4"/>
        <w:tabs>
          <w:tab w:val="right" w:leader="dot" w:pos="5030"/>
        </w:tabs>
        <w:rPr>
          <w:rFonts w:eastAsiaTheme="minorEastAsia"/>
          <w:smallCaps w:val="0"/>
          <w:noProof/>
          <w:sz w:val="22"/>
          <w:lang w:eastAsia="en-US"/>
        </w:rPr>
      </w:pPr>
      <w:hyperlink w:anchor="_Toc7513517" w:history="1">
        <w:r w:rsidRPr="001D5DFE">
          <w:rPr>
            <w:rStyle w:val="Hyperlink"/>
            <w:noProof/>
            <w:lang w:val="fr-FR"/>
          </w:rPr>
          <w:t>Productivity Suite</w:t>
        </w:r>
        <w:r>
          <w:rPr>
            <w:noProof/>
            <w:webHidden/>
          </w:rPr>
          <w:tab/>
        </w:r>
        <w:r>
          <w:rPr>
            <w:noProof/>
            <w:webHidden/>
          </w:rPr>
          <w:fldChar w:fldCharType="begin"/>
        </w:r>
        <w:r>
          <w:rPr>
            <w:noProof/>
            <w:webHidden/>
          </w:rPr>
          <w:instrText xml:space="preserve"> PAGEREF _Toc7513517 \h </w:instrText>
        </w:r>
        <w:r>
          <w:rPr>
            <w:noProof/>
            <w:webHidden/>
          </w:rPr>
        </w:r>
        <w:r>
          <w:rPr>
            <w:noProof/>
            <w:webHidden/>
          </w:rPr>
          <w:fldChar w:fldCharType="separate"/>
        </w:r>
        <w:r>
          <w:rPr>
            <w:noProof/>
            <w:webHidden/>
          </w:rPr>
          <w:t>25</w:t>
        </w:r>
        <w:r>
          <w:rPr>
            <w:noProof/>
            <w:webHidden/>
          </w:rPr>
          <w:fldChar w:fldCharType="end"/>
        </w:r>
      </w:hyperlink>
    </w:p>
    <w:p w14:paraId="7FD51A58" w14:textId="72559DFF" w:rsidR="0021109F" w:rsidRDefault="0021109F">
      <w:pPr>
        <w:pStyle w:val="TOC3"/>
        <w:tabs>
          <w:tab w:val="right" w:leader="dot" w:pos="5030"/>
        </w:tabs>
        <w:rPr>
          <w:rFonts w:eastAsiaTheme="minorEastAsia"/>
          <w:smallCaps w:val="0"/>
          <w:noProof/>
          <w:sz w:val="22"/>
          <w:lang w:eastAsia="en-US"/>
        </w:rPr>
      </w:pPr>
      <w:hyperlink w:anchor="_Toc7513518" w:history="1">
        <w:r w:rsidRPr="001D5DFE">
          <w:rPr>
            <w:rStyle w:val="Hyperlink"/>
            <w:noProof/>
            <w:lang w:val="pt-BR"/>
          </w:rPr>
          <w:t>System Center</w:t>
        </w:r>
        <w:r>
          <w:rPr>
            <w:noProof/>
            <w:webHidden/>
          </w:rPr>
          <w:tab/>
        </w:r>
        <w:r>
          <w:rPr>
            <w:noProof/>
            <w:webHidden/>
          </w:rPr>
          <w:fldChar w:fldCharType="begin"/>
        </w:r>
        <w:r>
          <w:rPr>
            <w:noProof/>
            <w:webHidden/>
          </w:rPr>
          <w:instrText xml:space="preserve"> PAGEREF _Toc7513518 \h </w:instrText>
        </w:r>
        <w:r>
          <w:rPr>
            <w:noProof/>
            <w:webHidden/>
          </w:rPr>
        </w:r>
        <w:r>
          <w:rPr>
            <w:noProof/>
            <w:webHidden/>
          </w:rPr>
          <w:fldChar w:fldCharType="separate"/>
        </w:r>
        <w:r>
          <w:rPr>
            <w:noProof/>
            <w:webHidden/>
          </w:rPr>
          <w:t>26</w:t>
        </w:r>
        <w:r>
          <w:rPr>
            <w:noProof/>
            <w:webHidden/>
          </w:rPr>
          <w:fldChar w:fldCharType="end"/>
        </w:r>
      </w:hyperlink>
    </w:p>
    <w:p w14:paraId="2D608E3E" w14:textId="439E5B17" w:rsidR="0021109F" w:rsidRDefault="0021109F">
      <w:pPr>
        <w:pStyle w:val="TOC2"/>
        <w:tabs>
          <w:tab w:val="right" w:leader="dot" w:pos="5030"/>
        </w:tabs>
        <w:rPr>
          <w:rFonts w:eastAsiaTheme="minorEastAsia"/>
          <w:b w:val="0"/>
          <w:smallCaps w:val="0"/>
          <w:noProof/>
          <w:sz w:val="22"/>
          <w:lang w:eastAsia="en-US"/>
        </w:rPr>
      </w:pPr>
      <w:hyperlink w:anchor="_Toc7513519" w:history="1">
        <w:r w:rsidRPr="001D5DFE">
          <w:rPr>
            <w:rStyle w:val="Hyperlink"/>
            <w:noProof/>
            <w:lang w:val="es-ES_tradnl"/>
          </w:rPr>
          <w:t>Hospedaje de Virtualización</w:t>
        </w:r>
        <w:r>
          <w:rPr>
            <w:noProof/>
            <w:webHidden/>
          </w:rPr>
          <w:tab/>
        </w:r>
        <w:r>
          <w:rPr>
            <w:noProof/>
            <w:webHidden/>
          </w:rPr>
          <w:fldChar w:fldCharType="begin"/>
        </w:r>
        <w:r>
          <w:rPr>
            <w:noProof/>
            <w:webHidden/>
          </w:rPr>
          <w:instrText xml:space="preserve"> PAGEREF _Toc7513519 \h </w:instrText>
        </w:r>
        <w:r>
          <w:rPr>
            <w:noProof/>
            <w:webHidden/>
          </w:rPr>
        </w:r>
        <w:r>
          <w:rPr>
            <w:noProof/>
            <w:webHidden/>
          </w:rPr>
          <w:fldChar w:fldCharType="separate"/>
        </w:r>
        <w:r>
          <w:rPr>
            <w:noProof/>
            <w:webHidden/>
          </w:rPr>
          <w:t>28</w:t>
        </w:r>
        <w:r>
          <w:rPr>
            <w:noProof/>
            <w:webHidden/>
          </w:rPr>
          <w:fldChar w:fldCharType="end"/>
        </w:r>
      </w:hyperlink>
    </w:p>
    <w:p w14:paraId="6C3DA621" w14:textId="0BC2C915" w:rsidR="0021109F" w:rsidRDefault="0021109F">
      <w:pPr>
        <w:pStyle w:val="TOC4"/>
        <w:tabs>
          <w:tab w:val="right" w:leader="dot" w:pos="5030"/>
        </w:tabs>
        <w:rPr>
          <w:rFonts w:eastAsiaTheme="minorEastAsia"/>
          <w:smallCaps w:val="0"/>
          <w:noProof/>
          <w:sz w:val="22"/>
          <w:lang w:eastAsia="en-US"/>
        </w:rPr>
      </w:pPr>
      <w:hyperlink w:anchor="_Toc7513520" w:history="1">
        <w:r w:rsidRPr="001D5DFE">
          <w:rPr>
            <w:rStyle w:val="Hyperlink"/>
            <w:noProof/>
            <w:lang w:val="es-ES_tradnl"/>
          </w:rPr>
          <w:t>Microsoft Application Virtualization Hosting para Desktops</w:t>
        </w:r>
        <w:r>
          <w:rPr>
            <w:noProof/>
            <w:webHidden/>
          </w:rPr>
          <w:tab/>
        </w:r>
        <w:r>
          <w:rPr>
            <w:noProof/>
            <w:webHidden/>
          </w:rPr>
          <w:fldChar w:fldCharType="begin"/>
        </w:r>
        <w:r>
          <w:rPr>
            <w:noProof/>
            <w:webHidden/>
          </w:rPr>
          <w:instrText xml:space="preserve"> PAGEREF _Toc7513520 \h </w:instrText>
        </w:r>
        <w:r>
          <w:rPr>
            <w:noProof/>
            <w:webHidden/>
          </w:rPr>
        </w:r>
        <w:r>
          <w:rPr>
            <w:noProof/>
            <w:webHidden/>
          </w:rPr>
          <w:fldChar w:fldCharType="separate"/>
        </w:r>
        <w:r>
          <w:rPr>
            <w:noProof/>
            <w:webHidden/>
          </w:rPr>
          <w:t>28</w:t>
        </w:r>
        <w:r>
          <w:rPr>
            <w:noProof/>
            <w:webHidden/>
          </w:rPr>
          <w:fldChar w:fldCharType="end"/>
        </w:r>
      </w:hyperlink>
    </w:p>
    <w:p w14:paraId="141B3661" w14:textId="525B3E30" w:rsidR="0021109F" w:rsidRDefault="0021109F">
      <w:pPr>
        <w:pStyle w:val="TOC4"/>
        <w:tabs>
          <w:tab w:val="right" w:leader="dot" w:pos="5030"/>
        </w:tabs>
        <w:rPr>
          <w:rFonts w:eastAsiaTheme="minorEastAsia"/>
          <w:smallCaps w:val="0"/>
          <w:noProof/>
          <w:sz w:val="22"/>
          <w:lang w:eastAsia="en-US"/>
        </w:rPr>
      </w:pPr>
      <w:hyperlink w:anchor="_Toc7513521" w:history="1">
        <w:r w:rsidRPr="001D5DFE">
          <w:rPr>
            <w:rStyle w:val="Hyperlink"/>
            <w:noProof/>
            <w:lang w:val="es-ES_tradnl"/>
          </w:rPr>
          <w:t>Microsoft User Experience Virtualization Hosting para Desktops</w:t>
        </w:r>
        <w:r>
          <w:rPr>
            <w:noProof/>
            <w:webHidden/>
          </w:rPr>
          <w:tab/>
        </w:r>
        <w:r>
          <w:rPr>
            <w:noProof/>
            <w:webHidden/>
          </w:rPr>
          <w:fldChar w:fldCharType="begin"/>
        </w:r>
        <w:r>
          <w:rPr>
            <w:noProof/>
            <w:webHidden/>
          </w:rPr>
          <w:instrText xml:space="preserve"> PAGEREF _Toc7513521 \h </w:instrText>
        </w:r>
        <w:r>
          <w:rPr>
            <w:noProof/>
            <w:webHidden/>
          </w:rPr>
        </w:r>
        <w:r>
          <w:rPr>
            <w:noProof/>
            <w:webHidden/>
          </w:rPr>
          <w:fldChar w:fldCharType="separate"/>
        </w:r>
        <w:r>
          <w:rPr>
            <w:noProof/>
            <w:webHidden/>
          </w:rPr>
          <w:t>28</w:t>
        </w:r>
        <w:r>
          <w:rPr>
            <w:noProof/>
            <w:webHidden/>
          </w:rPr>
          <w:fldChar w:fldCharType="end"/>
        </w:r>
      </w:hyperlink>
    </w:p>
    <w:p w14:paraId="7301DA69" w14:textId="583B62BA" w:rsidR="0021109F" w:rsidRDefault="0021109F">
      <w:pPr>
        <w:pStyle w:val="TOC2"/>
        <w:tabs>
          <w:tab w:val="right" w:leader="dot" w:pos="5030"/>
        </w:tabs>
        <w:rPr>
          <w:rFonts w:eastAsiaTheme="minorEastAsia"/>
          <w:b w:val="0"/>
          <w:smallCaps w:val="0"/>
          <w:noProof/>
          <w:sz w:val="22"/>
          <w:lang w:eastAsia="en-US"/>
        </w:rPr>
      </w:pPr>
      <w:hyperlink w:anchor="_Toc7513522" w:history="1">
        <w:r w:rsidRPr="001D5DFE">
          <w:rPr>
            <w:rStyle w:val="Hyperlink"/>
            <w:noProof/>
            <w:lang w:val="es-ES_tradnl"/>
          </w:rPr>
          <w:t>Visual Studio</w:t>
        </w:r>
        <w:r>
          <w:rPr>
            <w:noProof/>
            <w:webHidden/>
          </w:rPr>
          <w:tab/>
        </w:r>
        <w:r>
          <w:rPr>
            <w:noProof/>
            <w:webHidden/>
          </w:rPr>
          <w:fldChar w:fldCharType="begin"/>
        </w:r>
        <w:r>
          <w:rPr>
            <w:noProof/>
            <w:webHidden/>
          </w:rPr>
          <w:instrText xml:space="preserve"> PAGEREF _Toc7513522 \h </w:instrText>
        </w:r>
        <w:r>
          <w:rPr>
            <w:noProof/>
            <w:webHidden/>
          </w:rPr>
        </w:r>
        <w:r>
          <w:rPr>
            <w:noProof/>
            <w:webHidden/>
          </w:rPr>
          <w:fldChar w:fldCharType="separate"/>
        </w:r>
        <w:r>
          <w:rPr>
            <w:noProof/>
            <w:webHidden/>
          </w:rPr>
          <w:t>29</w:t>
        </w:r>
        <w:r>
          <w:rPr>
            <w:noProof/>
            <w:webHidden/>
          </w:rPr>
          <w:fldChar w:fldCharType="end"/>
        </w:r>
      </w:hyperlink>
    </w:p>
    <w:p w14:paraId="2924F0AC" w14:textId="2754E46F" w:rsidR="0021109F" w:rsidRDefault="0021109F">
      <w:pPr>
        <w:pStyle w:val="TOC4"/>
        <w:tabs>
          <w:tab w:val="right" w:leader="dot" w:pos="5030"/>
        </w:tabs>
        <w:rPr>
          <w:rFonts w:eastAsiaTheme="minorEastAsia"/>
          <w:smallCaps w:val="0"/>
          <w:noProof/>
          <w:sz w:val="22"/>
          <w:lang w:eastAsia="en-US"/>
        </w:rPr>
      </w:pPr>
      <w:hyperlink w:anchor="_Toc7513523" w:history="1">
        <w:r w:rsidRPr="001D5DFE">
          <w:rPr>
            <w:rStyle w:val="Hyperlink"/>
            <w:noProof/>
            <w:lang w:val="es-ES_tradnl"/>
          </w:rPr>
          <w:t>Visual Studio</w:t>
        </w:r>
        <w:r>
          <w:rPr>
            <w:noProof/>
            <w:webHidden/>
          </w:rPr>
          <w:tab/>
        </w:r>
        <w:r>
          <w:rPr>
            <w:noProof/>
            <w:webHidden/>
          </w:rPr>
          <w:fldChar w:fldCharType="begin"/>
        </w:r>
        <w:r>
          <w:rPr>
            <w:noProof/>
            <w:webHidden/>
          </w:rPr>
          <w:instrText xml:space="preserve"> PAGEREF _Toc7513523 \h </w:instrText>
        </w:r>
        <w:r>
          <w:rPr>
            <w:noProof/>
            <w:webHidden/>
          </w:rPr>
        </w:r>
        <w:r>
          <w:rPr>
            <w:noProof/>
            <w:webHidden/>
          </w:rPr>
          <w:fldChar w:fldCharType="separate"/>
        </w:r>
        <w:r>
          <w:rPr>
            <w:noProof/>
            <w:webHidden/>
          </w:rPr>
          <w:t>29</w:t>
        </w:r>
        <w:r>
          <w:rPr>
            <w:noProof/>
            <w:webHidden/>
          </w:rPr>
          <w:fldChar w:fldCharType="end"/>
        </w:r>
      </w:hyperlink>
    </w:p>
    <w:p w14:paraId="0931BA26" w14:textId="44864CFE" w:rsidR="0021109F" w:rsidRDefault="0021109F">
      <w:pPr>
        <w:pStyle w:val="TOC4"/>
        <w:tabs>
          <w:tab w:val="right" w:leader="dot" w:pos="5030"/>
        </w:tabs>
        <w:rPr>
          <w:rFonts w:eastAsiaTheme="minorEastAsia"/>
          <w:smallCaps w:val="0"/>
          <w:noProof/>
          <w:sz w:val="22"/>
          <w:lang w:eastAsia="en-US"/>
        </w:rPr>
      </w:pPr>
      <w:hyperlink w:anchor="_Toc7513524" w:history="1">
        <w:r w:rsidRPr="001D5DFE">
          <w:rPr>
            <w:rStyle w:val="Hyperlink"/>
            <w:noProof/>
            <w:lang w:val="pt-BR"/>
          </w:rPr>
          <w:t>Azure Dev Ops Server</w:t>
        </w:r>
        <w:r>
          <w:rPr>
            <w:noProof/>
            <w:webHidden/>
          </w:rPr>
          <w:tab/>
        </w:r>
        <w:r>
          <w:rPr>
            <w:noProof/>
            <w:webHidden/>
          </w:rPr>
          <w:fldChar w:fldCharType="begin"/>
        </w:r>
        <w:r>
          <w:rPr>
            <w:noProof/>
            <w:webHidden/>
          </w:rPr>
          <w:instrText xml:space="preserve"> PAGEREF _Toc7513524 \h </w:instrText>
        </w:r>
        <w:r>
          <w:rPr>
            <w:noProof/>
            <w:webHidden/>
          </w:rPr>
        </w:r>
        <w:r>
          <w:rPr>
            <w:noProof/>
            <w:webHidden/>
          </w:rPr>
          <w:fldChar w:fldCharType="separate"/>
        </w:r>
        <w:r>
          <w:rPr>
            <w:noProof/>
            <w:webHidden/>
          </w:rPr>
          <w:t>30</w:t>
        </w:r>
        <w:r>
          <w:rPr>
            <w:noProof/>
            <w:webHidden/>
          </w:rPr>
          <w:fldChar w:fldCharType="end"/>
        </w:r>
      </w:hyperlink>
    </w:p>
    <w:p w14:paraId="53BEF81B" w14:textId="72B5F0ED" w:rsidR="0021109F" w:rsidRDefault="0021109F">
      <w:pPr>
        <w:pStyle w:val="TOC3"/>
        <w:tabs>
          <w:tab w:val="right" w:leader="dot" w:pos="5030"/>
        </w:tabs>
        <w:rPr>
          <w:rFonts w:eastAsiaTheme="minorEastAsia"/>
          <w:smallCaps w:val="0"/>
          <w:noProof/>
          <w:sz w:val="22"/>
          <w:lang w:eastAsia="en-US"/>
        </w:rPr>
      </w:pPr>
      <w:hyperlink w:anchor="_Toc7513525" w:history="1">
        <w:r w:rsidRPr="001D5DFE">
          <w:rPr>
            <w:rStyle w:val="Hyperlink"/>
            <w:noProof/>
            <w:lang w:val="pt-BR"/>
          </w:rPr>
          <w:t>Windows Server</w:t>
        </w:r>
        <w:r>
          <w:rPr>
            <w:noProof/>
            <w:webHidden/>
          </w:rPr>
          <w:tab/>
        </w:r>
        <w:r>
          <w:rPr>
            <w:noProof/>
            <w:webHidden/>
          </w:rPr>
          <w:fldChar w:fldCharType="begin"/>
        </w:r>
        <w:r>
          <w:rPr>
            <w:noProof/>
            <w:webHidden/>
          </w:rPr>
          <w:instrText xml:space="preserve"> PAGEREF _Toc7513525 \h </w:instrText>
        </w:r>
        <w:r>
          <w:rPr>
            <w:noProof/>
            <w:webHidden/>
          </w:rPr>
        </w:r>
        <w:r>
          <w:rPr>
            <w:noProof/>
            <w:webHidden/>
          </w:rPr>
          <w:fldChar w:fldCharType="separate"/>
        </w:r>
        <w:r>
          <w:rPr>
            <w:noProof/>
            <w:webHidden/>
          </w:rPr>
          <w:t>31</w:t>
        </w:r>
        <w:r>
          <w:rPr>
            <w:noProof/>
            <w:webHidden/>
          </w:rPr>
          <w:fldChar w:fldCharType="end"/>
        </w:r>
      </w:hyperlink>
    </w:p>
    <w:p w14:paraId="6040F567" w14:textId="644E0DE5" w:rsidR="0021109F" w:rsidRDefault="0021109F">
      <w:pPr>
        <w:pStyle w:val="TOC1"/>
        <w:tabs>
          <w:tab w:val="right" w:leader="dot" w:pos="5030"/>
        </w:tabs>
        <w:rPr>
          <w:rFonts w:eastAsiaTheme="minorEastAsia"/>
          <w:b w:val="0"/>
          <w:caps w:val="0"/>
          <w:noProof/>
          <w:sz w:val="22"/>
          <w:lang w:eastAsia="en-US"/>
        </w:rPr>
      </w:pPr>
      <w:hyperlink w:anchor="_Toc7513526" w:history="1">
        <w:r w:rsidRPr="001D5DFE">
          <w:rPr>
            <w:rStyle w:val="Hyperlink"/>
            <w:noProof/>
            <w:lang w:val="es-ES_tradnl"/>
          </w:rPr>
          <w:t>Glosario</w:t>
        </w:r>
        <w:r>
          <w:rPr>
            <w:noProof/>
            <w:webHidden/>
          </w:rPr>
          <w:tab/>
        </w:r>
        <w:r>
          <w:rPr>
            <w:noProof/>
            <w:webHidden/>
          </w:rPr>
          <w:fldChar w:fldCharType="begin"/>
        </w:r>
        <w:r>
          <w:rPr>
            <w:noProof/>
            <w:webHidden/>
          </w:rPr>
          <w:instrText xml:space="preserve"> PAGEREF _Toc7513526 \h </w:instrText>
        </w:r>
        <w:r>
          <w:rPr>
            <w:noProof/>
            <w:webHidden/>
          </w:rPr>
        </w:r>
        <w:r>
          <w:rPr>
            <w:noProof/>
            <w:webHidden/>
          </w:rPr>
          <w:fldChar w:fldCharType="separate"/>
        </w:r>
        <w:r>
          <w:rPr>
            <w:noProof/>
            <w:webHidden/>
          </w:rPr>
          <w:t>33</w:t>
        </w:r>
        <w:r>
          <w:rPr>
            <w:noProof/>
            <w:webHidden/>
          </w:rPr>
          <w:fldChar w:fldCharType="end"/>
        </w:r>
      </w:hyperlink>
    </w:p>
    <w:p w14:paraId="37136934" w14:textId="0737FEC1" w:rsidR="0021109F" w:rsidRDefault="0021109F">
      <w:pPr>
        <w:pStyle w:val="TOC3"/>
        <w:tabs>
          <w:tab w:val="right" w:leader="dot" w:pos="5030"/>
        </w:tabs>
        <w:rPr>
          <w:rFonts w:eastAsiaTheme="minorEastAsia"/>
          <w:smallCaps w:val="0"/>
          <w:noProof/>
          <w:sz w:val="22"/>
          <w:lang w:eastAsia="en-US"/>
        </w:rPr>
      </w:pPr>
      <w:hyperlink w:anchor="_Toc7513527" w:history="1">
        <w:r w:rsidRPr="001D5DFE">
          <w:rPr>
            <w:rStyle w:val="Hyperlink"/>
            <w:noProof/>
            <w:lang w:val="es-ES_tradnl"/>
          </w:rPr>
          <w:t>Atributos</w:t>
        </w:r>
        <w:r>
          <w:rPr>
            <w:noProof/>
            <w:webHidden/>
          </w:rPr>
          <w:tab/>
        </w:r>
        <w:r>
          <w:rPr>
            <w:noProof/>
            <w:webHidden/>
          </w:rPr>
          <w:fldChar w:fldCharType="begin"/>
        </w:r>
        <w:r>
          <w:rPr>
            <w:noProof/>
            <w:webHidden/>
          </w:rPr>
          <w:instrText xml:space="preserve"> PAGEREF _Toc7513527 \h </w:instrText>
        </w:r>
        <w:r>
          <w:rPr>
            <w:noProof/>
            <w:webHidden/>
          </w:rPr>
        </w:r>
        <w:r>
          <w:rPr>
            <w:noProof/>
            <w:webHidden/>
          </w:rPr>
          <w:fldChar w:fldCharType="separate"/>
        </w:r>
        <w:r>
          <w:rPr>
            <w:noProof/>
            <w:webHidden/>
          </w:rPr>
          <w:t>33</w:t>
        </w:r>
        <w:r>
          <w:rPr>
            <w:noProof/>
            <w:webHidden/>
          </w:rPr>
          <w:fldChar w:fldCharType="end"/>
        </w:r>
      </w:hyperlink>
    </w:p>
    <w:p w14:paraId="7EB7C23C" w14:textId="283052D3" w:rsidR="0021109F" w:rsidRDefault="0021109F">
      <w:pPr>
        <w:pStyle w:val="TOC3"/>
        <w:tabs>
          <w:tab w:val="right" w:leader="dot" w:pos="5030"/>
        </w:tabs>
        <w:rPr>
          <w:rFonts w:eastAsiaTheme="minorEastAsia"/>
          <w:smallCaps w:val="0"/>
          <w:noProof/>
          <w:sz w:val="22"/>
          <w:lang w:eastAsia="en-US"/>
        </w:rPr>
      </w:pPr>
      <w:hyperlink w:anchor="_Toc7513528" w:history="1">
        <w:r w:rsidRPr="001D5DFE">
          <w:rPr>
            <w:rStyle w:val="Hyperlink"/>
            <w:noProof/>
            <w:lang w:val="es-ES_tradnl"/>
          </w:rPr>
          <w:t>Definiciones</w:t>
        </w:r>
        <w:r>
          <w:rPr>
            <w:noProof/>
            <w:webHidden/>
          </w:rPr>
          <w:tab/>
        </w:r>
        <w:r>
          <w:rPr>
            <w:noProof/>
            <w:webHidden/>
          </w:rPr>
          <w:fldChar w:fldCharType="begin"/>
        </w:r>
        <w:r>
          <w:rPr>
            <w:noProof/>
            <w:webHidden/>
          </w:rPr>
          <w:instrText xml:space="preserve"> PAGEREF _Toc7513528 \h </w:instrText>
        </w:r>
        <w:r>
          <w:rPr>
            <w:noProof/>
            <w:webHidden/>
          </w:rPr>
        </w:r>
        <w:r>
          <w:rPr>
            <w:noProof/>
            <w:webHidden/>
          </w:rPr>
          <w:fldChar w:fldCharType="separate"/>
        </w:r>
        <w:r>
          <w:rPr>
            <w:noProof/>
            <w:webHidden/>
          </w:rPr>
          <w:t>33</w:t>
        </w:r>
        <w:r>
          <w:rPr>
            <w:noProof/>
            <w:webHidden/>
          </w:rPr>
          <w:fldChar w:fldCharType="end"/>
        </w:r>
      </w:hyperlink>
    </w:p>
    <w:p w14:paraId="6AA36989" w14:textId="77A88A28" w:rsidR="0021109F" w:rsidRDefault="0021109F">
      <w:pPr>
        <w:pStyle w:val="TOC1"/>
        <w:tabs>
          <w:tab w:val="right" w:leader="dot" w:pos="5030"/>
        </w:tabs>
        <w:rPr>
          <w:rFonts w:eastAsiaTheme="minorEastAsia"/>
          <w:b w:val="0"/>
          <w:caps w:val="0"/>
          <w:noProof/>
          <w:sz w:val="22"/>
          <w:lang w:eastAsia="en-US"/>
        </w:rPr>
      </w:pPr>
      <w:hyperlink w:anchor="_Toc7513529" w:history="1">
        <w:r w:rsidRPr="001D5DFE">
          <w:rPr>
            <w:rStyle w:val="Hyperlink"/>
            <w:noProof/>
          </w:rPr>
          <w:t>Índ</w:t>
        </w:r>
        <w:r w:rsidRPr="001D5DFE">
          <w:rPr>
            <w:rStyle w:val="Hyperlink"/>
            <w:noProof/>
          </w:rPr>
          <w:t>i</w:t>
        </w:r>
        <w:r w:rsidRPr="001D5DFE">
          <w:rPr>
            <w:rStyle w:val="Hyperlink"/>
            <w:noProof/>
          </w:rPr>
          <w:t>ce</w:t>
        </w:r>
        <w:r>
          <w:rPr>
            <w:noProof/>
            <w:webHidden/>
          </w:rPr>
          <w:tab/>
        </w:r>
        <w:r>
          <w:rPr>
            <w:noProof/>
            <w:webHidden/>
          </w:rPr>
          <w:fldChar w:fldCharType="begin"/>
        </w:r>
        <w:r>
          <w:rPr>
            <w:noProof/>
            <w:webHidden/>
          </w:rPr>
          <w:instrText xml:space="preserve"> PAGEREF _Toc7513529 \h </w:instrText>
        </w:r>
        <w:r>
          <w:rPr>
            <w:noProof/>
            <w:webHidden/>
          </w:rPr>
        </w:r>
        <w:r>
          <w:rPr>
            <w:noProof/>
            <w:webHidden/>
          </w:rPr>
          <w:fldChar w:fldCharType="separate"/>
        </w:r>
        <w:r>
          <w:rPr>
            <w:noProof/>
            <w:webHidden/>
          </w:rPr>
          <w:t>35</w:t>
        </w:r>
        <w:r>
          <w:rPr>
            <w:noProof/>
            <w:webHidden/>
          </w:rPr>
          <w:fldChar w:fldCharType="end"/>
        </w:r>
      </w:hyperlink>
    </w:p>
    <w:p w14:paraId="255FE481" w14:textId="48AFDA64"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3"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4" w:name="_Toc7513479"/>
      <w:r w:rsidRPr="00DA07FD">
        <w:rPr>
          <w:lang w:val="es-ES_tradnl"/>
        </w:rPr>
        <w:lastRenderedPageBreak/>
        <w:t>Introducción</w:t>
      </w:r>
      <w:bookmarkEnd w:id="4"/>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5" w:name="_Toc7513480"/>
      <w:bookmarkEnd w:id="3"/>
      <w:r w:rsidRPr="00DA07FD">
        <w:rPr>
          <w:lang w:val="es-ES_tradnl"/>
        </w:rPr>
        <w:t>Acerca de este documento</w:t>
      </w:r>
      <w:bookmarkEnd w:id="5"/>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6" w:name="_Toc7513481"/>
      <w:r w:rsidRPr="00DA07FD">
        <w:rPr>
          <w:lang w:val="es-ES_tradnl"/>
        </w:rPr>
        <w:t>Qué contiene este documento</w:t>
      </w:r>
      <w:bookmarkEnd w:id="6"/>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5F56EA"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5F56EA"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5F56EA"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5F56EA"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5F56EA"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7" w:name="_Toc7513482"/>
      <w:r w:rsidRPr="00DA07FD">
        <w:rPr>
          <w:lang w:val="es-ES_tradnl"/>
        </w:rPr>
        <w:t>Entrada de producto</w:t>
      </w:r>
      <w:bookmarkEnd w:id="7"/>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1109F"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21109F"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21109F"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8" w:name="_Toc7513483"/>
      <w:r w:rsidRPr="00DA07FD">
        <w:rPr>
          <w:lang w:val="es-ES_tradnl"/>
        </w:rPr>
        <w:t>Aclaraciones y resumen de cambios en este documento</w:t>
      </w:r>
      <w:bookmarkEnd w:id="8"/>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9" w:name="LicenseTerms"/>
      <w:bookmarkStart w:id="10" w:name="OnlineServices"/>
      <w:bookmarkStart w:id="11"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3F5B9C5"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912A3C" w:rsidRPr="006F3D99" w14:paraId="6FF1D003" w14:textId="77777777" w:rsidTr="00912A3C">
        <w:trPr>
          <w:tblHeader/>
        </w:trPr>
        <w:tc>
          <w:tcPr>
            <w:tcW w:w="5395" w:type="dxa"/>
            <w:shd w:val="clear" w:color="auto" w:fill="0072C6"/>
          </w:tcPr>
          <w:p w14:paraId="30B79C98"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Incorporaciones</w:t>
            </w:r>
          </w:p>
        </w:tc>
        <w:tc>
          <w:tcPr>
            <w:tcW w:w="5395" w:type="dxa"/>
            <w:shd w:val="clear" w:color="auto" w:fill="0072C6"/>
          </w:tcPr>
          <w:p w14:paraId="0EFF371B"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Eliminaciones</w:t>
            </w:r>
          </w:p>
        </w:tc>
      </w:tr>
      <w:tr w:rsidR="00912A3C" w:rsidRPr="006F3D99" w14:paraId="3F0C5231" w14:textId="77777777" w:rsidTr="00912A3C">
        <w:trPr>
          <w:tblHeader/>
        </w:trPr>
        <w:tc>
          <w:tcPr>
            <w:tcW w:w="5395" w:type="dxa"/>
            <w:shd w:val="clear" w:color="auto" w:fill="auto"/>
          </w:tcPr>
          <w:p w14:paraId="1B357B67" w14:textId="29A394D8" w:rsidR="00912A3C" w:rsidRPr="003E23C2" w:rsidRDefault="00912A3C" w:rsidP="00912A3C">
            <w:pPr>
              <w:pStyle w:val="ProductList-Body"/>
            </w:pPr>
          </w:p>
        </w:tc>
        <w:tc>
          <w:tcPr>
            <w:tcW w:w="5395" w:type="dxa"/>
            <w:shd w:val="clear" w:color="auto" w:fill="auto"/>
          </w:tcPr>
          <w:p w14:paraId="6DCBD08B" w14:textId="09D0C85F" w:rsidR="00912A3C" w:rsidRPr="003E23C2" w:rsidRDefault="00912A3C" w:rsidP="00912A3C">
            <w:pPr>
              <w:pStyle w:val="ProductList-Body"/>
            </w:pPr>
          </w:p>
        </w:tc>
      </w:tr>
    </w:tbl>
    <w:p w14:paraId="56B9F8A4" w14:textId="77777777" w:rsidR="00912A3C" w:rsidRPr="003E23C2" w:rsidRDefault="00912A3C" w:rsidP="00912A3C">
      <w:pPr>
        <w:pStyle w:val="ProductList-Body"/>
      </w:pPr>
    </w:p>
    <w:p w14:paraId="0391DC05" w14:textId="77777777" w:rsidR="0021109F" w:rsidRPr="00AD529E" w:rsidRDefault="0021109F" w:rsidP="0021109F">
      <w:pPr>
        <w:pStyle w:val="ProductList-ClauseHeading"/>
        <w:rPr>
          <w:lang w:val="es-ES"/>
        </w:rPr>
      </w:pPr>
      <w:r w:rsidRPr="00AD529E">
        <w:rPr>
          <w:lang w:val="es-ES"/>
        </w:rPr>
        <w:t>Microsoft Dynamics</w:t>
      </w:r>
    </w:p>
    <w:p w14:paraId="0DB24C1D" w14:textId="77777777" w:rsidR="0021109F" w:rsidRPr="00AD529E" w:rsidRDefault="0021109F" w:rsidP="0021109F">
      <w:pPr>
        <w:pStyle w:val="ProductList-Body"/>
        <w:rPr>
          <w:lang w:val="es-ES"/>
        </w:rPr>
      </w:pPr>
      <w:hyperlink w:anchor="ProductEntries_Dynamics365" w:tooltip="Microsoft Dynamics 365" w:history="1">
        <w:r w:rsidRPr="00AD529E">
          <w:rPr>
            <w:rStyle w:val="Hyperlink"/>
            <w:lang w:val="es-ES"/>
          </w:rPr>
          <w:t>Microso</w:t>
        </w:r>
        <w:r w:rsidRPr="00AD529E">
          <w:rPr>
            <w:rStyle w:val="Hyperlink"/>
            <w:lang w:val="es-ES"/>
          </w:rPr>
          <w:t>f</w:t>
        </w:r>
        <w:r w:rsidRPr="00AD529E">
          <w:rPr>
            <w:rStyle w:val="Hyperlink"/>
            <w:lang w:val="es-ES"/>
          </w:rPr>
          <w:t>t Dynamics 365</w:t>
        </w:r>
      </w:hyperlink>
      <w:r w:rsidRPr="00AD529E">
        <w:rPr>
          <w:lang w:val="es-ES"/>
        </w:rPr>
        <w:t>: Se agregó una cláusula aplicable a Licencia SAL de Dynamics 365 for Team Members que describe los derechos de propiedad intelectual para clientes existentes debido a un cambio en los derechos provistos con una Licencia SAL for Team Members. Se actualizó una lista de Software Adicional para reflejar el Software Adicional actual para Dynamics 365.</w:t>
      </w:r>
    </w:p>
    <w:p w14:paraId="1C2B6A59" w14:textId="6AC9BDBB" w:rsidR="00BD34A9" w:rsidRPr="00DA07FD" w:rsidRDefault="005F56EA"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2" w:name="_Toc7513484"/>
      <w:r w:rsidRPr="00DA07FD">
        <w:rPr>
          <w:lang w:val="es-ES_tradnl"/>
        </w:rPr>
        <w:lastRenderedPageBreak/>
        <w:t>Términos de Licencia</w:t>
      </w:r>
      <w:bookmarkEnd w:id="12"/>
    </w:p>
    <w:bookmarkEnd w:id="9"/>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3" w:name="LicenseTerms_Universal"/>
      <w:bookmarkStart w:id="14" w:name="_Toc7513485"/>
      <w:r w:rsidRPr="00DA07FD">
        <w:rPr>
          <w:lang w:val="es-ES_tradnl"/>
        </w:rPr>
        <w:t>Términos de Licencia Universales</w:t>
      </w:r>
      <w:bookmarkEnd w:id="14"/>
    </w:p>
    <w:bookmarkEnd w:id="13"/>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5" w:name="LicenseTerms_Universal_DisasterRecovery"/>
      <w:r w:rsidRPr="00DA07FD">
        <w:rPr>
          <w:noProof/>
          <w:lang w:val="es-ES_tradnl"/>
        </w:rPr>
        <w:t>Derechos de recuperación ante desastres</w:t>
      </w:r>
      <w:bookmarkEnd w:id="15"/>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6"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6"/>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7" w:name="LicenseTerms_Universal_IncludedTech"/>
      <w:r w:rsidRPr="00DA07FD">
        <w:rPr>
          <w:b/>
          <w:color w:val="00188F"/>
          <w:lang w:val="es-ES_tradnl"/>
        </w:rPr>
        <w:t>13. Tecnologías incluidas</w:t>
      </w:r>
    </w:p>
    <w:bookmarkEnd w:id="17"/>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8" w:name="LicenseTerms_Universal_BenchmarkTesting"/>
      <w:r w:rsidRPr="00DA07FD">
        <w:rPr>
          <w:b/>
          <w:color w:val="00188F"/>
          <w:lang w:val="es-ES_tradnl"/>
        </w:rPr>
        <w:t>14. Pruebas Comparativas</w:t>
      </w:r>
    </w:p>
    <w:bookmarkEnd w:id="18"/>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Términosdelmodelodelicencia"/>
    <w:bookmarkStart w:id="20" w:name="LicenseTerms_LicenseModel"/>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1" w:name="_Toc7513486"/>
      <w:r w:rsidRPr="00DA07FD">
        <w:rPr>
          <w:lang w:val="es-ES_tradnl"/>
        </w:rPr>
        <w:t>Términos del modelo de licencia</w:t>
      </w:r>
      <w:bookmarkEnd w:id="19"/>
      <w:bookmarkEnd w:id="21"/>
    </w:p>
    <w:bookmarkEnd w:id="20"/>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2" w:name="_Toc451950540"/>
      <w:bookmarkStart w:id="23" w:name="_Toc7513487"/>
      <w:r w:rsidRPr="00DA07FD">
        <w:rPr>
          <w:noProof/>
          <w:lang w:val="es-ES_tradnl"/>
        </w:rPr>
        <w:t>Por Núcleo</w:t>
      </w:r>
      <w:bookmarkEnd w:id="22"/>
      <w:r w:rsidRPr="00DA07FD">
        <w:rPr>
          <w:noProof/>
          <w:lang w:val="es-ES_tradnl"/>
        </w:rPr>
        <w:t xml:space="preserve"> (Aplicaciones)</w:t>
      </w:r>
      <w:bookmarkEnd w:id="23"/>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4" w:name="LicenseTerms_LicenseModel_PerCore_Man"/>
      <w:bookmarkStart w:id="25" w:name="_Toc460924282"/>
      <w:bookmarkStart w:id="26" w:name="_Toc7513488"/>
      <w:r w:rsidRPr="00DA07FD">
        <w:rPr>
          <w:noProof/>
          <w:lang w:val="es-ES_tradnl"/>
        </w:rPr>
        <w:lastRenderedPageBreak/>
        <w:t>Por Núcleo (Administración)</w:t>
      </w:r>
      <w:bookmarkEnd w:id="24"/>
      <w:bookmarkEnd w:id="25"/>
      <w:bookmarkEnd w:id="26"/>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7" w:name="_Toc7513489"/>
      <w:r w:rsidRPr="00DA07FD">
        <w:rPr>
          <w:noProof/>
          <w:lang w:val="es-ES_tradnl"/>
        </w:rPr>
        <w:t>Por Núcleo (SO)</w:t>
      </w:r>
      <w:bookmarkEnd w:id="27"/>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8" w:name="_Toc460924284"/>
      <w:bookmarkStart w:id="29" w:name="_Toc7513490"/>
      <w:r w:rsidRPr="00DA07FD">
        <w:rPr>
          <w:noProof/>
          <w:lang w:val="es-ES_tradnl"/>
        </w:rPr>
        <w:t>Por Procesador</w:t>
      </w:r>
      <w:bookmarkEnd w:id="28"/>
      <w:bookmarkEnd w:id="29"/>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0" w:name="_Toc429483348"/>
      <w:bookmarkStart w:id="31" w:name="LicenseTerms_LicenseModel_SAL_Server"/>
      <w:bookmarkStart w:id="32" w:name="_Toc7513491"/>
      <w:r w:rsidRPr="00DA07FD">
        <w:rPr>
          <w:lang w:val="es-ES_tradnl"/>
        </w:rPr>
        <w:t>Licencias de Acceso de Suscriptor (SAL) para el Software de Servidor</w:t>
      </w:r>
      <w:bookmarkEnd w:id="30"/>
      <w:bookmarkEnd w:id="31"/>
      <w:bookmarkEnd w:id="32"/>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3" w:name="_Toc429483349"/>
      <w:bookmarkStart w:id="34" w:name="LicenseTerms_LicenseModel_SAL_ManSrv"/>
      <w:bookmarkStart w:id="35" w:name="_Toc7513492"/>
      <w:r w:rsidRPr="00DA07FD">
        <w:rPr>
          <w:lang w:val="es-ES_tradnl"/>
        </w:rPr>
        <w:t>Licencias de Acceso de Suscriptor (Licencias SAL) para Servidores de Administración</w:t>
      </w:r>
      <w:bookmarkEnd w:id="33"/>
      <w:bookmarkEnd w:id="34"/>
      <w:bookmarkEnd w:id="35"/>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6" w:name="_Toc429483350"/>
      <w:bookmarkStart w:id="37" w:name="LicenseTerms_LicenseModel_SAL_DesktopApp"/>
      <w:bookmarkStart w:id="38" w:name="SALTerms_Desktop"/>
      <w:bookmarkStart w:id="39" w:name="LicenseTerms_LicenseModel_ManagementServ"/>
      <w:bookmarkStart w:id="40" w:name="_Toc7513493"/>
      <w:r w:rsidRPr="00DA07FD">
        <w:rPr>
          <w:lang w:val="es-ES_tradnl"/>
        </w:rPr>
        <w:lastRenderedPageBreak/>
        <w:t>Licencias de Acceso de Suscriptor (SAL) para Aplicaciones de Escritorio</w:t>
      </w:r>
      <w:bookmarkEnd w:id="36"/>
      <w:bookmarkEnd w:id="37"/>
      <w:bookmarkEnd w:id="40"/>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8"/>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1" w:name="_Toc429483351"/>
      <w:bookmarkStart w:id="42" w:name="LicenseTerms_LicenseModel_HostGuest"/>
      <w:bookmarkStart w:id="43" w:name="_Toc7513494"/>
      <w:bookmarkEnd w:id="39"/>
      <w:r w:rsidRPr="00DA07FD">
        <w:rPr>
          <w:lang w:val="es-ES_tradnl"/>
        </w:rPr>
        <w:t>Host/Invitado</w:t>
      </w:r>
      <w:bookmarkEnd w:id="41"/>
      <w:bookmarkEnd w:id="42"/>
      <w:bookmarkEnd w:id="43"/>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4"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5" w:name="_Toc7513495"/>
      <w:r w:rsidRPr="005C500C">
        <w:lastRenderedPageBreak/>
        <w:t>Entradas de Producto</w:t>
      </w:r>
      <w:bookmarkEnd w:id="44"/>
      <w:bookmarkEnd w:id="45"/>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6" w:name="_Toc429483353"/>
      <w:bookmarkStart w:id="47" w:name="_Toc7513496"/>
      <w:r w:rsidRPr="005C500C">
        <w:t>Advanced Threat Analytics</w:t>
      </w:r>
      <w:bookmarkEnd w:id="47"/>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1109F"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21109F"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21109F"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bookmarkStart w:id="48"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49" w:name="_Toc7513497"/>
      <w:r w:rsidRPr="002C6BB0">
        <w:rPr>
          <w:lang w:val="es-ES_tradnl"/>
        </w:rPr>
        <w:t>BizTalk Server</w:t>
      </w:r>
      <w:bookmarkEnd w:id="46"/>
      <w:bookmarkEnd w:id="49"/>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8"/>
    <w:p w14:paraId="6950EFA3" w14:textId="5E4BDAAA"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34C78572"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5A6BB306"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2016</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1109F"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C16EE4" w:rsidRPr="00912A3C">
              <w:rPr>
                <w:rFonts w:ascii="Calibri Light" w:hAnsi="Calibri Light" w:cs="Calibri Light"/>
                <w:color w:val="000000" w:themeColor="text1"/>
                <w:lang w:val="es-ES_tradnl"/>
              </w:rPr>
              <w:t>Diciembre</w:t>
            </w:r>
            <w:r w:rsidR="00B870CD" w:rsidRPr="00912A3C">
              <w:rPr>
                <w:rFonts w:ascii="Calibri Light" w:hAnsi="Calibri Light" w:cs="Calibri Light"/>
                <w:color w:val="000000" w:themeColor="text1"/>
                <w:lang w:val="es-ES_tradnl"/>
              </w:rPr>
              <w:t xml:space="preserve"> de 201</w:t>
            </w:r>
            <w:r w:rsidR="00C16EE4" w:rsidRPr="00912A3C">
              <w:rPr>
                <w:rFonts w:ascii="Calibri Light" w:hAnsi="Calibri Light" w:cs="Calibri Light"/>
                <w:color w:val="000000" w:themeColor="text1"/>
                <w:lang w:val="es-ES_tradnl"/>
              </w:rPr>
              <w:t>6</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2013</w:t>
            </w:r>
            <w:r w:rsidR="00C16EE4" w:rsidRPr="00912A3C">
              <w:rPr>
                <w:rFonts w:ascii="Calibri Light" w:hAnsi="Calibri Light" w:cs="Calibri Light"/>
                <w:lang w:val="pt-BR"/>
              </w:rPr>
              <w:t xml:space="preserve"> R2</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2013</w:instrText>
            </w:r>
            <w:r w:rsidR="00C16EE4" w:rsidRPr="00912A3C">
              <w:rPr>
                <w:rFonts w:ascii="Calibri Light" w:hAnsi="Calibri Light" w:cs="Calibri Light"/>
                <w:lang w:val="pt-BR"/>
              </w:rPr>
              <w:instrText xml:space="preserve"> R2</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1109F"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1109F"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006F3F">
      <w:pPr>
        <w:pStyle w:val="ProductList-ClauseHeading"/>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121F7200" w14:textId="24BCC545" w:rsidR="00006F3F" w:rsidRPr="00DA07FD" w:rsidRDefault="00C16EE4" w:rsidP="00006F3F">
      <w:pPr>
        <w:pStyle w:val="ProductList-ClauseHeading"/>
        <w:tabs>
          <w:tab w:val="clear" w:pos="360"/>
          <w:tab w:val="clear" w:pos="720"/>
          <w:tab w:val="clear" w:pos="1080"/>
        </w:tabs>
        <w:rPr>
          <w:lang w:val="es-ES_tradnl"/>
        </w:rPr>
      </w:pPr>
      <w:r w:rsidRPr="00DA07FD">
        <w:rPr>
          <w:lang w:val="es-ES_tradnl"/>
        </w:rPr>
        <w:t>3</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21109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21109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0"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7"/>
          <w:type w:val="continuous"/>
          <w:pgSz w:w="12240" w:h="15840"/>
          <w:pgMar w:top="1166" w:right="720" w:bottom="720" w:left="720" w:header="720" w:footer="720" w:gutter="0"/>
          <w:cols w:space="720"/>
          <w:titlePg/>
          <w:docGrid w:linePitch="360"/>
        </w:sectPr>
      </w:pPr>
      <w:bookmarkStart w:id="51" w:name="_Toc7513498"/>
      <w:r w:rsidRPr="00912A3C">
        <w:rPr>
          <w:lang w:val="fr-FR"/>
        </w:rPr>
        <w:t>Core Infrastructure Server (CIS) Suite</w:t>
      </w:r>
      <w:bookmarkEnd w:id="50"/>
      <w:bookmarkEnd w:id="51"/>
    </w:p>
    <w:p w14:paraId="048AF2E5" w14:textId="6304D778" w:rsidR="00006F3F" w:rsidRPr="00912A3C" w:rsidRDefault="00006F3F" w:rsidP="00ED3A6B">
      <w:pPr>
        <w:pStyle w:val="ProductList-Body"/>
        <w:rPr>
          <w:lang w:val="fr-FR"/>
        </w:rPr>
      </w:pPr>
      <w:r w:rsidRPr="00912A3C">
        <w:rPr>
          <w:lang w:val="fr-FR"/>
        </w:rPr>
        <w:t>Core Infrastructure Server Suite Standard</w:t>
      </w:r>
      <w:r w:rsidRPr="00DA07FD">
        <w:rPr>
          <w:lang w:val="es-ES_tradnl"/>
        </w:rPr>
        <w:fldChar w:fldCharType="begin"/>
      </w:r>
      <w:r w:rsidRPr="00912A3C">
        <w:rPr>
          <w:lang w:val="fr-FR"/>
        </w:rPr>
        <w:instrText>XE "Core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1109F"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1109F"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1109F"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System Center Standard</w:t>
      </w:r>
      <w:r w:rsidRPr="00DA07FD">
        <w:rPr>
          <w:szCs w:val="18"/>
          <w:lang w:val="es-ES_tradnl"/>
        </w:rPr>
        <w:fldChar w:fldCharType="begin"/>
      </w:r>
      <w:r w:rsidRPr="00912A3C">
        <w:rPr>
          <w:szCs w:val="18"/>
          <w:lang w:val="es-ES_tradnl"/>
        </w:rPr>
        <w:instrText>XE "System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lastRenderedPageBreak/>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4" w:name="_Toc7513499"/>
      <w:r w:rsidRPr="00BE3C1D">
        <w:rPr>
          <w:lang w:val="es-ES_tradnl"/>
        </w:rPr>
        <w:t>Microsoft Dynamics</w:t>
      </w:r>
      <w:bookmarkEnd w:id="52"/>
      <w:bookmarkEnd w:id="54"/>
    </w:p>
    <w:p w14:paraId="0F0349B9" w14:textId="0D6F5F13" w:rsidR="00006F3F" w:rsidRPr="00BE3C1D" w:rsidRDefault="00006F3F" w:rsidP="005D7EF7">
      <w:pPr>
        <w:pStyle w:val="ProductList-Offering2Heading"/>
        <w:outlineLvl w:val="2"/>
        <w:rPr>
          <w:lang w:val="es-ES_tradnl"/>
        </w:rPr>
      </w:pPr>
      <w:bookmarkStart w:id="55" w:name="ProductEntries_DynamicsAX"/>
      <w:bookmarkStart w:id="56" w:name="_Toc7513500"/>
      <w:r w:rsidRPr="00BE3C1D">
        <w:rPr>
          <w:lang w:val="es-ES_tradnl"/>
        </w:rPr>
        <w:t>Microsoft Dynamics AX</w:t>
      </w:r>
      <w:bookmarkEnd w:id="53"/>
      <w:bookmarkEnd w:id="56"/>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5"/>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1109F"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21109F"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21109F"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1109F"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1109F"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1109F"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1109F"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1109F"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7" w:name="_Toc468344673"/>
    <w:bookmarkStart w:id="58" w:name="_Toc470853177"/>
    <w:bookmarkStart w:id="59"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0" w:name="_Toc7513501"/>
      <w:r w:rsidRPr="005C500C">
        <w:rPr>
          <w:lang w:val="pt-BR"/>
        </w:rPr>
        <w:t xml:space="preserve">Microsoft Dynamics </w:t>
      </w:r>
      <w:bookmarkEnd w:id="57"/>
      <w:r w:rsidRPr="005C500C">
        <w:rPr>
          <w:lang w:val="pt-BR"/>
        </w:rPr>
        <w:t>365</w:t>
      </w:r>
      <w:bookmarkEnd w:id="58"/>
      <w:bookmarkEnd w:id="60"/>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59"/>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21109F"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21109F"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21109F"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21109F"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21109F"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B8D7174" w14:textId="77777777" w:rsidR="0021109F" w:rsidRPr="0021109F" w:rsidRDefault="0021109F" w:rsidP="0021109F">
      <w:pPr>
        <w:pStyle w:val="ProductList-ClauseHeading"/>
        <w:rPr>
          <w:lang w:val="es-ES_tradnl"/>
        </w:rPr>
      </w:pPr>
      <w:r w:rsidRPr="0021109F">
        <w:rPr>
          <w:lang w:val="es-ES_tradnl"/>
        </w:rPr>
        <w:t>5. Licencia SAL de Dynamics 365 for Team Members</w:t>
      </w:r>
    </w:p>
    <w:p w14:paraId="3C4649F4" w14:textId="77777777" w:rsidR="0021109F" w:rsidRPr="00AD529E" w:rsidRDefault="0021109F" w:rsidP="0021109F">
      <w:pPr>
        <w:pStyle w:val="ProductList-Body"/>
        <w:tabs>
          <w:tab w:val="clear" w:pos="360"/>
          <w:tab w:val="clear" w:pos="720"/>
          <w:tab w:val="clear" w:pos="1080"/>
        </w:tabs>
        <w:rPr>
          <w:lang w:val="es-ES"/>
        </w:rPr>
      </w:pPr>
      <w:r w:rsidRPr="00AD529E">
        <w:rPr>
          <w:lang w:val="es-ES"/>
        </w:rPr>
        <w:t xml:space="preserve">Los clientes con licencias de Team Members adquiridas antes del 1 de mayo de 2019 pueden utilizar las licencias SAL de Dynamics 365 Team Members existentes y recién adquiridas de acuerdo con la descripción del servicio de Dynamics 365 en </w:t>
      </w:r>
      <w:hyperlink r:id="rId32" w:history="1">
        <w:r w:rsidRPr="00AD529E">
          <w:rPr>
            <w:rStyle w:val="Hyperlink"/>
            <w:lang w:val="es-ES"/>
          </w:rPr>
          <w:t>http://download.microsoft.com/download/D/B/3/DB37B5D3-7796-4536-AC8D-8EFDB95CD52F/Team-Members-Grandfathering.pdf</w:t>
        </w:r>
      </w:hyperlink>
      <w:r w:rsidRPr="00AD529E">
        <w:rPr>
          <w:lang w:val="es-ES"/>
        </w:rPr>
        <w:t xml:space="preserve"> durante todo el contrato existente y el plazo de suscripción posterior a partir del 31 de diciembre de 2020.</w:t>
      </w:r>
    </w:p>
    <w:p w14:paraId="6F8FF52C" w14:textId="77777777" w:rsidR="0021109F" w:rsidRPr="00AD529E" w:rsidRDefault="0021109F" w:rsidP="0021109F">
      <w:pPr>
        <w:pStyle w:val="ProductList-Body"/>
        <w:tabs>
          <w:tab w:val="clear" w:pos="360"/>
          <w:tab w:val="clear" w:pos="720"/>
          <w:tab w:val="clear" w:pos="1080"/>
        </w:tabs>
        <w:rPr>
          <w:lang w:val="es-ES"/>
        </w:rPr>
      </w:pPr>
    </w:p>
    <w:p w14:paraId="00BD8988" w14:textId="77777777" w:rsidR="0021109F" w:rsidRDefault="0021109F" w:rsidP="0021109F">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1109F" w:rsidRPr="00AD529E" w14:paraId="60C2A051"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251D34B" w14:textId="77777777" w:rsidR="0021109F" w:rsidRPr="00B8289F" w:rsidRDefault="0021109F" w:rsidP="002630F9">
            <w:pPr>
              <w:pStyle w:val="ProductList-TableBody"/>
              <w:rPr>
                <w:rFonts w:asciiTheme="majorHAnsi" w:hAnsiTheme="majorHAnsi"/>
              </w:rPr>
            </w:pPr>
            <w: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18239028" w14:textId="77777777" w:rsidR="0021109F" w:rsidRPr="00AD529E" w:rsidRDefault="0021109F" w:rsidP="002630F9">
            <w:pPr>
              <w:pStyle w:val="ProductList-TableBody"/>
              <w:rPr>
                <w:rFonts w:asciiTheme="majorHAnsi" w:hAnsiTheme="majorHAnsi"/>
                <w:lang w:val="es-ES"/>
              </w:rPr>
            </w:pPr>
            <w:r w:rsidRPr="00AD529E">
              <w:rPr>
                <w:lang w:val="es-ES"/>
              </w:rPr>
              <w:t>Microsoft E-Mail Router y Asistente de implementación de reglas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275E1E71" w14:textId="77777777" w:rsidR="0021109F" w:rsidRPr="00AD529E" w:rsidRDefault="0021109F" w:rsidP="002630F9">
            <w:pPr>
              <w:pStyle w:val="ProductList-TableBody"/>
              <w:rPr>
                <w:rFonts w:asciiTheme="majorHAnsi" w:hAnsiTheme="majorHAnsi"/>
                <w:lang w:val="fr-FR"/>
              </w:rPr>
            </w:pPr>
            <w:r w:rsidRPr="00AD529E">
              <w:rPr>
                <w:lang w:val="fr-FR"/>
              </w:rPr>
              <w:t>Extensiones de Informes de Microsoft Dynamics para Microsoft Dynamics 365</w:t>
            </w:r>
          </w:p>
        </w:tc>
      </w:tr>
      <w:tr w:rsidR="0021109F" w:rsidRPr="00B8289F" w14:paraId="61CBFC9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258D1BA8" w14:textId="77777777" w:rsidR="0021109F" w:rsidRPr="00AD529E" w:rsidRDefault="0021109F" w:rsidP="002630F9">
            <w:pPr>
              <w:pStyle w:val="ProductList-TableBody"/>
              <w:rPr>
                <w:rFonts w:asciiTheme="majorHAnsi" w:hAnsiTheme="majorHAnsi"/>
                <w:lang w:val="es-ES"/>
              </w:rPr>
            </w:pPr>
            <w:r w:rsidRPr="00AD529E">
              <w:rPr>
                <w:lang w:val="es-ES"/>
              </w:rPr>
              <w:t>Extensiones para la Creación de Informes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16ABE1F" w14:textId="77777777" w:rsidR="0021109F" w:rsidRPr="00792890" w:rsidRDefault="0021109F" w:rsidP="002630F9">
            <w:pPr>
              <w:pStyle w:val="ProductList-TableBody"/>
              <w:rPr>
                <w:rFonts w:asciiTheme="majorHAnsi" w:hAnsiTheme="majorHAnsi"/>
                <w:lang w:val="pt-BR"/>
              </w:rPr>
            </w:pPr>
            <w:r w:rsidRPr="0021109F">
              <w:rPr>
                <w:lang w:val="pt-BR"/>
              </w:rPr>
              <w:t>Interfaz de Usuario Multilingüe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70C66AE" w14:textId="77777777" w:rsidR="0021109F" w:rsidRPr="00B8289F" w:rsidRDefault="0021109F" w:rsidP="002630F9">
            <w:pPr>
              <w:pStyle w:val="ProductList-TableBody"/>
              <w:rPr>
                <w:rFonts w:asciiTheme="majorHAnsi" w:hAnsiTheme="majorHAnsi"/>
              </w:rPr>
            </w:pPr>
            <w:r>
              <w:t>Microsoft Dynamics 365 para dispositivos compatibles</w:t>
            </w:r>
          </w:p>
        </w:tc>
      </w:tr>
    </w:tbl>
    <w:p w14:paraId="4C8122E3"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1" w:name="_Toc7513502"/>
      <w:r w:rsidRPr="002C6BB0">
        <w:rPr>
          <w:lang w:val="pt-BR"/>
        </w:rPr>
        <w:t>Microsoft Dynamics NAV</w:t>
      </w:r>
      <w:bookmarkEnd w:id="61"/>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3"/>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1109F"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21109F"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21109F"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1109F"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mediante la API de Microsoft Dynamics NAV. El acceso de escritura permite el acceso a un máximo de tres objetos de la tabla, con las siguientes excepciones: (a) Los Usuarios Limitados no están autorizados a escribir en ninguno de los </w:t>
      </w:r>
      <w:r w:rsidRPr="00DA07FD">
        <w:rPr>
          <w:lang w:val="es-ES_tradnl"/>
        </w:rPr>
        <w:lastRenderedPageBreak/>
        <w:t>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2110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2110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2" w:name="_Toc7513503"/>
      <w:r w:rsidRPr="002C6BB0">
        <w:rPr>
          <w:lang w:val="pt-BR"/>
        </w:rPr>
        <w:t>Microsoft Dynamics GP</w:t>
      </w:r>
      <w:bookmarkEnd w:id="62"/>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4"/>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21109F"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21109F"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21109F"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21109F"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3" w:name="_Toc7513504"/>
      <w:r w:rsidRPr="00BE3C1D">
        <w:rPr>
          <w:lang w:val="es-ES_tradnl"/>
        </w:rPr>
        <w:t>Microsoft Dynamics SL</w:t>
      </w:r>
      <w:bookmarkEnd w:id="63"/>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5"/>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1109F"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21109F"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21109F"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21109F">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bookmarkStart w:id="64"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5" w:name="_Toc7513505"/>
      <w:r w:rsidRPr="00DA07FD">
        <w:rPr>
          <w:lang w:val="es-ES_tradnl"/>
        </w:rPr>
        <w:t>Aplicaciones de Office</w:t>
      </w:r>
      <w:bookmarkEnd w:id="64"/>
      <w:bookmarkEnd w:id="65"/>
    </w:p>
    <w:p w14:paraId="57424600" w14:textId="77777777" w:rsidR="002B0B52" w:rsidRPr="00DA07FD" w:rsidRDefault="002B0B52" w:rsidP="002B0B52">
      <w:pPr>
        <w:pStyle w:val="ProductList-Offering2Heading"/>
        <w:outlineLvl w:val="2"/>
        <w:rPr>
          <w:lang w:val="es-ES_tradnl"/>
        </w:rPr>
      </w:pPr>
      <w:bookmarkStart w:id="66" w:name="OfficeDesktopApplications"/>
      <w:bookmarkStart w:id="67" w:name="_Toc7513506"/>
      <w:r w:rsidRPr="00DA07FD">
        <w:rPr>
          <w:lang w:val="es-ES_tradnl"/>
        </w:rPr>
        <w:t>Aplicaciones de Escritorio para Office</w:t>
      </w:r>
      <w:bookmarkEnd w:id="67"/>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6"/>
          <w:type w:val="continuous"/>
          <w:pgSz w:w="12240" w:h="15840"/>
          <w:pgMar w:top="1166" w:right="720" w:bottom="720" w:left="720" w:header="720" w:footer="720" w:gutter="0"/>
          <w:cols w:space="720"/>
          <w:titlePg/>
          <w:docGrid w:linePitch="360"/>
        </w:sectPr>
      </w:pPr>
    </w:p>
    <w:bookmarkEnd w:id="66"/>
    <w:p w14:paraId="0191171C" w14:textId="27D76078" w:rsidR="002B0B52" w:rsidRPr="00912A3C" w:rsidRDefault="002B0B52" w:rsidP="002B0B52">
      <w:pPr>
        <w:pStyle w:val="ProductList-Body"/>
        <w:rPr>
          <w:lang w:val="fr-FR"/>
        </w:rPr>
      </w:pPr>
      <w:r w:rsidRPr="00912A3C">
        <w:rPr>
          <w:lang w:val="fr-FR"/>
        </w:rPr>
        <w:t xml:space="preserve">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21109F"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21109F"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21109F"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21109F"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2C6BB0" w:rsidRDefault="002B0B52" w:rsidP="002B0B52">
      <w:pPr>
        <w:pStyle w:val="ProductList-ClauseHeading"/>
        <w:tabs>
          <w:tab w:val="clear" w:pos="360"/>
          <w:tab w:val="clear" w:pos="720"/>
          <w:tab w:val="clear" w:pos="1080"/>
        </w:tabs>
        <w:rPr>
          <w:lang w:val="fr-FR"/>
        </w:rPr>
      </w:pPr>
      <w:r w:rsidRPr="002C6BB0">
        <w:rPr>
          <w:lang w:val="fr-FR"/>
        </w:rPr>
        <w:t xml:space="preserve">1. Office Professional Plus </w:t>
      </w:r>
      <w:r w:rsidR="006E0CD7" w:rsidRPr="002C6BB0">
        <w:rPr>
          <w:lang w:val="fr-FR"/>
        </w:rPr>
        <w:t>2019</w:t>
      </w:r>
      <w:r w:rsidRPr="00DA07FD">
        <w:rPr>
          <w:lang w:val="es-ES_tradnl"/>
        </w:rPr>
        <w:fldChar w:fldCharType="begin"/>
      </w:r>
      <w:r w:rsidRPr="002C6BB0">
        <w:rPr>
          <w:lang w:val="fr-FR"/>
        </w:rPr>
        <w:instrText xml:space="preserve">XE "Office Professional Plus </w:instrText>
      </w:r>
      <w:r w:rsidR="006E0CD7" w:rsidRPr="002C6BB0">
        <w:rPr>
          <w:lang w:val="fr-FR"/>
        </w:rPr>
        <w:instrText>2019</w:instrText>
      </w:r>
      <w:r w:rsidRPr="002C6BB0">
        <w:rPr>
          <w:lang w:val="fr-FR"/>
        </w:rPr>
        <w:instrText>"</w:instrText>
      </w:r>
      <w:r w:rsidRPr="00DA07FD">
        <w:rPr>
          <w:lang w:val="es-ES_tradnl"/>
        </w:rPr>
        <w:fldChar w:fldCharType="end"/>
      </w:r>
      <w:r w:rsidRPr="002C6BB0">
        <w:rPr>
          <w:lang w:val="fr-FR"/>
        </w:rPr>
        <w:t xml:space="preserve"> y Office Standard </w:t>
      </w:r>
      <w:r w:rsidR="006E0CD7" w:rsidRPr="002C6BB0">
        <w:rPr>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912A3C" w:rsidRDefault="002B0B52" w:rsidP="00596821">
            <w:pPr>
              <w:pStyle w:val="ProductList-Offering"/>
              <w:tabs>
                <w:tab w:val="clear" w:pos="360"/>
                <w:tab w:val="clear" w:pos="720"/>
                <w:tab w:val="clear" w:pos="1080"/>
              </w:tabs>
              <w:spacing w:before="40" w:after="40"/>
              <w:rPr>
                <w:lang w:val="fr-FR"/>
              </w:rPr>
            </w:pPr>
            <w:r w:rsidRPr="00912A3C">
              <w:rPr>
                <w:lang w:val="fr-FR"/>
              </w:rPr>
              <w:t xml:space="preserve">Licencia SAL de 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912A3C"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912A3C" w:rsidRDefault="002B0B52" w:rsidP="002B0B52">
      <w:pPr>
        <w:pStyle w:val="ProductList-Body"/>
        <w:tabs>
          <w:tab w:val="clear" w:pos="360"/>
          <w:tab w:val="clear" w:pos="720"/>
          <w:tab w:val="clear" w:pos="1080"/>
        </w:tabs>
        <w:rPr>
          <w:lang w:val="fr-FR"/>
        </w:rPr>
      </w:pPr>
    </w:p>
    <w:p w14:paraId="41FC20F1" w14:textId="13B9EED0" w:rsidR="002B0B52" w:rsidRPr="002C6BB0" w:rsidRDefault="002B0B52" w:rsidP="002B0B52">
      <w:pPr>
        <w:pStyle w:val="ProductList-ClauseHeading"/>
        <w:tabs>
          <w:tab w:val="clear" w:pos="360"/>
          <w:tab w:val="clear" w:pos="720"/>
          <w:tab w:val="clear" w:pos="1080"/>
        </w:tabs>
        <w:ind w:left="360"/>
        <w:rPr>
          <w:lang w:val="fr-FR"/>
        </w:rPr>
      </w:pPr>
      <w:r w:rsidRPr="002C6BB0">
        <w:rPr>
          <w:color w:val="0072C6"/>
          <w:lang w:val="fr-FR"/>
        </w:rPr>
        <w:t xml:space="preserve">2.2 Licencias SAL de Office Standard </w:t>
      </w:r>
      <w:r w:rsidR="006E0CD7" w:rsidRPr="002C6BB0">
        <w:rPr>
          <w:color w:val="0072C6"/>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r w:rsidRPr="002C6BB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912A3C" w:rsidRDefault="002B0B52" w:rsidP="002B0B52">
      <w:pPr>
        <w:pStyle w:val="ProductList-ClauseHeading"/>
        <w:tabs>
          <w:tab w:val="clear" w:pos="360"/>
          <w:tab w:val="clear" w:pos="720"/>
          <w:tab w:val="clear" w:pos="1080"/>
        </w:tabs>
        <w:ind w:left="360"/>
        <w:rPr>
          <w:lang w:val="fr-FR"/>
        </w:rPr>
      </w:pPr>
      <w:r w:rsidRPr="00912A3C">
        <w:rPr>
          <w:color w:val="0072C6"/>
          <w:lang w:val="fr-FR"/>
        </w:rPr>
        <w:t>2.3 Licencias SAL de Office Multi Language Pack 2013</w:t>
      </w:r>
      <w:r w:rsidRPr="00DA07FD">
        <w:rPr>
          <w:lang w:val="es-ES_tradnl"/>
        </w:rPr>
        <w:fldChar w:fldCharType="begin"/>
      </w:r>
      <w:r w:rsidRPr="00912A3C">
        <w:rPr>
          <w:lang w:val="fr-FR"/>
        </w:rPr>
        <w:instrText>XE "Office Multi Language Pack 2013"</w:instrText>
      </w:r>
      <w:r w:rsidRPr="00DA07FD">
        <w:rPr>
          <w:lang w:val="es-ES_tradnl"/>
        </w:rPr>
        <w:fldChar w:fldCharType="end"/>
      </w:r>
      <w:r w:rsidRPr="00912A3C">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323DE731"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54A795A" w14:textId="77777777" w:rsidR="0021109F" w:rsidRDefault="0021109F" w:rsidP="005D7EF7">
      <w:pPr>
        <w:pStyle w:val="ProductList-Offering2Heading"/>
        <w:outlineLvl w:val="2"/>
      </w:pPr>
    </w:p>
    <w:p w14:paraId="6AEC442A" w14:textId="15EDF7DC" w:rsidR="00985960" w:rsidRPr="005C500C" w:rsidRDefault="00985960" w:rsidP="005D7EF7">
      <w:pPr>
        <w:pStyle w:val="ProductList-Offering2Heading"/>
        <w:outlineLvl w:val="2"/>
      </w:pPr>
      <w:bookmarkStart w:id="68" w:name="_Toc7513507"/>
      <w:r w:rsidRPr="005C500C">
        <w:lastRenderedPageBreak/>
        <w:t>Project</w:t>
      </w:r>
      <w:bookmarkEnd w:id="68"/>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21109F"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21109F"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69" w:name="_Sec612"/>
    <w:p w14:paraId="0BDAFE5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C43B960" w14:textId="6EE247EE" w:rsidR="00B361F2" w:rsidRPr="006E0CD7" w:rsidRDefault="00B361F2" w:rsidP="005D7EF7">
      <w:pPr>
        <w:pStyle w:val="ProductList-Offering2Heading"/>
        <w:outlineLvl w:val="2"/>
        <w:rPr>
          <w:lang w:val="pt-BR"/>
        </w:rPr>
      </w:pPr>
      <w:bookmarkStart w:id="70" w:name="_Toc7513508"/>
      <w:r w:rsidRPr="006E0CD7">
        <w:rPr>
          <w:lang w:val="pt-BR"/>
        </w:rPr>
        <w:t>Visio</w:t>
      </w:r>
      <w:bookmarkEnd w:id="70"/>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39"/>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21109F"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21109F"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21109F"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21109F"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1109F"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B5D457F"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798CA32" w14:textId="48A256C7" w:rsidR="00B361F2" w:rsidRPr="00DA07FD" w:rsidRDefault="00B361F2" w:rsidP="00474818">
      <w:pPr>
        <w:pStyle w:val="ProductList-OfferingGroupHeading"/>
        <w:outlineLvl w:val="1"/>
        <w:rPr>
          <w:lang w:val="es-ES_tradnl"/>
        </w:rPr>
      </w:pPr>
      <w:bookmarkStart w:id="71" w:name="_Toc7513509"/>
      <w:r w:rsidRPr="00DA07FD">
        <w:rPr>
          <w:lang w:val="es-ES_tradnl"/>
        </w:rPr>
        <w:t>Servidores de Office</w:t>
      </w:r>
      <w:bookmarkEnd w:id="69"/>
      <w:bookmarkEnd w:id="71"/>
    </w:p>
    <w:p w14:paraId="5346F105" w14:textId="157E1404" w:rsidR="00BB37AA" w:rsidRPr="00DA07FD" w:rsidRDefault="00BB37AA" w:rsidP="00474818">
      <w:pPr>
        <w:pStyle w:val="ProductList-Offering2Heading"/>
        <w:outlineLvl w:val="2"/>
        <w:rPr>
          <w:lang w:val="es-ES_tradnl"/>
        </w:rPr>
      </w:pPr>
      <w:bookmarkStart w:id="72" w:name="_Toc7513510"/>
      <w:r w:rsidRPr="00DA07FD">
        <w:rPr>
          <w:lang w:val="es-ES_tradnl"/>
        </w:rPr>
        <w:t>Exchange Server</w:t>
      </w:r>
      <w:bookmarkEnd w:id="72"/>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40"/>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1109F"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21109F"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21109F"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1109F"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21109F"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6D57BB">
      <w:pPr>
        <w:pStyle w:val="ProductList-SubClauseHeading"/>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1109F"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3" w:name="ProductEntries_ProjectServer"/>
    <w:p w14:paraId="744001C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95C2553" w14:textId="331A77D2" w:rsidR="00985960" w:rsidRPr="00DA07FD" w:rsidRDefault="00985960" w:rsidP="00474818">
      <w:pPr>
        <w:pStyle w:val="ProductList-Offering2Heading"/>
        <w:outlineLvl w:val="2"/>
        <w:rPr>
          <w:lang w:val="es-ES_tradnl"/>
        </w:rPr>
      </w:pPr>
      <w:bookmarkStart w:id="74" w:name="_Toc7513511"/>
      <w:r w:rsidRPr="00DA07FD">
        <w:rPr>
          <w:lang w:val="es-ES_tradnl"/>
        </w:rPr>
        <w:lastRenderedPageBreak/>
        <w:t>Project Server</w:t>
      </w:r>
      <w:bookmarkEnd w:id="74"/>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1"/>
          <w:type w:val="continuous"/>
          <w:pgSz w:w="12240" w:h="15840"/>
          <w:pgMar w:top="1166" w:right="720" w:bottom="720" w:left="720" w:header="720" w:footer="720" w:gutter="0"/>
          <w:cols w:space="720"/>
          <w:titlePg/>
          <w:docGrid w:linePitch="360"/>
        </w:sectPr>
      </w:pPr>
    </w:p>
    <w:bookmarkEnd w:id="73"/>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21109F"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2B0B52">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21109F"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DC5948">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DC5948">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DC5948">
            <w:pPr>
              <w:pStyle w:val="ProductList-TableBody"/>
              <w:rPr>
                <w:lang w:val="es-ES_tradnl"/>
              </w:rPr>
            </w:pPr>
          </w:p>
        </w:tc>
      </w:tr>
    </w:tbl>
    <w:p w14:paraId="569258F6"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75" w:name="_Toc7513512"/>
      <w:r w:rsidRPr="00912A3C">
        <w:rPr>
          <w:lang w:val="es-ES_tradnl"/>
        </w:rPr>
        <w:t>SharePoint Server</w:t>
      </w:r>
      <w:bookmarkEnd w:id="75"/>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2"/>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21109F"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21109F"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lastRenderedPageBreak/>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21109F"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r w:rsidRPr="002C6BB0">
              <w:rPr>
                <w:lang w:val="fr-FR"/>
              </w:rPr>
              <w:t>Core CAL</w:t>
            </w:r>
            <w:r w:rsidRPr="00DA07FD">
              <w:rPr>
                <w:lang w:val="es-ES_tradnl"/>
              </w:rPr>
              <w:fldChar w:fldCharType="begin"/>
            </w:r>
            <w:r w:rsidRPr="002C6BB0">
              <w:rPr>
                <w:lang w:val="fr-FR"/>
              </w:rPr>
              <w:instrText>XE "Core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AF3053" w:rsidRDefault="00BE3C1D" w:rsidP="00BE3C1D">
      <w:pPr>
        <w:pStyle w:val="ProductList-Body"/>
        <w:tabs>
          <w:tab w:val="clear" w:pos="720"/>
          <w:tab w:val="clear" w:pos="1080"/>
        </w:tabs>
        <w:rPr>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1109F"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76"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77" w:name="_Toc7513513"/>
      <w:r w:rsidRPr="00DA07FD">
        <w:rPr>
          <w:lang w:val="es-ES_tradnl"/>
        </w:rPr>
        <w:t>Skype Empresarial Server</w:t>
      </w:r>
      <w:bookmarkEnd w:id="77"/>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4"/>
          <w:type w:val="continuous"/>
          <w:pgSz w:w="12240" w:h="15840"/>
          <w:pgMar w:top="1166" w:right="720" w:bottom="720" w:left="720" w:header="720" w:footer="720" w:gutter="0"/>
          <w:cols w:space="720"/>
          <w:titlePg/>
          <w:docGrid w:linePitch="360"/>
        </w:sectPr>
      </w:pPr>
    </w:p>
    <w:bookmarkEnd w:id="76"/>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21109F"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21109F"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lastRenderedPageBreak/>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985960">
      <w:pPr>
        <w:pStyle w:val="ProductList-SubClauseHeading"/>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21109F"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lastRenderedPageBreak/>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C16EE4">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DC5948">
            <w:pPr>
              <w:pStyle w:val="ProductList-TableBody"/>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DC5948">
            <w:pPr>
              <w:pStyle w:val="ProductList-TableBody"/>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DC5948">
            <w:pPr>
              <w:pStyle w:val="ProductList-TableBody"/>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DC5948">
            <w:pPr>
              <w:pStyle w:val="ProductList-TableBody"/>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DC5948">
            <w:pPr>
              <w:pStyle w:val="ProductList-TableBody"/>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DC5948">
            <w:pPr>
              <w:pStyle w:val="ProductList-TableBody"/>
            </w:pPr>
            <w:r w:rsidRPr="005C500C">
              <w:t>Operador de Skype for Business Server 2015</w:t>
            </w:r>
          </w:p>
        </w:tc>
      </w:tr>
    </w:tbl>
    <w:bookmarkStart w:id="78" w:name="ProductEntries_SQL"/>
    <w:bookmarkStart w:id="79" w:name="_Toc492325680"/>
    <w:bookmarkStart w:id="80" w:name="ProductEntries_RServer"/>
    <w:bookmarkStart w:id="81"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82" w:name="_Toc7513514"/>
      <w:r w:rsidRPr="00DA07FD">
        <w:rPr>
          <w:lang w:val="es-ES_tradnl"/>
        </w:rPr>
        <w:t>SQL Server</w:t>
      </w:r>
      <w:bookmarkEnd w:id="78"/>
      <w:bookmarkEnd w:id="79"/>
      <w:bookmarkEnd w:id="80"/>
      <w:bookmarkEnd w:id="81"/>
      <w:bookmarkEnd w:id="82"/>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5"/>
          <w:type w:val="continuous"/>
          <w:pgSz w:w="12240" w:h="15840"/>
          <w:pgMar w:top="1166" w:right="720" w:bottom="720" w:left="720" w:header="720" w:footer="720" w:gutter="0"/>
          <w:cols w:space="720"/>
          <w:titlePg/>
          <w:docGrid w:linePitch="360"/>
        </w:sectPr>
      </w:pPr>
    </w:p>
    <w:p w14:paraId="266074F7" w14:textId="77777777" w:rsidR="00F35561" w:rsidRPr="00DA07FD" w:rsidRDefault="00F35561" w:rsidP="00F35561">
      <w:pPr>
        <w:pStyle w:val="ProductList-Body"/>
        <w:rPr>
          <w:lang w:val="es-ES_tradnl"/>
        </w:rPr>
      </w:pPr>
      <w:r w:rsidRPr="00DA07FD">
        <w:rPr>
          <w:lang w:val="es-ES_tradnl"/>
        </w:rPr>
        <w:t>SQL Server 2017 Standard Core</w:t>
      </w:r>
      <w:r w:rsidRPr="00DA07FD">
        <w:rPr>
          <w:lang w:val="es-ES_tradnl"/>
        </w:rPr>
        <w:fldChar w:fldCharType="begin"/>
      </w:r>
      <w:r w:rsidRPr="00DA07FD">
        <w:rPr>
          <w:lang w:val="es-ES_tradnl"/>
        </w:rPr>
        <w:instrText>XE "SQL Server 2017 Standard Core"</w:instrText>
      </w:r>
      <w:r w:rsidRPr="00DA07FD">
        <w:rPr>
          <w:lang w:val="es-ES_tradnl"/>
        </w:rPr>
        <w:fldChar w:fldCharType="end"/>
      </w:r>
      <w:r w:rsidRPr="00DA07FD">
        <w:rPr>
          <w:lang w:val="es-ES_tradnl"/>
        </w:rPr>
        <w:t xml:space="preserve"> (Licencia por núcleo)</w:t>
      </w:r>
    </w:p>
    <w:p w14:paraId="5D73F821" w14:textId="77777777" w:rsidR="00F35561" w:rsidRPr="00DA07FD" w:rsidRDefault="00F35561" w:rsidP="00F35561">
      <w:pPr>
        <w:pStyle w:val="ProductList-Body"/>
        <w:rPr>
          <w:lang w:val="es-ES_tradnl"/>
        </w:rPr>
      </w:pPr>
      <w:r w:rsidRPr="00DA07FD">
        <w:rPr>
          <w:lang w:val="es-ES_tradnl"/>
        </w:rPr>
        <w:t>SQL Server 2017 Enterprise Core</w:t>
      </w:r>
      <w:r w:rsidRPr="00DA07FD">
        <w:rPr>
          <w:lang w:val="es-ES_tradnl"/>
        </w:rPr>
        <w:fldChar w:fldCharType="begin"/>
      </w:r>
      <w:r w:rsidRPr="00DA07FD">
        <w:rPr>
          <w:lang w:val="es-ES_tradnl"/>
        </w:rPr>
        <w:instrText>XE "SQL Server 2017 Enterprise Core"</w:instrText>
      </w:r>
      <w:r w:rsidRPr="00DA07FD">
        <w:rPr>
          <w:lang w:val="es-ES_tradnl"/>
        </w:rPr>
        <w:fldChar w:fldCharType="end"/>
      </w:r>
      <w:r w:rsidRPr="00DA07FD">
        <w:rPr>
          <w:lang w:val="es-ES_tradnl"/>
        </w:rPr>
        <w:t xml:space="preserve"> (Licencia por núcleo)</w:t>
      </w:r>
    </w:p>
    <w:p w14:paraId="4502E002" w14:textId="77777777" w:rsidR="00F35561" w:rsidRPr="00DA07FD" w:rsidRDefault="00F35561" w:rsidP="00F35561">
      <w:pPr>
        <w:pStyle w:val="ProductList-Body"/>
        <w:rPr>
          <w:lang w:val="es-ES_tradnl"/>
        </w:rPr>
      </w:pPr>
      <w:r w:rsidRPr="00DA07FD">
        <w:rPr>
          <w:lang w:val="es-ES_tradnl"/>
        </w:rPr>
        <w:t>SQL Server 2017 Web Core</w:t>
      </w:r>
      <w:r w:rsidRPr="00DA07FD">
        <w:rPr>
          <w:lang w:val="es-ES_tradnl"/>
        </w:rPr>
        <w:fldChar w:fldCharType="begin"/>
      </w:r>
      <w:r w:rsidRPr="00DA07FD">
        <w:rPr>
          <w:lang w:val="es-ES_tradnl"/>
        </w:rPr>
        <w:instrText>XE "SQL Server 2017 Web Core"</w:instrText>
      </w:r>
      <w:r w:rsidRPr="00DA07FD">
        <w:rPr>
          <w:lang w:val="es-ES_tradnl"/>
        </w:rPr>
        <w:fldChar w:fldCharType="end"/>
      </w:r>
      <w:r w:rsidRPr="00DA07FD">
        <w:rPr>
          <w:lang w:val="es-ES_tradnl"/>
        </w:rPr>
        <w:t xml:space="preserve"> (Licencia por núcleo)</w:t>
      </w:r>
    </w:p>
    <w:p w14:paraId="1A587449" w14:textId="77777777" w:rsidR="00F35561" w:rsidRPr="00DA07FD" w:rsidRDefault="00F35561" w:rsidP="00F35561">
      <w:pPr>
        <w:pStyle w:val="ProductList-Body"/>
        <w:rPr>
          <w:lang w:val="es-ES_tradnl"/>
        </w:rPr>
      </w:pPr>
      <w:r w:rsidRPr="00DA07FD">
        <w:rPr>
          <w:lang w:val="es-ES_tradnl"/>
        </w:rPr>
        <w:t>SQL Server 2017 Standard</w:t>
      </w:r>
      <w:r w:rsidRPr="00DA07FD">
        <w:rPr>
          <w:lang w:val="es-ES_tradnl"/>
        </w:rPr>
        <w:fldChar w:fldCharType="begin"/>
      </w:r>
      <w:r w:rsidRPr="00DA07FD">
        <w:rPr>
          <w:lang w:val="es-ES_tradnl"/>
        </w:rPr>
        <w:instrText>XE "SQL Server 2017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21109F" w14:paraId="531512DE" w14:textId="77777777" w:rsidTr="0032169C">
        <w:tc>
          <w:tcPr>
            <w:tcW w:w="3598" w:type="dxa"/>
            <w:tcBorders>
              <w:top w:val="single" w:sz="24" w:space="0" w:color="00188F"/>
              <w:bottom w:val="single" w:sz="4" w:space="0" w:color="auto"/>
            </w:tcBorders>
            <w:shd w:val="clear" w:color="auto" w:fill="auto"/>
          </w:tcPr>
          <w:p w14:paraId="13CFB2F6" w14:textId="77777777"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2016</w:t>
            </w:r>
            <w:r w:rsidRPr="00DA07FD">
              <w:rPr>
                <w:lang w:val="es-ES_tradnl"/>
              </w:rPr>
              <w:fldChar w:fldCharType="begin"/>
            </w:r>
            <w:r w:rsidRPr="00DA07FD">
              <w:rPr>
                <w:lang w:val="es-ES_tradnl"/>
              </w:rPr>
              <w:instrText>XE "SQL Server 2016"</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21109F"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21109F"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21109F"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77777777"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6"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7"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lastRenderedPageBreak/>
        <w:t>5. Software de Cliente</w:t>
      </w:r>
    </w:p>
    <w:tbl>
      <w:tblPr>
        <w:tblStyle w:val="PURTable"/>
        <w:tblW w:w="10790" w:type="dxa"/>
        <w:tblLook w:val="04A0" w:firstRow="1" w:lastRow="0" w:firstColumn="1" w:lastColumn="0" w:noHBand="0" w:noVBand="1"/>
      </w:tblPr>
      <w:tblGrid>
        <w:gridCol w:w="3596"/>
        <w:gridCol w:w="3597"/>
        <w:gridCol w:w="3597"/>
      </w:tblGrid>
      <w:tr w:rsidR="00F35561" w:rsidRPr="0021109F"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C0061C">
      <w:pPr>
        <w:pStyle w:val="ProductList-ClauseHeading"/>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21109F"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E4218">
            <w:pPr>
              <w:pStyle w:val="ProductList-TableBody"/>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2E594D">
            <w:pPr>
              <w:pStyle w:val="ProductList-TableBody"/>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2E594D">
            <w:pPr>
              <w:pStyle w:val="ProductList-TableBody"/>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2E594D">
            <w:pPr>
              <w:pStyle w:val="ProductList-TableBody"/>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2E594D">
            <w:pPr>
              <w:pStyle w:val="ProductList-TableBody"/>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2E594D">
            <w:pPr>
              <w:pStyle w:val="ProductList-TableBody"/>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2E594D">
            <w:pPr>
              <w:pStyle w:val="ProductList-TableBody"/>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2E594D">
            <w:pPr>
              <w:pStyle w:val="ProductList-TableBody"/>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2E594D">
            <w:pPr>
              <w:pStyle w:val="ProductList-TableBody"/>
              <w:rPr>
                <w:lang w:val="es-ES_tradnl"/>
              </w:rPr>
            </w:pPr>
            <w:r w:rsidRPr="00DA07FD">
              <w:rPr>
                <w:lang w:val="es-ES_tradnl"/>
              </w:rPr>
              <w:t>Herramientas de administración - Completa</w:t>
            </w:r>
          </w:p>
        </w:tc>
      </w:tr>
      <w:tr w:rsidR="002E594D" w:rsidRPr="0021109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83" w:name="_Toc7513515"/>
      <w:r w:rsidRPr="00DA07FD">
        <w:rPr>
          <w:lang w:val="es-ES_tradnl"/>
        </w:rPr>
        <w:t>Suites</w:t>
      </w:r>
      <w:bookmarkEnd w:id="83"/>
    </w:p>
    <w:p w14:paraId="28EE1939" w14:textId="0EAFD265" w:rsidR="002E331D" w:rsidRPr="00DA07FD" w:rsidRDefault="002E331D" w:rsidP="002E331D">
      <w:pPr>
        <w:pStyle w:val="ProductList-Offering2Heading"/>
        <w:outlineLvl w:val="2"/>
        <w:rPr>
          <w:lang w:val="es-ES_tradnl"/>
        </w:rPr>
      </w:pPr>
      <w:bookmarkStart w:id="84" w:name="_Toc7513516"/>
      <w:r w:rsidRPr="00DA07FD">
        <w:rPr>
          <w:lang w:val="es-ES_tradnl"/>
        </w:rPr>
        <w:t>Cloud Platform Suite</w:t>
      </w:r>
      <w:bookmarkEnd w:id="84"/>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1109F"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21109F"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21109F"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21109F"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lastRenderedPageBreak/>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9" w:history="1">
        <w:r w:rsidRPr="00DA07FD">
          <w:rPr>
            <w:rStyle w:val="Hyperlink"/>
            <w:lang w:val="es-ES_tradnl"/>
          </w:rPr>
          <w:t>http://go.microsoft.com/fwlink/?LinkId=290987</w:t>
        </w:r>
      </w:hyperlink>
    </w:p>
    <w:p w14:paraId="1BF06580"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85" w:name="_Toc7513517"/>
      <w:r w:rsidRPr="00912A3C">
        <w:rPr>
          <w:lang w:val="fr-FR"/>
        </w:rPr>
        <w:t>Productivity Suite</w:t>
      </w:r>
      <w:bookmarkEnd w:id="85"/>
      <w:r w:rsidRPr="00DA07FD">
        <w:rPr>
          <w:lang w:val="es-ES_tradnl"/>
        </w:rPr>
        <w:fldChar w:fldCharType="begin"/>
      </w:r>
      <w:r w:rsidRPr="00912A3C">
        <w:rPr>
          <w:lang w:val="fr-FR"/>
        </w:rPr>
        <w:instrText>XE "Productivity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r w:rsidRPr="00912A3C">
        <w:rPr>
          <w:lang w:val="fr-FR"/>
        </w:rPr>
        <w:t>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1109F"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21109F"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21109F"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Licencia SAL de 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Licencia SAL de Productivity Suite</w:t>
            </w:r>
            <w:r w:rsidRPr="00DA07FD">
              <w:rPr>
                <w:lang w:val="es-ES_tradnl"/>
              </w:rPr>
              <w:fldChar w:fldCharType="begin"/>
            </w:r>
            <w:r w:rsidRPr="002C6BB0">
              <w:rPr>
                <w:lang w:val="fr-FR"/>
              </w:rPr>
              <w:instrText>XE "Productivity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XE "Licencia CAL de edición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86" w:name="ProductEntries_SystemCenter"/>
    <w:bookmarkStart w:id="87" w:name="_Toc460924313"/>
    <w:bookmarkStart w:id="88" w:name="_Toc451950569"/>
    <w:bookmarkStart w:id="89" w:name="_Sec617"/>
    <w:p w14:paraId="70729B8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F63A9AB" w14:textId="5D49BFE0" w:rsidR="006B77EE" w:rsidRDefault="006B77EE" w:rsidP="006B77EE">
      <w:pPr>
        <w:pStyle w:val="ProductList-Body"/>
        <w:rPr>
          <w:lang w:val="es-ES_tradnl"/>
        </w:rPr>
      </w:pPr>
    </w:p>
    <w:p w14:paraId="7152EAAF" w14:textId="15023483" w:rsidR="006B77EE" w:rsidRDefault="006B77EE" w:rsidP="006B77EE">
      <w:pPr>
        <w:pStyle w:val="ProductList-Body"/>
        <w:rPr>
          <w:lang w:val="es-ES_tradnl"/>
        </w:rPr>
      </w:pPr>
    </w:p>
    <w:p w14:paraId="10A53FAA" w14:textId="77777777" w:rsidR="006B77EE" w:rsidRPr="006B77EE" w:rsidRDefault="006B77EE" w:rsidP="006B77EE">
      <w:pPr>
        <w:pStyle w:val="ProductList-Body"/>
        <w:rPr>
          <w:lang w:val="es-ES_tradnl"/>
        </w:rPr>
      </w:pPr>
    </w:p>
    <w:p w14:paraId="41902DB9" w14:textId="77777777" w:rsidR="006B77EE" w:rsidRPr="006B77EE" w:rsidRDefault="006B77EE" w:rsidP="006B77EE">
      <w:pPr>
        <w:pStyle w:val="ProductList-Body"/>
        <w:rPr>
          <w:lang w:val="es-ES_tradnl"/>
        </w:rPr>
      </w:pPr>
    </w:p>
    <w:p w14:paraId="7EF3040B" w14:textId="77777777" w:rsidR="006B77EE" w:rsidRPr="006B77EE" w:rsidRDefault="006B77EE" w:rsidP="006B77EE">
      <w:pPr>
        <w:pStyle w:val="ProductList-Body"/>
        <w:rPr>
          <w:lang w:val="es-ES_tradnl"/>
        </w:rPr>
      </w:pPr>
    </w:p>
    <w:p w14:paraId="2D3A7A62" w14:textId="77777777" w:rsidR="006B77EE" w:rsidRPr="006B77EE" w:rsidRDefault="006B77EE" w:rsidP="006B77EE">
      <w:pPr>
        <w:pStyle w:val="ProductList-Body"/>
        <w:rPr>
          <w:lang w:val="es-ES_tradnl"/>
        </w:rPr>
      </w:pPr>
    </w:p>
    <w:p w14:paraId="3AD81A77" w14:textId="4BEF0FB5" w:rsidR="00DD7854" w:rsidRPr="005C500C" w:rsidRDefault="00DD7854" w:rsidP="00DD7854">
      <w:pPr>
        <w:pStyle w:val="ProductList-Offering1Heading"/>
        <w:tabs>
          <w:tab w:val="clear" w:pos="187"/>
          <w:tab w:val="clear" w:pos="360"/>
          <w:tab w:val="clear" w:pos="720"/>
          <w:tab w:val="clear" w:pos="1080"/>
        </w:tabs>
        <w:outlineLvl w:val="1"/>
        <w:rPr>
          <w:noProof/>
          <w:lang w:val="pt-BR"/>
        </w:rPr>
      </w:pPr>
      <w:bookmarkStart w:id="90" w:name="_Toc7513518"/>
      <w:r w:rsidRPr="005C500C">
        <w:rPr>
          <w:noProof/>
          <w:lang w:val="pt-BR"/>
        </w:rPr>
        <w:lastRenderedPageBreak/>
        <w:t>System Center</w:t>
      </w:r>
      <w:bookmarkEnd w:id="86"/>
      <w:bookmarkEnd w:id="87"/>
      <w:bookmarkEnd w:id="88"/>
      <w:bookmarkEnd w:id="90"/>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43709C38" w:rsidR="00BD34A9" w:rsidRPr="005C500C" w:rsidRDefault="00BD34A9" w:rsidP="00BD34A9">
      <w:pPr>
        <w:pStyle w:val="ProductList-Body"/>
      </w:pPr>
      <w:r w:rsidRPr="005C500C">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(licencia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(licencia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(licencia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21109F"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21109F"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21109F"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21109F"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532DF6">
      <w:pPr>
        <w:pStyle w:val="ProductList-ClauseHeading"/>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1109F"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lastRenderedPageBreak/>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w:t>
            </w:r>
            <w:r w:rsidR="00912A3C">
              <w:rPr>
                <w:color w:val="000000" w:themeColor="text1"/>
                <w:lang w:val="es-ES_tradnl"/>
              </w:rPr>
              <w:t>2019</w:t>
            </w:r>
            <w:r w:rsidRPr="00DA07FD">
              <w:rPr>
                <w:color w:val="000000" w:themeColor="text1"/>
                <w:lang w:val="es-ES_tradnl"/>
              </w:rPr>
              <w:t xml:space="preserve"> Orchestrator </w:t>
            </w:r>
            <w:r w:rsidR="00532DF6" w:rsidRPr="00DA07FD">
              <w:rPr>
                <w:lang w:val="es-ES_tradnl"/>
              </w:rPr>
              <w:fldChar w:fldCharType="begin"/>
            </w:r>
            <w:r w:rsidR="00532DF6" w:rsidRPr="00DA07FD">
              <w:rPr>
                <w:lang w:val="es-ES_tradnl"/>
              </w:rPr>
              <w:instrText xml:space="preserve">XE "System Center </w:instrText>
            </w:r>
            <w:r w:rsidR="00912A3C">
              <w:rPr>
                <w:lang w:val="es-ES_tradnl"/>
              </w:rPr>
              <w:instrText>2019</w:instrText>
            </w:r>
            <w:r w:rsidR="00532DF6" w:rsidRPr="00DA07FD">
              <w:rPr>
                <w:lang w:val="es-ES_tradnl"/>
              </w:rPr>
              <w:instrText xml:space="preserve">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14.1 Software Cliente: System Center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21109F"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21109F"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21109F"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21109F"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21109F"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21109F"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21109F"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77C503BF"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3934E9A" w14:textId="77777777" w:rsidR="006B77EE" w:rsidRPr="006B77EE" w:rsidRDefault="006B77EE" w:rsidP="006B77EE">
      <w:pPr>
        <w:pStyle w:val="ProductList-Body"/>
        <w:rPr>
          <w:lang w:val="es-ES_tradnl"/>
        </w:rPr>
      </w:pPr>
    </w:p>
    <w:p w14:paraId="3B17C50D" w14:textId="42FD8C09" w:rsidR="006B77EE" w:rsidRDefault="006B77EE" w:rsidP="006B77EE">
      <w:pPr>
        <w:pStyle w:val="ProductList-Body"/>
        <w:rPr>
          <w:lang w:val="es-ES_tradnl"/>
        </w:rPr>
      </w:pPr>
    </w:p>
    <w:p w14:paraId="13F1FE54" w14:textId="45B693D0" w:rsidR="006B77EE" w:rsidRDefault="006B77EE" w:rsidP="006B77EE">
      <w:pPr>
        <w:pStyle w:val="ProductList-Body"/>
        <w:rPr>
          <w:lang w:val="es-ES_tradnl"/>
        </w:rPr>
      </w:pPr>
    </w:p>
    <w:p w14:paraId="08516E5A" w14:textId="370339BA" w:rsidR="006B77EE" w:rsidRDefault="006B77EE" w:rsidP="006B77EE">
      <w:pPr>
        <w:pStyle w:val="ProductList-Body"/>
        <w:rPr>
          <w:lang w:val="es-ES_tradnl"/>
        </w:rPr>
      </w:pPr>
    </w:p>
    <w:p w14:paraId="11CA75E8" w14:textId="77777777" w:rsidR="006B77EE" w:rsidRPr="006B77EE" w:rsidRDefault="006B77EE" w:rsidP="006B77EE">
      <w:pPr>
        <w:pStyle w:val="ProductList-Body"/>
        <w:rPr>
          <w:lang w:val="es-ES_tradnl"/>
        </w:rPr>
      </w:pPr>
    </w:p>
    <w:p w14:paraId="2A4C557F" w14:textId="353B32C7" w:rsidR="007062EE" w:rsidRPr="00912A3C" w:rsidRDefault="007062EE" w:rsidP="00BD34A9">
      <w:pPr>
        <w:pStyle w:val="ProductList-OfferingGroupHeading"/>
        <w:outlineLvl w:val="1"/>
        <w:rPr>
          <w:lang w:val="es-ES_tradnl"/>
        </w:rPr>
      </w:pPr>
      <w:bookmarkStart w:id="91" w:name="_Toc7513519"/>
      <w:r w:rsidRPr="00912A3C">
        <w:rPr>
          <w:lang w:val="es-ES_tradnl"/>
        </w:rPr>
        <w:lastRenderedPageBreak/>
        <w:t>Hospedaje de Virtualización</w:t>
      </w:r>
      <w:bookmarkEnd w:id="91"/>
    </w:p>
    <w:p w14:paraId="6978988D" w14:textId="0F754AA6" w:rsidR="00C94A25" w:rsidRPr="00912A3C" w:rsidRDefault="00C94A25" w:rsidP="00DF7DBF">
      <w:pPr>
        <w:pStyle w:val="ProductList-Offering2Heading"/>
        <w:keepNext/>
        <w:keepLines/>
        <w:outlineLvl w:val="2"/>
        <w:rPr>
          <w:lang w:val="es-ES_tradnl"/>
        </w:rPr>
      </w:pPr>
      <w:bookmarkStart w:id="92" w:name="_Toc7513520"/>
      <w:r w:rsidRPr="00912A3C">
        <w:rPr>
          <w:lang w:val="es-ES_tradnl"/>
        </w:rPr>
        <w:t>Microsoft Application Virtualization Hosting para Desktops</w:t>
      </w:r>
      <w:bookmarkEnd w:id="92"/>
      <w:r w:rsidRPr="00DA07FD">
        <w:rPr>
          <w:lang w:val="es-ES_tradnl"/>
        </w:rPr>
        <w:fldChar w:fldCharType="begin"/>
      </w:r>
      <w:r w:rsidRPr="00912A3C">
        <w:rPr>
          <w:lang w:val="es-ES_tradnl"/>
        </w:rPr>
        <w:instrText>XE "Microsoft Application Virtualization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Microsoft Application Virtualization Hosting para Desktops</w:t>
      </w:r>
      <w:r w:rsidRPr="00DA07FD">
        <w:rPr>
          <w:lang w:val="es-ES_tradnl"/>
        </w:rPr>
        <w:fldChar w:fldCharType="begin"/>
      </w:r>
      <w:r w:rsidRPr="002C6BB0">
        <w:rPr>
          <w:lang w:val="es-ES_tradnl"/>
        </w:rPr>
        <w:instrText>XE "Microsoft Application Virtualization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1109F"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21109F"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21109F"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93" w:name="_Toc7513521"/>
      <w:r w:rsidRPr="00912A3C">
        <w:rPr>
          <w:lang w:val="es-ES_tradnl"/>
        </w:rPr>
        <w:t>Microsoft User Experience Virtualization Hosting para Desktops</w:t>
      </w:r>
      <w:bookmarkEnd w:id="93"/>
      <w:r w:rsidRPr="00DA07FD">
        <w:rPr>
          <w:lang w:val="es-ES_tradnl"/>
        </w:rPr>
        <w:fldChar w:fldCharType="begin"/>
      </w:r>
      <w:r w:rsidRPr="00912A3C">
        <w:rPr>
          <w:lang w:val="es-ES_tradnl"/>
        </w:rPr>
        <w:instrText>XE "Microsoft User Experience Virtualization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1109F"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21109F"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21109F"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DF7DBF">
      <w:pPr>
        <w:pStyle w:val="ProductList-ClauseHeading"/>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5F4721AC"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2211F62" w14:textId="77777777" w:rsidR="006B77EE" w:rsidRPr="00BE3C1D" w:rsidRDefault="006B77EE" w:rsidP="006B77EE">
      <w:pPr>
        <w:rPr>
          <w:rStyle w:val="ProductList-BodyChar"/>
          <w:szCs w:val="18"/>
          <w:lang w:val="es-ES_tradnl"/>
        </w:rPr>
      </w:pPr>
    </w:p>
    <w:p w14:paraId="0978D253" w14:textId="77777777" w:rsidR="006B77EE" w:rsidRPr="00BE3C1D" w:rsidRDefault="006B77EE" w:rsidP="006B77EE">
      <w:pPr>
        <w:rPr>
          <w:rStyle w:val="ProductList-BodyChar"/>
          <w:szCs w:val="18"/>
          <w:lang w:val="es-ES_tradnl"/>
        </w:rPr>
      </w:pPr>
    </w:p>
    <w:p w14:paraId="6EBB94CE" w14:textId="0BBDBFEE" w:rsidR="00B361F2" w:rsidRPr="002C6BB0" w:rsidRDefault="00B361F2" w:rsidP="004B6178">
      <w:pPr>
        <w:pStyle w:val="ProductList-OfferingGroupHeading"/>
        <w:keepNext/>
        <w:outlineLvl w:val="1"/>
        <w:rPr>
          <w:lang w:val="es-ES_tradnl"/>
        </w:rPr>
      </w:pPr>
      <w:bookmarkStart w:id="94" w:name="_Toc7513522"/>
      <w:r w:rsidRPr="002C6BB0">
        <w:rPr>
          <w:lang w:val="es-ES_tradnl"/>
        </w:rPr>
        <w:lastRenderedPageBreak/>
        <w:t>Visual Studio</w:t>
      </w:r>
      <w:bookmarkEnd w:id="89"/>
      <w:bookmarkEnd w:id="94"/>
    </w:p>
    <w:p w14:paraId="0812115E" w14:textId="32B8983A" w:rsidR="00AC63E0" w:rsidRPr="002C6BB0" w:rsidRDefault="00AC63E0" w:rsidP="00474818">
      <w:pPr>
        <w:pStyle w:val="ProductList-Offering2Heading"/>
        <w:outlineLvl w:val="2"/>
        <w:rPr>
          <w:lang w:val="es-ES_tradnl"/>
        </w:rPr>
      </w:pPr>
      <w:bookmarkStart w:id="95" w:name="ProductEntries_VisualStudio"/>
      <w:bookmarkStart w:id="96" w:name="_Toc7513523"/>
      <w:r w:rsidRPr="002C6BB0">
        <w:rPr>
          <w:lang w:val="es-ES_tradnl"/>
        </w:rPr>
        <w:t>Visual Studio</w:t>
      </w:r>
      <w:bookmarkEnd w:id="96"/>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bookmarkEnd w:id="95"/>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1109F"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21109F"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21109F"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21109F"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21109F"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7"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xml:space="preserve">.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w:t>
      </w:r>
      <w:r w:rsidRPr="006F3D99">
        <w:rPr>
          <w:lang w:val="es-ES"/>
        </w:rPr>
        <w:lastRenderedPageBreak/>
        <w:t>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Si el Cliente desarrolla una extensión de Visual Studio Professional o Visual Studio Enterprise (o cualquier otro componente de la familia de productos de Visual Studio), el Cliente debe probar la instalación, la desinstalación y el funcionamiento de la 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8"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912A3C">
      <w:pPr>
        <w:pStyle w:val="ProductList-Body"/>
        <w:numPr>
          <w:ilvl w:val="0"/>
          <w:numId w:val="36"/>
        </w:numPr>
        <w:rPr>
          <w:lang w:val="es-ES"/>
        </w:rPr>
      </w:pPr>
      <w:r w:rsidRPr="00912A3C">
        <w:rPr>
          <w:b/>
          <w:bCs/>
          <w:color w:val="0072C6"/>
          <w:lang w:val="es-ES"/>
        </w:rPr>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97" w:name="_Toc2770353"/>
    <w:bookmarkStart w:id="98" w:name="ProductEntries_AzureDevOps"/>
    <w:bookmarkStart w:id="99" w:name="_Toc497744269"/>
    <w:bookmarkStart w:id="100" w:name="_Toc527897736"/>
    <w:bookmarkStart w:id="101" w:name="ProductEntries_WindowsServer"/>
    <w:bookmarkStart w:id="102" w:name="_Toc460924320"/>
    <w:bookmarkStart w:id="103" w:name="_Toc451950576"/>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04" w:name="_Toc7513524"/>
      <w:r w:rsidRPr="002C6BB0">
        <w:rPr>
          <w:lang w:val="pt-BR"/>
        </w:rPr>
        <w:t>Azure Dev Ops Server</w:t>
      </w:r>
      <w:bookmarkEnd w:id="97"/>
      <w:bookmarkEnd w:id="104"/>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59"/>
          <w:type w:val="continuous"/>
          <w:pgSz w:w="12240" w:h="15840"/>
          <w:pgMar w:top="1166" w:right="720" w:bottom="720" w:left="720" w:header="720" w:footer="720" w:gutter="0"/>
          <w:cols w:space="720"/>
          <w:titlePg/>
          <w:docGrid w:linePitch="360"/>
        </w:sectPr>
      </w:pPr>
    </w:p>
    <w:bookmarkEnd w:id="98"/>
    <w:p w14:paraId="19EC241D" w14:textId="77777777" w:rsidR="00912A3C" w:rsidRPr="002C6BB0" w:rsidRDefault="00912A3C" w:rsidP="00912A3C">
      <w:pPr>
        <w:pStyle w:val="ProductList-Body"/>
        <w:rPr>
          <w:lang w:val="pt-BR"/>
        </w:rPr>
      </w:pPr>
      <w:r w:rsidRPr="002C6BB0">
        <w:rPr>
          <w:lang w:val="pt-BR"/>
        </w:rPr>
        <w:t xml:space="preserve">Azure DevOps Server </w:t>
      </w:r>
      <w:bookmarkEnd w:id="99"/>
      <w:bookmarkEnd w:id="100"/>
      <w:r w:rsidRPr="002C6BB0">
        <w:rPr>
          <w:lang w:val="pt-BR"/>
        </w:rPr>
        <w:t>2019</w:t>
      </w:r>
      <w:r w:rsidRPr="006F3D99">
        <w:rPr>
          <w:lang w:val="es-ES"/>
        </w:rPr>
        <w:fldChar w:fldCharType="begin"/>
      </w:r>
      <w:r w:rsidRPr="002C6BB0">
        <w:rPr>
          <w:lang w:val="pt-BR"/>
        </w:rPr>
        <w:instrText>XE "Azure DevOps Server 2019"</w:instrText>
      </w:r>
      <w:r w:rsidRPr="006F3D99">
        <w:rPr>
          <w:lang w:val="es-ES"/>
        </w:rPr>
        <w:fldChar w:fldCharType="end"/>
      </w:r>
      <w:r w:rsidRPr="002C6BB0">
        <w:rPr>
          <w:lang w:val="pt-BR"/>
        </w:rPr>
        <w:t xml:space="preserve"> (Licencia SAL)</w:t>
      </w:r>
    </w:p>
    <w:p w14:paraId="13322050" w14:textId="77777777" w:rsidR="00912A3C" w:rsidRPr="006F3D99" w:rsidRDefault="00912A3C" w:rsidP="00912A3C">
      <w:pPr>
        <w:pStyle w:val="ProductList-Body"/>
        <w:rPr>
          <w:lang w:val="es-ES"/>
        </w:rPr>
      </w:pPr>
      <w:r w:rsidRPr="006F3D99">
        <w:rPr>
          <w:lang w:val="es-ES"/>
        </w:rPr>
        <w:t>Azure DevOps Server 2019</w:t>
      </w:r>
      <w:r w:rsidRPr="006F3D99">
        <w:rPr>
          <w:lang w:val="es-ES"/>
        </w:rPr>
        <w:fldChar w:fldCharType="begin"/>
      </w:r>
      <w:r w:rsidRPr="006F3D99">
        <w:rPr>
          <w:lang w:val="es-ES"/>
        </w:rPr>
        <w:instrText>XE "Azure DevOps Server 2019"</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60"/>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21109F" w14:paraId="379F7907" w14:textId="77777777" w:rsidTr="00912A3C">
        <w:tc>
          <w:tcPr>
            <w:tcW w:w="3684" w:type="dxa"/>
            <w:tcBorders>
              <w:top w:val="single" w:sz="24" w:space="0" w:color="00188F"/>
              <w:bottom w:val="single" w:sz="4" w:space="0" w:color="auto"/>
            </w:tcBorders>
            <w:shd w:val="clear" w:color="auto" w:fill="auto"/>
          </w:tcPr>
          <w:p w14:paraId="72D47478" w14:textId="77777777"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abril de 2019</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Licencias SAL</w:t>
            </w:r>
            <w:hyperlink w:anchor="LicenseTerms_Universal" w:tooltip="Universales" w:history="1">
              <w:r w:rsidRPr="006F3D99">
                <w:rPr>
                  <w:rStyle w:val="Hyperlink"/>
                  <w:lang w:val="es-ES"/>
                </w:rPr>
                <w:t>Universales</w:t>
              </w:r>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21109F" w14:paraId="5C90EBFF" w14:textId="77777777" w:rsidTr="00912A3C">
        <w:tc>
          <w:tcPr>
            <w:tcW w:w="3684" w:type="dxa"/>
            <w:tcBorders>
              <w:top w:val="single" w:sz="4" w:space="0" w:color="auto"/>
              <w:bottom w:val="single" w:sz="4" w:space="0" w:color="auto"/>
            </w:tcBorders>
            <w:shd w:val="clear" w:color="auto" w:fill="auto"/>
          </w:tcPr>
          <w:p w14:paraId="7BF2D83B" w14:textId="77777777"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r w:rsidRPr="00912A3C">
              <w:rPr>
                <w:color w:val="0563C1"/>
              </w:rPr>
              <w:t>Versión Anterior</w:t>
            </w:r>
            <w:r w:rsidRPr="006F3D99">
              <w:rPr>
                <w:color w:val="0563C1"/>
                <w:lang w:val="es-ES"/>
              </w:rPr>
              <w:fldChar w:fldCharType="end"/>
            </w:r>
            <w:r w:rsidRPr="00912A3C">
              <w:t>: Visual Studio Team Foundation Server 2018</w:t>
            </w:r>
            <w:r w:rsidRPr="006F3D99">
              <w:rPr>
                <w:lang w:val="es-ES"/>
              </w:rPr>
              <w:fldChar w:fldCharType="begin"/>
            </w:r>
            <w:r w:rsidRPr="00912A3C">
              <w:instrText>XE "Visual Studio Team Foundation Server 2018"</w:instrText>
            </w:r>
            <w:r w:rsidRPr="006F3D99">
              <w:rPr>
                <w:lang w:val="es-ES"/>
              </w:rPr>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21109F"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21109F"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2019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912A3C">
      <w:pPr>
        <w:pStyle w:val="ProductList-SubClauseHeading"/>
        <w:keepNext/>
        <w:rPr>
          <w:lang w:val="es-ES"/>
        </w:rPr>
      </w:pPr>
      <w:r w:rsidRPr="006F3D99">
        <w:rPr>
          <w:lang w:val="es-ES"/>
        </w:rPr>
        <w:t>1.1 Funcionalidad Adicional</w:t>
      </w:r>
    </w:p>
    <w:p w14:paraId="3C2854A4" w14:textId="77777777" w:rsidR="00912A3C" w:rsidRPr="006F3D99" w:rsidRDefault="00912A3C" w:rsidP="00912A3C">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77777777" w:rsidR="00912A3C" w:rsidRPr="00912A3C" w:rsidRDefault="00912A3C" w:rsidP="00912A3C">
            <w:pPr>
              <w:pStyle w:val="ProductList-Offering"/>
              <w:tabs>
                <w:tab w:val="clear" w:pos="360"/>
                <w:tab w:val="clear" w:pos="720"/>
                <w:tab w:val="clear" w:pos="1080"/>
                <w:tab w:val="left" w:pos="956"/>
              </w:tabs>
              <w:spacing w:before="40" w:after="40"/>
              <w:rPr>
                <w:lang w:val="pt-BR"/>
              </w:rPr>
            </w:pPr>
            <w:r w:rsidRPr="00912A3C">
              <w:rPr>
                <w:lang w:val="pt-BR"/>
              </w:rPr>
              <w:t>Licencia SAL de Azure DevOps Server 2019</w:t>
            </w:r>
          </w:p>
          <w:p w14:paraId="0222CE99" w14:textId="77777777" w:rsidR="00912A3C" w:rsidRPr="006F3D99" w:rsidRDefault="00912A3C" w:rsidP="00912A3C">
            <w:pPr>
              <w:pStyle w:val="ProductList-Offering"/>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lastRenderedPageBreak/>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442BA28" w14:textId="1A0882AB"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05" w:name="_Toc7513525"/>
      <w:r w:rsidRPr="002C6BB0">
        <w:rPr>
          <w:noProof/>
          <w:lang w:val="pt-BR"/>
        </w:rPr>
        <w:t>Windows Server</w:t>
      </w:r>
      <w:bookmarkEnd w:id="101"/>
      <w:bookmarkEnd w:id="102"/>
      <w:bookmarkEnd w:id="103"/>
      <w:bookmarkEnd w:id="105"/>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1"/>
          <w:type w:val="continuous"/>
          <w:pgSz w:w="12240" w:h="15840"/>
          <w:pgMar w:top="1166" w:right="720" w:bottom="720" w:left="720" w:header="720" w:footer="720" w:gutter="0"/>
          <w:cols w:space="720"/>
          <w:titlePg/>
          <w:docGrid w:linePitch="360"/>
        </w:sectPr>
      </w:pPr>
    </w:p>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5EC09A01"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1D53C42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C6F72E8"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2019</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2019</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2C7555CE"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3997696" w14:textId="77777777" w:rsidTr="00DD7854">
        <w:tc>
          <w:tcPr>
            <w:tcW w:w="3598" w:type="dxa"/>
            <w:tcBorders>
              <w:top w:val="single" w:sz="24" w:space="0" w:color="00188F"/>
              <w:bottom w:val="single" w:sz="4" w:space="0" w:color="auto"/>
            </w:tcBorders>
            <w:shd w:val="clear" w:color="auto" w:fill="auto"/>
          </w:tcPr>
          <w:p w14:paraId="1D9CF050" w14:textId="6A3953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w:t>
            </w:r>
            <w:r w:rsidR="006B77EE">
              <w:rPr>
                <w:rFonts w:asciiTheme="majorHAnsi" w:hAnsiTheme="majorHAnsi"/>
                <w:noProof/>
                <w:lang w:val="es-ES_tradnl"/>
              </w:rPr>
              <w:t>8</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21109F" w14:paraId="5D554E3A" w14:textId="77777777" w:rsidTr="00DD7854">
        <w:tc>
          <w:tcPr>
            <w:tcW w:w="3598" w:type="dxa"/>
            <w:tcBorders>
              <w:top w:val="single" w:sz="4" w:space="0" w:color="auto"/>
              <w:bottom w:val="single" w:sz="4" w:space="0" w:color="auto"/>
            </w:tcBorders>
            <w:shd w:val="clear" w:color="auto" w:fill="auto"/>
          </w:tcPr>
          <w:p w14:paraId="5167145C" w14:textId="7D8D7C0B"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6B77EE" w:rsidRPr="006B77EE">
              <w:rPr>
                <w:noProof/>
              </w:rPr>
              <w:t>6</w:t>
            </w:r>
            <w:r w:rsidRPr="00DA07FD">
              <w:rPr>
                <w:noProof/>
                <w:lang w:val="es-ES_tradnl"/>
              </w:rPr>
              <w:fldChar w:fldCharType="begin"/>
            </w:r>
            <w:r w:rsidRPr="006B77EE">
              <w:rPr>
                <w:noProof/>
              </w:rPr>
              <w:instrText>XE "Windows Server</w:instrText>
            </w:r>
            <w:r w:rsidR="006B77EE">
              <w:rPr>
                <w:noProof/>
              </w:rPr>
              <w:instrText xml:space="preserve"> 2016</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21109F"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21109F"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21109F"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lastRenderedPageBreak/>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03DA5942"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w:t>
      </w:r>
      <w:r w:rsidR="006B77EE">
        <w:rPr>
          <w:lang w:val="es-ES_tradnl"/>
        </w:rPr>
        <w:t>9</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5C4DFEE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2019</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A07FD" w:rsidRDefault="00DD7854"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4BBE3589"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2019</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2019</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0A46DDBD"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2019</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6" w:name="Glossary"/>
      <w:bookmarkStart w:id="107" w:name="_Toc7513526"/>
      <w:bookmarkEnd w:id="10"/>
      <w:bookmarkEnd w:id="11"/>
      <w:r w:rsidRPr="00DA07FD">
        <w:rPr>
          <w:lang w:val="es-ES_tradnl"/>
        </w:rPr>
        <w:lastRenderedPageBreak/>
        <w:t>Glosario</w:t>
      </w:r>
      <w:bookmarkEnd w:id="107"/>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8" w:name="_Toc7513527"/>
      <w:bookmarkEnd w:id="106"/>
      <w:r w:rsidRPr="00DA07FD">
        <w:rPr>
          <w:lang w:val="es-ES_tradnl"/>
        </w:rPr>
        <w:t>Atributos</w:t>
      </w:r>
      <w:bookmarkEnd w:id="108"/>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09"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0" w:name="_Toc7513528"/>
      <w:r w:rsidRPr="00DA07FD">
        <w:rPr>
          <w:lang w:val="es-ES_tradnl"/>
        </w:rPr>
        <w:t>Definiciones</w:t>
      </w:r>
      <w:bookmarkEnd w:id="109"/>
      <w:bookmarkEnd w:id="110"/>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11"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11"/>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58B64A09" w14:textId="77777777" w:rsidR="00912A3C" w:rsidRPr="00DA07FD" w:rsidRDefault="005F56E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12" w:name="Index"/>
      <w:bookmarkStart w:id="113" w:name="_Toc7513529"/>
      <w:r w:rsidRPr="005C500C">
        <w:lastRenderedPageBreak/>
        <w:t>Índice</w:t>
      </w:r>
      <w:bookmarkEnd w:id="113"/>
    </w:p>
    <w:bookmarkEnd w:id="112"/>
    <w:p w14:paraId="6197FC28" w14:textId="77777777" w:rsidR="0021109F" w:rsidRPr="0021109F" w:rsidRDefault="00424F9E" w:rsidP="002024BF">
      <w:pPr>
        <w:pStyle w:val="ProductList-Body"/>
        <w:tabs>
          <w:tab w:val="clear" w:pos="360"/>
          <w:tab w:val="clear" w:pos="720"/>
          <w:tab w:val="clear" w:pos="1080"/>
        </w:tabs>
        <w:rPr>
          <w:rFonts w:cstheme="minorHAnsi"/>
          <w:noProof/>
          <w:lang w:val="es-ES_tradnl"/>
        </w:rPr>
        <w:sectPr w:rsidR="0021109F" w:rsidRPr="0021109F" w:rsidSect="0021109F">
          <w:footerReference w:type="first" r:id="rId65"/>
          <w:pgSz w:w="12240" w:h="15840"/>
          <w:pgMar w:top="1166" w:right="720" w:bottom="720" w:left="720" w:header="720" w:footer="720" w:gutter="0"/>
          <w:cols w:space="720"/>
          <w:titlePg/>
          <w:docGrid w:linePitch="360"/>
        </w:sectPr>
      </w:pPr>
      <w:r w:rsidRPr="0021109F">
        <w:rPr>
          <w:rFonts w:cstheme="minorHAnsi"/>
          <w:lang w:val="es-ES_tradnl"/>
        </w:rPr>
        <w:fldChar w:fldCharType="begin"/>
      </w:r>
      <w:r w:rsidRPr="0021109F">
        <w:rPr>
          <w:rFonts w:cstheme="minorHAnsi"/>
          <w:lang w:val="es-ES_tradnl"/>
        </w:rPr>
        <w:instrText xml:space="preserve"> INDEX \c "2" \z "1033" </w:instrText>
      </w:r>
      <w:r w:rsidRPr="0021109F">
        <w:rPr>
          <w:rFonts w:cstheme="minorHAnsi"/>
          <w:lang w:val="es-ES_tradnl"/>
        </w:rPr>
        <w:fldChar w:fldCharType="separate"/>
      </w:r>
    </w:p>
    <w:p w14:paraId="1EB1777B" w14:textId="77777777" w:rsidR="0021109F" w:rsidRPr="0021109F" w:rsidRDefault="0021109F">
      <w:pPr>
        <w:pStyle w:val="Index1"/>
        <w:tabs>
          <w:tab w:val="right" w:leader="dot" w:pos="5030"/>
        </w:tabs>
        <w:rPr>
          <w:rFonts w:cstheme="minorHAnsi"/>
          <w:noProof/>
        </w:rPr>
      </w:pPr>
      <w:r w:rsidRPr="0021109F">
        <w:rPr>
          <w:rFonts w:cstheme="minorHAnsi"/>
          <w:noProof/>
        </w:rPr>
        <w:t>Advanced Threat Analytics 2016, 10</w:t>
      </w:r>
    </w:p>
    <w:p w14:paraId="19416135" w14:textId="77777777" w:rsidR="0021109F" w:rsidRPr="0021109F" w:rsidRDefault="0021109F">
      <w:pPr>
        <w:pStyle w:val="Index1"/>
        <w:tabs>
          <w:tab w:val="right" w:leader="dot" w:pos="5030"/>
        </w:tabs>
        <w:rPr>
          <w:rFonts w:cstheme="minorHAnsi"/>
          <w:noProof/>
        </w:rPr>
      </w:pPr>
      <w:r w:rsidRPr="0021109F">
        <w:rPr>
          <w:rFonts w:cstheme="minorHAnsi"/>
          <w:noProof/>
          <w:lang w:val="pt-BR"/>
        </w:rPr>
        <w:t>Azure DevOps Server 2019</w:t>
      </w:r>
      <w:r w:rsidRPr="0021109F">
        <w:rPr>
          <w:rFonts w:cstheme="minorHAnsi"/>
          <w:noProof/>
        </w:rPr>
        <w:t>, 30</w:t>
      </w:r>
    </w:p>
    <w:p w14:paraId="7C3AF894" w14:textId="77777777" w:rsidR="0021109F" w:rsidRPr="0021109F" w:rsidRDefault="0021109F">
      <w:pPr>
        <w:pStyle w:val="Index1"/>
        <w:tabs>
          <w:tab w:val="right" w:leader="dot" w:pos="5030"/>
        </w:tabs>
        <w:rPr>
          <w:rFonts w:cstheme="minorHAnsi"/>
          <w:noProof/>
        </w:rPr>
      </w:pPr>
      <w:r w:rsidRPr="0021109F">
        <w:rPr>
          <w:rFonts w:cstheme="minorHAnsi"/>
          <w:noProof/>
          <w:lang w:val="es-ES"/>
        </w:rPr>
        <w:t>Azure DevOps Services</w:t>
      </w:r>
      <w:r w:rsidRPr="0021109F">
        <w:rPr>
          <w:rFonts w:cstheme="minorHAnsi"/>
          <w:noProof/>
        </w:rPr>
        <w:t>, 30</w:t>
      </w:r>
    </w:p>
    <w:p w14:paraId="7D5F4D28" w14:textId="77777777" w:rsidR="0021109F" w:rsidRPr="0021109F" w:rsidRDefault="0021109F">
      <w:pPr>
        <w:pStyle w:val="Index1"/>
        <w:tabs>
          <w:tab w:val="right" w:leader="dot" w:pos="5030"/>
        </w:tabs>
        <w:rPr>
          <w:rFonts w:cstheme="minorHAnsi"/>
          <w:noProof/>
        </w:rPr>
      </w:pPr>
      <w:r w:rsidRPr="0021109F">
        <w:rPr>
          <w:rFonts w:cstheme="minorHAnsi"/>
          <w:noProof/>
          <w:lang w:val="pt-BR"/>
        </w:rPr>
        <w:t>BizTalk Server 2013 R2</w:t>
      </w:r>
      <w:r w:rsidRPr="0021109F">
        <w:rPr>
          <w:rFonts w:cstheme="minorHAnsi"/>
          <w:noProof/>
        </w:rPr>
        <w:t>, 10</w:t>
      </w:r>
    </w:p>
    <w:p w14:paraId="4C20006D"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BizTalk Server 2016 Branch</w:t>
      </w:r>
      <w:r w:rsidRPr="0021109F">
        <w:rPr>
          <w:rFonts w:cstheme="minorHAnsi"/>
          <w:noProof/>
        </w:rPr>
        <w:t>, 10</w:t>
      </w:r>
    </w:p>
    <w:p w14:paraId="02BD2A0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BizTalk Server 2016 Enterprise</w:t>
      </w:r>
      <w:r w:rsidRPr="0021109F">
        <w:rPr>
          <w:rFonts w:cstheme="minorHAnsi"/>
          <w:noProof/>
        </w:rPr>
        <w:t>, 10</w:t>
      </w:r>
    </w:p>
    <w:p w14:paraId="2E02B6A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BizTalk Server 2016 Standard</w:t>
      </w:r>
      <w:r w:rsidRPr="0021109F">
        <w:rPr>
          <w:rFonts w:cstheme="minorHAnsi"/>
          <w:noProof/>
        </w:rPr>
        <w:t>, 10</w:t>
      </w:r>
    </w:p>
    <w:p w14:paraId="3926B3B0"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BizTalk Server Branch</w:t>
      </w:r>
      <w:r w:rsidRPr="0021109F">
        <w:rPr>
          <w:rFonts w:cstheme="minorHAnsi"/>
          <w:noProof/>
        </w:rPr>
        <w:t>, 10</w:t>
      </w:r>
    </w:p>
    <w:p w14:paraId="1CC8313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Cloud Platform Guest</w:t>
      </w:r>
      <w:r w:rsidRPr="0021109F">
        <w:rPr>
          <w:rFonts w:cstheme="minorHAnsi"/>
          <w:noProof/>
        </w:rPr>
        <w:t>, 24, 25</w:t>
      </w:r>
    </w:p>
    <w:p w14:paraId="4713FEDD"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Cloud Platform Suite</w:t>
      </w:r>
      <w:r w:rsidRPr="0021109F">
        <w:rPr>
          <w:rFonts w:cstheme="minorHAnsi"/>
          <w:noProof/>
        </w:rPr>
        <w:t>, 9, 24, 25</w:t>
      </w:r>
    </w:p>
    <w:p w14:paraId="65254AD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Core CAL</w:t>
      </w:r>
      <w:r w:rsidRPr="0021109F">
        <w:rPr>
          <w:rFonts w:cstheme="minorHAnsi"/>
          <w:noProof/>
        </w:rPr>
        <w:t>, 19, 21, 22, 25</w:t>
      </w:r>
    </w:p>
    <w:p w14:paraId="62B5CD4F"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Core Infrastructure Server Suite Datacenter</w:t>
      </w:r>
      <w:r w:rsidRPr="0021109F">
        <w:rPr>
          <w:rFonts w:cstheme="minorHAnsi"/>
          <w:noProof/>
        </w:rPr>
        <w:t>, 11</w:t>
      </w:r>
    </w:p>
    <w:p w14:paraId="73924569" w14:textId="77777777" w:rsidR="0021109F" w:rsidRPr="0021109F" w:rsidRDefault="0021109F">
      <w:pPr>
        <w:pStyle w:val="Index1"/>
        <w:tabs>
          <w:tab w:val="right" w:leader="dot" w:pos="5030"/>
        </w:tabs>
        <w:rPr>
          <w:rFonts w:cstheme="minorHAnsi"/>
          <w:noProof/>
        </w:rPr>
      </w:pPr>
      <w:r w:rsidRPr="0021109F">
        <w:rPr>
          <w:rFonts w:cstheme="minorHAnsi"/>
          <w:noProof/>
          <w:lang w:val="fr-FR"/>
        </w:rPr>
        <w:t>Core Infrastructure Server Suite Standard</w:t>
      </w:r>
      <w:r w:rsidRPr="0021109F">
        <w:rPr>
          <w:rFonts w:cstheme="minorHAnsi"/>
          <w:noProof/>
        </w:rPr>
        <w:t>, 11</w:t>
      </w:r>
    </w:p>
    <w:p w14:paraId="4D7DB4B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Dynamics AX 2012 R2</w:t>
      </w:r>
      <w:r w:rsidRPr="0021109F">
        <w:rPr>
          <w:rFonts w:cstheme="minorHAnsi"/>
          <w:noProof/>
        </w:rPr>
        <w:t>, 12</w:t>
      </w:r>
    </w:p>
    <w:p w14:paraId="6A89EBB3" w14:textId="77777777" w:rsidR="0021109F" w:rsidRPr="0021109F" w:rsidRDefault="0021109F">
      <w:pPr>
        <w:pStyle w:val="Index1"/>
        <w:tabs>
          <w:tab w:val="right" w:leader="dot" w:pos="5030"/>
        </w:tabs>
        <w:rPr>
          <w:rFonts w:cstheme="minorHAnsi"/>
          <w:noProof/>
        </w:rPr>
      </w:pPr>
      <w:r w:rsidRPr="0021109F">
        <w:rPr>
          <w:rFonts w:cstheme="minorHAnsi"/>
          <w:noProof/>
          <w:lang w:val="pt-BR"/>
        </w:rPr>
        <w:t>Dynamics NAV 2013 R2</w:t>
      </w:r>
      <w:r w:rsidRPr="0021109F">
        <w:rPr>
          <w:rFonts w:cstheme="minorHAnsi"/>
          <w:noProof/>
        </w:rPr>
        <w:t>, 28</w:t>
      </w:r>
    </w:p>
    <w:p w14:paraId="48242677"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Exchange Server 2016</w:t>
      </w:r>
      <w:r w:rsidRPr="0021109F">
        <w:rPr>
          <w:rFonts w:cstheme="minorHAnsi"/>
          <w:noProof/>
        </w:rPr>
        <w:t>, 18</w:t>
      </w:r>
    </w:p>
    <w:p w14:paraId="2DE48769"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Exchange Server 2019 Basic</w:t>
      </w:r>
      <w:r w:rsidRPr="0021109F">
        <w:rPr>
          <w:rFonts w:cstheme="minorHAnsi"/>
          <w:noProof/>
        </w:rPr>
        <w:t>, 18</w:t>
      </w:r>
    </w:p>
    <w:p w14:paraId="332B9B5D" w14:textId="77777777" w:rsidR="0021109F" w:rsidRPr="0021109F" w:rsidRDefault="0021109F">
      <w:pPr>
        <w:pStyle w:val="Index1"/>
        <w:tabs>
          <w:tab w:val="right" w:leader="dot" w:pos="5030"/>
        </w:tabs>
        <w:rPr>
          <w:rFonts w:cstheme="minorHAnsi"/>
          <w:noProof/>
        </w:rPr>
      </w:pPr>
      <w:r w:rsidRPr="0021109F">
        <w:rPr>
          <w:rFonts w:cstheme="minorHAnsi"/>
          <w:noProof/>
        </w:rPr>
        <w:t>Exchange Server 2019 Enterprise, 18, 19</w:t>
      </w:r>
    </w:p>
    <w:p w14:paraId="2AF41EEB"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Exchange Server 2019 Standard</w:t>
      </w:r>
      <w:r w:rsidRPr="0021109F">
        <w:rPr>
          <w:rFonts w:cstheme="minorHAnsi"/>
          <w:noProof/>
        </w:rPr>
        <w:t>, 18, 19</w:t>
      </w:r>
    </w:p>
    <w:p w14:paraId="7252F8E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Licencia CAL de edición Enterprise</w:t>
      </w:r>
      <w:r w:rsidRPr="0021109F">
        <w:rPr>
          <w:rFonts w:cstheme="minorHAnsi"/>
          <w:noProof/>
        </w:rPr>
        <w:t>, 19, 21, 22, 25</w:t>
      </w:r>
    </w:p>
    <w:p w14:paraId="7424C150"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Licencia CAL de Skype Empresarial Server 2019 Enterprise</w:t>
      </w:r>
      <w:r w:rsidRPr="0021109F">
        <w:rPr>
          <w:rFonts w:cstheme="minorHAnsi"/>
          <w:noProof/>
        </w:rPr>
        <w:t>, 22</w:t>
      </w:r>
    </w:p>
    <w:p w14:paraId="411907D5"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Licencia CAL de Skype Empresarial Server 2019 Plus</w:t>
      </w:r>
      <w:r w:rsidRPr="0021109F">
        <w:rPr>
          <w:rFonts w:cstheme="minorHAnsi"/>
          <w:noProof/>
        </w:rPr>
        <w:t>, 22</w:t>
      </w:r>
    </w:p>
    <w:p w14:paraId="784E5443"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Licencia CAL de Skype Empresarial Server 2019 Standard</w:t>
      </w:r>
      <w:r w:rsidRPr="0021109F">
        <w:rPr>
          <w:rFonts w:cstheme="minorHAnsi"/>
          <w:noProof/>
        </w:rPr>
        <w:t>, 22</w:t>
      </w:r>
    </w:p>
    <w:p w14:paraId="70037F08" w14:textId="77777777" w:rsidR="0021109F" w:rsidRPr="0021109F" w:rsidRDefault="0021109F">
      <w:pPr>
        <w:pStyle w:val="Index1"/>
        <w:tabs>
          <w:tab w:val="right" w:leader="dot" w:pos="5030"/>
        </w:tabs>
        <w:rPr>
          <w:rFonts w:cstheme="minorHAnsi"/>
          <w:noProof/>
        </w:rPr>
      </w:pPr>
      <w:r w:rsidRPr="0021109F">
        <w:rPr>
          <w:rFonts w:cstheme="minorHAnsi"/>
          <w:noProof/>
        </w:rPr>
        <w:t>Licencia SAL de Hosted Exchange Standard, 19, 25</w:t>
      </w:r>
    </w:p>
    <w:p w14:paraId="512D36F0" w14:textId="77777777" w:rsidR="0021109F" w:rsidRPr="0021109F" w:rsidRDefault="0021109F">
      <w:pPr>
        <w:pStyle w:val="Index1"/>
        <w:tabs>
          <w:tab w:val="right" w:leader="dot" w:pos="5030"/>
        </w:tabs>
        <w:rPr>
          <w:rFonts w:cstheme="minorHAnsi"/>
          <w:noProof/>
        </w:rPr>
      </w:pPr>
      <w:r w:rsidRPr="0021109F">
        <w:rPr>
          <w:rFonts w:cstheme="minorHAnsi"/>
          <w:noProof/>
        </w:rPr>
        <w:t>Microsoft 365, 22</w:t>
      </w:r>
    </w:p>
    <w:p w14:paraId="4EA177B8"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Application Virtualization Hosting para Desktops</w:t>
      </w:r>
      <w:r w:rsidRPr="0021109F">
        <w:rPr>
          <w:rFonts w:cstheme="minorHAnsi"/>
          <w:noProof/>
        </w:rPr>
        <w:t>, 28</w:t>
      </w:r>
    </w:p>
    <w:p w14:paraId="237AA237"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365 Services Provider</w:t>
      </w:r>
      <w:r w:rsidRPr="0021109F">
        <w:rPr>
          <w:rFonts w:cstheme="minorHAnsi"/>
          <w:noProof/>
        </w:rPr>
        <w:t>, 13</w:t>
      </w:r>
    </w:p>
    <w:p w14:paraId="32ADDFB0"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AX 2012 R2</w:t>
      </w:r>
      <w:r w:rsidRPr="0021109F">
        <w:rPr>
          <w:rFonts w:cstheme="minorHAnsi"/>
          <w:noProof/>
        </w:rPr>
        <w:t>, 12</w:t>
      </w:r>
    </w:p>
    <w:p w14:paraId="536B364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AX 2012 R3</w:t>
      </w:r>
      <w:r w:rsidRPr="0021109F">
        <w:rPr>
          <w:rFonts w:cstheme="minorHAnsi"/>
          <w:noProof/>
        </w:rPr>
        <w:t>, 12, 13</w:t>
      </w:r>
    </w:p>
    <w:p w14:paraId="530D5B37"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AX 2012 R3 Standard Commerce Server Core</w:t>
      </w:r>
      <w:r w:rsidRPr="0021109F">
        <w:rPr>
          <w:rFonts w:cstheme="minorHAnsi"/>
          <w:noProof/>
        </w:rPr>
        <w:t>, 12</w:t>
      </w:r>
    </w:p>
    <w:p w14:paraId="427133A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CRM 2016</w:t>
      </w:r>
      <w:r w:rsidRPr="0021109F">
        <w:rPr>
          <w:rFonts w:cstheme="minorHAnsi"/>
          <w:noProof/>
        </w:rPr>
        <w:t>, 13</w:t>
      </w:r>
    </w:p>
    <w:p w14:paraId="0BD6A1D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GP 2015 R2</w:t>
      </w:r>
      <w:r w:rsidRPr="0021109F">
        <w:rPr>
          <w:rFonts w:cstheme="minorHAnsi"/>
          <w:noProof/>
        </w:rPr>
        <w:t>, 15</w:t>
      </w:r>
    </w:p>
    <w:p w14:paraId="440BCD0F"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GP 2016 R2</w:t>
      </w:r>
      <w:r w:rsidRPr="0021109F">
        <w:rPr>
          <w:rFonts w:cstheme="minorHAnsi"/>
          <w:noProof/>
        </w:rPr>
        <w:t>, 15</w:t>
      </w:r>
    </w:p>
    <w:p w14:paraId="13C6A061"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GP 2018</w:t>
      </w:r>
      <w:r w:rsidRPr="0021109F">
        <w:rPr>
          <w:rFonts w:cstheme="minorHAnsi"/>
          <w:noProof/>
        </w:rPr>
        <w:t>, 15, 16</w:t>
      </w:r>
    </w:p>
    <w:p w14:paraId="46035A3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NAV 2017</w:t>
      </w:r>
      <w:r w:rsidRPr="0021109F">
        <w:rPr>
          <w:rFonts w:cstheme="minorHAnsi"/>
          <w:noProof/>
        </w:rPr>
        <w:t>, 14</w:t>
      </w:r>
    </w:p>
    <w:p w14:paraId="09A9CE6C"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Dynamics NAV 2018</w:t>
      </w:r>
      <w:r w:rsidRPr="0021109F">
        <w:rPr>
          <w:rFonts w:cstheme="minorHAnsi"/>
          <w:noProof/>
        </w:rPr>
        <w:t>, 14</w:t>
      </w:r>
    </w:p>
    <w:p w14:paraId="5260CD2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SL 2015</w:t>
      </w:r>
      <w:r w:rsidRPr="0021109F">
        <w:rPr>
          <w:rFonts w:cstheme="minorHAnsi"/>
          <w:noProof/>
        </w:rPr>
        <w:t>, 16</w:t>
      </w:r>
    </w:p>
    <w:p w14:paraId="66ABAC7B"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Dynamics SL 2018</w:t>
      </w:r>
      <w:r w:rsidRPr="0021109F">
        <w:rPr>
          <w:rFonts w:cstheme="minorHAnsi"/>
          <w:noProof/>
        </w:rPr>
        <w:t>, 16, 17</w:t>
      </w:r>
    </w:p>
    <w:p w14:paraId="6304DDEC" w14:textId="77777777" w:rsidR="0021109F" w:rsidRPr="0021109F" w:rsidRDefault="0021109F">
      <w:pPr>
        <w:pStyle w:val="Index1"/>
        <w:tabs>
          <w:tab w:val="right" w:leader="dot" w:pos="5030"/>
        </w:tabs>
        <w:rPr>
          <w:rFonts w:cstheme="minorHAnsi"/>
          <w:noProof/>
        </w:rPr>
      </w:pPr>
      <w:r w:rsidRPr="0021109F">
        <w:rPr>
          <w:rFonts w:cstheme="minorHAnsi"/>
          <w:noProof/>
          <w:lang w:val="pt-BR"/>
        </w:rPr>
        <w:t>Microsoft Identity Manager 2016</w:t>
      </w:r>
      <w:r w:rsidRPr="0021109F">
        <w:rPr>
          <w:rFonts w:cstheme="minorHAnsi"/>
          <w:noProof/>
        </w:rPr>
        <w:t>, 31, 32</w:t>
      </w:r>
    </w:p>
    <w:p w14:paraId="4CC28E82"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Microsoft User Experience Virtualization Hosting para Desktops</w:t>
      </w:r>
      <w:r w:rsidRPr="0021109F">
        <w:rPr>
          <w:rFonts w:cstheme="minorHAnsi"/>
          <w:noProof/>
        </w:rPr>
        <w:t>, 28</w:t>
      </w:r>
    </w:p>
    <w:p w14:paraId="5EE20105"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Office 2016</w:t>
      </w:r>
      <w:r w:rsidRPr="0021109F">
        <w:rPr>
          <w:rFonts w:cstheme="minorHAnsi"/>
          <w:noProof/>
        </w:rPr>
        <w:t>, 17</w:t>
      </w:r>
    </w:p>
    <w:p w14:paraId="1F4DF6F5" w14:textId="77777777" w:rsidR="0021109F" w:rsidRPr="0021109F" w:rsidRDefault="0021109F">
      <w:pPr>
        <w:pStyle w:val="Index1"/>
        <w:tabs>
          <w:tab w:val="right" w:leader="dot" w:pos="5030"/>
        </w:tabs>
        <w:rPr>
          <w:rFonts w:cstheme="minorHAnsi"/>
          <w:noProof/>
        </w:rPr>
      </w:pPr>
      <w:r w:rsidRPr="0021109F">
        <w:rPr>
          <w:rFonts w:cstheme="minorHAnsi"/>
          <w:noProof/>
          <w:lang w:val="pt-BR"/>
        </w:rPr>
        <w:t>Office 365 Enterprise</w:t>
      </w:r>
      <w:r w:rsidRPr="0021109F">
        <w:rPr>
          <w:rFonts w:cstheme="minorHAnsi"/>
          <w:noProof/>
        </w:rPr>
        <w:t>, 22</w:t>
      </w:r>
    </w:p>
    <w:p w14:paraId="0D07DC30" w14:textId="77777777" w:rsidR="0021109F" w:rsidRPr="0021109F" w:rsidRDefault="0021109F">
      <w:pPr>
        <w:pStyle w:val="Index1"/>
        <w:tabs>
          <w:tab w:val="right" w:leader="dot" w:pos="5030"/>
        </w:tabs>
        <w:rPr>
          <w:rFonts w:cstheme="minorHAnsi"/>
          <w:noProof/>
        </w:rPr>
      </w:pPr>
      <w:r w:rsidRPr="0021109F">
        <w:rPr>
          <w:rFonts w:cstheme="minorHAnsi"/>
          <w:noProof/>
        </w:rPr>
        <w:t>Office Multi Language Pack 2013, 17</w:t>
      </w:r>
    </w:p>
    <w:p w14:paraId="0196E659"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Office Online Server</w:t>
      </w:r>
      <w:r w:rsidRPr="0021109F">
        <w:rPr>
          <w:rFonts w:cstheme="minorHAnsi"/>
          <w:noProof/>
        </w:rPr>
        <w:t>, 17</w:t>
      </w:r>
    </w:p>
    <w:p w14:paraId="150F8DB2" w14:textId="77777777" w:rsidR="0021109F" w:rsidRPr="0021109F" w:rsidRDefault="0021109F">
      <w:pPr>
        <w:pStyle w:val="Index1"/>
        <w:tabs>
          <w:tab w:val="right" w:leader="dot" w:pos="5030"/>
        </w:tabs>
        <w:rPr>
          <w:rFonts w:cstheme="minorHAnsi"/>
          <w:noProof/>
        </w:rPr>
      </w:pPr>
      <w:r w:rsidRPr="0021109F">
        <w:rPr>
          <w:rFonts w:cstheme="minorHAnsi"/>
          <w:noProof/>
          <w:lang w:val="fr-FR"/>
        </w:rPr>
        <w:t>Office Professional Plus 2019</w:t>
      </w:r>
      <w:r w:rsidRPr="0021109F">
        <w:rPr>
          <w:rFonts w:cstheme="minorHAnsi"/>
          <w:noProof/>
        </w:rPr>
        <w:t>, 17</w:t>
      </w:r>
    </w:p>
    <w:p w14:paraId="10BBA356"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Office Web Apps</w:t>
      </w:r>
      <w:r w:rsidRPr="0021109F">
        <w:rPr>
          <w:rFonts w:cstheme="minorHAnsi"/>
          <w:noProof/>
        </w:rPr>
        <w:t>, 3</w:t>
      </w:r>
    </w:p>
    <w:p w14:paraId="0975C5AB" w14:textId="77777777" w:rsidR="0021109F" w:rsidRPr="0021109F" w:rsidRDefault="0021109F">
      <w:pPr>
        <w:pStyle w:val="Index1"/>
        <w:tabs>
          <w:tab w:val="right" w:leader="dot" w:pos="5030"/>
        </w:tabs>
        <w:rPr>
          <w:rFonts w:cstheme="minorHAnsi"/>
          <w:noProof/>
        </w:rPr>
      </w:pPr>
      <w:r w:rsidRPr="0021109F">
        <w:rPr>
          <w:rFonts w:cstheme="minorHAnsi"/>
          <w:noProof/>
        </w:rPr>
        <w:t>Office, edición Standard 2019, 17</w:t>
      </w:r>
    </w:p>
    <w:p w14:paraId="062CDB6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Productivity Suite</w:t>
      </w:r>
      <w:r w:rsidRPr="0021109F">
        <w:rPr>
          <w:rFonts w:cstheme="minorHAnsi"/>
          <w:noProof/>
        </w:rPr>
        <w:t>, 19, 20, 22, 25</w:t>
      </w:r>
    </w:p>
    <w:p w14:paraId="01EA731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Project 2016</w:t>
      </w:r>
      <w:r w:rsidRPr="0021109F">
        <w:rPr>
          <w:rFonts w:cstheme="minorHAnsi"/>
          <w:noProof/>
        </w:rPr>
        <w:t>, 18</w:t>
      </w:r>
    </w:p>
    <w:p w14:paraId="1A4E5266"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Project 2019 Professional</w:t>
      </w:r>
      <w:r w:rsidRPr="0021109F">
        <w:rPr>
          <w:rFonts w:cstheme="minorHAnsi"/>
          <w:noProof/>
        </w:rPr>
        <w:t>, 18, 20</w:t>
      </w:r>
    </w:p>
    <w:p w14:paraId="49BBD9C0" w14:textId="77777777" w:rsidR="0021109F" w:rsidRPr="0021109F" w:rsidRDefault="0021109F">
      <w:pPr>
        <w:pStyle w:val="Index1"/>
        <w:tabs>
          <w:tab w:val="right" w:leader="dot" w:pos="5030"/>
        </w:tabs>
        <w:rPr>
          <w:rFonts w:cstheme="minorHAnsi"/>
          <w:noProof/>
        </w:rPr>
      </w:pPr>
      <w:r w:rsidRPr="0021109F">
        <w:rPr>
          <w:rFonts w:cstheme="minorHAnsi"/>
          <w:noProof/>
        </w:rPr>
        <w:t>Project 2019 Standard, 18</w:t>
      </w:r>
    </w:p>
    <w:p w14:paraId="469D86E9"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Project Server 2016</w:t>
      </w:r>
      <w:r w:rsidRPr="0021109F">
        <w:rPr>
          <w:rFonts w:cstheme="minorHAnsi"/>
          <w:noProof/>
        </w:rPr>
        <w:t>, 20</w:t>
      </w:r>
    </w:p>
    <w:p w14:paraId="244D66DF"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Project Server 2019</w:t>
      </w:r>
      <w:r w:rsidRPr="0021109F">
        <w:rPr>
          <w:rFonts w:cstheme="minorHAnsi"/>
          <w:noProof/>
        </w:rPr>
        <w:t>, 20</w:t>
      </w:r>
    </w:p>
    <w:p w14:paraId="487044C4"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R2 de Windows 2012 Server</w:t>
      </w:r>
      <w:r w:rsidRPr="0021109F">
        <w:rPr>
          <w:rFonts w:cstheme="minorHAnsi"/>
          <w:noProof/>
        </w:rPr>
        <w:t>, 24, 25</w:t>
      </w:r>
    </w:p>
    <w:p w14:paraId="160ADF2F" w14:textId="77777777" w:rsidR="0021109F" w:rsidRPr="0021109F" w:rsidRDefault="0021109F">
      <w:pPr>
        <w:pStyle w:val="Index1"/>
        <w:tabs>
          <w:tab w:val="right" w:leader="dot" w:pos="5030"/>
        </w:tabs>
        <w:rPr>
          <w:rFonts w:cstheme="minorHAnsi"/>
          <w:noProof/>
        </w:rPr>
      </w:pPr>
      <w:r w:rsidRPr="0021109F">
        <w:rPr>
          <w:rFonts w:cstheme="minorHAnsi"/>
          <w:noProof/>
          <w:lang w:val="pt-BR"/>
        </w:rPr>
        <w:t>Servicios de Escritorio Remoto de Windows Server 2019</w:t>
      </w:r>
      <w:r w:rsidRPr="0021109F">
        <w:rPr>
          <w:rFonts w:cstheme="minorHAnsi"/>
          <w:noProof/>
        </w:rPr>
        <w:t>, 31, 32</w:t>
      </w:r>
    </w:p>
    <w:p w14:paraId="3A20C898"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SharePoint 2019 Hosting</w:t>
      </w:r>
      <w:r w:rsidRPr="0021109F">
        <w:rPr>
          <w:rFonts w:cstheme="minorHAnsi"/>
          <w:noProof/>
        </w:rPr>
        <w:t>, 20</w:t>
      </w:r>
    </w:p>
    <w:p w14:paraId="16BC43B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SharePoint Server 2016</w:t>
      </w:r>
      <w:r w:rsidRPr="0021109F">
        <w:rPr>
          <w:rFonts w:cstheme="minorHAnsi"/>
          <w:noProof/>
        </w:rPr>
        <w:t>, 20</w:t>
      </w:r>
    </w:p>
    <w:p w14:paraId="4F7F7F4D"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SharePoint Server 2019 Standard</w:t>
      </w:r>
      <w:r w:rsidRPr="0021109F">
        <w:rPr>
          <w:rFonts w:cstheme="minorHAnsi"/>
          <w:noProof/>
        </w:rPr>
        <w:t>, 20, 25</w:t>
      </w:r>
    </w:p>
    <w:p w14:paraId="69439E69" w14:textId="77777777" w:rsidR="0021109F" w:rsidRPr="0021109F" w:rsidRDefault="0021109F">
      <w:pPr>
        <w:pStyle w:val="Index1"/>
        <w:tabs>
          <w:tab w:val="right" w:leader="dot" w:pos="5030"/>
        </w:tabs>
        <w:rPr>
          <w:rFonts w:cstheme="minorHAnsi"/>
          <w:noProof/>
        </w:rPr>
      </w:pPr>
      <w:r w:rsidRPr="0021109F">
        <w:rPr>
          <w:rFonts w:cstheme="minorHAnsi"/>
          <w:noProof/>
        </w:rPr>
        <w:t>SharePoint Server Standard, 21</w:t>
      </w:r>
    </w:p>
    <w:p w14:paraId="6221227F"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Sistema Operativo de Sobremesa Windows</w:t>
      </w:r>
      <w:r w:rsidRPr="0021109F">
        <w:rPr>
          <w:rFonts w:cstheme="minorHAnsi"/>
          <w:noProof/>
        </w:rPr>
        <w:t>, 31</w:t>
      </w:r>
    </w:p>
    <w:p w14:paraId="2C3541BF" w14:textId="77777777" w:rsidR="0021109F" w:rsidRPr="0021109F" w:rsidRDefault="0021109F">
      <w:pPr>
        <w:pStyle w:val="Index1"/>
        <w:tabs>
          <w:tab w:val="right" w:leader="dot" w:pos="5030"/>
        </w:tabs>
        <w:rPr>
          <w:rFonts w:cstheme="minorHAnsi"/>
          <w:noProof/>
        </w:rPr>
      </w:pPr>
      <w:r w:rsidRPr="0021109F">
        <w:rPr>
          <w:rFonts w:cstheme="minorHAnsi"/>
          <w:noProof/>
          <w:lang w:val="es-ES"/>
        </w:rPr>
        <w:t>Skype Empresarial 2019 Enterprise Plus</w:t>
      </w:r>
      <w:r w:rsidRPr="0021109F">
        <w:rPr>
          <w:rFonts w:cstheme="minorHAnsi"/>
          <w:noProof/>
        </w:rPr>
        <w:t>, 21</w:t>
      </w:r>
    </w:p>
    <w:p w14:paraId="12280D8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Skype Empresarial Server 2015</w:t>
      </w:r>
      <w:r w:rsidRPr="0021109F">
        <w:rPr>
          <w:rFonts w:cstheme="minorHAnsi"/>
          <w:noProof/>
        </w:rPr>
        <w:t>, 21</w:t>
      </w:r>
    </w:p>
    <w:p w14:paraId="259C0FBF" w14:textId="77777777" w:rsidR="0021109F" w:rsidRPr="0021109F" w:rsidRDefault="0021109F">
      <w:pPr>
        <w:pStyle w:val="Index1"/>
        <w:tabs>
          <w:tab w:val="right" w:leader="dot" w:pos="5030"/>
        </w:tabs>
        <w:rPr>
          <w:rFonts w:cstheme="minorHAnsi"/>
          <w:noProof/>
        </w:rPr>
      </w:pPr>
      <w:r w:rsidRPr="0021109F">
        <w:rPr>
          <w:rFonts w:cstheme="minorHAnsi"/>
          <w:noProof/>
          <w:lang w:val="es-ES"/>
        </w:rPr>
        <w:t>Skype Empresarial Server 2019 Enterprise</w:t>
      </w:r>
      <w:r w:rsidRPr="0021109F">
        <w:rPr>
          <w:rFonts w:cstheme="minorHAnsi"/>
          <w:noProof/>
        </w:rPr>
        <w:t>, 21, 22</w:t>
      </w:r>
    </w:p>
    <w:p w14:paraId="6F14D718" w14:textId="77777777" w:rsidR="0021109F" w:rsidRPr="0021109F" w:rsidRDefault="0021109F">
      <w:pPr>
        <w:pStyle w:val="Index1"/>
        <w:tabs>
          <w:tab w:val="right" w:leader="dot" w:pos="5030"/>
        </w:tabs>
        <w:rPr>
          <w:rFonts w:cstheme="minorHAnsi"/>
          <w:noProof/>
        </w:rPr>
      </w:pPr>
      <w:r w:rsidRPr="0021109F">
        <w:rPr>
          <w:rFonts w:cstheme="minorHAnsi"/>
          <w:noProof/>
          <w:lang w:val="es-ES"/>
        </w:rPr>
        <w:t>Skype Empresarial Server 2019 Plus</w:t>
      </w:r>
      <w:r w:rsidRPr="0021109F">
        <w:rPr>
          <w:rFonts w:cstheme="minorHAnsi"/>
          <w:noProof/>
        </w:rPr>
        <w:t>, 21, 22</w:t>
      </w:r>
    </w:p>
    <w:p w14:paraId="0D8CA337" w14:textId="77777777" w:rsidR="0021109F" w:rsidRPr="0021109F" w:rsidRDefault="0021109F">
      <w:pPr>
        <w:pStyle w:val="Index1"/>
        <w:tabs>
          <w:tab w:val="right" w:leader="dot" w:pos="5030"/>
        </w:tabs>
        <w:rPr>
          <w:rFonts w:cstheme="minorHAnsi"/>
          <w:noProof/>
        </w:rPr>
      </w:pPr>
      <w:r w:rsidRPr="0021109F">
        <w:rPr>
          <w:rFonts w:cstheme="minorHAnsi"/>
          <w:noProof/>
          <w:lang w:val="es-ES"/>
        </w:rPr>
        <w:t>Skype Empresarial Server 2019 Standard</w:t>
      </w:r>
      <w:r w:rsidRPr="0021109F">
        <w:rPr>
          <w:rFonts w:cstheme="minorHAnsi"/>
          <w:noProof/>
        </w:rPr>
        <w:t>, 21, 22, 25</w:t>
      </w:r>
    </w:p>
    <w:p w14:paraId="675E333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2012</w:t>
      </w:r>
      <w:r w:rsidRPr="0021109F">
        <w:rPr>
          <w:rFonts w:cstheme="minorHAnsi"/>
          <w:noProof/>
        </w:rPr>
        <w:t>, 23, 24, 25</w:t>
      </w:r>
    </w:p>
    <w:p w14:paraId="23E0CF8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2016</w:t>
      </w:r>
      <w:r w:rsidRPr="0021109F">
        <w:rPr>
          <w:rFonts w:cstheme="minorHAnsi"/>
          <w:noProof/>
        </w:rPr>
        <w:t>, 23</w:t>
      </w:r>
    </w:p>
    <w:p w14:paraId="028741FF"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2017 Enterprise Core</w:t>
      </w:r>
      <w:r w:rsidRPr="0021109F">
        <w:rPr>
          <w:rFonts w:cstheme="minorHAnsi"/>
          <w:noProof/>
        </w:rPr>
        <w:t>, 23</w:t>
      </w:r>
    </w:p>
    <w:p w14:paraId="19FB8B16"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2017 Standard</w:t>
      </w:r>
      <w:r w:rsidRPr="0021109F">
        <w:rPr>
          <w:rFonts w:cstheme="minorHAnsi"/>
          <w:noProof/>
        </w:rPr>
        <w:t>, 23</w:t>
      </w:r>
    </w:p>
    <w:p w14:paraId="62138E5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2017 Standard Core</w:t>
      </w:r>
      <w:r w:rsidRPr="0021109F">
        <w:rPr>
          <w:rFonts w:cstheme="minorHAnsi"/>
          <w:noProof/>
        </w:rPr>
        <w:t>, 23</w:t>
      </w:r>
    </w:p>
    <w:p w14:paraId="23490EDB"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SQL Server 2017 Web Core</w:t>
      </w:r>
      <w:r w:rsidRPr="0021109F">
        <w:rPr>
          <w:rFonts w:cstheme="minorHAnsi"/>
          <w:noProof/>
        </w:rPr>
        <w:t>, 23</w:t>
      </w:r>
    </w:p>
    <w:p w14:paraId="44CB9A36"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System Center 2012 R2</w:t>
      </w:r>
      <w:r w:rsidRPr="0021109F">
        <w:rPr>
          <w:rFonts w:cstheme="minorHAnsi"/>
          <w:noProof/>
        </w:rPr>
        <w:t>, 24, 25</w:t>
      </w:r>
    </w:p>
    <w:p w14:paraId="51E7DB5D" w14:textId="77777777" w:rsidR="0021109F" w:rsidRPr="0021109F" w:rsidRDefault="0021109F">
      <w:pPr>
        <w:pStyle w:val="Index1"/>
        <w:tabs>
          <w:tab w:val="right" w:leader="dot" w:pos="5030"/>
        </w:tabs>
        <w:rPr>
          <w:rFonts w:cstheme="minorHAnsi"/>
          <w:noProof/>
        </w:rPr>
      </w:pPr>
      <w:r w:rsidRPr="0021109F">
        <w:rPr>
          <w:rFonts w:cstheme="minorHAnsi"/>
          <w:noProof/>
          <w:lang w:val="pt-BR"/>
        </w:rPr>
        <w:t>System Center 2016</w:t>
      </w:r>
      <w:r w:rsidRPr="0021109F">
        <w:rPr>
          <w:rFonts w:cstheme="minorHAnsi"/>
          <w:noProof/>
        </w:rPr>
        <w:t>, 26</w:t>
      </w:r>
    </w:p>
    <w:p w14:paraId="46D75F25" w14:textId="77777777" w:rsidR="0021109F" w:rsidRPr="0021109F" w:rsidRDefault="0021109F">
      <w:pPr>
        <w:pStyle w:val="Index1"/>
        <w:tabs>
          <w:tab w:val="right" w:leader="dot" w:pos="5030"/>
        </w:tabs>
        <w:rPr>
          <w:rFonts w:cstheme="minorHAnsi"/>
          <w:noProof/>
        </w:rPr>
      </w:pPr>
      <w:r w:rsidRPr="0021109F">
        <w:rPr>
          <w:rFonts w:cstheme="minorHAnsi"/>
          <w:noProof/>
        </w:rPr>
        <w:t>System Center 2019 Data Protection Manager, 26</w:t>
      </w:r>
    </w:p>
    <w:p w14:paraId="4F69D88B" w14:textId="77777777" w:rsidR="0021109F" w:rsidRPr="0021109F" w:rsidRDefault="0021109F">
      <w:pPr>
        <w:pStyle w:val="Index1"/>
        <w:tabs>
          <w:tab w:val="right" w:leader="dot" w:pos="5030"/>
        </w:tabs>
        <w:rPr>
          <w:rFonts w:cstheme="minorHAnsi"/>
          <w:noProof/>
        </w:rPr>
      </w:pPr>
      <w:r w:rsidRPr="0021109F">
        <w:rPr>
          <w:rFonts w:cstheme="minorHAnsi"/>
          <w:noProof/>
          <w:lang w:val="pt-BR"/>
        </w:rPr>
        <w:t>System Center 2019 Datacenter</w:t>
      </w:r>
      <w:r w:rsidRPr="0021109F">
        <w:rPr>
          <w:rFonts w:cstheme="minorHAnsi"/>
          <w:noProof/>
        </w:rPr>
        <w:t>, 26</w:t>
      </w:r>
    </w:p>
    <w:p w14:paraId="2AA53EFD" w14:textId="77777777" w:rsidR="0021109F" w:rsidRPr="0021109F" w:rsidRDefault="0021109F">
      <w:pPr>
        <w:pStyle w:val="Index1"/>
        <w:tabs>
          <w:tab w:val="right" w:leader="dot" w:pos="5030"/>
        </w:tabs>
        <w:rPr>
          <w:rFonts w:cstheme="minorHAnsi"/>
          <w:noProof/>
        </w:rPr>
      </w:pPr>
      <w:r w:rsidRPr="0021109F">
        <w:rPr>
          <w:rFonts w:cstheme="minorHAnsi"/>
          <w:noProof/>
          <w:lang w:val="pt-BR"/>
        </w:rPr>
        <w:t>System Center 2019 Operations Manager</w:t>
      </w:r>
      <w:r w:rsidRPr="0021109F">
        <w:rPr>
          <w:rFonts w:cstheme="minorHAnsi"/>
          <w:noProof/>
        </w:rPr>
        <w:t>, 26</w:t>
      </w:r>
    </w:p>
    <w:p w14:paraId="206E385E" w14:textId="77777777" w:rsidR="0021109F" w:rsidRPr="0021109F" w:rsidRDefault="0021109F">
      <w:pPr>
        <w:pStyle w:val="Index1"/>
        <w:tabs>
          <w:tab w:val="right" w:leader="dot" w:pos="5030"/>
        </w:tabs>
        <w:rPr>
          <w:rFonts w:cstheme="minorHAnsi"/>
          <w:noProof/>
        </w:rPr>
      </w:pPr>
      <w:r w:rsidRPr="0021109F">
        <w:rPr>
          <w:rFonts w:cstheme="minorHAnsi"/>
          <w:noProof/>
        </w:rPr>
        <w:t>System Center 2019 Orchestrator, 26, 27</w:t>
      </w:r>
    </w:p>
    <w:p w14:paraId="3F753A6D" w14:textId="77777777" w:rsidR="0021109F" w:rsidRPr="0021109F" w:rsidRDefault="0021109F">
      <w:pPr>
        <w:pStyle w:val="Index1"/>
        <w:tabs>
          <w:tab w:val="right" w:leader="dot" w:pos="5030"/>
        </w:tabs>
        <w:rPr>
          <w:rFonts w:cstheme="minorHAnsi"/>
          <w:noProof/>
        </w:rPr>
      </w:pPr>
      <w:r w:rsidRPr="0021109F">
        <w:rPr>
          <w:rFonts w:cstheme="minorHAnsi"/>
          <w:noProof/>
        </w:rPr>
        <w:t>System Center 2019 Service Manager, 26, 27</w:t>
      </w:r>
    </w:p>
    <w:p w14:paraId="0F4F3DFE" w14:textId="77777777" w:rsidR="0021109F" w:rsidRPr="0021109F" w:rsidRDefault="0021109F">
      <w:pPr>
        <w:pStyle w:val="Index1"/>
        <w:tabs>
          <w:tab w:val="right" w:leader="dot" w:pos="5030"/>
        </w:tabs>
        <w:rPr>
          <w:rFonts w:cstheme="minorHAnsi"/>
          <w:noProof/>
        </w:rPr>
      </w:pPr>
      <w:r w:rsidRPr="0021109F">
        <w:rPr>
          <w:rFonts w:cstheme="minorHAnsi"/>
          <w:noProof/>
          <w:lang w:val="pt-BR"/>
        </w:rPr>
        <w:t>System Center 2019 Standard</w:t>
      </w:r>
      <w:r w:rsidRPr="0021109F">
        <w:rPr>
          <w:rFonts w:cstheme="minorHAnsi"/>
          <w:noProof/>
        </w:rPr>
        <w:t>, 26</w:t>
      </w:r>
    </w:p>
    <w:p w14:paraId="6E09FD4E" w14:textId="77777777" w:rsidR="0021109F" w:rsidRPr="0021109F" w:rsidRDefault="0021109F">
      <w:pPr>
        <w:pStyle w:val="Index1"/>
        <w:tabs>
          <w:tab w:val="right" w:leader="dot" w:pos="5030"/>
        </w:tabs>
        <w:rPr>
          <w:rFonts w:cstheme="minorHAnsi"/>
          <w:noProof/>
        </w:rPr>
      </w:pPr>
      <w:r w:rsidRPr="0021109F">
        <w:rPr>
          <w:rFonts w:cstheme="minorHAnsi"/>
          <w:noProof/>
        </w:rPr>
        <w:t>System Center Configuration Manager 1606, 26</w:t>
      </w:r>
    </w:p>
    <w:p w14:paraId="104796D8"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System Center Datacenter</w:t>
      </w:r>
      <w:r w:rsidRPr="0021109F">
        <w:rPr>
          <w:rFonts w:cstheme="minorHAnsi"/>
          <w:noProof/>
        </w:rPr>
        <w:t>, 11</w:t>
      </w:r>
    </w:p>
    <w:p w14:paraId="2572998A"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System Center Endpoint Protection</w:t>
      </w:r>
      <w:r w:rsidRPr="0021109F">
        <w:rPr>
          <w:rFonts w:cstheme="minorHAnsi"/>
          <w:noProof/>
        </w:rPr>
        <w:t>, 26, 27</w:t>
      </w:r>
    </w:p>
    <w:p w14:paraId="3878F808" w14:textId="77777777" w:rsidR="0021109F" w:rsidRPr="0021109F" w:rsidRDefault="0021109F">
      <w:pPr>
        <w:pStyle w:val="Index1"/>
        <w:tabs>
          <w:tab w:val="right" w:leader="dot" w:pos="5030"/>
        </w:tabs>
        <w:rPr>
          <w:rFonts w:cstheme="minorHAnsi"/>
          <w:noProof/>
        </w:rPr>
      </w:pPr>
      <w:r w:rsidRPr="0021109F">
        <w:rPr>
          <w:rFonts w:cstheme="minorHAnsi"/>
          <w:noProof/>
        </w:rPr>
        <w:t>System Center Endpoint Protection 1606, 26</w:t>
      </w:r>
    </w:p>
    <w:p w14:paraId="13D02DE4" w14:textId="77777777" w:rsidR="0021109F" w:rsidRPr="0021109F" w:rsidRDefault="0021109F">
      <w:pPr>
        <w:pStyle w:val="Index1"/>
        <w:tabs>
          <w:tab w:val="right" w:leader="dot" w:pos="5030"/>
        </w:tabs>
        <w:rPr>
          <w:rFonts w:cstheme="minorHAnsi"/>
          <w:noProof/>
        </w:rPr>
      </w:pPr>
      <w:r w:rsidRPr="0021109F">
        <w:rPr>
          <w:rFonts w:cstheme="minorHAnsi"/>
          <w:noProof/>
        </w:rPr>
        <w:t>System Center Operations Manager, 26</w:t>
      </w:r>
    </w:p>
    <w:p w14:paraId="347D3548"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System Center Standard</w:t>
      </w:r>
      <w:r w:rsidRPr="0021109F">
        <w:rPr>
          <w:rFonts w:cstheme="minorHAnsi"/>
          <w:noProof/>
        </w:rPr>
        <w:t>, 11</w:t>
      </w:r>
    </w:p>
    <w:p w14:paraId="4271E080"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Visio 2016</w:t>
      </w:r>
      <w:r w:rsidRPr="0021109F">
        <w:rPr>
          <w:rFonts w:cstheme="minorHAnsi"/>
          <w:noProof/>
        </w:rPr>
        <w:t>, 18</w:t>
      </w:r>
    </w:p>
    <w:p w14:paraId="25BE6412" w14:textId="77777777" w:rsidR="0021109F" w:rsidRPr="0021109F" w:rsidRDefault="0021109F">
      <w:pPr>
        <w:pStyle w:val="Index1"/>
        <w:tabs>
          <w:tab w:val="right" w:leader="dot" w:pos="5030"/>
        </w:tabs>
        <w:rPr>
          <w:rFonts w:cstheme="minorHAnsi"/>
          <w:noProof/>
        </w:rPr>
      </w:pPr>
      <w:r w:rsidRPr="0021109F">
        <w:rPr>
          <w:rFonts w:cstheme="minorHAnsi"/>
          <w:noProof/>
          <w:lang w:val="pt-BR"/>
        </w:rPr>
        <w:t>Visio 2019 Professional</w:t>
      </w:r>
      <w:r w:rsidRPr="0021109F">
        <w:rPr>
          <w:rFonts w:cstheme="minorHAnsi"/>
          <w:noProof/>
        </w:rPr>
        <w:t>, 18</w:t>
      </w:r>
    </w:p>
    <w:p w14:paraId="1411CAA7" w14:textId="77777777" w:rsidR="0021109F" w:rsidRPr="0021109F" w:rsidRDefault="0021109F">
      <w:pPr>
        <w:pStyle w:val="Index1"/>
        <w:tabs>
          <w:tab w:val="right" w:leader="dot" w:pos="5030"/>
        </w:tabs>
        <w:rPr>
          <w:rFonts w:cstheme="minorHAnsi"/>
          <w:noProof/>
        </w:rPr>
      </w:pPr>
      <w:r w:rsidRPr="0021109F">
        <w:rPr>
          <w:rFonts w:cstheme="minorHAnsi"/>
          <w:noProof/>
          <w:lang w:val="pt-BR"/>
        </w:rPr>
        <w:t>Visio 2019 Standard</w:t>
      </w:r>
      <w:r w:rsidRPr="0021109F">
        <w:rPr>
          <w:rFonts w:cstheme="minorHAnsi"/>
          <w:noProof/>
        </w:rPr>
        <w:t>, 18</w:t>
      </w:r>
    </w:p>
    <w:p w14:paraId="0998206B"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Visual Studio 2017</w:t>
      </w:r>
      <w:r w:rsidRPr="0021109F">
        <w:rPr>
          <w:rFonts w:cstheme="minorHAnsi"/>
          <w:noProof/>
        </w:rPr>
        <w:t>, 29</w:t>
      </w:r>
    </w:p>
    <w:p w14:paraId="2C2061BE"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Visual Studio Enterprise 2019</w:t>
      </w:r>
      <w:r w:rsidRPr="0021109F">
        <w:rPr>
          <w:rFonts w:cstheme="minorHAnsi"/>
          <w:noProof/>
        </w:rPr>
        <w:t>, 29</w:t>
      </w:r>
    </w:p>
    <w:p w14:paraId="71528AB1"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Visual Studio Professional 2019</w:t>
      </w:r>
      <w:r w:rsidRPr="0021109F">
        <w:rPr>
          <w:rFonts w:cstheme="minorHAnsi"/>
          <w:noProof/>
        </w:rPr>
        <w:t>, 29</w:t>
      </w:r>
    </w:p>
    <w:p w14:paraId="069F8BE2" w14:textId="77777777" w:rsidR="0021109F" w:rsidRPr="0021109F" w:rsidRDefault="0021109F">
      <w:pPr>
        <w:pStyle w:val="Index1"/>
        <w:tabs>
          <w:tab w:val="right" w:leader="dot" w:pos="5030"/>
        </w:tabs>
        <w:rPr>
          <w:rFonts w:cstheme="minorHAnsi"/>
          <w:noProof/>
        </w:rPr>
      </w:pPr>
      <w:r w:rsidRPr="0021109F">
        <w:rPr>
          <w:rFonts w:cstheme="minorHAnsi"/>
          <w:noProof/>
        </w:rPr>
        <w:t>Visual Studio Team Foundation Server 2018, 30</w:t>
      </w:r>
    </w:p>
    <w:p w14:paraId="31C62004"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Visual Studio Test Professional 2019</w:t>
      </w:r>
      <w:r w:rsidRPr="0021109F">
        <w:rPr>
          <w:rFonts w:cstheme="minorHAnsi"/>
          <w:noProof/>
        </w:rPr>
        <w:t>, 29</w:t>
      </w:r>
    </w:p>
    <w:p w14:paraId="18C6F4CD"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Windows Azure Pack para Windows Server</w:t>
      </w:r>
      <w:r w:rsidRPr="0021109F">
        <w:rPr>
          <w:rFonts w:cstheme="minorHAnsi"/>
          <w:noProof/>
        </w:rPr>
        <w:t>, 24</w:t>
      </w:r>
    </w:p>
    <w:p w14:paraId="23AA0A8E" w14:textId="77777777" w:rsidR="0021109F" w:rsidRPr="0021109F" w:rsidRDefault="0021109F">
      <w:pPr>
        <w:pStyle w:val="Index1"/>
        <w:tabs>
          <w:tab w:val="right" w:leader="dot" w:pos="5030"/>
        </w:tabs>
        <w:rPr>
          <w:rFonts w:cstheme="minorHAnsi"/>
          <w:noProof/>
        </w:rPr>
      </w:pPr>
      <w:r w:rsidRPr="0021109F">
        <w:rPr>
          <w:rFonts w:cstheme="minorHAnsi"/>
          <w:noProof/>
        </w:rPr>
        <w:t>Windows Server 2016, 31</w:t>
      </w:r>
    </w:p>
    <w:p w14:paraId="4D63B843" w14:textId="77777777" w:rsidR="0021109F" w:rsidRPr="0021109F" w:rsidRDefault="0021109F">
      <w:pPr>
        <w:pStyle w:val="Index1"/>
        <w:tabs>
          <w:tab w:val="right" w:leader="dot" w:pos="5030"/>
        </w:tabs>
        <w:rPr>
          <w:rFonts w:cstheme="minorHAnsi"/>
          <w:noProof/>
        </w:rPr>
      </w:pPr>
      <w:r w:rsidRPr="0021109F">
        <w:rPr>
          <w:rFonts w:cstheme="minorHAnsi"/>
          <w:noProof/>
          <w:lang w:val="pt-BR"/>
        </w:rPr>
        <w:t>Windows Server 2019 Active Directory Rights Management</w:t>
      </w:r>
      <w:r w:rsidRPr="0021109F">
        <w:rPr>
          <w:rFonts w:cstheme="minorHAnsi"/>
          <w:noProof/>
        </w:rPr>
        <w:t>, 31, 32</w:t>
      </w:r>
    </w:p>
    <w:p w14:paraId="05A0B18B" w14:textId="77777777" w:rsidR="0021109F" w:rsidRPr="0021109F" w:rsidRDefault="0021109F">
      <w:pPr>
        <w:pStyle w:val="Index1"/>
        <w:tabs>
          <w:tab w:val="right" w:leader="dot" w:pos="5030"/>
        </w:tabs>
        <w:rPr>
          <w:rFonts w:cstheme="minorHAnsi"/>
          <w:noProof/>
        </w:rPr>
      </w:pPr>
      <w:r w:rsidRPr="0021109F">
        <w:rPr>
          <w:rFonts w:cstheme="minorHAnsi"/>
          <w:noProof/>
          <w:lang w:val="pt-BR"/>
        </w:rPr>
        <w:t>Windows Serv</w:t>
      </w:r>
      <w:bookmarkStart w:id="114" w:name="_GoBack"/>
      <w:bookmarkEnd w:id="114"/>
      <w:r w:rsidRPr="0021109F">
        <w:rPr>
          <w:rFonts w:cstheme="minorHAnsi"/>
          <w:noProof/>
          <w:lang w:val="pt-BR"/>
        </w:rPr>
        <w:t>er 2019 Datacenter</w:t>
      </w:r>
      <w:r w:rsidRPr="0021109F">
        <w:rPr>
          <w:rFonts w:cstheme="minorHAnsi"/>
          <w:noProof/>
        </w:rPr>
        <w:t>, 31</w:t>
      </w:r>
    </w:p>
    <w:p w14:paraId="00C7D4C0" w14:textId="77777777" w:rsidR="0021109F" w:rsidRPr="0021109F" w:rsidRDefault="0021109F">
      <w:pPr>
        <w:pStyle w:val="Index1"/>
        <w:tabs>
          <w:tab w:val="right" w:leader="dot" w:pos="5030"/>
        </w:tabs>
        <w:rPr>
          <w:rFonts w:cstheme="minorHAnsi"/>
          <w:noProof/>
        </w:rPr>
      </w:pPr>
      <w:r w:rsidRPr="0021109F">
        <w:rPr>
          <w:rFonts w:cstheme="minorHAnsi"/>
          <w:noProof/>
          <w:lang w:val="pt-BR"/>
        </w:rPr>
        <w:t>Windows Server 2019 Essentials</w:t>
      </w:r>
      <w:r w:rsidRPr="0021109F">
        <w:rPr>
          <w:rFonts w:cstheme="minorHAnsi"/>
          <w:noProof/>
        </w:rPr>
        <w:t>, 31</w:t>
      </w:r>
    </w:p>
    <w:p w14:paraId="0D398685" w14:textId="77777777" w:rsidR="0021109F" w:rsidRPr="0021109F" w:rsidRDefault="0021109F">
      <w:pPr>
        <w:pStyle w:val="Index1"/>
        <w:tabs>
          <w:tab w:val="right" w:leader="dot" w:pos="5030"/>
        </w:tabs>
        <w:rPr>
          <w:rFonts w:cstheme="minorHAnsi"/>
          <w:noProof/>
        </w:rPr>
      </w:pPr>
      <w:r w:rsidRPr="0021109F">
        <w:rPr>
          <w:rFonts w:cstheme="minorHAnsi"/>
          <w:noProof/>
          <w:lang w:val="pt-BR"/>
        </w:rPr>
        <w:t>Windows Server 2019 Standard</w:t>
      </w:r>
      <w:r w:rsidRPr="0021109F">
        <w:rPr>
          <w:rFonts w:cstheme="minorHAnsi"/>
          <w:noProof/>
        </w:rPr>
        <w:t>, 31</w:t>
      </w:r>
    </w:p>
    <w:p w14:paraId="72EA5BB4"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Windows Server Datacenter</w:t>
      </w:r>
      <w:r w:rsidRPr="0021109F">
        <w:rPr>
          <w:rFonts w:cstheme="minorHAnsi"/>
          <w:noProof/>
        </w:rPr>
        <w:t>, 11, 24</w:t>
      </w:r>
    </w:p>
    <w:p w14:paraId="23CD075C" w14:textId="77777777" w:rsidR="0021109F" w:rsidRPr="0021109F" w:rsidRDefault="0021109F">
      <w:pPr>
        <w:pStyle w:val="Index1"/>
        <w:tabs>
          <w:tab w:val="right" w:leader="dot" w:pos="5030"/>
        </w:tabs>
        <w:rPr>
          <w:rFonts w:cstheme="minorHAnsi"/>
          <w:noProof/>
        </w:rPr>
      </w:pPr>
      <w:r w:rsidRPr="0021109F">
        <w:rPr>
          <w:rFonts w:cstheme="minorHAnsi"/>
          <w:noProof/>
          <w:lang w:val="es-ES_tradnl"/>
        </w:rPr>
        <w:t>Windows Server Standard</w:t>
      </w:r>
      <w:r w:rsidRPr="0021109F">
        <w:rPr>
          <w:rFonts w:cstheme="minorHAnsi"/>
          <w:noProof/>
        </w:rPr>
        <w:t>, 11, 24</w:t>
      </w:r>
    </w:p>
    <w:p w14:paraId="6B8C9775" w14:textId="0B9B5852" w:rsidR="0021109F" w:rsidRPr="0021109F" w:rsidRDefault="0021109F" w:rsidP="002024BF">
      <w:pPr>
        <w:pStyle w:val="ProductList-Body"/>
        <w:tabs>
          <w:tab w:val="clear" w:pos="360"/>
          <w:tab w:val="clear" w:pos="720"/>
          <w:tab w:val="clear" w:pos="1080"/>
        </w:tabs>
        <w:rPr>
          <w:rFonts w:cstheme="minorHAnsi"/>
          <w:noProof/>
          <w:lang w:val="es-ES_tradnl"/>
        </w:rPr>
        <w:sectPr w:rsidR="0021109F" w:rsidRPr="0021109F" w:rsidSect="0021109F">
          <w:type w:val="continuous"/>
          <w:pgSz w:w="12240" w:h="15840"/>
          <w:pgMar w:top="1166" w:right="720" w:bottom="720" w:left="720" w:header="720" w:footer="720" w:gutter="0"/>
          <w:cols w:num="2" w:space="720"/>
          <w:titlePg/>
          <w:docGrid w:linePitch="360"/>
        </w:sectPr>
      </w:pPr>
    </w:p>
    <w:p w14:paraId="79C06F61" w14:textId="7B7C5317" w:rsidR="00CE6EBB" w:rsidRPr="00DA07FD" w:rsidRDefault="00424F9E" w:rsidP="002024BF">
      <w:pPr>
        <w:pStyle w:val="ProductList-Body"/>
        <w:tabs>
          <w:tab w:val="clear" w:pos="360"/>
          <w:tab w:val="clear" w:pos="720"/>
          <w:tab w:val="clear" w:pos="1080"/>
        </w:tabs>
        <w:rPr>
          <w:lang w:val="es-ES_tradnl"/>
        </w:rPr>
      </w:pPr>
      <w:r w:rsidRPr="0021109F">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21109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E30C7" w14:textId="77777777" w:rsidR="006D176A" w:rsidRDefault="006D176A" w:rsidP="009A573F">
      <w:pPr>
        <w:spacing w:after="0" w:line="240" w:lineRule="auto"/>
      </w:pPr>
      <w:r>
        <w:separator/>
      </w:r>
    </w:p>
  </w:endnote>
  <w:endnote w:type="continuationSeparator" w:id="0">
    <w:p w14:paraId="6FD1918E" w14:textId="77777777" w:rsidR="006D176A" w:rsidRDefault="006D176A" w:rsidP="009A573F">
      <w:pPr>
        <w:spacing w:after="0" w:line="240" w:lineRule="auto"/>
      </w:pPr>
      <w:r>
        <w:continuationSeparator/>
      </w:r>
    </w:p>
  </w:endnote>
  <w:endnote w:type="continuationNotice" w:id="1">
    <w:p w14:paraId="3B5CCD9F" w14:textId="77777777" w:rsidR="006D176A" w:rsidRDefault="006D1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5A2D634" w14:textId="77777777" w:rsidTr="00CA55D9">
      <w:tc>
        <w:tcPr>
          <w:tcW w:w="1255" w:type="dxa"/>
          <w:shd w:val="clear" w:color="auto" w:fill="BFBFBF" w:themeFill="background1" w:themeFillShade="BF"/>
          <w:vAlign w:val="center"/>
        </w:tcPr>
        <w:p w14:paraId="2DBC2034"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52C338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F966FD9"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2A3C" w:rsidRPr="00C76DF3" w:rsidRDefault="005F56EA" w:rsidP="00370875">
          <w:pPr>
            <w:pStyle w:val="ProductList-OfferingBody"/>
            <w:ind w:left="-72" w:right="-75"/>
            <w:jc w:val="center"/>
            <w:rPr>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2A3C" w:rsidRPr="00C76DF3" w:rsidRDefault="005F56EA" w:rsidP="00370875">
          <w:pPr>
            <w:pStyle w:val="ProductList-OfferingBody"/>
            <w:ind w:left="-72" w:right="-77"/>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5" w:type="dxa"/>
          <w:tcBorders>
            <w:top w:val="nil"/>
            <w:bottom w:val="nil"/>
          </w:tcBorders>
          <w:vAlign w:val="center"/>
        </w:tcPr>
        <w:p w14:paraId="69800AFB"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0" w:type="dxa"/>
          <w:tcBorders>
            <w:top w:val="nil"/>
            <w:bottom w:val="nil"/>
          </w:tcBorders>
        </w:tcPr>
        <w:p w14:paraId="4F6F306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2A3C">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CB1671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3003BC5" w14:textId="77777777" w:rsidR="00912A3C" w:rsidRDefault="00912A3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CB24F0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1F7A82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90ACCE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00392F8F"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76453E5" w14:textId="77777777" w:rsidR="00912A3C" w:rsidRPr="00E55005" w:rsidRDefault="00912A3C"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05A70B9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2B24C5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34A4CE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E6BCEB9"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A9588A3" w14:textId="77777777" w:rsidR="00912A3C" w:rsidRPr="00E55005" w:rsidRDefault="00912A3C"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BEBB86" w14:textId="77777777" w:rsidTr="00A74916">
      <w:tc>
        <w:tcPr>
          <w:tcW w:w="1705" w:type="dxa"/>
          <w:shd w:val="clear" w:color="auto" w:fill="F2F2F2" w:themeFill="background1" w:themeFillShade="F2"/>
          <w:vAlign w:val="center"/>
        </w:tcPr>
        <w:p w14:paraId="6D7E20A1" w14:textId="77777777" w:rsidR="00912A3C" w:rsidRPr="00C76DF3" w:rsidRDefault="005F56EA" w:rsidP="00A74916">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AB6AA4A" w14:textId="77777777" w:rsidR="00912A3C" w:rsidRPr="00C76DF3" w:rsidRDefault="00912A3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12A3C" w:rsidRPr="00C76DF3" w:rsidRDefault="005F56EA" w:rsidP="00A74916">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865D78A" w14:textId="77777777" w:rsidR="00912A3C" w:rsidRPr="00C76DF3" w:rsidRDefault="00912A3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12A3C" w:rsidRPr="00C76DF3" w:rsidRDefault="005F56EA" w:rsidP="00A74916">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D90A9D" w14:textId="77777777" w:rsidR="00912A3C" w:rsidRPr="00C76DF3" w:rsidRDefault="00912A3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12A3C" w:rsidRPr="00C76DF3" w:rsidRDefault="005F56EA"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18CDBC1" w14:textId="77777777" w:rsidR="00912A3C" w:rsidRPr="00C76DF3" w:rsidRDefault="00912A3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12A3C" w:rsidRPr="00C76DF3" w:rsidRDefault="005F56EA"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912A3C" w:rsidRPr="00C76DF3" w:rsidRDefault="00912A3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12A3C" w:rsidRPr="00C76DF3" w:rsidRDefault="005F56EA" w:rsidP="00A74916">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0D02DEA" w14:textId="77777777" w:rsidR="00912A3C" w:rsidRDefault="00912A3C"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976A13B" w14:textId="77777777" w:rsidTr="00B5200C">
      <w:tc>
        <w:tcPr>
          <w:tcW w:w="1255" w:type="dxa"/>
          <w:shd w:val="clear" w:color="auto" w:fill="F2F2F2" w:themeFill="background1" w:themeFillShade="F2"/>
          <w:vAlign w:val="center"/>
        </w:tcPr>
        <w:p w14:paraId="1B8C4D34"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07A7F6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CACEE0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89702D0"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CE83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B5DF31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DF221D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071434A5" w14:textId="77777777" w:rsidR="00912A3C" w:rsidRDefault="00912A3C"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C649670" w14:textId="77777777" w:rsidTr="00EA3FA8">
      <w:tc>
        <w:tcPr>
          <w:tcW w:w="1255" w:type="dxa"/>
          <w:shd w:val="clear" w:color="auto" w:fill="F2F2F2" w:themeFill="background1" w:themeFillShade="F2"/>
          <w:vAlign w:val="center"/>
        </w:tcPr>
        <w:p w14:paraId="175B9B23"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05B5EF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485D1FF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01D3C3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357336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5CFE3D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64BDD804"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9EC1CDC" w14:textId="77777777" w:rsidR="00912A3C" w:rsidRDefault="00912A3C"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8E959BB"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534D6AE"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4B7E290"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1CA6727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5C2241C" w14:textId="77777777" w:rsidR="00912A3C" w:rsidRPr="00E55005" w:rsidRDefault="00912A3C"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912A3C" w:rsidRDefault="00912A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8D34CBB" w14:textId="77777777" w:rsidTr="00532DF6">
      <w:tc>
        <w:tcPr>
          <w:tcW w:w="1705" w:type="dxa"/>
          <w:shd w:val="clear" w:color="auto" w:fill="F2F2F2" w:themeFill="background1" w:themeFillShade="F2"/>
          <w:vAlign w:val="center"/>
        </w:tcPr>
        <w:p w14:paraId="6B0F9B61" w14:textId="77777777" w:rsidR="00912A3C" w:rsidRPr="00C76DF3" w:rsidRDefault="005F56EA" w:rsidP="00383BC7">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0C8D957" w14:textId="77777777" w:rsidR="00912A3C" w:rsidRPr="00C76DF3" w:rsidRDefault="00912A3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912A3C" w:rsidRPr="00C76DF3" w:rsidRDefault="005F56EA" w:rsidP="00383BC7">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67F0C127" w14:textId="77777777" w:rsidR="00912A3C" w:rsidRPr="00C76DF3" w:rsidRDefault="00912A3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912A3C" w:rsidRPr="00C76DF3" w:rsidRDefault="005F56EA" w:rsidP="00383BC7">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4D8E296" w14:textId="77777777" w:rsidR="00912A3C" w:rsidRPr="00C76DF3" w:rsidRDefault="00912A3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912A3C" w:rsidRPr="00C76DF3" w:rsidRDefault="005F56EA" w:rsidP="00383BC7">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B60400A" w14:textId="77777777" w:rsidR="00912A3C" w:rsidRPr="00C76DF3" w:rsidRDefault="00912A3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912A3C" w:rsidRPr="00C76DF3" w:rsidRDefault="005F56EA"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2A3C">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912A3C" w:rsidRPr="00C76DF3" w:rsidRDefault="00912A3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912A3C" w:rsidRPr="00C76DF3" w:rsidRDefault="005F56EA" w:rsidP="00383BC7">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D3397A6" w14:textId="77777777" w:rsidR="00912A3C" w:rsidRPr="00383BC7" w:rsidRDefault="00912A3C"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67B7198" w14:textId="77777777" w:rsidTr="00EA3FA8">
      <w:tc>
        <w:tcPr>
          <w:tcW w:w="1255" w:type="dxa"/>
          <w:shd w:val="clear" w:color="auto" w:fill="F2F2F2" w:themeFill="background1" w:themeFillShade="F2"/>
          <w:vAlign w:val="center"/>
        </w:tcPr>
        <w:p w14:paraId="7E1DB5BC"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4D1DBBE"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6553E0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9F6F227"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761DAF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013D4A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7EC8F1C"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8C18D89" w14:textId="77777777" w:rsidR="00912A3C" w:rsidRDefault="00912A3C"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C7E23A1" w14:textId="77777777" w:rsidTr="00EA3FA8">
      <w:tc>
        <w:tcPr>
          <w:tcW w:w="1255" w:type="dxa"/>
          <w:shd w:val="clear" w:color="auto" w:fill="F2F2F2" w:themeFill="background1" w:themeFillShade="F2"/>
          <w:vAlign w:val="center"/>
        </w:tcPr>
        <w:p w14:paraId="5C20F68D"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79F62F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05F0E42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7BD553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C047DE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907451D"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472CCA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E29DEE3" w14:textId="77777777" w:rsidR="00912A3C" w:rsidRDefault="00912A3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7CDD6C2" w14:textId="77777777" w:rsidTr="00EA3FA8">
      <w:tc>
        <w:tcPr>
          <w:tcW w:w="1255" w:type="dxa"/>
          <w:shd w:val="clear" w:color="auto" w:fill="F2F2F2" w:themeFill="background1" w:themeFillShade="F2"/>
          <w:vAlign w:val="center"/>
        </w:tcPr>
        <w:p w14:paraId="50EFA74E"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4F23866"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CA94F82"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E9B004E"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2B91D006"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514677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2636FA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EB4B39B" w14:textId="77777777" w:rsidR="00912A3C" w:rsidRDefault="00912A3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2A3C" w:rsidRDefault="00912A3C"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85670FD" w14:textId="77777777" w:rsidTr="00EA3FA8">
      <w:tc>
        <w:tcPr>
          <w:tcW w:w="1255" w:type="dxa"/>
          <w:shd w:val="clear" w:color="auto" w:fill="F2F2F2" w:themeFill="background1" w:themeFillShade="F2"/>
          <w:vAlign w:val="center"/>
        </w:tcPr>
        <w:p w14:paraId="286FDDCB"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69C7E5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523F7C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2EC8215"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2C4DF37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127F806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B58FA68"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7398D14" w14:textId="77777777" w:rsidR="00912A3C" w:rsidRDefault="00912A3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3B6030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EBFFAF7"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CE4BCF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1CE695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B0800F0" w14:textId="77777777" w:rsidR="00912A3C" w:rsidRPr="00E55005" w:rsidRDefault="00912A3C"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12049ED8" w14:textId="77777777" w:rsidTr="004F44B2">
      <w:tc>
        <w:tcPr>
          <w:tcW w:w="1705" w:type="dxa"/>
          <w:shd w:val="clear" w:color="auto" w:fill="F2F2F2" w:themeFill="background1" w:themeFillShade="F2"/>
          <w:vAlign w:val="center"/>
        </w:tcPr>
        <w:p w14:paraId="0B62D2BD" w14:textId="77777777" w:rsidR="00912A3C" w:rsidRPr="00C76DF3" w:rsidRDefault="005F56EA" w:rsidP="008024AF">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93B4C9D"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12A3C" w:rsidRPr="00C76DF3" w:rsidRDefault="005F56EA" w:rsidP="008024AF">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9BFDE7D"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12A3C" w:rsidRPr="00C76DF3" w:rsidRDefault="005F56EA" w:rsidP="008024AF">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D574602"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12A3C" w:rsidRPr="00C76DF3" w:rsidRDefault="005F56EA"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7F606E4B"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12A3C" w:rsidRPr="00C76DF3" w:rsidRDefault="005F56EA"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12A3C" w:rsidRPr="00C76DF3" w:rsidRDefault="005F56EA" w:rsidP="008024AF">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85A1ECA" w14:textId="77777777" w:rsidR="00912A3C" w:rsidRDefault="00912A3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68E318" w14:textId="77777777" w:rsidTr="004F44B2">
      <w:tc>
        <w:tcPr>
          <w:tcW w:w="1705" w:type="dxa"/>
          <w:shd w:val="clear" w:color="auto" w:fill="F2F2F2" w:themeFill="background1" w:themeFillShade="F2"/>
          <w:vAlign w:val="center"/>
        </w:tcPr>
        <w:p w14:paraId="7D186825" w14:textId="77777777" w:rsidR="00912A3C" w:rsidRPr="00C76DF3" w:rsidRDefault="005F56EA" w:rsidP="008024AF">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C603ED1"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12A3C" w:rsidRPr="00C76DF3" w:rsidRDefault="005F56EA" w:rsidP="008024AF">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BDDECB1"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12A3C" w:rsidRPr="00C76DF3" w:rsidRDefault="005F56EA" w:rsidP="008024AF">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C626B07"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12A3C" w:rsidRPr="00C76DF3" w:rsidRDefault="005F56EA"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5CD9B11"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12A3C" w:rsidRPr="00C76DF3" w:rsidRDefault="005F56EA"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12A3C" w:rsidRPr="00C76DF3" w:rsidRDefault="005F56EA" w:rsidP="008024AF">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84A45CA" w14:textId="77777777" w:rsidR="00912A3C" w:rsidRDefault="00912A3C"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050F560" w14:textId="77777777" w:rsidTr="00EA3FA8">
      <w:tc>
        <w:tcPr>
          <w:tcW w:w="1255" w:type="dxa"/>
          <w:shd w:val="clear" w:color="auto" w:fill="F2F2F2" w:themeFill="background1" w:themeFillShade="F2"/>
          <w:vAlign w:val="center"/>
        </w:tcPr>
        <w:p w14:paraId="0C175BDE"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72C0A58"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F5C8E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1717674"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EF328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3BF3DBF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395C535"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CE222F7" w14:textId="77777777" w:rsidR="00912A3C" w:rsidRDefault="00912A3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F18F4C5" w14:textId="77777777" w:rsidTr="00EA3FA8">
      <w:tc>
        <w:tcPr>
          <w:tcW w:w="1255" w:type="dxa"/>
          <w:shd w:val="clear" w:color="auto" w:fill="F2F2F2" w:themeFill="background1" w:themeFillShade="F2"/>
          <w:vAlign w:val="center"/>
        </w:tcPr>
        <w:p w14:paraId="06FFC0C0"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C9230E9"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A1638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D3DFB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9BC6DC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131CE1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6C6E662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B72D89F" w14:textId="77777777" w:rsidR="00912A3C" w:rsidRDefault="00912A3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912A3C" w:rsidRDefault="00912A3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912A3C" w:rsidRDefault="00912A3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0CF0455" w14:textId="77777777" w:rsidTr="00EA3FA8">
      <w:tc>
        <w:tcPr>
          <w:tcW w:w="1255" w:type="dxa"/>
          <w:shd w:val="clear" w:color="auto" w:fill="F2F2F2" w:themeFill="background1" w:themeFillShade="F2"/>
          <w:vAlign w:val="center"/>
        </w:tcPr>
        <w:p w14:paraId="777FB387"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91726D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4588F4E"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EF78E2D"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B03122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4FCB791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001E44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0E5E2DB" w14:textId="77777777" w:rsidR="00912A3C" w:rsidRDefault="00912A3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6C083B0" w14:textId="77777777" w:rsidTr="0032169C">
      <w:tc>
        <w:tcPr>
          <w:tcW w:w="1255" w:type="dxa"/>
          <w:shd w:val="clear" w:color="auto" w:fill="F2F2F2" w:themeFill="background1" w:themeFillShade="F2"/>
          <w:vAlign w:val="center"/>
        </w:tcPr>
        <w:p w14:paraId="68F0D944" w14:textId="77777777" w:rsidR="00912A3C" w:rsidRPr="00C76DF3" w:rsidRDefault="005F56EA" w:rsidP="0032169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ACBEC0D" w14:textId="77777777" w:rsidR="00912A3C" w:rsidRPr="00C76DF3" w:rsidRDefault="00912A3C"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912A3C" w:rsidRPr="00C76DF3" w:rsidRDefault="005F56EA" w:rsidP="0032169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394C3D4" w14:textId="77777777" w:rsidR="00912A3C" w:rsidRPr="00C76DF3" w:rsidRDefault="00912A3C"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912A3C" w:rsidRPr="00C76DF3" w:rsidRDefault="005F56EA" w:rsidP="0032169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67CC848F" w14:textId="77777777" w:rsidR="00912A3C" w:rsidRPr="00C76DF3" w:rsidRDefault="00912A3C"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912A3C" w:rsidRPr="00C76DF3" w:rsidRDefault="005F56EA" w:rsidP="0032169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B0A4E30"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912A3C" w:rsidRPr="00C76DF3" w:rsidRDefault="005F56EA" w:rsidP="0032169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61478E24" w14:textId="77777777" w:rsidR="00912A3C" w:rsidRPr="00C76DF3" w:rsidRDefault="00912A3C"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912A3C" w:rsidRPr="00C76DF3" w:rsidRDefault="005F56EA"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912A3C" w:rsidRPr="00C76DF3" w:rsidRDefault="005F56EA" w:rsidP="0032169C">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C5A39C2" w14:textId="77777777" w:rsidR="00912A3C" w:rsidRPr="00C76DF3" w:rsidRDefault="00912A3C"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912A3C" w:rsidRPr="00C76DF3" w:rsidRDefault="005F56EA" w:rsidP="0032169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288C157" w14:textId="77777777" w:rsidR="00912A3C" w:rsidRDefault="00912A3C"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4B028D2" w14:textId="77777777" w:rsidTr="00D03277">
      <w:trPr>
        <w:trHeight w:val="77"/>
      </w:trPr>
      <w:tc>
        <w:tcPr>
          <w:tcW w:w="1705" w:type="dxa"/>
          <w:shd w:val="clear" w:color="auto" w:fill="BFBFBF"/>
          <w:vAlign w:val="center"/>
        </w:tcPr>
        <w:p w14:paraId="7CC64965" w14:textId="77777777" w:rsidR="00912A3C" w:rsidRPr="00C76DF3" w:rsidRDefault="005F56EA"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DFA9B87"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912A3C" w:rsidRPr="00C76DF3" w:rsidRDefault="005F56EA"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70F30B7"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912A3C" w:rsidRPr="00C76DF3" w:rsidRDefault="005F56EA"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4F9B3C5"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912A3C" w:rsidRPr="00C76DF3" w:rsidRDefault="005F56EA"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6350A41F"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912A3C" w:rsidRPr="00C76DF3" w:rsidRDefault="005F56EA"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912A3C" w:rsidRPr="00C76DF3" w:rsidRDefault="005F56EA"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51AFCF9" w14:textId="77777777" w:rsidR="00912A3C" w:rsidRPr="00BF0916" w:rsidRDefault="00912A3C"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912A3C" w:rsidRDefault="00912A3C"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F0428EC" w14:textId="77777777" w:rsidTr="006A271A">
      <w:trPr>
        <w:trHeight w:val="77"/>
      </w:trPr>
      <w:tc>
        <w:tcPr>
          <w:tcW w:w="1705" w:type="dxa"/>
          <w:shd w:val="clear" w:color="auto" w:fill="F2F2F2"/>
          <w:vAlign w:val="center"/>
        </w:tcPr>
        <w:p w14:paraId="713F73A3" w14:textId="77777777" w:rsidR="00912A3C" w:rsidRPr="00C76DF3" w:rsidRDefault="005F56EA"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A441FD0"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912A3C" w:rsidRPr="00C76DF3" w:rsidRDefault="005F56EA"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D45F3F5"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912A3C" w:rsidRPr="00C76DF3" w:rsidRDefault="005F56EA"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32CC94"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912A3C" w:rsidRPr="00C76DF3" w:rsidRDefault="005F56EA"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7F5FAC37"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912A3C" w:rsidRPr="00C76DF3" w:rsidRDefault="005F56EA"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912A3C" w:rsidRPr="00C76DF3" w:rsidRDefault="005F56EA"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DA2DDC5" w14:textId="77777777" w:rsidR="00912A3C" w:rsidRPr="00BF0916" w:rsidRDefault="00912A3C"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5D0BC" w14:textId="77777777" w:rsidTr="00EA3FA8">
      <w:tc>
        <w:tcPr>
          <w:tcW w:w="1255" w:type="dxa"/>
          <w:shd w:val="clear" w:color="auto" w:fill="F2F2F2" w:themeFill="background1" w:themeFillShade="F2"/>
          <w:vAlign w:val="center"/>
        </w:tcPr>
        <w:p w14:paraId="2FB28B89"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F9FD0CC"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F89CC8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E6E59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E812E4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67D9FF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A9B665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C65752A" w14:textId="77777777" w:rsidR="00912A3C" w:rsidRDefault="00912A3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912A3C" w:rsidRDefault="00912A3C"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912A3C" w:rsidRPr="00C76DF3" w:rsidRDefault="005F56EA"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91C162F"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912A3C" w:rsidRPr="00C76DF3" w:rsidRDefault="005F56EA"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053369A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912A3C" w:rsidRPr="00C76DF3" w:rsidRDefault="005F56EA"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C7CB34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912A3C" w:rsidRPr="00C76DF3" w:rsidRDefault="005F56EA" w:rsidP="00DD7854">
          <w:pPr>
            <w:pStyle w:val="ProductList-OfferingBody"/>
            <w:ind w:left="-72" w:right="-77"/>
            <w:jc w:val="center"/>
            <w:rPr>
              <w:color w:val="808080" w:themeColor="background1" w:themeShade="80"/>
              <w:sz w:val="14"/>
              <w:szCs w:val="14"/>
            </w:rPr>
          </w:pPr>
          <w:hyperlink w:anchor="ProductLicensing" w:history="1">
            <w:r w:rsidR="00912A3C" w:rsidRPr="002D5F69">
              <w:rPr>
                <w:rStyle w:val="Hyperlink"/>
                <w:sz w:val="14"/>
                <w:szCs w:val="14"/>
              </w:rPr>
              <w:t>Entradas de producto</w:t>
            </w:r>
          </w:hyperlink>
        </w:p>
      </w:tc>
      <w:tc>
        <w:tcPr>
          <w:tcW w:w="185" w:type="dxa"/>
          <w:tcBorders>
            <w:top w:val="nil"/>
            <w:bottom w:val="nil"/>
          </w:tcBorders>
          <w:vAlign w:val="center"/>
        </w:tcPr>
        <w:p w14:paraId="33F34504"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912A3C" w:rsidRPr="00C76DF3" w:rsidRDefault="005F56EA"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2A3C">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912A3C" w:rsidRPr="00C76DF3" w:rsidRDefault="005F56EA"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1E0ABD01" w14:textId="77777777" w:rsidR="00912A3C" w:rsidRPr="00BF0916" w:rsidRDefault="00912A3C"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72B39" w14:textId="77777777" w:rsidTr="00DD7854">
      <w:tc>
        <w:tcPr>
          <w:tcW w:w="1255" w:type="dxa"/>
          <w:shd w:val="clear" w:color="auto" w:fill="F2F2F2" w:themeFill="background1" w:themeFillShade="F2"/>
          <w:vAlign w:val="center"/>
        </w:tcPr>
        <w:p w14:paraId="5E7DFE58" w14:textId="77777777" w:rsidR="00912A3C" w:rsidRPr="00C76DF3" w:rsidRDefault="005F56EA"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2936218"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912A3C" w:rsidRPr="00C76DF3" w:rsidRDefault="005F56EA"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6EF7F6B8"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912A3C" w:rsidRPr="00C76DF3" w:rsidRDefault="005F56EA"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A6205B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912A3C" w:rsidRPr="00C76DF3" w:rsidRDefault="005F56EA" w:rsidP="00DD7854">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7602925"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912A3C" w:rsidRPr="00C76DF3" w:rsidRDefault="005F56EA" w:rsidP="00DD7854">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en Línea</w:t>
            </w:r>
          </w:hyperlink>
        </w:p>
      </w:tc>
      <w:tc>
        <w:tcPr>
          <w:tcW w:w="180" w:type="dxa"/>
          <w:tcBorders>
            <w:top w:val="nil"/>
            <w:bottom w:val="nil"/>
          </w:tcBorders>
        </w:tcPr>
        <w:p w14:paraId="0088A44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912A3C" w:rsidRPr="00C76DF3" w:rsidRDefault="005F56EA"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912A3C" w:rsidRPr="00C76DF3" w:rsidRDefault="005F56EA" w:rsidP="00DD7854">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00E4232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912A3C" w:rsidRPr="00C76DF3" w:rsidRDefault="005F56EA"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2051DE62" w14:textId="77777777" w:rsidR="00912A3C" w:rsidRDefault="00912A3C"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5A0D2FF" w14:textId="77777777" w:rsidTr="00EA3FA8">
      <w:tc>
        <w:tcPr>
          <w:tcW w:w="1255" w:type="dxa"/>
          <w:shd w:val="clear" w:color="auto" w:fill="F2F2F2" w:themeFill="background1" w:themeFillShade="F2"/>
          <w:vAlign w:val="center"/>
        </w:tcPr>
        <w:p w14:paraId="055B61A7"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DBDF29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4645AE9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1A7A566"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A7B312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A5D4983"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02DF8F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5CB37B6" w14:textId="77777777" w:rsidR="00912A3C" w:rsidRDefault="00912A3C"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A984225"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2AE4E7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0CB6F79"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6EDD6AFB"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83EC308" w14:textId="77777777" w:rsidR="00912A3C" w:rsidRDefault="00912A3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D7362F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A961CB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33D07A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3957C3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35B201A" w14:textId="77777777" w:rsidR="00912A3C" w:rsidRPr="00E55005" w:rsidRDefault="00912A3C"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3F50E3D" w14:textId="77777777" w:rsidTr="00EA3FA8">
      <w:tc>
        <w:tcPr>
          <w:tcW w:w="1255" w:type="dxa"/>
          <w:shd w:val="clear" w:color="auto" w:fill="F2F2F2" w:themeFill="background1" w:themeFillShade="F2"/>
          <w:vAlign w:val="center"/>
        </w:tcPr>
        <w:p w14:paraId="5194E69E"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8601217"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AE8E35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710BAD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51234A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959C79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E663F6A"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B30077D" w14:textId="77777777" w:rsidR="00912A3C" w:rsidRDefault="00912A3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AFAEFE7" w14:textId="77777777" w:rsidTr="00912A3C">
      <w:tc>
        <w:tcPr>
          <w:tcW w:w="1255" w:type="dxa"/>
          <w:shd w:val="clear" w:color="auto" w:fill="F2F2F2" w:themeFill="background1" w:themeFillShade="F2"/>
          <w:vAlign w:val="center"/>
        </w:tcPr>
        <w:p w14:paraId="1B730179" w14:textId="77777777" w:rsidR="00912A3C" w:rsidRPr="00C76DF3" w:rsidRDefault="005F56EA" w:rsidP="00912A3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60C422B"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912A3C" w:rsidRPr="00C76DF3" w:rsidRDefault="005F56EA" w:rsidP="00912A3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837F610"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912A3C" w:rsidRPr="00C76DF3" w:rsidRDefault="005F56EA" w:rsidP="00912A3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5E4CFF4"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912A3C" w:rsidRPr="00C76DF3" w:rsidRDefault="005F56EA" w:rsidP="00912A3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73B997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912A3C" w:rsidRPr="00C76DF3" w:rsidRDefault="005F56EA" w:rsidP="00912A3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5DE284D"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912A3C" w:rsidRPr="00C76DF3" w:rsidRDefault="005F56EA"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912A3C" w:rsidRPr="00C76DF3" w:rsidRDefault="005F56EA" w:rsidP="00912A3C">
          <w:pPr>
            <w:pStyle w:val="ProductList-OfferingBody"/>
            <w:ind w:left="-72" w:right="-76"/>
            <w:jc w:val="center"/>
            <w:rPr>
              <w:color w:val="808080" w:themeColor="background1" w:themeShade="80"/>
              <w:sz w:val="14"/>
              <w:szCs w:val="14"/>
            </w:rPr>
          </w:pPr>
          <w:hyperlink w:anchor="ApéndiceA" w:history="1">
            <w:r w:rsidR="00912A3C">
              <w:rPr>
                <w:rStyle w:val="Hyperlink"/>
                <w:sz w:val="14"/>
                <w:szCs w:val="14"/>
              </w:rPr>
              <w:t>Apéndices</w:t>
            </w:r>
          </w:hyperlink>
        </w:p>
      </w:tc>
      <w:tc>
        <w:tcPr>
          <w:tcW w:w="184" w:type="dxa"/>
          <w:tcBorders>
            <w:top w:val="nil"/>
            <w:bottom w:val="nil"/>
          </w:tcBorders>
          <w:vAlign w:val="center"/>
        </w:tcPr>
        <w:p w14:paraId="64F8AD35"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912A3C" w:rsidRPr="00C76DF3" w:rsidRDefault="005F56EA" w:rsidP="00912A3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07D26F7A" w14:textId="77777777" w:rsidR="00912A3C" w:rsidRDefault="00912A3C"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3AAB0F74" w14:textId="77777777" w:rsidTr="00912A3C">
      <w:tc>
        <w:tcPr>
          <w:tcW w:w="1255" w:type="dxa"/>
          <w:shd w:val="clear" w:color="auto" w:fill="F2F2F2" w:themeFill="background1" w:themeFillShade="F2"/>
          <w:vAlign w:val="center"/>
        </w:tcPr>
        <w:p w14:paraId="5EAA077D" w14:textId="77777777" w:rsidR="00912A3C" w:rsidRPr="00C76DF3" w:rsidRDefault="005F56EA" w:rsidP="00912A3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BEE2EA3"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912A3C" w:rsidRPr="00C76DF3" w:rsidRDefault="005F56EA" w:rsidP="00912A3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62A8A22"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912A3C" w:rsidRPr="00C76DF3" w:rsidRDefault="005F56EA" w:rsidP="00912A3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D57E9CB"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912A3C" w:rsidRPr="00C76DF3" w:rsidRDefault="005F56EA" w:rsidP="00912A3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11184C4E"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912A3C" w:rsidRPr="00C76DF3" w:rsidRDefault="005F56EA" w:rsidP="00912A3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27C39A4"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912A3C" w:rsidRPr="00C76DF3" w:rsidRDefault="005F56EA"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912A3C" w:rsidRPr="00C76DF3" w:rsidRDefault="005F56EA" w:rsidP="00912A3C">
          <w:pPr>
            <w:pStyle w:val="ProductList-OfferingBody"/>
            <w:ind w:left="-72" w:right="-76"/>
            <w:jc w:val="center"/>
            <w:rPr>
              <w:color w:val="808080" w:themeColor="background1" w:themeShade="80"/>
              <w:sz w:val="14"/>
              <w:szCs w:val="14"/>
            </w:rPr>
          </w:pPr>
          <w:hyperlink w:anchor="ApéndiceA" w:history="1">
            <w:r w:rsidR="00912A3C">
              <w:rPr>
                <w:rStyle w:val="Hyperlink"/>
                <w:sz w:val="14"/>
                <w:szCs w:val="14"/>
              </w:rPr>
              <w:t>Apéndices</w:t>
            </w:r>
          </w:hyperlink>
        </w:p>
      </w:tc>
      <w:tc>
        <w:tcPr>
          <w:tcW w:w="184" w:type="dxa"/>
          <w:tcBorders>
            <w:top w:val="nil"/>
            <w:bottom w:val="nil"/>
          </w:tcBorders>
          <w:vAlign w:val="center"/>
        </w:tcPr>
        <w:p w14:paraId="58682CFF"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912A3C" w:rsidRPr="00C76DF3" w:rsidRDefault="005F56EA" w:rsidP="00912A3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F7CAE14" w14:textId="77777777" w:rsidR="00912A3C" w:rsidRDefault="00912A3C" w:rsidP="00912A3C">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520C738" w14:textId="77777777" w:rsidTr="00CA55D9">
      <w:tc>
        <w:tcPr>
          <w:tcW w:w="1255" w:type="dxa"/>
          <w:shd w:val="clear" w:color="auto" w:fill="BFBFBF" w:themeFill="background1" w:themeFillShade="BF"/>
          <w:vAlign w:val="center"/>
        </w:tcPr>
        <w:p w14:paraId="78CD2218"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0A1EB6D"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BEA070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B872E9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08E6BF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360EA4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988651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5876EE2" w14:textId="77777777" w:rsidR="00912A3C" w:rsidRDefault="00912A3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CAE4B14" w14:textId="77777777" w:rsidTr="00DD7854">
      <w:tc>
        <w:tcPr>
          <w:tcW w:w="1255" w:type="dxa"/>
          <w:shd w:val="clear" w:color="auto" w:fill="F2F2F2" w:themeFill="background1" w:themeFillShade="F2"/>
          <w:vAlign w:val="center"/>
        </w:tcPr>
        <w:p w14:paraId="2580B45D" w14:textId="77777777" w:rsidR="00912A3C" w:rsidRPr="00C76DF3" w:rsidRDefault="005F56EA"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5940FBA"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912A3C" w:rsidRPr="00C76DF3" w:rsidRDefault="005F56EA"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377C752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912A3C" w:rsidRPr="00C76DF3" w:rsidRDefault="005F56EA"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BF94218"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912A3C" w:rsidRPr="00C76DF3" w:rsidRDefault="005F56EA" w:rsidP="00DD7854">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B25FF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912A3C" w:rsidRPr="00C76DF3" w:rsidRDefault="005F56EA" w:rsidP="00DD7854">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en Línea</w:t>
            </w:r>
          </w:hyperlink>
        </w:p>
      </w:tc>
      <w:tc>
        <w:tcPr>
          <w:tcW w:w="180" w:type="dxa"/>
          <w:tcBorders>
            <w:top w:val="nil"/>
            <w:bottom w:val="nil"/>
          </w:tcBorders>
        </w:tcPr>
        <w:p w14:paraId="0A904CB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912A3C" w:rsidRPr="00C76DF3" w:rsidRDefault="005F56EA"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912A3C" w:rsidRPr="00C76DF3" w:rsidRDefault="005F56EA" w:rsidP="00DD7854">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7DF4C5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912A3C" w:rsidRPr="00C76DF3" w:rsidRDefault="005F56EA"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55832285" w14:textId="77777777" w:rsidR="00912A3C" w:rsidRDefault="00912A3C"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CCC4069" w14:textId="77777777" w:rsidTr="00EA3FA8">
      <w:tc>
        <w:tcPr>
          <w:tcW w:w="1255" w:type="dxa"/>
          <w:shd w:val="clear" w:color="auto" w:fill="F2F2F2" w:themeFill="background1" w:themeFillShade="F2"/>
          <w:vAlign w:val="center"/>
        </w:tcPr>
        <w:p w14:paraId="26A8FF1E" w14:textId="77777777" w:rsidR="00912A3C" w:rsidRPr="00C76DF3" w:rsidRDefault="005F56EA"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C4FD81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12A3C" w:rsidRPr="00C76DF3" w:rsidRDefault="005F56EA"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591D950"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12A3C" w:rsidRPr="00C76DF3" w:rsidRDefault="005F56EA"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6F96B5B"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12A3C" w:rsidRPr="00C76DF3" w:rsidRDefault="005F56EA"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16C7E42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12A3C" w:rsidRPr="00C76DF3" w:rsidRDefault="005F56EA"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73B9468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12A3C" w:rsidRPr="00C76DF3" w:rsidRDefault="005F56E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12A3C" w:rsidRPr="00C76DF3" w:rsidRDefault="005F56EA"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FD63823"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12A3C" w:rsidRPr="00C76DF3" w:rsidRDefault="005F56EA"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2CFB804" w14:textId="77777777" w:rsidR="00912A3C" w:rsidRDefault="00912A3C"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912A3C" w:rsidRPr="00C76DF3" w:rsidRDefault="005F56EA" w:rsidP="00CE067E">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FAE5057" w14:textId="77777777" w:rsidR="00912A3C" w:rsidRPr="00C76DF3" w:rsidRDefault="00912A3C"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912A3C" w:rsidRPr="00C76DF3" w:rsidRDefault="005F56EA" w:rsidP="00CE067E">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E5A749B" w14:textId="77777777" w:rsidR="00912A3C" w:rsidRPr="00C76DF3" w:rsidRDefault="00912A3C"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912A3C" w:rsidRPr="00C76DF3" w:rsidRDefault="005F56EA" w:rsidP="00CE067E">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8EC4C6" w14:textId="77777777" w:rsidR="00912A3C" w:rsidRPr="00C76DF3" w:rsidRDefault="00912A3C"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912A3C" w:rsidRPr="00C76DF3" w:rsidRDefault="005F56EA" w:rsidP="00CE067E">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08E8A1D" w14:textId="77777777" w:rsidR="00912A3C" w:rsidRPr="00C76DF3" w:rsidRDefault="00912A3C"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912A3C" w:rsidRPr="00C76DF3" w:rsidRDefault="005F56EA"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912A3C" w:rsidRPr="00C76DF3" w:rsidRDefault="00912A3C"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912A3C" w:rsidRPr="00C76DF3" w:rsidRDefault="005F56EA" w:rsidP="00CE067E">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537B0D2" w14:textId="77777777" w:rsidR="00912A3C" w:rsidRPr="00E55005" w:rsidRDefault="00912A3C"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C99B4F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0773F9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654F4DE"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0572524"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44A9A91" w14:textId="77777777" w:rsidR="00912A3C" w:rsidRPr="00E55005" w:rsidRDefault="00912A3C"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170BCB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A1361C5"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8472C4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7DF62B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38D23F8" w14:textId="54707568" w:rsidR="00912A3C" w:rsidRPr="00E55005" w:rsidRDefault="00912A3C"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CB006C6"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B17BF9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F18D22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7DDA0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9AEFDEE" w14:textId="77777777" w:rsidR="00912A3C" w:rsidRPr="00E55005" w:rsidRDefault="00912A3C"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5FC7A8C" w14:textId="77777777" w:rsidTr="00532DF6">
      <w:trPr>
        <w:trHeight w:val="77"/>
      </w:trPr>
      <w:tc>
        <w:tcPr>
          <w:tcW w:w="1705" w:type="dxa"/>
          <w:shd w:val="clear" w:color="auto" w:fill="F2F2F2"/>
          <w:vAlign w:val="center"/>
        </w:tcPr>
        <w:p w14:paraId="63034592" w14:textId="77777777" w:rsidR="00912A3C" w:rsidRPr="00C76DF3" w:rsidRDefault="005F56EA"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0F90D10D"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912A3C" w:rsidRPr="00C76DF3" w:rsidRDefault="005F56EA"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FE347FE"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912A3C" w:rsidRPr="00C76DF3" w:rsidRDefault="005F56EA"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658C54D9"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912A3C" w:rsidRPr="00C76DF3" w:rsidRDefault="005F56EA"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B1A8BE0"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912A3C" w:rsidRPr="00C76DF3" w:rsidRDefault="005F56EA"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912A3C" w:rsidRPr="00C76DF3" w:rsidRDefault="005F56EA"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1F618C3" w14:textId="77777777" w:rsidR="00912A3C" w:rsidRPr="00BF0916" w:rsidRDefault="00912A3C"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26AE56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4AAE51"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2CED503"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2EB929C1"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09BDB4B" w14:textId="77777777" w:rsidR="00912A3C" w:rsidRPr="00E55005" w:rsidRDefault="00912A3C"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912A3C" w:rsidRPr="00C76DF3" w:rsidRDefault="005F56EA"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29C2D7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912A3C" w:rsidRPr="00C76DF3" w:rsidRDefault="005F56EA"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F3804D"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912A3C" w:rsidRPr="00C76DF3" w:rsidRDefault="005F56EA"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1050446"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912A3C" w:rsidRPr="00C76DF3" w:rsidRDefault="005F56EA"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126655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912A3C" w:rsidRPr="00C76DF3" w:rsidRDefault="005F56E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912A3C" w:rsidRPr="00C76DF3" w:rsidRDefault="005F56EA"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65C0F16" w14:textId="77777777" w:rsidR="00912A3C" w:rsidRPr="00E55005" w:rsidRDefault="00912A3C"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C1C3EE6" w14:textId="77777777" w:rsidTr="00532DF6">
      <w:trPr>
        <w:trHeight w:val="77"/>
      </w:trPr>
      <w:tc>
        <w:tcPr>
          <w:tcW w:w="1705" w:type="dxa"/>
          <w:shd w:val="clear" w:color="auto" w:fill="F2F2F2"/>
          <w:vAlign w:val="center"/>
        </w:tcPr>
        <w:p w14:paraId="6B4E58BB" w14:textId="77777777" w:rsidR="00912A3C" w:rsidRPr="00C76DF3" w:rsidRDefault="005F56EA"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7AEE7A9"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912A3C" w:rsidRPr="00C76DF3" w:rsidRDefault="005F56EA"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075B606"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912A3C" w:rsidRPr="00C76DF3" w:rsidRDefault="005F56EA"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B21CBC6"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912A3C" w:rsidRPr="00C76DF3" w:rsidRDefault="005F56EA"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2AA5E3C"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912A3C" w:rsidRPr="00C76DF3" w:rsidRDefault="005F56EA"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912A3C" w:rsidRPr="00C76DF3" w:rsidRDefault="005F56EA"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2A5E51C" w14:textId="77777777" w:rsidR="00912A3C" w:rsidRPr="00BF0916" w:rsidRDefault="00912A3C"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D644D" w14:textId="77777777" w:rsidR="006D176A" w:rsidRDefault="006D176A" w:rsidP="009A573F">
      <w:pPr>
        <w:spacing w:after="0" w:line="240" w:lineRule="auto"/>
      </w:pPr>
      <w:r>
        <w:separator/>
      </w:r>
    </w:p>
  </w:footnote>
  <w:footnote w:type="continuationSeparator" w:id="0">
    <w:p w14:paraId="65F2BBB5" w14:textId="77777777" w:rsidR="006D176A" w:rsidRDefault="006D176A" w:rsidP="009A573F">
      <w:pPr>
        <w:spacing w:after="0" w:line="240" w:lineRule="auto"/>
      </w:pPr>
      <w:r>
        <w:continuationSeparator/>
      </w:r>
    </w:p>
  </w:footnote>
  <w:footnote w:type="continuationNotice" w:id="1">
    <w:p w14:paraId="305EF18F" w14:textId="77777777" w:rsidR="006D176A" w:rsidRDefault="006D17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2546716"/>
      <w:docPartObj>
        <w:docPartGallery w:val="Page Numbers (Top of Page)"/>
        <w:docPartUnique/>
      </w:docPartObj>
    </w:sdtPr>
    <w:sdtContent>
      <w:p w14:paraId="43AD69CF" w14:textId="77777777" w:rsidR="0021109F" w:rsidRPr="00F22252" w:rsidRDefault="0021109F" w:rsidP="0021109F">
        <w:pPr>
          <w:pStyle w:val="ProductList-Body"/>
          <w:tabs>
            <w:tab w:val="right" w:pos="10800"/>
          </w:tabs>
          <w:rPr>
            <w:sz w:val="16"/>
            <w:szCs w:val="16"/>
            <w:lang w:val="es-ES"/>
          </w:rPr>
        </w:pPr>
        <w:r w:rsidRPr="00AD529E">
          <w:rPr>
            <w:sz w:val="16"/>
            <w:szCs w:val="16"/>
            <w:lang w:val="es-ES"/>
          </w:rPr>
          <w:t>Derechos de uso del proveedor de Servicios de los Programas de Licencias por Volumen de Microsoft (español internacional, mayo de 2019)</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Pr="0021109F">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0811398" w:rsidR="00912A3C" w:rsidRPr="00F22252" w:rsidRDefault="0021109F" w:rsidP="00A247F3">
        <w:pPr>
          <w:pStyle w:val="ProductList-Body"/>
          <w:tabs>
            <w:tab w:val="right" w:pos="10800"/>
          </w:tabs>
          <w:rPr>
            <w:sz w:val="16"/>
            <w:szCs w:val="16"/>
            <w:lang w:val="es-ES"/>
          </w:rPr>
        </w:pPr>
        <w:r w:rsidRPr="00AD529E">
          <w:rPr>
            <w:sz w:val="16"/>
            <w:szCs w:val="16"/>
            <w:lang w:val="es-ES"/>
          </w:rPr>
          <w:t>Derechos de uso del proveedor de Servicios de los Programas de Licencias por Volumen de Microsoft (español internacional, mayo de 2019)</w:t>
        </w:r>
        <w:r w:rsidR="00912A3C" w:rsidRPr="00F22252">
          <w:rPr>
            <w:sz w:val="16"/>
            <w:szCs w:val="16"/>
            <w:lang w:val="es-ES"/>
          </w:rPr>
          <w:tab/>
        </w:r>
        <w:r w:rsidR="00912A3C">
          <w:rPr>
            <w:sz w:val="16"/>
            <w:szCs w:val="16"/>
          </w:rPr>
          <w:fldChar w:fldCharType="begin"/>
        </w:r>
        <w:r w:rsidR="00912A3C" w:rsidRPr="00F22252">
          <w:rPr>
            <w:sz w:val="16"/>
            <w:szCs w:val="16"/>
            <w:lang w:val="es-ES"/>
          </w:rPr>
          <w:instrText xml:space="preserve"> PAGE </w:instrText>
        </w:r>
        <w:r w:rsidR="00912A3C">
          <w:rPr>
            <w:sz w:val="16"/>
            <w:szCs w:val="16"/>
          </w:rPr>
          <w:fldChar w:fldCharType="separate"/>
        </w:r>
        <w:r w:rsidR="00912A3C">
          <w:rPr>
            <w:noProof/>
            <w:sz w:val="16"/>
            <w:szCs w:val="16"/>
            <w:lang w:val="es-ES"/>
          </w:rPr>
          <w:t>2</w:t>
        </w:r>
        <w:r w:rsidR="00912A3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VtLBG8YwHyI/N0ArNBemg4jNiZARQUoOHpZtkm1TbsGab7I2k/y2JnakY5pKJRTUWZNFPWTnpJHVE1F6jt6Hdw==" w:salt="X8oZMB0tiFkjo58CyvDtp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09F"/>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176A"/>
    <w:rsid w:val="006D2693"/>
    <w:rsid w:val="006D2D59"/>
    <w:rsid w:val="006D332B"/>
    <w:rsid w:val="006D4179"/>
    <w:rsid w:val="006D4483"/>
    <w:rsid w:val="006D4A41"/>
    <w:rsid w:val="006D57BB"/>
    <w:rsid w:val="006D77FB"/>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hyperlink" Target="https://aka.ms/sqlserversplatelemetry" TargetMode="Externa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8.xml"/><Relationship Id="rId67" Type="http://schemas.openxmlformats.org/officeDocument/2006/relationships/theme" Target="theme/theme1.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52E2-0843-4FD7-B009-94206613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53416</Words>
  <Characters>304472</Characters>
  <Application>Microsoft Office Word</Application>
  <DocSecurity>8</DocSecurity>
  <Lines>2537</Lines>
  <Paragraphs>714</Paragraphs>
  <ScaleCrop>false</ScaleCrop>
  <Company/>
  <LinksUpToDate>false</LinksUpToDate>
  <CharactersWithSpaces>357174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2019-04-30T17:45:00Z</dcterms:created>
  <dcterms:modified xsi:type="dcterms:W3CDTF">2019-04-30T17:45:00Z</dcterms:modified>
</cp:coreProperties>
</file>